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955FA" w14:textId="77777777" w:rsidR="00435C5D" w:rsidRPr="005B638E" w:rsidRDefault="00435C5D" w:rsidP="00435C5D">
      <w:pPr>
        <w:rPr>
          <w:color w:val="000000" w:themeColor="text1"/>
        </w:rPr>
      </w:pPr>
    </w:p>
    <w:p w14:paraId="69F45087" w14:textId="77777777" w:rsidR="00435C5D" w:rsidRDefault="00435C5D" w:rsidP="00435C5D">
      <w:pPr>
        <w:jc w:val="center"/>
        <w:rPr>
          <w:color w:val="000000" w:themeColor="text1"/>
        </w:rPr>
      </w:pPr>
      <w:r>
        <w:rPr>
          <w:noProof/>
          <w:color w:val="000000" w:themeColor="text1"/>
          <w:lang w:eastAsia="en-GB"/>
        </w:rPr>
        <w:drawing>
          <wp:inline distT="0" distB="0" distL="0" distR="0" wp14:anchorId="332BE53F" wp14:editId="360665FF">
            <wp:extent cx="3313216" cy="1158644"/>
            <wp:effectExtent l="0" t="0" r="1905" b="3810"/>
            <wp:docPr id="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CC23CDC" w14:textId="77777777" w:rsidR="00435C5D" w:rsidRDefault="00435C5D" w:rsidP="00435C5D">
      <w:pPr>
        <w:rPr>
          <w:color w:val="000000" w:themeColor="text1"/>
        </w:rPr>
      </w:pPr>
    </w:p>
    <w:p w14:paraId="22A59A64" w14:textId="77777777" w:rsidR="00435C5D" w:rsidRDefault="00435C5D" w:rsidP="00435C5D">
      <w:pPr>
        <w:rPr>
          <w:color w:val="000000" w:themeColor="text1"/>
        </w:rPr>
      </w:pPr>
    </w:p>
    <w:p w14:paraId="4620B955" w14:textId="77777777" w:rsidR="00435C5D" w:rsidRDefault="00435C5D" w:rsidP="00435C5D">
      <w:pPr>
        <w:rPr>
          <w:color w:val="000000" w:themeColor="text1"/>
        </w:rPr>
      </w:pPr>
    </w:p>
    <w:p w14:paraId="44206319" w14:textId="51495B47" w:rsidR="00435C5D" w:rsidRPr="00511B5B" w:rsidRDefault="0002643A" w:rsidP="00435C5D">
      <w:pPr>
        <w:jc w:val="center"/>
        <w:rPr>
          <w:color w:val="000000" w:themeColor="text1"/>
          <w:sz w:val="40"/>
        </w:rPr>
      </w:pPr>
      <w:r w:rsidRPr="0002643A">
        <w:rPr>
          <w:color w:val="000000" w:themeColor="text1"/>
          <w:sz w:val="40"/>
        </w:rPr>
        <w:t>Utilizing Web and Mobile Applications for Language Acquisition</w:t>
      </w:r>
    </w:p>
    <w:p w14:paraId="29869FF5" w14:textId="77777777" w:rsidR="00435C5D" w:rsidRPr="00511B5B" w:rsidRDefault="00435C5D" w:rsidP="00435C5D">
      <w:pPr>
        <w:jc w:val="center"/>
        <w:rPr>
          <w:color w:val="000000" w:themeColor="text1"/>
          <w:sz w:val="40"/>
        </w:rPr>
      </w:pPr>
      <w:r w:rsidRPr="00511B5B">
        <w:rPr>
          <w:color w:val="000000" w:themeColor="text1"/>
          <w:sz w:val="40"/>
        </w:rPr>
        <w:t>by</w:t>
      </w:r>
    </w:p>
    <w:p w14:paraId="2CB346BB" w14:textId="488EA07D" w:rsidR="00435C5D" w:rsidRPr="00511B5B" w:rsidRDefault="0002643A" w:rsidP="00435C5D">
      <w:pPr>
        <w:jc w:val="center"/>
        <w:rPr>
          <w:color w:val="000000" w:themeColor="text1"/>
          <w:sz w:val="40"/>
        </w:rPr>
      </w:pPr>
      <w:r>
        <w:rPr>
          <w:color w:val="000000" w:themeColor="text1"/>
          <w:sz w:val="40"/>
        </w:rPr>
        <w:t>Saeed Mohamed</w:t>
      </w:r>
    </w:p>
    <w:p w14:paraId="74AD4DC5" w14:textId="77777777" w:rsidR="00435C5D" w:rsidRPr="00511B5B" w:rsidRDefault="00435C5D" w:rsidP="00435C5D">
      <w:pPr>
        <w:jc w:val="center"/>
        <w:rPr>
          <w:color w:val="000000" w:themeColor="text1"/>
          <w:sz w:val="40"/>
        </w:rPr>
      </w:pPr>
    </w:p>
    <w:p w14:paraId="378D769A" w14:textId="42F6C3A2" w:rsidR="00435C5D" w:rsidRPr="00511B5B" w:rsidRDefault="00435C5D" w:rsidP="00435C5D">
      <w:pPr>
        <w:jc w:val="center"/>
        <w:rPr>
          <w:color w:val="000000" w:themeColor="text1"/>
          <w:sz w:val="40"/>
        </w:rPr>
      </w:pPr>
      <w:r w:rsidRPr="00511B5B">
        <w:rPr>
          <w:color w:val="000000" w:themeColor="text1"/>
          <w:sz w:val="40"/>
        </w:rPr>
        <w:t xml:space="preserve">Supervisor: </w:t>
      </w:r>
      <w:r>
        <w:rPr>
          <w:color w:val="000000" w:themeColor="text1"/>
          <w:sz w:val="40"/>
        </w:rPr>
        <w:t>Tim</w:t>
      </w:r>
      <w:r w:rsidR="0002643A">
        <w:rPr>
          <w:color w:val="000000" w:themeColor="text1"/>
          <w:sz w:val="40"/>
        </w:rPr>
        <w:t xml:space="preserve"> Bashford</w:t>
      </w:r>
    </w:p>
    <w:p w14:paraId="648A3035" w14:textId="77777777" w:rsidR="00435C5D" w:rsidRPr="00511B5B" w:rsidRDefault="00435C5D" w:rsidP="00435C5D">
      <w:pPr>
        <w:jc w:val="center"/>
        <w:rPr>
          <w:color w:val="000000" w:themeColor="text1"/>
          <w:sz w:val="40"/>
        </w:rPr>
      </w:pPr>
    </w:p>
    <w:p w14:paraId="24684B21" w14:textId="77777777" w:rsidR="00435C5D" w:rsidRDefault="00435C5D" w:rsidP="00435C5D">
      <w:pPr>
        <w:jc w:val="center"/>
        <w:rPr>
          <w:color w:val="000000" w:themeColor="text1"/>
          <w:sz w:val="40"/>
        </w:rPr>
      </w:pPr>
    </w:p>
    <w:p w14:paraId="5016FDB7" w14:textId="77777777" w:rsidR="00435C5D" w:rsidRPr="00511B5B" w:rsidRDefault="00435C5D" w:rsidP="00435C5D">
      <w:pPr>
        <w:jc w:val="center"/>
        <w:rPr>
          <w:color w:val="000000" w:themeColor="text1"/>
          <w:sz w:val="40"/>
        </w:rPr>
      </w:pPr>
    </w:p>
    <w:p w14:paraId="771E2F19" w14:textId="77777777" w:rsidR="001C3D05" w:rsidRPr="00615322" w:rsidRDefault="00435C5D" w:rsidP="001C3D05">
      <w:pPr>
        <w:jc w:val="center"/>
        <w:rPr>
          <w:rFonts w:cstheme="minorHAnsi"/>
          <w:sz w:val="44"/>
          <w:szCs w:val="44"/>
        </w:rPr>
      </w:pPr>
      <w:r w:rsidRPr="00511B5B">
        <w:rPr>
          <w:color w:val="000000" w:themeColor="text1"/>
          <w:sz w:val="40"/>
        </w:rPr>
        <w:t>Project submitted as part of the requirements for the award of</w:t>
      </w:r>
      <w:r w:rsidR="001C3D05">
        <w:rPr>
          <w:color w:val="000000" w:themeColor="text1"/>
          <w:sz w:val="40"/>
        </w:rPr>
        <w:t xml:space="preserve"> </w:t>
      </w:r>
      <w:r w:rsidR="001C3D05" w:rsidRPr="00615322">
        <w:rPr>
          <w:rFonts w:cstheme="minorHAnsi"/>
          <w:sz w:val="44"/>
          <w:szCs w:val="44"/>
        </w:rPr>
        <w:t>UNIVERSITY OF WALES -TRINITY SAINT DAVID.</w:t>
      </w:r>
    </w:p>
    <w:p w14:paraId="1D102F52" w14:textId="5C01B97B" w:rsidR="00435C5D" w:rsidRDefault="00435C5D" w:rsidP="00435C5D">
      <w:pPr>
        <w:jc w:val="center"/>
        <w:rPr>
          <w:color w:val="000000" w:themeColor="text1"/>
          <w:sz w:val="40"/>
        </w:rPr>
      </w:pPr>
    </w:p>
    <w:p w14:paraId="1402D464" w14:textId="18C3D0E1" w:rsidR="0002643A" w:rsidRDefault="0002643A" w:rsidP="00435C5D">
      <w:pPr>
        <w:jc w:val="center"/>
        <w:rPr>
          <w:color w:val="000000" w:themeColor="text1"/>
          <w:sz w:val="40"/>
        </w:rPr>
      </w:pPr>
      <w:r>
        <w:rPr>
          <w:color w:val="000000" w:themeColor="text1"/>
          <w:sz w:val="40"/>
        </w:rPr>
        <w:t>MSc software engineering (web development)</w:t>
      </w:r>
    </w:p>
    <w:p w14:paraId="19E6BF8E" w14:textId="67F117B2" w:rsidR="00435C5D" w:rsidRPr="00511B5B" w:rsidRDefault="00435C5D" w:rsidP="00435C5D">
      <w:pPr>
        <w:jc w:val="center"/>
        <w:rPr>
          <w:color w:val="000000" w:themeColor="text1"/>
          <w:sz w:val="40"/>
        </w:rPr>
      </w:pPr>
      <w:r>
        <w:rPr>
          <w:color w:val="000000" w:themeColor="text1"/>
          <w:sz w:val="40"/>
        </w:rPr>
        <w:lastRenderedPageBreak/>
        <w:t>February 2023</w:t>
      </w:r>
    </w:p>
    <w:p w14:paraId="444F5991" w14:textId="77777777" w:rsidR="00435C5D" w:rsidRDefault="00435C5D" w:rsidP="00435C5D"/>
    <w:p w14:paraId="22FB4B1D" w14:textId="77777777" w:rsidR="00615322" w:rsidRDefault="00615322"/>
    <w:p w14:paraId="6D58754E" w14:textId="77777777" w:rsidR="00615322" w:rsidRDefault="00615322"/>
    <w:p w14:paraId="56C88AF2" w14:textId="77777777" w:rsidR="00615322" w:rsidRPr="001C3D05" w:rsidRDefault="00615322" w:rsidP="001C3D05">
      <w:pPr>
        <w:pStyle w:val="Title"/>
        <w:jc w:val="left"/>
        <w:rPr>
          <w:rFonts w:asciiTheme="majorHAnsi" w:hAnsiTheme="majorHAnsi" w:cstheme="majorHAnsi"/>
          <w:sz w:val="28"/>
          <w:szCs w:val="28"/>
        </w:rPr>
      </w:pPr>
    </w:p>
    <w:p w14:paraId="6E85D6B2" w14:textId="21858C24" w:rsidR="00615322" w:rsidRPr="005549FF" w:rsidRDefault="00615322" w:rsidP="0089387F">
      <w:pPr>
        <w:pStyle w:val="Heading1"/>
      </w:pPr>
      <w:bookmarkStart w:id="0" w:name="_Toc160052131"/>
      <w:r w:rsidRPr="005549FF">
        <w:t>Declaration.</w:t>
      </w:r>
      <w:bookmarkEnd w:id="0"/>
    </w:p>
    <w:p w14:paraId="4D4B7A08" w14:textId="016A1141" w:rsidR="00615322" w:rsidRPr="001C3D05" w:rsidRDefault="00615322" w:rsidP="001C3D05">
      <w:pPr>
        <w:jc w:val="left"/>
        <w:rPr>
          <w:rFonts w:asciiTheme="majorHAnsi" w:hAnsiTheme="majorHAnsi" w:cstheme="majorHAnsi"/>
          <w:sz w:val="28"/>
          <w:szCs w:val="28"/>
        </w:rPr>
      </w:pPr>
      <w:r w:rsidRPr="001C3D05">
        <w:rPr>
          <w:rFonts w:asciiTheme="majorHAnsi" w:hAnsiTheme="majorHAnsi" w:cstheme="majorHAnsi"/>
          <w:sz w:val="28"/>
          <w:szCs w:val="28"/>
        </w:rPr>
        <w:t>I affirm that this work is solely my own, and I have duly acknowledged and referenced all information obtained from external sources. This dissertation is presented as part of the fulfilment for the master’s in software engineering with a focus on web development at the University of Wales Trinity Saint David.</w:t>
      </w:r>
    </w:p>
    <w:p w14:paraId="602DD166" w14:textId="77777777" w:rsidR="00615322" w:rsidRPr="001C3D05" w:rsidRDefault="00615322" w:rsidP="001C3D05">
      <w:pPr>
        <w:jc w:val="left"/>
        <w:rPr>
          <w:rFonts w:asciiTheme="majorHAnsi" w:hAnsiTheme="majorHAnsi" w:cstheme="majorHAnsi"/>
          <w:sz w:val="28"/>
          <w:szCs w:val="28"/>
        </w:rPr>
      </w:pPr>
    </w:p>
    <w:p w14:paraId="6A153AB4" w14:textId="2FA115AA" w:rsidR="00615322" w:rsidRPr="001C3D05" w:rsidRDefault="00615322" w:rsidP="001C3D05">
      <w:pPr>
        <w:jc w:val="left"/>
        <w:rPr>
          <w:rFonts w:asciiTheme="majorHAnsi" w:hAnsiTheme="majorHAnsi" w:cstheme="majorHAnsi"/>
          <w:sz w:val="28"/>
          <w:szCs w:val="28"/>
        </w:rPr>
      </w:pPr>
      <w:r w:rsidRPr="001C3D05">
        <w:rPr>
          <w:rFonts w:asciiTheme="majorHAnsi" w:hAnsiTheme="majorHAnsi" w:cstheme="majorHAnsi"/>
          <w:sz w:val="28"/>
          <w:szCs w:val="28"/>
        </w:rPr>
        <w:t>Supervisor- Tim Bashford</w:t>
      </w:r>
    </w:p>
    <w:p w14:paraId="5E43BECC" w14:textId="77777777" w:rsidR="00615322" w:rsidRPr="001C3D05" w:rsidRDefault="00615322" w:rsidP="001C3D05">
      <w:pPr>
        <w:jc w:val="left"/>
        <w:rPr>
          <w:rFonts w:asciiTheme="majorHAnsi" w:hAnsiTheme="majorHAnsi" w:cstheme="majorHAnsi"/>
          <w:sz w:val="28"/>
          <w:szCs w:val="28"/>
        </w:rPr>
      </w:pPr>
    </w:p>
    <w:p w14:paraId="367A0FFD" w14:textId="1471BB7A" w:rsidR="00615322" w:rsidRPr="001C3D05" w:rsidRDefault="00615322" w:rsidP="001C3D05">
      <w:pPr>
        <w:jc w:val="left"/>
        <w:rPr>
          <w:rFonts w:asciiTheme="majorHAnsi" w:hAnsiTheme="majorHAnsi" w:cstheme="majorHAnsi"/>
          <w:sz w:val="28"/>
          <w:szCs w:val="28"/>
        </w:rPr>
      </w:pPr>
      <w:r w:rsidRPr="001C3D05">
        <w:rPr>
          <w:rFonts w:asciiTheme="majorHAnsi" w:hAnsiTheme="majorHAnsi" w:cstheme="majorHAnsi"/>
          <w:sz w:val="28"/>
          <w:szCs w:val="28"/>
        </w:rPr>
        <w:t>Signed- Saeed Mohamed 05/02/24.</w:t>
      </w:r>
    </w:p>
    <w:p w14:paraId="1B2881D5" w14:textId="77777777" w:rsidR="00615322" w:rsidRPr="001C3D05" w:rsidRDefault="00615322" w:rsidP="001C3D05">
      <w:pPr>
        <w:jc w:val="left"/>
        <w:rPr>
          <w:rFonts w:asciiTheme="majorHAnsi" w:hAnsiTheme="majorHAnsi" w:cstheme="majorHAnsi"/>
          <w:sz w:val="28"/>
          <w:szCs w:val="28"/>
        </w:rPr>
      </w:pPr>
    </w:p>
    <w:p w14:paraId="139949F5" w14:textId="77777777" w:rsidR="00615322" w:rsidRPr="001C3D05" w:rsidRDefault="00615322" w:rsidP="001C3D05">
      <w:pPr>
        <w:jc w:val="left"/>
        <w:rPr>
          <w:rFonts w:asciiTheme="majorHAnsi" w:hAnsiTheme="majorHAnsi" w:cstheme="majorHAnsi"/>
          <w:sz w:val="28"/>
          <w:szCs w:val="28"/>
        </w:rPr>
      </w:pPr>
    </w:p>
    <w:p w14:paraId="57BA8B98" w14:textId="77777777" w:rsidR="00615322" w:rsidRPr="001C3D05" w:rsidRDefault="00615322" w:rsidP="001C3D05">
      <w:pPr>
        <w:jc w:val="left"/>
        <w:rPr>
          <w:rFonts w:asciiTheme="majorHAnsi" w:hAnsiTheme="majorHAnsi" w:cstheme="majorHAnsi"/>
          <w:sz w:val="28"/>
          <w:szCs w:val="28"/>
        </w:rPr>
      </w:pPr>
    </w:p>
    <w:p w14:paraId="13218CEA" w14:textId="77777777" w:rsidR="00615322" w:rsidRPr="001C3D05" w:rsidRDefault="00615322" w:rsidP="001C3D05">
      <w:pPr>
        <w:jc w:val="left"/>
        <w:rPr>
          <w:rFonts w:asciiTheme="majorHAnsi" w:hAnsiTheme="majorHAnsi" w:cstheme="majorHAnsi"/>
          <w:sz w:val="28"/>
          <w:szCs w:val="28"/>
        </w:rPr>
      </w:pPr>
    </w:p>
    <w:p w14:paraId="5A0E29D4" w14:textId="77777777" w:rsidR="001C3D05" w:rsidRDefault="001C3D05" w:rsidP="001C3D05">
      <w:pPr>
        <w:pStyle w:val="Title"/>
        <w:jc w:val="left"/>
        <w:rPr>
          <w:rStyle w:val="Heading1Char"/>
          <w:smallCaps/>
          <w:spacing w:val="0"/>
          <w:sz w:val="48"/>
          <w:szCs w:val="48"/>
        </w:rPr>
      </w:pPr>
    </w:p>
    <w:p w14:paraId="59852260" w14:textId="77777777" w:rsidR="001C3D05" w:rsidRDefault="001C3D05" w:rsidP="001C3D05">
      <w:pPr>
        <w:pStyle w:val="Title"/>
        <w:jc w:val="left"/>
        <w:rPr>
          <w:rStyle w:val="Heading1Char"/>
          <w:smallCaps/>
          <w:spacing w:val="0"/>
          <w:sz w:val="48"/>
          <w:szCs w:val="48"/>
        </w:rPr>
      </w:pPr>
    </w:p>
    <w:p w14:paraId="74F209F9" w14:textId="77777777" w:rsidR="001C3D05" w:rsidRDefault="001C3D05" w:rsidP="001C3D05">
      <w:pPr>
        <w:pStyle w:val="Title"/>
        <w:jc w:val="left"/>
        <w:rPr>
          <w:rStyle w:val="Heading1Char"/>
          <w:smallCaps/>
          <w:spacing w:val="0"/>
          <w:sz w:val="48"/>
          <w:szCs w:val="48"/>
        </w:rPr>
      </w:pPr>
    </w:p>
    <w:p w14:paraId="2A01B3ED" w14:textId="77777777" w:rsidR="001C3D05" w:rsidRDefault="001C3D05" w:rsidP="001C3D05">
      <w:pPr>
        <w:pStyle w:val="Title"/>
        <w:jc w:val="left"/>
        <w:rPr>
          <w:rStyle w:val="Heading1Char"/>
          <w:smallCaps/>
          <w:spacing w:val="0"/>
          <w:sz w:val="48"/>
          <w:szCs w:val="48"/>
        </w:rPr>
      </w:pPr>
    </w:p>
    <w:p w14:paraId="6E6FB202" w14:textId="77777777" w:rsidR="001C3D05" w:rsidRDefault="001C3D05" w:rsidP="001C3D05">
      <w:pPr>
        <w:pStyle w:val="Title"/>
        <w:jc w:val="left"/>
        <w:rPr>
          <w:rStyle w:val="Heading1Char"/>
          <w:smallCaps/>
          <w:spacing w:val="0"/>
          <w:sz w:val="48"/>
          <w:szCs w:val="48"/>
        </w:rPr>
      </w:pPr>
    </w:p>
    <w:p w14:paraId="4FC04CAB" w14:textId="1E604625" w:rsidR="00615322" w:rsidRPr="005549FF" w:rsidRDefault="00615322" w:rsidP="0089387F">
      <w:pPr>
        <w:pStyle w:val="Heading1"/>
      </w:pPr>
      <w:bookmarkStart w:id="1" w:name="_Toc160051316"/>
      <w:bookmarkStart w:id="2" w:name="_Toc160051424"/>
      <w:bookmarkStart w:id="3" w:name="_Toc160051470"/>
      <w:bookmarkStart w:id="4" w:name="_Toc160051770"/>
      <w:bookmarkStart w:id="5" w:name="_Toc160051857"/>
      <w:bookmarkStart w:id="6" w:name="_Toc160052132"/>
      <w:r w:rsidRPr="0089387F">
        <w:lastRenderedPageBreak/>
        <w:t>Abstract</w:t>
      </w:r>
      <w:bookmarkEnd w:id="1"/>
      <w:bookmarkEnd w:id="2"/>
      <w:bookmarkEnd w:id="3"/>
      <w:bookmarkEnd w:id="4"/>
      <w:bookmarkEnd w:id="5"/>
      <w:r w:rsidRPr="005549FF">
        <w:t>.</w:t>
      </w:r>
      <w:bookmarkEnd w:id="6"/>
    </w:p>
    <w:p w14:paraId="0F4BDB05" w14:textId="77777777" w:rsidR="00615322" w:rsidRPr="001C3D05" w:rsidRDefault="00615322" w:rsidP="001C3D05">
      <w:pPr>
        <w:jc w:val="left"/>
        <w:rPr>
          <w:rFonts w:asciiTheme="majorHAnsi" w:hAnsiTheme="majorHAnsi" w:cstheme="majorHAnsi"/>
          <w:sz w:val="28"/>
          <w:szCs w:val="28"/>
        </w:rPr>
      </w:pPr>
    </w:p>
    <w:p w14:paraId="295A1B62" w14:textId="77777777" w:rsidR="00615322" w:rsidRPr="001C3D05" w:rsidRDefault="00615322" w:rsidP="001C3D05">
      <w:pPr>
        <w:jc w:val="left"/>
        <w:rPr>
          <w:rFonts w:asciiTheme="majorHAnsi" w:hAnsiTheme="majorHAnsi" w:cstheme="majorHAnsi"/>
          <w:sz w:val="28"/>
          <w:szCs w:val="28"/>
        </w:rPr>
      </w:pPr>
      <w:r w:rsidRPr="001C3D05">
        <w:rPr>
          <w:rFonts w:asciiTheme="majorHAnsi" w:hAnsiTheme="majorHAnsi" w:cstheme="majorHAnsi"/>
          <w:sz w:val="28"/>
          <w:szCs w:val="28"/>
        </w:rPr>
        <w:t>This report encompasses the evolution of the Internet and the World Wide Web (WWW). It delves into the progression of language learning, exploring its theories and their evolution over time. Additionally, the report presents a thorough review of a conducted study, examining the influence and impact of mobile and web applications, as well as technology in general, on language learning.</w:t>
      </w:r>
    </w:p>
    <w:p w14:paraId="00D952E6" w14:textId="77777777" w:rsidR="00615322" w:rsidRPr="001C3D05" w:rsidRDefault="00615322" w:rsidP="001C3D05">
      <w:pPr>
        <w:jc w:val="left"/>
        <w:rPr>
          <w:rFonts w:asciiTheme="majorHAnsi" w:hAnsiTheme="majorHAnsi" w:cstheme="majorHAnsi"/>
          <w:sz w:val="28"/>
          <w:szCs w:val="28"/>
        </w:rPr>
      </w:pPr>
    </w:p>
    <w:p w14:paraId="2C4E024B" w14:textId="77777777" w:rsidR="00615322" w:rsidRPr="001C3D05" w:rsidRDefault="00615322" w:rsidP="001C3D05">
      <w:pPr>
        <w:jc w:val="left"/>
        <w:rPr>
          <w:rFonts w:asciiTheme="majorHAnsi" w:hAnsiTheme="majorHAnsi" w:cstheme="majorHAnsi"/>
          <w:sz w:val="28"/>
          <w:szCs w:val="28"/>
        </w:rPr>
      </w:pPr>
      <w:r w:rsidRPr="001C3D05">
        <w:rPr>
          <w:rFonts w:asciiTheme="majorHAnsi" w:hAnsiTheme="majorHAnsi" w:cstheme="majorHAnsi"/>
          <w:sz w:val="28"/>
          <w:szCs w:val="28"/>
        </w:rPr>
        <w:t>Furthermore, the report scrutinizes existing web and mobile language learning applications, categorizing them based on their functionalities. A significant portion of the report is dedicated to the assessment of a prototype designed to facilitate Arabic alphabet learning for students. It elaborates on the software design and utilizes rapid application development as the chosen methodology for prototype development.</w:t>
      </w:r>
    </w:p>
    <w:p w14:paraId="47BACEB0" w14:textId="77777777" w:rsidR="00615322" w:rsidRPr="001C3D05" w:rsidRDefault="00615322" w:rsidP="001C3D05">
      <w:pPr>
        <w:jc w:val="left"/>
        <w:rPr>
          <w:rFonts w:asciiTheme="majorHAnsi" w:hAnsiTheme="majorHAnsi" w:cstheme="majorHAnsi"/>
          <w:sz w:val="28"/>
          <w:szCs w:val="28"/>
        </w:rPr>
      </w:pPr>
    </w:p>
    <w:p w14:paraId="5927C7F0" w14:textId="64981A4D" w:rsidR="00615322" w:rsidRPr="001C3D05" w:rsidRDefault="00615322" w:rsidP="001C3D05">
      <w:pPr>
        <w:jc w:val="left"/>
        <w:rPr>
          <w:rFonts w:asciiTheme="majorHAnsi" w:hAnsiTheme="majorHAnsi" w:cstheme="majorHAnsi"/>
          <w:sz w:val="28"/>
          <w:szCs w:val="28"/>
        </w:rPr>
      </w:pPr>
      <w:r w:rsidRPr="001C3D05">
        <w:rPr>
          <w:rFonts w:asciiTheme="majorHAnsi" w:hAnsiTheme="majorHAnsi" w:cstheme="majorHAnsi"/>
          <w:sz w:val="28"/>
          <w:szCs w:val="28"/>
        </w:rPr>
        <w:t>Towards the conclusion, the report provides an evaluation of the prototype, highlighting discovered limitations, and offers suggestions for future enhancements. A conclusive segment summarizes the overall progress of the research project, explores future directions for language learning theories, and discusses their impact on the development of web and mobile applications tailored for language learning purposes.</w:t>
      </w:r>
    </w:p>
    <w:p w14:paraId="497C76D1" w14:textId="77777777" w:rsidR="00917E56" w:rsidRPr="001C3D05" w:rsidRDefault="00917E56" w:rsidP="001C3D05">
      <w:pPr>
        <w:jc w:val="left"/>
        <w:rPr>
          <w:rFonts w:asciiTheme="majorHAnsi" w:hAnsiTheme="majorHAnsi" w:cstheme="majorHAnsi"/>
          <w:sz w:val="28"/>
          <w:szCs w:val="28"/>
        </w:rPr>
      </w:pPr>
    </w:p>
    <w:p w14:paraId="26496E94" w14:textId="77777777" w:rsidR="00917E56" w:rsidRPr="001C3D05" w:rsidRDefault="00917E56" w:rsidP="001C3D05">
      <w:pPr>
        <w:jc w:val="left"/>
        <w:rPr>
          <w:rFonts w:asciiTheme="majorHAnsi" w:hAnsiTheme="majorHAnsi" w:cstheme="majorHAnsi"/>
          <w:sz w:val="28"/>
          <w:szCs w:val="28"/>
        </w:rPr>
      </w:pPr>
    </w:p>
    <w:p w14:paraId="7EEDB5B2" w14:textId="77777777" w:rsidR="00917E56" w:rsidRPr="001C3D05" w:rsidRDefault="00917E56" w:rsidP="001C3D05">
      <w:pPr>
        <w:jc w:val="left"/>
        <w:rPr>
          <w:rFonts w:asciiTheme="majorHAnsi" w:hAnsiTheme="majorHAnsi" w:cstheme="majorHAnsi"/>
          <w:sz w:val="28"/>
          <w:szCs w:val="28"/>
        </w:rPr>
      </w:pPr>
    </w:p>
    <w:p w14:paraId="0F580455" w14:textId="77777777" w:rsidR="00917E56" w:rsidRPr="001C3D05" w:rsidRDefault="00917E56" w:rsidP="001C3D05">
      <w:pPr>
        <w:jc w:val="left"/>
        <w:rPr>
          <w:rFonts w:asciiTheme="majorHAnsi" w:hAnsiTheme="majorHAnsi" w:cstheme="majorHAnsi"/>
          <w:sz w:val="28"/>
          <w:szCs w:val="28"/>
        </w:rPr>
      </w:pPr>
    </w:p>
    <w:p w14:paraId="3C35808A" w14:textId="77777777" w:rsidR="00917E56" w:rsidRPr="001C3D05" w:rsidRDefault="00917E56" w:rsidP="001C3D05">
      <w:pPr>
        <w:jc w:val="left"/>
        <w:rPr>
          <w:rFonts w:asciiTheme="majorHAnsi" w:hAnsiTheme="majorHAnsi" w:cstheme="majorHAnsi"/>
          <w:sz w:val="28"/>
          <w:szCs w:val="28"/>
        </w:rPr>
      </w:pPr>
    </w:p>
    <w:p w14:paraId="35677314" w14:textId="77777777" w:rsidR="00917E56" w:rsidRPr="001C3D05" w:rsidRDefault="00917E56" w:rsidP="001C3D05">
      <w:pPr>
        <w:jc w:val="left"/>
        <w:rPr>
          <w:rFonts w:asciiTheme="majorHAnsi" w:hAnsiTheme="majorHAnsi" w:cstheme="majorHAnsi"/>
          <w:sz w:val="28"/>
          <w:szCs w:val="28"/>
        </w:rPr>
      </w:pPr>
    </w:p>
    <w:p w14:paraId="1D3D0552" w14:textId="77777777" w:rsidR="001E28B0" w:rsidRPr="001C3D05" w:rsidRDefault="001E28B0" w:rsidP="001C3D05">
      <w:pPr>
        <w:jc w:val="left"/>
        <w:rPr>
          <w:rFonts w:asciiTheme="majorHAnsi" w:hAnsiTheme="majorHAnsi" w:cstheme="majorHAnsi"/>
          <w:sz w:val="28"/>
          <w:szCs w:val="28"/>
        </w:rPr>
      </w:pPr>
    </w:p>
    <w:p w14:paraId="66B46877" w14:textId="77777777" w:rsidR="001E28B0" w:rsidRPr="001C3D05" w:rsidRDefault="001E28B0" w:rsidP="001C3D05">
      <w:pPr>
        <w:jc w:val="left"/>
        <w:rPr>
          <w:rFonts w:asciiTheme="majorHAnsi" w:hAnsiTheme="majorHAnsi" w:cstheme="majorHAnsi"/>
          <w:sz w:val="28"/>
          <w:szCs w:val="28"/>
        </w:rPr>
      </w:pPr>
    </w:p>
    <w:p w14:paraId="36876F0E" w14:textId="77777777" w:rsidR="001C3D05" w:rsidRDefault="001C3D05" w:rsidP="001C3D05">
      <w:pPr>
        <w:pStyle w:val="Title"/>
        <w:jc w:val="left"/>
      </w:pPr>
    </w:p>
    <w:p w14:paraId="42892CAA" w14:textId="77777777" w:rsidR="001C3D05" w:rsidRDefault="001C3D05" w:rsidP="001C3D05">
      <w:pPr>
        <w:pStyle w:val="Title"/>
        <w:jc w:val="left"/>
      </w:pPr>
    </w:p>
    <w:p w14:paraId="7C7AF5D1" w14:textId="77777777" w:rsidR="001C3D05" w:rsidRDefault="001C3D05" w:rsidP="001C3D05">
      <w:pPr>
        <w:pStyle w:val="Title"/>
        <w:jc w:val="left"/>
      </w:pPr>
    </w:p>
    <w:p w14:paraId="26C2FF0D" w14:textId="23833AFE" w:rsidR="00917E56" w:rsidRPr="001C3D05" w:rsidRDefault="00917E56" w:rsidP="0089387F">
      <w:pPr>
        <w:pStyle w:val="Heading1"/>
      </w:pPr>
      <w:bookmarkStart w:id="7" w:name="_Toc160052133"/>
      <w:r w:rsidRPr="001C3D05">
        <w:t>Acknowledgment</w:t>
      </w:r>
      <w:bookmarkEnd w:id="7"/>
    </w:p>
    <w:p w14:paraId="21BF65AD" w14:textId="77777777" w:rsidR="00917E56" w:rsidRPr="001C3D05" w:rsidRDefault="00917E56" w:rsidP="001C3D05">
      <w:pPr>
        <w:jc w:val="left"/>
        <w:rPr>
          <w:rFonts w:asciiTheme="majorHAnsi" w:hAnsiTheme="majorHAnsi" w:cstheme="majorHAnsi"/>
          <w:sz w:val="28"/>
          <w:szCs w:val="28"/>
        </w:rPr>
      </w:pPr>
    </w:p>
    <w:p w14:paraId="46AC558F" w14:textId="77777777" w:rsidR="00917E56" w:rsidRPr="001C3D05" w:rsidRDefault="00917E56" w:rsidP="001C3D05">
      <w:pPr>
        <w:jc w:val="left"/>
        <w:rPr>
          <w:rFonts w:asciiTheme="majorHAnsi" w:hAnsiTheme="majorHAnsi" w:cstheme="majorHAnsi"/>
          <w:sz w:val="28"/>
          <w:szCs w:val="28"/>
        </w:rPr>
      </w:pPr>
      <w:r w:rsidRPr="001C3D05">
        <w:rPr>
          <w:rFonts w:asciiTheme="majorHAnsi" w:hAnsiTheme="majorHAnsi" w:cstheme="majorHAnsi"/>
          <w:sz w:val="28"/>
          <w:szCs w:val="28"/>
        </w:rPr>
        <w:t>I extend my sincere gratitude and thanks to Allah (God) for bestowing upon me the ability, motivation, and guidance to embark on and complete this research project and the associated degree. My heartfelt appreciation goes to my mother and family, whose upbringing, care, support, and motivation instilled in me a deep love for education and a commitment to pursuing it to the highest degree possible.</w:t>
      </w:r>
    </w:p>
    <w:p w14:paraId="2DA20CE7" w14:textId="77777777" w:rsidR="00917E56" w:rsidRPr="001C3D05" w:rsidRDefault="00917E56" w:rsidP="001C3D05">
      <w:pPr>
        <w:jc w:val="left"/>
        <w:rPr>
          <w:rFonts w:asciiTheme="majorHAnsi" w:hAnsiTheme="majorHAnsi" w:cstheme="majorHAnsi"/>
          <w:sz w:val="28"/>
          <w:szCs w:val="28"/>
        </w:rPr>
      </w:pPr>
      <w:r w:rsidRPr="001C3D05">
        <w:rPr>
          <w:rFonts w:asciiTheme="majorHAnsi" w:hAnsiTheme="majorHAnsi" w:cstheme="majorHAnsi"/>
          <w:sz w:val="28"/>
          <w:szCs w:val="28"/>
        </w:rPr>
        <w:t>I am profoundly thankful to the DVLA for granting me the opportunity to participate in this remarkable apprenticeship. Their exceptional support and guidance went above and beyond, enabling me to conduct and complete this research project successfully.</w:t>
      </w:r>
    </w:p>
    <w:p w14:paraId="64C18222" w14:textId="713DD5C0" w:rsidR="00917E56" w:rsidRPr="001C3D05" w:rsidRDefault="00917E56" w:rsidP="001C3D05">
      <w:pPr>
        <w:jc w:val="left"/>
        <w:rPr>
          <w:rFonts w:asciiTheme="majorHAnsi" w:hAnsiTheme="majorHAnsi" w:cstheme="majorHAnsi"/>
          <w:sz w:val="28"/>
          <w:szCs w:val="28"/>
        </w:rPr>
      </w:pPr>
      <w:r w:rsidRPr="001C3D05">
        <w:rPr>
          <w:rFonts w:asciiTheme="majorHAnsi" w:hAnsiTheme="majorHAnsi" w:cstheme="majorHAnsi"/>
          <w:sz w:val="28"/>
          <w:szCs w:val="28"/>
        </w:rPr>
        <w:t>Lastly, I express my appreciation to Tim and other lecturers who have provided invaluable assistance and support when needed throughout my academic journey at the university.</w:t>
      </w:r>
    </w:p>
    <w:p w14:paraId="263E3DD7" w14:textId="77777777" w:rsidR="00917E56" w:rsidRPr="001C3D05" w:rsidRDefault="00917E56" w:rsidP="001C3D05">
      <w:pPr>
        <w:jc w:val="left"/>
        <w:rPr>
          <w:rFonts w:asciiTheme="majorHAnsi" w:hAnsiTheme="majorHAnsi" w:cstheme="majorHAnsi"/>
          <w:sz w:val="28"/>
          <w:szCs w:val="28"/>
        </w:rPr>
      </w:pPr>
    </w:p>
    <w:p w14:paraId="2437530B" w14:textId="77777777" w:rsidR="00917E56" w:rsidRPr="001C3D05" w:rsidRDefault="00917E56" w:rsidP="001C3D05">
      <w:pPr>
        <w:jc w:val="left"/>
        <w:rPr>
          <w:rFonts w:asciiTheme="majorHAnsi" w:hAnsiTheme="majorHAnsi" w:cstheme="majorHAnsi"/>
          <w:sz w:val="28"/>
          <w:szCs w:val="28"/>
        </w:rPr>
      </w:pPr>
    </w:p>
    <w:p w14:paraId="45BB2E32" w14:textId="77777777" w:rsidR="00917E56" w:rsidRPr="001C3D05" w:rsidRDefault="00917E56" w:rsidP="001C3D05">
      <w:pPr>
        <w:jc w:val="left"/>
        <w:rPr>
          <w:rFonts w:asciiTheme="majorHAnsi" w:hAnsiTheme="majorHAnsi" w:cstheme="majorHAnsi"/>
          <w:sz w:val="28"/>
          <w:szCs w:val="28"/>
        </w:rPr>
      </w:pPr>
    </w:p>
    <w:p w14:paraId="3C2B6E7B" w14:textId="77777777" w:rsidR="00917E56" w:rsidRPr="001C3D05" w:rsidRDefault="00917E56" w:rsidP="001C3D05">
      <w:pPr>
        <w:jc w:val="left"/>
        <w:rPr>
          <w:rFonts w:asciiTheme="majorHAnsi" w:hAnsiTheme="majorHAnsi" w:cstheme="majorHAnsi"/>
          <w:sz w:val="28"/>
          <w:szCs w:val="28"/>
        </w:rPr>
      </w:pPr>
    </w:p>
    <w:p w14:paraId="7935BB17" w14:textId="77777777" w:rsidR="00917E56" w:rsidRPr="001C3D05" w:rsidRDefault="00917E56" w:rsidP="001C3D05">
      <w:pPr>
        <w:jc w:val="left"/>
        <w:rPr>
          <w:rFonts w:asciiTheme="majorHAnsi" w:hAnsiTheme="majorHAnsi" w:cstheme="majorHAnsi"/>
          <w:sz w:val="28"/>
          <w:szCs w:val="28"/>
        </w:rPr>
      </w:pPr>
    </w:p>
    <w:p w14:paraId="7DE43B25" w14:textId="77777777" w:rsidR="0089387F" w:rsidRDefault="0089387F" w:rsidP="0089387F">
      <w:pPr>
        <w:pStyle w:val="Heading1"/>
      </w:pPr>
      <w:bookmarkStart w:id="8" w:name="_Toc160051858"/>
    </w:p>
    <w:p w14:paraId="3D9F6D2D" w14:textId="46DBEB71" w:rsidR="00917E56" w:rsidRPr="001C3D05" w:rsidRDefault="005549FF" w:rsidP="0089387F">
      <w:pPr>
        <w:pStyle w:val="Heading1"/>
      </w:pPr>
      <w:bookmarkStart w:id="9" w:name="_Toc160052134"/>
      <w:r>
        <w:lastRenderedPageBreak/>
        <w:t>Table of contents.</w:t>
      </w:r>
      <w:bookmarkEnd w:id="8"/>
      <w:bookmarkEnd w:id="9"/>
    </w:p>
    <w:sdt>
      <w:sdtPr>
        <w:id w:val="465164556"/>
        <w:docPartObj>
          <w:docPartGallery w:val="Table of Contents"/>
          <w:docPartUnique/>
        </w:docPartObj>
      </w:sdtPr>
      <w:sdtEndPr>
        <w:rPr>
          <w:b/>
          <w:bCs/>
          <w:smallCaps w:val="0"/>
          <w:noProof/>
          <w:spacing w:val="0"/>
          <w:sz w:val="20"/>
          <w:szCs w:val="20"/>
        </w:rPr>
      </w:sdtEndPr>
      <w:sdtContent>
        <w:p w14:paraId="37BDE644" w14:textId="697A24A6" w:rsidR="0089387F" w:rsidRDefault="0089387F">
          <w:pPr>
            <w:pStyle w:val="TOCHeading"/>
          </w:pPr>
          <w:r>
            <w:t>Table of Contents</w:t>
          </w:r>
        </w:p>
        <w:p w14:paraId="6E7CCDBB" w14:textId="773B7191" w:rsidR="0089387F" w:rsidRDefault="0089387F">
          <w:pPr>
            <w:pStyle w:val="TOC1"/>
            <w:tabs>
              <w:tab w:val="right" w:leader="dot" w:pos="9016"/>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60052131" w:history="1">
            <w:r w:rsidRPr="00B56B00">
              <w:rPr>
                <w:rStyle w:val="Hyperlink"/>
                <w:noProof/>
              </w:rPr>
              <w:t>Declaration.</w:t>
            </w:r>
            <w:r>
              <w:rPr>
                <w:noProof/>
                <w:webHidden/>
              </w:rPr>
              <w:tab/>
            </w:r>
            <w:r>
              <w:rPr>
                <w:noProof/>
                <w:webHidden/>
              </w:rPr>
              <w:fldChar w:fldCharType="begin"/>
            </w:r>
            <w:r>
              <w:rPr>
                <w:noProof/>
                <w:webHidden/>
              </w:rPr>
              <w:instrText xml:space="preserve"> PAGEREF _Toc160052131 \h </w:instrText>
            </w:r>
            <w:r>
              <w:rPr>
                <w:noProof/>
                <w:webHidden/>
              </w:rPr>
            </w:r>
            <w:r>
              <w:rPr>
                <w:noProof/>
                <w:webHidden/>
              </w:rPr>
              <w:fldChar w:fldCharType="separate"/>
            </w:r>
            <w:r>
              <w:rPr>
                <w:noProof/>
                <w:webHidden/>
              </w:rPr>
              <w:t>2</w:t>
            </w:r>
            <w:r>
              <w:rPr>
                <w:noProof/>
                <w:webHidden/>
              </w:rPr>
              <w:fldChar w:fldCharType="end"/>
            </w:r>
          </w:hyperlink>
        </w:p>
        <w:p w14:paraId="44ED7997" w14:textId="0ABAB84E"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32" w:history="1">
            <w:r w:rsidRPr="00B56B00">
              <w:rPr>
                <w:rStyle w:val="Hyperlink"/>
                <w:noProof/>
              </w:rPr>
              <w:t>Abstract.</w:t>
            </w:r>
            <w:r>
              <w:rPr>
                <w:noProof/>
                <w:webHidden/>
              </w:rPr>
              <w:tab/>
            </w:r>
            <w:r>
              <w:rPr>
                <w:noProof/>
                <w:webHidden/>
              </w:rPr>
              <w:fldChar w:fldCharType="begin"/>
            </w:r>
            <w:r>
              <w:rPr>
                <w:noProof/>
                <w:webHidden/>
              </w:rPr>
              <w:instrText xml:space="preserve"> PAGEREF _Toc160052132 \h </w:instrText>
            </w:r>
            <w:r>
              <w:rPr>
                <w:noProof/>
                <w:webHidden/>
              </w:rPr>
            </w:r>
            <w:r>
              <w:rPr>
                <w:noProof/>
                <w:webHidden/>
              </w:rPr>
              <w:fldChar w:fldCharType="separate"/>
            </w:r>
            <w:r>
              <w:rPr>
                <w:noProof/>
                <w:webHidden/>
              </w:rPr>
              <w:t>3</w:t>
            </w:r>
            <w:r>
              <w:rPr>
                <w:noProof/>
                <w:webHidden/>
              </w:rPr>
              <w:fldChar w:fldCharType="end"/>
            </w:r>
          </w:hyperlink>
        </w:p>
        <w:p w14:paraId="655E7D08" w14:textId="3DA8C8B1"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33" w:history="1">
            <w:r w:rsidRPr="00B56B00">
              <w:rPr>
                <w:rStyle w:val="Hyperlink"/>
                <w:noProof/>
              </w:rPr>
              <w:t>Acknowledgment</w:t>
            </w:r>
            <w:r>
              <w:rPr>
                <w:noProof/>
                <w:webHidden/>
              </w:rPr>
              <w:tab/>
            </w:r>
            <w:r>
              <w:rPr>
                <w:noProof/>
                <w:webHidden/>
              </w:rPr>
              <w:fldChar w:fldCharType="begin"/>
            </w:r>
            <w:r>
              <w:rPr>
                <w:noProof/>
                <w:webHidden/>
              </w:rPr>
              <w:instrText xml:space="preserve"> PAGEREF _Toc160052133 \h </w:instrText>
            </w:r>
            <w:r>
              <w:rPr>
                <w:noProof/>
                <w:webHidden/>
              </w:rPr>
            </w:r>
            <w:r>
              <w:rPr>
                <w:noProof/>
                <w:webHidden/>
              </w:rPr>
              <w:fldChar w:fldCharType="separate"/>
            </w:r>
            <w:r>
              <w:rPr>
                <w:noProof/>
                <w:webHidden/>
              </w:rPr>
              <w:t>4</w:t>
            </w:r>
            <w:r>
              <w:rPr>
                <w:noProof/>
                <w:webHidden/>
              </w:rPr>
              <w:fldChar w:fldCharType="end"/>
            </w:r>
          </w:hyperlink>
        </w:p>
        <w:p w14:paraId="74EF7A50" w14:textId="03B22B97"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34" w:history="1">
            <w:r w:rsidRPr="00B56B00">
              <w:rPr>
                <w:rStyle w:val="Hyperlink"/>
                <w:noProof/>
              </w:rPr>
              <w:t>Table of contents.</w:t>
            </w:r>
            <w:r>
              <w:rPr>
                <w:noProof/>
                <w:webHidden/>
              </w:rPr>
              <w:tab/>
            </w:r>
            <w:r>
              <w:rPr>
                <w:noProof/>
                <w:webHidden/>
              </w:rPr>
              <w:fldChar w:fldCharType="begin"/>
            </w:r>
            <w:r>
              <w:rPr>
                <w:noProof/>
                <w:webHidden/>
              </w:rPr>
              <w:instrText xml:space="preserve"> PAGEREF _Toc160052134 \h </w:instrText>
            </w:r>
            <w:r>
              <w:rPr>
                <w:noProof/>
                <w:webHidden/>
              </w:rPr>
            </w:r>
            <w:r>
              <w:rPr>
                <w:noProof/>
                <w:webHidden/>
              </w:rPr>
              <w:fldChar w:fldCharType="separate"/>
            </w:r>
            <w:r>
              <w:rPr>
                <w:noProof/>
                <w:webHidden/>
              </w:rPr>
              <w:t>5</w:t>
            </w:r>
            <w:r>
              <w:rPr>
                <w:noProof/>
                <w:webHidden/>
              </w:rPr>
              <w:fldChar w:fldCharType="end"/>
            </w:r>
          </w:hyperlink>
        </w:p>
        <w:p w14:paraId="22344A2C" w14:textId="152B0ED5"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35" w:history="1">
            <w:r w:rsidRPr="00B56B00">
              <w:rPr>
                <w:rStyle w:val="Hyperlink"/>
                <w:noProof/>
              </w:rPr>
              <w:t>Introduction</w:t>
            </w:r>
            <w:r>
              <w:rPr>
                <w:noProof/>
                <w:webHidden/>
              </w:rPr>
              <w:tab/>
            </w:r>
            <w:r>
              <w:rPr>
                <w:noProof/>
                <w:webHidden/>
              </w:rPr>
              <w:fldChar w:fldCharType="begin"/>
            </w:r>
            <w:r>
              <w:rPr>
                <w:noProof/>
                <w:webHidden/>
              </w:rPr>
              <w:instrText xml:space="preserve"> PAGEREF _Toc160052135 \h </w:instrText>
            </w:r>
            <w:r>
              <w:rPr>
                <w:noProof/>
                <w:webHidden/>
              </w:rPr>
            </w:r>
            <w:r>
              <w:rPr>
                <w:noProof/>
                <w:webHidden/>
              </w:rPr>
              <w:fldChar w:fldCharType="separate"/>
            </w:r>
            <w:r>
              <w:rPr>
                <w:noProof/>
                <w:webHidden/>
              </w:rPr>
              <w:t>7</w:t>
            </w:r>
            <w:r>
              <w:rPr>
                <w:noProof/>
                <w:webHidden/>
              </w:rPr>
              <w:fldChar w:fldCharType="end"/>
            </w:r>
          </w:hyperlink>
        </w:p>
        <w:p w14:paraId="4B0E3E3E" w14:textId="21BE66E0"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36" w:history="1">
            <w:r w:rsidRPr="00B56B00">
              <w:rPr>
                <w:rStyle w:val="Hyperlink"/>
                <w:noProof/>
              </w:rPr>
              <w:t>Motivation</w:t>
            </w:r>
            <w:r>
              <w:rPr>
                <w:noProof/>
                <w:webHidden/>
              </w:rPr>
              <w:tab/>
            </w:r>
            <w:r>
              <w:rPr>
                <w:noProof/>
                <w:webHidden/>
              </w:rPr>
              <w:fldChar w:fldCharType="begin"/>
            </w:r>
            <w:r>
              <w:rPr>
                <w:noProof/>
                <w:webHidden/>
              </w:rPr>
              <w:instrText xml:space="preserve"> PAGEREF _Toc160052136 \h </w:instrText>
            </w:r>
            <w:r>
              <w:rPr>
                <w:noProof/>
                <w:webHidden/>
              </w:rPr>
            </w:r>
            <w:r>
              <w:rPr>
                <w:noProof/>
                <w:webHidden/>
              </w:rPr>
              <w:fldChar w:fldCharType="separate"/>
            </w:r>
            <w:r>
              <w:rPr>
                <w:noProof/>
                <w:webHidden/>
              </w:rPr>
              <w:t>8</w:t>
            </w:r>
            <w:r>
              <w:rPr>
                <w:noProof/>
                <w:webHidden/>
              </w:rPr>
              <w:fldChar w:fldCharType="end"/>
            </w:r>
          </w:hyperlink>
        </w:p>
        <w:p w14:paraId="7C76BC91" w14:textId="538B4639"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37" w:history="1">
            <w:r w:rsidRPr="00B56B00">
              <w:rPr>
                <w:rStyle w:val="Hyperlink"/>
                <w:noProof/>
              </w:rPr>
              <w:t>Aims:</w:t>
            </w:r>
            <w:r>
              <w:rPr>
                <w:noProof/>
                <w:webHidden/>
              </w:rPr>
              <w:tab/>
            </w:r>
            <w:r>
              <w:rPr>
                <w:noProof/>
                <w:webHidden/>
              </w:rPr>
              <w:fldChar w:fldCharType="begin"/>
            </w:r>
            <w:r>
              <w:rPr>
                <w:noProof/>
                <w:webHidden/>
              </w:rPr>
              <w:instrText xml:space="preserve"> PAGEREF _Toc160052137 \h </w:instrText>
            </w:r>
            <w:r>
              <w:rPr>
                <w:noProof/>
                <w:webHidden/>
              </w:rPr>
            </w:r>
            <w:r>
              <w:rPr>
                <w:noProof/>
                <w:webHidden/>
              </w:rPr>
              <w:fldChar w:fldCharType="separate"/>
            </w:r>
            <w:r>
              <w:rPr>
                <w:noProof/>
                <w:webHidden/>
              </w:rPr>
              <w:t>10</w:t>
            </w:r>
            <w:r>
              <w:rPr>
                <w:noProof/>
                <w:webHidden/>
              </w:rPr>
              <w:fldChar w:fldCharType="end"/>
            </w:r>
          </w:hyperlink>
        </w:p>
        <w:p w14:paraId="722D0407" w14:textId="7FDAFEFD"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38" w:history="1">
            <w:r w:rsidRPr="00B56B00">
              <w:rPr>
                <w:rStyle w:val="Hyperlink"/>
                <w:noProof/>
              </w:rPr>
              <w:t>Objectives:</w:t>
            </w:r>
            <w:r>
              <w:rPr>
                <w:noProof/>
                <w:webHidden/>
              </w:rPr>
              <w:tab/>
            </w:r>
            <w:r>
              <w:rPr>
                <w:noProof/>
                <w:webHidden/>
              </w:rPr>
              <w:fldChar w:fldCharType="begin"/>
            </w:r>
            <w:r>
              <w:rPr>
                <w:noProof/>
                <w:webHidden/>
              </w:rPr>
              <w:instrText xml:space="preserve"> PAGEREF _Toc160052138 \h </w:instrText>
            </w:r>
            <w:r>
              <w:rPr>
                <w:noProof/>
                <w:webHidden/>
              </w:rPr>
            </w:r>
            <w:r>
              <w:rPr>
                <w:noProof/>
                <w:webHidden/>
              </w:rPr>
              <w:fldChar w:fldCharType="separate"/>
            </w:r>
            <w:r>
              <w:rPr>
                <w:noProof/>
                <w:webHidden/>
              </w:rPr>
              <w:t>10</w:t>
            </w:r>
            <w:r>
              <w:rPr>
                <w:noProof/>
                <w:webHidden/>
              </w:rPr>
              <w:fldChar w:fldCharType="end"/>
            </w:r>
          </w:hyperlink>
        </w:p>
        <w:p w14:paraId="44007C66" w14:textId="5A2E21DA"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39" w:history="1">
            <w:r w:rsidRPr="00B56B00">
              <w:rPr>
                <w:rStyle w:val="Hyperlink"/>
                <w:noProof/>
              </w:rPr>
              <w:t>The review of literature</w:t>
            </w:r>
            <w:r>
              <w:rPr>
                <w:noProof/>
                <w:webHidden/>
              </w:rPr>
              <w:tab/>
            </w:r>
            <w:r>
              <w:rPr>
                <w:noProof/>
                <w:webHidden/>
              </w:rPr>
              <w:fldChar w:fldCharType="begin"/>
            </w:r>
            <w:r>
              <w:rPr>
                <w:noProof/>
                <w:webHidden/>
              </w:rPr>
              <w:instrText xml:space="preserve"> PAGEREF _Toc160052139 \h </w:instrText>
            </w:r>
            <w:r>
              <w:rPr>
                <w:noProof/>
                <w:webHidden/>
              </w:rPr>
            </w:r>
            <w:r>
              <w:rPr>
                <w:noProof/>
                <w:webHidden/>
              </w:rPr>
              <w:fldChar w:fldCharType="separate"/>
            </w:r>
            <w:r>
              <w:rPr>
                <w:noProof/>
                <w:webHidden/>
              </w:rPr>
              <w:t>11</w:t>
            </w:r>
            <w:r>
              <w:rPr>
                <w:noProof/>
                <w:webHidden/>
              </w:rPr>
              <w:fldChar w:fldCharType="end"/>
            </w:r>
          </w:hyperlink>
        </w:p>
        <w:p w14:paraId="61B138A2" w14:textId="63A15FE7"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40" w:history="1">
            <w:r w:rsidRPr="00B56B00">
              <w:rPr>
                <w:rStyle w:val="Hyperlink"/>
                <w:noProof/>
              </w:rPr>
              <w:t>Connection between culture and speech</w:t>
            </w:r>
            <w:r>
              <w:rPr>
                <w:noProof/>
                <w:webHidden/>
              </w:rPr>
              <w:tab/>
            </w:r>
            <w:r>
              <w:rPr>
                <w:noProof/>
                <w:webHidden/>
              </w:rPr>
              <w:fldChar w:fldCharType="begin"/>
            </w:r>
            <w:r>
              <w:rPr>
                <w:noProof/>
                <w:webHidden/>
              </w:rPr>
              <w:instrText xml:space="preserve"> PAGEREF _Toc160052140 \h </w:instrText>
            </w:r>
            <w:r>
              <w:rPr>
                <w:noProof/>
                <w:webHidden/>
              </w:rPr>
            </w:r>
            <w:r>
              <w:rPr>
                <w:noProof/>
                <w:webHidden/>
              </w:rPr>
              <w:fldChar w:fldCharType="separate"/>
            </w:r>
            <w:r>
              <w:rPr>
                <w:noProof/>
                <w:webHidden/>
              </w:rPr>
              <w:t>13</w:t>
            </w:r>
            <w:r>
              <w:rPr>
                <w:noProof/>
                <w:webHidden/>
              </w:rPr>
              <w:fldChar w:fldCharType="end"/>
            </w:r>
          </w:hyperlink>
        </w:p>
        <w:p w14:paraId="66D6880D" w14:textId="66E08502"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41" w:history="1">
            <w:r w:rsidRPr="00B56B00">
              <w:rPr>
                <w:rStyle w:val="Hyperlink"/>
                <w:noProof/>
              </w:rPr>
              <w:t>Theoretical frameworks for language learning</w:t>
            </w:r>
            <w:r>
              <w:rPr>
                <w:noProof/>
                <w:webHidden/>
              </w:rPr>
              <w:tab/>
            </w:r>
            <w:r>
              <w:rPr>
                <w:noProof/>
                <w:webHidden/>
              </w:rPr>
              <w:fldChar w:fldCharType="begin"/>
            </w:r>
            <w:r>
              <w:rPr>
                <w:noProof/>
                <w:webHidden/>
              </w:rPr>
              <w:instrText xml:space="preserve"> PAGEREF _Toc160052141 \h </w:instrText>
            </w:r>
            <w:r>
              <w:rPr>
                <w:noProof/>
                <w:webHidden/>
              </w:rPr>
            </w:r>
            <w:r>
              <w:rPr>
                <w:noProof/>
                <w:webHidden/>
              </w:rPr>
              <w:fldChar w:fldCharType="separate"/>
            </w:r>
            <w:r>
              <w:rPr>
                <w:noProof/>
                <w:webHidden/>
              </w:rPr>
              <w:t>16</w:t>
            </w:r>
            <w:r>
              <w:rPr>
                <w:noProof/>
                <w:webHidden/>
              </w:rPr>
              <w:fldChar w:fldCharType="end"/>
            </w:r>
          </w:hyperlink>
        </w:p>
        <w:p w14:paraId="4F2E3576" w14:textId="0E6888AA"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42" w:history="1">
            <w:r w:rsidRPr="00B56B00">
              <w:rPr>
                <w:rStyle w:val="Hyperlink"/>
                <w:noProof/>
              </w:rPr>
              <w:t>Current existing learning languages application.</w:t>
            </w:r>
            <w:r>
              <w:rPr>
                <w:noProof/>
                <w:webHidden/>
              </w:rPr>
              <w:tab/>
            </w:r>
            <w:r>
              <w:rPr>
                <w:noProof/>
                <w:webHidden/>
              </w:rPr>
              <w:fldChar w:fldCharType="begin"/>
            </w:r>
            <w:r>
              <w:rPr>
                <w:noProof/>
                <w:webHidden/>
              </w:rPr>
              <w:instrText xml:space="preserve"> PAGEREF _Toc160052142 \h </w:instrText>
            </w:r>
            <w:r>
              <w:rPr>
                <w:noProof/>
                <w:webHidden/>
              </w:rPr>
            </w:r>
            <w:r>
              <w:rPr>
                <w:noProof/>
                <w:webHidden/>
              </w:rPr>
              <w:fldChar w:fldCharType="separate"/>
            </w:r>
            <w:r>
              <w:rPr>
                <w:noProof/>
                <w:webHidden/>
              </w:rPr>
              <w:t>19</w:t>
            </w:r>
            <w:r>
              <w:rPr>
                <w:noProof/>
                <w:webHidden/>
              </w:rPr>
              <w:fldChar w:fldCharType="end"/>
            </w:r>
          </w:hyperlink>
        </w:p>
        <w:p w14:paraId="3AC5C86F" w14:textId="2E262DA3"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43" w:history="1">
            <w:r w:rsidRPr="00B56B00">
              <w:rPr>
                <w:rStyle w:val="Hyperlink"/>
                <w:noProof/>
              </w:rPr>
              <w:t>Education application.</w:t>
            </w:r>
            <w:r>
              <w:rPr>
                <w:noProof/>
                <w:webHidden/>
              </w:rPr>
              <w:tab/>
            </w:r>
            <w:r>
              <w:rPr>
                <w:noProof/>
                <w:webHidden/>
              </w:rPr>
              <w:fldChar w:fldCharType="begin"/>
            </w:r>
            <w:r>
              <w:rPr>
                <w:noProof/>
                <w:webHidden/>
              </w:rPr>
              <w:instrText xml:space="preserve"> PAGEREF _Toc160052143 \h </w:instrText>
            </w:r>
            <w:r>
              <w:rPr>
                <w:noProof/>
                <w:webHidden/>
              </w:rPr>
            </w:r>
            <w:r>
              <w:rPr>
                <w:noProof/>
                <w:webHidden/>
              </w:rPr>
              <w:fldChar w:fldCharType="separate"/>
            </w:r>
            <w:r>
              <w:rPr>
                <w:noProof/>
                <w:webHidden/>
              </w:rPr>
              <w:t>21</w:t>
            </w:r>
            <w:r>
              <w:rPr>
                <w:noProof/>
                <w:webHidden/>
              </w:rPr>
              <w:fldChar w:fldCharType="end"/>
            </w:r>
          </w:hyperlink>
        </w:p>
        <w:p w14:paraId="50A718A0" w14:textId="443EE404"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44" w:history="1">
            <w:r w:rsidRPr="00B56B00">
              <w:rPr>
                <w:rStyle w:val="Hyperlink"/>
                <w:noProof/>
              </w:rPr>
              <w:t>Software methodology</w:t>
            </w:r>
            <w:r>
              <w:rPr>
                <w:noProof/>
                <w:webHidden/>
              </w:rPr>
              <w:tab/>
            </w:r>
            <w:r>
              <w:rPr>
                <w:noProof/>
                <w:webHidden/>
              </w:rPr>
              <w:fldChar w:fldCharType="begin"/>
            </w:r>
            <w:r>
              <w:rPr>
                <w:noProof/>
                <w:webHidden/>
              </w:rPr>
              <w:instrText xml:space="preserve"> PAGEREF _Toc160052144 \h </w:instrText>
            </w:r>
            <w:r>
              <w:rPr>
                <w:noProof/>
                <w:webHidden/>
              </w:rPr>
            </w:r>
            <w:r>
              <w:rPr>
                <w:noProof/>
                <w:webHidden/>
              </w:rPr>
              <w:fldChar w:fldCharType="separate"/>
            </w:r>
            <w:r>
              <w:rPr>
                <w:noProof/>
                <w:webHidden/>
              </w:rPr>
              <w:t>28</w:t>
            </w:r>
            <w:r>
              <w:rPr>
                <w:noProof/>
                <w:webHidden/>
              </w:rPr>
              <w:fldChar w:fldCharType="end"/>
            </w:r>
          </w:hyperlink>
        </w:p>
        <w:p w14:paraId="356884D9" w14:textId="1BD27164" w:rsidR="0089387F" w:rsidRDefault="0089387F">
          <w:pPr>
            <w:pStyle w:val="TOC2"/>
            <w:tabs>
              <w:tab w:val="right" w:leader="dot" w:pos="9016"/>
            </w:tabs>
            <w:rPr>
              <w:rFonts w:cstheme="minorBidi"/>
              <w:b w:val="0"/>
              <w:bCs w:val="0"/>
              <w:noProof/>
              <w:kern w:val="2"/>
              <w:sz w:val="24"/>
              <w:szCs w:val="24"/>
              <w:lang w:eastAsia="en-GB"/>
              <w14:ligatures w14:val="standardContextual"/>
            </w:rPr>
          </w:pPr>
          <w:hyperlink w:anchor="_Toc160052145" w:history="1">
            <w:r w:rsidRPr="00B56B00">
              <w:rPr>
                <w:rStyle w:val="Hyperlink"/>
                <w:noProof/>
              </w:rPr>
              <w:t>RAD- Rapid application development.</w:t>
            </w:r>
            <w:r>
              <w:rPr>
                <w:noProof/>
                <w:webHidden/>
              </w:rPr>
              <w:tab/>
            </w:r>
            <w:r>
              <w:rPr>
                <w:noProof/>
                <w:webHidden/>
              </w:rPr>
              <w:fldChar w:fldCharType="begin"/>
            </w:r>
            <w:r>
              <w:rPr>
                <w:noProof/>
                <w:webHidden/>
              </w:rPr>
              <w:instrText xml:space="preserve"> PAGEREF _Toc160052145 \h </w:instrText>
            </w:r>
            <w:r>
              <w:rPr>
                <w:noProof/>
                <w:webHidden/>
              </w:rPr>
            </w:r>
            <w:r>
              <w:rPr>
                <w:noProof/>
                <w:webHidden/>
              </w:rPr>
              <w:fldChar w:fldCharType="separate"/>
            </w:r>
            <w:r>
              <w:rPr>
                <w:noProof/>
                <w:webHidden/>
              </w:rPr>
              <w:t>29</w:t>
            </w:r>
            <w:r>
              <w:rPr>
                <w:noProof/>
                <w:webHidden/>
              </w:rPr>
              <w:fldChar w:fldCharType="end"/>
            </w:r>
          </w:hyperlink>
        </w:p>
        <w:p w14:paraId="05BD40B1" w14:textId="38D37DC6" w:rsidR="0089387F" w:rsidRDefault="0089387F">
          <w:pPr>
            <w:pStyle w:val="TOC2"/>
            <w:tabs>
              <w:tab w:val="right" w:leader="dot" w:pos="9016"/>
            </w:tabs>
            <w:rPr>
              <w:rFonts w:cstheme="minorBidi"/>
              <w:b w:val="0"/>
              <w:bCs w:val="0"/>
              <w:noProof/>
              <w:kern w:val="2"/>
              <w:sz w:val="24"/>
              <w:szCs w:val="24"/>
              <w:lang w:eastAsia="en-GB"/>
              <w14:ligatures w14:val="standardContextual"/>
            </w:rPr>
          </w:pPr>
          <w:hyperlink w:anchor="_Toc160052146" w:history="1">
            <w:r w:rsidRPr="00B56B00">
              <w:rPr>
                <w:rStyle w:val="Hyperlink"/>
                <w:noProof/>
              </w:rPr>
              <w:t>Key features of RAD include:</w:t>
            </w:r>
            <w:r>
              <w:rPr>
                <w:noProof/>
                <w:webHidden/>
              </w:rPr>
              <w:tab/>
            </w:r>
            <w:r>
              <w:rPr>
                <w:noProof/>
                <w:webHidden/>
              </w:rPr>
              <w:fldChar w:fldCharType="begin"/>
            </w:r>
            <w:r>
              <w:rPr>
                <w:noProof/>
                <w:webHidden/>
              </w:rPr>
              <w:instrText xml:space="preserve"> PAGEREF _Toc160052146 \h </w:instrText>
            </w:r>
            <w:r>
              <w:rPr>
                <w:noProof/>
                <w:webHidden/>
              </w:rPr>
            </w:r>
            <w:r>
              <w:rPr>
                <w:noProof/>
                <w:webHidden/>
              </w:rPr>
              <w:fldChar w:fldCharType="separate"/>
            </w:r>
            <w:r>
              <w:rPr>
                <w:noProof/>
                <w:webHidden/>
              </w:rPr>
              <w:t>30</w:t>
            </w:r>
            <w:r>
              <w:rPr>
                <w:noProof/>
                <w:webHidden/>
              </w:rPr>
              <w:fldChar w:fldCharType="end"/>
            </w:r>
          </w:hyperlink>
        </w:p>
        <w:p w14:paraId="48678132" w14:textId="3CC01AB5"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47" w:history="1">
            <w:r w:rsidRPr="00B56B00">
              <w:rPr>
                <w:rStyle w:val="Hyperlink"/>
                <w:noProof/>
              </w:rPr>
              <w:t>Arabic 2 u application.</w:t>
            </w:r>
            <w:r>
              <w:rPr>
                <w:noProof/>
                <w:webHidden/>
              </w:rPr>
              <w:tab/>
            </w:r>
            <w:r>
              <w:rPr>
                <w:noProof/>
                <w:webHidden/>
              </w:rPr>
              <w:fldChar w:fldCharType="begin"/>
            </w:r>
            <w:r>
              <w:rPr>
                <w:noProof/>
                <w:webHidden/>
              </w:rPr>
              <w:instrText xml:space="preserve"> PAGEREF _Toc160052147 \h </w:instrText>
            </w:r>
            <w:r>
              <w:rPr>
                <w:noProof/>
                <w:webHidden/>
              </w:rPr>
            </w:r>
            <w:r>
              <w:rPr>
                <w:noProof/>
                <w:webHidden/>
              </w:rPr>
              <w:fldChar w:fldCharType="separate"/>
            </w:r>
            <w:r>
              <w:rPr>
                <w:noProof/>
                <w:webHidden/>
              </w:rPr>
              <w:t>32</w:t>
            </w:r>
            <w:r>
              <w:rPr>
                <w:noProof/>
                <w:webHidden/>
              </w:rPr>
              <w:fldChar w:fldCharType="end"/>
            </w:r>
          </w:hyperlink>
        </w:p>
        <w:p w14:paraId="45D42C29" w14:textId="4EAA7709" w:rsidR="0089387F" w:rsidRDefault="0089387F">
          <w:pPr>
            <w:pStyle w:val="TOC2"/>
            <w:tabs>
              <w:tab w:val="left" w:pos="600"/>
              <w:tab w:val="right" w:leader="dot" w:pos="9016"/>
            </w:tabs>
            <w:rPr>
              <w:rFonts w:cstheme="minorBidi"/>
              <w:b w:val="0"/>
              <w:bCs w:val="0"/>
              <w:noProof/>
              <w:kern w:val="2"/>
              <w:sz w:val="24"/>
              <w:szCs w:val="24"/>
              <w:lang w:eastAsia="en-GB"/>
              <w14:ligatures w14:val="standardContextual"/>
            </w:rPr>
          </w:pPr>
          <w:hyperlink w:anchor="_Toc160052148" w:history="1">
            <w:r>
              <w:rPr>
                <w:rFonts w:cstheme="minorBidi"/>
                <w:b w:val="0"/>
                <w:bCs w:val="0"/>
                <w:noProof/>
                <w:kern w:val="2"/>
                <w:sz w:val="24"/>
                <w:szCs w:val="24"/>
                <w:lang w:eastAsia="en-GB"/>
                <w14:ligatures w14:val="standardContextual"/>
              </w:rPr>
              <w:tab/>
            </w:r>
            <w:r w:rsidRPr="00B56B00">
              <w:rPr>
                <w:rStyle w:val="Hyperlink"/>
                <w:noProof/>
              </w:rPr>
              <w:t>(Home page)</w:t>
            </w:r>
            <w:r>
              <w:rPr>
                <w:noProof/>
                <w:webHidden/>
              </w:rPr>
              <w:tab/>
            </w:r>
            <w:r>
              <w:rPr>
                <w:noProof/>
                <w:webHidden/>
              </w:rPr>
              <w:fldChar w:fldCharType="begin"/>
            </w:r>
            <w:r>
              <w:rPr>
                <w:noProof/>
                <w:webHidden/>
              </w:rPr>
              <w:instrText xml:space="preserve"> PAGEREF _Toc160052148 \h </w:instrText>
            </w:r>
            <w:r>
              <w:rPr>
                <w:noProof/>
                <w:webHidden/>
              </w:rPr>
            </w:r>
            <w:r>
              <w:rPr>
                <w:noProof/>
                <w:webHidden/>
              </w:rPr>
              <w:fldChar w:fldCharType="separate"/>
            </w:r>
            <w:r>
              <w:rPr>
                <w:noProof/>
                <w:webHidden/>
              </w:rPr>
              <w:t>32</w:t>
            </w:r>
            <w:r>
              <w:rPr>
                <w:noProof/>
                <w:webHidden/>
              </w:rPr>
              <w:fldChar w:fldCharType="end"/>
            </w:r>
          </w:hyperlink>
        </w:p>
        <w:p w14:paraId="77AF084B" w14:textId="7AFADEF3" w:rsidR="0089387F" w:rsidRDefault="0089387F">
          <w:pPr>
            <w:pStyle w:val="TOC2"/>
            <w:tabs>
              <w:tab w:val="right" w:leader="dot" w:pos="9016"/>
            </w:tabs>
            <w:rPr>
              <w:rFonts w:cstheme="minorBidi"/>
              <w:b w:val="0"/>
              <w:bCs w:val="0"/>
              <w:noProof/>
              <w:kern w:val="2"/>
              <w:sz w:val="24"/>
              <w:szCs w:val="24"/>
              <w:lang w:eastAsia="en-GB"/>
              <w14:ligatures w14:val="standardContextual"/>
            </w:rPr>
          </w:pPr>
          <w:hyperlink w:anchor="_Toc160052149" w:history="1">
            <w:r w:rsidRPr="00B56B00">
              <w:rPr>
                <w:rStyle w:val="Hyperlink"/>
                <w:noProof/>
              </w:rPr>
              <w:t>Stage 1– The learning pages.</w:t>
            </w:r>
            <w:r>
              <w:rPr>
                <w:noProof/>
                <w:webHidden/>
              </w:rPr>
              <w:tab/>
            </w:r>
            <w:r>
              <w:rPr>
                <w:noProof/>
                <w:webHidden/>
              </w:rPr>
              <w:fldChar w:fldCharType="begin"/>
            </w:r>
            <w:r>
              <w:rPr>
                <w:noProof/>
                <w:webHidden/>
              </w:rPr>
              <w:instrText xml:space="preserve"> PAGEREF _Toc160052149 \h </w:instrText>
            </w:r>
            <w:r>
              <w:rPr>
                <w:noProof/>
                <w:webHidden/>
              </w:rPr>
            </w:r>
            <w:r>
              <w:rPr>
                <w:noProof/>
                <w:webHidden/>
              </w:rPr>
              <w:fldChar w:fldCharType="separate"/>
            </w:r>
            <w:r>
              <w:rPr>
                <w:noProof/>
                <w:webHidden/>
              </w:rPr>
              <w:t>34</w:t>
            </w:r>
            <w:r>
              <w:rPr>
                <w:noProof/>
                <w:webHidden/>
              </w:rPr>
              <w:fldChar w:fldCharType="end"/>
            </w:r>
          </w:hyperlink>
        </w:p>
        <w:p w14:paraId="10DE1890" w14:textId="49262310" w:rsidR="0089387F" w:rsidRDefault="0089387F">
          <w:pPr>
            <w:pStyle w:val="TOC2"/>
            <w:tabs>
              <w:tab w:val="right" w:leader="dot" w:pos="9016"/>
            </w:tabs>
            <w:rPr>
              <w:rFonts w:cstheme="minorBidi"/>
              <w:b w:val="0"/>
              <w:bCs w:val="0"/>
              <w:noProof/>
              <w:kern w:val="2"/>
              <w:sz w:val="24"/>
              <w:szCs w:val="24"/>
              <w:lang w:eastAsia="en-GB"/>
              <w14:ligatures w14:val="standardContextual"/>
            </w:rPr>
          </w:pPr>
          <w:hyperlink w:anchor="_Toc160052150" w:history="1">
            <w:r w:rsidRPr="00B56B00">
              <w:rPr>
                <w:rStyle w:val="Hyperlink"/>
                <w:noProof/>
              </w:rPr>
              <w:t>stage -2</w:t>
            </w:r>
            <w:r>
              <w:rPr>
                <w:noProof/>
                <w:webHidden/>
              </w:rPr>
              <w:tab/>
            </w:r>
            <w:r>
              <w:rPr>
                <w:noProof/>
                <w:webHidden/>
              </w:rPr>
              <w:fldChar w:fldCharType="begin"/>
            </w:r>
            <w:r>
              <w:rPr>
                <w:noProof/>
                <w:webHidden/>
              </w:rPr>
              <w:instrText xml:space="preserve"> PAGEREF _Toc160052150 \h </w:instrText>
            </w:r>
            <w:r>
              <w:rPr>
                <w:noProof/>
                <w:webHidden/>
              </w:rPr>
            </w:r>
            <w:r>
              <w:rPr>
                <w:noProof/>
                <w:webHidden/>
              </w:rPr>
              <w:fldChar w:fldCharType="separate"/>
            </w:r>
            <w:r>
              <w:rPr>
                <w:noProof/>
                <w:webHidden/>
              </w:rPr>
              <w:t>35</w:t>
            </w:r>
            <w:r>
              <w:rPr>
                <w:noProof/>
                <w:webHidden/>
              </w:rPr>
              <w:fldChar w:fldCharType="end"/>
            </w:r>
          </w:hyperlink>
        </w:p>
        <w:p w14:paraId="336114C5" w14:textId="4F5205B4" w:rsidR="0089387F" w:rsidRDefault="0089387F">
          <w:pPr>
            <w:pStyle w:val="TOC2"/>
            <w:tabs>
              <w:tab w:val="right" w:leader="dot" w:pos="9016"/>
            </w:tabs>
            <w:rPr>
              <w:rFonts w:cstheme="minorBidi"/>
              <w:b w:val="0"/>
              <w:bCs w:val="0"/>
              <w:noProof/>
              <w:kern w:val="2"/>
              <w:sz w:val="24"/>
              <w:szCs w:val="24"/>
              <w:lang w:eastAsia="en-GB"/>
              <w14:ligatures w14:val="standardContextual"/>
            </w:rPr>
          </w:pPr>
          <w:hyperlink w:anchor="_Toc160052151" w:history="1">
            <w:r w:rsidRPr="00B56B00">
              <w:rPr>
                <w:rStyle w:val="Hyperlink"/>
                <w:noProof/>
              </w:rPr>
              <w:t>Stage 3</w:t>
            </w:r>
            <w:r>
              <w:rPr>
                <w:noProof/>
                <w:webHidden/>
              </w:rPr>
              <w:tab/>
            </w:r>
            <w:r>
              <w:rPr>
                <w:noProof/>
                <w:webHidden/>
              </w:rPr>
              <w:fldChar w:fldCharType="begin"/>
            </w:r>
            <w:r>
              <w:rPr>
                <w:noProof/>
                <w:webHidden/>
              </w:rPr>
              <w:instrText xml:space="preserve"> PAGEREF _Toc160052151 \h </w:instrText>
            </w:r>
            <w:r>
              <w:rPr>
                <w:noProof/>
                <w:webHidden/>
              </w:rPr>
            </w:r>
            <w:r>
              <w:rPr>
                <w:noProof/>
                <w:webHidden/>
              </w:rPr>
              <w:fldChar w:fldCharType="separate"/>
            </w:r>
            <w:r>
              <w:rPr>
                <w:noProof/>
                <w:webHidden/>
              </w:rPr>
              <w:t>36</w:t>
            </w:r>
            <w:r>
              <w:rPr>
                <w:noProof/>
                <w:webHidden/>
              </w:rPr>
              <w:fldChar w:fldCharType="end"/>
            </w:r>
          </w:hyperlink>
        </w:p>
        <w:p w14:paraId="2E6695D8" w14:textId="2D9CE0C2"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52" w:history="1">
            <w:r w:rsidRPr="00B56B00">
              <w:rPr>
                <w:rStyle w:val="Hyperlink"/>
                <w:noProof/>
              </w:rPr>
              <w:t>Quiz page</w:t>
            </w:r>
            <w:r>
              <w:rPr>
                <w:noProof/>
                <w:webHidden/>
              </w:rPr>
              <w:tab/>
            </w:r>
            <w:r>
              <w:rPr>
                <w:noProof/>
                <w:webHidden/>
              </w:rPr>
              <w:fldChar w:fldCharType="begin"/>
            </w:r>
            <w:r>
              <w:rPr>
                <w:noProof/>
                <w:webHidden/>
              </w:rPr>
              <w:instrText xml:space="preserve"> PAGEREF _Toc160052152 \h </w:instrText>
            </w:r>
            <w:r>
              <w:rPr>
                <w:noProof/>
                <w:webHidden/>
              </w:rPr>
            </w:r>
            <w:r>
              <w:rPr>
                <w:noProof/>
                <w:webHidden/>
              </w:rPr>
              <w:fldChar w:fldCharType="separate"/>
            </w:r>
            <w:r>
              <w:rPr>
                <w:noProof/>
                <w:webHidden/>
              </w:rPr>
              <w:t>38</w:t>
            </w:r>
            <w:r>
              <w:rPr>
                <w:noProof/>
                <w:webHidden/>
              </w:rPr>
              <w:fldChar w:fldCharType="end"/>
            </w:r>
          </w:hyperlink>
        </w:p>
        <w:p w14:paraId="308F55DD" w14:textId="45C9ED24"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53" w:history="1">
            <w:r w:rsidRPr="00B56B00">
              <w:rPr>
                <w:rStyle w:val="Hyperlink"/>
                <w:noProof/>
              </w:rPr>
              <w:t>result page.</w:t>
            </w:r>
            <w:r>
              <w:rPr>
                <w:noProof/>
                <w:webHidden/>
              </w:rPr>
              <w:tab/>
            </w:r>
            <w:r>
              <w:rPr>
                <w:noProof/>
                <w:webHidden/>
              </w:rPr>
              <w:fldChar w:fldCharType="begin"/>
            </w:r>
            <w:r>
              <w:rPr>
                <w:noProof/>
                <w:webHidden/>
              </w:rPr>
              <w:instrText xml:space="preserve"> PAGEREF _Toc160052153 \h </w:instrText>
            </w:r>
            <w:r>
              <w:rPr>
                <w:noProof/>
                <w:webHidden/>
              </w:rPr>
            </w:r>
            <w:r>
              <w:rPr>
                <w:noProof/>
                <w:webHidden/>
              </w:rPr>
              <w:fldChar w:fldCharType="separate"/>
            </w:r>
            <w:r>
              <w:rPr>
                <w:noProof/>
                <w:webHidden/>
              </w:rPr>
              <w:t>44</w:t>
            </w:r>
            <w:r>
              <w:rPr>
                <w:noProof/>
                <w:webHidden/>
              </w:rPr>
              <w:fldChar w:fldCharType="end"/>
            </w:r>
          </w:hyperlink>
        </w:p>
        <w:p w14:paraId="05DDC353" w14:textId="67338EAC"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54" w:history="1">
            <w:r w:rsidRPr="00B56B00">
              <w:rPr>
                <w:rStyle w:val="Hyperlink"/>
                <w:noProof/>
              </w:rPr>
              <w:t>Research.</w:t>
            </w:r>
            <w:r>
              <w:rPr>
                <w:noProof/>
                <w:webHidden/>
              </w:rPr>
              <w:tab/>
            </w:r>
            <w:r>
              <w:rPr>
                <w:noProof/>
                <w:webHidden/>
              </w:rPr>
              <w:fldChar w:fldCharType="begin"/>
            </w:r>
            <w:r>
              <w:rPr>
                <w:noProof/>
                <w:webHidden/>
              </w:rPr>
              <w:instrText xml:space="preserve"> PAGEREF _Toc160052154 \h </w:instrText>
            </w:r>
            <w:r>
              <w:rPr>
                <w:noProof/>
                <w:webHidden/>
              </w:rPr>
            </w:r>
            <w:r>
              <w:rPr>
                <w:noProof/>
                <w:webHidden/>
              </w:rPr>
              <w:fldChar w:fldCharType="separate"/>
            </w:r>
            <w:r>
              <w:rPr>
                <w:noProof/>
                <w:webHidden/>
              </w:rPr>
              <w:t>50</w:t>
            </w:r>
            <w:r>
              <w:rPr>
                <w:noProof/>
                <w:webHidden/>
              </w:rPr>
              <w:fldChar w:fldCharType="end"/>
            </w:r>
          </w:hyperlink>
        </w:p>
        <w:p w14:paraId="279AF7EF" w14:textId="2EBDFE6C"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55" w:history="1">
            <w:r w:rsidRPr="00B56B00">
              <w:rPr>
                <w:rStyle w:val="Hyperlink"/>
                <w:noProof/>
              </w:rPr>
              <w:t>Evaluation.</w:t>
            </w:r>
            <w:r>
              <w:rPr>
                <w:noProof/>
                <w:webHidden/>
              </w:rPr>
              <w:tab/>
            </w:r>
            <w:r>
              <w:rPr>
                <w:noProof/>
                <w:webHidden/>
              </w:rPr>
              <w:fldChar w:fldCharType="begin"/>
            </w:r>
            <w:r>
              <w:rPr>
                <w:noProof/>
                <w:webHidden/>
              </w:rPr>
              <w:instrText xml:space="preserve"> PAGEREF _Toc160052155 \h </w:instrText>
            </w:r>
            <w:r>
              <w:rPr>
                <w:noProof/>
                <w:webHidden/>
              </w:rPr>
            </w:r>
            <w:r>
              <w:rPr>
                <w:noProof/>
                <w:webHidden/>
              </w:rPr>
              <w:fldChar w:fldCharType="separate"/>
            </w:r>
            <w:r>
              <w:rPr>
                <w:noProof/>
                <w:webHidden/>
              </w:rPr>
              <w:t>55</w:t>
            </w:r>
            <w:r>
              <w:rPr>
                <w:noProof/>
                <w:webHidden/>
              </w:rPr>
              <w:fldChar w:fldCharType="end"/>
            </w:r>
          </w:hyperlink>
        </w:p>
        <w:p w14:paraId="7F2648D0" w14:textId="17A13588" w:rsidR="0089387F" w:rsidRDefault="0089387F">
          <w:pPr>
            <w:pStyle w:val="TOC2"/>
            <w:tabs>
              <w:tab w:val="right" w:leader="dot" w:pos="9016"/>
            </w:tabs>
            <w:rPr>
              <w:rFonts w:cstheme="minorBidi"/>
              <w:b w:val="0"/>
              <w:bCs w:val="0"/>
              <w:noProof/>
              <w:kern w:val="2"/>
              <w:sz w:val="24"/>
              <w:szCs w:val="24"/>
              <w:lang w:eastAsia="en-GB"/>
              <w14:ligatures w14:val="standardContextual"/>
            </w:rPr>
          </w:pPr>
          <w:hyperlink w:anchor="_Toc160052156" w:history="1">
            <w:r w:rsidRPr="00B56B00">
              <w:rPr>
                <w:rStyle w:val="Hyperlink"/>
                <w:noProof/>
              </w:rPr>
              <w:t>Limitations:</w:t>
            </w:r>
            <w:r>
              <w:rPr>
                <w:noProof/>
                <w:webHidden/>
              </w:rPr>
              <w:tab/>
            </w:r>
            <w:r>
              <w:rPr>
                <w:noProof/>
                <w:webHidden/>
              </w:rPr>
              <w:fldChar w:fldCharType="begin"/>
            </w:r>
            <w:r>
              <w:rPr>
                <w:noProof/>
                <w:webHidden/>
              </w:rPr>
              <w:instrText xml:space="preserve"> PAGEREF _Toc160052156 \h </w:instrText>
            </w:r>
            <w:r>
              <w:rPr>
                <w:noProof/>
                <w:webHidden/>
              </w:rPr>
            </w:r>
            <w:r>
              <w:rPr>
                <w:noProof/>
                <w:webHidden/>
              </w:rPr>
              <w:fldChar w:fldCharType="separate"/>
            </w:r>
            <w:r>
              <w:rPr>
                <w:noProof/>
                <w:webHidden/>
              </w:rPr>
              <w:t>55</w:t>
            </w:r>
            <w:r>
              <w:rPr>
                <w:noProof/>
                <w:webHidden/>
              </w:rPr>
              <w:fldChar w:fldCharType="end"/>
            </w:r>
          </w:hyperlink>
        </w:p>
        <w:p w14:paraId="7AC44E38" w14:textId="0CF69306"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57" w:history="1">
            <w:r w:rsidRPr="00B56B00">
              <w:rPr>
                <w:rStyle w:val="Hyperlink"/>
                <w:noProof/>
              </w:rPr>
              <w:t>Future Directions:</w:t>
            </w:r>
            <w:r>
              <w:rPr>
                <w:noProof/>
                <w:webHidden/>
              </w:rPr>
              <w:tab/>
            </w:r>
            <w:r>
              <w:rPr>
                <w:noProof/>
                <w:webHidden/>
              </w:rPr>
              <w:fldChar w:fldCharType="begin"/>
            </w:r>
            <w:r>
              <w:rPr>
                <w:noProof/>
                <w:webHidden/>
              </w:rPr>
              <w:instrText xml:space="preserve"> PAGEREF _Toc160052157 \h </w:instrText>
            </w:r>
            <w:r>
              <w:rPr>
                <w:noProof/>
                <w:webHidden/>
              </w:rPr>
            </w:r>
            <w:r>
              <w:rPr>
                <w:noProof/>
                <w:webHidden/>
              </w:rPr>
              <w:fldChar w:fldCharType="separate"/>
            </w:r>
            <w:r>
              <w:rPr>
                <w:noProof/>
                <w:webHidden/>
              </w:rPr>
              <w:t>55</w:t>
            </w:r>
            <w:r>
              <w:rPr>
                <w:noProof/>
                <w:webHidden/>
              </w:rPr>
              <w:fldChar w:fldCharType="end"/>
            </w:r>
          </w:hyperlink>
        </w:p>
        <w:p w14:paraId="57F9A185" w14:textId="69FE783D"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58" w:history="1">
            <w:r w:rsidRPr="00B56B00">
              <w:rPr>
                <w:rStyle w:val="Hyperlink"/>
                <w:noProof/>
              </w:rPr>
              <w:t>Conclusion.</w:t>
            </w:r>
            <w:r>
              <w:rPr>
                <w:noProof/>
                <w:webHidden/>
              </w:rPr>
              <w:tab/>
            </w:r>
            <w:r>
              <w:rPr>
                <w:noProof/>
                <w:webHidden/>
              </w:rPr>
              <w:fldChar w:fldCharType="begin"/>
            </w:r>
            <w:r>
              <w:rPr>
                <w:noProof/>
                <w:webHidden/>
              </w:rPr>
              <w:instrText xml:space="preserve"> PAGEREF _Toc160052158 \h </w:instrText>
            </w:r>
            <w:r>
              <w:rPr>
                <w:noProof/>
                <w:webHidden/>
              </w:rPr>
            </w:r>
            <w:r>
              <w:rPr>
                <w:noProof/>
                <w:webHidden/>
              </w:rPr>
              <w:fldChar w:fldCharType="separate"/>
            </w:r>
            <w:r>
              <w:rPr>
                <w:noProof/>
                <w:webHidden/>
              </w:rPr>
              <w:t>56</w:t>
            </w:r>
            <w:r>
              <w:rPr>
                <w:noProof/>
                <w:webHidden/>
              </w:rPr>
              <w:fldChar w:fldCharType="end"/>
            </w:r>
          </w:hyperlink>
        </w:p>
        <w:p w14:paraId="1EB649CE" w14:textId="21646B31"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59" w:history="1">
            <w:r w:rsidRPr="00B56B00">
              <w:rPr>
                <w:rStyle w:val="Hyperlink"/>
                <w:noProof/>
              </w:rPr>
              <w:t>Code and work.</w:t>
            </w:r>
            <w:r>
              <w:rPr>
                <w:noProof/>
                <w:webHidden/>
              </w:rPr>
              <w:tab/>
            </w:r>
            <w:r>
              <w:rPr>
                <w:noProof/>
                <w:webHidden/>
              </w:rPr>
              <w:fldChar w:fldCharType="begin"/>
            </w:r>
            <w:r>
              <w:rPr>
                <w:noProof/>
                <w:webHidden/>
              </w:rPr>
              <w:instrText xml:space="preserve"> PAGEREF _Toc160052159 \h </w:instrText>
            </w:r>
            <w:r>
              <w:rPr>
                <w:noProof/>
                <w:webHidden/>
              </w:rPr>
            </w:r>
            <w:r>
              <w:rPr>
                <w:noProof/>
                <w:webHidden/>
              </w:rPr>
              <w:fldChar w:fldCharType="separate"/>
            </w:r>
            <w:r>
              <w:rPr>
                <w:noProof/>
                <w:webHidden/>
              </w:rPr>
              <w:t>57</w:t>
            </w:r>
            <w:r>
              <w:rPr>
                <w:noProof/>
                <w:webHidden/>
              </w:rPr>
              <w:fldChar w:fldCharType="end"/>
            </w:r>
          </w:hyperlink>
        </w:p>
        <w:p w14:paraId="523A192F" w14:textId="0ABC2612" w:rsidR="0089387F" w:rsidRDefault="0089387F">
          <w:pPr>
            <w:pStyle w:val="TOC1"/>
            <w:tabs>
              <w:tab w:val="right" w:leader="dot" w:pos="9016"/>
            </w:tabs>
            <w:rPr>
              <w:rFonts w:cstheme="minorBidi"/>
              <w:b w:val="0"/>
              <w:bCs w:val="0"/>
              <w:i w:val="0"/>
              <w:iCs w:val="0"/>
              <w:noProof/>
              <w:kern w:val="2"/>
              <w:lang w:eastAsia="en-GB"/>
              <w14:ligatures w14:val="standardContextual"/>
            </w:rPr>
          </w:pPr>
          <w:hyperlink w:anchor="_Toc160052160" w:history="1">
            <w:r w:rsidRPr="00B56B00">
              <w:rPr>
                <w:rStyle w:val="Hyperlink"/>
                <w:noProof/>
              </w:rPr>
              <w:t>References.</w:t>
            </w:r>
            <w:r>
              <w:rPr>
                <w:noProof/>
                <w:webHidden/>
              </w:rPr>
              <w:tab/>
            </w:r>
            <w:r>
              <w:rPr>
                <w:noProof/>
                <w:webHidden/>
              </w:rPr>
              <w:fldChar w:fldCharType="begin"/>
            </w:r>
            <w:r>
              <w:rPr>
                <w:noProof/>
                <w:webHidden/>
              </w:rPr>
              <w:instrText xml:space="preserve"> PAGEREF _Toc160052160 \h </w:instrText>
            </w:r>
            <w:r>
              <w:rPr>
                <w:noProof/>
                <w:webHidden/>
              </w:rPr>
            </w:r>
            <w:r>
              <w:rPr>
                <w:noProof/>
                <w:webHidden/>
              </w:rPr>
              <w:fldChar w:fldCharType="separate"/>
            </w:r>
            <w:r>
              <w:rPr>
                <w:noProof/>
                <w:webHidden/>
              </w:rPr>
              <w:t>81</w:t>
            </w:r>
            <w:r>
              <w:rPr>
                <w:noProof/>
                <w:webHidden/>
              </w:rPr>
              <w:fldChar w:fldCharType="end"/>
            </w:r>
          </w:hyperlink>
        </w:p>
        <w:p w14:paraId="0B3780DE" w14:textId="6F0D3A15" w:rsidR="0089387F" w:rsidRDefault="0089387F">
          <w:r>
            <w:rPr>
              <w:b/>
              <w:bCs/>
              <w:noProof/>
            </w:rPr>
            <w:fldChar w:fldCharType="end"/>
          </w:r>
        </w:p>
      </w:sdtContent>
    </w:sdt>
    <w:p w14:paraId="4402DD9E" w14:textId="77777777" w:rsidR="00917E56" w:rsidRPr="001C3D05" w:rsidRDefault="00917E56" w:rsidP="001C3D05">
      <w:pPr>
        <w:jc w:val="left"/>
        <w:rPr>
          <w:rFonts w:asciiTheme="majorHAnsi" w:hAnsiTheme="majorHAnsi" w:cstheme="majorHAnsi"/>
          <w:sz w:val="28"/>
          <w:szCs w:val="28"/>
        </w:rPr>
      </w:pPr>
    </w:p>
    <w:p w14:paraId="12241E11" w14:textId="77777777" w:rsidR="00917E56" w:rsidRPr="001C3D05" w:rsidRDefault="00917E56" w:rsidP="001C3D05">
      <w:pPr>
        <w:jc w:val="left"/>
        <w:rPr>
          <w:rFonts w:asciiTheme="majorHAnsi" w:hAnsiTheme="majorHAnsi" w:cstheme="majorHAnsi"/>
          <w:sz w:val="28"/>
          <w:szCs w:val="28"/>
        </w:rPr>
      </w:pPr>
    </w:p>
    <w:p w14:paraId="134B9FE5" w14:textId="5BAE400C" w:rsidR="005549FF" w:rsidRDefault="005549FF" w:rsidP="0089387F">
      <w:pPr>
        <w:pStyle w:val="TOC1"/>
        <w:tabs>
          <w:tab w:val="right" w:leader="dot" w:pos="9016"/>
        </w:tabs>
        <w:rPr>
          <w:rFonts w:cstheme="minorBidi"/>
          <w:b w:val="0"/>
          <w:bCs w:val="0"/>
          <w:noProof/>
          <w:kern w:val="2"/>
          <w:lang w:eastAsia="en-GB"/>
          <w14:ligatures w14:val="standardContextual"/>
        </w:rPr>
      </w:pPr>
      <w:r>
        <w:rPr>
          <w:rFonts w:asciiTheme="majorHAnsi" w:hAnsiTheme="majorHAnsi" w:cstheme="majorHAnsi"/>
          <w:sz w:val="28"/>
          <w:szCs w:val="28"/>
        </w:rPr>
        <w:fldChar w:fldCharType="begin"/>
      </w:r>
      <w:r>
        <w:rPr>
          <w:rFonts w:asciiTheme="majorHAnsi" w:hAnsiTheme="majorHAnsi" w:cstheme="majorHAnsi"/>
          <w:sz w:val="28"/>
          <w:szCs w:val="28"/>
        </w:rPr>
        <w:instrText xml:space="preserve"> TOC \o "1-3" \h \z \u </w:instrText>
      </w:r>
      <w:r>
        <w:rPr>
          <w:rFonts w:asciiTheme="majorHAnsi" w:hAnsiTheme="majorHAnsi" w:cstheme="majorHAnsi"/>
          <w:sz w:val="28"/>
          <w:szCs w:val="28"/>
        </w:rPr>
        <w:fldChar w:fldCharType="separate"/>
      </w:r>
    </w:p>
    <w:p w14:paraId="7E7F9E58" w14:textId="5741C053" w:rsidR="00917E56" w:rsidRPr="001C3D05" w:rsidRDefault="005549FF" w:rsidP="001C3D05">
      <w:pPr>
        <w:jc w:val="left"/>
        <w:rPr>
          <w:rFonts w:asciiTheme="majorHAnsi" w:hAnsiTheme="majorHAnsi" w:cstheme="majorHAnsi"/>
          <w:sz w:val="28"/>
          <w:szCs w:val="28"/>
        </w:rPr>
      </w:pPr>
      <w:r>
        <w:rPr>
          <w:rFonts w:asciiTheme="majorHAnsi" w:hAnsiTheme="majorHAnsi" w:cstheme="majorHAnsi"/>
          <w:sz w:val="28"/>
          <w:szCs w:val="28"/>
        </w:rPr>
        <w:fldChar w:fldCharType="end"/>
      </w:r>
    </w:p>
    <w:p w14:paraId="41BE113F" w14:textId="77777777" w:rsidR="00917E56" w:rsidRPr="001C3D05" w:rsidRDefault="00917E56" w:rsidP="001C3D05">
      <w:pPr>
        <w:jc w:val="left"/>
        <w:rPr>
          <w:rFonts w:asciiTheme="majorHAnsi" w:hAnsiTheme="majorHAnsi" w:cstheme="majorHAnsi"/>
          <w:sz w:val="28"/>
          <w:szCs w:val="28"/>
        </w:rPr>
      </w:pPr>
    </w:p>
    <w:p w14:paraId="62228AE7" w14:textId="77777777" w:rsidR="00917E56" w:rsidRPr="001C3D05" w:rsidRDefault="00917E56" w:rsidP="001C3D05">
      <w:pPr>
        <w:jc w:val="left"/>
        <w:rPr>
          <w:rFonts w:asciiTheme="majorHAnsi" w:hAnsiTheme="majorHAnsi" w:cstheme="majorHAnsi"/>
          <w:sz w:val="28"/>
          <w:szCs w:val="28"/>
        </w:rPr>
      </w:pPr>
    </w:p>
    <w:p w14:paraId="0AE72F95" w14:textId="77777777" w:rsidR="00917E56" w:rsidRPr="001C3D05" w:rsidRDefault="00917E56" w:rsidP="001C3D05">
      <w:pPr>
        <w:jc w:val="left"/>
        <w:rPr>
          <w:rFonts w:asciiTheme="majorHAnsi" w:hAnsiTheme="majorHAnsi" w:cstheme="majorHAnsi"/>
          <w:sz w:val="28"/>
          <w:szCs w:val="28"/>
        </w:rPr>
      </w:pPr>
    </w:p>
    <w:p w14:paraId="7857FB64" w14:textId="77777777" w:rsidR="00917E56" w:rsidRPr="001C3D05" w:rsidRDefault="00917E56" w:rsidP="001C3D05">
      <w:pPr>
        <w:jc w:val="left"/>
        <w:rPr>
          <w:rFonts w:asciiTheme="majorHAnsi" w:hAnsiTheme="majorHAnsi" w:cstheme="majorHAnsi"/>
          <w:sz w:val="28"/>
          <w:szCs w:val="28"/>
        </w:rPr>
      </w:pPr>
    </w:p>
    <w:p w14:paraId="512B1CC2" w14:textId="77777777" w:rsidR="00917E56" w:rsidRPr="001C3D05" w:rsidRDefault="00917E56" w:rsidP="001C3D05">
      <w:pPr>
        <w:jc w:val="left"/>
        <w:rPr>
          <w:rFonts w:asciiTheme="majorHAnsi" w:hAnsiTheme="majorHAnsi" w:cstheme="majorHAnsi"/>
          <w:sz w:val="28"/>
          <w:szCs w:val="28"/>
        </w:rPr>
      </w:pPr>
    </w:p>
    <w:p w14:paraId="24C10E86" w14:textId="77777777" w:rsidR="00917E56" w:rsidRPr="001C3D05" w:rsidRDefault="00917E56" w:rsidP="001C3D05">
      <w:pPr>
        <w:jc w:val="left"/>
        <w:rPr>
          <w:rFonts w:asciiTheme="majorHAnsi" w:hAnsiTheme="majorHAnsi" w:cstheme="majorHAnsi"/>
          <w:sz w:val="28"/>
          <w:szCs w:val="28"/>
        </w:rPr>
      </w:pPr>
    </w:p>
    <w:p w14:paraId="29926AD3" w14:textId="77777777" w:rsidR="00917E56" w:rsidRPr="001C3D05" w:rsidRDefault="00917E56" w:rsidP="001C3D05">
      <w:pPr>
        <w:jc w:val="left"/>
        <w:rPr>
          <w:rFonts w:asciiTheme="majorHAnsi" w:hAnsiTheme="majorHAnsi" w:cstheme="majorHAnsi"/>
          <w:sz w:val="28"/>
          <w:szCs w:val="28"/>
        </w:rPr>
      </w:pPr>
    </w:p>
    <w:p w14:paraId="63A26439" w14:textId="77777777" w:rsidR="00917E56" w:rsidRPr="001C3D05" w:rsidRDefault="00917E56" w:rsidP="001C3D05">
      <w:pPr>
        <w:jc w:val="left"/>
        <w:rPr>
          <w:rFonts w:asciiTheme="majorHAnsi" w:hAnsiTheme="majorHAnsi" w:cstheme="majorHAnsi"/>
          <w:sz w:val="28"/>
          <w:szCs w:val="28"/>
        </w:rPr>
      </w:pPr>
    </w:p>
    <w:p w14:paraId="5C43FFCD" w14:textId="77777777" w:rsidR="00917E56" w:rsidRPr="001C3D05" w:rsidRDefault="00917E56" w:rsidP="001C3D05">
      <w:pPr>
        <w:jc w:val="left"/>
        <w:rPr>
          <w:rFonts w:asciiTheme="majorHAnsi" w:hAnsiTheme="majorHAnsi" w:cstheme="majorHAnsi"/>
          <w:sz w:val="28"/>
          <w:szCs w:val="28"/>
        </w:rPr>
      </w:pPr>
    </w:p>
    <w:p w14:paraId="5A022FEB" w14:textId="77777777" w:rsidR="00917E56" w:rsidRPr="001C3D05" w:rsidRDefault="00917E56" w:rsidP="001C3D05">
      <w:pPr>
        <w:jc w:val="left"/>
        <w:rPr>
          <w:rFonts w:asciiTheme="majorHAnsi" w:hAnsiTheme="majorHAnsi" w:cstheme="majorHAnsi"/>
          <w:sz w:val="28"/>
          <w:szCs w:val="28"/>
        </w:rPr>
      </w:pPr>
    </w:p>
    <w:p w14:paraId="7AB6D80A" w14:textId="77777777" w:rsidR="00917E56" w:rsidRPr="001C3D05" w:rsidRDefault="00917E56" w:rsidP="001C3D05">
      <w:pPr>
        <w:jc w:val="left"/>
        <w:rPr>
          <w:rFonts w:asciiTheme="majorHAnsi" w:hAnsiTheme="majorHAnsi" w:cstheme="majorHAnsi"/>
          <w:sz w:val="28"/>
          <w:szCs w:val="28"/>
        </w:rPr>
      </w:pPr>
    </w:p>
    <w:p w14:paraId="159D5B21" w14:textId="77777777" w:rsidR="00917E56" w:rsidRPr="001C3D05" w:rsidRDefault="00917E56" w:rsidP="001C3D05">
      <w:pPr>
        <w:jc w:val="left"/>
        <w:rPr>
          <w:rFonts w:asciiTheme="majorHAnsi" w:hAnsiTheme="majorHAnsi" w:cstheme="majorHAnsi"/>
          <w:sz w:val="28"/>
          <w:szCs w:val="28"/>
        </w:rPr>
      </w:pPr>
    </w:p>
    <w:p w14:paraId="1AEBD1F2" w14:textId="77777777" w:rsidR="00917E56" w:rsidRPr="001C3D05" w:rsidRDefault="00917E56" w:rsidP="001C3D05">
      <w:pPr>
        <w:jc w:val="left"/>
        <w:rPr>
          <w:rFonts w:asciiTheme="majorHAnsi" w:hAnsiTheme="majorHAnsi" w:cstheme="majorHAnsi"/>
          <w:sz w:val="28"/>
          <w:szCs w:val="28"/>
        </w:rPr>
      </w:pPr>
    </w:p>
    <w:p w14:paraId="6D7C310E" w14:textId="77777777" w:rsidR="00917E56" w:rsidRPr="001C3D05" w:rsidRDefault="00917E56" w:rsidP="001C3D05">
      <w:pPr>
        <w:jc w:val="left"/>
        <w:rPr>
          <w:rFonts w:asciiTheme="majorHAnsi" w:hAnsiTheme="majorHAnsi" w:cstheme="majorHAnsi"/>
          <w:sz w:val="28"/>
          <w:szCs w:val="28"/>
        </w:rPr>
      </w:pPr>
    </w:p>
    <w:p w14:paraId="627DDC1D" w14:textId="77777777" w:rsidR="00917E56" w:rsidRPr="001C3D05" w:rsidRDefault="00917E56" w:rsidP="001C3D05">
      <w:pPr>
        <w:jc w:val="left"/>
        <w:rPr>
          <w:rFonts w:asciiTheme="majorHAnsi" w:hAnsiTheme="majorHAnsi" w:cstheme="majorHAnsi"/>
          <w:sz w:val="28"/>
          <w:szCs w:val="28"/>
        </w:rPr>
      </w:pPr>
    </w:p>
    <w:p w14:paraId="65821253" w14:textId="77777777" w:rsidR="00917E56" w:rsidRPr="001C3D05" w:rsidRDefault="00917E56" w:rsidP="001C3D05">
      <w:pPr>
        <w:jc w:val="left"/>
        <w:rPr>
          <w:rFonts w:asciiTheme="majorHAnsi" w:hAnsiTheme="majorHAnsi" w:cstheme="majorHAnsi"/>
          <w:sz w:val="28"/>
          <w:szCs w:val="28"/>
        </w:rPr>
      </w:pPr>
    </w:p>
    <w:p w14:paraId="5FF84289" w14:textId="77777777" w:rsidR="00917E56" w:rsidRPr="001C3D05" w:rsidRDefault="00917E56" w:rsidP="001C3D05">
      <w:pPr>
        <w:jc w:val="left"/>
        <w:rPr>
          <w:rFonts w:asciiTheme="majorHAnsi" w:hAnsiTheme="majorHAnsi" w:cstheme="majorHAnsi"/>
          <w:sz w:val="28"/>
          <w:szCs w:val="28"/>
        </w:rPr>
      </w:pPr>
    </w:p>
    <w:p w14:paraId="4BCBDBC8" w14:textId="77777777" w:rsidR="00917E56" w:rsidRPr="001C3D05" w:rsidRDefault="00917E56" w:rsidP="001C3D05">
      <w:pPr>
        <w:jc w:val="left"/>
        <w:rPr>
          <w:rFonts w:asciiTheme="majorHAnsi" w:hAnsiTheme="majorHAnsi" w:cstheme="majorHAnsi"/>
          <w:sz w:val="28"/>
          <w:szCs w:val="28"/>
        </w:rPr>
      </w:pPr>
    </w:p>
    <w:p w14:paraId="3FB75E5E" w14:textId="77777777" w:rsidR="00917E56" w:rsidRPr="001C3D05" w:rsidRDefault="00917E56" w:rsidP="001C3D05">
      <w:pPr>
        <w:jc w:val="left"/>
        <w:rPr>
          <w:rFonts w:asciiTheme="majorHAnsi" w:hAnsiTheme="majorHAnsi" w:cstheme="majorHAnsi"/>
          <w:sz w:val="28"/>
          <w:szCs w:val="28"/>
        </w:rPr>
      </w:pPr>
    </w:p>
    <w:p w14:paraId="7B059166" w14:textId="77777777" w:rsidR="00917E56" w:rsidRPr="001C3D05" w:rsidRDefault="00917E56" w:rsidP="001C3D05">
      <w:pPr>
        <w:jc w:val="left"/>
        <w:rPr>
          <w:rFonts w:asciiTheme="majorHAnsi" w:hAnsiTheme="majorHAnsi" w:cstheme="majorHAnsi"/>
          <w:sz w:val="28"/>
          <w:szCs w:val="28"/>
        </w:rPr>
      </w:pPr>
    </w:p>
    <w:p w14:paraId="0B42C0D8" w14:textId="77777777" w:rsidR="00917E56" w:rsidRPr="001C3D05" w:rsidRDefault="00917E56" w:rsidP="001C3D05">
      <w:pPr>
        <w:jc w:val="left"/>
        <w:rPr>
          <w:rFonts w:asciiTheme="majorHAnsi" w:hAnsiTheme="majorHAnsi" w:cstheme="majorHAnsi"/>
          <w:sz w:val="28"/>
          <w:szCs w:val="28"/>
        </w:rPr>
      </w:pPr>
    </w:p>
    <w:p w14:paraId="0D0AC263" w14:textId="77777777" w:rsidR="00917E56" w:rsidRPr="001C3D05" w:rsidRDefault="00917E56" w:rsidP="001C3D05">
      <w:pPr>
        <w:jc w:val="left"/>
        <w:rPr>
          <w:rFonts w:asciiTheme="majorHAnsi" w:hAnsiTheme="majorHAnsi" w:cstheme="majorHAnsi"/>
          <w:sz w:val="28"/>
          <w:szCs w:val="28"/>
        </w:rPr>
      </w:pPr>
    </w:p>
    <w:p w14:paraId="788267D0" w14:textId="77777777" w:rsidR="00917E56" w:rsidRPr="001C3D05" w:rsidRDefault="00917E56" w:rsidP="001C3D05">
      <w:pPr>
        <w:jc w:val="left"/>
        <w:rPr>
          <w:rFonts w:asciiTheme="majorHAnsi" w:hAnsiTheme="majorHAnsi" w:cstheme="majorHAnsi"/>
          <w:sz w:val="28"/>
          <w:szCs w:val="28"/>
        </w:rPr>
      </w:pPr>
    </w:p>
    <w:p w14:paraId="44BDFDB1" w14:textId="77777777" w:rsidR="00917E56" w:rsidRPr="001C3D05" w:rsidRDefault="00917E56" w:rsidP="001C3D05">
      <w:pPr>
        <w:jc w:val="left"/>
        <w:rPr>
          <w:rFonts w:asciiTheme="majorHAnsi" w:hAnsiTheme="majorHAnsi" w:cstheme="majorHAnsi"/>
          <w:sz w:val="28"/>
          <w:szCs w:val="28"/>
        </w:rPr>
      </w:pPr>
    </w:p>
    <w:p w14:paraId="52F90034" w14:textId="77777777" w:rsidR="00917E56" w:rsidRPr="001C3D05" w:rsidRDefault="00917E56" w:rsidP="001C3D05">
      <w:pPr>
        <w:jc w:val="left"/>
        <w:rPr>
          <w:rFonts w:asciiTheme="majorHAnsi" w:hAnsiTheme="majorHAnsi" w:cstheme="majorHAnsi"/>
          <w:sz w:val="28"/>
          <w:szCs w:val="28"/>
        </w:rPr>
      </w:pPr>
    </w:p>
    <w:p w14:paraId="7D1F847D" w14:textId="77777777" w:rsidR="00917E56" w:rsidRPr="001C3D05" w:rsidRDefault="00917E56" w:rsidP="001C3D05">
      <w:pPr>
        <w:jc w:val="left"/>
        <w:rPr>
          <w:rFonts w:asciiTheme="majorHAnsi" w:hAnsiTheme="majorHAnsi" w:cstheme="majorHAnsi"/>
          <w:sz w:val="28"/>
          <w:szCs w:val="28"/>
        </w:rPr>
      </w:pPr>
    </w:p>
    <w:p w14:paraId="2A15C668" w14:textId="77777777" w:rsidR="00917E56" w:rsidRPr="001C3D05" w:rsidRDefault="00917E56" w:rsidP="001C3D05">
      <w:pPr>
        <w:jc w:val="left"/>
        <w:rPr>
          <w:rFonts w:asciiTheme="majorHAnsi" w:hAnsiTheme="majorHAnsi" w:cstheme="majorHAnsi"/>
          <w:sz w:val="28"/>
          <w:szCs w:val="28"/>
        </w:rPr>
      </w:pPr>
    </w:p>
    <w:p w14:paraId="02D529FC" w14:textId="77777777" w:rsidR="00917E56" w:rsidRPr="001C3D05" w:rsidRDefault="00917E56" w:rsidP="001C3D05">
      <w:pPr>
        <w:jc w:val="left"/>
        <w:rPr>
          <w:rFonts w:asciiTheme="majorHAnsi" w:hAnsiTheme="majorHAnsi" w:cstheme="majorHAnsi"/>
          <w:sz w:val="28"/>
          <w:szCs w:val="28"/>
        </w:rPr>
      </w:pPr>
    </w:p>
    <w:p w14:paraId="28EE8C85" w14:textId="77777777" w:rsidR="00917E56" w:rsidRPr="001C3D05" w:rsidRDefault="00917E56" w:rsidP="001C3D05">
      <w:pPr>
        <w:jc w:val="left"/>
        <w:rPr>
          <w:rFonts w:asciiTheme="majorHAnsi" w:hAnsiTheme="majorHAnsi" w:cstheme="majorHAnsi"/>
          <w:sz w:val="28"/>
          <w:szCs w:val="28"/>
        </w:rPr>
      </w:pPr>
    </w:p>
    <w:p w14:paraId="0717326F" w14:textId="77777777" w:rsidR="00917E56" w:rsidRPr="001C3D05" w:rsidRDefault="00917E56" w:rsidP="001C3D05">
      <w:pPr>
        <w:jc w:val="left"/>
        <w:rPr>
          <w:rFonts w:asciiTheme="majorHAnsi" w:hAnsiTheme="majorHAnsi" w:cstheme="majorHAnsi"/>
          <w:sz w:val="28"/>
          <w:szCs w:val="28"/>
        </w:rPr>
      </w:pPr>
    </w:p>
    <w:p w14:paraId="4D723A14" w14:textId="77777777" w:rsidR="00917E56" w:rsidRPr="001C3D05" w:rsidRDefault="00917E56" w:rsidP="001C3D05">
      <w:pPr>
        <w:jc w:val="left"/>
        <w:rPr>
          <w:rFonts w:asciiTheme="majorHAnsi" w:hAnsiTheme="majorHAnsi" w:cstheme="majorHAnsi"/>
          <w:sz w:val="28"/>
          <w:szCs w:val="28"/>
        </w:rPr>
      </w:pPr>
    </w:p>
    <w:p w14:paraId="31FD8E54" w14:textId="77777777" w:rsidR="00917E56" w:rsidRPr="001C3D05" w:rsidRDefault="00917E56" w:rsidP="001C3D05">
      <w:pPr>
        <w:jc w:val="left"/>
        <w:rPr>
          <w:rFonts w:asciiTheme="majorHAnsi" w:hAnsiTheme="majorHAnsi" w:cstheme="majorHAnsi"/>
          <w:sz w:val="28"/>
          <w:szCs w:val="28"/>
        </w:rPr>
      </w:pPr>
    </w:p>
    <w:p w14:paraId="1CCEAF26" w14:textId="77777777" w:rsidR="00917E56" w:rsidRPr="001C3D05" w:rsidRDefault="00917E56" w:rsidP="001C3D05">
      <w:pPr>
        <w:jc w:val="left"/>
        <w:rPr>
          <w:rFonts w:asciiTheme="majorHAnsi" w:hAnsiTheme="majorHAnsi" w:cstheme="majorHAnsi"/>
          <w:sz w:val="28"/>
          <w:szCs w:val="28"/>
        </w:rPr>
      </w:pPr>
    </w:p>
    <w:p w14:paraId="73F95FE9" w14:textId="77777777" w:rsidR="00917E56" w:rsidRPr="001C3D05" w:rsidRDefault="00917E56" w:rsidP="001C3D05">
      <w:pPr>
        <w:jc w:val="left"/>
        <w:rPr>
          <w:rFonts w:asciiTheme="majorHAnsi" w:hAnsiTheme="majorHAnsi" w:cstheme="majorHAnsi"/>
          <w:sz w:val="28"/>
          <w:szCs w:val="28"/>
        </w:rPr>
      </w:pPr>
    </w:p>
    <w:p w14:paraId="200F944F" w14:textId="77777777" w:rsidR="00917E56" w:rsidRPr="001C3D05" w:rsidRDefault="00917E56" w:rsidP="001C3D05">
      <w:pPr>
        <w:jc w:val="left"/>
        <w:rPr>
          <w:rFonts w:asciiTheme="majorHAnsi" w:hAnsiTheme="majorHAnsi" w:cstheme="majorHAnsi"/>
          <w:sz w:val="28"/>
          <w:szCs w:val="28"/>
        </w:rPr>
      </w:pPr>
    </w:p>
    <w:p w14:paraId="33DE5925" w14:textId="77777777" w:rsidR="00917E56" w:rsidRPr="001C3D05" w:rsidRDefault="00917E56" w:rsidP="001C3D05">
      <w:pPr>
        <w:jc w:val="left"/>
        <w:rPr>
          <w:rFonts w:asciiTheme="majorHAnsi" w:hAnsiTheme="majorHAnsi" w:cstheme="majorHAnsi"/>
          <w:sz w:val="28"/>
          <w:szCs w:val="28"/>
        </w:rPr>
      </w:pPr>
    </w:p>
    <w:p w14:paraId="7266A0D6" w14:textId="77777777" w:rsidR="00917E56" w:rsidRPr="001C3D05" w:rsidRDefault="00917E56" w:rsidP="001C3D05">
      <w:pPr>
        <w:jc w:val="left"/>
        <w:rPr>
          <w:rFonts w:asciiTheme="majorHAnsi" w:hAnsiTheme="majorHAnsi" w:cstheme="majorHAnsi"/>
          <w:sz w:val="28"/>
          <w:szCs w:val="28"/>
        </w:rPr>
      </w:pPr>
    </w:p>
    <w:p w14:paraId="2087F126" w14:textId="77777777" w:rsidR="00917E56" w:rsidRPr="001C3D05" w:rsidRDefault="00917E56" w:rsidP="001C3D05">
      <w:pPr>
        <w:jc w:val="left"/>
        <w:rPr>
          <w:rFonts w:asciiTheme="majorHAnsi" w:hAnsiTheme="majorHAnsi" w:cstheme="majorHAnsi"/>
          <w:sz w:val="28"/>
          <w:szCs w:val="28"/>
        </w:rPr>
      </w:pPr>
    </w:p>
    <w:p w14:paraId="63959881" w14:textId="77777777" w:rsidR="00917E56" w:rsidRPr="001C3D05" w:rsidRDefault="00917E56" w:rsidP="001C3D05">
      <w:pPr>
        <w:jc w:val="left"/>
        <w:rPr>
          <w:rFonts w:asciiTheme="majorHAnsi" w:hAnsiTheme="majorHAnsi" w:cstheme="majorHAnsi"/>
          <w:sz w:val="28"/>
          <w:szCs w:val="28"/>
        </w:rPr>
      </w:pPr>
    </w:p>
    <w:p w14:paraId="4BA87BE4" w14:textId="77777777" w:rsidR="00917E56" w:rsidRPr="001C3D05" w:rsidRDefault="00917E56" w:rsidP="001C3D05">
      <w:pPr>
        <w:jc w:val="left"/>
        <w:rPr>
          <w:rFonts w:asciiTheme="majorHAnsi" w:hAnsiTheme="majorHAnsi" w:cstheme="majorHAnsi"/>
          <w:sz w:val="28"/>
          <w:szCs w:val="28"/>
        </w:rPr>
      </w:pPr>
    </w:p>
    <w:p w14:paraId="05F2ECE6" w14:textId="77777777" w:rsidR="00917E56" w:rsidRPr="001C3D05" w:rsidRDefault="00917E56" w:rsidP="001C3D05">
      <w:pPr>
        <w:jc w:val="left"/>
        <w:rPr>
          <w:rFonts w:asciiTheme="majorHAnsi" w:hAnsiTheme="majorHAnsi" w:cstheme="majorHAnsi"/>
          <w:sz w:val="28"/>
          <w:szCs w:val="28"/>
        </w:rPr>
      </w:pPr>
    </w:p>
    <w:p w14:paraId="14252899" w14:textId="77777777" w:rsidR="00917E56" w:rsidRPr="001C3D05" w:rsidRDefault="00917E56" w:rsidP="001C3D05">
      <w:pPr>
        <w:jc w:val="left"/>
        <w:rPr>
          <w:rFonts w:asciiTheme="majorHAnsi" w:hAnsiTheme="majorHAnsi" w:cstheme="majorHAnsi"/>
          <w:sz w:val="28"/>
          <w:szCs w:val="28"/>
        </w:rPr>
      </w:pPr>
    </w:p>
    <w:p w14:paraId="59AEE9B4" w14:textId="77777777" w:rsidR="00917E56" w:rsidRPr="001C3D05" w:rsidRDefault="00917E56" w:rsidP="001C3D05">
      <w:pPr>
        <w:jc w:val="left"/>
        <w:rPr>
          <w:rFonts w:asciiTheme="majorHAnsi" w:hAnsiTheme="majorHAnsi" w:cstheme="majorHAnsi"/>
          <w:sz w:val="28"/>
          <w:szCs w:val="28"/>
        </w:rPr>
      </w:pPr>
    </w:p>
    <w:p w14:paraId="4921941A" w14:textId="77777777" w:rsidR="00917E56" w:rsidRPr="001C3D05" w:rsidRDefault="00917E56" w:rsidP="001C3D05">
      <w:pPr>
        <w:jc w:val="left"/>
        <w:rPr>
          <w:rFonts w:asciiTheme="majorHAnsi" w:hAnsiTheme="majorHAnsi" w:cstheme="majorHAnsi"/>
          <w:sz w:val="28"/>
          <w:szCs w:val="28"/>
        </w:rPr>
      </w:pPr>
    </w:p>
    <w:p w14:paraId="0BE3B352" w14:textId="77777777" w:rsidR="00917E56" w:rsidRPr="001C3D05" w:rsidRDefault="00917E56" w:rsidP="001C3D05">
      <w:pPr>
        <w:jc w:val="left"/>
        <w:rPr>
          <w:rFonts w:asciiTheme="majorHAnsi" w:hAnsiTheme="majorHAnsi" w:cstheme="majorHAnsi"/>
          <w:sz w:val="28"/>
          <w:szCs w:val="28"/>
        </w:rPr>
      </w:pPr>
    </w:p>
    <w:p w14:paraId="24DB8B12" w14:textId="77777777" w:rsidR="00917E56" w:rsidRPr="001C3D05" w:rsidRDefault="00917E56" w:rsidP="001C3D05">
      <w:pPr>
        <w:jc w:val="left"/>
        <w:rPr>
          <w:rFonts w:asciiTheme="majorHAnsi" w:hAnsiTheme="majorHAnsi" w:cstheme="majorHAnsi"/>
          <w:sz w:val="28"/>
          <w:szCs w:val="28"/>
        </w:rPr>
      </w:pPr>
    </w:p>
    <w:p w14:paraId="74CB507C" w14:textId="77777777" w:rsidR="00917E56" w:rsidRPr="001C3D05" w:rsidRDefault="00917E56" w:rsidP="001C3D05">
      <w:pPr>
        <w:jc w:val="left"/>
        <w:rPr>
          <w:rFonts w:asciiTheme="majorHAnsi" w:hAnsiTheme="majorHAnsi" w:cstheme="majorHAnsi"/>
          <w:sz w:val="28"/>
          <w:szCs w:val="28"/>
        </w:rPr>
      </w:pPr>
    </w:p>
    <w:p w14:paraId="1F770701" w14:textId="77777777" w:rsidR="00917E56" w:rsidRPr="001C3D05" w:rsidRDefault="00917E56" w:rsidP="001C3D05">
      <w:pPr>
        <w:jc w:val="left"/>
        <w:rPr>
          <w:rFonts w:asciiTheme="majorHAnsi" w:hAnsiTheme="majorHAnsi" w:cstheme="majorHAnsi"/>
          <w:sz w:val="28"/>
          <w:szCs w:val="28"/>
        </w:rPr>
      </w:pPr>
    </w:p>
    <w:p w14:paraId="27DAD92E" w14:textId="77777777" w:rsidR="00917E56" w:rsidRPr="001C3D05" w:rsidRDefault="00917E56" w:rsidP="001C3D05">
      <w:pPr>
        <w:jc w:val="left"/>
        <w:rPr>
          <w:rFonts w:asciiTheme="majorHAnsi" w:hAnsiTheme="majorHAnsi" w:cstheme="majorHAnsi"/>
          <w:sz w:val="28"/>
          <w:szCs w:val="28"/>
        </w:rPr>
      </w:pPr>
    </w:p>
    <w:p w14:paraId="212CD52F" w14:textId="77777777" w:rsidR="00917E56" w:rsidRPr="001C3D05" w:rsidRDefault="00917E56" w:rsidP="001C3D05">
      <w:pPr>
        <w:jc w:val="left"/>
        <w:rPr>
          <w:rFonts w:asciiTheme="majorHAnsi" w:hAnsiTheme="majorHAnsi" w:cstheme="majorHAnsi"/>
          <w:sz w:val="28"/>
          <w:szCs w:val="28"/>
        </w:rPr>
      </w:pPr>
    </w:p>
    <w:p w14:paraId="73B92A91" w14:textId="77777777" w:rsidR="00917E56" w:rsidRPr="001C3D05" w:rsidRDefault="00917E56" w:rsidP="001C3D05">
      <w:pPr>
        <w:jc w:val="left"/>
        <w:rPr>
          <w:rFonts w:asciiTheme="majorHAnsi" w:hAnsiTheme="majorHAnsi" w:cstheme="majorHAnsi"/>
          <w:sz w:val="28"/>
          <w:szCs w:val="28"/>
        </w:rPr>
      </w:pPr>
    </w:p>
    <w:p w14:paraId="04CEF549" w14:textId="77777777" w:rsidR="00917E56" w:rsidRPr="001C3D05" w:rsidRDefault="00917E56" w:rsidP="001C3D05">
      <w:pPr>
        <w:jc w:val="left"/>
        <w:rPr>
          <w:rFonts w:asciiTheme="majorHAnsi" w:hAnsiTheme="majorHAnsi" w:cstheme="majorHAnsi"/>
          <w:sz w:val="28"/>
          <w:szCs w:val="28"/>
        </w:rPr>
      </w:pPr>
    </w:p>
    <w:p w14:paraId="50AB4432" w14:textId="77777777" w:rsidR="00917E56" w:rsidRPr="001C3D05" w:rsidRDefault="00917E56" w:rsidP="001C3D05">
      <w:pPr>
        <w:jc w:val="left"/>
        <w:rPr>
          <w:rFonts w:asciiTheme="majorHAnsi" w:hAnsiTheme="majorHAnsi" w:cstheme="majorHAnsi"/>
          <w:sz w:val="28"/>
          <w:szCs w:val="28"/>
        </w:rPr>
      </w:pPr>
    </w:p>
    <w:p w14:paraId="017922B7" w14:textId="77777777" w:rsidR="00917E56" w:rsidRPr="001C3D05" w:rsidRDefault="00917E56" w:rsidP="0089387F">
      <w:pPr>
        <w:pStyle w:val="Heading1"/>
      </w:pPr>
      <w:bookmarkStart w:id="10" w:name="_Toc160052135"/>
      <w:r w:rsidRPr="001C3D05">
        <w:t>Introduction</w:t>
      </w:r>
      <w:bookmarkEnd w:id="10"/>
    </w:p>
    <w:p w14:paraId="1F356AF9" w14:textId="77777777" w:rsidR="00917E56" w:rsidRPr="001C3D05" w:rsidRDefault="00917E56" w:rsidP="001C3D05">
      <w:pPr>
        <w:jc w:val="left"/>
        <w:rPr>
          <w:rFonts w:asciiTheme="majorHAnsi" w:hAnsiTheme="majorHAnsi" w:cstheme="majorHAnsi"/>
          <w:sz w:val="28"/>
          <w:szCs w:val="28"/>
        </w:rPr>
      </w:pPr>
    </w:p>
    <w:p w14:paraId="5F55978A" w14:textId="77777777" w:rsidR="00917E56" w:rsidRPr="001C3D05" w:rsidRDefault="00917E56" w:rsidP="001C3D05">
      <w:pPr>
        <w:jc w:val="left"/>
        <w:rPr>
          <w:rFonts w:asciiTheme="majorHAnsi" w:hAnsiTheme="majorHAnsi" w:cstheme="majorHAnsi"/>
          <w:sz w:val="28"/>
          <w:szCs w:val="28"/>
        </w:rPr>
      </w:pPr>
      <w:r w:rsidRPr="001C3D05">
        <w:rPr>
          <w:rFonts w:asciiTheme="majorHAnsi" w:hAnsiTheme="majorHAnsi" w:cstheme="majorHAnsi"/>
          <w:sz w:val="28"/>
          <w:szCs w:val="28"/>
        </w:rPr>
        <w:t>Communication, a fundamental life skill, has been a pivotal factor in the survival and continuity of humanity throughout history. It serves as a means for expressing emotions, sharing ideas, and connecting with others. Given the innate human inclination for socialization, various methods, including visual and verbal exchanges, facilitate communication (Corporate Finance Institute, 2024).</w:t>
      </w:r>
    </w:p>
    <w:p w14:paraId="71A3809A" w14:textId="77777777" w:rsidR="00917E56" w:rsidRPr="001C3D05" w:rsidRDefault="00917E56" w:rsidP="001C3D05">
      <w:pPr>
        <w:jc w:val="left"/>
        <w:rPr>
          <w:rFonts w:asciiTheme="majorHAnsi" w:hAnsiTheme="majorHAnsi" w:cstheme="majorHAnsi"/>
          <w:sz w:val="28"/>
          <w:szCs w:val="28"/>
        </w:rPr>
      </w:pPr>
    </w:p>
    <w:p w14:paraId="28899905" w14:textId="77777777" w:rsidR="00917E56" w:rsidRPr="001C3D05" w:rsidRDefault="00917E56" w:rsidP="001C3D05">
      <w:pPr>
        <w:jc w:val="left"/>
        <w:rPr>
          <w:rFonts w:asciiTheme="majorHAnsi" w:hAnsiTheme="majorHAnsi" w:cstheme="majorHAnsi"/>
          <w:sz w:val="28"/>
          <w:szCs w:val="28"/>
        </w:rPr>
      </w:pPr>
      <w:r w:rsidRPr="001C3D05">
        <w:rPr>
          <w:rFonts w:asciiTheme="majorHAnsi" w:hAnsiTheme="majorHAnsi" w:cstheme="majorHAnsi"/>
          <w:sz w:val="28"/>
          <w:szCs w:val="28"/>
        </w:rPr>
        <w:t>Among these forms, verbal communication stands out as the most intricate, involving the use of languages. The ability to speak and learn multiple languages is considered a profound sign within the Muslim faith, as stated in the Quran (30:22), emphasizing the diversity of languages as a divine manifestation.</w:t>
      </w:r>
    </w:p>
    <w:p w14:paraId="41C01F12" w14:textId="77777777" w:rsidR="00917E56" w:rsidRPr="001C3D05" w:rsidRDefault="00917E56" w:rsidP="001C3D05">
      <w:pPr>
        <w:jc w:val="left"/>
        <w:rPr>
          <w:rFonts w:asciiTheme="majorHAnsi" w:hAnsiTheme="majorHAnsi" w:cstheme="majorHAnsi"/>
          <w:sz w:val="28"/>
          <w:szCs w:val="28"/>
        </w:rPr>
      </w:pPr>
    </w:p>
    <w:p w14:paraId="0274CF9B" w14:textId="77777777" w:rsidR="00917E56" w:rsidRPr="001C3D05" w:rsidRDefault="00917E56" w:rsidP="001C3D05">
      <w:pPr>
        <w:jc w:val="left"/>
        <w:rPr>
          <w:rFonts w:asciiTheme="majorHAnsi" w:hAnsiTheme="majorHAnsi" w:cstheme="majorHAnsi"/>
          <w:sz w:val="28"/>
          <w:szCs w:val="28"/>
        </w:rPr>
      </w:pPr>
      <w:r w:rsidRPr="001C3D05">
        <w:rPr>
          <w:rFonts w:asciiTheme="majorHAnsi" w:hAnsiTheme="majorHAnsi" w:cstheme="majorHAnsi"/>
          <w:sz w:val="28"/>
          <w:szCs w:val="28"/>
        </w:rPr>
        <w:lastRenderedPageBreak/>
        <w:t xml:space="preserve">Communication's positive impact extends across various life domains such as work, education, social interactions, and entertainment. Effective communication, for instance, significantly contributes to organizational success in the workplace, as evidenced by Owen </w:t>
      </w:r>
      <w:proofErr w:type="spellStart"/>
      <w:r w:rsidRPr="001C3D05">
        <w:rPr>
          <w:rFonts w:asciiTheme="majorHAnsi" w:hAnsiTheme="majorHAnsi" w:cstheme="majorHAnsi"/>
          <w:sz w:val="28"/>
          <w:szCs w:val="28"/>
        </w:rPr>
        <w:t>Hargie's</w:t>
      </w:r>
      <w:proofErr w:type="spellEnd"/>
      <w:r w:rsidRPr="001C3D05">
        <w:rPr>
          <w:rFonts w:asciiTheme="majorHAnsi" w:hAnsiTheme="majorHAnsi" w:cstheme="majorHAnsi"/>
          <w:sz w:val="28"/>
          <w:szCs w:val="28"/>
        </w:rPr>
        <w:t xml:space="preserve"> research, which highlights increased productivity, improved service and product quality, enhanced trust, engagement, and creativity, among other benefits (</w:t>
      </w:r>
      <w:proofErr w:type="spellStart"/>
      <w:r w:rsidRPr="001C3D05">
        <w:rPr>
          <w:rFonts w:asciiTheme="majorHAnsi" w:hAnsiTheme="majorHAnsi" w:cstheme="majorHAnsi"/>
          <w:sz w:val="28"/>
          <w:szCs w:val="28"/>
        </w:rPr>
        <w:t>Hargie</w:t>
      </w:r>
      <w:proofErr w:type="spellEnd"/>
      <w:r w:rsidRPr="001C3D05">
        <w:rPr>
          <w:rFonts w:asciiTheme="majorHAnsi" w:hAnsiTheme="majorHAnsi" w:cstheme="majorHAnsi"/>
          <w:sz w:val="28"/>
          <w:szCs w:val="28"/>
        </w:rPr>
        <w:t>, 2016).</w:t>
      </w:r>
    </w:p>
    <w:p w14:paraId="564D2D85" w14:textId="77777777" w:rsidR="00917E56" w:rsidRPr="001C3D05" w:rsidRDefault="00917E56" w:rsidP="001C3D05">
      <w:pPr>
        <w:jc w:val="left"/>
        <w:rPr>
          <w:rFonts w:asciiTheme="majorHAnsi" w:hAnsiTheme="majorHAnsi" w:cstheme="majorHAnsi"/>
          <w:sz w:val="28"/>
          <w:szCs w:val="28"/>
        </w:rPr>
      </w:pPr>
    </w:p>
    <w:p w14:paraId="69D83AB5" w14:textId="40E1876E" w:rsidR="00917E56" w:rsidRPr="001C3D05" w:rsidRDefault="00917E56" w:rsidP="001C3D05">
      <w:pPr>
        <w:jc w:val="left"/>
        <w:rPr>
          <w:rFonts w:asciiTheme="majorHAnsi" w:hAnsiTheme="majorHAnsi" w:cstheme="majorHAnsi"/>
          <w:sz w:val="28"/>
          <w:szCs w:val="28"/>
        </w:rPr>
      </w:pPr>
      <w:r w:rsidRPr="001C3D05">
        <w:rPr>
          <w:rFonts w:asciiTheme="majorHAnsi" w:hAnsiTheme="majorHAnsi" w:cstheme="majorHAnsi"/>
          <w:sz w:val="28"/>
          <w:szCs w:val="28"/>
        </w:rPr>
        <w:t>Recognizing the pivotal role of language in communication, parents and guardians play a crucial role in teaching their children their mother tongue and other languages. Educational institutions further emphasize the importance of acquiring language skills, including universal languages like English and regional languages. In this context, modern technology, specifically the World Wide Web and mobile applications, has revolutionized access to a vast array of educational resources. Language learning applications offer opportunities for individuals to learn, practice, and apply language skills effectively (</w:t>
      </w:r>
      <w:proofErr w:type="spellStart"/>
      <w:r w:rsidRPr="001C3D05">
        <w:rPr>
          <w:rFonts w:asciiTheme="majorHAnsi" w:hAnsiTheme="majorHAnsi" w:cstheme="majorHAnsi"/>
          <w:sz w:val="28"/>
          <w:szCs w:val="28"/>
        </w:rPr>
        <w:t>Rosell</w:t>
      </w:r>
      <w:proofErr w:type="spellEnd"/>
      <w:r w:rsidRPr="001C3D05">
        <w:rPr>
          <w:rFonts w:asciiTheme="majorHAnsi" w:hAnsiTheme="majorHAnsi" w:cstheme="majorHAnsi"/>
          <w:sz w:val="28"/>
          <w:szCs w:val="28"/>
        </w:rPr>
        <w:t>-Aguilar, 2018).</w:t>
      </w:r>
    </w:p>
    <w:p w14:paraId="2751181C" w14:textId="77777777" w:rsidR="00917E56" w:rsidRPr="001C3D05" w:rsidRDefault="00917E56" w:rsidP="001C3D05">
      <w:pPr>
        <w:jc w:val="left"/>
        <w:rPr>
          <w:rFonts w:asciiTheme="majorHAnsi" w:hAnsiTheme="majorHAnsi" w:cstheme="majorHAnsi"/>
          <w:sz w:val="28"/>
          <w:szCs w:val="28"/>
        </w:rPr>
      </w:pPr>
    </w:p>
    <w:p w14:paraId="7D499035" w14:textId="4CAA03E2" w:rsidR="00917E56" w:rsidRPr="001C3D05" w:rsidRDefault="00917E56" w:rsidP="001C3D05">
      <w:pPr>
        <w:jc w:val="left"/>
        <w:rPr>
          <w:rFonts w:asciiTheme="majorHAnsi" w:hAnsiTheme="majorHAnsi" w:cstheme="majorHAnsi"/>
          <w:sz w:val="28"/>
          <w:szCs w:val="28"/>
        </w:rPr>
      </w:pPr>
      <w:r w:rsidRPr="001C3D05">
        <w:rPr>
          <w:rFonts w:asciiTheme="majorHAnsi" w:hAnsiTheme="majorHAnsi" w:cstheme="majorHAnsi"/>
          <w:sz w:val="28"/>
          <w:szCs w:val="28"/>
        </w:rPr>
        <w:t>This research project aims to review and evaluate language learning applications, exploring their impact on language acquisition. Additionally, the project endeavours to develop a prototype specifically designed to teach the Arabic alphabet, contributing to the broader landscape of language learning applications.</w:t>
      </w:r>
    </w:p>
    <w:p w14:paraId="5E3D3741" w14:textId="77777777" w:rsidR="00917E56" w:rsidRPr="001C3D05" w:rsidRDefault="00917E56" w:rsidP="001C3D05">
      <w:pPr>
        <w:jc w:val="left"/>
        <w:rPr>
          <w:rFonts w:asciiTheme="majorHAnsi" w:hAnsiTheme="majorHAnsi" w:cstheme="majorHAnsi"/>
          <w:sz w:val="28"/>
          <w:szCs w:val="28"/>
        </w:rPr>
      </w:pPr>
    </w:p>
    <w:p w14:paraId="4763A563" w14:textId="77777777" w:rsidR="001753D8" w:rsidRPr="001C3D05" w:rsidRDefault="001753D8" w:rsidP="0089387F">
      <w:pPr>
        <w:pStyle w:val="Heading1"/>
      </w:pPr>
      <w:bookmarkStart w:id="11" w:name="_Toc160052136"/>
      <w:r w:rsidRPr="001C3D05">
        <w:t>Motivation</w:t>
      </w:r>
      <w:bookmarkEnd w:id="11"/>
    </w:p>
    <w:p w14:paraId="54CC9830" w14:textId="77777777" w:rsidR="001753D8" w:rsidRPr="001C3D05" w:rsidRDefault="001753D8" w:rsidP="001C3D05">
      <w:pPr>
        <w:jc w:val="left"/>
        <w:rPr>
          <w:rFonts w:asciiTheme="majorHAnsi" w:hAnsiTheme="majorHAnsi" w:cstheme="majorHAnsi"/>
          <w:sz w:val="28"/>
          <w:szCs w:val="28"/>
        </w:rPr>
      </w:pPr>
    </w:p>
    <w:p w14:paraId="47F73F61" w14:textId="10C2DFBE" w:rsidR="001753D8"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The impetus behind undertaking this research project is deeply rooted in my </w:t>
      </w:r>
      <w:r w:rsidR="001C3D05" w:rsidRPr="001C3D05">
        <w:rPr>
          <w:rFonts w:asciiTheme="majorHAnsi" w:hAnsiTheme="majorHAnsi" w:cstheme="majorHAnsi"/>
          <w:sz w:val="28"/>
          <w:szCs w:val="28"/>
        </w:rPr>
        <w:t>fervour</w:t>
      </w:r>
      <w:r w:rsidRPr="001C3D05">
        <w:rPr>
          <w:rFonts w:asciiTheme="majorHAnsi" w:hAnsiTheme="majorHAnsi" w:cstheme="majorHAnsi"/>
          <w:sz w:val="28"/>
          <w:szCs w:val="28"/>
        </w:rPr>
        <w:t xml:space="preserve"> for language learning, particularly my decade-long dedication to mastering the Arabic language. Throughout these years, my exploration has extended into the intricacies of Arabic grammar, morphology, eloquence, and literature. The more I delve into the complexities of the Arabic language, the more my admiration for it grows. Complementing my personal studies, I have </w:t>
      </w:r>
      <w:r w:rsidRPr="001C3D05">
        <w:rPr>
          <w:rFonts w:asciiTheme="majorHAnsi" w:hAnsiTheme="majorHAnsi" w:cstheme="majorHAnsi"/>
          <w:sz w:val="28"/>
          <w:szCs w:val="28"/>
        </w:rPr>
        <w:lastRenderedPageBreak/>
        <w:t>voluntarily taken on the role of teaching Arabic during evenings and weekends for the past five years.</w:t>
      </w:r>
    </w:p>
    <w:p w14:paraId="73475330" w14:textId="77777777" w:rsidR="001753D8" w:rsidRPr="001C3D05" w:rsidRDefault="001753D8" w:rsidP="001C3D05">
      <w:pPr>
        <w:jc w:val="left"/>
        <w:rPr>
          <w:rFonts w:asciiTheme="majorHAnsi" w:hAnsiTheme="majorHAnsi" w:cstheme="majorHAnsi"/>
          <w:sz w:val="28"/>
          <w:szCs w:val="28"/>
        </w:rPr>
      </w:pPr>
    </w:p>
    <w:p w14:paraId="124F484F" w14:textId="1DB3E090" w:rsidR="001753D8"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t>The teaching experience has emerged as a primary motivating factor for this research. Observing the struggles of students learning to read the Arabic alphabet and witnessing their challenges in retention has fuelled my quest for effective teaching methods. Through experimentation, I discovered that a combination of repetition and quizzes proved highly beneficial in helping students memorize the alphabet. Inspired by these insights, I envisioned creating a prototype that allows students to click on each letter, listen to its pronunciation as many times as needed, and engage in quizzes to reinforce their knowledge.</w:t>
      </w:r>
    </w:p>
    <w:p w14:paraId="0695B986" w14:textId="77777777" w:rsidR="001753D8" w:rsidRPr="001C3D05" w:rsidRDefault="001753D8" w:rsidP="001C3D05">
      <w:pPr>
        <w:jc w:val="left"/>
        <w:rPr>
          <w:rFonts w:asciiTheme="majorHAnsi" w:hAnsiTheme="majorHAnsi" w:cstheme="majorHAnsi"/>
          <w:sz w:val="28"/>
          <w:szCs w:val="28"/>
        </w:rPr>
      </w:pPr>
    </w:p>
    <w:p w14:paraId="07A16436" w14:textId="58ED5299" w:rsidR="00917E56"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t>Recognizing the potential impact of such a tool, I envision its broader utility beyond the confines of my teaching sessions. Providing students with access to this prototype outside of regular lessons has the potential to significantly enhance their comprehension and proficiency in reading, memorizing, and recalling the Arabic alphabet. This project is fuelled by the belief that leveraging technology in language learning can empower students to independently reinforce their language skills, contributing to a more effective and accessible educational experience.</w:t>
      </w:r>
    </w:p>
    <w:p w14:paraId="4FDA12FB" w14:textId="77777777" w:rsidR="001753D8" w:rsidRPr="001C3D05" w:rsidRDefault="001753D8" w:rsidP="001C3D05">
      <w:pPr>
        <w:jc w:val="left"/>
        <w:rPr>
          <w:rFonts w:asciiTheme="majorHAnsi" w:hAnsiTheme="majorHAnsi" w:cstheme="majorHAnsi"/>
          <w:sz w:val="28"/>
          <w:szCs w:val="28"/>
        </w:rPr>
      </w:pPr>
    </w:p>
    <w:p w14:paraId="18E85C5B" w14:textId="77777777" w:rsidR="001753D8" w:rsidRPr="001C3D05" w:rsidRDefault="001753D8" w:rsidP="001C3D05">
      <w:pPr>
        <w:jc w:val="left"/>
        <w:rPr>
          <w:rFonts w:asciiTheme="majorHAnsi" w:hAnsiTheme="majorHAnsi" w:cstheme="majorHAnsi"/>
          <w:sz w:val="28"/>
          <w:szCs w:val="28"/>
        </w:rPr>
      </w:pPr>
    </w:p>
    <w:p w14:paraId="1C14C4F6" w14:textId="77777777" w:rsidR="001753D8" w:rsidRPr="001C3D05" w:rsidRDefault="001753D8" w:rsidP="001C3D05">
      <w:pPr>
        <w:jc w:val="left"/>
        <w:rPr>
          <w:rFonts w:asciiTheme="majorHAnsi" w:hAnsiTheme="majorHAnsi" w:cstheme="majorHAnsi"/>
          <w:sz w:val="28"/>
          <w:szCs w:val="28"/>
        </w:rPr>
      </w:pPr>
    </w:p>
    <w:p w14:paraId="745126FC" w14:textId="77777777" w:rsidR="001753D8" w:rsidRPr="001C3D05" w:rsidRDefault="001753D8" w:rsidP="001C3D05">
      <w:pPr>
        <w:jc w:val="left"/>
        <w:rPr>
          <w:rFonts w:asciiTheme="majorHAnsi" w:hAnsiTheme="majorHAnsi" w:cstheme="majorHAnsi"/>
          <w:sz w:val="28"/>
          <w:szCs w:val="28"/>
        </w:rPr>
      </w:pPr>
    </w:p>
    <w:p w14:paraId="1896EF70" w14:textId="77777777" w:rsidR="001753D8" w:rsidRPr="001C3D05" w:rsidRDefault="001753D8" w:rsidP="001C3D05">
      <w:pPr>
        <w:jc w:val="left"/>
        <w:rPr>
          <w:rFonts w:asciiTheme="majorHAnsi" w:hAnsiTheme="majorHAnsi" w:cstheme="majorHAnsi"/>
          <w:sz w:val="28"/>
          <w:szCs w:val="28"/>
        </w:rPr>
      </w:pPr>
    </w:p>
    <w:p w14:paraId="62317AEC" w14:textId="77777777" w:rsidR="001753D8" w:rsidRPr="001C3D05" w:rsidRDefault="001753D8" w:rsidP="001C3D05">
      <w:pPr>
        <w:jc w:val="left"/>
        <w:rPr>
          <w:rFonts w:asciiTheme="majorHAnsi" w:hAnsiTheme="majorHAnsi" w:cstheme="majorHAnsi"/>
          <w:sz w:val="28"/>
          <w:szCs w:val="28"/>
        </w:rPr>
      </w:pPr>
    </w:p>
    <w:p w14:paraId="4A6DD60E" w14:textId="77777777" w:rsidR="001753D8" w:rsidRPr="001C3D05" w:rsidRDefault="001753D8" w:rsidP="001C3D05">
      <w:pPr>
        <w:jc w:val="left"/>
        <w:rPr>
          <w:rFonts w:asciiTheme="majorHAnsi" w:hAnsiTheme="majorHAnsi" w:cstheme="majorHAnsi"/>
          <w:sz w:val="28"/>
          <w:szCs w:val="28"/>
        </w:rPr>
      </w:pPr>
    </w:p>
    <w:p w14:paraId="5AA8300B" w14:textId="77777777" w:rsidR="001753D8" w:rsidRPr="001C3D05" w:rsidRDefault="001753D8" w:rsidP="001C3D05">
      <w:pPr>
        <w:jc w:val="left"/>
        <w:rPr>
          <w:rFonts w:asciiTheme="majorHAnsi" w:hAnsiTheme="majorHAnsi" w:cstheme="majorHAnsi"/>
          <w:sz w:val="28"/>
          <w:szCs w:val="28"/>
        </w:rPr>
      </w:pPr>
    </w:p>
    <w:p w14:paraId="3F783A09" w14:textId="77777777" w:rsidR="001753D8" w:rsidRPr="001C3D05" w:rsidRDefault="001753D8" w:rsidP="001C3D05">
      <w:pPr>
        <w:jc w:val="left"/>
        <w:rPr>
          <w:rFonts w:asciiTheme="majorHAnsi" w:hAnsiTheme="majorHAnsi" w:cstheme="majorHAnsi"/>
          <w:sz w:val="28"/>
          <w:szCs w:val="28"/>
        </w:rPr>
      </w:pPr>
    </w:p>
    <w:p w14:paraId="68FD6090" w14:textId="77777777" w:rsidR="001753D8" w:rsidRPr="001C3D05" w:rsidRDefault="001753D8" w:rsidP="001C3D05">
      <w:pPr>
        <w:jc w:val="left"/>
        <w:rPr>
          <w:rFonts w:asciiTheme="majorHAnsi" w:hAnsiTheme="majorHAnsi" w:cstheme="majorHAnsi"/>
          <w:sz w:val="28"/>
          <w:szCs w:val="28"/>
        </w:rPr>
      </w:pPr>
    </w:p>
    <w:p w14:paraId="46646F01" w14:textId="77777777" w:rsidR="001753D8" w:rsidRPr="001C3D05" w:rsidRDefault="001753D8" w:rsidP="0089387F">
      <w:pPr>
        <w:pStyle w:val="Heading1"/>
      </w:pPr>
      <w:bookmarkStart w:id="12" w:name="_Toc160052137"/>
      <w:r w:rsidRPr="001C3D05">
        <w:t>Aims:</w:t>
      </w:r>
      <w:bookmarkEnd w:id="12"/>
    </w:p>
    <w:p w14:paraId="16035FCB" w14:textId="77777777" w:rsidR="001753D8" w:rsidRPr="001C3D05" w:rsidRDefault="001753D8" w:rsidP="001C3D05">
      <w:pPr>
        <w:jc w:val="left"/>
        <w:rPr>
          <w:rFonts w:asciiTheme="majorHAnsi" w:hAnsiTheme="majorHAnsi" w:cstheme="majorHAnsi"/>
          <w:sz w:val="28"/>
          <w:szCs w:val="28"/>
        </w:rPr>
      </w:pPr>
    </w:p>
    <w:p w14:paraId="1A7EADD7" w14:textId="77777777" w:rsidR="001753D8"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t>The primary aim of this project is to develop a prototype that assists students in mastering the Arabic alphabet, particularly targeting those who encounter challenges in this aspect of language learning. In pursuit of this goal, the research will delve into various facets, including language learning theories, the evolution of the internet, and the utilization of mobile and web applications for language learning. Additionally, the project aims to assess the impact of web and mobile applications on enhancing language education, while also undertaking a comprehensive review of existing mobile language learning applications.</w:t>
      </w:r>
    </w:p>
    <w:p w14:paraId="08DFC256" w14:textId="77777777" w:rsidR="001753D8" w:rsidRPr="001C3D05" w:rsidRDefault="001753D8" w:rsidP="001C3D05">
      <w:pPr>
        <w:jc w:val="left"/>
        <w:rPr>
          <w:rFonts w:asciiTheme="majorHAnsi" w:hAnsiTheme="majorHAnsi" w:cstheme="majorHAnsi"/>
          <w:sz w:val="28"/>
          <w:szCs w:val="28"/>
        </w:rPr>
      </w:pPr>
    </w:p>
    <w:p w14:paraId="0B2F1DAF" w14:textId="77777777" w:rsidR="001753D8" w:rsidRPr="001C3D05" w:rsidRDefault="001753D8" w:rsidP="0089387F">
      <w:pPr>
        <w:pStyle w:val="Heading1"/>
      </w:pPr>
      <w:bookmarkStart w:id="13" w:name="_Toc160052138"/>
      <w:r w:rsidRPr="001C3D05">
        <w:t>Objectives:</w:t>
      </w:r>
      <w:bookmarkEnd w:id="13"/>
    </w:p>
    <w:p w14:paraId="29927E25" w14:textId="77777777" w:rsidR="001753D8" w:rsidRPr="001C3D05" w:rsidRDefault="001753D8" w:rsidP="001C3D05">
      <w:pPr>
        <w:jc w:val="left"/>
        <w:rPr>
          <w:rFonts w:asciiTheme="majorHAnsi" w:hAnsiTheme="majorHAnsi" w:cstheme="majorHAnsi"/>
          <w:sz w:val="28"/>
          <w:szCs w:val="28"/>
        </w:rPr>
      </w:pPr>
    </w:p>
    <w:p w14:paraId="73FE146D" w14:textId="77777777" w:rsidR="001753D8"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t>To achieve the overarching aim, the specific objectives of this research project are as follows:</w:t>
      </w:r>
    </w:p>
    <w:p w14:paraId="75628245" w14:textId="77777777" w:rsidR="001753D8" w:rsidRPr="001C3D05" w:rsidRDefault="001753D8" w:rsidP="001C3D05">
      <w:pPr>
        <w:jc w:val="left"/>
        <w:rPr>
          <w:rFonts w:asciiTheme="majorHAnsi" w:hAnsiTheme="majorHAnsi" w:cstheme="majorHAnsi"/>
          <w:sz w:val="28"/>
          <w:szCs w:val="28"/>
        </w:rPr>
      </w:pPr>
    </w:p>
    <w:p w14:paraId="5F2C87D4" w14:textId="77777777" w:rsidR="001753D8"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t>1. Conduct a thorough and critical review of academic literature related to:</w:t>
      </w:r>
    </w:p>
    <w:p w14:paraId="4A63A61C" w14:textId="77777777" w:rsidR="001753D8"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   a. The evolution of the Internet.</w:t>
      </w:r>
    </w:p>
    <w:p w14:paraId="6BE84EB2" w14:textId="77777777" w:rsidR="001753D8"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   b. Language learning theories and their advancements.</w:t>
      </w:r>
    </w:p>
    <w:p w14:paraId="4A1FEA4A" w14:textId="77777777" w:rsidR="001753D8"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   c. The use of web applications in language learning and their impact.</w:t>
      </w:r>
    </w:p>
    <w:p w14:paraId="456BFAD0" w14:textId="77777777" w:rsidR="001753D8"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   d. Existing language learning apps in the current market.</w:t>
      </w:r>
    </w:p>
    <w:p w14:paraId="5A81E6E9" w14:textId="77777777" w:rsidR="001753D8" w:rsidRPr="001C3D05" w:rsidRDefault="001753D8" w:rsidP="001C3D05">
      <w:pPr>
        <w:jc w:val="left"/>
        <w:rPr>
          <w:rFonts w:asciiTheme="majorHAnsi" w:hAnsiTheme="majorHAnsi" w:cstheme="majorHAnsi"/>
          <w:sz w:val="28"/>
          <w:szCs w:val="28"/>
        </w:rPr>
      </w:pPr>
    </w:p>
    <w:p w14:paraId="44846152" w14:textId="77777777" w:rsidR="001753D8"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lastRenderedPageBreak/>
        <w:t>2. Design and develop a prototype specifically tailored to aid students in mastering the Arabic alphabet. This involves incorporating features that facilitate effective learning through methods such as repetition and quizzes.</w:t>
      </w:r>
    </w:p>
    <w:p w14:paraId="2596571D" w14:textId="77777777" w:rsidR="001753D8" w:rsidRPr="001C3D05" w:rsidRDefault="001753D8" w:rsidP="001C3D05">
      <w:pPr>
        <w:jc w:val="left"/>
        <w:rPr>
          <w:rFonts w:asciiTheme="majorHAnsi" w:hAnsiTheme="majorHAnsi" w:cstheme="majorHAnsi"/>
          <w:sz w:val="28"/>
          <w:szCs w:val="28"/>
        </w:rPr>
      </w:pPr>
    </w:p>
    <w:p w14:paraId="37703504" w14:textId="1B721CFF" w:rsidR="001753D8" w:rsidRPr="001C3D05" w:rsidRDefault="001753D8" w:rsidP="001C3D05">
      <w:pPr>
        <w:jc w:val="left"/>
        <w:rPr>
          <w:rFonts w:asciiTheme="majorHAnsi" w:hAnsiTheme="majorHAnsi" w:cstheme="majorHAnsi"/>
          <w:sz w:val="28"/>
          <w:szCs w:val="28"/>
        </w:rPr>
      </w:pPr>
      <w:r w:rsidRPr="001C3D05">
        <w:rPr>
          <w:rFonts w:asciiTheme="majorHAnsi" w:hAnsiTheme="majorHAnsi" w:cstheme="majorHAnsi"/>
          <w:sz w:val="28"/>
          <w:szCs w:val="28"/>
        </w:rPr>
        <w:t>3. Conclude the research by synthesizing and evaluating the gathered findings. This includes assessing the impact of web and mobile applications on language learning, critically analysing the effectiveness of the prototype, and drawing insightful conclusions from the research outcomes.</w:t>
      </w:r>
    </w:p>
    <w:p w14:paraId="3C3C74F0" w14:textId="77777777" w:rsidR="001753D8" w:rsidRPr="001C3D05" w:rsidRDefault="001753D8" w:rsidP="001C3D05">
      <w:pPr>
        <w:jc w:val="left"/>
        <w:rPr>
          <w:rFonts w:asciiTheme="majorHAnsi" w:hAnsiTheme="majorHAnsi" w:cstheme="majorHAnsi"/>
          <w:sz w:val="28"/>
          <w:szCs w:val="28"/>
        </w:rPr>
      </w:pPr>
    </w:p>
    <w:p w14:paraId="33D10061" w14:textId="77777777" w:rsidR="001753D8" w:rsidRPr="001C3D05" w:rsidRDefault="001753D8" w:rsidP="001C3D05">
      <w:pPr>
        <w:jc w:val="left"/>
        <w:rPr>
          <w:rFonts w:asciiTheme="majorHAnsi" w:hAnsiTheme="majorHAnsi" w:cstheme="majorHAnsi"/>
          <w:sz w:val="28"/>
          <w:szCs w:val="28"/>
        </w:rPr>
      </w:pPr>
    </w:p>
    <w:p w14:paraId="008E8AC9" w14:textId="77777777" w:rsidR="001753D8" w:rsidRPr="001C3D05" w:rsidRDefault="001753D8" w:rsidP="001C3D05">
      <w:pPr>
        <w:jc w:val="left"/>
        <w:rPr>
          <w:rFonts w:asciiTheme="majorHAnsi" w:hAnsiTheme="majorHAnsi" w:cstheme="majorHAnsi"/>
          <w:sz w:val="28"/>
          <w:szCs w:val="28"/>
        </w:rPr>
      </w:pPr>
    </w:p>
    <w:p w14:paraId="78ABE687" w14:textId="77777777" w:rsidR="001753D8" w:rsidRPr="001C3D05" w:rsidRDefault="001753D8" w:rsidP="001C3D05">
      <w:pPr>
        <w:jc w:val="left"/>
        <w:rPr>
          <w:rFonts w:asciiTheme="majorHAnsi" w:hAnsiTheme="majorHAnsi" w:cstheme="majorHAnsi"/>
          <w:sz w:val="28"/>
          <w:szCs w:val="28"/>
        </w:rPr>
      </w:pPr>
    </w:p>
    <w:p w14:paraId="266B4ABD" w14:textId="77777777" w:rsidR="001753D8" w:rsidRPr="001C3D05" w:rsidRDefault="001753D8" w:rsidP="001C3D05">
      <w:pPr>
        <w:jc w:val="left"/>
        <w:rPr>
          <w:rFonts w:asciiTheme="majorHAnsi" w:hAnsiTheme="majorHAnsi" w:cstheme="majorHAnsi"/>
          <w:sz w:val="28"/>
          <w:szCs w:val="28"/>
        </w:rPr>
      </w:pPr>
    </w:p>
    <w:p w14:paraId="2A0C26BA" w14:textId="77777777" w:rsidR="001753D8" w:rsidRPr="001C3D05" w:rsidRDefault="001753D8" w:rsidP="001C3D05">
      <w:pPr>
        <w:jc w:val="left"/>
        <w:rPr>
          <w:rFonts w:asciiTheme="majorHAnsi" w:hAnsiTheme="majorHAnsi" w:cstheme="majorHAnsi"/>
          <w:sz w:val="28"/>
          <w:szCs w:val="28"/>
        </w:rPr>
      </w:pPr>
    </w:p>
    <w:p w14:paraId="587A29E3" w14:textId="77777777" w:rsidR="001753D8" w:rsidRPr="001C3D05" w:rsidRDefault="001753D8" w:rsidP="001C3D05">
      <w:pPr>
        <w:jc w:val="left"/>
        <w:rPr>
          <w:rFonts w:asciiTheme="majorHAnsi" w:hAnsiTheme="majorHAnsi" w:cstheme="majorHAnsi"/>
          <w:sz w:val="28"/>
          <w:szCs w:val="28"/>
        </w:rPr>
      </w:pPr>
    </w:p>
    <w:p w14:paraId="30398DE3" w14:textId="44D1C806" w:rsidR="001753D8" w:rsidRPr="001C3D05" w:rsidRDefault="00695F43" w:rsidP="0089387F">
      <w:pPr>
        <w:pStyle w:val="Heading1"/>
      </w:pPr>
      <w:bookmarkStart w:id="14" w:name="_Toc160052139"/>
      <w:r w:rsidRPr="001C3D05">
        <w:t>The review of literature</w:t>
      </w:r>
      <w:bookmarkEnd w:id="14"/>
    </w:p>
    <w:p w14:paraId="7BEBED8F" w14:textId="77777777" w:rsidR="001753D8" w:rsidRPr="001C3D05" w:rsidRDefault="001753D8" w:rsidP="001C3D05">
      <w:pPr>
        <w:jc w:val="left"/>
        <w:rPr>
          <w:rFonts w:asciiTheme="majorHAnsi" w:hAnsiTheme="majorHAnsi" w:cstheme="majorHAnsi"/>
          <w:sz w:val="28"/>
          <w:szCs w:val="28"/>
        </w:rPr>
      </w:pPr>
    </w:p>
    <w:p w14:paraId="67CC091B"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The Internet is a vast global network of interconnected computers and devices that facilitates communication, information sharing, and collaboration across geographical distances. It is a decentralized network, meaning that there is no central authority governing its operation. Instead, it comprises a multitude of interconnected networks, including private, public, academic, government, and commercial networks.</w:t>
      </w:r>
    </w:p>
    <w:p w14:paraId="19863FC8" w14:textId="77777777" w:rsidR="00695F43" w:rsidRPr="001C3D05" w:rsidRDefault="00695F43" w:rsidP="001C3D05">
      <w:pPr>
        <w:jc w:val="left"/>
        <w:rPr>
          <w:rFonts w:asciiTheme="majorHAnsi" w:hAnsiTheme="majorHAnsi" w:cstheme="majorHAnsi"/>
          <w:sz w:val="28"/>
          <w:szCs w:val="28"/>
        </w:rPr>
      </w:pPr>
    </w:p>
    <w:p w14:paraId="4E498F82"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At its core, the Internet operates on a set of standardized protocols, such as TCP/IP (Transmission Control Protocol/Internet Protocol), which enable devices to communicate with each other. These protocols define the rules and </w:t>
      </w:r>
      <w:r w:rsidRPr="001C3D05">
        <w:rPr>
          <w:rFonts w:asciiTheme="majorHAnsi" w:hAnsiTheme="majorHAnsi" w:cstheme="majorHAnsi"/>
          <w:sz w:val="28"/>
          <w:szCs w:val="28"/>
        </w:rPr>
        <w:lastRenderedPageBreak/>
        <w:t>conventions for data transmission, routing, and addressing, ensuring that information can be exchanged reliably and efficiently.</w:t>
      </w:r>
    </w:p>
    <w:p w14:paraId="77133C60" w14:textId="77777777" w:rsidR="00695F43" w:rsidRPr="001C3D05" w:rsidRDefault="00695F43" w:rsidP="001C3D05">
      <w:pPr>
        <w:jc w:val="left"/>
        <w:rPr>
          <w:rFonts w:asciiTheme="majorHAnsi" w:hAnsiTheme="majorHAnsi" w:cstheme="majorHAnsi"/>
          <w:sz w:val="28"/>
          <w:szCs w:val="28"/>
        </w:rPr>
      </w:pPr>
    </w:p>
    <w:p w14:paraId="38001A06"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The Internet enables a wide range of services and activities, including:</w:t>
      </w:r>
    </w:p>
    <w:p w14:paraId="76F32846" w14:textId="77777777" w:rsidR="00695F43" w:rsidRPr="001C3D05" w:rsidRDefault="00695F43" w:rsidP="001C3D05">
      <w:pPr>
        <w:jc w:val="left"/>
        <w:rPr>
          <w:rFonts w:asciiTheme="majorHAnsi" w:hAnsiTheme="majorHAnsi" w:cstheme="majorHAnsi"/>
          <w:sz w:val="28"/>
          <w:szCs w:val="28"/>
        </w:rPr>
      </w:pPr>
    </w:p>
    <w:p w14:paraId="695D0C4C"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1. Communication: The Internet provides various communication tools, such as email, instant messaging, voice and video calls, and social media platforms, allowing individuals to connect and interact with others around the world in real-time.</w:t>
      </w:r>
    </w:p>
    <w:p w14:paraId="31ADBE04" w14:textId="77777777" w:rsidR="00695F43" w:rsidRPr="001C3D05" w:rsidRDefault="00695F43" w:rsidP="001C3D05">
      <w:pPr>
        <w:jc w:val="left"/>
        <w:rPr>
          <w:rFonts w:asciiTheme="majorHAnsi" w:hAnsiTheme="majorHAnsi" w:cstheme="majorHAnsi"/>
          <w:sz w:val="28"/>
          <w:szCs w:val="28"/>
        </w:rPr>
      </w:pPr>
    </w:p>
    <w:p w14:paraId="715F6356"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2. Information Sharing: The Internet serves as a vast repository of information, encompassing websites, online databases, digital libraries, and multimedia content. Users can access a wealth of information on virtually any topic, ranging from news and entertainment to academic research and educational resources.</w:t>
      </w:r>
    </w:p>
    <w:p w14:paraId="7372C9CF" w14:textId="77777777" w:rsidR="00695F43" w:rsidRPr="001C3D05" w:rsidRDefault="00695F43" w:rsidP="001C3D05">
      <w:pPr>
        <w:jc w:val="left"/>
        <w:rPr>
          <w:rFonts w:asciiTheme="majorHAnsi" w:hAnsiTheme="majorHAnsi" w:cstheme="majorHAnsi"/>
          <w:sz w:val="28"/>
          <w:szCs w:val="28"/>
        </w:rPr>
      </w:pPr>
    </w:p>
    <w:p w14:paraId="15B4F5E0"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3. E-Commerce: The Internet has revolutionized commerce by enabling online shopping, electronic payments, and digital transactions. E-commerce platforms allow businesses to sell products and services to customers globally, facilitating convenient and secure transactions.</w:t>
      </w:r>
    </w:p>
    <w:p w14:paraId="5A494699" w14:textId="77777777" w:rsidR="00695F43" w:rsidRPr="001C3D05" w:rsidRDefault="00695F43" w:rsidP="001C3D05">
      <w:pPr>
        <w:jc w:val="left"/>
        <w:rPr>
          <w:rFonts w:asciiTheme="majorHAnsi" w:hAnsiTheme="majorHAnsi" w:cstheme="majorHAnsi"/>
          <w:sz w:val="28"/>
          <w:szCs w:val="28"/>
        </w:rPr>
      </w:pPr>
    </w:p>
    <w:p w14:paraId="48264C93"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4. Entertainment: The Internet offers a multitude of entertainment options, including streaming services for music, movies, TV shows, and video games. Users can access a diverse range of entertainment content anytime, anywhere, using various devices.</w:t>
      </w:r>
    </w:p>
    <w:p w14:paraId="005479F3" w14:textId="77777777" w:rsidR="00695F43" w:rsidRPr="001C3D05" w:rsidRDefault="00695F43" w:rsidP="001C3D05">
      <w:pPr>
        <w:jc w:val="left"/>
        <w:rPr>
          <w:rFonts w:asciiTheme="majorHAnsi" w:hAnsiTheme="majorHAnsi" w:cstheme="majorHAnsi"/>
          <w:sz w:val="28"/>
          <w:szCs w:val="28"/>
        </w:rPr>
      </w:pPr>
    </w:p>
    <w:p w14:paraId="43D70AE3"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5. Collaboration and Productivity: The Internet facilitates collaboration and productivity through tools such as cloud computing, online project management platforms, and collaborative document editing software. These </w:t>
      </w:r>
      <w:r w:rsidRPr="001C3D05">
        <w:rPr>
          <w:rFonts w:asciiTheme="majorHAnsi" w:hAnsiTheme="majorHAnsi" w:cstheme="majorHAnsi"/>
          <w:sz w:val="28"/>
          <w:szCs w:val="28"/>
        </w:rPr>
        <w:lastRenderedPageBreak/>
        <w:t>tools enable individuals and teams to work together remotely, share resources, and coordinate tasks effectively.</w:t>
      </w:r>
    </w:p>
    <w:p w14:paraId="2BC9755E" w14:textId="77777777" w:rsidR="00695F43" w:rsidRPr="001C3D05" w:rsidRDefault="00695F43" w:rsidP="001C3D05">
      <w:pPr>
        <w:jc w:val="left"/>
        <w:rPr>
          <w:rFonts w:asciiTheme="majorHAnsi" w:hAnsiTheme="majorHAnsi" w:cstheme="majorHAnsi"/>
          <w:sz w:val="28"/>
          <w:szCs w:val="28"/>
        </w:rPr>
      </w:pPr>
    </w:p>
    <w:p w14:paraId="2B316C3E" w14:textId="6AA86346"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Overall, the Internet has become an indispensable tool for communication, commerce, education, entertainment, and countless other activities, shaping the way we live, work, and interact in the digital age. Its widespread adoption and accessibility have transformed society, economy, and culture on a global scale.</w:t>
      </w:r>
    </w:p>
    <w:p w14:paraId="58ED5A87" w14:textId="77777777" w:rsidR="00695F43" w:rsidRPr="001C3D05" w:rsidRDefault="00695F43" w:rsidP="001C3D05">
      <w:pPr>
        <w:jc w:val="left"/>
        <w:rPr>
          <w:rFonts w:asciiTheme="majorHAnsi" w:hAnsiTheme="majorHAnsi" w:cstheme="majorHAnsi"/>
          <w:sz w:val="28"/>
          <w:szCs w:val="28"/>
        </w:rPr>
      </w:pPr>
    </w:p>
    <w:p w14:paraId="127463BA" w14:textId="77777777" w:rsidR="00695F43" w:rsidRPr="001C3D05" w:rsidRDefault="00695F43" w:rsidP="001C3D05">
      <w:pPr>
        <w:jc w:val="left"/>
        <w:rPr>
          <w:rFonts w:asciiTheme="majorHAnsi" w:hAnsiTheme="majorHAnsi" w:cstheme="majorHAnsi"/>
          <w:sz w:val="28"/>
          <w:szCs w:val="28"/>
        </w:rPr>
      </w:pPr>
    </w:p>
    <w:p w14:paraId="45AF44B0" w14:textId="2D6AAC1A" w:rsidR="00695F43" w:rsidRPr="001C3D05" w:rsidRDefault="00695F43" w:rsidP="0089387F">
      <w:pPr>
        <w:pStyle w:val="Heading1"/>
      </w:pPr>
      <w:bookmarkStart w:id="15" w:name="_Toc160052140"/>
      <w:r w:rsidRPr="001C3D05">
        <w:t>Connection between culture and speech</w:t>
      </w:r>
      <w:bookmarkEnd w:id="15"/>
    </w:p>
    <w:p w14:paraId="5B5B4F64" w14:textId="77777777" w:rsidR="00695F43" w:rsidRPr="001C3D05" w:rsidRDefault="00695F43" w:rsidP="001C3D05">
      <w:pPr>
        <w:jc w:val="left"/>
        <w:rPr>
          <w:rFonts w:asciiTheme="majorHAnsi" w:hAnsiTheme="majorHAnsi" w:cstheme="majorHAnsi"/>
          <w:sz w:val="28"/>
          <w:szCs w:val="28"/>
        </w:rPr>
      </w:pPr>
    </w:p>
    <w:p w14:paraId="2EEB00E8"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The connection between language and culture is deeply intertwined, with each influencing the other in significant ways. Language serves as a means of expressing and sharing cultural values, beliefs, and traditions.</w:t>
      </w:r>
    </w:p>
    <w:p w14:paraId="088E9A27" w14:textId="77777777" w:rsidR="00695F43" w:rsidRPr="001C3D05" w:rsidRDefault="00695F43" w:rsidP="001C3D05">
      <w:pPr>
        <w:jc w:val="left"/>
        <w:rPr>
          <w:rFonts w:asciiTheme="majorHAnsi" w:hAnsiTheme="majorHAnsi" w:cstheme="majorHAnsi"/>
          <w:sz w:val="28"/>
          <w:szCs w:val="28"/>
        </w:rPr>
      </w:pPr>
    </w:p>
    <w:p w14:paraId="61BC83C9"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Culture is embedded within language through vocabulary, phrases, and grammar structures that reflect the collective identity and experiences of a community. For example, languages often contain words or expressions that capture cultural concepts or customs unique to a particular society.</w:t>
      </w:r>
    </w:p>
    <w:p w14:paraId="1818AA03" w14:textId="77777777" w:rsidR="00695F43" w:rsidRPr="001C3D05" w:rsidRDefault="00695F43" w:rsidP="001C3D05">
      <w:pPr>
        <w:jc w:val="left"/>
        <w:rPr>
          <w:rFonts w:asciiTheme="majorHAnsi" w:hAnsiTheme="majorHAnsi" w:cstheme="majorHAnsi"/>
          <w:sz w:val="28"/>
          <w:szCs w:val="28"/>
        </w:rPr>
      </w:pPr>
    </w:p>
    <w:p w14:paraId="053EEF77"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Conversely, culture influences language usage, shaping linguistic norms, polite expressions, and communication styles. Social structures, gender roles, and societal expectations are often reflected in language conventions and interactions.</w:t>
      </w:r>
    </w:p>
    <w:p w14:paraId="5A754873" w14:textId="77777777" w:rsidR="00695F43" w:rsidRPr="001C3D05" w:rsidRDefault="00695F43" w:rsidP="001C3D05">
      <w:pPr>
        <w:jc w:val="left"/>
        <w:rPr>
          <w:rFonts w:asciiTheme="majorHAnsi" w:hAnsiTheme="majorHAnsi" w:cstheme="majorHAnsi"/>
          <w:sz w:val="28"/>
          <w:szCs w:val="28"/>
        </w:rPr>
      </w:pPr>
    </w:p>
    <w:p w14:paraId="606941A9"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The interplay between language and culture extends beyond communication to impact how individuals perceive and understand the world around them. </w:t>
      </w:r>
      <w:r w:rsidRPr="001C3D05">
        <w:rPr>
          <w:rFonts w:asciiTheme="majorHAnsi" w:hAnsiTheme="majorHAnsi" w:cstheme="majorHAnsi"/>
          <w:sz w:val="28"/>
          <w:szCs w:val="28"/>
        </w:rPr>
        <w:lastRenderedPageBreak/>
        <w:t>Different languages may shape thought patterns and perspectives, influencing how people interpret their surroundings.</w:t>
      </w:r>
    </w:p>
    <w:p w14:paraId="4108E116" w14:textId="77777777" w:rsidR="00695F43" w:rsidRPr="001C3D05" w:rsidRDefault="00695F43" w:rsidP="001C3D05">
      <w:pPr>
        <w:jc w:val="left"/>
        <w:rPr>
          <w:rFonts w:asciiTheme="majorHAnsi" w:hAnsiTheme="majorHAnsi" w:cstheme="majorHAnsi"/>
          <w:sz w:val="28"/>
          <w:szCs w:val="28"/>
        </w:rPr>
      </w:pPr>
    </w:p>
    <w:p w14:paraId="0CAFEA07" w14:textId="77777777"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Language also serves as a marker of cultural identity, connecting individuals to their heritage and community. Preserving indigenous languages, for example, is crucial for maintaining cultural heritage and identity.</w:t>
      </w:r>
    </w:p>
    <w:p w14:paraId="53B1CAA2" w14:textId="77777777" w:rsidR="00695F43" w:rsidRPr="001C3D05" w:rsidRDefault="00695F43" w:rsidP="001C3D05">
      <w:pPr>
        <w:jc w:val="left"/>
        <w:rPr>
          <w:rFonts w:asciiTheme="majorHAnsi" w:hAnsiTheme="majorHAnsi" w:cstheme="majorHAnsi"/>
          <w:sz w:val="28"/>
          <w:szCs w:val="28"/>
        </w:rPr>
      </w:pPr>
    </w:p>
    <w:p w14:paraId="27CBCDA5" w14:textId="66B79C9D" w:rsidR="00695F43" w:rsidRPr="001C3D05" w:rsidRDefault="00695F43" w:rsidP="001C3D05">
      <w:pPr>
        <w:jc w:val="left"/>
        <w:rPr>
          <w:rFonts w:asciiTheme="majorHAnsi" w:hAnsiTheme="majorHAnsi" w:cstheme="majorHAnsi"/>
          <w:sz w:val="28"/>
          <w:szCs w:val="28"/>
        </w:rPr>
      </w:pPr>
      <w:r w:rsidRPr="001C3D05">
        <w:rPr>
          <w:rFonts w:asciiTheme="majorHAnsi" w:hAnsiTheme="majorHAnsi" w:cstheme="majorHAnsi"/>
          <w:sz w:val="28"/>
          <w:szCs w:val="28"/>
        </w:rPr>
        <w:t>In summary, the relationship between language and culture is complex and multifaceted, shaping individual and collective identities, communication patterns, and societal norms. Understanding this relationship is vital for fostering cross-cultural understanding and appreciation.</w:t>
      </w:r>
    </w:p>
    <w:p w14:paraId="79A0F503" w14:textId="77777777" w:rsidR="00695F43" w:rsidRPr="001C3D05" w:rsidRDefault="00695F43" w:rsidP="001C3D05">
      <w:pPr>
        <w:jc w:val="left"/>
        <w:rPr>
          <w:rFonts w:asciiTheme="majorHAnsi" w:hAnsiTheme="majorHAnsi" w:cstheme="majorHAnsi"/>
          <w:sz w:val="28"/>
          <w:szCs w:val="28"/>
        </w:rPr>
      </w:pPr>
    </w:p>
    <w:p w14:paraId="0DBE4DE1" w14:textId="0DBD9AE1" w:rsidR="00695F43" w:rsidRPr="001C3D05" w:rsidRDefault="00B270AD" w:rsidP="001C3D05">
      <w:pPr>
        <w:jc w:val="left"/>
        <w:rPr>
          <w:rFonts w:asciiTheme="majorHAnsi" w:hAnsiTheme="majorHAnsi" w:cstheme="majorHAnsi"/>
          <w:sz w:val="28"/>
          <w:szCs w:val="28"/>
        </w:rPr>
      </w:pPr>
      <w:r w:rsidRPr="001C3D05">
        <w:rPr>
          <w:rFonts w:asciiTheme="majorHAnsi" w:hAnsiTheme="majorHAnsi" w:cstheme="majorHAnsi"/>
          <w:noProof/>
          <w:sz w:val="28"/>
          <w:szCs w:val="28"/>
        </w:rPr>
        <w:drawing>
          <wp:anchor distT="0" distB="0" distL="114300" distR="114300" simplePos="0" relativeHeight="251658240" behindDoc="0" locked="0" layoutInCell="1" allowOverlap="1" wp14:anchorId="7782BFDD" wp14:editId="29B40D33">
            <wp:simplePos x="0" y="0"/>
            <wp:positionH relativeFrom="column">
              <wp:posOffset>800100</wp:posOffset>
            </wp:positionH>
            <wp:positionV relativeFrom="paragraph">
              <wp:posOffset>0</wp:posOffset>
            </wp:positionV>
            <wp:extent cx="4205099" cy="3247200"/>
            <wp:effectExtent l="0" t="0" r="0" b="4445"/>
            <wp:wrapSquare wrapText="bothSides"/>
            <wp:docPr id="2" name="Picture 2" descr="1. Close Link between Language and Culture It benefits greatly fo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Close Link between Language and Culture It benefits greatly for...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5099" cy="324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EF50FA" w14:textId="19027134" w:rsidR="00695F43" w:rsidRPr="001C3D05" w:rsidRDefault="00B270AD" w:rsidP="001C3D05">
      <w:pPr>
        <w:jc w:val="left"/>
        <w:rPr>
          <w:rFonts w:asciiTheme="majorHAnsi" w:hAnsiTheme="majorHAnsi" w:cstheme="majorHAnsi"/>
          <w:sz w:val="28"/>
          <w:szCs w:val="28"/>
        </w:rPr>
      </w:pPr>
      <w:r w:rsidRPr="001C3D05">
        <w:rPr>
          <w:rFonts w:asciiTheme="majorHAnsi" w:hAnsiTheme="majorHAnsi" w:cstheme="majorHAnsi"/>
          <w:sz w:val="28"/>
          <w:szCs w:val="28"/>
        </w:rPr>
        <w:fldChar w:fldCharType="begin"/>
      </w:r>
      <w:r w:rsidRPr="001C3D05">
        <w:rPr>
          <w:rFonts w:asciiTheme="majorHAnsi" w:hAnsiTheme="majorHAnsi" w:cstheme="majorHAnsi"/>
          <w:sz w:val="28"/>
          <w:szCs w:val="28"/>
        </w:rPr>
        <w:instrText xml:space="preserve"> INCLUDEPICTURE "/Users/saeedmohamed/Library/Group Containers/UBF8T346G9.ms/WebArchiveCopyPasteTempFiles/com.microsoft.Word/Close-Link-between-Language-and-Culture-It-benefits-greatly-for-language-teachers-or.jpg" \* MERGEFORMATINET </w:instrText>
      </w:r>
      <w:r w:rsidRPr="001C3D05">
        <w:rPr>
          <w:rFonts w:asciiTheme="majorHAnsi" w:hAnsiTheme="majorHAnsi" w:cstheme="majorHAnsi"/>
          <w:sz w:val="28"/>
          <w:szCs w:val="28"/>
        </w:rPr>
        <w:fldChar w:fldCharType="separate"/>
      </w:r>
      <w:r w:rsidRPr="001C3D05">
        <w:rPr>
          <w:rFonts w:asciiTheme="majorHAnsi" w:hAnsiTheme="majorHAnsi" w:cstheme="majorHAnsi"/>
          <w:sz w:val="28"/>
          <w:szCs w:val="28"/>
        </w:rPr>
        <w:fldChar w:fldCharType="end"/>
      </w:r>
    </w:p>
    <w:p w14:paraId="6415DD93" w14:textId="77777777" w:rsidR="00845C0A" w:rsidRPr="001C3D05" w:rsidRDefault="00845C0A" w:rsidP="001C3D05">
      <w:pPr>
        <w:jc w:val="left"/>
        <w:rPr>
          <w:rFonts w:asciiTheme="majorHAnsi" w:hAnsiTheme="majorHAnsi" w:cstheme="majorHAnsi"/>
          <w:sz w:val="28"/>
          <w:szCs w:val="28"/>
        </w:rPr>
      </w:pPr>
    </w:p>
    <w:p w14:paraId="40CBDA93" w14:textId="77777777" w:rsidR="00845C0A" w:rsidRPr="001C3D05" w:rsidRDefault="00845C0A" w:rsidP="001C3D05">
      <w:pPr>
        <w:jc w:val="left"/>
        <w:rPr>
          <w:rFonts w:asciiTheme="majorHAnsi" w:hAnsiTheme="majorHAnsi" w:cstheme="majorHAnsi"/>
          <w:sz w:val="28"/>
          <w:szCs w:val="28"/>
        </w:rPr>
      </w:pPr>
    </w:p>
    <w:p w14:paraId="2A0B447D" w14:textId="77777777" w:rsidR="00845C0A" w:rsidRPr="001C3D05" w:rsidRDefault="00845C0A" w:rsidP="001C3D05">
      <w:pPr>
        <w:jc w:val="left"/>
        <w:rPr>
          <w:rFonts w:asciiTheme="majorHAnsi" w:hAnsiTheme="majorHAnsi" w:cstheme="majorHAnsi"/>
          <w:sz w:val="28"/>
          <w:szCs w:val="28"/>
        </w:rPr>
      </w:pPr>
    </w:p>
    <w:p w14:paraId="3615E9C9" w14:textId="77777777" w:rsidR="00845C0A" w:rsidRPr="001C3D05" w:rsidRDefault="00845C0A" w:rsidP="001C3D05">
      <w:pPr>
        <w:jc w:val="left"/>
        <w:rPr>
          <w:rFonts w:asciiTheme="majorHAnsi" w:hAnsiTheme="majorHAnsi" w:cstheme="majorHAnsi"/>
          <w:sz w:val="28"/>
          <w:szCs w:val="28"/>
        </w:rPr>
      </w:pPr>
    </w:p>
    <w:p w14:paraId="533DB056" w14:textId="77777777" w:rsidR="00845C0A" w:rsidRPr="001C3D05" w:rsidRDefault="00845C0A" w:rsidP="001C3D05">
      <w:pPr>
        <w:jc w:val="left"/>
        <w:rPr>
          <w:rFonts w:asciiTheme="majorHAnsi" w:hAnsiTheme="majorHAnsi" w:cstheme="majorHAnsi"/>
          <w:sz w:val="28"/>
          <w:szCs w:val="28"/>
        </w:rPr>
      </w:pPr>
    </w:p>
    <w:p w14:paraId="7FD63943" w14:textId="77777777" w:rsidR="00845C0A" w:rsidRPr="001C3D05" w:rsidRDefault="00845C0A" w:rsidP="001C3D05">
      <w:pPr>
        <w:jc w:val="left"/>
        <w:rPr>
          <w:rFonts w:asciiTheme="majorHAnsi" w:hAnsiTheme="majorHAnsi" w:cstheme="majorHAnsi"/>
          <w:sz w:val="28"/>
          <w:szCs w:val="28"/>
        </w:rPr>
      </w:pPr>
    </w:p>
    <w:p w14:paraId="6972952A" w14:textId="77777777" w:rsidR="00845C0A" w:rsidRPr="001C3D05" w:rsidRDefault="00845C0A" w:rsidP="001C3D05">
      <w:pPr>
        <w:jc w:val="left"/>
        <w:rPr>
          <w:rFonts w:asciiTheme="majorHAnsi" w:hAnsiTheme="majorHAnsi" w:cstheme="majorHAnsi"/>
          <w:sz w:val="28"/>
          <w:szCs w:val="28"/>
        </w:rPr>
      </w:pPr>
    </w:p>
    <w:p w14:paraId="5BCAA195" w14:textId="77777777" w:rsidR="00845C0A" w:rsidRPr="001C3D05" w:rsidRDefault="00845C0A" w:rsidP="001C3D05">
      <w:pPr>
        <w:jc w:val="left"/>
        <w:rPr>
          <w:rFonts w:asciiTheme="majorHAnsi" w:hAnsiTheme="majorHAnsi" w:cstheme="majorHAnsi"/>
          <w:sz w:val="28"/>
          <w:szCs w:val="28"/>
        </w:rPr>
      </w:pPr>
    </w:p>
    <w:p w14:paraId="7AA531DD" w14:textId="77777777" w:rsidR="00845C0A" w:rsidRPr="001C3D05" w:rsidRDefault="00845C0A" w:rsidP="001C3D05">
      <w:pPr>
        <w:jc w:val="left"/>
        <w:rPr>
          <w:rFonts w:asciiTheme="majorHAnsi" w:hAnsiTheme="majorHAnsi" w:cstheme="majorHAnsi"/>
          <w:sz w:val="28"/>
          <w:szCs w:val="28"/>
        </w:rPr>
      </w:pPr>
    </w:p>
    <w:p w14:paraId="23D0252D" w14:textId="77777777" w:rsidR="00845C0A" w:rsidRPr="001C3D05" w:rsidRDefault="00845C0A" w:rsidP="001C3D05">
      <w:pPr>
        <w:jc w:val="left"/>
        <w:rPr>
          <w:rFonts w:asciiTheme="majorHAnsi" w:hAnsiTheme="majorHAnsi" w:cstheme="majorHAnsi"/>
          <w:sz w:val="28"/>
          <w:szCs w:val="28"/>
        </w:rPr>
      </w:pPr>
    </w:p>
    <w:p w14:paraId="3ADFD1E2" w14:textId="77777777" w:rsidR="00845C0A" w:rsidRPr="001C3D05" w:rsidRDefault="00845C0A" w:rsidP="001C3D05">
      <w:pPr>
        <w:jc w:val="left"/>
        <w:rPr>
          <w:rFonts w:asciiTheme="majorHAnsi" w:hAnsiTheme="majorHAnsi" w:cstheme="majorHAnsi"/>
          <w:sz w:val="28"/>
          <w:szCs w:val="28"/>
        </w:rPr>
      </w:pPr>
    </w:p>
    <w:p w14:paraId="4E8CCF0C" w14:textId="77777777" w:rsidR="00845C0A" w:rsidRPr="001C3D05" w:rsidRDefault="00845C0A" w:rsidP="001C3D05">
      <w:pPr>
        <w:jc w:val="left"/>
        <w:rPr>
          <w:rFonts w:asciiTheme="majorHAnsi" w:hAnsiTheme="majorHAnsi" w:cstheme="majorHAnsi"/>
          <w:sz w:val="28"/>
          <w:szCs w:val="28"/>
        </w:rPr>
      </w:pPr>
    </w:p>
    <w:p w14:paraId="2EB14819" w14:textId="77777777" w:rsidR="00845C0A" w:rsidRPr="001C3D05" w:rsidRDefault="00845C0A" w:rsidP="001C3D05">
      <w:pPr>
        <w:jc w:val="left"/>
        <w:rPr>
          <w:rFonts w:asciiTheme="majorHAnsi" w:hAnsiTheme="majorHAnsi" w:cstheme="majorHAnsi"/>
          <w:sz w:val="28"/>
          <w:szCs w:val="28"/>
        </w:rPr>
      </w:pPr>
    </w:p>
    <w:p w14:paraId="26BCD677" w14:textId="77777777" w:rsidR="00845C0A" w:rsidRPr="001C3D05" w:rsidRDefault="00845C0A" w:rsidP="001C3D05">
      <w:pPr>
        <w:jc w:val="left"/>
        <w:rPr>
          <w:rFonts w:asciiTheme="majorHAnsi" w:hAnsiTheme="majorHAnsi" w:cstheme="majorHAnsi"/>
          <w:sz w:val="28"/>
          <w:szCs w:val="28"/>
        </w:rPr>
      </w:pPr>
    </w:p>
    <w:p w14:paraId="7E29C2F8" w14:textId="77777777" w:rsidR="00845C0A" w:rsidRPr="001C3D05" w:rsidRDefault="00845C0A" w:rsidP="001C3D05">
      <w:pPr>
        <w:jc w:val="left"/>
        <w:rPr>
          <w:rFonts w:asciiTheme="majorHAnsi" w:hAnsiTheme="majorHAnsi" w:cstheme="majorHAnsi"/>
          <w:sz w:val="28"/>
          <w:szCs w:val="28"/>
        </w:rPr>
      </w:pPr>
    </w:p>
    <w:p w14:paraId="119BF1D2" w14:textId="77777777" w:rsidR="00845C0A" w:rsidRPr="001C3D05" w:rsidRDefault="00845C0A" w:rsidP="001C3D05">
      <w:pPr>
        <w:jc w:val="left"/>
        <w:rPr>
          <w:rFonts w:asciiTheme="majorHAnsi" w:hAnsiTheme="majorHAnsi" w:cstheme="majorHAnsi"/>
          <w:sz w:val="28"/>
          <w:szCs w:val="28"/>
        </w:rPr>
      </w:pPr>
    </w:p>
    <w:p w14:paraId="4F843FE1" w14:textId="77777777" w:rsidR="00845C0A" w:rsidRPr="001C3D05" w:rsidRDefault="00845C0A" w:rsidP="001C3D05">
      <w:pPr>
        <w:jc w:val="left"/>
        <w:rPr>
          <w:rFonts w:asciiTheme="majorHAnsi" w:hAnsiTheme="majorHAnsi" w:cstheme="majorHAnsi"/>
          <w:sz w:val="28"/>
          <w:szCs w:val="28"/>
        </w:rPr>
      </w:pPr>
    </w:p>
    <w:p w14:paraId="4F322123" w14:textId="77777777" w:rsidR="00845C0A" w:rsidRPr="001C3D05" w:rsidRDefault="00845C0A" w:rsidP="001C3D05">
      <w:pPr>
        <w:jc w:val="left"/>
        <w:rPr>
          <w:rFonts w:asciiTheme="majorHAnsi" w:hAnsiTheme="majorHAnsi" w:cstheme="majorHAnsi"/>
          <w:sz w:val="28"/>
          <w:szCs w:val="28"/>
        </w:rPr>
      </w:pPr>
      <w:r w:rsidRPr="001C3D05">
        <w:rPr>
          <w:rFonts w:asciiTheme="majorHAnsi" w:hAnsiTheme="majorHAnsi" w:cstheme="majorHAnsi"/>
          <w:sz w:val="28"/>
          <w:szCs w:val="28"/>
        </w:rPr>
        <w:t>One simplified model illustrating the links between language and culture is the "Language-Culture Connection" model. This model outlines how language and culture are closely intertwined through several key aspects:</w:t>
      </w:r>
    </w:p>
    <w:p w14:paraId="512E0E96" w14:textId="77777777" w:rsidR="00845C0A" w:rsidRPr="001C3D05" w:rsidRDefault="00845C0A" w:rsidP="001C3D05">
      <w:pPr>
        <w:jc w:val="left"/>
        <w:rPr>
          <w:rFonts w:asciiTheme="majorHAnsi" w:hAnsiTheme="majorHAnsi" w:cstheme="majorHAnsi"/>
          <w:sz w:val="28"/>
          <w:szCs w:val="28"/>
        </w:rPr>
      </w:pPr>
    </w:p>
    <w:p w14:paraId="6EF26648" w14:textId="77777777" w:rsidR="00845C0A" w:rsidRPr="001C3D05" w:rsidRDefault="00845C0A" w:rsidP="001C3D05">
      <w:pPr>
        <w:jc w:val="left"/>
        <w:rPr>
          <w:rFonts w:asciiTheme="majorHAnsi" w:hAnsiTheme="majorHAnsi" w:cstheme="majorHAnsi"/>
          <w:sz w:val="28"/>
          <w:szCs w:val="28"/>
        </w:rPr>
      </w:pPr>
      <w:r w:rsidRPr="001C3D05">
        <w:rPr>
          <w:rFonts w:asciiTheme="majorHAnsi" w:hAnsiTheme="majorHAnsi" w:cstheme="majorHAnsi"/>
          <w:sz w:val="28"/>
          <w:szCs w:val="28"/>
        </w:rPr>
        <w:t>1. Expression: Language is a primary way people express cultural values and beliefs. Through words, phrases, and sentence structures, individuals convey cultural ideas and customs in their communication.</w:t>
      </w:r>
    </w:p>
    <w:p w14:paraId="644AD788" w14:textId="77777777" w:rsidR="00845C0A" w:rsidRPr="001C3D05" w:rsidRDefault="00845C0A" w:rsidP="001C3D05">
      <w:pPr>
        <w:jc w:val="left"/>
        <w:rPr>
          <w:rFonts w:asciiTheme="majorHAnsi" w:hAnsiTheme="majorHAnsi" w:cstheme="majorHAnsi"/>
          <w:sz w:val="28"/>
          <w:szCs w:val="28"/>
        </w:rPr>
      </w:pPr>
    </w:p>
    <w:p w14:paraId="263B7485" w14:textId="77777777" w:rsidR="00845C0A" w:rsidRPr="001C3D05" w:rsidRDefault="00845C0A" w:rsidP="001C3D05">
      <w:pPr>
        <w:jc w:val="left"/>
        <w:rPr>
          <w:rFonts w:asciiTheme="majorHAnsi" w:hAnsiTheme="majorHAnsi" w:cstheme="majorHAnsi"/>
          <w:sz w:val="28"/>
          <w:szCs w:val="28"/>
        </w:rPr>
      </w:pPr>
      <w:r w:rsidRPr="001C3D05">
        <w:rPr>
          <w:rFonts w:asciiTheme="majorHAnsi" w:hAnsiTheme="majorHAnsi" w:cstheme="majorHAnsi"/>
          <w:sz w:val="28"/>
          <w:szCs w:val="28"/>
        </w:rPr>
        <w:t>2. Cultural Influence: Culture shapes the content and context of language. Cultural practices and traditions influence the topics and themes discussed in language use, as well as the symbols and expressions employed.</w:t>
      </w:r>
    </w:p>
    <w:p w14:paraId="51F1CC4F" w14:textId="77777777" w:rsidR="00845C0A" w:rsidRPr="001C3D05" w:rsidRDefault="00845C0A" w:rsidP="001C3D05">
      <w:pPr>
        <w:jc w:val="left"/>
        <w:rPr>
          <w:rFonts w:asciiTheme="majorHAnsi" w:hAnsiTheme="majorHAnsi" w:cstheme="majorHAnsi"/>
          <w:sz w:val="28"/>
          <w:szCs w:val="28"/>
        </w:rPr>
      </w:pPr>
    </w:p>
    <w:p w14:paraId="4437E32B" w14:textId="77777777" w:rsidR="00845C0A" w:rsidRPr="001C3D05" w:rsidRDefault="00845C0A" w:rsidP="001C3D05">
      <w:pPr>
        <w:jc w:val="left"/>
        <w:rPr>
          <w:rFonts w:asciiTheme="majorHAnsi" w:hAnsiTheme="majorHAnsi" w:cstheme="majorHAnsi"/>
          <w:sz w:val="28"/>
          <w:szCs w:val="28"/>
        </w:rPr>
      </w:pPr>
      <w:r w:rsidRPr="001C3D05">
        <w:rPr>
          <w:rFonts w:asciiTheme="majorHAnsi" w:hAnsiTheme="majorHAnsi" w:cstheme="majorHAnsi"/>
          <w:sz w:val="28"/>
          <w:szCs w:val="28"/>
        </w:rPr>
        <w:t>3. Social Variation: Different social factors, such as social class, ethnicity, and age, affect language use within specific cultural groups. These variations, such as accents or dialects, reflect cultural identities and social affiliations.</w:t>
      </w:r>
    </w:p>
    <w:p w14:paraId="2F12B4C0" w14:textId="77777777" w:rsidR="00845C0A" w:rsidRPr="001C3D05" w:rsidRDefault="00845C0A" w:rsidP="001C3D05">
      <w:pPr>
        <w:jc w:val="left"/>
        <w:rPr>
          <w:rFonts w:asciiTheme="majorHAnsi" w:hAnsiTheme="majorHAnsi" w:cstheme="majorHAnsi"/>
          <w:sz w:val="28"/>
          <w:szCs w:val="28"/>
        </w:rPr>
      </w:pPr>
    </w:p>
    <w:p w14:paraId="7BACF234" w14:textId="77777777" w:rsidR="00845C0A" w:rsidRPr="001C3D05" w:rsidRDefault="00845C0A" w:rsidP="001C3D05">
      <w:pPr>
        <w:jc w:val="left"/>
        <w:rPr>
          <w:rFonts w:asciiTheme="majorHAnsi" w:hAnsiTheme="majorHAnsi" w:cstheme="majorHAnsi"/>
          <w:sz w:val="28"/>
          <w:szCs w:val="28"/>
        </w:rPr>
      </w:pPr>
      <w:r w:rsidRPr="001C3D05">
        <w:rPr>
          <w:rFonts w:asciiTheme="majorHAnsi" w:hAnsiTheme="majorHAnsi" w:cstheme="majorHAnsi"/>
          <w:sz w:val="28"/>
          <w:szCs w:val="28"/>
        </w:rPr>
        <w:t>4. Understanding Differences: Cultural competence involves being aware of and respecting cultural differences in language and communication styles. It's important for effective communication across cultures.</w:t>
      </w:r>
    </w:p>
    <w:p w14:paraId="34D4A788" w14:textId="77777777" w:rsidR="00845C0A" w:rsidRPr="001C3D05" w:rsidRDefault="00845C0A" w:rsidP="001C3D05">
      <w:pPr>
        <w:jc w:val="left"/>
        <w:rPr>
          <w:rFonts w:asciiTheme="majorHAnsi" w:hAnsiTheme="majorHAnsi" w:cstheme="majorHAnsi"/>
          <w:sz w:val="28"/>
          <w:szCs w:val="28"/>
        </w:rPr>
      </w:pPr>
    </w:p>
    <w:p w14:paraId="5D2BE2CC" w14:textId="77777777" w:rsidR="00845C0A" w:rsidRPr="001C3D05" w:rsidRDefault="00845C0A" w:rsidP="001C3D05">
      <w:pPr>
        <w:jc w:val="left"/>
        <w:rPr>
          <w:rFonts w:asciiTheme="majorHAnsi" w:hAnsiTheme="majorHAnsi" w:cstheme="majorHAnsi"/>
          <w:sz w:val="28"/>
          <w:szCs w:val="28"/>
        </w:rPr>
      </w:pPr>
      <w:r w:rsidRPr="001C3D05">
        <w:rPr>
          <w:rFonts w:asciiTheme="majorHAnsi" w:hAnsiTheme="majorHAnsi" w:cstheme="majorHAnsi"/>
          <w:sz w:val="28"/>
          <w:szCs w:val="28"/>
        </w:rPr>
        <w:lastRenderedPageBreak/>
        <w:t>5. Cross-Cultural Communication: When people from different cultures interact, understanding cultural norms and linguistic cues is crucial for successful communication. By recognizing the connection between language and culture, individuals can navigate cultural diversity more effectively.</w:t>
      </w:r>
    </w:p>
    <w:p w14:paraId="77A89681" w14:textId="77777777" w:rsidR="00845C0A" w:rsidRPr="001C3D05" w:rsidRDefault="00845C0A" w:rsidP="001C3D05">
      <w:pPr>
        <w:jc w:val="left"/>
        <w:rPr>
          <w:rFonts w:asciiTheme="majorHAnsi" w:hAnsiTheme="majorHAnsi" w:cstheme="majorHAnsi"/>
          <w:sz w:val="28"/>
          <w:szCs w:val="28"/>
        </w:rPr>
      </w:pPr>
    </w:p>
    <w:p w14:paraId="768D47B4" w14:textId="19A2D05F" w:rsidR="00845C0A" w:rsidRPr="001C3D05" w:rsidRDefault="00845C0A" w:rsidP="001C3D05">
      <w:pPr>
        <w:jc w:val="left"/>
        <w:rPr>
          <w:rFonts w:asciiTheme="majorHAnsi" w:hAnsiTheme="majorHAnsi" w:cstheme="majorHAnsi"/>
          <w:sz w:val="28"/>
          <w:szCs w:val="28"/>
        </w:rPr>
      </w:pPr>
      <w:r w:rsidRPr="001C3D05">
        <w:rPr>
          <w:rFonts w:asciiTheme="majorHAnsi" w:hAnsiTheme="majorHAnsi" w:cstheme="majorHAnsi"/>
          <w:sz w:val="28"/>
          <w:szCs w:val="28"/>
        </w:rPr>
        <w:t>This simplified model emphasizes how language and culture are interconnected and influence each other in various social and communicative contexts.</w:t>
      </w:r>
    </w:p>
    <w:p w14:paraId="03950839" w14:textId="77777777" w:rsidR="00845C0A" w:rsidRPr="001C3D05" w:rsidRDefault="00845C0A" w:rsidP="001C3D05">
      <w:pPr>
        <w:jc w:val="left"/>
        <w:rPr>
          <w:rFonts w:asciiTheme="majorHAnsi" w:hAnsiTheme="majorHAnsi" w:cstheme="majorHAnsi"/>
          <w:sz w:val="28"/>
          <w:szCs w:val="28"/>
        </w:rPr>
      </w:pPr>
      <w:r w:rsidRPr="001C3D05">
        <w:rPr>
          <w:rFonts w:asciiTheme="majorHAnsi" w:hAnsiTheme="majorHAnsi" w:cstheme="majorHAnsi"/>
          <w:sz w:val="28"/>
          <w:szCs w:val="28"/>
        </w:rPr>
        <w:t>Each of these five focal points possesses unique and defining characteristics. Communication serves as the foundational cornerstone and primary goal of language learning. When acquiring a foreign language, understanding it within its cultural context and comparing it to one's native language promotes an open-minded perspective and enhances tolerance towards diverse cultures. Additionally, learners gain insights into the intricate connections between their native language and the foreign language.</w:t>
      </w:r>
    </w:p>
    <w:p w14:paraId="07691E52" w14:textId="77777777" w:rsidR="00845C0A" w:rsidRPr="001C3D05" w:rsidRDefault="00845C0A" w:rsidP="001C3D05">
      <w:pPr>
        <w:jc w:val="left"/>
        <w:rPr>
          <w:rFonts w:asciiTheme="majorHAnsi" w:hAnsiTheme="majorHAnsi" w:cstheme="majorHAnsi"/>
          <w:sz w:val="28"/>
          <w:szCs w:val="28"/>
        </w:rPr>
      </w:pPr>
      <w:r w:rsidRPr="001C3D05">
        <w:rPr>
          <w:rFonts w:asciiTheme="majorHAnsi" w:hAnsiTheme="majorHAnsi" w:cstheme="majorHAnsi"/>
          <w:sz w:val="28"/>
          <w:szCs w:val="28"/>
        </w:rPr>
        <w:t>Connection provides learners with varied perspectives on the foreign language, offering access to diverse details and insights. Comparison facilitates a deeper understanding of the language's components and cultural nuances by drawing parallels between the foreign language and the learner's native tongue.</w:t>
      </w:r>
    </w:p>
    <w:p w14:paraId="794ACE06" w14:textId="77777777" w:rsidR="00845C0A" w:rsidRPr="001C3D05" w:rsidRDefault="00845C0A" w:rsidP="001C3D05">
      <w:pPr>
        <w:jc w:val="left"/>
        <w:rPr>
          <w:rFonts w:asciiTheme="majorHAnsi" w:hAnsiTheme="majorHAnsi" w:cstheme="majorHAnsi"/>
          <w:sz w:val="28"/>
          <w:szCs w:val="28"/>
        </w:rPr>
      </w:pPr>
    </w:p>
    <w:p w14:paraId="5BDD9043" w14:textId="21DC1B96" w:rsidR="00845C0A" w:rsidRPr="001C3D05" w:rsidRDefault="00845C0A" w:rsidP="001C3D05">
      <w:pPr>
        <w:jc w:val="left"/>
        <w:rPr>
          <w:rFonts w:asciiTheme="majorHAnsi" w:hAnsiTheme="majorHAnsi" w:cstheme="majorHAnsi"/>
          <w:sz w:val="28"/>
          <w:szCs w:val="28"/>
        </w:rPr>
      </w:pPr>
      <w:r w:rsidRPr="001C3D05">
        <w:rPr>
          <w:rFonts w:asciiTheme="majorHAnsi" w:hAnsiTheme="majorHAnsi" w:cstheme="majorHAnsi"/>
          <w:sz w:val="28"/>
          <w:szCs w:val="28"/>
        </w:rPr>
        <w:t>Community fosters an atmosphere conducive to language practice in a global environment beyond the classroom setting. By immersing themselves in an international community, learners engage with the language authentically and refine their skills in real-world contexts (Chen and Yang, 2014).</w:t>
      </w:r>
    </w:p>
    <w:p w14:paraId="73E845BC" w14:textId="77777777" w:rsidR="00237E12" w:rsidRPr="001C3D05" w:rsidRDefault="00237E12" w:rsidP="001C3D05">
      <w:pPr>
        <w:jc w:val="left"/>
        <w:rPr>
          <w:rFonts w:asciiTheme="majorHAnsi" w:hAnsiTheme="majorHAnsi" w:cstheme="majorHAnsi"/>
          <w:sz w:val="28"/>
          <w:szCs w:val="28"/>
        </w:rPr>
      </w:pPr>
    </w:p>
    <w:p w14:paraId="2A14A675" w14:textId="77777777" w:rsidR="00574ECA" w:rsidRPr="001C3D05" w:rsidRDefault="00574ECA" w:rsidP="001C3D05">
      <w:pPr>
        <w:jc w:val="left"/>
        <w:rPr>
          <w:rFonts w:asciiTheme="majorHAnsi" w:hAnsiTheme="majorHAnsi" w:cstheme="majorHAnsi"/>
          <w:sz w:val="28"/>
          <w:szCs w:val="28"/>
        </w:rPr>
      </w:pPr>
    </w:p>
    <w:p w14:paraId="171E380E" w14:textId="7C6BC9E7" w:rsidR="00574ECA" w:rsidRPr="001C3D05" w:rsidRDefault="00574ECA" w:rsidP="0089387F">
      <w:pPr>
        <w:pStyle w:val="Heading1"/>
      </w:pPr>
      <w:bookmarkStart w:id="16" w:name="_Toc160052141"/>
      <w:r w:rsidRPr="001C3D05">
        <w:t>Theoretical frameworks for language learning</w:t>
      </w:r>
      <w:bookmarkEnd w:id="16"/>
    </w:p>
    <w:p w14:paraId="5F4140F7" w14:textId="77777777" w:rsidR="00574ECA" w:rsidRPr="001C3D05" w:rsidRDefault="00574ECA" w:rsidP="001C3D05">
      <w:pPr>
        <w:jc w:val="left"/>
        <w:rPr>
          <w:rFonts w:asciiTheme="majorHAnsi" w:hAnsiTheme="majorHAnsi" w:cstheme="majorHAnsi"/>
          <w:sz w:val="28"/>
          <w:szCs w:val="28"/>
        </w:rPr>
      </w:pPr>
    </w:p>
    <w:p w14:paraId="56AFF8A8" w14:textId="7D592083"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Theoretical perspectives on language learning encompass various frameworks aimed at comprehending the cognitive, social, and psychological processes </w:t>
      </w:r>
      <w:r w:rsidRPr="001C3D05">
        <w:rPr>
          <w:rFonts w:asciiTheme="majorHAnsi" w:hAnsiTheme="majorHAnsi" w:cstheme="majorHAnsi"/>
          <w:sz w:val="28"/>
          <w:szCs w:val="28"/>
        </w:rPr>
        <w:lastRenderedPageBreak/>
        <w:t>involved in acquiring a new language. These perspectives offer insights into how learners develop linguistic proficiency and competence over time.</w:t>
      </w:r>
    </w:p>
    <w:p w14:paraId="37E325EA" w14:textId="77777777" w:rsidR="00237E12" w:rsidRPr="001C3D05" w:rsidRDefault="00237E12" w:rsidP="001C3D05">
      <w:pPr>
        <w:jc w:val="left"/>
        <w:rPr>
          <w:rFonts w:asciiTheme="majorHAnsi" w:hAnsiTheme="majorHAnsi" w:cstheme="majorHAnsi"/>
          <w:sz w:val="28"/>
          <w:szCs w:val="28"/>
        </w:rPr>
      </w:pPr>
    </w:p>
    <w:p w14:paraId="20325687" w14:textId="1D8C6523"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One notable theoretical viewpoint is the </w:t>
      </w:r>
      <w:r w:rsidR="001C3D05" w:rsidRPr="001C3D05">
        <w:rPr>
          <w:rFonts w:asciiTheme="majorHAnsi" w:hAnsiTheme="majorHAnsi" w:cstheme="majorHAnsi"/>
          <w:sz w:val="28"/>
          <w:szCs w:val="28"/>
        </w:rPr>
        <w:t>Behaviourist</w:t>
      </w:r>
      <w:r w:rsidRPr="001C3D05">
        <w:rPr>
          <w:rFonts w:asciiTheme="majorHAnsi" w:hAnsiTheme="majorHAnsi" w:cstheme="majorHAnsi"/>
          <w:sz w:val="28"/>
          <w:szCs w:val="28"/>
        </w:rPr>
        <w:t xml:space="preserve"> approach, which emphasizes the importance of environmental stimuli and reinforcement in language acquisition. According to </w:t>
      </w:r>
      <w:r w:rsidR="001C3D05" w:rsidRPr="001C3D05">
        <w:rPr>
          <w:rFonts w:asciiTheme="majorHAnsi" w:hAnsiTheme="majorHAnsi" w:cstheme="majorHAnsi"/>
          <w:sz w:val="28"/>
          <w:szCs w:val="28"/>
        </w:rPr>
        <w:t>behaviourist</w:t>
      </w:r>
      <w:r w:rsidRPr="001C3D05">
        <w:rPr>
          <w:rFonts w:asciiTheme="majorHAnsi" w:hAnsiTheme="majorHAnsi" w:cstheme="majorHAnsi"/>
          <w:sz w:val="28"/>
          <w:szCs w:val="28"/>
        </w:rPr>
        <w:t xml:space="preserve"> theory, language learning occurs through imitation, repetition, and conditioning, with learners acquiring language through exposure to linguistic input and positive reinforcement for correct responses.</w:t>
      </w:r>
    </w:p>
    <w:p w14:paraId="462E4EB0" w14:textId="77777777" w:rsidR="00237E12" w:rsidRPr="001C3D05" w:rsidRDefault="00237E12" w:rsidP="001C3D05">
      <w:pPr>
        <w:jc w:val="left"/>
        <w:rPr>
          <w:rFonts w:asciiTheme="majorHAnsi" w:hAnsiTheme="majorHAnsi" w:cstheme="majorHAnsi"/>
          <w:sz w:val="28"/>
          <w:szCs w:val="28"/>
        </w:rPr>
      </w:pPr>
    </w:p>
    <w:p w14:paraId="798D8103"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In contrast, the </w:t>
      </w:r>
      <w:proofErr w:type="spellStart"/>
      <w:r w:rsidRPr="001C3D05">
        <w:rPr>
          <w:rFonts w:asciiTheme="majorHAnsi" w:hAnsiTheme="majorHAnsi" w:cstheme="majorHAnsi"/>
          <w:sz w:val="28"/>
          <w:szCs w:val="28"/>
        </w:rPr>
        <w:t>Innatist</w:t>
      </w:r>
      <w:proofErr w:type="spellEnd"/>
      <w:r w:rsidRPr="001C3D05">
        <w:rPr>
          <w:rFonts w:asciiTheme="majorHAnsi" w:hAnsiTheme="majorHAnsi" w:cstheme="majorHAnsi"/>
          <w:sz w:val="28"/>
          <w:szCs w:val="28"/>
        </w:rPr>
        <w:t xml:space="preserve"> approach, proposed by linguist Noam Chomsky, suggests that humans have an inherent biological predisposition to language acquisition through innate cognitive mechanisms. Chomsky's Universal Grammar theory posits that humans are born with an innate linguistic capacity, allowing them to internalize the grammatical rules and structures of language through exposure to linguistic input.</w:t>
      </w:r>
    </w:p>
    <w:p w14:paraId="449B5071" w14:textId="77777777" w:rsidR="00237E12" w:rsidRPr="001C3D05" w:rsidRDefault="00237E12" w:rsidP="001C3D05">
      <w:pPr>
        <w:jc w:val="left"/>
        <w:rPr>
          <w:rFonts w:asciiTheme="majorHAnsi" w:hAnsiTheme="majorHAnsi" w:cstheme="majorHAnsi"/>
          <w:sz w:val="28"/>
          <w:szCs w:val="28"/>
        </w:rPr>
      </w:pPr>
    </w:p>
    <w:p w14:paraId="1569DEBD"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Another influential theoretical perspective is the Sociocultural approach, advocated by psychologist Lev Vygotsky, which underscores the role of social and cultural context in language learning. According to this approach, language development is shaped by social interactions and cultural practices, with learners acquiring language through collaborative activities, scaffolding, and participation in meaningful communication within their social environment.</w:t>
      </w:r>
    </w:p>
    <w:p w14:paraId="1992AA6A" w14:textId="77777777" w:rsidR="00237E12" w:rsidRPr="001C3D05" w:rsidRDefault="00237E12" w:rsidP="001C3D05">
      <w:pPr>
        <w:jc w:val="left"/>
        <w:rPr>
          <w:rFonts w:asciiTheme="majorHAnsi" w:hAnsiTheme="majorHAnsi" w:cstheme="majorHAnsi"/>
          <w:sz w:val="28"/>
          <w:szCs w:val="28"/>
        </w:rPr>
      </w:pPr>
    </w:p>
    <w:p w14:paraId="2AA06F5D"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Moreover, the Cognitive approach highlights the significance of cognitive processes such as memory, attention, and problem-solving in language acquisition. This perspective views language learning as a cognitive skill involving the processing and manipulation of linguistic information in the mind, with learners actively engaging in cognitive tasks to understand and produce language.</w:t>
      </w:r>
    </w:p>
    <w:p w14:paraId="67DD07DE" w14:textId="77777777" w:rsidR="00237E12" w:rsidRPr="001C3D05" w:rsidRDefault="00237E12" w:rsidP="001C3D05">
      <w:pPr>
        <w:jc w:val="left"/>
        <w:rPr>
          <w:rFonts w:asciiTheme="majorHAnsi" w:hAnsiTheme="majorHAnsi" w:cstheme="majorHAnsi"/>
          <w:sz w:val="28"/>
          <w:szCs w:val="28"/>
        </w:rPr>
      </w:pPr>
    </w:p>
    <w:p w14:paraId="2583BB9F" w14:textId="521F6F0F"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lastRenderedPageBreak/>
        <w:t xml:space="preserve">Additionally, the Interactionist approach integrates elements of </w:t>
      </w:r>
      <w:r w:rsidR="001C3D05" w:rsidRPr="001C3D05">
        <w:rPr>
          <w:rFonts w:asciiTheme="majorHAnsi" w:hAnsiTheme="majorHAnsi" w:cstheme="majorHAnsi"/>
          <w:sz w:val="28"/>
          <w:szCs w:val="28"/>
        </w:rPr>
        <w:t>behaviourism</w:t>
      </w:r>
      <w:r w:rsidRPr="001C3D05">
        <w:rPr>
          <w:rFonts w:asciiTheme="majorHAnsi" w:hAnsiTheme="majorHAnsi" w:cstheme="majorHAnsi"/>
          <w:sz w:val="28"/>
          <w:szCs w:val="28"/>
        </w:rPr>
        <w:t>, innatism, sociocultural theory, and cognitive psychology to elucidate language learning as a dynamic and multifaceted process. Interactionist theorists emphasize the importance of both individual cognitive processes and social interactions in language development, emphasizing the reciprocal relationship between internal cognitive mechanisms and external environmental factors in shaping language acquisition.</w:t>
      </w:r>
    </w:p>
    <w:p w14:paraId="49C192C9" w14:textId="77777777" w:rsidR="00237E12" w:rsidRPr="001C3D05" w:rsidRDefault="00237E12" w:rsidP="001C3D05">
      <w:pPr>
        <w:jc w:val="left"/>
        <w:rPr>
          <w:rFonts w:asciiTheme="majorHAnsi" w:hAnsiTheme="majorHAnsi" w:cstheme="majorHAnsi"/>
          <w:sz w:val="28"/>
          <w:szCs w:val="28"/>
        </w:rPr>
      </w:pPr>
    </w:p>
    <w:p w14:paraId="0C4E104A" w14:textId="22290290"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In summary, theoretical perspectives on language learning provide diverse insights into how learners acquire language and develop linguistic competence. By examining the cognitive, social, and psychological aspects of language acquisition, these theoretical frameworks contribute to our understanding of the complex processes involved in learning a new language.</w:t>
      </w:r>
    </w:p>
    <w:p w14:paraId="242E900C" w14:textId="77777777" w:rsidR="00237E12" w:rsidRPr="001C3D05" w:rsidRDefault="00237E12" w:rsidP="001C3D05">
      <w:pPr>
        <w:jc w:val="left"/>
        <w:rPr>
          <w:rFonts w:asciiTheme="majorHAnsi" w:hAnsiTheme="majorHAnsi" w:cstheme="majorHAnsi"/>
          <w:sz w:val="28"/>
          <w:szCs w:val="28"/>
        </w:rPr>
      </w:pPr>
    </w:p>
    <w:p w14:paraId="6643ACC5"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In recent years, researchers specializing in this field have identified several modern theoretical approaches to language learning. These include:</w:t>
      </w:r>
    </w:p>
    <w:p w14:paraId="4D47DC14" w14:textId="77777777" w:rsidR="00237E12" w:rsidRPr="001C3D05" w:rsidRDefault="00237E12" w:rsidP="001C3D05">
      <w:pPr>
        <w:jc w:val="left"/>
        <w:rPr>
          <w:rFonts w:asciiTheme="majorHAnsi" w:hAnsiTheme="majorHAnsi" w:cstheme="majorHAnsi"/>
          <w:sz w:val="28"/>
          <w:szCs w:val="28"/>
        </w:rPr>
      </w:pPr>
    </w:p>
    <w:p w14:paraId="58D2D54A"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1. Universal Grammar</w:t>
      </w:r>
    </w:p>
    <w:p w14:paraId="2B4D528C"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2. Autonomous Induction</w:t>
      </w:r>
    </w:p>
    <w:p w14:paraId="50649675"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3. Associative-Cognitive CREED</w:t>
      </w:r>
    </w:p>
    <w:p w14:paraId="3DECD8ED"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4. Skill Acquisition</w:t>
      </w:r>
    </w:p>
    <w:p w14:paraId="424ACE72"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5. Input Processing</w:t>
      </w:r>
    </w:p>
    <w:p w14:paraId="4ADEB6CB"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6. Processability</w:t>
      </w:r>
    </w:p>
    <w:p w14:paraId="5D17593E"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7. Concept-Oriented Approach</w:t>
      </w:r>
    </w:p>
    <w:p w14:paraId="63C79502"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8. Interaction Framework</w:t>
      </w:r>
    </w:p>
    <w:p w14:paraId="7AAC66BC" w14:textId="77777777"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sz w:val="28"/>
          <w:szCs w:val="28"/>
        </w:rPr>
        <w:t>9. Vygotskian Sociocultural Theory</w:t>
      </w:r>
    </w:p>
    <w:p w14:paraId="42EE218C" w14:textId="77777777" w:rsidR="00237E12" w:rsidRPr="001C3D05" w:rsidRDefault="00237E12" w:rsidP="001C3D05">
      <w:pPr>
        <w:jc w:val="left"/>
        <w:rPr>
          <w:rFonts w:asciiTheme="majorHAnsi" w:hAnsiTheme="majorHAnsi" w:cstheme="majorHAnsi"/>
          <w:sz w:val="28"/>
          <w:szCs w:val="28"/>
        </w:rPr>
      </w:pPr>
    </w:p>
    <w:p w14:paraId="52F2CAD5" w14:textId="0FFF80F1" w:rsidR="00237E12" w:rsidRPr="001C3D05" w:rsidRDefault="00237E12" w:rsidP="001C3D05">
      <w:pPr>
        <w:jc w:val="left"/>
        <w:rPr>
          <w:rFonts w:asciiTheme="majorHAnsi" w:hAnsiTheme="majorHAnsi" w:cstheme="majorHAnsi"/>
          <w:sz w:val="28"/>
          <w:szCs w:val="28"/>
        </w:rPr>
      </w:pPr>
      <w:r w:rsidRPr="001C3D05">
        <w:rPr>
          <w:rFonts w:asciiTheme="majorHAnsi" w:hAnsiTheme="majorHAnsi" w:cstheme="majorHAnsi"/>
          <w:noProof/>
          <w:sz w:val="28"/>
          <w:szCs w:val="28"/>
        </w:rPr>
        <w:lastRenderedPageBreak/>
        <w:drawing>
          <wp:anchor distT="0" distB="0" distL="114300" distR="114300" simplePos="0" relativeHeight="251659264" behindDoc="1" locked="0" layoutInCell="1" allowOverlap="1" wp14:anchorId="4A610C08" wp14:editId="6AF3ECB1">
            <wp:simplePos x="0" y="0"/>
            <wp:positionH relativeFrom="column">
              <wp:posOffset>-101600</wp:posOffset>
            </wp:positionH>
            <wp:positionV relativeFrom="paragraph">
              <wp:posOffset>1080135</wp:posOffset>
            </wp:positionV>
            <wp:extent cx="5731510" cy="2953385"/>
            <wp:effectExtent l="0" t="0" r="0" b="5715"/>
            <wp:wrapTight wrapText="bothSides">
              <wp:wrapPolygon edited="0">
                <wp:start x="0" y="0"/>
                <wp:lineTo x="0" y="21549"/>
                <wp:lineTo x="21538" y="21549"/>
                <wp:lineTo x="21538" y="0"/>
                <wp:lineTo x="0" y="0"/>
              </wp:wrapPolygon>
            </wp:wrapTight>
            <wp:docPr id="3" name="Picture 3" descr="Approaches to Second/Foreign Language Teacher Education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roaches to Second/Foreign Language Teacher Education | Semantic Schola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53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3D05">
        <w:rPr>
          <w:rFonts w:asciiTheme="majorHAnsi" w:hAnsiTheme="majorHAnsi" w:cstheme="majorHAnsi"/>
          <w:sz w:val="28"/>
          <w:szCs w:val="28"/>
        </w:rPr>
        <w:t>These theoretical perspectives offer diverse insights into language acquisition and contribute significantly to our understanding of the cognitive, social, and psychological aspects involved in learning a new language (VanPatten and Williams, 2008; Moeller and Theresa Catalano, 2015).</w:t>
      </w:r>
    </w:p>
    <w:p w14:paraId="2FC40C95" w14:textId="5D54DDAC" w:rsidR="00237E12" w:rsidRPr="001C3D05" w:rsidRDefault="00237E12" w:rsidP="001C3D05">
      <w:pPr>
        <w:jc w:val="left"/>
        <w:rPr>
          <w:rFonts w:asciiTheme="majorHAnsi" w:hAnsiTheme="majorHAnsi" w:cstheme="majorHAnsi"/>
          <w:sz w:val="28"/>
          <w:szCs w:val="28"/>
        </w:rPr>
      </w:pPr>
    </w:p>
    <w:p w14:paraId="70FFD456" w14:textId="77777777" w:rsidR="00574ECA" w:rsidRPr="001C3D05" w:rsidRDefault="00574ECA" w:rsidP="001C3D05">
      <w:pPr>
        <w:jc w:val="left"/>
        <w:rPr>
          <w:rFonts w:asciiTheme="majorHAnsi" w:hAnsiTheme="majorHAnsi" w:cstheme="majorHAnsi"/>
          <w:sz w:val="28"/>
          <w:szCs w:val="28"/>
        </w:rPr>
      </w:pPr>
    </w:p>
    <w:p w14:paraId="0DFAE4CA" w14:textId="61B29593" w:rsidR="00574ECA" w:rsidRPr="001C3D05" w:rsidRDefault="00DF6844" w:rsidP="0089387F">
      <w:pPr>
        <w:pStyle w:val="Heading1"/>
      </w:pPr>
      <w:bookmarkStart w:id="17" w:name="_Toc160052142"/>
      <w:r w:rsidRPr="001C3D05">
        <w:t>Current existing learning languages application.</w:t>
      </w:r>
      <w:bookmarkEnd w:id="17"/>
    </w:p>
    <w:p w14:paraId="28D71D85" w14:textId="6036E9F7" w:rsidR="00574ECA" w:rsidRPr="001C3D05" w:rsidRDefault="00DF6844"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"Review of Existing Language Learning Applications" entails examining and </w:t>
      </w:r>
      <w:r w:rsidRPr="001C3D05">
        <w:rPr>
          <w:rFonts w:asciiTheme="majorHAnsi" w:hAnsiTheme="majorHAnsi" w:cstheme="majorHAnsi"/>
          <w:sz w:val="28"/>
          <w:szCs w:val="28"/>
        </w:rPr>
        <w:t>analysing</w:t>
      </w:r>
      <w:r w:rsidRPr="001C3D05">
        <w:rPr>
          <w:rFonts w:asciiTheme="majorHAnsi" w:hAnsiTheme="majorHAnsi" w:cstheme="majorHAnsi"/>
          <w:sz w:val="28"/>
          <w:szCs w:val="28"/>
        </w:rPr>
        <w:t xml:space="preserve"> the current landscape of language learning apps available in the market. This process involves assessing various aspects of these applications, such as their features, effectiveness, user interface, content quality, and suitability for different language learners. The aim is to provide an overview of the strengths and weaknesses of these apps, as well as to identify any gaps or areas for improvement in the existing offerings.</w:t>
      </w:r>
    </w:p>
    <w:p w14:paraId="035E678B" w14:textId="694F6D8C" w:rsidR="00CD1747" w:rsidRPr="001C3D05" w:rsidRDefault="00CD1747"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The use of language learning in mobile applications simply refers to how language learning methods and materials are incorporated into apps designed for smartphones or tablets. These apps allow users to learn languages conveniently on their mobile devices, offering features like lessons, vocabulary exercises, and interactive activities. They make language learning easier and more accessible, allowing users to practice wherever and whenever they want. </w:t>
      </w:r>
      <w:r w:rsidRPr="001C3D05">
        <w:rPr>
          <w:rFonts w:asciiTheme="majorHAnsi" w:hAnsiTheme="majorHAnsi" w:cstheme="majorHAnsi"/>
          <w:sz w:val="28"/>
          <w:szCs w:val="28"/>
        </w:rPr>
        <w:lastRenderedPageBreak/>
        <w:t>These apps often include fun features to keep users engaged and motivated as they learn. Overall, they've made language learning more convenient and enjoyable for many people.</w:t>
      </w:r>
    </w:p>
    <w:p w14:paraId="16EC305A"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I selected this paper for a couple of reasons. Firstly, it offers an exhaustive examination of the language learning apps currently available in the market, providing valuable insights into which applications are best suited for different types of users. Secondly, I was drawn to this paper because of the limited amount of research conducted on this specific topic with such thoroughness and attention to detail.</w:t>
      </w:r>
    </w:p>
    <w:p w14:paraId="04FC5930" w14:textId="77777777" w:rsidR="00FA489A" w:rsidRPr="00FA489A" w:rsidRDefault="00FA489A" w:rsidP="001C3D05">
      <w:pPr>
        <w:jc w:val="left"/>
        <w:rPr>
          <w:rFonts w:asciiTheme="majorHAnsi" w:hAnsiTheme="majorHAnsi" w:cstheme="majorHAnsi"/>
          <w:sz w:val="28"/>
          <w:szCs w:val="28"/>
          <w:lang w:eastAsia="en-GB"/>
        </w:rPr>
      </w:pPr>
      <w:r w:rsidRPr="00FA489A">
        <w:rPr>
          <w:rFonts w:asciiTheme="majorHAnsi" w:hAnsiTheme="majorHAnsi" w:cstheme="majorHAnsi"/>
          <w:sz w:val="28"/>
          <w:szCs w:val="28"/>
          <w:lang w:eastAsia="en-GB"/>
        </w:rPr>
        <w:t>Classification of Mobile Applications" involves organizing mobile apps into distinct categories or groups based on their characteristics, features, or intended use. This categorization helps users navigate through the vast array of available apps more effectively by grouping similar apps together.</w:t>
      </w:r>
    </w:p>
    <w:p w14:paraId="5FF62A8D" w14:textId="77777777" w:rsidR="00FA489A" w:rsidRPr="001C3D05" w:rsidRDefault="00FA489A" w:rsidP="001C3D05">
      <w:pPr>
        <w:pStyle w:val="ListParagraph"/>
        <w:numPr>
          <w:ilvl w:val="0"/>
          <w:numId w:val="2"/>
        </w:numPr>
        <w:jc w:val="left"/>
        <w:rPr>
          <w:rFonts w:asciiTheme="majorHAnsi" w:hAnsiTheme="majorHAnsi" w:cstheme="majorHAnsi"/>
          <w:sz w:val="28"/>
          <w:szCs w:val="28"/>
          <w:lang w:eastAsia="en-GB"/>
        </w:rPr>
      </w:pPr>
      <w:r w:rsidRPr="001C3D05">
        <w:rPr>
          <w:rFonts w:asciiTheme="majorHAnsi" w:hAnsiTheme="majorHAnsi" w:cstheme="majorHAnsi"/>
          <w:sz w:val="28"/>
          <w:szCs w:val="28"/>
          <w:lang w:eastAsia="en-GB"/>
        </w:rPr>
        <w:t>For example, common categories for mobile apps include:</w:t>
      </w:r>
    </w:p>
    <w:p w14:paraId="01CB5232" w14:textId="77777777" w:rsidR="00FA489A" w:rsidRPr="001C3D05" w:rsidRDefault="00FA489A" w:rsidP="001C3D05">
      <w:pPr>
        <w:pStyle w:val="ListParagraph"/>
        <w:numPr>
          <w:ilvl w:val="0"/>
          <w:numId w:val="2"/>
        </w:numPr>
        <w:jc w:val="left"/>
        <w:rPr>
          <w:rFonts w:asciiTheme="majorHAnsi" w:hAnsiTheme="majorHAnsi" w:cstheme="majorHAnsi"/>
          <w:sz w:val="28"/>
          <w:szCs w:val="28"/>
          <w:lang w:eastAsia="en-GB"/>
        </w:rPr>
      </w:pPr>
      <w:r w:rsidRPr="001C3D05">
        <w:rPr>
          <w:rFonts w:asciiTheme="majorHAnsi" w:hAnsiTheme="majorHAnsi" w:cstheme="majorHAnsi"/>
          <w:sz w:val="28"/>
          <w:szCs w:val="28"/>
          <w:lang w:eastAsia="en-GB"/>
        </w:rPr>
        <w:t>Productivity: Apps designed to help users manage tasks, organize schedules, or enhance productivity.</w:t>
      </w:r>
    </w:p>
    <w:p w14:paraId="701CFC03" w14:textId="77777777" w:rsidR="00FA489A" w:rsidRPr="001C3D05" w:rsidRDefault="00FA489A" w:rsidP="001C3D05">
      <w:pPr>
        <w:pStyle w:val="ListParagraph"/>
        <w:numPr>
          <w:ilvl w:val="0"/>
          <w:numId w:val="2"/>
        </w:numPr>
        <w:jc w:val="left"/>
        <w:rPr>
          <w:rFonts w:asciiTheme="majorHAnsi" w:hAnsiTheme="majorHAnsi" w:cstheme="majorHAnsi"/>
          <w:sz w:val="28"/>
          <w:szCs w:val="28"/>
          <w:lang w:eastAsia="en-GB"/>
        </w:rPr>
      </w:pPr>
      <w:r w:rsidRPr="001C3D05">
        <w:rPr>
          <w:rFonts w:asciiTheme="majorHAnsi" w:hAnsiTheme="majorHAnsi" w:cstheme="majorHAnsi"/>
          <w:sz w:val="28"/>
          <w:szCs w:val="28"/>
          <w:lang w:eastAsia="en-GB"/>
        </w:rPr>
        <w:t>Entertainment: Apps for streaming music, movies, or games, providing entertainment and leisure activities.</w:t>
      </w:r>
    </w:p>
    <w:p w14:paraId="22FCF39C" w14:textId="77777777" w:rsidR="00FA489A" w:rsidRPr="001C3D05" w:rsidRDefault="00FA489A" w:rsidP="001C3D05">
      <w:pPr>
        <w:pStyle w:val="ListParagraph"/>
        <w:numPr>
          <w:ilvl w:val="0"/>
          <w:numId w:val="2"/>
        </w:numPr>
        <w:jc w:val="left"/>
        <w:rPr>
          <w:rFonts w:asciiTheme="majorHAnsi" w:hAnsiTheme="majorHAnsi" w:cstheme="majorHAnsi"/>
          <w:sz w:val="28"/>
          <w:szCs w:val="28"/>
          <w:lang w:eastAsia="en-GB"/>
        </w:rPr>
      </w:pPr>
      <w:r w:rsidRPr="001C3D05">
        <w:rPr>
          <w:rFonts w:asciiTheme="majorHAnsi" w:hAnsiTheme="majorHAnsi" w:cstheme="majorHAnsi"/>
          <w:sz w:val="28"/>
          <w:szCs w:val="28"/>
          <w:lang w:eastAsia="en-GB"/>
        </w:rPr>
        <w:t>Social Networking: Apps that facilitate communication and interaction with others, such as social media platforms.</w:t>
      </w:r>
    </w:p>
    <w:p w14:paraId="5D1A5D18" w14:textId="77777777" w:rsidR="00FA489A" w:rsidRPr="001C3D05" w:rsidRDefault="00FA489A" w:rsidP="001C3D05">
      <w:pPr>
        <w:pStyle w:val="ListParagraph"/>
        <w:numPr>
          <w:ilvl w:val="0"/>
          <w:numId w:val="2"/>
        </w:numPr>
        <w:jc w:val="left"/>
        <w:rPr>
          <w:rFonts w:asciiTheme="majorHAnsi" w:hAnsiTheme="majorHAnsi" w:cstheme="majorHAnsi"/>
          <w:sz w:val="28"/>
          <w:szCs w:val="28"/>
          <w:lang w:eastAsia="en-GB"/>
        </w:rPr>
      </w:pPr>
      <w:r w:rsidRPr="001C3D05">
        <w:rPr>
          <w:rFonts w:asciiTheme="majorHAnsi" w:hAnsiTheme="majorHAnsi" w:cstheme="majorHAnsi"/>
          <w:sz w:val="28"/>
          <w:szCs w:val="28"/>
          <w:lang w:eastAsia="en-GB"/>
        </w:rPr>
        <w:t>Education: Apps focused on learning and skill development, including language learning, academic courses, or educational games.</w:t>
      </w:r>
    </w:p>
    <w:p w14:paraId="57724F1D" w14:textId="77777777" w:rsidR="00FA489A" w:rsidRPr="001C3D05" w:rsidRDefault="00FA489A" w:rsidP="001C3D05">
      <w:pPr>
        <w:pStyle w:val="ListParagraph"/>
        <w:numPr>
          <w:ilvl w:val="0"/>
          <w:numId w:val="2"/>
        </w:numPr>
        <w:jc w:val="left"/>
        <w:rPr>
          <w:rFonts w:asciiTheme="majorHAnsi" w:hAnsiTheme="majorHAnsi" w:cstheme="majorHAnsi"/>
          <w:sz w:val="28"/>
          <w:szCs w:val="28"/>
          <w:lang w:eastAsia="en-GB"/>
        </w:rPr>
      </w:pPr>
      <w:r w:rsidRPr="001C3D05">
        <w:rPr>
          <w:rFonts w:asciiTheme="majorHAnsi" w:hAnsiTheme="majorHAnsi" w:cstheme="majorHAnsi"/>
          <w:sz w:val="28"/>
          <w:szCs w:val="28"/>
          <w:lang w:eastAsia="en-GB"/>
        </w:rPr>
        <w:t>Lifestyle: Apps catering to various aspects of daily life, such as fitness tracking, cooking, or personal finance management.</w:t>
      </w:r>
    </w:p>
    <w:p w14:paraId="5751ECDE" w14:textId="77777777" w:rsidR="00FA489A" w:rsidRPr="001C3D05" w:rsidRDefault="00FA489A" w:rsidP="001C3D05">
      <w:pPr>
        <w:pStyle w:val="ListParagraph"/>
        <w:numPr>
          <w:ilvl w:val="0"/>
          <w:numId w:val="2"/>
        </w:numPr>
        <w:jc w:val="left"/>
        <w:rPr>
          <w:rFonts w:asciiTheme="majorHAnsi" w:hAnsiTheme="majorHAnsi" w:cstheme="majorHAnsi"/>
          <w:sz w:val="28"/>
          <w:szCs w:val="28"/>
          <w:lang w:eastAsia="en-GB"/>
        </w:rPr>
      </w:pPr>
      <w:r w:rsidRPr="001C3D05">
        <w:rPr>
          <w:rFonts w:asciiTheme="majorHAnsi" w:hAnsiTheme="majorHAnsi" w:cstheme="majorHAnsi"/>
          <w:sz w:val="28"/>
          <w:szCs w:val="28"/>
          <w:lang w:eastAsia="en-GB"/>
        </w:rPr>
        <w:t>Utilities: Apps offering tools and functionalities to assist with specific tasks, like weather forecasting, file management, or device optimization.</w:t>
      </w:r>
    </w:p>
    <w:p w14:paraId="7CF8D89C" w14:textId="77777777" w:rsidR="00FA489A" w:rsidRPr="001C3D05" w:rsidRDefault="00FA489A" w:rsidP="001C3D05">
      <w:pPr>
        <w:pStyle w:val="ListParagraph"/>
        <w:numPr>
          <w:ilvl w:val="0"/>
          <w:numId w:val="2"/>
        </w:numPr>
        <w:jc w:val="left"/>
        <w:rPr>
          <w:rFonts w:asciiTheme="majorHAnsi" w:hAnsiTheme="majorHAnsi" w:cstheme="majorHAnsi"/>
          <w:sz w:val="28"/>
          <w:szCs w:val="28"/>
          <w:lang w:eastAsia="en-GB"/>
        </w:rPr>
      </w:pPr>
      <w:r w:rsidRPr="001C3D05">
        <w:rPr>
          <w:rFonts w:asciiTheme="majorHAnsi" w:hAnsiTheme="majorHAnsi" w:cstheme="majorHAnsi"/>
          <w:sz w:val="28"/>
          <w:szCs w:val="28"/>
          <w:lang w:eastAsia="en-GB"/>
        </w:rPr>
        <w:t>Additionally, apps can be classified based on their platform (iOS, Android, etc.), pricing model (free, freemium, paid), or target audience (children, professionals, seniors).</w:t>
      </w:r>
    </w:p>
    <w:p w14:paraId="719AE250" w14:textId="77777777" w:rsidR="00FA489A" w:rsidRPr="00FA489A" w:rsidRDefault="00FA489A" w:rsidP="001C3D05">
      <w:pPr>
        <w:jc w:val="left"/>
        <w:rPr>
          <w:rFonts w:asciiTheme="majorHAnsi" w:eastAsia="Times New Roman" w:hAnsiTheme="majorHAnsi" w:cstheme="majorHAnsi"/>
          <w:color w:val="ECECEC"/>
          <w:sz w:val="28"/>
          <w:szCs w:val="28"/>
          <w:lang w:eastAsia="en-GB"/>
        </w:rPr>
      </w:pPr>
      <w:r w:rsidRPr="00FA489A">
        <w:rPr>
          <w:rFonts w:asciiTheme="majorHAnsi" w:hAnsiTheme="majorHAnsi" w:cstheme="majorHAnsi"/>
          <w:sz w:val="28"/>
          <w:szCs w:val="28"/>
          <w:lang w:eastAsia="en-GB"/>
        </w:rPr>
        <w:t xml:space="preserve">By classifying mobile apps, users can easily browse and discover new apps within categories that align with their interests or needs. Developers also benefit from this classification as it helps them understand market trends and </w:t>
      </w:r>
      <w:r w:rsidRPr="00FA489A">
        <w:rPr>
          <w:rFonts w:asciiTheme="majorHAnsi" w:hAnsiTheme="majorHAnsi" w:cstheme="majorHAnsi"/>
          <w:sz w:val="28"/>
          <w:szCs w:val="28"/>
          <w:lang w:eastAsia="en-GB"/>
        </w:rPr>
        <w:lastRenderedPageBreak/>
        <w:t>user preferences, enabling them to create apps that cater to specific demographics or niche</w:t>
      </w:r>
      <w:r w:rsidRPr="00FA489A">
        <w:rPr>
          <w:rFonts w:asciiTheme="majorHAnsi" w:eastAsia="Times New Roman" w:hAnsiTheme="majorHAnsi" w:cstheme="majorHAnsi"/>
          <w:color w:val="ECECEC"/>
          <w:sz w:val="28"/>
          <w:szCs w:val="28"/>
          <w:lang w:eastAsia="en-GB"/>
        </w:rPr>
        <w:t>s.</w:t>
      </w:r>
    </w:p>
    <w:p w14:paraId="140ACE8D" w14:textId="77777777" w:rsidR="00FA489A" w:rsidRPr="001C3D05" w:rsidRDefault="00FA489A" w:rsidP="001C3D05">
      <w:pPr>
        <w:jc w:val="left"/>
        <w:rPr>
          <w:rFonts w:asciiTheme="majorHAnsi" w:hAnsiTheme="majorHAnsi" w:cstheme="majorHAnsi"/>
          <w:sz w:val="28"/>
          <w:szCs w:val="28"/>
        </w:rPr>
      </w:pPr>
    </w:p>
    <w:p w14:paraId="6558BCBD" w14:textId="5127BA97" w:rsidR="00FA489A" w:rsidRPr="001C3D05" w:rsidRDefault="00FA489A" w:rsidP="0089387F">
      <w:pPr>
        <w:pStyle w:val="Heading1"/>
      </w:pPr>
      <w:bookmarkStart w:id="18" w:name="_Toc160052143"/>
      <w:r w:rsidRPr="001C3D05">
        <w:t>Education application.</w:t>
      </w:r>
      <w:bookmarkEnd w:id="18"/>
    </w:p>
    <w:p w14:paraId="6A5F67BF" w14:textId="7DA2B0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Education apps are designed to facilitate learning and skill development across various subjects and age groups. These apps offer a wide range of educational content and tools, making learning more interactive, accessible, and engaging. Here are some key features and examples of education apps:</w:t>
      </w:r>
    </w:p>
    <w:p w14:paraId="691C0471" w14:textId="77777777" w:rsidR="00FA489A" w:rsidRPr="001C3D05" w:rsidRDefault="00FA489A" w:rsidP="001C3D05">
      <w:pPr>
        <w:jc w:val="left"/>
        <w:rPr>
          <w:rFonts w:asciiTheme="majorHAnsi" w:hAnsiTheme="majorHAnsi" w:cstheme="majorHAnsi"/>
          <w:sz w:val="28"/>
          <w:szCs w:val="28"/>
        </w:rPr>
      </w:pPr>
    </w:p>
    <w:p w14:paraId="72E35F21"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1. Learning Materials: Education apps provide access to a diverse range of learning materials, including textbooks, videos, interactive lessons, quizzes, and assessments. These resources cover various subjects such as math, science, languages, history, and more.</w:t>
      </w:r>
    </w:p>
    <w:p w14:paraId="17C56D67" w14:textId="77777777" w:rsidR="00FA489A" w:rsidRPr="001C3D05" w:rsidRDefault="00FA489A" w:rsidP="001C3D05">
      <w:pPr>
        <w:jc w:val="left"/>
        <w:rPr>
          <w:rFonts w:asciiTheme="majorHAnsi" w:hAnsiTheme="majorHAnsi" w:cstheme="majorHAnsi"/>
          <w:sz w:val="28"/>
          <w:szCs w:val="28"/>
        </w:rPr>
      </w:pPr>
    </w:p>
    <w:p w14:paraId="0C02B800"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2. Personalized Learning: Many education apps offer personalized learning experiences tailored to individual preferences, learning styles, and skill levels. They use algorithms and user data to provide customized recommendations, adaptive learning paths, and targeted practice exercises.</w:t>
      </w:r>
    </w:p>
    <w:p w14:paraId="5F599896" w14:textId="77777777" w:rsidR="00FA489A" w:rsidRPr="001C3D05" w:rsidRDefault="00FA489A" w:rsidP="001C3D05">
      <w:pPr>
        <w:jc w:val="left"/>
        <w:rPr>
          <w:rFonts w:asciiTheme="majorHAnsi" w:hAnsiTheme="majorHAnsi" w:cstheme="majorHAnsi"/>
          <w:sz w:val="28"/>
          <w:szCs w:val="28"/>
        </w:rPr>
      </w:pPr>
    </w:p>
    <w:p w14:paraId="0B3FA25D"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3. Gamification: To make learning more fun and motivating, education apps often incorporate gamification elements such as points, badges, levels, and rewards. Gamified activities encourage users to stay engaged, track their progress, and strive for mastery.</w:t>
      </w:r>
    </w:p>
    <w:p w14:paraId="23448488" w14:textId="77777777" w:rsidR="00FA489A" w:rsidRPr="001C3D05" w:rsidRDefault="00FA489A" w:rsidP="001C3D05">
      <w:pPr>
        <w:jc w:val="left"/>
        <w:rPr>
          <w:rFonts w:asciiTheme="majorHAnsi" w:hAnsiTheme="majorHAnsi" w:cstheme="majorHAnsi"/>
          <w:sz w:val="28"/>
          <w:szCs w:val="28"/>
        </w:rPr>
      </w:pPr>
    </w:p>
    <w:p w14:paraId="169D1878"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4. Interactive Features: Education apps leverage interactive features like simulations, virtual labs, multimedia presentations, and augmented reality to enhance understanding and retention of complex concepts. These interactive experiences allow users to explore, experiment, and learn in immersive ways.</w:t>
      </w:r>
    </w:p>
    <w:p w14:paraId="23C07CE0" w14:textId="77777777" w:rsidR="00FA489A" w:rsidRPr="001C3D05" w:rsidRDefault="00FA489A" w:rsidP="001C3D05">
      <w:pPr>
        <w:jc w:val="left"/>
        <w:rPr>
          <w:rFonts w:asciiTheme="majorHAnsi" w:hAnsiTheme="majorHAnsi" w:cstheme="majorHAnsi"/>
          <w:sz w:val="28"/>
          <w:szCs w:val="28"/>
        </w:rPr>
      </w:pPr>
    </w:p>
    <w:p w14:paraId="2A836994"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lastRenderedPageBreak/>
        <w:t>5. Collaboration and Communication: Some education apps facilitate collaboration and communication among students, teachers, and peers. They offer features like discussion forums, group projects, live chat, and video conferencing to foster collaboration, peer-to-peer learning, and social interaction.</w:t>
      </w:r>
    </w:p>
    <w:p w14:paraId="0E762231" w14:textId="77777777" w:rsidR="00FA489A" w:rsidRPr="001C3D05" w:rsidRDefault="00FA489A" w:rsidP="001C3D05">
      <w:pPr>
        <w:pStyle w:val="Subtitle"/>
        <w:jc w:val="left"/>
      </w:pPr>
    </w:p>
    <w:p w14:paraId="650A79F4" w14:textId="77777777" w:rsidR="00FA489A" w:rsidRPr="001C3D05" w:rsidRDefault="00FA489A" w:rsidP="001C3D05">
      <w:pPr>
        <w:pStyle w:val="Subtitle"/>
        <w:jc w:val="left"/>
      </w:pPr>
      <w:r w:rsidRPr="001C3D05">
        <w:t>Examples of education apps include:</w:t>
      </w:r>
    </w:p>
    <w:p w14:paraId="5DF582C5" w14:textId="77777777" w:rsidR="00FA489A" w:rsidRPr="001C3D05" w:rsidRDefault="00FA489A" w:rsidP="001C3D05">
      <w:pPr>
        <w:jc w:val="left"/>
        <w:rPr>
          <w:rFonts w:asciiTheme="majorHAnsi" w:hAnsiTheme="majorHAnsi" w:cstheme="majorHAnsi"/>
          <w:sz w:val="28"/>
          <w:szCs w:val="28"/>
        </w:rPr>
      </w:pPr>
    </w:p>
    <w:p w14:paraId="2EA6A672"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 Duolingo: A language learning app that offers interactive lessons, quizzes, and games to help users learn languages like English, Spanish, French, and more.</w:t>
      </w:r>
    </w:p>
    <w:p w14:paraId="4A4C25F3"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 Khan Academy: An online learning platform offering educational videos, practice exercises, and personalized learning journeys across subjects like math, science, economics, and humanities.</w:t>
      </w:r>
    </w:p>
    <w:p w14:paraId="6658C081"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 Quizlet: A study tool that enables users to create, share, and study digital flashcards, quizzes, and games on various topics and subjects.</w:t>
      </w:r>
    </w:p>
    <w:p w14:paraId="75DDFDE9"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 </w:t>
      </w:r>
      <w:proofErr w:type="spellStart"/>
      <w:r w:rsidRPr="001C3D05">
        <w:rPr>
          <w:rFonts w:asciiTheme="majorHAnsi" w:hAnsiTheme="majorHAnsi" w:cstheme="majorHAnsi"/>
          <w:sz w:val="28"/>
          <w:szCs w:val="28"/>
        </w:rPr>
        <w:t>Photomath</w:t>
      </w:r>
      <w:proofErr w:type="spellEnd"/>
      <w:r w:rsidRPr="001C3D05">
        <w:rPr>
          <w:rFonts w:asciiTheme="majorHAnsi" w:hAnsiTheme="majorHAnsi" w:cstheme="majorHAnsi"/>
          <w:sz w:val="28"/>
          <w:szCs w:val="28"/>
        </w:rPr>
        <w:t>: A math learning app that allows users to scan math problems with their camera and receive step-by-step solutions, explanations, and interactive graphs.</w:t>
      </w:r>
    </w:p>
    <w:p w14:paraId="6062C6CF"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 Google Classroom: A virtual classroom platform that enables teachers to create and distribute assignments, manage coursework, and communicate with students online.</w:t>
      </w:r>
    </w:p>
    <w:p w14:paraId="4871D415" w14:textId="77777777" w:rsidR="00FA489A" w:rsidRPr="001C3D05" w:rsidRDefault="00FA489A" w:rsidP="001C3D05">
      <w:pPr>
        <w:jc w:val="left"/>
        <w:rPr>
          <w:rFonts w:asciiTheme="majorHAnsi" w:hAnsiTheme="majorHAnsi" w:cstheme="majorHAnsi"/>
          <w:sz w:val="28"/>
          <w:szCs w:val="28"/>
        </w:rPr>
      </w:pPr>
    </w:p>
    <w:p w14:paraId="10365CFB" w14:textId="77777777" w:rsidR="00FA489A" w:rsidRPr="001C3D05" w:rsidRDefault="00FA489A" w:rsidP="001C3D05">
      <w:pPr>
        <w:jc w:val="left"/>
        <w:rPr>
          <w:rFonts w:asciiTheme="majorHAnsi" w:hAnsiTheme="majorHAnsi" w:cstheme="majorHAnsi"/>
          <w:sz w:val="28"/>
          <w:szCs w:val="28"/>
        </w:rPr>
      </w:pPr>
      <w:r w:rsidRPr="001C3D05">
        <w:rPr>
          <w:rFonts w:asciiTheme="majorHAnsi" w:hAnsiTheme="majorHAnsi" w:cstheme="majorHAnsi"/>
          <w:sz w:val="28"/>
          <w:szCs w:val="28"/>
        </w:rPr>
        <w:t>Overall, education apps play a crucial role in supplementing traditional learning methods, providing learners with flexible, interactive, and accessible resources to support their educational goals.</w:t>
      </w:r>
    </w:p>
    <w:p w14:paraId="29DC0C6D" w14:textId="77777777" w:rsidR="00E837EE" w:rsidRPr="001C3D05" w:rsidRDefault="00E837EE" w:rsidP="001C3D05">
      <w:pPr>
        <w:jc w:val="left"/>
        <w:rPr>
          <w:rFonts w:asciiTheme="majorHAnsi" w:hAnsiTheme="majorHAnsi" w:cstheme="majorHAnsi"/>
          <w:sz w:val="28"/>
          <w:szCs w:val="28"/>
        </w:rPr>
      </w:pPr>
    </w:p>
    <w:p w14:paraId="056390E1" w14:textId="638614E2"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lastRenderedPageBreak/>
        <w:t>During my research, I discovered that educational mobile applications are typically categorized into three main groups: primary, secondary, and tertiary. Each category has a different approach to learning, tailored to the age and educational level of the users.</w:t>
      </w:r>
    </w:p>
    <w:p w14:paraId="57B9C6AD" w14:textId="77777777" w:rsidR="00E837EE" w:rsidRPr="001C3D05" w:rsidRDefault="00E837EE" w:rsidP="001C3D05">
      <w:pPr>
        <w:jc w:val="left"/>
        <w:rPr>
          <w:rFonts w:asciiTheme="majorHAnsi" w:hAnsiTheme="majorHAnsi" w:cstheme="majorHAnsi"/>
          <w:sz w:val="28"/>
          <w:szCs w:val="28"/>
        </w:rPr>
      </w:pPr>
    </w:p>
    <w:p w14:paraId="0D07CADE" w14:textId="77777777"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 Primary education apps: These are designed for young learners in elementary or primary school. They focus on foundational skills in subjects like math, science, language arts, and social studies. These apps often use </w:t>
      </w:r>
      <w:proofErr w:type="spellStart"/>
      <w:r w:rsidRPr="001C3D05">
        <w:rPr>
          <w:rFonts w:asciiTheme="majorHAnsi" w:hAnsiTheme="majorHAnsi" w:cstheme="majorHAnsi"/>
          <w:sz w:val="28"/>
          <w:szCs w:val="28"/>
        </w:rPr>
        <w:t>colorful</w:t>
      </w:r>
      <w:proofErr w:type="spellEnd"/>
      <w:r w:rsidRPr="001C3D05">
        <w:rPr>
          <w:rFonts w:asciiTheme="majorHAnsi" w:hAnsiTheme="majorHAnsi" w:cstheme="majorHAnsi"/>
          <w:sz w:val="28"/>
          <w:szCs w:val="28"/>
        </w:rPr>
        <w:t xml:space="preserve"> graphics, interactive activities, and simple language to engage young children and make learning fun and accessible.</w:t>
      </w:r>
    </w:p>
    <w:p w14:paraId="7EFE6F53" w14:textId="77777777" w:rsidR="00E837EE" w:rsidRPr="001C3D05" w:rsidRDefault="00E837EE" w:rsidP="001C3D05">
      <w:pPr>
        <w:jc w:val="left"/>
        <w:rPr>
          <w:rFonts w:asciiTheme="majorHAnsi" w:hAnsiTheme="majorHAnsi" w:cstheme="majorHAnsi"/>
          <w:sz w:val="28"/>
          <w:szCs w:val="28"/>
        </w:rPr>
      </w:pPr>
    </w:p>
    <w:p w14:paraId="0201CAB4" w14:textId="77777777"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 Secondary education apps: These target students in middle school and high school. They offer more advanced content and activities that align with the curriculum for these grade levels. Secondary education apps may include interactive lessons, practice quizzes, study tools, and resources for exam preparation.</w:t>
      </w:r>
    </w:p>
    <w:p w14:paraId="19C9FF22" w14:textId="77777777" w:rsidR="00E837EE" w:rsidRPr="001C3D05" w:rsidRDefault="00E837EE" w:rsidP="001C3D05">
      <w:pPr>
        <w:jc w:val="left"/>
        <w:rPr>
          <w:rFonts w:asciiTheme="majorHAnsi" w:hAnsiTheme="majorHAnsi" w:cstheme="majorHAnsi"/>
          <w:sz w:val="28"/>
          <w:szCs w:val="28"/>
        </w:rPr>
      </w:pPr>
    </w:p>
    <w:p w14:paraId="754D877A" w14:textId="77777777"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 Tertiary education apps: These are geared towards college or university students and adult learners. They provide content and resources for higher-level courses and specialized subjects. Tertiary education apps may include lecture videos, reading materials, research tools, and collaboration platforms for academic projects.</w:t>
      </w:r>
    </w:p>
    <w:p w14:paraId="3A535925" w14:textId="77777777" w:rsidR="00E837EE" w:rsidRPr="001C3D05" w:rsidRDefault="00E837EE" w:rsidP="001C3D05">
      <w:pPr>
        <w:jc w:val="left"/>
        <w:rPr>
          <w:rFonts w:asciiTheme="majorHAnsi" w:hAnsiTheme="majorHAnsi" w:cstheme="majorHAnsi"/>
          <w:sz w:val="28"/>
          <w:szCs w:val="28"/>
        </w:rPr>
      </w:pPr>
    </w:p>
    <w:p w14:paraId="650A12F6" w14:textId="79D581C5"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Overall, each category of educational mobile apps is tailored to meet the specific learning needs and objectives of students at different stages of their academic journey.</w:t>
      </w:r>
    </w:p>
    <w:p w14:paraId="1509802C" w14:textId="77777777" w:rsidR="00E837EE" w:rsidRPr="001C3D05" w:rsidRDefault="00E837EE" w:rsidP="001C3D05">
      <w:pPr>
        <w:jc w:val="left"/>
        <w:rPr>
          <w:rFonts w:asciiTheme="majorHAnsi" w:hAnsiTheme="majorHAnsi" w:cstheme="majorHAnsi"/>
          <w:sz w:val="28"/>
          <w:szCs w:val="28"/>
        </w:rPr>
      </w:pPr>
    </w:p>
    <w:p w14:paraId="45BB1E68" w14:textId="0E39D0FA" w:rsidR="00FA489A" w:rsidRPr="00FA489A" w:rsidRDefault="00E837EE" w:rsidP="001C3D05">
      <w:pPr>
        <w:spacing w:after="0" w:line="240" w:lineRule="auto"/>
        <w:jc w:val="left"/>
        <w:rPr>
          <w:rFonts w:asciiTheme="majorHAnsi" w:eastAsia="Times New Roman" w:hAnsiTheme="majorHAnsi" w:cstheme="majorHAnsi"/>
          <w:sz w:val="28"/>
          <w:szCs w:val="28"/>
          <w:lang w:eastAsia="en-GB"/>
        </w:rPr>
      </w:pPr>
      <w:r w:rsidRPr="001C3D05">
        <w:rPr>
          <w:rFonts w:asciiTheme="majorHAnsi" w:eastAsia="Times New Roman" w:hAnsiTheme="majorHAnsi" w:cstheme="majorHAnsi"/>
          <w:noProof/>
          <w:sz w:val="28"/>
          <w:szCs w:val="28"/>
          <w:lang w:eastAsia="en-GB"/>
        </w:rPr>
        <w:lastRenderedPageBreak/>
        <w:drawing>
          <wp:anchor distT="0" distB="0" distL="114300" distR="114300" simplePos="0" relativeHeight="251660288" behindDoc="1" locked="0" layoutInCell="1" allowOverlap="1" wp14:anchorId="1AD32D82" wp14:editId="52533EF0">
            <wp:simplePos x="0" y="0"/>
            <wp:positionH relativeFrom="column">
              <wp:posOffset>0</wp:posOffset>
            </wp:positionH>
            <wp:positionV relativeFrom="paragraph">
              <wp:posOffset>195580</wp:posOffset>
            </wp:positionV>
            <wp:extent cx="5727700" cy="3289300"/>
            <wp:effectExtent l="0" t="0" r="0" b="0"/>
            <wp:wrapTight wrapText="bothSides">
              <wp:wrapPolygon edited="0">
                <wp:start x="0" y="0"/>
                <wp:lineTo x="0" y="21517"/>
                <wp:lineTo x="21552" y="21517"/>
                <wp:lineTo x="21552" y="0"/>
                <wp:lineTo x="0" y="0"/>
              </wp:wrapPolygon>
            </wp:wrapTight>
            <wp:docPr id="4" name="Picture 4" descr="page16image3629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6image362920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289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489A">
        <w:rPr>
          <w:rFonts w:asciiTheme="majorHAnsi" w:eastAsia="Times New Roman" w:hAnsiTheme="majorHAnsi" w:cstheme="majorHAnsi"/>
          <w:sz w:val="28"/>
          <w:szCs w:val="28"/>
          <w:lang w:eastAsia="en-GB"/>
        </w:rPr>
        <w:fldChar w:fldCharType="begin"/>
      </w:r>
      <w:r w:rsidRPr="00FA489A">
        <w:rPr>
          <w:rFonts w:asciiTheme="majorHAnsi" w:eastAsia="Times New Roman" w:hAnsiTheme="majorHAnsi" w:cstheme="majorHAnsi"/>
          <w:sz w:val="28"/>
          <w:szCs w:val="28"/>
          <w:lang w:eastAsia="en-GB"/>
        </w:rPr>
        <w:instrText xml:space="preserve"> INCLUDEPICTURE "/Users/saeedmohamed/Library/Group Containers/UBF8T346G9.ms/WebArchiveCopyPasteTempFiles/com.microsoft.Word/page16image36292016" \* MERGEFORMATINET </w:instrText>
      </w:r>
      <w:r w:rsidRPr="00FA489A">
        <w:rPr>
          <w:rFonts w:asciiTheme="majorHAnsi" w:eastAsia="Times New Roman" w:hAnsiTheme="majorHAnsi" w:cstheme="majorHAnsi"/>
          <w:sz w:val="28"/>
          <w:szCs w:val="28"/>
          <w:lang w:eastAsia="en-GB"/>
        </w:rPr>
        <w:fldChar w:fldCharType="separate"/>
      </w:r>
      <w:r w:rsidRPr="00FA489A">
        <w:rPr>
          <w:rFonts w:asciiTheme="majorHAnsi" w:eastAsia="Times New Roman" w:hAnsiTheme="majorHAnsi" w:cstheme="majorHAnsi"/>
          <w:sz w:val="28"/>
          <w:szCs w:val="28"/>
          <w:lang w:eastAsia="en-GB"/>
        </w:rPr>
        <w:fldChar w:fldCharType="end"/>
      </w:r>
    </w:p>
    <w:p w14:paraId="42208CB8" w14:textId="2BACA7E8"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(Primary stage)</w:t>
      </w:r>
    </w:p>
    <w:p w14:paraId="67E40969" w14:textId="77777777"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Mobile apps made for primary school students aim to provide fun and educational content suited to their age group and learning level. These apps cover subjects like math, science, language arts, and social studies, offering interactive lessons, games, quizzes, and stories to engage young learners. They use </w:t>
      </w:r>
      <w:r w:rsidRPr="001C3D05">
        <w:rPr>
          <w:rFonts w:asciiTheme="majorHAnsi" w:hAnsiTheme="majorHAnsi" w:cstheme="majorHAnsi"/>
          <w:sz w:val="28"/>
          <w:szCs w:val="28"/>
        </w:rPr>
        <w:t>colourful</w:t>
      </w:r>
      <w:r w:rsidRPr="001C3D05">
        <w:rPr>
          <w:rFonts w:asciiTheme="majorHAnsi" w:hAnsiTheme="majorHAnsi" w:cstheme="majorHAnsi"/>
          <w:sz w:val="28"/>
          <w:szCs w:val="28"/>
        </w:rPr>
        <w:t xml:space="preserve"> visuals, animations, and simple language to make learning enjoyable and easy to understand. These apps help kids learn while having fun, supporting their academic development in a playful way.</w:t>
      </w:r>
    </w:p>
    <w:p w14:paraId="58A5FD32" w14:textId="77777777" w:rsidR="00E837EE" w:rsidRPr="001C3D05" w:rsidRDefault="00E837EE" w:rsidP="001C3D05">
      <w:pPr>
        <w:jc w:val="left"/>
        <w:rPr>
          <w:rFonts w:asciiTheme="majorHAnsi" w:hAnsiTheme="majorHAnsi" w:cstheme="majorHAnsi"/>
          <w:sz w:val="28"/>
          <w:szCs w:val="28"/>
        </w:rPr>
      </w:pPr>
    </w:p>
    <w:p w14:paraId="621BB853" w14:textId="77777777" w:rsidR="00E837EE" w:rsidRPr="001C3D05" w:rsidRDefault="00E837EE" w:rsidP="001C3D05">
      <w:pPr>
        <w:jc w:val="left"/>
        <w:rPr>
          <w:rFonts w:asciiTheme="majorHAnsi" w:hAnsiTheme="majorHAnsi" w:cstheme="majorHAnsi"/>
          <w:sz w:val="28"/>
          <w:szCs w:val="28"/>
        </w:rPr>
      </w:pPr>
    </w:p>
    <w:p w14:paraId="7BA2D5A1" w14:textId="77777777" w:rsidR="00E837EE" w:rsidRPr="001C3D05" w:rsidRDefault="00E837EE" w:rsidP="001C3D05">
      <w:pPr>
        <w:jc w:val="left"/>
        <w:rPr>
          <w:rFonts w:asciiTheme="majorHAnsi" w:hAnsiTheme="majorHAnsi" w:cstheme="majorHAnsi"/>
          <w:sz w:val="28"/>
          <w:szCs w:val="28"/>
        </w:rPr>
      </w:pPr>
    </w:p>
    <w:p w14:paraId="30F3E43D" w14:textId="77777777" w:rsidR="00E837EE" w:rsidRPr="001C3D05" w:rsidRDefault="00E837EE" w:rsidP="001C3D05">
      <w:pPr>
        <w:jc w:val="left"/>
        <w:rPr>
          <w:rFonts w:asciiTheme="majorHAnsi" w:hAnsiTheme="majorHAnsi" w:cstheme="majorHAnsi"/>
          <w:sz w:val="28"/>
          <w:szCs w:val="28"/>
        </w:rPr>
      </w:pPr>
    </w:p>
    <w:p w14:paraId="4BFE304F" w14:textId="77777777" w:rsidR="00E837EE" w:rsidRPr="001C3D05" w:rsidRDefault="00E837EE" w:rsidP="001C3D05">
      <w:pPr>
        <w:jc w:val="left"/>
        <w:rPr>
          <w:rFonts w:asciiTheme="majorHAnsi" w:hAnsiTheme="majorHAnsi" w:cstheme="majorHAnsi"/>
          <w:sz w:val="28"/>
          <w:szCs w:val="28"/>
        </w:rPr>
      </w:pPr>
    </w:p>
    <w:p w14:paraId="3F90D313" w14:textId="77777777" w:rsidR="00E837EE" w:rsidRPr="001C3D05" w:rsidRDefault="00E837EE" w:rsidP="001C3D05">
      <w:pPr>
        <w:jc w:val="left"/>
        <w:rPr>
          <w:rFonts w:asciiTheme="majorHAnsi" w:hAnsiTheme="majorHAnsi" w:cstheme="majorHAnsi"/>
          <w:sz w:val="28"/>
          <w:szCs w:val="28"/>
        </w:rPr>
      </w:pPr>
    </w:p>
    <w:p w14:paraId="05BFDFF5" w14:textId="77777777" w:rsidR="00E837EE" w:rsidRPr="001C3D05" w:rsidRDefault="00E837EE" w:rsidP="001C3D05">
      <w:pPr>
        <w:jc w:val="left"/>
        <w:rPr>
          <w:rFonts w:asciiTheme="majorHAnsi" w:hAnsiTheme="majorHAnsi" w:cstheme="majorHAnsi"/>
          <w:sz w:val="28"/>
          <w:szCs w:val="28"/>
        </w:rPr>
      </w:pPr>
    </w:p>
    <w:p w14:paraId="519EB0D8" w14:textId="032B97B8" w:rsidR="00E837EE" w:rsidRPr="00E837EE" w:rsidRDefault="00E837EE" w:rsidP="001C3D05">
      <w:pPr>
        <w:spacing w:after="0" w:line="240" w:lineRule="auto"/>
        <w:jc w:val="left"/>
        <w:rPr>
          <w:rFonts w:asciiTheme="majorHAnsi" w:eastAsia="Times New Roman" w:hAnsiTheme="majorHAnsi" w:cstheme="majorHAnsi"/>
          <w:sz w:val="28"/>
          <w:szCs w:val="28"/>
          <w:lang w:eastAsia="en-GB"/>
        </w:rPr>
      </w:pPr>
      <w:r w:rsidRPr="00E837EE">
        <w:rPr>
          <w:rFonts w:asciiTheme="majorHAnsi" w:eastAsia="Times New Roman" w:hAnsiTheme="majorHAnsi" w:cstheme="majorHAnsi"/>
          <w:sz w:val="28"/>
          <w:szCs w:val="28"/>
          <w:lang w:eastAsia="en-GB"/>
        </w:rPr>
        <w:lastRenderedPageBreak/>
        <w:fldChar w:fldCharType="begin"/>
      </w:r>
      <w:r w:rsidRPr="00E837EE">
        <w:rPr>
          <w:rFonts w:asciiTheme="majorHAnsi" w:eastAsia="Times New Roman" w:hAnsiTheme="majorHAnsi" w:cstheme="majorHAnsi"/>
          <w:sz w:val="28"/>
          <w:szCs w:val="28"/>
          <w:lang w:eastAsia="en-GB"/>
        </w:rPr>
        <w:instrText xml:space="preserve"> INCLUDEPICTURE "/Users/saeedmohamed/Library/Group Containers/UBF8T346G9.ms/WebArchiveCopyPasteTempFiles/com.microsoft.Word/page17image36412528" \* MERGEFORMATINET </w:instrText>
      </w:r>
      <w:r w:rsidRPr="00E837EE">
        <w:rPr>
          <w:rFonts w:asciiTheme="majorHAnsi" w:eastAsia="Times New Roman" w:hAnsiTheme="majorHAnsi" w:cstheme="majorHAnsi"/>
          <w:sz w:val="28"/>
          <w:szCs w:val="28"/>
          <w:lang w:eastAsia="en-GB"/>
        </w:rPr>
        <w:fldChar w:fldCharType="separate"/>
      </w:r>
      <w:r w:rsidRPr="001C3D05">
        <w:rPr>
          <w:rFonts w:asciiTheme="majorHAnsi" w:eastAsia="Times New Roman" w:hAnsiTheme="majorHAnsi" w:cstheme="majorHAnsi"/>
          <w:noProof/>
          <w:sz w:val="28"/>
          <w:szCs w:val="28"/>
          <w:lang w:eastAsia="en-GB"/>
        </w:rPr>
        <w:drawing>
          <wp:inline distT="0" distB="0" distL="0" distR="0" wp14:anchorId="0CDE9249" wp14:editId="0546AB70">
            <wp:extent cx="4318000" cy="4025900"/>
            <wp:effectExtent l="0" t="0" r="0" b="0"/>
            <wp:docPr id="5" name="Picture 5" descr="page17image3641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7image364125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8000" cy="4025900"/>
                    </a:xfrm>
                    <a:prstGeom prst="rect">
                      <a:avLst/>
                    </a:prstGeom>
                    <a:noFill/>
                    <a:ln>
                      <a:noFill/>
                    </a:ln>
                  </pic:spPr>
                </pic:pic>
              </a:graphicData>
            </a:graphic>
          </wp:inline>
        </w:drawing>
      </w:r>
      <w:r w:rsidRPr="00E837EE">
        <w:rPr>
          <w:rFonts w:asciiTheme="majorHAnsi" w:eastAsia="Times New Roman" w:hAnsiTheme="majorHAnsi" w:cstheme="majorHAnsi"/>
          <w:sz w:val="28"/>
          <w:szCs w:val="28"/>
          <w:lang w:eastAsia="en-GB"/>
        </w:rPr>
        <w:fldChar w:fldCharType="end"/>
      </w:r>
    </w:p>
    <w:p w14:paraId="5F42CBE7" w14:textId="5FB7460D"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(Secondary mobile education)</w:t>
      </w:r>
    </w:p>
    <w:p w14:paraId="27CC3F49" w14:textId="77777777" w:rsidR="00E837EE" w:rsidRPr="001C3D05" w:rsidRDefault="00E837EE" w:rsidP="001C3D05">
      <w:pPr>
        <w:jc w:val="left"/>
        <w:rPr>
          <w:rFonts w:asciiTheme="majorHAnsi" w:hAnsiTheme="majorHAnsi" w:cstheme="majorHAnsi"/>
          <w:sz w:val="28"/>
          <w:szCs w:val="28"/>
        </w:rPr>
      </w:pPr>
    </w:p>
    <w:p w14:paraId="051A19EB" w14:textId="77777777" w:rsidR="00E837EE" w:rsidRPr="001C3D05" w:rsidRDefault="00E837EE" w:rsidP="001C3D05">
      <w:pPr>
        <w:jc w:val="left"/>
        <w:rPr>
          <w:rFonts w:asciiTheme="majorHAnsi" w:hAnsiTheme="majorHAnsi" w:cstheme="majorHAnsi"/>
          <w:sz w:val="28"/>
          <w:szCs w:val="28"/>
        </w:rPr>
      </w:pPr>
    </w:p>
    <w:p w14:paraId="28ABDF4E" w14:textId="61A4A9FC"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Mobile applications in secondary education are designed to support students in middle school and high school by providing educational resources, tools, and assistance with their coursework. These apps cater to the unique needs of secondary students and offer a variety of features to enhance learning experiences. Here are some common elements found in mobile applications for secondary education:</w:t>
      </w:r>
    </w:p>
    <w:p w14:paraId="64A27379" w14:textId="77777777" w:rsidR="00E837EE" w:rsidRPr="001C3D05" w:rsidRDefault="00E837EE" w:rsidP="001C3D05">
      <w:pPr>
        <w:jc w:val="left"/>
        <w:rPr>
          <w:rFonts w:asciiTheme="majorHAnsi" w:hAnsiTheme="majorHAnsi" w:cstheme="majorHAnsi"/>
          <w:sz w:val="28"/>
          <w:szCs w:val="28"/>
        </w:rPr>
      </w:pPr>
    </w:p>
    <w:p w14:paraId="4734D561" w14:textId="77777777"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1. Study Tools: Secondary education apps often include study tools such as flashcards, quizzes, and practice tests to help students review and reinforce their knowledge in various subjects.</w:t>
      </w:r>
    </w:p>
    <w:p w14:paraId="587CAFEE" w14:textId="77777777"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2. Homework Help: Many apps offer homework help by providing explanations, solutions, and examples for textbook problems and assignments across different subjects.</w:t>
      </w:r>
    </w:p>
    <w:p w14:paraId="48180EC1" w14:textId="77777777"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lastRenderedPageBreak/>
        <w:t>3. Subject-specific Resources: Apps may provide subject-specific resources such as interactive lessons, videos, tutorials, and reference materials to support learning in subjects like math, science, language arts, and social studies.</w:t>
      </w:r>
    </w:p>
    <w:p w14:paraId="7E55F478" w14:textId="77777777"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4. Exam Preparation: Secondary education apps may offer resources and strategies for exam preparation, including tips for studying, time management, and test-taking strategies for standardized tests like SAT, ACT, and AP exams.</w:t>
      </w:r>
    </w:p>
    <w:p w14:paraId="41800495" w14:textId="77777777"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5. Collaboration and Communication: Some apps facilitate collaboration and communication among students and teachers, allowing for group discussions, project sharing, and feedback on assignments.</w:t>
      </w:r>
    </w:p>
    <w:p w14:paraId="1D0D0E09" w14:textId="77777777"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6. Progress Tracking: Many apps include features for tracking student progress, such as gradebooks, performance analytics, and personalized learning paths to monitor and improve academic performance.</w:t>
      </w:r>
    </w:p>
    <w:p w14:paraId="5671D488" w14:textId="77777777" w:rsidR="00E837EE" w:rsidRPr="001C3D05" w:rsidRDefault="00E837EE" w:rsidP="001C3D05">
      <w:pPr>
        <w:jc w:val="left"/>
        <w:rPr>
          <w:rFonts w:asciiTheme="majorHAnsi" w:hAnsiTheme="majorHAnsi" w:cstheme="majorHAnsi"/>
          <w:sz w:val="28"/>
          <w:szCs w:val="28"/>
        </w:rPr>
      </w:pPr>
      <w:r w:rsidRPr="001C3D05">
        <w:rPr>
          <w:rFonts w:asciiTheme="majorHAnsi" w:hAnsiTheme="majorHAnsi" w:cstheme="majorHAnsi"/>
          <w:sz w:val="28"/>
          <w:szCs w:val="28"/>
        </w:rPr>
        <w:t>Overall, mobile applications in secondary education aim to supplement classroom learning, provide additional support outside of school hours, and empower students to succeed academically in middle and high school.</w:t>
      </w:r>
    </w:p>
    <w:p w14:paraId="7AF0787E" w14:textId="77777777" w:rsidR="00E837EE" w:rsidRPr="001C3D05" w:rsidRDefault="00E837EE" w:rsidP="001C3D05">
      <w:pPr>
        <w:jc w:val="left"/>
        <w:rPr>
          <w:rFonts w:asciiTheme="majorHAnsi" w:hAnsiTheme="majorHAnsi" w:cstheme="majorHAnsi"/>
          <w:sz w:val="28"/>
          <w:szCs w:val="28"/>
        </w:rPr>
      </w:pPr>
    </w:p>
    <w:p w14:paraId="495F544F" w14:textId="77777777" w:rsidR="00E837EE" w:rsidRPr="001C3D05" w:rsidRDefault="00E837EE" w:rsidP="001C3D05">
      <w:pPr>
        <w:jc w:val="left"/>
        <w:rPr>
          <w:rFonts w:asciiTheme="majorHAnsi" w:hAnsiTheme="majorHAnsi" w:cstheme="majorHAnsi"/>
          <w:sz w:val="28"/>
          <w:szCs w:val="28"/>
        </w:rPr>
      </w:pPr>
    </w:p>
    <w:p w14:paraId="63CAE87C" w14:textId="259B7067" w:rsidR="005538E6" w:rsidRPr="005538E6" w:rsidRDefault="005538E6" w:rsidP="001C3D05">
      <w:pPr>
        <w:shd w:val="clear" w:color="auto" w:fill="FFFFFF"/>
        <w:spacing w:after="0" w:line="240" w:lineRule="auto"/>
        <w:jc w:val="left"/>
        <w:rPr>
          <w:rFonts w:asciiTheme="majorHAnsi" w:eastAsia="Times New Roman" w:hAnsiTheme="majorHAnsi" w:cstheme="majorHAnsi"/>
          <w:sz w:val="28"/>
          <w:szCs w:val="28"/>
          <w:lang w:eastAsia="en-GB"/>
        </w:rPr>
      </w:pPr>
    </w:p>
    <w:p w14:paraId="5CDBF587" w14:textId="5733D597" w:rsidR="00237E12" w:rsidRPr="001C3D05" w:rsidRDefault="005538E6" w:rsidP="001C3D05">
      <w:pPr>
        <w:jc w:val="left"/>
        <w:rPr>
          <w:rFonts w:asciiTheme="majorHAnsi" w:eastAsia="Times New Roman" w:hAnsiTheme="majorHAnsi" w:cstheme="majorHAnsi"/>
          <w:sz w:val="28"/>
          <w:szCs w:val="28"/>
          <w:lang w:eastAsia="en-GB"/>
        </w:rPr>
      </w:pPr>
      <w:r w:rsidRPr="005538E6">
        <w:rPr>
          <w:rFonts w:asciiTheme="majorHAnsi" w:eastAsia="Times New Roman" w:hAnsiTheme="majorHAnsi" w:cstheme="majorHAnsi"/>
          <w:sz w:val="28"/>
          <w:szCs w:val="28"/>
          <w:lang w:eastAsia="en-GB"/>
        </w:rPr>
        <w:lastRenderedPageBreak/>
        <w:fldChar w:fldCharType="begin"/>
      </w:r>
      <w:r w:rsidRPr="005538E6">
        <w:rPr>
          <w:rFonts w:asciiTheme="majorHAnsi" w:eastAsia="Times New Roman" w:hAnsiTheme="majorHAnsi" w:cstheme="majorHAnsi"/>
          <w:sz w:val="28"/>
          <w:szCs w:val="28"/>
          <w:lang w:eastAsia="en-GB"/>
        </w:rPr>
        <w:instrText xml:space="preserve"> INCLUDEPICTURE "/Users/saeedmohamed/Library/Group Containers/UBF8T346G9.ms/WebArchiveCopyPasteTempFiles/com.microsoft.Word/page18image36280208" \* MERGEFORMATINET </w:instrText>
      </w:r>
      <w:r w:rsidRPr="005538E6">
        <w:rPr>
          <w:rFonts w:asciiTheme="majorHAnsi" w:eastAsia="Times New Roman" w:hAnsiTheme="majorHAnsi" w:cstheme="majorHAnsi"/>
          <w:sz w:val="28"/>
          <w:szCs w:val="28"/>
          <w:lang w:eastAsia="en-GB"/>
        </w:rPr>
        <w:fldChar w:fldCharType="separate"/>
      </w:r>
      <w:r w:rsidRPr="001C3D05">
        <w:rPr>
          <w:rFonts w:asciiTheme="majorHAnsi" w:eastAsia="Times New Roman" w:hAnsiTheme="majorHAnsi" w:cstheme="majorHAnsi"/>
          <w:noProof/>
          <w:sz w:val="28"/>
          <w:szCs w:val="28"/>
          <w:lang w:eastAsia="en-GB"/>
        </w:rPr>
        <w:drawing>
          <wp:inline distT="0" distB="0" distL="0" distR="0" wp14:anchorId="7A95E834" wp14:editId="63FA17BD">
            <wp:extent cx="4179496" cy="3721100"/>
            <wp:effectExtent l="0" t="0" r="0" b="0"/>
            <wp:docPr id="6" name="Picture 6" descr="page18image36280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8image3628020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05575" cy="3744318"/>
                    </a:xfrm>
                    <a:prstGeom prst="rect">
                      <a:avLst/>
                    </a:prstGeom>
                    <a:noFill/>
                    <a:ln>
                      <a:noFill/>
                    </a:ln>
                  </pic:spPr>
                </pic:pic>
              </a:graphicData>
            </a:graphic>
          </wp:inline>
        </w:drawing>
      </w:r>
      <w:r w:rsidRPr="005538E6">
        <w:rPr>
          <w:rFonts w:asciiTheme="majorHAnsi" w:eastAsia="Times New Roman" w:hAnsiTheme="majorHAnsi" w:cstheme="majorHAnsi"/>
          <w:sz w:val="28"/>
          <w:szCs w:val="28"/>
          <w:lang w:eastAsia="en-GB"/>
        </w:rPr>
        <w:fldChar w:fldCharType="end"/>
      </w:r>
      <w:r w:rsidR="00237E12" w:rsidRPr="001C3D05">
        <w:rPr>
          <w:rFonts w:asciiTheme="majorHAnsi" w:hAnsiTheme="majorHAnsi" w:cstheme="majorHAnsi"/>
          <w:sz w:val="28"/>
          <w:szCs w:val="28"/>
        </w:rPr>
        <w:fldChar w:fldCharType="begin"/>
      </w:r>
      <w:r w:rsidR="00237E12" w:rsidRPr="001C3D05">
        <w:rPr>
          <w:rFonts w:asciiTheme="majorHAnsi" w:hAnsiTheme="majorHAnsi" w:cstheme="majorHAnsi"/>
          <w:sz w:val="28"/>
          <w:szCs w:val="28"/>
        </w:rPr>
        <w:instrText xml:space="preserve"> INCLUDEPICTURE "/Users/saeedmohamed/Library/Group Containers/UBF8T346G9.ms/WebArchiveCopyPasteTempFiles/com.microsoft.Word/2-Table1-1.png" \* MERGEFORMATINET </w:instrText>
      </w:r>
      <w:r w:rsidR="00237E12" w:rsidRPr="001C3D05">
        <w:rPr>
          <w:rFonts w:asciiTheme="majorHAnsi" w:hAnsiTheme="majorHAnsi" w:cstheme="majorHAnsi"/>
          <w:sz w:val="28"/>
          <w:szCs w:val="28"/>
        </w:rPr>
        <w:fldChar w:fldCharType="separate"/>
      </w:r>
      <w:r w:rsidR="00237E12" w:rsidRPr="001C3D05">
        <w:rPr>
          <w:rFonts w:asciiTheme="majorHAnsi" w:hAnsiTheme="majorHAnsi" w:cstheme="majorHAnsi"/>
          <w:sz w:val="28"/>
          <w:szCs w:val="28"/>
        </w:rPr>
        <w:fldChar w:fldCharType="end"/>
      </w:r>
    </w:p>
    <w:p w14:paraId="613EC7CF" w14:textId="3247823E"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ab/>
        <w:t>(Tertiary education application)</w:t>
      </w:r>
    </w:p>
    <w:p w14:paraId="1C4ED710"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Mobile education apps for tertiary learners are designed to support college and university students in their academic pursuits. These apps offer a range of features to assist tertiary learners in their studies, research, and overall academic experience. Here are some common elements found in mobile education apps for tertiary learners:</w:t>
      </w:r>
    </w:p>
    <w:p w14:paraId="179D320B" w14:textId="77777777" w:rsidR="005538E6" w:rsidRPr="001C3D05" w:rsidRDefault="005538E6" w:rsidP="001C3D05">
      <w:pPr>
        <w:tabs>
          <w:tab w:val="left" w:pos="1800"/>
        </w:tabs>
        <w:jc w:val="left"/>
        <w:rPr>
          <w:rFonts w:asciiTheme="majorHAnsi" w:hAnsiTheme="majorHAnsi" w:cstheme="majorHAnsi"/>
          <w:sz w:val="28"/>
          <w:szCs w:val="28"/>
        </w:rPr>
      </w:pPr>
    </w:p>
    <w:p w14:paraId="04959070"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1. Lecture Materials: Apps may provide access to lecture notes, slides, recordings, and other course materials to help students review and supplement their learning outside of the classroom.</w:t>
      </w:r>
    </w:p>
    <w:p w14:paraId="4B25AAF6"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2. Study Aids: Tertiary education apps often include study aids such as flashcards, practice quizzes, and interactive learning modules to help students reinforce their understanding of course concepts and prepare for exams.</w:t>
      </w:r>
    </w:p>
    <w:p w14:paraId="049BDE53"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3. Research Tools: Many apps offer research tools and resources such as access to academic journals, databases, citation generators, and literature review guides to support students in their research projects and assignments.</w:t>
      </w:r>
    </w:p>
    <w:p w14:paraId="6AACBED6" w14:textId="77777777" w:rsidR="005538E6" w:rsidRPr="001C3D05" w:rsidRDefault="005538E6" w:rsidP="001C3D05">
      <w:pPr>
        <w:tabs>
          <w:tab w:val="left" w:pos="1800"/>
        </w:tabs>
        <w:jc w:val="left"/>
        <w:rPr>
          <w:rFonts w:asciiTheme="majorHAnsi" w:hAnsiTheme="majorHAnsi" w:cstheme="majorHAnsi"/>
          <w:sz w:val="28"/>
          <w:szCs w:val="28"/>
        </w:rPr>
      </w:pPr>
    </w:p>
    <w:p w14:paraId="002209CA"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lastRenderedPageBreak/>
        <w:t>4. Collaboration Platforms: Some apps facilitate collaboration and communication among students and professors, allowing for group discussions, project sharing, and feedback on academic work.</w:t>
      </w:r>
    </w:p>
    <w:p w14:paraId="49D8D68C"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5. Time Management and Organization: Tertiary education apps may include features for time management, scheduling, and task organization to help students stay on top of their coursework and deadlines.</w:t>
      </w:r>
    </w:p>
    <w:p w14:paraId="38751FB3"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6. Career Development: Apps may offer resources and guidance for career development, such as resume builders, job search tools, internship opportunities, and networking opportunities with alumni and industry professionals.</w:t>
      </w:r>
    </w:p>
    <w:p w14:paraId="7D217886" w14:textId="4640489E"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Overall, mobile education apps for tertiary learners aim to enhance the academic experience, provide additional support and resources, and empower students to succeed in their higher education journey.</w:t>
      </w:r>
    </w:p>
    <w:p w14:paraId="38EE9841" w14:textId="77777777" w:rsidR="005538E6" w:rsidRPr="001C3D05" w:rsidRDefault="005538E6" w:rsidP="001C3D05">
      <w:pPr>
        <w:tabs>
          <w:tab w:val="left" w:pos="1800"/>
        </w:tabs>
        <w:jc w:val="left"/>
        <w:rPr>
          <w:rFonts w:asciiTheme="majorHAnsi" w:hAnsiTheme="majorHAnsi" w:cstheme="majorHAnsi"/>
          <w:sz w:val="28"/>
          <w:szCs w:val="28"/>
        </w:rPr>
      </w:pPr>
    </w:p>
    <w:p w14:paraId="0CB2392E" w14:textId="6196F2D7" w:rsidR="005538E6" w:rsidRPr="001C3D05" w:rsidRDefault="005538E6" w:rsidP="0089387F">
      <w:pPr>
        <w:pStyle w:val="Heading1"/>
      </w:pPr>
      <w:bookmarkStart w:id="19" w:name="_Toc160052144"/>
      <w:r w:rsidRPr="001C3D05">
        <w:t>Software methodology</w:t>
      </w:r>
      <w:bookmarkEnd w:id="19"/>
    </w:p>
    <w:p w14:paraId="3D7CBE5D" w14:textId="28AC9E34"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 xml:space="preserve">For my research project, I decided to create a prototype to help beginners learn the Arabic alphabet more effectively. To start, I </w:t>
      </w:r>
      <w:r w:rsidRPr="001C3D05">
        <w:rPr>
          <w:rFonts w:asciiTheme="majorHAnsi" w:hAnsiTheme="majorHAnsi" w:cstheme="majorHAnsi"/>
          <w:sz w:val="28"/>
          <w:szCs w:val="28"/>
        </w:rPr>
        <w:t>investigated</w:t>
      </w:r>
      <w:r w:rsidRPr="001C3D05">
        <w:rPr>
          <w:rFonts w:asciiTheme="majorHAnsi" w:hAnsiTheme="majorHAnsi" w:cstheme="majorHAnsi"/>
          <w:sz w:val="28"/>
          <w:szCs w:val="28"/>
        </w:rPr>
        <w:t xml:space="preserve"> the Software Development Lifecycle (SDLC) and various software methods. This helped me plan how to turn my idea into a working prototype.</w:t>
      </w:r>
    </w:p>
    <w:p w14:paraId="759FCE33" w14:textId="77777777" w:rsidR="005538E6" w:rsidRPr="001C3D05" w:rsidRDefault="005538E6" w:rsidP="001C3D05">
      <w:pPr>
        <w:tabs>
          <w:tab w:val="left" w:pos="1800"/>
        </w:tabs>
        <w:jc w:val="left"/>
        <w:rPr>
          <w:rFonts w:asciiTheme="majorHAnsi" w:hAnsiTheme="majorHAnsi" w:cstheme="majorHAnsi"/>
          <w:sz w:val="28"/>
          <w:szCs w:val="28"/>
        </w:rPr>
      </w:pPr>
    </w:p>
    <w:p w14:paraId="498F0139" w14:textId="4356E34E"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 xml:space="preserve">The SDLC is a structured approach used by software organizations to manage projects. It lays out the steps for developing, maintaining, replacing, and improving software. The goal is to deliver high-quality software that meets customer expectations on time and within budget. </w:t>
      </w:r>
    </w:p>
    <w:p w14:paraId="354915CE"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During my exploration of the SDLC concept, I encountered several widely recognized SDLC models, including:</w:t>
      </w:r>
    </w:p>
    <w:p w14:paraId="4FD65E2C"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 Waterfall Model</w:t>
      </w:r>
    </w:p>
    <w:p w14:paraId="6DE78BC2"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 Iterative Model</w:t>
      </w:r>
    </w:p>
    <w:p w14:paraId="66E98025"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 Spiral Model</w:t>
      </w:r>
    </w:p>
    <w:p w14:paraId="26E5F039" w14:textId="77777777"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lastRenderedPageBreak/>
        <w:t>• V-Model</w:t>
      </w:r>
    </w:p>
    <w:p w14:paraId="798B1581" w14:textId="5E3D79F2"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 Big Bang Model (Source: SDLC - Software Development Life Cycle)</w:t>
      </w:r>
    </w:p>
    <w:p w14:paraId="1DD44114" w14:textId="7E985D7A"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t>In addition to those, I discovered alternative methodologies like the Rapid Application Development (RAD) model and Agile Model. Upon careful examination of each, I determined that the RAD model aligns best with my project's needs, especially considering the time limitations.</w:t>
      </w:r>
    </w:p>
    <w:p w14:paraId="6132BF82" w14:textId="77777777" w:rsidR="005538E6" w:rsidRPr="001C3D05" w:rsidRDefault="005538E6" w:rsidP="001C3D05">
      <w:pPr>
        <w:tabs>
          <w:tab w:val="left" w:pos="1800"/>
        </w:tabs>
        <w:jc w:val="left"/>
        <w:rPr>
          <w:rFonts w:asciiTheme="majorHAnsi" w:hAnsiTheme="majorHAnsi" w:cstheme="majorHAnsi"/>
          <w:sz w:val="28"/>
          <w:szCs w:val="28"/>
        </w:rPr>
      </w:pPr>
    </w:p>
    <w:p w14:paraId="2F17FA8B" w14:textId="77777777" w:rsidR="00163E11" w:rsidRPr="001C3D05" w:rsidRDefault="00163E11" w:rsidP="001C3D05">
      <w:pPr>
        <w:tabs>
          <w:tab w:val="left" w:pos="1800"/>
        </w:tabs>
        <w:jc w:val="left"/>
        <w:rPr>
          <w:rFonts w:asciiTheme="majorHAnsi" w:hAnsiTheme="majorHAnsi" w:cstheme="majorHAnsi"/>
          <w:sz w:val="28"/>
          <w:szCs w:val="28"/>
        </w:rPr>
      </w:pPr>
    </w:p>
    <w:p w14:paraId="0EE1EC56" w14:textId="2FC2249A" w:rsidR="005538E6" w:rsidRPr="001C3D05" w:rsidRDefault="005538E6" w:rsidP="001C3D05">
      <w:pPr>
        <w:tabs>
          <w:tab w:val="left" w:pos="1800"/>
        </w:tabs>
        <w:jc w:val="left"/>
        <w:rPr>
          <w:rFonts w:asciiTheme="majorHAnsi" w:hAnsiTheme="majorHAnsi" w:cstheme="majorHAnsi"/>
          <w:sz w:val="28"/>
          <w:szCs w:val="28"/>
        </w:rPr>
      </w:pPr>
      <w:r w:rsidRPr="001C3D05">
        <w:rPr>
          <w:rFonts w:asciiTheme="majorHAnsi" w:hAnsiTheme="majorHAnsi" w:cstheme="majorHAnsi"/>
          <w:sz w:val="28"/>
          <w:szCs w:val="28"/>
        </w:rPr>
        <w:fldChar w:fldCharType="begin"/>
      </w:r>
      <w:r w:rsidRPr="001C3D05">
        <w:rPr>
          <w:rFonts w:asciiTheme="majorHAnsi" w:hAnsiTheme="majorHAnsi" w:cstheme="majorHAnsi"/>
          <w:sz w:val="28"/>
          <w:szCs w:val="28"/>
        </w:rPr>
        <w:instrText xml:space="preserve"> INCLUDEPICTURE "/Users/saeedmohamed/Library/Group Containers/UBF8T346G9.ms/WebArchiveCopyPasteTempFiles/com.microsoft.Word/9k=" \* MERGEFORMATINET </w:instrText>
      </w:r>
      <w:r w:rsidRPr="001C3D05">
        <w:rPr>
          <w:rFonts w:asciiTheme="majorHAnsi" w:hAnsiTheme="majorHAnsi" w:cstheme="majorHAnsi"/>
          <w:sz w:val="28"/>
          <w:szCs w:val="28"/>
        </w:rPr>
        <w:fldChar w:fldCharType="separate"/>
      </w:r>
      <w:r w:rsidRPr="001C3D05">
        <w:rPr>
          <w:rFonts w:asciiTheme="majorHAnsi" w:hAnsiTheme="majorHAnsi" w:cstheme="majorHAnsi"/>
          <w:noProof/>
          <w:sz w:val="28"/>
          <w:szCs w:val="28"/>
        </w:rPr>
        <w:drawing>
          <wp:inline distT="0" distB="0" distL="0" distR="0" wp14:anchorId="0FAD5E82" wp14:editId="584C0ABC">
            <wp:extent cx="5765800" cy="2882900"/>
            <wp:effectExtent l="0" t="0" r="0" b="0"/>
            <wp:docPr id="7" name="Picture 7" descr="Software Development Life Cycle (SDLC)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oftware Development Life Cycle (SDLC) - GeeksforGeek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5800" cy="2882900"/>
                    </a:xfrm>
                    <a:prstGeom prst="rect">
                      <a:avLst/>
                    </a:prstGeom>
                    <a:noFill/>
                    <a:ln>
                      <a:noFill/>
                    </a:ln>
                  </pic:spPr>
                </pic:pic>
              </a:graphicData>
            </a:graphic>
          </wp:inline>
        </w:drawing>
      </w:r>
      <w:r w:rsidRPr="001C3D05">
        <w:rPr>
          <w:rFonts w:asciiTheme="majorHAnsi" w:hAnsiTheme="majorHAnsi" w:cstheme="majorHAnsi"/>
          <w:sz w:val="28"/>
          <w:szCs w:val="28"/>
        </w:rPr>
        <w:fldChar w:fldCharType="end"/>
      </w:r>
    </w:p>
    <w:p w14:paraId="5CFC57B0" w14:textId="77777777" w:rsidR="00163E11" w:rsidRPr="001C3D05" w:rsidRDefault="00163E11" w:rsidP="001C3D05">
      <w:pPr>
        <w:pStyle w:val="Subtitle"/>
        <w:jc w:val="left"/>
        <w:rPr>
          <w:rFonts w:cstheme="majorHAnsi"/>
          <w:sz w:val="28"/>
          <w:szCs w:val="28"/>
        </w:rPr>
      </w:pPr>
    </w:p>
    <w:p w14:paraId="06F011C8" w14:textId="77948152" w:rsidR="00163E11" w:rsidRPr="001C3D05" w:rsidRDefault="00163E11" w:rsidP="0089387F">
      <w:pPr>
        <w:pStyle w:val="Heading2"/>
      </w:pPr>
      <w:bookmarkStart w:id="20" w:name="_Toc160052145"/>
      <w:r w:rsidRPr="001C3D05">
        <w:t>RAD- Rapid application development.</w:t>
      </w:r>
      <w:bookmarkEnd w:id="20"/>
    </w:p>
    <w:p w14:paraId="65516646"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The Rapid Application Development (RAD) model is a software development approach emphasizing quick prototyping and iterative development. Unlike traditional methods that follow a linear sequence of stages, RAD prioritizes flexibility and adaptability to changing requirements.</w:t>
      </w:r>
    </w:p>
    <w:p w14:paraId="29C3ED74"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RAD divides the development process into small modules or prototypes, developed concurrently. These prototypes are swiftly assembled and tested to gather stakeholder feedback. Based on this input, the prototypes are refined iteratively, with additional features incorporated.</w:t>
      </w:r>
    </w:p>
    <w:p w14:paraId="5C794CBC" w14:textId="77777777" w:rsidR="00163E11" w:rsidRPr="001C3D05" w:rsidRDefault="00163E11" w:rsidP="001C3D05">
      <w:pPr>
        <w:jc w:val="left"/>
        <w:rPr>
          <w:rFonts w:asciiTheme="majorHAnsi" w:hAnsiTheme="majorHAnsi" w:cstheme="majorHAnsi"/>
          <w:sz w:val="28"/>
          <w:szCs w:val="28"/>
        </w:rPr>
      </w:pPr>
    </w:p>
    <w:p w14:paraId="3481C115" w14:textId="77777777" w:rsidR="00163E11" w:rsidRPr="001C3D05" w:rsidRDefault="00163E11" w:rsidP="0089387F">
      <w:pPr>
        <w:pStyle w:val="Heading2"/>
      </w:pPr>
      <w:bookmarkStart w:id="21" w:name="_Toc160052146"/>
      <w:r w:rsidRPr="001C3D05">
        <w:t>Key features of RAD include:</w:t>
      </w:r>
      <w:bookmarkEnd w:id="21"/>
    </w:p>
    <w:p w14:paraId="53068633"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1. Iterative Development: The project is broken into multiple iterations, each focusing on specific features or functionalities. This iterative approach allows for rapid development and frequent delivery of functional software increments.</w:t>
      </w:r>
    </w:p>
    <w:p w14:paraId="75C135AA"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2. Prototyping: Rapid prototyping is central to RAD. Prototypes quickly visualize user requirements, enabling early feedback and adjustments.</w:t>
      </w:r>
    </w:p>
    <w:p w14:paraId="50E14D87"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3. User Involvement: Stakeholder participation and user feedback are vital. Users actively engage in prototyping and testing phases, ensuring the final product aligns with their needs.</w:t>
      </w:r>
    </w:p>
    <w:p w14:paraId="2BAF68D5"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4. Time-boxed Development: RAD projects are time-bound, with strict deadlines for each iteration. Time-boxing maintains focus, prioritizes tasks, and ensures timely milestone completion.</w:t>
      </w:r>
    </w:p>
    <w:p w14:paraId="00F852F9"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5. Incremental Delivery: RAD emphasizes delivering functional software increments at the end of each iteration. This approach allows for early feature validation and keeps the project on track.</w:t>
      </w:r>
    </w:p>
    <w:p w14:paraId="7A867214" w14:textId="2D75A554"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In summary, RAD suits projects with evolving requirements, necessitating rapid development and software delivery. It fosters collaboration, flexibility, and responsiveness to user feedback throughout the development lifecycle.</w:t>
      </w:r>
    </w:p>
    <w:p w14:paraId="29EB8977"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RAD has become popular due to the competitive software market and the increasing demand for new applications. James Martin introduced RAD in 1991, recognizing that software could be updated and changed endlessly using design development models. RAD's emergence paved the way for agile methodologies adopted by companies seeking flexible approaches to meet client needs and adapt to rapid business growth.</w:t>
      </w:r>
    </w:p>
    <w:p w14:paraId="4C057485" w14:textId="77777777" w:rsidR="00163E11" w:rsidRPr="001C3D05" w:rsidRDefault="00163E11" w:rsidP="001C3D05">
      <w:pPr>
        <w:jc w:val="left"/>
        <w:rPr>
          <w:rFonts w:asciiTheme="majorHAnsi" w:hAnsiTheme="majorHAnsi" w:cstheme="majorHAnsi"/>
          <w:sz w:val="28"/>
          <w:szCs w:val="28"/>
        </w:rPr>
      </w:pPr>
    </w:p>
    <w:p w14:paraId="5DFFF612" w14:textId="313E054C"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By emphasizing rapid prototyping, RAD allows for iterations and release cycles guided by user feedback, reducing the need for extensive planning that can lead to high costs, particularly if clients are unhappy with the final product. The rise </w:t>
      </w:r>
      <w:r w:rsidRPr="001C3D05">
        <w:rPr>
          <w:rFonts w:asciiTheme="majorHAnsi" w:hAnsiTheme="majorHAnsi" w:cstheme="majorHAnsi"/>
          <w:sz w:val="28"/>
          <w:szCs w:val="28"/>
        </w:rPr>
        <w:lastRenderedPageBreak/>
        <w:t>of RAD has led to the development of low code/no code platforms, making software development faster and more efficient</w:t>
      </w:r>
      <w:r w:rsidRPr="001C3D05">
        <w:rPr>
          <w:rFonts w:asciiTheme="majorHAnsi" w:hAnsiTheme="majorHAnsi" w:cstheme="majorHAnsi"/>
          <w:sz w:val="28"/>
          <w:szCs w:val="28"/>
        </w:rPr>
        <w:t>.</w:t>
      </w:r>
    </w:p>
    <w:p w14:paraId="23ACBC2B"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The RAD cycle begins with clients and the development team collaborating to define project requirements. Stakeholders discuss aims, project duration, pricing, and budget to ensure alignment and prevent costly mistakes. Despite setting initial requirements, RAD allows for flexibility to adjust as needed during prototype development.</w:t>
      </w:r>
    </w:p>
    <w:p w14:paraId="17952ABF"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Once project requirements are agreed upon, developers, designers, and clients work together to quickly create a working prototype that meets established requirements. The prototype may undergo multiple iterations until clients are satisfied. RAD involves user testing and feedback on live prototypes, enabling continuous improvement until requirements are met and clients are happy. This stage facilitates efficient communication among stakeholders and early detection and resolution of errors and bugs.</w:t>
      </w:r>
    </w:p>
    <w:p w14:paraId="169F06E6"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The next stage focuses on rapid construction and feedback gathering, where the prototype is developed further and tested in various forms. This stage transforms the prototype into functional software, with most issues addressed during prototyping. Clients provide suggestions and address any issues that arise.</w:t>
      </w:r>
    </w:p>
    <w:p w14:paraId="20A87066" w14:textId="77777777"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The final stage involves developers addressing technical debt and optimizing the software for stability in preparation for launch. The software undergoes rigorous testing to identify any remaining bugs before being moved to a live production environment. Detailed documentation is compiled, and any remaining tasks are completed before the final product is delivered to the client.</w:t>
      </w:r>
    </w:p>
    <w:p w14:paraId="39886D05" w14:textId="2CBA5706"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Due to time constraints, I completed the RAD cycle up to the prototype stage. However, I aim to continue through the subsequent stages to create a fully functional application that benefits many users.</w:t>
      </w:r>
    </w:p>
    <w:p w14:paraId="13211FF9" w14:textId="77777777" w:rsidR="00163E11" w:rsidRPr="001C3D05" w:rsidRDefault="00163E11" w:rsidP="001C3D05">
      <w:pPr>
        <w:jc w:val="left"/>
        <w:rPr>
          <w:rFonts w:asciiTheme="majorHAnsi" w:hAnsiTheme="majorHAnsi" w:cstheme="majorHAnsi"/>
          <w:sz w:val="28"/>
          <w:szCs w:val="28"/>
        </w:rPr>
      </w:pPr>
    </w:p>
    <w:p w14:paraId="05E82B83" w14:textId="77777777" w:rsidR="00163E11" w:rsidRPr="001C3D05" w:rsidRDefault="00163E11" w:rsidP="001C3D05">
      <w:pPr>
        <w:jc w:val="left"/>
        <w:rPr>
          <w:rFonts w:asciiTheme="majorHAnsi" w:hAnsiTheme="majorHAnsi" w:cstheme="majorHAnsi"/>
          <w:sz w:val="28"/>
          <w:szCs w:val="28"/>
        </w:rPr>
      </w:pPr>
    </w:p>
    <w:p w14:paraId="63FBF042" w14:textId="77777777" w:rsidR="00163E11" w:rsidRPr="001C3D05" w:rsidRDefault="00163E11" w:rsidP="001C3D05">
      <w:pPr>
        <w:jc w:val="left"/>
        <w:rPr>
          <w:rFonts w:asciiTheme="majorHAnsi" w:hAnsiTheme="majorHAnsi" w:cstheme="majorHAnsi"/>
          <w:sz w:val="28"/>
          <w:szCs w:val="28"/>
        </w:rPr>
      </w:pPr>
    </w:p>
    <w:p w14:paraId="65A9E382" w14:textId="77777777" w:rsidR="00163E11" w:rsidRPr="001C3D05" w:rsidRDefault="00163E11" w:rsidP="001C3D05">
      <w:pPr>
        <w:jc w:val="left"/>
        <w:rPr>
          <w:rFonts w:asciiTheme="majorHAnsi" w:hAnsiTheme="majorHAnsi" w:cstheme="majorHAnsi"/>
          <w:sz w:val="28"/>
          <w:szCs w:val="28"/>
        </w:rPr>
      </w:pPr>
    </w:p>
    <w:p w14:paraId="5F40F004" w14:textId="77777777" w:rsidR="00163E11" w:rsidRPr="001C3D05" w:rsidRDefault="00163E11" w:rsidP="001C3D05">
      <w:pPr>
        <w:jc w:val="left"/>
        <w:rPr>
          <w:rFonts w:asciiTheme="majorHAnsi" w:hAnsiTheme="majorHAnsi" w:cstheme="majorHAnsi"/>
          <w:sz w:val="28"/>
          <w:szCs w:val="28"/>
        </w:rPr>
      </w:pPr>
    </w:p>
    <w:p w14:paraId="3DF64F58" w14:textId="77777777" w:rsidR="00163E11" w:rsidRPr="001C3D05" w:rsidRDefault="00163E11" w:rsidP="001C3D05">
      <w:pPr>
        <w:jc w:val="left"/>
        <w:rPr>
          <w:rFonts w:asciiTheme="majorHAnsi" w:hAnsiTheme="majorHAnsi" w:cstheme="majorHAnsi"/>
          <w:sz w:val="28"/>
          <w:szCs w:val="28"/>
        </w:rPr>
      </w:pPr>
    </w:p>
    <w:p w14:paraId="3EB439A2" w14:textId="20472AA4" w:rsidR="00163E11" w:rsidRPr="001C3D05" w:rsidRDefault="00163E11" w:rsidP="0089387F">
      <w:pPr>
        <w:pStyle w:val="Heading1"/>
      </w:pPr>
      <w:bookmarkStart w:id="22" w:name="_Toc160052147"/>
      <w:r w:rsidRPr="001C3D05">
        <w:t>Arabic 2 u application.</w:t>
      </w:r>
      <w:bookmarkEnd w:id="22"/>
    </w:p>
    <w:p w14:paraId="3CEAF75F" w14:textId="5B448AE0" w:rsidR="00163E11" w:rsidRPr="001C3D05" w:rsidRDefault="00163E11"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In this segment, I will evaluate and provide insights into the prototype named "Arabic </w:t>
      </w:r>
      <w:r w:rsidR="00C216CA" w:rsidRPr="001C3D05">
        <w:rPr>
          <w:rFonts w:asciiTheme="majorHAnsi" w:hAnsiTheme="majorHAnsi" w:cstheme="majorHAnsi"/>
          <w:sz w:val="28"/>
          <w:szCs w:val="28"/>
        </w:rPr>
        <w:t xml:space="preserve">2 </w:t>
      </w:r>
      <w:r w:rsidRPr="001C3D05">
        <w:rPr>
          <w:rFonts w:asciiTheme="majorHAnsi" w:hAnsiTheme="majorHAnsi" w:cstheme="majorHAnsi"/>
          <w:sz w:val="28"/>
          <w:szCs w:val="28"/>
        </w:rPr>
        <w:t>U," which I developed utilizing HTML, CSS, Bootstrap, and JavaScript.</w:t>
      </w:r>
    </w:p>
    <w:p w14:paraId="231C3737" w14:textId="77777777" w:rsidR="00442A92" w:rsidRPr="001C3D05" w:rsidRDefault="00442A92" w:rsidP="001C3D05">
      <w:pPr>
        <w:jc w:val="left"/>
        <w:rPr>
          <w:rFonts w:asciiTheme="majorHAnsi" w:hAnsiTheme="majorHAnsi" w:cstheme="majorHAnsi"/>
          <w:sz w:val="28"/>
          <w:szCs w:val="28"/>
        </w:rPr>
      </w:pPr>
    </w:p>
    <w:p w14:paraId="00A323BE" w14:textId="34C99768" w:rsidR="00442A92" w:rsidRPr="001C3D05" w:rsidRDefault="00442A92" w:rsidP="0089387F">
      <w:pPr>
        <w:pStyle w:val="Heading2"/>
      </w:pPr>
      <w:bookmarkStart w:id="23" w:name="_Toc160052148"/>
      <w:r w:rsidRPr="001C3D05">
        <w:drawing>
          <wp:anchor distT="0" distB="0" distL="114300" distR="114300" simplePos="0" relativeHeight="251661312" behindDoc="1" locked="0" layoutInCell="1" allowOverlap="1" wp14:anchorId="31971239" wp14:editId="07962364">
            <wp:simplePos x="0" y="0"/>
            <wp:positionH relativeFrom="column">
              <wp:posOffset>0</wp:posOffset>
            </wp:positionH>
            <wp:positionV relativeFrom="paragraph">
              <wp:posOffset>0</wp:posOffset>
            </wp:positionV>
            <wp:extent cx="5731510" cy="3310890"/>
            <wp:effectExtent l="0" t="0" r="0" b="3810"/>
            <wp:wrapTight wrapText="bothSides">
              <wp:wrapPolygon edited="0">
                <wp:start x="0" y="0"/>
                <wp:lineTo x="0" y="21542"/>
                <wp:lineTo x="21538" y="21542"/>
                <wp:lineTo x="21538" y="0"/>
                <wp:lineTo x="0" y="0"/>
              </wp:wrapPolygon>
            </wp:wrapTight>
            <wp:docPr id="8" name="Picture 8" descr="A green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een screen with black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10890"/>
                    </a:xfrm>
                    <a:prstGeom prst="rect">
                      <a:avLst/>
                    </a:prstGeom>
                  </pic:spPr>
                </pic:pic>
              </a:graphicData>
            </a:graphic>
            <wp14:sizeRelH relativeFrom="page">
              <wp14:pctWidth>0</wp14:pctWidth>
            </wp14:sizeRelH>
            <wp14:sizeRelV relativeFrom="page">
              <wp14:pctHeight>0</wp14:pctHeight>
            </wp14:sizeRelV>
          </wp:anchor>
        </w:drawing>
      </w:r>
      <w:r w:rsidRPr="001C3D05">
        <w:tab/>
        <w:t>(Home page)</w:t>
      </w:r>
      <w:bookmarkEnd w:id="23"/>
    </w:p>
    <w:p w14:paraId="1A76A14D" w14:textId="37AD1F4A" w:rsidR="00442A92" w:rsidRPr="001C3D05" w:rsidRDefault="00442A92" w:rsidP="001C3D05">
      <w:pPr>
        <w:tabs>
          <w:tab w:val="left" w:pos="3420"/>
        </w:tabs>
        <w:jc w:val="left"/>
        <w:rPr>
          <w:rFonts w:asciiTheme="majorHAnsi" w:hAnsiTheme="majorHAnsi" w:cstheme="majorHAnsi"/>
          <w:sz w:val="28"/>
          <w:szCs w:val="28"/>
        </w:rPr>
      </w:pPr>
      <w:r w:rsidRPr="001C3D05">
        <w:rPr>
          <w:rFonts w:asciiTheme="majorHAnsi" w:hAnsiTheme="majorHAnsi" w:cstheme="majorHAnsi"/>
          <w:sz w:val="28"/>
          <w:szCs w:val="28"/>
        </w:rPr>
        <w:t>T</w:t>
      </w:r>
      <w:r w:rsidRPr="001C3D05">
        <w:rPr>
          <w:rFonts w:asciiTheme="majorHAnsi" w:hAnsiTheme="majorHAnsi" w:cstheme="majorHAnsi"/>
          <w:sz w:val="28"/>
          <w:szCs w:val="28"/>
        </w:rPr>
        <w:t xml:space="preserve">he prototype's name "Arabic </w:t>
      </w:r>
      <w:r w:rsidRPr="001C3D05">
        <w:rPr>
          <w:rFonts w:asciiTheme="majorHAnsi" w:hAnsiTheme="majorHAnsi" w:cstheme="majorHAnsi"/>
          <w:sz w:val="28"/>
          <w:szCs w:val="28"/>
        </w:rPr>
        <w:t xml:space="preserve">2 </w:t>
      </w:r>
      <w:r w:rsidRPr="001C3D05">
        <w:rPr>
          <w:rFonts w:asciiTheme="majorHAnsi" w:hAnsiTheme="majorHAnsi" w:cstheme="majorHAnsi"/>
          <w:sz w:val="28"/>
          <w:szCs w:val="28"/>
        </w:rPr>
        <w:t xml:space="preserve">U" is prominently displayed at the </w:t>
      </w:r>
      <w:r w:rsidRPr="001C3D05">
        <w:rPr>
          <w:rFonts w:asciiTheme="majorHAnsi" w:hAnsiTheme="majorHAnsi" w:cstheme="majorHAnsi"/>
          <w:sz w:val="28"/>
          <w:szCs w:val="28"/>
        </w:rPr>
        <w:t>centre</w:t>
      </w:r>
      <w:r w:rsidRPr="001C3D05">
        <w:rPr>
          <w:rFonts w:asciiTheme="majorHAnsi" w:hAnsiTheme="majorHAnsi" w:cstheme="majorHAnsi"/>
          <w:sz w:val="28"/>
          <w:szCs w:val="28"/>
        </w:rPr>
        <w:t>. I chose this name to signify the application's goal of catering to a diverse audience and adapting to individual learning styles, thus ensuring user satisfaction and a personalized experience. Additionally, to enhance user engagement, I included a compelling question, "</w:t>
      </w:r>
      <w:r w:rsidRPr="001C3D05">
        <w:rPr>
          <w:rFonts w:asciiTheme="majorHAnsi" w:hAnsiTheme="majorHAnsi" w:cstheme="majorHAnsi"/>
          <w:sz w:val="28"/>
          <w:szCs w:val="28"/>
        </w:rPr>
        <w:t>lets start with the Arabic alphabet?</w:t>
      </w:r>
      <w:r w:rsidRPr="001C3D05">
        <w:rPr>
          <w:rFonts w:asciiTheme="majorHAnsi" w:hAnsiTheme="majorHAnsi" w:cstheme="majorHAnsi"/>
          <w:sz w:val="28"/>
          <w:szCs w:val="28"/>
        </w:rPr>
        <w:t xml:space="preserve"> This prompts users to contemplate their interest in learning Arabic and encourages them to explore further. For those inclined to begin their Arabic learning journey, a clear directive is provided with the message </w:t>
      </w:r>
      <w:r w:rsidRPr="001C3D05">
        <w:rPr>
          <w:rFonts w:asciiTheme="majorHAnsi" w:hAnsiTheme="majorHAnsi" w:cstheme="majorHAnsi"/>
          <w:sz w:val="28"/>
          <w:szCs w:val="28"/>
        </w:rPr>
        <w:t xml:space="preserve">including </w:t>
      </w:r>
      <w:r w:rsidRPr="001C3D05">
        <w:rPr>
          <w:rFonts w:asciiTheme="majorHAnsi" w:hAnsiTheme="majorHAnsi" w:cstheme="majorHAnsi"/>
          <w:sz w:val="28"/>
          <w:szCs w:val="28"/>
        </w:rPr>
        <w:t xml:space="preserve">a "Let’s get started!" button, guiding users to the next page. The background photo was carefully selected to evoke a vibrant and </w:t>
      </w:r>
      <w:r w:rsidRPr="001C3D05">
        <w:rPr>
          <w:rFonts w:asciiTheme="majorHAnsi" w:hAnsiTheme="majorHAnsi" w:cstheme="majorHAnsi"/>
          <w:sz w:val="28"/>
          <w:szCs w:val="28"/>
        </w:rPr>
        <w:t>colourful</w:t>
      </w:r>
      <w:r w:rsidRPr="001C3D05">
        <w:rPr>
          <w:rFonts w:asciiTheme="majorHAnsi" w:hAnsiTheme="majorHAnsi" w:cstheme="majorHAnsi"/>
          <w:sz w:val="28"/>
          <w:szCs w:val="28"/>
        </w:rPr>
        <w:t xml:space="preserve"> imagery </w:t>
      </w:r>
      <w:r w:rsidRPr="001C3D05">
        <w:rPr>
          <w:rFonts w:asciiTheme="majorHAnsi" w:hAnsiTheme="majorHAnsi" w:cstheme="majorHAnsi"/>
          <w:sz w:val="28"/>
          <w:szCs w:val="28"/>
        </w:rPr>
        <w:lastRenderedPageBreak/>
        <w:t>associated with learning Arabic, capturing users' attention and improving their overall experience. Recognizing the significance of the homepage as the initial point of interaction, I prioritized user experience (UX) considerations. A well-designed UX offers several benefits, including increased customer acquisition and loyalty, enhanced revenue opportunities, optimized resource utilization, deeper insights from user engagement, and reduced troubleshooting and associated costs.</w:t>
      </w:r>
    </w:p>
    <w:p w14:paraId="402628E6" w14:textId="48EB9931" w:rsidR="00B11F75" w:rsidRPr="001C3D05" w:rsidRDefault="00B11F75" w:rsidP="001C3D05">
      <w:pPr>
        <w:tabs>
          <w:tab w:val="left" w:pos="3420"/>
        </w:tabs>
        <w:jc w:val="left"/>
        <w:rPr>
          <w:rFonts w:asciiTheme="majorHAnsi" w:hAnsiTheme="majorHAnsi" w:cstheme="majorHAnsi"/>
          <w:sz w:val="28"/>
          <w:szCs w:val="28"/>
        </w:rPr>
      </w:pPr>
      <w:r w:rsidRPr="001C3D05">
        <w:rPr>
          <w:rFonts w:asciiTheme="majorHAnsi" w:hAnsiTheme="majorHAnsi" w:cstheme="majorHAnsi"/>
          <w:noProof/>
          <w:sz w:val="28"/>
          <w:szCs w:val="28"/>
        </w:rPr>
        <w:drawing>
          <wp:anchor distT="0" distB="0" distL="114300" distR="114300" simplePos="0" relativeHeight="251662336" behindDoc="1" locked="0" layoutInCell="1" allowOverlap="1" wp14:anchorId="0FF0AC77" wp14:editId="055F9CBD">
            <wp:simplePos x="0" y="0"/>
            <wp:positionH relativeFrom="column">
              <wp:posOffset>-76200</wp:posOffset>
            </wp:positionH>
            <wp:positionV relativeFrom="paragraph">
              <wp:posOffset>1029335</wp:posOffset>
            </wp:positionV>
            <wp:extent cx="5731510" cy="1318260"/>
            <wp:effectExtent l="0" t="0" r="0" b="2540"/>
            <wp:wrapNone/>
            <wp:docPr id="9" name="Picture 9" descr="A computer cod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code on a black back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1318260"/>
                    </a:xfrm>
                    <a:prstGeom prst="rect">
                      <a:avLst/>
                    </a:prstGeom>
                  </pic:spPr>
                </pic:pic>
              </a:graphicData>
            </a:graphic>
            <wp14:sizeRelH relativeFrom="page">
              <wp14:pctWidth>0</wp14:pctWidth>
            </wp14:sizeRelH>
            <wp14:sizeRelV relativeFrom="page">
              <wp14:pctHeight>0</wp14:pctHeight>
            </wp14:sizeRelV>
          </wp:anchor>
        </w:drawing>
      </w:r>
      <w:r w:rsidRPr="001C3D05">
        <w:rPr>
          <w:rFonts w:asciiTheme="majorHAnsi" w:hAnsiTheme="majorHAnsi" w:cstheme="majorHAnsi"/>
          <w:sz w:val="28"/>
          <w:szCs w:val="28"/>
        </w:rPr>
        <w:t>I will outline various features that I incorporated throughout the different phases of this project to ensure accessibility for users and enhance their overall experience.</w:t>
      </w:r>
    </w:p>
    <w:p w14:paraId="49272DF3" w14:textId="77777777" w:rsidR="00B11F75" w:rsidRPr="001C3D05" w:rsidRDefault="00B11F75" w:rsidP="001C3D05">
      <w:pPr>
        <w:jc w:val="left"/>
        <w:rPr>
          <w:rFonts w:asciiTheme="majorHAnsi" w:hAnsiTheme="majorHAnsi" w:cstheme="majorHAnsi"/>
          <w:sz w:val="28"/>
          <w:szCs w:val="28"/>
        </w:rPr>
      </w:pPr>
    </w:p>
    <w:p w14:paraId="0778DE7D" w14:textId="77777777" w:rsidR="00B11F75" w:rsidRPr="001C3D05" w:rsidRDefault="00B11F75" w:rsidP="001C3D05">
      <w:pPr>
        <w:jc w:val="left"/>
        <w:rPr>
          <w:rFonts w:asciiTheme="majorHAnsi" w:hAnsiTheme="majorHAnsi" w:cstheme="majorHAnsi"/>
          <w:sz w:val="28"/>
          <w:szCs w:val="28"/>
        </w:rPr>
      </w:pPr>
    </w:p>
    <w:p w14:paraId="5C07B6A5" w14:textId="77777777" w:rsidR="00B11F75" w:rsidRPr="001C3D05" w:rsidRDefault="00B11F75" w:rsidP="001C3D05">
      <w:pPr>
        <w:jc w:val="left"/>
        <w:rPr>
          <w:rFonts w:asciiTheme="majorHAnsi" w:hAnsiTheme="majorHAnsi" w:cstheme="majorHAnsi"/>
          <w:sz w:val="28"/>
          <w:szCs w:val="28"/>
        </w:rPr>
      </w:pPr>
    </w:p>
    <w:p w14:paraId="49907182" w14:textId="77777777" w:rsidR="00B11F75" w:rsidRPr="001C3D05" w:rsidRDefault="00B11F75" w:rsidP="001C3D05">
      <w:pPr>
        <w:jc w:val="left"/>
        <w:rPr>
          <w:rFonts w:asciiTheme="majorHAnsi" w:hAnsiTheme="majorHAnsi" w:cstheme="majorHAnsi"/>
          <w:sz w:val="28"/>
          <w:szCs w:val="28"/>
        </w:rPr>
      </w:pPr>
    </w:p>
    <w:p w14:paraId="78250DA1" w14:textId="77777777" w:rsidR="00B11F75" w:rsidRPr="001C3D05" w:rsidRDefault="00B11F75" w:rsidP="001C3D05">
      <w:pPr>
        <w:jc w:val="left"/>
        <w:rPr>
          <w:rFonts w:asciiTheme="majorHAnsi" w:hAnsiTheme="majorHAnsi" w:cstheme="majorHAnsi"/>
          <w:sz w:val="28"/>
          <w:szCs w:val="28"/>
        </w:rPr>
      </w:pPr>
    </w:p>
    <w:p w14:paraId="4D3D4867" w14:textId="77777777" w:rsidR="00B11F75" w:rsidRPr="001C3D05" w:rsidRDefault="00B11F75" w:rsidP="001C3D05">
      <w:pPr>
        <w:jc w:val="left"/>
        <w:rPr>
          <w:rFonts w:asciiTheme="majorHAnsi" w:hAnsiTheme="majorHAnsi" w:cstheme="majorHAnsi"/>
          <w:sz w:val="28"/>
          <w:szCs w:val="28"/>
        </w:rPr>
      </w:pPr>
      <w:r w:rsidRPr="001C3D05">
        <w:rPr>
          <w:rFonts w:asciiTheme="majorHAnsi" w:hAnsiTheme="majorHAnsi" w:cstheme="majorHAnsi"/>
          <w:sz w:val="28"/>
          <w:szCs w:val="28"/>
        </w:rPr>
        <w:t>Another feature integrated into the prototype is the hover effect. When users hover over a button, a faded highlight appears behind it, enhancing visual feedback and improving user interaction. This feature serves to capture users' attention, thereby enhancing the overall user interface (UI) and user experience (UX).</w:t>
      </w:r>
    </w:p>
    <w:p w14:paraId="5A372DF3" w14:textId="527266F4" w:rsidR="00B11F75" w:rsidRPr="001C3D05" w:rsidRDefault="00B11F75"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Consistency in </w:t>
      </w:r>
      <w:r w:rsidRPr="001C3D05">
        <w:rPr>
          <w:rFonts w:asciiTheme="majorHAnsi" w:hAnsiTheme="majorHAnsi" w:cstheme="majorHAnsi"/>
          <w:sz w:val="28"/>
          <w:szCs w:val="28"/>
        </w:rPr>
        <w:t>colours</w:t>
      </w:r>
      <w:r w:rsidRPr="001C3D05">
        <w:rPr>
          <w:rFonts w:asciiTheme="majorHAnsi" w:hAnsiTheme="majorHAnsi" w:cstheme="majorHAnsi"/>
          <w:sz w:val="28"/>
          <w:szCs w:val="28"/>
        </w:rPr>
        <w:t xml:space="preserve">, fonts, and themes has been maintained throughout the application. This consistency is crucial as it contributes to improved usability and learnability. When similar elements have a consistent appearance and </w:t>
      </w:r>
      <w:r w:rsidRPr="001C3D05">
        <w:rPr>
          <w:rFonts w:asciiTheme="majorHAnsi" w:hAnsiTheme="majorHAnsi" w:cstheme="majorHAnsi"/>
          <w:sz w:val="28"/>
          <w:szCs w:val="28"/>
        </w:rPr>
        <w:t>behaviour</w:t>
      </w:r>
      <w:r w:rsidRPr="001C3D05">
        <w:rPr>
          <w:rFonts w:asciiTheme="majorHAnsi" w:hAnsiTheme="majorHAnsi" w:cstheme="majorHAnsi"/>
          <w:sz w:val="28"/>
          <w:szCs w:val="28"/>
        </w:rPr>
        <w:t>, users find it easier to navigate and understand the interface.</w:t>
      </w:r>
    </w:p>
    <w:p w14:paraId="1F4D5D12" w14:textId="212535F4" w:rsidR="00B11F75" w:rsidRPr="001C3D05" w:rsidRDefault="00B11F75" w:rsidP="001C3D05">
      <w:pPr>
        <w:jc w:val="left"/>
        <w:rPr>
          <w:rFonts w:asciiTheme="majorHAnsi" w:hAnsiTheme="majorHAnsi" w:cstheme="majorHAnsi"/>
          <w:sz w:val="28"/>
          <w:szCs w:val="28"/>
        </w:rPr>
      </w:pPr>
      <w:r w:rsidRPr="001C3D05">
        <w:rPr>
          <w:rFonts w:asciiTheme="majorHAnsi" w:hAnsiTheme="majorHAnsi" w:cstheme="majorHAnsi"/>
          <w:sz w:val="28"/>
          <w:szCs w:val="28"/>
        </w:rPr>
        <w:drawing>
          <wp:inline distT="0" distB="0" distL="0" distR="0" wp14:anchorId="2B939FDE" wp14:editId="19AF8761">
            <wp:extent cx="5731510" cy="42355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3559"/>
                    </a:xfrm>
                    <a:prstGeom prst="rect">
                      <a:avLst/>
                    </a:prstGeom>
                  </pic:spPr>
                </pic:pic>
              </a:graphicData>
            </a:graphic>
          </wp:inline>
        </w:drawing>
      </w:r>
    </w:p>
    <w:p w14:paraId="4F0AC8C9" w14:textId="4A8129FE" w:rsidR="00B11F75" w:rsidRPr="001C3D05" w:rsidRDefault="00B11F75"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I've also integrated the active class into the navbar. This feature will prove especially handy as the app expands with more pages in later stages of development. It enables users to easily identify the current page they're on, </w:t>
      </w:r>
      <w:r w:rsidRPr="001C3D05">
        <w:rPr>
          <w:rFonts w:asciiTheme="majorHAnsi" w:hAnsiTheme="majorHAnsi" w:cstheme="majorHAnsi"/>
          <w:sz w:val="28"/>
          <w:szCs w:val="28"/>
        </w:rPr>
        <w:lastRenderedPageBreak/>
        <w:t>thereby streamlining navigation throughout the app and enhancing both the user interface (UI) and user experience (UX).</w:t>
      </w:r>
    </w:p>
    <w:p w14:paraId="62365947" w14:textId="77777777" w:rsidR="0057479C" w:rsidRPr="001C3D05" w:rsidRDefault="0057479C" w:rsidP="001C3D05">
      <w:pPr>
        <w:jc w:val="left"/>
        <w:rPr>
          <w:rFonts w:asciiTheme="majorHAnsi" w:hAnsiTheme="majorHAnsi" w:cstheme="majorHAnsi"/>
          <w:sz w:val="28"/>
          <w:szCs w:val="28"/>
        </w:rPr>
      </w:pPr>
    </w:p>
    <w:p w14:paraId="2E79CA0E" w14:textId="77777777" w:rsidR="0057479C" w:rsidRPr="001C3D05" w:rsidRDefault="0057479C" w:rsidP="001C3D05">
      <w:pPr>
        <w:jc w:val="left"/>
        <w:rPr>
          <w:rFonts w:asciiTheme="majorHAnsi" w:hAnsiTheme="majorHAnsi" w:cstheme="majorHAnsi"/>
          <w:sz w:val="28"/>
          <w:szCs w:val="28"/>
        </w:rPr>
      </w:pPr>
    </w:p>
    <w:p w14:paraId="45B914DB" w14:textId="2EEA70AB" w:rsidR="0057479C" w:rsidRPr="001C3D05" w:rsidRDefault="0027209D" w:rsidP="0089387F">
      <w:pPr>
        <w:pStyle w:val="Heading2"/>
      </w:pPr>
      <w:bookmarkStart w:id="24" w:name="_Toc160052149"/>
      <w:r w:rsidRPr="001C3D05">
        <w:t>Stage 1</w:t>
      </w:r>
      <w:r w:rsidR="0057479C" w:rsidRPr="001C3D05">
        <w:t>– The learning pages.</w:t>
      </w:r>
      <w:bookmarkEnd w:id="24"/>
    </w:p>
    <w:p w14:paraId="0FAD8C5B" w14:textId="1E210DFA" w:rsidR="0057479C" w:rsidRPr="001C3D05" w:rsidRDefault="0057479C" w:rsidP="001C3D05">
      <w:pPr>
        <w:jc w:val="left"/>
        <w:rPr>
          <w:rFonts w:asciiTheme="majorHAnsi" w:hAnsiTheme="majorHAnsi" w:cstheme="majorHAnsi"/>
          <w:sz w:val="28"/>
          <w:szCs w:val="28"/>
        </w:rPr>
      </w:pPr>
      <w:r w:rsidRPr="001C3D05">
        <w:rPr>
          <w:rFonts w:asciiTheme="majorHAnsi" w:hAnsiTheme="majorHAnsi" w:cstheme="majorHAnsi"/>
          <w:sz w:val="28"/>
          <w:szCs w:val="28"/>
        </w:rPr>
        <w:t>Crafting the learn page to achieve maximum user-friendliness and effectiveness posed a significant challenge during the prototype development process, requiring multiple design iterations to refine.</w:t>
      </w:r>
    </w:p>
    <w:p w14:paraId="0F9FF3F0" w14:textId="77777777" w:rsidR="0057479C" w:rsidRPr="001C3D05" w:rsidRDefault="0057479C" w:rsidP="001C3D05">
      <w:pPr>
        <w:jc w:val="left"/>
        <w:rPr>
          <w:rFonts w:asciiTheme="majorHAnsi" w:hAnsiTheme="majorHAnsi" w:cstheme="majorHAnsi"/>
          <w:sz w:val="28"/>
          <w:szCs w:val="28"/>
        </w:rPr>
      </w:pPr>
    </w:p>
    <w:p w14:paraId="5DE18EDC" w14:textId="40201C89" w:rsidR="0057479C" w:rsidRPr="001C3D05" w:rsidRDefault="0057479C" w:rsidP="001C3D05">
      <w:pPr>
        <w:jc w:val="left"/>
        <w:rPr>
          <w:rFonts w:asciiTheme="majorHAnsi" w:hAnsiTheme="majorHAnsi" w:cstheme="majorHAnsi"/>
          <w:sz w:val="28"/>
          <w:szCs w:val="28"/>
        </w:rPr>
      </w:pPr>
      <w:r w:rsidRPr="001C3D05">
        <w:rPr>
          <w:rFonts w:asciiTheme="majorHAnsi" w:hAnsiTheme="majorHAnsi" w:cstheme="majorHAnsi"/>
          <w:noProof/>
          <w:sz w:val="28"/>
          <w:szCs w:val="28"/>
        </w:rPr>
        <w:drawing>
          <wp:anchor distT="0" distB="0" distL="114300" distR="114300" simplePos="0" relativeHeight="251663360" behindDoc="1" locked="0" layoutInCell="1" allowOverlap="1" wp14:anchorId="6F1CDE2B" wp14:editId="1B292485">
            <wp:simplePos x="0" y="0"/>
            <wp:positionH relativeFrom="column">
              <wp:posOffset>0</wp:posOffset>
            </wp:positionH>
            <wp:positionV relativeFrom="paragraph">
              <wp:posOffset>314325</wp:posOffset>
            </wp:positionV>
            <wp:extent cx="5549900" cy="3355753"/>
            <wp:effectExtent l="0" t="0" r="0" b="0"/>
            <wp:wrapNone/>
            <wp:docPr id="11" name="Picture 11"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white background with blue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549900" cy="3355753"/>
                    </a:xfrm>
                    <a:prstGeom prst="rect">
                      <a:avLst/>
                    </a:prstGeom>
                  </pic:spPr>
                </pic:pic>
              </a:graphicData>
            </a:graphic>
            <wp14:sizeRelH relativeFrom="page">
              <wp14:pctWidth>0</wp14:pctWidth>
            </wp14:sizeRelH>
            <wp14:sizeRelV relativeFrom="page">
              <wp14:pctHeight>0</wp14:pctHeight>
            </wp14:sizeRelV>
          </wp:anchor>
        </w:drawing>
      </w:r>
    </w:p>
    <w:p w14:paraId="75FCF2EC" w14:textId="509C5469" w:rsidR="0057479C" w:rsidRPr="001C3D05" w:rsidRDefault="0057479C" w:rsidP="001C3D05">
      <w:pPr>
        <w:jc w:val="left"/>
        <w:rPr>
          <w:rFonts w:asciiTheme="majorHAnsi" w:hAnsiTheme="majorHAnsi" w:cstheme="majorHAnsi"/>
          <w:sz w:val="28"/>
          <w:szCs w:val="28"/>
        </w:rPr>
      </w:pPr>
    </w:p>
    <w:p w14:paraId="18E8DE8B" w14:textId="587FF67E" w:rsidR="0057479C" w:rsidRPr="001C3D05" w:rsidRDefault="0057479C" w:rsidP="001C3D05">
      <w:pPr>
        <w:jc w:val="left"/>
        <w:rPr>
          <w:rFonts w:asciiTheme="majorHAnsi" w:hAnsiTheme="majorHAnsi" w:cstheme="majorHAnsi"/>
          <w:sz w:val="28"/>
          <w:szCs w:val="28"/>
        </w:rPr>
      </w:pPr>
    </w:p>
    <w:p w14:paraId="672A481F" w14:textId="77777777" w:rsidR="0057479C" w:rsidRPr="001C3D05" w:rsidRDefault="0057479C" w:rsidP="001C3D05">
      <w:pPr>
        <w:jc w:val="left"/>
        <w:rPr>
          <w:rFonts w:asciiTheme="majorHAnsi" w:hAnsiTheme="majorHAnsi" w:cstheme="majorHAnsi"/>
          <w:sz w:val="28"/>
          <w:szCs w:val="28"/>
        </w:rPr>
      </w:pPr>
    </w:p>
    <w:p w14:paraId="06B3D281" w14:textId="77777777" w:rsidR="0057479C" w:rsidRPr="001C3D05" w:rsidRDefault="0057479C" w:rsidP="001C3D05">
      <w:pPr>
        <w:jc w:val="left"/>
        <w:rPr>
          <w:rFonts w:asciiTheme="majorHAnsi" w:hAnsiTheme="majorHAnsi" w:cstheme="majorHAnsi"/>
          <w:sz w:val="28"/>
          <w:szCs w:val="28"/>
        </w:rPr>
      </w:pPr>
    </w:p>
    <w:p w14:paraId="6C17EEE7" w14:textId="77777777" w:rsidR="0057479C" w:rsidRPr="001C3D05" w:rsidRDefault="0057479C" w:rsidP="001C3D05">
      <w:pPr>
        <w:jc w:val="left"/>
        <w:rPr>
          <w:rFonts w:asciiTheme="majorHAnsi" w:hAnsiTheme="majorHAnsi" w:cstheme="majorHAnsi"/>
          <w:sz w:val="28"/>
          <w:szCs w:val="28"/>
        </w:rPr>
      </w:pPr>
    </w:p>
    <w:p w14:paraId="24E50261" w14:textId="77777777" w:rsidR="0057479C" w:rsidRPr="001C3D05" w:rsidRDefault="0057479C" w:rsidP="001C3D05">
      <w:pPr>
        <w:jc w:val="left"/>
        <w:rPr>
          <w:rFonts w:asciiTheme="majorHAnsi" w:hAnsiTheme="majorHAnsi" w:cstheme="majorHAnsi"/>
          <w:sz w:val="28"/>
          <w:szCs w:val="28"/>
        </w:rPr>
      </w:pPr>
    </w:p>
    <w:p w14:paraId="0B932A3C" w14:textId="77777777" w:rsidR="0057479C" w:rsidRPr="001C3D05" w:rsidRDefault="0057479C" w:rsidP="001C3D05">
      <w:pPr>
        <w:jc w:val="left"/>
        <w:rPr>
          <w:rFonts w:asciiTheme="majorHAnsi" w:hAnsiTheme="majorHAnsi" w:cstheme="majorHAnsi"/>
          <w:sz w:val="28"/>
          <w:szCs w:val="28"/>
        </w:rPr>
      </w:pPr>
    </w:p>
    <w:p w14:paraId="3FCEFEF2" w14:textId="77777777" w:rsidR="0057479C" w:rsidRPr="001C3D05" w:rsidRDefault="0057479C" w:rsidP="001C3D05">
      <w:pPr>
        <w:jc w:val="left"/>
        <w:rPr>
          <w:rFonts w:asciiTheme="majorHAnsi" w:hAnsiTheme="majorHAnsi" w:cstheme="majorHAnsi"/>
          <w:sz w:val="28"/>
          <w:szCs w:val="28"/>
        </w:rPr>
      </w:pPr>
    </w:p>
    <w:p w14:paraId="30F22090" w14:textId="77777777" w:rsidR="0057479C" w:rsidRPr="001C3D05" w:rsidRDefault="0057479C" w:rsidP="001C3D05">
      <w:pPr>
        <w:jc w:val="left"/>
        <w:rPr>
          <w:rFonts w:asciiTheme="majorHAnsi" w:hAnsiTheme="majorHAnsi" w:cstheme="majorHAnsi"/>
          <w:sz w:val="28"/>
          <w:szCs w:val="28"/>
        </w:rPr>
      </w:pPr>
    </w:p>
    <w:p w14:paraId="23560ED4" w14:textId="77777777" w:rsidR="0057479C" w:rsidRPr="001C3D05" w:rsidRDefault="0057479C" w:rsidP="001C3D05">
      <w:pPr>
        <w:jc w:val="left"/>
        <w:rPr>
          <w:rFonts w:asciiTheme="majorHAnsi" w:hAnsiTheme="majorHAnsi" w:cstheme="majorHAnsi"/>
          <w:sz w:val="28"/>
          <w:szCs w:val="28"/>
        </w:rPr>
      </w:pPr>
    </w:p>
    <w:p w14:paraId="4D85635E" w14:textId="0C3FCEF0" w:rsidR="0057479C" w:rsidRPr="001C3D05" w:rsidRDefault="0057479C" w:rsidP="001C3D05">
      <w:pPr>
        <w:jc w:val="left"/>
        <w:rPr>
          <w:rFonts w:asciiTheme="majorHAnsi" w:hAnsiTheme="majorHAnsi" w:cstheme="majorHAnsi"/>
          <w:sz w:val="28"/>
          <w:szCs w:val="28"/>
        </w:rPr>
      </w:pPr>
      <w:r w:rsidRPr="001C3D05">
        <w:rPr>
          <w:rFonts w:asciiTheme="majorHAnsi" w:hAnsiTheme="majorHAnsi" w:cstheme="majorHAnsi"/>
          <w:sz w:val="28"/>
          <w:szCs w:val="28"/>
        </w:rPr>
        <w:t>I decided to showcase the Arabic alphabet letters on the learn page using a borderless table format, along with transliterations underneath each letter to aid students in pronunciation. However, the absence of styling on the page detracts from the overall theme consistency of the app.</w:t>
      </w:r>
    </w:p>
    <w:p w14:paraId="1E3F2274" w14:textId="77777777" w:rsidR="0057479C" w:rsidRPr="001C3D05" w:rsidRDefault="0057479C" w:rsidP="001C3D05">
      <w:pPr>
        <w:jc w:val="left"/>
        <w:rPr>
          <w:rFonts w:asciiTheme="majorHAnsi" w:hAnsiTheme="majorHAnsi" w:cstheme="majorHAnsi"/>
          <w:sz w:val="28"/>
          <w:szCs w:val="28"/>
        </w:rPr>
      </w:pPr>
    </w:p>
    <w:p w14:paraId="267CCAD4" w14:textId="77777777" w:rsidR="0057479C" w:rsidRPr="001C3D05" w:rsidRDefault="0057479C" w:rsidP="001C3D05">
      <w:pPr>
        <w:jc w:val="left"/>
        <w:rPr>
          <w:rFonts w:asciiTheme="majorHAnsi" w:hAnsiTheme="majorHAnsi" w:cstheme="majorHAnsi"/>
          <w:sz w:val="28"/>
          <w:szCs w:val="28"/>
        </w:rPr>
      </w:pPr>
    </w:p>
    <w:p w14:paraId="28CB650B" w14:textId="77777777" w:rsidR="0057479C" w:rsidRPr="001C3D05" w:rsidRDefault="0057479C" w:rsidP="001C3D05">
      <w:pPr>
        <w:jc w:val="left"/>
        <w:rPr>
          <w:rFonts w:asciiTheme="majorHAnsi" w:hAnsiTheme="majorHAnsi" w:cstheme="majorHAnsi"/>
          <w:sz w:val="28"/>
          <w:szCs w:val="28"/>
        </w:rPr>
      </w:pPr>
    </w:p>
    <w:p w14:paraId="1FA2F50B" w14:textId="77777777" w:rsidR="0057479C" w:rsidRPr="001C3D05" w:rsidRDefault="0057479C" w:rsidP="001C3D05">
      <w:pPr>
        <w:jc w:val="left"/>
        <w:rPr>
          <w:rFonts w:asciiTheme="majorHAnsi" w:hAnsiTheme="majorHAnsi" w:cstheme="majorHAnsi"/>
          <w:sz w:val="28"/>
          <w:szCs w:val="28"/>
        </w:rPr>
      </w:pPr>
    </w:p>
    <w:p w14:paraId="00E5EB11" w14:textId="77777777" w:rsidR="0057479C" w:rsidRPr="001C3D05" w:rsidRDefault="0057479C" w:rsidP="001C3D05">
      <w:pPr>
        <w:jc w:val="left"/>
        <w:rPr>
          <w:rFonts w:asciiTheme="majorHAnsi" w:hAnsiTheme="majorHAnsi" w:cstheme="majorHAnsi"/>
          <w:sz w:val="28"/>
          <w:szCs w:val="28"/>
        </w:rPr>
      </w:pPr>
    </w:p>
    <w:p w14:paraId="782E5F72" w14:textId="4EAF7431" w:rsidR="0057479C" w:rsidRPr="001C3D05" w:rsidRDefault="0057479C" w:rsidP="0089387F">
      <w:pPr>
        <w:pStyle w:val="Heading2"/>
      </w:pPr>
      <w:bookmarkStart w:id="25" w:name="_Toc160052150"/>
      <w:r w:rsidRPr="001C3D05">
        <w:drawing>
          <wp:anchor distT="0" distB="0" distL="114300" distR="114300" simplePos="0" relativeHeight="251664384" behindDoc="1" locked="0" layoutInCell="1" allowOverlap="1" wp14:anchorId="15E4F93B" wp14:editId="61CFCDF5">
            <wp:simplePos x="0" y="0"/>
            <wp:positionH relativeFrom="column">
              <wp:posOffset>-76200</wp:posOffset>
            </wp:positionH>
            <wp:positionV relativeFrom="paragraph">
              <wp:posOffset>0</wp:posOffset>
            </wp:positionV>
            <wp:extent cx="5626100" cy="1634972"/>
            <wp:effectExtent l="0" t="0" r="0" b="3810"/>
            <wp:wrapNone/>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5626100" cy="1634972"/>
                    </a:xfrm>
                    <a:prstGeom prst="rect">
                      <a:avLst/>
                    </a:prstGeom>
                  </pic:spPr>
                </pic:pic>
              </a:graphicData>
            </a:graphic>
            <wp14:sizeRelH relativeFrom="page">
              <wp14:pctWidth>0</wp14:pctWidth>
            </wp14:sizeRelH>
            <wp14:sizeRelV relativeFrom="page">
              <wp14:pctHeight>0</wp14:pctHeight>
            </wp14:sizeRelV>
          </wp:anchor>
        </w:drawing>
      </w:r>
      <w:r w:rsidR="0027209D" w:rsidRPr="001C3D05">
        <w:t>stage -2</w:t>
      </w:r>
      <w:bookmarkEnd w:id="25"/>
    </w:p>
    <w:p w14:paraId="6483D510" w14:textId="49D1453E" w:rsidR="0057479C" w:rsidRPr="001C3D05" w:rsidRDefault="0057479C" w:rsidP="001C3D05">
      <w:pPr>
        <w:jc w:val="left"/>
        <w:rPr>
          <w:rFonts w:asciiTheme="majorHAnsi" w:hAnsiTheme="majorHAnsi" w:cstheme="majorHAnsi"/>
          <w:sz w:val="28"/>
          <w:szCs w:val="28"/>
        </w:rPr>
      </w:pPr>
    </w:p>
    <w:p w14:paraId="71BE4369" w14:textId="77777777" w:rsidR="0027209D" w:rsidRPr="001C3D05" w:rsidRDefault="0027209D" w:rsidP="001C3D05">
      <w:pPr>
        <w:jc w:val="left"/>
        <w:rPr>
          <w:rFonts w:asciiTheme="majorHAnsi" w:hAnsiTheme="majorHAnsi" w:cstheme="majorHAnsi"/>
          <w:sz w:val="28"/>
          <w:szCs w:val="28"/>
        </w:rPr>
      </w:pPr>
    </w:p>
    <w:p w14:paraId="196150AA" w14:textId="77777777" w:rsidR="0027209D" w:rsidRPr="001C3D05" w:rsidRDefault="0027209D" w:rsidP="001C3D05">
      <w:pPr>
        <w:jc w:val="left"/>
        <w:rPr>
          <w:rFonts w:asciiTheme="majorHAnsi" w:hAnsiTheme="majorHAnsi" w:cstheme="majorHAnsi"/>
          <w:sz w:val="28"/>
          <w:szCs w:val="28"/>
        </w:rPr>
      </w:pPr>
    </w:p>
    <w:p w14:paraId="1B3634A6" w14:textId="77777777" w:rsidR="0027209D" w:rsidRPr="001C3D05" w:rsidRDefault="0027209D" w:rsidP="001C3D05">
      <w:pPr>
        <w:jc w:val="left"/>
        <w:rPr>
          <w:rFonts w:asciiTheme="majorHAnsi" w:hAnsiTheme="majorHAnsi" w:cstheme="majorHAnsi"/>
          <w:sz w:val="28"/>
          <w:szCs w:val="28"/>
        </w:rPr>
      </w:pPr>
    </w:p>
    <w:p w14:paraId="3AEC15F0" w14:textId="3EE7F239" w:rsidR="0027209D" w:rsidRPr="001C3D05" w:rsidRDefault="0027209D"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Then, </w:t>
      </w:r>
      <w:r w:rsidRPr="001C3D05">
        <w:rPr>
          <w:rFonts w:asciiTheme="majorHAnsi" w:hAnsiTheme="majorHAnsi" w:cstheme="majorHAnsi"/>
          <w:sz w:val="28"/>
          <w:szCs w:val="28"/>
        </w:rPr>
        <w:t xml:space="preserve">I began styling the learn page by </w:t>
      </w:r>
      <w:r w:rsidRPr="001C3D05">
        <w:rPr>
          <w:rFonts w:asciiTheme="majorHAnsi" w:hAnsiTheme="majorHAnsi" w:cstheme="majorHAnsi"/>
          <w:sz w:val="28"/>
          <w:szCs w:val="28"/>
        </w:rPr>
        <w:t>centring</w:t>
      </w:r>
      <w:r w:rsidRPr="001C3D05">
        <w:rPr>
          <w:rFonts w:asciiTheme="majorHAnsi" w:hAnsiTheme="majorHAnsi" w:cstheme="majorHAnsi"/>
          <w:sz w:val="28"/>
          <w:szCs w:val="28"/>
        </w:rPr>
        <w:t xml:space="preserve"> the table and ensuring that each letter adhered to the app's overall theme. This entailed enlarging the letters, creating grey tiles with rounded edges, and placing each letter of the Arabic alphabet within its respective tile. To achieve this, I developed a CSS class specifically tailored for the desired styling.</w:t>
      </w:r>
    </w:p>
    <w:p w14:paraId="4CE2756A" w14:textId="7F45A2E2" w:rsidR="0027209D" w:rsidRPr="001C3D05" w:rsidRDefault="0027209D" w:rsidP="001C3D05">
      <w:pPr>
        <w:jc w:val="left"/>
        <w:rPr>
          <w:rFonts w:asciiTheme="majorHAnsi" w:hAnsiTheme="majorHAnsi" w:cstheme="majorHAnsi"/>
          <w:sz w:val="28"/>
          <w:szCs w:val="28"/>
        </w:rPr>
      </w:pPr>
      <w:r w:rsidRPr="001C3D05">
        <w:rPr>
          <w:rFonts w:asciiTheme="majorHAnsi" w:hAnsiTheme="majorHAnsi" w:cstheme="majorHAnsi"/>
          <w:sz w:val="28"/>
          <w:szCs w:val="28"/>
        </w:rPr>
        <w:drawing>
          <wp:anchor distT="0" distB="0" distL="114300" distR="114300" simplePos="0" relativeHeight="251665408" behindDoc="1" locked="0" layoutInCell="1" allowOverlap="1" wp14:anchorId="1DC0D684" wp14:editId="4F1E3843">
            <wp:simplePos x="0" y="0"/>
            <wp:positionH relativeFrom="column">
              <wp:posOffset>0</wp:posOffset>
            </wp:positionH>
            <wp:positionV relativeFrom="paragraph">
              <wp:posOffset>33655</wp:posOffset>
            </wp:positionV>
            <wp:extent cx="5731510" cy="4321810"/>
            <wp:effectExtent l="0" t="0" r="0" b="0"/>
            <wp:wrapNone/>
            <wp:docPr id="14" name="Pictur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extLst>
                        <a:ext uri="{C183D7F6-B498-43B3-948B-1728B52AA6E4}">
                          <adec:decorative xmlns:adec="http://schemas.microsoft.com/office/drawing/2017/decorative" val="1"/>
                        </a:ext>
                      </a:extLst>
                    </pic:cNvP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321810"/>
                    </a:xfrm>
                    <a:prstGeom prst="rect">
                      <a:avLst/>
                    </a:prstGeom>
                  </pic:spPr>
                </pic:pic>
              </a:graphicData>
            </a:graphic>
            <wp14:sizeRelH relativeFrom="page">
              <wp14:pctWidth>0</wp14:pctWidth>
            </wp14:sizeRelH>
            <wp14:sizeRelV relativeFrom="page">
              <wp14:pctHeight>0</wp14:pctHeight>
            </wp14:sizeRelV>
          </wp:anchor>
        </w:drawing>
      </w:r>
    </w:p>
    <w:p w14:paraId="0FBE66BC" w14:textId="4C8401CB" w:rsidR="0027209D" w:rsidRPr="001C3D05" w:rsidRDefault="0027209D" w:rsidP="001C3D05">
      <w:pPr>
        <w:jc w:val="left"/>
        <w:rPr>
          <w:rFonts w:asciiTheme="majorHAnsi" w:hAnsiTheme="majorHAnsi" w:cstheme="majorHAnsi"/>
          <w:sz w:val="28"/>
          <w:szCs w:val="28"/>
        </w:rPr>
      </w:pPr>
    </w:p>
    <w:p w14:paraId="414AB8DF" w14:textId="77777777" w:rsidR="0027209D" w:rsidRPr="001C3D05" w:rsidRDefault="0027209D" w:rsidP="001C3D05">
      <w:pPr>
        <w:jc w:val="left"/>
        <w:rPr>
          <w:rFonts w:asciiTheme="majorHAnsi" w:hAnsiTheme="majorHAnsi" w:cstheme="majorHAnsi"/>
          <w:sz w:val="28"/>
          <w:szCs w:val="28"/>
        </w:rPr>
      </w:pPr>
    </w:p>
    <w:p w14:paraId="7F483690" w14:textId="77777777" w:rsidR="0027209D" w:rsidRPr="001C3D05" w:rsidRDefault="0027209D" w:rsidP="001C3D05">
      <w:pPr>
        <w:jc w:val="left"/>
        <w:rPr>
          <w:rFonts w:asciiTheme="majorHAnsi" w:hAnsiTheme="majorHAnsi" w:cstheme="majorHAnsi"/>
          <w:sz w:val="28"/>
          <w:szCs w:val="28"/>
        </w:rPr>
      </w:pPr>
    </w:p>
    <w:p w14:paraId="23C851A7" w14:textId="77777777" w:rsidR="0027209D" w:rsidRPr="001C3D05" w:rsidRDefault="0027209D" w:rsidP="001C3D05">
      <w:pPr>
        <w:jc w:val="left"/>
        <w:rPr>
          <w:rFonts w:asciiTheme="majorHAnsi" w:hAnsiTheme="majorHAnsi" w:cstheme="majorHAnsi"/>
          <w:sz w:val="28"/>
          <w:szCs w:val="28"/>
        </w:rPr>
      </w:pPr>
    </w:p>
    <w:p w14:paraId="7CCAE45C" w14:textId="77777777" w:rsidR="0027209D" w:rsidRPr="001C3D05" w:rsidRDefault="0027209D" w:rsidP="001C3D05">
      <w:pPr>
        <w:jc w:val="left"/>
        <w:rPr>
          <w:rFonts w:asciiTheme="majorHAnsi" w:hAnsiTheme="majorHAnsi" w:cstheme="majorHAnsi"/>
          <w:sz w:val="28"/>
          <w:szCs w:val="28"/>
        </w:rPr>
      </w:pPr>
    </w:p>
    <w:p w14:paraId="4E9BFD34" w14:textId="77777777" w:rsidR="0027209D" w:rsidRPr="001C3D05" w:rsidRDefault="0027209D" w:rsidP="001C3D05">
      <w:pPr>
        <w:jc w:val="left"/>
        <w:rPr>
          <w:rFonts w:asciiTheme="majorHAnsi" w:hAnsiTheme="majorHAnsi" w:cstheme="majorHAnsi"/>
          <w:sz w:val="28"/>
          <w:szCs w:val="28"/>
        </w:rPr>
      </w:pPr>
    </w:p>
    <w:p w14:paraId="2717F28C" w14:textId="77777777" w:rsidR="0027209D" w:rsidRPr="001C3D05" w:rsidRDefault="0027209D" w:rsidP="001C3D05">
      <w:pPr>
        <w:jc w:val="left"/>
        <w:rPr>
          <w:rFonts w:asciiTheme="majorHAnsi" w:hAnsiTheme="majorHAnsi" w:cstheme="majorHAnsi"/>
          <w:sz w:val="28"/>
          <w:szCs w:val="28"/>
        </w:rPr>
      </w:pPr>
    </w:p>
    <w:p w14:paraId="67136535" w14:textId="77777777" w:rsidR="0027209D" w:rsidRPr="001C3D05" w:rsidRDefault="0027209D" w:rsidP="001C3D05">
      <w:pPr>
        <w:jc w:val="left"/>
        <w:rPr>
          <w:rFonts w:asciiTheme="majorHAnsi" w:hAnsiTheme="majorHAnsi" w:cstheme="majorHAnsi"/>
          <w:sz w:val="28"/>
          <w:szCs w:val="28"/>
        </w:rPr>
      </w:pPr>
    </w:p>
    <w:p w14:paraId="28599388" w14:textId="77777777" w:rsidR="0027209D" w:rsidRPr="001C3D05" w:rsidRDefault="0027209D" w:rsidP="001C3D05">
      <w:pPr>
        <w:jc w:val="left"/>
        <w:rPr>
          <w:rFonts w:asciiTheme="majorHAnsi" w:hAnsiTheme="majorHAnsi" w:cstheme="majorHAnsi"/>
          <w:sz w:val="28"/>
          <w:szCs w:val="28"/>
        </w:rPr>
      </w:pPr>
    </w:p>
    <w:p w14:paraId="5EA140C5" w14:textId="77777777" w:rsidR="0027209D" w:rsidRPr="001C3D05" w:rsidRDefault="0027209D" w:rsidP="001C3D05">
      <w:pPr>
        <w:jc w:val="left"/>
        <w:rPr>
          <w:rFonts w:asciiTheme="majorHAnsi" w:hAnsiTheme="majorHAnsi" w:cstheme="majorHAnsi"/>
          <w:sz w:val="28"/>
          <w:szCs w:val="28"/>
        </w:rPr>
      </w:pPr>
    </w:p>
    <w:p w14:paraId="5CD7E60E" w14:textId="77777777" w:rsidR="0027209D" w:rsidRPr="001C3D05" w:rsidRDefault="0027209D" w:rsidP="001C3D05">
      <w:pPr>
        <w:jc w:val="left"/>
        <w:rPr>
          <w:rFonts w:asciiTheme="majorHAnsi" w:hAnsiTheme="majorHAnsi" w:cstheme="majorHAnsi"/>
          <w:sz w:val="28"/>
          <w:szCs w:val="28"/>
        </w:rPr>
      </w:pPr>
    </w:p>
    <w:p w14:paraId="0DCA3F87" w14:textId="4DEB6BA8" w:rsidR="0027209D" w:rsidRPr="001C3D05" w:rsidRDefault="0027209D" w:rsidP="001C3D05">
      <w:pPr>
        <w:jc w:val="left"/>
        <w:rPr>
          <w:rFonts w:asciiTheme="majorHAnsi" w:hAnsiTheme="majorHAnsi" w:cstheme="majorHAnsi"/>
          <w:sz w:val="28"/>
          <w:szCs w:val="28"/>
        </w:rPr>
      </w:pPr>
      <w:r w:rsidRPr="001C3D05">
        <w:rPr>
          <w:rFonts w:asciiTheme="majorHAnsi" w:hAnsiTheme="majorHAnsi" w:cstheme="majorHAnsi"/>
          <w:sz w:val="28"/>
          <w:szCs w:val="28"/>
        </w:rPr>
        <w:lastRenderedPageBreak/>
        <w:t xml:space="preserve">This marks the final iteration of the learn prototype, where I introduced styling and a green background </w:t>
      </w:r>
      <w:r w:rsidRPr="001C3D05">
        <w:rPr>
          <w:rFonts w:asciiTheme="majorHAnsi" w:hAnsiTheme="majorHAnsi" w:cstheme="majorHAnsi"/>
          <w:sz w:val="28"/>
          <w:szCs w:val="28"/>
        </w:rPr>
        <w:t>colour</w:t>
      </w:r>
      <w:r w:rsidRPr="001C3D05">
        <w:rPr>
          <w:rFonts w:asciiTheme="majorHAnsi" w:hAnsiTheme="majorHAnsi" w:cstheme="majorHAnsi"/>
          <w:sz w:val="28"/>
          <w:szCs w:val="28"/>
        </w:rPr>
        <w:t xml:space="preserve">. The addition of the green </w:t>
      </w:r>
      <w:r w:rsidRPr="001C3D05">
        <w:rPr>
          <w:rFonts w:asciiTheme="majorHAnsi" w:hAnsiTheme="majorHAnsi" w:cstheme="majorHAnsi"/>
          <w:sz w:val="28"/>
          <w:szCs w:val="28"/>
        </w:rPr>
        <w:t>colour</w:t>
      </w:r>
      <w:r w:rsidRPr="001C3D05">
        <w:rPr>
          <w:rFonts w:asciiTheme="majorHAnsi" w:hAnsiTheme="majorHAnsi" w:cstheme="majorHAnsi"/>
          <w:sz w:val="28"/>
          <w:szCs w:val="28"/>
        </w:rPr>
        <w:t xml:space="preserve"> serves to draw attention and typically signifies success or completion, hinting that consistent practice leads to progress and success.</w:t>
      </w:r>
    </w:p>
    <w:p w14:paraId="6B9C05FF" w14:textId="77777777" w:rsidR="0027209D" w:rsidRPr="001C3D05" w:rsidRDefault="0027209D" w:rsidP="001C3D05">
      <w:pPr>
        <w:jc w:val="left"/>
        <w:rPr>
          <w:rFonts w:asciiTheme="majorHAnsi" w:hAnsiTheme="majorHAnsi" w:cstheme="majorHAnsi"/>
          <w:sz w:val="28"/>
          <w:szCs w:val="28"/>
        </w:rPr>
      </w:pPr>
    </w:p>
    <w:p w14:paraId="7A4B0AE8" w14:textId="5FFB0EEE" w:rsidR="0027209D" w:rsidRPr="001C3D05" w:rsidRDefault="0027209D" w:rsidP="0089387F">
      <w:pPr>
        <w:pStyle w:val="Heading2"/>
      </w:pPr>
      <w:bookmarkStart w:id="26" w:name="_Toc160052151"/>
      <w:r w:rsidRPr="001C3D05">
        <w:t>Stage 3</w:t>
      </w:r>
      <w:bookmarkEnd w:id="26"/>
    </w:p>
    <w:p w14:paraId="4E101BC6" w14:textId="5E034535" w:rsidR="0027209D" w:rsidRPr="001C3D05" w:rsidRDefault="0027209D" w:rsidP="001C3D05">
      <w:pPr>
        <w:jc w:val="left"/>
        <w:rPr>
          <w:rFonts w:asciiTheme="majorHAnsi" w:hAnsiTheme="majorHAnsi" w:cstheme="majorHAnsi"/>
          <w:sz w:val="28"/>
          <w:szCs w:val="28"/>
        </w:rPr>
      </w:pPr>
      <w:r w:rsidRPr="001C3D05">
        <w:rPr>
          <w:rFonts w:asciiTheme="majorHAnsi" w:hAnsiTheme="majorHAnsi" w:cstheme="majorHAnsi"/>
          <w:sz w:val="28"/>
          <w:szCs w:val="28"/>
        </w:rPr>
        <w:t>Upon completing the second stage, I encountered a common issue observed among students, particularly when learning the Arabic alphabet. Many students tend to forget the pronunciation of letters when they review at home after class, despite the presence of transliterations beneath each letter. Recognizing this challenge, I decided to address it in the subsequent phase of the project. In this next stage, I introduced a feature allowing users to hear the pronunciation of each letter by clicking on it. To achieve this, I utilized the HTML audio element and created a folder named "sounds" containing all the pronunciation files. Each audio file was given a unique ID attribute, which was then accessed in the JavaScript functionality. I implemented a JavaScript function named "</w:t>
      </w:r>
      <w:r w:rsidR="00586406" w:rsidRPr="001C3D05">
        <w:rPr>
          <w:rFonts w:asciiTheme="majorHAnsi" w:hAnsiTheme="majorHAnsi" w:cstheme="majorHAnsi"/>
          <w:sz w:val="28"/>
          <w:szCs w:val="28"/>
        </w:rPr>
        <w:t>play (</w:t>
      </w:r>
      <w:r w:rsidRPr="001C3D05">
        <w:rPr>
          <w:rFonts w:asciiTheme="majorHAnsi" w:hAnsiTheme="majorHAnsi" w:cstheme="majorHAnsi"/>
          <w:sz w:val="28"/>
          <w:szCs w:val="28"/>
        </w:rPr>
        <w:t>)" to handle the audio playback. When a user clicks on a letter tile, the corresponding audio file is played, thanks to the onclick attribute set on each tile. This interactive feature aims to enhance the learning experience and help users retain the pronunciation of Arabic letters more effectively.</w:t>
      </w:r>
    </w:p>
    <w:p w14:paraId="3D173855" w14:textId="48756BA0" w:rsidR="00586406" w:rsidRPr="001C3D05" w:rsidRDefault="00586406" w:rsidP="001C3D05">
      <w:pPr>
        <w:jc w:val="left"/>
        <w:rPr>
          <w:rFonts w:asciiTheme="majorHAnsi" w:hAnsiTheme="majorHAnsi" w:cstheme="majorHAnsi"/>
          <w:sz w:val="28"/>
          <w:szCs w:val="28"/>
        </w:rPr>
      </w:pPr>
      <w:r w:rsidRPr="001C3D05">
        <w:rPr>
          <w:rFonts w:asciiTheme="majorHAnsi" w:hAnsiTheme="majorHAnsi" w:cstheme="majorHAnsi"/>
          <w:noProof/>
          <w:sz w:val="28"/>
          <w:szCs w:val="28"/>
        </w:rPr>
        <w:drawing>
          <wp:inline distT="0" distB="0" distL="0" distR="0" wp14:anchorId="5BAEC445" wp14:editId="26F1F88D">
            <wp:extent cx="4152900" cy="1625600"/>
            <wp:effectExtent l="0" t="0" r="0" b="0"/>
            <wp:docPr id="15" name="Picture 15"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mputer screen shot of a computer cod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152900" cy="1625600"/>
                    </a:xfrm>
                    <a:prstGeom prst="rect">
                      <a:avLst/>
                    </a:prstGeom>
                  </pic:spPr>
                </pic:pic>
              </a:graphicData>
            </a:graphic>
          </wp:inline>
        </w:drawing>
      </w:r>
    </w:p>
    <w:p w14:paraId="41782197" w14:textId="77777777" w:rsidR="00586406" w:rsidRPr="001C3D05" w:rsidRDefault="00586406" w:rsidP="001C3D05">
      <w:pPr>
        <w:jc w:val="left"/>
        <w:rPr>
          <w:rFonts w:asciiTheme="majorHAnsi" w:hAnsiTheme="majorHAnsi" w:cstheme="majorHAnsi"/>
          <w:sz w:val="28"/>
          <w:szCs w:val="28"/>
        </w:rPr>
      </w:pPr>
    </w:p>
    <w:p w14:paraId="6F57960B" w14:textId="4DC990F9" w:rsidR="00586406" w:rsidRPr="001C3D05" w:rsidRDefault="00AC21AE" w:rsidP="001C3D05">
      <w:pPr>
        <w:jc w:val="left"/>
        <w:rPr>
          <w:rFonts w:asciiTheme="majorHAnsi" w:hAnsiTheme="majorHAnsi" w:cstheme="majorHAnsi"/>
          <w:sz w:val="28"/>
          <w:szCs w:val="28"/>
        </w:rPr>
      </w:pPr>
      <w:r w:rsidRPr="001C3D05">
        <w:rPr>
          <w:rFonts w:asciiTheme="majorHAnsi" w:hAnsiTheme="majorHAnsi" w:cstheme="majorHAnsi"/>
          <w:sz w:val="28"/>
          <w:szCs w:val="28"/>
        </w:rPr>
        <w:lastRenderedPageBreak/>
        <w:drawing>
          <wp:inline distT="0" distB="0" distL="0" distR="0" wp14:anchorId="48CB89F5" wp14:editId="0268CB0E">
            <wp:extent cx="4699000" cy="1625600"/>
            <wp:effectExtent l="0" t="0" r="0" b="0"/>
            <wp:docPr id="16" name="Picture 16"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 shot of a computer code&#10;&#10;Description automatically generated"/>
                    <pic:cNvPicPr/>
                  </pic:nvPicPr>
                  <pic:blipFill>
                    <a:blip r:embed="rId22"/>
                    <a:stretch>
                      <a:fillRect/>
                    </a:stretch>
                  </pic:blipFill>
                  <pic:spPr>
                    <a:xfrm>
                      <a:off x="0" y="0"/>
                      <a:ext cx="4699000" cy="1625600"/>
                    </a:xfrm>
                    <a:prstGeom prst="rect">
                      <a:avLst/>
                    </a:prstGeom>
                  </pic:spPr>
                </pic:pic>
              </a:graphicData>
            </a:graphic>
          </wp:inline>
        </w:drawing>
      </w:r>
    </w:p>
    <w:p w14:paraId="4334D7B1" w14:textId="77777777" w:rsidR="001D6296" w:rsidRPr="001C3D05" w:rsidRDefault="001D6296" w:rsidP="001C3D05">
      <w:pPr>
        <w:ind w:firstLine="720"/>
        <w:jc w:val="left"/>
        <w:rPr>
          <w:rFonts w:asciiTheme="majorHAnsi" w:hAnsiTheme="majorHAnsi" w:cstheme="majorHAnsi"/>
          <w:sz w:val="28"/>
          <w:szCs w:val="28"/>
        </w:rPr>
      </w:pPr>
    </w:p>
    <w:p w14:paraId="02D1F3FA" w14:textId="77777777" w:rsidR="001D6296" w:rsidRPr="001C3D05" w:rsidRDefault="001D6296" w:rsidP="001C3D05">
      <w:pPr>
        <w:ind w:firstLine="720"/>
        <w:jc w:val="left"/>
        <w:rPr>
          <w:rFonts w:asciiTheme="majorHAnsi" w:hAnsiTheme="majorHAnsi" w:cstheme="majorHAnsi"/>
          <w:sz w:val="28"/>
          <w:szCs w:val="28"/>
        </w:rPr>
      </w:pPr>
    </w:p>
    <w:p w14:paraId="2F951B0B" w14:textId="77777777" w:rsidR="001D6296" w:rsidRPr="001C3D05" w:rsidRDefault="001D6296" w:rsidP="001C3D05">
      <w:pPr>
        <w:jc w:val="left"/>
        <w:rPr>
          <w:rFonts w:asciiTheme="majorHAnsi" w:hAnsiTheme="majorHAnsi" w:cstheme="majorHAnsi"/>
          <w:sz w:val="28"/>
          <w:szCs w:val="28"/>
        </w:rPr>
      </w:pPr>
      <w:r w:rsidRPr="001C3D05">
        <w:rPr>
          <w:rFonts w:asciiTheme="majorHAnsi" w:hAnsiTheme="majorHAnsi" w:cstheme="majorHAnsi"/>
          <w:sz w:val="28"/>
          <w:szCs w:val="28"/>
        </w:rPr>
        <w:t>In the subsequent stage, I noticed an issue where users experienced delays when clicking on letter tiles repeatedly to hear the pronunciation again. Recognizing that this delay could negatively impact the user experience, I took steps to resolve it. I implemented a solution by resetting the current time of the audio variable to zero. This adjustment ensures that users can repeat the pronunciation of the letter as many times as they like without encountering any delays. By addressing this issue, our goal is to enhance both the user interface and user experience of the application.</w:t>
      </w:r>
    </w:p>
    <w:p w14:paraId="29555B8F" w14:textId="09EF3802" w:rsidR="001D6296" w:rsidRPr="001C3D05" w:rsidRDefault="001D6296" w:rsidP="001C3D05">
      <w:pPr>
        <w:jc w:val="left"/>
        <w:rPr>
          <w:rFonts w:asciiTheme="majorHAnsi" w:hAnsiTheme="majorHAnsi" w:cstheme="majorHAnsi"/>
          <w:sz w:val="28"/>
          <w:szCs w:val="28"/>
        </w:rPr>
      </w:pPr>
      <w:r w:rsidRPr="001C3D05">
        <w:rPr>
          <w:rFonts w:asciiTheme="majorHAnsi" w:hAnsiTheme="majorHAnsi" w:cstheme="majorHAnsi"/>
          <w:noProof/>
          <w:sz w:val="28"/>
          <w:szCs w:val="28"/>
        </w:rPr>
        <w:drawing>
          <wp:anchor distT="0" distB="0" distL="114300" distR="114300" simplePos="0" relativeHeight="251666432" behindDoc="1" locked="0" layoutInCell="1" allowOverlap="1" wp14:anchorId="6A1D4A81" wp14:editId="4BA317DB">
            <wp:simplePos x="0" y="0"/>
            <wp:positionH relativeFrom="column">
              <wp:posOffset>266700</wp:posOffset>
            </wp:positionH>
            <wp:positionV relativeFrom="paragraph">
              <wp:posOffset>40005</wp:posOffset>
            </wp:positionV>
            <wp:extent cx="3695700" cy="3429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3">
                      <a:extLst>
                        <a:ext uri="{28A0092B-C50C-407E-A947-70E740481C1C}">
                          <a14:useLocalDpi xmlns:a14="http://schemas.microsoft.com/office/drawing/2010/main" val="0"/>
                        </a:ext>
                      </a:extLst>
                    </a:blip>
                    <a:stretch>
                      <a:fillRect/>
                    </a:stretch>
                  </pic:blipFill>
                  <pic:spPr>
                    <a:xfrm>
                      <a:off x="0" y="0"/>
                      <a:ext cx="3695700" cy="342900"/>
                    </a:xfrm>
                    <a:prstGeom prst="rect">
                      <a:avLst/>
                    </a:prstGeom>
                  </pic:spPr>
                </pic:pic>
              </a:graphicData>
            </a:graphic>
            <wp14:sizeRelH relativeFrom="page">
              <wp14:pctWidth>0</wp14:pctWidth>
            </wp14:sizeRelH>
            <wp14:sizeRelV relativeFrom="page">
              <wp14:pctHeight>0</wp14:pctHeight>
            </wp14:sizeRelV>
          </wp:anchor>
        </w:drawing>
      </w:r>
    </w:p>
    <w:p w14:paraId="7067FDD4" w14:textId="67C4F4C6" w:rsidR="001D6296" w:rsidRPr="001C3D05" w:rsidRDefault="001D6296" w:rsidP="001C3D05">
      <w:pPr>
        <w:jc w:val="left"/>
        <w:rPr>
          <w:rFonts w:asciiTheme="majorHAnsi" w:hAnsiTheme="majorHAnsi" w:cstheme="majorHAnsi"/>
          <w:sz w:val="28"/>
          <w:szCs w:val="28"/>
        </w:rPr>
      </w:pPr>
    </w:p>
    <w:p w14:paraId="0FB060C7" w14:textId="77777777" w:rsidR="001D6296" w:rsidRPr="001C3D05" w:rsidRDefault="001D6296" w:rsidP="001C3D05">
      <w:pPr>
        <w:jc w:val="left"/>
        <w:rPr>
          <w:rFonts w:asciiTheme="majorHAnsi" w:hAnsiTheme="majorHAnsi" w:cstheme="majorHAnsi"/>
          <w:sz w:val="28"/>
          <w:szCs w:val="28"/>
        </w:rPr>
      </w:pPr>
    </w:p>
    <w:p w14:paraId="0BDE06B8" w14:textId="77777777" w:rsidR="001D6296" w:rsidRPr="001C3D05" w:rsidRDefault="001D6296" w:rsidP="001C3D05">
      <w:pPr>
        <w:ind w:firstLine="720"/>
        <w:jc w:val="left"/>
        <w:rPr>
          <w:rFonts w:asciiTheme="majorHAnsi" w:hAnsiTheme="majorHAnsi" w:cstheme="majorHAnsi"/>
          <w:sz w:val="28"/>
          <w:szCs w:val="28"/>
        </w:rPr>
      </w:pPr>
    </w:p>
    <w:p w14:paraId="2BF89BC5" w14:textId="77777777" w:rsidR="001D6296" w:rsidRPr="001C3D05" w:rsidRDefault="001D6296" w:rsidP="001C3D05">
      <w:pPr>
        <w:ind w:firstLine="720"/>
        <w:jc w:val="left"/>
        <w:rPr>
          <w:rFonts w:asciiTheme="majorHAnsi" w:hAnsiTheme="majorHAnsi" w:cstheme="majorHAnsi"/>
          <w:sz w:val="28"/>
          <w:szCs w:val="28"/>
        </w:rPr>
      </w:pPr>
    </w:p>
    <w:p w14:paraId="7570092A" w14:textId="77777777" w:rsidR="001D6296" w:rsidRPr="001C3D05" w:rsidRDefault="001D6296" w:rsidP="001C3D05">
      <w:pPr>
        <w:ind w:firstLine="720"/>
        <w:jc w:val="left"/>
        <w:rPr>
          <w:rFonts w:asciiTheme="majorHAnsi" w:hAnsiTheme="majorHAnsi" w:cstheme="majorHAnsi"/>
          <w:sz w:val="28"/>
          <w:szCs w:val="28"/>
        </w:rPr>
      </w:pPr>
    </w:p>
    <w:p w14:paraId="6CD3FF2B" w14:textId="77777777" w:rsidR="001D6296" w:rsidRPr="001C3D05" w:rsidRDefault="001D6296" w:rsidP="001C3D05">
      <w:pPr>
        <w:ind w:firstLine="720"/>
        <w:jc w:val="left"/>
        <w:rPr>
          <w:rFonts w:asciiTheme="majorHAnsi" w:hAnsiTheme="majorHAnsi" w:cstheme="majorHAnsi"/>
          <w:sz w:val="28"/>
          <w:szCs w:val="28"/>
        </w:rPr>
      </w:pPr>
    </w:p>
    <w:p w14:paraId="09CFDECE" w14:textId="77777777" w:rsidR="001D6296" w:rsidRPr="001C3D05" w:rsidRDefault="001D6296" w:rsidP="001C3D05">
      <w:pPr>
        <w:ind w:firstLine="720"/>
        <w:jc w:val="left"/>
        <w:rPr>
          <w:rFonts w:asciiTheme="majorHAnsi" w:hAnsiTheme="majorHAnsi" w:cstheme="majorHAnsi"/>
          <w:sz w:val="28"/>
          <w:szCs w:val="28"/>
        </w:rPr>
      </w:pPr>
    </w:p>
    <w:p w14:paraId="3CEB1B4C" w14:textId="77777777" w:rsidR="001D6296" w:rsidRPr="001C3D05" w:rsidRDefault="001D6296" w:rsidP="001C3D05">
      <w:pPr>
        <w:ind w:firstLine="720"/>
        <w:jc w:val="left"/>
        <w:rPr>
          <w:rFonts w:asciiTheme="majorHAnsi" w:hAnsiTheme="majorHAnsi" w:cstheme="majorHAnsi"/>
          <w:sz w:val="28"/>
          <w:szCs w:val="28"/>
        </w:rPr>
      </w:pPr>
    </w:p>
    <w:p w14:paraId="18E604ED" w14:textId="77777777" w:rsidR="001D6296" w:rsidRPr="001C3D05" w:rsidRDefault="001D6296" w:rsidP="001C3D05">
      <w:pPr>
        <w:ind w:firstLine="720"/>
        <w:jc w:val="left"/>
        <w:rPr>
          <w:rFonts w:asciiTheme="majorHAnsi" w:hAnsiTheme="majorHAnsi" w:cstheme="majorHAnsi"/>
          <w:sz w:val="28"/>
          <w:szCs w:val="28"/>
        </w:rPr>
      </w:pPr>
    </w:p>
    <w:p w14:paraId="7EAE48F1" w14:textId="77777777" w:rsidR="001D6296" w:rsidRPr="001C3D05" w:rsidRDefault="001D6296" w:rsidP="001C3D05">
      <w:pPr>
        <w:ind w:firstLine="720"/>
        <w:jc w:val="left"/>
        <w:rPr>
          <w:rFonts w:asciiTheme="majorHAnsi" w:hAnsiTheme="majorHAnsi" w:cstheme="majorHAnsi"/>
          <w:sz w:val="28"/>
          <w:szCs w:val="28"/>
        </w:rPr>
      </w:pPr>
    </w:p>
    <w:p w14:paraId="1CF81533" w14:textId="77777777" w:rsidR="001D6296" w:rsidRPr="001C3D05" w:rsidRDefault="001D6296" w:rsidP="001C3D05">
      <w:pPr>
        <w:ind w:firstLine="720"/>
        <w:jc w:val="left"/>
        <w:rPr>
          <w:rFonts w:asciiTheme="majorHAnsi" w:hAnsiTheme="majorHAnsi" w:cstheme="majorHAnsi"/>
          <w:sz w:val="28"/>
          <w:szCs w:val="28"/>
        </w:rPr>
      </w:pPr>
    </w:p>
    <w:p w14:paraId="072F3406" w14:textId="77777777" w:rsidR="001D6296" w:rsidRPr="001C3D05" w:rsidRDefault="001D6296" w:rsidP="001C3D05">
      <w:pPr>
        <w:ind w:firstLine="720"/>
        <w:jc w:val="left"/>
        <w:rPr>
          <w:rFonts w:asciiTheme="majorHAnsi" w:hAnsiTheme="majorHAnsi" w:cstheme="majorHAnsi"/>
          <w:sz w:val="28"/>
          <w:szCs w:val="28"/>
        </w:rPr>
      </w:pPr>
    </w:p>
    <w:p w14:paraId="3C09F5AC" w14:textId="77777777" w:rsidR="001D6296" w:rsidRPr="001C3D05" w:rsidRDefault="001D6296" w:rsidP="001C3D05">
      <w:pPr>
        <w:ind w:firstLine="720"/>
        <w:jc w:val="left"/>
        <w:rPr>
          <w:rFonts w:asciiTheme="majorHAnsi" w:hAnsiTheme="majorHAnsi" w:cstheme="majorHAnsi"/>
          <w:sz w:val="28"/>
          <w:szCs w:val="28"/>
        </w:rPr>
      </w:pPr>
    </w:p>
    <w:p w14:paraId="7A3819FB" w14:textId="77777777" w:rsidR="001D6296" w:rsidRPr="001C3D05" w:rsidRDefault="001D6296" w:rsidP="001C3D05">
      <w:pPr>
        <w:ind w:firstLine="720"/>
        <w:jc w:val="left"/>
        <w:rPr>
          <w:rFonts w:asciiTheme="majorHAnsi" w:hAnsiTheme="majorHAnsi" w:cstheme="majorHAnsi"/>
          <w:sz w:val="28"/>
          <w:szCs w:val="28"/>
        </w:rPr>
      </w:pPr>
    </w:p>
    <w:p w14:paraId="04B26FB8" w14:textId="77777777" w:rsidR="001D6296" w:rsidRPr="001C3D05" w:rsidRDefault="001D6296" w:rsidP="001C3D05">
      <w:pPr>
        <w:ind w:firstLine="720"/>
        <w:jc w:val="left"/>
        <w:rPr>
          <w:rFonts w:asciiTheme="majorHAnsi" w:hAnsiTheme="majorHAnsi" w:cstheme="majorHAnsi"/>
          <w:sz w:val="28"/>
          <w:szCs w:val="28"/>
        </w:rPr>
      </w:pPr>
    </w:p>
    <w:p w14:paraId="30B1CA62" w14:textId="77777777" w:rsidR="001D6296" w:rsidRPr="001C3D05" w:rsidRDefault="001D6296" w:rsidP="001C3D05">
      <w:pPr>
        <w:ind w:firstLine="720"/>
        <w:jc w:val="left"/>
        <w:rPr>
          <w:rFonts w:asciiTheme="majorHAnsi" w:hAnsiTheme="majorHAnsi" w:cstheme="majorHAnsi"/>
          <w:sz w:val="28"/>
          <w:szCs w:val="28"/>
        </w:rPr>
      </w:pPr>
    </w:p>
    <w:p w14:paraId="3DD503BB" w14:textId="6DA73781" w:rsidR="001D6296" w:rsidRPr="001C3D05" w:rsidRDefault="001D6296" w:rsidP="0089387F">
      <w:pPr>
        <w:pStyle w:val="Heading1"/>
      </w:pPr>
      <w:bookmarkStart w:id="27" w:name="_Toc160052152"/>
      <w:r w:rsidRPr="001C3D05">
        <w:t>Quiz page</w:t>
      </w:r>
      <w:bookmarkEnd w:id="27"/>
    </w:p>
    <w:p w14:paraId="18686686" w14:textId="77777777" w:rsidR="001D6296" w:rsidRPr="001C3D05" w:rsidRDefault="001D6296" w:rsidP="001C3D05">
      <w:pPr>
        <w:ind w:firstLine="720"/>
        <w:jc w:val="left"/>
        <w:rPr>
          <w:rFonts w:asciiTheme="majorHAnsi" w:hAnsiTheme="majorHAnsi" w:cstheme="majorHAnsi"/>
          <w:sz w:val="28"/>
          <w:szCs w:val="28"/>
        </w:rPr>
      </w:pPr>
    </w:p>
    <w:p w14:paraId="2DB1CE85" w14:textId="38292C31" w:rsidR="001D6296" w:rsidRPr="001C3D05" w:rsidRDefault="001D6296"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Once students have utilized the learn page and reached a level where they feel confident in their grasp of the Arabic alphabet, I integrated a quiz game feature into the prototype to test their knowledge. The quiz game comprises a home page where users can commence the game by clicking the play button. To offer a unique experience, I chose contrasting </w:t>
      </w:r>
      <w:r w:rsidRPr="001C3D05">
        <w:rPr>
          <w:rFonts w:asciiTheme="majorHAnsi" w:hAnsiTheme="majorHAnsi" w:cstheme="majorHAnsi"/>
          <w:sz w:val="28"/>
          <w:szCs w:val="28"/>
        </w:rPr>
        <w:t>colours</w:t>
      </w:r>
      <w:r w:rsidRPr="001C3D05">
        <w:rPr>
          <w:rFonts w:asciiTheme="majorHAnsi" w:hAnsiTheme="majorHAnsi" w:cstheme="majorHAnsi"/>
          <w:sz w:val="28"/>
          <w:szCs w:val="28"/>
        </w:rPr>
        <w:t xml:space="preserve"> from the app's general theme, </w:t>
      </w:r>
      <w:r w:rsidRPr="001C3D05">
        <w:rPr>
          <w:rFonts w:asciiTheme="majorHAnsi" w:hAnsiTheme="majorHAnsi" w:cstheme="majorHAnsi"/>
          <w:sz w:val="28"/>
          <w:szCs w:val="28"/>
        </w:rPr>
        <w:t>signalling</w:t>
      </w:r>
      <w:r w:rsidRPr="001C3D05">
        <w:rPr>
          <w:rFonts w:asciiTheme="majorHAnsi" w:hAnsiTheme="majorHAnsi" w:cstheme="majorHAnsi"/>
          <w:sz w:val="28"/>
          <w:szCs w:val="28"/>
        </w:rPr>
        <w:t xml:space="preserve"> a transition to a new section within the application.</w:t>
      </w:r>
    </w:p>
    <w:p w14:paraId="5651995B" w14:textId="49542AA2" w:rsidR="001D6296" w:rsidRPr="001C3D05" w:rsidRDefault="001D6296" w:rsidP="001C3D05">
      <w:pPr>
        <w:jc w:val="left"/>
        <w:rPr>
          <w:rFonts w:asciiTheme="majorHAnsi" w:hAnsiTheme="majorHAnsi" w:cstheme="majorHAnsi"/>
          <w:sz w:val="28"/>
          <w:szCs w:val="28"/>
        </w:rPr>
      </w:pPr>
      <w:r w:rsidRPr="001C3D05">
        <w:rPr>
          <w:rFonts w:asciiTheme="majorHAnsi" w:hAnsiTheme="majorHAnsi" w:cstheme="majorHAnsi"/>
          <w:sz w:val="28"/>
          <w:szCs w:val="28"/>
        </w:rPr>
        <w:drawing>
          <wp:anchor distT="0" distB="0" distL="114300" distR="114300" simplePos="0" relativeHeight="251667456" behindDoc="1" locked="0" layoutInCell="1" allowOverlap="1" wp14:anchorId="3CF4567A" wp14:editId="4F9BC9BE">
            <wp:simplePos x="0" y="0"/>
            <wp:positionH relativeFrom="column">
              <wp:posOffset>0</wp:posOffset>
            </wp:positionH>
            <wp:positionV relativeFrom="paragraph">
              <wp:posOffset>0</wp:posOffset>
            </wp:positionV>
            <wp:extent cx="5731510" cy="3209290"/>
            <wp:effectExtent l="0" t="0" r="0" b="3810"/>
            <wp:wrapNone/>
            <wp:docPr id="18" name="Picture 18"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gam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09290"/>
                    </a:xfrm>
                    <a:prstGeom prst="rect">
                      <a:avLst/>
                    </a:prstGeom>
                  </pic:spPr>
                </pic:pic>
              </a:graphicData>
            </a:graphic>
            <wp14:sizeRelH relativeFrom="page">
              <wp14:pctWidth>0</wp14:pctWidth>
            </wp14:sizeRelH>
            <wp14:sizeRelV relativeFrom="page">
              <wp14:pctHeight>0</wp14:pctHeight>
            </wp14:sizeRelV>
          </wp:anchor>
        </w:drawing>
      </w:r>
    </w:p>
    <w:p w14:paraId="29794BEE" w14:textId="77777777" w:rsidR="001D6296" w:rsidRPr="001C3D05" w:rsidRDefault="001D6296" w:rsidP="001C3D05">
      <w:pPr>
        <w:ind w:firstLine="720"/>
        <w:jc w:val="left"/>
        <w:rPr>
          <w:rFonts w:asciiTheme="majorHAnsi" w:hAnsiTheme="majorHAnsi" w:cstheme="majorHAnsi"/>
          <w:sz w:val="28"/>
          <w:szCs w:val="28"/>
        </w:rPr>
      </w:pPr>
    </w:p>
    <w:p w14:paraId="411EF051" w14:textId="77777777" w:rsidR="001D6296" w:rsidRPr="001C3D05" w:rsidRDefault="001D6296" w:rsidP="001C3D05">
      <w:pPr>
        <w:ind w:firstLine="720"/>
        <w:jc w:val="left"/>
        <w:rPr>
          <w:rFonts w:asciiTheme="majorHAnsi" w:hAnsiTheme="majorHAnsi" w:cstheme="majorHAnsi"/>
          <w:sz w:val="28"/>
          <w:szCs w:val="28"/>
        </w:rPr>
      </w:pPr>
    </w:p>
    <w:p w14:paraId="58946152" w14:textId="77777777" w:rsidR="001D6296" w:rsidRPr="001C3D05" w:rsidRDefault="001D6296" w:rsidP="001C3D05">
      <w:pPr>
        <w:jc w:val="left"/>
        <w:rPr>
          <w:rFonts w:asciiTheme="majorHAnsi" w:hAnsiTheme="majorHAnsi" w:cstheme="majorHAnsi"/>
          <w:sz w:val="28"/>
          <w:szCs w:val="28"/>
        </w:rPr>
      </w:pPr>
    </w:p>
    <w:p w14:paraId="25C3E719" w14:textId="77777777" w:rsidR="001D6296" w:rsidRPr="001C3D05" w:rsidRDefault="001D6296" w:rsidP="001C3D05">
      <w:pPr>
        <w:jc w:val="left"/>
        <w:rPr>
          <w:rFonts w:asciiTheme="majorHAnsi" w:hAnsiTheme="majorHAnsi" w:cstheme="majorHAnsi"/>
          <w:sz w:val="28"/>
          <w:szCs w:val="28"/>
        </w:rPr>
      </w:pPr>
    </w:p>
    <w:p w14:paraId="0293E66D" w14:textId="77777777" w:rsidR="001D6296" w:rsidRPr="001C3D05" w:rsidRDefault="001D6296" w:rsidP="001C3D05">
      <w:pPr>
        <w:jc w:val="left"/>
        <w:rPr>
          <w:rFonts w:asciiTheme="majorHAnsi" w:hAnsiTheme="majorHAnsi" w:cstheme="majorHAnsi"/>
          <w:sz w:val="28"/>
          <w:szCs w:val="28"/>
        </w:rPr>
      </w:pPr>
    </w:p>
    <w:p w14:paraId="15CE1AD8" w14:textId="77777777" w:rsidR="001D6296" w:rsidRPr="001C3D05" w:rsidRDefault="001D6296" w:rsidP="001C3D05">
      <w:pPr>
        <w:jc w:val="left"/>
        <w:rPr>
          <w:rFonts w:asciiTheme="majorHAnsi" w:hAnsiTheme="majorHAnsi" w:cstheme="majorHAnsi"/>
          <w:sz w:val="28"/>
          <w:szCs w:val="28"/>
        </w:rPr>
      </w:pPr>
    </w:p>
    <w:p w14:paraId="5CF78019" w14:textId="77777777" w:rsidR="001D6296" w:rsidRPr="001C3D05" w:rsidRDefault="001D6296" w:rsidP="001C3D05">
      <w:pPr>
        <w:jc w:val="left"/>
        <w:rPr>
          <w:rFonts w:asciiTheme="majorHAnsi" w:hAnsiTheme="majorHAnsi" w:cstheme="majorHAnsi"/>
          <w:sz w:val="28"/>
          <w:szCs w:val="28"/>
        </w:rPr>
      </w:pPr>
    </w:p>
    <w:p w14:paraId="1ECEA515" w14:textId="77777777" w:rsidR="001D6296" w:rsidRPr="001C3D05" w:rsidRDefault="001D6296" w:rsidP="001C3D05">
      <w:pPr>
        <w:jc w:val="left"/>
        <w:rPr>
          <w:rFonts w:asciiTheme="majorHAnsi" w:hAnsiTheme="majorHAnsi" w:cstheme="majorHAnsi"/>
          <w:sz w:val="28"/>
          <w:szCs w:val="28"/>
        </w:rPr>
      </w:pPr>
    </w:p>
    <w:p w14:paraId="2569BBDC" w14:textId="24A10078" w:rsidR="001D6296" w:rsidRPr="001C3D05" w:rsidRDefault="001D6296"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After selecting "play," users are redirected to a specially designated quiz page. Here, users carefully listen to a letter being vocalized and then choose from among four provided options. Correct selections are highlighted in green, </w:t>
      </w:r>
      <w:r w:rsidRPr="001C3D05">
        <w:rPr>
          <w:rFonts w:asciiTheme="majorHAnsi" w:hAnsiTheme="majorHAnsi" w:cstheme="majorHAnsi"/>
          <w:sz w:val="28"/>
          <w:szCs w:val="28"/>
        </w:rPr>
        <w:lastRenderedPageBreak/>
        <w:t>earning them 10 points, while incorrect ones are marked in red, resulting in zero points. The quiz comprises ten questions displayed one after another in a random order. To encourage active learning and memory recall, I deliberately removed the navigation bar, prompting users to rely solely on their memory. This approach mirrors the effective teaching method used in my Arabic reading classes, where students quickly grasp the alphabet. Despite obtaining low scores initially, users have the option to replay the quiz until they achieve a perfect score.</w:t>
      </w:r>
    </w:p>
    <w:p w14:paraId="564C41D1" w14:textId="77777777" w:rsidR="009D364C" w:rsidRPr="001C3D05" w:rsidRDefault="009D364C" w:rsidP="001C3D05">
      <w:pPr>
        <w:jc w:val="left"/>
        <w:rPr>
          <w:rFonts w:asciiTheme="majorHAnsi" w:hAnsiTheme="majorHAnsi" w:cstheme="majorHAnsi"/>
          <w:sz w:val="28"/>
          <w:szCs w:val="28"/>
        </w:rPr>
      </w:pPr>
    </w:p>
    <w:p w14:paraId="191FCE97" w14:textId="17AE4802" w:rsidR="009D364C" w:rsidRPr="001C3D05" w:rsidRDefault="009D364C" w:rsidP="001C3D05">
      <w:pPr>
        <w:jc w:val="left"/>
        <w:rPr>
          <w:rFonts w:asciiTheme="majorHAnsi" w:hAnsiTheme="majorHAnsi" w:cstheme="majorHAnsi"/>
          <w:sz w:val="28"/>
          <w:szCs w:val="28"/>
        </w:rPr>
      </w:pPr>
      <w:r w:rsidRPr="001C3D05">
        <w:rPr>
          <w:rFonts w:asciiTheme="majorHAnsi" w:hAnsiTheme="majorHAnsi" w:cstheme="majorHAnsi"/>
          <w:sz w:val="28"/>
          <w:szCs w:val="28"/>
        </w:rPr>
        <w:drawing>
          <wp:anchor distT="0" distB="0" distL="114300" distR="114300" simplePos="0" relativeHeight="251668480" behindDoc="1" locked="0" layoutInCell="1" allowOverlap="1" wp14:anchorId="52CA6CEE" wp14:editId="77E1807F">
            <wp:simplePos x="0" y="0"/>
            <wp:positionH relativeFrom="column">
              <wp:posOffset>0</wp:posOffset>
            </wp:positionH>
            <wp:positionV relativeFrom="paragraph">
              <wp:posOffset>-330200</wp:posOffset>
            </wp:positionV>
            <wp:extent cx="5731510" cy="3204845"/>
            <wp:effectExtent l="0" t="0" r="0" b="0"/>
            <wp:wrapNone/>
            <wp:docPr id="19" name="Picture 19"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 gam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14:sizeRelH relativeFrom="page">
              <wp14:pctWidth>0</wp14:pctWidth>
            </wp14:sizeRelH>
            <wp14:sizeRelV relativeFrom="page">
              <wp14:pctHeight>0</wp14:pctHeight>
            </wp14:sizeRelV>
          </wp:anchor>
        </w:drawing>
      </w:r>
    </w:p>
    <w:p w14:paraId="1BA9B9BC" w14:textId="4062196C" w:rsidR="009D364C" w:rsidRPr="001C3D05" w:rsidRDefault="009D364C" w:rsidP="001C3D05">
      <w:pPr>
        <w:jc w:val="left"/>
        <w:rPr>
          <w:rFonts w:asciiTheme="majorHAnsi" w:hAnsiTheme="majorHAnsi" w:cstheme="majorHAnsi"/>
          <w:sz w:val="28"/>
          <w:szCs w:val="28"/>
        </w:rPr>
      </w:pPr>
    </w:p>
    <w:p w14:paraId="14CDEA13" w14:textId="37D21758" w:rsidR="009D364C" w:rsidRPr="001C3D05" w:rsidRDefault="009D364C" w:rsidP="001C3D05">
      <w:pPr>
        <w:jc w:val="left"/>
        <w:rPr>
          <w:rFonts w:asciiTheme="majorHAnsi" w:hAnsiTheme="majorHAnsi" w:cstheme="majorHAnsi"/>
          <w:sz w:val="28"/>
          <w:szCs w:val="28"/>
        </w:rPr>
      </w:pPr>
    </w:p>
    <w:p w14:paraId="2C3B490B" w14:textId="3DD82FED" w:rsidR="009D364C" w:rsidRPr="001C3D05" w:rsidRDefault="009D364C" w:rsidP="001C3D05">
      <w:pPr>
        <w:jc w:val="left"/>
        <w:rPr>
          <w:rFonts w:asciiTheme="majorHAnsi" w:hAnsiTheme="majorHAnsi" w:cstheme="majorHAnsi"/>
          <w:sz w:val="28"/>
          <w:szCs w:val="28"/>
        </w:rPr>
      </w:pPr>
    </w:p>
    <w:p w14:paraId="0CA83853" w14:textId="1112317D" w:rsidR="009D364C" w:rsidRPr="001C3D05" w:rsidRDefault="009D364C" w:rsidP="001C3D05">
      <w:pPr>
        <w:jc w:val="left"/>
        <w:rPr>
          <w:rFonts w:asciiTheme="majorHAnsi" w:hAnsiTheme="majorHAnsi" w:cstheme="majorHAnsi"/>
          <w:sz w:val="28"/>
          <w:szCs w:val="28"/>
        </w:rPr>
      </w:pPr>
    </w:p>
    <w:p w14:paraId="1669323C" w14:textId="1513AB87" w:rsidR="009D364C" w:rsidRPr="001C3D05" w:rsidRDefault="009D364C" w:rsidP="001C3D05">
      <w:pPr>
        <w:jc w:val="left"/>
        <w:rPr>
          <w:rFonts w:asciiTheme="majorHAnsi" w:hAnsiTheme="majorHAnsi" w:cstheme="majorHAnsi"/>
          <w:sz w:val="28"/>
          <w:szCs w:val="28"/>
        </w:rPr>
      </w:pPr>
    </w:p>
    <w:p w14:paraId="3BB812FB" w14:textId="03773B7C" w:rsidR="009D364C" w:rsidRPr="001C3D05" w:rsidRDefault="009D364C" w:rsidP="001C3D05">
      <w:pPr>
        <w:jc w:val="left"/>
        <w:rPr>
          <w:rFonts w:asciiTheme="majorHAnsi" w:hAnsiTheme="majorHAnsi" w:cstheme="majorHAnsi"/>
          <w:sz w:val="28"/>
          <w:szCs w:val="28"/>
        </w:rPr>
      </w:pPr>
    </w:p>
    <w:p w14:paraId="2F6D2568" w14:textId="2F6201DB" w:rsidR="009D364C" w:rsidRPr="001C3D05" w:rsidRDefault="009D364C" w:rsidP="001C3D05">
      <w:pPr>
        <w:jc w:val="left"/>
        <w:rPr>
          <w:rFonts w:asciiTheme="majorHAnsi" w:hAnsiTheme="majorHAnsi" w:cstheme="majorHAnsi"/>
          <w:sz w:val="28"/>
          <w:szCs w:val="28"/>
        </w:rPr>
      </w:pPr>
    </w:p>
    <w:p w14:paraId="1774D6C4" w14:textId="220632E6" w:rsidR="009D364C" w:rsidRPr="001C3D05" w:rsidRDefault="009D364C" w:rsidP="001C3D05">
      <w:pPr>
        <w:jc w:val="left"/>
        <w:rPr>
          <w:rFonts w:asciiTheme="majorHAnsi" w:hAnsiTheme="majorHAnsi" w:cstheme="majorHAnsi"/>
          <w:sz w:val="28"/>
          <w:szCs w:val="28"/>
        </w:rPr>
      </w:pPr>
      <w:r w:rsidRPr="001C3D05">
        <w:rPr>
          <w:rFonts w:asciiTheme="majorHAnsi" w:hAnsiTheme="majorHAnsi" w:cstheme="majorHAnsi"/>
          <w:sz w:val="28"/>
          <w:szCs w:val="28"/>
        </w:rPr>
        <w:t xml:space="preserve">I've chosen to utilize the CSS flexbox layout method to </w:t>
      </w:r>
      <w:r w:rsidRPr="001C3D05">
        <w:rPr>
          <w:rFonts w:asciiTheme="majorHAnsi" w:hAnsiTheme="majorHAnsi" w:cstheme="majorHAnsi"/>
          <w:sz w:val="28"/>
          <w:szCs w:val="28"/>
        </w:rPr>
        <w:t>centre</w:t>
      </w:r>
      <w:r w:rsidRPr="001C3D05">
        <w:rPr>
          <w:rFonts w:asciiTheme="majorHAnsi" w:hAnsiTheme="majorHAnsi" w:cstheme="majorHAnsi"/>
          <w:sz w:val="28"/>
          <w:szCs w:val="28"/>
        </w:rPr>
        <w:t xml:space="preserve"> all elements on the screen. This approach ensures that regardless of the screen size, everything remains centrally aligned, providing a consistent layout and improving user experience.</w:t>
      </w:r>
    </w:p>
    <w:p w14:paraId="187FB219" w14:textId="2ED9F2BD" w:rsidR="009D364C" w:rsidRPr="001C3D05" w:rsidRDefault="009D364C" w:rsidP="001C3D05">
      <w:pPr>
        <w:jc w:val="left"/>
        <w:rPr>
          <w:rFonts w:asciiTheme="majorHAnsi" w:hAnsiTheme="majorHAnsi" w:cstheme="majorHAnsi"/>
          <w:sz w:val="28"/>
          <w:szCs w:val="28"/>
        </w:rPr>
      </w:pPr>
    </w:p>
    <w:p w14:paraId="04D9B720" w14:textId="0076E7D9" w:rsidR="009D364C" w:rsidRPr="001C3D05" w:rsidRDefault="009D364C" w:rsidP="001C3D05">
      <w:pPr>
        <w:jc w:val="left"/>
        <w:rPr>
          <w:rFonts w:asciiTheme="majorHAnsi" w:hAnsiTheme="majorHAnsi" w:cstheme="majorHAnsi"/>
          <w:sz w:val="28"/>
          <w:szCs w:val="28"/>
        </w:rPr>
      </w:pPr>
    </w:p>
    <w:p w14:paraId="3F840C37" w14:textId="00F60D4E" w:rsidR="009D364C" w:rsidRPr="001C3D05" w:rsidRDefault="009D364C" w:rsidP="001C3D05">
      <w:pPr>
        <w:jc w:val="left"/>
        <w:rPr>
          <w:rFonts w:asciiTheme="majorHAnsi" w:hAnsiTheme="majorHAnsi" w:cstheme="majorHAnsi"/>
          <w:sz w:val="28"/>
          <w:szCs w:val="28"/>
        </w:rPr>
      </w:pPr>
    </w:p>
    <w:p w14:paraId="1A37FA7B" w14:textId="3D682B13" w:rsidR="009D364C" w:rsidRPr="001C3D05" w:rsidRDefault="009D364C" w:rsidP="001C3D05">
      <w:pPr>
        <w:jc w:val="left"/>
        <w:rPr>
          <w:rFonts w:asciiTheme="majorHAnsi" w:hAnsiTheme="majorHAnsi" w:cstheme="majorHAnsi"/>
          <w:sz w:val="28"/>
          <w:szCs w:val="28"/>
        </w:rPr>
      </w:pPr>
    </w:p>
    <w:p w14:paraId="048913D8" w14:textId="35A215A8" w:rsidR="009D364C" w:rsidRPr="001C3D05" w:rsidRDefault="009D364C" w:rsidP="001C3D05">
      <w:pPr>
        <w:jc w:val="left"/>
        <w:rPr>
          <w:rFonts w:asciiTheme="majorHAnsi" w:hAnsiTheme="majorHAnsi" w:cstheme="majorHAnsi"/>
          <w:sz w:val="28"/>
          <w:szCs w:val="28"/>
        </w:rPr>
      </w:pPr>
    </w:p>
    <w:p w14:paraId="1D0D52F2" w14:textId="60494A66" w:rsidR="009D364C" w:rsidRPr="001C3D05" w:rsidRDefault="009D364C" w:rsidP="001C3D05">
      <w:pPr>
        <w:jc w:val="left"/>
        <w:rPr>
          <w:rFonts w:asciiTheme="majorHAnsi" w:hAnsiTheme="majorHAnsi" w:cstheme="majorHAnsi"/>
          <w:sz w:val="28"/>
          <w:szCs w:val="28"/>
        </w:rPr>
      </w:pPr>
      <w:r w:rsidRPr="001C3D05">
        <w:rPr>
          <w:rFonts w:asciiTheme="majorHAnsi" w:hAnsiTheme="majorHAnsi" w:cstheme="majorHAnsi"/>
          <w:noProof/>
          <w:sz w:val="28"/>
          <w:szCs w:val="28"/>
        </w:rPr>
        <w:lastRenderedPageBreak/>
        <w:drawing>
          <wp:anchor distT="0" distB="0" distL="114300" distR="114300" simplePos="0" relativeHeight="251669504" behindDoc="1" locked="0" layoutInCell="1" allowOverlap="1" wp14:anchorId="051116E5" wp14:editId="3408536B">
            <wp:simplePos x="0" y="0"/>
            <wp:positionH relativeFrom="column">
              <wp:posOffset>241300</wp:posOffset>
            </wp:positionH>
            <wp:positionV relativeFrom="paragraph">
              <wp:posOffset>1960245</wp:posOffset>
            </wp:positionV>
            <wp:extent cx="3568700" cy="5683250"/>
            <wp:effectExtent l="0" t="0" r="0" b="6350"/>
            <wp:wrapTopAndBottom/>
            <wp:docPr id="20" name="Picture 20"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 shot of a computer pro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568700" cy="5683250"/>
                    </a:xfrm>
                    <a:prstGeom prst="rect">
                      <a:avLst/>
                    </a:prstGeom>
                  </pic:spPr>
                </pic:pic>
              </a:graphicData>
            </a:graphic>
            <wp14:sizeRelH relativeFrom="page">
              <wp14:pctWidth>0</wp14:pctWidth>
            </wp14:sizeRelH>
            <wp14:sizeRelV relativeFrom="page">
              <wp14:pctHeight>0</wp14:pctHeight>
            </wp14:sizeRelV>
          </wp:anchor>
        </w:drawing>
      </w:r>
      <w:r w:rsidRPr="001C3D05">
        <w:rPr>
          <w:rFonts w:asciiTheme="majorHAnsi" w:hAnsiTheme="majorHAnsi" w:cstheme="majorHAnsi"/>
          <w:sz w:val="28"/>
          <w:szCs w:val="28"/>
        </w:rPr>
        <w:t xml:space="preserve">I've organized each question on the quiz page along with four options </w:t>
      </w:r>
      <w:r w:rsidRPr="001C3D05">
        <w:rPr>
          <w:rFonts w:asciiTheme="majorHAnsi" w:hAnsiTheme="majorHAnsi" w:cstheme="majorHAnsi"/>
          <w:sz w:val="28"/>
          <w:szCs w:val="28"/>
        </w:rPr>
        <w:t>labelled</w:t>
      </w:r>
      <w:r w:rsidRPr="001C3D05">
        <w:rPr>
          <w:rFonts w:asciiTheme="majorHAnsi" w:hAnsiTheme="majorHAnsi" w:cstheme="majorHAnsi"/>
          <w:sz w:val="28"/>
          <w:szCs w:val="28"/>
        </w:rPr>
        <w:t xml:space="preserve"> A-D. This layout is created using nested div containers, each styled with its unique CSS class. Furthermore, every choice is furnished with a data attribute, aiding in identifying the correct answer within the JavaScript code. Additionally, I've integrated a hover effect using CSS for each option, enhancing user engagement by visually indicating the selected answer.</w:t>
      </w:r>
    </w:p>
    <w:p w14:paraId="798C69BA" w14:textId="77777777" w:rsidR="009D364C" w:rsidRPr="001C3D05" w:rsidRDefault="009D364C" w:rsidP="001C3D05">
      <w:pPr>
        <w:jc w:val="left"/>
        <w:rPr>
          <w:rFonts w:asciiTheme="majorHAnsi" w:hAnsiTheme="majorHAnsi" w:cstheme="majorHAnsi"/>
          <w:sz w:val="28"/>
          <w:szCs w:val="28"/>
        </w:rPr>
      </w:pPr>
    </w:p>
    <w:p w14:paraId="78CFDDE2" w14:textId="77777777" w:rsidR="009D364C" w:rsidRPr="001C3D05" w:rsidRDefault="009D364C" w:rsidP="001C3D05">
      <w:pPr>
        <w:jc w:val="left"/>
        <w:rPr>
          <w:rFonts w:asciiTheme="majorHAnsi" w:hAnsiTheme="majorHAnsi" w:cstheme="majorHAnsi"/>
          <w:sz w:val="28"/>
          <w:szCs w:val="28"/>
        </w:rPr>
      </w:pPr>
    </w:p>
    <w:p w14:paraId="258D4035" w14:textId="5A881856" w:rsidR="009D364C" w:rsidRPr="001C3D05" w:rsidRDefault="009D364C" w:rsidP="001C3D05">
      <w:pPr>
        <w:tabs>
          <w:tab w:val="left" w:pos="1380"/>
        </w:tabs>
        <w:jc w:val="left"/>
        <w:rPr>
          <w:rFonts w:asciiTheme="majorHAnsi" w:hAnsiTheme="majorHAnsi" w:cstheme="majorHAnsi"/>
          <w:sz w:val="28"/>
          <w:szCs w:val="28"/>
        </w:rPr>
      </w:pPr>
      <w:r w:rsidRPr="001C3D05">
        <w:rPr>
          <w:rFonts w:asciiTheme="majorHAnsi" w:hAnsiTheme="majorHAnsi" w:cstheme="majorHAnsi"/>
          <w:sz w:val="28"/>
          <w:szCs w:val="28"/>
        </w:rPr>
        <w:tab/>
      </w:r>
    </w:p>
    <w:p w14:paraId="3B8BFDFE" w14:textId="77777777" w:rsidR="009D364C" w:rsidRPr="001C3D05" w:rsidRDefault="009D364C" w:rsidP="001C3D05">
      <w:pPr>
        <w:tabs>
          <w:tab w:val="left" w:pos="1380"/>
        </w:tabs>
        <w:jc w:val="left"/>
        <w:rPr>
          <w:rFonts w:asciiTheme="majorHAnsi" w:hAnsiTheme="majorHAnsi" w:cstheme="majorHAnsi"/>
          <w:sz w:val="28"/>
          <w:szCs w:val="28"/>
        </w:rPr>
      </w:pPr>
    </w:p>
    <w:p w14:paraId="675B2416" w14:textId="675EC9DE" w:rsidR="009D364C" w:rsidRPr="001C3D05" w:rsidRDefault="00750ECB" w:rsidP="001C3D05">
      <w:pPr>
        <w:tabs>
          <w:tab w:val="left" w:pos="1380"/>
        </w:tabs>
        <w:jc w:val="left"/>
        <w:rPr>
          <w:rFonts w:asciiTheme="majorHAnsi" w:hAnsiTheme="majorHAnsi" w:cstheme="majorHAnsi"/>
          <w:sz w:val="28"/>
          <w:szCs w:val="28"/>
        </w:rPr>
      </w:pPr>
      <w:r w:rsidRPr="001C3D05">
        <w:rPr>
          <w:rFonts w:asciiTheme="majorHAnsi" w:hAnsiTheme="majorHAnsi" w:cstheme="majorHAnsi"/>
          <w:noProof/>
          <w:sz w:val="28"/>
          <w:szCs w:val="28"/>
        </w:rPr>
        <w:lastRenderedPageBreak/>
        <w:drawing>
          <wp:anchor distT="0" distB="0" distL="114300" distR="114300" simplePos="0" relativeHeight="251670528" behindDoc="1" locked="0" layoutInCell="1" allowOverlap="1" wp14:anchorId="744FE9A2" wp14:editId="02DA79F7">
            <wp:simplePos x="0" y="0"/>
            <wp:positionH relativeFrom="column">
              <wp:posOffset>101600</wp:posOffset>
            </wp:positionH>
            <wp:positionV relativeFrom="paragraph">
              <wp:posOffset>0</wp:posOffset>
            </wp:positionV>
            <wp:extent cx="5130800" cy="4737100"/>
            <wp:effectExtent l="0" t="0" r="0" b="0"/>
            <wp:wrapTight wrapText="bothSides">
              <wp:wrapPolygon edited="0">
                <wp:start x="0" y="0"/>
                <wp:lineTo x="0" y="21542"/>
                <wp:lineTo x="21547" y="21542"/>
                <wp:lineTo x="21547" y="0"/>
                <wp:lineTo x="0" y="0"/>
              </wp:wrapPolygon>
            </wp:wrapTight>
            <wp:docPr id="21" name="Picture 2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 shot of a computer pro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130800" cy="4737100"/>
                    </a:xfrm>
                    <a:prstGeom prst="rect">
                      <a:avLst/>
                    </a:prstGeom>
                  </pic:spPr>
                </pic:pic>
              </a:graphicData>
            </a:graphic>
            <wp14:sizeRelH relativeFrom="page">
              <wp14:pctWidth>0</wp14:pctWidth>
            </wp14:sizeRelH>
            <wp14:sizeRelV relativeFrom="page">
              <wp14:pctHeight>0</wp14:pctHeight>
            </wp14:sizeRelV>
          </wp:anchor>
        </w:drawing>
      </w:r>
    </w:p>
    <w:p w14:paraId="25884591" w14:textId="6A01EFF0" w:rsidR="009D364C" w:rsidRPr="001C3D05" w:rsidRDefault="009D364C" w:rsidP="001C3D05">
      <w:pPr>
        <w:tabs>
          <w:tab w:val="left" w:pos="1380"/>
        </w:tabs>
        <w:jc w:val="left"/>
        <w:rPr>
          <w:rFonts w:asciiTheme="majorHAnsi" w:hAnsiTheme="majorHAnsi" w:cstheme="majorHAnsi"/>
          <w:sz w:val="28"/>
          <w:szCs w:val="28"/>
        </w:rPr>
      </w:pPr>
    </w:p>
    <w:p w14:paraId="082FF434" w14:textId="77777777" w:rsidR="009D364C" w:rsidRPr="001C3D05" w:rsidRDefault="009D364C" w:rsidP="001C3D05">
      <w:pPr>
        <w:jc w:val="left"/>
        <w:rPr>
          <w:rFonts w:asciiTheme="majorHAnsi" w:hAnsiTheme="majorHAnsi" w:cstheme="majorHAnsi"/>
          <w:sz w:val="28"/>
          <w:szCs w:val="28"/>
        </w:rPr>
      </w:pPr>
    </w:p>
    <w:p w14:paraId="5A6D7FF4" w14:textId="77777777" w:rsidR="009D364C" w:rsidRPr="001C3D05" w:rsidRDefault="009D364C" w:rsidP="001C3D05">
      <w:pPr>
        <w:jc w:val="left"/>
        <w:rPr>
          <w:rFonts w:asciiTheme="majorHAnsi" w:hAnsiTheme="majorHAnsi" w:cstheme="majorHAnsi"/>
          <w:sz w:val="28"/>
          <w:szCs w:val="28"/>
        </w:rPr>
      </w:pPr>
    </w:p>
    <w:p w14:paraId="69A45830" w14:textId="77777777" w:rsidR="009D364C" w:rsidRPr="001C3D05" w:rsidRDefault="009D364C" w:rsidP="001C3D05">
      <w:pPr>
        <w:jc w:val="left"/>
        <w:rPr>
          <w:rFonts w:asciiTheme="majorHAnsi" w:hAnsiTheme="majorHAnsi" w:cstheme="majorHAnsi"/>
          <w:sz w:val="28"/>
          <w:szCs w:val="28"/>
        </w:rPr>
      </w:pPr>
    </w:p>
    <w:p w14:paraId="5FE1E8D3" w14:textId="77777777" w:rsidR="009D364C" w:rsidRPr="001C3D05" w:rsidRDefault="009D364C" w:rsidP="001C3D05">
      <w:pPr>
        <w:jc w:val="left"/>
        <w:rPr>
          <w:rFonts w:asciiTheme="majorHAnsi" w:hAnsiTheme="majorHAnsi" w:cstheme="majorHAnsi"/>
          <w:sz w:val="28"/>
          <w:szCs w:val="28"/>
        </w:rPr>
      </w:pPr>
    </w:p>
    <w:p w14:paraId="41619E09" w14:textId="77777777" w:rsidR="009D364C" w:rsidRPr="001C3D05" w:rsidRDefault="009D364C" w:rsidP="001C3D05">
      <w:pPr>
        <w:jc w:val="left"/>
        <w:rPr>
          <w:rFonts w:asciiTheme="majorHAnsi" w:hAnsiTheme="majorHAnsi" w:cstheme="majorHAnsi"/>
          <w:sz w:val="28"/>
          <w:szCs w:val="28"/>
        </w:rPr>
      </w:pPr>
    </w:p>
    <w:p w14:paraId="51EEB1AC" w14:textId="77777777" w:rsidR="009D364C" w:rsidRPr="001C3D05" w:rsidRDefault="009D364C" w:rsidP="001C3D05">
      <w:pPr>
        <w:jc w:val="left"/>
        <w:rPr>
          <w:rFonts w:asciiTheme="majorHAnsi" w:hAnsiTheme="majorHAnsi" w:cstheme="majorHAnsi"/>
          <w:sz w:val="28"/>
          <w:szCs w:val="28"/>
        </w:rPr>
      </w:pPr>
    </w:p>
    <w:p w14:paraId="537DF237" w14:textId="77777777" w:rsidR="009D364C" w:rsidRPr="001C3D05" w:rsidRDefault="009D364C" w:rsidP="001C3D05">
      <w:pPr>
        <w:jc w:val="left"/>
        <w:rPr>
          <w:rFonts w:asciiTheme="majorHAnsi" w:hAnsiTheme="majorHAnsi" w:cstheme="majorHAnsi"/>
          <w:sz w:val="28"/>
          <w:szCs w:val="28"/>
        </w:rPr>
      </w:pPr>
    </w:p>
    <w:p w14:paraId="2C4815E4" w14:textId="77777777" w:rsidR="009D364C" w:rsidRPr="001C3D05" w:rsidRDefault="009D364C" w:rsidP="001C3D05">
      <w:pPr>
        <w:jc w:val="left"/>
        <w:rPr>
          <w:rFonts w:asciiTheme="majorHAnsi" w:hAnsiTheme="majorHAnsi" w:cstheme="majorHAnsi"/>
          <w:sz w:val="28"/>
          <w:szCs w:val="28"/>
        </w:rPr>
      </w:pPr>
    </w:p>
    <w:p w14:paraId="1BD2AF78" w14:textId="77777777" w:rsidR="009D364C" w:rsidRPr="001C3D05" w:rsidRDefault="009D364C" w:rsidP="001C3D05">
      <w:pPr>
        <w:jc w:val="left"/>
        <w:rPr>
          <w:rFonts w:asciiTheme="majorHAnsi" w:hAnsiTheme="majorHAnsi" w:cstheme="majorHAnsi"/>
          <w:sz w:val="28"/>
          <w:szCs w:val="28"/>
        </w:rPr>
      </w:pPr>
    </w:p>
    <w:p w14:paraId="7AC45C11" w14:textId="77777777" w:rsidR="009D364C" w:rsidRPr="001C3D05" w:rsidRDefault="009D364C" w:rsidP="001C3D05">
      <w:pPr>
        <w:jc w:val="left"/>
        <w:rPr>
          <w:rFonts w:asciiTheme="majorHAnsi" w:hAnsiTheme="majorHAnsi" w:cstheme="majorHAnsi"/>
          <w:sz w:val="28"/>
          <w:szCs w:val="28"/>
        </w:rPr>
      </w:pPr>
    </w:p>
    <w:p w14:paraId="3C7F4B8F" w14:textId="77777777" w:rsidR="009D364C" w:rsidRPr="001C3D05" w:rsidRDefault="009D364C" w:rsidP="001C3D05">
      <w:pPr>
        <w:jc w:val="left"/>
        <w:rPr>
          <w:rFonts w:asciiTheme="majorHAnsi" w:hAnsiTheme="majorHAnsi" w:cstheme="majorHAnsi"/>
          <w:sz w:val="28"/>
          <w:szCs w:val="28"/>
        </w:rPr>
      </w:pPr>
    </w:p>
    <w:p w14:paraId="7A0FC0DB" w14:textId="10EC1A92" w:rsidR="009D364C" w:rsidRPr="001C3D05" w:rsidRDefault="00750ECB" w:rsidP="001C3D05">
      <w:pPr>
        <w:jc w:val="left"/>
        <w:rPr>
          <w:rFonts w:asciiTheme="majorHAnsi" w:hAnsiTheme="majorHAnsi" w:cstheme="majorHAnsi"/>
          <w:sz w:val="28"/>
          <w:szCs w:val="28"/>
        </w:rPr>
      </w:pPr>
      <w:r w:rsidRPr="001C3D05">
        <w:rPr>
          <w:rFonts w:asciiTheme="majorHAnsi" w:hAnsiTheme="majorHAnsi" w:cstheme="majorHAnsi"/>
          <w:sz w:val="28"/>
          <w:szCs w:val="28"/>
        </w:rPr>
        <w:t>The questions featured on the webpage are stored within an array of objects termed as "questions." Each object within this array includes four answer options, the correct answer, and its corresponding sound file.</w:t>
      </w:r>
    </w:p>
    <w:p w14:paraId="7F7131E5" w14:textId="6FFD88B4" w:rsidR="009D364C" w:rsidRPr="001C3D05" w:rsidRDefault="00CE697A" w:rsidP="001C3D05">
      <w:pPr>
        <w:jc w:val="left"/>
        <w:rPr>
          <w:rFonts w:asciiTheme="majorHAnsi" w:hAnsiTheme="majorHAnsi" w:cstheme="majorHAnsi"/>
          <w:sz w:val="28"/>
          <w:szCs w:val="28"/>
        </w:rPr>
      </w:pPr>
      <w:r w:rsidRPr="001C3D05">
        <w:rPr>
          <w:rFonts w:asciiTheme="majorHAnsi" w:hAnsiTheme="majorHAnsi" w:cstheme="majorHAnsi"/>
          <w:sz w:val="28"/>
          <w:szCs w:val="28"/>
        </w:rPr>
        <w:t>I ensured that the questions appear randomly by incorporating an additional array named "</w:t>
      </w:r>
      <w:proofErr w:type="spellStart"/>
      <w:r w:rsidRPr="001C3D05">
        <w:rPr>
          <w:rFonts w:asciiTheme="majorHAnsi" w:hAnsiTheme="majorHAnsi" w:cstheme="majorHAnsi"/>
          <w:sz w:val="28"/>
          <w:szCs w:val="28"/>
        </w:rPr>
        <w:t>availableQuestions</w:t>
      </w:r>
      <w:proofErr w:type="spellEnd"/>
      <w:r w:rsidRPr="001C3D05">
        <w:rPr>
          <w:rFonts w:asciiTheme="majorHAnsi" w:hAnsiTheme="majorHAnsi" w:cstheme="majorHAnsi"/>
          <w:sz w:val="28"/>
          <w:szCs w:val="28"/>
        </w:rPr>
        <w:t>." Initially, this array encompasses all objects from the "questions" array, facilitated by the spread operator. This operator takes all elements from the "questions" array, disseminates them, and appends them to the "</w:t>
      </w:r>
      <w:proofErr w:type="spellStart"/>
      <w:r w:rsidRPr="001C3D05">
        <w:rPr>
          <w:rFonts w:asciiTheme="majorHAnsi" w:hAnsiTheme="majorHAnsi" w:cstheme="majorHAnsi"/>
          <w:sz w:val="28"/>
          <w:szCs w:val="28"/>
        </w:rPr>
        <w:t>availableQuestions</w:t>
      </w:r>
      <w:proofErr w:type="spellEnd"/>
      <w:r w:rsidRPr="001C3D05">
        <w:rPr>
          <w:rFonts w:asciiTheme="majorHAnsi" w:hAnsiTheme="majorHAnsi" w:cstheme="majorHAnsi"/>
          <w:sz w:val="28"/>
          <w:szCs w:val="28"/>
        </w:rPr>
        <w:t>" array. As the user progresses through the quiz, each answered question is eliminated from the "</w:t>
      </w:r>
      <w:proofErr w:type="spellStart"/>
      <w:r w:rsidRPr="001C3D05">
        <w:rPr>
          <w:rFonts w:asciiTheme="majorHAnsi" w:hAnsiTheme="majorHAnsi" w:cstheme="majorHAnsi"/>
          <w:sz w:val="28"/>
          <w:szCs w:val="28"/>
        </w:rPr>
        <w:t>availableQuestions</w:t>
      </w:r>
      <w:proofErr w:type="spellEnd"/>
      <w:r w:rsidRPr="001C3D05">
        <w:rPr>
          <w:rFonts w:asciiTheme="majorHAnsi" w:hAnsiTheme="majorHAnsi" w:cstheme="majorHAnsi"/>
          <w:sz w:val="28"/>
          <w:szCs w:val="28"/>
        </w:rPr>
        <w:t>" array, ensuring that only unanswered questions are presented. This mechanism prevents the recurrence of previously answered questions, thus enhancing the randomness and integrity of the quiz.</w:t>
      </w:r>
    </w:p>
    <w:p w14:paraId="2E2B9F39" w14:textId="098199E8" w:rsidR="009D364C" w:rsidRPr="001C3D05" w:rsidRDefault="00CE697A" w:rsidP="001C3D05">
      <w:pPr>
        <w:jc w:val="left"/>
        <w:rPr>
          <w:rFonts w:asciiTheme="majorHAnsi" w:hAnsiTheme="majorHAnsi" w:cstheme="majorHAnsi"/>
          <w:sz w:val="28"/>
          <w:szCs w:val="28"/>
        </w:rPr>
      </w:pPr>
      <w:r w:rsidRPr="001C3D05">
        <w:rPr>
          <w:rFonts w:asciiTheme="majorHAnsi" w:hAnsiTheme="majorHAnsi" w:cstheme="majorHAnsi"/>
          <w:noProof/>
          <w:sz w:val="28"/>
          <w:szCs w:val="28"/>
        </w:rPr>
        <w:drawing>
          <wp:inline distT="0" distB="0" distL="0" distR="0" wp14:anchorId="4BFA0E08" wp14:editId="39FED356">
            <wp:extent cx="4254500" cy="381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8">
                      <a:extLst>
                        <a:ext uri="{28A0092B-C50C-407E-A947-70E740481C1C}">
                          <a14:useLocalDpi xmlns:a14="http://schemas.microsoft.com/office/drawing/2010/main" val="0"/>
                        </a:ext>
                      </a:extLst>
                    </a:blip>
                    <a:stretch>
                      <a:fillRect/>
                    </a:stretch>
                  </pic:blipFill>
                  <pic:spPr>
                    <a:xfrm>
                      <a:off x="0" y="0"/>
                      <a:ext cx="4254500" cy="381000"/>
                    </a:xfrm>
                    <a:prstGeom prst="rect">
                      <a:avLst/>
                    </a:prstGeom>
                  </pic:spPr>
                </pic:pic>
              </a:graphicData>
            </a:graphic>
          </wp:inline>
        </w:drawing>
      </w:r>
    </w:p>
    <w:p w14:paraId="7358E596" w14:textId="2496EF1C" w:rsidR="00540D34" w:rsidRPr="001C3D05" w:rsidRDefault="00540D34" w:rsidP="001C3D05">
      <w:pPr>
        <w:jc w:val="left"/>
        <w:rPr>
          <w:rFonts w:asciiTheme="majorHAnsi" w:hAnsiTheme="majorHAnsi" w:cstheme="majorHAnsi"/>
          <w:sz w:val="28"/>
          <w:szCs w:val="28"/>
        </w:rPr>
      </w:pPr>
      <w:r w:rsidRPr="001C3D05">
        <w:rPr>
          <w:rFonts w:asciiTheme="majorHAnsi" w:hAnsiTheme="majorHAnsi" w:cstheme="majorHAnsi"/>
          <w:noProof/>
          <w:sz w:val="28"/>
          <w:szCs w:val="28"/>
        </w:rPr>
        <w:lastRenderedPageBreak/>
        <w:drawing>
          <wp:inline distT="0" distB="0" distL="0" distR="0" wp14:anchorId="38B01698" wp14:editId="2C3DC171">
            <wp:extent cx="5638800" cy="393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9">
                      <a:extLst>
                        <a:ext uri="{28A0092B-C50C-407E-A947-70E740481C1C}">
                          <a14:useLocalDpi xmlns:a14="http://schemas.microsoft.com/office/drawing/2010/main" val="0"/>
                        </a:ext>
                      </a:extLst>
                    </a:blip>
                    <a:stretch>
                      <a:fillRect/>
                    </a:stretch>
                  </pic:blipFill>
                  <pic:spPr>
                    <a:xfrm>
                      <a:off x="0" y="0"/>
                      <a:ext cx="5638800" cy="393700"/>
                    </a:xfrm>
                    <a:prstGeom prst="rect">
                      <a:avLst/>
                    </a:prstGeom>
                  </pic:spPr>
                </pic:pic>
              </a:graphicData>
            </a:graphic>
          </wp:inline>
        </w:drawing>
      </w:r>
    </w:p>
    <w:p w14:paraId="5691D592" w14:textId="659A575E" w:rsidR="00540D34" w:rsidRPr="001C3D05" w:rsidRDefault="00540D34" w:rsidP="001C3D05">
      <w:pPr>
        <w:jc w:val="left"/>
        <w:rPr>
          <w:rFonts w:asciiTheme="majorHAnsi" w:hAnsiTheme="majorHAnsi" w:cstheme="majorHAnsi"/>
          <w:sz w:val="28"/>
          <w:szCs w:val="28"/>
        </w:rPr>
      </w:pPr>
      <w:r w:rsidRPr="001C3D05">
        <w:rPr>
          <w:rFonts w:asciiTheme="majorHAnsi" w:hAnsiTheme="majorHAnsi" w:cstheme="majorHAnsi"/>
          <w:noProof/>
          <w:sz w:val="28"/>
          <w:szCs w:val="28"/>
        </w:rPr>
        <w:drawing>
          <wp:anchor distT="0" distB="0" distL="114300" distR="114300" simplePos="0" relativeHeight="251673600" behindDoc="0" locked="0" layoutInCell="1" allowOverlap="1" wp14:anchorId="433D3B43" wp14:editId="571BDAE0">
            <wp:simplePos x="0" y="0"/>
            <wp:positionH relativeFrom="column">
              <wp:posOffset>-330200</wp:posOffset>
            </wp:positionH>
            <wp:positionV relativeFrom="paragraph">
              <wp:posOffset>4069715</wp:posOffset>
            </wp:positionV>
            <wp:extent cx="3175000" cy="736600"/>
            <wp:effectExtent l="0" t="0" r="0" b="0"/>
            <wp:wrapThrough wrapText="bothSides">
              <wp:wrapPolygon edited="0">
                <wp:start x="0" y="0"/>
                <wp:lineTo x="0" y="21228"/>
                <wp:lineTo x="21514" y="21228"/>
                <wp:lineTo x="21514" y="0"/>
                <wp:lineTo x="0" y="0"/>
              </wp:wrapPolygon>
            </wp:wrapThrough>
            <wp:docPr id="26" name="Picture 26"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black sign with white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175000" cy="736600"/>
                    </a:xfrm>
                    <a:prstGeom prst="rect">
                      <a:avLst/>
                    </a:prstGeom>
                  </pic:spPr>
                </pic:pic>
              </a:graphicData>
            </a:graphic>
            <wp14:sizeRelH relativeFrom="page">
              <wp14:pctWidth>0</wp14:pctWidth>
            </wp14:sizeRelH>
            <wp14:sizeRelV relativeFrom="page">
              <wp14:pctHeight>0</wp14:pctHeight>
            </wp14:sizeRelV>
          </wp:anchor>
        </w:drawing>
      </w:r>
      <w:r w:rsidRPr="001C3D05">
        <w:rPr>
          <w:rFonts w:asciiTheme="majorHAnsi" w:hAnsiTheme="majorHAnsi" w:cstheme="majorHAnsi"/>
          <w:noProof/>
          <w:sz w:val="28"/>
          <w:szCs w:val="28"/>
        </w:rPr>
        <w:drawing>
          <wp:anchor distT="0" distB="0" distL="114300" distR="114300" simplePos="0" relativeHeight="251672576" behindDoc="0" locked="0" layoutInCell="1" allowOverlap="1" wp14:anchorId="79F811D5" wp14:editId="7AA449C7">
            <wp:simplePos x="0" y="0"/>
            <wp:positionH relativeFrom="column">
              <wp:posOffset>2844800</wp:posOffset>
            </wp:positionH>
            <wp:positionV relativeFrom="paragraph">
              <wp:posOffset>2266315</wp:posOffset>
            </wp:positionV>
            <wp:extent cx="3568700" cy="1498600"/>
            <wp:effectExtent l="0" t="0" r="0" b="0"/>
            <wp:wrapThrough wrapText="bothSides">
              <wp:wrapPolygon edited="0">
                <wp:start x="0" y="0"/>
                <wp:lineTo x="0" y="21417"/>
                <wp:lineTo x="21523" y="21417"/>
                <wp:lineTo x="21523" y="0"/>
                <wp:lineTo x="0" y="0"/>
              </wp:wrapPolygon>
            </wp:wrapThrough>
            <wp:docPr id="25" name="Picture 25" descr="A black screen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black screen with colorful 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3568700" cy="1498600"/>
                    </a:xfrm>
                    <a:prstGeom prst="rect">
                      <a:avLst/>
                    </a:prstGeom>
                  </pic:spPr>
                </pic:pic>
              </a:graphicData>
            </a:graphic>
            <wp14:sizeRelH relativeFrom="page">
              <wp14:pctWidth>0</wp14:pctWidth>
            </wp14:sizeRelH>
            <wp14:sizeRelV relativeFrom="page">
              <wp14:pctHeight>0</wp14:pctHeight>
            </wp14:sizeRelV>
          </wp:anchor>
        </w:drawing>
      </w:r>
      <w:r w:rsidRPr="001C3D05">
        <w:rPr>
          <w:rFonts w:asciiTheme="majorHAnsi" w:hAnsiTheme="majorHAnsi" w:cstheme="majorHAnsi"/>
          <w:noProof/>
          <w:sz w:val="28"/>
          <w:szCs w:val="28"/>
        </w:rPr>
        <w:drawing>
          <wp:anchor distT="0" distB="0" distL="114300" distR="114300" simplePos="0" relativeHeight="251671552" behindDoc="0" locked="0" layoutInCell="1" allowOverlap="1" wp14:anchorId="7F91CCA1" wp14:editId="35808A5C">
            <wp:simplePos x="0" y="0"/>
            <wp:positionH relativeFrom="column">
              <wp:posOffset>76200</wp:posOffset>
            </wp:positionH>
            <wp:positionV relativeFrom="paragraph">
              <wp:posOffset>666115</wp:posOffset>
            </wp:positionV>
            <wp:extent cx="4154805" cy="1193800"/>
            <wp:effectExtent l="0" t="0" r="0" b="0"/>
            <wp:wrapThrough wrapText="bothSides">
              <wp:wrapPolygon edited="0">
                <wp:start x="0" y="0"/>
                <wp:lineTo x="0" y="21370"/>
                <wp:lineTo x="21524" y="21370"/>
                <wp:lineTo x="21524" y="0"/>
                <wp:lineTo x="0" y="0"/>
              </wp:wrapPolygon>
            </wp:wrapThrough>
            <wp:docPr id="24" name="Picture 24"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black and white sign with white 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154805" cy="1193800"/>
                    </a:xfrm>
                    <a:prstGeom prst="rect">
                      <a:avLst/>
                    </a:prstGeom>
                  </pic:spPr>
                </pic:pic>
              </a:graphicData>
            </a:graphic>
            <wp14:sizeRelH relativeFrom="page">
              <wp14:pctWidth>0</wp14:pctWidth>
            </wp14:sizeRelH>
            <wp14:sizeRelV relativeFrom="page">
              <wp14:pctHeight>0</wp14:pctHeight>
            </wp14:sizeRelV>
          </wp:anchor>
        </w:drawing>
      </w:r>
      <w:r w:rsidRPr="001C3D05">
        <w:rPr>
          <w:rFonts w:asciiTheme="majorHAnsi" w:hAnsiTheme="majorHAnsi" w:cstheme="majorHAnsi"/>
          <w:sz w:val="28"/>
          <w:szCs w:val="28"/>
        </w:rPr>
        <w:t>The assessment comprises ten questions, with each correct answer earning the user ten points. Conversely, selecting the wrong option results in zero points.</w:t>
      </w:r>
    </w:p>
    <w:p w14:paraId="17F839E4" w14:textId="77777777" w:rsidR="00540D34" w:rsidRPr="001C3D05" w:rsidRDefault="00540D34" w:rsidP="001C3D05">
      <w:pPr>
        <w:jc w:val="left"/>
        <w:rPr>
          <w:rFonts w:asciiTheme="majorHAnsi" w:hAnsiTheme="majorHAnsi" w:cstheme="majorHAnsi"/>
          <w:sz w:val="28"/>
          <w:szCs w:val="28"/>
        </w:rPr>
      </w:pPr>
    </w:p>
    <w:p w14:paraId="27C45596" w14:textId="77777777" w:rsidR="00540D34" w:rsidRPr="001C3D05" w:rsidRDefault="00540D34" w:rsidP="001C3D05">
      <w:pPr>
        <w:jc w:val="left"/>
        <w:rPr>
          <w:rFonts w:asciiTheme="majorHAnsi" w:hAnsiTheme="majorHAnsi" w:cstheme="majorHAnsi"/>
          <w:sz w:val="28"/>
          <w:szCs w:val="28"/>
        </w:rPr>
      </w:pPr>
    </w:p>
    <w:p w14:paraId="479A65BD" w14:textId="77777777" w:rsidR="00540D34" w:rsidRPr="001C3D05" w:rsidRDefault="00540D34" w:rsidP="001C3D05">
      <w:pPr>
        <w:jc w:val="left"/>
        <w:rPr>
          <w:rFonts w:asciiTheme="majorHAnsi" w:hAnsiTheme="majorHAnsi" w:cstheme="majorHAnsi"/>
          <w:sz w:val="28"/>
          <w:szCs w:val="28"/>
        </w:rPr>
      </w:pPr>
    </w:p>
    <w:p w14:paraId="2564694E" w14:textId="77777777" w:rsidR="00540D34" w:rsidRPr="001C3D05" w:rsidRDefault="00540D34" w:rsidP="001C3D05">
      <w:pPr>
        <w:jc w:val="left"/>
        <w:rPr>
          <w:rFonts w:asciiTheme="majorHAnsi" w:hAnsiTheme="majorHAnsi" w:cstheme="majorHAnsi"/>
          <w:sz w:val="28"/>
          <w:szCs w:val="28"/>
        </w:rPr>
      </w:pPr>
    </w:p>
    <w:p w14:paraId="66A23EE5" w14:textId="77777777" w:rsidR="00540D34" w:rsidRPr="001C3D05" w:rsidRDefault="00540D34" w:rsidP="001C3D05">
      <w:pPr>
        <w:jc w:val="left"/>
        <w:rPr>
          <w:rFonts w:asciiTheme="majorHAnsi" w:hAnsiTheme="majorHAnsi" w:cstheme="majorHAnsi"/>
          <w:sz w:val="28"/>
          <w:szCs w:val="28"/>
        </w:rPr>
      </w:pPr>
    </w:p>
    <w:p w14:paraId="1EE5C19A" w14:textId="77777777" w:rsidR="00540D34" w:rsidRPr="001C3D05" w:rsidRDefault="00540D34" w:rsidP="001C3D05">
      <w:pPr>
        <w:jc w:val="left"/>
        <w:rPr>
          <w:rFonts w:asciiTheme="majorHAnsi" w:hAnsiTheme="majorHAnsi" w:cstheme="majorHAnsi"/>
          <w:sz w:val="28"/>
          <w:szCs w:val="28"/>
        </w:rPr>
      </w:pPr>
    </w:p>
    <w:p w14:paraId="28510BDB" w14:textId="77777777" w:rsidR="00540D34" w:rsidRPr="001C3D05" w:rsidRDefault="00540D34" w:rsidP="001C3D05">
      <w:pPr>
        <w:jc w:val="left"/>
        <w:rPr>
          <w:rFonts w:asciiTheme="majorHAnsi" w:hAnsiTheme="majorHAnsi" w:cstheme="majorHAnsi"/>
          <w:sz w:val="28"/>
          <w:szCs w:val="28"/>
        </w:rPr>
      </w:pPr>
    </w:p>
    <w:p w14:paraId="70C7FFE7" w14:textId="77777777" w:rsidR="00540D34" w:rsidRPr="001C3D05" w:rsidRDefault="00540D34" w:rsidP="001C3D05">
      <w:pPr>
        <w:jc w:val="left"/>
        <w:rPr>
          <w:rFonts w:asciiTheme="majorHAnsi" w:hAnsiTheme="majorHAnsi" w:cstheme="majorHAnsi"/>
          <w:sz w:val="28"/>
          <w:szCs w:val="28"/>
        </w:rPr>
      </w:pPr>
    </w:p>
    <w:p w14:paraId="7D8D0883" w14:textId="77777777" w:rsidR="00540D34" w:rsidRPr="001C3D05" w:rsidRDefault="00540D34" w:rsidP="001C3D05">
      <w:pPr>
        <w:jc w:val="left"/>
        <w:rPr>
          <w:rFonts w:asciiTheme="majorHAnsi" w:hAnsiTheme="majorHAnsi" w:cstheme="majorHAnsi"/>
          <w:sz w:val="28"/>
          <w:szCs w:val="28"/>
        </w:rPr>
      </w:pPr>
    </w:p>
    <w:p w14:paraId="774FF0C5" w14:textId="77777777" w:rsidR="00540D34" w:rsidRPr="001C3D05" w:rsidRDefault="00540D34" w:rsidP="001C3D05">
      <w:pPr>
        <w:jc w:val="left"/>
        <w:rPr>
          <w:rFonts w:asciiTheme="majorHAnsi" w:hAnsiTheme="majorHAnsi" w:cstheme="majorHAnsi"/>
          <w:sz w:val="28"/>
          <w:szCs w:val="28"/>
        </w:rPr>
      </w:pPr>
    </w:p>
    <w:p w14:paraId="0ACCBE10" w14:textId="77777777" w:rsidR="00540D34" w:rsidRPr="001C3D05" w:rsidRDefault="00540D34" w:rsidP="001C3D05">
      <w:pPr>
        <w:jc w:val="left"/>
        <w:rPr>
          <w:rFonts w:asciiTheme="majorHAnsi" w:hAnsiTheme="majorHAnsi" w:cstheme="majorHAnsi"/>
          <w:sz w:val="28"/>
          <w:szCs w:val="28"/>
        </w:rPr>
      </w:pPr>
    </w:p>
    <w:p w14:paraId="114B9754" w14:textId="77777777" w:rsidR="00540D34" w:rsidRPr="001C3D05" w:rsidRDefault="00540D34" w:rsidP="001C3D05">
      <w:pPr>
        <w:jc w:val="left"/>
        <w:rPr>
          <w:rFonts w:asciiTheme="majorHAnsi" w:hAnsiTheme="majorHAnsi" w:cstheme="majorHAnsi"/>
          <w:sz w:val="28"/>
          <w:szCs w:val="28"/>
        </w:rPr>
      </w:pPr>
    </w:p>
    <w:p w14:paraId="3EB40577" w14:textId="23CC04AF" w:rsidR="00540D34" w:rsidRPr="001C3D05" w:rsidRDefault="00540D34" w:rsidP="001C3D05">
      <w:pPr>
        <w:jc w:val="left"/>
        <w:rPr>
          <w:rFonts w:asciiTheme="majorHAnsi" w:hAnsiTheme="majorHAnsi" w:cstheme="majorHAnsi"/>
          <w:b/>
          <w:bCs/>
          <w:sz w:val="28"/>
          <w:szCs w:val="28"/>
        </w:rPr>
      </w:pPr>
      <w:r w:rsidRPr="001C3D05">
        <w:rPr>
          <w:rFonts w:asciiTheme="majorHAnsi" w:hAnsiTheme="majorHAnsi" w:cstheme="majorHAnsi"/>
          <w:b/>
          <w:bCs/>
          <w:sz w:val="28"/>
          <w:szCs w:val="28"/>
        </w:rPr>
        <w:t xml:space="preserve">The system highlights the correct answer in green and marks the incorrect one in red. This visual feedback is achieved using two CSS classes: "correct" and "incorrect", each defining a distinct background </w:t>
      </w:r>
      <w:r w:rsidRPr="001C3D05">
        <w:rPr>
          <w:rFonts w:asciiTheme="majorHAnsi" w:hAnsiTheme="majorHAnsi" w:cstheme="majorHAnsi"/>
          <w:b/>
          <w:bCs/>
          <w:sz w:val="28"/>
          <w:szCs w:val="28"/>
        </w:rPr>
        <w:t>colour</w:t>
      </w:r>
      <w:r w:rsidRPr="001C3D05">
        <w:rPr>
          <w:rFonts w:asciiTheme="majorHAnsi" w:hAnsiTheme="majorHAnsi" w:cstheme="majorHAnsi"/>
          <w:b/>
          <w:bCs/>
          <w:sz w:val="28"/>
          <w:szCs w:val="28"/>
        </w:rPr>
        <w:t xml:space="preserve"> corresponding to the user's response. JavaScript dynamically applies these classes based on the user's selection. Furthermore, a brief delay is incorporated after the </w:t>
      </w:r>
      <w:r w:rsidRPr="001C3D05">
        <w:rPr>
          <w:rFonts w:asciiTheme="majorHAnsi" w:hAnsiTheme="majorHAnsi" w:cstheme="majorHAnsi"/>
          <w:b/>
          <w:bCs/>
          <w:sz w:val="28"/>
          <w:szCs w:val="28"/>
        </w:rPr>
        <w:lastRenderedPageBreak/>
        <w:t xml:space="preserve">user's response before presenting the next question, allowing them ample time to </w:t>
      </w:r>
      <w:r w:rsidRPr="001C3D05">
        <w:rPr>
          <w:rFonts w:asciiTheme="majorHAnsi" w:hAnsiTheme="majorHAnsi" w:cstheme="majorHAnsi"/>
          <w:b/>
          <w:bCs/>
          <w:noProof/>
          <w:sz w:val="28"/>
          <w:szCs w:val="28"/>
        </w:rPr>
        <w:drawing>
          <wp:anchor distT="0" distB="0" distL="114300" distR="114300" simplePos="0" relativeHeight="251674624" behindDoc="0" locked="0" layoutInCell="1" allowOverlap="1" wp14:anchorId="6BC4DD7F" wp14:editId="45310D3A">
            <wp:simplePos x="0" y="0"/>
            <wp:positionH relativeFrom="column">
              <wp:posOffset>-152400</wp:posOffset>
            </wp:positionH>
            <wp:positionV relativeFrom="paragraph">
              <wp:posOffset>977900</wp:posOffset>
            </wp:positionV>
            <wp:extent cx="4800600" cy="2908300"/>
            <wp:effectExtent l="0" t="0" r="0" b="0"/>
            <wp:wrapThrough wrapText="bothSides">
              <wp:wrapPolygon edited="0">
                <wp:start x="0" y="0"/>
                <wp:lineTo x="0" y="21506"/>
                <wp:lineTo x="21543" y="21506"/>
                <wp:lineTo x="21543" y="0"/>
                <wp:lineTo x="0" y="0"/>
              </wp:wrapPolygon>
            </wp:wrapThrough>
            <wp:docPr id="27" name="Picture 27" descr="A computer screen shot of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omputer screen shot of cod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800600" cy="2908300"/>
                    </a:xfrm>
                    <a:prstGeom prst="rect">
                      <a:avLst/>
                    </a:prstGeom>
                  </pic:spPr>
                </pic:pic>
              </a:graphicData>
            </a:graphic>
            <wp14:sizeRelH relativeFrom="page">
              <wp14:pctWidth>0</wp14:pctWidth>
            </wp14:sizeRelH>
            <wp14:sizeRelV relativeFrom="page">
              <wp14:pctHeight>0</wp14:pctHeight>
            </wp14:sizeRelV>
          </wp:anchor>
        </w:drawing>
      </w:r>
      <w:r w:rsidRPr="001C3D05">
        <w:rPr>
          <w:rFonts w:asciiTheme="majorHAnsi" w:hAnsiTheme="majorHAnsi" w:cstheme="majorHAnsi"/>
          <w:b/>
          <w:bCs/>
          <w:sz w:val="28"/>
          <w:szCs w:val="28"/>
        </w:rPr>
        <w:t>process</w:t>
      </w:r>
      <w:r w:rsidRPr="001C3D05">
        <w:rPr>
          <w:rFonts w:asciiTheme="majorHAnsi" w:hAnsiTheme="majorHAnsi" w:cstheme="majorHAnsi"/>
          <w:b/>
          <w:bCs/>
          <w:sz w:val="28"/>
          <w:szCs w:val="28"/>
        </w:rPr>
        <w:t xml:space="preserve"> </w:t>
      </w:r>
      <w:r w:rsidRPr="001C3D05">
        <w:rPr>
          <w:rFonts w:asciiTheme="majorHAnsi" w:hAnsiTheme="majorHAnsi" w:cstheme="majorHAnsi"/>
          <w:b/>
          <w:bCs/>
          <w:sz w:val="28"/>
          <w:szCs w:val="28"/>
        </w:rPr>
        <w:t>their answer.</w:t>
      </w:r>
      <w:r w:rsidRPr="001C3D05">
        <w:rPr>
          <w:rFonts w:asciiTheme="majorHAnsi" w:hAnsiTheme="majorHAnsi" w:cstheme="majorHAnsi"/>
          <w:b/>
          <w:bCs/>
          <w:noProof/>
          <w:sz w:val="28"/>
          <w:szCs w:val="28"/>
        </w:rPr>
        <w:drawing>
          <wp:anchor distT="0" distB="0" distL="114300" distR="114300" simplePos="0" relativeHeight="251675648" behindDoc="0" locked="0" layoutInCell="1" allowOverlap="1" wp14:anchorId="76D2AB8A" wp14:editId="2A44ED43">
            <wp:simplePos x="0" y="0"/>
            <wp:positionH relativeFrom="column">
              <wp:posOffset>0</wp:posOffset>
            </wp:positionH>
            <wp:positionV relativeFrom="paragraph">
              <wp:posOffset>4978400</wp:posOffset>
            </wp:positionV>
            <wp:extent cx="5731510" cy="1176655"/>
            <wp:effectExtent l="0" t="0" r="0" b="4445"/>
            <wp:wrapThrough wrapText="bothSides">
              <wp:wrapPolygon edited="0">
                <wp:start x="0" y="0"/>
                <wp:lineTo x="0" y="21448"/>
                <wp:lineTo x="21538" y="21448"/>
                <wp:lineTo x="21538" y="0"/>
                <wp:lineTo x="0" y="0"/>
              </wp:wrapPolygon>
            </wp:wrapThrough>
            <wp:docPr id="28" name="Picture 28"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black screen with white 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1176655"/>
                    </a:xfrm>
                    <a:prstGeom prst="rect">
                      <a:avLst/>
                    </a:prstGeom>
                  </pic:spPr>
                </pic:pic>
              </a:graphicData>
            </a:graphic>
            <wp14:sizeRelH relativeFrom="page">
              <wp14:pctWidth>0</wp14:pctWidth>
            </wp14:sizeRelH>
            <wp14:sizeRelV relativeFrom="page">
              <wp14:pctHeight>0</wp14:pctHeight>
            </wp14:sizeRelV>
          </wp:anchor>
        </w:drawing>
      </w:r>
    </w:p>
    <w:p w14:paraId="3B8ABF75" w14:textId="77777777" w:rsidR="00540D34" w:rsidRPr="001C3D05" w:rsidRDefault="00540D34" w:rsidP="001C3D05">
      <w:pPr>
        <w:jc w:val="left"/>
        <w:rPr>
          <w:rFonts w:asciiTheme="majorHAnsi" w:hAnsiTheme="majorHAnsi" w:cstheme="majorHAnsi"/>
          <w:sz w:val="28"/>
          <w:szCs w:val="28"/>
        </w:rPr>
      </w:pPr>
    </w:p>
    <w:p w14:paraId="25806B37" w14:textId="77777777" w:rsidR="00540D34" w:rsidRPr="001C3D05" w:rsidRDefault="00540D34" w:rsidP="001C3D05">
      <w:pPr>
        <w:jc w:val="left"/>
        <w:rPr>
          <w:rFonts w:asciiTheme="majorHAnsi" w:hAnsiTheme="majorHAnsi" w:cstheme="majorHAnsi"/>
          <w:sz w:val="28"/>
          <w:szCs w:val="28"/>
        </w:rPr>
      </w:pPr>
    </w:p>
    <w:p w14:paraId="259D4FCC" w14:textId="77777777" w:rsidR="00540D34" w:rsidRPr="001C3D05" w:rsidRDefault="00540D34" w:rsidP="001C3D05">
      <w:pPr>
        <w:jc w:val="left"/>
        <w:rPr>
          <w:rFonts w:asciiTheme="majorHAnsi" w:hAnsiTheme="majorHAnsi" w:cstheme="majorHAnsi"/>
          <w:sz w:val="28"/>
          <w:szCs w:val="28"/>
        </w:rPr>
      </w:pPr>
    </w:p>
    <w:p w14:paraId="035C9F41" w14:textId="77777777" w:rsidR="00540D34" w:rsidRPr="001C3D05" w:rsidRDefault="00540D34" w:rsidP="001C3D05">
      <w:pPr>
        <w:jc w:val="left"/>
        <w:rPr>
          <w:rFonts w:asciiTheme="majorHAnsi" w:hAnsiTheme="majorHAnsi" w:cstheme="majorHAnsi"/>
          <w:sz w:val="28"/>
          <w:szCs w:val="28"/>
        </w:rPr>
      </w:pPr>
    </w:p>
    <w:p w14:paraId="6C8F2E3C" w14:textId="77777777" w:rsidR="00540D34" w:rsidRPr="001C3D05" w:rsidRDefault="00540D34" w:rsidP="001C3D05">
      <w:pPr>
        <w:jc w:val="left"/>
        <w:rPr>
          <w:rFonts w:asciiTheme="majorHAnsi" w:hAnsiTheme="majorHAnsi" w:cstheme="majorHAnsi"/>
          <w:sz w:val="28"/>
          <w:szCs w:val="28"/>
        </w:rPr>
      </w:pPr>
    </w:p>
    <w:p w14:paraId="74342E63" w14:textId="77777777" w:rsidR="00540D34" w:rsidRPr="001C3D05" w:rsidRDefault="00540D34" w:rsidP="001C3D05">
      <w:pPr>
        <w:jc w:val="left"/>
        <w:rPr>
          <w:rFonts w:asciiTheme="majorHAnsi" w:hAnsiTheme="majorHAnsi" w:cstheme="majorHAnsi"/>
          <w:sz w:val="28"/>
          <w:szCs w:val="28"/>
        </w:rPr>
      </w:pPr>
    </w:p>
    <w:p w14:paraId="2C26F0AE" w14:textId="77777777" w:rsidR="00540D34" w:rsidRPr="001C3D05" w:rsidRDefault="00540D34" w:rsidP="001C3D05">
      <w:pPr>
        <w:jc w:val="left"/>
        <w:rPr>
          <w:rFonts w:asciiTheme="majorHAnsi" w:hAnsiTheme="majorHAnsi" w:cstheme="majorHAnsi"/>
          <w:sz w:val="28"/>
          <w:szCs w:val="28"/>
        </w:rPr>
      </w:pPr>
    </w:p>
    <w:p w14:paraId="3845F75A" w14:textId="77777777" w:rsidR="00540D34" w:rsidRPr="001C3D05" w:rsidRDefault="00540D34" w:rsidP="001C3D05">
      <w:pPr>
        <w:jc w:val="left"/>
        <w:rPr>
          <w:rFonts w:asciiTheme="majorHAnsi" w:hAnsiTheme="majorHAnsi" w:cstheme="majorHAnsi"/>
          <w:b/>
          <w:bCs/>
          <w:sz w:val="28"/>
          <w:szCs w:val="28"/>
        </w:rPr>
      </w:pPr>
    </w:p>
    <w:p w14:paraId="7D41B51C" w14:textId="3FC46DE6" w:rsidR="00540D34" w:rsidRPr="001C3D05" w:rsidRDefault="00540D34" w:rsidP="001C3D05">
      <w:pPr>
        <w:jc w:val="left"/>
        <w:rPr>
          <w:rFonts w:asciiTheme="majorHAnsi" w:hAnsiTheme="majorHAnsi" w:cstheme="majorHAnsi"/>
          <w:b/>
          <w:bCs/>
          <w:sz w:val="28"/>
          <w:szCs w:val="28"/>
        </w:rPr>
      </w:pPr>
    </w:p>
    <w:p w14:paraId="45803C94" w14:textId="7AC9F988" w:rsidR="008E79DD" w:rsidRPr="001C3D05" w:rsidRDefault="00540D34"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tab/>
      </w:r>
    </w:p>
    <w:p w14:paraId="49E88BE4" w14:textId="324FDF1F" w:rsidR="008E79DD" w:rsidRPr="001C3D05" w:rsidRDefault="008E79DD" w:rsidP="001C3D05">
      <w:pPr>
        <w:tabs>
          <w:tab w:val="left" w:pos="1700"/>
        </w:tabs>
        <w:jc w:val="left"/>
        <w:rPr>
          <w:rFonts w:asciiTheme="majorHAnsi" w:hAnsiTheme="majorHAnsi" w:cstheme="majorHAnsi"/>
          <w:sz w:val="28"/>
          <w:szCs w:val="28"/>
        </w:rPr>
      </w:pPr>
    </w:p>
    <w:p w14:paraId="63710CFC" w14:textId="702BEF76" w:rsidR="008E79DD" w:rsidRPr="001C3D05" w:rsidRDefault="008E79DD"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lastRenderedPageBreak/>
        <w:drawing>
          <wp:anchor distT="0" distB="0" distL="114300" distR="114300" simplePos="0" relativeHeight="251676672" behindDoc="1" locked="0" layoutInCell="1" allowOverlap="1" wp14:anchorId="7E01809F" wp14:editId="33565FC5">
            <wp:simplePos x="0" y="0"/>
            <wp:positionH relativeFrom="column">
              <wp:posOffset>139700</wp:posOffset>
            </wp:positionH>
            <wp:positionV relativeFrom="paragraph">
              <wp:posOffset>533400</wp:posOffset>
            </wp:positionV>
            <wp:extent cx="5514975" cy="3717925"/>
            <wp:effectExtent l="0" t="0" r="0" b="3175"/>
            <wp:wrapThrough wrapText="bothSides">
              <wp:wrapPolygon edited="0">
                <wp:start x="0" y="0"/>
                <wp:lineTo x="0" y="21545"/>
                <wp:lineTo x="21538" y="21545"/>
                <wp:lineTo x="21538" y="0"/>
                <wp:lineTo x="0" y="0"/>
              </wp:wrapPolygon>
            </wp:wrapThrough>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rotWithShape="1">
                    <a:blip r:embed="rId35" cstate="print">
                      <a:extLst>
                        <a:ext uri="{28A0092B-C50C-407E-A947-70E740481C1C}">
                          <a14:useLocalDpi xmlns:a14="http://schemas.microsoft.com/office/drawing/2010/main" val="0"/>
                        </a:ext>
                      </a:extLst>
                    </a:blip>
                    <a:srcRect l="12409" t="10283" r="1551"/>
                    <a:stretch/>
                  </pic:blipFill>
                  <pic:spPr bwMode="auto">
                    <a:xfrm>
                      <a:off x="0" y="0"/>
                      <a:ext cx="5514975" cy="371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8FA169" w14:textId="5D7D84A4" w:rsidR="008E79DD" w:rsidRPr="001C3D05" w:rsidRDefault="008E79DD"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t>I've integrated a progress bar at the upper left corner of the interface, providing users with a visual indicator of their advancement as they proceed through the quiz. With each question answered, the progress bar gradually fills up, offering learners a clear sense of their progress in real-time. This addition aims to motivate users by illustrating their journey through the quiz and encouraging them to continue until completion.</w:t>
      </w:r>
    </w:p>
    <w:p w14:paraId="0E08D794" w14:textId="77777777" w:rsidR="005626D0" w:rsidRPr="001C3D05" w:rsidRDefault="005626D0" w:rsidP="001C3D05">
      <w:pPr>
        <w:tabs>
          <w:tab w:val="left" w:pos="1700"/>
        </w:tabs>
        <w:jc w:val="left"/>
        <w:rPr>
          <w:rFonts w:asciiTheme="majorHAnsi" w:hAnsiTheme="majorHAnsi" w:cstheme="majorHAnsi"/>
          <w:sz w:val="28"/>
          <w:szCs w:val="28"/>
        </w:rPr>
      </w:pPr>
    </w:p>
    <w:p w14:paraId="1AFB8F5E" w14:textId="77777777" w:rsidR="005626D0" w:rsidRPr="001C3D05" w:rsidRDefault="005626D0" w:rsidP="001C3D05">
      <w:pPr>
        <w:tabs>
          <w:tab w:val="left" w:pos="1700"/>
        </w:tabs>
        <w:jc w:val="left"/>
        <w:rPr>
          <w:rFonts w:asciiTheme="majorHAnsi" w:hAnsiTheme="majorHAnsi" w:cstheme="majorHAnsi"/>
          <w:sz w:val="28"/>
          <w:szCs w:val="28"/>
        </w:rPr>
      </w:pPr>
    </w:p>
    <w:p w14:paraId="08E2BFBF" w14:textId="77777777" w:rsidR="005626D0" w:rsidRPr="001C3D05" w:rsidRDefault="005626D0" w:rsidP="001C3D05">
      <w:pPr>
        <w:tabs>
          <w:tab w:val="left" w:pos="1700"/>
        </w:tabs>
        <w:jc w:val="left"/>
        <w:rPr>
          <w:rFonts w:asciiTheme="majorHAnsi" w:hAnsiTheme="majorHAnsi" w:cstheme="majorHAnsi"/>
          <w:sz w:val="28"/>
          <w:szCs w:val="28"/>
        </w:rPr>
      </w:pPr>
    </w:p>
    <w:p w14:paraId="7D733070" w14:textId="77777777" w:rsidR="005626D0" w:rsidRPr="001C3D05" w:rsidRDefault="005626D0" w:rsidP="001C3D05">
      <w:pPr>
        <w:tabs>
          <w:tab w:val="left" w:pos="1700"/>
        </w:tabs>
        <w:jc w:val="left"/>
        <w:rPr>
          <w:rFonts w:asciiTheme="majorHAnsi" w:hAnsiTheme="majorHAnsi" w:cstheme="majorHAnsi"/>
          <w:sz w:val="28"/>
          <w:szCs w:val="28"/>
        </w:rPr>
      </w:pPr>
    </w:p>
    <w:p w14:paraId="3807B1CE" w14:textId="77777777" w:rsidR="005626D0" w:rsidRPr="001C3D05" w:rsidRDefault="005626D0" w:rsidP="001C3D05">
      <w:pPr>
        <w:tabs>
          <w:tab w:val="left" w:pos="1700"/>
        </w:tabs>
        <w:jc w:val="left"/>
        <w:rPr>
          <w:rFonts w:asciiTheme="majorHAnsi" w:hAnsiTheme="majorHAnsi" w:cstheme="majorHAnsi"/>
          <w:sz w:val="28"/>
          <w:szCs w:val="28"/>
        </w:rPr>
      </w:pPr>
    </w:p>
    <w:p w14:paraId="2EE2141F" w14:textId="77777777" w:rsidR="005626D0" w:rsidRPr="001C3D05" w:rsidRDefault="005626D0" w:rsidP="001C3D05">
      <w:pPr>
        <w:tabs>
          <w:tab w:val="left" w:pos="1700"/>
        </w:tabs>
        <w:jc w:val="left"/>
        <w:rPr>
          <w:rFonts w:asciiTheme="majorHAnsi" w:hAnsiTheme="majorHAnsi" w:cstheme="majorHAnsi"/>
          <w:sz w:val="28"/>
          <w:szCs w:val="28"/>
        </w:rPr>
      </w:pPr>
    </w:p>
    <w:p w14:paraId="2A07D699" w14:textId="77777777" w:rsidR="005626D0" w:rsidRPr="001C3D05" w:rsidRDefault="005626D0" w:rsidP="001C3D05">
      <w:pPr>
        <w:tabs>
          <w:tab w:val="left" w:pos="1700"/>
        </w:tabs>
        <w:jc w:val="left"/>
        <w:rPr>
          <w:rFonts w:asciiTheme="majorHAnsi" w:hAnsiTheme="majorHAnsi" w:cstheme="majorHAnsi"/>
          <w:sz w:val="28"/>
          <w:szCs w:val="28"/>
        </w:rPr>
      </w:pPr>
    </w:p>
    <w:p w14:paraId="378F4BA5" w14:textId="77777777" w:rsidR="005626D0" w:rsidRPr="001C3D05" w:rsidRDefault="005626D0" w:rsidP="001C3D05">
      <w:pPr>
        <w:tabs>
          <w:tab w:val="left" w:pos="1700"/>
        </w:tabs>
        <w:jc w:val="left"/>
        <w:rPr>
          <w:rFonts w:asciiTheme="majorHAnsi" w:hAnsiTheme="majorHAnsi" w:cstheme="majorHAnsi"/>
          <w:sz w:val="28"/>
          <w:szCs w:val="28"/>
        </w:rPr>
      </w:pPr>
    </w:p>
    <w:p w14:paraId="38216ECE" w14:textId="0819B193" w:rsidR="00BD01B0" w:rsidRPr="0089387F" w:rsidRDefault="0089387F" w:rsidP="0089387F">
      <w:pPr>
        <w:pStyle w:val="Heading1"/>
      </w:pPr>
      <w:bookmarkStart w:id="28" w:name="_Toc160052153"/>
      <w:r w:rsidRPr="0089387F">
        <w:lastRenderedPageBreak/>
        <w:t>result page.</w:t>
      </w:r>
      <w:bookmarkEnd w:id="28"/>
    </w:p>
    <w:p w14:paraId="48892322" w14:textId="77777777" w:rsidR="00BD01B0" w:rsidRPr="001C3D05" w:rsidRDefault="00BD01B0" w:rsidP="001C3D05">
      <w:pPr>
        <w:jc w:val="left"/>
        <w:rPr>
          <w:rFonts w:asciiTheme="majorHAnsi" w:eastAsia="Arial" w:hAnsiTheme="majorHAnsi" w:cstheme="majorHAnsi"/>
          <w:sz w:val="28"/>
          <w:szCs w:val="28"/>
        </w:rPr>
      </w:pPr>
    </w:p>
    <w:p w14:paraId="4002710E" w14:textId="75A4A635" w:rsidR="005626D0" w:rsidRPr="001C3D05" w:rsidRDefault="005626D0" w:rsidP="001C3D05">
      <w:pPr>
        <w:jc w:val="left"/>
        <w:rPr>
          <w:rFonts w:asciiTheme="majorHAnsi" w:eastAsia="Arial" w:hAnsiTheme="majorHAnsi" w:cstheme="majorHAnsi"/>
          <w:sz w:val="28"/>
          <w:szCs w:val="28"/>
        </w:rPr>
      </w:pPr>
      <w:r w:rsidRPr="001C3D05">
        <w:rPr>
          <w:rFonts w:asciiTheme="majorHAnsi" w:eastAsia="Arial" w:hAnsiTheme="majorHAnsi" w:cstheme="majorHAnsi"/>
          <w:sz w:val="28"/>
          <w:szCs w:val="28"/>
        </w:rPr>
        <w:t xml:space="preserve">In addition to the quiz and its functionalities, I have integrated a final page into the prototype, serving as a comprehensive results summary. This page offers users a detailed breakdown of their performance throughout the quiz, providing valuable insights into their understanding of the Arabic alphabet. It displays the total number of questions answered correctly and incorrectly, offering users a clear overview of their accuracy. Moreover, the page showcases the points earned for each correct answer, with each question being worth 10 points. This scoring system not only incentivizes users to strive for accuracy but also allows them to gauge their progress based on their accumulated points. Furthermore, the results page determines whether the user has passed or failed the quiz, providing them with actionable feedback on their performance. By highlighting areas of strength and areas needing improvement, users can identify specific areas to focus on for future learning </w:t>
      </w:r>
      <w:r w:rsidRPr="001C3D05">
        <w:rPr>
          <w:rFonts w:asciiTheme="majorHAnsi" w:eastAsia="Arial" w:hAnsiTheme="majorHAnsi" w:cstheme="majorHAnsi"/>
          <w:sz w:val="28"/>
          <w:szCs w:val="28"/>
        </w:rPr>
        <w:t>endeavours</w:t>
      </w:r>
      <w:r w:rsidRPr="001C3D05">
        <w:rPr>
          <w:rFonts w:asciiTheme="majorHAnsi" w:eastAsia="Arial" w:hAnsiTheme="majorHAnsi" w:cstheme="majorHAnsi"/>
          <w:sz w:val="28"/>
          <w:szCs w:val="28"/>
        </w:rPr>
        <w:t>. Ultimately, the final page serves as a valuable tool for users to assess their Arabic alphabet proficiency and track their learning progress over time.</w:t>
      </w:r>
    </w:p>
    <w:p w14:paraId="6AAB62EB" w14:textId="074CB733" w:rsidR="005626D0" w:rsidRPr="001C3D05" w:rsidRDefault="005626D0" w:rsidP="001C3D05">
      <w:pPr>
        <w:jc w:val="left"/>
        <w:rPr>
          <w:rFonts w:asciiTheme="majorHAnsi" w:eastAsia="Arial" w:hAnsiTheme="majorHAnsi" w:cstheme="majorHAnsi"/>
          <w:sz w:val="28"/>
          <w:szCs w:val="28"/>
        </w:rPr>
      </w:pPr>
    </w:p>
    <w:p w14:paraId="08229871" w14:textId="5E666623" w:rsidR="005626D0" w:rsidRPr="001C3D05" w:rsidRDefault="005626D0" w:rsidP="001C3D05">
      <w:pPr>
        <w:jc w:val="left"/>
        <w:rPr>
          <w:rFonts w:asciiTheme="majorHAnsi" w:eastAsia="Arial" w:hAnsiTheme="majorHAnsi" w:cstheme="majorHAnsi"/>
          <w:sz w:val="28"/>
          <w:szCs w:val="28"/>
        </w:rPr>
      </w:pPr>
    </w:p>
    <w:p w14:paraId="45B412EA" w14:textId="5FE57C11" w:rsidR="005626D0" w:rsidRPr="001C3D05" w:rsidRDefault="005626D0" w:rsidP="001C3D05">
      <w:pPr>
        <w:jc w:val="left"/>
        <w:rPr>
          <w:rFonts w:asciiTheme="majorHAnsi" w:eastAsia="Arial" w:hAnsiTheme="majorHAnsi" w:cstheme="majorHAnsi"/>
          <w:sz w:val="28"/>
          <w:szCs w:val="28"/>
        </w:rPr>
      </w:pPr>
    </w:p>
    <w:p w14:paraId="3165215C" w14:textId="55643D77" w:rsidR="005626D0" w:rsidRPr="001C3D05" w:rsidRDefault="005626D0" w:rsidP="001C3D05">
      <w:pPr>
        <w:jc w:val="left"/>
        <w:rPr>
          <w:rFonts w:asciiTheme="majorHAnsi" w:eastAsia="Arial" w:hAnsiTheme="majorHAnsi" w:cstheme="majorHAnsi"/>
          <w:sz w:val="28"/>
          <w:szCs w:val="28"/>
        </w:rPr>
      </w:pPr>
    </w:p>
    <w:p w14:paraId="76E57117" w14:textId="1B7351B2" w:rsidR="005626D0" w:rsidRPr="001C3D05" w:rsidRDefault="005626D0" w:rsidP="001C3D05">
      <w:pPr>
        <w:jc w:val="left"/>
        <w:rPr>
          <w:rFonts w:asciiTheme="majorHAnsi" w:eastAsia="Arial" w:hAnsiTheme="majorHAnsi" w:cstheme="majorHAnsi"/>
          <w:sz w:val="28"/>
          <w:szCs w:val="28"/>
        </w:rPr>
      </w:pPr>
      <w:r w:rsidRPr="001C3D05">
        <w:rPr>
          <w:rFonts w:asciiTheme="majorHAnsi" w:eastAsia="Arial" w:hAnsiTheme="majorHAnsi" w:cstheme="majorHAnsi"/>
          <w:sz w:val="28"/>
          <w:szCs w:val="28"/>
        </w:rPr>
        <w:lastRenderedPageBreak/>
        <w:drawing>
          <wp:anchor distT="0" distB="0" distL="114300" distR="114300" simplePos="0" relativeHeight="251677696" behindDoc="0" locked="0" layoutInCell="1" allowOverlap="1" wp14:anchorId="34244585" wp14:editId="53CC6B2D">
            <wp:simplePos x="0" y="0"/>
            <wp:positionH relativeFrom="column">
              <wp:posOffset>0</wp:posOffset>
            </wp:positionH>
            <wp:positionV relativeFrom="paragraph">
              <wp:posOffset>267970</wp:posOffset>
            </wp:positionV>
            <wp:extent cx="4969510" cy="3324225"/>
            <wp:effectExtent l="0" t="0" r="0" b="3175"/>
            <wp:wrapTopAndBottom/>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rotWithShape="1">
                    <a:blip r:embed="rId36" cstate="print">
                      <a:extLst>
                        <a:ext uri="{28A0092B-C50C-407E-A947-70E740481C1C}">
                          <a14:useLocalDpi xmlns:a14="http://schemas.microsoft.com/office/drawing/2010/main" val="0"/>
                        </a:ext>
                      </a:extLst>
                    </a:blip>
                    <a:srcRect l="13295" t="10283"/>
                    <a:stretch/>
                  </pic:blipFill>
                  <pic:spPr bwMode="auto">
                    <a:xfrm>
                      <a:off x="0" y="0"/>
                      <a:ext cx="4969510" cy="332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B7A3DB" w14:textId="77777777" w:rsidR="005626D0" w:rsidRPr="001C3D05" w:rsidRDefault="005626D0" w:rsidP="001C3D05">
      <w:pPr>
        <w:jc w:val="left"/>
        <w:rPr>
          <w:rFonts w:asciiTheme="majorHAnsi" w:eastAsia="Arial" w:hAnsiTheme="majorHAnsi" w:cstheme="majorHAnsi"/>
          <w:sz w:val="28"/>
          <w:szCs w:val="28"/>
        </w:rPr>
      </w:pPr>
    </w:p>
    <w:p w14:paraId="0907ED49" w14:textId="77777777" w:rsidR="005626D0" w:rsidRPr="001C3D05" w:rsidRDefault="005626D0" w:rsidP="001C3D05">
      <w:pPr>
        <w:jc w:val="left"/>
        <w:rPr>
          <w:rFonts w:asciiTheme="majorHAnsi" w:eastAsia="Arial" w:hAnsiTheme="majorHAnsi" w:cstheme="majorHAnsi"/>
          <w:sz w:val="28"/>
          <w:szCs w:val="28"/>
        </w:rPr>
      </w:pPr>
    </w:p>
    <w:p w14:paraId="3A7AC54F" w14:textId="77777777" w:rsidR="005626D0" w:rsidRPr="001C3D05" w:rsidRDefault="005626D0" w:rsidP="001C3D05">
      <w:pPr>
        <w:jc w:val="left"/>
        <w:rPr>
          <w:rFonts w:asciiTheme="majorHAnsi" w:eastAsia="Arial" w:hAnsiTheme="majorHAnsi" w:cstheme="majorHAnsi"/>
          <w:sz w:val="28"/>
          <w:szCs w:val="28"/>
        </w:rPr>
      </w:pPr>
    </w:p>
    <w:p w14:paraId="23577C1B" w14:textId="77777777" w:rsidR="005626D0" w:rsidRPr="001C3D05" w:rsidRDefault="005626D0" w:rsidP="001C3D05">
      <w:pPr>
        <w:jc w:val="left"/>
        <w:rPr>
          <w:rFonts w:asciiTheme="majorHAnsi" w:eastAsia="Arial" w:hAnsiTheme="majorHAnsi" w:cstheme="majorHAnsi"/>
          <w:sz w:val="28"/>
          <w:szCs w:val="28"/>
        </w:rPr>
      </w:pPr>
    </w:p>
    <w:p w14:paraId="46AC823A" w14:textId="77777777" w:rsidR="005626D0" w:rsidRPr="001C3D05" w:rsidRDefault="005626D0" w:rsidP="001C3D05">
      <w:pPr>
        <w:jc w:val="left"/>
        <w:rPr>
          <w:rFonts w:asciiTheme="majorHAnsi" w:eastAsia="Arial" w:hAnsiTheme="majorHAnsi" w:cstheme="majorHAnsi"/>
          <w:sz w:val="28"/>
          <w:szCs w:val="28"/>
        </w:rPr>
      </w:pPr>
    </w:p>
    <w:p w14:paraId="38B80792" w14:textId="77777777" w:rsidR="005626D0" w:rsidRPr="001C3D05" w:rsidRDefault="005626D0" w:rsidP="001C3D05">
      <w:pPr>
        <w:jc w:val="left"/>
        <w:rPr>
          <w:rFonts w:asciiTheme="majorHAnsi" w:eastAsia="Roboto" w:hAnsiTheme="majorHAnsi" w:cstheme="majorHAnsi"/>
          <w:color w:val="374151"/>
          <w:sz w:val="28"/>
          <w:szCs w:val="28"/>
        </w:rPr>
      </w:pPr>
      <w:r w:rsidRPr="001C3D05">
        <w:rPr>
          <w:rFonts w:asciiTheme="majorHAnsi" w:eastAsia="Arial" w:hAnsiTheme="majorHAnsi" w:cstheme="majorHAnsi"/>
          <w:b/>
          <w:sz w:val="28"/>
          <w:szCs w:val="28"/>
        </w:rPr>
        <w:t>End .html</w:t>
      </w:r>
      <w:r w:rsidRPr="001C3D05">
        <w:rPr>
          <w:rFonts w:asciiTheme="majorHAnsi" w:eastAsia="Arial" w:hAnsiTheme="majorHAnsi" w:cstheme="majorHAnsi"/>
          <w:b/>
          <w:sz w:val="28"/>
          <w:szCs w:val="28"/>
        </w:rPr>
        <w:br/>
      </w:r>
      <w:r w:rsidRPr="001C3D05">
        <w:rPr>
          <w:rFonts w:asciiTheme="majorHAnsi" w:eastAsia="Arial" w:hAnsiTheme="majorHAnsi" w:cstheme="majorHAnsi"/>
          <w:b/>
          <w:sz w:val="28"/>
          <w:szCs w:val="28"/>
        </w:rPr>
        <w:br/>
      </w:r>
      <w:r w:rsidRPr="001C3D05">
        <w:rPr>
          <w:rFonts w:asciiTheme="majorHAnsi" w:eastAsia="Roboto" w:hAnsiTheme="majorHAnsi" w:cstheme="majorHAnsi"/>
          <w:color w:val="374151"/>
          <w:sz w:val="28"/>
          <w:szCs w:val="28"/>
        </w:rPr>
        <w:t>Document Type Declaration and HTML Opening Tag:</w:t>
      </w:r>
    </w:p>
    <w:p w14:paraId="07072B95" w14:textId="77777777" w:rsidR="005626D0" w:rsidRPr="001C3D05" w:rsidRDefault="005626D0" w:rsidP="001C3D05">
      <w:pPr>
        <w:numPr>
          <w:ilvl w:val="0"/>
          <w:numId w:val="3"/>
        </w:numPr>
        <w:spacing w:before="300" w:after="0" w:line="240" w:lineRule="auto"/>
        <w:ind w:left="144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&lt;!DOCTYPE html&gt;</w:t>
      </w:r>
      <w:r w:rsidRPr="001C3D05">
        <w:rPr>
          <w:rFonts w:asciiTheme="majorHAnsi" w:eastAsia="Roboto" w:hAnsiTheme="majorHAnsi" w:cstheme="majorHAnsi"/>
          <w:color w:val="374151"/>
          <w:sz w:val="28"/>
          <w:szCs w:val="28"/>
        </w:rPr>
        <w:t>: Specifies the document type and version of HTML.</w:t>
      </w:r>
    </w:p>
    <w:p w14:paraId="391FA7CE" w14:textId="77777777" w:rsidR="005626D0" w:rsidRPr="001C3D05" w:rsidRDefault="005626D0" w:rsidP="001C3D05">
      <w:pPr>
        <w:numPr>
          <w:ilvl w:val="0"/>
          <w:numId w:val="3"/>
        </w:numPr>
        <w:spacing w:after="0" w:line="240" w:lineRule="auto"/>
        <w:ind w:left="144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&lt;html lang="</w:t>
      </w:r>
      <w:proofErr w:type="spellStart"/>
      <w:r w:rsidRPr="001C3D05">
        <w:rPr>
          <w:rFonts w:asciiTheme="majorHAnsi" w:eastAsia="Courier New" w:hAnsiTheme="majorHAnsi" w:cstheme="majorHAnsi"/>
          <w:color w:val="374151"/>
          <w:sz w:val="28"/>
          <w:szCs w:val="28"/>
        </w:rPr>
        <w:t>en</w:t>
      </w:r>
      <w:proofErr w:type="spellEnd"/>
      <w:r w:rsidRPr="001C3D05">
        <w:rPr>
          <w:rFonts w:asciiTheme="majorHAnsi" w:eastAsia="Courier New" w:hAnsiTheme="majorHAnsi" w:cstheme="majorHAnsi"/>
          <w:color w:val="374151"/>
          <w:sz w:val="28"/>
          <w:szCs w:val="28"/>
        </w:rPr>
        <w:t>"&gt;</w:t>
      </w:r>
      <w:r w:rsidRPr="001C3D05">
        <w:rPr>
          <w:rFonts w:asciiTheme="majorHAnsi" w:eastAsia="Roboto" w:hAnsiTheme="majorHAnsi" w:cstheme="majorHAnsi"/>
          <w:color w:val="374151"/>
          <w:sz w:val="28"/>
          <w:szCs w:val="28"/>
        </w:rPr>
        <w:t>: The opening tag for the HTML document with the "</w:t>
      </w:r>
      <w:proofErr w:type="spellStart"/>
      <w:r w:rsidRPr="001C3D05">
        <w:rPr>
          <w:rFonts w:asciiTheme="majorHAnsi" w:eastAsia="Roboto" w:hAnsiTheme="majorHAnsi" w:cstheme="majorHAnsi"/>
          <w:color w:val="374151"/>
          <w:sz w:val="28"/>
          <w:szCs w:val="28"/>
        </w:rPr>
        <w:t>en</w:t>
      </w:r>
      <w:proofErr w:type="spellEnd"/>
      <w:r w:rsidRPr="001C3D05">
        <w:rPr>
          <w:rFonts w:asciiTheme="majorHAnsi" w:eastAsia="Roboto" w:hAnsiTheme="majorHAnsi" w:cstheme="majorHAnsi"/>
          <w:color w:val="374151"/>
          <w:sz w:val="28"/>
          <w:szCs w:val="28"/>
        </w:rPr>
        <w:t>" attribute indicating the English language.</w:t>
      </w:r>
    </w:p>
    <w:p w14:paraId="0E7557EA" w14:textId="77777777" w:rsidR="005626D0" w:rsidRPr="001C3D05" w:rsidRDefault="005626D0" w:rsidP="001C3D05">
      <w:pPr>
        <w:numPr>
          <w:ilvl w:val="0"/>
          <w:numId w:val="3"/>
        </w:numPr>
        <w:spacing w:after="0" w:line="240" w:lineRule="auto"/>
        <w:ind w:left="72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Head Section:</w:t>
      </w:r>
    </w:p>
    <w:p w14:paraId="46BA69D3" w14:textId="77777777" w:rsidR="005626D0" w:rsidRPr="001C3D05" w:rsidRDefault="005626D0" w:rsidP="001C3D05">
      <w:pPr>
        <w:numPr>
          <w:ilvl w:val="0"/>
          <w:numId w:val="3"/>
        </w:numPr>
        <w:spacing w:after="0" w:line="240" w:lineRule="auto"/>
        <w:ind w:left="144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&lt;head&gt;</w:t>
      </w:r>
      <w:r w:rsidRPr="001C3D05">
        <w:rPr>
          <w:rFonts w:asciiTheme="majorHAnsi" w:eastAsia="Roboto" w:hAnsiTheme="majorHAnsi" w:cstheme="majorHAnsi"/>
          <w:color w:val="374151"/>
          <w:sz w:val="28"/>
          <w:szCs w:val="28"/>
        </w:rPr>
        <w:t>: Contains meta information about the document.</w:t>
      </w:r>
    </w:p>
    <w:p w14:paraId="787A97DE" w14:textId="77777777" w:rsidR="005626D0" w:rsidRPr="001C3D05" w:rsidRDefault="005626D0" w:rsidP="001C3D05">
      <w:pPr>
        <w:numPr>
          <w:ilvl w:val="0"/>
          <w:numId w:val="3"/>
        </w:numPr>
        <w:spacing w:after="0" w:line="240" w:lineRule="auto"/>
        <w:ind w:left="216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&lt;meta charset="UTF-8" /&gt;</w:t>
      </w:r>
      <w:r w:rsidRPr="001C3D05">
        <w:rPr>
          <w:rFonts w:asciiTheme="majorHAnsi" w:eastAsia="Roboto" w:hAnsiTheme="majorHAnsi" w:cstheme="majorHAnsi"/>
          <w:color w:val="374151"/>
          <w:sz w:val="28"/>
          <w:szCs w:val="28"/>
        </w:rPr>
        <w:t>: Specifies the character encoding for the document as UTF-8.</w:t>
      </w:r>
    </w:p>
    <w:p w14:paraId="12212626" w14:textId="77777777" w:rsidR="005626D0" w:rsidRPr="001C3D05" w:rsidRDefault="005626D0" w:rsidP="001C3D05">
      <w:pPr>
        <w:numPr>
          <w:ilvl w:val="0"/>
          <w:numId w:val="3"/>
        </w:numPr>
        <w:spacing w:after="0" w:line="240" w:lineRule="auto"/>
        <w:ind w:left="216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&lt;meta name="viewport" content="width=device-width, initial-scale=1.0" /&gt;</w:t>
      </w:r>
      <w:r w:rsidRPr="001C3D05">
        <w:rPr>
          <w:rFonts w:asciiTheme="majorHAnsi" w:eastAsia="Roboto" w:hAnsiTheme="majorHAnsi" w:cstheme="majorHAnsi"/>
          <w:color w:val="374151"/>
          <w:sz w:val="28"/>
          <w:szCs w:val="28"/>
        </w:rPr>
        <w:t>: Sets the viewport properties for responsive design.</w:t>
      </w:r>
    </w:p>
    <w:p w14:paraId="1CC13515" w14:textId="77777777" w:rsidR="005626D0" w:rsidRPr="001C3D05" w:rsidRDefault="005626D0" w:rsidP="001C3D05">
      <w:pPr>
        <w:numPr>
          <w:ilvl w:val="0"/>
          <w:numId w:val="3"/>
        </w:numPr>
        <w:spacing w:after="0" w:line="240" w:lineRule="auto"/>
        <w:ind w:left="216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lastRenderedPageBreak/>
        <w:t>&lt;meta http-</w:t>
      </w:r>
      <w:proofErr w:type="spellStart"/>
      <w:r w:rsidRPr="001C3D05">
        <w:rPr>
          <w:rFonts w:asciiTheme="majorHAnsi" w:eastAsia="Courier New" w:hAnsiTheme="majorHAnsi" w:cstheme="majorHAnsi"/>
          <w:color w:val="374151"/>
          <w:sz w:val="28"/>
          <w:szCs w:val="28"/>
        </w:rPr>
        <w:t>equiv</w:t>
      </w:r>
      <w:proofErr w:type="spellEnd"/>
      <w:r w:rsidRPr="001C3D05">
        <w:rPr>
          <w:rFonts w:asciiTheme="majorHAnsi" w:eastAsia="Courier New" w:hAnsiTheme="majorHAnsi" w:cstheme="majorHAnsi"/>
          <w:color w:val="374151"/>
          <w:sz w:val="28"/>
          <w:szCs w:val="28"/>
        </w:rPr>
        <w:t>="X-UA-Compatible" content="</w:t>
      </w:r>
      <w:proofErr w:type="spellStart"/>
      <w:r w:rsidRPr="001C3D05">
        <w:rPr>
          <w:rFonts w:asciiTheme="majorHAnsi" w:eastAsia="Courier New" w:hAnsiTheme="majorHAnsi" w:cstheme="majorHAnsi"/>
          <w:color w:val="374151"/>
          <w:sz w:val="28"/>
          <w:szCs w:val="28"/>
        </w:rPr>
        <w:t>ie</w:t>
      </w:r>
      <w:proofErr w:type="spellEnd"/>
      <w:r w:rsidRPr="001C3D05">
        <w:rPr>
          <w:rFonts w:asciiTheme="majorHAnsi" w:eastAsia="Courier New" w:hAnsiTheme="majorHAnsi" w:cstheme="majorHAnsi"/>
          <w:color w:val="374151"/>
          <w:sz w:val="28"/>
          <w:szCs w:val="28"/>
        </w:rPr>
        <w:t>=edge" /&gt;</w:t>
      </w:r>
      <w:r w:rsidRPr="001C3D05">
        <w:rPr>
          <w:rFonts w:asciiTheme="majorHAnsi" w:eastAsia="Roboto" w:hAnsiTheme="majorHAnsi" w:cstheme="majorHAnsi"/>
          <w:color w:val="374151"/>
          <w:sz w:val="28"/>
          <w:szCs w:val="28"/>
        </w:rPr>
        <w:t>: Defines the compatibility mode for Internet Explorer.</w:t>
      </w:r>
    </w:p>
    <w:p w14:paraId="3B1E1FBA" w14:textId="77777777" w:rsidR="005626D0" w:rsidRPr="001C3D05" w:rsidRDefault="005626D0" w:rsidP="001C3D05">
      <w:pPr>
        <w:numPr>
          <w:ilvl w:val="0"/>
          <w:numId w:val="3"/>
        </w:numPr>
        <w:spacing w:after="0" w:line="240" w:lineRule="auto"/>
        <w:ind w:left="216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&lt;title&gt;</w:t>
      </w:r>
      <w:proofErr w:type="gramStart"/>
      <w:r w:rsidRPr="001C3D05">
        <w:rPr>
          <w:rFonts w:asciiTheme="majorHAnsi" w:eastAsia="Courier New" w:hAnsiTheme="majorHAnsi" w:cstheme="majorHAnsi"/>
          <w:color w:val="374151"/>
          <w:sz w:val="28"/>
          <w:szCs w:val="28"/>
        </w:rPr>
        <w:t>Congrats!&lt;</w:t>
      </w:r>
      <w:proofErr w:type="gramEnd"/>
      <w:r w:rsidRPr="001C3D05">
        <w:rPr>
          <w:rFonts w:asciiTheme="majorHAnsi" w:eastAsia="Courier New" w:hAnsiTheme="majorHAnsi" w:cstheme="majorHAnsi"/>
          <w:color w:val="374151"/>
          <w:sz w:val="28"/>
          <w:szCs w:val="28"/>
        </w:rPr>
        <w:t>/title&gt;</w:t>
      </w:r>
      <w:r w:rsidRPr="001C3D05">
        <w:rPr>
          <w:rFonts w:asciiTheme="majorHAnsi" w:eastAsia="Roboto" w:hAnsiTheme="majorHAnsi" w:cstheme="majorHAnsi"/>
          <w:color w:val="374151"/>
          <w:sz w:val="28"/>
          <w:szCs w:val="28"/>
        </w:rPr>
        <w:t>: Sets the title of the document.</w:t>
      </w:r>
    </w:p>
    <w:p w14:paraId="0DB3E5C9" w14:textId="77777777" w:rsidR="005626D0" w:rsidRPr="001C3D05" w:rsidRDefault="005626D0" w:rsidP="001C3D05">
      <w:pPr>
        <w:numPr>
          <w:ilvl w:val="0"/>
          <w:numId w:val="3"/>
        </w:numPr>
        <w:spacing w:after="0" w:line="240" w:lineRule="auto"/>
        <w:ind w:left="216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Font imports from Google Fonts and links to CSS files.</w:t>
      </w:r>
    </w:p>
    <w:p w14:paraId="498300DF" w14:textId="77777777" w:rsidR="005626D0" w:rsidRPr="001C3D05" w:rsidRDefault="005626D0" w:rsidP="001C3D05">
      <w:pPr>
        <w:numPr>
          <w:ilvl w:val="0"/>
          <w:numId w:val="3"/>
        </w:numPr>
        <w:spacing w:after="0" w:line="240" w:lineRule="auto"/>
        <w:ind w:left="72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Body Section:</w:t>
      </w:r>
    </w:p>
    <w:p w14:paraId="41C55556" w14:textId="77777777" w:rsidR="005626D0" w:rsidRPr="001C3D05" w:rsidRDefault="005626D0" w:rsidP="001C3D05">
      <w:pPr>
        <w:numPr>
          <w:ilvl w:val="0"/>
          <w:numId w:val="3"/>
        </w:numPr>
        <w:spacing w:after="0" w:line="240" w:lineRule="auto"/>
        <w:ind w:left="144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&lt;body&gt;</w:t>
      </w:r>
      <w:r w:rsidRPr="001C3D05">
        <w:rPr>
          <w:rFonts w:asciiTheme="majorHAnsi" w:eastAsia="Roboto" w:hAnsiTheme="majorHAnsi" w:cstheme="majorHAnsi"/>
          <w:color w:val="374151"/>
          <w:sz w:val="28"/>
          <w:szCs w:val="28"/>
        </w:rPr>
        <w:t>: Contains the content of the HTML document.</w:t>
      </w:r>
    </w:p>
    <w:p w14:paraId="4A67946A" w14:textId="77777777" w:rsidR="005626D0" w:rsidRPr="001C3D05" w:rsidRDefault="005626D0" w:rsidP="001C3D05">
      <w:pPr>
        <w:numPr>
          <w:ilvl w:val="0"/>
          <w:numId w:val="3"/>
        </w:numPr>
        <w:spacing w:after="0" w:line="240" w:lineRule="auto"/>
        <w:ind w:left="216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&lt;div class="container"&gt;</w:t>
      </w:r>
      <w:r w:rsidRPr="001C3D05">
        <w:rPr>
          <w:rFonts w:asciiTheme="majorHAnsi" w:eastAsia="Roboto" w:hAnsiTheme="majorHAnsi" w:cstheme="majorHAnsi"/>
          <w:color w:val="374151"/>
          <w:sz w:val="28"/>
          <w:szCs w:val="28"/>
        </w:rPr>
        <w:t>: A container div to structure the content.</w:t>
      </w:r>
    </w:p>
    <w:p w14:paraId="02B58DFD" w14:textId="77777777" w:rsidR="005626D0" w:rsidRPr="001C3D05" w:rsidRDefault="005626D0" w:rsidP="001C3D05">
      <w:pPr>
        <w:numPr>
          <w:ilvl w:val="0"/>
          <w:numId w:val="3"/>
        </w:numPr>
        <w:spacing w:after="0" w:line="240" w:lineRule="auto"/>
        <w:ind w:left="288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&lt;div id="end" class="flex-</w:t>
      </w:r>
      <w:proofErr w:type="spellStart"/>
      <w:r w:rsidRPr="001C3D05">
        <w:rPr>
          <w:rFonts w:asciiTheme="majorHAnsi" w:eastAsia="Courier New" w:hAnsiTheme="majorHAnsi" w:cstheme="majorHAnsi"/>
          <w:color w:val="374151"/>
          <w:sz w:val="28"/>
          <w:szCs w:val="28"/>
        </w:rPr>
        <w:t>center</w:t>
      </w:r>
      <w:proofErr w:type="spellEnd"/>
      <w:r w:rsidRPr="001C3D05">
        <w:rPr>
          <w:rFonts w:asciiTheme="majorHAnsi" w:eastAsia="Courier New" w:hAnsiTheme="majorHAnsi" w:cstheme="majorHAnsi"/>
          <w:color w:val="374151"/>
          <w:sz w:val="28"/>
          <w:szCs w:val="28"/>
        </w:rPr>
        <w:t xml:space="preserve"> flex-column"&gt;</w:t>
      </w:r>
      <w:r w:rsidRPr="001C3D05">
        <w:rPr>
          <w:rFonts w:asciiTheme="majorHAnsi" w:eastAsia="Roboto" w:hAnsiTheme="majorHAnsi" w:cstheme="majorHAnsi"/>
          <w:color w:val="374151"/>
          <w:sz w:val="28"/>
          <w:szCs w:val="28"/>
        </w:rPr>
        <w:t>: A div with the id "end" and flex-</w:t>
      </w:r>
      <w:proofErr w:type="spellStart"/>
      <w:r w:rsidRPr="001C3D05">
        <w:rPr>
          <w:rFonts w:asciiTheme="majorHAnsi" w:eastAsia="Roboto" w:hAnsiTheme="majorHAnsi" w:cstheme="majorHAnsi"/>
          <w:color w:val="374151"/>
          <w:sz w:val="28"/>
          <w:szCs w:val="28"/>
        </w:rPr>
        <w:t>center</w:t>
      </w:r>
      <w:proofErr w:type="spellEnd"/>
      <w:r w:rsidRPr="001C3D05">
        <w:rPr>
          <w:rFonts w:asciiTheme="majorHAnsi" w:eastAsia="Roboto" w:hAnsiTheme="majorHAnsi" w:cstheme="majorHAnsi"/>
          <w:color w:val="374151"/>
          <w:sz w:val="28"/>
          <w:szCs w:val="28"/>
        </w:rPr>
        <w:t xml:space="preserve">/flex-column classes, indicating a </w:t>
      </w:r>
      <w:proofErr w:type="spellStart"/>
      <w:r w:rsidRPr="001C3D05">
        <w:rPr>
          <w:rFonts w:asciiTheme="majorHAnsi" w:eastAsia="Roboto" w:hAnsiTheme="majorHAnsi" w:cstheme="majorHAnsi"/>
          <w:color w:val="374151"/>
          <w:sz w:val="28"/>
          <w:szCs w:val="28"/>
        </w:rPr>
        <w:t>centered</w:t>
      </w:r>
      <w:proofErr w:type="spellEnd"/>
      <w:r w:rsidRPr="001C3D05">
        <w:rPr>
          <w:rFonts w:asciiTheme="majorHAnsi" w:eastAsia="Roboto" w:hAnsiTheme="majorHAnsi" w:cstheme="majorHAnsi"/>
          <w:color w:val="374151"/>
          <w:sz w:val="28"/>
          <w:szCs w:val="28"/>
        </w:rPr>
        <w:t xml:space="preserve"> and vertically aligned column layout.</w:t>
      </w:r>
    </w:p>
    <w:p w14:paraId="0A14D078" w14:textId="77777777" w:rsidR="005626D0" w:rsidRPr="001C3D05" w:rsidRDefault="005626D0" w:rsidP="001C3D05">
      <w:pPr>
        <w:numPr>
          <w:ilvl w:val="0"/>
          <w:numId w:val="3"/>
        </w:numPr>
        <w:spacing w:after="0" w:line="240" w:lineRule="auto"/>
        <w:ind w:left="72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HUD Sections:</w:t>
      </w:r>
    </w:p>
    <w:p w14:paraId="5B8E4FDB" w14:textId="77777777" w:rsidR="005626D0" w:rsidRPr="001C3D05" w:rsidRDefault="005626D0" w:rsidP="001C3D05">
      <w:pPr>
        <w:numPr>
          <w:ilvl w:val="0"/>
          <w:numId w:val="3"/>
        </w:numPr>
        <w:spacing w:after="0" w:line="240" w:lineRule="auto"/>
        <w:ind w:left="144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Multiple sections containing HUD items.</w:t>
      </w:r>
    </w:p>
    <w:p w14:paraId="7D9A613B" w14:textId="77777777" w:rsidR="005626D0" w:rsidRPr="001C3D05" w:rsidRDefault="005626D0" w:rsidP="001C3D05">
      <w:pPr>
        <w:numPr>
          <w:ilvl w:val="0"/>
          <w:numId w:val="3"/>
        </w:numPr>
        <w:spacing w:after="0" w:line="240" w:lineRule="auto"/>
        <w:ind w:left="216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&lt;div id="</w:t>
      </w:r>
      <w:proofErr w:type="spellStart"/>
      <w:r w:rsidRPr="001C3D05">
        <w:rPr>
          <w:rFonts w:asciiTheme="majorHAnsi" w:eastAsia="Courier New" w:hAnsiTheme="majorHAnsi" w:cstheme="majorHAnsi"/>
          <w:color w:val="374151"/>
          <w:sz w:val="28"/>
          <w:szCs w:val="28"/>
        </w:rPr>
        <w:t>hud</w:t>
      </w:r>
      <w:proofErr w:type="spellEnd"/>
      <w:r w:rsidRPr="001C3D05">
        <w:rPr>
          <w:rFonts w:asciiTheme="majorHAnsi" w:eastAsia="Courier New" w:hAnsiTheme="majorHAnsi" w:cstheme="majorHAnsi"/>
          <w:color w:val="374151"/>
          <w:sz w:val="28"/>
          <w:szCs w:val="28"/>
        </w:rPr>
        <w:t xml:space="preserve">" style="display: flex; </w:t>
      </w:r>
      <w:proofErr w:type="spellStart"/>
      <w:r w:rsidRPr="001C3D05">
        <w:rPr>
          <w:rFonts w:asciiTheme="majorHAnsi" w:eastAsia="Courier New" w:hAnsiTheme="majorHAnsi" w:cstheme="majorHAnsi"/>
          <w:color w:val="374151"/>
          <w:sz w:val="28"/>
          <w:szCs w:val="28"/>
        </w:rPr>
        <w:t>justify-</w:t>
      </w:r>
      <w:proofErr w:type="gramStart"/>
      <w:r w:rsidRPr="001C3D05">
        <w:rPr>
          <w:rFonts w:asciiTheme="majorHAnsi" w:eastAsia="Courier New" w:hAnsiTheme="majorHAnsi" w:cstheme="majorHAnsi"/>
          <w:color w:val="374151"/>
          <w:sz w:val="28"/>
          <w:szCs w:val="28"/>
        </w:rPr>
        <w:t>content:space</w:t>
      </w:r>
      <w:proofErr w:type="gramEnd"/>
      <w:r w:rsidRPr="001C3D05">
        <w:rPr>
          <w:rFonts w:asciiTheme="majorHAnsi" w:eastAsia="Courier New" w:hAnsiTheme="majorHAnsi" w:cstheme="majorHAnsi"/>
          <w:color w:val="374151"/>
          <w:sz w:val="28"/>
          <w:szCs w:val="28"/>
        </w:rPr>
        <w:t>-between</w:t>
      </w:r>
      <w:proofErr w:type="spellEnd"/>
      <w:r w:rsidRPr="001C3D05">
        <w:rPr>
          <w:rFonts w:asciiTheme="majorHAnsi" w:eastAsia="Courier New" w:hAnsiTheme="majorHAnsi" w:cstheme="majorHAnsi"/>
          <w:color w:val="374151"/>
          <w:sz w:val="28"/>
          <w:szCs w:val="28"/>
        </w:rPr>
        <w:t>; width:100%;"&gt;</w:t>
      </w:r>
      <w:r w:rsidRPr="001C3D05">
        <w:rPr>
          <w:rFonts w:asciiTheme="majorHAnsi" w:eastAsia="Roboto" w:hAnsiTheme="majorHAnsi" w:cstheme="majorHAnsi"/>
          <w:color w:val="374151"/>
          <w:sz w:val="28"/>
          <w:szCs w:val="28"/>
        </w:rPr>
        <w:t>: HUD section with a flex display, space-between justification, and 100% width.</w:t>
      </w:r>
    </w:p>
    <w:p w14:paraId="26911FCD" w14:textId="77777777" w:rsidR="005626D0" w:rsidRPr="001C3D05" w:rsidRDefault="005626D0" w:rsidP="001C3D05">
      <w:pPr>
        <w:numPr>
          <w:ilvl w:val="0"/>
          <w:numId w:val="3"/>
        </w:numPr>
        <w:spacing w:after="0" w:line="240" w:lineRule="auto"/>
        <w:ind w:left="288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&lt;div id="</w:t>
      </w:r>
      <w:proofErr w:type="spellStart"/>
      <w:r w:rsidRPr="001C3D05">
        <w:rPr>
          <w:rFonts w:asciiTheme="majorHAnsi" w:eastAsia="Courier New" w:hAnsiTheme="majorHAnsi" w:cstheme="majorHAnsi"/>
          <w:color w:val="374151"/>
          <w:sz w:val="28"/>
          <w:szCs w:val="28"/>
        </w:rPr>
        <w:t>hud</w:t>
      </w:r>
      <w:proofErr w:type="spellEnd"/>
      <w:r w:rsidRPr="001C3D05">
        <w:rPr>
          <w:rFonts w:asciiTheme="majorHAnsi" w:eastAsia="Courier New" w:hAnsiTheme="majorHAnsi" w:cstheme="majorHAnsi"/>
          <w:color w:val="374151"/>
          <w:sz w:val="28"/>
          <w:szCs w:val="28"/>
        </w:rPr>
        <w:t>-item"&gt;&lt;h2&gt;Total Questions:&lt;/h2&gt;&lt;/div&gt;</w:t>
      </w:r>
      <w:r w:rsidRPr="001C3D05">
        <w:rPr>
          <w:rFonts w:asciiTheme="majorHAnsi" w:eastAsia="Roboto" w:hAnsiTheme="majorHAnsi" w:cstheme="majorHAnsi"/>
          <w:color w:val="374151"/>
          <w:sz w:val="28"/>
          <w:szCs w:val="28"/>
        </w:rPr>
        <w:t>: Displays "Total Questions" in an HUD item.</w:t>
      </w:r>
    </w:p>
    <w:p w14:paraId="287DCF9E" w14:textId="77777777" w:rsidR="005626D0" w:rsidRPr="001C3D05" w:rsidRDefault="005626D0" w:rsidP="001C3D05">
      <w:pPr>
        <w:numPr>
          <w:ilvl w:val="0"/>
          <w:numId w:val="3"/>
        </w:numPr>
        <w:spacing w:after="0" w:line="240" w:lineRule="auto"/>
        <w:ind w:left="288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&lt;div id="</w:t>
      </w:r>
      <w:proofErr w:type="spellStart"/>
      <w:r w:rsidRPr="001C3D05">
        <w:rPr>
          <w:rFonts w:asciiTheme="majorHAnsi" w:eastAsia="Courier New" w:hAnsiTheme="majorHAnsi" w:cstheme="majorHAnsi"/>
          <w:color w:val="374151"/>
          <w:sz w:val="28"/>
          <w:szCs w:val="28"/>
        </w:rPr>
        <w:t>hud</w:t>
      </w:r>
      <w:proofErr w:type="spellEnd"/>
      <w:r w:rsidRPr="001C3D05">
        <w:rPr>
          <w:rFonts w:asciiTheme="majorHAnsi" w:eastAsia="Courier New" w:hAnsiTheme="majorHAnsi" w:cstheme="majorHAnsi"/>
          <w:color w:val="374151"/>
          <w:sz w:val="28"/>
          <w:szCs w:val="28"/>
        </w:rPr>
        <w:t>-item"&gt;&lt;h2 class="result-text" id=""&gt;10&lt;/h2&gt;&lt;/div&gt;</w:t>
      </w:r>
      <w:r w:rsidRPr="001C3D05">
        <w:rPr>
          <w:rFonts w:asciiTheme="majorHAnsi" w:eastAsia="Roboto" w:hAnsiTheme="majorHAnsi" w:cstheme="majorHAnsi"/>
          <w:color w:val="374151"/>
          <w:sz w:val="28"/>
          <w:szCs w:val="28"/>
        </w:rPr>
        <w:t>: Displays the total number of questions (10) in an HUD item.</w:t>
      </w:r>
    </w:p>
    <w:p w14:paraId="7D92B98F" w14:textId="77777777" w:rsidR="005626D0" w:rsidRPr="001C3D05" w:rsidRDefault="005626D0" w:rsidP="001C3D05">
      <w:pPr>
        <w:numPr>
          <w:ilvl w:val="0"/>
          <w:numId w:val="3"/>
        </w:numPr>
        <w:spacing w:after="0" w:line="240" w:lineRule="auto"/>
        <w:ind w:left="216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Similar sections for "Total Correct Questions," "Total Incorrect Questions," "Total Score," and "Final Result."</w:t>
      </w:r>
    </w:p>
    <w:p w14:paraId="00E5A900" w14:textId="77777777" w:rsidR="005626D0" w:rsidRPr="001C3D05" w:rsidRDefault="005626D0" w:rsidP="001C3D05">
      <w:pPr>
        <w:numPr>
          <w:ilvl w:val="0"/>
          <w:numId w:val="3"/>
        </w:numPr>
        <w:spacing w:after="0" w:line="240" w:lineRule="auto"/>
        <w:ind w:left="72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Buttons:</w:t>
      </w:r>
    </w:p>
    <w:p w14:paraId="059116D5" w14:textId="77777777" w:rsidR="005626D0" w:rsidRPr="001C3D05" w:rsidRDefault="005626D0" w:rsidP="001C3D05">
      <w:pPr>
        <w:numPr>
          <w:ilvl w:val="0"/>
          <w:numId w:val="3"/>
        </w:numPr>
        <w:spacing w:after="0" w:line="240" w:lineRule="auto"/>
        <w:ind w:left="144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&lt;a class="</w:t>
      </w:r>
      <w:proofErr w:type="spellStart"/>
      <w:r w:rsidRPr="001C3D05">
        <w:rPr>
          <w:rFonts w:asciiTheme="majorHAnsi" w:eastAsia="Courier New" w:hAnsiTheme="majorHAnsi" w:cstheme="majorHAnsi"/>
          <w:color w:val="374151"/>
          <w:sz w:val="28"/>
          <w:szCs w:val="28"/>
        </w:rPr>
        <w:t>btn</w:t>
      </w:r>
      <w:proofErr w:type="spellEnd"/>
      <w:r w:rsidRPr="001C3D05">
        <w:rPr>
          <w:rFonts w:asciiTheme="majorHAnsi" w:eastAsia="Courier New" w:hAnsiTheme="majorHAnsi" w:cstheme="majorHAnsi"/>
          <w:color w:val="374151"/>
          <w:sz w:val="28"/>
          <w:szCs w:val="28"/>
        </w:rPr>
        <w:t xml:space="preserve">" </w:t>
      </w:r>
      <w:proofErr w:type="spellStart"/>
      <w:r w:rsidRPr="001C3D05">
        <w:rPr>
          <w:rFonts w:asciiTheme="majorHAnsi" w:eastAsia="Courier New" w:hAnsiTheme="majorHAnsi" w:cstheme="majorHAnsi"/>
          <w:color w:val="374151"/>
          <w:sz w:val="28"/>
          <w:szCs w:val="28"/>
        </w:rPr>
        <w:t>href</w:t>
      </w:r>
      <w:proofErr w:type="spellEnd"/>
      <w:r w:rsidRPr="001C3D05">
        <w:rPr>
          <w:rFonts w:asciiTheme="majorHAnsi" w:eastAsia="Courier New" w:hAnsiTheme="majorHAnsi" w:cstheme="majorHAnsi"/>
          <w:color w:val="374151"/>
          <w:sz w:val="28"/>
          <w:szCs w:val="28"/>
        </w:rPr>
        <w:t>="game.html"&gt;Play Again&lt;/a&gt;</w:t>
      </w:r>
      <w:r w:rsidRPr="001C3D05">
        <w:rPr>
          <w:rFonts w:asciiTheme="majorHAnsi" w:eastAsia="Roboto" w:hAnsiTheme="majorHAnsi" w:cstheme="majorHAnsi"/>
          <w:color w:val="374151"/>
          <w:sz w:val="28"/>
          <w:szCs w:val="28"/>
        </w:rPr>
        <w:t>: A button with the class "</w:t>
      </w:r>
      <w:proofErr w:type="spellStart"/>
      <w:r w:rsidRPr="001C3D05">
        <w:rPr>
          <w:rFonts w:asciiTheme="majorHAnsi" w:eastAsia="Roboto" w:hAnsiTheme="majorHAnsi" w:cstheme="majorHAnsi"/>
          <w:color w:val="374151"/>
          <w:sz w:val="28"/>
          <w:szCs w:val="28"/>
        </w:rPr>
        <w:t>btn</w:t>
      </w:r>
      <w:proofErr w:type="spellEnd"/>
      <w:r w:rsidRPr="001C3D05">
        <w:rPr>
          <w:rFonts w:asciiTheme="majorHAnsi" w:eastAsia="Roboto" w:hAnsiTheme="majorHAnsi" w:cstheme="majorHAnsi"/>
          <w:color w:val="374151"/>
          <w:sz w:val="28"/>
          <w:szCs w:val="28"/>
        </w:rPr>
        <w:t>" that links to the "game.html" page.</w:t>
      </w:r>
    </w:p>
    <w:p w14:paraId="2A2594D7" w14:textId="77777777" w:rsidR="005626D0" w:rsidRPr="001C3D05" w:rsidRDefault="005626D0" w:rsidP="001C3D05">
      <w:pPr>
        <w:numPr>
          <w:ilvl w:val="0"/>
          <w:numId w:val="3"/>
        </w:numPr>
        <w:spacing w:after="0" w:line="240" w:lineRule="auto"/>
        <w:ind w:left="144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&lt;a class="</w:t>
      </w:r>
      <w:proofErr w:type="spellStart"/>
      <w:r w:rsidRPr="001C3D05">
        <w:rPr>
          <w:rFonts w:asciiTheme="majorHAnsi" w:eastAsia="Courier New" w:hAnsiTheme="majorHAnsi" w:cstheme="majorHAnsi"/>
          <w:color w:val="374151"/>
          <w:sz w:val="28"/>
          <w:szCs w:val="28"/>
        </w:rPr>
        <w:t>btn</w:t>
      </w:r>
      <w:proofErr w:type="spellEnd"/>
      <w:r w:rsidRPr="001C3D05">
        <w:rPr>
          <w:rFonts w:asciiTheme="majorHAnsi" w:eastAsia="Courier New" w:hAnsiTheme="majorHAnsi" w:cstheme="majorHAnsi"/>
          <w:color w:val="374151"/>
          <w:sz w:val="28"/>
          <w:szCs w:val="28"/>
        </w:rPr>
        <w:t xml:space="preserve">" </w:t>
      </w:r>
      <w:proofErr w:type="spellStart"/>
      <w:r w:rsidRPr="001C3D05">
        <w:rPr>
          <w:rFonts w:asciiTheme="majorHAnsi" w:eastAsia="Courier New" w:hAnsiTheme="majorHAnsi" w:cstheme="majorHAnsi"/>
          <w:color w:val="374151"/>
          <w:sz w:val="28"/>
          <w:szCs w:val="28"/>
        </w:rPr>
        <w:t>href</w:t>
      </w:r>
      <w:proofErr w:type="spellEnd"/>
      <w:r w:rsidRPr="001C3D05">
        <w:rPr>
          <w:rFonts w:asciiTheme="majorHAnsi" w:eastAsia="Courier New" w:hAnsiTheme="majorHAnsi" w:cstheme="majorHAnsi"/>
          <w:color w:val="374151"/>
          <w:sz w:val="28"/>
          <w:szCs w:val="28"/>
        </w:rPr>
        <w:t>="home.html"&gt;Go Home&lt;/a&gt;</w:t>
      </w:r>
      <w:r w:rsidRPr="001C3D05">
        <w:rPr>
          <w:rFonts w:asciiTheme="majorHAnsi" w:eastAsia="Roboto" w:hAnsiTheme="majorHAnsi" w:cstheme="majorHAnsi"/>
          <w:color w:val="374151"/>
          <w:sz w:val="28"/>
          <w:szCs w:val="28"/>
        </w:rPr>
        <w:t>: A button with the class "</w:t>
      </w:r>
      <w:proofErr w:type="spellStart"/>
      <w:r w:rsidRPr="001C3D05">
        <w:rPr>
          <w:rFonts w:asciiTheme="majorHAnsi" w:eastAsia="Roboto" w:hAnsiTheme="majorHAnsi" w:cstheme="majorHAnsi"/>
          <w:color w:val="374151"/>
          <w:sz w:val="28"/>
          <w:szCs w:val="28"/>
        </w:rPr>
        <w:t>btn</w:t>
      </w:r>
      <w:proofErr w:type="spellEnd"/>
      <w:r w:rsidRPr="001C3D05">
        <w:rPr>
          <w:rFonts w:asciiTheme="majorHAnsi" w:eastAsia="Roboto" w:hAnsiTheme="majorHAnsi" w:cstheme="majorHAnsi"/>
          <w:color w:val="374151"/>
          <w:sz w:val="28"/>
          <w:szCs w:val="28"/>
        </w:rPr>
        <w:t>" that links to the "home.html" page.</w:t>
      </w:r>
    </w:p>
    <w:p w14:paraId="7ECBC891" w14:textId="77777777" w:rsidR="005626D0" w:rsidRPr="001C3D05" w:rsidRDefault="005626D0" w:rsidP="001C3D05">
      <w:pPr>
        <w:numPr>
          <w:ilvl w:val="0"/>
          <w:numId w:val="3"/>
        </w:numPr>
        <w:spacing w:after="0" w:line="240" w:lineRule="auto"/>
        <w:ind w:left="72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JavaScript Script:</w:t>
      </w:r>
    </w:p>
    <w:p w14:paraId="6ADA5DAB" w14:textId="77777777" w:rsidR="005626D0" w:rsidRPr="001C3D05" w:rsidRDefault="005626D0" w:rsidP="001C3D05">
      <w:pPr>
        <w:numPr>
          <w:ilvl w:val="0"/>
          <w:numId w:val="3"/>
        </w:numPr>
        <w:spacing w:after="300" w:line="240" w:lineRule="auto"/>
        <w:ind w:left="1440" w:hanging="360"/>
        <w:jc w:val="left"/>
        <w:rPr>
          <w:rFonts w:asciiTheme="majorHAnsi" w:eastAsia="Arial" w:hAnsiTheme="majorHAnsi" w:cstheme="majorHAnsi"/>
          <w:sz w:val="28"/>
          <w:szCs w:val="28"/>
        </w:rPr>
      </w:pPr>
      <w:r w:rsidRPr="001C3D05">
        <w:rPr>
          <w:rFonts w:asciiTheme="majorHAnsi" w:eastAsia="Courier New" w:hAnsiTheme="majorHAnsi" w:cstheme="majorHAnsi"/>
          <w:color w:val="374151"/>
          <w:sz w:val="28"/>
          <w:szCs w:val="28"/>
        </w:rPr>
        <w:t xml:space="preserve">&lt;script </w:t>
      </w:r>
      <w:proofErr w:type="spellStart"/>
      <w:r w:rsidRPr="001C3D05">
        <w:rPr>
          <w:rFonts w:asciiTheme="majorHAnsi" w:eastAsia="Courier New" w:hAnsiTheme="majorHAnsi" w:cstheme="majorHAnsi"/>
          <w:color w:val="374151"/>
          <w:sz w:val="28"/>
          <w:szCs w:val="28"/>
        </w:rPr>
        <w:t>src</w:t>
      </w:r>
      <w:proofErr w:type="spellEnd"/>
      <w:r w:rsidRPr="001C3D05">
        <w:rPr>
          <w:rFonts w:asciiTheme="majorHAnsi" w:eastAsia="Courier New" w:hAnsiTheme="majorHAnsi" w:cstheme="majorHAnsi"/>
          <w:color w:val="374151"/>
          <w:sz w:val="28"/>
          <w:szCs w:val="28"/>
        </w:rPr>
        <w:t>="</w:t>
      </w:r>
      <w:proofErr w:type="spellStart"/>
      <w:r w:rsidRPr="001C3D05">
        <w:rPr>
          <w:rFonts w:asciiTheme="majorHAnsi" w:eastAsia="Courier New" w:hAnsiTheme="majorHAnsi" w:cstheme="majorHAnsi"/>
          <w:color w:val="374151"/>
          <w:sz w:val="28"/>
          <w:szCs w:val="28"/>
        </w:rPr>
        <w:t>js</w:t>
      </w:r>
      <w:proofErr w:type="spellEnd"/>
      <w:r w:rsidRPr="001C3D05">
        <w:rPr>
          <w:rFonts w:asciiTheme="majorHAnsi" w:eastAsia="Courier New" w:hAnsiTheme="majorHAnsi" w:cstheme="majorHAnsi"/>
          <w:color w:val="374151"/>
          <w:sz w:val="28"/>
          <w:szCs w:val="28"/>
        </w:rPr>
        <w:t>/end.js"&gt;&lt;/script&gt;</w:t>
      </w:r>
      <w:r w:rsidRPr="001C3D05">
        <w:rPr>
          <w:rFonts w:asciiTheme="majorHAnsi" w:eastAsia="Roboto" w:hAnsiTheme="majorHAnsi" w:cstheme="majorHAnsi"/>
          <w:color w:val="374151"/>
          <w:sz w:val="28"/>
          <w:szCs w:val="28"/>
        </w:rPr>
        <w:t>: Links to an external JavaScript file named "end.js," indicating that there is additional scripting logic for the "end.html" page.</w:t>
      </w:r>
    </w:p>
    <w:p w14:paraId="56485C6F" w14:textId="77777777" w:rsidR="005626D0" w:rsidRPr="001C3D05" w:rsidRDefault="005626D0" w:rsidP="001C3D05">
      <w:pPr>
        <w:jc w:val="left"/>
        <w:rPr>
          <w:rFonts w:asciiTheme="majorHAnsi" w:eastAsia="Roboto" w:hAnsiTheme="majorHAnsi" w:cstheme="majorHAnsi"/>
          <w:color w:val="374151"/>
          <w:sz w:val="28"/>
          <w:szCs w:val="28"/>
        </w:rPr>
      </w:pPr>
      <w:r w:rsidRPr="001C3D05">
        <w:rPr>
          <w:rFonts w:asciiTheme="majorHAnsi" w:eastAsia="Arial" w:hAnsiTheme="majorHAnsi" w:cstheme="majorHAnsi"/>
          <w:sz w:val="28"/>
          <w:szCs w:val="28"/>
        </w:rPr>
        <w:br/>
      </w:r>
      <w:r w:rsidRPr="001C3D05">
        <w:rPr>
          <w:rFonts w:asciiTheme="majorHAnsi" w:eastAsia="Arial" w:hAnsiTheme="majorHAnsi" w:cstheme="majorHAnsi"/>
          <w:b/>
          <w:sz w:val="28"/>
          <w:szCs w:val="28"/>
        </w:rPr>
        <w:t xml:space="preserve">End.js </w:t>
      </w:r>
      <w:r w:rsidRPr="001C3D05">
        <w:rPr>
          <w:rFonts w:asciiTheme="majorHAnsi" w:eastAsia="Arial" w:hAnsiTheme="majorHAnsi" w:cstheme="majorHAnsi"/>
          <w:sz w:val="28"/>
          <w:szCs w:val="28"/>
        </w:rPr>
        <w:br/>
      </w:r>
      <w:r w:rsidRPr="001C3D05">
        <w:rPr>
          <w:rFonts w:asciiTheme="majorHAnsi" w:eastAsia="Arial" w:hAnsiTheme="majorHAnsi" w:cstheme="majorHAnsi"/>
          <w:sz w:val="28"/>
          <w:szCs w:val="28"/>
        </w:rPr>
        <w:br/>
      </w:r>
      <w:r w:rsidRPr="001C3D05">
        <w:rPr>
          <w:rFonts w:asciiTheme="majorHAnsi" w:eastAsia="Roboto" w:hAnsiTheme="majorHAnsi" w:cstheme="majorHAnsi"/>
          <w:color w:val="374151"/>
          <w:sz w:val="28"/>
          <w:szCs w:val="28"/>
        </w:rPr>
        <w:t>Getting Elements by ID:</w:t>
      </w:r>
    </w:p>
    <w:p w14:paraId="310EFD25" w14:textId="77777777" w:rsidR="005626D0" w:rsidRPr="001C3D05" w:rsidRDefault="005626D0" w:rsidP="001C3D05">
      <w:pPr>
        <w:numPr>
          <w:ilvl w:val="0"/>
          <w:numId w:val="4"/>
        </w:numPr>
        <w:spacing w:before="300" w:after="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lastRenderedPageBreak/>
        <w:t>const</w:t>
      </w:r>
      <w:proofErr w:type="spellEnd"/>
      <w:r w:rsidRPr="001C3D05">
        <w:rPr>
          <w:rFonts w:asciiTheme="majorHAnsi" w:eastAsia="Courier New" w:hAnsiTheme="majorHAnsi" w:cstheme="majorHAnsi"/>
          <w:color w:val="374151"/>
          <w:sz w:val="28"/>
          <w:szCs w:val="28"/>
        </w:rPr>
        <w:t xml:space="preserve"> </w:t>
      </w:r>
      <w:proofErr w:type="spellStart"/>
      <w:r w:rsidRPr="001C3D05">
        <w:rPr>
          <w:rFonts w:asciiTheme="majorHAnsi" w:eastAsia="Courier New" w:hAnsiTheme="majorHAnsi" w:cstheme="majorHAnsi"/>
          <w:color w:val="374151"/>
          <w:sz w:val="28"/>
          <w:szCs w:val="28"/>
        </w:rPr>
        <w:t>finalScore</w:t>
      </w:r>
      <w:proofErr w:type="spellEnd"/>
      <w:r w:rsidRPr="001C3D05">
        <w:rPr>
          <w:rFonts w:asciiTheme="majorHAnsi" w:eastAsia="Courier New" w:hAnsiTheme="majorHAnsi" w:cstheme="majorHAnsi"/>
          <w:color w:val="374151"/>
          <w:sz w:val="28"/>
          <w:szCs w:val="28"/>
        </w:rPr>
        <w:t xml:space="preserve"> = </w:t>
      </w:r>
      <w:proofErr w:type="spellStart"/>
      <w:proofErr w:type="gramStart"/>
      <w:r w:rsidRPr="001C3D05">
        <w:rPr>
          <w:rFonts w:asciiTheme="majorHAnsi" w:eastAsia="Courier New" w:hAnsiTheme="majorHAnsi" w:cstheme="majorHAnsi"/>
          <w:color w:val="374151"/>
          <w:sz w:val="28"/>
          <w:szCs w:val="28"/>
        </w:rPr>
        <w:t>document.getElementById</w:t>
      </w:r>
      <w:proofErr w:type="spellEnd"/>
      <w:proofErr w:type="gramEnd"/>
      <w:r w:rsidRPr="001C3D05">
        <w:rPr>
          <w:rFonts w:asciiTheme="majorHAnsi" w:eastAsia="Courier New" w:hAnsiTheme="majorHAnsi" w:cstheme="majorHAnsi"/>
          <w:color w:val="374151"/>
          <w:sz w:val="28"/>
          <w:szCs w:val="28"/>
        </w:rPr>
        <w:t>('</w:t>
      </w:r>
      <w:proofErr w:type="spellStart"/>
      <w:r w:rsidRPr="001C3D05">
        <w:rPr>
          <w:rFonts w:asciiTheme="majorHAnsi" w:eastAsia="Courier New" w:hAnsiTheme="majorHAnsi" w:cstheme="majorHAnsi"/>
          <w:color w:val="374151"/>
          <w:sz w:val="28"/>
          <w:szCs w:val="28"/>
        </w:rPr>
        <w:t>finalScore</w:t>
      </w:r>
      <w:proofErr w:type="spellEnd"/>
      <w:r w:rsidRPr="001C3D05">
        <w:rPr>
          <w:rFonts w:asciiTheme="majorHAnsi" w:eastAsia="Courier New" w:hAnsiTheme="majorHAnsi" w:cstheme="majorHAnsi"/>
          <w:color w:val="374151"/>
          <w:sz w:val="28"/>
          <w:szCs w:val="28"/>
        </w:rPr>
        <w:t>');</w:t>
      </w:r>
      <w:r w:rsidRPr="001C3D05">
        <w:rPr>
          <w:rFonts w:asciiTheme="majorHAnsi" w:eastAsia="Roboto" w:hAnsiTheme="majorHAnsi" w:cstheme="majorHAnsi"/>
          <w:color w:val="374151"/>
          <w:sz w:val="28"/>
          <w:szCs w:val="28"/>
        </w:rPr>
        <w:t>: Retrieves the HTML element with the ID '</w:t>
      </w:r>
      <w:proofErr w:type="spellStart"/>
      <w:r w:rsidRPr="001C3D05">
        <w:rPr>
          <w:rFonts w:asciiTheme="majorHAnsi" w:eastAsia="Roboto" w:hAnsiTheme="majorHAnsi" w:cstheme="majorHAnsi"/>
          <w:color w:val="374151"/>
          <w:sz w:val="28"/>
          <w:szCs w:val="28"/>
        </w:rPr>
        <w:t>finalScore</w:t>
      </w:r>
      <w:proofErr w:type="spellEnd"/>
      <w:r w:rsidRPr="001C3D05">
        <w:rPr>
          <w:rFonts w:asciiTheme="majorHAnsi" w:eastAsia="Roboto" w:hAnsiTheme="majorHAnsi" w:cstheme="majorHAnsi"/>
          <w:color w:val="374151"/>
          <w:sz w:val="28"/>
          <w:szCs w:val="28"/>
        </w:rPr>
        <w:t xml:space="preserve">' and stores it in the </w:t>
      </w:r>
      <w:proofErr w:type="spellStart"/>
      <w:r w:rsidRPr="001C3D05">
        <w:rPr>
          <w:rFonts w:asciiTheme="majorHAnsi" w:eastAsia="Courier New" w:hAnsiTheme="majorHAnsi" w:cstheme="majorHAnsi"/>
          <w:color w:val="374151"/>
          <w:sz w:val="28"/>
          <w:szCs w:val="28"/>
        </w:rPr>
        <w:t>finalScore</w:t>
      </w:r>
      <w:proofErr w:type="spellEnd"/>
      <w:r w:rsidRPr="001C3D05">
        <w:rPr>
          <w:rFonts w:asciiTheme="majorHAnsi" w:eastAsia="Roboto" w:hAnsiTheme="majorHAnsi" w:cstheme="majorHAnsi"/>
          <w:color w:val="374151"/>
          <w:sz w:val="28"/>
          <w:szCs w:val="28"/>
        </w:rPr>
        <w:t xml:space="preserve"> variable.</w:t>
      </w:r>
    </w:p>
    <w:p w14:paraId="271240B8" w14:textId="77777777" w:rsidR="005626D0" w:rsidRPr="001C3D05" w:rsidRDefault="005626D0" w:rsidP="001C3D05">
      <w:pPr>
        <w:numPr>
          <w:ilvl w:val="0"/>
          <w:numId w:val="4"/>
        </w:numPr>
        <w:spacing w:after="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t>const</w:t>
      </w:r>
      <w:proofErr w:type="spellEnd"/>
      <w:r w:rsidRPr="001C3D05">
        <w:rPr>
          <w:rFonts w:asciiTheme="majorHAnsi" w:eastAsia="Courier New" w:hAnsiTheme="majorHAnsi" w:cstheme="majorHAnsi"/>
          <w:color w:val="374151"/>
          <w:sz w:val="28"/>
          <w:szCs w:val="28"/>
        </w:rPr>
        <w:t xml:space="preserve"> </w:t>
      </w:r>
      <w:proofErr w:type="spellStart"/>
      <w:r w:rsidRPr="001C3D05">
        <w:rPr>
          <w:rFonts w:asciiTheme="majorHAnsi" w:eastAsia="Courier New" w:hAnsiTheme="majorHAnsi" w:cstheme="majorHAnsi"/>
          <w:color w:val="374151"/>
          <w:sz w:val="28"/>
          <w:szCs w:val="28"/>
        </w:rPr>
        <w:t>totalCorrect</w:t>
      </w:r>
      <w:proofErr w:type="spellEnd"/>
      <w:r w:rsidRPr="001C3D05">
        <w:rPr>
          <w:rFonts w:asciiTheme="majorHAnsi" w:eastAsia="Courier New" w:hAnsiTheme="majorHAnsi" w:cstheme="majorHAnsi"/>
          <w:color w:val="374151"/>
          <w:sz w:val="28"/>
          <w:szCs w:val="28"/>
        </w:rPr>
        <w:t xml:space="preserve"> = </w:t>
      </w:r>
      <w:proofErr w:type="spellStart"/>
      <w:proofErr w:type="gramStart"/>
      <w:r w:rsidRPr="001C3D05">
        <w:rPr>
          <w:rFonts w:asciiTheme="majorHAnsi" w:eastAsia="Courier New" w:hAnsiTheme="majorHAnsi" w:cstheme="majorHAnsi"/>
          <w:color w:val="374151"/>
          <w:sz w:val="28"/>
          <w:szCs w:val="28"/>
        </w:rPr>
        <w:t>document.getElementById</w:t>
      </w:r>
      <w:proofErr w:type="spellEnd"/>
      <w:proofErr w:type="gramEnd"/>
      <w:r w:rsidRPr="001C3D05">
        <w:rPr>
          <w:rFonts w:asciiTheme="majorHAnsi" w:eastAsia="Courier New" w:hAnsiTheme="majorHAnsi" w:cstheme="majorHAnsi"/>
          <w:color w:val="374151"/>
          <w:sz w:val="28"/>
          <w:szCs w:val="28"/>
        </w:rPr>
        <w:t>("</w:t>
      </w:r>
      <w:proofErr w:type="spellStart"/>
      <w:r w:rsidRPr="001C3D05">
        <w:rPr>
          <w:rFonts w:asciiTheme="majorHAnsi" w:eastAsia="Courier New" w:hAnsiTheme="majorHAnsi" w:cstheme="majorHAnsi"/>
          <w:color w:val="374151"/>
          <w:sz w:val="28"/>
          <w:szCs w:val="28"/>
        </w:rPr>
        <w:t>CorrectQuestions</w:t>
      </w:r>
      <w:proofErr w:type="spellEnd"/>
      <w:r w:rsidRPr="001C3D05">
        <w:rPr>
          <w:rFonts w:asciiTheme="majorHAnsi" w:eastAsia="Courier New" w:hAnsiTheme="majorHAnsi" w:cstheme="majorHAnsi"/>
          <w:color w:val="374151"/>
          <w:sz w:val="28"/>
          <w:szCs w:val="28"/>
        </w:rPr>
        <w:t>")</w:t>
      </w:r>
      <w:r w:rsidRPr="001C3D05">
        <w:rPr>
          <w:rFonts w:asciiTheme="majorHAnsi" w:eastAsia="Roboto" w:hAnsiTheme="majorHAnsi" w:cstheme="majorHAnsi"/>
          <w:color w:val="374151"/>
          <w:sz w:val="28"/>
          <w:szCs w:val="28"/>
        </w:rPr>
        <w:t>: Retrieves the HTML element with the ID '</w:t>
      </w:r>
      <w:proofErr w:type="spellStart"/>
      <w:r w:rsidRPr="001C3D05">
        <w:rPr>
          <w:rFonts w:asciiTheme="majorHAnsi" w:eastAsia="Roboto" w:hAnsiTheme="majorHAnsi" w:cstheme="majorHAnsi"/>
          <w:color w:val="374151"/>
          <w:sz w:val="28"/>
          <w:szCs w:val="28"/>
        </w:rPr>
        <w:t>CorrectQuestions</w:t>
      </w:r>
      <w:proofErr w:type="spellEnd"/>
      <w:r w:rsidRPr="001C3D05">
        <w:rPr>
          <w:rFonts w:asciiTheme="majorHAnsi" w:eastAsia="Roboto" w:hAnsiTheme="majorHAnsi" w:cstheme="majorHAnsi"/>
          <w:color w:val="374151"/>
          <w:sz w:val="28"/>
          <w:szCs w:val="28"/>
        </w:rPr>
        <w:t xml:space="preserve">' and stores it in the </w:t>
      </w:r>
      <w:proofErr w:type="spellStart"/>
      <w:r w:rsidRPr="001C3D05">
        <w:rPr>
          <w:rFonts w:asciiTheme="majorHAnsi" w:eastAsia="Courier New" w:hAnsiTheme="majorHAnsi" w:cstheme="majorHAnsi"/>
          <w:color w:val="374151"/>
          <w:sz w:val="28"/>
          <w:szCs w:val="28"/>
        </w:rPr>
        <w:t>totalCorrect</w:t>
      </w:r>
      <w:proofErr w:type="spellEnd"/>
      <w:r w:rsidRPr="001C3D05">
        <w:rPr>
          <w:rFonts w:asciiTheme="majorHAnsi" w:eastAsia="Roboto" w:hAnsiTheme="majorHAnsi" w:cstheme="majorHAnsi"/>
          <w:color w:val="374151"/>
          <w:sz w:val="28"/>
          <w:szCs w:val="28"/>
        </w:rPr>
        <w:t xml:space="preserve"> variable.</w:t>
      </w:r>
    </w:p>
    <w:p w14:paraId="0249A93D" w14:textId="77777777" w:rsidR="005626D0" w:rsidRPr="001C3D05" w:rsidRDefault="005626D0" w:rsidP="001C3D05">
      <w:pPr>
        <w:numPr>
          <w:ilvl w:val="0"/>
          <w:numId w:val="4"/>
        </w:numPr>
        <w:spacing w:after="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t>const</w:t>
      </w:r>
      <w:proofErr w:type="spellEnd"/>
      <w:r w:rsidRPr="001C3D05">
        <w:rPr>
          <w:rFonts w:asciiTheme="majorHAnsi" w:eastAsia="Courier New" w:hAnsiTheme="majorHAnsi" w:cstheme="majorHAnsi"/>
          <w:color w:val="374151"/>
          <w:sz w:val="28"/>
          <w:szCs w:val="28"/>
        </w:rPr>
        <w:t xml:space="preserve"> </w:t>
      </w:r>
      <w:proofErr w:type="spellStart"/>
      <w:r w:rsidRPr="001C3D05">
        <w:rPr>
          <w:rFonts w:asciiTheme="majorHAnsi" w:eastAsia="Courier New" w:hAnsiTheme="majorHAnsi" w:cstheme="majorHAnsi"/>
          <w:color w:val="374151"/>
          <w:sz w:val="28"/>
          <w:szCs w:val="28"/>
        </w:rPr>
        <w:t>totalInCorrect</w:t>
      </w:r>
      <w:proofErr w:type="spellEnd"/>
      <w:r w:rsidRPr="001C3D05">
        <w:rPr>
          <w:rFonts w:asciiTheme="majorHAnsi" w:eastAsia="Courier New" w:hAnsiTheme="majorHAnsi" w:cstheme="majorHAnsi"/>
          <w:color w:val="374151"/>
          <w:sz w:val="28"/>
          <w:szCs w:val="28"/>
        </w:rPr>
        <w:t xml:space="preserve"> = </w:t>
      </w:r>
      <w:proofErr w:type="spellStart"/>
      <w:proofErr w:type="gramStart"/>
      <w:r w:rsidRPr="001C3D05">
        <w:rPr>
          <w:rFonts w:asciiTheme="majorHAnsi" w:eastAsia="Courier New" w:hAnsiTheme="majorHAnsi" w:cstheme="majorHAnsi"/>
          <w:color w:val="374151"/>
          <w:sz w:val="28"/>
          <w:szCs w:val="28"/>
        </w:rPr>
        <w:t>document.getElementById</w:t>
      </w:r>
      <w:proofErr w:type="spellEnd"/>
      <w:proofErr w:type="gramEnd"/>
      <w:r w:rsidRPr="001C3D05">
        <w:rPr>
          <w:rFonts w:asciiTheme="majorHAnsi" w:eastAsia="Courier New" w:hAnsiTheme="majorHAnsi" w:cstheme="majorHAnsi"/>
          <w:color w:val="374151"/>
          <w:sz w:val="28"/>
          <w:szCs w:val="28"/>
        </w:rPr>
        <w:t>("</w:t>
      </w:r>
      <w:proofErr w:type="spellStart"/>
      <w:r w:rsidRPr="001C3D05">
        <w:rPr>
          <w:rFonts w:asciiTheme="majorHAnsi" w:eastAsia="Courier New" w:hAnsiTheme="majorHAnsi" w:cstheme="majorHAnsi"/>
          <w:color w:val="374151"/>
          <w:sz w:val="28"/>
          <w:szCs w:val="28"/>
        </w:rPr>
        <w:t>IncorrectQuestions</w:t>
      </w:r>
      <w:proofErr w:type="spellEnd"/>
      <w:r w:rsidRPr="001C3D05">
        <w:rPr>
          <w:rFonts w:asciiTheme="majorHAnsi" w:eastAsia="Courier New" w:hAnsiTheme="majorHAnsi" w:cstheme="majorHAnsi"/>
          <w:color w:val="374151"/>
          <w:sz w:val="28"/>
          <w:szCs w:val="28"/>
        </w:rPr>
        <w:t>")</w:t>
      </w:r>
      <w:r w:rsidRPr="001C3D05">
        <w:rPr>
          <w:rFonts w:asciiTheme="majorHAnsi" w:eastAsia="Roboto" w:hAnsiTheme="majorHAnsi" w:cstheme="majorHAnsi"/>
          <w:color w:val="374151"/>
          <w:sz w:val="28"/>
          <w:szCs w:val="28"/>
        </w:rPr>
        <w:t>: Retrieves the HTML element with the ID '</w:t>
      </w:r>
      <w:proofErr w:type="spellStart"/>
      <w:r w:rsidRPr="001C3D05">
        <w:rPr>
          <w:rFonts w:asciiTheme="majorHAnsi" w:eastAsia="Roboto" w:hAnsiTheme="majorHAnsi" w:cstheme="majorHAnsi"/>
          <w:color w:val="374151"/>
          <w:sz w:val="28"/>
          <w:szCs w:val="28"/>
        </w:rPr>
        <w:t>IncorrectQuestions</w:t>
      </w:r>
      <w:proofErr w:type="spellEnd"/>
      <w:r w:rsidRPr="001C3D05">
        <w:rPr>
          <w:rFonts w:asciiTheme="majorHAnsi" w:eastAsia="Roboto" w:hAnsiTheme="majorHAnsi" w:cstheme="majorHAnsi"/>
          <w:color w:val="374151"/>
          <w:sz w:val="28"/>
          <w:szCs w:val="28"/>
        </w:rPr>
        <w:t xml:space="preserve">' and stores it in the </w:t>
      </w:r>
      <w:proofErr w:type="spellStart"/>
      <w:r w:rsidRPr="001C3D05">
        <w:rPr>
          <w:rFonts w:asciiTheme="majorHAnsi" w:eastAsia="Courier New" w:hAnsiTheme="majorHAnsi" w:cstheme="majorHAnsi"/>
          <w:color w:val="374151"/>
          <w:sz w:val="28"/>
          <w:szCs w:val="28"/>
        </w:rPr>
        <w:t>totalInCorrect</w:t>
      </w:r>
      <w:proofErr w:type="spellEnd"/>
      <w:r w:rsidRPr="001C3D05">
        <w:rPr>
          <w:rFonts w:asciiTheme="majorHAnsi" w:eastAsia="Roboto" w:hAnsiTheme="majorHAnsi" w:cstheme="majorHAnsi"/>
          <w:color w:val="374151"/>
          <w:sz w:val="28"/>
          <w:szCs w:val="28"/>
        </w:rPr>
        <w:t xml:space="preserve"> variable.</w:t>
      </w:r>
    </w:p>
    <w:p w14:paraId="5EEE4D32" w14:textId="77777777" w:rsidR="005626D0" w:rsidRPr="001C3D05" w:rsidRDefault="005626D0" w:rsidP="001C3D05">
      <w:pPr>
        <w:numPr>
          <w:ilvl w:val="0"/>
          <w:numId w:val="4"/>
        </w:numPr>
        <w:spacing w:after="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t>const</w:t>
      </w:r>
      <w:proofErr w:type="spellEnd"/>
      <w:r w:rsidRPr="001C3D05">
        <w:rPr>
          <w:rFonts w:asciiTheme="majorHAnsi" w:eastAsia="Courier New" w:hAnsiTheme="majorHAnsi" w:cstheme="majorHAnsi"/>
          <w:color w:val="374151"/>
          <w:sz w:val="28"/>
          <w:szCs w:val="28"/>
        </w:rPr>
        <w:t xml:space="preserve"> </w:t>
      </w:r>
      <w:proofErr w:type="spellStart"/>
      <w:r w:rsidRPr="001C3D05">
        <w:rPr>
          <w:rFonts w:asciiTheme="majorHAnsi" w:eastAsia="Courier New" w:hAnsiTheme="majorHAnsi" w:cstheme="majorHAnsi"/>
          <w:color w:val="374151"/>
          <w:sz w:val="28"/>
          <w:szCs w:val="28"/>
        </w:rPr>
        <w:t>finalResult</w:t>
      </w:r>
      <w:proofErr w:type="spellEnd"/>
      <w:r w:rsidRPr="001C3D05">
        <w:rPr>
          <w:rFonts w:asciiTheme="majorHAnsi" w:eastAsia="Courier New" w:hAnsiTheme="majorHAnsi" w:cstheme="majorHAnsi"/>
          <w:color w:val="374151"/>
          <w:sz w:val="28"/>
          <w:szCs w:val="28"/>
        </w:rPr>
        <w:t xml:space="preserve"> = </w:t>
      </w:r>
      <w:proofErr w:type="spellStart"/>
      <w:proofErr w:type="gramStart"/>
      <w:r w:rsidRPr="001C3D05">
        <w:rPr>
          <w:rFonts w:asciiTheme="majorHAnsi" w:eastAsia="Courier New" w:hAnsiTheme="majorHAnsi" w:cstheme="majorHAnsi"/>
          <w:color w:val="374151"/>
          <w:sz w:val="28"/>
          <w:szCs w:val="28"/>
        </w:rPr>
        <w:t>document.getElementById</w:t>
      </w:r>
      <w:proofErr w:type="spellEnd"/>
      <w:proofErr w:type="gramEnd"/>
      <w:r w:rsidRPr="001C3D05">
        <w:rPr>
          <w:rFonts w:asciiTheme="majorHAnsi" w:eastAsia="Courier New" w:hAnsiTheme="majorHAnsi" w:cstheme="majorHAnsi"/>
          <w:color w:val="374151"/>
          <w:sz w:val="28"/>
          <w:szCs w:val="28"/>
        </w:rPr>
        <w:t>("</w:t>
      </w:r>
      <w:proofErr w:type="spellStart"/>
      <w:r w:rsidRPr="001C3D05">
        <w:rPr>
          <w:rFonts w:asciiTheme="majorHAnsi" w:eastAsia="Courier New" w:hAnsiTheme="majorHAnsi" w:cstheme="majorHAnsi"/>
          <w:color w:val="374151"/>
          <w:sz w:val="28"/>
          <w:szCs w:val="28"/>
        </w:rPr>
        <w:t>finalResult</w:t>
      </w:r>
      <w:proofErr w:type="spellEnd"/>
      <w:r w:rsidRPr="001C3D05">
        <w:rPr>
          <w:rFonts w:asciiTheme="majorHAnsi" w:eastAsia="Courier New" w:hAnsiTheme="majorHAnsi" w:cstheme="majorHAnsi"/>
          <w:color w:val="374151"/>
          <w:sz w:val="28"/>
          <w:szCs w:val="28"/>
        </w:rPr>
        <w:t>")</w:t>
      </w:r>
      <w:r w:rsidRPr="001C3D05">
        <w:rPr>
          <w:rFonts w:asciiTheme="majorHAnsi" w:eastAsia="Roboto" w:hAnsiTheme="majorHAnsi" w:cstheme="majorHAnsi"/>
          <w:color w:val="374151"/>
          <w:sz w:val="28"/>
          <w:szCs w:val="28"/>
        </w:rPr>
        <w:t>: Retrieves the HTML element with the ID '</w:t>
      </w:r>
      <w:proofErr w:type="spellStart"/>
      <w:r w:rsidRPr="001C3D05">
        <w:rPr>
          <w:rFonts w:asciiTheme="majorHAnsi" w:eastAsia="Roboto" w:hAnsiTheme="majorHAnsi" w:cstheme="majorHAnsi"/>
          <w:color w:val="374151"/>
          <w:sz w:val="28"/>
          <w:szCs w:val="28"/>
        </w:rPr>
        <w:t>finalResult</w:t>
      </w:r>
      <w:proofErr w:type="spellEnd"/>
      <w:r w:rsidRPr="001C3D05">
        <w:rPr>
          <w:rFonts w:asciiTheme="majorHAnsi" w:eastAsia="Roboto" w:hAnsiTheme="majorHAnsi" w:cstheme="majorHAnsi"/>
          <w:color w:val="374151"/>
          <w:sz w:val="28"/>
          <w:szCs w:val="28"/>
        </w:rPr>
        <w:t xml:space="preserve">' and stores it in the </w:t>
      </w:r>
      <w:proofErr w:type="spellStart"/>
      <w:r w:rsidRPr="001C3D05">
        <w:rPr>
          <w:rFonts w:asciiTheme="majorHAnsi" w:eastAsia="Courier New" w:hAnsiTheme="majorHAnsi" w:cstheme="majorHAnsi"/>
          <w:color w:val="374151"/>
          <w:sz w:val="28"/>
          <w:szCs w:val="28"/>
        </w:rPr>
        <w:t>finalResult</w:t>
      </w:r>
      <w:proofErr w:type="spellEnd"/>
      <w:r w:rsidRPr="001C3D05">
        <w:rPr>
          <w:rFonts w:asciiTheme="majorHAnsi" w:eastAsia="Roboto" w:hAnsiTheme="majorHAnsi" w:cstheme="majorHAnsi"/>
          <w:color w:val="374151"/>
          <w:sz w:val="28"/>
          <w:szCs w:val="28"/>
        </w:rPr>
        <w:t xml:space="preserve"> variable.</w:t>
      </w:r>
    </w:p>
    <w:p w14:paraId="77144E4E" w14:textId="77777777" w:rsidR="005626D0" w:rsidRPr="001C3D05" w:rsidRDefault="005626D0" w:rsidP="001C3D05">
      <w:pPr>
        <w:numPr>
          <w:ilvl w:val="0"/>
          <w:numId w:val="4"/>
        </w:numPr>
        <w:spacing w:after="0" w:line="240" w:lineRule="auto"/>
        <w:ind w:left="72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Retrieving Most Recent Score:</w:t>
      </w:r>
    </w:p>
    <w:p w14:paraId="610D00B1" w14:textId="77777777" w:rsidR="005626D0" w:rsidRPr="001C3D05" w:rsidRDefault="005626D0" w:rsidP="001C3D05">
      <w:pPr>
        <w:numPr>
          <w:ilvl w:val="0"/>
          <w:numId w:val="4"/>
        </w:numPr>
        <w:spacing w:after="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t>const</w:t>
      </w:r>
      <w:proofErr w:type="spellEnd"/>
      <w:r w:rsidRPr="001C3D05">
        <w:rPr>
          <w:rFonts w:asciiTheme="majorHAnsi" w:eastAsia="Courier New" w:hAnsiTheme="majorHAnsi" w:cstheme="majorHAnsi"/>
          <w:color w:val="374151"/>
          <w:sz w:val="28"/>
          <w:szCs w:val="28"/>
        </w:rPr>
        <w:t xml:space="preserve"> </w:t>
      </w:r>
      <w:proofErr w:type="spellStart"/>
      <w:r w:rsidRPr="001C3D05">
        <w:rPr>
          <w:rFonts w:asciiTheme="majorHAnsi" w:eastAsia="Courier New" w:hAnsiTheme="majorHAnsi" w:cstheme="majorHAnsi"/>
          <w:color w:val="374151"/>
          <w:sz w:val="28"/>
          <w:szCs w:val="28"/>
        </w:rPr>
        <w:t>mostRecentScore</w:t>
      </w:r>
      <w:proofErr w:type="spellEnd"/>
      <w:r w:rsidRPr="001C3D05">
        <w:rPr>
          <w:rFonts w:asciiTheme="majorHAnsi" w:eastAsia="Courier New" w:hAnsiTheme="majorHAnsi" w:cstheme="majorHAnsi"/>
          <w:color w:val="374151"/>
          <w:sz w:val="28"/>
          <w:szCs w:val="28"/>
        </w:rPr>
        <w:t xml:space="preserve"> = </w:t>
      </w:r>
      <w:proofErr w:type="spellStart"/>
      <w:r w:rsidRPr="001C3D05">
        <w:rPr>
          <w:rFonts w:asciiTheme="majorHAnsi" w:eastAsia="Courier New" w:hAnsiTheme="majorHAnsi" w:cstheme="majorHAnsi"/>
          <w:color w:val="374151"/>
          <w:sz w:val="28"/>
          <w:szCs w:val="28"/>
        </w:rPr>
        <w:t>localStorage.getItem</w:t>
      </w:r>
      <w:proofErr w:type="spellEnd"/>
      <w:r w:rsidRPr="001C3D05">
        <w:rPr>
          <w:rFonts w:asciiTheme="majorHAnsi" w:eastAsia="Courier New" w:hAnsiTheme="majorHAnsi" w:cstheme="majorHAnsi"/>
          <w:color w:val="374151"/>
          <w:sz w:val="28"/>
          <w:szCs w:val="28"/>
        </w:rPr>
        <w:t>('</w:t>
      </w:r>
      <w:proofErr w:type="spellStart"/>
      <w:r w:rsidRPr="001C3D05">
        <w:rPr>
          <w:rFonts w:asciiTheme="majorHAnsi" w:eastAsia="Courier New" w:hAnsiTheme="majorHAnsi" w:cstheme="majorHAnsi"/>
          <w:color w:val="374151"/>
          <w:sz w:val="28"/>
          <w:szCs w:val="28"/>
        </w:rPr>
        <w:t>mostRecentScore</w:t>
      </w:r>
      <w:proofErr w:type="spellEnd"/>
      <w:r w:rsidRPr="001C3D05">
        <w:rPr>
          <w:rFonts w:asciiTheme="majorHAnsi" w:eastAsia="Courier New" w:hAnsiTheme="majorHAnsi" w:cstheme="majorHAnsi"/>
          <w:color w:val="374151"/>
          <w:sz w:val="28"/>
          <w:szCs w:val="28"/>
        </w:rPr>
        <w:t>'</w:t>
      </w:r>
      <w:proofErr w:type="gramStart"/>
      <w:r w:rsidRPr="001C3D05">
        <w:rPr>
          <w:rFonts w:asciiTheme="majorHAnsi" w:eastAsia="Courier New" w:hAnsiTheme="majorHAnsi" w:cstheme="majorHAnsi"/>
          <w:color w:val="374151"/>
          <w:sz w:val="28"/>
          <w:szCs w:val="28"/>
        </w:rPr>
        <w:t>);</w:t>
      </w:r>
      <w:r w:rsidRPr="001C3D05">
        <w:rPr>
          <w:rFonts w:asciiTheme="majorHAnsi" w:eastAsia="Roboto" w:hAnsiTheme="majorHAnsi" w:cstheme="majorHAnsi"/>
          <w:color w:val="374151"/>
          <w:sz w:val="28"/>
          <w:szCs w:val="28"/>
        </w:rPr>
        <w:t>:</w:t>
      </w:r>
      <w:proofErr w:type="gramEnd"/>
      <w:r w:rsidRPr="001C3D05">
        <w:rPr>
          <w:rFonts w:asciiTheme="majorHAnsi" w:eastAsia="Roboto" w:hAnsiTheme="majorHAnsi" w:cstheme="majorHAnsi"/>
          <w:color w:val="374151"/>
          <w:sz w:val="28"/>
          <w:szCs w:val="28"/>
        </w:rPr>
        <w:t xml:space="preserve"> Retrieves the most recent score from the local storage and stores it in the </w:t>
      </w:r>
      <w:proofErr w:type="spellStart"/>
      <w:r w:rsidRPr="001C3D05">
        <w:rPr>
          <w:rFonts w:asciiTheme="majorHAnsi" w:eastAsia="Courier New" w:hAnsiTheme="majorHAnsi" w:cstheme="majorHAnsi"/>
          <w:color w:val="374151"/>
          <w:sz w:val="28"/>
          <w:szCs w:val="28"/>
        </w:rPr>
        <w:t>mostRecentScore</w:t>
      </w:r>
      <w:proofErr w:type="spellEnd"/>
      <w:r w:rsidRPr="001C3D05">
        <w:rPr>
          <w:rFonts w:asciiTheme="majorHAnsi" w:eastAsia="Roboto" w:hAnsiTheme="majorHAnsi" w:cstheme="majorHAnsi"/>
          <w:color w:val="374151"/>
          <w:sz w:val="28"/>
          <w:szCs w:val="28"/>
        </w:rPr>
        <w:t xml:space="preserve"> variable.</w:t>
      </w:r>
    </w:p>
    <w:p w14:paraId="4AE077F7" w14:textId="77777777" w:rsidR="005626D0" w:rsidRPr="001C3D05" w:rsidRDefault="005626D0" w:rsidP="001C3D05">
      <w:pPr>
        <w:numPr>
          <w:ilvl w:val="0"/>
          <w:numId w:val="4"/>
        </w:numPr>
        <w:spacing w:after="0" w:line="240" w:lineRule="auto"/>
        <w:ind w:left="72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Displaying Most Recent Score:</w:t>
      </w:r>
    </w:p>
    <w:p w14:paraId="20672DA0" w14:textId="77777777" w:rsidR="005626D0" w:rsidRPr="001C3D05" w:rsidRDefault="005626D0" w:rsidP="001C3D05">
      <w:pPr>
        <w:numPr>
          <w:ilvl w:val="0"/>
          <w:numId w:val="4"/>
        </w:numPr>
        <w:spacing w:after="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t>finalScore.innerText</w:t>
      </w:r>
      <w:proofErr w:type="spellEnd"/>
      <w:r w:rsidRPr="001C3D05">
        <w:rPr>
          <w:rFonts w:asciiTheme="majorHAnsi" w:eastAsia="Courier New" w:hAnsiTheme="majorHAnsi" w:cstheme="majorHAnsi"/>
          <w:color w:val="374151"/>
          <w:sz w:val="28"/>
          <w:szCs w:val="28"/>
        </w:rPr>
        <w:t xml:space="preserve"> = </w:t>
      </w:r>
      <w:proofErr w:type="spellStart"/>
      <w:proofErr w:type="gramStart"/>
      <w:r w:rsidRPr="001C3D05">
        <w:rPr>
          <w:rFonts w:asciiTheme="majorHAnsi" w:eastAsia="Courier New" w:hAnsiTheme="majorHAnsi" w:cstheme="majorHAnsi"/>
          <w:color w:val="374151"/>
          <w:sz w:val="28"/>
          <w:szCs w:val="28"/>
        </w:rPr>
        <w:t>mostRecentScore</w:t>
      </w:r>
      <w:proofErr w:type="spellEnd"/>
      <w:r w:rsidRPr="001C3D05">
        <w:rPr>
          <w:rFonts w:asciiTheme="majorHAnsi" w:eastAsia="Courier New" w:hAnsiTheme="majorHAnsi" w:cstheme="majorHAnsi"/>
          <w:color w:val="374151"/>
          <w:sz w:val="28"/>
          <w:szCs w:val="28"/>
        </w:rPr>
        <w:t>;</w:t>
      </w:r>
      <w:r w:rsidRPr="001C3D05">
        <w:rPr>
          <w:rFonts w:asciiTheme="majorHAnsi" w:eastAsia="Roboto" w:hAnsiTheme="majorHAnsi" w:cstheme="majorHAnsi"/>
          <w:color w:val="374151"/>
          <w:sz w:val="28"/>
          <w:szCs w:val="28"/>
        </w:rPr>
        <w:t>:</w:t>
      </w:r>
      <w:proofErr w:type="gramEnd"/>
      <w:r w:rsidRPr="001C3D05">
        <w:rPr>
          <w:rFonts w:asciiTheme="majorHAnsi" w:eastAsia="Roboto" w:hAnsiTheme="majorHAnsi" w:cstheme="majorHAnsi"/>
          <w:color w:val="374151"/>
          <w:sz w:val="28"/>
          <w:szCs w:val="28"/>
        </w:rPr>
        <w:t xml:space="preserve"> Sets the inner text of the '</w:t>
      </w:r>
      <w:proofErr w:type="spellStart"/>
      <w:r w:rsidRPr="001C3D05">
        <w:rPr>
          <w:rFonts w:asciiTheme="majorHAnsi" w:eastAsia="Roboto" w:hAnsiTheme="majorHAnsi" w:cstheme="majorHAnsi"/>
          <w:color w:val="374151"/>
          <w:sz w:val="28"/>
          <w:szCs w:val="28"/>
        </w:rPr>
        <w:t>finalScore</w:t>
      </w:r>
      <w:proofErr w:type="spellEnd"/>
      <w:r w:rsidRPr="001C3D05">
        <w:rPr>
          <w:rFonts w:asciiTheme="majorHAnsi" w:eastAsia="Roboto" w:hAnsiTheme="majorHAnsi" w:cstheme="majorHAnsi"/>
          <w:color w:val="374151"/>
          <w:sz w:val="28"/>
          <w:szCs w:val="28"/>
        </w:rPr>
        <w:t>' element to the value of the most recent score, effectively displaying it on the page.</w:t>
      </w:r>
    </w:p>
    <w:p w14:paraId="314E265F" w14:textId="77777777" w:rsidR="005626D0" w:rsidRPr="001C3D05" w:rsidRDefault="005626D0" w:rsidP="001C3D05">
      <w:pPr>
        <w:numPr>
          <w:ilvl w:val="0"/>
          <w:numId w:val="4"/>
        </w:numPr>
        <w:spacing w:after="0" w:line="240" w:lineRule="auto"/>
        <w:ind w:left="72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Calculating and Displaying Total Correct Questions:</w:t>
      </w:r>
    </w:p>
    <w:p w14:paraId="1E22DCC9" w14:textId="77777777" w:rsidR="005626D0" w:rsidRPr="001C3D05" w:rsidRDefault="005626D0" w:rsidP="001C3D05">
      <w:pPr>
        <w:numPr>
          <w:ilvl w:val="0"/>
          <w:numId w:val="4"/>
        </w:numPr>
        <w:spacing w:after="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t>const</w:t>
      </w:r>
      <w:proofErr w:type="spellEnd"/>
      <w:r w:rsidRPr="001C3D05">
        <w:rPr>
          <w:rFonts w:asciiTheme="majorHAnsi" w:eastAsia="Courier New" w:hAnsiTheme="majorHAnsi" w:cstheme="majorHAnsi"/>
          <w:color w:val="374151"/>
          <w:sz w:val="28"/>
          <w:szCs w:val="28"/>
        </w:rPr>
        <w:t xml:space="preserve"> </w:t>
      </w:r>
      <w:proofErr w:type="spellStart"/>
      <w:r w:rsidRPr="001C3D05">
        <w:rPr>
          <w:rFonts w:asciiTheme="majorHAnsi" w:eastAsia="Courier New" w:hAnsiTheme="majorHAnsi" w:cstheme="majorHAnsi"/>
          <w:color w:val="374151"/>
          <w:sz w:val="28"/>
          <w:szCs w:val="28"/>
        </w:rPr>
        <w:t>totalCorrectQuestion</w:t>
      </w:r>
      <w:proofErr w:type="spellEnd"/>
      <w:r w:rsidRPr="001C3D05">
        <w:rPr>
          <w:rFonts w:asciiTheme="majorHAnsi" w:eastAsia="Courier New" w:hAnsiTheme="majorHAnsi" w:cstheme="majorHAnsi"/>
          <w:color w:val="374151"/>
          <w:sz w:val="28"/>
          <w:szCs w:val="28"/>
        </w:rPr>
        <w:t xml:space="preserve"> = </w:t>
      </w:r>
      <w:proofErr w:type="spellStart"/>
      <w:r w:rsidRPr="001C3D05">
        <w:rPr>
          <w:rFonts w:asciiTheme="majorHAnsi" w:eastAsia="Courier New" w:hAnsiTheme="majorHAnsi" w:cstheme="majorHAnsi"/>
          <w:color w:val="374151"/>
          <w:sz w:val="28"/>
          <w:szCs w:val="28"/>
        </w:rPr>
        <w:t>mostRecentScore</w:t>
      </w:r>
      <w:proofErr w:type="spellEnd"/>
      <w:r w:rsidRPr="001C3D05">
        <w:rPr>
          <w:rFonts w:asciiTheme="majorHAnsi" w:eastAsia="Courier New" w:hAnsiTheme="majorHAnsi" w:cstheme="majorHAnsi"/>
          <w:color w:val="374151"/>
          <w:sz w:val="28"/>
          <w:szCs w:val="28"/>
        </w:rPr>
        <w:t>/10</w:t>
      </w:r>
      <w:r w:rsidRPr="001C3D05">
        <w:rPr>
          <w:rFonts w:asciiTheme="majorHAnsi" w:eastAsia="Roboto" w:hAnsiTheme="majorHAnsi" w:cstheme="majorHAnsi"/>
          <w:color w:val="374151"/>
          <w:sz w:val="28"/>
          <w:szCs w:val="28"/>
        </w:rPr>
        <w:t>: Calculates the total number of correct questions by dividing the most recent score by 10 (assuming 10 questions).</w:t>
      </w:r>
    </w:p>
    <w:p w14:paraId="3A7CCF6E" w14:textId="77777777" w:rsidR="005626D0" w:rsidRPr="001C3D05" w:rsidRDefault="005626D0" w:rsidP="001C3D05">
      <w:pPr>
        <w:numPr>
          <w:ilvl w:val="0"/>
          <w:numId w:val="4"/>
        </w:numPr>
        <w:spacing w:after="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t>totalCorrect.innerText</w:t>
      </w:r>
      <w:proofErr w:type="spellEnd"/>
      <w:r w:rsidRPr="001C3D05">
        <w:rPr>
          <w:rFonts w:asciiTheme="majorHAnsi" w:eastAsia="Courier New" w:hAnsiTheme="majorHAnsi" w:cstheme="majorHAnsi"/>
          <w:color w:val="374151"/>
          <w:sz w:val="28"/>
          <w:szCs w:val="28"/>
        </w:rPr>
        <w:t xml:space="preserve"> = </w:t>
      </w:r>
      <w:proofErr w:type="spellStart"/>
      <w:r w:rsidRPr="001C3D05">
        <w:rPr>
          <w:rFonts w:asciiTheme="majorHAnsi" w:eastAsia="Courier New" w:hAnsiTheme="majorHAnsi" w:cstheme="majorHAnsi"/>
          <w:color w:val="374151"/>
          <w:sz w:val="28"/>
          <w:szCs w:val="28"/>
        </w:rPr>
        <w:t>totalCorrectQuestion</w:t>
      </w:r>
      <w:proofErr w:type="spellEnd"/>
      <w:r w:rsidRPr="001C3D05">
        <w:rPr>
          <w:rFonts w:asciiTheme="majorHAnsi" w:eastAsia="Roboto" w:hAnsiTheme="majorHAnsi" w:cstheme="majorHAnsi"/>
          <w:color w:val="374151"/>
          <w:sz w:val="28"/>
          <w:szCs w:val="28"/>
        </w:rPr>
        <w:t>: Sets the inner text of the '</w:t>
      </w:r>
      <w:proofErr w:type="spellStart"/>
      <w:r w:rsidRPr="001C3D05">
        <w:rPr>
          <w:rFonts w:asciiTheme="majorHAnsi" w:eastAsia="Roboto" w:hAnsiTheme="majorHAnsi" w:cstheme="majorHAnsi"/>
          <w:color w:val="374151"/>
          <w:sz w:val="28"/>
          <w:szCs w:val="28"/>
        </w:rPr>
        <w:t>CorrectQuestions</w:t>
      </w:r>
      <w:proofErr w:type="spellEnd"/>
      <w:r w:rsidRPr="001C3D05">
        <w:rPr>
          <w:rFonts w:asciiTheme="majorHAnsi" w:eastAsia="Roboto" w:hAnsiTheme="majorHAnsi" w:cstheme="majorHAnsi"/>
          <w:color w:val="374151"/>
          <w:sz w:val="28"/>
          <w:szCs w:val="28"/>
        </w:rPr>
        <w:t>' element to the calculated total number of correct questions.</w:t>
      </w:r>
    </w:p>
    <w:p w14:paraId="612E8294" w14:textId="77777777" w:rsidR="005626D0" w:rsidRPr="001C3D05" w:rsidRDefault="005626D0" w:rsidP="001C3D05">
      <w:pPr>
        <w:numPr>
          <w:ilvl w:val="0"/>
          <w:numId w:val="4"/>
        </w:numPr>
        <w:spacing w:after="0" w:line="240" w:lineRule="auto"/>
        <w:ind w:left="72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Calculating and Displaying Total Incorrect Questions:</w:t>
      </w:r>
    </w:p>
    <w:p w14:paraId="50545CE1" w14:textId="77777777" w:rsidR="005626D0" w:rsidRPr="001C3D05" w:rsidRDefault="005626D0" w:rsidP="001C3D05">
      <w:pPr>
        <w:numPr>
          <w:ilvl w:val="0"/>
          <w:numId w:val="4"/>
        </w:numPr>
        <w:spacing w:after="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t>const</w:t>
      </w:r>
      <w:proofErr w:type="spellEnd"/>
      <w:r w:rsidRPr="001C3D05">
        <w:rPr>
          <w:rFonts w:asciiTheme="majorHAnsi" w:eastAsia="Courier New" w:hAnsiTheme="majorHAnsi" w:cstheme="majorHAnsi"/>
          <w:color w:val="374151"/>
          <w:sz w:val="28"/>
          <w:szCs w:val="28"/>
        </w:rPr>
        <w:t xml:space="preserve"> </w:t>
      </w:r>
      <w:proofErr w:type="spellStart"/>
      <w:r w:rsidRPr="001C3D05">
        <w:rPr>
          <w:rFonts w:asciiTheme="majorHAnsi" w:eastAsia="Courier New" w:hAnsiTheme="majorHAnsi" w:cstheme="majorHAnsi"/>
          <w:color w:val="374151"/>
          <w:sz w:val="28"/>
          <w:szCs w:val="28"/>
        </w:rPr>
        <w:t>totalInCorrectQuestion</w:t>
      </w:r>
      <w:proofErr w:type="spellEnd"/>
      <w:r w:rsidRPr="001C3D05">
        <w:rPr>
          <w:rFonts w:asciiTheme="majorHAnsi" w:eastAsia="Courier New" w:hAnsiTheme="majorHAnsi" w:cstheme="majorHAnsi"/>
          <w:color w:val="374151"/>
          <w:sz w:val="28"/>
          <w:szCs w:val="28"/>
        </w:rPr>
        <w:t xml:space="preserve"> = 10 - </w:t>
      </w:r>
      <w:proofErr w:type="spellStart"/>
      <w:r w:rsidRPr="001C3D05">
        <w:rPr>
          <w:rFonts w:asciiTheme="majorHAnsi" w:eastAsia="Courier New" w:hAnsiTheme="majorHAnsi" w:cstheme="majorHAnsi"/>
          <w:color w:val="374151"/>
          <w:sz w:val="28"/>
          <w:szCs w:val="28"/>
        </w:rPr>
        <w:t>totalCorrectQuestion</w:t>
      </w:r>
      <w:proofErr w:type="spellEnd"/>
      <w:r w:rsidRPr="001C3D05">
        <w:rPr>
          <w:rFonts w:asciiTheme="majorHAnsi" w:eastAsia="Roboto" w:hAnsiTheme="majorHAnsi" w:cstheme="majorHAnsi"/>
          <w:color w:val="374151"/>
          <w:sz w:val="28"/>
          <w:szCs w:val="28"/>
        </w:rPr>
        <w:t>: Calculates the total number of incorrect questions by subtracting the total correct questions from the total number of questions (10).</w:t>
      </w:r>
    </w:p>
    <w:p w14:paraId="4F7BF9E8" w14:textId="77777777" w:rsidR="005626D0" w:rsidRPr="001C3D05" w:rsidRDefault="005626D0" w:rsidP="001C3D05">
      <w:pPr>
        <w:numPr>
          <w:ilvl w:val="0"/>
          <w:numId w:val="4"/>
        </w:numPr>
        <w:spacing w:after="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t>totalInCorrect.innerText</w:t>
      </w:r>
      <w:proofErr w:type="spellEnd"/>
      <w:r w:rsidRPr="001C3D05">
        <w:rPr>
          <w:rFonts w:asciiTheme="majorHAnsi" w:eastAsia="Courier New" w:hAnsiTheme="majorHAnsi" w:cstheme="majorHAnsi"/>
          <w:color w:val="374151"/>
          <w:sz w:val="28"/>
          <w:szCs w:val="28"/>
        </w:rPr>
        <w:t xml:space="preserve"> = </w:t>
      </w:r>
      <w:proofErr w:type="spellStart"/>
      <w:r w:rsidRPr="001C3D05">
        <w:rPr>
          <w:rFonts w:asciiTheme="majorHAnsi" w:eastAsia="Courier New" w:hAnsiTheme="majorHAnsi" w:cstheme="majorHAnsi"/>
          <w:color w:val="374151"/>
          <w:sz w:val="28"/>
          <w:szCs w:val="28"/>
        </w:rPr>
        <w:t>totalInCorrectQuestion</w:t>
      </w:r>
      <w:proofErr w:type="spellEnd"/>
      <w:r w:rsidRPr="001C3D05">
        <w:rPr>
          <w:rFonts w:asciiTheme="majorHAnsi" w:eastAsia="Roboto" w:hAnsiTheme="majorHAnsi" w:cstheme="majorHAnsi"/>
          <w:color w:val="374151"/>
          <w:sz w:val="28"/>
          <w:szCs w:val="28"/>
        </w:rPr>
        <w:t>: Sets the inner text of the '</w:t>
      </w:r>
      <w:proofErr w:type="spellStart"/>
      <w:r w:rsidRPr="001C3D05">
        <w:rPr>
          <w:rFonts w:asciiTheme="majorHAnsi" w:eastAsia="Roboto" w:hAnsiTheme="majorHAnsi" w:cstheme="majorHAnsi"/>
          <w:color w:val="374151"/>
          <w:sz w:val="28"/>
          <w:szCs w:val="28"/>
        </w:rPr>
        <w:t>IncorrectQuestions</w:t>
      </w:r>
      <w:proofErr w:type="spellEnd"/>
      <w:r w:rsidRPr="001C3D05">
        <w:rPr>
          <w:rFonts w:asciiTheme="majorHAnsi" w:eastAsia="Roboto" w:hAnsiTheme="majorHAnsi" w:cstheme="majorHAnsi"/>
          <w:color w:val="374151"/>
          <w:sz w:val="28"/>
          <w:szCs w:val="28"/>
        </w:rPr>
        <w:t>' element to the calculated total number of incorrect questions.</w:t>
      </w:r>
    </w:p>
    <w:p w14:paraId="622F0EC6" w14:textId="77777777" w:rsidR="005626D0" w:rsidRPr="001C3D05" w:rsidRDefault="005626D0" w:rsidP="001C3D05">
      <w:pPr>
        <w:numPr>
          <w:ilvl w:val="0"/>
          <w:numId w:val="4"/>
        </w:numPr>
        <w:spacing w:after="0" w:line="240" w:lineRule="auto"/>
        <w:ind w:left="720" w:hanging="360"/>
        <w:jc w:val="left"/>
        <w:rPr>
          <w:rFonts w:asciiTheme="majorHAnsi" w:eastAsia="Arial" w:hAnsiTheme="majorHAnsi" w:cstheme="majorHAnsi"/>
          <w:sz w:val="28"/>
          <w:szCs w:val="28"/>
        </w:rPr>
      </w:pPr>
      <w:r w:rsidRPr="001C3D05">
        <w:rPr>
          <w:rFonts w:asciiTheme="majorHAnsi" w:eastAsia="Roboto" w:hAnsiTheme="majorHAnsi" w:cstheme="majorHAnsi"/>
          <w:color w:val="374151"/>
          <w:sz w:val="28"/>
          <w:szCs w:val="28"/>
        </w:rPr>
        <w:t>Determining and Displaying Final Result:</w:t>
      </w:r>
    </w:p>
    <w:p w14:paraId="4256A56F" w14:textId="77777777" w:rsidR="005626D0" w:rsidRPr="001C3D05" w:rsidRDefault="005626D0" w:rsidP="001C3D05">
      <w:pPr>
        <w:numPr>
          <w:ilvl w:val="0"/>
          <w:numId w:val="4"/>
        </w:numPr>
        <w:spacing w:after="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lastRenderedPageBreak/>
        <w:t>const</w:t>
      </w:r>
      <w:proofErr w:type="spellEnd"/>
      <w:r w:rsidRPr="001C3D05">
        <w:rPr>
          <w:rFonts w:asciiTheme="majorHAnsi" w:eastAsia="Courier New" w:hAnsiTheme="majorHAnsi" w:cstheme="majorHAnsi"/>
          <w:color w:val="374151"/>
          <w:sz w:val="28"/>
          <w:szCs w:val="28"/>
        </w:rPr>
        <w:t xml:space="preserve"> </w:t>
      </w:r>
      <w:proofErr w:type="spellStart"/>
      <w:r w:rsidRPr="001C3D05">
        <w:rPr>
          <w:rFonts w:asciiTheme="majorHAnsi" w:eastAsia="Courier New" w:hAnsiTheme="majorHAnsi" w:cstheme="majorHAnsi"/>
          <w:color w:val="374151"/>
          <w:sz w:val="28"/>
          <w:szCs w:val="28"/>
        </w:rPr>
        <w:t>reslut</w:t>
      </w:r>
      <w:proofErr w:type="spellEnd"/>
      <w:r w:rsidRPr="001C3D05">
        <w:rPr>
          <w:rFonts w:asciiTheme="majorHAnsi" w:eastAsia="Courier New" w:hAnsiTheme="majorHAnsi" w:cstheme="majorHAnsi"/>
          <w:color w:val="374151"/>
          <w:sz w:val="28"/>
          <w:szCs w:val="28"/>
        </w:rPr>
        <w:t xml:space="preserve"> = </w:t>
      </w:r>
      <w:proofErr w:type="spellStart"/>
      <w:r w:rsidRPr="001C3D05">
        <w:rPr>
          <w:rFonts w:asciiTheme="majorHAnsi" w:eastAsia="Courier New" w:hAnsiTheme="majorHAnsi" w:cstheme="majorHAnsi"/>
          <w:color w:val="374151"/>
          <w:sz w:val="28"/>
          <w:szCs w:val="28"/>
        </w:rPr>
        <w:t>totalCorrectQuestion</w:t>
      </w:r>
      <w:proofErr w:type="spellEnd"/>
      <w:r w:rsidRPr="001C3D05">
        <w:rPr>
          <w:rFonts w:asciiTheme="majorHAnsi" w:eastAsia="Courier New" w:hAnsiTheme="majorHAnsi" w:cstheme="majorHAnsi"/>
          <w:color w:val="374151"/>
          <w:sz w:val="28"/>
          <w:szCs w:val="28"/>
        </w:rPr>
        <w:t xml:space="preserve"> &gt; </w:t>
      </w:r>
      <w:proofErr w:type="gramStart"/>
      <w:r w:rsidRPr="001C3D05">
        <w:rPr>
          <w:rFonts w:asciiTheme="majorHAnsi" w:eastAsia="Courier New" w:hAnsiTheme="majorHAnsi" w:cstheme="majorHAnsi"/>
          <w:color w:val="374151"/>
          <w:sz w:val="28"/>
          <w:szCs w:val="28"/>
        </w:rPr>
        <w:t>6 ?</w:t>
      </w:r>
      <w:proofErr w:type="gramEnd"/>
      <w:r w:rsidRPr="001C3D05">
        <w:rPr>
          <w:rFonts w:asciiTheme="majorHAnsi" w:eastAsia="Courier New" w:hAnsiTheme="majorHAnsi" w:cstheme="majorHAnsi"/>
          <w:color w:val="374151"/>
          <w:sz w:val="28"/>
          <w:szCs w:val="28"/>
        </w:rPr>
        <w:t xml:space="preserve"> "Pass</w:t>
      </w:r>
      <w:proofErr w:type="gramStart"/>
      <w:r w:rsidRPr="001C3D05">
        <w:rPr>
          <w:rFonts w:asciiTheme="majorHAnsi" w:eastAsia="Courier New" w:hAnsiTheme="majorHAnsi" w:cstheme="majorHAnsi"/>
          <w:color w:val="374151"/>
          <w:sz w:val="28"/>
          <w:szCs w:val="28"/>
        </w:rPr>
        <w:t>" :</w:t>
      </w:r>
      <w:proofErr w:type="gramEnd"/>
      <w:r w:rsidRPr="001C3D05">
        <w:rPr>
          <w:rFonts w:asciiTheme="majorHAnsi" w:eastAsia="Courier New" w:hAnsiTheme="majorHAnsi" w:cstheme="majorHAnsi"/>
          <w:color w:val="374151"/>
          <w:sz w:val="28"/>
          <w:szCs w:val="28"/>
        </w:rPr>
        <w:t xml:space="preserve"> "Fail"</w:t>
      </w:r>
      <w:r w:rsidRPr="001C3D05">
        <w:rPr>
          <w:rFonts w:asciiTheme="majorHAnsi" w:eastAsia="Roboto" w:hAnsiTheme="majorHAnsi" w:cstheme="majorHAnsi"/>
          <w:color w:val="374151"/>
          <w:sz w:val="28"/>
          <w:szCs w:val="28"/>
        </w:rPr>
        <w:t>: Determines the final result based on whether the total correct questions are greater than 6. If true, the result is "Pass"; otherwise, it's "Fail."</w:t>
      </w:r>
    </w:p>
    <w:p w14:paraId="1115758F" w14:textId="77777777" w:rsidR="005626D0" w:rsidRPr="001C3D05" w:rsidRDefault="005626D0" w:rsidP="001C3D05">
      <w:pPr>
        <w:numPr>
          <w:ilvl w:val="0"/>
          <w:numId w:val="4"/>
        </w:numPr>
        <w:spacing w:after="300" w:line="240" w:lineRule="auto"/>
        <w:ind w:left="1440" w:hanging="360"/>
        <w:jc w:val="left"/>
        <w:rPr>
          <w:rFonts w:asciiTheme="majorHAnsi" w:eastAsia="Arial" w:hAnsiTheme="majorHAnsi" w:cstheme="majorHAnsi"/>
          <w:sz w:val="28"/>
          <w:szCs w:val="28"/>
        </w:rPr>
      </w:pPr>
      <w:proofErr w:type="spellStart"/>
      <w:r w:rsidRPr="001C3D05">
        <w:rPr>
          <w:rFonts w:asciiTheme="majorHAnsi" w:eastAsia="Courier New" w:hAnsiTheme="majorHAnsi" w:cstheme="majorHAnsi"/>
          <w:color w:val="374151"/>
          <w:sz w:val="28"/>
          <w:szCs w:val="28"/>
        </w:rPr>
        <w:t>finalResult.innerText</w:t>
      </w:r>
      <w:proofErr w:type="spellEnd"/>
      <w:r w:rsidRPr="001C3D05">
        <w:rPr>
          <w:rFonts w:asciiTheme="majorHAnsi" w:eastAsia="Courier New" w:hAnsiTheme="majorHAnsi" w:cstheme="majorHAnsi"/>
          <w:color w:val="374151"/>
          <w:sz w:val="28"/>
          <w:szCs w:val="28"/>
        </w:rPr>
        <w:t xml:space="preserve"> = </w:t>
      </w:r>
      <w:proofErr w:type="spellStart"/>
      <w:r w:rsidRPr="001C3D05">
        <w:rPr>
          <w:rFonts w:asciiTheme="majorHAnsi" w:eastAsia="Courier New" w:hAnsiTheme="majorHAnsi" w:cstheme="majorHAnsi"/>
          <w:color w:val="374151"/>
          <w:sz w:val="28"/>
          <w:szCs w:val="28"/>
        </w:rPr>
        <w:t>reslut</w:t>
      </w:r>
      <w:proofErr w:type="spellEnd"/>
      <w:r w:rsidRPr="001C3D05">
        <w:rPr>
          <w:rFonts w:asciiTheme="majorHAnsi" w:eastAsia="Roboto" w:hAnsiTheme="majorHAnsi" w:cstheme="majorHAnsi"/>
          <w:color w:val="374151"/>
          <w:sz w:val="28"/>
          <w:szCs w:val="28"/>
        </w:rPr>
        <w:t>: Sets the inner text of the '</w:t>
      </w:r>
      <w:proofErr w:type="spellStart"/>
      <w:r w:rsidRPr="001C3D05">
        <w:rPr>
          <w:rFonts w:asciiTheme="majorHAnsi" w:eastAsia="Roboto" w:hAnsiTheme="majorHAnsi" w:cstheme="majorHAnsi"/>
          <w:color w:val="374151"/>
          <w:sz w:val="28"/>
          <w:szCs w:val="28"/>
        </w:rPr>
        <w:t>finalResult</w:t>
      </w:r>
      <w:proofErr w:type="spellEnd"/>
      <w:r w:rsidRPr="001C3D05">
        <w:rPr>
          <w:rFonts w:asciiTheme="majorHAnsi" w:eastAsia="Roboto" w:hAnsiTheme="majorHAnsi" w:cstheme="majorHAnsi"/>
          <w:color w:val="374151"/>
          <w:sz w:val="28"/>
          <w:szCs w:val="28"/>
        </w:rPr>
        <w:t xml:space="preserve">' element to the determined </w:t>
      </w:r>
      <w:proofErr w:type="gramStart"/>
      <w:r w:rsidRPr="001C3D05">
        <w:rPr>
          <w:rFonts w:asciiTheme="majorHAnsi" w:eastAsia="Roboto" w:hAnsiTheme="majorHAnsi" w:cstheme="majorHAnsi"/>
          <w:color w:val="374151"/>
          <w:sz w:val="28"/>
          <w:szCs w:val="28"/>
        </w:rPr>
        <w:t>final result</w:t>
      </w:r>
      <w:proofErr w:type="gramEnd"/>
      <w:r w:rsidRPr="001C3D05">
        <w:rPr>
          <w:rFonts w:asciiTheme="majorHAnsi" w:eastAsia="Roboto" w:hAnsiTheme="majorHAnsi" w:cstheme="majorHAnsi"/>
          <w:color w:val="374151"/>
          <w:sz w:val="28"/>
          <w:szCs w:val="28"/>
        </w:rPr>
        <w:t>, displaying it on the page.</w:t>
      </w:r>
    </w:p>
    <w:p w14:paraId="66DDDE5B" w14:textId="7F4BA771" w:rsidR="005626D0" w:rsidRPr="001C3D05" w:rsidRDefault="001A1970" w:rsidP="001C3D05">
      <w:pPr>
        <w:tabs>
          <w:tab w:val="left" w:pos="1700"/>
        </w:tabs>
        <w:jc w:val="left"/>
        <w:rPr>
          <w:rFonts w:asciiTheme="majorHAnsi" w:hAnsiTheme="majorHAnsi" w:cstheme="majorHAnsi"/>
          <w:sz w:val="28"/>
          <w:szCs w:val="28"/>
        </w:rPr>
      </w:pPr>
      <w:r w:rsidRPr="005549FF">
        <w:rPr>
          <w:rFonts w:asciiTheme="majorHAnsi" w:hAnsiTheme="majorHAnsi" w:cstheme="majorHAnsi"/>
          <w:noProof/>
          <w:sz w:val="28"/>
          <w:szCs w:val="28"/>
        </w:rPr>
        <w:object w:dxaOrig="10830" w:dyaOrig="5160" w14:anchorId="6D4A444A">
          <v:rect id="_x0000_i1041" alt="" style="width:542.3pt;height:257.9pt;mso-width-percent:0;mso-height-percent:0;mso-width-percent:0;mso-height-percent:0" o:ole="" o:preferrelative="t" stroked="f">
            <v:imagedata r:id="rId37" o:title=""/>
          </v:rect>
          <o:OLEObject Type="Embed" ProgID="StaticMetafile" ShapeID="_x0000_i1041" DrawAspect="Content" ObjectID="_1770665092" r:id="rId38"/>
        </w:object>
      </w:r>
      <w:r w:rsidR="005626D0" w:rsidRPr="001C3D05">
        <w:rPr>
          <w:rFonts w:asciiTheme="majorHAnsi" w:eastAsia="Arial" w:hAnsiTheme="majorHAnsi" w:cstheme="majorHAnsi"/>
          <w:sz w:val="28"/>
          <w:szCs w:val="28"/>
        </w:rPr>
        <w:br/>
      </w:r>
      <w:r w:rsidR="005626D0" w:rsidRPr="001C3D05">
        <w:rPr>
          <w:rFonts w:asciiTheme="majorHAnsi" w:eastAsia="Arial" w:hAnsiTheme="majorHAnsi" w:cstheme="majorHAnsi"/>
          <w:sz w:val="28"/>
          <w:szCs w:val="28"/>
        </w:rPr>
        <w:br/>
      </w:r>
    </w:p>
    <w:p w14:paraId="5C31365B" w14:textId="77777777" w:rsidR="000344B0" w:rsidRPr="001C3D05" w:rsidRDefault="000344B0" w:rsidP="001C3D05">
      <w:pPr>
        <w:tabs>
          <w:tab w:val="left" w:pos="1700"/>
        </w:tabs>
        <w:jc w:val="left"/>
        <w:rPr>
          <w:rFonts w:asciiTheme="majorHAnsi" w:hAnsiTheme="majorHAnsi" w:cstheme="majorHAnsi"/>
          <w:sz w:val="28"/>
          <w:szCs w:val="28"/>
        </w:rPr>
      </w:pPr>
    </w:p>
    <w:p w14:paraId="4C33F5E4" w14:textId="77777777" w:rsidR="0089387F" w:rsidRDefault="0089387F" w:rsidP="001C3D05">
      <w:pPr>
        <w:tabs>
          <w:tab w:val="left" w:pos="1700"/>
        </w:tabs>
        <w:jc w:val="left"/>
        <w:rPr>
          <w:rFonts w:asciiTheme="majorHAnsi" w:hAnsiTheme="majorHAnsi" w:cstheme="majorHAnsi"/>
          <w:sz w:val="28"/>
          <w:szCs w:val="28"/>
        </w:rPr>
      </w:pPr>
    </w:p>
    <w:p w14:paraId="72C6F40C" w14:textId="77777777" w:rsidR="0089387F" w:rsidRDefault="0089387F" w:rsidP="001C3D05">
      <w:pPr>
        <w:tabs>
          <w:tab w:val="left" w:pos="1700"/>
        </w:tabs>
        <w:jc w:val="left"/>
        <w:rPr>
          <w:rFonts w:asciiTheme="majorHAnsi" w:hAnsiTheme="majorHAnsi" w:cstheme="majorHAnsi"/>
          <w:sz w:val="28"/>
          <w:szCs w:val="28"/>
        </w:rPr>
      </w:pPr>
    </w:p>
    <w:p w14:paraId="2CA8B285" w14:textId="77777777" w:rsidR="0089387F" w:rsidRDefault="0089387F" w:rsidP="001C3D05">
      <w:pPr>
        <w:tabs>
          <w:tab w:val="left" w:pos="1700"/>
        </w:tabs>
        <w:jc w:val="left"/>
        <w:rPr>
          <w:rFonts w:asciiTheme="majorHAnsi" w:hAnsiTheme="majorHAnsi" w:cstheme="majorHAnsi"/>
          <w:sz w:val="28"/>
          <w:szCs w:val="28"/>
        </w:rPr>
      </w:pPr>
    </w:p>
    <w:p w14:paraId="3D4CDCEB" w14:textId="77777777" w:rsidR="0089387F" w:rsidRDefault="0089387F" w:rsidP="001C3D05">
      <w:pPr>
        <w:tabs>
          <w:tab w:val="left" w:pos="1700"/>
        </w:tabs>
        <w:jc w:val="left"/>
        <w:rPr>
          <w:rFonts w:asciiTheme="majorHAnsi" w:hAnsiTheme="majorHAnsi" w:cstheme="majorHAnsi"/>
          <w:sz w:val="28"/>
          <w:szCs w:val="28"/>
        </w:rPr>
      </w:pPr>
    </w:p>
    <w:p w14:paraId="233D2220" w14:textId="77777777" w:rsidR="0089387F" w:rsidRDefault="0089387F" w:rsidP="001C3D05">
      <w:pPr>
        <w:tabs>
          <w:tab w:val="left" w:pos="1700"/>
        </w:tabs>
        <w:jc w:val="left"/>
        <w:rPr>
          <w:rFonts w:asciiTheme="majorHAnsi" w:hAnsiTheme="majorHAnsi" w:cstheme="majorHAnsi"/>
          <w:sz w:val="28"/>
          <w:szCs w:val="28"/>
        </w:rPr>
      </w:pPr>
    </w:p>
    <w:p w14:paraId="37988700" w14:textId="77777777" w:rsidR="0089387F" w:rsidRDefault="0089387F" w:rsidP="001C3D05">
      <w:pPr>
        <w:tabs>
          <w:tab w:val="left" w:pos="1700"/>
        </w:tabs>
        <w:jc w:val="left"/>
        <w:rPr>
          <w:rFonts w:asciiTheme="majorHAnsi" w:hAnsiTheme="majorHAnsi" w:cstheme="majorHAnsi"/>
          <w:sz w:val="28"/>
          <w:szCs w:val="28"/>
        </w:rPr>
      </w:pPr>
    </w:p>
    <w:p w14:paraId="5366932C" w14:textId="77777777" w:rsidR="0089387F" w:rsidRDefault="0089387F" w:rsidP="001C3D05">
      <w:pPr>
        <w:tabs>
          <w:tab w:val="left" w:pos="1700"/>
        </w:tabs>
        <w:jc w:val="left"/>
        <w:rPr>
          <w:rFonts w:asciiTheme="majorHAnsi" w:hAnsiTheme="majorHAnsi" w:cstheme="majorHAnsi"/>
          <w:sz w:val="28"/>
          <w:szCs w:val="28"/>
        </w:rPr>
      </w:pPr>
    </w:p>
    <w:p w14:paraId="381B5C6D" w14:textId="77777777" w:rsidR="0089387F" w:rsidRDefault="0089387F" w:rsidP="001C3D05">
      <w:pPr>
        <w:tabs>
          <w:tab w:val="left" w:pos="1700"/>
        </w:tabs>
        <w:jc w:val="left"/>
        <w:rPr>
          <w:rFonts w:asciiTheme="majorHAnsi" w:hAnsiTheme="majorHAnsi" w:cstheme="majorHAnsi"/>
          <w:sz w:val="28"/>
          <w:szCs w:val="28"/>
        </w:rPr>
      </w:pPr>
    </w:p>
    <w:p w14:paraId="2EB42261" w14:textId="77777777" w:rsidR="0089387F" w:rsidRDefault="0089387F" w:rsidP="001C3D05">
      <w:pPr>
        <w:tabs>
          <w:tab w:val="left" w:pos="1700"/>
        </w:tabs>
        <w:jc w:val="left"/>
        <w:rPr>
          <w:rFonts w:asciiTheme="majorHAnsi" w:hAnsiTheme="majorHAnsi" w:cstheme="majorHAnsi"/>
          <w:sz w:val="28"/>
          <w:szCs w:val="28"/>
        </w:rPr>
      </w:pPr>
    </w:p>
    <w:p w14:paraId="66751BAB" w14:textId="0CB59F7C" w:rsidR="000344B0" w:rsidRPr="001C3D05" w:rsidRDefault="00161CA7" w:rsidP="0089387F">
      <w:pPr>
        <w:pStyle w:val="Heading1"/>
      </w:pPr>
      <w:bookmarkStart w:id="29" w:name="_Toc160052154"/>
      <w:r w:rsidRPr="001C3D05">
        <w:lastRenderedPageBreak/>
        <w:t>Research.</w:t>
      </w:r>
      <w:bookmarkEnd w:id="29"/>
    </w:p>
    <w:p w14:paraId="3E7AE391" w14:textId="77777777" w:rsidR="000344B0" w:rsidRPr="001C3D05" w:rsidRDefault="000344B0" w:rsidP="001C3D05">
      <w:pPr>
        <w:tabs>
          <w:tab w:val="left" w:pos="1700"/>
        </w:tabs>
        <w:jc w:val="left"/>
        <w:rPr>
          <w:rFonts w:asciiTheme="majorHAnsi" w:hAnsiTheme="majorHAnsi" w:cstheme="majorHAnsi"/>
          <w:sz w:val="28"/>
          <w:szCs w:val="28"/>
        </w:rPr>
      </w:pPr>
    </w:p>
    <w:p w14:paraId="3F14891B" w14:textId="54A50618" w:rsidR="000344B0" w:rsidRPr="001C3D05" w:rsidRDefault="00161CA7" w:rsidP="001C3D05">
      <w:pPr>
        <w:tabs>
          <w:tab w:val="left" w:pos="1700"/>
        </w:tabs>
        <w:jc w:val="left"/>
        <w:rPr>
          <w:rFonts w:asciiTheme="majorHAnsi" w:hAnsiTheme="majorHAnsi" w:cstheme="majorHAnsi"/>
          <w:sz w:val="28"/>
          <w:szCs w:val="28"/>
        </w:rPr>
      </w:pPr>
      <w:r w:rsidRPr="001C3D05">
        <w:rPr>
          <w:rFonts w:asciiTheme="majorHAnsi" w:hAnsiTheme="majorHAnsi" w:cstheme="majorHAnsi"/>
          <w:noProof/>
          <w:sz w:val="28"/>
          <w:szCs w:val="28"/>
        </w:rPr>
        <w:drawing>
          <wp:anchor distT="0" distB="0" distL="114300" distR="114300" simplePos="0" relativeHeight="251678720" behindDoc="0" locked="0" layoutInCell="1" allowOverlap="1" wp14:anchorId="195551FE" wp14:editId="02A775C3">
            <wp:simplePos x="0" y="0"/>
            <wp:positionH relativeFrom="column">
              <wp:posOffset>-495300</wp:posOffset>
            </wp:positionH>
            <wp:positionV relativeFrom="paragraph">
              <wp:posOffset>503555</wp:posOffset>
            </wp:positionV>
            <wp:extent cx="6397625" cy="3365500"/>
            <wp:effectExtent l="0" t="0" r="3175" b="0"/>
            <wp:wrapThrough wrapText="bothSides">
              <wp:wrapPolygon edited="0">
                <wp:start x="0" y="0"/>
                <wp:lineTo x="0" y="21518"/>
                <wp:lineTo x="21568" y="21518"/>
                <wp:lineTo x="21568" y="0"/>
                <wp:lineTo x="0" y="0"/>
              </wp:wrapPolygon>
            </wp:wrapThrough>
            <wp:docPr id="64" name="Picture 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10;&#10;Description automatically generated"/>
                    <pic:cNvPicPr/>
                  </pic:nvPicPr>
                  <pic:blipFill rotWithShape="1">
                    <a:blip r:embed="rId39" cstate="print">
                      <a:extLst>
                        <a:ext uri="{28A0092B-C50C-407E-A947-70E740481C1C}">
                          <a14:useLocalDpi xmlns:a14="http://schemas.microsoft.com/office/drawing/2010/main" val="0"/>
                        </a:ext>
                      </a:extLst>
                    </a:blip>
                    <a:srcRect l="55231" t="48295" r="2854" b="17595"/>
                    <a:stretch/>
                  </pic:blipFill>
                  <pic:spPr bwMode="auto">
                    <a:xfrm>
                      <a:off x="0" y="0"/>
                      <a:ext cx="6397625" cy="3365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1B2D82" w14:textId="39A1D995" w:rsidR="000344B0" w:rsidRPr="001C3D05" w:rsidRDefault="000344B0" w:rsidP="001C3D05">
      <w:pPr>
        <w:tabs>
          <w:tab w:val="left" w:pos="1700"/>
        </w:tabs>
        <w:jc w:val="left"/>
        <w:rPr>
          <w:rFonts w:asciiTheme="majorHAnsi" w:hAnsiTheme="majorHAnsi" w:cstheme="majorHAnsi"/>
          <w:sz w:val="28"/>
          <w:szCs w:val="28"/>
        </w:rPr>
      </w:pPr>
    </w:p>
    <w:p w14:paraId="2887EAFB" w14:textId="766A0E6F" w:rsidR="000344B0" w:rsidRPr="001C3D05" w:rsidRDefault="000344B0" w:rsidP="001C3D05">
      <w:pPr>
        <w:tabs>
          <w:tab w:val="left" w:pos="1700"/>
        </w:tabs>
        <w:jc w:val="left"/>
        <w:rPr>
          <w:rFonts w:asciiTheme="majorHAnsi" w:hAnsiTheme="majorHAnsi" w:cstheme="majorHAnsi"/>
          <w:sz w:val="28"/>
          <w:szCs w:val="28"/>
        </w:rPr>
      </w:pPr>
    </w:p>
    <w:p w14:paraId="3AC4EA02" w14:textId="2C4E8C82" w:rsidR="000344B0" w:rsidRPr="001C3D05" w:rsidRDefault="000344B0" w:rsidP="001C3D05">
      <w:pPr>
        <w:tabs>
          <w:tab w:val="left" w:pos="1700"/>
        </w:tabs>
        <w:jc w:val="left"/>
        <w:rPr>
          <w:rFonts w:asciiTheme="majorHAnsi" w:hAnsiTheme="majorHAnsi" w:cstheme="majorHAnsi"/>
          <w:sz w:val="28"/>
          <w:szCs w:val="28"/>
        </w:rPr>
      </w:pPr>
    </w:p>
    <w:p w14:paraId="7BC338A4" w14:textId="7E84840E" w:rsidR="000344B0" w:rsidRPr="001C3D05" w:rsidRDefault="000344B0" w:rsidP="001C3D05">
      <w:pPr>
        <w:tabs>
          <w:tab w:val="left" w:pos="1700"/>
        </w:tabs>
        <w:jc w:val="left"/>
        <w:rPr>
          <w:rFonts w:asciiTheme="majorHAnsi" w:hAnsiTheme="majorHAnsi" w:cstheme="majorHAnsi"/>
          <w:sz w:val="28"/>
          <w:szCs w:val="28"/>
        </w:rPr>
      </w:pPr>
    </w:p>
    <w:p w14:paraId="1CD570C6" w14:textId="1BCAA82E" w:rsidR="000344B0" w:rsidRPr="001C3D05" w:rsidRDefault="000344B0" w:rsidP="001C3D05">
      <w:pPr>
        <w:tabs>
          <w:tab w:val="left" w:pos="1700"/>
        </w:tabs>
        <w:jc w:val="left"/>
        <w:rPr>
          <w:rFonts w:asciiTheme="majorHAnsi" w:hAnsiTheme="majorHAnsi" w:cstheme="majorHAnsi"/>
          <w:sz w:val="28"/>
          <w:szCs w:val="28"/>
        </w:rPr>
      </w:pPr>
    </w:p>
    <w:p w14:paraId="0F3288AA" w14:textId="16EA20FC" w:rsidR="000344B0" w:rsidRPr="001C3D05" w:rsidRDefault="00161CA7" w:rsidP="001C3D05">
      <w:pPr>
        <w:tabs>
          <w:tab w:val="left" w:pos="1700"/>
        </w:tabs>
        <w:jc w:val="left"/>
        <w:rPr>
          <w:rFonts w:asciiTheme="majorHAnsi" w:hAnsiTheme="majorHAnsi" w:cstheme="majorHAnsi"/>
          <w:sz w:val="28"/>
          <w:szCs w:val="28"/>
        </w:rPr>
      </w:pPr>
      <w:r w:rsidRPr="001C3D05">
        <w:rPr>
          <w:rFonts w:asciiTheme="majorHAnsi" w:hAnsiTheme="majorHAnsi" w:cstheme="majorHAnsi"/>
          <w:noProof/>
          <w:sz w:val="28"/>
          <w:szCs w:val="28"/>
        </w:rPr>
        <w:lastRenderedPageBreak/>
        <w:drawing>
          <wp:inline distT="0" distB="0" distL="0" distR="0" wp14:anchorId="2F00118E" wp14:editId="7F4BBA1B">
            <wp:extent cx="5232400" cy="2857500"/>
            <wp:effectExtent l="0" t="0" r="0" b="0"/>
            <wp:docPr id="65" name="Picture 6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screenshot of a computer&#10;&#10;Description automatically generated"/>
                    <pic:cNvPicPr/>
                  </pic:nvPicPr>
                  <pic:blipFill rotWithShape="1">
                    <a:blip r:embed="rId40" cstate="print">
                      <a:extLst>
                        <a:ext uri="{28A0092B-C50C-407E-A947-70E740481C1C}">
                          <a14:useLocalDpi xmlns:a14="http://schemas.microsoft.com/office/drawing/2010/main" val="0"/>
                        </a:ext>
                      </a:extLst>
                    </a:blip>
                    <a:srcRect l="57833" t="52378" r="1872" b="13581"/>
                    <a:stretch/>
                  </pic:blipFill>
                  <pic:spPr bwMode="auto">
                    <a:xfrm>
                      <a:off x="0" y="0"/>
                      <a:ext cx="5270965" cy="2878561"/>
                    </a:xfrm>
                    <a:prstGeom prst="rect">
                      <a:avLst/>
                    </a:prstGeom>
                    <a:ln>
                      <a:noFill/>
                    </a:ln>
                    <a:extLst>
                      <a:ext uri="{53640926-AAD7-44D8-BBD7-CCE9431645EC}">
                        <a14:shadowObscured xmlns:a14="http://schemas.microsoft.com/office/drawing/2010/main"/>
                      </a:ext>
                    </a:extLst>
                  </pic:spPr>
                </pic:pic>
              </a:graphicData>
            </a:graphic>
          </wp:inline>
        </w:drawing>
      </w:r>
    </w:p>
    <w:p w14:paraId="5B5766B2" w14:textId="1DA0978C" w:rsidR="000344B0" w:rsidRPr="001C3D05" w:rsidRDefault="000344B0" w:rsidP="001C3D05">
      <w:pPr>
        <w:tabs>
          <w:tab w:val="left" w:pos="1700"/>
        </w:tabs>
        <w:jc w:val="left"/>
        <w:rPr>
          <w:rFonts w:asciiTheme="majorHAnsi" w:hAnsiTheme="majorHAnsi" w:cstheme="majorHAnsi"/>
          <w:sz w:val="28"/>
          <w:szCs w:val="28"/>
        </w:rPr>
      </w:pPr>
    </w:p>
    <w:p w14:paraId="2FF93744" w14:textId="3B2590BB" w:rsidR="000344B0" w:rsidRPr="001C3D05" w:rsidRDefault="000344B0" w:rsidP="001C3D05">
      <w:pPr>
        <w:tabs>
          <w:tab w:val="left" w:pos="1700"/>
        </w:tabs>
        <w:jc w:val="left"/>
        <w:rPr>
          <w:rFonts w:asciiTheme="majorHAnsi" w:hAnsiTheme="majorHAnsi" w:cstheme="majorHAnsi"/>
          <w:sz w:val="28"/>
          <w:szCs w:val="28"/>
        </w:rPr>
      </w:pPr>
    </w:p>
    <w:p w14:paraId="0F299856" w14:textId="3A60D535" w:rsidR="000344B0" w:rsidRPr="001C3D05" w:rsidRDefault="000344B0" w:rsidP="001C3D05">
      <w:pPr>
        <w:tabs>
          <w:tab w:val="left" w:pos="1700"/>
        </w:tabs>
        <w:jc w:val="left"/>
        <w:rPr>
          <w:rFonts w:asciiTheme="majorHAnsi" w:hAnsiTheme="majorHAnsi" w:cstheme="majorHAnsi"/>
          <w:sz w:val="28"/>
          <w:szCs w:val="28"/>
        </w:rPr>
      </w:pPr>
    </w:p>
    <w:p w14:paraId="44561D7D" w14:textId="4795B09B" w:rsidR="000344B0" w:rsidRPr="001C3D05" w:rsidRDefault="000344B0" w:rsidP="001C3D05">
      <w:pPr>
        <w:tabs>
          <w:tab w:val="left" w:pos="1700"/>
        </w:tabs>
        <w:jc w:val="left"/>
        <w:rPr>
          <w:rFonts w:asciiTheme="majorHAnsi" w:hAnsiTheme="majorHAnsi" w:cstheme="majorHAnsi"/>
          <w:sz w:val="28"/>
          <w:szCs w:val="28"/>
        </w:rPr>
      </w:pPr>
    </w:p>
    <w:p w14:paraId="0656D089" w14:textId="0F025BD3" w:rsidR="000344B0" w:rsidRPr="001C3D05" w:rsidRDefault="00161CA7"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br w:type="textWrapping" w:clear="all"/>
      </w:r>
    </w:p>
    <w:p w14:paraId="252B7281" w14:textId="3C9862CB" w:rsidR="000344B0" w:rsidRPr="001C3D05" w:rsidRDefault="000344B0" w:rsidP="001C3D05">
      <w:pPr>
        <w:tabs>
          <w:tab w:val="left" w:pos="1700"/>
        </w:tabs>
        <w:jc w:val="left"/>
        <w:rPr>
          <w:rFonts w:asciiTheme="majorHAnsi" w:hAnsiTheme="majorHAnsi" w:cstheme="majorHAnsi"/>
          <w:sz w:val="28"/>
          <w:szCs w:val="28"/>
        </w:rPr>
      </w:pPr>
    </w:p>
    <w:p w14:paraId="078C6146" w14:textId="0B6CC6E5" w:rsidR="000344B0" w:rsidRPr="001C3D05" w:rsidRDefault="000344B0" w:rsidP="001C3D05">
      <w:pPr>
        <w:tabs>
          <w:tab w:val="left" w:pos="1700"/>
        </w:tabs>
        <w:jc w:val="left"/>
        <w:rPr>
          <w:rFonts w:asciiTheme="majorHAnsi" w:hAnsiTheme="majorHAnsi" w:cstheme="majorHAnsi"/>
          <w:sz w:val="28"/>
          <w:szCs w:val="28"/>
        </w:rPr>
      </w:pPr>
    </w:p>
    <w:p w14:paraId="519A2596" w14:textId="631F1043" w:rsidR="000344B0" w:rsidRPr="001C3D05" w:rsidRDefault="000344B0" w:rsidP="001C3D05">
      <w:pPr>
        <w:tabs>
          <w:tab w:val="left" w:pos="1700"/>
        </w:tabs>
        <w:jc w:val="left"/>
        <w:rPr>
          <w:rFonts w:asciiTheme="majorHAnsi" w:hAnsiTheme="majorHAnsi" w:cstheme="majorHAnsi"/>
          <w:sz w:val="28"/>
          <w:szCs w:val="28"/>
        </w:rPr>
      </w:pPr>
    </w:p>
    <w:p w14:paraId="2E85CDA6" w14:textId="11CA6190" w:rsidR="000344B0" w:rsidRPr="001C3D05" w:rsidRDefault="000344B0" w:rsidP="001C3D05">
      <w:pPr>
        <w:tabs>
          <w:tab w:val="left" w:pos="1700"/>
        </w:tabs>
        <w:jc w:val="left"/>
        <w:rPr>
          <w:rFonts w:asciiTheme="majorHAnsi" w:hAnsiTheme="majorHAnsi" w:cstheme="majorHAnsi"/>
          <w:sz w:val="28"/>
          <w:szCs w:val="28"/>
        </w:rPr>
      </w:pPr>
    </w:p>
    <w:p w14:paraId="520C5828" w14:textId="77777777" w:rsidR="000344B0" w:rsidRPr="001C3D05" w:rsidRDefault="000344B0" w:rsidP="001C3D05">
      <w:pPr>
        <w:tabs>
          <w:tab w:val="left" w:pos="1700"/>
        </w:tabs>
        <w:jc w:val="left"/>
        <w:rPr>
          <w:rFonts w:asciiTheme="majorHAnsi" w:hAnsiTheme="majorHAnsi" w:cstheme="majorHAnsi"/>
          <w:sz w:val="28"/>
          <w:szCs w:val="28"/>
        </w:rPr>
      </w:pPr>
    </w:p>
    <w:p w14:paraId="715893E4" w14:textId="77777777" w:rsidR="000344B0" w:rsidRPr="001C3D05" w:rsidRDefault="000344B0" w:rsidP="001C3D05">
      <w:pPr>
        <w:tabs>
          <w:tab w:val="left" w:pos="1700"/>
        </w:tabs>
        <w:jc w:val="left"/>
        <w:rPr>
          <w:rFonts w:asciiTheme="majorHAnsi" w:hAnsiTheme="majorHAnsi" w:cstheme="majorHAnsi"/>
          <w:sz w:val="28"/>
          <w:szCs w:val="28"/>
        </w:rPr>
      </w:pPr>
    </w:p>
    <w:p w14:paraId="0AD8F7C4" w14:textId="77777777" w:rsidR="000344B0" w:rsidRPr="001C3D05" w:rsidRDefault="000344B0" w:rsidP="001C3D05">
      <w:pPr>
        <w:tabs>
          <w:tab w:val="left" w:pos="1700"/>
        </w:tabs>
        <w:jc w:val="left"/>
        <w:rPr>
          <w:rFonts w:asciiTheme="majorHAnsi" w:hAnsiTheme="majorHAnsi" w:cstheme="majorHAnsi"/>
          <w:sz w:val="28"/>
          <w:szCs w:val="28"/>
        </w:rPr>
      </w:pPr>
    </w:p>
    <w:p w14:paraId="319CF73B" w14:textId="77777777" w:rsidR="000344B0" w:rsidRPr="001C3D05" w:rsidRDefault="000344B0" w:rsidP="001C3D05">
      <w:pPr>
        <w:tabs>
          <w:tab w:val="left" w:pos="1700"/>
        </w:tabs>
        <w:jc w:val="left"/>
        <w:rPr>
          <w:rFonts w:asciiTheme="majorHAnsi" w:hAnsiTheme="majorHAnsi" w:cstheme="majorHAnsi"/>
          <w:sz w:val="28"/>
          <w:szCs w:val="28"/>
        </w:rPr>
      </w:pPr>
    </w:p>
    <w:p w14:paraId="4A16C842" w14:textId="4B4C5F45" w:rsidR="000344B0" w:rsidRPr="001C3D05" w:rsidRDefault="00EA09C2" w:rsidP="001C3D05">
      <w:pPr>
        <w:tabs>
          <w:tab w:val="left" w:pos="1700"/>
        </w:tabs>
        <w:jc w:val="left"/>
        <w:rPr>
          <w:rFonts w:asciiTheme="majorHAnsi" w:hAnsiTheme="majorHAnsi" w:cstheme="majorHAnsi"/>
          <w:sz w:val="28"/>
          <w:szCs w:val="28"/>
        </w:rPr>
      </w:pPr>
      <w:r w:rsidRPr="001C3D05">
        <w:rPr>
          <w:rFonts w:asciiTheme="majorHAnsi" w:hAnsiTheme="majorHAnsi" w:cstheme="majorHAnsi"/>
          <w:noProof/>
          <w:sz w:val="28"/>
          <w:szCs w:val="28"/>
        </w:rPr>
        <w:lastRenderedPageBreak/>
        <w:drawing>
          <wp:inline distT="0" distB="0" distL="0" distR="0" wp14:anchorId="4BEFC6DD" wp14:editId="3D018B59">
            <wp:extent cx="5943600" cy="2951306"/>
            <wp:effectExtent l="0" t="0" r="0" b="0"/>
            <wp:docPr id="66" name="Picture 6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screenshot of a computer&#10;&#10;Description automatically generated"/>
                    <pic:cNvPicPr/>
                  </pic:nvPicPr>
                  <pic:blipFill rotWithShape="1">
                    <a:blip r:embed="rId41" cstate="print">
                      <a:extLst>
                        <a:ext uri="{28A0092B-C50C-407E-A947-70E740481C1C}">
                          <a14:useLocalDpi xmlns:a14="http://schemas.microsoft.com/office/drawing/2010/main" val="0"/>
                        </a:ext>
                      </a:extLst>
                    </a:blip>
                    <a:srcRect l="52356" t="51539" r="1618" b="13109"/>
                    <a:stretch/>
                  </pic:blipFill>
                  <pic:spPr bwMode="auto">
                    <a:xfrm>
                      <a:off x="0" y="0"/>
                      <a:ext cx="6092409" cy="3025198"/>
                    </a:xfrm>
                    <a:prstGeom prst="rect">
                      <a:avLst/>
                    </a:prstGeom>
                    <a:ln>
                      <a:noFill/>
                    </a:ln>
                    <a:extLst>
                      <a:ext uri="{53640926-AAD7-44D8-BBD7-CCE9431645EC}">
                        <a14:shadowObscured xmlns:a14="http://schemas.microsoft.com/office/drawing/2010/main"/>
                      </a:ext>
                    </a:extLst>
                  </pic:spPr>
                </pic:pic>
              </a:graphicData>
            </a:graphic>
          </wp:inline>
        </w:drawing>
      </w:r>
    </w:p>
    <w:p w14:paraId="21305760" w14:textId="77777777" w:rsidR="00EA09C2" w:rsidRPr="001C3D05" w:rsidRDefault="00EA09C2" w:rsidP="001C3D05">
      <w:pPr>
        <w:tabs>
          <w:tab w:val="left" w:pos="1700"/>
        </w:tabs>
        <w:jc w:val="left"/>
        <w:rPr>
          <w:rFonts w:asciiTheme="majorHAnsi" w:hAnsiTheme="majorHAnsi" w:cstheme="majorHAnsi"/>
          <w:sz w:val="28"/>
          <w:szCs w:val="28"/>
        </w:rPr>
      </w:pPr>
    </w:p>
    <w:p w14:paraId="24053D1B" w14:textId="49E7656F" w:rsidR="00EA09C2" w:rsidRPr="001C3D05" w:rsidRDefault="00EA09C2" w:rsidP="001C3D05">
      <w:pPr>
        <w:tabs>
          <w:tab w:val="left" w:pos="1700"/>
        </w:tabs>
        <w:jc w:val="left"/>
        <w:rPr>
          <w:rFonts w:asciiTheme="majorHAnsi" w:hAnsiTheme="majorHAnsi" w:cstheme="majorHAnsi"/>
          <w:sz w:val="28"/>
          <w:szCs w:val="28"/>
        </w:rPr>
      </w:pPr>
      <w:r w:rsidRPr="001C3D05">
        <w:rPr>
          <w:rFonts w:asciiTheme="majorHAnsi" w:hAnsiTheme="majorHAnsi" w:cstheme="majorHAnsi"/>
          <w:noProof/>
          <w:sz w:val="28"/>
          <w:szCs w:val="28"/>
        </w:rPr>
        <w:drawing>
          <wp:inline distT="0" distB="0" distL="0" distR="0" wp14:anchorId="4D2B1E2D" wp14:editId="6C741975">
            <wp:extent cx="6031282" cy="2717800"/>
            <wp:effectExtent l="0" t="0" r="1270" b="0"/>
            <wp:docPr id="67" name="Picture 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screenshot of a computer&#10;&#10;Description automatically generated"/>
                    <pic:cNvPicPr/>
                  </pic:nvPicPr>
                  <pic:blipFill rotWithShape="1">
                    <a:blip r:embed="rId42" cstate="print">
                      <a:extLst>
                        <a:ext uri="{28A0092B-C50C-407E-A947-70E740481C1C}">
                          <a14:useLocalDpi xmlns:a14="http://schemas.microsoft.com/office/drawing/2010/main" val="0"/>
                        </a:ext>
                      </a:extLst>
                    </a:blip>
                    <a:srcRect l="52376" t="55591" r="2493" b="12950"/>
                    <a:stretch/>
                  </pic:blipFill>
                  <pic:spPr bwMode="auto">
                    <a:xfrm>
                      <a:off x="0" y="0"/>
                      <a:ext cx="6083948" cy="2741532"/>
                    </a:xfrm>
                    <a:prstGeom prst="rect">
                      <a:avLst/>
                    </a:prstGeom>
                    <a:ln>
                      <a:noFill/>
                    </a:ln>
                    <a:extLst>
                      <a:ext uri="{53640926-AAD7-44D8-BBD7-CCE9431645EC}">
                        <a14:shadowObscured xmlns:a14="http://schemas.microsoft.com/office/drawing/2010/main"/>
                      </a:ext>
                    </a:extLst>
                  </pic:spPr>
                </pic:pic>
              </a:graphicData>
            </a:graphic>
          </wp:inline>
        </w:drawing>
      </w:r>
    </w:p>
    <w:p w14:paraId="05DFED6F" w14:textId="77777777" w:rsidR="000344B0" w:rsidRPr="001C3D05" w:rsidRDefault="000344B0" w:rsidP="001C3D05">
      <w:pPr>
        <w:tabs>
          <w:tab w:val="left" w:pos="1700"/>
        </w:tabs>
        <w:jc w:val="left"/>
        <w:rPr>
          <w:rFonts w:asciiTheme="majorHAnsi" w:hAnsiTheme="majorHAnsi" w:cstheme="majorHAnsi"/>
          <w:sz w:val="28"/>
          <w:szCs w:val="28"/>
        </w:rPr>
      </w:pPr>
    </w:p>
    <w:p w14:paraId="0F0259C1" w14:textId="77777777" w:rsidR="000344B0" w:rsidRPr="001C3D05" w:rsidRDefault="000344B0" w:rsidP="001C3D05">
      <w:pPr>
        <w:tabs>
          <w:tab w:val="left" w:pos="1700"/>
        </w:tabs>
        <w:jc w:val="left"/>
        <w:rPr>
          <w:rFonts w:asciiTheme="majorHAnsi" w:hAnsiTheme="majorHAnsi" w:cstheme="majorHAnsi"/>
          <w:sz w:val="28"/>
          <w:szCs w:val="28"/>
        </w:rPr>
      </w:pPr>
    </w:p>
    <w:p w14:paraId="13E48576" w14:textId="77777777" w:rsidR="000344B0" w:rsidRPr="001C3D05" w:rsidRDefault="000344B0" w:rsidP="001C3D05">
      <w:pPr>
        <w:tabs>
          <w:tab w:val="left" w:pos="1700"/>
        </w:tabs>
        <w:jc w:val="left"/>
        <w:rPr>
          <w:rFonts w:asciiTheme="majorHAnsi" w:hAnsiTheme="majorHAnsi" w:cstheme="majorHAnsi"/>
          <w:sz w:val="28"/>
          <w:szCs w:val="28"/>
        </w:rPr>
      </w:pPr>
    </w:p>
    <w:p w14:paraId="06335552" w14:textId="77777777" w:rsidR="000344B0" w:rsidRPr="001C3D05" w:rsidRDefault="000344B0" w:rsidP="001C3D05">
      <w:pPr>
        <w:tabs>
          <w:tab w:val="left" w:pos="1700"/>
        </w:tabs>
        <w:jc w:val="left"/>
        <w:rPr>
          <w:rFonts w:asciiTheme="majorHAnsi" w:hAnsiTheme="majorHAnsi" w:cstheme="majorHAnsi"/>
          <w:sz w:val="28"/>
          <w:szCs w:val="28"/>
        </w:rPr>
      </w:pPr>
    </w:p>
    <w:p w14:paraId="54FEC872" w14:textId="77777777" w:rsidR="000344B0" w:rsidRPr="001C3D05" w:rsidRDefault="000344B0" w:rsidP="001C3D05">
      <w:pPr>
        <w:tabs>
          <w:tab w:val="left" w:pos="1700"/>
        </w:tabs>
        <w:jc w:val="left"/>
        <w:rPr>
          <w:rFonts w:asciiTheme="majorHAnsi" w:hAnsiTheme="majorHAnsi" w:cstheme="majorHAnsi"/>
          <w:sz w:val="28"/>
          <w:szCs w:val="28"/>
        </w:rPr>
      </w:pPr>
    </w:p>
    <w:p w14:paraId="77C100A4" w14:textId="77777777" w:rsidR="000344B0" w:rsidRPr="001C3D05" w:rsidRDefault="000344B0" w:rsidP="001C3D05">
      <w:pPr>
        <w:tabs>
          <w:tab w:val="left" w:pos="1700"/>
        </w:tabs>
        <w:jc w:val="left"/>
        <w:rPr>
          <w:rFonts w:asciiTheme="majorHAnsi" w:hAnsiTheme="majorHAnsi" w:cstheme="majorHAnsi"/>
          <w:sz w:val="28"/>
          <w:szCs w:val="28"/>
        </w:rPr>
      </w:pPr>
    </w:p>
    <w:p w14:paraId="0BB6D93D" w14:textId="37FCACC3" w:rsidR="000344B0" w:rsidRPr="001C3D05" w:rsidRDefault="00EA09C2" w:rsidP="001C3D05">
      <w:pPr>
        <w:tabs>
          <w:tab w:val="left" w:pos="1700"/>
        </w:tabs>
        <w:jc w:val="left"/>
        <w:rPr>
          <w:rFonts w:asciiTheme="majorHAnsi" w:hAnsiTheme="majorHAnsi" w:cstheme="majorHAnsi"/>
          <w:sz w:val="28"/>
          <w:szCs w:val="28"/>
        </w:rPr>
      </w:pPr>
      <w:r w:rsidRPr="001C3D05">
        <w:rPr>
          <w:rFonts w:asciiTheme="majorHAnsi" w:hAnsiTheme="majorHAnsi" w:cstheme="majorHAnsi"/>
          <w:noProof/>
          <w:sz w:val="28"/>
          <w:szCs w:val="28"/>
        </w:rPr>
        <w:lastRenderedPageBreak/>
        <w:drawing>
          <wp:inline distT="0" distB="0" distL="0" distR="0" wp14:anchorId="737C975E" wp14:editId="751F9E3B">
            <wp:extent cx="5892800" cy="2946400"/>
            <wp:effectExtent l="0" t="0" r="0" b="0"/>
            <wp:docPr id="68" name="Picture 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screenshot of a computer&#10;&#10;Description automatically generated"/>
                    <pic:cNvPicPr/>
                  </pic:nvPicPr>
                  <pic:blipFill rotWithShape="1">
                    <a:blip r:embed="rId43" cstate="print">
                      <a:extLst>
                        <a:ext uri="{28A0092B-C50C-407E-A947-70E740481C1C}">
                          <a14:useLocalDpi xmlns:a14="http://schemas.microsoft.com/office/drawing/2010/main" val="0"/>
                        </a:ext>
                      </a:extLst>
                    </a:blip>
                    <a:srcRect l="56312" t="36837" r="3895" b="32386"/>
                    <a:stretch/>
                  </pic:blipFill>
                  <pic:spPr bwMode="auto">
                    <a:xfrm>
                      <a:off x="0" y="0"/>
                      <a:ext cx="5931984" cy="2965992"/>
                    </a:xfrm>
                    <a:prstGeom prst="rect">
                      <a:avLst/>
                    </a:prstGeom>
                    <a:ln>
                      <a:noFill/>
                    </a:ln>
                    <a:extLst>
                      <a:ext uri="{53640926-AAD7-44D8-BBD7-CCE9431645EC}">
                        <a14:shadowObscured xmlns:a14="http://schemas.microsoft.com/office/drawing/2010/main"/>
                      </a:ext>
                    </a:extLst>
                  </pic:spPr>
                </pic:pic>
              </a:graphicData>
            </a:graphic>
          </wp:inline>
        </w:drawing>
      </w:r>
    </w:p>
    <w:p w14:paraId="493C49F2" w14:textId="77777777" w:rsidR="000344B0" w:rsidRPr="001C3D05" w:rsidRDefault="000344B0" w:rsidP="001C3D05">
      <w:pPr>
        <w:tabs>
          <w:tab w:val="left" w:pos="1700"/>
        </w:tabs>
        <w:jc w:val="left"/>
        <w:rPr>
          <w:rFonts w:asciiTheme="majorHAnsi" w:hAnsiTheme="majorHAnsi" w:cstheme="majorHAnsi"/>
          <w:sz w:val="28"/>
          <w:szCs w:val="28"/>
        </w:rPr>
      </w:pPr>
    </w:p>
    <w:p w14:paraId="3F0E08CF" w14:textId="77777777" w:rsidR="000344B0" w:rsidRPr="001C3D05" w:rsidRDefault="000344B0" w:rsidP="001C3D05">
      <w:pPr>
        <w:tabs>
          <w:tab w:val="left" w:pos="1700"/>
        </w:tabs>
        <w:jc w:val="left"/>
        <w:rPr>
          <w:rFonts w:asciiTheme="majorHAnsi" w:hAnsiTheme="majorHAnsi" w:cstheme="majorHAnsi"/>
          <w:sz w:val="28"/>
          <w:szCs w:val="28"/>
        </w:rPr>
      </w:pPr>
    </w:p>
    <w:p w14:paraId="554F01EC" w14:textId="77777777" w:rsidR="000344B0" w:rsidRPr="001C3D05" w:rsidRDefault="000344B0" w:rsidP="001C3D05">
      <w:pPr>
        <w:tabs>
          <w:tab w:val="left" w:pos="1700"/>
        </w:tabs>
        <w:jc w:val="left"/>
        <w:rPr>
          <w:rFonts w:asciiTheme="majorHAnsi" w:hAnsiTheme="majorHAnsi" w:cstheme="majorHAnsi"/>
          <w:sz w:val="28"/>
          <w:szCs w:val="28"/>
        </w:rPr>
      </w:pPr>
    </w:p>
    <w:p w14:paraId="3202D829" w14:textId="77777777" w:rsidR="000344B0" w:rsidRPr="001C3D05" w:rsidRDefault="000344B0" w:rsidP="001C3D05">
      <w:pPr>
        <w:tabs>
          <w:tab w:val="left" w:pos="1700"/>
        </w:tabs>
        <w:jc w:val="left"/>
        <w:rPr>
          <w:rFonts w:asciiTheme="majorHAnsi" w:hAnsiTheme="majorHAnsi" w:cstheme="majorHAnsi"/>
          <w:sz w:val="28"/>
          <w:szCs w:val="28"/>
        </w:rPr>
      </w:pPr>
    </w:p>
    <w:p w14:paraId="47ECE22D" w14:textId="77777777" w:rsidR="000344B0" w:rsidRPr="001C3D05" w:rsidRDefault="000344B0" w:rsidP="001C3D05">
      <w:pPr>
        <w:tabs>
          <w:tab w:val="left" w:pos="1700"/>
        </w:tabs>
        <w:jc w:val="left"/>
        <w:rPr>
          <w:rFonts w:asciiTheme="majorHAnsi" w:hAnsiTheme="majorHAnsi" w:cstheme="majorHAnsi"/>
          <w:sz w:val="28"/>
          <w:szCs w:val="28"/>
        </w:rPr>
      </w:pPr>
    </w:p>
    <w:p w14:paraId="546E638A" w14:textId="53BCA13D" w:rsidR="000344B0" w:rsidRPr="001C3D05" w:rsidRDefault="00EA09C2" w:rsidP="001C3D05">
      <w:pPr>
        <w:tabs>
          <w:tab w:val="left" w:pos="1700"/>
        </w:tabs>
        <w:jc w:val="left"/>
        <w:rPr>
          <w:rFonts w:asciiTheme="majorHAnsi" w:hAnsiTheme="majorHAnsi" w:cstheme="majorHAnsi"/>
          <w:sz w:val="28"/>
          <w:szCs w:val="28"/>
        </w:rPr>
      </w:pPr>
      <w:r w:rsidRPr="001C3D05">
        <w:rPr>
          <w:rFonts w:asciiTheme="majorHAnsi" w:hAnsiTheme="majorHAnsi" w:cstheme="majorHAnsi"/>
          <w:noProof/>
          <w:sz w:val="28"/>
          <w:szCs w:val="28"/>
        </w:rPr>
        <w:drawing>
          <wp:inline distT="0" distB="0" distL="0" distR="0" wp14:anchorId="06828498" wp14:editId="53332736">
            <wp:extent cx="4533900" cy="2770717"/>
            <wp:effectExtent l="0" t="0" r="0" b="0"/>
            <wp:docPr id="69" name="Picture 6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screenshot of a computer&#10;&#10;Description automatically generated"/>
                    <pic:cNvPicPr/>
                  </pic:nvPicPr>
                  <pic:blipFill rotWithShape="1">
                    <a:blip r:embed="rId44" cstate="print">
                      <a:extLst>
                        <a:ext uri="{28A0092B-C50C-407E-A947-70E740481C1C}">
                          <a14:useLocalDpi xmlns:a14="http://schemas.microsoft.com/office/drawing/2010/main" val="0"/>
                        </a:ext>
                      </a:extLst>
                    </a:blip>
                    <a:srcRect l="55773" t="43137" r="2396" b="17320"/>
                    <a:stretch/>
                  </pic:blipFill>
                  <pic:spPr bwMode="auto">
                    <a:xfrm>
                      <a:off x="0" y="0"/>
                      <a:ext cx="4619429" cy="2822985"/>
                    </a:xfrm>
                    <a:prstGeom prst="rect">
                      <a:avLst/>
                    </a:prstGeom>
                    <a:ln>
                      <a:noFill/>
                    </a:ln>
                    <a:extLst>
                      <a:ext uri="{53640926-AAD7-44D8-BBD7-CCE9431645EC}">
                        <a14:shadowObscured xmlns:a14="http://schemas.microsoft.com/office/drawing/2010/main"/>
                      </a:ext>
                    </a:extLst>
                  </pic:spPr>
                </pic:pic>
              </a:graphicData>
            </a:graphic>
          </wp:inline>
        </w:drawing>
      </w:r>
    </w:p>
    <w:p w14:paraId="1766658C" w14:textId="77777777" w:rsidR="000344B0" w:rsidRPr="001C3D05" w:rsidRDefault="000344B0" w:rsidP="001C3D05">
      <w:pPr>
        <w:tabs>
          <w:tab w:val="left" w:pos="1700"/>
        </w:tabs>
        <w:jc w:val="left"/>
        <w:rPr>
          <w:rFonts w:asciiTheme="majorHAnsi" w:hAnsiTheme="majorHAnsi" w:cstheme="majorHAnsi"/>
          <w:sz w:val="28"/>
          <w:szCs w:val="28"/>
        </w:rPr>
      </w:pPr>
    </w:p>
    <w:p w14:paraId="48348285" w14:textId="77777777" w:rsidR="000344B0" w:rsidRPr="001C3D05" w:rsidRDefault="000344B0" w:rsidP="001C3D05">
      <w:pPr>
        <w:tabs>
          <w:tab w:val="left" w:pos="1700"/>
        </w:tabs>
        <w:jc w:val="left"/>
        <w:rPr>
          <w:rFonts w:asciiTheme="majorHAnsi" w:hAnsiTheme="majorHAnsi" w:cstheme="majorHAnsi"/>
          <w:sz w:val="28"/>
          <w:szCs w:val="28"/>
        </w:rPr>
      </w:pPr>
    </w:p>
    <w:p w14:paraId="2035A80B" w14:textId="77777777" w:rsidR="00EA09C2" w:rsidRPr="001C3D05" w:rsidRDefault="00EA09C2" w:rsidP="001C3D05">
      <w:pPr>
        <w:tabs>
          <w:tab w:val="left" w:pos="1700"/>
        </w:tabs>
        <w:jc w:val="left"/>
        <w:rPr>
          <w:rFonts w:asciiTheme="majorHAnsi" w:hAnsiTheme="majorHAnsi" w:cstheme="majorHAnsi"/>
          <w:sz w:val="28"/>
          <w:szCs w:val="28"/>
        </w:rPr>
      </w:pPr>
    </w:p>
    <w:p w14:paraId="525A921B" w14:textId="77777777" w:rsidR="00EA09C2" w:rsidRPr="001C3D05" w:rsidRDefault="00EA09C2" w:rsidP="001C3D05">
      <w:pPr>
        <w:tabs>
          <w:tab w:val="left" w:pos="1700"/>
        </w:tabs>
        <w:jc w:val="left"/>
        <w:rPr>
          <w:rFonts w:asciiTheme="majorHAnsi" w:hAnsiTheme="majorHAnsi" w:cstheme="majorHAnsi"/>
          <w:sz w:val="28"/>
          <w:szCs w:val="28"/>
        </w:rPr>
      </w:pPr>
    </w:p>
    <w:p w14:paraId="6AD69AD0" w14:textId="14B8A411" w:rsidR="00EA09C2" w:rsidRPr="001C3D05" w:rsidRDefault="00EA09C2" w:rsidP="001C3D05">
      <w:pPr>
        <w:tabs>
          <w:tab w:val="left" w:pos="1700"/>
        </w:tabs>
        <w:jc w:val="left"/>
        <w:rPr>
          <w:rFonts w:asciiTheme="majorHAnsi" w:hAnsiTheme="majorHAnsi" w:cstheme="majorHAnsi"/>
          <w:sz w:val="28"/>
          <w:szCs w:val="28"/>
        </w:rPr>
      </w:pPr>
      <w:r w:rsidRPr="001C3D05">
        <w:rPr>
          <w:rFonts w:asciiTheme="majorHAnsi" w:hAnsiTheme="majorHAnsi" w:cstheme="majorHAnsi"/>
          <w:noProof/>
          <w:sz w:val="28"/>
          <w:szCs w:val="28"/>
        </w:rPr>
        <w:drawing>
          <wp:inline distT="0" distB="0" distL="0" distR="0" wp14:anchorId="0A7ACA37" wp14:editId="2AC038DE">
            <wp:extent cx="5578475" cy="3187700"/>
            <wp:effectExtent l="0" t="0" r="0" b="0"/>
            <wp:docPr id="70" name="Picture 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screenshot of a computer&#10;&#10;Description automatically generated"/>
                    <pic:cNvPicPr/>
                  </pic:nvPicPr>
                  <pic:blipFill rotWithShape="1">
                    <a:blip r:embed="rId45" cstate="print">
                      <a:extLst>
                        <a:ext uri="{28A0092B-C50C-407E-A947-70E740481C1C}">
                          <a14:useLocalDpi xmlns:a14="http://schemas.microsoft.com/office/drawing/2010/main" val="0"/>
                        </a:ext>
                      </a:extLst>
                    </a:blip>
                    <a:srcRect l="56323" t="32884" r="5325" b="33216"/>
                    <a:stretch/>
                  </pic:blipFill>
                  <pic:spPr bwMode="auto">
                    <a:xfrm>
                      <a:off x="0" y="0"/>
                      <a:ext cx="5591030" cy="3194874"/>
                    </a:xfrm>
                    <a:prstGeom prst="rect">
                      <a:avLst/>
                    </a:prstGeom>
                    <a:ln>
                      <a:noFill/>
                    </a:ln>
                    <a:extLst>
                      <a:ext uri="{53640926-AAD7-44D8-BBD7-CCE9431645EC}">
                        <a14:shadowObscured xmlns:a14="http://schemas.microsoft.com/office/drawing/2010/main"/>
                      </a:ext>
                    </a:extLst>
                  </pic:spPr>
                </pic:pic>
              </a:graphicData>
            </a:graphic>
          </wp:inline>
        </w:drawing>
      </w:r>
    </w:p>
    <w:p w14:paraId="409ABC05" w14:textId="77777777" w:rsidR="00EA09C2" w:rsidRPr="001C3D05" w:rsidRDefault="00EA09C2" w:rsidP="001C3D05">
      <w:pPr>
        <w:tabs>
          <w:tab w:val="left" w:pos="1700"/>
        </w:tabs>
        <w:jc w:val="left"/>
        <w:rPr>
          <w:rFonts w:asciiTheme="majorHAnsi" w:hAnsiTheme="majorHAnsi" w:cstheme="majorHAnsi"/>
          <w:sz w:val="28"/>
          <w:szCs w:val="28"/>
        </w:rPr>
      </w:pPr>
    </w:p>
    <w:p w14:paraId="2D725713" w14:textId="77777777" w:rsidR="00EA09C2" w:rsidRPr="001C3D05" w:rsidRDefault="00EA09C2" w:rsidP="001C3D05">
      <w:pPr>
        <w:tabs>
          <w:tab w:val="left" w:pos="1700"/>
        </w:tabs>
        <w:jc w:val="left"/>
        <w:rPr>
          <w:rFonts w:asciiTheme="majorHAnsi" w:hAnsiTheme="majorHAnsi" w:cstheme="majorHAnsi"/>
          <w:sz w:val="28"/>
          <w:szCs w:val="28"/>
        </w:rPr>
      </w:pPr>
    </w:p>
    <w:p w14:paraId="778255D4" w14:textId="77777777" w:rsidR="00AE58AC" w:rsidRPr="001C3D05" w:rsidRDefault="00AE58AC"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t>Based on my research, I developed a questionnaire tailored to individuals within my target audience, encompassing a diverse range of ages and gender identities. To administer the questionnaire, I opted to use SurveyMonkey, distributing the link to potential respondents. The questionnaire was crafted to elicit feedback at a professional level, ensuring that respondents' opinions were valued as integral to improving my application.</w:t>
      </w:r>
    </w:p>
    <w:p w14:paraId="46EE1C53" w14:textId="1C0B01DE" w:rsidR="00EA09C2" w:rsidRPr="001C3D05" w:rsidRDefault="00AE58AC"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t xml:space="preserve">Upon receiving responses, I gained valuable insights into users' perceptions of my application. I was pleased to find that </w:t>
      </w:r>
      <w:r w:rsidRPr="001C3D05">
        <w:rPr>
          <w:rFonts w:asciiTheme="majorHAnsi" w:hAnsiTheme="majorHAnsi" w:cstheme="majorHAnsi"/>
          <w:sz w:val="28"/>
          <w:szCs w:val="28"/>
        </w:rPr>
        <w:t>most of the</w:t>
      </w:r>
      <w:r w:rsidRPr="001C3D05">
        <w:rPr>
          <w:rFonts w:asciiTheme="majorHAnsi" w:hAnsiTheme="majorHAnsi" w:cstheme="majorHAnsi"/>
          <w:sz w:val="28"/>
          <w:szCs w:val="28"/>
        </w:rPr>
        <w:t xml:space="preserve"> feedback was positive, affirming the strengths of my project. However, it's important to note that this research had its limitations, primarily due to time constraints and a smaller-than-expected response rate. In hindsight, I recognize the value of conducting surveys in person to reach a broader audience and gather more diverse perspectives.</w:t>
      </w:r>
    </w:p>
    <w:p w14:paraId="17BC72B0" w14:textId="77777777" w:rsidR="000344B0" w:rsidRPr="001C3D05" w:rsidRDefault="000344B0" w:rsidP="001C3D05">
      <w:pPr>
        <w:tabs>
          <w:tab w:val="left" w:pos="1700"/>
        </w:tabs>
        <w:jc w:val="left"/>
        <w:rPr>
          <w:rFonts w:asciiTheme="majorHAnsi" w:hAnsiTheme="majorHAnsi" w:cstheme="majorHAnsi"/>
          <w:sz w:val="28"/>
          <w:szCs w:val="28"/>
        </w:rPr>
      </w:pPr>
    </w:p>
    <w:p w14:paraId="0CCE9224" w14:textId="77777777" w:rsidR="000344B0" w:rsidRPr="001C3D05" w:rsidRDefault="000344B0" w:rsidP="001C3D05">
      <w:pPr>
        <w:tabs>
          <w:tab w:val="left" w:pos="1700"/>
        </w:tabs>
        <w:jc w:val="left"/>
        <w:rPr>
          <w:rFonts w:asciiTheme="majorHAnsi" w:hAnsiTheme="majorHAnsi" w:cstheme="majorHAnsi"/>
          <w:sz w:val="28"/>
          <w:szCs w:val="28"/>
        </w:rPr>
      </w:pPr>
    </w:p>
    <w:p w14:paraId="1A7CC79C" w14:textId="64B9B396" w:rsidR="005626D0" w:rsidRPr="001C3D05" w:rsidRDefault="00BD01B0" w:rsidP="0089387F">
      <w:pPr>
        <w:pStyle w:val="Heading1"/>
      </w:pPr>
      <w:bookmarkStart w:id="30" w:name="_Toc160052155"/>
      <w:r w:rsidRPr="001C3D05">
        <w:t>Evaluation</w:t>
      </w:r>
      <w:r w:rsidR="00035B6C" w:rsidRPr="001C3D05">
        <w:t>.</w:t>
      </w:r>
      <w:bookmarkEnd w:id="30"/>
    </w:p>
    <w:p w14:paraId="11E53C12" w14:textId="77777777" w:rsidR="00035B6C" w:rsidRPr="001C3D05" w:rsidRDefault="00035B6C" w:rsidP="0089387F">
      <w:pPr>
        <w:pStyle w:val="Heading2"/>
      </w:pPr>
      <w:bookmarkStart w:id="31" w:name="_Toc160052156"/>
      <w:r w:rsidRPr="001C3D05">
        <w:t>Limitations:</w:t>
      </w:r>
      <w:bookmarkEnd w:id="31"/>
    </w:p>
    <w:p w14:paraId="1F70C307" w14:textId="40E8CD46" w:rsidR="00035B6C" w:rsidRPr="001C3D05" w:rsidRDefault="00035B6C"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t xml:space="preserve">Upon thorough reflection on the research project, it becomes evident that several limitations need acknowledgment. Chief among them is the restricted analysis scope, which primarily focuses on the prototype itself without delving into crucial aspects such as testing procedures, feedback from volunteer testers, and the comprehensive data gleaned from questionnaires administered to assess user experience. A more robust analysis incorporating these elements would have yielded deeper insights into the prototype's efficacy in enhancing the Arabic alphabet learning process. Moreover, it could have shed light on the broader implications for web and mobile applications in language learning. The main hindrance to such a </w:t>
      </w:r>
      <w:r w:rsidRPr="001C3D05">
        <w:rPr>
          <w:rFonts w:asciiTheme="majorHAnsi" w:hAnsiTheme="majorHAnsi" w:cstheme="majorHAnsi"/>
          <w:sz w:val="28"/>
          <w:szCs w:val="28"/>
        </w:rPr>
        <w:t>comprehensive analysis stem</w:t>
      </w:r>
      <w:r w:rsidRPr="001C3D05">
        <w:rPr>
          <w:rFonts w:asciiTheme="majorHAnsi" w:hAnsiTheme="majorHAnsi" w:cstheme="majorHAnsi"/>
          <w:sz w:val="28"/>
          <w:szCs w:val="28"/>
        </w:rPr>
        <w:t xml:space="preserve"> from time constraints, as the project had to be completed within a limited timeframe. Thus, while the current analysis provides valuable insights, a more expansive examination would have provided a more nuanced understanding of the prototype's impact.</w:t>
      </w:r>
    </w:p>
    <w:p w14:paraId="6A0E90BD" w14:textId="77777777" w:rsidR="00035B6C" w:rsidRPr="001C3D05" w:rsidRDefault="00035B6C" w:rsidP="001C3D05">
      <w:pPr>
        <w:tabs>
          <w:tab w:val="left" w:pos="1700"/>
        </w:tabs>
        <w:jc w:val="left"/>
        <w:rPr>
          <w:rFonts w:asciiTheme="majorHAnsi" w:hAnsiTheme="majorHAnsi" w:cstheme="majorHAnsi"/>
          <w:sz w:val="28"/>
          <w:szCs w:val="28"/>
        </w:rPr>
      </w:pPr>
    </w:p>
    <w:p w14:paraId="5879FDEC" w14:textId="77777777" w:rsidR="00161CA7" w:rsidRPr="001C3D05" w:rsidRDefault="00161CA7" w:rsidP="001C3D05">
      <w:pPr>
        <w:tabs>
          <w:tab w:val="left" w:pos="1700"/>
        </w:tabs>
        <w:jc w:val="left"/>
        <w:rPr>
          <w:rFonts w:asciiTheme="majorHAnsi" w:hAnsiTheme="majorHAnsi" w:cstheme="majorHAnsi"/>
          <w:sz w:val="28"/>
          <w:szCs w:val="28"/>
        </w:rPr>
      </w:pPr>
    </w:p>
    <w:p w14:paraId="72160E65" w14:textId="77777777" w:rsidR="00161CA7" w:rsidRPr="001C3D05" w:rsidRDefault="00161CA7" w:rsidP="001C3D05">
      <w:pPr>
        <w:tabs>
          <w:tab w:val="left" w:pos="1700"/>
        </w:tabs>
        <w:jc w:val="left"/>
        <w:rPr>
          <w:rFonts w:asciiTheme="majorHAnsi" w:hAnsiTheme="majorHAnsi" w:cstheme="majorHAnsi"/>
          <w:sz w:val="28"/>
          <w:szCs w:val="28"/>
        </w:rPr>
      </w:pPr>
    </w:p>
    <w:p w14:paraId="23965A8F" w14:textId="5B0F394C" w:rsidR="00035B6C" w:rsidRPr="001C3D05" w:rsidRDefault="00035B6C" w:rsidP="0089387F">
      <w:pPr>
        <w:pStyle w:val="Heading1"/>
      </w:pPr>
      <w:bookmarkStart w:id="32" w:name="_Toc160052157"/>
      <w:r w:rsidRPr="001C3D05">
        <w:t>Future Directions:</w:t>
      </w:r>
      <w:bookmarkEnd w:id="32"/>
    </w:p>
    <w:p w14:paraId="5A1CE183" w14:textId="77777777" w:rsidR="00035B6C" w:rsidRPr="001C3D05" w:rsidRDefault="00035B6C" w:rsidP="001C3D05">
      <w:pPr>
        <w:tabs>
          <w:tab w:val="left" w:pos="1700"/>
        </w:tabs>
        <w:jc w:val="left"/>
        <w:rPr>
          <w:rFonts w:asciiTheme="majorHAnsi" w:hAnsiTheme="majorHAnsi" w:cstheme="majorHAnsi"/>
          <w:sz w:val="28"/>
          <w:szCs w:val="28"/>
        </w:rPr>
      </w:pPr>
    </w:p>
    <w:p w14:paraId="210435F5" w14:textId="77777777" w:rsidR="00035B6C" w:rsidRPr="001C3D05" w:rsidRDefault="00035B6C"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t>While the current project has achieved its goals, there are several areas where it can be further refined and expanded in future iterations. One key aspect for improvement lies in enhancing the validation process within the quiz game. Presently, when users select an incorrect answer, there's no immediate indication of the correct option. To rectify this, implementing a feature that highlights both the incorrect and correct options simultaneously would offer users immediate feedback on their choices, facilitating their learning process.</w:t>
      </w:r>
    </w:p>
    <w:p w14:paraId="3996C9E7" w14:textId="77777777" w:rsidR="00035B6C" w:rsidRPr="001C3D05" w:rsidRDefault="00035B6C" w:rsidP="001C3D05">
      <w:pPr>
        <w:tabs>
          <w:tab w:val="left" w:pos="1700"/>
        </w:tabs>
        <w:jc w:val="left"/>
        <w:rPr>
          <w:rFonts w:asciiTheme="majorHAnsi" w:hAnsiTheme="majorHAnsi" w:cstheme="majorHAnsi"/>
          <w:sz w:val="28"/>
          <w:szCs w:val="28"/>
        </w:rPr>
      </w:pPr>
    </w:p>
    <w:p w14:paraId="68CC6AD9" w14:textId="77777777" w:rsidR="00035B6C" w:rsidRPr="001C3D05" w:rsidRDefault="00035B6C"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lastRenderedPageBreak/>
        <w:t>Moreover, there is room to enhance the presentation of questions within the app. Currently, questions, options, correct answers, and audio files are hardcoded and stored in an array. This approach may result in question repetition as users engage with the quiz repeatedly. Leveraging the fetch API to dynamically retrieve a broader range of questions and randomly select them for display would introduce variety and maintain user interest over time.</w:t>
      </w:r>
    </w:p>
    <w:p w14:paraId="017EDF54" w14:textId="77777777" w:rsidR="00035B6C" w:rsidRPr="001C3D05" w:rsidRDefault="00035B6C"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t>Additionally, integrating a feature to store and showcase high scores could introduce a competitive element to the app. Allowing users to monitor their progress and compare their scores with others would incentivize them to strive for improvement, thereby enhancing their engagement with the learning process.</w:t>
      </w:r>
    </w:p>
    <w:p w14:paraId="113888AB" w14:textId="04AD8183" w:rsidR="00035B6C" w:rsidRPr="001C3D05" w:rsidRDefault="00035B6C"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t>Expanding the range of activities and quizzes within the app would also enrich the user experience. Introducing new games and exercises that assess students' comprehension from various angles would provide a more comprehensive learning environment. For example, incorporating AI-driven exercises where a virtual teacher evaluates pronunciation or interactive tasks where users can practice writing letters would deepen user engagement and facilitate better learning outcomes. Continuously innovating and diversifying the app's content will ensure its ongoing relevance and effectiveness in supporting language learners.</w:t>
      </w:r>
    </w:p>
    <w:p w14:paraId="68CF09DE" w14:textId="23FC20F3" w:rsidR="00035B6C" w:rsidRPr="001C3D05" w:rsidRDefault="00035B6C" w:rsidP="0089387F">
      <w:pPr>
        <w:pStyle w:val="Heading1"/>
      </w:pPr>
      <w:bookmarkStart w:id="33" w:name="_Toc160052158"/>
      <w:r w:rsidRPr="001C3D05">
        <w:t>Conclusion.</w:t>
      </w:r>
      <w:bookmarkEnd w:id="33"/>
    </w:p>
    <w:p w14:paraId="32F2F8F2" w14:textId="77777777" w:rsidR="00035B6C" w:rsidRPr="001C3D05" w:rsidRDefault="00035B6C"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t>In summary, this research project has effectively met its objectives, emphasizing the significant role of web applications in facilitating language learning. It underscores the increasing importance of technology in educational settings and the ongoing development of innovative web and mobile applications for language acquisition.</w:t>
      </w:r>
    </w:p>
    <w:p w14:paraId="2CFBA384" w14:textId="77777777" w:rsidR="00035B6C" w:rsidRPr="001C3D05" w:rsidRDefault="00035B6C"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t>Nevertheless, the research also highlights the challenges associated with utilizing web and mobile apps for language learning, prompting experts to seek solutions to address these issues. Through a comprehensive review of existing literature, valuable insights have been gained to deepen our understanding of this domain.</w:t>
      </w:r>
    </w:p>
    <w:p w14:paraId="2F539AE7" w14:textId="00F016CA" w:rsidR="00035B6C" w:rsidRPr="001C3D05" w:rsidRDefault="00035B6C" w:rsidP="001C3D05">
      <w:pPr>
        <w:tabs>
          <w:tab w:val="left" w:pos="1700"/>
        </w:tabs>
        <w:jc w:val="left"/>
        <w:rPr>
          <w:rFonts w:asciiTheme="majorHAnsi" w:hAnsiTheme="majorHAnsi" w:cstheme="majorHAnsi"/>
          <w:sz w:val="28"/>
          <w:szCs w:val="28"/>
        </w:rPr>
      </w:pPr>
      <w:r w:rsidRPr="001C3D05">
        <w:rPr>
          <w:rFonts w:asciiTheme="majorHAnsi" w:hAnsiTheme="majorHAnsi" w:cstheme="majorHAnsi"/>
          <w:sz w:val="28"/>
          <w:szCs w:val="28"/>
        </w:rPr>
        <w:lastRenderedPageBreak/>
        <w:t>Furthermore, the creation and assessment of a prototype have yielded valuable insights into its strengths, weaknesses, and potential areas for improvement. This evaluation provides a foundation for future enhancements to the prototype, should the project progress further.</w:t>
      </w:r>
    </w:p>
    <w:p w14:paraId="45FD202B" w14:textId="77777777" w:rsidR="00035B6C" w:rsidRPr="001C3D05" w:rsidRDefault="00035B6C" w:rsidP="001C3D05">
      <w:pPr>
        <w:tabs>
          <w:tab w:val="left" w:pos="1700"/>
        </w:tabs>
        <w:jc w:val="left"/>
        <w:rPr>
          <w:rFonts w:asciiTheme="majorHAnsi" w:hAnsiTheme="majorHAnsi" w:cstheme="majorHAnsi"/>
          <w:sz w:val="28"/>
          <w:szCs w:val="28"/>
        </w:rPr>
      </w:pPr>
    </w:p>
    <w:p w14:paraId="00D4F43C" w14:textId="1EB2E58A" w:rsidR="00035B6C" w:rsidRPr="001C3D05" w:rsidRDefault="00035B6C" w:rsidP="0089387F">
      <w:pPr>
        <w:pStyle w:val="Heading1"/>
      </w:pPr>
      <w:bookmarkStart w:id="34" w:name="_Toc160052159"/>
      <w:r w:rsidRPr="001C3D05">
        <w:t>Code and work.</w:t>
      </w:r>
      <w:bookmarkEnd w:id="34"/>
    </w:p>
    <w:p w14:paraId="3A313F24" w14:textId="77777777" w:rsidR="00035B6C" w:rsidRPr="001C3D05" w:rsidRDefault="00035B6C" w:rsidP="001C3D05">
      <w:pPr>
        <w:jc w:val="left"/>
        <w:rPr>
          <w:rFonts w:asciiTheme="majorHAnsi" w:eastAsia="Arial" w:hAnsiTheme="majorHAnsi" w:cstheme="majorHAnsi"/>
          <w:sz w:val="28"/>
          <w:szCs w:val="28"/>
        </w:rPr>
      </w:pPr>
    </w:p>
    <w:p w14:paraId="0E502212" w14:textId="77777777" w:rsidR="00035B6C" w:rsidRPr="001C3D05" w:rsidRDefault="00035B6C" w:rsidP="001C3D05">
      <w:pPr>
        <w:jc w:val="left"/>
        <w:rPr>
          <w:rFonts w:asciiTheme="majorHAnsi" w:eastAsia="Arial" w:hAnsiTheme="majorHAnsi" w:cstheme="majorHAnsi"/>
          <w:b/>
          <w:sz w:val="28"/>
          <w:szCs w:val="28"/>
        </w:rPr>
      </w:pPr>
      <w:r w:rsidRPr="001C3D05">
        <w:rPr>
          <w:rFonts w:asciiTheme="majorHAnsi" w:eastAsia="Arial" w:hAnsiTheme="majorHAnsi" w:cstheme="majorHAnsi"/>
          <w:b/>
          <w:sz w:val="28"/>
          <w:szCs w:val="28"/>
        </w:rPr>
        <w:t>HTML (home.html):</w:t>
      </w:r>
    </w:p>
    <w:p w14:paraId="3337C5C9" w14:textId="77777777" w:rsidR="00035B6C" w:rsidRPr="001C3D05" w:rsidRDefault="00035B6C" w:rsidP="001C3D05">
      <w:pPr>
        <w:jc w:val="left"/>
        <w:rPr>
          <w:rFonts w:asciiTheme="majorHAnsi" w:eastAsia="Arial" w:hAnsiTheme="majorHAnsi" w:cstheme="majorHAnsi"/>
          <w:sz w:val="28"/>
          <w:szCs w:val="28"/>
        </w:rPr>
      </w:pPr>
      <w:r w:rsidRPr="001C3D05">
        <w:rPr>
          <w:rFonts w:asciiTheme="majorHAnsi" w:eastAsia="Arial" w:hAnsiTheme="majorHAnsi" w:cstheme="majorHAnsi"/>
          <w:sz w:val="28"/>
          <w:szCs w:val="28"/>
        </w:rPr>
        <w:t xml:space="preserve">1. </w:t>
      </w:r>
      <w:r w:rsidRPr="001C3D05">
        <w:rPr>
          <w:rFonts w:asciiTheme="majorHAnsi" w:eastAsia="Arial" w:hAnsiTheme="majorHAnsi" w:cstheme="majorHAnsi"/>
          <w:b/>
          <w:sz w:val="28"/>
          <w:szCs w:val="28"/>
        </w:rPr>
        <w:t>DOCTYPE Declaration</w:t>
      </w:r>
      <w:r w:rsidRPr="001C3D05">
        <w:rPr>
          <w:rFonts w:asciiTheme="majorHAnsi" w:eastAsia="Arial" w:hAnsiTheme="majorHAnsi" w:cstheme="majorHAnsi"/>
          <w:sz w:val="28"/>
          <w:szCs w:val="28"/>
        </w:rPr>
        <w:t>: Specifies the document type and version of HTML.</w:t>
      </w:r>
    </w:p>
    <w:p w14:paraId="7DAB812A" w14:textId="77777777" w:rsidR="00035B6C" w:rsidRPr="001C3D05" w:rsidRDefault="00035B6C" w:rsidP="001C3D05">
      <w:pPr>
        <w:jc w:val="left"/>
        <w:rPr>
          <w:rFonts w:asciiTheme="majorHAnsi" w:eastAsia="Arial" w:hAnsiTheme="majorHAnsi" w:cstheme="majorHAnsi"/>
          <w:sz w:val="28"/>
          <w:szCs w:val="28"/>
        </w:rPr>
      </w:pPr>
      <w:r w:rsidRPr="001C3D05">
        <w:rPr>
          <w:rFonts w:asciiTheme="majorHAnsi" w:eastAsia="Arial" w:hAnsiTheme="majorHAnsi" w:cstheme="majorHAnsi"/>
          <w:sz w:val="28"/>
          <w:szCs w:val="28"/>
        </w:rPr>
        <w:t xml:space="preserve">2. </w:t>
      </w:r>
      <w:r w:rsidRPr="001C3D05">
        <w:rPr>
          <w:rFonts w:asciiTheme="majorHAnsi" w:eastAsia="Arial" w:hAnsiTheme="majorHAnsi" w:cstheme="majorHAnsi"/>
          <w:b/>
          <w:sz w:val="28"/>
          <w:szCs w:val="28"/>
        </w:rPr>
        <w:t>HTML Tag:</w:t>
      </w:r>
      <w:r w:rsidRPr="001C3D05">
        <w:rPr>
          <w:rFonts w:asciiTheme="majorHAnsi" w:eastAsia="Arial" w:hAnsiTheme="majorHAnsi" w:cstheme="majorHAnsi"/>
          <w:sz w:val="28"/>
          <w:szCs w:val="28"/>
        </w:rPr>
        <w:t xml:space="preserve"> The root element of the HTML document.</w:t>
      </w:r>
    </w:p>
    <w:p w14:paraId="37871D99" w14:textId="77777777" w:rsidR="00035B6C" w:rsidRPr="001C3D05" w:rsidRDefault="00035B6C" w:rsidP="001C3D05">
      <w:pPr>
        <w:jc w:val="left"/>
        <w:rPr>
          <w:rFonts w:asciiTheme="majorHAnsi" w:eastAsia="Arial" w:hAnsiTheme="majorHAnsi" w:cstheme="majorHAnsi"/>
          <w:b/>
          <w:sz w:val="28"/>
          <w:szCs w:val="28"/>
        </w:rPr>
      </w:pPr>
      <w:r w:rsidRPr="001C3D05">
        <w:rPr>
          <w:rFonts w:asciiTheme="majorHAnsi" w:eastAsia="Arial" w:hAnsiTheme="majorHAnsi" w:cstheme="majorHAnsi"/>
          <w:sz w:val="28"/>
          <w:szCs w:val="28"/>
        </w:rPr>
        <w:t>3.</w:t>
      </w:r>
      <w:r w:rsidRPr="001C3D05">
        <w:rPr>
          <w:rFonts w:asciiTheme="majorHAnsi" w:eastAsia="Arial" w:hAnsiTheme="majorHAnsi" w:cstheme="majorHAnsi"/>
          <w:b/>
          <w:sz w:val="28"/>
          <w:szCs w:val="28"/>
        </w:rPr>
        <w:t xml:space="preserve"> Head Section:</w:t>
      </w:r>
    </w:p>
    <w:p w14:paraId="55873B4A" w14:textId="77777777" w:rsidR="00035B6C" w:rsidRPr="001C3D05" w:rsidRDefault="00035B6C" w:rsidP="001C3D05">
      <w:pPr>
        <w:jc w:val="left"/>
        <w:rPr>
          <w:rFonts w:asciiTheme="majorHAnsi" w:eastAsia="Arial" w:hAnsiTheme="majorHAnsi" w:cstheme="majorHAnsi"/>
          <w:sz w:val="28"/>
          <w:szCs w:val="28"/>
        </w:rPr>
      </w:pPr>
      <w:r w:rsidRPr="001C3D05">
        <w:rPr>
          <w:rFonts w:asciiTheme="majorHAnsi" w:eastAsia="Arial" w:hAnsiTheme="majorHAnsi" w:cstheme="majorHAnsi"/>
          <w:sz w:val="28"/>
          <w:szCs w:val="28"/>
        </w:rPr>
        <w:t xml:space="preserve">   - External CSS Libraries: Links to external CSS libraries (animate.css and Bootstrap) and              Google Fonts.</w:t>
      </w:r>
    </w:p>
    <w:p w14:paraId="3FFA7560" w14:textId="77777777" w:rsidR="00035B6C" w:rsidRPr="001C3D05" w:rsidRDefault="00035B6C" w:rsidP="001C3D05">
      <w:pPr>
        <w:jc w:val="left"/>
        <w:rPr>
          <w:rFonts w:asciiTheme="majorHAnsi" w:eastAsia="Arial" w:hAnsiTheme="majorHAnsi" w:cstheme="majorHAnsi"/>
          <w:sz w:val="28"/>
          <w:szCs w:val="28"/>
        </w:rPr>
      </w:pPr>
      <w:r w:rsidRPr="001C3D05">
        <w:rPr>
          <w:rFonts w:asciiTheme="majorHAnsi" w:eastAsia="Arial" w:hAnsiTheme="majorHAnsi" w:cstheme="majorHAnsi"/>
          <w:sz w:val="28"/>
          <w:szCs w:val="28"/>
        </w:rPr>
        <w:t xml:space="preserve">   - External JavaScript Libraries: Links to external JavaScript libraries (jQuery and Bootstrap).</w:t>
      </w:r>
    </w:p>
    <w:p w14:paraId="0675C882" w14:textId="77777777" w:rsidR="00035B6C" w:rsidRPr="001C3D05" w:rsidRDefault="00035B6C" w:rsidP="001C3D05">
      <w:pPr>
        <w:jc w:val="left"/>
        <w:rPr>
          <w:rFonts w:asciiTheme="majorHAnsi" w:eastAsia="Arial" w:hAnsiTheme="majorHAnsi" w:cstheme="majorHAnsi"/>
          <w:sz w:val="28"/>
          <w:szCs w:val="28"/>
        </w:rPr>
      </w:pPr>
      <w:r w:rsidRPr="001C3D05">
        <w:rPr>
          <w:rFonts w:asciiTheme="majorHAnsi" w:eastAsia="Arial" w:hAnsiTheme="majorHAnsi" w:cstheme="majorHAnsi"/>
          <w:sz w:val="28"/>
          <w:szCs w:val="28"/>
        </w:rPr>
        <w:t xml:space="preserve">   - Meta Tag: Specifies the character set for the document.</w:t>
      </w:r>
    </w:p>
    <w:p w14:paraId="6F99D487" w14:textId="77777777" w:rsidR="00035B6C" w:rsidRPr="001C3D05" w:rsidRDefault="00035B6C" w:rsidP="001C3D05">
      <w:pPr>
        <w:jc w:val="left"/>
        <w:rPr>
          <w:rFonts w:asciiTheme="majorHAnsi" w:eastAsia="Arial" w:hAnsiTheme="majorHAnsi" w:cstheme="majorHAnsi"/>
          <w:sz w:val="28"/>
          <w:szCs w:val="28"/>
        </w:rPr>
      </w:pPr>
      <w:r w:rsidRPr="001C3D05">
        <w:rPr>
          <w:rFonts w:asciiTheme="majorHAnsi" w:eastAsia="Arial" w:hAnsiTheme="majorHAnsi" w:cstheme="majorHAnsi"/>
          <w:sz w:val="28"/>
          <w:szCs w:val="28"/>
        </w:rPr>
        <w:t xml:space="preserve">   - Title Tag: Sets the title of the web page.</w:t>
      </w:r>
    </w:p>
    <w:p w14:paraId="7B7B2CCF" w14:textId="77777777" w:rsidR="00035B6C" w:rsidRDefault="00035B6C" w:rsidP="001C3D05">
      <w:pPr>
        <w:jc w:val="left"/>
        <w:rPr>
          <w:rFonts w:ascii="Arial" w:eastAsia="Arial" w:hAnsi="Arial" w:cs="Arial"/>
          <w:sz w:val="22"/>
        </w:rPr>
      </w:pPr>
      <w:r w:rsidRPr="001C3D05">
        <w:rPr>
          <w:rFonts w:asciiTheme="majorHAnsi" w:eastAsia="Arial" w:hAnsiTheme="majorHAnsi" w:cstheme="majorHAnsi"/>
          <w:sz w:val="28"/>
          <w:szCs w:val="28"/>
        </w:rPr>
        <w:t xml:space="preserve">   - Internal CSS: Defines some styles for the body and creates a b</w:t>
      </w:r>
      <w:r>
        <w:rPr>
          <w:rFonts w:ascii="Arial" w:eastAsia="Arial" w:hAnsi="Arial" w:cs="Arial"/>
          <w:sz w:val="22"/>
        </w:rPr>
        <w:t xml:space="preserve">ackground using a pseudo-element </w:t>
      </w:r>
      <w:proofErr w:type="gramStart"/>
      <w:r>
        <w:rPr>
          <w:rFonts w:ascii="Arial" w:eastAsia="Arial" w:hAnsi="Arial" w:cs="Arial"/>
          <w:sz w:val="22"/>
        </w:rPr>
        <w:t>(::</w:t>
      </w:r>
      <w:proofErr w:type="gramEnd"/>
      <w:r>
        <w:rPr>
          <w:rFonts w:ascii="Arial" w:eastAsia="Arial" w:hAnsi="Arial" w:cs="Arial"/>
          <w:sz w:val="22"/>
        </w:rPr>
        <w:t>after).</w:t>
      </w:r>
    </w:p>
    <w:p w14:paraId="3F730573" w14:textId="77777777" w:rsidR="00035B6C" w:rsidRDefault="00035B6C" w:rsidP="00035B6C">
      <w:pPr>
        <w:rPr>
          <w:rFonts w:ascii="Arial" w:eastAsia="Arial" w:hAnsi="Arial" w:cs="Arial"/>
          <w:sz w:val="22"/>
        </w:rPr>
      </w:pPr>
    </w:p>
    <w:p w14:paraId="3AA4D72F" w14:textId="77777777" w:rsidR="00035B6C" w:rsidRDefault="00035B6C" w:rsidP="00035B6C">
      <w:pPr>
        <w:rPr>
          <w:rFonts w:ascii="Arial" w:eastAsia="Arial" w:hAnsi="Arial" w:cs="Arial"/>
          <w:b/>
          <w:sz w:val="22"/>
        </w:rPr>
      </w:pPr>
      <w:r>
        <w:rPr>
          <w:rFonts w:ascii="Arial" w:eastAsia="Arial" w:hAnsi="Arial" w:cs="Arial"/>
          <w:sz w:val="22"/>
        </w:rPr>
        <w:t xml:space="preserve">4. </w:t>
      </w:r>
      <w:r>
        <w:rPr>
          <w:rFonts w:ascii="Arial" w:eastAsia="Arial" w:hAnsi="Arial" w:cs="Arial"/>
          <w:b/>
          <w:sz w:val="22"/>
        </w:rPr>
        <w:t>Body Section:</w:t>
      </w:r>
    </w:p>
    <w:p w14:paraId="60DFE7B6" w14:textId="77777777" w:rsidR="00035B6C" w:rsidRDefault="00035B6C" w:rsidP="00035B6C">
      <w:pPr>
        <w:rPr>
          <w:rFonts w:ascii="Arial" w:eastAsia="Arial" w:hAnsi="Arial" w:cs="Arial"/>
          <w:sz w:val="22"/>
        </w:rPr>
      </w:pPr>
      <w:r>
        <w:rPr>
          <w:rFonts w:ascii="Arial" w:eastAsia="Arial" w:hAnsi="Arial" w:cs="Arial"/>
          <w:sz w:val="22"/>
        </w:rPr>
        <w:t xml:space="preserve">   - Navbar: Bootstrap navigation bar with a brand logo ("Arabic 2 U") and navigation links for Home, Learn, and Quiz.</w:t>
      </w:r>
    </w:p>
    <w:p w14:paraId="08C90F75" w14:textId="77777777" w:rsidR="00035B6C" w:rsidRDefault="00035B6C" w:rsidP="00035B6C">
      <w:pPr>
        <w:rPr>
          <w:rFonts w:ascii="Arial" w:eastAsia="Arial" w:hAnsi="Arial" w:cs="Arial"/>
          <w:sz w:val="22"/>
        </w:rPr>
      </w:pPr>
      <w:r>
        <w:rPr>
          <w:rFonts w:ascii="Arial" w:eastAsia="Arial" w:hAnsi="Arial" w:cs="Arial"/>
          <w:sz w:val="22"/>
        </w:rPr>
        <w:t xml:space="preserve">   - Content Section: Animated content with a title ("Arabic 2 U"), a subheading, and a button that links to the "learn.html" page.</w:t>
      </w:r>
    </w:p>
    <w:p w14:paraId="2462A2EB" w14:textId="77777777" w:rsidR="00035B6C" w:rsidRDefault="00035B6C" w:rsidP="00035B6C">
      <w:pPr>
        <w:rPr>
          <w:rFonts w:ascii="Arial" w:eastAsia="Arial" w:hAnsi="Arial" w:cs="Arial"/>
          <w:sz w:val="22"/>
        </w:rPr>
      </w:pPr>
    </w:p>
    <w:p w14:paraId="7710D9AD" w14:textId="77777777" w:rsidR="00035B6C" w:rsidRDefault="00035B6C" w:rsidP="00035B6C">
      <w:pPr>
        <w:rPr>
          <w:rFonts w:ascii="Arial" w:eastAsia="Arial" w:hAnsi="Arial" w:cs="Arial"/>
          <w:b/>
          <w:sz w:val="22"/>
        </w:rPr>
      </w:pPr>
      <w:r>
        <w:rPr>
          <w:rFonts w:ascii="Arial" w:eastAsia="Arial" w:hAnsi="Arial" w:cs="Arial"/>
          <w:b/>
          <w:sz w:val="22"/>
        </w:rPr>
        <w:t>CSS (index.css):</w:t>
      </w:r>
    </w:p>
    <w:p w14:paraId="5C7BA68D" w14:textId="77777777" w:rsidR="00035B6C" w:rsidRDefault="00035B6C" w:rsidP="00035B6C">
      <w:pPr>
        <w:rPr>
          <w:rFonts w:ascii="Arial" w:eastAsia="Arial" w:hAnsi="Arial" w:cs="Arial"/>
          <w:sz w:val="22"/>
        </w:rPr>
      </w:pPr>
      <w:r>
        <w:rPr>
          <w:rFonts w:ascii="Arial" w:eastAsia="Arial" w:hAnsi="Arial" w:cs="Arial"/>
          <w:sz w:val="22"/>
        </w:rPr>
        <w:t xml:space="preserve">1. </w:t>
      </w:r>
      <w:r>
        <w:rPr>
          <w:rFonts w:ascii="Arial" w:eastAsia="Arial" w:hAnsi="Arial" w:cs="Arial"/>
          <w:b/>
          <w:sz w:val="22"/>
        </w:rPr>
        <w:t>Google Fonts Import:</w:t>
      </w:r>
      <w:r>
        <w:rPr>
          <w:rFonts w:ascii="Arial" w:eastAsia="Arial" w:hAnsi="Arial" w:cs="Arial"/>
          <w:sz w:val="22"/>
        </w:rPr>
        <w:t xml:space="preserve"> Imports multiple font families from Google Fonts.</w:t>
      </w:r>
    </w:p>
    <w:p w14:paraId="0EB14DDC" w14:textId="77777777" w:rsidR="00035B6C" w:rsidRDefault="00035B6C" w:rsidP="00035B6C">
      <w:pPr>
        <w:rPr>
          <w:rFonts w:ascii="Arial" w:eastAsia="Arial" w:hAnsi="Arial" w:cs="Arial"/>
          <w:b/>
          <w:sz w:val="22"/>
        </w:rPr>
      </w:pPr>
      <w:r>
        <w:rPr>
          <w:rFonts w:ascii="Arial" w:eastAsia="Arial" w:hAnsi="Arial" w:cs="Arial"/>
          <w:sz w:val="22"/>
        </w:rPr>
        <w:lastRenderedPageBreak/>
        <w:t xml:space="preserve">2. </w:t>
      </w:r>
      <w:r>
        <w:rPr>
          <w:rFonts w:ascii="Arial" w:eastAsia="Arial" w:hAnsi="Arial" w:cs="Arial"/>
          <w:b/>
          <w:sz w:val="22"/>
        </w:rPr>
        <w:t>Body Styles:</w:t>
      </w:r>
    </w:p>
    <w:p w14:paraId="4304B435" w14:textId="77777777" w:rsidR="00035B6C" w:rsidRDefault="00035B6C" w:rsidP="00035B6C">
      <w:pPr>
        <w:rPr>
          <w:rFonts w:ascii="Arial" w:eastAsia="Arial" w:hAnsi="Arial" w:cs="Arial"/>
          <w:sz w:val="22"/>
        </w:rPr>
      </w:pPr>
      <w:r>
        <w:rPr>
          <w:rFonts w:ascii="Arial" w:eastAsia="Arial" w:hAnsi="Arial" w:cs="Arial"/>
          <w:sz w:val="22"/>
        </w:rPr>
        <w:t xml:space="preserve">   - Sets the position, z-index, and font family for the body.</w:t>
      </w:r>
    </w:p>
    <w:p w14:paraId="26823371" w14:textId="77777777" w:rsidR="00035B6C" w:rsidRDefault="00035B6C" w:rsidP="00035B6C">
      <w:pPr>
        <w:rPr>
          <w:rFonts w:ascii="Arial" w:eastAsia="Arial" w:hAnsi="Arial" w:cs="Arial"/>
          <w:sz w:val="22"/>
        </w:rPr>
      </w:pPr>
      <w:r>
        <w:rPr>
          <w:rFonts w:ascii="Arial" w:eastAsia="Arial" w:hAnsi="Arial" w:cs="Arial"/>
          <w:sz w:val="22"/>
        </w:rPr>
        <w:t xml:space="preserve">   - Uses a pseudo-element </w:t>
      </w:r>
      <w:proofErr w:type="gramStart"/>
      <w:r>
        <w:rPr>
          <w:rFonts w:ascii="Arial" w:eastAsia="Arial" w:hAnsi="Arial" w:cs="Arial"/>
          <w:sz w:val="22"/>
        </w:rPr>
        <w:t>(::</w:t>
      </w:r>
      <w:proofErr w:type="gramEnd"/>
      <w:r>
        <w:rPr>
          <w:rFonts w:ascii="Arial" w:eastAsia="Arial" w:hAnsi="Arial" w:cs="Arial"/>
          <w:sz w:val="22"/>
        </w:rPr>
        <w:t>after) to add a background image with opacity.</w:t>
      </w:r>
    </w:p>
    <w:p w14:paraId="6BFC35E3" w14:textId="77777777" w:rsidR="00035B6C" w:rsidRDefault="00035B6C" w:rsidP="00035B6C">
      <w:pPr>
        <w:rPr>
          <w:rFonts w:ascii="Arial" w:eastAsia="Arial" w:hAnsi="Arial" w:cs="Arial"/>
          <w:sz w:val="22"/>
        </w:rPr>
      </w:pPr>
    </w:p>
    <w:p w14:paraId="45AC3C60" w14:textId="77777777" w:rsidR="00035B6C" w:rsidRDefault="00035B6C" w:rsidP="00035B6C">
      <w:pPr>
        <w:rPr>
          <w:rFonts w:ascii="Arial" w:eastAsia="Arial" w:hAnsi="Arial" w:cs="Arial"/>
          <w:b/>
          <w:sz w:val="22"/>
        </w:rPr>
      </w:pPr>
      <w:r>
        <w:rPr>
          <w:rFonts w:ascii="Arial" w:eastAsia="Arial" w:hAnsi="Arial" w:cs="Arial"/>
          <w:sz w:val="22"/>
        </w:rPr>
        <w:t xml:space="preserve">3. </w:t>
      </w:r>
      <w:r>
        <w:rPr>
          <w:rFonts w:ascii="Arial" w:eastAsia="Arial" w:hAnsi="Arial" w:cs="Arial"/>
          <w:b/>
          <w:sz w:val="22"/>
        </w:rPr>
        <w:t>Global Styles:</w:t>
      </w:r>
    </w:p>
    <w:p w14:paraId="7B9512E7" w14:textId="77777777" w:rsidR="00035B6C" w:rsidRDefault="00035B6C" w:rsidP="00035B6C">
      <w:pPr>
        <w:rPr>
          <w:rFonts w:ascii="Arial" w:eastAsia="Arial" w:hAnsi="Arial" w:cs="Arial"/>
          <w:sz w:val="22"/>
        </w:rPr>
      </w:pPr>
      <w:r>
        <w:rPr>
          <w:rFonts w:ascii="Arial" w:eastAsia="Arial" w:hAnsi="Arial" w:cs="Arial"/>
          <w:sz w:val="22"/>
        </w:rPr>
        <w:t xml:space="preserve">   - Sets the width, height, and text </w:t>
      </w:r>
      <w:proofErr w:type="spellStart"/>
      <w:r>
        <w:rPr>
          <w:rFonts w:ascii="Arial" w:eastAsia="Arial" w:hAnsi="Arial" w:cs="Arial"/>
          <w:sz w:val="22"/>
        </w:rPr>
        <w:t>color</w:t>
      </w:r>
      <w:proofErr w:type="spellEnd"/>
      <w:r>
        <w:rPr>
          <w:rFonts w:ascii="Arial" w:eastAsia="Arial" w:hAnsi="Arial" w:cs="Arial"/>
          <w:sz w:val="22"/>
        </w:rPr>
        <w:t xml:space="preserve"> for the entire HTML document.</w:t>
      </w:r>
    </w:p>
    <w:p w14:paraId="21031491" w14:textId="77777777" w:rsidR="00035B6C" w:rsidRDefault="00035B6C" w:rsidP="00035B6C">
      <w:pPr>
        <w:rPr>
          <w:rFonts w:ascii="Arial" w:eastAsia="Arial" w:hAnsi="Arial" w:cs="Arial"/>
          <w:sz w:val="22"/>
        </w:rPr>
      </w:pPr>
      <w:r>
        <w:rPr>
          <w:rFonts w:ascii="Arial" w:eastAsia="Arial" w:hAnsi="Arial" w:cs="Arial"/>
          <w:sz w:val="22"/>
        </w:rPr>
        <w:t xml:space="preserve">   - Defines a navigation bar style with a green background, box shadow, and a special style for the brand logo.</w:t>
      </w:r>
    </w:p>
    <w:p w14:paraId="0E38C0B1" w14:textId="77777777" w:rsidR="00035B6C" w:rsidRDefault="00035B6C" w:rsidP="00035B6C">
      <w:pPr>
        <w:rPr>
          <w:rFonts w:ascii="Arial" w:eastAsia="Arial" w:hAnsi="Arial" w:cs="Arial"/>
          <w:sz w:val="22"/>
        </w:rPr>
      </w:pPr>
    </w:p>
    <w:p w14:paraId="3244FAC0" w14:textId="77777777" w:rsidR="00035B6C" w:rsidRDefault="00035B6C" w:rsidP="00035B6C">
      <w:pPr>
        <w:rPr>
          <w:rFonts w:ascii="Arial" w:eastAsia="Arial" w:hAnsi="Arial" w:cs="Arial"/>
          <w:b/>
          <w:sz w:val="22"/>
        </w:rPr>
      </w:pPr>
      <w:r>
        <w:rPr>
          <w:rFonts w:ascii="Arial" w:eastAsia="Arial" w:hAnsi="Arial" w:cs="Arial"/>
          <w:sz w:val="22"/>
        </w:rPr>
        <w:t>4.</w:t>
      </w:r>
      <w:r>
        <w:rPr>
          <w:rFonts w:ascii="Arial" w:eastAsia="Arial" w:hAnsi="Arial" w:cs="Arial"/>
          <w:b/>
          <w:sz w:val="22"/>
        </w:rPr>
        <w:t xml:space="preserve"> Navbar Styles:</w:t>
      </w:r>
    </w:p>
    <w:p w14:paraId="1B547749" w14:textId="77777777" w:rsidR="00035B6C" w:rsidRDefault="00035B6C" w:rsidP="00035B6C">
      <w:pPr>
        <w:rPr>
          <w:rFonts w:ascii="Arial" w:eastAsia="Arial" w:hAnsi="Arial" w:cs="Arial"/>
          <w:sz w:val="22"/>
        </w:rPr>
      </w:pPr>
      <w:r>
        <w:rPr>
          <w:rFonts w:ascii="Arial" w:eastAsia="Arial" w:hAnsi="Arial" w:cs="Arial"/>
          <w:sz w:val="22"/>
        </w:rPr>
        <w:t xml:space="preserve">   - Adjusts the font weight and adds a text shadow for the navbar brand and links.</w:t>
      </w:r>
    </w:p>
    <w:p w14:paraId="1270F5B4" w14:textId="77777777" w:rsidR="00035B6C" w:rsidRDefault="00035B6C" w:rsidP="00035B6C">
      <w:pPr>
        <w:rPr>
          <w:rFonts w:ascii="Arial" w:eastAsia="Arial" w:hAnsi="Arial" w:cs="Arial"/>
          <w:sz w:val="22"/>
        </w:rPr>
      </w:pPr>
      <w:r>
        <w:rPr>
          <w:rFonts w:ascii="Arial" w:eastAsia="Arial" w:hAnsi="Arial" w:cs="Arial"/>
          <w:sz w:val="22"/>
        </w:rPr>
        <w:t xml:space="preserve">   - Changes link </w:t>
      </w:r>
      <w:proofErr w:type="spellStart"/>
      <w:r>
        <w:rPr>
          <w:rFonts w:ascii="Arial" w:eastAsia="Arial" w:hAnsi="Arial" w:cs="Arial"/>
          <w:sz w:val="22"/>
        </w:rPr>
        <w:t>color</w:t>
      </w:r>
      <w:proofErr w:type="spellEnd"/>
      <w:r>
        <w:rPr>
          <w:rFonts w:ascii="Arial" w:eastAsia="Arial" w:hAnsi="Arial" w:cs="Arial"/>
          <w:sz w:val="22"/>
        </w:rPr>
        <w:t xml:space="preserve"> on hover.</w:t>
      </w:r>
    </w:p>
    <w:p w14:paraId="128EA720" w14:textId="77777777" w:rsidR="00035B6C" w:rsidRDefault="00035B6C" w:rsidP="00035B6C">
      <w:pPr>
        <w:rPr>
          <w:rFonts w:ascii="Arial" w:eastAsia="Arial" w:hAnsi="Arial" w:cs="Arial"/>
          <w:sz w:val="22"/>
        </w:rPr>
      </w:pPr>
    </w:p>
    <w:p w14:paraId="05AE3AF7" w14:textId="77777777" w:rsidR="00035B6C" w:rsidRDefault="00035B6C" w:rsidP="00035B6C">
      <w:pPr>
        <w:rPr>
          <w:rFonts w:ascii="Arial" w:eastAsia="Arial" w:hAnsi="Arial" w:cs="Arial"/>
          <w:b/>
          <w:sz w:val="22"/>
        </w:rPr>
      </w:pPr>
      <w:r>
        <w:rPr>
          <w:rFonts w:ascii="Arial" w:eastAsia="Arial" w:hAnsi="Arial" w:cs="Arial"/>
          <w:sz w:val="22"/>
        </w:rPr>
        <w:t xml:space="preserve">5. </w:t>
      </w:r>
      <w:r>
        <w:rPr>
          <w:rFonts w:ascii="Arial" w:eastAsia="Arial" w:hAnsi="Arial" w:cs="Arial"/>
          <w:b/>
          <w:sz w:val="22"/>
        </w:rPr>
        <w:t>Content Styles:</w:t>
      </w:r>
    </w:p>
    <w:p w14:paraId="0818BC06" w14:textId="77777777" w:rsidR="00035B6C" w:rsidRDefault="00035B6C" w:rsidP="00035B6C">
      <w:pPr>
        <w:rPr>
          <w:rFonts w:ascii="Arial" w:eastAsia="Arial" w:hAnsi="Arial" w:cs="Arial"/>
          <w:sz w:val="22"/>
        </w:rPr>
      </w:pPr>
      <w:r>
        <w:rPr>
          <w:rFonts w:ascii="Arial" w:eastAsia="Arial" w:hAnsi="Arial" w:cs="Arial"/>
          <w:sz w:val="22"/>
        </w:rPr>
        <w:t xml:space="preserve">   - Styles for the main content section, including padding, text alignment, and text shadow.</w:t>
      </w:r>
    </w:p>
    <w:p w14:paraId="37F1DEB0" w14:textId="77777777" w:rsidR="00035B6C" w:rsidRDefault="00035B6C" w:rsidP="00035B6C">
      <w:pPr>
        <w:rPr>
          <w:rFonts w:ascii="Arial" w:eastAsia="Arial" w:hAnsi="Arial" w:cs="Arial"/>
          <w:sz w:val="22"/>
        </w:rPr>
      </w:pPr>
    </w:p>
    <w:p w14:paraId="54F8DBBB" w14:textId="77777777" w:rsidR="00035B6C" w:rsidRDefault="00035B6C" w:rsidP="00035B6C">
      <w:pPr>
        <w:rPr>
          <w:rFonts w:ascii="Arial" w:eastAsia="Arial" w:hAnsi="Arial" w:cs="Arial"/>
          <w:b/>
          <w:sz w:val="22"/>
        </w:rPr>
      </w:pPr>
      <w:r>
        <w:rPr>
          <w:rFonts w:ascii="Arial" w:eastAsia="Arial" w:hAnsi="Arial" w:cs="Arial"/>
          <w:sz w:val="22"/>
        </w:rPr>
        <w:t xml:space="preserve">6. </w:t>
      </w:r>
      <w:r>
        <w:rPr>
          <w:rFonts w:ascii="Arial" w:eastAsia="Arial" w:hAnsi="Arial" w:cs="Arial"/>
          <w:b/>
          <w:sz w:val="22"/>
        </w:rPr>
        <w:t>Button Styles:</w:t>
      </w:r>
    </w:p>
    <w:p w14:paraId="6A126DF2" w14:textId="77777777" w:rsidR="00035B6C" w:rsidRDefault="00035B6C" w:rsidP="00035B6C">
      <w:pPr>
        <w:rPr>
          <w:rFonts w:ascii="Arial" w:eastAsia="Arial" w:hAnsi="Arial" w:cs="Arial"/>
          <w:sz w:val="22"/>
        </w:rPr>
      </w:pPr>
      <w:r>
        <w:rPr>
          <w:rFonts w:ascii="Arial" w:eastAsia="Arial" w:hAnsi="Arial" w:cs="Arial"/>
          <w:sz w:val="22"/>
        </w:rPr>
        <w:t xml:space="preserve">   - Styles for the button, including background </w:t>
      </w:r>
      <w:proofErr w:type="spellStart"/>
      <w:r>
        <w:rPr>
          <w:rFonts w:ascii="Arial" w:eastAsia="Arial" w:hAnsi="Arial" w:cs="Arial"/>
          <w:sz w:val="22"/>
        </w:rPr>
        <w:t>color</w:t>
      </w:r>
      <w:proofErr w:type="spellEnd"/>
      <w:r>
        <w:rPr>
          <w:rFonts w:ascii="Arial" w:eastAsia="Arial" w:hAnsi="Arial" w:cs="Arial"/>
          <w:sz w:val="22"/>
        </w:rPr>
        <w:t>, font weight, and margin.</w:t>
      </w:r>
    </w:p>
    <w:p w14:paraId="6010D506" w14:textId="77777777" w:rsidR="00035B6C" w:rsidRDefault="00035B6C" w:rsidP="00035B6C">
      <w:pPr>
        <w:rPr>
          <w:rFonts w:ascii="Arial" w:eastAsia="Arial" w:hAnsi="Arial" w:cs="Arial"/>
          <w:sz w:val="22"/>
        </w:rPr>
      </w:pPr>
      <w:r>
        <w:rPr>
          <w:rFonts w:ascii="Arial" w:eastAsia="Arial" w:hAnsi="Arial" w:cs="Arial"/>
          <w:sz w:val="22"/>
        </w:rPr>
        <w:t xml:space="preserve">   - Adds a hover effect with a box shadow and a slight transformation.</w:t>
      </w:r>
    </w:p>
    <w:p w14:paraId="00C9278B" w14:textId="77777777" w:rsidR="00035B6C" w:rsidRDefault="00035B6C" w:rsidP="00035B6C">
      <w:pPr>
        <w:rPr>
          <w:rFonts w:ascii="Arial" w:eastAsia="Arial" w:hAnsi="Arial" w:cs="Arial"/>
          <w:sz w:val="22"/>
        </w:rPr>
      </w:pPr>
    </w:p>
    <w:p w14:paraId="3FFEA33D" w14:textId="77777777" w:rsidR="00035B6C" w:rsidRDefault="00035B6C" w:rsidP="00035B6C">
      <w:pPr>
        <w:rPr>
          <w:rFonts w:ascii="Arial" w:eastAsia="Arial" w:hAnsi="Arial" w:cs="Arial"/>
          <w:sz w:val="22"/>
        </w:rPr>
      </w:pPr>
    </w:p>
    <w:p w14:paraId="26C9274A" w14:textId="77777777" w:rsidR="00035B6C" w:rsidRDefault="00035B6C" w:rsidP="00035B6C">
      <w:pPr>
        <w:rPr>
          <w:rFonts w:ascii="Arial" w:eastAsia="Arial" w:hAnsi="Arial" w:cs="Arial"/>
          <w:sz w:val="22"/>
        </w:rPr>
      </w:pPr>
    </w:p>
    <w:p w14:paraId="0DF515CE" w14:textId="77777777" w:rsidR="00035B6C" w:rsidRDefault="00035B6C" w:rsidP="00035B6C">
      <w:pPr>
        <w:rPr>
          <w:rFonts w:ascii="Arial" w:eastAsia="Arial" w:hAnsi="Arial" w:cs="Arial"/>
          <w:sz w:val="22"/>
        </w:rPr>
      </w:pPr>
    </w:p>
    <w:p w14:paraId="0E524419" w14:textId="77777777" w:rsidR="00035B6C" w:rsidRDefault="00035B6C" w:rsidP="00035B6C">
      <w:pPr>
        <w:rPr>
          <w:rFonts w:ascii="Arial" w:eastAsia="Arial" w:hAnsi="Arial" w:cs="Arial"/>
          <w:sz w:val="22"/>
        </w:rPr>
      </w:pPr>
    </w:p>
    <w:p w14:paraId="050B38C5" w14:textId="77777777" w:rsidR="00035B6C" w:rsidRDefault="00035B6C" w:rsidP="00035B6C">
      <w:pPr>
        <w:rPr>
          <w:rFonts w:ascii="Arial" w:eastAsia="Arial" w:hAnsi="Arial" w:cs="Arial"/>
          <w:sz w:val="22"/>
        </w:rPr>
      </w:pPr>
    </w:p>
    <w:p w14:paraId="1A8D8E33" w14:textId="77777777" w:rsidR="00035B6C" w:rsidRDefault="00035B6C" w:rsidP="00035B6C">
      <w:pPr>
        <w:rPr>
          <w:rFonts w:ascii="Arial" w:eastAsia="Arial" w:hAnsi="Arial" w:cs="Arial"/>
          <w:sz w:val="22"/>
        </w:rPr>
      </w:pPr>
      <w:r>
        <w:rPr>
          <w:rFonts w:ascii="Arial" w:eastAsia="Arial" w:hAnsi="Arial" w:cs="Arial"/>
          <w:sz w:val="22"/>
        </w:rPr>
        <w:t>Index.html</w:t>
      </w:r>
    </w:p>
    <w:p w14:paraId="4394E995" w14:textId="77777777" w:rsidR="00035B6C" w:rsidRDefault="001A1970" w:rsidP="00035B6C">
      <w:pPr>
        <w:rPr>
          <w:rFonts w:ascii="Arial" w:eastAsia="Arial" w:hAnsi="Arial" w:cs="Arial"/>
          <w:sz w:val="22"/>
        </w:rPr>
      </w:pPr>
      <w:r>
        <w:rPr>
          <w:noProof/>
        </w:rPr>
        <w:object w:dxaOrig="10830" w:dyaOrig="9000" w14:anchorId="6BEC93EA">
          <v:rect id="rectole0000000000" o:spid="_x0000_i1040" alt="" style="width:542.3pt;height:450.25pt;mso-width-percent:0;mso-height-percent:0;mso-width-percent:0;mso-height-percent:0" o:ole="" o:preferrelative="t" stroked="f">
            <v:imagedata r:id="rId46" o:title=""/>
          </v:rect>
          <o:OLEObject Type="Embed" ProgID="StaticMetafile" ShapeID="rectole0000000000" DrawAspect="Content" ObjectID="_1770665093" r:id="rId47"/>
        </w:object>
      </w:r>
    </w:p>
    <w:p w14:paraId="42D1D5AA" w14:textId="77777777" w:rsidR="00035B6C" w:rsidRDefault="00035B6C" w:rsidP="00035B6C">
      <w:pPr>
        <w:rPr>
          <w:rFonts w:ascii="Arial" w:eastAsia="Arial" w:hAnsi="Arial" w:cs="Arial"/>
          <w:sz w:val="22"/>
        </w:rPr>
      </w:pPr>
      <w:r>
        <w:rPr>
          <w:rFonts w:ascii="Arial" w:eastAsia="Arial" w:hAnsi="Arial" w:cs="Arial"/>
          <w:sz w:val="22"/>
        </w:rPr>
        <w:lastRenderedPageBreak/>
        <w:t>index.css</w:t>
      </w:r>
      <w:r w:rsidR="001A1970">
        <w:rPr>
          <w:noProof/>
        </w:rPr>
        <w:object w:dxaOrig="10830" w:dyaOrig="7272" w14:anchorId="7C8F8DCC">
          <v:rect id="rectole0000000001" o:spid="_x0000_i1039" alt="" style="width:542.3pt;height:363.65pt;mso-width-percent:0;mso-height-percent:0;mso-width-percent:0;mso-height-percent:0" o:ole="" o:preferrelative="t" stroked="f">
            <v:imagedata r:id="rId48" o:title=""/>
          </v:rect>
          <o:OLEObject Type="Embed" ProgID="StaticMetafile" ShapeID="rectole0000000001" DrawAspect="Content" ObjectID="_1770665094" r:id="rId49"/>
        </w:object>
      </w:r>
    </w:p>
    <w:p w14:paraId="06FEC11D" w14:textId="77777777" w:rsidR="00035B6C" w:rsidRDefault="00035B6C" w:rsidP="00035B6C">
      <w:pPr>
        <w:rPr>
          <w:rFonts w:ascii="Arial" w:eastAsia="Arial" w:hAnsi="Arial" w:cs="Arial"/>
          <w:sz w:val="22"/>
        </w:rPr>
      </w:pPr>
      <w:r>
        <w:rPr>
          <w:rFonts w:ascii="Arial" w:eastAsia="Arial" w:hAnsi="Arial" w:cs="Arial"/>
          <w:sz w:val="22"/>
        </w:rPr>
        <w:br/>
        <w:t xml:space="preserve"> </w:t>
      </w:r>
    </w:p>
    <w:p w14:paraId="76432DA7" w14:textId="77777777" w:rsidR="00035B6C" w:rsidRDefault="00035B6C" w:rsidP="00035B6C">
      <w:pPr>
        <w:rPr>
          <w:rFonts w:ascii="Arial" w:eastAsia="Arial" w:hAnsi="Arial" w:cs="Arial"/>
          <w:sz w:val="22"/>
        </w:rPr>
      </w:pPr>
    </w:p>
    <w:p w14:paraId="0A3B61BF" w14:textId="77777777" w:rsidR="00035B6C" w:rsidRDefault="00035B6C" w:rsidP="00035B6C">
      <w:pPr>
        <w:rPr>
          <w:rFonts w:ascii="Roboto" w:eastAsia="Roboto" w:hAnsi="Roboto" w:cs="Roboto"/>
          <w:b/>
          <w:sz w:val="33"/>
        </w:rPr>
      </w:pPr>
      <w:r>
        <w:rPr>
          <w:rFonts w:ascii="Arial" w:eastAsia="Arial" w:hAnsi="Arial" w:cs="Arial"/>
          <w:sz w:val="22"/>
        </w:rPr>
        <w:br/>
      </w:r>
      <w:r>
        <w:rPr>
          <w:rFonts w:ascii="Roboto" w:eastAsia="Roboto" w:hAnsi="Roboto" w:cs="Roboto"/>
          <w:b/>
          <w:sz w:val="33"/>
        </w:rPr>
        <w:t>HTML (learn.html):</w:t>
      </w:r>
    </w:p>
    <w:p w14:paraId="23219C74" w14:textId="77777777" w:rsidR="00035B6C" w:rsidRDefault="00035B6C" w:rsidP="00035B6C">
      <w:pPr>
        <w:numPr>
          <w:ilvl w:val="0"/>
          <w:numId w:val="5"/>
        </w:numPr>
        <w:spacing w:after="0" w:line="240" w:lineRule="auto"/>
        <w:ind w:left="720" w:hanging="360"/>
        <w:jc w:val="left"/>
        <w:rPr>
          <w:rFonts w:ascii="Arial" w:eastAsia="Arial" w:hAnsi="Arial" w:cs="Arial"/>
          <w:sz w:val="22"/>
        </w:rPr>
      </w:pPr>
      <w:r>
        <w:rPr>
          <w:rFonts w:ascii="Roboto" w:eastAsia="Roboto" w:hAnsi="Roboto" w:cs="Roboto"/>
          <w:color w:val="374151"/>
        </w:rPr>
        <w:t>DOCTYPE Declaration: Specifies the document type and version of HTML.</w:t>
      </w:r>
    </w:p>
    <w:p w14:paraId="5B7BCD3B" w14:textId="77777777" w:rsidR="00035B6C" w:rsidRDefault="00035B6C" w:rsidP="00035B6C">
      <w:pPr>
        <w:numPr>
          <w:ilvl w:val="0"/>
          <w:numId w:val="5"/>
        </w:numPr>
        <w:spacing w:after="0" w:line="240" w:lineRule="auto"/>
        <w:ind w:left="720" w:hanging="360"/>
        <w:jc w:val="left"/>
        <w:rPr>
          <w:rFonts w:ascii="Arial" w:eastAsia="Arial" w:hAnsi="Arial" w:cs="Arial"/>
          <w:sz w:val="22"/>
        </w:rPr>
      </w:pPr>
      <w:r>
        <w:rPr>
          <w:rFonts w:ascii="Roboto" w:eastAsia="Roboto" w:hAnsi="Roboto" w:cs="Roboto"/>
          <w:color w:val="374151"/>
        </w:rPr>
        <w:t>HTML Tag: The root element of the HTML document.</w:t>
      </w:r>
    </w:p>
    <w:p w14:paraId="377D2807" w14:textId="77777777" w:rsidR="00035B6C" w:rsidRDefault="00035B6C" w:rsidP="00035B6C">
      <w:pPr>
        <w:numPr>
          <w:ilvl w:val="0"/>
          <w:numId w:val="5"/>
        </w:numPr>
        <w:spacing w:after="0" w:line="240" w:lineRule="auto"/>
        <w:ind w:left="720" w:hanging="360"/>
        <w:jc w:val="left"/>
        <w:rPr>
          <w:rFonts w:ascii="Arial" w:eastAsia="Arial" w:hAnsi="Arial" w:cs="Arial"/>
          <w:sz w:val="22"/>
        </w:rPr>
      </w:pPr>
      <w:r>
        <w:rPr>
          <w:rFonts w:ascii="Roboto" w:eastAsia="Roboto" w:hAnsi="Roboto" w:cs="Roboto"/>
          <w:color w:val="374151"/>
        </w:rPr>
        <w:t>Head Section:</w:t>
      </w:r>
    </w:p>
    <w:p w14:paraId="577554FB" w14:textId="77777777" w:rsidR="00035B6C" w:rsidRDefault="00035B6C" w:rsidP="00035B6C">
      <w:pPr>
        <w:numPr>
          <w:ilvl w:val="0"/>
          <w:numId w:val="5"/>
        </w:numPr>
        <w:spacing w:after="0" w:line="240" w:lineRule="auto"/>
        <w:ind w:left="1440" w:hanging="360"/>
        <w:jc w:val="left"/>
        <w:rPr>
          <w:rFonts w:ascii="Arial" w:eastAsia="Arial" w:hAnsi="Arial" w:cs="Arial"/>
          <w:sz w:val="22"/>
        </w:rPr>
      </w:pPr>
      <w:r>
        <w:rPr>
          <w:rFonts w:ascii="Roboto" w:eastAsia="Roboto" w:hAnsi="Roboto" w:cs="Roboto"/>
          <w:color w:val="374151"/>
        </w:rPr>
        <w:t>External CSS Libraries: Links to external CSS libraries (Bootstrap and Google Fonts).</w:t>
      </w:r>
    </w:p>
    <w:p w14:paraId="4B4A031D" w14:textId="77777777" w:rsidR="00035B6C" w:rsidRDefault="00035B6C" w:rsidP="00035B6C">
      <w:pPr>
        <w:numPr>
          <w:ilvl w:val="0"/>
          <w:numId w:val="5"/>
        </w:numPr>
        <w:spacing w:after="0" w:line="240" w:lineRule="auto"/>
        <w:ind w:left="1440" w:hanging="360"/>
        <w:jc w:val="left"/>
        <w:rPr>
          <w:rFonts w:ascii="Arial" w:eastAsia="Arial" w:hAnsi="Arial" w:cs="Arial"/>
          <w:sz w:val="22"/>
        </w:rPr>
      </w:pPr>
      <w:r>
        <w:rPr>
          <w:rFonts w:ascii="Roboto" w:eastAsia="Roboto" w:hAnsi="Roboto" w:cs="Roboto"/>
          <w:color w:val="374151"/>
        </w:rPr>
        <w:t>External JavaScript Libraries: Links to external JavaScript libraries (jQuery and Bootstrap).</w:t>
      </w:r>
    </w:p>
    <w:p w14:paraId="716658E2" w14:textId="77777777" w:rsidR="00035B6C" w:rsidRDefault="00035B6C" w:rsidP="00035B6C">
      <w:pPr>
        <w:numPr>
          <w:ilvl w:val="0"/>
          <w:numId w:val="5"/>
        </w:numPr>
        <w:spacing w:after="0" w:line="240" w:lineRule="auto"/>
        <w:ind w:left="1440" w:hanging="360"/>
        <w:jc w:val="left"/>
        <w:rPr>
          <w:rFonts w:ascii="Arial" w:eastAsia="Arial" w:hAnsi="Arial" w:cs="Arial"/>
          <w:sz w:val="22"/>
        </w:rPr>
      </w:pPr>
      <w:r>
        <w:rPr>
          <w:rFonts w:ascii="Roboto" w:eastAsia="Roboto" w:hAnsi="Roboto" w:cs="Roboto"/>
          <w:color w:val="374151"/>
        </w:rPr>
        <w:t>Meta Tag: Specifies the character set for the document.</w:t>
      </w:r>
    </w:p>
    <w:p w14:paraId="7E6CBEC6" w14:textId="77777777" w:rsidR="00035B6C" w:rsidRDefault="00035B6C" w:rsidP="00035B6C">
      <w:pPr>
        <w:numPr>
          <w:ilvl w:val="0"/>
          <w:numId w:val="5"/>
        </w:numPr>
        <w:spacing w:after="0" w:line="240" w:lineRule="auto"/>
        <w:ind w:left="1440" w:hanging="360"/>
        <w:jc w:val="left"/>
        <w:rPr>
          <w:rFonts w:ascii="Arial" w:eastAsia="Arial" w:hAnsi="Arial" w:cs="Arial"/>
          <w:sz w:val="22"/>
        </w:rPr>
      </w:pPr>
      <w:r>
        <w:rPr>
          <w:rFonts w:ascii="Roboto" w:eastAsia="Roboto" w:hAnsi="Roboto" w:cs="Roboto"/>
          <w:color w:val="374151"/>
        </w:rPr>
        <w:t>Title Tag: Sets the title of the web page.</w:t>
      </w:r>
    </w:p>
    <w:p w14:paraId="2CDFA8B1" w14:textId="77777777" w:rsidR="00035B6C" w:rsidRDefault="00035B6C" w:rsidP="00035B6C">
      <w:pPr>
        <w:numPr>
          <w:ilvl w:val="0"/>
          <w:numId w:val="5"/>
        </w:numPr>
        <w:spacing w:after="0" w:line="240" w:lineRule="auto"/>
        <w:ind w:left="1440" w:hanging="360"/>
        <w:jc w:val="left"/>
        <w:rPr>
          <w:rFonts w:ascii="Arial" w:eastAsia="Arial" w:hAnsi="Arial" w:cs="Arial"/>
          <w:sz w:val="22"/>
        </w:rPr>
      </w:pPr>
      <w:r>
        <w:rPr>
          <w:rFonts w:ascii="Roboto" w:eastAsia="Roboto" w:hAnsi="Roboto" w:cs="Roboto"/>
          <w:color w:val="374151"/>
        </w:rPr>
        <w:t>Internal CSS: Links to the internal CSS file specific to the "learn.html" page.</w:t>
      </w:r>
    </w:p>
    <w:p w14:paraId="1B576465" w14:textId="77777777" w:rsidR="00035B6C" w:rsidRDefault="00035B6C" w:rsidP="00035B6C">
      <w:pPr>
        <w:numPr>
          <w:ilvl w:val="0"/>
          <w:numId w:val="5"/>
        </w:numPr>
        <w:spacing w:after="0" w:line="240" w:lineRule="auto"/>
        <w:ind w:left="720" w:hanging="360"/>
        <w:jc w:val="left"/>
        <w:rPr>
          <w:rFonts w:ascii="Arial" w:eastAsia="Arial" w:hAnsi="Arial" w:cs="Arial"/>
          <w:sz w:val="22"/>
        </w:rPr>
      </w:pPr>
      <w:r>
        <w:rPr>
          <w:rFonts w:ascii="Roboto" w:eastAsia="Roboto" w:hAnsi="Roboto" w:cs="Roboto"/>
          <w:color w:val="374151"/>
        </w:rPr>
        <w:t>Body Section:</w:t>
      </w:r>
    </w:p>
    <w:p w14:paraId="02B34538" w14:textId="77777777" w:rsidR="00035B6C" w:rsidRDefault="00035B6C" w:rsidP="00035B6C">
      <w:pPr>
        <w:numPr>
          <w:ilvl w:val="0"/>
          <w:numId w:val="5"/>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Navbar: </w:t>
      </w:r>
      <w:proofErr w:type="gramStart"/>
      <w:r>
        <w:rPr>
          <w:rFonts w:ascii="Roboto" w:eastAsia="Roboto" w:hAnsi="Roboto" w:cs="Roboto"/>
          <w:color w:val="374151"/>
        </w:rPr>
        <w:t>Similar to</w:t>
      </w:r>
      <w:proofErr w:type="gramEnd"/>
      <w:r>
        <w:rPr>
          <w:rFonts w:ascii="Roboto" w:eastAsia="Roboto" w:hAnsi="Roboto" w:cs="Roboto"/>
          <w:color w:val="374151"/>
        </w:rPr>
        <w:t xml:space="preserve"> the one in "home.html" with navigation links for Home, Learn, and Quiz.</w:t>
      </w:r>
    </w:p>
    <w:p w14:paraId="3273369C" w14:textId="77777777" w:rsidR="00035B6C" w:rsidRDefault="00035B6C" w:rsidP="00035B6C">
      <w:pPr>
        <w:numPr>
          <w:ilvl w:val="0"/>
          <w:numId w:val="5"/>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Audio Elements: Each Arabic letter has an associated audio file loaded using the </w:t>
      </w:r>
      <w:r>
        <w:rPr>
          <w:rFonts w:ascii="Courier New" w:eastAsia="Courier New" w:hAnsi="Courier New" w:cs="Courier New"/>
          <w:color w:val="374151"/>
          <w:sz w:val="21"/>
        </w:rPr>
        <w:t>&lt;audio&gt;</w:t>
      </w:r>
      <w:r>
        <w:rPr>
          <w:rFonts w:ascii="Roboto" w:eastAsia="Roboto" w:hAnsi="Roboto" w:cs="Roboto"/>
          <w:color w:val="374151"/>
        </w:rPr>
        <w:t xml:space="preserve"> element.</w:t>
      </w:r>
    </w:p>
    <w:p w14:paraId="0902BA2C" w14:textId="77777777" w:rsidR="00035B6C" w:rsidRDefault="00035B6C" w:rsidP="00035B6C">
      <w:pPr>
        <w:numPr>
          <w:ilvl w:val="0"/>
          <w:numId w:val="5"/>
        </w:numPr>
        <w:spacing w:after="0" w:line="240" w:lineRule="auto"/>
        <w:ind w:left="1440" w:hanging="360"/>
        <w:jc w:val="left"/>
        <w:rPr>
          <w:rFonts w:ascii="Arial" w:eastAsia="Arial" w:hAnsi="Arial" w:cs="Arial"/>
          <w:sz w:val="22"/>
        </w:rPr>
      </w:pPr>
      <w:r>
        <w:rPr>
          <w:rFonts w:ascii="Roboto" w:eastAsia="Roboto" w:hAnsi="Roboto" w:cs="Roboto"/>
          <w:color w:val="374151"/>
        </w:rPr>
        <w:t>Table with Arabic Letters:</w:t>
      </w:r>
    </w:p>
    <w:p w14:paraId="48ACD6A4" w14:textId="77777777" w:rsidR="00035B6C" w:rsidRDefault="00035B6C" w:rsidP="00035B6C">
      <w:pPr>
        <w:numPr>
          <w:ilvl w:val="0"/>
          <w:numId w:val="5"/>
        </w:numPr>
        <w:spacing w:after="0" w:line="240" w:lineRule="auto"/>
        <w:ind w:left="2160" w:hanging="360"/>
        <w:jc w:val="left"/>
        <w:rPr>
          <w:rFonts w:ascii="Arial" w:eastAsia="Arial" w:hAnsi="Arial" w:cs="Arial"/>
          <w:sz w:val="22"/>
        </w:rPr>
      </w:pPr>
      <w:r>
        <w:rPr>
          <w:rFonts w:ascii="Roboto" w:eastAsia="Roboto" w:hAnsi="Roboto" w:cs="Roboto"/>
          <w:color w:val="374151"/>
        </w:rPr>
        <w:lastRenderedPageBreak/>
        <w:t>The table displays Arabic letters as clickable elements, each associated with a specific pronunciation (transliteration).</w:t>
      </w:r>
    </w:p>
    <w:p w14:paraId="29B3354F" w14:textId="77777777" w:rsidR="00035B6C" w:rsidRDefault="00035B6C" w:rsidP="00035B6C">
      <w:pPr>
        <w:numPr>
          <w:ilvl w:val="0"/>
          <w:numId w:val="5"/>
        </w:numPr>
        <w:spacing w:after="0" w:line="240" w:lineRule="auto"/>
        <w:ind w:left="2160" w:hanging="360"/>
        <w:jc w:val="left"/>
        <w:rPr>
          <w:rFonts w:ascii="Arial" w:eastAsia="Arial" w:hAnsi="Arial" w:cs="Arial"/>
          <w:sz w:val="22"/>
        </w:rPr>
      </w:pPr>
      <w:r>
        <w:rPr>
          <w:rFonts w:ascii="Roboto" w:eastAsia="Roboto" w:hAnsi="Roboto" w:cs="Roboto"/>
          <w:color w:val="374151"/>
        </w:rPr>
        <w:t xml:space="preserve">The </w:t>
      </w:r>
      <w:r>
        <w:rPr>
          <w:rFonts w:ascii="Courier New" w:eastAsia="Courier New" w:hAnsi="Courier New" w:cs="Courier New"/>
          <w:color w:val="374151"/>
          <w:sz w:val="21"/>
        </w:rPr>
        <w:t>play</w:t>
      </w:r>
      <w:r>
        <w:rPr>
          <w:rFonts w:ascii="Roboto" w:eastAsia="Roboto" w:hAnsi="Roboto" w:cs="Roboto"/>
          <w:color w:val="374151"/>
        </w:rPr>
        <w:t xml:space="preserve"> function in the embedded JavaScript is triggered when a letter is clicked, playing the associated audio file.</w:t>
      </w:r>
    </w:p>
    <w:p w14:paraId="5B10E878" w14:textId="77777777" w:rsidR="00035B6C" w:rsidRDefault="00035B6C" w:rsidP="00035B6C">
      <w:pPr>
        <w:numPr>
          <w:ilvl w:val="0"/>
          <w:numId w:val="5"/>
        </w:numPr>
        <w:spacing w:after="0" w:line="240" w:lineRule="auto"/>
        <w:ind w:left="1440" w:hanging="360"/>
        <w:jc w:val="left"/>
        <w:rPr>
          <w:rFonts w:ascii="Arial" w:eastAsia="Arial" w:hAnsi="Arial" w:cs="Arial"/>
          <w:sz w:val="22"/>
        </w:rPr>
      </w:pPr>
      <w:r>
        <w:rPr>
          <w:rFonts w:ascii="Roboto" w:eastAsia="Roboto" w:hAnsi="Roboto" w:cs="Roboto"/>
          <w:color w:val="374151"/>
        </w:rPr>
        <w:t>Content Section:</w:t>
      </w:r>
    </w:p>
    <w:p w14:paraId="32B33C74" w14:textId="77777777" w:rsidR="00035B6C" w:rsidRDefault="00035B6C" w:rsidP="00035B6C">
      <w:pPr>
        <w:numPr>
          <w:ilvl w:val="0"/>
          <w:numId w:val="5"/>
        </w:numPr>
        <w:spacing w:after="0" w:line="240" w:lineRule="auto"/>
        <w:ind w:left="2160" w:hanging="360"/>
        <w:jc w:val="left"/>
        <w:rPr>
          <w:rFonts w:ascii="Arial" w:eastAsia="Arial" w:hAnsi="Arial" w:cs="Arial"/>
          <w:sz w:val="22"/>
        </w:rPr>
      </w:pPr>
      <w:r>
        <w:rPr>
          <w:rFonts w:ascii="Roboto" w:eastAsia="Roboto" w:hAnsi="Roboto" w:cs="Roboto"/>
          <w:color w:val="374151"/>
        </w:rPr>
        <w:t>Contains a heading ("put your Arabic alphabet to test") and a button linking to the "quiz.html" page.</w:t>
      </w:r>
    </w:p>
    <w:p w14:paraId="21230775" w14:textId="77777777" w:rsidR="00035B6C" w:rsidRDefault="00035B6C" w:rsidP="00035B6C">
      <w:pPr>
        <w:numPr>
          <w:ilvl w:val="0"/>
          <w:numId w:val="5"/>
        </w:numPr>
        <w:spacing w:after="0" w:line="240" w:lineRule="auto"/>
        <w:ind w:left="720" w:hanging="360"/>
        <w:jc w:val="left"/>
        <w:rPr>
          <w:rFonts w:ascii="Arial" w:eastAsia="Arial" w:hAnsi="Arial" w:cs="Arial"/>
          <w:sz w:val="22"/>
        </w:rPr>
      </w:pPr>
      <w:r>
        <w:rPr>
          <w:rFonts w:ascii="Roboto" w:eastAsia="Roboto" w:hAnsi="Roboto" w:cs="Roboto"/>
          <w:color w:val="374151"/>
        </w:rPr>
        <w:t>Embedded JavaScript:</w:t>
      </w:r>
    </w:p>
    <w:p w14:paraId="57E1DAC2" w14:textId="77777777" w:rsidR="00035B6C" w:rsidRDefault="00035B6C" w:rsidP="00035B6C">
      <w:pPr>
        <w:numPr>
          <w:ilvl w:val="0"/>
          <w:numId w:val="5"/>
        </w:numPr>
        <w:spacing w:after="300" w:line="240" w:lineRule="auto"/>
        <w:ind w:left="1440" w:hanging="360"/>
        <w:jc w:val="left"/>
        <w:rPr>
          <w:rFonts w:ascii="Arial" w:eastAsia="Arial" w:hAnsi="Arial" w:cs="Arial"/>
          <w:sz w:val="22"/>
        </w:rPr>
      </w:pPr>
      <w:r>
        <w:rPr>
          <w:rFonts w:ascii="Roboto" w:eastAsia="Roboto" w:hAnsi="Roboto" w:cs="Roboto"/>
          <w:color w:val="374151"/>
        </w:rPr>
        <w:t xml:space="preserve">Defines a </w:t>
      </w:r>
      <w:r>
        <w:rPr>
          <w:rFonts w:ascii="Courier New" w:eastAsia="Courier New" w:hAnsi="Courier New" w:cs="Courier New"/>
          <w:color w:val="374151"/>
          <w:sz w:val="21"/>
        </w:rPr>
        <w:t>play</w:t>
      </w:r>
      <w:r>
        <w:rPr>
          <w:rFonts w:ascii="Roboto" w:eastAsia="Roboto" w:hAnsi="Roboto" w:cs="Roboto"/>
          <w:color w:val="374151"/>
        </w:rPr>
        <w:t xml:space="preserve"> function that plays the audio corresponding to a clicked letter.</w:t>
      </w:r>
    </w:p>
    <w:p w14:paraId="0E923AB7" w14:textId="77777777" w:rsidR="00035B6C" w:rsidRDefault="00035B6C" w:rsidP="00035B6C">
      <w:pPr>
        <w:spacing w:before="280" w:after="80" w:line="384" w:lineRule="auto"/>
        <w:rPr>
          <w:rFonts w:ascii="Roboto" w:eastAsia="Roboto" w:hAnsi="Roboto" w:cs="Roboto"/>
          <w:b/>
          <w:color w:val="000000"/>
          <w:sz w:val="33"/>
        </w:rPr>
      </w:pPr>
      <w:r>
        <w:rPr>
          <w:rFonts w:ascii="Roboto" w:eastAsia="Roboto" w:hAnsi="Roboto" w:cs="Roboto"/>
          <w:b/>
          <w:color w:val="000000"/>
          <w:sz w:val="33"/>
        </w:rPr>
        <w:t>CSS (learn.css):</w:t>
      </w:r>
    </w:p>
    <w:p w14:paraId="1AE34A16" w14:textId="77777777" w:rsidR="00035B6C" w:rsidRDefault="00035B6C" w:rsidP="00035B6C">
      <w:pPr>
        <w:numPr>
          <w:ilvl w:val="0"/>
          <w:numId w:val="6"/>
        </w:numPr>
        <w:spacing w:after="0" w:line="240" w:lineRule="auto"/>
        <w:ind w:left="720" w:hanging="360"/>
        <w:jc w:val="left"/>
        <w:rPr>
          <w:rFonts w:ascii="Arial" w:eastAsia="Arial" w:hAnsi="Arial" w:cs="Arial"/>
          <w:sz w:val="22"/>
        </w:rPr>
      </w:pPr>
      <w:r>
        <w:rPr>
          <w:rFonts w:ascii="Roboto" w:eastAsia="Roboto" w:hAnsi="Roboto" w:cs="Roboto"/>
          <w:color w:val="374151"/>
        </w:rPr>
        <w:t>Google Fonts Import: Imports multiple font families from Google Fonts.</w:t>
      </w:r>
    </w:p>
    <w:p w14:paraId="1C9DEC09" w14:textId="77777777" w:rsidR="00035B6C" w:rsidRDefault="00035B6C" w:rsidP="00035B6C">
      <w:pPr>
        <w:numPr>
          <w:ilvl w:val="0"/>
          <w:numId w:val="6"/>
        </w:numPr>
        <w:spacing w:after="0" w:line="240" w:lineRule="auto"/>
        <w:ind w:left="720" w:hanging="360"/>
        <w:jc w:val="left"/>
        <w:rPr>
          <w:rFonts w:ascii="Arial" w:eastAsia="Arial" w:hAnsi="Arial" w:cs="Arial"/>
          <w:sz w:val="22"/>
        </w:rPr>
      </w:pPr>
      <w:r>
        <w:rPr>
          <w:rFonts w:ascii="Roboto" w:eastAsia="Roboto" w:hAnsi="Roboto" w:cs="Roboto"/>
          <w:color w:val="374151"/>
        </w:rPr>
        <w:t>Body Styles:</w:t>
      </w:r>
    </w:p>
    <w:p w14:paraId="7174D807" w14:textId="77777777" w:rsidR="00035B6C" w:rsidRDefault="00035B6C" w:rsidP="00035B6C">
      <w:pPr>
        <w:numPr>
          <w:ilvl w:val="0"/>
          <w:numId w:val="6"/>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Sets the background </w:t>
      </w:r>
      <w:proofErr w:type="spellStart"/>
      <w:r>
        <w:rPr>
          <w:rFonts w:ascii="Roboto" w:eastAsia="Roboto" w:hAnsi="Roboto" w:cs="Roboto"/>
          <w:color w:val="374151"/>
        </w:rPr>
        <w:t>color</w:t>
      </w:r>
      <w:proofErr w:type="spellEnd"/>
      <w:r>
        <w:rPr>
          <w:rFonts w:ascii="Roboto" w:eastAsia="Roboto" w:hAnsi="Roboto" w:cs="Roboto"/>
          <w:color w:val="374151"/>
        </w:rPr>
        <w:t xml:space="preserve"> for the body.</w:t>
      </w:r>
    </w:p>
    <w:p w14:paraId="2A907EAD" w14:textId="77777777" w:rsidR="00035B6C" w:rsidRDefault="00035B6C" w:rsidP="00035B6C">
      <w:pPr>
        <w:numPr>
          <w:ilvl w:val="0"/>
          <w:numId w:val="6"/>
        </w:numPr>
        <w:spacing w:after="0" w:line="240" w:lineRule="auto"/>
        <w:ind w:left="720" w:hanging="360"/>
        <w:jc w:val="left"/>
        <w:rPr>
          <w:rFonts w:ascii="Arial" w:eastAsia="Arial" w:hAnsi="Arial" w:cs="Arial"/>
          <w:sz w:val="22"/>
        </w:rPr>
      </w:pPr>
      <w:r>
        <w:rPr>
          <w:rFonts w:ascii="Roboto" w:eastAsia="Roboto" w:hAnsi="Roboto" w:cs="Roboto"/>
          <w:color w:val="374151"/>
        </w:rPr>
        <w:t>Table Styles:</w:t>
      </w:r>
    </w:p>
    <w:p w14:paraId="04588F8A" w14:textId="77777777" w:rsidR="00035B6C" w:rsidRDefault="00035B6C" w:rsidP="00035B6C">
      <w:pPr>
        <w:numPr>
          <w:ilvl w:val="0"/>
          <w:numId w:val="6"/>
        </w:numPr>
        <w:spacing w:after="0" w:line="240" w:lineRule="auto"/>
        <w:ind w:left="1440" w:hanging="360"/>
        <w:jc w:val="left"/>
        <w:rPr>
          <w:rFonts w:ascii="Arial" w:eastAsia="Arial" w:hAnsi="Arial" w:cs="Arial"/>
          <w:sz w:val="22"/>
        </w:rPr>
      </w:pPr>
      <w:r>
        <w:rPr>
          <w:rFonts w:ascii="Roboto" w:eastAsia="Roboto" w:hAnsi="Roboto" w:cs="Roboto"/>
          <w:color w:val="374151"/>
        </w:rPr>
        <w:t>Styles for the Arabic letters table, including font size, fixed table layout, and right-to-left direction.</w:t>
      </w:r>
    </w:p>
    <w:p w14:paraId="548748B2" w14:textId="77777777" w:rsidR="00035B6C" w:rsidRDefault="00035B6C" w:rsidP="00035B6C">
      <w:pPr>
        <w:numPr>
          <w:ilvl w:val="0"/>
          <w:numId w:val="6"/>
        </w:numPr>
        <w:spacing w:after="0" w:line="240" w:lineRule="auto"/>
        <w:ind w:left="1440" w:hanging="360"/>
        <w:jc w:val="left"/>
        <w:rPr>
          <w:rFonts w:ascii="Arial" w:eastAsia="Arial" w:hAnsi="Arial" w:cs="Arial"/>
          <w:sz w:val="22"/>
        </w:rPr>
      </w:pPr>
      <w:r>
        <w:rPr>
          <w:rFonts w:ascii="Roboto" w:eastAsia="Roboto" w:hAnsi="Roboto" w:cs="Roboto"/>
          <w:color w:val="374151"/>
        </w:rPr>
        <w:t>Each table cell (td) has specific styling like text alignment, padding, and a curved border.</w:t>
      </w:r>
    </w:p>
    <w:p w14:paraId="64FCAAE8" w14:textId="77777777" w:rsidR="00035B6C" w:rsidRDefault="00035B6C" w:rsidP="00035B6C">
      <w:pPr>
        <w:numPr>
          <w:ilvl w:val="0"/>
          <w:numId w:val="6"/>
        </w:numPr>
        <w:spacing w:after="0" w:line="240" w:lineRule="auto"/>
        <w:ind w:left="720" w:hanging="360"/>
        <w:jc w:val="left"/>
        <w:rPr>
          <w:rFonts w:ascii="Arial" w:eastAsia="Arial" w:hAnsi="Arial" w:cs="Arial"/>
          <w:sz w:val="22"/>
        </w:rPr>
      </w:pPr>
      <w:r>
        <w:rPr>
          <w:rFonts w:ascii="Roboto" w:eastAsia="Roboto" w:hAnsi="Roboto" w:cs="Roboto"/>
          <w:color w:val="374151"/>
        </w:rPr>
        <w:t>Curved-Edges Styles:</w:t>
      </w:r>
    </w:p>
    <w:p w14:paraId="4C3562BE" w14:textId="77777777" w:rsidR="00035B6C" w:rsidRDefault="00035B6C" w:rsidP="00035B6C">
      <w:pPr>
        <w:numPr>
          <w:ilvl w:val="0"/>
          <w:numId w:val="6"/>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Defines styling for the clickable </w:t>
      </w:r>
      <w:proofErr w:type="gramStart"/>
      <w:r>
        <w:rPr>
          <w:rFonts w:ascii="Roboto" w:eastAsia="Roboto" w:hAnsi="Roboto" w:cs="Roboto"/>
          <w:color w:val="374151"/>
        </w:rPr>
        <w:t>curved-edges</w:t>
      </w:r>
      <w:proofErr w:type="gramEnd"/>
      <w:r>
        <w:rPr>
          <w:rFonts w:ascii="Roboto" w:eastAsia="Roboto" w:hAnsi="Roboto" w:cs="Roboto"/>
          <w:color w:val="374151"/>
        </w:rPr>
        <w:t xml:space="preserve"> div elements inside the table, changing </w:t>
      </w:r>
      <w:proofErr w:type="spellStart"/>
      <w:r>
        <w:rPr>
          <w:rFonts w:ascii="Roboto" w:eastAsia="Roboto" w:hAnsi="Roboto" w:cs="Roboto"/>
          <w:color w:val="374151"/>
        </w:rPr>
        <w:t>color</w:t>
      </w:r>
      <w:proofErr w:type="spellEnd"/>
      <w:r>
        <w:rPr>
          <w:rFonts w:ascii="Roboto" w:eastAsia="Roboto" w:hAnsi="Roboto" w:cs="Roboto"/>
          <w:color w:val="374151"/>
        </w:rPr>
        <w:t xml:space="preserve"> and adding a shadow on hover.</w:t>
      </w:r>
    </w:p>
    <w:p w14:paraId="3719F268" w14:textId="77777777" w:rsidR="00035B6C" w:rsidRDefault="00035B6C" w:rsidP="00035B6C">
      <w:pPr>
        <w:numPr>
          <w:ilvl w:val="0"/>
          <w:numId w:val="6"/>
        </w:numPr>
        <w:spacing w:after="0" w:line="240" w:lineRule="auto"/>
        <w:ind w:left="720" w:hanging="360"/>
        <w:jc w:val="left"/>
        <w:rPr>
          <w:rFonts w:ascii="Arial" w:eastAsia="Arial" w:hAnsi="Arial" w:cs="Arial"/>
          <w:sz w:val="22"/>
        </w:rPr>
      </w:pPr>
      <w:r>
        <w:rPr>
          <w:rFonts w:ascii="Roboto" w:eastAsia="Roboto" w:hAnsi="Roboto" w:cs="Roboto"/>
          <w:color w:val="374151"/>
        </w:rPr>
        <w:t>Content Styles:</w:t>
      </w:r>
    </w:p>
    <w:p w14:paraId="79756262" w14:textId="77777777" w:rsidR="00035B6C" w:rsidRDefault="00035B6C" w:rsidP="00035B6C">
      <w:pPr>
        <w:numPr>
          <w:ilvl w:val="0"/>
          <w:numId w:val="6"/>
        </w:numPr>
        <w:spacing w:after="0" w:line="240" w:lineRule="auto"/>
        <w:ind w:left="1440" w:hanging="360"/>
        <w:jc w:val="left"/>
        <w:rPr>
          <w:rFonts w:ascii="Arial" w:eastAsia="Arial" w:hAnsi="Arial" w:cs="Arial"/>
          <w:sz w:val="22"/>
        </w:rPr>
      </w:pPr>
      <w:r>
        <w:rPr>
          <w:rFonts w:ascii="Roboto" w:eastAsia="Roboto" w:hAnsi="Roboto" w:cs="Roboto"/>
          <w:color w:val="374151"/>
        </w:rPr>
        <w:t>Styles for the content section, including padding, text alignment, and text shadow.</w:t>
      </w:r>
    </w:p>
    <w:p w14:paraId="274C4B4E" w14:textId="77777777" w:rsidR="00035B6C" w:rsidRDefault="00035B6C" w:rsidP="00035B6C">
      <w:pPr>
        <w:numPr>
          <w:ilvl w:val="0"/>
          <w:numId w:val="6"/>
        </w:numPr>
        <w:spacing w:after="0" w:line="240" w:lineRule="auto"/>
        <w:ind w:left="720" w:hanging="360"/>
        <w:jc w:val="left"/>
        <w:rPr>
          <w:rFonts w:ascii="Arial" w:eastAsia="Arial" w:hAnsi="Arial" w:cs="Arial"/>
          <w:sz w:val="22"/>
        </w:rPr>
      </w:pPr>
      <w:r>
        <w:rPr>
          <w:rFonts w:ascii="Roboto" w:eastAsia="Roboto" w:hAnsi="Roboto" w:cs="Roboto"/>
          <w:color w:val="374151"/>
        </w:rPr>
        <w:t>Button Styles:</w:t>
      </w:r>
    </w:p>
    <w:p w14:paraId="34F1B2FF" w14:textId="77777777" w:rsidR="00035B6C" w:rsidRDefault="00035B6C" w:rsidP="00035B6C">
      <w:pPr>
        <w:numPr>
          <w:ilvl w:val="0"/>
          <w:numId w:val="6"/>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Styles for the button, including background </w:t>
      </w:r>
      <w:proofErr w:type="spellStart"/>
      <w:r>
        <w:rPr>
          <w:rFonts w:ascii="Roboto" w:eastAsia="Roboto" w:hAnsi="Roboto" w:cs="Roboto"/>
          <w:color w:val="374151"/>
        </w:rPr>
        <w:t>color</w:t>
      </w:r>
      <w:proofErr w:type="spellEnd"/>
      <w:r>
        <w:rPr>
          <w:rFonts w:ascii="Roboto" w:eastAsia="Roboto" w:hAnsi="Roboto" w:cs="Roboto"/>
          <w:color w:val="374151"/>
        </w:rPr>
        <w:t>, font weight, and margin.</w:t>
      </w:r>
    </w:p>
    <w:p w14:paraId="376CBB4D" w14:textId="77777777" w:rsidR="00035B6C" w:rsidRDefault="00035B6C" w:rsidP="00035B6C">
      <w:pPr>
        <w:numPr>
          <w:ilvl w:val="0"/>
          <w:numId w:val="6"/>
        </w:numPr>
        <w:spacing w:after="0" w:line="240" w:lineRule="auto"/>
        <w:ind w:left="1440" w:hanging="360"/>
        <w:jc w:val="left"/>
        <w:rPr>
          <w:rFonts w:ascii="Arial" w:eastAsia="Arial" w:hAnsi="Arial" w:cs="Arial"/>
          <w:sz w:val="22"/>
        </w:rPr>
      </w:pPr>
      <w:r>
        <w:rPr>
          <w:rFonts w:ascii="Roboto" w:eastAsia="Roboto" w:hAnsi="Roboto" w:cs="Roboto"/>
          <w:color w:val="374151"/>
        </w:rPr>
        <w:t>Adds a hover effect with a box shadow and a slight transformation.</w:t>
      </w:r>
    </w:p>
    <w:p w14:paraId="615A4A91" w14:textId="77777777" w:rsidR="00035B6C" w:rsidRDefault="00035B6C" w:rsidP="00035B6C">
      <w:pPr>
        <w:numPr>
          <w:ilvl w:val="0"/>
          <w:numId w:val="6"/>
        </w:numPr>
        <w:spacing w:after="0" w:line="240" w:lineRule="auto"/>
        <w:ind w:left="720" w:hanging="360"/>
        <w:jc w:val="left"/>
        <w:rPr>
          <w:rFonts w:ascii="Arial" w:eastAsia="Arial" w:hAnsi="Arial" w:cs="Arial"/>
          <w:sz w:val="22"/>
        </w:rPr>
      </w:pPr>
      <w:r>
        <w:rPr>
          <w:rFonts w:ascii="Roboto" w:eastAsia="Roboto" w:hAnsi="Roboto" w:cs="Roboto"/>
          <w:color w:val="374151"/>
        </w:rPr>
        <w:t>Navbar Styles:</w:t>
      </w:r>
    </w:p>
    <w:p w14:paraId="5FEB9575" w14:textId="77777777" w:rsidR="00035B6C" w:rsidRDefault="00035B6C" w:rsidP="00035B6C">
      <w:pPr>
        <w:numPr>
          <w:ilvl w:val="0"/>
          <w:numId w:val="6"/>
        </w:numPr>
        <w:spacing w:after="300" w:line="240" w:lineRule="auto"/>
        <w:ind w:left="1440" w:hanging="360"/>
        <w:jc w:val="left"/>
        <w:rPr>
          <w:rFonts w:ascii="Arial" w:eastAsia="Arial" w:hAnsi="Arial" w:cs="Arial"/>
          <w:sz w:val="22"/>
        </w:rPr>
      </w:pPr>
      <w:proofErr w:type="gramStart"/>
      <w:r>
        <w:rPr>
          <w:rFonts w:ascii="Roboto" w:eastAsia="Roboto" w:hAnsi="Roboto" w:cs="Roboto"/>
          <w:color w:val="374151"/>
        </w:rPr>
        <w:t>Similar to</w:t>
      </w:r>
      <w:proofErr w:type="gramEnd"/>
      <w:r>
        <w:rPr>
          <w:rFonts w:ascii="Roboto" w:eastAsia="Roboto" w:hAnsi="Roboto" w:cs="Roboto"/>
          <w:color w:val="374151"/>
        </w:rPr>
        <w:t xml:space="preserve"> "home.css", it defines styles for the navigation bar, brand, and links.</w:t>
      </w:r>
    </w:p>
    <w:p w14:paraId="6BD1A236" w14:textId="77777777" w:rsidR="00035B6C" w:rsidRDefault="001A1970" w:rsidP="00035B6C">
      <w:pPr>
        <w:rPr>
          <w:rFonts w:ascii="Roboto" w:eastAsia="Roboto" w:hAnsi="Roboto" w:cs="Roboto"/>
          <w:b/>
          <w:sz w:val="33"/>
        </w:rPr>
      </w:pPr>
      <w:r>
        <w:rPr>
          <w:noProof/>
        </w:rPr>
        <w:object w:dxaOrig="10830" w:dyaOrig="8303" w14:anchorId="75EC1E34">
          <v:rect id="rectole0000000002" o:spid="_x0000_i1038" alt="" style="width:930.55pt;height:712.7pt;mso-width-percent:0;mso-height-percent:0;mso-width-percent:0;mso-height-percent:0" o:ole="" o:preferrelative="t" stroked="f">
            <v:imagedata r:id="rId50" o:title=""/>
          </v:rect>
          <o:OLEObject Type="Embed" ProgID="StaticMetafile" ShapeID="rectole0000000002" DrawAspect="Content" ObjectID="_1770665095" r:id="rId51"/>
        </w:object>
      </w:r>
      <w:r>
        <w:rPr>
          <w:noProof/>
        </w:rPr>
        <w:object w:dxaOrig="10830" w:dyaOrig="8735" w14:anchorId="35FF9598">
          <v:rect id="rectole0000000003" o:spid="_x0000_i1037" alt="" style="width:542.3pt;height:437.45pt;mso-width-percent:0;mso-height-percent:0;mso-width-percent:0;mso-height-percent:0" o:ole="" o:preferrelative="t" stroked="f">
            <v:imagedata r:id="rId52" o:title=""/>
          </v:rect>
          <o:OLEObject Type="Embed" ProgID="StaticMetafile" ShapeID="rectole0000000003" DrawAspect="Content" ObjectID="_1770665096" r:id="rId53"/>
        </w:object>
      </w:r>
      <w:r>
        <w:rPr>
          <w:noProof/>
        </w:rPr>
        <w:object w:dxaOrig="10830" w:dyaOrig="8807" w14:anchorId="67DC8C4A">
          <v:rect id="rectole0000000004" o:spid="_x0000_i1036" alt="" style="width:542.3pt;height:440.2pt;mso-width-percent:0;mso-height-percent:0;mso-width-percent:0;mso-height-percent:0" o:ole="" o:preferrelative="t" stroked="f">
            <v:imagedata r:id="rId54" o:title=""/>
          </v:rect>
          <o:OLEObject Type="Embed" ProgID="StaticMetafile" ShapeID="rectole0000000004" DrawAspect="Content" ObjectID="_1770665097" r:id="rId55"/>
        </w:object>
      </w:r>
      <w:r>
        <w:rPr>
          <w:noProof/>
        </w:rPr>
        <w:object w:dxaOrig="10830" w:dyaOrig="14160" w14:anchorId="37ED556D">
          <v:rect id="rectole0000000005" o:spid="_x0000_i1035" alt="" style="width:542.3pt;height:708.15pt;mso-width-percent:0;mso-height-percent:0;mso-width-percent:0;mso-height-percent:0" o:ole="" o:preferrelative="t" stroked="f">
            <v:imagedata r:id="rId56" o:title=""/>
          </v:rect>
          <o:OLEObject Type="Embed" ProgID="StaticMetafile" ShapeID="rectole0000000005" DrawAspect="Content" ObjectID="_1770665098" r:id="rId57"/>
        </w:object>
      </w:r>
      <w:r>
        <w:rPr>
          <w:noProof/>
        </w:rPr>
        <w:object w:dxaOrig="10830" w:dyaOrig="7439" w14:anchorId="61DF2C10">
          <v:rect id="rectole0000000006" o:spid="_x0000_i1034" alt="" style="width:542.3pt;height:371.85pt;mso-width-percent:0;mso-height-percent:0;mso-width-percent:0;mso-height-percent:0" o:ole="" o:preferrelative="t" stroked="f">
            <v:imagedata r:id="rId58" o:title=""/>
          </v:rect>
          <o:OLEObject Type="Embed" ProgID="StaticMetafile" ShapeID="rectole0000000006" DrawAspect="Content" ObjectID="_1770665099" r:id="rId59"/>
        </w:object>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br/>
      </w:r>
      <w:r w:rsidR="00035B6C">
        <w:rPr>
          <w:rFonts w:ascii="Arial" w:eastAsia="Arial" w:hAnsi="Arial" w:cs="Arial"/>
          <w:sz w:val="22"/>
        </w:rPr>
        <w:lastRenderedPageBreak/>
        <w:br/>
      </w:r>
      <w:r w:rsidR="00035B6C">
        <w:rPr>
          <w:rFonts w:ascii="Arial" w:eastAsia="Arial" w:hAnsi="Arial" w:cs="Arial"/>
          <w:sz w:val="22"/>
        </w:rPr>
        <w:br/>
      </w:r>
      <w:r w:rsidR="00035B6C">
        <w:rPr>
          <w:rFonts w:ascii="Arial" w:eastAsia="Arial" w:hAnsi="Arial" w:cs="Arial"/>
          <w:sz w:val="22"/>
        </w:rPr>
        <w:br/>
      </w:r>
      <w:r w:rsidR="00035B6C">
        <w:rPr>
          <w:rFonts w:ascii="Roboto" w:eastAsia="Roboto" w:hAnsi="Roboto" w:cs="Roboto"/>
          <w:b/>
          <w:sz w:val="33"/>
        </w:rPr>
        <w:t>HTML (quiz.html):</w:t>
      </w:r>
    </w:p>
    <w:p w14:paraId="6448E35B" w14:textId="77777777" w:rsidR="00035B6C" w:rsidRDefault="00035B6C" w:rsidP="00035B6C">
      <w:pPr>
        <w:numPr>
          <w:ilvl w:val="0"/>
          <w:numId w:val="7"/>
        </w:numPr>
        <w:spacing w:after="0" w:line="240" w:lineRule="auto"/>
        <w:ind w:left="720" w:hanging="360"/>
        <w:jc w:val="left"/>
        <w:rPr>
          <w:rFonts w:ascii="Arial" w:eastAsia="Arial" w:hAnsi="Arial" w:cs="Arial"/>
          <w:sz w:val="22"/>
        </w:rPr>
      </w:pPr>
      <w:r>
        <w:rPr>
          <w:rFonts w:ascii="Roboto" w:eastAsia="Roboto" w:hAnsi="Roboto" w:cs="Roboto"/>
          <w:color w:val="374151"/>
        </w:rPr>
        <w:t>DOCTYPE Declaration: Specifies the document type and version of HTML.</w:t>
      </w:r>
    </w:p>
    <w:p w14:paraId="5B470FEB" w14:textId="77777777" w:rsidR="00035B6C" w:rsidRDefault="00035B6C" w:rsidP="00035B6C">
      <w:pPr>
        <w:numPr>
          <w:ilvl w:val="0"/>
          <w:numId w:val="7"/>
        </w:numPr>
        <w:spacing w:after="0" w:line="240" w:lineRule="auto"/>
        <w:ind w:left="720" w:hanging="360"/>
        <w:jc w:val="left"/>
        <w:rPr>
          <w:rFonts w:ascii="Arial" w:eastAsia="Arial" w:hAnsi="Arial" w:cs="Arial"/>
          <w:sz w:val="22"/>
        </w:rPr>
      </w:pPr>
      <w:r>
        <w:rPr>
          <w:rFonts w:ascii="Roboto" w:eastAsia="Roboto" w:hAnsi="Roboto" w:cs="Roboto"/>
          <w:color w:val="374151"/>
        </w:rPr>
        <w:t>HTML Tag: The root element of the HTML document.</w:t>
      </w:r>
    </w:p>
    <w:p w14:paraId="503A9FDC" w14:textId="77777777" w:rsidR="00035B6C" w:rsidRDefault="00035B6C" w:rsidP="00035B6C">
      <w:pPr>
        <w:numPr>
          <w:ilvl w:val="0"/>
          <w:numId w:val="7"/>
        </w:numPr>
        <w:spacing w:after="0" w:line="240" w:lineRule="auto"/>
        <w:ind w:left="720" w:hanging="360"/>
        <w:jc w:val="left"/>
        <w:rPr>
          <w:rFonts w:ascii="Arial" w:eastAsia="Arial" w:hAnsi="Arial" w:cs="Arial"/>
          <w:sz w:val="22"/>
        </w:rPr>
      </w:pPr>
      <w:r>
        <w:rPr>
          <w:rFonts w:ascii="Roboto" w:eastAsia="Roboto" w:hAnsi="Roboto" w:cs="Roboto"/>
          <w:color w:val="374151"/>
        </w:rPr>
        <w:t>Head Section:</w:t>
      </w:r>
    </w:p>
    <w:p w14:paraId="74138D91" w14:textId="77777777" w:rsidR="00035B6C" w:rsidRDefault="00035B6C" w:rsidP="00035B6C">
      <w:pPr>
        <w:numPr>
          <w:ilvl w:val="0"/>
          <w:numId w:val="7"/>
        </w:numPr>
        <w:spacing w:after="0" w:line="240" w:lineRule="auto"/>
        <w:ind w:left="1440" w:hanging="360"/>
        <w:jc w:val="left"/>
        <w:rPr>
          <w:rFonts w:ascii="Arial" w:eastAsia="Arial" w:hAnsi="Arial" w:cs="Arial"/>
          <w:sz w:val="22"/>
        </w:rPr>
      </w:pPr>
      <w:r>
        <w:rPr>
          <w:rFonts w:ascii="Roboto" w:eastAsia="Roboto" w:hAnsi="Roboto" w:cs="Roboto"/>
          <w:color w:val="374151"/>
        </w:rPr>
        <w:t>External CSS Libraries: Links to external CSS libraries (Bootstrap and Google Fonts).</w:t>
      </w:r>
    </w:p>
    <w:p w14:paraId="2D2ADAEE" w14:textId="77777777" w:rsidR="00035B6C" w:rsidRDefault="00035B6C" w:rsidP="00035B6C">
      <w:pPr>
        <w:numPr>
          <w:ilvl w:val="0"/>
          <w:numId w:val="7"/>
        </w:numPr>
        <w:spacing w:after="0" w:line="240" w:lineRule="auto"/>
        <w:ind w:left="1440" w:hanging="360"/>
        <w:jc w:val="left"/>
        <w:rPr>
          <w:rFonts w:ascii="Arial" w:eastAsia="Arial" w:hAnsi="Arial" w:cs="Arial"/>
          <w:sz w:val="22"/>
        </w:rPr>
      </w:pPr>
      <w:r>
        <w:rPr>
          <w:rFonts w:ascii="Roboto" w:eastAsia="Roboto" w:hAnsi="Roboto" w:cs="Roboto"/>
          <w:color w:val="374151"/>
        </w:rPr>
        <w:t>Meta Tag: Specifies the character set for the document.</w:t>
      </w:r>
    </w:p>
    <w:p w14:paraId="601D9B79" w14:textId="77777777" w:rsidR="00035B6C" w:rsidRDefault="00035B6C" w:rsidP="00035B6C">
      <w:pPr>
        <w:numPr>
          <w:ilvl w:val="0"/>
          <w:numId w:val="7"/>
        </w:numPr>
        <w:spacing w:after="0" w:line="240" w:lineRule="auto"/>
        <w:ind w:left="1440" w:hanging="360"/>
        <w:jc w:val="left"/>
        <w:rPr>
          <w:rFonts w:ascii="Arial" w:eastAsia="Arial" w:hAnsi="Arial" w:cs="Arial"/>
          <w:sz w:val="22"/>
        </w:rPr>
      </w:pPr>
      <w:r>
        <w:rPr>
          <w:rFonts w:ascii="Roboto" w:eastAsia="Roboto" w:hAnsi="Roboto" w:cs="Roboto"/>
          <w:color w:val="374151"/>
        </w:rPr>
        <w:t>Title Tag: Sets the title of the web page.</w:t>
      </w:r>
    </w:p>
    <w:p w14:paraId="6AE267F1" w14:textId="77777777" w:rsidR="00035B6C" w:rsidRDefault="00035B6C" w:rsidP="00035B6C">
      <w:pPr>
        <w:numPr>
          <w:ilvl w:val="0"/>
          <w:numId w:val="7"/>
        </w:numPr>
        <w:spacing w:after="0" w:line="240" w:lineRule="auto"/>
        <w:ind w:left="1440" w:hanging="360"/>
        <w:jc w:val="left"/>
        <w:rPr>
          <w:rFonts w:ascii="Arial" w:eastAsia="Arial" w:hAnsi="Arial" w:cs="Arial"/>
          <w:sz w:val="22"/>
        </w:rPr>
      </w:pPr>
      <w:r>
        <w:rPr>
          <w:rFonts w:ascii="Roboto" w:eastAsia="Roboto" w:hAnsi="Roboto" w:cs="Roboto"/>
          <w:color w:val="374151"/>
        </w:rPr>
        <w:t>Internal CSS: Links to the internal CSS file specific to the "quiz.html" page.</w:t>
      </w:r>
    </w:p>
    <w:p w14:paraId="0ABA737A" w14:textId="77777777" w:rsidR="00035B6C" w:rsidRDefault="00035B6C" w:rsidP="00035B6C">
      <w:pPr>
        <w:numPr>
          <w:ilvl w:val="0"/>
          <w:numId w:val="7"/>
        </w:numPr>
        <w:spacing w:after="0" w:line="240" w:lineRule="auto"/>
        <w:ind w:left="720" w:hanging="360"/>
        <w:jc w:val="left"/>
        <w:rPr>
          <w:rFonts w:ascii="Arial" w:eastAsia="Arial" w:hAnsi="Arial" w:cs="Arial"/>
          <w:sz w:val="22"/>
        </w:rPr>
      </w:pPr>
      <w:r>
        <w:rPr>
          <w:rFonts w:ascii="Roboto" w:eastAsia="Roboto" w:hAnsi="Roboto" w:cs="Roboto"/>
          <w:color w:val="374151"/>
        </w:rPr>
        <w:t>Body Section:</w:t>
      </w:r>
    </w:p>
    <w:p w14:paraId="2DECCA97" w14:textId="77777777" w:rsidR="00035B6C" w:rsidRDefault="00035B6C" w:rsidP="00035B6C">
      <w:pPr>
        <w:numPr>
          <w:ilvl w:val="0"/>
          <w:numId w:val="7"/>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Navbar: </w:t>
      </w:r>
      <w:proofErr w:type="gramStart"/>
      <w:r>
        <w:rPr>
          <w:rFonts w:ascii="Roboto" w:eastAsia="Roboto" w:hAnsi="Roboto" w:cs="Roboto"/>
          <w:color w:val="374151"/>
        </w:rPr>
        <w:t>Similar to</w:t>
      </w:r>
      <w:proofErr w:type="gramEnd"/>
      <w:r>
        <w:rPr>
          <w:rFonts w:ascii="Roboto" w:eastAsia="Roboto" w:hAnsi="Roboto" w:cs="Roboto"/>
          <w:color w:val="374151"/>
        </w:rPr>
        <w:t xml:space="preserve"> the one in other pages, providing navigation links for Home, Learn, and Quiz.</w:t>
      </w:r>
    </w:p>
    <w:p w14:paraId="7024D054" w14:textId="77777777" w:rsidR="00035B6C" w:rsidRDefault="00035B6C" w:rsidP="00035B6C">
      <w:pPr>
        <w:numPr>
          <w:ilvl w:val="0"/>
          <w:numId w:val="7"/>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Container </w:t>
      </w:r>
      <w:proofErr w:type="spellStart"/>
      <w:r>
        <w:rPr>
          <w:rFonts w:ascii="Roboto" w:eastAsia="Roboto" w:hAnsi="Roboto" w:cs="Roboto"/>
          <w:color w:val="374151"/>
        </w:rPr>
        <w:t>Div</w:t>
      </w:r>
      <w:proofErr w:type="spellEnd"/>
      <w:r>
        <w:rPr>
          <w:rFonts w:ascii="Roboto" w:eastAsia="Roboto" w:hAnsi="Roboto" w:cs="Roboto"/>
          <w:color w:val="374151"/>
        </w:rPr>
        <w:t>:</w:t>
      </w:r>
    </w:p>
    <w:p w14:paraId="4F591FAD" w14:textId="77777777" w:rsidR="00035B6C" w:rsidRDefault="00035B6C" w:rsidP="00035B6C">
      <w:pPr>
        <w:numPr>
          <w:ilvl w:val="0"/>
          <w:numId w:val="7"/>
        </w:numPr>
        <w:spacing w:after="0" w:line="240" w:lineRule="auto"/>
        <w:ind w:left="2160" w:hanging="360"/>
        <w:jc w:val="left"/>
        <w:rPr>
          <w:rFonts w:ascii="Arial" w:eastAsia="Arial" w:hAnsi="Arial" w:cs="Arial"/>
          <w:sz w:val="22"/>
        </w:rPr>
      </w:pPr>
      <w:r>
        <w:rPr>
          <w:rFonts w:ascii="Roboto" w:eastAsia="Roboto" w:hAnsi="Roboto" w:cs="Roboto"/>
          <w:color w:val="374151"/>
        </w:rPr>
        <w:t>Contains a flex-</w:t>
      </w:r>
      <w:proofErr w:type="spellStart"/>
      <w:r>
        <w:rPr>
          <w:rFonts w:ascii="Roboto" w:eastAsia="Roboto" w:hAnsi="Roboto" w:cs="Roboto"/>
          <w:color w:val="374151"/>
        </w:rPr>
        <w:t>centered</w:t>
      </w:r>
      <w:proofErr w:type="spellEnd"/>
      <w:r>
        <w:rPr>
          <w:rFonts w:ascii="Roboto" w:eastAsia="Roboto" w:hAnsi="Roboto" w:cs="Roboto"/>
          <w:color w:val="374151"/>
        </w:rPr>
        <w:t xml:space="preserve"> div with an h1 heading ("Arabic Alphabet Quiz") and a play button.</w:t>
      </w:r>
    </w:p>
    <w:p w14:paraId="2920FEC0" w14:textId="77777777" w:rsidR="00035B6C" w:rsidRDefault="00035B6C" w:rsidP="00035B6C">
      <w:pPr>
        <w:numPr>
          <w:ilvl w:val="0"/>
          <w:numId w:val="7"/>
        </w:numPr>
        <w:spacing w:after="300" w:line="240" w:lineRule="auto"/>
        <w:ind w:left="2160" w:hanging="360"/>
        <w:jc w:val="left"/>
        <w:rPr>
          <w:rFonts w:ascii="Arial" w:eastAsia="Arial" w:hAnsi="Arial" w:cs="Arial"/>
          <w:sz w:val="22"/>
        </w:rPr>
      </w:pPr>
      <w:r>
        <w:rPr>
          <w:rFonts w:ascii="Roboto" w:eastAsia="Roboto" w:hAnsi="Roboto" w:cs="Roboto"/>
          <w:color w:val="374151"/>
        </w:rPr>
        <w:t>The button triggers a redirect to the "game.html" page when clicked.</w:t>
      </w:r>
    </w:p>
    <w:p w14:paraId="71D9C97D" w14:textId="77777777" w:rsidR="00035B6C" w:rsidRDefault="00035B6C" w:rsidP="00035B6C">
      <w:pPr>
        <w:spacing w:before="280" w:after="80" w:line="384" w:lineRule="auto"/>
        <w:rPr>
          <w:rFonts w:ascii="Roboto" w:eastAsia="Roboto" w:hAnsi="Roboto" w:cs="Roboto"/>
          <w:b/>
          <w:color w:val="000000"/>
          <w:sz w:val="33"/>
        </w:rPr>
      </w:pPr>
      <w:r>
        <w:rPr>
          <w:rFonts w:ascii="Roboto" w:eastAsia="Roboto" w:hAnsi="Roboto" w:cs="Roboto"/>
          <w:b/>
          <w:color w:val="000000"/>
          <w:sz w:val="33"/>
        </w:rPr>
        <w:t>CSS (quiz.css):</w:t>
      </w:r>
    </w:p>
    <w:p w14:paraId="4B13B406" w14:textId="77777777" w:rsidR="00035B6C" w:rsidRDefault="00035B6C" w:rsidP="00035B6C">
      <w:pPr>
        <w:numPr>
          <w:ilvl w:val="0"/>
          <w:numId w:val="8"/>
        </w:numPr>
        <w:spacing w:after="0" w:line="240" w:lineRule="auto"/>
        <w:ind w:left="720" w:hanging="360"/>
        <w:jc w:val="left"/>
        <w:rPr>
          <w:rFonts w:ascii="Arial" w:eastAsia="Arial" w:hAnsi="Arial" w:cs="Arial"/>
          <w:sz w:val="22"/>
        </w:rPr>
      </w:pPr>
      <w:r>
        <w:rPr>
          <w:rFonts w:ascii="Roboto" w:eastAsia="Roboto" w:hAnsi="Roboto" w:cs="Roboto"/>
          <w:color w:val="374151"/>
        </w:rPr>
        <w:t>Google Fonts Import: Imports multiple font families from Google Fonts.</w:t>
      </w:r>
    </w:p>
    <w:p w14:paraId="4DEE2E82" w14:textId="77777777" w:rsidR="00035B6C" w:rsidRDefault="00035B6C" w:rsidP="00035B6C">
      <w:pPr>
        <w:numPr>
          <w:ilvl w:val="0"/>
          <w:numId w:val="8"/>
        </w:numPr>
        <w:spacing w:after="0" w:line="240" w:lineRule="auto"/>
        <w:ind w:left="720" w:hanging="360"/>
        <w:jc w:val="left"/>
        <w:rPr>
          <w:rFonts w:ascii="Arial" w:eastAsia="Arial" w:hAnsi="Arial" w:cs="Arial"/>
          <w:sz w:val="22"/>
        </w:rPr>
      </w:pPr>
      <w:r>
        <w:rPr>
          <w:rFonts w:ascii="Roboto" w:eastAsia="Roboto" w:hAnsi="Roboto" w:cs="Roboto"/>
          <w:color w:val="374151"/>
        </w:rPr>
        <w:t>Body Styles:</w:t>
      </w:r>
    </w:p>
    <w:p w14:paraId="457B1362"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Sets the background </w:t>
      </w:r>
      <w:proofErr w:type="spellStart"/>
      <w:r>
        <w:rPr>
          <w:rFonts w:ascii="Roboto" w:eastAsia="Roboto" w:hAnsi="Roboto" w:cs="Roboto"/>
          <w:color w:val="374151"/>
        </w:rPr>
        <w:t>color</w:t>
      </w:r>
      <w:proofErr w:type="spellEnd"/>
      <w:r>
        <w:rPr>
          <w:rFonts w:ascii="Roboto" w:eastAsia="Roboto" w:hAnsi="Roboto" w:cs="Roboto"/>
          <w:color w:val="374151"/>
        </w:rPr>
        <w:t xml:space="preserve"> for the body.</w:t>
      </w:r>
    </w:p>
    <w:p w14:paraId="1DA36E7F"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Uses a pseudo-element (</w:t>
      </w:r>
      <w:proofErr w:type="gramStart"/>
      <w:r>
        <w:rPr>
          <w:rFonts w:ascii="Courier New" w:eastAsia="Courier New" w:hAnsi="Courier New" w:cs="Courier New"/>
          <w:color w:val="374151"/>
          <w:sz w:val="21"/>
        </w:rPr>
        <w:t>body::</w:t>
      </w:r>
      <w:proofErr w:type="gramEnd"/>
      <w:r>
        <w:rPr>
          <w:rFonts w:ascii="Courier New" w:eastAsia="Courier New" w:hAnsi="Courier New" w:cs="Courier New"/>
          <w:color w:val="374151"/>
          <w:sz w:val="21"/>
        </w:rPr>
        <w:t>after</w:t>
      </w:r>
      <w:r>
        <w:rPr>
          <w:rFonts w:ascii="Roboto" w:eastAsia="Roboto" w:hAnsi="Roboto" w:cs="Roboto"/>
          <w:color w:val="374151"/>
        </w:rPr>
        <w:t>) to overlay a background image with opacity, creating a visual effect.</w:t>
      </w:r>
    </w:p>
    <w:p w14:paraId="21D2B416" w14:textId="77777777" w:rsidR="00035B6C" w:rsidRDefault="00035B6C" w:rsidP="00035B6C">
      <w:pPr>
        <w:numPr>
          <w:ilvl w:val="0"/>
          <w:numId w:val="8"/>
        </w:numPr>
        <w:spacing w:after="0" w:line="240" w:lineRule="auto"/>
        <w:ind w:left="720" w:hanging="360"/>
        <w:jc w:val="left"/>
        <w:rPr>
          <w:rFonts w:ascii="Arial" w:eastAsia="Arial" w:hAnsi="Arial" w:cs="Arial"/>
          <w:sz w:val="22"/>
        </w:rPr>
      </w:pPr>
      <w:r>
        <w:rPr>
          <w:rFonts w:ascii="Roboto" w:eastAsia="Roboto" w:hAnsi="Roboto" w:cs="Roboto"/>
          <w:color w:val="374151"/>
        </w:rPr>
        <w:t>Navbar Styles:</w:t>
      </w:r>
    </w:p>
    <w:p w14:paraId="2B538171" w14:textId="77777777" w:rsidR="00035B6C" w:rsidRDefault="00035B6C" w:rsidP="00035B6C">
      <w:pPr>
        <w:numPr>
          <w:ilvl w:val="0"/>
          <w:numId w:val="8"/>
        </w:numPr>
        <w:spacing w:after="0" w:line="240" w:lineRule="auto"/>
        <w:ind w:left="1440" w:hanging="360"/>
        <w:jc w:val="left"/>
        <w:rPr>
          <w:rFonts w:ascii="Arial" w:eastAsia="Arial" w:hAnsi="Arial" w:cs="Arial"/>
          <w:sz w:val="22"/>
        </w:rPr>
      </w:pPr>
      <w:proofErr w:type="gramStart"/>
      <w:r>
        <w:rPr>
          <w:rFonts w:ascii="Roboto" w:eastAsia="Roboto" w:hAnsi="Roboto" w:cs="Roboto"/>
          <w:color w:val="374151"/>
        </w:rPr>
        <w:t>Similar to</w:t>
      </w:r>
      <w:proofErr w:type="gramEnd"/>
      <w:r>
        <w:rPr>
          <w:rFonts w:ascii="Roboto" w:eastAsia="Roboto" w:hAnsi="Roboto" w:cs="Roboto"/>
          <w:color w:val="374151"/>
        </w:rPr>
        <w:t xml:space="preserve"> previous pages, it defines styles for the navigation bar, brand, and links.</w:t>
      </w:r>
    </w:p>
    <w:p w14:paraId="3D999089" w14:textId="77777777" w:rsidR="00035B6C" w:rsidRDefault="00035B6C" w:rsidP="00035B6C">
      <w:pPr>
        <w:numPr>
          <w:ilvl w:val="0"/>
          <w:numId w:val="8"/>
        </w:numPr>
        <w:spacing w:after="0" w:line="240" w:lineRule="auto"/>
        <w:ind w:left="720" w:hanging="360"/>
        <w:jc w:val="left"/>
        <w:rPr>
          <w:rFonts w:ascii="Arial" w:eastAsia="Arial" w:hAnsi="Arial" w:cs="Arial"/>
          <w:sz w:val="22"/>
        </w:rPr>
      </w:pPr>
      <w:r>
        <w:rPr>
          <w:rFonts w:ascii="Roboto" w:eastAsia="Roboto" w:hAnsi="Roboto" w:cs="Roboto"/>
          <w:color w:val="374151"/>
        </w:rPr>
        <w:t>Heading Styles:</w:t>
      </w:r>
    </w:p>
    <w:p w14:paraId="474AB25C"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Styles for various heading levels (h1, h2, h3, h4).</w:t>
      </w:r>
    </w:p>
    <w:p w14:paraId="17A93E0E"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Specific styles for the h1 element, making it large, bold, and with a margin.</w:t>
      </w:r>
    </w:p>
    <w:p w14:paraId="52BE4F44" w14:textId="77777777" w:rsidR="00035B6C" w:rsidRDefault="00035B6C" w:rsidP="00035B6C">
      <w:pPr>
        <w:numPr>
          <w:ilvl w:val="0"/>
          <w:numId w:val="8"/>
        </w:numPr>
        <w:spacing w:after="0" w:line="240" w:lineRule="auto"/>
        <w:ind w:left="720" w:hanging="360"/>
        <w:jc w:val="left"/>
        <w:rPr>
          <w:rFonts w:ascii="Arial" w:eastAsia="Arial" w:hAnsi="Arial" w:cs="Arial"/>
          <w:sz w:val="22"/>
        </w:rPr>
      </w:pPr>
      <w:r>
        <w:rPr>
          <w:rFonts w:ascii="Roboto" w:eastAsia="Roboto" w:hAnsi="Roboto" w:cs="Roboto"/>
          <w:color w:val="374151"/>
        </w:rPr>
        <w:t>Utilities:</w:t>
      </w:r>
    </w:p>
    <w:p w14:paraId="69F3B5AC"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Utility classes for flexbox-based layout, text </w:t>
      </w:r>
      <w:proofErr w:type="spellStart"/>
      <w:r>
        <w:rPr>
          <w:rFonts w:ascii="Roboto" w:eastAsia="Roboto" w:hAnsi="Roboto" w:cs="Roboto"/>
          <w:color w:val="374151"/>
        </w:rPr>
        <w:t>centering</w:t>
      </w:r>
      <w:proofErr w:type="spellEnd"/>
      <w:r>
        <w:rPr>
          <w:rFonts w:ascii="Roboto" w:eastAsia="Roboto" w:hAnsi="Roboto" w:cs="Roboto"/>
          <w:color w:val="374151"/>
        </w:rPr>
        <w:t>, hiding elements, and button styling.</w:t>
      </w:r>
    </w:p>
    <w:p w14:paraId="458D7CBF"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These utility classes make it easy to apply common styles across different elements.</w:t>
      </w:r>
    </w:p>
    <w:p w14:paraId="5FF78F7D" w14:textId="77777777" w:rsidR="00035B6C" w:rsidRDefault="00035B6C" w:rsidP="00035B6C">
      <w:pPr>
        <w:numPr>
          <w:ilvl w:val="0"/>
          <w:numId w:val="8"/>
        </w:numPr>
        <w:spacing w:after="0" w:line="240" w:lineRule="auto"/>
        <w:ind w:left="720" w:hanging="360"/>
        <w:jc w:val="left"/>
        <w:rPr>
          <w:rFonts w:ascii="Arial" w:eastAsia="Arial" w:hAnsi="Arial" w:cs="Arial"/>
          <w:sz w:val="22"/>
        </w:rPr>
      </w:pPr>
      <w:r>
        <w:rPr>
          <w:rFonts w:ascii="Roboto" w:eastAsia="Roboto" w:hAnsi="Roboto" w:cs="Roboto"/>
          <w:color w:val="374151"/>
        </w:rPr>
        <w:t>Button Styles:</w:t>
      </w:r>
    </w:p>
    <w:p w14:paraId="3748A206"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Styles for buttons, specifying font size, padding, width, border, border-radius, background </w:t>
      </w:r>
      <w:proofErr w:type="spellStart"/>
      <w:r>
        <w:rPr>
          <w:rFonts w:ascii="Roboto" w:eastAsia="Roboto" w:hAnsi="Roboto" w:cs="Roboto"/>
          <w:color w:val="374151"/>
        </w:rPr>
        <w:t>color</w:t>
      </w:r>
      <w:proofErr w:type="spellEnd"/>
      <w:r>
        <w:rPr>
          <w:rFonts w:ascii="Roboto" w:eastAsia="Roboto" w:hAnsi="Roboto" w:cs="Roboto"/>
          <w:color w:val="374151"/>
        </w:rPr>
        <w:t>, and font weight.</w:t>
      </w:r>
    </w:p>
    <w:p w14:paraId="787CA46E"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Adds a hover effect with </w:t>
      </w:r>
      <w:proofErr w:type="spellStart"/>
      <w:r>
        <w:rPr>
          <w:rFonts w:ascii="Roboto" w:eastAsia="Roboto" w:hAnsi="Roboto" w:cs="Roboto"/>
          <w:color w:val="374151"/>
        </w:rPr>
        <w:t>color</w:t>
      </w:r>
      <w:proofErr w:type="spellEnd"/>
      <w:r>
        <w:rPr>
          <w:rFonts w:ascii="Roboto" w:eastAsia="Roboto" w:hAnsi="Roboto" w:cs="Roboto"/>
          <w:color w:val="374151"/>
        </w:rPr>
        <w:t xml:space="preserve"> change, box shadow, and a slight transformation.</w:t>
      </w:r>
    </w:p>
    <w:p w14:paraId="60BD1183"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There's a specific styling for disabled buttons when hovered.</w:t>
      </w:r>
    </w:p>
    <w:p w14:paraId="5055AAAD" w14:textId="77777777" w:rsidR="00035B6C" w:rsidRDefault="00035B6C" w:rsidP="00035B6C">
      <w:pPr>
        <w:numPr>
          <w:ilvl w:val="0"/>
          <w:numId w:val="8"/>
        </w:numPr>
        <w:spacing w:after="0" w:line="240" w:lineRule="auto"/>
        <w:ind w:left="720" w:hanging="360"/>
        <w:jc w:val="left"/>
        <w:rPr>
          <w:rFonts w:ascii="Arial" w:eastAsia="Arial" w:hAnsi="Arial" w:cs="Arial"/>
          <w:sz w:val="22"/>
        </w:rPr>
      </w:pPr>
      <w:r>
        <w:rPr>
          <w:rFonts w:ascii="Roboto" w:eastAsia="Roboto" w:hAnsi="Roboto" w:cs="Roboto"/>
          <w:color w:val="374151"/>
        </w:rPr>
        <w:t>Form Styles:</w:t>
      </w:r>
    </w:p>
    <w:p w14:paraId="018191C2"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Styles for forms, including width, flex layout, and styling for input fields.</w:t>
      </w:r>
    </w:p>
    <w:p w14:paraId="62C169F6"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Placeholder text is styled with a specific </w:t>
      </w:r>
      <w:proofErr w:type="spellStart"/>
      <w:r>
        <w:rPr>
          <w:rFonts w:ascii="Roboto" w:eastAsia="Roboto" w:hAnsi="Roboto" w:cs="Roboto"/>
          <w:color w:val="374151"/>
        </w:rPr>
        <w:t>color</w:t>
      </w:r>
      <w:proofErr w:type="spellEnd"/>
      <w:r>
        <w:rPr>
          <w:rFonts w:ascii="Roboto" w:eastAsia="Roboto" w:hAnsi="Roboto" w:cs="Roboto"/>
          <w:color w:val="374151"/>
        </w:rPr>
        <w:t>.</w:t>
      </w:r>
    </w:p>
    <w:p w14:paraId="310ADBD5" w14:textId="77777777" w:rsidR="00035B6C" w:rsidRDefault="00035B6C" w:rsidP="00035B6C">
      <w:pPr>
        <w:numPr>
          <w:ilvl w:val="0"/>
          <w:numId w:val="8"/>
        </w:numPr>
        <w:spacing w:after="0" w:line="240" w:lineRule="auto"/>
        <w:ind w:left="720" w:hanging="360"/>
        <w:jc w:val="left"/>
        <w:rPr>
          <w:rFonts w:ascii="Arial" w:eastAsia="Arial" w:hAnsi="Arial" w:cs="Arial"/>
          <w:sz w:val="22"/>
        </w:rPr>
      </w:pPr>
      <w:r>
        <w:rPr>
          <w:rFonts w:ascii="Roboto" w:eastAsia="Roboto" w:hAnsi="Roboto" w:cs="Roboto"/>
          <w:color w:val="374151"/>
        </w:rPr>
        <w:t>HUD (Heads-Up Display) Styles:</w:t>
      </w:r>
    </w:p>
    <w:p w14:paraId="08A05B0A" w14:textId="77777777" w:rsidR="00035B6C" w:rsidRDefault="00035B6C" w:rsidP="00035B6C">
      <w:pPr>
        <w:numPr>
          <w:ilvl w:val="0"/>
          <w:numId w:val="8"/>
        </w:numPr>
        <w:spacing w:after="0" w:line="240" w:lineRule="auto"/>
        <w:ind w:left="1440" w:hanging="360"/>
        <w:jc w:val="left"/>
        <w:rPr>
          <w:rFonts w:ascii="Arial" w:eastAsia="Arial" w:hAnsi="Arial" w:cs="Arial"/>
          <w:sz w:val="22"/>
        </w:rPr>
      </w:pPr>
      <w:r>
        <w:rPr>
          <w:rFonts w:ascii="Roboto" w:eastAsia="Roboto" w:hAnsi="Roboto" w:cs="Roboto"/>
          <w:color w:val="374151"/>
        </w:rPr>
        <w:t>Styles for the HUD section, which includes the main text and prefix.</w:t>
      </w:r>
    </w:p>
    <w:p w14:paraId="0AD14E40" w14:textId="77777777" w:rsidR="00035B6C" w:rsidRDefault="00035B6C" w:rsidP="00035B6C">
      <w:pPr>
        <w:numPr>
          <w:ilvl w:val="0"/>
          <w:numId w:val="8"/>
        </w:numPr>
        <w:spacing w:after="300" w:line="240" w:lineRule="auto"/>
        <w:ind w:left="1440" w:hanging="360"/>
        <w:jc w:val="left"/>
        <w:rPr>
          <w:rFonts w:ascii="Arial" w:eastAsia="Arial" w:hAnsi="Arial" w:cs="Arial"/>
          <w:sz w:val="22"/>
        </w:rPr>
      </w:pPr>
      <w:r>
        <w:rPr>
          <w:rFonts w:ascii="Roboto" w:eastAsia="Roboto" w:hAnsi="Roboto" w:cs="Roboto"/>
          <w:color w:val="374151"/>
        </w:rPr>
        <w:t>Displayed in a flex container with space-between alignment.</w:t>
      </w:r>
      <w:r>
        <w:rPr>
          <w:rFonts w:ascii="Roboto" w:eastAsia="Roboto" w:hAnsi="Roboto" w:cs="Roboto"/>
          <w:color w:val="374151"/>
        </w:rPr>
        <w:br/>
      </w:r>
    </w:p>
    <w:p w14:paraId="1AB3A8E5" w14:textId="77777777" w:rsidR="00035B6C" w:rsidRDefault="001A1970" w:rsidP="00035B6C">
      <w:pPr>
        <w:rPr>
          <w:rFonts w:ascii="Arial" w:eastAsia="Arial" w:hAnsi="Arial" w:cs="Arial"/>
          <w:sz w:val="22"/>
        </w:rPr>
      </w:pPr>
      <w:r>
        <w:rPr>
          <w:noProof/>
        </w:rPr>
        <w:object w:dxaOrig="10830" w:dyaOrig="5448" w14:anchorId="61CBAAA6">
          <v:rect id="rectole0000000007" o:spid="_x0000_i1033" alt="" style="width:542.3pt;height:272.5pt;mso-width-percent:0;mso-height-percent:0;mso-width-percent:0;mso-height-percent:0" o:ole="" o:preferrelative="t" stroked="f">
            <v:imagedata r:id="rId60" o:title=""/>
          </v:rect>
          <o:OLEObject Type="Embed" ProgID="StaticMetafile" ShapeID="rectole0000000007" DrawAspect="Content" ObjectID="_1770665100" r:id="rId61"/>
        </w:object>
      </w:r>
      <w:r>
        <w:rPr>
          <w:noProof/>
        </w:rPr>
        <w:object w:dxaOrig="10830" w:dyaOrig="8231" w14:anchorId="676CD3C7">
          <v:rect id="rectole0000000008" o:spid="_x0000_i1032" alt="" style="width:542.3pt;height:411.95pt;mso-width-percent:0;mso-height-percent:0;mso-width-percent:0;mso-height-percent:0" o:ole="" o:preferrelative="t" stroked="f">
            <v:imagedata r:id="rId62" o:title=""/>
          </v:rect>
          <o:OLEObject Type="Embed" ProgID="StaticMetafile" ShapeID="rectole0000000008" DrawAspect="Content" ObjectID="_1770665101" r:id="rId63"/>
        </w:object>
      </w:r>
      <w:r w:rsidR="00035B6C">
        <w:rPr>
          <w:rFonts w:ascii="Arial" w:eastAsia="Arial" w:hAnsi="Arial" w:cs="Arial"/>
          <w:sz w:val="22"/>
        </w:rPr>
        <w:br/>
      </w:r>
      <w:r w:rsidR="00035B6C">
        <w:rPr>
          <w:rFonts w:ascii="Arial" w:eastAsia="Arial" w:hAnsi="Arial" w:cs="Arial"/>
          <w:sz w:val="22"/>
        </w:rPr>
        <w:lastRenderedPageBreak/>
        <w:t xml:space="preserve"> </w:t>
      </w:r>
    </w:p>
    <w:p w14:paraId="79632324" w14:textId="77777777" w:rsidR="00035B6C" w:rsidRDefault="00035B6C" w:rsidP="00035B6C">
      <w:pPr>
        <w:rPr>
          <w:rFonts w:ascii="Arial" w:eastAsia="Arial" w:hAnsi="Arial" w:cs="Arial"/>
          <w:sz w:val="22"/>
        </w:rPr>
      </w:pPr>
    </w:p>
    <w:p w14:paraId="6B4826FE" w14:textId="77777777" w:rsidR="00035B6C" w:rsidRDefault="00035B6C" w:rsidP="00035B6C">
      <w:pPr>
        <w:rPr>
          <w:rFonts w:ascii="Arial" w:eastAsia="Arial" w:hAnsi="Arial" w:cs="Arial"/>
          <w:b/>
          <w:sz w:val="42"/>
        </w:rPr>
      </w:pPr>
      <w:r>
        <w:rPr>
          <w:rFonts w:ascii="Arial" w:eastAsia="Arial" w:hAnsi="Arial" w:cs="Arial"/>
          <w:b/>
          <w:sz w:val="42"/>
        </w:rPr>
        <w:t>Game.html</w:t>
      </w:r>
    </w:p>
    <w:p w14:paraId="4A0CD556" w14:textId="77777777" w:rsidR="00035B6C" w:rsidRDefault="00035B6C" w:rsidP="00035B6C">
      <w:pPr>
        <w:numPr>
          <w:ilvl w:val="0"/>
          <w:numId w:val="9"/>
        </w:numPr>
        <w:spacing w:before="300" w:after="0" w:line="240" w:lineRule="auto"/>
        <w:ind w:left="720" w:hanging="360"/>
        <w:jc w:val="left"/>
        <w:rPr>
          <w:rFonts w:ascii="Arial" w:eastAsia="Arial" w:hAnsi="Arial" w:cs="Arial"/>
          <w:sz w:val="22"/>
        </w:rPr>
      </w:pPr>
      <w:r>
        <w:rPr>
          <w:rFonts w:ascii="Roboto" w:eastAsia="Roboto" w:hAnsi="Roboto" w:cs="Roboto"/>
          <w:color w:val="374151"/>
        </w:rPr>
        <w:t>Document Type Declaration (</w:t>
      </w:r>
      <w:r>
        <w:rPr>
          <w:rFonts w:ascii="Courier New" w:eastAsia="Courier New" w:hAnsi="Courier New" w:cs="Courier New"/>
          <w:color w:val="374151"/>
          <w:sz w:val="21"/>
        </w:rPr>
        <w:t>&lt;!DOCTYPE html&gt;</w:t>
      </w:r>
      <w:r>
        <w:rPr>
          <w:rFonts w:ascii="Roboto" w:eastAsia="Roboto" w:hAnsi="Roboto" w:cs="Roboto"/>
          <w:color w:val="374151"/>
        </w:rPr>
        <w:t>):</w:t>
      </w:r>
    </w:p>
    <w:p w14:paraId="69610FD8"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Roboto" w:eastAsia="Roboto" w:hAnsi="Roboto" w:cs="Roboto"/>
          <w:color w:val="374151"/>
        </w:rPr>
        <w:t>Specifies the document type and version of HTML being used.</w:t>
      </w:r>
    </w:p>
    <w:p w14:paraId="4BA9B5DF" w14:textId="77777777" w:rsidR="00035B6C" w:rsidRDefault="00035B6C" w:rsidP="00035B6C">
      <w:pPr>
        <w:numPr>
          <w:ilvl w:val="0"/>
          <w:numId w:val="9"/>
        </w:numPr>
        <w:spacing w:after="0" w:line="240" w:lineRule="auto"/>
        <w:ind w:left="720" w:hanging="360"/>
        <w:jc w:val="left"/>
        <w:rPr>
          <w:rFonts w:ascii="Arial" w:eastAsia="Arial" w:hAnsi="Arial" w:cs="Arial"/>
          <w:sz w:val="22"/>
        </w:rPr>
      </w:pPr>
      <w:r>
        <w:rPr>
          <w:rFonts w:ascii="Roboto" w:eastAsia="Roboto" w:hAnsi="Roboto" w:cs="Roboto"/>
          <w:color w:val="374151"/>
        </w:rPr>
        <w:t>HTML Document Structure:</w:t>
      </w:r>
    </w:p>
    <w:p w14:paraId="48B31523"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&lt;html lang="</w:t>
      </w:r>
      <w:proofErr w:type="spellStart"/>
      <w:r>
        <w:rPr>
          <w:rFonts w:ascii="Courier New" w:eastAsia="Courier New" w:hAnsi="Courier New" w:cs="Courier New"/>
          <w:color w:val="374151"/>
          <w:sz w:val="21"/>
        </w:rPr>
        <w:t>en</w:t>
      </w:r>
      <w:proofErr w:type="spellEnd"/>
      <w:r>
        <w:rPr>
          <w:rFonts w:ascii="Courier New" w:eastAsia="Courier New" w:hAnsi="Courier New" w:cs="Courier New"/>
          <w:color w:val="374151"/>
          <w:sz w:val="21"/>
        </w:rPr>
        <w:t xml:space="preserve">" </w:t>
      </w:r>
      <w:proofErr w:type="spellStart"/>
      <w:r>
        <w:rPr>
          <w:rFonts w:ascii="Courier New" w:eastAsia="Courier New" w:hAnsi="Courier New" w:cs="Courier New"/>
          <w:color w:val="374151"/>
          <w:sz w:val="21"/>
        </w:rPr>
        <w:t>xmlns</w:t>
      </w:r>
      <w:proofErr w:type="spellEnd"/>
      <w:r>
        <w:rPr>
          <w:rFonts w:ascii="Courier New" w:eastAsia="Courier New" w:hAnsi="Courier New" w:cs="Courier New"/>
          <w:color w:val="374151"/>
          <w:sz w:val="21"/>
        </w:rPr>
        <w:t>="http://www.w3.org/1999/xhtml"&gt;</w:t>
      </w:r>
      <w:r>
        <w:rPr>
          <w:rFonts w:ascii="Roboto" w:eastAsia="Roboto" w:hAnsi="Roboto" w:cs="Roboto"/>
          <w:color w:val="374151"/>
        </w:rPr>
        <w:t xml:space="preserve">: Declares the HTML root element with the language set to English. The </w:t>
      </w:r>
      <w:proofErr w:type="spellStart"/>
      <w:r>
        <w:rPr>
          <w:rFonts w:ascii="Courier New" w:eastAsia="Courier New" w:hAnsi="Courier New" w:cs="Courier New"/>
          <w:color w:val="374151"/>
          <w:sz w:val="21"/>
        </w:rPr>
        <w:t>xmlns</w:t>
      </w:r>
      <w:proofErr w:type="spellEnd"/>
      <w:r>
        <w:rPr>
          <w:rFonts w:ascii="Roboto" w:eastAsia="Roboto" w:hAnsi="Roboto" w:cs="Roboto"/>
          <w:color w:val="374151"/>
        </w:rPr>
        <w:t xml:space="preserve"> attribute is not necessary for HTML5, but it might be included for compatibility.</w:t>
      </w:r>
    </w:p>
    <w:p w14:paraId="193EB37D" w14:textId="77777777" w:rsidR="00035B6C" w:rsidRDefault="00035B6C" w:rsidP="00035B6C">
      <w:pPr>
        <w:numPr>
          <w:ilvl w:val="0"/>
          <w:numId w:val="9"/>
        </w:numPr>
        <w:spacing w:after="0" w:line="240" w:lineRule="auto"/>
        <w:ind w:left="720" w:hanging="360"/>
        <w:jc w:val="left"/>
        <w:rPr>
          <w:rFonts w:ascii="Arial" w:eastAsia="Arial" w:hAnsi="Arial" w:cs="Arial"/>
          <w:sz w:val="22"/>
        </w:rPr>
      </w:pPr>
      <w:r>
        <w:rPr>
          <w:rFonts w:ascii="Roboto" w:eastAsia="Roboto" w:hAnsi="Roboto" w:cs="Roboto"/>
          <w:color w:val="374151"/>
        </w:rPr>
        <w:t>Head Section (</w:t>
      </w:r>
      <w:r>
        <w:rPr>
          <w:rFonts w:ascii="Courier New" w:eastAsia="Courier New" w:hAnsi="Courier New" w:cs="Courier New"/>
          <w:color w:val="374151"/>
          <w:sz w:val="21"/>
        </w:rPr>
        <w:t>&lt;head&gt;</w:t>
      </w:r>
      <w:r>
        <w:rPr>
          <w:rFonts w:ascii="Roboto" w:eastAsia="Roboto" w:hAnsi="Roboto" w:cs="Roboto"/>
          <w:color w:val="374151"/>
        </w:rPr>
        <w:t>):</w:t>
      </w:r>
    </w:p>
    <w:p w14:paraId="157878BC"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Roboto" w:eastAsia="Roboto" w:hAnsi="Roboto" w:cs="Roboto"/>
          <w:color w:val="374151"/>
        </w:rPr>
        <w:t>Meta tags:</w:t>
      </w:r>
    </w:p>
    <w:p w14:paraId="49BC9239" w14:textId="77777777" w:rsidR="00035B6C" w:rsidRDefault="00035B6C" w:rsidP="00035B6C">
      <w:pPr>
        <w:numPr>
          <w:ilvl w:val="0"/>
          <w:numId w:val="9"/>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&lt;meta charset="UTF-8" /&gt;</w:t>
      </w:r>
      <w:r>
        <w:rPr>
          <w:rFonts w:ascii="Roboto" w:eastAsia="Roboto" w:hAnsi="Roboto" w:cs="Roboto"/>
          <w:color w:val="374151"/>
        </w:rPr>
        <w:t>: Sets the character set to UTF-8 for proper encoding of characters.</w:t>
      </w:r>
    </w:p>
    <w:p w14:paraId="62426AF3" w14:textId="77777777" w:rsidR="00035B6C" w:rsidRDefault="00035B6C" w:rsidP="00035B6C">
      <w:pPr>
        <w:numPr>
          <w:ilvl w:val="0"/>
          <w:numId w:val="9"/>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&lt;meta name="viewport" content="width=device-width, initial-scale=1.0" /&gt;</w:t>
      </w:r>
      <w:r>
        <w:rPr>
          <w:rFonts w:ascii="Roboto" w:eastAsia="Roboto" w:hAnsi="Roboto" w:cs="Roboto"/>
          <w:color w:val="374151"/>
        </w:rPr>
        <w:t>: Configures the viewport for responsive design.</w:t>
      </w:r>
    </w:p>
    <w:p w14:paraId="290DC8BE" w14:textId="77777777" w:rsidR="00035B6C" w:rsidRDefault="00035B6C" w:rsidP="00035B6C">
      <w:pPr>
        <w:numPr>
          <w:ilvl w:val="0"/>
          <w:numId w:val="9"/>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&lt;meta http-</w:t>
      </w:r>
      <w:proofErr w:type="spellStart"/>
      <w:r>
        <w:rPr>
          <w:rFonts w:ascii="Courier New" w:eastAsia="Courier New" w:hAnsi="Courier New" w:cs="Courier New"/>
          <w:color w:val="374151"/>
          <w:sz w:val="21"/>
        </w:rPr>
        <w:t>equiv</w:t>
      </w:r>
      <w:proofErr w:type="spellEnd"/>
      <w:r>
        <w:rPr>
          <w:rFonts w:ascii="Courier New" w:eastAsia="Courier New" w:hAnsi="Courier New" w:cs="Courier New"/>
          <w:color w:val="374151"/>
          <w:sz w:val="21"/>
        </w:rPr>
        <w:t>="X-UA-Compatible" content="</w:t>
      </w:r>
      <w:proofErr w:type="spellStart"/>
      <w:r>
        <w:rPr>
          <w:rFonts w:ascii="Courier New" w:eastAsia="Courier New" w:hAnsi="Courier New" w:cs="Courier New"/>
          <w:color w:val="374151"/>
          <w:sz w:val="21"/>
        </w:rPr>
        <w:t>ie</w:t>
      </w:r>
      <w:proofErr w:type="spellEnd"/>
      <w:r>
        <w:rPr>
          <w:rFonts w:ascii="Courier New" w:eastAsia="Courier New" w:hAnsi="Courier New" w:cs="Courier New"/>
          <w:color w:val="374151"/>
          <w:sz w:val="21"/>
        </w:rPr>
        <w:t>=edge" /&gt;</w:t>
      </w:r>
      <w:r>
        <w:rPr>
          <w:rFonts w:ascii="Roboto" w:eastAsia="Roboto" w:hAnsi="Roboto" w:cs="Roboto"/>
          <w:color w:val="374151"/>
        </w:rPr>
        <w:t>: Ensures compatibility with the latest version of Internet Explorer.</w:t>
      </w:r>
    </w:p>
    <w:p w14:paraId="10DADA0C"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Title: </w:t>
      </w:r>
      <w:r>
        <w:rPr>
          <w:rFonts w:ascii="Courier New" w:eastAsia="Courier New" w:hAnsi="Courier New" w:cs="Courier New"/>
          <w:color w:val="374151"/>
          <w:sz w:val="21"/>
        </w:rPr>
        <w:t>&lt;title&gt;Quiz - Play&lt;/title&gt;</w:t>
      </w:r>
      <w:r>
        <w:rPr>
          <w:rFonts w:ascii="Roboto" w:eastAsia="Roboto" w:hAnsi="Roboto" w:cs="Roboto"/>
          <w:color w:val="374151"/>
        </w:rPr>
        <w:t>: Sets the title of the webpage.</w:t>
      </w:r>
    </w:p>
    <w:p w14:paraId="36EBBA9A" w14:textId="77777777" w:rsidR="00035B6C" w:rsidRDefault="00035B6C" w:rsidP="00035B6C">
      <w:pPr>
        <w:numPr>
          <w:ilvl w:val="0"/>
          <w:numId w:val="9"/>
        </w:numPr>
        <w:spacing w:after="0" w:line="240" w:lineRule="auto"/>
        <w:ind w:left="720" w:hanging="360"/>
        <w:jc w:val="left"/>
        <w:rPr>
          <w:rFonts w:ascii="Arial" w:eastAsia="Arial" w:hAnsi="Arial" w:cs="Arial"/>
          <w:sz w:val="22"/>
        </w:rPr>
      </w:pPr>
      <w:r>
        <w:rPr>
          <w:rFonts w:ascii="Roboto" w:eastAsia="Roboto" w:hAnsi="Roboto" w:cs="Roboto"/>
          <w:color w:val="374151"/>
        </w:rPr>
        <w:t>External Stylesheets (</w:t>
      </w:r>
      <w:r>
        <w:rPr>
          <w:rFonts w:ascii="Courier New" w:eastAsia="Courier New" w:hAnsi="Courier New" w:cs="Courier New"/>
          <w:color w:val="374151"/>
          <w:sz w:val="21"/>
        </w:rPr>
        <w:t>&lt;link&gt;</w:t>
      </w:r>
      <w:r>
        <w:rPr>
          <w:rFonts w:ascii="Roboto" w:eastAsia="Roboto" w:hAnsi="Roboto" w:cs="Roboto"/>
          <w:color w:val="374151"/>
        </w:rPr>
        <w:t>):</w:t>
      </w:r>
    </w:p>
    <w:p w14:paraId="0C628149"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Roboto" w:eastAsia="Roboto" w:hAnsi="Roboto" w:cs="Roboto"/>
          <w:color w:val="374151"/>
        </w:rPr>
        <w:t>Links to external stylesheets from Google Fonts for custom font styles.</w:t>
      </w:r>
    </w:p>
    <w:p w14:paraId="3A06911B"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 xml:space="preserve">&lt;link </w:t>
      </w:r>
      <w:proofErr w:type="spellStart"/>
      <w:r>
        <w:rPr>
          <w:rFonts w:ascii="Courier New" w:eastAsia="Courier New" w:hAnsi="Courier New" w:cs="Courier New"/>
          <w:color w:val="374151"/>
          <w:sz w:val="21"/>
        </w:rPr>
        <w:t>rel</w:t>
      </w:r>
      <w:proofErr w:type="spellEnd"/>
      <w:r>
        <w:rPr>
          <w:rFonts w:ascii="Courier New" w:eastAsia="Courier New" w:hAnsi="Courier New" w:cs="Courier New"/>
          <w:color w:val="374151"/>
          <w:sz w:val="21"/>
        </w:rPr>
        <w:t xml:space="preserve">="stylesheet" </w:t>
      </w:r>
      <w:proofErr w:type="spellStart"/>
      <w:r>
        <w:rPr>
          <w:rFonts w:ascii="Courier New" w:eastAsia="Courier New" w:hAnsi="Courier New" w:cs="Courier New"/>
          <w:color w:val="374151"/>
          <w:sz w:val="21"/>
        </w:rPr>
        <w:t>href</w:t>
      </w:r>
      <w:proofErr w:type="spellEnd"/>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css</w:t>
      </w:r>
      <w:proofErr w:type="spellEnd"/>
      <w:r>
        <w:rPr>
          <w:rFonts w:ascii="Courier New" w:eastAsia="Courier New" w:hAnsi="Courier New" w:cs="Courier New"/>
          <w:color w:val="374151"/>
          <w:sz w:val="21"/>
        </w:rPr>
        <w:t>/quiz.css" /&gt;</w:t>
      </w:r>
      <w:r>
        <w:rPr>
          <w:rFonts w:ascii="Roboto" w:eastAsia="Roboto" w:hAnsi="Roboto" w:cs="Roboto"/>
          <w:color w:val="374151"/>
        </w:rPr>
        <w:t>: Links to a stylesheet for quiz-specific styles.</w:t>
      </w:r>
    </w:p>
    <w:p w14:paraId="28F98C81"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 xml:space="preserve">&lt;link </w:t>
      </w:r>
      <w:proofErr w:type="spellStart"/>
      <w:r>
        <w:rPr>
          <w:rFonts w:ascii="Courier New" w:eastAsia="Courier New" w:hAnsi="Courier New" w:cs="Courier New"/>
          <w:color w:val="374151"/>
          <w:sz w:val="21"/>
        </w:rPr>
        <w:t>rel</w:t>
      </w:r>
      <w:proofErr w:type="spellEnd"/>
      <w:r>
        <w:rPr>
          <w:rFonts w:ascii="Courier New" w:eastAsia="Courier New" w:hAnsi="Courier New" w:cs="Courier New"/>
          <w:color w:val="374151"/>
          <w:sz w:val="21"/>
        </w:rPr>
        <w:t xml:space="preserve">="stylesheet" </w:t>
      </w:r>
      <w:proofErr w:type="spellStart"/>
      <w:r>
        <w:rPr>
          <w:rFonts w:ascii="Courier New" w:eastAsia="Courier New" w:hAnsi="Courier New" w:cs="Courier New"/>
          <w:color w:val="374151"/>
          <w:sz w:val="21"/>
        </w:rPr>
        <w:t>href</w:t>
      </w:r>
      <w:proofErr w:type="spellEnd"/>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css</w:t>
      </w:r>
      <w:proofErr w:type="spellEnd"/>
      <w:r>
        <w:rPr>
          <w:rFonts w:ascii="Courier New" w:eastAsia="Courier New" w:hAnsi="Courier New" w:cs="Courier New"/>
          <w:color w:val="374151"/>
          <w:sz w:val="21"/>
        </w:rPr>
        <w:t>/game.css" /&gt;</w:t>
      </w:r>
      <w:r>
        <w:rPr>
          <w:rFonts w:ascii="Roboto" w:eastAsia="Roboto" w:hAnsi="Roboto" w:cs="Roboto"/>
          <w:color w:val="374151"/>
        </w:rPr>
        <w:t>: Links to a stylesheet for game-specific styles.</w:t>
      </w:r>
    </w:p>
    <w:p w14:paraId="08900696" w14:textId="77777777" w:rsidR="00035B6C" w:rsidRDefault="00035B6C" w:rsidP="00035B6C">
      <w:pPr>
        <w:numPr>
          <w:ilvl w:val="0"/>
          <w:numId w:val="9"/>
        </w:numPr>
        <w:spacing w:after="0" w:line="240" w:lineRule="auto"/>
        <w:ind w:left="720" w:hanging="360"/>
        <w:jc w:val="left"/>
        <w:rPr>
          <w:rFonts w:ascii="Arial" w:eastAsia="Arial" w:hAnsi="Arial" w:cs="Arial"/>
          <w:sz w:val="22"/>
        </w:rPr>
      </w:pPr>
      <w:r>
        <w:rPr>
          <w:rFonts w:ascii="Roboto" w:eastAsia="Roboto" w:hAnsi="Roboto" w:cs="Roboto"/>
          <w:color w:val="374151"/>
        </w:rPr>
        <w:t>Body Section (</w:t>
      </w:r>
      <w:r>
        <w:rPr>
          <w:rFonts w:ascii="Courier New" w:eastAsia="Courier New" w:hAnsi="Courier New" w:cs="Courier New"/>
          <w:color w:val="374151"/>
          <w:sz w:val="21"/>
        </w:rPr>
        <w:t>&lt;body&gt;</w:t>
      </w:r>
      <w:r>
        <w:rPr>
          <w:rFonts w:ascii="Roboto" w:eastAsia="Roboto" w:hAnsi="Roboto" w:cs="Roboto"/>
          <w:color w:val="374151"/>
        </w:rPr>
        <w:t>):</w:t>
      </w:r>
    </w:p>
    <w:p w14:paraId="1859542E"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&lt;audio id="answer-audio"&gt;&lt;/audio&gt;</w:t>
      </w:r>
      <w:r>
        <w:rPr>
          <w:rFonts w:ascii="Roboto" w:eastAsia="Roboto" w:hAnsi="Roboto" w:cs="Roboto"/>
          <w:color w:val="374151"/>
        </w:rPr>
        <w:t>: Creates an HTML audio element with the ID "answer-audio," likely intended for playing the audio associated with quiz questions.</w:t>
      </w:r>
    </w:p>
    <w:p w14:paraId="35FF1837"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Roboto" w:eastAsia="Roboto" w:hAnsi="Roboto" w:cs="Roboto"/>
          <w:color w:val="374151"/>
        </w:rPr>
        <w:t>Container and Game Elements:</w:t>
      </w:r>
    </w:p>
    <w:p w14:paraId="1650D5F7" w14:textId="77777777" w:rsidR="00035B6C" w:rsidRDefault="00035B6C" w:rsidP="00035B6C">
      <w:pPr>
        <w:numPr>
          <w:ilvl w:val="0"/>
          <w:numId w:val="9"/>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&lt;div class="container justify-</w:t>
      </w:r>
      <w:proofErr w:type="spellStart"/>
      <w:r>
        <w:rPr>
          <w:rFonts w:ascii="Courier New" w:eastAsia="Courier New" w:hAnsi="Courier New" w:cs="Courier New"/>
          <w:color w:val="374151"/>
          <w:sz w:val="21"/>
        </w:rPr>
        <w:t>center</w:t>
      </w:r>
      <w:proofErr w:type="spellEnd"/>
      <w:r>
        <w:rPr>
          <w:rFonts w:ascii="Courier New" w:eastAsia="Courier New" w:hAnsi="Courier New" w:cs="Courier New"/>
          <w:color w:val="374151"/>
          <w:sz w:val="21"/>
        </w:rPr>
        <w:t xml:space="preserve"> flex-column"&gt;</w:t>
      </w:r>
      <w:r>
        <w:rPr>
          <w:rFonts w:ascii="Roboto" w:eastAsia="Roboto" w:hAnsi="Roboto" w:cs="Roboto"/>
          <w:color w:val="374151"/>
        </w:rPr>
        <w:t xml:space="preserve">: Creates a container div with flex properties for </w:t>
      </w:r>
      <w:proofErr w:type="spellStart"/>
      <w:r>
        <w:rPr>
          <w:rFonts w:ascii="Roboto" w:eastAsia="Roboto" w:hAnsi="Roboto" w:cs="Roboto"/>
          <w:color w:val="374151"/>
        </w:rPr>
        <w:t>centering</w:t>
      </w:r>
      <w:proofErr w:type="spellEnd"/>
      <w:r>
        <w:rPr>
          <w:rFonts w:ascii="Roboto" w:eastAsia="Roboto" w:hAnsi="Roboto" w:cs="Roboto"/>
          <w:color w:val="374151"/>
        </w:rPr>
        <w:t xml:space="preserve"> its content vertically.</w:t>
      </w:r>
    </w:p>
    <w:p w14:paraId="362D325B" w14:textId="77777777" w:rsidR="00035B6C" w:rsidRDefault="00035B6C" w:rsidP="00035B6C">
      <w:pPr>
        <w:numPr>
          <w:ilvl w:val="0"/>
          <w:numId w:val="9"/>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&lt;div id="game" class="justify-</w:t>
      </w:r>
      <w:proofErr w:type="spellStart"/>
      <w:r>
        <w:rPr>
          <w:rFonts w:ascii="Courier New" w:eastAsia="Courier New" w:hAnsi="Courier New" w:cs="Courier New"/>
          <w:color w:val="374151"/>
          <w:sz w:val="21"/>
        </w:rPr>
        <w:t>center</w:t>
      </w:r>
      <w:proofErr w:type="spellEnd"/>
      <w:r>
        <w:rPr>
          <w:rFonts w:ascii="Courier New" w:eastAsia="Courier New" w:hAnsi="Courier New" w:cs="Courier New"/>
          <w:color w:val="374151"/>
          <w:sz w:val="21"/>
        </w:rPr>
        <w:t xml:space="preserve"> flex-column"&gt;</w:t>
      </w:r>
      <w:r>
        <w:rPr>
          <w:rFonts w:ascii="Roboto" w:eastAsia="Roboto" w:hAnsi="Roboto" w:cs="Roboto"/>
          <w:color w:val="374151"/>
        </w:rPr>
        <w:t xml:space="preserve">: Creates a div for the game content with flex properties for </w:t>
      </w:r>
      <w:proofErr w:type="spellStart"/>
      <w:r>
        <w:rPr>
          <w:rFonts w:ascii="Roboto" w:eastAsia="Roboto" w:hAnsi="Roboto" w:cs="Roboto"/>
          <w:color w:val="374151"/>
        </w:rPr>
        <w:t>centering</w:t>
      </w:r>
      <w:proofErr w:type="spellEnd"/>
      <w:r>
        <w:rPr>
          <w:rFonts w:ascii="Roboto" w:eastAsia="Roboto" w:hAnsi="Roboto" w:cs="Roboto"/>
          <w:color w:val="374151"/>
        </w:rPr>
        <w:t xml:space="preserve"> its content vertically.</w:t>
      </w:r>
    </w:p>
    <w:p w14:paraId="7EF1ADCA"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Roboto" w:eastAsia="Roboto" w:hAnsi="Roboto" w:cs="Roboto"/>
          <w:color w:val="374151"/>
        </w:rPr>
        <w:t>HUD (Heads Up Display):</w:t>
      </w:r>
    </w:p>
    <w:p w14:paraId="18A50B55" w14:textId="77777777" w:rsidR="00035B6C" w:rsidRDefault="00035B6C" w:rsidP="00035B6C">
      <w:pPr>
        <w:numPr>
          <w:ilvl w:val="0"/>
          <w:numId w:val="9"/>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&lt;div id="</w:t>
      </w:r>
      <w:proofErr w:type="spellStart"/>
      <w:r>
        <w:rPr>
          <w:rFonts w:ascii="Courier New" w:eastAsia="Courier New" w:hAnsi="Courier New" w:cs="Courier New"/>
          <w:color w:val="374151"/>
          <w:sz w:val="21"/>
        </w:rPr>
        <w:t>hud</w:t>
      </w:r>
      <w:proofErr w:type="spellEnd"/>
      <w:r>
        <w:rPr>
          <w:rFonts w:ascii="Courier New" w:eastAsia="Courier New" w:hAnsi="Courier New" w:cs="Courier New"/>
          <w:color w:val="374151"/>
          <w:sz w:val="21"/>
        </w:rPr>
        <w:t>"&gt;</w:t>
      </w:r>
      <w:r>
        <w:rPr>
          <w:rFonts w:ascii="Roboto" w:eastAsia="Roboto" w:hAnsi="Roboto" w:cs="Roboto"/>
          <w:color w:val="374151"/>
        </w:rPr>
        <w:t>: Represents the heads-up display containing information like question progress, a play button, and the player's score.</w:t>
      </w:r>
    </w:p>
    <w:p w14:paraId="0EB07367" w14:textId="77777777" w:rsidR="00035B6C" w:rsidRDefault="00035B6C" w:rsidP="00035B6C">
      <w:pPr>
        <w:numPr>
          <w:ilvl w:val="0"/>
          <w:numId w:val="9"/>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&lt;div id="</w:t>
      </w:r>
      <w:proofErr w:type="spellStart"/>
      <w:r>
        <w:rPr>
          <w:rFonts w:ascii="Courier New" w:eastAsia="Courier New" w:hAnsi="Courier New" w:cs="Courier New"/>
          <w:color w:val="374151"/>
          <w:sz w:val="21"/>
        </w:rPr>
        <w:t>hud</w:t>
      </w:r>
      <w:proofErr w:type="spellEnd"/>
      <w:r>
        <w:rPr>
          <w:rFonts w:ascii="Courier New" w:eastAsia="Courier New" w:hAnsi="Courier New" w:cs="Courier New"/>
          <w:color w:val="374151"/>
          <w:sz w:val="21"/>
        </w:rPr>
        <w:t>-item"&gt;</w:t>
      </w:r>
      <w:r>
        <w:rPr>
          <w:rFonts w:ascii="Roboto" w:eastAsia="Roboto" w:hAnsi="Roboto" w:cs="Roboto"/>
          <w:color w:val="374151"/>
        </w:rPr>
        <w:t>: Each HUD item contains specific information, such as question progress, a play button, or the player's score.</w:t>
      </w:r>
    </w:p>
    <w:p w14:paraId="224800C0"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Roboto" w:eastAsia="Roboto" w:hAnsi="Roboto" w:cs="Roboto"/>
          <w:color w:val="374151"/>
        </w:rPr>
        <w:t>Question Display:</w:t>
      </w:r>
    </w:p>
    <w:p w14:paraId="3F51806B" w14:textId="77777777" w:rsidR="00035B6C" w:rsidRDefault="00035B6C" w:rsidP="00035B6C">
      <w:pPr>
        <w:numPr>
          <w:ilvl w:val="0"/>
          <w:numId w:val="9"/>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&lt;h2 id="question"&gt;What is the answer to this </w:t>
      </w:r>
      <w:proofErr w:type="gramStart"/>
      <w:r>
        <w:rPr>
          <w:rFonts w:ascii="Courier New" w:eastAsia="Courier New" w:hAnsi="Courier New" w:cs="Courier New"/>
          <w:color w:val="374151"/>
          <w:sz w:val="21"/>
        </w:rPr>
        <w:t>question?&lt;</w:t>
      </w:r>
      <w:proofErr w:type="gramEnd"/>
      <w:r>
        <w:rPr>
          <w:rFonts w:ascii="Courier New" w:eastAsia="Courier New" w:hAnsi="Courier New" w:cs="Courier New"/>
          <w:color w:val="374151"/>
          <w:sz w:val="21"/>
        </w:rPr>
        <w:t>/h2&gt;</w:t>
      </w:r>
      <w:r>
        <w:rPr>
          <w:rFonts w:ascii="Roboto" w:eastAsia="Roboto" w:hAnsi="Roboto" w:cs="Roboto"/>
          <w:color w:val="374151"/>
        </w:rPr>
        <w:t>: Displays the current quiz question.</w:t>
      </w:r>
    </w:p>
    <w:p w14:paraId="34B86B54" w14:textId="77777777" w:rsidR="00035B6C" w:rsidRDefault="00035B6C" w:rsidP="00035B6C">
      <w:pPr>
        <w:numPr>
          <w:ilvl w:val="0"/>
          <w:numId w:val="9"/>
        </w:numPr>
        <w:spacing w:after="0" w:line="240" w:lineRule="auto"/>
        <w:ind w:left="2160" w:hanging="360"/>
        <w:jc w:val="left"/>
        <w:rPr>
          <w:rFonts w:ascii="Arial" w:eastAsia="Arial" w:hAnsi="Arial" w:cs="Arial"/>
          <w:sz w:val="22"/>
        </w:rPr>
      </w:pPr>
      <w:r>
        <w:rPr>
          <w:rFonts w:ascii="Roboto" w:eastAsia="Roboto" w:hAnsi="Roboto" w:cs="Roboto"/>
          <w:color w:val="374151"/>
        </w:rPr>
        <w:t>Choice Containers: Each choice is displayed in a separate container with a prefix ("A," "B," etc.) and the choice text.</w:t>
      </w:r>
    </w:p>
    <w:p w14:paraId="21FA42EB" w14:textId="77777777" w:rsidR="00035B6C" w:rsidRDefault="00035B6C" w:rsidP="00035B6C">
      <w:pPr>
        <w:numPr>
          <w:ilvl w:val="0"/>
          <w:numId w:val="9"/>
        </w:numPr>
        <w:spacing w:after="0" w:line="240" w:lineRule="auto"/>
        <w:ind w:left="1440" w:hanging="360"/>
        <w:jc w:val="left"/>
        <w:rPr>
          <w:rFonts w:ascii="Arial" w:eastAsia="Arial" w:hAnsi="Arial" w:cs="Arial"/>
          <w:sz w:val="22"/>
        </w:rPr>
      </w:pPr>
      <w:r>
        <w:rPr>
          <w:rFonts w:ascii="Roboto" w:eastAsia="Roboto" w:hAnsi="Roboto" w:cs="Roboto"/>
          <w:color w:val="374151"/>
        </w:rPr>
        <w:t>Script:</w:t>
      </w:r>
    </w:p>
    <w:p w14:paraId="18E5FD34" w14:textId="77777777" w:rsidR="00035B6C" w:rsidRDefault="00035B6C" w:rsidP="00035B6C">
      <w:pPr>
        <w:numPr>
          <w:ilvl w:val="0"/>
          <w:numId w:val="9"/>
        </w:numPr>
        <w:spacing w:after="30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&lt;script </w:t>
      </w:r>
      <w:proofErr w:type="spellStart"/>
      <w:r>
        <w:rPr>
          <w:rFonts w:ascii="Courier New" w:eastAsia="Courier New" w:hAnsi="Courier New" w:cs="Courier New"/>
          <w:color w:val="374151"/>
          <w:sz w:val="21"/>
        </w:rPr>
        <w:t>src</w:t>
      </w:r>
      <w:proofErr w:type="spellEnd"/>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js</w:t>
      </w:r>
      <w:proofErr w:type="spellEnd"/>
      <w:r>
        <w:rPr>
          <w:rFonts w:ascii="Courier New" w:eastAsia="Courier New" w:hAnsi="Courier New" w:cs="Courier New"/>
          <w:color w:val="374151"/>
          <w:sz w:val="21"/>
        </w:rPr>
        <w:t>/game-quiz.js"&gt;&lt;/script&gt;</w:t>
      </w:r>
      <w:r>
        <w:rPr>
          <w:rFonts w:ascii="Roboto" w:eastAsia="Roboto" w:hAnsi="Roboto" w:cs="Roboto"/>
          <w:color w:val="374151"/>
        </w:rPr>
        <w:t>: Links to an external JavaScript file (</w:t>
      </w:r>
      <w:r>
        <w:rPr>
          <w:rFonts w:ascii="Courier New" w:eastAsia="Courier New" w:hAnsi="Courier New" w:cs="Courier New"/>
          <w:color w:val="374151"/>
          <w:sz w:val="21"/>
        </w:rPr>
        <w:t>game-quiz.js</w:t>
      </w:r>
      <w:r>
        <w:rPr>
          <w:rFonts w:ascii="Roboto" w:eastAsia="Roboto" w:hAnsi="Roboto" w:cs="Roboto"/>
          <w:color w:val="374151"/>
        </w:rPr>
        <w:t>) to provide the logic and functionality for the quiz.</w:t>
      </w:r>
    </w:p>
    <w:p w14:paraId="4A2F6079" w14:textId="77777777" w:rsidR="00035B6C" w:rsidRDefault="00035B6C" w:rsidP="00035B6C">
      <w:pPr>
        <w:spacing w:before="300" w:after="300"/>
        <w:rPr>
          <w:rFonts w:ascii="Roboto" w:eastAsia="Roboto" w:hAnsi="Roboto" w:cs="Roboto"/>
          <w:color w:val="374151"/>
        </w:rPr>
      </w:pPr>
      <w:r>
        <w:rPr>
          <w:rFonts w:ascii="Roboto" w:eastAsia="Roboto" w:hAnsi="Roboto" w:cs="Roboto"/>
          <w:b/>
          <w:color w:val="374151"/>
          <w:sz w:val="40"/>
        </w:rPr>
        <w:lastRenderedPageBreak/>
        <w:t>Game .</w:t>
      </w:r>
      <w:proofErr w:type="spellStart"/>
      <w:r>
        <w:rPr>
          <w:rFonts w:ascii="Roboto" w:eastAsia="Roboto" w:hAnsi="Roboto" w:cs="Roboto"/>
          <w:b/>
          <w:color w:val="374151"/>
          <w:sz w:val="40"/>
        </w:rPr>
        <w:t>css</w:t>
      </w:r>
      <w:proofErr w:type="spellEnd"/>
      <w:r>
        <w:rPr>
          <w:rFonts w:ascii="Roboto" w:eastAsia="Roboto" w:hAnsi="Roboto" w:cs="Roboto"/>
          <w:color w:val="374151"/>
        </w:rPr>
        <w:br/>
      </w:r>
      <w:r>
        <w:rPr>
          <w:rFonts w:ascii="Roboto" w:eastAsia="Roboto" w:hAnsi="Roboto" w:cs="Roboto"/>
          <w:color w:val="374151"/>
        </w:rPr>
        <w:br/>
        <w:t>Font Imports:</w:t>
      </w:r>
    </w:p>
    <w:p w14:paraId="1694DEB9" w14:textId="77777777" w:rsidR="00035B6C" w:rsidRDefault="00035B6C" w:rsidP="00035B6C">
      <w:pPr>
        <w:numPr>
          <w:ilvl w:val="0"/>
          <w:numId w:val="10"/>
        </w:numPr>
        <w:spacing w:before="300" w:after="0" w:line="240" w:lineRule="auto"/>
        <w:ind w:left="1440" w:hanging="360"/>
        <w:jc w:val="left"/>
        <w:rPr>
          <w:rFonts w:ascii="Arial" w:eastAsia="Arial" w:hAnsi="Arial" w:cs="Arial"/>
          <w:sz w:val="22"/>
        </w:rPr>
      </w:pPr>
      <w:r>
        <w:rPr>
          <w:rFonts w:ascii="Courier New" w:eastAsia="Courier New" w:hAnsi="Courier New" w:cs="Courier New"/>
          <w:color w:val="374151"/>
          <w:sz w:val="21"/>
        </w:rPr>
        <w:t xml:space="preserve">@import </w:t>
      </w:r>
      <w:proofErr w:type="gramStart"/>
      <w:r>
        <w:rPr>
          <w:rFonts w:ascii="Courier New" w:eastAsia="Courier New" w:hAnsi="Courier New" w:cs="Courier New"/>
          <w:color w:val="374151"/>
          <w:sz w:val="21"/>
        </w:rPr>
        <w:t>url(</w:t>
      </w:r>
      <w:proofErr w:type="gramEnd"/>
      <w:r>
        <w:rPr>
          <w:rFonts w:ascii="Courier New" w:eastAsia="Courier New" w:hAnsi="Courier New" w:cs="Courier New"/>
          <w:color w:val="374151"/>
          <w:sz w:val="21"/>
        </w:rPr>
        <w:t>'https://fonts.googleapis.com/css2?family=Amiri:wght@400;700&amp;family=Nunito:wght@400;500;600;700&amp;family=Poppins:wght@300;400;500;600;700&amp;family=Red+Hat+Display:wght@400;500;600;700;800&amp;display=swap');</w:t>
      </w:r>
      <w:r>
        <w:rPr>
          <w:rFonts w:ascii="Roboto" w:eastAsia="Roboto" w:hAnsi="Roboto" w:cs="Roboto"/>
          <w:color w:val="374151"/>
        </w:rPr>
        <w:t>: Imports font styles from Google Fonts, providing various font weights for the 'Amiri,' '</w:t>
      </w:r>
      <w:proofErr w:type="spellStart"/>
      <w:r>
        <w:rPr>
          <w:rFonts w:ascii="Roboto" w:eastAsia="Roboto" w:hAnsi="Roboto" w:cs="Roboto"/>
          <w:color w:val="374151"/>
        </w:rPr>
        <w:t>Nunito</w:t>
      </w:r>
      <w:proofErr w:type="spellEnd"/>
      <w:r>
        <w:rPr>
          <w:rFonts w:ascii="Roboto" w:eastAsia="Roboto" w:hAnsi="Roboto" w:cs="Roboto"/>
          <w:color w:val="374151"/>
        </w:rPr>
        <w:t>,' 'Poppins,' and 'Red Hat Display' typefaces.</w:t>
      </w:r>
    </w:p>
    <w:p w14:paraId="68310DBC" w14:textId="77777777" w:rsidR="00035B6C" w:rsidRDefault="00035B6C" w:rsidP="00035B6C">
      <w:pPr>
        <w:numPr>
          <w:ilvl w:val="0"/>
          <w:numId w:val="10"/>
        </w:numPr>
        <w:spacing w:after="0" w:line="240" w:lineRule="auto"/>
        <w:ind w:left="720" w:hanging="360"/>
        <w:jc w:val="left"/>
        <w:rPr>
          <w:rFonts w:ascii="Arial" w:eastAsia="Arial" w:hAnsi="Arial" w:cs="Arial"/>
          <w:sz w:val="22"/>
        </w:rPr>
      </w:pPr>
      <w:r>
        <w:rPr>
          <w:rFonts w:ascii="Roboto" w:eastAsia="Roboto" w:hAnsi="Roboto" w:cs="Roboto"/>
          <w:color w:val="374151"/>
        </w:rPr>
        <w:t>Root Font Size:</w:t>
      </w:r>
    </w:p>
    <w:p w14:paraId="3CE8DDC8" w14:textId="77777777" w:rsidR="00035B6C" w:rsidRDefault="00035B6C" w:rsidP="00035B6C">
      <w:pPr>
        <w:numPr>
          <w:ilvl w:val="0"/>
          <w:numId w:val="10"/>
        </w:numPr>
        <w:spacing w:after="0" w:line="240" w:lineRule="auto"/>
        <w:ind w:left="1440" w:hanging="360"/>
        <w:jc w:val="left"/>
        <w:rPr>
          <w:rFonts w:ascii="Arial" w:eastAsia="Arial" w:hAnsi="Arial" w:cs="Arial"/>
          <w:sz w:val="22"/>
        </w:rPr>
      </w:pPr>
      <w:proofErr w:type="gramStart"/>
      <w:r>
        <w:rPr>
          <w:rFonts w:ascii="Courier New" w:eastAsia="Courier New" w:hAnsi="Courier New" w:cs="Courier New"/>
          <w:color w:val="374151"/>
          <w:sz w:val="21"/>
        </w:rPr>
        <w:t>:root</w:t>
      </w:r>
      <w:proofErr w:type="gramEnd"/>
      <w:r>
        <w:rPr>
          <w:rFonts w:ascii="Courier New" w:eastAsia="Courier New" w:hAnsi="Courier New" w:cs="Courier New"/>
          <w:color w:val="374151"/>
          <w:sz w:val="21"/>
        </w:rPr>
        <w:t xml:space="preserve"> { font-size: 62.5%; }</w:t>
      </w:r>
      <w:r>
        <w:rPr>
          <w:rFonts w:ascii="Roboto" w:eastAsia="Roboto" w:hAnsi="Roboto" w:cs="Roboto"/>
          <w:color w:val="374151"/>
        </w:rPr>
        <w:t>: Sets the base font size to 62.5% of the default size. This is often done to make it easier to work with rem units, where 1 rem is equal to the root font size (10 pixels in this case).</w:t>
      </w:r>
    </w:p>
    <w:p w14:paraId="4C911E7E" w14:textId="77777777" w:rsidR="00035B6C" w:rsidRDefault="00035B6C" w:rsidP="00035B6C">
      <w:pPr>
        <w:numPr>
          <w:ilvl w:val="0"/>
          <w:numId w:val="10"/>
        </w:numPr>
        <w:spacing w:after="0" w:line="240" w:lineRule="auto"/>
        <w:ind w:left="720" w:hanging="360"/>
        <w:jc w:val="left"/>
        <w:rPr>
          <w:rFonts w:ascii="Arial" w:eastAsia="Arial" w:hAnsi="Arial" w:cs="Arial"/>
          <w:sz w:val="22"/>
        </w:rPr>
      </w:pPr>
      <w:r>
        <w:rPr>
          <w:rFonts w:ascii="Roboto" w:eastAsia="Roboto" w:hAnsi="Roboto" w:cs="Roboto"/>
          <w:color w:val="374151"/>
        </w:rPr>
        <w:t>Universal Styles (</w:t>
      </w:r>
      <w:r>
        <w:rPr>
          <w:rFonts w:ascii="Courier New" w:eastAsia="Courier New" w:hAnsi="Courier New" w:cs="Courier New"/>
          <w:color w:val="374151"/>
          <w:sz w:val="21"/>
        </w:rPr>
        <w:t>*</w:t>
      </w:r>
      <w:r>
        <w:rPr>
          <w:rFonts w:ascii="Roboto" w:eastAsia="Roboto" w:hAnsi="Roboto" w:cs="Roboto"/>
          <w:color w:val="374151"/>
        </w:rPr>
        <w:t xml:space="preserve"> Selector):</w:t>
      </w:r>
    </w:p>
    <w:p w14:paraId="764BA3A2" w14:textId="77777777" w:rsidR="00035B6C" w:rsidRDefault="00035B6C" w:rsidP="00035B6C">
      <w:pPr>
        <w:numPr>
          <w:ilvl w:val="0"/>
          <w:numId w:val="10"/>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 xml:space="preserve">* </w:t>
      </w:r>
      <w:proofErr w:type="gramStart"/>
      <w:r>
        <w:rPr>
          <w:rFonts w:ascii="Courier New" w:eastAsia="Courier New" w:hAnsi="Courier New" w:cs="Courier New"/>
          <w:color w:val="374151"/>
          <w:sz w:val="21"/>
        </w:rPr>
        <w:t>{ ...</w:t>
      </w:r>
      <w:proofErr w:type="gramEnd"/>
      <w:r>
        <w:rPr>
          <w:rFonts w:ascii="Courier New" w:eastAsia="Courier New" w:hAnsi="Courier New" w:cs="Courier New"/>
          <w:color w:val="374151"/>
          <w:sz w:val="21"/>
        </w:rPr>
        <w:t xml:space="preserve"> }</w:t>
      </w:r>
      <w:r>
        <w:rPr>
          <w:rFonts w:ascii="Roboto" w:eastAsia="Roboto" w:hAnsi="Roboto" w:cs="Roboto"/>
          <w:color w:val="374151"/>
        </w:rPr>
        <w:t>: Applies styles to all elements on the page.</w:t>
      </w:r>
    </w:p>
    <w:p w14:paraId="4ED17237"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box-sizing: border-</w:t>
      </w:r>
      <w:proofErr w:type="gramStart"/>
      <w:r>
        <w:rPr>
          <w:rFonts w:ascii="Courier New" w:eastAsia="Courier New" w:hAnsi="Courier New" w:cs="Courier New"/>
          <w:color w:val="374151"/>
          <w:sz w:val="21"/>
        </w:rPr>
        <w:t>box;</w:t>
      </w:r>
      <w:r>
        <w:rPr>
          <w:rFonts w:ascii="Roboto" w:eastAsia="Roboto" w:hAnsi="Roboto" w:cs="Roboto"/>
          <w:color w:val="374151"/>
        </w:rPr>
        <w:t>:</w:t>
      </w:r>
      <w:proofErr w:type="gramEnd"/>
      <w:r>
        <w:rPr>
          <w:rFonts w:ascii="Roboto" w:eastAsia="Roboto" w:hAnsi="Roboto" w:cs="Roboto"/>
          <w:color w:val="374151"/>
        </w:rPr>
        <w:t xml:space="preserve"> Ensures that padding and border are included in the element's total width and height.</w:t>
      </w:r>
    </w:p>
    <w:p w14:paraId="54178544"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font-family: Arial, Helvetica, sans-</w:t>
      </w:r>
      <w:proofErr w:type="gramStart"/>
      <w:r>
        <w:rPr>
          <w:rFonts w:ascii="Courier New" w:eastAsia="Courier New" w:hAnsi="Courier New" w:cs="Courier New"/>
          <w:color w:val="374151"/>
          <w:sz w:val="21"/>
        </w:rPr>
        <w:t>serif;</w:t>
      </w:r>
      <w:r>
        <w:rPr>
          <w:rFonts w:ascii="Roboto" w:eastAsia="Roboto" w:hAnsi="Roboto" w:cs="Roboto"/>
          <w:color w:val="374151"/>
        </w:rPr>
        <w:t>:</w:t>
      </w:r>
      <w:proofErr w:type="gramEnd"/>
      <w:r>
        <w:rPr>
          <w:rFonts w:ascii="Roboto" w:eastAsia="Roboto" w:hAnsi="Roboto" w:cs="Roboto"/>
          <w:color w:val="374151"/>
        </w:rPr>
        <w:t xml:space="preserve"> Specifies a fallback font family if the primary fonts are not available.</w:t>
      </w:r>
    </w:p>
    <w:p w14:paraId="25606104"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margin: 0; padding: </w:t>
      </w:r>
      <w:proofErr w:type="gramStart"/>
      <w:r>
        <w:rPr>
          <w:rFonts w:ascii="Courier New" w:eastAsia="Courier New" w:hAnsi="Courier New" w:cs="Courier New"/>
          <w:color w:val="374151"/>
          <w:sz w:val="21"/>
        </w:rPr>
        <w:t>0;</w:t>
      </w:r>
      <w:r>
        <w:rPr>
          <w:rFonts w:ascii="Roboto" w:eastAsia="Roboto" w:hAnsi="Roboto" w:cs="Roboto"/>
          <w:color w:val="374151"/>
        </w:rPr>
        <w:t>:</w:t>
      </w:r>
      <w:proofErr w:type="gramEnd"/>
      <w:r>
        <w:rPr>
          <w:rFonts w:ascii="Roboto" w:eastAsia="Roboto" w:hAnsi="Roboto" w:cs="Roboto"/>
          <w:color w:val="374151"/>
        </w:rPr>
        <w:t xml:space="preserve"> Removes default margin and padding from all elements.</w:t>
      </w:r>
    </w:p>
    <w:p w14:paraId="7D768BB9" w14:textId="77777777" w:rsidR="00035B6C" w:rsidRDefault="00035B6C" w:rsidP="00035B6C">
      <w:pPr>
        <w:numPr>
          <w:ilvl w:val="0"/>
          <w:numId w:val="10"/>
        </w:numPr>
        <w:spacing w:after="0" w:line="240" w:lineRule="auto"/>
        <w:ind w:left="2160" w:hanging="360"/>
        <w:jc w:val="left"/>
        <w:rPr>
          <w:rFonts w:ascii="Arial" w:eastAsia="Arial" w:hAnsi="Arial" w:cs="Arial"/>
          <w:sz w:val="22"/>
        </w:rPr>
      </w:pPr>
      <w:proofErr w:type="spellStart"/>
      <w:r>
        <w:rPr>
          <w:rFonts w:ascii="Courier New" w:eastAsia="Courier New" w:hAnsi="Courier New" w:cs="Courier New"/>
          <w:color w:val="374151"/>
          <w:sz w:val="21"/>
        </w:rPr>
        <w:t>color</w:t>
      </w:r>
      <w:proofErr w:type="spellEnd"/>
      <w:r>
        <w:rPr>
          <w:rFonts w:ascii="Courier New" w:eastAsia="Courier New" w:hAnsi="Courier New" w:cs="Courier New"/>
          <w:color w:val="374151"/>
          <w:sz w:val="21"/>
        </w:rPr>
        <w:t>: #</w:t>
      </w:r>
      <w:proofErr w:type="gramStart"/>
      <w:r>
        <w:rPr>
          <w:rFonts w:ascii="Courier New" w:eastAsia="Courier New" w:hAnsi="Courier New" w:cs="Courier New"/>
          <w:color w:val="374151"/>
          <w:sz w:val="21"/>
        </w:rPr>
        <w:t>333;</w:t>
      </w:r>
      <w:r>
        <w:rPr>
          <w:rFonts w:ascii="Roboto" w:eastAsia="Roboto" w:hAnsi="Roboto" w:cs="Roboto"/>
          <w:color w:val="374151"/>
        </w:rPr>
        <w:t>:</w:t>
      </w:r>
      <w:proofErr w:type="gramEnd"/>
      <w:r>
        <w:rPr>
          <w:rFonts w:ascii="Roboto" w:eastAsia="Roboto" w:hAnsi="Roboto" w:cs="Roboto"/>
          <w:color w:val="374151"/>
        </w:rPr>
        <w:t xml:space="preserve"> Sets the default text </w:t>
      </w:r>
      <w:proofErr w:type="spellStart"/>
      <w:r>
        <w:rPr>
          <w:rFonts w:ascii="Roboto" w:eastAsia="Roboto" w:hAnsi="Roboto" w:cs="Roboto"/>
          <w:color w:val="374151"/>
        </w:rPr>
        <w:t>color</w:t>
      </w:r>
      <w:proofErr w:type="spellEnd"/>
      <w:r>
        <w:rPr>
          <w:rFonts w:ascii="Roboto" w:eastAsia="Roboto" w:hAnsi="Roboto" w:cs="Roboto"/>
          <w:color w:val="374151"/>
        </w:rPr>
        <w:t xml:space="preserve"> to a dark </w:t>
      </w:r>
      <w:proofErr w:type="spellStart"/>
      <w:r>
        <w:rPr>
          <w:rFonts w:ascii="Roboto" w:eastAsia="Roboto" w:hAnsi="Roboto" w:cs="Roboto"/>
          <w:color w:val="374151"/>
        </w:rPr>
        <w:t>gray</w:t>
      </w:r>
      <w:proofErr w:type="spellEnd"/>
      <w:r>
        <w:rPr>
          <w:rFonts w:ascii="Roboto" w:eastAsia="Roboto" w:hAnsi="Roboto" w:cs="Roboto"/>
          <w:color w:val="374151"/>
        </w:rPr>
        <w:t>.</w:t>
      </w:r>
    </w:p>
    <w:p w14:paraId="47DB3E07"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font-family: 'Amiri', </w:t>
      </w:r>
      <w:proofErr w:type="gramStart"/>
      <w:r>
        <w:rPr>
          <w:rFonts w:ascii="Courier New" w:eastAsia="Courier New" w:hAnsi="Courier New" w:cs="Courier New"/>
          <w:color w:val="374151"/>
          <w:sz w:val="21"/>
        </w:rPr>
        <w:t>serif;</w:t>
      </w:r>
      <w:r>
        <w:rPr>
          <w:rFonts w:ascii="Roboto" w:eastAsia="Roboto" w:hAnsi="Roboto" w:cs="Roboto"/>
          <w:color w:val="374151"/>
        </w:rPr>
        <w:t>:</w:t>
      </w:r>
      <w:proofErr w:type="gramEnd"/>
      <w:r>
        <w:rPr>
          <w:rFonts w:ascii="Roboto" w:eastAsia="Roboto" w:hAnsi="Roboto" w:cs="Roboto"/>
          <w:color w:val="374151"/>
        </w:rPr>
        <w:t xml:space="preserve"> Overrides the earlier font-family declaration, setting the default font for the page.</w:t>
      </w:r>
    </w:p>
    <w:p w14:paraId="40E77C1E" w14:textId="77777777" w:rsidR="00035B6C" w:rsidRDefault="00035B6C" w:rsidP="00035B6C">
      <w:pPr>
        <w:numPr>
          <w:ilvl w:val="0"/>
          <w:numId w:val="10"/>
        </w:numPr>
        <w:spacing w:after="0" w:line="240" w:lineRule="auto"/>
        <w:ind w:left="720" w:hanging="360"/>
        <w:jc w:val="left"/>
        <w:rPr>
          <w:rFonts w:ascii="Arial" w:eastAsia="Arial" w:hAnsi="Arial" w:cs="Arial"/>
          <w:sz w:val="22"/>
        </w:rPr>
      </w:pPr>
      <w:r>
        <w:rPr>
          <w:rFonts w:ascii="Roboto" w:eastAsia="Roboto" w:hAnsi="Roboto" w:cs="Roboto"/>
          <w:color w:val="374151"/>
        </w:rPr>
        <w:t>Choice Container Styles:</w:t>
      </w:r>
    </w:p>
    <w:p w14:paraId="0B91621E" w14:textId="77777777" w:rsidR="00035B6C" w:rsidRDefault="00035B6C" w:rsidP="00035B6C">
      <w:pPr>
        <w:numPr>
          <w:ilvl w:val="0"/>
          <w:numId w:val="10"/>
        </w:numPr>
        <w:spacing w:after="0" w:line="240" w:lineRule="auto"/>
        <w:ind w:left="1440" w:hanging="360"/>
        <w:jc w:val="left"/>
        <w:rPr>
          <w:rFonts w:ascii="Arial" w:eastAsia="Arial" w:hAnsi="Arial" w:cs="Arial"/>
          <w:sz w:val="22"/>
        </w:rPr>
      </w:pPr>
      <w:proofErr w:type="gramStart"/>
      <w:r>
        <w:rPr>
          <w:rFonts w:ascii="Courier New" w:eastAsia="Courier New" w:hAnsi="Courier New" w:cs="Courier New"/>
          <w:color w:val="374151"/>
          <w:sz w:val="21"/>
        </w:rPr>
        <w:t>.choice</w:t>
      </w:r>
      <w:proofErr w:type="gramEnd"/>
      <w:r>
        <w:rPr>
          <w:rFonts w:ascii="Courier New" w:eastAsia="Courier New" w:hAnsi="Courier New" w:cs="Courier New"/>
          <w:color w:val="374151"/>
          <w:sz w:val="21"/>
        </w:rPr>
        <w:t>-container { ... }</w:t>
      </w:r>
      <w:r>
        <w:rPr>
          <w:rFonts w:ascii="Roboto" w:eastAsia="Roboto" w:hAnsi="Roboto" w:cs="Roboto"/>
          <w:color w:val="374151"/>
        </w:rPr>
        <w:t>: Styles for the container of each answer choice.</w:t>
      </w:r>
    </w:p>
    <w:p w14:paraId="636DDCDB"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display: </w:t>
      </w:r>
      <w:proofErr w:type="gramStart"/>
      <w:r>
        <w:rPr>
          <w:rFonts w:ascii="Courier New" w:eastAsia="Courier New" w:hAnsi="Courier New" w:cs="Courier New"/>
          <w:color w:val="374151"/>
          <w:sz w:val="21"/>
        </w:rPr>
        <w:t>flex;</w:t>
      </w:r>
      <w:r>
        <w:rPr>
          <w:rFonts w:ascii="Roboto" w:eastAsia="Roboto" w:hAnsi="Roboto" w:cs="Roboto"/>
          <w:color w:val="374151"/>
        </w:rPr>
        <w:t>:</w:t>
      </w:r>
      <w:proofErr w:type="gramEnd"/>
      <w:r>
        <w:rPr>
          <w:rFonts w:ascii="Roboto" w:eastAsia="Roboto" w:hAnsi="Roboto" w:cs="Roboto"/>
          <w:color w:val="374151"/>
        </w:rPr>
        <w:t xml:space="preserve"> Makes the container a flex container.</w:t>
      </w:r>
    </w:p>
    <w:p w14:paraId="08BEB419"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margin-bottom: 0.5</w:t>
      </w:r>
      <w:proofErr w:type="gramStart"/>
      <w:r>
        <w:rPr>
          <w:rFonts w:ascii="Courier New" w:eastAsia="Courier New" w:hAnsi="Courier New" w:cs="Courier New"/>
          <w:color w:val="374151"/>
          <w:sz w:val="21"/>
        </w:rPr>
        <w:t>rem;</w:t>
      </w:r>
      <w:r>
        <w:rPr>
          <w:rFonts w:ascii="Roboto" w:eastAsia="Roboto" w:hAnsi="Roboto" w:cs="Roboto"/>
          <w:color w:val="374151"/>
        </w:rPr>
        <w:t>:</w:t>
      </w:r>
      <w:proofErr w:type="gramEnd"/>
      <w:r>
        <w:rPr>
          <w:rFonts w:ascii="Roboto" w:eastAsia="Roboto" w:hAnsi="Roboto" w:cs="Roboto"/>
          <w:color w:val="374151"/>
        </w:rPr>
        <w:t xml:space="preserve"> Adds a small margin at the bottom of each choice.</w:t>
      </w:r>
    </w:p>
    <w:p w14:paraId="170FE433"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width: 100</w:t>
      </w:r>
      <w:proofErr w:type="gramStart"/>
      <w:r>
        <w:rPr>
          <w:rFonts w:ascii="Courier New" w:eastAsia="Courier New" w:hAnsi="Courier New" w:cs="Courier New"/>
          <w:color w:val="374151"/>
          <w:sz w:val="21"/>
        </w:rPr>
        <w:t>%;</w:t>
      </w:r>
      <w:r>
        <w:rPr>
          <w:rFonts w:ascii="Roboto" w:eastAsia="Roboto" w:hAnsi="Roboto" w:cs="Roboto"/>
          <w:color w:val="374151"/>
        </w:rPr>
        <w:t>:</w:t>
      </w:r>
      <w:proofErr w:type="gramEnd"/>
      <w:r>
        <w:rPr>
          <w:rFonts w:ascii="Roboto" w:eastAsia="Roboto" w:hAnsi="Roboto" w:cs="Roboto"/>
          <w:color w:val="374151"/>
        </w:rPr>
        <w:t xml:space="preserve"> Makes the container take up the full width.</w:t>
      </w:r>
    </w:p>
    <w:p w14:paraId="57B22615"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font-size: 1.8</w:t>
      </w:r>
      <w:proofErr w:type="gramStart"/>
      <w:r>
        <w:rPr>
          <w:rFonts w:ascii="Courier New" w:eastAsia="Courier New" w:hAnsi="Courier New" w:cs="Courier New"/>
          <w:color w:val="374151"/>
          <w:sz w:val="21"/>
        </w:rPr>
        <w:t>rem;</w:t>
      </w:r>
      <w:r>
        <w:rPr>
          <w:rFonts w:ascii="Roboto" w:eastAsia="Roboto" w:hAnsi="Roboto" w:cs="Roboto"/>
          <w:color w:val="374151"/>
        </w:rPr>
        <w:t>:</w:t>
      </w:r>
      <w:proofErr w:type="gramEnd"/>
      <w:r>
        <w:rPr>
          <w:rFonts w:ascii="Roboto" w:eastAsia="Roboto" w:hAnsi="Roboto" w:cs="Roboto"/>
          <w:color w:val="374151"/>
        </w:rPr>
        <w:t xml:space="preserve"> Sets the font size for the choices.</w:t>
      </w:r>
    </w:p>
    <w:p w14:paraId="686BDE40"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border: 0.1rem solid </w:t>
      </w:r>
      <w:proofErr w:type="spellStart"/>
      <w:proofErr w:type="gramStart"/>
      <w:r>
        <w:rPr>
          <w:rFonts w:ascii="Courier New" w:eastAsia="Courier New" w:hAnsi="Courier New" w:cs="Courier New"/>
          <w:color w:val="374151"/>
          <w:sz w:val="21"/>
        </w:rPr>
        <w:t>rgb</w:t>
      </w:r>
      <w:proofErr w:type="spellEnd"/>
      <w:r>
        <w:rPr>
          <w:rFonts w:ascii="Courier New" w:eastAsia="Courier New" w:hAnsi="Courier New" w:cs="Courier New"/>
          <w:color w:val="374151"/>
          <w:sz w:val="21"/>
        </w:rPr>
        <w:t>(</w:t>
      </w:r>
      <w:proofErr w:type="gramEnd"/>
      <w:r>
        <w:rPr>
          <w:rFonts w:ascii="Courier New" w:eastAsia="Courier New" w:hAnsi="Courier New" w:cs="Courier New"/>
          <w:color w:val="374151"/>
          <w:sz w:val="21"/>
        </w:rPr>
        <w:t>86, 165, 235, 0.25);</w:t>
      </w:r>
      <w:r>
        <w:rPr>
          <w:rFonts w:ascii="Roboto" w:eastAsia="Roboto" w:hAnsi="Roboto" w:cs="Roboto"/>
          <w:color w:val="374151"/>
        </w:rPr>
        <w:t>: Adds a light border to the choices.</w:t>
      </w:r>
    </w:p>
    <w:p w14:paraId="0D3A294D"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border-radius: 15</w:t>
      </w:r>
      <w:proofErr w:type="gramStart"/>
      <w:r>
        <w:rPr>
          <w:rFonts w:ascii="Courier New" w:eastAsia="Courier New" w:hAnsi="Courier New" w:cs="Courier New"/>
          <w:color w:val="374151"/>
          <w:sz w:val="21"/>
        </w:rPr>
        <w:t>px;</w:t>
      </w:r>
      <w:r>
        <w:rPr>
          <w:rFonts w:ascii="Roboto" w:eastAsia="Roboto" w:hAnsi="Roboto" w:cs="Roboto"/>
          <w:color w:val="374151"/>
        </w:rPr>
        <w:t>:</w:t>
      </w:r>
      <w:proofErr w:type="gramEnd"/>
      <w:r>
        <w:rPr>
          <w:rFonts w:ascii="Roboto" w:eastAsia="Roboto" w:hAnsi="Roboto" w:cs="Roboto"/>
          <w:color w:val="374151"/>
        </w:rPr>
        <w:t xml:space="preserve"> Rounds the corners of the container.</w:t>
      </w:r>
    </w:p>
    <w:p w14:paraId="0B4F1F9B"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background-</w:t>
      </w:r>
      <w:proofErr w:type="spellStart"/>
      <w:r>
        <w:rPr>
          <w:rFonts w:ascii="Courier New" w:eastAsia="Courier New" w:hAnsi="Courier New" w:cs="Courier New"/>
          <w:color w:val="374151"/>
          <w:sz w:val="21"/>
        </w:rPr>
        <w:t>color</w:t>
      </w:r>
      <w:proofErr w:type="spellEnd"/>
      <w:r>
        <w:rPr>
          <w:rFonts w:ascii="Courier New" w:eastAsia="Courier New" w:hAnsi="Courier New" w:cs="Courier New"/>
          <w:color w:val="374151"/>
          <w:sz w:val="21"/>
        </w:rPr>
        <w:t xml:space="preserve">: </w:t>
      </w:r>
      <w:proofErr w:type="gramStart"/>
      <w:r>
        <w:rPr>
          <w:rFonts w:ascii="Courier New" w:eastAsia="Courier New" w:hAnsi="Courier New" w:cs="Courier New"/>
          <w:color w:val="374151"/>
          <w:sz w:val="21"/>
        </w:rPr>
        <w:t>white;</w:t>
      </w:r>
      <w:r>
        <w:rPr>
          <w:rFonts w:ascii="Roboto" w:eastAsia="Roboto" w:hAnsi="Roboto" w:cs="Roboto"/>
          <w:color w:val="374151"/>
        </w:rPr>
        <w:t>:</w:t>
      </w:r>
      <w:proofErr w:type="gramEnd"/>
      <w:r>
        <w:rPr>
          <w:rFonts w:ascii="Roboto" w:eastAsia="Roboto" w:hAnsi="Roboto" w:cs="Roboto"/>
          <w:color w:val="374151"/>
        </w:rPr>
        <w:t xml:space="preserve"> Sets the background </w:t>
      </w:r>
      <w:proofErr w:type="spellStart"/>
      <w:r>
        <w:rPr>
          <w:rFonts w:ascii="Roboto" w:eastAsia="Roboto" w:hAnsi="Roboto" w:cs="Roboto"/>
          <w:color w:val="374151"/>
        </w:rPr>
        <w:t>color</w:t>
      </w:r>
      <w:proofErr w:type="spellEnd"/>
      <w:r>
        <w:rPr>
          <w:rFonts w:ascii="Roboto" w:eastAsia="Roboto" w:hAnsi="Roboto" w:cs="Roboto"/>
          <w:color w:val="374151"/>
        </w:rPr>
        <w:t xml:space="preserve"> to white.</w:t>
      </w:r>
    </w:p>
    <w:p w14:paraId="757C2C5C"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justify-content: </w:t>
      </w:r>
      <w:proofErr w:type="spellStart"/>
      <w:proofErr w:type="gramStart"/>
      <w:r>
        <w:rPr>
          <w:rFonts w:ascii="Courier New" w:eastAsia="Courier New" w:hAnsi="Courier New" w:cs="Courier New"/>
          <w:color w:val="374151"/>
          <w:sz w:val="21"/>
        </w:rPr>
        <w:t>center</w:t>
      </w:r>
      <w:proofErr w:type="spellEnd"/>
      <w:r>
        <w:rPr>
          <w:rFonts w:ascii="Courier New" w:eastAsia="Courier New" w:hAnsi="Courier New" w:cs="Courier New"/>
          <w:color w:val="374151"/>
          <w:sz w:val="21"/>
        </w:rPr>
        <w:t>;</w:t>
      </w:r>
      <w:r>
        <w:rPr>
          <w:rFonts w:ascii="Roboto" w:eastAsia="Roboto" w:hAnsi="Roboto" w:cs="Roboto"/>
          <w:color w:val="374151"/>
        </w:rPr>
        <w:t>:</w:t>
      </w:r>
      <w:proofErr w:type="gramEnd"/>
      <w:r>
        <w:rPr>
          <w:rFonts w:ascii="Roboto" w:eastAsia="Roboto" w:hAnsi="Roboto" w:cs="Roboto"/>
          <w:color w:val="374151"/>
        </w:rPr>
        <w:t xml:space="preserve"> </w:t>
      </w:r>
      <w:proofErr w:type="spellStart"/>
      <w:r>
        <w:rPr>
          <w:rFonts w:ascii="Roboto" w:eastAsia="Roboto" w:hAnsi="Roboto" w:cs="Roboto"/>
          <w:color w:val="374151"/>
        </w:rPr>
        <w:t>Centers</w:t>
      </w:r>
      <w:proofErr w:type="spellEnd"/>
      <w:r>
        <w:rPr>
          <w:rFonts w:ascii="Roboto" w:eastAsia="Roboto" w:hAnsi="Roboto" w:cs="Roboto"/>
          <w:color w:val="374151"/>
        </w:rPr>
        <w:t xml:space="preserve"> the content horizontally.</w:t>
      </w:r>
    </w:p>
    <w:p w14:paraId="37BEC853" w14:textId="77777777" w:rsidR="00035B6C" w:rsidRDefault="00035B6C" w:rsidP="00035B6C">
      <w:pPr>
        <w:numPr>
          <w:ilvl w:val="0"/>
          <w:numId w:val="10"/>
        </w:numPr>
        <w:spacing w:after="0" w:line="240" w:lineRule="auto"/>
        <w:ind w:left="720" w:hanging="360"/>
        <w:jc w:val="left"/>
        <w:rPr>
          <w:rFonts w:ascii="Arial" w:eastAsia="Arial" w:hAnsi="Arial" w:cs="Arial"/>
          <w:sz w:val="22"/>
        </w:rPr>
      </w:pPr>
      <w:r>
        <w:rPr>
          <w:rFonts w:ascii="Roboto" w:eastAsia="Roboto" w:hAnsi="Roboto" w:cs="Roboto"/>
          <w:color w:val="374151"/>
        </w:rPr>
        <w:t>Choice Container Hover Styles:</w:t>
      </w:r>
    </w:p>
    <w:p w14:paraId="2D17D838" w14:textId="77777777" w:rsidR="00035B6C" w:rsidRDefault="00035B6C" w:rsidP="00035B6C">
      <w:pPr>
        <w:numPr>
          <w:ilvl w:val="0"/>
          <w:numId w:val="10"/>
        </w:numPr>
        <w:spacing w:after="0" w:line="240" w:lineRule="auto"/>
        <w:ind w:left="1440" w:hanging="360"/>
        <w:jc w:val="left"/>
        <w:rPr>
          <w:rFonts w:ascii="Arial" w:eastAsia="Arial" w:hAnsi="Arial" w:cs="Arial"/>
          <w:sz w:val="22"/>
        </w:rPr>
      </w:pPr>
      <w:proofErr w:type="gramStart"/>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choice</w:t>
      </w:r>
      <w:proofErr w:type="gramEnd"/>
      <w:r>
        <w:rPr>
          <w:rFonts w:ascii="Courier New" w:eastAsia="Courier New" w:hAnsi="Courier New" w:cs="Courier New"/>
          <w:color w:val="374151"/>
          <w:sz w:val="21"/>
        </w:rPr>
        <w:t>-container:hover</w:t>
      </w:r>
      <w:proofErr w:type="spellEnd"/>
      <w:r>
        <w:rPr>
          <w:rFonts w:ascii="Courier New" w:eastAsia="Courier New" w:hAnsi="Courier New" w:cs="Courier New"/>
          <w:color w:val="374151"/>
          <w:sz w:val="21"/>
        </w:rPr>
        <w:t xml:space="preserve"> { ... }</w:t>
      </w:r>
      <w:r>
        <w:rPr>
          <w:rFonts w:ascii="Roboto" w:eastAsia="Roboto" w:hAnsi="Roboto" w:cs="Roboto"/>
          <w:color w:val="374151"/>
        </w:rPr>
        <w:t>: Styles applied when hovering over a choice container.</w:t>
      </w:r>
    </w:p>
    <w:p w14:paraId="06CE9B70"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cursor: </w:t>
      </w:r>
      <w:proofErr w:type="gramStart"/>
      <w:r>
        <w:rPr>
          <w:rFonts w:ascii="Courier New" w:eastAsia="Courier New" w:hAnsi="Courier New" w:cs="Courier New"/>
          <w:color w:val="374151"/>
          <w:sz w:val="21"/>
        </w:rPr>
        <w:t>pointer;</w:t>
      </w:r>
      <w:r>
        <w:rPr>
          <w:rFonts w:ascii="Roboto" w:eastAsia="Roboto" w:hAnsi="Roboto" w:cs="Roboto"/>
          <w:color w:val="374151"/>
        </w:rPr>
        <w:t>:</w:t>
      </w:r>
      <w:proofErr w:type="gramEnd"/>
      <w:r>
        <w:rPr>
          <w:rFonts w:ascii="Roboto" w:eastAsia="Roboto" w:hAnsi="Roboto" w:cs="Roboto"/>
          <w:color w:val="374151"/>
        </w:rPr>
        <w:t xml:space="preserve"> Changes the cursor to a pointer.</w:t>
      </w:r>
    </w:p>
    <w:p w14:paraId="3F2DC8EA"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box-shadow: </w:t>
      </w:r>
      <w:proofErr w:type="gramStart"/>
      <w:r>
        <w:rPr>
          <w:rFonts w:ascii="Courier New" w:eastAsia="Courier New" w:hAnsi="Courier New" w:cs="Courier New"/>
          <w:color w:val="374151"/>
          <w:sz w:val="21"/>
        </w:rPr>
        <w:t>...;</w:t>
      </w:r>
      <w:r>
        <w:rPr>
          <w:rFonts w:ascii="Roboto" w:eastAsia="Roboto" w:hAnsi="Roboto" w:cs="Roboto"/>
          <w:color w:val="374151"/>
        </w:rPr>
        <w:t>:</w:t>
      </w:r>
      <w:proofErr w:type="gramEnd"/>
      <w:r>
        <w:rPr>
          <w:rFonts w:ascii="Roboto" w:eastAsia="Roboto" w:hAnsi="Roboto" w:cs="Roboto"/>
          <w:color w:val="374151"/>
        </w:rPr>
        <w:t xml:space="preserve"> Adds a subtle box-shadow effect.</w:t>
      </w:r>
    </w:p>
    <w:p w14:paraId="5A819FCF"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transform: </w:t>
      </w:r>
      <w:proofErr w:type="gramStart"/>
      <w:r>
        <w:rPr>
          <w:rFonts w:ascii="Courier New" w:eastAsia="Courier New" w:hAnsi="Courier New" w:cs="Courier New"/>
          <w:color w:val="374151"/>
          <w:sz w:val="21"/>
        </w:rPr>
        <w:t>...;</w:t>
      </w:r>
      <w:r>
        <w:rPr>
          <w:rFonts w:ascii="Roboto" w:eastAsia="Roboto" w:hAnsi="Roboto" w:cs="Roboto"/>
          <w:color w:val="374151"/>
        </w:rPr>
        <w:t>:</w:t>
      </w:r>
      <w:proofErr w:type="gramEnd"/>
      <w:r>
        <w:rPr>
          <w:rFonts w:ascii="Roboto" w:eastAsia="Roboto" w:hAnsi="Roboto" w:cs="Roboto"/>
          <w:color w:val="374151"/>
        </w:rPr>
        <w:t xml:space="preserve"> Applies a slight vertical translation.</w:t>
      </w:r>
    </w:p>
    <w:p w14:paraId="39DCAA22"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transition: </w:t>
      </w:r>
      <w:proofErr w:type="gramStart"/>
      <w:r>
        <w:rPr>
          <w:rFonts w:ascii="Courier New" w:eastAsia="Courier New" w:hAnsi="Courier New" w:cs="Courier New"/>
          <w:color w:val="374151"/>
          <w:sz w:val="21"/>
        </w:rPr>
        <w:t>...;</w:t>
      </w:r>
      <w:r>
        <w:rPr>
          <w:rFonts w:ascii="Roboto" w:eastAsia="Roboto" w:hAnsi="Roboto" w:cs="Roboto"/>
          <w:color w:val="374151"/>
        </w:rPr>
        <w:t>:</w:t>
      </w:r>
      <w:proofErr w:type="gramEnd"/>
      <w:r>
        <w:rPr>
          <w:rFonts w:ascii="Roboto" w:eastAsia="Roboto" w:hAnsi="Roboto" w:cs="Roboto"/>
          <w:color w:val="374151"/>
        </w:rPr>
        <w:t xml:space="preserve"> Specifies a smooth transition effect.</w:t>
      </w:r>
    </w:p>
    <w:p w14:paraId="61779D56" w14:textId="77777777" w:rsidR="00035B6C" w:rsidRDefault="00035B6C" w:rsidP="00035B6C">
      <w:pPr>
        <w:numPr>
          <w:ilvl w:val="0"/>
          <w:numId w:val="10"/>
        </w:numPr>
        <w:spacing w:after="0" w:line="240" w:lineRule="auto"/>
        <w:ind w:left="720" w:hanging="360"/>
        <w:jc w:val="left"/>
        <w:rPr>
          <w:rFonts w:ascii="Arial" w:eastAsia="Arial" w:hAnsi="Arial" w:cs="Arial"/>
          <w:sz w:val="22"/>
        </w:rPr>
      </w:pPr>
      <w:r>
        <w:rPr>
          <w:rFonts w:ascii="Roboto" w:eastAsia="Roboto" w:hAnsi="Roboto" w:cs="Roboto"/>
          <w:color w:val="374151"/>
        </w:rPr>
        <w:t>Choice Prefix Styles:</w:t>
      </w:r>
    </w:p>
    <w:p w14:paraId="44DBD4EB" w14:textId="77777777" w:rsidR="00035B6C" w:rsidRDefault="00035B6C" w:rsidP="00035B6C">
      <w:pPr>
        <w:numPr>
          <w:ilvl w:val="0"/>
          <w:numId w:val="10"/>
        </w:numPr>
        <w:spacing w:after="0" w:line="240" w:lineRule="auto"/>
        <w:ind w:left="1440" w:hanging="360"/>
        <w:jc w:val="left"/>
        <w:rPr>
          <w:rFonts w:ascii="Arial" w:eastAsia="Arial" w:hAnsi="Arial" w:cs="Arial"/>
          <w:sz w:val="22"/>
        </w:rPr>
      </w:pPr>
      <w:proofErr w:type="gramStart"/>
      <w:r>
        <w:rPr>
          <w:rFonts w:ascii="Courier New" w:eastAsia="Courier New" w:hAnsi="Courier New" w:cs="Courier New"/>
          <w:color w:val="374151"/>
          <w:sz w:val="21"/>
        </w:rPr>
        <w:t>.choice</w:t>
      </w:r>
      <w:proofErr w:type="gramEnd"/>
      <w:r>
        <w:rPr>
          <w:rFonts w:ascii="Courier New" w:eastAsia="Courier New" w:hAnsi="Courier New" w:cs="Courier New"/>
          <w:color w:val="374151"/>
          <w:sz w:val="21"/>
        </w:rPr>
        <w:t>-prefix { ... }</w:t>
      </w:r>
      <w:r>
        <w:rPr>
          <w:rFonts w:ascii="Roboto" w:eastAsia="Roboto" w:hAnsi="Roboto" w:cs="Roboto"/>
          <w:color w:val="374151"/>
        </w:rPr>
        <w:t>: Styles for the prefix section (e.g., "A," "B") of each choice.</w:t>
      </w:r>
    </w:p>
    <w:p w14:paraId="40840BB2"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padding: 1.5rem 2.5</w:t>
      </w:r>
      <w:proofErr w:type="gramStart"/>
      <w:r>
        <w:rPr>
          <w:rFonts w:ascii="Courier New" w:eastAsia="Courier New" w:hAnsi="Courier New" w:cs="Courier New"/>
          <w:color w:val="374151"/>
          <w:sz w:val="21"/>
        </w:rPr>
        <w:t>rem;</w:t>
      </w:r>
      <w:r>
        <w:rPr>
          <w:rFonts w:ascii="Roboto" w:eastAsia="Roboto" w:hAnsi="Roboto" w:cs="Roboto"/>
          <w:color w:val="374151"/>
        </w:rPr>
        <w:t>:</w:t>
      </w:r>
      <w:proofErr w:type="gramEnd"/>
      <w:r>
        <w:rPr>
          <w:rFonts w:ascii="Roboto" w:eastAsia="Roboto" w:hAnsi="Roboto" w:cs="Roboto"/>
          <w:color w:val="374151"/>
        </w:rPr>
        <w:t xml:space="preserve"> Sets padding for the prefix.</w:t>
      </w:r>
    </w:p>
    <w:p w14:paraId="24C17AB7"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background-</w:t>
      </w:r>
      <w:proofErr w:type="spellStart"/>
      <w:r>
        <w:rPr>
          <w:rFonts w:ascii="Courier New" w:eastAsia="Courier New" w:hAnsi="Courier New" w:cs="Courier New"/>
          <w:color w:val="374151"/>
          <w:sz w:val="21"/>
        </w:rPr>
        <w:t>color</w:t>
      </w:r>
      <w:proofErr w:type="spellEnd"/>
      <w:r>
        <w:rPr>
          <w:rFonts w:ascii="Courier New" w:eastAsia="Courier New" w:hAnsi="Courier New" w:cs="Courier New"/>
          <w:color w:val="374151"/>
          <w:sz w:val="21"/>
        </w:rPr>
        <w:t xml:space="preserve">: </w:t>
      </w:r>
      <w:proofErr w:type="spellStart"/>
      <w:proofErr w:type="gramStart"/>
      <w:r>
        <w:rPr>
          <w:rFonts w:ascii="Courier New" w:eastAsia="Courier New" w:hAnsi="Courier New" w:cs="Courier New"/>
          <w:color w:val="374151"/>
          <w:sz w:val="21"/>
        </w:rPr>
        <w:t>rgba</w:t>
      </w:r>
      <w:proofErr w:type="spellEnd"/>
      <w:r>
        <w:rPr>
          <w:rFonts w:ascii="Courier New" w:eastAsia="Courier New" w:hAnsi="Courier New" w:cs="Courier New"/>
          <w:color w:val="374151"/>
          <w:sz w:val="21"/>
        </w:rPr>
        <w:t>(</w:t>
      </w:r>
      <w:proofErr w:type="gramEnd"/>
      <w:r>
        <w:rPr>
          <w:rFonts w:ascii="Courier New" w:eastAsia="Courier New" w:hAnsi="Courier New" w:cs="Courier New"/>
          <w:color w:val="374151"/>
          <w:sz w:val="21"/>
        </w:rPr>
        <w:t>0, 128, 0, 0.868);</w:t>
      </w:r>
      <w:r>
        <w:rPr>
          <w:rFonts w:ascii="Roboto" w:eastAsia="Roboto" w:hAnsi="Roboto" w:cs="Roboto"/>
          <w:color w:val="374151"/>
        </w:rPr>
        <w:t xml:space="preserve">: Sets the background </w:t>
      </w:r>
      <w:proofErr w:type="spellStart"/>
      <w:r>
        <w:rPr>
          <w:rFonts w:ascii="Roboto" w:eastAsia="Roboto" w:hAnsi="Roboto" w:cs="Roboto"/>
          <w:color w:val="374151"/>
        </w:rPr>
        <w:t>color</w:t>
      </w:r>
      <w:proofErr w:type="spellEnd"/>
      <w:r>
        <w:rPr>
          <w:rFonts w:ascii="Roboto" w:eastAsia="Roboto" w:hAnsi="Roboto" w:cs="Roboto"/>
          <w:color w:val="374151"/>
        </w:rPr>
        <w:t xml:space="preserve"> to a green shade.</w:t>
      </w:r>
    </w:p>
    <w:p w14:paraId="2D8D8A29" w14:textId="77777777" w:rsidR="00035B6C" w:rsidRDefault="00035B6C" w:rsidP="00035B6C">
      <w:pPr>
        <w:numPr>
          <w:ilvl w:val="0"/>
          <w:numId w:val="10"/>
        </w:numPr>
        <w:spacing w:after="0" w:line="240" w:lineRule="auto"/>
        <w:ind w:left="2160" w:hanging="360"/>
        <w:jc w:val="left"/>
        <w:rPr>
          <w:rFonts w:ascii="Arial" w:eastAsia="Arial" w:hAnsi="Arial" w:cs="Arial"/>
          <w:sz w:val="22"/>
        </w:rPr>
      </w:pPr>
      <w:proofErr w:type="spellStart"/>
      <w:r>
        <w:rPr>
          <w:rFonts w:ascii="Courier New" w:eastAsia="Courier New" w:hAnsi="Courier New" w:cs="Courier New"/>
          <w:color w:val="374151"/>
          <w:sz w:val="21"/>
        </w:rPr>
        <w:t>color</w:t>
      </w:r>
      <w:proofErr w:type="spellEnd"/>
      <w:r>
        <w:rPr>
          <w:rFonts w:ascii="Courier New" w:eastAsia="Courier New" w:hAnsi="Courier New" w:cs="Courier New"/>
          <w:color w:val="374151"/>
          <w:sz w:val="21"/>
        </w:rPr>
        <w:t xml:space="preserve">: </w:t>
      </w:r>
      <w:proofErr w:type="gramStart"/>
      <w:r>
        <w:rPr>
          <w:rFonts w:ascii="Courier New" w:eastAsia="Courier New" w:hAnsi="Courier New" w:cs="Courier New"/>
          <w:color w:val="374151"/>
          <w:sz w:val="21"/>
        </w:rPr>
        <w:t>white;</w:t>
      </w:r>
      <w:r>
        <w:rPr>
          <w:rFonts w:ascii="Roboto" w:eastAsia="Roboto" w:hAnsi="Roboto" w:cs="Roboto"/>
          <w:color w:val="374151"/>
        </w:rPr>
        <w:t>:</w:t>
      </w:r>
      <w:proofErr w:type="gramEnd"/>
      <w:r>
        <w:rPr>
          <w:rFonts w:ascii="Roboto" w:eastAsia="Roboto" w:hAnsi="Roboto" w:cs="Roboto"/>
          <w:color w:val="374151"/>
        </w:rPr>
        <w:t xml:space="preserve"> Sets the text </w:t>
      </w:r>
      <w:proofErr w:type="spellStart"/>
      <w:r>
        <w:rPr>
          <w:rFonts w:ascii="Roboto" w:eastAsia="Roboto" w:hAnsi="Roboto" w:cs="Roboto"/>
          <w:color w:val="374151"/>
        </w:rPr>
        <w:t>color</w:t>
      </w:r>
      <w:proofErr w:type="spellEnd"/>
      <w:r>
        <w:rPr>
          <w:rFonts w:ascii="Roboto" w:eastAsia="Roboto" w:hAnsi="Roboto" w:cs="Roboto"/>
          <w:color w:val="374151"/>
        </w:rPr>
        <w:t xml:space="preserve"> to white.</w:t>
      </w:r>
    </w:p>
    <w:p w14:paraId="29FA0BE8"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lastRenderedPageBreak/>
        <w:t>border-bottom-left-radius: 15px; border-top-left-radius: 15</w:t>
      </w:r>
      <w:proofErr w:type="gramStart"/>
      <w:r>
        <w:rPr>
          <w:rFonts w:ascii="Courier New" w:eastAsia="Courier New" w:hAnsi="Courier New" w:cs="Courier New"/>
          <w:color w:val="374151"/>
          <w:sz w:val="21"/>
        </w:rPr>
        <w:t>px;</w:t>
      </w:r>
      <w:r>
        <w:rPr>
          <w:rFonts w:ascii="Roboto" w:eastAsia="Roboto" w:hAnsi="Roboto" w:cs="Roboto"/>
          <w:color w:val="374151"/>
        </w:rPr>
        <w:t>:</w:t>
      </w:r>
      <w:proofErr w:type="gramEnd"/>
      <w:r>
        <w:rPr>
          <w:rFonts w:ascii="Roboto" w:eastAsia="Roboto" w:hAnsi="Roboto" w:cs="Roboto"/>
          <w:color w:val="374151"/>
        </w:rPr>
        <w:t xml:space="preserve"> Rounds the left corners.</w:t>
      </w:r>
    </w:p>
    <w:p w14:paraId="78A781EB" w14:textId="77777777" w:rsidR="00035B6C" w:rsidRDefault="00035B6C" w:rsidP="00035B6C">
      <w:pPr>
        <w:numPr>
          <w:ilvl w:val="0"/>
          <w:numId w:val="10"/>
        </w:numPr>
        <w:spacing w:after="0" w:line="240" w:lineRule="auto"/>
        <w:ind w:left="720" w:hanging="360"/>
        <w:jc w:val="left"/>
        <w:rPr>
          <w:rFonts w:ascii="Arial" w:eastAsia="Arial" w:hAnsi="Arial" w:cs="Arial"/>
          <w:sz w:val="22"/>
        </w:rPr>
      </w:pPr>
      <w:r>
        <w:rPr>
          <w:rFonts w:ascii="Roboto" w:eastAsia="Roboto" w:hAnsi="Roboto" w:cs="Roboto"/>
          <w:color w:val="374151"/>
        </w:rPr>
        <w:t>Choice Text Styles:</w:t>
      </w:r>
    </w:p>
    <w:p w14:paraId="4D300EE1" w14:textId="77777777" w:rsidR="00035B6C" w:rsidRDefault="00035B6C" w:rsidP="00035B6C">
      <w:pPr>
        <w:numPr>
          <w:ilvl w:val="0"/>
          <w:numId w:val="10"/>
        </w:numPr>
        <w:spacing w:after="0" w:line="240" w:lineRule="auto"/>
        <w:ind w:left="1440" w:hanging="360"/>
        <w:jc w:val="left"/>
        <w:rPr>
          <w:rFonts w:ascii="Arial" w:eastAsia="Arial" w:hAnsi="Arial" w:cs="Arial"/>
          <w:sz w:val="22"/>
        </w:rPr>
      </w:pPr>
      <w:proofErr w:type="gramStart"/>
      <w:r>
        <w:rPr>
          <w:rFonts w:ascii="Courier New" w:eastAsia="Courier New" w:hAnsi="Courier New" w:cs="Courier New"/>
          <w:color w:val="374151"/>
          <w:sz w:val="21"/>
        </w:rPr>
        <w:t>.choice</w:t>
      </w:r>
      <w:proofErr w:type="gramEnd"/>
      <w:r>
        <w:rPr>
          <w:rFonts w:ascii="Courier New" w:eastAsia="Courier New" w:hAnsi="Courier New" w:cs="Courier New"/>
          <w:color w:val="374151"/>
          <w:sz w:val="21"/>
        </w:rPr>
        <w:t>-text { ... }</w:t>
      </w:r>
      <w:r>
        <w:rPr>
          <w:rFonts w:ascii="Roboto" w:eastAsia="Roboto" w:hAnsi="Roboto" w:cs="Roboto"/>
          <w:color w:val="374151"/>
        </w:rPr>
        <w:t>: Styles for the text content of each choice.</w:t>
      </w:r>
    </w:p>
    <w:p w14:paraId="47B7A6FA"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padding: 1.5rem; width: 100</w:t>
      </w:r>
      <w:proofErr w:type="gramStart"/>
      <w:r>
        <w:rPr>
          <w:rFonts w:ascii="Courier New" w:eastAsia="Courier New" w:hAnsi="Courier New" w:cs="Courier New"/>
          <w:color w:val="374151"/>
          <w:sz w:val="21"/>
        </w:rPr>
        <w:t>%;</w:t>
      </w:r>
      <w:r>
        <w:rPr>
          <w:rFonts w:ascii="Roboto" w:eastAsia="Roboto" w:hAnsi="Roboto" w:cs="Roboto"/>
          <w:color w:val="374151"/>
        </w:rPr>
        <w:t>:</w:t>
      </w:r>
      <w:proofErr w:type="gramEnd"/>
      <w:r>
        <w:rPr>
          <w:rFonts w:ascii="Roboto" w:eastAsia="Roboto" w:hAnsi="Roboto" w:cs="Roboto"/>
          <w:color w:val="374151"/>
        </w:rPr>
        <w:t xml:space="preserve"> Adds padding and makes the text take up the full width.</w:t>
      </w:r>
    </w:p>
    <w:p w14:paraId="6B8DAB78" w14:textId="77777777" w:rsidR="00035B6C" w:rsidRDefault="00035B6C" w:rsidP="00035B6C">
      <w:pPr>
        <w:numPr>
          <w:ilvl w:val="0"/>
          <w:numId w:val="10"/>
        </w:numPr>
        <w:spacing w:after="0" w:line="240" w:lineRule="auto"/>
        <w:ind w:left="720" w:hanging="360"/>
        <w:jc w:val="left"/>
        <w:rPr>
          <w:rFonts w:ascii="Arial" w:eastAsia="Arial" w:hAnsi="Arial" w:cs="Arial"/>
          <w:sz w:val="22"/>
        </w:rPr>
      </w:pPr>
      <w:r>
        <w:rPr>
          <w:rFonts w:ascii="Roboto" w:eastAsia="Roboto" w:hAnsi="Roboto" w:cs="Roboto"/>
          <w:color w:val="374151"/>
        </w:rPr>
        <w:t>Correct and Incorrect Styles:</w:t>
      </w:r>
    </w:p>
    <w:p w14:paraId="34F814F4" w14:textId="77777777" w:rsidR="00035B6C" w:rsidRDefault="00035B6C" w:rsidP="00035B6C">
      <w:pPr>
        <w:numPr>
          <w:ilvl w:val="0"/>
          <w:numId w:val="10"/>
        </w:numPr>
        <w:spacing w:after="0" w:line="240" w:lineRule="auto"/>
        <w:ind w:left="1440" w:hanging="360"/>
        <w:jc w:val="left"/>
        <w:rPr>
          <w:rFonts w:ascii="Arial" w:eastAsia="Arial" w:hAnsi="Arial" w:cs="Arial"/>
          <w:sz w:val="22"/>
        </w:rPr>
      </w:pPr>
      <w:proofErr w:type="gramStart"/>
      <w:r>
        <w:rPr>
          <w:rFonts w:ascii="Courier New" w:eastAsia="Courier New" w:hAnsi="Courier New" w:cs="Courier New"/>
          <w:color w:val="374151"/>
          <w:sz w:val="21"/>
        </w:rPr>
        <w:t>.correct</w:t>
      </w:r>
      <w:proofErr w:type="gramEnd"/>
      <w:r>
        <w:rPr>
          <w:rFonts w:ascii="Courier New" w:eastAsia="Courier New" w:hAnsi="Courier New" w:cs="Courier New"/>
          <w:color w:val="374151"/>
          <w:sz w:val="21"/>
        </w:rPr>
        <w:t xml:space="preserve"> { ... }</w:t>
      </w:r>
      <w:r>
        <w:rPr>
          <w:rFonts w:ascii="Roboto" w:eastAsia="Roboto" w:hAnsi="Roboto" w:cs="Roboto"/>
          <w:color w:val="374151"/>
        </w:rPr>
        <w:t xml:space="preserve"> and </w:t>
      </w:r>
      <w:r>
        <w:rPr>
          <w:rFonts w:ascii="Courier New" w:eastAsia="Courier New" w:hAnsi="Courier New" w:cs="Courier New"/>
          <w:color w:val="374151"/>
          <w:sz w:val="21"/>
        </w:rPr>
        <w:t>.incorrect { ... }</w:t>
      </w:r>
      <w:r>
        <w:rPr>
          <w:rFonts w:ascii="Roboto" w:eastAsia="Roboto" w:hAnsi="Roboto" w:cs="Roboto"/>
          <w:color w:val="374151"/>
        </w:rPr>
        <w:t>: Styles for correct and incorrect choices.</w:t>
      </w:r>
    </w:p>
    <w:p w14:paraId="2C489FF2"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background-</w:t>
      </w:r>
      <w:proofErr w:type="spellStart"/>
      <w:r>
        <w:rPr>
          <w:rFonts w:ascii="Courier New" w:eastAsia="Courier New" w:hAnsi="Courier New" w:cs="Courier New"/>
          <w:color w:val="374151"/>
          <w:sz w:val="21"/>
        </w:rPr>
        <w:t>color</w:t>
      </w:r>
      <w:proofErr w:type="spellEnd"/>
      <w:r>
        <w:rPr>
          <w:rFonts w:ascii="Courier New" w:eastAsia="Courier New" w:hAnsi="Courier New" w:cs="Courier New"/>
          <w:color w:val="374151"/>
          <w:sz w:val="21"/>
        </w:rPr>
        <w:t>: #28a745;</w:t>
      </w:r>
      <w:r>
        <w:rPr>
          <w:rFonts w:ascii="Roboto" w:eastAsia="Roboto" w:hAnsi="Roboto" w:cs="Roboto"/>
          <w:color w:val="374151"/>
        </w:rPr>
        <w:t xml:space="preserve"> and </w:t>
      </w:r>
      <w:r>
        <w:rPr>
          <w:rFonts w:ascii="Courier New" w:eastAsia="Courier New" w:hAnsi="Courier New" w:cs="Courier New"/>
          <w:color w:val="374151"/>
          <w:sz w:val="21"/>
        </w:rPr>
        <w:t>background-</w:t>
      </w:r>
      <w:proofErr w:type="spellStart"/>
      <w:r>
        <w:rPr>
          <w:rFonts w:ascii="Courier New" w:eastAsia="Courier New" w:hAnsi="Courier New" w:cs="Courier New"/>
          <w:color w:val="374151"/>
          <w:sz w:val="21"/>
        </w:rPr>
        <w:t>color</w:t>
      </w:r>
      <w:proofErr w:type="spellEnd"/>
      <w:r>
        <w:rPr>
          <w:rFonts w:ascii="Courier New" w:eastAsia="Courier New" w:hAnsi="Courier New" w:cs="Courier New"/>
          <w:color w:val="374151"/>
          <w:sz w:val="21"/>
        </w:rPr>
        <w:t>: #dc</w:t>
      </w:r>
      <w:proofErr w:type="gramStart"/>
      <w:r>
        <w:rPr>
          <w:rFonts w:ascii="Courier New" w:eastAsia="Courier New" w:hAnsi="Courier New" w:cs="Courier New"/>
          <w:color w:val="374151"/>
          <w:sz w:val="21"/>
        </w:rPr>
        <w:t>3545;</w:t>
      </w:r>
      <w:r>
        <w:rPr>
          <w:rFonts w:ascii="Roboto" w:eastAsia="Roboto" w:hAnsi="Roboto" w:cs="Roboto"/>
          <w:color w:val="374151"/>
        </w:rPr>
        <w:t>:</w:t>
      </w:r>
      <w:proofErr w:type="gramEnd"/>
      <w:r>
        <w:rPr>
          <w:rFonts w:ascii="Roboto" w:eastAsia="Roboto" w:hAnsi="Roboto" w:cs="Roboto"/>
          <w:color w:val="374151"/>
        </w:rPr>
        <w:t xml:space="preserve"> Sets background </w:t>
      </w:r>
      <w:proofErr w:type="spellStart"/>
      <w:r>
        <w:rPr>
          <w:rFonts w:ascii="Roboto" w:eastAsia="Roboto" w:hAnsi="Roboto" w:cs="Roboto"/>
          <w:color w:val="374151"/>
        </w:rPr>
        <w:t>colors</w:t>
      </w:r>
      <w:proofErr w:type="spellEnd"/>
      <w:r>
        <w:rPr>
          <w:rFonts w:ascii="Roboto" w:eastAsia="Roboto" w:hAnsi="Roboto" w:cs="Roboto"/>
          <w:color w:val="374151"/>
        </w:rPr>
        <w:t xml:space="preserve"> for correct and incorrect choices, respectively.</w:t>
      </w:r>
    </w:p>
    <w:p w14:paraId="792CCF71" w14:textId="77777777" w:rsidR="00035B6C" w:rsidRDefault="00035B6C" w:rsidP="00035B6C">
      <w:pPr>
        <w:numPr>
          <w:ilvl w:val="0"/>
          <w:numId w:val="10"/>
        </w:numPr>
        <w:spacing w:after="0" w:line="240" w:lineRule="auto"/>
        <w:ind w:left="720" w:hanging="360"/>
        <w:jc w:val="left"/>
        <w:rPr>
          <w:rFonts w:ascii="Arial" w:eastAsia="Arial" w:hAnsi="Arial" w:cs="Arial"/>
          <w:sz w:val="22"/>
        </w:rPr>
      </w:pPr>
      <w:r>
        <w:rPr>
          <w:rFonts w:ascii="Roboto" w:eastAsia="Roboto" w:hAnsi="Roboto" w:cs="Roboto"/>
          <w:color w:val="374151"/>
        </w:rPr>
        <w:t>HUD (Heads Up Display) Styles:</w:t>
      </w:r>
    </w:p>
    <w:p w14:paraId="471F1BA9" w14:textId="77777777" w:rsidR="00035B6C" w:rsidRDefault="00035B6C" w:rsidP="00035B6C">
      <w:pPr>
        <w:numPr>
          <w:ilvl w:val="0"/>
          <w:numId w:val="10"/>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 xml:space="preserve">#hud </w:t>
      </w:r>
      <w:proofErr w:type="gramStart"/>
      <w:r>
        <w:rPr>
          <w:rFonts w:ascii="Courier New" w:eastAsia="Courier New" w:hAnsi="Courier New" w:cs="Courier New"/>
          <w:color w:val="374151"/>
          <w:sz w:val="21"/>
        </w:rPr>
        <w:t>{ ...</w:t>
      </w:r>
      <w:proofErr w:type="gramEnd"/>
      <w:r>
        <w:rPr>
          <w:rFonts w:ascii="Courier New" w:eastAsia="Courier New" w:hAnsi="Courier New" w:cs="Courier New"/>
          <w:color w:val="374151"/>
          <w:sz w:val="21"/>
        </w:rPr>
        <w:t xml:space="preserve"> }</w:t>
      </w:r>
      <w:r>
        <w:rPr>
          <w:rFonts w:ascii="Roboto" w:eastAsia="Roboto" w:hAnsi="Roboto" w:cs="Roboto"/>
          <w:color w:val="374151"/>
        </w:rPr>
        <w:t>: Styles for the heads-up display section.</w:t>
      </w:r>
    </w:p>
    <w:p w14:paraId="0F74F4BE"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display: flex; justify-content: space-</w:t>
      </w:r>
      <w:proofErr w:type="gramStart"/>
      <w:r>
        <w:rPr>
          <w:rFonts w:ascii="Courier New" w:eastAsia="Courier New" w:hAnsi="Courier New" w:cs="Courier New"/>
          <w:color w:val="374151"/>
          <w:sz w:val="21"/>
        </w:rPr>
        <w:t>between;</w:t>
      </w:r>
      <w:r>
        <w:rPr>
          <w:rFonts w:ascii="Roboto" w:eastAsia="Roboto" w:hAnsi="Roboto" w:cs="Roboto"/>
          <w:color w:val="374151"/>
        </w:rPr>
        <w:t>:</w:t>
      </w:r>
      <w:proofErr w:type="gramEnd"/>
      <w:r>
        <w:rPr>
          <w:rFonts w:ascii="Roboto" w:eastAsia="Roboto" w:hAnsi="Roboto" w:cs="Roboto"/>
          <w:color w:val="374151"/>
        </w:rPr>
        <w:t xml:space="preserve"> Makes it a flex container with space-between alignment.</w:t>
      </w:r>
    </w:p>
    <w:p w14:paraId="14DDE867"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font-size: 16</w:t>
      </w:r>
      <w:proofErr w:type="gramStart"/>
      <w:r>
        <w:rPr>
          <w:rFonts w:ascii="Courier New" w:eastAsia="Courier New" w:hAnsi="Courier New" w:cs="Courier New"/>
          <w:color w:val="374151"/>
          <w:sz w:val="21"/>
        </w:rPr>
        <w:t>px !</w:t>
      </w:r>
      <w:proofErr w:type="gramEnd"/>
      <w:r>
        <w:rPr>
          <w:rFonts w:ascii="Courier New" w:eastAsia="Courier New" w:hAnsi="Courier New" w:cs="Courier New"/>
          <w:color w:val="374151"/>
          <w:sz w:val="21"/>
        </w:rPr>
        <w:t>important;</w:t>
      </w:r>
      <w:r>
        <w:rPr>
          <w:rFonts w:ascii="Roboto" w:eastAsia="Roboto" w:hAnsi="Roboto" w:cs="Roboto"/>
          <w:color w:val="374151"/>
        </w:rPr>
        <w:t xml:space="preserve">: Sets the font size for HUD items, with </w:t>
      </w:r>
      <w:r>
        <w:rPr>
          <w:rFonts w:ascii="Courier New" w:eastAsia="Courier New" w:hAnsi="Courier New" w:cs="Courier New"/>
          <w:color w:val="374151"/>
          <w:sz w:val="21"/>
        </w:rPr>
        <w:t>!important</w:t>
      </w:r>
      <w:r>
        <w:rPr>
          <w:rFonts w:ascii="Roboto" w:eastAsia="Roboto" w:hAnsi="Roboto" w:cs="Roboto"/>
          <w:color w:val="374151"/>
        </w:rPr>
        <w:t xml:space="preserve"> for specificity.</w:t>
      </w:r>
    </w:p>
    <w:p w14:paraId="202986EB" w14:textId="77777777" w:rsidR="00035B6C" w:rsidRDefault="00035B6C" w:rsidP="00035B6C">
      <w:pPr>
        <w:numPr>
          <w:ilvl w:val="0"/>
          <w:numId w:val="10"/>
        </w:numPr>
        <w:spacing w:after="0" w:line="240" w:lineRule="auto"/>
        <w:ind w:left="720" w:hanging="360"/>
        <w:jc w:val="left"/>
        <w:rPr>
          <w:rFonts w:ascii="Arial" w:eastAsia="Arial" w:hAnsi="Arial" w:cs="Arial"/>
          <w:sz w:val="22"/>
        </w:rPr>
      </w:pPr>
      <w:r>
        <w:rPr>
          <w:rFonts w:ascii="Roboto" w:eastAsia="Roboto" w:hAnsi="Roboto" w:cs="Roboto"/>
          <w:color w:val="374151"/>
        </w:rPr>
        <w:t>HUD Item Styles:</w:t>
      </w:r>
    </w:p>
    <w:p w14:paraId="7429B47E" w14:textId="77777777" w:rsidR="00035B6C" w:rsidRDefault="00035B6C" w:rsidP="00035B6C">
      <w:pPr>
        <w:numPr>
          <w:ilvl w:val="0"/>
          <w:numId w:val="10"/>
        </w:numPr>
        <w:spacing w:after="0" w:line="240" w:lineRule="auto"/>
        <w:ind w:left="1440" w:hanging="360"/>
        <w:jc w:val="left"/>
        <w:rPr>
          <w:rFonts w:ascii="Arial" w:eastAsia="Arial" w:hAnsi="Arial" w:cs="Arial"/>
          <w:sz w:val="22"/>
        </w:rPr>
      </w:pPr>
      <w:proofErr w:type="gramStart"/>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hud</w:t>
      </w:r>
      <w:proofErr w:type="spellEnd"/>
      <w:proofErr w:type="gramEnd"/>
      <w:r>
        <w:rPr>
          <w:rFonts w:ascii="Courier New" w:eastAsia="Courier New" w:hAnsi="Courier New" w:cs="Courier New"/>
          <w:color w:val="374151"/>
          <w:sz w:val="21"/>
        </w:rPr>
        <w:t>-prefix</w:t>
      </w:r>
      <w:r>
        <w:rPr>
          <w:rFonts w:ascii="Roboto" w:eastAsia="Roboto" w:hAnsi="Roboto" w:cs="Roboto"/>
          <w:color w:val="374151"/>
        </w:rPr>
        <w:t xml:space="preserve"> and </w:t>
      </w:r>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hud</w:t>
      </w:r>
      <w:proofErr w:type="spellEnd"/>
      <w:r>
        <w:rPr>
          <w:rFonts w:ascii="Courier New" w:eastAsia="Courier New" w:hAnsi="Courier New" w:cs="Courier New"/>
          <w:color w:val="374151"/>
          <w:sz w:val="21"/>
        </w:rPr>
        <w:t>-main-text</w:t>
      </w:r>
      <w:r>
        <w:rPr>
          <w:rFonts w:ascii="Roboto" w:eastAsia="Roboto" w:hAnsi="Roboto" w:cs="Roboto"/>
          <w:color w:val="374151"/>
        </w:rPr>
        <w:t>: Styles for the prefix and main text within the HUD.</w:t>
      </w:r>
    </w:p>
    <w:p w14:paraId="7EFE3EC7"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text-align: </w:t>
      </w:r>
      <w:proofErr w:type="spellStart"/>
      <w:proofErr w:type="gramStart"/>
      <w:r>
        <w:rPr>
          <w:rFonts w:ascii="Courier New" w:eastAsia="Courier New" w:hAnsi="Courier New" w:cs="Courier New"/>
          <w:color w:val="374151"/>
          <w:sz w:val="21"/>
        </w:rPr>
        <w:t>center</w:t>
      </w:r>
      <w:proofErr w:type="spellEnd"/>
      <w:r>
        <w:rPr>
          <w:rFonts w:ascii="Courier New" w:eastAsia="Courier New" w:hAnsi="Courier New" w:cs="Courier New"/>
          <w:color w:val="374151"/>
          <w:sz w:val="21"/>
        </w:rPr>
        <w:t>;</w:t>
      </w:r>
      <w:r>
        <w:rPr>
          <w:rFonts w:ascii="Roboto" w:eastAsia="Roboto" w:hAnsi="Roboto" w:cs="Roboto"/>
          <w:color w:val="374151"/>
        </w:rPr>
        <w:t>:</w:t>
      </w:r>
      <w:proofErr w:type="gramEnd"/>
      <w:r>
        <w:rPr>
          <w:rFonts w:ascii="Roboto" w:eastAsia="Roboto" w:hAnsi="Roboto" w:cs="Roboto"/>
          <w:color w:val="374151"/>
        </w:rPr>
        <w:t xml:space="preserve"> </w:t>
      </w:r>
      <w:proofErr w:type="spellStart"/>
      <w:r>
        <w:rPr>
          <w:rFonts w:ascii="Roboto" w:eastAsia="Roboto" w:hAnsi="Roboto" w:cs="Roboto"/>
          <w:color w:val="374151"/>
        </w:rPr>
        <w:t>Centers</w:t>
      </w:r>
      <w:proofErr w:type="spellEnd"/>
      <w:r>
        <w:rPr>
          <w:rFonts w:ascii="Roboto" w:eastAsia="Roboto" w:hAnsi="Roboto" w:cs="Roboto"/>
          <w:color w:val="374151"/>
        </w:rPr>
        <w:t xml:space="preserve"> the text.</w:t>
      </w:r>
    </w:p>
    <w:p w14:paraId="7ABB65FB" w14:textId="77777777" w:rsidR="00035B6C" w:rsidRDefault="00035B6C" w:rsidP="00035B6C">
      <w:pPr>
        <w:numPr>
          <w:ilvl w:val="0"/>
          <w:numId w:val="10"/>
        </w:numPr>
        <w:spacing w:after="0" w:line="240" w:lineRule="auto"/>
        <w:ind w:left="720" w:hanging="360"/>
        <w:jc w:val="left"/>
        <w:rPr>
          <w:rFonts w:ascii="Arial" w:eastAsia="Arial" w:hAnsi="Arial" w:cs="Arial"/>
          <w:sz w:val="22"/>
        </w:rPr>
      </w:pPr>
      <w:r>
        <w:rPr>
          <w:rFonts w:ascii="Roboto" w:eastAsia="Roboto" w:hAnsi="Roboto" w:cs="Roboto"/>
          <w:color w:val="374151"/>
        </w:rPr>
        <w:t>Progress Bar Styles:</w:t>
      </w:r>
    </w:p>
    <w:p w14:paraId="02443A9C" w14:textId="77777777" w:rsidR="00035B6C" w:rsidRDefault="00035B6C" w:rsidP="00035B6C">
      <w:pPr>
        <w:numPr>
          <w:ilvl w:val="0"/>
          <w:numId w:val="10"/>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 xml:space="preserve">#progressBar </w:t>
      </w:r>
      <w:proofErr w:type="gramStart"/>
      <w:r>
        <w:rPr>
          <w:rFonts w:ascii="Courier New" w:eastAsia="Courier New" w:hAnsi="Courier New" w:cs="Courier New"/>
          <w:color w:val="374151"/>
          <w:sz w:val="21"/>
        </w:rPr>
        <w:t>{ ...</w:t>
      </w:r>
      <w:proofErr w:type="gramEnd"/>
      <w:r>
        <w:rPr>
          <w:rFonts w:ascii="Courier New" w:eastAsia="Courier New" w:hAnsi="Courier New" w:cs="Courier New"/>
          <w:color w:val="374151"/>
          <w:sz w:val="21"/>
        </w:rPr>
        <w:t xml:space="preserve"> }</w:t>
      </w:r>
      <w:r>
        <w:rPr>
          <w:rFonts w:ascii="Roboto" w:eastAsia="Roboto" w:hAnsi="Roboto" w:cs="Roboto"/>
          <w:color w:val="374151"/>
        </w:rPr>
        <w:t xml:space="preserve"> and </w:t>
      </w:r>
      <w:r>
        <w:rPr>
          <w:rFonts w:ascii="Courier New" w:eastAsia="Courier New" w:hAnsi="Courier New" w:cs="Courier New"/>
          <w:color w:val="374151"/>
          <w:sz w:val="21"/>
        </w:rPr>
        <w:t>#progressBarFull { ... }</w:t>
      </w:r>
      <w:r>
        <w:rPr>
          <w:rFonts w:ascii="Roboto" w:eastAsia="Roboto" w:hAnsi="Roboto" w:cs="Roboto"/>
          <w:color w:val="374151"/>
        </w:rPr>
        <w:t>: Styles for the progress bar and its filled portion.</w:t>
      </w:r>
    </w:p>
    <w:p w14:paraId="0E891FDB"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 xml:space="preserve">width: ...; height: ...; border: ...; border-radius: ...; margin-top: </w:t>
      </w:r>
      <w:proofErr w:type="gramStart"/>
      <w:r>
        <w:rPr>
          <w:rFonts w:ascii="Courier New" w:eastAsia="Courier New" w:hAnsi="Courier New" w:cs="Courier New"/>
          <w:color w:val="374151"/>
          <w:sz w:val="21"/>
        </w:rPr>
        <w:t>...;</w:t>
      </w:r>
      <w:r>
        <w:rPr>
          <w:rFonts w:ascii="Roboto" w:eastAsia="Roboto" w:hAnsi="Roboto" w:cs="Roboto"/>
          <w:color w:val="374151"/>
        </w:rPr>
        <w:t>:</w:t>
      </w:r>
      <w:proofErr w:type="gramEnd"/>
      <w:r>
        <w:rPr>
          <w:rFonts w:ascii="Roboto" w:eastAsia="Roboto" w:hAnsi="Roboto" w:cs="Roboto"/>
          <w:color w:val="374151"/>
        </w:rPr>
        <w:t xml:space="preserve"> Sets dimensions, border, border-radius, and margin.</w:t>
      </w:r>
    </w:p>
    <w:p w14:paraId="3D97DC58" w14:textId="77777777" w:rsidR="00035B6C" w:rsidRDefault="00035B6C" w:rsidP="00035B6C">
      <w:pPr>
        <w:numPr>
          <w:ilvl w:val="0"/>
          <w:numId w:val="10"/>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background-</w:t>
      </w:r>
      <w:proofErr w:type="spellStart"/>
      <w:r>
        <w:rPr>
          <w:rFonts w:ascii="Courier New" w:eastAsia="Courier New" w:hAnsi="Courier New" w:cs="Courier New"/>
          <w:color w:val="374151"/>
          <w:sz w:val="21"/>
        </w:rPr>
        <w:t>color</w:t>
      </w:r>
      <w:proofErr w:type="spellEnd"/>
      <w:r>
        <w:rPr>
          <w:rFonts w:ascii="Courier New" w:eastAsia="Courier New" w:hAnsi="Courier New" w:cs="Courier New"/>
          <w:color w:val="374151"/>
          <w:sz w:val="21"/>
        </w:rPr>
        <w:t xml:space="preserve">: </w:t>
      </w:r>
      <w:proofErr w:type="spellStart"/>
      <w:proofErr w:type="gramStart"/>
      <w:r>
        <w:rPr>
          <w:rFonts w:ascii="Courier New" w:eastAsia="Courier New" w:hAnsi="Courier New" w:cs="Courier New"/>
          <w:color w:val="374151"/>
          <w:sz w:val="21"/>
        </w:rPr>
        <w:t>rgba</w:t>
      </w:r>
      <w:proofErr w:type="spellEnd"/>
      <w:r>
        <w:rPr>
          <w:rFonts w:ascii="Courier New" w:eastAsia="Courier New" w:hAnsi="Courier New" w:cs="Courier New"/>
          <w:color w:val="374151"/>
          <w:sz w:val="21"/>
        </w:rPr>
        <w:t>(</w:t>
      </w:r>
      <w:proofErr w:type="gramEnd"/>
      <w:r>
        <w:rPr>
          <w:rFonts w:ascii="Courier New" w:eastAsia="Courier New" w:hAnsi="Courier New" w:cs="Courier New"/>
          <w:color w:val="374151"/>
          <w:sz w:val="21"/>
        </w:rPr>
        <w:t>0, 128, 0, 0.868);</w:t>
      </w:r>
      <w:r>
        <w:rPr>
          <w:rFonts w:ascii="Roboto" w:eastAsia="Roboto" w:hAnsi="Roboto" w:cs="Roboto"/>
          <w:color w:val="374151"/>
        </w:rPr>
        <w:t xml:space="preserve">: Sets the background </w:t>
      </w:r>
      <w:proofErr w:type="spellStart"/>
      <w:r>
        <w:rPr>
          <w:rFonts w:ascii="Roboto" w:eastAsia="Roboto" w:hAnsi="Roboto" w:cs="Roboto"/>
          <w:color w:val="374151"/>
        </w:rPr>
        <w:t>color</w:t>
      </w:r>
      <w:proofErr w:type="spellEnd"/>
      <w:r>
        <w:rPr>
          <w:rFonts w:ascii="Roboto" w:eastAsia="Roboto" w:hAnsi="Roboto" w:cs="Roboto"/>
          <w:color w:val="374151"/>
        </w:rPr>
        <w:t xml:space="preserve"> for the filled portion.</w:t>
      </w:r>
    </w:p>
    <w:p w14:paraId="05ECE6E7" w14:textId="77777777" w:rsidR="00035B6C" w:rsidRDefault="00035B6C" w:rsidP="00035B6C">
      <w:pPr>
        <w:numPr>
          <w:ilvl w:val="0"/>
          <w:numId w:val="10"/>
        </w:numPr>
        <w:spacing w:after="0" w:line="240" w:lineRule="auto"/>
        <w:ind w:left="720" w:hanging="360"/>
        <w:jc w:val="left"/>
        <w:rPr>
          <w:rFonts w:ascii="Arial" w:eastAsia="Arial" w:hAnsi="Arial" w:cs="Arial"/>
          <w:sz w:val="22"/>
        </w:rPr>
      </w:pPr>
      <w:r>
        <w:rPr>
          <w:rFonts w:ascii="Roboto" w:eastAsia="Roboto" w:hAnsi="Roboto" w:cs="Roboto"/>
          <w:color w:val="374151"/>
        </w:rPr>
        <w:t>Result Text Styles:</w:t>
      </w:r>
    </w:p>
    <w:p w14:paraId="6C62D19B" w14:textId="77777777" w:rsidR="00035B6C" w:rsidRDefault="00035B6C" w:rsidP="00035B6C">
      <w:pPr>
        <w:numPr>
          <w:ilvl w:val="0"/>
          <w:numId w:val="10"/>
        </w:numPr>
        <w:spacing w:after="300" w:line="240" w:lineRule="auto"/>
        <w:ind w:left="1440" w:hanging="360"/>
        <w:jc w:val="left"/>
        <w:rPr>
          <w:rFonts w:ascii="Arial" w:eastAsia="Arial" w:hAnsi="Arial" w:cs="Arial"/>
          <w:sz w:val="22"/>
        </w:rPr>
      </w:pPr>
      <w:proofErr w:type="gramStart"/>
      <w:r>
        <w:rPr>
          <w:rFonts w:ascii="Courier New" w:eastAsia="Courier New" w:hAnsi="Courier New" w:cs="Courier New"/>
          <w:color w:val="374151"/>
          <w:sz w:val="21"/>
        </w:rPr>
        <w:t>.result</w:t>
      </w:r>
      <w:proofErr w:type="gramEnd"/>
      <w:r>
        <w:rPr>
          <w:rFonts w:ascii="Courier New" w:eastAsia="Courier New" w:hAnsi="Courier New" w:cs="Courier New"/>
          <w:color w:val="374151"/>
          <w:sz w:val="21"/>
        </w:rPr>
        <w:t xml:space="preserve">-text { </w:t>
      </w:r>
      <w:proofErr w:type="spellStart"/>
      <w:r>
        <w:rPr>
          <w:rFonts w:ascii="Courier New" w:eastAsia="Courier New" w:hAnsi="Courier New" w:cs="Courier New"/>
          <w:color w:val="374151"/>
          <w:sz w:val="21"/>
        </w:rPr>
        <w:t>color</w:t>
      </w:r>
      <w:proofErr w:type="spellEnd"/>
      <w:r>
        <w:rPr>
          <w:rFonts w:ascii="Courier New" w:eastAsia="Courier New" w:hAnsi="Courier New" w:cs="Courier New"/>
          <w:color w:val="374151"/>
          <w:sz w:val="21"/>
        </w:rPr>
        <w:t>: #000; }</w:t>
      </w:r>
      <w:r>
        <w:rPr>
          <w:rFonts w:ascii="Roboto" w:eastAsia="Roboto" w:hAnsi="Roboto" w:cs="Roboto"/>
          <w:color w:val="374151"/>
        </w:rPr>
        <w:t xml:space="preserve">: Styles for result text, setting the </w:t>
      </w:r>
      <w:proofErr w:type="spellStart"/>
      <w:r>
        <w:rPr>
          <w:rFonts w:ascii="Roboto" w:eastAsia="Roboto" w:hAnsi="Roboto" w:cs="Roboto"/>
          <w:color w:val="374151"/>
        </w:rPr>
        <w:t>color</w:t>
      </w:r>
      <w:proofErr w:type="spellEnd"/>
      <w:r>
        <w:rPr>
          <w:rFonts w:ascii="Roboto" w:eastAsia="Roboto" w:hAnsi="Roboto" w:cs="Roboto"/>
          <w:color w:val="374151"/>
        </w:rPr>
        <w:t xml:space="preserve"> to black.</w:t>
      </w:r>
    </w:p>
    <w:p w14:paraId="26100F29" w14:textId="77777777" w:rsidR="00035B6C" w:rsidRDefault="00035B6C" w:rsidP="00035B6C">
      <w:pPr>
        <w:spacing w:before="300" w:after="300"/>
        <w:rPr>
          <w:rFonts w:ascii="Roboto" w:eastAsia="Roboto" w:hAnsi="Roboto" w:cs="Roboto"/>
          <w:color w:val="374151"/>
        </w:rPr>
      </w:pPr>
    </w:p>
    <w:p w14:paraId="5122684B" w14:textId="77777777" w:rsidR="00035B6C" w:rsidRDefault="00035B6C" w:rsidP="00035B6C">
      <w:pPr>
        <w:spacing w:after="300"/>
        <w:rPr>
          <w:rFonts w:ascii="Roboto" w:eastAsia="Roboto" w:hAnsi="Roboto" w:cs="Roboto"/>
          <w:b/>
          <w:color w:val="374151"/>
          <w:sz w:val="32"/>
        </w:rPr>
      </w:pPr>
      <w:r>
        <w:rPr>
          <w:rFonts w:ascii="Roboto" w:eastAsia="Roboto" w:hAnsi="Roboto" w:cs="Roboto"/>
          <w:b/>
          <w:color w:val="374151"/>
          <w:sz w:val="32"/>
        </w:rPr>
        <w:br/>
        <w:t xml:space="preserve">Game Quiz </w:t>
      </w:r>
      <w:proofErr w:type="spellStart"/>
      <w:r>
        <w:rPr>
          <w:rFonts w:ascii="Roboto" w:eastAsia="Roboto" w:hAnsi="Roboto" w:cs="Roboto"/>
          <w:b/>
          <w:color w:val="374151"/>
          <w:sz w:val="32"/>
        </w:rPr>
        <w:t>javascript</w:t>
      </w:r>
      <w:proofErr w:type="spellEnd"/>
    </w:p>
    <w:p w14:paraId="3007DB44" w14:textId="77777777" w:rsidR="00035B6C" w:rsidRDefault="00035B6C" w:rsidP="00035B6C">
      <w:pPr>
        <w:numPr>
          <w:ilvl w:val="0"/>
          <w:numId w:val="11"/>
        </w:numPr>
        <w:spacing w:before="300" w:after="0" w:line="240" w:lineRule="auto"/>
        <w:ind w:left="720" w:hanging="360"/>
        <w:jc w:val="left"/>
        <w:rPr>
          <w:rFonts w:ascii="Arial" w:eastAsia="Arial" w:hAnsi="Arial" w:cs="Arial"/>
          <w:sz w:val="22"/>
        </w:rPr>
      </w:pPr>
      <w:r>
        <w:rPr>
          <w:rFonts w:ascii="Roboto" w:eastAsia="Roboto" w:hAnsi="Roboto" w:cs="Roboto"/>
          <w:color w:val="374151"/>
        </w:rPr>
        <w:t>Variable Declarations:</w:t>
      </w:r>
    </w:p>
    <w:p w14:paraId="38738743" w14:textId="77777777" w:rsidR="00035B6C" w:rsidRDefault="00035B6C" w:rsidP="00035B6C">
      <w:pPr>
        <w:numPr>
          <w:ilvl w:val="0"/>
          <w:numId w:val="11"/>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question</w:t>
      </w:r>
      <w:r>
        <w:rPr>
          <w:rFonts w:ascii="Roboto" w:eastAsia="Roboto" w:hAnsi="Roboto" w:cs="Roboto"/>
          <w:color w:val="374151"/>
        </w:rPr>
        <w:t xml:space="preserve">, </w:t>
      </w:r>
      <w:r>
        <w:rPr>
          <w:rFonts w:ascii="Courier New" w:eastAsia="Courier New" w:hAnsi="Courier New" w:cs="Courier New"/>
          <w:color w:val="374151"/>
          <w:sz w:val="21"/>
        </w:rPr>
        <w:t>audio</w:t>
      </w:r>
      <w:r>
        <w:rPr>
          <w:rFonts w:ascii="Roboto" w:eastAsia="Roboto" w:hAnsi="Roboto" w:cs="Roboto"/>
          <w:color w:val="374151"/>
        </w:rPr>
        <w:t xml:space="preserve">, </w:t>
      </w:r>
      <w:r>
        <w:rPr>
          <w:rFonts w:ascii="Courier New" w:eastAsia="Courier New" w:hAnsi="Courier New" w:cs="Courier New"/>
          <w:color w:val="374151"/>
          <w:sz w:val="21"/>
        </w:rPr>
        <w:t>choices</w:t>
      </w:r>
      <w:r>
        <w:rPr>
          <w:rFonts w:ascii="Roboto" w:eastAsia="Roboto" w:hAnsi="Roboto" w:cs="Roboto"/>
          <w:color w:val="374151"/>
        </w:rPr>
        <w:t xml:space="preserve">, </w:t>
      </w:r>
      <w:proofErr w:type="spellStart"/>
      <w:r>
        <w:rPr>
          <w:rFonts w:ascii="Courier New" w:eastAsia="Courier New" w:hAnsi="Courier New" w:cs="Courier New"/>
          <w:color w:val="374151"/>
          <w:sz w:val="21"/>
        </w:rPr>
        <w:t>progressText</w:t>
      </w:r>
      <w:proofErr w:type="spellEnd"/>
      <w:r>
        <w:rPr>
          <w:rFonts w:ascii="Roboto" w:eastAsia="Roboto" w:hAnsi="Roboto" w:cs="Roboto"/>
          <w:color w:val="374151"/>
        </w:rPr>
        <w:t xml:space="preserve">, </w:t>
      </w:r>
      <w:proofErr w:type="spellStart"/>
      <w:r>
        <w:rPr>
          <w:rFonts w:ascii="Courier New" w:eastAsia="Courier New" w:hAnsi="Courier New" w:cs="Courier New"/>
          <w:color w:val="374151"/>
          <w:sz w:val="21"/>
        </w:rPr>
        <w:t>scoreText</w:t>
      </w:r>
      <w:proofErr w:type="spellEnd"/>
      <w:r>
        <w:rPr>
          <w:rFonts w:ascii="Roboto" w:eastAsia="Roboto" w:hAnsi="Roboto" w:cs="Roboto"/>
          <w:color w:val="374151"/>
        </w:rPr>
        <w:t xml:space="preserve">, </w:t>
      </w:r>
      <w:proofErr w:type="spellStart"/>
      <w:r>
        <w:rPr>
          <w:rFonts w:ascii="Courier New" w:eastAsia="Courier New" w:hAnsi="Courier New" w:cs="Courier New"/>
          <w:color w:val="374151"/>
          <w:sz w:val="21"/>
        </w:rPr>
        <w:t>progressBarFull</w:t>
      </w:r>
      <w:proofErr w:type="spellEnd"/>
      <w:r>
        <w:rPr>
          <w:rFonts w:ascii="Roboto" w:eastAsia="Roboto" w:hAnsi="Roboto" w:cs="Roboto"/>
          <w:color w:val="374151"/>
        </w:rPr>
        <w:t xml:space="preserve">, and </w:t>
      </w:r>
      <w:proofErr w:type="spellStart"/>
      <w:r>
        <w:rPr>
          <w:rFonts w:ascii="Courier New" w:eastAsia="Courier New" w:hAnsi="Courier New" w:cs="Courier New"/>
          <w:color w:val="374151"/>
          <w:sz w:val="21"/>
        </w:rPr>
        <w:t>playButton</w:t>
      </w:r>
      <w:proofErr w:type="spellEnd"/>
      <w:r>
        <w:rPr>
          <w:rFonts w:ascii="Roboto" w:eastAsia="Roboto" w:hAnsi="Roboto" w:cs="Roboto"/>
          <w:color w:val="374151"/>
        </w:rPr>
        <w:t xml:space="preserve"> are all variables storing references to various HTML elements.</w:t>
      </w:r>
    </w:p>
    <w:p w14:paraId="4318DAB9" w14:textId="77777777" w:rsidR="00035B6C" w:rsidRDefault="00035B6C" w:rsidP="00035B6C">
      <w:pPr>
        <w:numPr>
          <w:ilvl w:val="0"/>
          <w:numId w:val="11"/>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Several variables like </w:t>
      </w:r>
      <w:proofErr w:type="spellStart"/>
      <w:r>
        <w:rPr>
          <w:rFonts w:ascii="Courier New" w:eastAsia="Courier New" w:hAnsi="Courier New" w:cs="Courier New"/>
          <w:color w:val="374151"/>
          <w:sz w:val="21"/>
        </w:rPr>
        <w:t>currentQuestion</w:t>
      </w:r>
      <w:proofErr w:type="spellEnd"/>
      <w:r>
        <w:rPr>
          <w:rFonts w:ascii="Roboto" w:eastAsia="Roboto" w:hAnsi="Roboto" w:cs="Roboto"/>
          <w:color w:val="374151"/>
        </w:rPr>
        <w:t xml:space="preserve">, </w:t>
      </w:r>
      <w:proofErr w:type="spellStart"/>
      <w:r>
        <w:rPr>
          <w:rFonts w:ascii="Courier New" w:eastAsia="Courier New" w:hAnsi="Courier New" w:cs="Courier New"/>
          <w:color w:val="374151"/>
          <w:sz w:val="21"/>
        </w:rPr>
        <w:t>acceptingAnswers</w:t>
      </w:r>
      <w:proofErr w:type="spellEnd"/>
      <w:r>
        <w:rPr>
          <w:rFonts w:ascii="Roboto" w:eastAsia="Roboto" w:hAnsi="Roboto" w:cs="Roboto"/>
          <w:color w:val="374151"/>
        </w:rPr>
        <w:t xml:space="preserve">, </w:t>
      </w:r>
      <w:r>
        <w:rPr>
          <w:rFonts w:ascii="Courier New" w:eastAsia="Courier New" w:hAnsi="Courier New" w:cs="Courier New"/>
          <w:color w:val="374151"/>
          <w:sz w:val="21"/>
        </w:rPr>
        <w:t>score</w:t>
      </w:r>
      <w:r>
        <w:rPr>
          <w:rFonts w:ascii="Roboto" w:eastAsia="Roboto" w:hAnsi="Roboto" w:cs="Roboto"/>
          <w:color w:val="374151"/>
        </w:rPr>
        <w:t xml:space="preserve">, </w:t>
      </w:r>
      <w:proofErr w:type="spellStart"/>
      <w:r>
        <w:rPr>
          <w:rFonts w:ascii="Courier New" w:eastAsia="Courier New" w:hAnsi="Courier New" w:cs="Courier New"/>
          <w:color w:val="374151"/>
          <w:sz w:val="21"/>
        </w:rPr>
        <w:t>questionCounter</w:t>
      </w:r>
      <w:proofErr w:type="spellEnd"/>
      <w:r>
        <w:rPr>
          <w:rFonts w:ascii="Roboto" w:eastAsia="Roboto" w:hAnsi="Roboto" w:cs="Roboto"/>
          <w:color w:val="374151"/>
        </w:rPr>
        <w:t xml:space="preserve">, </w:t>
      </w:r>
      <w:proofErr w:type="spellStart"/>
      <w:r>
        <w:rPr>
          <w:rFonts w:ascii="Courier New" w:eastAsia="Courier New" w:hAnsi="Courier New" w:cs="Courier New"/>
          <w:color w:val="374151"/>
          <w:sz w:val="21"/>
        </w:rPr>
        <w:t>availableQuestions</w:t>
      </w:r>
      <w:proofErr w:type="spellEnd"/>
      <w:r>
        <w:rPr>
          <w:rFonts w:ascii="Roboto" w:eastAsia="Roboto" w:hAnsi="Roboto" w:cs="Roboto"/>
          <w:color w:val="374151"/>
        </w:rPr>
        <w:t xml:space="preserve">, </w:t>
      </w:r>
      <w:proofErr w:type="spellStart"/>
      <w:r>
        <w:rPr>
          <w:rFonts w:ascii="Courier New" w:eastAsia="Courier New" w:hAnsi="Courier New" w:cs="Courier New"/>
          <w:color w:val="374151"/>
          <w:sz w:val="21"/>
        </w:rPr>
        <w:t>correctAnswers</w:t>
      </w:r>
      <w:proofErr w:type="spellEnd"/>
      <w:r>
        <w:rPr>
          <w:rFonts w:ascii="Roboto" w:eastAsia="Roboto" w:hAnsi="Roboto" w:cs="Roboto"/>
          <w:color w:val="374151"/>
        </w:rPr>
        <w:t xml:space="preserve">, and </w:t>
      </w:r>
      <w:proofErr w:type="spellStart"/>
      <w:r>
        <w:rPr>
          <w:rFonts w:ascii="Courier New" w:eastAsia="Courier New" w:hAnsi="Courier New" w:cs="Courier New"/>
          <w:color w:val="374151"/>
          <w:sz w:val="21"/>
        </w:rPr>
        <w:t>incorrectAnswers</w:t>
      </w:r>
      <w:proofErr w:type="spellEnd"/>
      <w:r>
        <w:rPr>
          <w:rFonts w:ascii="Roboto" w:eastAsia="Roboto" w:hAnsi="Roboto" w:cs="Roboto"/>
          <w:color w:val="374151"/>
        </w:rPr>
        <w:t xml:space="preserve"> are used to manage the state of the quiz.</w:t>
      </w:r>
    </w:p>
    <w:p w14:paraId="2B8BCCB1" w14:textId="77777777" w:rsidR="00035B6C" w:rsidRDefault="00035B6C" w:rsidP="00035B6C">
      <w:pPr>
        <w:numPr>
          <w:ilvl w:val="0"/>
          <w:numId w:val="11"/>
        </w:numPr>
        <w:spacing w:after="0" w:line="240" w:lineRule="auto"/>
        <w:ind w:left="720" w:hanging="360"/>
        <w:jc w:val="left"/>
        <w:rPr>
          <w:rFonts w:ascii="Arial" w:eastAsia="Arial" w:hAnsi="Arial" w:cs="Arial"/>
          <w:sz w:val="22"/>
        </w:rPr>
      </w:pPr>
      <w:r>
        <w:rPr>
          <w:rFonts w:ascii="Roboto" w:eastAsia="Roboto" w:hAnsi="Roboto" w:cs="Roboto"/>
          <w:color w:val="374151"/>
        </w:rPr>
        <w:t>Questions Array:</w:t>
      </w:r>
    </w:p>
    <w:p w14:paraId="2D3861D7" w14:textId="77777777" w:rsidR="00035B6C" w:rsidRDefault="00035B6C" w:rsidP="00035B6C">
      <w:pPr>
        <w:numPr>
          <w:ilvl w:val="0"/>
          <w:numId w:val="11"/>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An array named </w:t>
      </w:r>
      <w:r>
        <w:rPr>
          <w:rFonts w:ascii="Courier New" w:eastAsia="Courier New" w:hAnsi="Courier New" w:cs="Courier New"/>
          <w:color w:val="374151"/>
          <w:sz w:val="21"/>
        </w:rPr>
        <w:t>questions</w:t>
      </w:r>
      <w:r>
        <w:rPr>
          <w:rFonts w:ascii="Roboto" w:eastAsia="Roboto" w:hAnsi="Roboto" w:cs="Roboto"/>
          <w:color w:val="374151"/>
        </w:rPr>
        <w:t xml:space="preserve"> contains objects, each representing a quiz question.</w:t>
      </w:r>
    </w:p>
    <w:p w14:paraId="670E5024" w14:textId="77777777" w:rsidR="00035B6C" w:rsidRDefault="00035B6C" w:rsidP="00035B6C">
      <w:pPr>
        <w:numPr>
          <w:ilvl w:val="0"/>
          <w:numId w:val="11"/>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Each question has properties such as </w:t>
      </w:r>
      <w:r>
        <w:rPr>
          <w:rFonts w:ascii="Courier New" w:eastAsia="Courier New" w:hAnsi="Courier New" w:cs="Courier New"/>
          <w:color w:val="374151"/>
          <w:sz w:val="21"/>
        </w:rPr>
        <w:t>question</w:t>
      </w:r>
      <w:r>
        <w:rPr>
          <w:rFonts w:ascii="Roboto" w:eastAsia="Roboto" w:hAnsi="Roboto" w:cs="Roboto"/>
          <w:color w:val="374151"/>
        </w:rPr>
        <w:t xml:space="preserve"> (the question text), </w:t>
      </w:r>
      <w:r>
        <w:rPr>
          <w:rFonts w:ascii="Courier New" w:eastAsia="Courier New" w:hAnsi="Courier New" w:cs="Courier New"/>
          <w:color w:val="374151"/>
          <w:sz w:val="21"/>
        </w:rPr>
        <w:t>choice1</w:t>
      </w:r>
      <w:r>
        <w:rPr>
          <w:rFonts w:ascii="Roboto" w:eastAsia="Roboto" w:hAnsi="Roboto" w:cs="Roboto"/>
          <w:color w:val="374151"/>
        </w:rPr>
        <w:t xml:space="preserve"> through </w:t>
      </w:r>
      <w:r>
        <w:rPr>
          <w:rFonts w:ascii="Courier New" w:eastAsia="Courier New" w:hAnsi="Courier New" w:cs="Courier New"/>
          <w:color w:val="374151"/>
          <w:sz w:val="21"/>
        </w:rPr>
        <w:t>choice4</w:t>
      </w:r>
      <w:r>
        <w:rPr>
          <w:rFonts w:ascii="Roboto" w:eastAsia="Roboto" w:hAnsi="Roboto" w:cs="Roboto"/>
          <w:color w:val="374151"/>
        </w:rPr>
        <w:t xml:space="preserve"> (the answer choices), </w:t>
      </w:r>
      <w:r>
        <w:rPr>
          <w:rFonts w:ascii="Courier New" w:eastAsia="Courier New" w:hAnsi="Courier New" w:cs="Courier New"/>
          <w:color w:val="374151"/>
          <w:sz w:val="21"/>
        </w:rPr>
        <w:t>answer</w:t>
      </w:r>
      <w:r>
        <w:rPr>
          <w:rFonts w:ascii="Roboto" w:eastAsia="Roboto" w:hAnsi="Roboto" w:cs="Roboto"/>
          <w:color w:val="374151"/>
        </w:rPr>
        <w:t xml:space="preserve"> (the correct choice), and </w:t>
      </w:r>
      <w:r>
        <w:rPr>
          <w:rFonts w:ascii="Courier New" w:eastAsia="Courier New" w:hAnsi="Courier New" w:cs="Courier New"/>
          <w:color w:val="374151"/>
          <w:sz w:val="21"/>
        </w:rPr>
        <w:t>source</w:t>
      </w:r>
      <w:r>
        <w:rPr>
          <w:rFonts w:ascii="Roboto" w:eastAsia="Roboto" w:hAnsi="Roboto" w:cs="Roboto"/>
          <w:color w:val="374151"/>
        </w:rPr>
        <w:t xml:space="preserve"> (the audio file for the question).</w:t>
      </w:r>
    </w:p>
    <w:p w14:paraId="2B256985" w14:textId="77777777" w:rsidR="00035B6C" w:rsidRDefault="00035B6C" w:rsidP="00035B6C">
      <w:pPr>
        <w:numPr>
          <w:ilvl w:val="0"/>
          <w:numId w:val="11"/>
        </w:numPr>
        <w:spacing w:after="0" w:line="240" w:lineRule="auto"/>
        <w:ind w:left="720" w:hanging="360"/>
        <w:jc w:val="left"/>
        <w:rPr>
          <w:rFonts w:ascii="Arial" w:eastAsia="Arial" w:hAnsi="Arial" w:cs="Arial"/>
          <w:sz w:val="22"/>
        </w:rPr>
      </w:pPr>
      <w:r>
        <w:rPr>
          <w:rFonts w:ascii="Roboto" w:eastAsia="Roboto" w:hAnsi="Roboto" w:cs="Roboto"/>
          <w:color w:val="374151"/>
        </w:rPr>
        <w:t>Constants:</w:t>
      </w:r>
    </w:p>
    <w:p w14:paraId="554DD122" w14:textId="77777777" w:rsidR="00035B6C" w:rsidRDefault="00035B6C" w:rsidP="00035B6C">
      <w:pPr>
        <w:numPr>
          <w:ilvl w:val="0"/>
          <w:numId w:val="11"/>
        </w:numPr>
        <w:spacing w:after="0" w:line="240" w:lineRule="auto"/>
        <w:ind w:left="1440" w:hanging="360"/>
        <w:jc w:val="left"/>
        <w:rPr>
          <w:rFonts w:ascii="Arial" w:eastAsia="Arial" w:hAnsi="Arial" w:cs="Arial"/>
          <w:sz w:val="22"/>
        </w:rPr>
      </w:pPr>
      <w:r>
        <w:rPr>
          <w:rFonts w:ascii="Roboto" w:eastAsia="Roboto" w:hAnsi="Roboto" w:cs="Roboto"/>
          <w:color w:val="374151"/>
        </w:rPr>
        <w:lastRenderedPageBreak/>
        <w:t xml:space="preserve">Constants like </w:t>
      </w:r>
      <w:r>
        <w:rPr>
          <w:rFonts w:ascii="Courier New" w:eastAsia="Courier New" w:hAnsi="Courier New" w:cs="Courier New"/>
          <w:color w:val="374151"/>
          <w:sz w:val="21"/>
        </w:rPr>
        <w:t>CORRECT_BONUS</w:t>
      </w:r>
      <w:r>
        <w:rPr>
          <w:rFonts w:ascii="Roboto" w:eastAsia="Roboto" w:hAnsi="Roboto" w:cs="Roboto"/>
          <w:color w:val="374151"/>
        </w:rPr>
        <w:t xml:space="preserve"> (bonus points for correct answers) and </w:t>
      </w:r>
      <w:r>
        <w:rPr>
          <w:rFonts w:ascii="Courier New" w:eastAsia="Courier New" w:hAnsi="Courier New" w:cs="Courier New"/>
          <w:color w:val="374151"/>
          <w:sz w:val="21"/>
        </w:rPr>
        <w:t>MAX_QUESTIONS</w:t>
      </w:r>
      <w:r>
        <w:rPr>
          <w:rFonts w:ascii="Roboto" w:eastAsia="Roboto" w:hAnsi="Roboto" w:cs="Roboto"/>
          <w:color w:val="374151"/>
        </w:rPr>
        <w:t xml:space="preserve"> (maximum number of questions in the quiz) are defined.</w:t>
      </w:r>
    </w:p>
    <w:p w14:paraId="255CD993" w14:textId="77777777" w:rsidR="00035B6C" w:rsidRDefault="00035B6C" w:rsidP="00035B6C">
      <w:pPr>
        <w:numPr>
          <w:ilvl w:val="0"/>
          <w:numId w:val="11"/>
        </w:numPr>
        <w:spacing w:after="0" w:line="240" w:lineRule="auto"/>
        <w:ind w:left="720" w:hanging="360"/>
        <w:jc w:val="left"/>
        <w:rPr>
          <w:rFonts w:ascii="Arial" w:eastAsia="Arial" w:hAnsi="Arial" w:cs="Arial"/>
          <w:sz w:val="22"/>
        </w:rPr>
      </w:pPr>
      <w:r>
        <w:rPr>
          <w:rFonts w:ascii="Roboto" w:eastAsia="Roboto" w:hAnsi="Roboto" w:cs="Roboto"/>
          <w:color w:val="374151"/>
        </w:rPr>
        <w:t>Functions:</w:t>
      </w:r>
    </w:p>
    <w:p w14:paraId="7613962B" w14:textId="77777777" w:rsidR="00035B6C" w:rsidRDefault="00035B6C" w:rsidP="00035B6C">
      <w:pPr>
        <w:numPr>
          <w:ilvl w:val="0"/>
          <w:numId w:val="11"/>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startGame</w:t>
      </w:r>
      <w:proofErr w:type="spellEnd"/>
      <w:r>
        <w:rPr>
          <w:rFonts w:ascii="Roboto" w:eastAsia="Roboto" w:hAnsi="Roboto" w:cs="Roboto"/>
          <w:color w:val="374151"/>
        </w:rPr>
        <w:t xml:space="preserve">: Initializes the game by resetting counters, scores, and available questions. Calls </w:t>
      </w:r>
      <w:proofErr w:type="spellStart"/>
      <w:r>
        <w:rPr>
          <w:rFonts w:ascii="Courier New" w:eastAsia="Courier New" w:hAnsi="Courier New" w:cs="Courier New"/>
          <w:color w:val="374151"/>
          <w:sz w:val="21"/>
        </w:rPr>
        <w:t>getNewQuestion</w:t>
      </w:r>
      <w:proofErr w:type="spellEnd"/>
      <w:r>
        <w:rPr>
          <w:rFonts w:ascii="Roboto" w:eastAsia="Roboto" w:hAnsi="Roboto" w:cs="Roboto"/>
          <w:color w:val="374151"/>
        </w:rPr>
        <w:t xml:space="preserve"> to display the first question.</w:t>
      </w:r>
    </w:p>
    <w:p w14:paraId="6874F18B" w14:textId="77777777" w:rsidR="00035B6C" w:rsidRDefault="00035B6C" w:rsidP="00035B6C">
      <w:pPr>
        <w:numPr>
          <w:ilvl w:val="0"/>
          <w:numId w:val="11"/>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getNewQuestion</w:t>
      </w:r>
      <w:proofErr w:type="spellEnd"/>
      <w:r>
        <w:rPr>
          <w:rFonts w:ascii="Roboto" w:eastAsia="Roboto" w:hAnsi="Roboto" w:cs="Roboto"/>
          <w:color w:val="374151"/>
        </w:rPr>
        <w:t>: Updates the question, choices, and progress bar. Plays the audio for the current question when the "Play" button is clicked.</w:t>
      </w:r>
    </w:p>
    <w:p w14:paraId="69636059" w14:textId="77777777" w:rsidR="00035B6C" w:rsidRDefault="00035B6C" w:rsidP="00035B6C">
      <w:pPr>
        <w:numPr>
          <w:ilvl w:val="0"/>
          <w:numId w:val="11"/>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incrementScore</w:t>
      </w:r>
      <w:proofErr w:type="spellEnd"/>
      <w:r>
        <w:rPr>
          <w:rFonts w:ascii="Roboto" w:eastAsia="Roboto" w:hAnsi="Roboto" w:cs="Roboto"/>
          <w:color w:val="374151"/>
        </w:rPr>
        <w:t>: Increments the score based on the provided bonus points. Determines if the selected answer is correct or incorrect and updates the score accordingly.</w:t>
      </w:r>
    </w:p>
    <w:p w14:paraId="24742407" w14:textId="77777777" w:rsidR="00035B6C" w:rsidRDefault="00035B6C" w:rsidP="00035B6C">
      <w:pPr>
        <w:numPr>
          <w:ilvl w:val="0"/>
          <w:numId w:val="11"/>
        </w:numPr>
        <w:spacing w:after="0" w:line="240" w:lineRule="auto"/>
        <w:ind w:left="720" w:hanging="360"/>
        <w:jc w:val="left"/>
        <w:rPr>
          <w:rFonts w:ascii="Arial" w:eastAsia="Arial" w:hAnsi="Arial" w:cs="Arial"/>
          <w:sz w:val="22"/>
        </w:rPr>
      </w:pPr>
      <w:r>
        <w:rPr>
          <w:rFonts w:ascii="Roboto" w:eastAsia="Roboto" w:hAnsi="Roboto" w:cs="Roboto"/>
          <w:color w:val="374151"/>
        </w:rPr>
        <w:t>Event Listeners:</w:t>
      </w:r>
    </w:p>
    <w:p w14:paraId="1696F763" w14:textId="77777777" w:rsidR="00035B6C" w:rsidRDefault="00035B6C" w:rsidP="00035B6C">
      <w:pPr>
        <w:numPr>
          <w:ilvl w:val="0"/>
          <w:numId w:val="11"/>
        </w:numPr>
        <w:spacing w:after="0" w:line="240" w:lineRule="auto"/>
        <w:ind w:left="1440" w:hanging="360"/>
        <w:jc w:val="left"/>
        <w:rPr>
          <w:rFonts w:ascii="Arial" w:eastAsia="Arial" w:hAnsi="Arial" w:cs="Arial"/>
          <w:sz w:val="22"/>
        </w:rPr>
      </w:pPr>
      <w:r>
        <w:rPr>
          <w:rFonts w:ascii="Roboto" w:eastAsia="Roboto" w:hAnsi="Roboto" w:cs="Roboto"/>
          <w:color w:val="374151"/>
        </w:rPr>
        <w:t>Event listener on each choice (</w:t>
      </w:r>
      <w:r>
        <w:rPr>
          <w:rFonts w:ascii="Courier New" w:eastAsia="Courier New" w:hAnsi="Courier New" w:cs="Courier New"/>
          <w:color w:val="374151"/>
          <w:sz w:val="21"/>
        </w:rPr>
        <w:t>click</w:t>
      </w:r>
      <w:r>
        <w:rPr>
          <w:rFonts w:ascii="Roboto" w:eastAsia="Roboto" w:hAnsi="Roboto" w:cs="Roboto"/>
          <w:color w:val="374151"/>
        </w:rPr>
        <w:t xml:space="preserve"> event) checks if the answer is correct or incorrect. Updates the UI with the correct/incorrect class and triggers the next question after a delay.</w:t>
      </w:r>
    </w:p>
    <w:p w14:paraId="389D5872" w14:textId="77777777" w:rsidR="00035B6C" w:rsidRDefault="00035B6C" w:rsidP="00035B6C">
      <w:pPr>
        <w:numPr>
          <w:ilvl w:val="0"/>
          <w:numId w:val="11"/>
        </w:numPr>
        <w:spacing w:after="0" w:line="240" w:lineRule="auto"/>
        <w:ind w:left="720" w:hanging="360"/>
        <w:jc w:val="left"/>
        <w:rPr>
          <w:rFonts w:ascii="Arial" w:eastAsia="Arial" w:hAnsi="Arial" w:cs="Arial"/>
          <w:sz w:val="22"/>
        </w:rPr>
      </w:pPr>
      <w:r>
        <w:rPr>
          <w:rFonts w:ascii="Roboto" w:eastAsia="Roboto" w:hAnsi="Roboto" w:cs="Roboto"/>
          <w:color w:val="374151"/>
        </w:rPr>
        <w:t>Initialization:</w:t>
      </w:r>
    </w:p>
    <w:p w14:paraId="0756F232" w14:textId="77777777" w:rsidR="00035B6C" w:rsidRDefault="00035B6C" w:rsidP="00035B6C">
      <w:pPr>
        <w:numPr>
          <w:ilvl w:val="0"/>
          <w:numId w:val="11"/>
        </w:numPr>
        <w:spacing w:after="0" w:line="240" w:lineRule="auto"/>
        <w:ind w:left="1440" w:hanging="360"/>
        <w:jc w:val="left"/>
        <w:rPr>
          <w:rFonts w:ascii="Arial" w:eastAsia="Arial" w:hAnsi="Arial" w:cs="Arial"/>
          <w:sz w:val="22"/>
        </w:rPr>
      </w:pPr>
      <w:r>
        <w:rPr>
          <w:rFonts w:ascii="Roboto" w:eastAsia="Roboto" w:hAnsi="Roboto" w:cs="Roboto"/>
          <w:color w:val="374151"/>
        </w:rPr>
        <w:t xml:space="preserve">The </w:t>
      </w:r>
      <w:proofErr w:type="spellStart"/>
      <w:r>
        <w:rPr>
          <w:rFonts w:ascii="Courier New" w:eastAsia="Courier New" w:hAnsi="Courier New" w:cs="Courier New"/>
          <w:color w:val="374151"/>
          <w:sz w:val="21"/>
        </w:rPr>
        <w:t>startGame</w:t>
      </w:r>
      <w:proofErr w:type="spellEnd"/>
      <w:r>
        <w:rPr>
          <w:rFonts w:ascii="Roboto" w:eastAsia="Roboto" w:hAnsi="Roboto" w:cs="Roboto"/>
          <w:color w:val="374151"/>
        </w:rPr>
        <w:t xml:space="preserve"> function is called to initiate the quiz when the page loads.</w:t>
      </w:r>
    </w:p>
    <w:p w14:paraId="2D962768" w14:textId="77777777" w:rsidR="00035B6C" w:rsidRDefault="00035B6C" w:rsidP="00035B6C">
      <w:pPr>
        <w:numPr>
          <w:ilvl w:val="0"/>
          <w:numId w:val="11"/>
        </w:numPr>
        <w:spacing w:after="0" w:line="240" w:lineRule="auto"/>
        <w:ind w:left="720" w:hanging="360"/>
        <w:jc w:val="left"/>
        <w:rPr>
          <w:rFonts w:ascii="Arial" w:eastAsia="Arial" w:hAnsi="Arial" w:cs="Arial"/>
          <w:sz w:val="22"/>
        </w:rPr>
      </w:pPr>
      <w:r>
        <w:rPr>
          <w:rFonts w:ascii="Roboto" w:eastAsia="Roboto" w:hAnsi="Roboto" w:cs="Roboto"/>
          <w:color w:val="374151"/>
        </w:rPr>
        <w:t>Local Storage:</w:t>
      </w:r>
    </w:p>
    <w:p w14:paraId="74727FF1" w14:textId="77777777" w:rsidR="00035B6C" w:rsidRDefault="00035B6C" w:rsidP="00035B6C">
      <w:pPr>
        <w:numPr>
          <w:ilvl w:val="0"/>
          <w:numId w:val="11"/>
        </w:numPr>
        <w:spacing w:after="0" w:line="240" w:lineRule="auto"/>
        <w:ind w:left="1440" w:hanging="360"/>
        <w:jc w:val="left"/>
        <w:rPr>
          <w:rFonts w:ascii="Arial" w:eastAsia="Arial" w:hAnsi="Arial" w:cs="Arial"/>
          <w:sz w:val="22"/>
        </w:rPr>
      </w:pPr>
      <w:r>
        <w:rPr>
          <w:rFonts w:ascii="Roboto" w:eastAsia="Roboto" w:hAnsi="Roboto" w:cs="Roboto"/>
          <w:color w:val="374151"/>
        </w:rPr>
        <w:t>The correct and incorrect answers are stored in local storage (</w:t>
      </w:r>
      <w:proofErr w:type="spellStart"/>
      <w:r>
        <w:rPr>
          <w:rFonts w:ascii="Courier New" w:eastAsia="Courier New" w:hAnsi="Courier New" w:cs="Courier New"/>
          <w:color w:val="374151"/>
          <w:sz w:val="21"/>
        </w:rPr>
        <w:t>localStorage.setItem</w:t>
      </w:r>
      <w:proofErr w:type="spellEnd"/>
      <w:r>
        <w:rPr>
          <w:rFonts w:ascii="Roboto" w:eastAsia="Roboto" w:hAnsi="Roboto" w:cs="Roboto"/>
          <w:color w:val="374151"/>
        </w:rPr>
        <w:t>) for future reference.</w:t>
      </w:r>
    </w:p>
    <w:p w14:paraId="67A34579" w14:textId="77777777" w:rsidR="00035B6C" w:rsidRDefault="00035B6C" w:rsidP="00035B6C">
      <w:pPr>
        <w:numPr>
          <w:ilvl w:val="0"/>
          <w:numId w:val="11"/>
        </w:numPr>
        <w:spacing w:after="0" w:line="240" w:lineRule="auto"/>
        <w:ind w:left="720" w:hanging="360"/>
        <w:jc w:val="left"/>
        <w:rPr>
          <w:rFonts w:ascii="Arial" w:eastAsia="Arial" w:hAnsi="Arial" w:cs="Arial"/>
          <w:sz w:val="22"/>
        </w:rPr>
      </w:pPr>
      <w:r>
        <w:rPr>
          <w:rFonts w:ascii="Roboto" w:eastAsia="Roboto" w:hAnsi="Roboto" w:cs="Roboto"/>
          <w:color w:val="374151"/>
        </w:rPr>
        <w:t>End of Quiz:</w:t>
      </w:r>
    </w:p>
    <w:p w14:paraId="7DAD15A2" w14:textId="77777777" w:rsidR="00035B6C" w:rsidRDefault="00035B6C" w:rsidP="00035B6C">
      <w:pPr>
        <w:numPr>
          <w:ilvl w:val="0"/>
          <w:numId w:val="11"/>
        </w:numPr>
        <w:spacing w:after="300" w:line="240" w:lineRule="auto"/>
        <w:ind w:left="1440" w:hanging="360"/>
        <w:jc w:val="left"/>
        <w:rPr>
          <w:rFonts w:ascii="Arial" w:eastAsia="Arial" w:hAnsi="Arial" w:cs="Arial"/>
          <w:sz w:val="22"/>
        </w:rPr>
      </w:pPr>
      <w:r>
        <w:rPr>
          <w:rFonts w:ascii="Roboto" w:eastAsia="Roboto" w:hAnsi="Roboto" w:cs="Roboto"/>
          <w:color w:val="374151"/>
        </w:rPr>
        <w:t>When there are no more available questions or the maximum question limit is reached, the script redirects the user to the end page (</w:t>
      </w:r>
      <w:proofErr w:type="spellStart"/>
      <w:proofErr w:type="gramStart"/>
      <w:r>
        <w:rPr>
          <w:rFonts w:ascii="Courier New" w:eastAsia="Courier New" w:hAnsi="Courier New" w:cs="Courier New"/>
          <w:color w:val="374151"/>
          <w:sz w:val="21"/>
        </w:rPr>
        <w:t>window.location</w:t>
      </w:r>
      <w:proofErr w:type="gramEnd"/>
      <w:r>
        <w:rPr>
          <w:rFonts w:ascii="Courier New" w:eastAsia="Courier New" w:hAnsi="Courier New" w:cs="Courier New"/>
          <w:color w:val="374151"/>
          <w:sz w:val="21"/>
        </w:rPr>
        <w:t>.assign</w:t>
      </w:r>
      <w:proofErr w:type="spellEnd"/>
      <w:r>
        <w:rPr>
          <w:rFonts w:ascii="Courier New" w:eastAsia="Courier New" w:hAnsi="Courier New" w:cs="Courier New"/>
          <w:color w:val="374151"/>
          <w:sz w:val="21"/>
        </w:rPr>
        <w:t>('end.html')</w:t>
      </w:r>
      <w:r>
        <w:rPr>
          <w:rFonts w:ascii="Roboto" w:eastAsia="Roboto" w:hAnsi="Roboto" w:cs="Roboto"/>
          <w:color w:val="374151"/>
        </w:rPr>
        <w:t>).</w:t>
      </w:r>
    </w:p>
    <w:p w14:paraId="7423F085" w14:textId="77777777" w:rsidR="00035B6C" w:rsidRDefault="00035B6C" w:rsidP="00035B6C">
      <w:pPr>
        <w:spacing w:before="300"/>
        <w:rPr>
          <w:rFonts w:ascii="Roboto" w:eastAsia="Roboto" w:hAnsi="Roboto" w:cs="Roboto"/>
          <w:color w:val="374151"/>
        </w:rPr>
      </w:pPr>
      <w:r>
        <w:rPr>
          <w:rFonts w:ascii="Roboto" w:eastAsia="Roboto" w:hAnsi="Roboto" w:cs="Roboto"/>
          <w:color w:val="374151"/>
        </w:rPr>
        <w:t xml:space="preserve">The script uses a combination of HTML elements, audio playback, and event handling to create a quiz experience where users can listen to Arabic alphabet pronunciations and select the correct corresponding letter. The quiz also keeps track of the user's score and displays the result at the end of </w:t>
      </w:r>
      <w:r>
        <w:rPr>
          <w:rFonts w:ascii="Roboto" w:eastAsia="Roboto" w:hAnsi="Roboto" w:cs="Roboto"/>
          <w:color w:val="374151"/>
        </w:rPr>
        <w:lastRenderedPageBreak/>
        <w:t>the quiz.</w:t>
      </w:r>
      <w:r>
        <w:rPr>
          <w:rFonts w:ascii="Roboto" w:eastAsia="Roboto" w:hAnsi="Roboto" w:cs="Roboto"/>
          <w:color w:val="374151"/>
        </w:rPr>
        <w:br/>
      </w:r>
      <w:r w:rsidR="001A1970">
        <w:rPr>
          <w:noProof/>
        </w:rPr>
        <w:object w:dxaOrig="10830" w:dyaOrig="7032" w14:anchorId="2A0CF1DC">
          <v:rect id="rectole0000000009" o:spid="_x0000_i1031" alt="" style="width:542.3pt;height:351.8pt;mso-width-percent:0;mso-height-percent:0;mso-width-percent:0;mso-height-percent:0" o:ole="" o:preferrelative="t" stroked="f">
            <v:imagedata r:id="rId64" o:title=""/>
          </v:rect>
          <o:OLEObject Type="Embed" ProgID="StaticMetafile" ShapeID="rectole0000000009" DrawAspect="Content" ObjectID="_1770665102" r:id="rId65"/>
        </w:object>
      </w:r>
    </w:p>
    <w:p w14:paraId="21CF0425" w14:textId="77777777" w:rsidR="00035B6C" w:rsidRDefault="00035B6C" w:rsidP="00035B6C">
      <w:pPr>
        <w:rPr>
          <w:rFonts w:ascii="Arial" w:eastAsia="Arial" w:hAnsi="Arial" w:cs="Arial"/>
          <w:sz w:val="22"/>
        </w:rPr>
      </w:pPr>
    </w:p>
    <w:p w14:paraId="1DDED397" w14:textId="77777777" w:rsidR="00035B6C" w:rsidRDefault="00035B6C" w:rsidP="00035B6C">
      <w:pPr>
        <w:rPr>
          <w:rFonts w:ascii="Arial" w:eastAsia="Arial" w:hAnsi="Arial" w:cs="Arial"/>
          <w:sz w:val="22"/>
        </w:rPr>
      </w:pPr>
    </w:p>
    <w:p w14:paraId="0867FAA9" w14:textId="77777777" w:rsidR="00035B6C" w:rsidRDefault="001A1970" w:rsidP="00035B6C">
      <w:pPr>
        <w:rPr>
          <w:rFonts w:ascii="Arial" w:eastAsia="Arial" w:hAnsi="Arial" w:cs="Arial"/>
          <w:sz w:val="22"/>
        </w:rPr>
      </w:pPr>
      <w:r>
        <w:rPr>
          <w:noProof/>
        </w:rPr>
        <w:object w:dxaOrig="10830" w:dyaOrig="8375" w14:anchorId="46774D11">
          <v:rect id="rectole0000000010" o:spid="_x0000_i1030" alt="" style="width:542.3pt;height:419.25pt;mso-width-percent:0;mso-height-percent:0;mso-width-percent:0;mso-height-percent:0" o:ole="" o:preferrelative="t" stroked="f">
            <v:imagedata r:id="rId66" o:title=""/>
          </v:rect>
          <o:OLEObject Type="Embed" ProgID="StaticMetafile" ShapeID="rectole0000000010" DrawAspect="Content" ObjectID="_1770665103" r:id="rId67"/>
        </w:object>
      </w:r>
      <w:r>
        <w:rPr>
          <w:noProof/>
        </w:rPr>
        <w:object w:dxaOrig="6840" w:dyaOrig="11988" w14:anchorId="11900C81">
          <v:rect id="rectole0000000011" o:spid="_x0000_i1029" alt="" style="width:341.75pt;height:598.8pt;mso-width-percent:0;mso-height-percent:0;mso-width-percent:0;mso-height-percent:0" o:ole="" o:preferrelative="t" stroked="f">
            <v:imagedata r:id="rId68" o:title=""/>
          </v:rect>
          <o:OLEObject Type="Embed" ProgID="StaticMetafile" ShapeID="rectole0000000011" DrawAspect="Content" ObjectID="_1770665104" r:id="rId69"/>
        </w:object>
      </w:r>
      <w:r w:rsidR="00035B6C">
        <w:rPr>
          <w:rFonts w:ascii="Arial" w:eastAsia="Arial" w:hAnsi="Arial" w:cs="Arial"/>
          <w:sz w:val="22"/>
        </w:rPr>
        <w:br/>
      </w:r>
      <w:r>
        <w:rPr>
          <w:noProof/>
        </w:rPr>
        <w:object w:dxaOrig="10830" w:dyaOrig="13559" w14:anchorId="43F16BBA">
          <v:rect id="rectole0000000012" o:spid="_x0000_i1028" alt="" style="width:542.3pt;height:678.1pt;mso-width-percent:0;mso-height-percent:0;mso-width-percent:0;mso-height-percent:0" o:ole="" o:preferrelative="t" stroked="f">
            <v:imagedata r:id="rId70" o:title=""/>
          </v:rect>
          <o:OLEObject Type="Embed" ProgID="StaticMetafile" ShapeID="rectole0000000012" DrawAspect="Content" ObjectID="_1770665105" r:id="rId71"/>
        </w:object>
      </w:r>
      <w:r w:rsidR="00035B6C">
        <w:rPr>
          <w:rFonts w:ascii="Arial" w:eastAsia="Arial" w:hAnsi="Arial" w:cs="Arial"/>
          <w:sz w:val="22"/>
        </w:rPr>
        <w:br/>
      </w:r>
      <w:r w:rsidR="00035B6C">
        <w:rPr>
          <w:rFonts w:ascii="Arial" w:eastAsia="Arial" w:hAnsi="Arial" w:cs="Arial"/>
          <w:sz w:val="22"/>
        </w:rPr>
        <w:br/>
      </w:r>
      <w:r>
        <w:rPr>
          <w:noProof/>
        </w:rPr>
        <w:object w:dxaOrig="10830" w:dyaOrig="14448" w14:anchorId="491FE2CE">
          <v:rect id="rectole0000000013" o:spid="_x0000_i1027" alt="" style="width:542.3pt;height:721.8pt;mso-width-percent:0;mso-height-percent:0;mso-width-percent:0;mso-height-percent:0" o:ole="" o:preferrelative="t" stroked="f">
            <v:imagedata r:id="rId72" o:title=""/>
          </v:rect>
          <o:OLEObject Type="Embed" ProgID="StaticMetafile" ShapeID="rectole0000000013" DrawAspect="Content" ObjectID="_1770665106" r:id="rId73"/>
        </w:object>
      </w:r>
      <w:r>
        <w:rPr>
          <w:noProof/>
        </w:rPr>
        <w:object w:dxaOrig="9396" w:dyaOrig="5165" w14:anchorId="46EC9D65">
          <v:rect id="rectole0000000014" o:spid="_x0000_i1026" alt="" style="width:469.35pt;height:257.9pt;mso-width-percent:0;mso-height-percent:0;mso-width-percent:0;mso-height-percent:0" o:ole="" o:preferrelative="t" stroked="f">
            <v:imagedata r:id="rId74" o:title=""/>
          </v:rect>
          <o:OLEObject Type="Embed" ProgID="StaticMetafile" ShapeID="rectole0000000014" DrawAspect="Content" ObjectID="_1770665107" r:id="rId75"/>
        </w:object>
      </w:r>
    </w:p>
    <w:p w14:paraId="1807DEB8" w14:textId="77777777" w:rsidR="00035B6C" w:rsidRDefault="00035B6C" w:rsidP="00035B6C">
      <w:pPr>
        <w:rPr>
          <w:rFonts w:ascii="Arial" w:eastAsia="Arial" w:hAnsi="Arial" w:cs="Arial"/>
          <w:sz w:val="22"/>
        </w:rPr>
      </w:pPr>
    </w:p>
    <w:p w14:paraId="00F7EA9A" w14:textId="77777777" w:rsidR="00035B6C" w:rsidRDefault="00035B6C" w:rsidP="00035B6C">
      <w:pPr>
        <w:rPr>
          <w:rFonts w:ascii="Arial" w:eastAsia="Arial" w:hAnsi="Arial" w:cs="Arial"/>
          <w:sz w:val="22"/>
        </w:rPr>
      </w:pPr>
      <w:r>
        <w:rPr>
          <w:rFonts w:ascii="Arial" w:eastAsia="Arial" w:hAnsi="Arial" w:cs="Arial"/>
          <w:sz w:val="22"/>
        </w:rPr>
        <w:br/>
      </w:r>
      <w:r>
        <w:rPr>
          <w:rFonts w:ascii="Arial" w:eastAsia="Arial" w:hAnsi="Arial" w:cs="Arial"/>
          <w:sz w:val="22"/>
        </w:rPr>
        <w:br/>
      </w:r>
      <w:r>
        <w:rPr>
          <w:rFonts w:ascii="Arial" w:eastAsia="Arial" w:hAnsi="Arial" w:cs="Arial"/>
          <w:sz w:val="22"/>
        </w:rPr>
        <w:br/>
        <w:t xml:space="preserve"> </w:t>
      </w:r>
    </w:p>
    <w:p w14:paraId="41EFBA70" w14:textId="77777777" w:rsidR="00035B6C" w:rsidRDefault="00035B6C" w:rsidP="00035B6C">
      <w:pPr>
        <w:rPr>
          <w:rFonts w:ascii="Arial" w:eastAsia="Arial" w:hAnsi="Arial" w:cs="Arial"/>
          <w:sz w:val="22"/>
        </w:rPr>
      </w:pPr>
    </w:p>
    <w:p w14:paraId="24D01FC6" w14:textId="77777777" w:rsidR="00035B6C" w:rsidRDefault="00035B6C" w:rsidP="00035B6C">
      <w:pPr>
        <w:rPr>
          <w:rFonts w:ascii="Roboto" w:eastAsia="Roboto" w:hAnsi="Roboto" w:cs="Roboto"/>
          <w:color w:val="374151"/>
        </w:rPr>
      </w:pPr>
      <w:r>
        <w:rPr>
          <w:rFonts w:ascii="Arial" w:eastAsia="Arial" w:hAnsi="Arial" w:cs="Arial"/>
          <w:b/>
          <w:sz w:val="40"/>
        </w:rPr>
        <w:t>End .html</w:t>
      </w:r>
      <w:r>
        <w:rPr>
          <w:rFonts w:ascii="Arial" w:eastAsia="Arial" w:hAnsi="Arial" w:cs="Arial"/>
          <w:b/>
          <w:sz w:val="40"/>
        </w:rPr>
        <w:br/>
      </w:r>
      <w:r>
        <w:rPr>
          <w:rFonts w:ascii="Arial" w:eastAsia="Arial" w:hAnsi="Arial" w:cs="Arial"/>
          <w:b/>
          <w:sz w:val="40"/>
        </w:rPr>
        <w:br/>
      </w:r>
      <w:r>
        <w:rPr>
          <w:rFonts w:ascii="Roboto" w:eastAsia="Roboto" w:hAnsi="Roboto" w:cs="Roboto"/>
          <w:color w:val="374151"/>
        </w:rPr>
        <w:t>Document Type Declaration and HTML Opening Tag:</w:t>
      </w:r>
    </w:p>
    <w:p w14:paraId="5F5FC000" w14:textId="77777777" w:rsidR="00035B6C" w:rsidRDefault="00035B6C" w:rsidP="00035B6C">
      <w:pPr>
        <w:numPr>
          <w:ilvl w:val="0"/>
          <w:numId w:val="3"/>
        </w:numPr>
        <w:spacing w:before="300" w:after="0" w:line="240" w:lineRule="auto"/>
        <w:ind w:left="1440" w:hanging="360"/>
        <w:jc w:val="left"/>
        <w:rPr>
          <w:rFonts w:ascii="Arial" w:eastAsia="Arial" w:hAnsi="Arial" w:cs="Arial"/>
          <w:sz w:val="22"/>
        </w:rPr>
      </w:pPr>
      <w:r>
        <w:rPr>
          <w:rFonts w:ascii="Courier New" w:eastAsia="Courier New" w:hAnsi="Courier New" w:cs="Courier New"/>
          <w:color w:val="374151"/>
          <w:sz w:val="21"/>
        </w:rPr>
        <w:t>&lt;!DOCTYPE html&gt;</w:t>
      </w:r>
      <w:r>
        <w:rPr>
          <w:rFonts w:ascii="Roboto" w:eastAsia="Roboto" w:hAnsi="Roboto" w:cs="Roboto"/>
          <w:color w:val="374151"/>
        </w:rPr>
        <w:t>: Specifies the document type and version of HTML.</w:t>
      </w:r>
    </w:p>
    <w:p w14:paraId="7755AE5E" w14:textId="77777777" w:rsidR="00035B6C" w:rsidRDefault="00035B6C" w:rsidP="00035B6C">
      <w:pPr>
        <w:numPr>
          <w:ilvl w:val="0"/>
          <w:numId w:val="3"/>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&lt;html lang="</w:t>
      </w:r>
      <w:proofErr w:type="spellStart"/>
      <w:r>
        <w:rPr>
          <w:rFonts w:ascii="Courier New" w:eastAsia="Courier New" w:hAnsi="Courier New" w:cs="Courier New"/>
          <w:color w:val="374151"/>
          <w:sz w:val="21"/>
        </w:rPr>
        <w:t>en</w:t>
      </w:r>
      <w:proofErr w:type="spellEnd"/>
      <w:r>
        <w:rPr>
          <w:rFonts w:ascii="Courier New" w:eastAsia="Courier New" w:hAnsi="Courier New" w:cs="Courier New"/>
          <w:color w:val="374151"/>
          <w:sz w:val="21"/>
        </w:rPr>
        <w:t>"&gt;</w:t>
      </w:r>
      <w:r>
        <w:rPr>
          <w:rFonts w:ascii="Roboto" w:eastAsia="Roboto" w:hAnsi="Roboto" w:cs="Roboto"/>
          <w:color w:val="374151"/>
        </w:rPr>
        <w:t>: The opening tag for the HTML document with the "</w:t>
      </w:r>
      <w:proofErr w:type="spellStart"/>
      <w:r>
        <w:rPr>
          <w:rFonts w:ascii="Roboto" w:eastAsia="Roboto" w:hAnsi="Roboto" w:cs="Roboto"/>
          <w:color w:val="374151"/>
        </w:rPr>
        <w:t>en</w:t>
      </w:r>
      <w:proofErr w:type="spellEnd"/>
      <w:r>
        <w:rPr>
          <w:rFonts w:ascii="Roboto" w:eastAsia="Roboto" w:hAnsi="Roboto" w:cs="Roboto"/>
          <w:color w:val="374151"/>
        </w:rPr>
        <w:t>" attribute indicating the English language.</w:t>
      </w:r>
    </w:p>
    <w:p w14:paraId="2D0F3B58" w14:textId="77777777" w:rsidR="00035B6C" w:rsidRDefault="00035B6C" w:rsidP="00035B6C">
      <w:pPr>
        <w:numPr>
          <w:ilvl w:val="0"/>
          <w:numId w:val="3"/>
        </w:numPr>
        <w:spacing w:after="0" w:line="240" w:lineRule="auto"/>
        <w:ind w:left="720" w:hanging="360"/>
        <w:jc w:val="left"/>
        <w:rPr>
          <w:rFonts w:ascii="Arial" w:eastAsia="Arial" w:hAnsi="Arial" w:cs="Arial"/>
          <w:sz w:val="22"/>
        </w:rPr>
      </w:pPr>
      <w:r>
        <w:rPr>
          <w:rFonts w:ascii="Roboto" w:eastAsia="Roboto" w:hAnsi="Roboto" w:cs="Roboto"/>
          <w:color w:val="374151"/>
        </w:rPr>
        <w:t>Head Section:</w:t>
      </w:r>
    </w:p>
    <w:p w14:paraId="3C6467BA" w14:textId="77777777" w:rsidR="00035B6C" w:rsidRDefault="00035B6C" w:rsidP="00035B6C">
      <w:pPr>
        <w:numPr>
          <w:ilvl w:val="0"/>
          <w:numId w:val="3"/>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&lt;head&gt;</w:t>
      </w:r>
      <w:r>
        <w:rPr>
          <w:rFonts w:ascii="Roboto" w:eastAsia="Roboto" w:hAnsi="Roboto" w:cs="Roboto"/>
          <w:color w:val="374151"/>
        </w:rPr>
        <w:t>: Contains meta information about the document.</w:t>
      </w:r>
    </w:p>
    <w:p w14:paraId="72EC0C5B" w14:textId="77777777" w:rsidR="00035B6C" w:rsidRDefault="00035B6C" w:rsidP="00035B6C">
      <w:pPr>
        <w:numPr>
          <w:ilvl w:val="0"/>
          <w:numId w:val="3"/>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&lt;meta charset="UTF-8" /&gt;</w:t>
      </w:r>
      <w:r>
        <w:rPr>
          <w:rFonts w:ascii="Roboto" w:eastAsia="Roboto" w:hAnsi="Roboto" w:cs="Roboto"/>
          <w:color w:val="374151"/>
        </w:rPr>
        <w:t>: Specifies the character encoding for the document as UTF-8.</w:t>
      </w:r>
    </w:p>
    <w:p w14:paraId="64A2EB54" w14:textId="77777777" w:rsidR="00035B6C" w:rsidRDefault="00035B6C" w:rsidP="00035B6C">
      <w:pPr>
        <w:numPr>
          <w:ilvl w:val="0"/>
          <w:numId w:val="3"/>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&lt;meta name="viewport" content="width=device-width, initial-scale=1.0" /&gt;</w:t>
      </w:r>
      <w:r>
        <w:rPr>
          <w:rFonts w:ascii="Roboto" w:eastAsia="Roboto" w:hAnsi="Roboto" w:cs="Roboto"/>
          <w:color w:val="374151"/>
        </w:rPr>
        <w:t>: Sets the viewport properties for responsive design.</w:t>
      </w:r>
    </w:p>
    <w:p w14:paraId="592AE17C" w14:textId="77777777" w:rsidR="00035B6C" w:rsidRDefault="00035B6C" w:rsidP="00035B6C">
      <w:pPr>
        <w:numPr>
          <w:ilvl w:val="0"/>
          <w:numId w:val="3"/>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&lt;meta http-</w:t>
      </w:r>
      <w:proofErr w:type="spellStart"/>
      <w:r>
        <w:rPr>
          <w:rFonts w:ascii="Courier New" w:eastAsia="Courier New" w:hAnsi="Courier New" w:cs="Courier New"/>
          <w:color w:val="374151"/>
          <w:sz w:val="21"/>
        </w:rPr>
        <w:t>equiv</w:t>
      </w:r>
      <w:proofErr w:type="spellEnd"/>
      <w:r>
        <w:rPr>
          <w:rFonts w:ascii="Courier New" w:eastAsia="Courier New" w:hAnsi="Courier New" w:cs="Courier New"/>
          <w:color w:val="374151"/>
          <w:sz w:val="21"/>
        </w:rPr>
        <w:t>="X-UA-Compatible" content="</w:t>
      </w:r>
      <w:proofErr w:type="spellStart"/>
      <w:r>
        <w:rPr>
          <w:rFonts w:ascii="Courier New" w:eastAsia="Courier New" w:hAnsi="Courier New" w:cs="Courier New"/>
          <w:color w:val="374151"/>
          <w:sz w:val="21"/>
        </w:rPr>
        <w:t>ie</w:t>
      </w:r>
      <w:proofErr w:type="spellEnd"/>
      <w:r>
        <w:rPr>
          <w:rFonts w:ascii="Courier New" w:eastAsia="Courier New" w:hAnsi="Courier New" w:cs="Courier New"/>
          <w:color w:val="374151"/>
          <w:sz w:val="21"/>
        </w:rPr>
        <w:t>=edge" /&gt;</w:t>
      </w:r>
      <w:r>
        <w:rPr>
          <w:rFonts w:ascii="Roboto" w:eastAsia="Roboto" w:hAnsi="Roboto" w:cs="Roboto"/>
          <w:color w:val="374151"/>
        </w:rPr>
        <w:t>: Defines the compatibility mode for Internet Explorer.</w:t>
      </w:r>
    </w:p>
    <w:p w14:paraId="5D19486F" w14:textId="77777777" w:rsidR="00035B6C" w:rsidRDefault="00035B6C" w:rsidP="00035B6C">
      <w:pPr>
        <w:numPr>
          <w:ilvl w:val="0"/>
          <w:numId w:val="3"/>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&lt;title&gt;</w:t>
      </w:r>
      <w:proofErr w:type="gramStart"/>
      <w:r>
        <w:rPr>
          <w:rFonts w:ascii="Courier New" w:eastAsia="Courier New" w:hAnsi="Courier New" w:cs="Courier New"/>
          <w:color w:val="374151"/>
          <w:sz w:val="21"/>
        </w:rPr>
        <w:t>Congrats!&lt;</w:t>
      </w:r>
      <w:proofErr w:type="gramEnd"/>
      <w:r>
        <w:rPr>
          <w:rFonts w:ascii="Courier New" w:eastAsia="Courier New" w:hAnsi="Courier New" w:cs="Courier New"/>
          <w:color w:val="374151"/>
          <w:sz w:val="21"/>
        </w:rPr>
        <w:t>/title&gt;</w:t>
      </w:r>
      <w:r>
        <w:rPr>
          <w:rFonts w:ascii="Roboto" w:eastAsia="Roboto" w:hAnsi="Roboto" w:cs="Roboto"/>
          <w:color w:val="374151"/>
        </w:rPr>
        <w:t>: Sets the title of the document.</w:t>
      </w:r>
    </w:p>
    <w:p w14:paraId="2DFCA3DD" w14:textId="77777777" w:rsidR="00035B6C" w:rsidRDefault="00035B6C" w:rsidP="00035B6C">
      <w:pPr>
        <w:numPr>
          <w:ilvl w:val="0"/>
          <w:numId w:val="3"/>
        </w:numPr>
        <w:spacing w:after="0" w:line="240" w:lineRule="auto"/>
        <w:ind w:left="2160" w:hanging="360"/>
        <w:jc w:val="left"/>
        <w:rPr>
          <w:rFonts w:ascii="Arial" w:eastAsia="Arial" w:hAnsi="Arial" w:cs="Arial"/>
          <w:sz w:val="22"/>
        </w:rPr>
      </w:pPr>
      <w:r>
        <w:rPr>
          <w:rFonts w:ascii="Roboto" w:eastAsia="Roboto" w:hAnsi="Roboto" w:cs="Roboto"/>
          <w:color w:val="374151"/>
        </w:rPr>
        <w:t>Font imports from Google Fonts and links to CSS files.</w:t>
      </w:r>
    </w:p>
    <w:p w14:paraId="50273172" w14:textId="77777777" w:rsidR="00035B6C" w:rsidRDefault="00035B6C" w:rsidP="00035B6C">
      <w:pPr>
        <w:numPr>
          <w:ilvl w:val="0"/>
          <w:numId w:val="3"/>
        </w:numPr>
        <w:spacing w:after="0" w:line="240" w:lineRule="auto"/>
        <w:ind w:left="720" w:hanging="360"/>
        <w:jc w:val="left"/>
        <w:rPr>
          <w:rFonts w:ascii="Arial" w:eastAsia="Arial" w:hAnsi="Arial" w:cs="Arial"/>
          <w:sz w:val="22"/>
        </w:rPr>
      </w:pPr>
      <w:r>
        <w:rPr>
          <w:rFonts w:ascii="Roboto" w:eastAsia="Roboto" w:hAnsi="Roboto" w:cs="Roboto"/>
          <w:color w:val="374151"/>
        </w:rPr>
        <w:t>Body Section:</w:t>
      </w:r>
    </w:p>
    <w:p w14:paraId="0AA0CC4B" w14:textId="77777777" w:rsidR="00035B6C" w:rsidRDefault="00035B6C" w:rsidP="00035B6C">
      <w:pPr>
        <w:numPr>
          <w:ilvl w:val="0"/>
          <w:numId w:val="3"/>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&lt;body&gt;</w:t>
      </w:r>
      <w:r>
        <w:rPr>
          <w:rFonts w:ascii="Roboto" w:eastAsia="Roboto" w:hAnsi="Roboto" w:cs="Roboto"/>
          <w:color w:val="374151"/>
        </w:rPr>
        <w:t>: Contains the content of the HTML document.</w:t>
      </w:r>
    </w:p>
    <w:p w14:paraId="55C9FF9C" w14:textId="77777777" w:rsidR="00035B6C" w:rsidRDefault="00035B6C" w:rsidP="00035B6C">
      <w:pPr>
        <w:numPr>
          <w:ilvl w:val="0"/>
          <w:numId w:val="3"/>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&lt;div class="container"&gt;</w:t>
      </w:r>
      <w:r>
        <w:rPr>
          <w:rFonts w:ascii="Roboto" w:eastAsia="Roboto" w:hAnsi="Roboto" w:cs="Roboto"/>
          <w:color w:val="374151"/>
        </w:rPr>
        <w:t>: A container div to structure the content.</w:t>
      </w:r>
    </w:p>
    <w:p w14:paraId="415FDD83" w14:textId="77777777" w:rsidR="00035B6C" w:rsidRDefault="00035B6C" w:rsidP="00035B6C">
      <w:pPr>
        <w:numPr>
          <w:ilvl w:val="0"/>
          <w:numId w:val="3"/>
        </w:numPr>
        <w:spacing w:after="0" w:line="240" w:lineRule="auto"/>
        <w:ind w:left="2880" w:hanging="360"/>
        <w:jc w:val="left"/>
        <w:rPr>
          <w:rFonts w:ascii="Arial" w:eastAsia="Arial" w:hAnsi="Arial" w:cs="Arial"/>
          <w:sz w:val="22"/>
        </w:rPr>
      </w:pPr>
      <w:r>
        <w:rPr>
          <w:rFonts w:ascii="Courier New" w:eastAsia="Courier New" w:hAnsi="Courier New" w:cs="Courier New"/>
          <w:color w:val="374151"/>
          <w:sz w:val="21"/>
        </w:rPr>
        <w:lastRenderedPageBreak/>
        <w:t>&lt;div id="end" class="flex-</w:t>
      </w:r>
      <w:proofErr w:type="spellStart"/>
      <w:r>
        <w:rPr>
          <w:rFonts w:ascii="Courier New" w:eastAsia="Courier New" w:hAnsi="Courier New" w:cs="Courier New"/>
          <w:color w:val="374151"/>
          <w:sz w:val="21"/>
        </w:rPr>
        <w:t>center</w:t>
      </w:r>
      <w:proofErr w:type="spellEnd"/>
      <w:r>
        <w:rPr>
          <w:rFonts w:ascii="Courier New" w:eastAsia="Courier New" w:hAnsi="Courier New" w:cs="Courier New"/>
          <w:color w:val="374151"/>
          <w:sz w:val="21"/>
        </w:rPr>
        <w:t xml:space="preserve"> flex-column"&gt;</w:t>
      </w:r>
      <w:r>
        <w:rPr>
          <w:rFonts w:ascii="Roboto" w:eastAsia="Roboto" w:hAnsi="Roboto" w:cs="Roboto"/>
          <w:color w:val="374151"/>
        </w:rPr>
        <w:t>: A div with the id "end" and flex-</w:t>
      </w:r>
      <w:proofErr w:type="spellStart"/>
      <w:r>
        <w:rPr>
          <w:rFonts w:ascii="Roboto" w:eastAsia="Roboto" w:hAnsi="Roboto" w:cs="Roboto"/>
          <w:color w:val="374151"/>
        </w:rPr>
        <w:t>center</w:t>
      </w:r>
      <w:proofErr w:type="spellEnd"/>
      <w:r>
        <w:rPr>
          <w:rFonts w:ascii="Roboto" w:eastAsia="Roboto" w:hAnsi="Roboto" w:cs="Roboto"/>
          <w:color w:val="374151"/>
        </w:rPr>
        <w:t xml:space="preserve">/flex-column classes, indicating a </w:t>
      </w:r>
      <w:proofErr w:type="spellStart"/>
      <w:r>
        <w:rPr>
          <w:rFonts w:ascii="Roboto" w:eastAsia="Roboto" w:hAnsi="Roboto" w:cs="Roboto"/>
          <w:color w:val="374151"/>
        </w:rPr>
        <w:t>centered</w:t>
      </w:r>
      <w:proofErr w:type="spellEnd"/>
      <w:r>
        <w:rPr>
          <w:rFonts w:ascii="Roboto" w:eastAsia="Roboto" w:hAnsi="Roboto" w:cs="Roboto"/>
          <w:color w:val="374151"/>
        </w:rPr>
        <w:t xml:space="preserve"> and vertically aligned column layout.</w:t>
      </w:r>
    </w:p>
    <w:p w14:paraId="15C1BC44" w14:textId="77777777" w:rsidR="00035B6C" w:rsidRDefault="00035B6C" w:rsidP="00035B6C">
      <w:pPr>
        <w:numPr>
          <w:ilvl w:val="0"/>
          <w:numId w:val="3"/>
        </w:numPr>
        <w:spacing w:after="0" w:line="240" w:lineRule="auto"/>
        <w:ind w:left="720" w:hanging="360"/>
        <w:jc w:val="left"/>
        <w:rPr>
          <w:rFonts w:ascii="Arial" w:eastAsia="Arial" w:hAnsi="Arial" w:cs="Arial"/>
          <w:sz w:val="22"/>
        </w:rPr>
      </w:pPr>
      <w:r>
        <w:rPr>
          <w:rFonts w:ascii="Roboto" w:eastAsia="Roboto" w:hAnsi="Roboto" w:cs="Roboto"/>
          <w:color w:val="374151"/>
        </w:rPr>
        <w:t>HUD Sections:</w:t>
      </w:r>
    </w:p>
    <w:p w14:paraId="44602FBB" w14:textId="77777777" w:rsidR="00035B6C" w:rsidRDefault="00035B6C" w:rsidP="00035B6C">
      <w:pPr>
        <w:numPr>
          <w:ilvl w:val="0"/>
          <w:numId w:val="3"/>
        </w:numPr>
        <w:spacing w:after="0" w:line="240" w:lineRule="auto"/>
        <w:ind w:left="1440" w:hanging="360"/>
        <w:jc w:val="left"/>
        <w:rPr>
          <w:rFonts w:ascii="Arial" w:eastAsia="Arial" w:hAnsi="Arial" w:cs="Arial"/>
          <w:sz w:val="22"/>
        </w:rPr>
      </w:pPr>
      <w:r>
        <w:rPr>
          <w:rFonts w:ascii="Roboto" w:eastAsia="Roboto" w:hAnsi="Roboto" w:cs="Roboto"/>
          <w:color w:val="374151"/>
        </w:rPr>
        <w:t>Multiple sections containing HUD items.</w:t>
      </w:r>
    </w:p>
    <w:p w14:paraId="3913E729" w14:textId="77777777" w:rsidR="00035B6C" w:rsidRDefault="00035B6C" w:rsidP="00035B6C">
      <w:pPr>
        <w:numPr>
          <w:ilvl w:val="0"/>
          <w:numId w:val="3"/>
        </w:numPr>
        <w:spacing w:after="0" w:line="240" w:lineRule="auto"/>
        <w:ind w:left="2160" w:hanging="360"/>
        <w:jc w:val="left"/>
        <w:rPr>
          <w:rFonts w:ascii="Arial" w:eastAsia="Arial" w:hAnsi="Arial" w:cs="Arial"/>
          <w:sz w:val="22"/>
        </w:rPr>
      </w:pPr>
      <w:r>
        <w:rPr>
          <w:rFonts w:ascii="Courier New" w:eastAsia="Courier New" w:hAnsi="Courier New" w:cs="Courier New"/>
          <w:color w:val="374151"/>
          <w:sz w:val="21"/>
        </w:rPr>
        <w:t>&lt;div id="</w:t>
      </w:r>
      <w:proofErr w:type="spellStart"/>
      <w:r>
        <w:rPr>
          <w:rFonts w:ascii="Courier New" w:eastAsia="Courier New" w:hAnsi="Courier New" w:cs="Courier New"/>
          <w:color w:val="374151"/>
          <w:sz w:val="21"/>
        </w:rPr>
        <w:t>hud</w:t>
      </w:r>
      <w:proofErr w:type="spellEnd"/>
      <w:r>
        <w:rPr>
          <w:rFonts w:ascii="Courier New" w:eastAsia="Courier New" w:hAnsi="Courier New" w:cs="Courier New"/>
          <w:color w:val="374151"/>
          <w:sz w:val="21"/>
        </w:rPr>
        <w:t xml:space="preserve">" style="display: flex; </w:t>
      </w:r>
      <w:proofErr w:type="spellStart"/>
      <w:r>
        <w:rPr>
          <w:rFonts w:ascii="Courier New" w:eastAsia="Courier New" w:hAnsi="Courier New" w:cs="Courier New"/>
          <w:color w:val="374151"/>
          <w:sz w:val="21"/>
        </w:rPr>
        <w:t>justify-</w:t>
      </w:r>
      <w:proofErr w:type="gramStart"/>
      <w:r>
        <w:rPr>
          <w:rFonts w:ascii="Courier New" w:eastAsia="Courier New" w:hAnsi="Courier New" w:cs="Courier New"/>
          <w:color w:val="374151"/>
          <w:sz w:val="21"/>
        </w:rPr>
        <w:t>content:space</w:t>
      </w:r>
      <w:proofErr w:type="gramEnd"/>
      <w:r>
        <w:rPr>
          <w:rFonts w:ascii="Courier New" w:eastAsia="Courier New" w:hAnsi="Courier New" w:cs="Courier New"/>
          <w:color w:val="374151"/>
          <w:sz w:val="21"/>
        </w:rPr>
        <w:t>-between</w:t>
      </w:r>
      <w:proofErr w:type="spellEnd"/>
      <w:r>
        <w:rPr>
          <w:rFonts w:ascii="Courier New" w:eastAsia="Courier New" w:hAnsi="Courier New" w:cs="Courier New"/>
          <w:color w:val="374151"/>
          <w:sz w:val="21"/>
        </w:rPr>
        <w:t>; width:100%;"&gt;</w:t>
      </w:r>
      <w:r>
        <w:rPr>
          <w:rFonts w:ascii="Roboto" w:eastAsia="Roboto" w:hAnsi="Roboto" w:cs="Roboto"/>
          <w:color w:val="374151"/>
        </w:rPr>
        <w:t>: HUD section with a flex display, space-between justification, and 100% width.</w:t>
      </w:r>
    </w:p>
    <w:p w14:paraId="4B97DBA6" w14:textId="77777777" w:rsidR="00035B6C" w:rsidRDefault="00035B6C" w:rsidP="00035B6C">
      <w:pPr>
        <w:numPr>
          <w:ilvl w:val="0"/>
          <w:numId w:val="3"/>
        </w:numPr>
        <w:spacing w:after="0" w:line="240" w:lineRule="auto"/>
        <w:ind w:left="2880" w:hanging="360"/>
        <w:jc w:val="left"/>
        <w:rPr>
          <w:rFonts w:ascii="Arial" w:eastAsia="Arial" w:hAnsi="Arial" w:cs="Arial"/>
          <w:sz w:val="22"/>
        </w:rPr>
      </w:pPr>
      <w:r>
        <w:rPr>
          <w:rFonts w:ascii="Courier New" w:eastAsia="Courier New" w:hAnsi="Courier New" w:cs="Courier New"/>
          <w:color w:val="374151"/>
          <w:sz w:val="21"/>
        </w:rPr>
        <w:t>&lt;div id="</w:t>
      </w:r>
      <w:proofErr w:type="spellStart"/>
      <w:r>
        <w:rPr>
          <w:rFonts w:ascii="Courier New" w:eastAsia="Courier New" w:hAnsi="Courier New" w:cs="Courier New"/>
          <w:color w:val="374151"/>
          <w:sz w:val="21"/>
        </w:rPr>
        <w:t>hud</w:t>
      </w:r>
      <w:proofErr w:type="spellEnd"/>
      <w:r>
        <w:rPr>
          <w:rFonts w:ascii="Courier New" w:eastAsia="Courier New" w:hAnsi="Courier New" w:cs="Courier New"/>
          <w:color w:val="374151"/>
          <w:sz w:val="21"/>
        </w:rPr>
        <w:t>-item"&gt;&lt;h2&gt;Total Questions:&lt;/h2&gt;&lt;/div&gt;</w:t>
      </w:r>
      <w:r>
        <w:rPr>
          <w:rFonts w:ascii="Roboto" w:eastAsia="Roboto" w:hAnsi="Roboto" w:cs="Roboto"/>
          <w:color w:val="374151"/>
        </w:rPr>
        <w:t>: Displays "Total Questions" in an HUD item.</w:t>
      </w:r>
    </w:p>
    <w:p w14:paraId="1BD23B49" w14:textId="77777777" w:rsidR="00035B6C" w:rsidRDefault="00035B6C" w:rsidP="00035B6C">
      <w:pPr>
        <w:numPr>
          <w:ilvl w:val="0"/>
          <w:numId w:val="3"/>
        </w:numPr>
        <w:spacing w:after="0" w:line="240" w:lineRule="auto"/>
        <w:ind w:left="2880" w:hanging="360"/>
        <w:jc w:val="left"/>
        <w:rPr>
          <w:rFonts w:ascii="Arial" w:eastAsia="Arial" w:hAnsi="Arial" w:cs="Arial"/>
          <w:sz w:val="22"/>
        </w:rPr>
      </w:pPr>
      <w:r>
        <w:rPr>
          <w:rFonts w:ascii="Courier New" w:eastAsia="Courier New" w:hAnsi="Courier New" w:cs="Courier New"/>
          <w:color w:val="374151"/>
          <w:sz w:val="21"/>
        </w:rPr>
        <w:t>&lt;div id="</w:t>
      </w:r>
      <w:proofErr w:type="spellStart"/>
      <w:r>
        <w:rPr>
          <w:rFonts w:ascii="Courier New" w:eastAsia="Courier New" w:hAnsi="Courier New" w:cs="Courier New"/>
          <w:color w:val="374151"/>
          <w:sz w:val="21"/>
        </w:rPr>
        <w:t>hud</w:t>
      </w:r>
      <w:proofErr w:type="spellEnd"/>
      <w:r>
        <w:rPr>
          <w:rFonts w:ascii="Courier New" w:eastAsia="Courier New" w:hAnsi="Courier New" w:cs="Courier New"/>
          <w:color w:val="374151"/>
          <w:sz w:val="21"/>
        </w:rPr>
        <w:t>-item"&gt;&lt;h2 class="result-text" id=""&gt;10&lt;/h2&gt;&lt;/div&gt;</w:t>
      </w:r>
      <w:r>
        <w:rPr>
          <w:rFonts w:ascii="Roboto" w:eastAsia="Roboto" w:hAnsi="Roboto" w:cs="Roboto"/>
          <w:color w:val="374151"/>
        </w:rPr>
        <w:t>: Displays the total number of questions (10) in an HUD item.</w:t>
      </w:r>
    </w:p>
    <w:p w14:paraId="6B391A09" w14:textId="77777777" w:rsidR="00035B6C" w:rsidRDefault="00035B6C" w:rsidP="00035B6C">
      <w:pPr>
        <w:numPr>
          <w:ilvl w:val="0"/>
          <w:numId w:val="3"/>
        </w:numPr>
        <w:spacing w:after="0" w:line="240" w:lineRule="auto"/>
        <w:ind w:left="2160" w:hanging="360"/>
        <w:jc w:val="left"/>
        <w:rPr>
          <w:rFonts w:ascii="Arial" w:eastAsia="Arial" w:hAnsi="Arial" w:cs="Arial"/>
          <w:sz w:val="22"/>
        </w:rPr>
      </w:pPr>
      <w:r>
        <w:rPr>
          <w:rFonts w:ascii="Roboto" w:eastAsia="Roboto" w:hAnsi="Roboto" w:cs="Roboto"/>
          <w:color w:val="374151"/>
        </w:rPr>
        <w:t>Similar sections for "Total Correct Questions," "Total Incorrect Questions," "Total Score," and "Final Result."</w:t>
      </w:r>
    </w:p>
    <w:p w14:paraId="08A8C628" w14:textId="77777777" w:rsidR="00035B6C" w:rsidRDefault="00035B6C" w:rsidP="00035B6C">
      <w:pPr>
        <w:numPr>
          <w:ilvl w:val="0"/>
          <w:numId w:val="3"/>
        </w:numPr>
        <w:spacing w:after="0" w:line="240" w:lineRule="auto"/>
        <w:ind w:left="720" w:hanging="360"/>
        <w:jc w:val="left"/>
        <w:rPr>
          <w:rFonts w:ascii="Arial" w:eastAsia="Arial" w:hAnsi="Arial" w:cs="Arial"/>
          <w:sz w:val="22"/>
        </w:rPr>
      </w:pPr>
      <w:r>
        <w:rPr>
          <w:rFonts w:ascii="Roboto" w:eastAsia="Roboto" w:hAnsi="Roboto" w:cs="Roboto"/>
          <w:color w:val="374151"/>
        </w:rPr>
        <w:t>Buttons:</w:t>
      </w:r>
    </w:p>
    <w:p w14:paraId="4DC69BCF" w14:textId="77777777" w:rsidR="00035B6C" w:rsidRDefault="00035B6C" w:rsidP="00035B6C">
      <w:pPr>
        <w:numPr>
          <w:ilvl w:val="0"/>
          <w:numId w:val="3"/>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&lt;a class="</w:t>
      </w:r>
      <w:proofErr w:type="spellStart"/>
      <w:r>
        <w:rPr>
          <w:rFonts w:ascii="Courier New" w:eastAsia="Courier New" w:hAnsi="Courier New" w:cs="Courier New"/>
          <w:color w:val="374151"/>
          <w:sz w:val="21"/>
        </w:rPr>
        <w:t>btn</w:t>
      </w:r>
      <w:proofErr w:type="spellEnd"/>
      <w:r>
        <w:rPr>
          <w:rFonts w:ascii="Courier New" w:eastAsia="Courier New" w:hAnsi="Courier New" w:cs="Courier New"/>
          <w:color w:val="374151"/>
          <w:sz w:val="21"/>
        </w:rPr>
        <w:t xml:space="preserve">" </w:t>
      </w:r>
      <w:proofErr w:type="spellStart"/>
      <w:r>
        <w:rPr>
          <w:rFonts w:ascii="Courier New" w:eastAsia="Courier New" w:hAnsi="Courier New" w:cs="Courier New"/>
          <w:color w:val="374151"/>
          <w:sz w:val="21"/>
        </w:rPr>
        <w:t>href</w:t>
      </w:r>
      <w:proofErr w:type="spellEnd"/>
      <w:r>
        <w:rPr>
          <w:rFonts w:ascii="Courier New" w:eastAsia="Courier New" w:hAnsi="Courier New" w:cs="Courier New"/>
          <w:color w:val="374151"/>
          <w:sz w:val="21"/>
        </w:rPr>
        <w:t>="game.html"&gt;Play Again&lt;/a&gt;</w:t>
      </w:r>
      <w:r>
        <w:rPr>
          <w:rFonts w:ascii="Roboto" w:eastAsia="Roboto" w:hAnsi="Roboto" w:cs="Roboto"/>
          <w:color w:val="374151"/>
        </w:rPr>
        <w:t>: A button with the class "</w:t>
      </w:r>
      <w:proofErr w:type="spellStart"/>
      <w:r>
        <w:rPr>
          <w:rFonts w:ascii="Roboto" w:eastAsia="Roboto" w:hAnsi="Roboto" w:cs="Roboto"/>
          <w:color w:val="374151"/>
        </w:rPr>
        <w:t>btn</w:t>
      </w:r>
      <w:proofErr w:type="spellEnd"/>
      <w:r>
        <w:rPr>
          <w:rFonts w:ascii="Roboto" w:eastAsia="Roboto" w:hAnsi="Roboto" w:cs="Roboto"/>
          <w:color w:val="374151"/>
        </w:rPr>
        <w:t>" that links to the "game.html" page.</w:t>
      </w:r>
    </w:p>
    <w:p w14:paraId="575445A4" w14:textId="77777777" w:rsidR="00035B6C" w:rsidRDefault="00035B6C" w:rsidP="00035B6C">
      <w:pPr>
        <w:numPr>
          <w:ilvl w:val="0"/>
          <w:numId w:val="3"/>
        </w:numPr>
        <w:spacing w:after="0" w:line="240" w:lineRule="auto"/>
        <w:ind w:left="1440" w:hanging="360"/>
        <w:jc w:val="left"/>
        <w:rPr>
          <w:rFonts w:ascii="Arial" w:eastAsia="Arial" w:hAnsi="Arial" w:cs="Arial"/>
          <w:sz w:val="22"/>
        </w:rPr>
      </w:pPr>
      <w:r>
        <w:rPr>
          <w:rFonts w:ascii="Courier New" w:eastAsia="Courier New" w:hAnsi="Courier New" w:cs="Courier New"/>
          <w:color w:val="374151"/>
          <w:sz w:val="21"/>
        </w:rPr>
        <w:t>&lt;a class="</w:t>
      </w:r>
      <w:proofErr w:type="spellStart"/>
      <w:r>
        <w:rPr>
          <w:rFonts w:ascii="Courier New" w:eastAsia="Courier New" w:hAnsi="Courier New" w:cs="Courier New"/>
          <w:color w:val="374151"/>
          <w:sz w:val="21"/>
        </w:rPr>
        <w:t>btn</w:t>
      </w:r>
      <w:proofErr w:type="spellEnd"/>
      <w:r>
        <w:rPr>
          <w:rFonts w:ascii="Courier New" w:eastAsia="Courier New" w:hAnsi="Courier New" w:cs="Courier New"/>
          <w:color w:val="374151"/>
          <w:sz w:val="21"/>
        </w:rPr>
        <w:t xml:space="preserve">" </w:t>
      </w:r>
      <w:proofErr w:type="spellStart"/>
      <w:r>
        <w:rPr>
          <w:rFonts w:ascii="Courier New" w:eastAsia="Courier New" w:hAnsi="Courier New" w:cs="Courier New"/>
          <w:color w:val="374151"/>
          <w:sz w:val="21"/>
        </w:rPr>
        <w:t>href</w:t>
      </w:r>
      <w:proofErr w:type="spellEnd"/>
      <w:r>
        <w:rPr>
          <w:rFonts w:ascii="Courier New" w:eastAsia="Courier New" w:hAnsi="Courier New" w:cs="Courier New"/>
          <w:color w:val="374151"/>
          <w:sz w:val="21"/>
        </w:rPr>
        <w:t>="home.html"&gt;Go Home&lt;/a&gt;</w:t>
      </w:r>
      <w:r>
        <w:rPr>
          <w:rFonts w:ascii="Roboto" w:eastAsia="Roboto" w:hAnsi="Roboto" w:cs="Roboto"/>
          <w:color w:val="374151"/>
        </w:rPr>
        <w:t>: A button with the class "</w:t>
      </w:r>
      <w:proofErr w:type="spellStart"/>
      <w:r>
        <w:rPr>
          <w:rFonts w:ascii="Roboto" w:eastAsia="Roboto" w:hAnsi="Roboto" w:cs="Roboto"/>
          <w:color w:val="374151"/>
        </w:rPr>
        <w:t>btn</w:t>
      </w:r>
      <w:proofErr w:type="spellEnd"/>
      <w:r>
        <w:rPr>
          <w:rFonts w:ascii="Roboto" w:eastAsia="Roboto" w:hAnsi="Roboto" w:cs="Roboto"/>
          <w:color w:val="374151"/>
        </w:rPr>
        <w:t>" that links to the "home.html" page.</w:t>
      </w:r>
    </w:p>
    <w:p w14:paraId="57007E91" w14:textId="77777777" w:rsidR="00035B6C" w:rsidRDefault="00035B6C" w:rsidP="00035B6C">
      <w:pPr>
        <w:numPr>
          <w:ilvl w:val="0"/>
          <w:numId w:val="3"/>
        </w:numPr>
        <w:spacing w:after="0" w:line="240" w:lineRule="auto"/>
        <w:ind w:left="720" w:hanging="360"/>
        <w:jc w:val="left"/>
        <w:rPr>
          <w:rFonts w:ascii="Arial" w:eastAsia="Arial" w:hAnsi="Arial" w:cs="Arial"/>
          <w:sz w:val="22"/>
        </w:rPr>
      </w:pPr>
      <w:r>
        <w:rPr>
          <w:rFonts w:ascii="Roboto" w:eastAsia="Roboto" w:hAnsi="Roboto" w:cs="Roboto"/>
          <w:color w:val="374151"/>
        </w:rPr>
        <w:t>JavaScript Script:</w:t>
      </w:r>
    </w:p>
    <w:p w14:paraId="49046049" w14:textId="77777777" w:rsidR="00035B6C" w:rsidRDefault="00035B6C" w:rsidP="00035B6C">
      <w:pPr>
        <w:numPr>
          <w:ilvl w:val="0"/>
          <w:numId w:val="3"/>
        </w:numPr>
        <w:spacing w:after="300" w:line="240" w:lineRule="auto"/>
        <w:ind w:left="1440" w:hanging="360"/>
        <w:jc w:val="left"/>
        <w:rPr>
          <w:rFonts w:ascii="Arial" w:eastAsia="Arial" w:hAnsi="Arial" w:cs="Arial"/>
          <w:sz w:val="22"/>
        </w:rPr>
      </w:pPr>
      <w:r>
        <w:rPr>
          <w:rFonts w:ascii="Courier New" w:eastAsia="Courier New" w:hAnsi="Courier New" w:cs="Courier New"/>
          <w:color w:val="374151"/>
          <w:sz w:val="21"/>
        </w:rPr>
        <w:t xml:space="preserve">&lt;script </w:t>
      </w:r>
      <w:proofErr w:type="spellStart"/>
      <w:r>
        <w:rPr>
          <w:rFonts w:ascii="Courier New" w:eastAsia="Courier New" w:hAnsi="Courier New" w:cs="Courier New"/>
          <w:color w:val="374151"/>
          <w:sz w:val="21"/>
        </w:rPr>
        <w:t>src</w:t>
      </w:r>
      <w:proofErr w:type="spellEnd"/>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js</w:t>
      </w:r>
      <w:proofErr w:type="spellEnd"/>
      <w:r>
        <w:rPr>
          <w:rFonts w:ascii="Courier New" w:eastAsia="Courier New" w:hAnsi="Courier New" w:cs="Courier New"/>
          <w:color w:val="374151"/>
          <w:sz w:val="21"/>
        </w:rPr>
        <w:t>/end.js"&gt;&lt;/script&gt;</w:t>
      </w:r>
      <w:r>
        <w:rPr>
          <w:rFonts w:ascii="Roboto" w:eastAsia="Roboto" w:hAnsi="Roboto" w:cs="Roboto"/>
          <w:color w:val="374151"/>
        </w:rPr>
        <w:t>: Links to an external JavaScript file named "end.js," indicating that there is additional scripting logic for the "end.html" page.</w:t>
      </w:r>
    </w:p>
    <w:p w14:paraId="47EEA1AB" w14:textId="77777777" w:rsidR="00035B6C" w:rsidRDefault="00035B6C" w:rsidP="00035B6C">
      <w:pPr>
        <w:rPr>
          <w:rFonts w:ascii="Roboto" w:eastAsia="Roboto" w:hAnsi="Roboto" w:cs="Roboto"/>
          <w:color w:val="374151"/>
        </w:rPr>
      </w:pPr>
      <w:r>
        <w:rPr>
          <w:rFonts w:ascii="Arial" w:eastAsia="Arial" w:hAnsi="Arial" w:cs="Arial"/>
          <w:sz w:val="22"/>
        </w:rPr>
        <w:br/>
      </w:r>
      <w:r>
        <w:rPr>
          <w:rFonts w:ascii="Arial" w:eastAsia="Arial" w:hAnsi="Arial" w:cs="Arial"/>
          <w:b/>
          <w:sz w:val="36"/>
        </w:rPr>
        <w:t xml:space="preserve">End.js </w:t>
      </w:r>
      <w:r>
        <w:rPr>
          <w:rFonts w:ascii="Arial" w:eastAsia="Arial" w:hAnsi="Arial" w:cs="Arial"/>
          <w:sz w:val="22"/>
        </w:rPr>
        <w:br/>
      </w:r>
      <w:r>
        <w:rPr>
          <w:rFonts w:ascii="Arial" w:eastAsia="Arial" w:hAnsi="Arial" w:cs="Arial"/>
          <w:sz w:val="22"/>
        </w:rPr>
        <w:br/>
      </w:r>
      <w:r>
        <w:rPr>
          <w:rFonts w:ascii="Roboto" w:eastAsia="Roboto" w:hAnsi="Roboto" w:cs="Roboto"/>
          <w:color w:val="374151"/>
        </w:rPr>
        <w:t>Getting Elements by ID:</w:t>
      </w:r>
    </w:p>
    <w:p w14:paraId="28BCEC19" w14:textId="77777777" w:rsidR="00035B6C" w:rsidRDefault="00035B6C" w:rsidP="00035B6C">
      <w:pPr>
        <w:numPr>
          <w:ilvl w:val="0"/>
          <w:numId w:val="4"/>
        </w:numPr>
        <w:spacing w:before="300"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const</w:t>
      </w:r>
      <w:proofErr w:type="spellEnd"/>
      <w:r>
        <w:rPr>
          <w:rFonts w:ascii="Courier New" w:eastAsia="Courier New" w:hAnsi="Courier New" w:cs="Courier New"/>
          <w:color w:val="374151"/>
          <w:sz w:val="21"/>
        </w:rPr>
        <w:t xml:space="preserve"> </w:t>
      </w:r>
      <w:proofErr w:type="spellStart"/>
      <w:r>
        <w:rPr>
          <w:rFonts w:ascii="Courier New" w:eastAsia="Courier New" w:hAnsi="Courier New" w:cs="Courier New"/>
          <w:color w:val="374151"/>
          <w:sz w:val="21"/>
        </w:rPr>
        <w:t>finalScore</w:t>
      </w:r>
      <w:proofErr w:type="spellEnd"/>
      <w:r>
        <w:rPr>
          <w:rFonts w:ascii="Courier New" w:eastAsia="Courier New" w:hAnsi="Courier New" w:cs="Courier New"/>
          <w:color w:val="374151"/>
          <w:sz w:val="21"/>
        </w:rPr>
        <w:t xml:space="preserve"> = </w:t>
      </w:r>
      <w:proofErr w:type="spellStart"/>
      <w:proofErr w:type="gramStart"/>
      <w:r>
        <w:rPr>
          <w:rFonts w:ascii="Courier New" w:eastAsia="Courier New" w:hAnsi="Courier New" w:cs="Courier New"/>
          <w:color w:val="374151"/>
          <w:sz w:val="21"/>
        </w:rPr>
        <w:t>document.getElementById</w:t>
      </w:r>
      <w:proofErr w:type="spellEnd"/>
      <w:proofErr w:type="gramEnd"/>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finalScore</w:t>
      </w:r>
      <w:proofErr w:type="spellEnd"/>
      <w:r>
        <w:rPr>
          <w:rFonts w:ascii="Courier New" w:eastAsia="Courier New" w:hAnsi="Courier New" w:cs="Courier New"/>
          <w:color w:val="374151"/>
          <w:sz w:val="21"/>
        </w:rPr>
        <w:t>');</w:t>
      </w:r>
      <w:r>
        <w:rPr>
          <w:rFonts w:ascii="Roboto" w:eastAsia="Roboto" w:hAnsi="Roboto" w:cs="Roboto"/>
          <w:color w:val="374151"/>
        </w:rPr>
        <w:t>: Retrieves the HTML element with the ID '</w:t>
      </w:r>
      <w:proofErr w:type="spellStart"/>
      <w:r>
        <w:rPr>
          <w:rFonts w:ascii="Roboto" w:eastAsia="Roboto" w:hAnsi="Roboto" w:cs="Roboto"/>
          <w:color w:val="374151"/>
        </w:rPr>
        <w:t>finalScore</w:t>
      </w:r>
      <w:proofErr w:type="spellEnd"/>
      <w:r>
        <w:rPr>
          <w:rFonts w:ascii="Roboto" w:eastAsia="Roboto" w:hAnsi="Roboto" w:cs="Roboto"/>
          <w:color w:val="374151"/>
        </w:rPr>
        <w:t xml:space="preserve">' and stores it in the </w:t>
      </w:r>
      <w:proofErr w:type="spellStart"/>
      <w:r>
        <w:rPr>
          <w:rFonts w:ascii="Courier New" w:eastAsia="Courier New" w:hAnsi="Courier New" w:cs="Courier New"/>
          <w:color w:val="374151"/>
          <w:sz w:val="21"/>
        </w:rPr>
        <w:t>finalScore</w:t>
      </w:r>
      <w:proofErr w:type="spellEnd"/>
      <w:r>
        <w:rPr>
          <w:rFonts w:ascii="Roboto" w:eastAsia="Roboto" w:hAnsi="Roboto" w:cs="Roboto"/>
          <w:color w:val="374151"/>
        </w:rPr>
        <w:t xml:space="preserve"> variable.</w:t>
      </w:r>
    </w:p>
    <w:p w14:paraId="72BA3FCA" w14:textId="77777777" w:rsidR="00035B6C" w:rsidRDefault="00035B6C" w:rsidP="00035B6C">
      <w:pPr>
        <w:numPr>
          <w:ilvl w:val="0"/>
          <w:numId w:val="4"/>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const</w:t>
      </w:r>
      <w:proofErr w:type="spellEnd"/>
      <w:r>
        <w:rPr>
          <w:rFonts w:ascii="Courier New" w:eastAsia="Courier New" w:hAnsi="Courier New" w:cs="Courier New"/>
          <w:color w:val="374151"/>
          <w:sz w:val="21"/>
        </w:rPr>
        <w:t xml:space="preserve"> </w:t>
      </w:r>
      <w:proofErr w:type="spellStart"/>
      <w:r>
        <w:rPr>
          <w:rFonts w:ascii="Courier New" w:eastAsia="Courier New" w:hAnsi="Courier New" w:cs="Courier New"/>
          <w:color w:val="374151"/>
          <w:sz w:val="21"/>
        </w:rPr>
        <w:t>totalCorrect</w:t>
      </w:r>
      <w:proofErr w:type="spellEnd"/>
      <w:r>
        <w:rPr>
          <w:rFonts w:ascii="Courier New" w:eastAsia="Courier New" w:hAnsi="Courier New" w:cs="Courier New"/>
          <w:color w:val="374151"/>
          <w:sz w:val="21"/>
        </w:rPr>
        <w:t xml:space="preserve"> = </w:t>
      </w:r>
      <w:proofErr w:type="spellStart"/>
      <w:proofErr w:type="gramStart"/>
      <w:r>
        <w:rPr>
          <w:rFonts w:ascii="Courier New" w:eastAsia="Courier New" w:hAnsi="Courier New" w:cs="Courier New"/>
          <w:color w:val="374151"/>
          <w:sz w:val="21"/>
        </w:rPr>
        <w:t>document.getElementById</w:t>
      </w:r>
      <w:proofErr w:type="spellEnd"/>
      <w:proofErr w:type="gramEnd"/>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CorrectQuestions</w:t>
      </w:r>
      <w:proofErr w:type="spellEnd"/>
      <w:r>
        <w:rPr>
          <w:rFonts w:ascii="Courier New" w:eastAsia="Courier New" w:hAnsi="Courier New" w:cs="Courier New"/>
          <w:color w:val="374151"/>
          <w:sz w:val="21"/>
        </w:rPr>
        <w:t>")</w:t>
      </w:r>
      <w:r>
        <w:rPr>
          <w:rFonts w:ascii="Roboto" w:eastAsia="Roboto" w:hAnsi="Roboto" w:cs="Roboto"/>
          <w:color w:val="374151"/>
        </w:rPr>
        <w:t>: Retrieves the HTML element with the ID '</w:t>
      </w:r>
      <w:proofErr w:type="spellStart"/>
      <w:r>
        <w:rPr>
          <w:rFonts w:ascii="Roboto" w:eastAsia="Roboto" w:hAnsi="Roboto" w:cs="Roboto"/>
          <w:color w:val="374151"/>
        </w:rPr>
        <w:t>CorrectQuestions</w:t>
      </w:r>
      <w:proofErr w:type="spellEnd"/>
      <w:r>
        <w:rPr>
          <w:rFonts w:ascii="Roboto" w:eastAsia="Roboto" w:hAnsi="Roboto" w:cs="Roboto"/>
          <w:color w:val="374151"/>
        </w:rPr>
        <w:t xml:space="preserve">' and stores it in the </w:t>
      </w:r>
      <w:proofErr w:type="spellStart"/>
      <w:r>
        <w:rPr>
          <w:rFonts w:ascii="Courier New" w:eastAsia="Courier New" w:hAnsi="Courier New" w:cs="Courier New"/>
          <w:color w:val="374151"/>
          <w:sz w:val="21"/>
        </w:rPr>
        <w:t>totalCorrect</w:t>
      </w:r>
      <w:proofErr w:type="spellEnd"/>
      <w:r>
        <w:rPr>
          <w:rFonts w:ascii="Roboto" w:eastAsia="Roboto" w:hAnsi="Roboto" w:cs="Roboto"/>
          <w:color w:val="374151"/>
        </w:rPr>
        <w:t xml:space="preserve"> variable.</w:t>
      </w:r>
    </w:p>
    <w:p w14:paraId="6E2E17E0" w14:textId="77777777" w:rsidR="00035B6C" w:rsidRDefault="00035B6C" w:rsidP="00035B6C">
      <w:pPr>
        <w:numPr>
          <w:ilvl w:val="0"/>
          <w:numId w:val="4"/>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const</w:t>
      </w:r>
      <w:proofErr w:type="spellEnd"/>
      <w:r>
        <w:rPr>
          <w:rFonts w:ascii="Courier New" w:eastAsia="Courier New" w:hAnsi="Courier New" w:cs="Courier New"/>
          <w:color w:val="374151"/>
          <w:sz w:val="21"/>
        </w:rPr>
        <w:t xml:space="preserve"> </w:t>
      </w:r>
      <w:proofErr w:type="spellStart"/>
      <w:r>
        <w:rPr>
          <w:rFonts w:ascii="Courier New" w:eastAsia="Courier New" w:hAnsi="Courier New" w:cs="Courier New"/>
          <w:color w:val="374151"/>
          <w:sz w:val="21"/>
        </w:rPr>
        <w:t>totalInCorrect</w:t>
      </w:r>
      <w:proofErr w:type="spellEnd"/>
      <w:r>
        <w:rPr>
          <w:rFonts w:ascii="Courier New" w:eastAsia="Courier New" w:hAnsi="Courier New" w:cs="Courier New"/>
          <w:color w:val="374151"/>
          <w:sz w:val="21"/>
        </w:rPr>
        <w:t xml:space="preserve"> = </w:t>
      </w:r>
      <w:proofErr w:type="spellStart"/>
      <w:proofErr w:type="gramStart"/>
      <w:r>
        <w:rPr>
          <w:rFonts w:ascii="Courier New" w:eastAsia="Courier New" w:hAnsi="Courier New" w:cs="Courier New"/>
          <w:color w:val="374151"/>
          <w:sz w:val="21"/>
        </w:rPr>
        <w:t>document.getElementById</w:t>
      </w:r>
      <w:proofErr w:type="spellEnd"/>
      <w:proofErr w:type="gramEnd"/>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IncorrectQuestions</w:t>
      </w:r>
      <w:proofErr w:type="spellEnd"/>
      <w:r>
        <w:rPr>
          <w:rFonts w:ascii="Courier New" w:eastAsia="Courier New" w:hAnsi="Courier New" w:cs="Courier New"/>
          <w:color w:val="374151"/>
          <w:sz w:val="21"/>
        </w:rPr>
        <w:t>")</w:t>
      </w:r>
      <w:r>
        <w:rPr>
          <w:rFonts w:ascii="Roboto" w:eastAsia="Roboto" w:hAnsi="Roboto" w:cs="Roboto"/>
          <w:color w:val="374151"/>
        </w:rPr>
        <w:t>: Retrieves the HTML element with the ID '</w:t>
      </w:r>
      <w:proofErr w:type="spellStart"/>
      <w:r>
        <w:rPr>
          <w:rFonts w:ascii="Roboto" w:eastAsia="Roboto" w:hAnsi="Roboto" w:cs="Roboto"/>
          <w:color w:val="374151"/>
        </w:rPr>
        <w:t>IncorrectQuestions</w:t>
      </w:r>
      <w:proofErr w:type="spellEnd"/>
      <w:r>
        <w:rPr>
          <w:rFonts w:ascii="Roboto" w:eastAsia="Roboto" w:hAnsi="Roboto" w:cs="Roboto"/>
          <w:color w:val="374151"/>
        </w:rPr>
        <w:t xml:space="preserve">' and stores it in the </w:t>
      </w:r>
      <w:proofErr w:type="spellStart"/>
      <w:r>
        <w:rPr>
          <w:rFonts w:ascii="Courier New" w:eastAsia="Courier New" w:hAnsi="Courier New" w:cs="Courier New"/>
          <w:color w:val="374151"/>
          <w:sz w:val="21"/>
        </w:rPr>
        <w:t>totalInCorrect</w:t>
      </w:r>
      <w:proofErr w:type="spellEnd"/>
      <w:r>
        <w:rPr>
          <w:rFonts w:ascii="Roboto" w:eastAsia="Roboto" w:hAnsi="Roboto" w:cs="Roboto"/>
          <w:color w:val="374151"/>
        </w:rPr>
        <w:t xml:space="preserve"> variable.</w:t>
      </w:r>
    </w:p>
    <w:p w14:paraId="7956D100" w14:textId="77777777" w:rsidR="00035B6C" w:rsidRDefault="00035B6C" w:rsidP="00035B6C">
      <w:pPr>
        <w:numPr>
          <w:ilvl w:val="0"/>
          <w:numId w:val="4"/>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const</w:t>
      </w:r>
      <w:proofErr w:type="spellEnd"/>
      <w:r>
        <w:rPr>
          <w:rFonts w:ascii="Courier New" w:eastAsia="Courier New" w:hAnsi="Courier New" w:cs="Courier New"/>
          <w:color w:val="374151"/>
          <w:sz w:val="21"/>
        </w:rPr>
        <w:t xml:space="preserve"> </w:t>
      </w:r>
      <w:proofErr w:type="spellStart"/>
      <w:r>
        <w:rPr>
          <w:rFonts w:ascii="Courier New" w:eastAsia="Courier New" w:hAnsi="Courier New" w:cs="Courier New"/>
          <w:color w:val="374151"/>
          <w:sz w:val="21"/>
        </w:rPr>
        <w:t>finalResult</w:t>
      </w:r>
      <w:proofErr w:type="spellEnd"/>
      <w:r>
        <w:rPr>
          <w:rFonts w:ascii="Courier New" w:eastAsia="Courier New" w:hAnsi="Courier New" w:cs="Courier New"/>
          <w:color w:val="374151"/>
          <w:sz w:val="21"/>
        </w:rPr>
        <w:t xml:space="preserve"> = </w:t>
      </w:r>
      <w:proofErr w:type="spellStart"/>
      <w:proofErr w:type="gramStart"/>
      <w:r>
        <w:rPr>
          <w:rFonts w:ascii="Courier New" w:eastAsia="Courier New" w:hAnsi="Courier New" w:cs="Courier New"/>
          <w:color w:val="374151"/>
          <w:sz w:val="21"/>
        </w:rPr>
        <w:t>document.getElementById</w:t>
      </w:r>
      <w:proofErr w:type="spellEnd"/>
      <w:proofErr w:type="gramEnd"/>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finalResult</w:t>
      </w:r>
      <w:proofErr w:type="spellEnd"/>
      <w:r>
        <w:rPr>
          <w:rFonts w:ascii="Courier New" w:eastAsia="Courier New" w:hAnsi="Courier New" w:cs="Courier New"/>
          <w:color w:val="374151"/>
          <w:sz w:val="21"/>
        </w:rPr>
        <w:t>")</w:t>
      </w:r>
      <w:r>
        <w:rPr>
          <w:rFonts w:ascii="Roboto" w:eastAsia="Roboto" w:hAnsi="Roboto" w:cs="Roboto"/>
          <w:color w:val="374151"/>
        </w:rPr>
        <w:t>: Retrieves the HTML element with the ID '</w:t>
      </w:r>
      <w:proofErr w:type="spellStart"/>
      <w:r>
        <w:rPr>
          <w:rFonts w:ascii="Roboto" w:eastAsia="Roboto" w:hAnsi="Roboto" w:cs="Roboto"/>
          <w:color w:val="374151"/>
        </w:rPr>
        <w:t>finalResult</w:t>
      </w:r>
      <w:proofErr w:type="spellEnd"/>
      <w:r>
        <w:rPr>
          <w:rFonts w:ascii="Roboto" w:eastAsia="Roboto" w:hAnsi="Roboto" w:cs="Roboto"/>
          <w:color w:val="374151"/>
        </w:rPr>
        <w:t xml:space="preserve">' and stores it in the </w:t>
      </w:r>
      <w:proofErr w:type="spellStart"/>
      <w:r>
        <w:rPr>
          <w:rFonts w:ascii="Courier New" w:eastAsia="Courier New" w:hAnsi="Courier New" w:cs="Courier New"/>
          <w:color w:val="374151"/>
          <w:sz w:val="21"/>
        </w:rPr>
        <w:t>finalResult</w:t>
      </w:r>
      <w:proofErr w:type="spellEnd"/>
      <w:r>
        <w:rPr>
          <w:rFonts w:ascii="Roboto" w:eastAsia="Roboto" w:hAnsi="Roboto" w:cs="Roboto"/>
          <w:color w:val="374151"/>
        </w:rPr>
        <w:t xml:space="preserve"> variable.</w:t>
      </w:r>
    </w:p>
    <w:p w14:paraId="129CEB1B" w14:textId="77777777" w:rsidR="00035B6C" w:rsidRDefault="00035B6C" w:rsidP="00035B6C">
      <w:pPr>
        <w:numPr>
          <w:ilvl w:val="0"/>
          <w:numId w:val="4"/>
        </w:numPr>
        <w:spacing w:after="0" w:line="240" w:lineRule="auto"/>
        <w:ind w:left="720" w:hanging="360"/>
        <w:jc w:val="left"/>
        <w:rPr>
          <w:rFonts w:ascii="Arial" w:eastAsia="Arial" w:hAnsi="Arial" w:cs="Arial"/>
          <w:sz w:val="22"/>
        </w:rPr>
      </w:pPr>
      <w:r>
        <w:rPr>
          <w:rFonts w:ascii="Roboto" w:eastAsia="Roboto" w:hAnsi="Roboto" w:cs="Roboto"/>
          <w:color w:val="374151"/>
        </w:rPr>
        <w:t>Retrieving Most Recent Score:</w:t>
      </w:r>
    </w:p>
    <w:p w14:paraId="28F43943" w14:textId="77777777" w:rsidR="00035B6C" w:rsidRDefault="00035B6C" w:rsidP="00035B6C">
      <w:pPr>
        <w:numPr>
          <w:ilvl w:val="0"/>
          <w:numId w:val="4"/>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const</w:t>
      </w:r>
      <w:proofErr w:type="spellEnd"/>
      <w:r>
        <w:rPr>
          <w:rFonts w:ascii="Courier New" w:eastAsia="Courier New" w:hAnsi="Courier New" w:cs="Courier New"/>
          <w:color w:val="374151"/>
          <w:sz w:val="21"/>
        </w:rPr>
        <w:t xml:space="preserve"> </w:t>
      </w:r>
      <w:proofErr w:type="spellStart"/>
      <w:r>
        <w:rPr>
          <w:rFonts w:ascii="Courier New" w:eastAsia="Courier New" w:hAnsi="Courier New" w:cs="Courier New"/>
          <w:color w:val="374151"/>
          <w:sz w:val="21"/>
        </w:rPr>
        <w:t>mostRecentScore</w:t>
      </w:r>
      <w:proofErr w:type="spellEnd"/>
      <w:r>
        <w:rPr>
          <w:rFonts w:ascii="Courier New" w:eastAsia="Courier New" w:hAnsi="Courier New" w:cs="Courier New"/>
          <w:color w:val="374151"/>
          <w:sz w:val="21"/>
        </w:rPr>
        <w:t xml:space="preserve"> = </w:t>
      </w:r>
      <w:proofErr w:type="spellStart"/>
      <w:r>
        <w:rPr>
          <w:rFonts w:ascii="Courier New" w:eastAsia="Courier New" w:hAnsi="Courier New" w:cs="Courier New"/>
          <w:color w:val="374151"/>
          <w:sz w:val="21"/>
        </w:rPr>
        <w:t>localStorage.getItem</w:t>
      </w:r>
      <w:proofErr w:type="spellEnd"/>
      <w:r>
        <w:rPr>
          <w:rFonts w:ascii="Courier New" w:eastAsia="Courier New" w:hAnsi="Courier New" w:cs="Courier New"/>
          <w:color w:val="374151"/>
          <w:sz w:val="21"/>
        </w:rPr>
        <w:t>('</w:t>
      </w:r>
      <w:proofErr w:type="spellStart"/>
      <w:r>
        <w:rPr>
          <w:rFonts w:ascii="Courier New" w:eastAsia="Courier New" w:hAnsi="Courier New" w:cs="Courier New"/>
          <w:color w:val="374151"/>
          <w:sz w:val="21"/>
        </w:rPr>
        <w:t>mostRecentScore</w:t>
      </w:r>
      <w:proofErr w:type="spellEnd"/>
      <w:r>
        <w:rPr>
          <w:rFonts w:ascii="Courier New" w:eastAsia="Courier New" w:hAnsi="Courier New" w:cs="Courier New"/>
          <w:color w:val="374151"/>
          <w:sz w:val="21"/>
        </w:rPr>
        <w:t>'</w:t>
      </w:r>
      <w:proofErr w:type="gramStart"/>
      <w:r>
        <w:rPr>
          <w:rFonts w:ascii="Courier New" w:eastAsia="Courier New" w:hAnsi="Courier New" w:cs="Courier New"/>
          <w:color w:val="374151"/>
          <w:sz w:val="21"/>
        </w:rPr>
        <w:t>);</w:t>
      </w:r>
      <w:r>
        <w:rPr>
          <w:rFonts w:ascii="Roboto" w:eastAsia="Roboto" w:hAnsi="Roboto" w:cs="Roboto"/>
          <w:color w:val="374151"/>
        </w:rPr>
        <w:t>:</w:t>
      </w:r>
      <w:proofErr w:type="gramEnd"/>
      <w:r>
        <w:rPr>
          <w:rFonts w:ascii="Roboto" w:eastAsia="Roboto" w:hAnsi="Roboto" w:cs="Roboto"/>
          <w:color w:val="374151"/>
        </w:rPr>
        <w:t xml:space="preserve"> Retrieves the most recent score from the local storage and stores it in the </w:t>
      </w:r>
      <w:proofErr w:type="spellStart"/>
      <w:r>
        <w:rPr>
          <w:rFonts w:ascii="Courier New" w:eastAsia="Courier New" w:hAnsi="Courier New" w:cs="Courier New"/>
          <w:color w:val="374151"/>
          <w:sz w:val="21"/>
        </w:rPr>
        <w:t>mostRecentScore</w:t>
      </w:r>
      <w:proofErr w:type="spellEnd"/>
      <w:r>
        <w:rPr>
          <w:rFonts w:ascii="Roboto" w:eastAsia="Roboto" w:hAnsi="Roboto" w:cs="Roboto"/>
          <w:color w:val="374151"/>
        </w:rPr>
        <w:t xml:space="preserve"> variable.</w:t>
      </w:r>
    </w:p>
    <w:p w14:paraId="3C4579A2" w14:textId="77777777" w:rsidR="00035B6C" w:rsidRDefault="00035B6C" w:rsidP="00035B6C">
      <w:pPr>
        <w:numPr>
          <w:ilvl w:val="0"/>
          <w:numId w:val="4"/>
        </w:numPr>
        <w:spacing w:after="0" w:line="240" w:lineRule="auto"/>
        <w:ind w:left="720" w:hanging="360"/>
        <w:jc w:val="left"/>
        <w:rPr>
          <w:rFonts w:ascii="Arial" w:eastAsia="Arial" w:hAnsi="Arial" w:cs="Arial"/>
          <w:sz w:val="22"/>
        </w:rPr>
      </w:pPr>
      <w:r>
        <w:rPr>
          <w:rFonts w:ascii="Roboto" w:eastAsia="Roboto" w:hAnsi="Roboto" w:cs="Roboto"/>
          <w:color w:val="374151"/>
        </w:rPr>
        <w:t>Displaying Most Recent Score:</w:t>
      </w:r>
    </w:p>
    <w:p w14:paraId="505821D4" w14:textId="77777777" w:rsidR="00035B6C" w:rsidRDefault="00035B6C" w:rsidP="00035B6C">
      <w:pPr>
        <w:numPr>
          <w:ilvl w:val="0"/>
          <w:numId w:val="4"/>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finalScore.innerText</w:t>
      </w:r>
      <w:proofErr w:type="spellEnd"/>
      <w:r>
        <w:rPr>
          <w:rFonts w:ascii="Courier New" w:eastAsia="Courier New" w:hAnsi="Courier New" w:cs="Courier New"/>
          <w:color w:val="374151"/>
          <w:sz w:val="21"/>
        </w:rPr>
        <w:t xml:space="preserve"> = </w:t>
      </w:r>
      <w:proofErr w:type="spellStart"/>
      <w:proofErr w:type="gramStart"/>
      <w:r>
        <w:rPr>
          <w:rFonts w:ascii="Courier New" w:eastAsia="Courier New" w:hAnsi="Courier New" w:cs="Courier New"/>
          <w:color w:val="374151"/>
          <w:sz w:val="21"/>
        </w:rPr>
        <w:t>mostRecentScore</w:t>
      </w:r>
      <w:proofErr w:type="spellEnd"/>
      <w:r>
        <w:rPr>
          <w:rFonts w:ascii="Courier New" w:eastAsia="Courier New" w:hAnsi="Courier New" w:cs="Courier New"/>
          <w:color w:val="374151"/>
          <w:sz w:val="21"/>
        </w:rPr>
        <w:t>;</w:t>
      </w:r>
      <w:r>
        <w:rPr>
          <w:rFonts w:ascii="Roboto" w:eastAsia="Roboto" w:hAnsi="Roboto" w:cs="Roboto"/>
          <w:color w:val="374151"/>
        </w:rPr>
        <w:t>:</w:t>
      </w:r>
      <w:proofErr w:type="gramEnd"/>
      <w:r>
        <w:rPr>
          <w:rFonts w:ascii="Roboto" w:eastAsia="Roboto" w:hAnsi="Roboto" w:cs="Roboto"/>
          <w:color w:val="374151"/>
        </w:rPr>
        <w:t xml:space="preserve"> Sets the inner text of the '</w:t>
      </w:r>
      <w:proofErr w:type="spellStart"/>
      <w:r>
        <w:rPr>
          <w:rFonts w:ascii="Roboto" w:eastAsia="Roboto" w:hAnsi="Roboto" w:cs="Roboto"/>
          <w:color w:val="374151"/>
        </w:rPr>
        <w:t>finalScore</w:t>
      </w:r>
      <w:proofErr w:type="spellEnd"/>
      <w:r>
        <w:rPr>
          <w:rFonts w:ascii="Roboto" w:eastAsia="Roboto" w:hAnsi="Roboto" w:cs="Roboto"/>
          <w:color w:val="374151"/>
        </w:rPr>
        <w:t>' element to the value of the most recent score, effectively displaying it on the page.</w:t>
      </w:r>
    </w:p>
    <w:p w14:paraId="6016A405" w14:textId="77777777" w:rsidR="00035B6C" w:rsidRDefault="00035B6C" w:rsidP="00035B6C">
      <w:pPr>
        <w:numPr>
          <w:ilvl w:val="0"/>
          <w:numId w:val="4"/>
        </w:numPr>
        <w:spacing w:after="0" w:line="240" w:lineRule="auto"/>
        <w:ind w:left="720" w:hanging="360"/>
        <w:jc w:val="left"/>
        <w:rPr>
          <w:rFonts w:ascii="Arial" w:eastAsia="Arial" w:hAnsi="Arial" w:cs="Arial"/>
          <w:sz w:val="22"/>
        </w:rPr>
      </w:pPr>
      <w:r>
        <w:rPr>
          <w:rFonts w:ascii="Roboto" w:eastAsia="Roboto" w:hAnsi="Roboto" w:cs="Roboto"/>
          <w:color w:val="374151"/>
        </w:rPr>
        <w:t>Calculating and Displaying Total Correct Questions:</w:t>
      </w:r>
    </w:p>
    <w:p w14:paraId="5F9F4422" w14:textId="77777777" w:rsidR="00035B6C" w:rsidRDefault="00035B6C" w:rsidP="00035B6C">
      <w:pPr>
        <w:numPr>
          <w:ilvl w:val="0"/>
          <w:numId w:val="4"/>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lastRenderedPageBreak/>
        <w:t>const</w:t>
      </w:r>
      <w:proofErr w:type="spellEnd"/>
      <w:r>
        <w:rPr>
          <w:rFonts w:ascii="Courier New" w:eastAsia="Courier New" w:hAnsi="Courier New" w:cs="Courier New"/>
          <w:color w:val="374151"/>
          <w:sz w:val="21"/>
        </w:rPr>
        <w:t xml:space="preserve"> </w:t>
      </w:r>
      <w:proofErr w:type="spellStart"/>
      <w:r>
        <w:rPr>
          <w:rFonts w:ascii="Courier New" w:eastAsia="Courier New" w:hAnsi="Courier New" w:cs="Courier New"/>
          <w:color w:val="374151"/>
          <w:sz w:val="21"/>
        </w:rPr>
        <w:t>totalCorrectQuestion</w:t>
      </w:r>
      <w:proofErr w:type="spellEnd"/>
      <w:r>
        <w:rPr>
          <w:rFonts w:ascii="Courier New" w:eastAsia="Courier New" w:hAnsi="Courier New" w:cs="Courier New"/>
          <w:color w:val="374151"/>
          <w:sz w:val="21"/>
        </w:rPr>
        <w:t xml:space="preserve"> = </w:t>
      </w:r>
      <w:proofErr w:type="spellStart"/>
      <w:r>
        <w:rPr>
          <w:rFonts w:ascii="Courier New" w:eastAsia="Courier New" w:hAnsi="Courier New" w:cs="Courier New"/>
          <w:color w:val="374151"/>
          <w:sz w:val="21"/>
        </w:rPr>
        <w:t>mostRecentScore</w:t>
      </w:r>
      <w:proofErr w:type="spellEnd"/>
      <w:r>
        <w:rPr>
          <w:rFonts w:ascii="Courier New" w:eastAsia="Courier New" w:hAnsi="Courier New" w:cs="Courier New"/>
          <w:color w:val="374151"/>
          <w:sz w:val="21"/>
        </w:rPr>
        <w:t>/10</w:t>
      </w:r>
      <w:r>
        <w:rPr>
          <w:rFonts w:ascii="Roboto" w:eastAsia="Roboto" w:hAnsi="Roboto" w:cs="Roboto"/>
          <w:color w:val="374151"/>
        </w:rPr>
        <w:t>: Calculates the total number of correct questions by dividing the most recent score by 10 (assuming 10 questions).</w:t>
      </w:r>
    </w:p>
    <w:p w14:paraId="7C05B0E7" w14:textId="77777777" w:rsidR="00035B6C" w:rsidRDefault="00035B6C" w:rsidP="00035B6C">
      <w:pPr>
        <w:numPr>
          <w:ilvl w:val="0"/>
          <w:numId w:val="4"/>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totalCorrect.innerText</w:t>
      </w:r>
      <w:proofErr w:type="spellEnd"/>
      <w:r>
        <w:rPr>
          <w:rFonts w:ascii="Courier New" w:eastAsia="Courier New" w:hAnsi="Courier New" w:cs="Courier New"/>
          <w:color w:val="374151"/>
          <w:sz w:val="21"/>
        </w:rPr>
        <w:t xml:space="preserve"> = </w:t>
      </w:r>
      <w:proofErr w:type="spellStart"/>
      <w:r>
        <w:rPr>
          <w:rFonts w:ascii="Courier New" w:eastAsia="Courier New" w:hAnsi="Courier New" w:cs="Courier New"/>
          <w:color w:val="374151"/>
          <w:sz w:val="21"/>
        </w:rPr>
        <w:t>totalCorrectQuestion</w:t>
      </w:r>
      <w:proofErr w:type="spellEnd"/>
      <w:r>
        <w:rPr>
          <w:rFonts w:ascii="Roboto" w:eastAsia="Roboto" w:hAnsi="Roboto" w:cs="Roboto"/>
          <w:color w:val="374151"/>
        </w:rPr>
        <w:t>: Sets the inner text of the '</w:t>
      </w:r>
      <w:proofErr w:type="spellStart"/>
      <w:r>
        <w:rPr>
          <w:rFonts w:ascii="Roboto" w:eastAsia="Roboto" w:hAnsi="Roboto" w:cs="Roboto"/>
          <w:color w:val="374151"/>
        </w:rPr>
        <w:t>CorrectQuestions</w:t>
      </w:r>
      <w:proofErr w:type="spellEnd"/>
      <w:r>
        <w:rPr>
          <w:rFonts w:ascii="Roboto" w:eastAsia="Roboto" w:hAnsi="Roboto" w:cs="Roboto"/>
          <w:color w:val="374151"/>
        </w:rPr>
        <w:t>' element to the calculated total number of correct questions.</w:t>
      </w:r>
    </w:p>
    <w:p w14:paraId="016084FC" w14:textId="77777777" w:rsidR="00035B6C" w:rsidRDefault="00035B6C" w:rsidP="00035B6C">
      <w:pPr>
        <w:numPr>
          <w:ilvl w:val="0"/>
          <w:numId w:val="4"/>
        </w:numPr>
        <w:spacing w:after="0" w:line="240" w:lineRule="auto"/>
        <w:ind w:left="720" w:hanging="360"/>
        <w:jc w:val="left"/>
        <w:rPr>
          <w:rFonts w:ascii="Arial" w:eastAsia="Arial" w:hAnsi="Arial" w:cs="Arial"/>
          <w:sz w:val="22"/>
        </w:rPr>
      </w:pPr>
      <w:r>
        <w:rPr>
          <w:rFonts w:ascii="Roboto" w:eastAsia="Roboto" w:hAnsi="Roboto" w:cs="Roboto"/>
          <w:color w:val="374151"/>
        </w:rPr>
        <w:t>Calculating and Displaying Total Incorrect Questions:</w:t>
      </w:r>
    </w:p>
    <w:p w14:paraId="6EDA5CC9" w14:textId="77777777" w:rsidR="00035B6C" w:rsidRDefault="00035B6C" w:rsidP="00035B6C">
      <w:pPr>
        <w:numPr>
          <w:ilvl w:val="0"/>
          <w:numId w:val="4"/>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const</w:t>
      </w:r>
      <w:proofErr w:type="spellEnd"/>
      <w:r>
        <w:rPr>
          <w:rFonts w:ascii="Courier New" w:eastAsia="Courier New" w:hAnsi="Courier New" w:cs="Courier New"/>
          <w:color w:val="374151"/>
          <w:sz w:val="21"/>
        </w:rPr>
        <w:t xml:space="preserve"> </w:t>
      </w:r>
      <w:proofErr w:type="spellStart"/>
      <w:r>
        <w:rPr>
          <w:rFonts w:ascii="Courier New" w:eastAsia="Courier New" w:hAnsi="Courier New" w:cs="Courier New"/>
          <w:color w:val="374151"/>
          <w:sz w:val="21"/>
        </w:rPr>
        <w:t>totalInCorrectQuestion</w:t>
      </w:r>
      <w:proofErr w:type="spellEnd"/>
      <w:r>
        <w:rPr>
          <w:rFonts w:ascii="Courier New" w:eastAsia="Courier New" w:hAnsi="Courier New" w:cs="Courier New"/>
          <w:color w:val="374151"/>
          <w:sz w:val="21"/>
        </w:rPr>
        <w:t xml:space="preserve"> = 10 - </w:t>
      </w:r>
      <w:proofErr w:type="spellStart"/>
      <w:r>
        <w:rPr>
          <w:rFonts w:ascii="Courier New" w:eastAsia="Courier New" w:hAnsi="Courier New" w:cs="Courier New"/>
          <w:color w:val="374151"/>
          <w:sz w:val="21"/>
        </w:rPr>
        <w:t>totalCorrectQuestion</w:t>
      </w:r>
      <w:proofErr w:type="spellEnd"/>
      <w:r>
        <w:rPr>
          <w:rFonts w:ascii="Roboto" w:eastAsia="Roboto" w:hAnsi="Roboto" w:cs="Roboto"/>
          <w:color w:val="374151"/>
        </w:rPr>
        <w:t>: Calculates the total number of incorrect questions by subtracting the total correct questions from the total number of questions (10).</w:t>
      </w:r>
    </w:p>
    <w:p w14:paraId="4A266F6D" w14:textId="77777777" w:rsidR="00035B6C" w:rsidRDefault="00035B6C" w:rsidP="00035B6C">
      <w:pPr>
        <w:numPr>
          <w:ilvl w:val="0"/>
          <w:numId w:val="4"/>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totalInCorrect.innerText</w:t>
      </w:r>
      <w:proofErr w:type="spellEnd"/>
      <w:r>
        <w:rPr>
          <w:rFonts w:ascii="Courier New" w:eastAsia="Courier New" w:hAnsi="Courier New" w:cs="Courier New"/>
          <w:color w:val="374151"/>
          <w:sz w:val="21"/>
        </w:rPr>
        <w:t xml:space="preserve"> = </w:t>
      </w:r>
      <w:proofErr w:type="spellStart"/>
      <w:r>
        <w:rPr>
          <w:rFonts w:ascii="Courier New" w:eastAsia="Courier New" w:hAnsi="Courier New" w:cs="Courier New"/>
          <w:color w:val="374151"/>
          <w:sz w:val="21"/>
        </w:rPr>
        <w:t>totalInCorrectQuestion</w:t>
      </w:r>
      <w:proofErr w:type="spellEnd"/>
      <w:r>
        <w:rPr>
          <w:rFonts w:ascii="Roboto" w:eastAsia="Roboto" w:hAnsi="Roboto" w:cs="Roboto"/>
          <w:color w:val="374151"/>
        </w:rPr>
        <w:t>: Sets the inner text of the '</w:t>
      </w:r>
      <w:proofErr w:type="spellStart"/>
      <w:r>
        <w:rPr>
          <w:rFonts w:ascii="Roboto" w:eastAsia="Roboto" w:hAnsi="Roboto" w:cs="Roboto"/>
          <w:color w:val="374151"/>
        </w:rPr>
        <w:t>IncorrectQuestions</w:t>
      </w:r>
      <w:proofErr w:type="spellEnd"/>
      <w:r>
        <w:rPr>
          <w:rFonts w:ascii="Roboto" w:eastAsia="Roboto" w:hAnsi="Roboto" w:cs="Roboto"/>
          <w:color w:val="374151"/>
        </w:rPr>
        <w:t>' element to the calculated total number of incorrect questions.</w:t>
      </w:r>
    </w:p>
    <w:p w14:paraId="3F8D76E6" w14:textId="77777777" w:rsidR="00035B6C" w:rsidRDefault="00035B6C" w:rsidP="00035B6C">
      <w:pPr>
        <w:numPr>
          <w:ilvl w:val="0"/>
          <w:numId w:val="4"/>
        </w:numPr>
        <w:spacing w:after="0" w:line="240" w:lineRule="auto"/>
        <w:ind w:left="720" w:hanging="360"/>
        <w:jc w:val="left"/>
        <w:rPr>
          <w:rFonts w:ascii="Arial" w:eastAsia="Arial" w:hAnsi="Arial" w:cs="Arial"/>
          <w:sz w:val="22"/>
        </w:rPr>
      </w:pPr>
      <w:r>
        <w:rPr>
          <w:rFonts w:ascii="Roboto" w:eastAsia="Roboto" w:hAnsi="Roboto" w:cs="Roboto"/>
          <w:color w:val="374151"/>
        </w:rPr>
        <w:t>Determining and Displaying Final Result:</w:t>
      </w:r>
    </w:p>
    <w:p w14:paraId="31172847" w14:textId="77777777" w:rsidR="00035B6C" w:rsidRDefault="00035B6C" w:rsidP="00035B6C">
      <w:pPr>
        <w:numPr>
          <w:ilvl w:val="0"/>
          <w:numId w:val="4"/>
        </w:numPr>
        <w:spacing w:after="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const</w:t>
      </w:r>
      <w:proofErr w:type="spellEnd"/>
      <w:r>
        <w:rPr>
          <w:rFonts w:ascii="Courier New" w:eastAsia="Courier New" w:hAnsi="Courier New" w:cs="Courier New"/>
          <w:color w:val="374151"/>
          <w:sz w:val="21"/>
        </w:rPr>
        <w:t xml:space="preserve"> </w:t>
      </w:r>
      <w:proofErr w:type="spellStart"/>
      <w:r>
        <w:rPr>
          <w:rFonts w:ascii="Courier New" w:eastAsia="Courier New" w:hAnsi="Courier New" w:cs="Courier New"/>
          <w:color w:val="374151"/>
          <w:sz w:val="21"/>
        </w:rPr>
        <w:t>reslut</w:t>
      </w:r>
      <w:proofErr w:type="spellEnd"/>
      <w:r>
        <w:rPr>
          <w:rFonts w:ascii="Courier New" w:eastAsia="Courier New" w:hAnsi="Courier New" w:cs="Courier New"/>
          <w:color w:val="374151"/>
          <w:sz w:val="21"/>
        </w:rPr>
        <w:t xml:space="preserve"> = </w:t>
      </w:r>
      <w:proofErr w:type="spellStart"/>
      <w:r>
        <w:rPr>
          <w:rFonts w:ascii="Courier New" w:eastAsia="Courier New" w:hAnsi="Courier New" w:cs="Courier New"/>
          <w:color w:val="374151"/>
          <w:sz w:val="21"/>
        </w:rPr>
        <w:t>totalCorrectQuestion</w:t>
      </w:r>
      <w:proofErr w:type="spellEnd"/>
      <w:r>
        <w:rPr>
          <w:rFonts w:ascii="Courier New" w:eastAsia="Courier New" w:hAnsi="Courier New" w:cs="Courier New"/>
          <w:color w:val="374151"/>
          <w:sz w:val="21"/>
        </w:rPr>
        <w:t xml:space="preserve"> &gt; </w:t>
      </w:r>
      <w:proofErr w:type="gramStart"/>
      <w:r>
        <w:rPr>
          <w:rFonts w:ascii="Courier New" w:eastAsia="Courier New" w:hAnsi="Courier New" w:cs="Courier New"/>
          <w:color w:val="374151"/>
          <w:sz w:val="21"/>
        </w:rPr>
        <w:t>6 ?</w:t>
      </w:r>
      <w:proofErr w:type="gramEnd"/>
      <w:r>
        <w:rPr>
          <w:rFonts w:ascii="Courier New" w:eastAsia="Courier New" w:hAnsi="Courier New" w:cs="Courier New"/>
          <w:color w:val="374151"/>
          <w:sz w:val="21"/>
        </w:rPr>
        <w:t xml:space="preserve"> "Pass</w:t>
      </w:r>
      <w:proofErr w:type="gramStart"/>
      <w:r>
        <w:rPr>
          <w:rFonts w:ascii="Courier New" w:eastAsia="Courier New" w:hAnsi="Courier New" w:cs="Courier New"/>
          <w:color w:val="374151"/>
          <w:sz w:val="21"/>
        </w:rPr>
        <w:t>" :</w:t>
      </w:r>
      <w:proofErr w:type="gramEnd"/>
      <w:r>
        <w:rPr>
          <w:rFonts w:ascii="Courier New" w:eastAsia="Courier New" w:hAnsi="Courier New" w:cs="Courier New"/>
          <w:color w:val="374151"/>
          <w:sz w:val="21"/>
        </w:rPr>
        <w:t xml:space="preserve"> "Fail"</w:t>
      </w:r>
      <w:r>
        <w:rPr>
          <w:rFonts w:ascii="Roboto" w:eastAsia="Roboto" w:hAnsi="Roboto" w:cs="Roboto"/>
          <w:color w:val="374151"/>
        </w:rPr>
        <w:t>: Determines the final result based on whether the total correct questions are greater than 6. If true, the result is "Pass"; otherwise, it's "Fail."</w:t>
      </w:r>
    </w:p>
    <w:p w14:paraId="6070F3A6" w14:textId="77777777" w:rsidR="00035B6C" w:rsidRDefault="00035B6C" w:rsidP="00035B6C">
      <w:pPr>
        <w:numPr>
          <w:ilvl w:val="0"/>
          <w:numId w:val="4"/>
        </w:numPr>
        <w:spacing w:after="300" w:line="240" w:lineRule="auto"/>
        <w:ind w:left="1440" w:hanging="360"/>
        <w:jc w:val="left"/>
        <w:rPr>
          <w:rFonts w:ascii="Arial" w:eastAsia="Arial" w:hAnsi="Arial" w:cs="Arial"/>
          <w:sz w:val="22"/>
        </w:rPr>
      </w:pPr>
      <w:proofErr w:type="spellStart"/>
      <w:r>
        <w:rPr>
          <w:rFonts w:ascii="Courier New" w:eastAsia="Courier New" w:hAnsi="Courier New" w:cs="Courier New"/>
          <w:color w:val="374151"/>
          <w:sz w:val="21"/>
        </w:rPr>
        <w:t>finalResult.innerText</w:t>
      </w:r>
      <w:proofErr w:type="spellEnd"/>
      <w:r>
        <w:rPr>
          <w:rFonts w:ascii="Courier New" w:eastAsia="Courier New" w:hAnsi="Courier New" w:cs="Courier New"/>
          <w:color w:val="374151"/>
          <w:sz w:val="21"/>
        </w:rPr>
        <w:t xml:space="preserve"> = </w:t>
      </w:r>
      <w:proofErr w:type="spellStart"/>
      <w:r>
        <w:rPr>
          <w:rFonts w:ascii="Courier New" w:eastAsia="Courier New" w:hAnsi="Courier New" w:cs="Courier New"/>
          <w:color w:val="374151"/>
          <w:sz w:val="21"/>
        </w:rPr>
        <w:t>reslut</w:t>
      </w:r>
      <w:proofErr w:type="spellEnd"/>
      <w:r>
        <w:rPr>
          <w:rFonts w:ascii="Roboto" w:eastAsia="Roboto" w:hAnsi="Roboto" w:cs="Roboto"/>
          <w:color w:val="374151"/>
        </w:rPr>
        <w:t>: Sets the inner text of the '</w:t>
      </w:r>
      <w:proofErr w:type="spellStart"/>
      <w:r>
        <w:rPr>
          <w:rFonts w:ascii="Roboto" w:eastAsia="Roboto" w:hAnsi="Roboto" w:cs="Roboto"/>
          <w:color w:val="374151"/>
        </w:rPr>
        <w:t>finalResult</w:t>
      </w:r>
      <w:proofErr w:type="spellEnd"/>
      <w:r>
        <w:rPr>
          <w:rFonts w:ascii="Roboto" w:eastAsia="Roboto" w:hAnsi="Roboto" w:cs="Roboto"/>
          <w:color w:val="374151"/>
        </w:rPr>
        <w:t xml:space="preserve">' element to the determined </w:t>
      </w:r>
      <w:proofErr w:type="gramStart"/>
      <w:r>
        <w:rPr>
          <w:rFonts w:ascii="Roboto" w:eastAsia="Roboto" w:hAnsi="Roboto" w:cs="Roboto"/>
          <w:color w:val="374151"/>
        </w:rPr>
        <w:t>final result</w:t>
      </w:r>
      <w:proofErr w:type="gramEnd"/>
      <w:r>
        <w:rPr>
          <w:rFonts w:ascii="Roboto" w:eastAsia="Roboto" w:hAnsi="Roboto" w:cs="Roboto"/>
          <w:color w:val="374151"/>
        </w:rPr>
        <w:t>, displaying it on the page.</w:t>
      </w:r>
    </w:p>
    <w:p w14:paraId="7824E34F" w14:textId="6840088F" w:rsidR="00035B6C" w:rsidRDefault="001A1970" w:rsidP="00035B6C">
      <w:pPr>
        <w:tabs>
          <w:tab w:val="left" w:pos="1700"/>
        </w:tabs>
        <w:rPr>
          <w:rFonts w:asciiTheme="majorHAnsi" w:hAnsiTheme="majorHAnsi" w:cstheme="majorHAnsi"/>
          <w:sz w:val="28"/>
          <w:szCs w:val="28"/>
        </w:rPr>
      </w:pPr>
      <w:r>
        <w:rPr>
          <w:noProof/>
        </w:rPr>
        <w:object w:dxaOrig="10830" w:dyaOrig="5160" w14:anchorId="7DBFE024">
          <v:rect id="rectole0000000015" o:spid="_x0000_i1025" alt="" style="width:542.3pt;height:257.9pt;mso-width-percent:0;mso-height-percent:0;mso-width-percent:0;mso-height-percent:0" o:ole="" o:preferrelative="t" stroked="f">
            <v:imagedata r:id="rId37" o:title=""/>
          </v:rect>
          <o:OLEObject Type="Embed" ProgID="StaticMetafile" ShapeID="rectole0000000015" DrawAspect="Content" ObjectID="_1770665108" r:id="rId76"/>
        </w:object>
      </w:r>
      <w:r w:rsidR="00035B6C">
        <w:rPr>
          <w:rFonts w:ascii="Arial" w:eastAsia="Arial" w:hAnsi="Arial" w:cs="Arial"/>
          <w:sz w:val="22"/>
        </w:rPr>
        <w:br/>
      </w:r>
      <w:r w:rsidR="00035B6C">
        <w:rPr>
          <w:rFonts w:ascii="Arial" w:eastAsia="Arial" w:hAnsi="Arial" w:cs="Arial"/>
          <w:sz w:val="22"/>
        </w:rPr>
        <w:br/>
      </w:r>
    </w:p>
    <w:p w14:paraId="276823E9" w14:textId="77777777" w:rsidR="001C3D05" w:rsidRDefault="001C3D05" w:rsidP="00035B6C">
      <w:pPr>
        <w:tabs>
          <w:tab w:val="left" w:pos="1700"/>
        </w:tabs>
        <w:rPr>
          <w:rFonts w:asciiTheme="majorHAnsi" w:hAnsiTheme="majorHAnsi" w:cstheme="majorHAnsi"/>
          <w:sz w:val="28"/>
          <w:szCs w:val="28"/>
        </w:rPr>
      </w:pPr>
    </w:p>
    <w:p w14:paraId="7EC23D08" w14:textId="77777777" w:rsidR="001C3D05" w:rsidRDefault="001C3D05" w:rsidP="00035B6C">
      <w:pPr>
        <w:tabs>
          <w:tab w:val="left" w:pos="1700"/>
        </w:tabs>
        <w:rPr>
          <w:rFonts w:asciiTheme="majorHAnsi" w:hAnsiTheme="majorHAnsi" w:cstheme="majorHAnsi"/>
          <w:sz w:val="28"/>
          <w:szCs w:val="28"/>
        </w:rPr>
      </w:pPr>
    </w:p>
    <w:p w14:paraId="794B4774" w14:textId="77777777" w:rsidR="001C3D05" w:rsidRDefault="001C3D05" w:rsidP="00035B6C">
      <w:pPr>
        <w:tabs>
          <w:tab w:val="left" w:pos="1700"/>
        </w:tabs>
        <w:rPr>
          <w:rFonts w:asciiTheme="majorHAnsi" w:hAnsiTheme="majorHAnsi" w:cstheme="majorHAnsi"/>
          <w:sz w:val="28"/>
          <w:szCs w:val="28"/>
        </w:rPr>
      </w:pPr>
    </w:p>
    <w:p w14:paraId="3E9D2D15" w14:textId="77777777" w:rsidR="001C3D05" w:rsidRDefault="001C3D05" w:rsidP="00035B6C">
      <w:pPr>
        <w:tabs>
          <w:tab w:val="left" w:pos="1700"/>
        </w:tabs>
        <w:rPr>
          <w:rFonts w:asciiTheme="majorHAnsi" w:hAnsiTheme="majorHAnsi" w:cstheme="majorHAnsi"/>
          <w:sz w:val="28"/>
          <w:szCs w:val="28"/>
        </w:rPr>
      </w:pPr>
    </w:p>
    <w:p w14:paraId="1319CB6B" w14:textId="77777777" w:rsidR="001C3D05" w:rsidRDefault="001C3D05" w:rsidP="00035B6C">
      <w:pPr>
        <w:tabs>
          <w:tab w:val="left" w:pos="1700"/>
        </w:tabs>
        <w:rPr>
          <w:rFonts w:asciiTheme="majorHAnsi" w:hAnsiTheme="majorHAnsi" w:cstheme="majorHAnsi"/>
          <w:sz w:val="28"/>
          <w:szCs w:val="28"/>
        </w:rPr>
      </w:pPr>
    </w:p>
    <w:p w14:paraId="3B774A21" w14:textId="77777777" w:rsidR="001C3D05" w:rsidRDefault="001C3D05" w:rsidP="00035B6C">
      <w:pPr>
        <w:tabs>
          <w:tab w:val="left" w:pos="1700"/>
        </w:tabs>
        <w:rPr>
          <w:rFonts w:asciiTheme="majorHAnsi" w:hAnsiTheme="majorHAnsi" w:cstheme="majorHAnsi"/>
          <w:sz w:val="28"/>
          <w:szCs w:val="28"/>
        </w:rPr>
      </w:pPr>
    </w:p>
    <w:p w14:paraId="0B69E2B4" w14:textId="372C13EF" w:rsidR="001C3D05" w:rsidRDefault="001C3D05" w:rsidP="0089387F">
      <w:pPr>
        <w:pStyle w:val="Heading1"/>
      </w:pPr>
      <w:bookmarkStart w:id="35" w:name="_Toc160052160"/>
      <w:r>
        <w:t>References.</w:t>
      </w:r>
      <w:bookmarkEnd w:id="35"/>
    </w:p>
    <w:p w14:paraId="668EBEE4" w14:textId="77777777" w:rsidR="001C3D05" w:rsidRDefault="001C3D05" w:rsidP="001C3D05"/>
    <w:p w14:paraId="235F4EF0" w14:textId="77777777" w:rsidR="001C3D05" w:rsidRDefault="001C3D05" w:rsidP="001C3D05"/>
    <w:p w14:paraId="0B9F52BB" w14:textId="6835D76C" w:rsidR="001C3D05" w:rsidRDefault="001C3D05" w:rsidP="001C3D05">
      <w:pPr>
        <w:pStyle w:val="ListParagraph"/>
        <w:numPr>
          <w:ilvl w:val="0"/>
          <w:numId w:val="13"/>
        </w:numPr>
      </w:pPr>
      <w:r w:rsidRPr="001C3D05">
        <w:t>Oracle, 2023. Java Tutorials. [online] Oracle. Available at: https://docs.oracle.com/javase/tutorial/ [Accessed 5 February 2024].</w:t>
      </w:r>
    </w:p>
    <w:p w14:paraId="34519B42" w14:textId="77777777" w:rsidR="004A2908" w:rsidRDefault="004A2908" w:rsidP="004A2908">
      <w:pPr>
        <w:pStyle w:val="ListParagraph"/>
        <w:numPr>
          <w:ilvl w:val="0"/>
          <w:numId w:val="13"/>
        </w:numPr>
      </w:pPr>
      <w:r>
        <w:t>Here are the Harvard references for the provided links with their order swapped:</w:t>
      </w:r>
    </w:p>
    <w:p w14:paraId="39BE003A" w14:textId="77777777" w:rsidR="004A2908" w:rsidRDefault="004A2908" w:rsidP="004A2908">
      <w:pPr>
        <w:pStyle w:val="ListParagraph"/>
        <w:numPr>
          <w:ilvl w:val="0"/>
          <w:numId w:val="13"/>
        </w:numPr>
      </w:pPr>
    </w:p>
    <w:p w14:paraId="491B9553" w14:textId="77777777" w:rsidR="004A2908" w:rsidRDefault="004A2908" w:rsidP="004A2908">
      <w:pPr>
        <w:pStyle w:val="ListParagraph"/>
        <w:numPr>
          <w:ilvl w:val="0"/>
          <w:numId w:val="13"/>
        </w:numPr>
      </w:pPr>
      <w:r>
        <w:t>VanPatten, B., Williams, J. (Ed.)</w:t>
      </w:r>
    </w:p>
    <w:p w14:paraId="423C6C57" w14:textId="77777777" w:rsidR="004A2908" w:rsidRDefault="004A2908" w:rsidP="004A2908">
      <w:pPr>
        <w:pStyle w:val="ListParagraph"/>
        <w:numPr>
          <w:ilvl w:val="0"/>
          <w:numId w:val="13"/>
        </w:numPr>
      </w:pPr>
    </w:p>
    <w:p w14:paraId="2315219F" w14:textId="77777777" w:rsidR="004A2908" w:rsidRDefault="004A2908" w:rsidP="004A2908">
      <w:pPr>
        <w:pStyle w:val="ListParagraph"/>
        <w:numPr>
          <w:ilvl w:val="0"/>
          <w:numId w:val="13"/>
        </w:numPr>
      </w:pPr>
      <w:r>
        <w:t xml:space="preserve">Long, M.H. (1985) 'Input and second language acquisition theory.' In: </w:t>
      </w:r>
      <w:proofErr w:type="spellStart"/>
      <w:r>
        <w:t>Gass</w:t>
      </w:r>
      <w:proofErr w:type="spellEnd"/>
      <w:r>
        <w:t xml:space="preserve">, S., Madden, C. (Eds.), *Input in Second Language </w:t>
      </w:r>
      <w:proofErr w:type="gramStart"/>
      <w:r>
        <w:t>Acquisition.*</w:t>
      </w:r>
      <w:proofErr w:type="gramEnd"/>
      <w:r>
        <w:t xml:space="preserve"> Newbury House, Rowley, MA, pp. 377–393.</w:t>
      </w:r>
    </w:p>
    <w:p w14:paraId="7CB78655" w14:textId="77777777" w:rsidR="004A2908" w:rsidRDefault="004A2908" w:rsidP="004A2908">
      <w:pPr>
        <w:pStyle w:val="ListParagraph"/>
        <w:numPr>
          <w:ilvl w:val="0"/>
          <w:numId w:val="13"/>
        </w:numPr>
      </w:pPr>
    </w:p>
    <w:p w14:paraId="27A96636" w14:textId="77777777" w:rsidR="004A2908" w:rsidRDefault="004A2908" w:rsidP="004A2908">
      <w:pPr>
        <w:pStyle w:val="ListParagraph"/>
        <w:numPr>
          <w:ilvl w:val="0"/>
          <w:numId w:val="13"/>
        </w:numPr>
      </w:pPr>
      <w:r>
        <w:t xml:space="preserve">Chomsky, N. and Skinner, B.F. (1959) *Verbal </w:t>
      </w:r>
      <w:proofErr w:type="gramStart"/>
      <w:r>
        <w:t>behavior.*</w:t>
      </w:r>
      <w:proofErr w:type="gramEnd"/>
      <w:r>
        <w:t xml:space="preserve"> *Language*, 35, pp. 26-58.</w:t>
      </w:r>
    </w:p>
    <w:p w14:paraId="28C2FEB5" w14:textId="77777777" w:rsidR="004A2908" w:rsidRDefault="004A2908" w:rsidP="004A2908">
      <w:pPr>
        <w:pStyle w:val="ListParagraph"/>
        <w:numPr>
          <w:ilvl w:val="0"/>
          <w:numId w:val="13"/>
        </w:numPr>
      </w:pPr>
    </w:p>
    <w:p w14:paraId="5BB23E78" w14:textId="77777777" w:rsidR="004A2908" w:rsidRDefault="004A2908" w:rsidP="004A2908">
      <w:pPr>
        <w:pStyle w:val="ListParagraph"/>
        <w:numPr>
          <w:ilvl w:val="0"/>
          <w:numId w:val="13"/>
        </w:numPr>
      </w:pPr>
      <w:r>
        <w:t xml:space="preserve">Byram, M. (1997) *Teaching and assessing intercultural communicative </w:t>
      </w:r>
      <w:proofErr w:type="gramStart"/>
      <w:r>
        <w:t>competence.*</w:t>
      </w:r>
      <w:proofErr w:type="gramEnd"/>
      <w:r>
        <w:t xml:space="preserve"> Clevedon, UK: Multilingual Matters.</w:t>
      </w:r>
    </w:p>
    <w:p w14:paraId="60135DD4" w14:textId="77777777" w:rsidR="004A2908" w:rsidRDefault="004A2908" w:rsidP="004A2908">
      <w:pPr>
        <w:pStyle w:val="ListParagraph"/>
        <w:numPr>
          <w:ilvl w:val="0"/>
          <w:numId w:val="13"/>
        </w:numPr>
      </w:pPr>
    </w:p>
    <w:p w14:paraId="62037EDB" w14:textId="77777777" w:rsidR="004A2908" w:rsidRDefault="004A2908" w:rsidP="004A2908">
      <w:pPr>
        <w:pStyle w:val="ListParagraph"/>
        <w:numPr>
          <w:ilvl w:val="0"/>
          <w:numId w:val="13"/>
        </w:numPr>
      </w:pPr>
      <w:proofErr w:type="spellStart"/>
      <w:r>
        <w:t>Kramsch</w:t>
      </w:r>
      <w:proofErr w:type="spellEnd"/>
      <w:r>
        <w:t xml:space="preserve">, C. (1998) *Language and </w:t>
      </w:r>
      <w:proofErr w:type="gramStart"/>
      <w:r>
        <w:t>culture.*</w:t>
      </w:r>
      <w:proofErr w:type="gramEnd"/>
      <w:r>
        <w:t xml:space="preserve"> Oxford, UK: Oxford University Press.</w:t>
      </w:r>
    </w:p>
    <w:p w14:paraId="3B268687" w14:textId="77777777" w:rsidR="004A2908" w:rsidRDefault="004A2908" w:rsidP="004A2908">
      <w:pPr>
        <w:pStyle w:val="ListParagraph"/>
        <w:numPr>
          <w:ilvl w:val="0"/>
          <w:numId w:val="13"/>
        </w:numPr>
      </w:pPr>
    </w:p>
    <w:p w14:paraId="5003C342" w14:textId="77777777" w:rsidR="004A2908" w:rsidRDefault="004A2908" w:rsidP="004A2908">
      <w:pPr>
        <w:pStyle w:val="ListParagraph"/>
        <w:numPr>
          <w:ilvl w:val="0"/>
          <w:numId w:val="13"/>
        </w:numPr>
      </w:pPr>
      <w:r>
        <w:t xml:space="preserve">Byram, M., </w:t>
      </w:r>
      <w:proofErr w:type="spellStart"/>
      <w:r>
        <w:t>Gribkova</w:t>
      </w:r>
      <w:proofErr w:type="spellEnd"/>
      <w:r>
        <w:t xml:space="preserve">, B., &amp; Starkey, H. (2002) *Developing the intercultural dimension in language teaching: A practical introduction for </w:t>
      </w:r>
      <w:proofErr w:type="gramStart"/>
      <w:r>
        <w:t>teachers.*</w:t>
      </w:r>
      <w:proofErr w:type="gramEnd"/>
      <w:r>
        <w:t xml:space="preserve"> Strasbourg, France: Council of Europe Publishing, Language Policy Division.</w:t>
      </w:r>
    </w:p>
    <w:p w14:paraId="3B668921" w14:textId="77777777" w:rsidR="004A2908" w:rsidRDefault="004A2908" w:rsidP="004A2908">
      <w:pPr>
        <w:pStyle w:val="ListParagraph"/>
        <w:numPr>
          <w:ilvl w:val="0"/>
          <w:numId w:val="13"/>
        </w:numPr>
      </w:pPr>
    </w:p>
    <w:p w14:paraId="67A77BC5" w14:textId="77777777" w:rsidR="004A2908" w:rsidRDefault="004A2908" w:rsidP="004A2908">
      <w:pPr>
        <w:pStyle w:val="ListParagraph"/>
        <w:numPr>
          <w:ilvl w:val="0"/>
          <w:numId w:val="13"/>
        </w:numPr>
      </w:pPr>
      <w:r>
        <w:t xml:space="preserve">ACTFL (1996) *Standards for foreign language learning: Preparing for the 21st </w:t>
      </w:r>
      <w:proofErr w:type="gramStart"/>
      <w:r>
        <w:t>Century.*</w:t>
      </w:r>
      <w:proofErr w:type="gramEnd"/>
      <w:r>
        <w:t xml:space="preserve"> Lawrence, KS: Allen.</w:t>
      </w:r>
    </w:p>
    <w:p w14:paraId="1F442B08" w14:textId="77777777" w:rsidR="004A2908" w:rsidRDefault="004A2908" w:rsidP="004A2908">
      <w:pPr>
        <w:pStyle w:val="ListParagraph"/>
        <w:numPr>
          <w:ilvl w:val="0"/>
          <w:numId w:val="13"/>
        </w:numPr>
      </w:pPr>
    </w:p>
    <w:p w14:paraId="15338C0E" w14:textId="77777777" w:rsidR="004A2908" w:rsidRDefault="004A2908" w:rsidP="004A2908">
      <w:pPr>
        <w:pStyle w:val="ListParagraph"/>
        <w:numPr>
          <w:ilvl w:val="0"/>
          <w:numId w:val="13"/>
        </w:numPr>
      </w:pPr>
      <w:r>
        <w:t>Chen, J. and Yang, S. (2014) 'Fostering Foreign Language Learning Through Technology-Enhanced intercultural Projects.' *Language Learning &amp; Technology*, 18(1), pp. 57-75.</w:t>
      </w:r>
    </w:p>
    <w:p w14:paraId="7590A6C3" w14:textId="77777777" w:rsidR="004A2908" w:rsidRDefault="004A2908" w:rsidP="004A2908">
      <w:pPr>
        <w:pStyle w:val="ListParagraph"/>
        <w:numPr>
          <w:ilvl w:val="0"/>
          <w:numId w:val="13"/>
        </w:numPr>
      </w:pPr>
    </w:p>
    <w:p w14:paraId="495A7117" w14:textId="77777777" w:rsidR="004A2908" w:rsidRDefault="004A2908" w:rsidP="004A2908">
      <w:pPr>
        <w:pStyle w:val="ListParagraph"/>
        <w:numPr>
          <w:ilvl w:val="0"/>
          <w:numId w:val="13"/>
        </w:numPr>
      </w:pPr>
      <w:r>
        <w:t xml:space="preserve">Qur’an 30:22 (2007). Translated by </w:t>
      </w:r>
      <w:proofErr w:type="spellStart"/>
      <w:r>
        <w:t>Dr.</w:t>
      </w:r>
      <w:proofErr w:type="spellEnd"/>
      <w:r>
        <w:t xml:space="preserve"> Muhammad Muhsin Khan, Dr Muhammad </w:t>
      </w:r>
      <w:proofErr w:type="spellStart"/>
      <w:r>
        <w:t>Taqi</w:t>
      </w:r>
      <w:proofErr w:type="spellEnd"/>
      <w:r>
        <w:t>-</w:t>
      </w:r>
      <w:proofErr w:type="spellStart"/>
      <w:r>
        <w:t>ud</w:t>
      </w:r>
      <w:proofErr w:type="spellEnd"/>
      <w:r>
        <w:t>-din Al-</w:t>
      </w:r>
      <w:proofErr w:type="spellStart"/>
      <w:r>
        <w:t>Hilail</w:t>
      </w:r>
      <w:proofErr w:type="spellEnd"/>
      <w:r>
        <w:t>. Riyadh, Kingdom of Saudi Arabia: DARUSSALAM Publishers and Distributors.</w:t>
      </w:r>
    </w:p>
    <w:p w14:paraId="2DB14890" w14:textId="77777777" w:rsidR="004A2908" w:rsidRDefault="004A2908" w:rsidP="004A2908">
      <w:pPr>
        <w:pStyle w:val="ListParagraph"/>
        <w:numPr>
          <w:ilvl w:val="0"/>
          <w:numId w:val="13"/>
        </w:numPr>
      </w:pPr>
    </w:p>
    <w:p w14:paraId="0539818D" w14:textId="77777777" w:rsidR="004A2908" w:rsidRDefault="004A2908" w:rsidP="004A2908">
      <w:pPr>
        <w:pStyle w:val="ListParagraph"/>
        <w:numPr>
          <w:ilvl w:val="0"/>
          <w:numId w:val="13"/>
        </w:numPr>
      </w:pPr>
      <w:proofErr w:type="spellStart"/>
      <w:r>
        <w:t>Brainscape</w:t>
      </w:r>
      <w:proofErr w:type="spellEnd"/>
      <w:r>
        <w:t xml:space="preserve"> Academy (2021) 'What is Active Recall? How to use it to ace your exams.' </w:t>
      </w:r>
      <w:proofErr w:type="spellStart"/>
      <w:r>
        <w:t>Brainscape</w:t>
      </w:r>
      <w:proofErr w:type="spellEnd"/>
      <w:r>
        <w:t xml:space="preserve"> Academy. Available at: &lt;https://www.brainscape.com/academy/active-recall-definition-studying/&gt; [Accessed 11 November 2024].</w:t>
      </w:r>
    </w:p>
    <w:p w14:paraId="0A2BAB68" w14:textId="77777777" w:rsidR="004A2908" w:rsidRDefault="004A2908" w:rsidP="004A2908">
      <w:pPr>
        <w:pStyle w:val="ListParagraph"/>
        <w:numPr>
          <w:ilvl w:val="0"/>
          <w:numId w:val="13"/>
        </w:numPr>
      </w:pPr>
    </w:p>
    <w:p w14:paraId="485B7C90" w14:textId="77777777" w:rsidR="004A2908" w:rsidRDefault="004A2908" w:rsidP="004A2908">
      <w:pPr>
        <w:pStyle w:val="ListParagraph"/>
        <w:numPr>
          <w:ilvl w:val="0"/>
          <w:numId w:val="13"/>
        </w:numPr>
      </w:pPr>
      <w:r>
        <w:t xml:space="preserve">OXO Solutions® (2021) 'What is Inline </w:t>
      </w:r>
      <w:proofErr w:type="spellStart"/>
      <w:r>
        <w:t>Javascript</w:t>
      </w:r>
      <w:proofErr w:type="spellEnd"/>
      <w:r>
        <w:t>: How to Inline and Benefits of Using it?' OXO Solutions®. Available at: &lt;https://oxosolutions.com/inline-small-javascript/&gt; [Accessed 10 November 2024].</w:t>
      </w:r>
    </w:p>
    <w:p w14:paraId="78C67A99" w14:textId="77777777" w:rsidR="004A2908" w:rsidRDefault="004A2908" w:rsidP="004A2908">
      <w:pPr>
        <w:pStyle w:val="ListParagraph"/>
        <w:numPr>
          <w:ilvl w:val="0"/>
          <w:numId w:val="13"/>
        </w:numPr>
      </w:pPr>
    </w:p>
    <w:p w14:paraId="715A3B10" w14:textId="77777777" w:rsidR="004A2908" w:rsidRDefault="004A2908" w:rsidP="004A2908">
      <w:pPr>
        <w:pStyle w:val="ListParagraph"/>
        <w:numPr>
          <w:ilvl w:val="0"/>
          <w:numId w:val="13"/>
        </w:numPr>
      </w:pPr>
      <w:proofErr w:type="spellStart"/>
      <w:r>
        <w:t>Nikolov</w:t>
      </w:r>
      <w:proofErr w:type="spellEnd"/>
      <w:r>
        <w:t>, A. (2017) 'Design principle: Consistency.' Medium. Available at: &lt;https://uxdesign.cc/design-principle-consistency-6b0cf7e7339f&gt; [Accessed 5 November 2024].</w:t>
      </w:r>
    </w:p>
    <w:p w14:paraId="2D98BBD7" w14:textId="77777777" w:rsidR="004A2908" w:rsidRDefault="004A2908" w:rsidP="004A2908">
      <w:pPr>
        <w:pStyle w:val="ListParagraph"/>
        <w:numPr>
          <w:ilvl w:val="0"/>
          <w:numId w:val="13"/>
        </w:numPr>
      </w:pPr>
    </w:p>
    <w:p w14:paraId="576AF7A7" w14:textId="77777777" w:rsidR="004A2908" w:rsidRDefault="004A2908" w:rsidP="004A2908">
      <w:pPr>
        <w:pStyle w:val="ListParagraph"/>
        <w:numPr>
          <w:ilvl w:val="0"/>
          <w:numId w:val="13"/>
        </w:numPr>
      </w:pPr>
      <w:r>
        <w:t>Bootstrap (2021) 'Bootstrap.' Available at: &lt;https://getbootstrap.com/&gt; [Accessed 5 November 2024].</w:t>
      </w:r>
    </w:p>
    <w:p w14:paraId="3DABA59F" w14:textId="77777777" w:rsidR="004A2908" w:rsidRDefault="004A2908" w:rsidP="004A2908">
      <w:pPr>
        <w:pStyle w:val="ListParagraph"/>
        <w:numPr>
          <w:ilvl w:val="0"/>
          <w:numId w:val="13"/>
        </w:numPr>
      </w:pPr>
    </w:p>
    <w:p w14:paraId="7CFDAA70" w14:textId="77777777" w:rsidR="004A2908" w:rsidRDefault="004A2908" w:rsidP="004A2908">
      <w:pPr>
        <w:pStyle w:val="ListParagraph"/>
        <w:numPr>
          <w:ilvl w:val="0"/>
          <w:numId w:val="13"/>
        </w:numPr>
      </w:pPr>
      <w:r>
        <w:t>FAHM Technology Partners (2021) '5 Benefits of integrating UI/UX Design to your process - FAHM Technology Partners.' Available at: &lt;https://www.fahmpartners.com/5-benefits-of-integrating-ui-ux-design-to-your-process/&gt; [Accessed 5 November 2024].</w:t>
      </w:r>
    </w:p>
    <w:p w14:paraId="2A80772F" w14:textId="77777777" w:rsidR="004A2908" w:rsidRDefault="004A2908" w:rsidP="004A2908">
      <w:pPr>
        <w:pStyle w:val="ListParagraph"/>
        <w:numPr>
          <w:ilvl w:val="0"/>
          <w:numId w:val="13"/>
        </w:numPr>
      </w:pPr>
    </w:p>
    <w:p w14:paraId="1D692084" w14:textId="77777777" w:rsidR="004A2908" w:rsidRDefault="004A2908" w:rsidP="004A2908">
      <w:pPr>
        <w:pStyle w:val="ListParagraph"/>
        <w:numPr>
          <w:ilvl w:val="0"/>
          <w:numId w:val="13"/>
        </w:numPr>
      </w:pPr>
      <w:proofErr w:type="spellStart"/>
      <w:r>
        <w:t>JavaTpoint</w:t>
      </w:r>
      <w:proofErr w:type="spellEnd"/>
      <w:r>
        <w:t xml:space="preserve"> (2021) 'SDLC - Software Development Life Cycle.' Available at: &lt;https://www.javatpoint.com/software-engineering-software-development-life-cycle&gt; [Accessed 3 November 2024].</w:t>
      </w:r>
    </w:p>
    <w:p w14:paraId="651124A5" w14:textId="77777777" w:rsidR="004A2908" w:rsidRDefault="004A2908" w:rsidP="004A2908">
      <w:pPr>
        <w:pStyle w:val="ListParagraph"/>
        <w:numPr>
          <w:ilvl w:val="0"/>
          <w:numId w:val="13"/>
        </w:numPr>
      </w:pPr>
    </w:p>
    <w:p w14:paraId="5DB7ACB9" w14:textId="77777777" w:rsidR="004A2908" w:rsidRDefault="004A2908" w:rsidP="004A2908">
      <w:pPr>
        <w:pStyle w:val="ListParagraph"/>
        <w:numPr>
          <w:ilvl w:val="0"/>
          <w:numId w:val="13"/>
        </w:numPr>
      </w:pPr>
      <w:proofErr w:type="spellStart"/>
      <w:r>
        <w:t>Rosell</w:t>
      </w:r>
      <w:proofErr w:type="spellEnd"/>
      <w:r>
        <w:t xml:space="preserve">-Aguilar, F. (2018) 'Autonomous language learning through a mobile application: a user evaluation of the </w:t>
      </w:r>
      <w:proofErr w:type="spellStart"/>
      <w:r>
        <w:t>busuu</w:t>
      </w:r>
      <w:proofErr w:type="spellEnd"/>
      <w:r>
        <w:t xml:space="preserve"> app.' Language Learning and Technology, 31(8), pp. 854-881.</w:t>
      </w:r>
    </w:p>
    <w:p w14:paraId="6A6A2CCA" w14:textId="77777777" w:rsidR="004A2908" w:rsidRDefault="004A2908" w:rsidP="004A2908">
      <w:pPr>
        <w:pStyle w:val="ListParagraph"/>
        <w:numPr>
          <w:ilvl w:val="0"/>
          <w:numId w:val="13"/>
        </w:numPr>
      </w:pPr>
    </w:p>
    <w:p w14:paraId="06453DB1" w14:textId="77777777" w:rsidR="004A2908" w:rsidRDefault="004A2908" w:rsidP="004A2908">
      <w:pPr>
        <w:pStyle w:val="ListParagraph"/>
        <w:numPr>
          <w:ilvl w:val="0"/>
          <w:numId w:val="13"/>
        </w:numPr>
      </w:pPr>
      <w:proofErr w:type="spellStart"/>
      <w:r>
        <w:t>Hargie</w:t>
      </w:r>
      <w:proofErr w:type="spellEnd"/>
      <w:r>
        <w:t>, O. (2016) 'The Importance of Communication for Organisational Effectiveness.' Corporate Finance Institute. Available at: &lt;https://corporatefinanceinstitute.com/resources/careers/soft-skills/communication/&gt; [Accessed 5 November 2024].</w:t>
      </w:r>
    </w:p>
    <w:p w14:paraId="295C6FE4" w14:textId="77777777" w:rsidR="004A2908" w:rsidRDefault="004A2908" w:rsidP="004A2908">
      <w:pPr>
        <w:pStyle w:val="ListParagraph"/>
        <w:numPr>
          <w:ilvl w:val="0"/>
          <w:numId w:val="13"/>
        </w:numPr>
      </w:pPr>
    </w:p>
    <w:p w14:paraId="12EDF4FE" w14:textId="5A3D4755" w:rsidR="001C3D05" w:rsidRDefault="004A2908" w:rsidP="004A2908">
      <w:pPr>
        <w:pStyle w:val="ListParagraph"/>
        <w:numPr>
          <w:ilvl w:val="0"/>
          <w:numId w:val="13"/>
        </w:numPr>
      </w:pPr>
      <w:proofErr w:type="spellStart"/>
      <w:r>
        <w:t>Chien</w:t>
      </w:r>
      <w:proofErr w:type="spellEnd"/>
      <w:r>
        <w:t xml:space="preserve">, C. (2024) 'What is Rapid Application Development (RAD)?' </w:t>
      </w:r>
      <w:proofErr w:type="spellStart"/>
      <w:r>
        <w:t>Codebots</w:t>
      </w:r>
      <w:proofErr w:type="spellEnd"/>
      <w:r>
        <w:t>. Available at: &lt;https://codebots.com/app-development/what-is-rapid-application-development-rad&gt; [Accessed 3 November 2024].</w:t>
      </w:r>
    </w:p>
    <w:p w14:paraId="2A20382E" w14:textId="77777777" w:rsidR="001C3D05" w:rsidRPr="001C3D05" w:rsidRDefault="001C3D05" w:rsidP="001C3D05"/>
    <w:sectPr w:rsidR="001C3D05" w:rsidRPr="001C3D05" w:rsidSect="001A19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020DC" w14:textId="77777777" w:rsidR="001A1970" w:rsidRDefault="001A1970" w:rsidP="0027209D">
      <w:pPr>
        <w:spacing w:after="0" w:line="240" w:lineRule="auto"/>
      </w:pPr>
      <w:r>
        <w:separator/>
      </w:r>
    </w:p>
  </w:endnote>
  <w:endnote w:type="continuationSeparator" w:id="0">
    <w:p w14:paraId="5723F85C" w14:textId="77777777" w:rsidR="001A1970" w:rsidRDefault="001A1970" w:rsidP="00272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A4069" w14:textId="77777777" w:rsidR="001A1970" w:rsidRDefault="001A1970" w:rsidP="0027209D">
      <w:pPr>
        <w:spacing w:after="0" w:line="240" w:lineRule="auto"/>
      </w:pPr>
      <w:r>
        <w:separator/>
      </w:r>
    </w:p>
  </w:footnote>
  <w:footnote w:type="continuationSeparator" w:id="0">
    <w:p w14:paraId="178D8D63" w14:textId="77777777" w:rsidR="001A1970" w:rsidRDefault="001A1970" w:rsidP="002720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053B"/>
    <w:multiLevelType w:val="multilevel"/>
    <w:tmpl w:val="CFF8E4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3534D4"/>
    <w:multiLevelType w:val="hybridMultilevel"/>
    <w:tmpl w:val="C1A42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B4692"/>
    <w:multiLevelType w:val="multilevel"/>
    <w:tmpl w:val="3418E2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49105F4"/>
    <w:multiLevelType w:val="multilevel"/>
    <w:tmpl w:val="3C60C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D80F6C"/>
    <w:multiLevelType w:val="multilevel"/>
    <w:tmpl w:val="98FC8F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E55F95"/>
    <w:multiLevelType w:val="multilevel"/>
    <w:tmpl w:val="3174A7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BAE24BC"/>
    <w:multiLevelType w:val="multilevel"/>
    <w:tmpl w:val="02BC3C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BC863B8"/>
    <w:multiLevelType w:val="multilevel"/>
    <w:tmpl w:val="8E18D4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0C2347D"/>
    <w:multiLevelType w:val="hybridMultilevel"/>
    <w:tmpl w:val="99F03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1178D7"/>
    <w:multiLevelType w:val="hybridMultilevel"/>
    <w:tmpl w:val="28140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C674CC"/>
    <w:multiLevelType w:val="multilevel"/>
    <w:tmpl w:val="03704B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CFA101B"/>
    <w:multiLevelType w:val="multilevel"/>
    <w:tmpl w:val="14FED7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F8A22A2"/>
    <w:multiLevelType w:val="multilevel"/>
    <w:tmpl w:val="9D321D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06780039">
    <w:abstractNumId w:val="3"/>
  </w:num>
  <w:num w:numId="2" w16cid:durableId="1294752173">
    <w:abstractNumId w:val="1"/>
  </w:num>
  <w:num w:numId="3" w16cid:durableId="1852909039">
    <w:abstractNumId w:val="2"/>
  </w:num>
  <w:num w:numId="4" w16cid:durableId="41095792">
    <w:abstractNumId w:val="7"/>
  </w:num>
  <w:num w:numId="5" w16cid:durableId="1090352787">
    <w:abstractNumId w:val="5"/>
  </w:num>
  <w:num w:numId="6" w16cid:durableId="1005204200">
    <w:abstractNumId w:val="4"/>
  </w:num>
  <w:num w:numId="7" w16cid:durableId="115487674">
    <w:abstractNumId w:val="12"/>
  </w:num>
  <w:num w:numId="8" w16cid:durableId="1692678965">
    <w:abstractNumId w:val="11"/>
  </w:num>
  <w:num w:numId="9" w16cid:durableId="983504397">
    <w:abstractNumId w:val="0"/>
  </w:num>
  <w:num w:numId="10" w16cid:durableId="430320110">
    <w:abstractNumId w:val="6"/>
  </w:num>
  <w:num w:numId="11" w16cid:durableId="781146216">
    <w:abstractNumId w:val="10"/>
  </w:num>
  <w:num w:numId="12" w16cid:durableId="440882944">
    <w:abstractNumId w:val="9"/>
  </w:num>
  <w:num w:numId="13" w16cid:durableId="11220711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3AD"/>
    <w:rsid w:val="000253AD"/>
    <w:rsid w:val="0002643A"/>
    <w:rsid w:val="000344B0"/>
    <w:rsid w:val="00035B6C"/>
    <w:rsid w:val="00161CA7"/>
    <w:rsid w:val="00163E11"/>
    <w:rsid w:val="001753D8"/>
    <w:rsid w:val="00197B2C"/>
    <w:rsid w:val="001A1970"/>
    <w:rsid w:val="001C3D05"/>
    <w:rsid w:val="001D6296"/>
    <w:rsid w:val="001E28B0"/>
    <w:rsid w:val="001E687C"/>
    <w:rsid w:val="00237E12"/>
    <w:rsid w:val="0027209D"/>
    <w:rsid w:val="003001F8"/>
    <w:rsid w:val="00435C5D"/>
    <w:rsid w:val="00442A92"/>
    <w:rsid w:val="004A2908"/>
    <w:rsid w:val="00540D34"/>
    <w:rsid w:val="005538E6"/>
    <w:rsid w:val="005549FF"/>
    <w:rsid w:val="005626D0"/>
    <w:rsid w:val="0057479C"/>
    <w:rsid w:val="00574ECA"/>
    <w:rsid w:val="00583EB3"/>
    <w:rsid w:val="00586406"/>
    <w:rsid w:val="00615322"/>
    <w:rsid w:val="00695F43"/>
    <w:rsid w:val="00750ECB"/>
    <w:rsid w:val="00845C0A"/>
    <w:rsid w:val="0089387F"/>
    <w:rsid w:val="008E79DD"/>
    <w:rsid w:val="00917E56"/>
    <w:rsid w:val="009D364C"/>
    <w:rsid w:val="00AC21AE"/>
    <w:rsid w:val="00AE58AC"/>
    <w:rsid w:val="00B11F75"/>
    <w:rsid w:val="00B270AD"/>
    <w:rsid w:val="00BD01B0"/>
    <w:rsid w:val="00BF2893"/>
    <w:rsid w:val="00C216CA"/>
    <w:rsid w:val="00CD1747"/>
    <w:rsid w:val="00CE697A"/>
    <w:rsid w:val="00DF6844"/>
    <w:rsid w:val="00E07D15"/>
    <w:rsid w:val="00E837EE"/>
    <w:rsid w:val="00EA09C2"/>
    <w:rsid w:val="00FA4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325FC"/>
  <w15:chartTrackingRefBased/>
  <w15:docId w15:val="{59BB650A-088F-B34A-AA12-A44C189B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E11"/>
  </w:style>
  <w:style w:type="paragraph" w:styleId="Heading1">
    <w:name w:val="heading 1"/>
    <w:basedOn w:val="Normal"/>
    <w:next w:val="Normal"/>
    <w:link w:val="Heading1Char"/>
    <w:uiPriority w:val="9"/>
    <w:qFormat/>
    <w:rsid w:val="00163E11"/>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163E11"/>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163E11"/>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163E11"/>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163E11"/>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163E11"/>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163E11"/>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163E11"/>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163E11"/>
    <w:pPr>
      <w:spacing w:after="0"/>
      <w:jc w:val="left"/>
      <w:outlineLvl w:val="8"/>
    </w:pPr>
    <w:rPr>
      <w:b/>
      <w:i/>
      <w:smallCaps/>
      <w:color w:val="823B0B"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E11"/>
    <w:rPr>
      <w:smallCaps/>
      <w:spacing w:val="5"/>
      <w:sz w:val="32"/>
      <w:szCs w:val="32"/>
    </w:rPr>
  </w:style>
  <w:style w:type="paragraph" w:styleId="NormalWeb">
    <w:name w:val="Normal (Web)"/>
    <w:basedOn w:val="Normal"/>
    <w:uiPriority w:val="99"/>
    <w:semiHidden/>
    <w:unhideWhenUsed/>
    <w:rsid w:val="00845C0A"/>
    <w:pPr>
      <w:spacing w:before="100" w:beforeAutospacing="1" w:after="100" w:afterAutospacing="1"/>
    </w:pPr>
    <w:rPr>
      <w:lang w:eastAsia="en-GB"/>
    </w:rPr>
  </w:style>
  <w:style w:type="character" w:customStyle="1" w:styleId="Heading2Char">
    <w:name w:val="Heading 2 Char"/>
    <w:basedOn w:val="DefaultParagraphFont"/>
    <w:link w:val="Heading2"/>
    <w:uiPriority w:val="9"/>
    <w:rsid w:val="00163E11"/>
    <w:rPr>
      <w:smallCaps/>
      <w:spacing w:val="5"/>
      <w:sz w:val="28"/>
      <w:szCs w:val="28"/>
    </w:rPr>
  </w:style>
  <w:style w:type="character" w:customStyle="1" w:styleId="Heading3Char">
    <w:name w:val="Heading 3 Char"/>
    <w:basedOn w:val="DefaultParagraphFont"/>
    <w:link w:val="Heading3"/>
    <w:uiPriority w:val="9"/>
    <w:semiHidden/>
    <w:rsid w:val="00163E11"/>
    <w:rPr>
      <w:smallCaps/>
      <w:spacing w:val="5"/>
      <w:sz w:val="24"/>
      <w:szCs w:val="24"/>
    </w:rPr>
  </w:style>
  <w:style w:type="character" w:customStyle="1" w:styleId="Heading4Char">
    <w:name w:val="Heading 4 Char"/>
    <w:basedOn w:val="DefaultParagraphFont"/>
    <w:link w:val="Heading4"/>
    <w:uiPriority w:val="9"/>
    <w:semiHidden/>
    <w:rsid w:val="00163E11"/>
    <w:rPr>
      <w:smallCaps/>
      <w:spacing w:val="10"/>
      <w:sz w:val="22"/>
      <w:szCs w:val="22"/>
    </w:rPr>
  </w:style>
  <w:style w:type="character" w:customStyle="1" w:styleId="Heading5Char">
    <w:name w:val="Heading 5 Char"/>
    <w:basedOn w:val="DefaultParagraphFont"/>
    <w:link w:val="Heading5"/>
    <w:uiPriority w:val="9"/>
    <w:semiHidden/>
    <w:rsid w:val="00163E11"/>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163E11"/>
    <w:rPr>
      <w:smallCaps/>
      <w:color w:val="ED7D31" w:themeColor="accent2"/>
      <w:spacing w:val="5"/>
      <w:sz w:val="22"/>
    </w:rPr>
  </w:style>
  <w:style w:type="character" w:customStyle="1" w:styleId="Heading7Char">
    <w:name w:val="Heading 7 Char"/>
    <w:basedOn w:val="DefaultParagraphFont"/>
    <w:link w:val="Heading7"/>
    <w:uiPriority w:val="9"/>
    <w:semiHidden/>
    <w:rsid w:val="00163E11"/>
    <w:rPr>
      <w:b/>
      <w:smallCaps/>
      <w:color w:val="ED7D31" w:themeColor="accent2"/>
      <w:spacing w:val="10"/>
    </w:rPr>
  </w:style>
  <w:style w:type="character" w:customStyle="1" w:styleId="Heading8Char">
    <w:name w:val="Heading 8 Char"/>
    <w:basedOn w:val="DefaultParagraphFont"/>
    <w:link w:val="Heading8"/>
    <w:uiPriority w:val="9"/>
    <w:semiHidden/>
    <w:rsid w:val="00163E11"/>
    <w:rPr>
      <w:b/>
      <w:i/>
      <w:smallCaps/>
      <w:color w:val="C45911" w:themeColor="accent2" w:themeShade="BF"/>
    </w:rPr>
  </w:style>
  <w:style w:type="character" w:customStyle="1" w:styleId="Heading9Char">
    <w:name w:val="Heading 9 Char"/>
    <w:basedOn w:val="DefaultParagraphFont"/>
    <w:link w:val="Heading9"/>
    <w:uiPriority w:val="9"/>
    <w:semiHidden/>
    <w:rsid w:val="00163E11"/>
    <w:rPr>
      <w:b/>
      <w:i/>
      <w:smallCaps/>
      <w:color w:val="823B0B" w:themeColor="accent2" w:themeShade="7F"/>
    </w:rPr>
  </w:style>
  <w:style w:type="paragraph" w:styleId="Caption">
    <w:name w:val="caption"/>
    <w:basedOn w:val="Normal"/>
    <w:next w:val="Normal"/>
    <w:uiPriority w:val="35"/>
    <w:semiHidden/>
    <w:unhideWhenUsed/>
    <w:qFormat/>
    <w:rsid w:val="00163E11"/>
    <w:rPr>
      <w:b/>
      <w:bCs/>
      <w:caps/>
      <w:sz w:val="16"/>
      <w:szCs w:val="18"/>
    </w:rPr>
  </w:style>
  <w:style w:type="paragraph" w:styleId="Title">
    <w:name w:val="Title"/>
    <w:basedOn w:val="Normal"/>
    <w:next w:val="Normal"/>
    <w:link w:val="TitleChar"/>
    <w:uiPriority w:val="10"/>
    <w:qFormat/>
    <w:rsid w:val="00163E11"/>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163E11"/>
    <w:rPr>
      <w:smallCaps/>
      <w:sz w:val="48"/>
      <w:szCs w:val="48"/>
    </w:rPr>
  </w:style>
  <w:style w:type="paragraph" w:styleId="Subtitle">
    <w:name w:val="Subtitle"/>
    <w:basedOn w:val="Normal"/>
    <w:next w:val="Normal"/>
    <w:link w:val="SubtitleChar"/>
    <w:uiPriority w:val="11"/>
    <w:qFormat/>
    <w:rsid w:val="00163E11"/>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163E11"/>
    <w:rPr>
      <w:rFonts w:asciiTheme="majorHAnsi" w:eastAsiaTheme="majorEastAsia" w:hAnsiTheme="majorHAnsi" w:cstheme="majorBidi"/>
      <w:szCs w:val="22"/>
    </w:rPr>
  </w:style>
  <w:style w:type="character" w:styleId="Strong">
    <w:name w:val="Strong"/>
    <w:uiPriority w:val="22"/>
    <w:qFormat/>
    <w:rsid w:val="00163E11"/>
    <w:rPr>
      <w:b/>
      <w:color w:val="ED7D31" w:themeColor="accent2"/>
    </w:rPr>
  </w:style>
  <w:style w:type="character" w:styleId="Emphasis">
    <w:name w:val="Emphasis"/>
    <w:uiPriority w:val="20"/>
    <w:qFormat/>
    <w:rsid w:val="00163E11"/>
    <w:rPr>
      <w:b/>
      <w:i/>
      <w:spacing w:val="10"/>
    </w:rPr>
  </w:style>
  <w:style w:type="paragraph" w:styleId="NoSpacing">
    <w:name w:val="No Spacing"/>
    <w:basedOn w:val="Normal"/>
    <w:link w:val="NoSpacingChar"/>
    <w:uiPriority w:val="1"/>
    <w:qFormat/>
    <w:rsid w:val="00163E11"/>
    <w:pPr>
      <w:spacing w:after="0" w:line="240" w:lineRule="auto"/>
    </w:pPr>
  </w:style>
  <w:style w:type="character" w:customStyle="1" w:styleId="NoSpacingChar">
    <w:name w:val="No Spacing Char"/>
    <w:basedOn w:val="DefaultParagraphFont"/>
    <w:link w:val="NoSpacing"/>
    <w:uiPriority w:val="1"/>
    <w:rsid w:val="00163E11"/>
  </w:style>
  <w:style w:type="paragraph" w:styleId="ListParagraph">
    <w:name w:val="List Paragraph"/>
    <w:basedOn w:val="Normal"/>
    <w:uiPriority w:val="34"/>
    <w:qFormat/>
    <w:rsid w:val="00163E11"/>
    <w:pPr>
      <w:ind w:left="720"/>
      <w:contextualSpacing/>
    </w:pPr>
  </w:style>
  <w:style w:type="paragraph" w:styleId="Quote">
    <w:name w:val="Quote"/>
    <w:basedOn w:val="Normal"/>
    <w:next w:val="Normal"/>
    <w:link w:val="QuoteChar"/>
    <w:uiPriority w:val="29"/>
    <w:qFormat/>
    <w:rsid w:val="00163E11"/>
    <w:rPr>
      <w:i/>
    </w:rPr>
  </w:style>
  <w:style w:type="character" w:customStyle="1" w:styleId="QuoteChar">
    <w:name w:val="Quote Char"/>
    <w:basedOn w:val="DefaultParagraphFont"/>
    <w:link w:val="Quote"/>
    <w:uiPriority w:val="29"/>
    <w:rsid w:val="00163E11"/>
    <w:rPr>
      <w:i/>
    </w:rPr>
  </w:style>
  <w:style w:type="paragraph" w:styleId="IntenseQuote">
    <w:name w:val="Intense Quote"/>
    <w:basedOn w:val="Normal"/>
    <w:next w:val="Normal"/>
    <w:link w:val="IntenseQuoteChar"/>
    <w:uiPriority w:val="30"/>
    <w:qFormat/>
    <w:rsid w:val="00163E11"/>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163E11"/>
    <w:rPr>
      <w:b/>
      <w:i/>
      <w:color w:val="FFFFFF" w:themeColor="background1"/>
      <w:shd w:val="clear" w:color="auto" w:fill="ED7D31" w:themeFill="accent2"/>
    </w:rPr>
  </w:style>
  <w:style w:type="character" w:styleId="SubtleEmphasis">
    <w:name w:val="Subtle Emphasis"/>
    <w:uiPriority w:val="19"/>
    <w:qFormat/>
    <w:rsid w:val="00163E11"/>
    <w:rPr>
      <w:i/>
    </w:rPr>
  </w:style>
  <w:style w:type="character" w:styleId="IntenseEmphasis">
    <w:name w:val="Intense Emphasis"/>
    <w:uiPriority w:val="21"/>
    <w:qFormat/>
    <w:rsid w:val="00163E11"/>
    <w:rPr>
      <w:b/>
      <w:i/>
      <w:color w:val="ED7D31" w:themeColor="accent2"/>
      <w:spacing w:val="10"/>
    </w:rPr>
  </w:style>
  <w:style w:type="character" w:styleId="SubtleReference">
    <w:name w:val="Subtle Reference"/>
    <w:uiPriority w:val="31"/>
    <w:qFormat/>
    <w:rsid w:val="00163E11"/>
    <w:rPr>
      <w:b/>
    </w:rPr>
  </w:style>
  <w:style w:type="character" w:styleId="IntenseReference">
    <w:name w:val="Intense Reference"/>
    <w:uiPriority w:val="32"/>
    <w:qFormat/>
    <w:rsid w:val="00163E11"/>
    <w:rPr>
      <w:b/>
      <w:bCs/>
      <w:smallCaps/>
      <w:spacing w:val="5"/>
      <w:sz w:val="22"/>
      <w:szCs w:val="22"/>
      <w:u w:val="single"/>
    </w:rPr>
  </w:style>
  <w:style w:type="character" w:styleId="BookTitle">
    <w:name w:val="Book Title"/>
    <w:uiPriority w:val="33"/>
    <w:qFormat/>
    <w:rsid w:val="00163E11"/>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163E11"/>
    <w:pPr>
      <w:outlineLvl w:val="9"/>
    </w:pPr>
  </w:style>
  <w:style w:type="paragraph" w:styleId="Header">
    <w:name w:val="header"/>
    <w:basedOn w:val="Normal"/>
    <w:link w:val="HeaderChar"/>
    <w:uiPriority w:val="99"/>
    <w:unhideWhenUsed/>
    <w:rsid w:val="00272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09D"/>
  </w:style>
  <w:style w:type="paragraph" w:styleId="Footer">
    <w:name w:val="footer"/>
    <w:basedOn w:val="Normal"/>
    <w:link w:val="FooterChar"/>
    <w:uiPriority w:val="99"/>
    <w:unhideWhenUsed/>
    <w:rsid w:val="00272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09D"/>
  </w:style>
  <w:style w:type="paragraph" w:styleId="TOC1">
    <w:name w:val="toc 1"/>
    <w:basedOn w:val="Normal"/>
    <w:next w:val="Normal"/>
    <w:autoRedefine/>
    <w:uiPriority w:val="39"/>
    <w:unhideWhenUsed/>
    <w:rsid w:val="005549FF"/>
    <w:pPr>
      <w:spacing w:before="120" w:after="0"/>
      <w:jc w:val="left"/>
    </w:pPr>
    <w:rPr>
      <w:rFonts w:cstheme="minorHAnsi"/>
      <w:b/>
      <w:bCs/>
      <w:i/>
      <w:iCs/>
      <w:sz w:val="24"/>
      <w:szCs w:val="24"/>
    </w:rPr>
  </w:style>
  <w:style w:type="character" w:styleId="Hyperlink">
    <w:name w:val="Hyperlink"/>
    <w:basedOn w:val="DefaultParagraphFont"/>
    <w:uiPriority w:val="99"/>
    <w:unhideWhenUsed/>
    <w:rsid w:val="005549FF"/>
    <w:rPr>
      <w:color w:val="0563C1" w:themeColor="hyperlink"/>
      <w:u w:val="single"/>
    </w:rPr>
  </w:style>
  <w:style w:type="paragraph" w:styleId="TOC2">
    <w:name w:val="toc 2"/>
    <w:basedOn w:val="Normal"/>
    <w:next w:val="Normal"/>
    <w:autoRedefine/>
    <w:uiPriority w:val="39"/>
    <w:unhideWhenUsed/>
    <w:rsid w:val="005549FF"/>
    <w:pPr>
      <w:spacing w:before="120" w:after="0"/>
      <w:ind w:left="200"/>
      <w:jc w:val="left"/>
    </w:pPr>
    <w:rPr>
      <w:rFonts w:cstheme="minorHAnsi"/>
      <w:b/>
      <w:bCs/>
      <w:sz w:val="22"/>
      <w:szCs w:val="22"/>
    </w:rPr>
  </w:style>
  <w:style w:type="paragraph" w:styleId="TOC3">
    <w:name w:val="toc 3"/>
    <w:basedOn w:val="Normal"/>
    <w:next w:val="Normal"/>
    <w:autoRedefine/>
    <w:uiPriority w:val="39"/>
    <w:unhideWhenUsed/>
    <w:rsid w:val="005549FF"/>
    <w:pPr>
      <w:spacing w:after="0"/>
      <w:ind w:left="400"/>
      <w:jc w:val="left"/>
    </w:pPr>
    <w:rPr>
      <w:rFonts w:cstheme="minorHAnsi"/>
    </w:rPr>
  </w:style>
  <w:style w:type="paragraph" w:styleId="TOC4">
    <w:name w:val="toc 4"/>
    <w:basedOn w:val="Normal"/>
    <w:next w:val="Normal"/>
    <w:autoRedefine/>
    <w:uiPriority w:val="39"/>
    <w:unhideWhenUsed/>
    <w:rsid w:val="005549FF"/>
    <w:pPr>
      <w:spacing w:after="0"/>
      <w:ind w:left="600"/>
      <w:jc w:val="left"/>
    </w:pPr>
    <w:rPr>
      <w:rFonts w:cstheme="minorHAnsi"/>
    </w:rPr>
  </w:style>
  <w:style w:type="paragraph" w:styleId="TOC5">
    <w:name w:val="toc 5"/>
    <w:basedOn w:val="Normal"/>
    <w:next w:val="Normal"/>
    <w:autoRedefine/>
    <w:uiPriority w:val="39"/>
    <w:unhideWhenUsed/>
    <w:rsid w:val="005549FF"/>
    <w:pPr>
      <w:spacing w:after="0"/>
      <w:ind w:left="800"/>
      <w:jc w:val="left"/>
    </w:pPr>
    <w:rPr>
      <w:rFonts w:cstheme="minorHAnsi"/>
    </w:rPr>
  </w:style>
  <w:style w:type="paragraph" w:styleId="TOC6">
    <w:name w:val="toc 6"/>
    <w:basedOn w:val="Normal"/>
    <w:next w:val="Normal"/>
    <w:autoRedefine/>
    <w:uiPriority w:val="39"/>
    <w:unhideWhenUsed/>
    <w:rsid w:val="005549FF"/>
    <w:pPr>
      <w:spacing w:after="0"/>
      <w:ind w:left="1000"/>
      <w:jc w:val="left"/>
    </w:pPr>
    <w:rPr>
      <w:rFonts w:cstheme="minorHAnsi"/>
    </w:rPr>
  </w:style>
  <w:style w:type="paragraph" w:styleId="TOC7">
    <w:name w:val="toc 7"/>
    <w:basedOn w:val="Normal"/>
    <w:next w:val="Normal"/>
    <w:autoRedefine/>
    <w:uiPriority w:val="39"/>
    <w:unhideWhenUsed/>
    <w:rsid w:val="005549FF"/>
    <w:pPr>
      <w:spacing w:after="0"/>
      <w:ind w:left="1200"/>
      <w:jc w:val="left"/>
    </w:pPr>
    <w:rPr>
      <w:rFonts w:cstheme="minorHAnsi"/>
    </w:rPr>
  </w:style>
  <w:style w:type="paragraph" w:styleId="TOC8">
    <w:name w:val="toc 8"/>
    <w:basedOn w:val="Normal"/>
    <w:next w:val="Normal"/>
    <w:autoRedefine/>
    <w:uiPriority w:val="39"/>
    <w:unhideWhenUsed/>
    <w:rsid w:val="005549FF"/>
    <w:pPr>
      <w:spacing w:after="0"/>
      <w:ind w:left="1400"/>
      <w:jc w:val="left"/>
    </w:pPr>
    <w:rPr>
      <w:rFonts w:cstheme="minorHAnsi"/>
    </w:rPr>
  </w:style>
  <w:style w:type="paragraph" w:styleId="TOC9">
    <w:name w:val="toc 9"/>
    <w:basedOn w:val="Normal"/>
    <w:next w:val="Normal"/>
    <w:autoRedefine/>
    <w:uiPriority w:val="39"/>
    <w:unhideWhenUsed/>
    <w:rsid w:val="005549FF"/>
    <w:pPr>
      <w:spacing w:after="0"/>
      <w:ind w:left="1600"/>
      <w:jc w:val="left"/>
    </w:pPr>
    <w:rPr>
      <w:rFonts w:cstheme="minorHAnsi"/>
    </w:rPr>
  </w:style>
  <w:style w:type="paragraph" w:styleId="TableofAuthorities">
    <w:name w:val="table of authorities"/>
    <w:basedOn w:val="Normal"/>
    <w:next w:val="Normal"/>
    <w:uiPriority w:val="99"/>
    <w:unhideWhenUsed/>
    <w:rsid w:val="005549FF"/>
    <w:pPr>
      <w:spacing w:before="240" w:after="0"/>
      <w:ind w:left="200" w:hanging="200"/>
      <w:jc w:val="left"/>
    </w:pPr>
    <w:rPr>
      <w:rFonts w:cstheme="minorHAnsi"/>
    </w:rPr>
  </w:style>
  <w:style w:type="paragraph" w:styleId="TOAHeading">
    <w:name w:val="toa heading"/>
    <w:basedOn w:val="Normal"/>
    <w:next w:val="Normal"/>
    <w:uiPriority w:val="99"/>
    <w:unhideWhenUsed/>
    <w:rsid w:val="005549FF"/>
    <w:pPr>
      <w:spacing w:before="240" w:after="0"/>
      <w:jc w:val="left"/>
    </w:pPr>
    <w:rPr>
      <w:rFonts w:cstheme="minorHAnsi"/>
      <w:b/>
      <w:bCs/>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656398">
      <w:bodyDiv w:val="1"/>
      <w:marLeft w:val="0"/>
      <w:marRight w:val="0"/>
      <w:marTop w:val="0"/>
      <w:marBottom w:val="0"/>
      <w:divBdr>
        <w:top w:val="none" w:sz="0" w:space="0" w:color="auto"/>
        <w:left w:val="none" w:sz="0" w:space="0" w:color="auto"/>
        <w:bottom w:val="none" w:sz="0" w:space="0" w:color="auto"/>
        <w:right w:val="none" w:sz="0" w:space="0" w:color="auto"/>
      </w:divBdr>
      <w:divsChild>
        <w:div w:id="2025279607">
          <w:marLeft w:val="0"/>
          <w:marRight w:val="0"/>
          <w:marTop w:val="0"/>
          <w:marBottom w:val="0"/>
          <w:divBdr>
            <w:top w:val="none" w:sz="0" w:space="0" w:color="auto"/>
            <w:left w:val="none" w:sz="0" w:space="0" w:color="auto"/>
            <w:bottom w:val="none" w:sz="0" w:space="0" w:color="auto"/>
            <w:right w:val="none" w:sz="0" w:space="0" w:color="auto"/>
          </w:divBdr>
          <w:divsChild>
            <w:div w:id="10444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418254">
      <w:bodyDiv w:val="1"/>
      <w:marLeft w:val="0"/>
      <w:marRight w:val="0"/>
      <w:marTop w:val="0"/>
      <w:marBottom w:val="0"/>
      <w:divBdr>
        <w:top w:val="none" w:sz="0" w:space="0" w:color="auto"/>
        <w:left w:val="none" w:sz="0" w:space="0" w:color="auto"/>
        <w:bottom w:val="none" w:sz="0" w:space="0" w:color="auto"/>
        <w:right w:val="none" w:sz="0" w:space="0" w:color="auto"/>
      </w:divBdr>
    </w:div>
    <w:div w:id="1072195120">
      <w:bodyDiv w:val="1"/>
      <w:marLeft w:val="0"/>
      <w:marRight w:val="0"/>
      <w:marTop w:val="0"/>
      <w:marBottom w:val="0"/>
      <w:divBdr>
        <w:top w:val="none" w:sz="0" w:space="0" w:color="auto"/>
        <w:left w:val="none" w:sz="0" w:space="0" w:color="auto"/>
        <w:bottom w:val="none" w:sz="0" w:space="0" w:color="auto"/>
        <w:right w:val="none" w:sz="0" w:space="0" w:color="auto"/>
      </w:divBdr>
      <w:divsChild>
        <w:div w:id="1757358254">
          <w:marLeft w:val="0"/>
          <w:marRight w:val="0"/>
          <w:marTop w:val="0"/>
          <w:marBottom w:val="0"/>
          <w:divBdr>
            <w:top w:val="none" w:sz="0" w:space="0" w:color="auto"/>
            <w:left w:val="none" w:sz="0" w:space="0" w:color="auto"/>
            <w:bottom w:val="none" w:sz="0" w:space="0" w:color="auto"/>
            <w:right w:val="none" w:sz="0" w:space="0" w:color="auto"/>
          </w:divBdr>
        </w:div>
      </w:divsChild>
    </w:div>
    <w:div w:id="1256788942">
      <w:bodyDiv w:val="1"/>
      <w:marLeft w:val="0"/>
      <w:marRight w:val="0"/>
      <w:marTop w:val="0"/>
      <w:marBottom w:val="0"/>
      <w:divBdr>
        <w:top w:val="none" w:sz="0" w:space="0" w:color="auto"/>
        <w:left w:val="none" w:sz="0" w:space="0" w:color="auto"/>
        <w:bottom w:val="none" w:sz="0" w:space="0" w:color="auto"/>
        <w:right w:val="none" w:sz="0" w:space="0" w:color="auto"/>
      </w:divBdr>
    </w:div>
    <w:div w:id="1621064749">
      <w:bodyDiv w:val="1"/>
      <w:marLeft w:val="0"/>
      <w:marRight w:val="0"/>
      <w:marTop w:val="0"/>
      <w:marBottom w:val="0"/>
      <w:divBdr>
        <w:top w:val="none" w:sz="0" w:space="0" w:color="auto"/>
        <w:left w:val="none" w:sz="0" w:space="0" w:color="auto"/>
        <w:bottom w:val="none" w:sz="0" w:space="0" w:color="auto"/>
        <w:right w:val="none" w:sz="0" w:space="0" w:color="auto"/>
      </w:divBdr>
      <w:divsChild>
        <w:div w:id="1361469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oleObject" Target="embeddings/oleObject2.bin"/><Relationship Id="rId63" Type="http://schemas.openxmlformats.org/officeDocument/2006/relationships/oleObject" Target="embeddings/oleObject10.bin"/><Relationship Id="rId68" Type="http://schemas.openxmlformats.org/officeDocument/2006/relationships/image" Target="media/image49.wmf"/><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wmf"/><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oleObject" Target="embeddings/oleObject5.bin"/><Relationship Id="rId58" Type="http://schemas.openxmlformats.org/officeDocument/2006/relationships/image" Target="media/image44.wmf"/><Relationship Id="rId66" Type="http://schemas.openxmlformats.org/officeDocument/2006/relationships/image" Target="media/image48.wmf"/><Relationship Id="rId74" Type="http://schemas.openxmlformats.org/officeDocument/2006/relationships/image" Target="media/image52.wmf"/><Relationship Id="rId5" Type="http://schemas.openxmlformats.org/officeDocument/2006/relationships/webSettings" Target="webSettings.xml"/><Relationship Id="rId61" Type="http://schemas.openxmlformats.org/officeDocument/2006/relationships/oleObject" Target="embeddings/oleObject9.bin"/><Relationship Id="rId19" Type="http://schemas.openxmlformats.org/officeDocument/2006/relationships/image" Target="media/image1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image" Target="media/image39.wmf"/><Relationship Id="rId56" Type="http://schemas.openxmlformats.org/officeDocument/2006/relationships/image" Target="media/image43.wmf"/><Relationship Id="rId64" Type="http://schemas.openxmlformats.org/officeDocument/2006/relationships/image" Target="media/image47.wmf"/><Relationship Id="rId69" Type="http://schemas.openxmlformats.org/officeDocument/2006/relationships/oleObject" Target="embeddings/oleObject13.bin"/><Relationship Id="rId77"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oleObject" Target="embeddings/oleObject4.bin"/><Relationship Id="rId72" Type="http://schemas.openxmlformats.org/officeDocument/2006/relationships/image" Target="media/image51.w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oleObject" Target="embeddings/oleObject1.bin"/><Relationship Id="rId46" Type="http://schemas.openxmlformats.org/officeDocument/2006/relationships/image" Target="media/image38.wmf"/><Relationship Id="rId59" Type="http://schemas.openxmlformats.org/officeDocument/2006/relationships/oleObject" Target="embeddings/oleObject8.bin"/><Relationship Id="rId67" Type="http://schemas.openxmlformats.org/officeDocument/2006/relationships/oleObject" Target="embeddings/oleObject12.bin"/><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2.wmf"/><Relationship Id="rId62" Type="http://schemas.openxmlformats.org/officeDocument/2006/relationships/image" Target="media/image46.wmf"/><Relationship Id="rId70" Type="http://schemas.openxmlformats.org/officeDocument/2006/relationships/image" Target="media/image50.wmf"/><Relationship Id="rId75" Type="http://schemas.openxmlformats.org/officeDocument/2006/relationships/oleObject" Target="embeddings/oleObject16.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oleObject" Target="embeddings/oleObject3.bin"/><Relationship Id="rId57" Type="http://schemas.openxmlformats.org/officeDocument/2006/relationships/oleObject" Target="embeddings/oleObject7.bin"/><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image" Target="media/image41.wmf"/><Relationship Id="rId60" Type="http://schemas.openxmlformats.org/officeDocument/2006/relationships/image" Target="media/image45.wmf"/><Relationship Id="rId65" Type="http://schemas.openxmlformats.org/officeDocument/2006/relationships/oleObject" Target="embeddings/oleObject11.bin"/><Relationship Id="rId73" Type="http://schemas.openxmlformats.org/officeDocument/2006/relationships/oleObject" Target="embeddings/oleObject15.bin"/><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34" Type="http://schemas.openxmlformats.org/officeDocument/2006/relationships/image" Target="media/image27.png"/><Relationship Id="rId50" Type="http://schemas.openxmlformats.org/officeDocument/2006/relationships/image" Target="media/image40.wmf"/><Relationship Id="rId55" Type="http://schemas.openxmlformats.org/officeDocument/2006/relationships/oleObject" Target="embeddings/oleObject6.bin"/><Relationship Id="rId76" Type="http://schemas.openxmlformats.org/officeDocument/2006/relationships/oleObject" Target="embeddings/oleObject17.bin"/><Relationship Id="rId7" Type="http://schemas.openxmlformats.org/officeDocument/2006/relationships/endnotes" Target="endnotes.xml"/><Relationship Id="rId71" Type="http://schemas.openxmlformats.org/officeDocument/2006/relationships/oleObject" Target="embeddings/oleObject14.bin"/><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D4A40-8BF4-3A42-94B7-57D04F2E9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83</Pages>
  <Words>12102</Words>
  <Characters>68984</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Saeed Osman</dc:creator>
  <cp:keywords/>
  <dc:description/>
  <cp:lastModifiedBy>Saeed Osman</cp:lastModifiedBy>
  <cp:revision>2</cp:revision>
  <dcterms:created xsi:type="dcterms:W3CDTF">2024-02-28T22:35:00Z</dcterms:created>
  <dcterms:modified xsi:type="dcterms:W3CDTF">2024-02-28T22:35:00Z</dcterms:modified>
</cp:coreProperties>
</file>