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3A4040">
            <w:pPr>
              <w:rPr>
                <w:rFonts w:asciiTheme="minorHAnsi" w:hAnsiTheme="minorHAnsi" w:cstheme="minorHAnsi"/>
                <w:b/>
                <w:color w:val="000000" w:themeColor="text1"/>
              </w:rPr>
            </w:pPr>
            <w:r>
              <w:rPr>
                <w:rFonts w:asciiTheme="minorHAnsi" w:hAnsiTheme="minorHAnsi" w:cstheme="minorHAnsi"/>
                <w:b/>
                <w:color w:val="000000" w:themeColor="text1"/>
              </w:rPr>
              <w:t>Adrian Tho</w:t>
            </w:r>
            <w:r w:rsidR="00627BBB">
              <w:rPr>
                <w:rFonts w:asciiTheme="minorHAnsi" w:hAnsiTheme="minorHAnsi" w:cstheme="minorHAnsi"/>
                <w:b/>
                <w:color w:val="000000" w:themeColor="text1"/>
              </w:rPr>
              <w:t>mas</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6A1F47">
            <w:pPr>
              <w:rPr>
                <w:rFonts w:asciiTheme="minorHAnsi" w:hAnsiTheme="minorHAnsi" w:cstheme="minorHAnsi"/>
                <w:b/>
                <w:color w:val="000000" w:themeColor="text1"/>
              </w:rPr>
            </w:pPr>
            <w:r w:rsidRPr="006A1F47">
              <w:rPr>
                <w:rFonts w:asciiTheme="minorHAnsi" w:hAnsiTheme="minorHAnsi" w:cstheme="minorHAnsi"/>
                <w:b/>
                <w:color w:val="000000" w:themeColor="text1"/>
              </w:rPr>
              <w:t>A Study of a vehicle wiring system using a CANBUS network with a motorsport environment</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6A1F47">
            <w:pPr>
              <w:rPr>
                <w:rFonts w:asciiTheme="minorHAnsi" w:hAnsiTheme="minorHAnsi" w:cstheme="minorHAnsi"/>
                <w:b/>
                <w:color w:val="000000" w:themeColor="text1"/>
              </w:rPr>
            </w:pPr>
            <w:r>
              <w:rPr>
                <w:rFonts w:asciiTheme="minorHAnsi" w:hAnsiTheme="minorHAnsi" w:cstheme="minorHAnsi"/>
                <w:b/>
                <w:color w:val="000000" w:themeColor="text1"/>
              </w:rPr>
              <w:t>Ga</w:t>
            </w:r>
            <w:r w:rsidR="005B422A">
              <w:rPr>
                <w:rFonts w:asciiTheme="minorHAnsi" w:hAnsiTheme="minorHAnsi" w:cstheme="minorHAnsi"/>
                <w:b/>
                <w:color w:val="000000" w:themeColor="text1"/>
              </w:rPr>
              <w:t>ry</w:t>
            </w:r>
            <w:r>
              <w:rPr>
                <w:rFonts w:asciiTheme="minorHAnsi" w:hAnsiTheme="minorHAnsi" w:cstheme="minorHAnsi"/>
                <w:b/>
                <w:color w:val="000000" w:themeColor="text1"/>
              </w:rPr>
              <w:t xml:space="preserve"> Jones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5B422A">
            <w:pPr>
              <w:rPr>
                <w:rFonts w:asciiTheme="minorHAnsi" w:hAnsiTheme="minorHAnsi" w:cstheme="minorHAnsi"/>
                <w:b/>
                <w:color w:val="000000" w:themeColor="text1"/>
              </w:rPr>
            </w:pPr>
            <w:r>
              <w:rPr>
                <w:rFonts w:asciiTheme="minorHAnsi" w:hAnsiTheme="minorHAnsi" w:cstheme="minorHAnsi"/>
                <w:b/>
                <w:color w:val="000000" w:themeColor="text1"/>
              </w:rPr>
              <w:t>Gareth</w:t>
            </w:r>
            <w:r w:rsidR="00131F28">
              <w:rPr>
                <w:rFonts w:asciiTheme="minorHAnsi" w:hAnsiTheme="minorHAnsi" w:cstheme="minorHAnsi"/>
                <w:b/>
                <w:color w:val="000000" w:themeColor="text1"/>
              </w:rPr>
              <w:t xml:space="preserve"> Jones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576B2C" w:rsidP="00576B2C">
            <w:pPr>
              <w:spacing w:before="120" w:after="12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BIT     </w:t>
            </w:r>
            <w:proofErr w:type="spellStart"/>
            <w:r>
              <w:rPr>
                <w:rFonts w:asciiTheme="minorHAnsi" w:hAnsiTheme="minorHAnsi" w:cstheme="minorHAnsi"/>
                <w:b/>
                <w:color w:val="000000" w:themeColor="text1"/>
              </w:rPr>
              <w:t>BusComp</w:t>
            </w:r>
            <w:proofErr w:type="spellEnd"/>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CIS    </w:t>
            </w:r>
            <w:proofErr w:type="spellStart"/>
            <w:r w:rsidRPr="00C2152E">
              <w:rPr>
                <w:rFonts w:asciiTheme="minorHAnsi" w:hAnsiTheme="minorHAnsi" w:cstheme="minorHAnsi"/>
                <w:b/>
                <w:color w:val="000000" w:themeColor="text1"/>
              </w:rPr>
              <w:t>CNets</w:t>
            </w:r>
            <w:proofErr w:type="spellEnd"/>
            <w:r>
              <w:rPr>
                <w:rFonts w:asciiTheme="minorHAnsi" w:hAnsiTheme="minorHAnsi" w:cstheme="minorHAnsi"/>
                <w:b/>
                <w:color w:val="000000" w:themeColor="text1"/>
              </w:rPr>
              <w:t xml:space="preserve">    CSE</w:t>
            </w:r>
            <w:r w:rsidRPr="00C2152E">
              <w:rPr>
                <w:rFonts w:asciiTheme="minorHAnsi" w:hAnsiTheme="minorHAnsi" w:cstheme="minorHAnsi"/>
                <w:b/>
                <w:color w:val="000000" w:themeColor="text1"/>
              </w:rPr>
              <w:t xml:space="preserve">      </w:t>
            </w:r>
            <w:r w:rsidRPr="006A1F47">
              <w:rPr>
                <w:rFonts w:asciiTheme="minorHAnsi" w:hAnsiTheme="minorHAnsi" w:cstheme="minorHAnsi"/>
                <w:b/>
                <w:color w:val="000000" w:themeColor="text1"/>
                <w:u w:val="single"/>
              </w:rPr>
              <w:t>Electrical</w:t>
            </w:r>
            <w:r w:rsidRPr="00C2152E">
              <w:rPr>
                <w:rFonts w:asciiTheme="minorHAnsi" w:hAnsiTheme="minorHAnsi" w:cstheme="minorHAnsi"/>
                <w:b/>
                <w:color w:val="000000" w:themeColor="text1"/>
              </w:rPr>
              <w:t xml:space="preserve">      </w:t>
            </w:r>
          </w:p>
          <w:p w:rsidR="007C2CCC" w:rsidRDefault="00576B2C" w:rsidP="00576B2C">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576B2C">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6A1F47">
              <w:rPr>
                <w:rFonts w:asciiTheme="minorHAnsi" w:hAnsiTheme="minorHAnsi" w:cstheme="minorHAnsi"/>
                <w:b/>
                <w:color w:val="000000" w:themeColor="text1"/>
                <w:u w:val="single"/>
              </w:rPr>
              <w:t>Development</w:t>
            </w:r>
            <w:r>
              <w:rPr>
                <w:rFonts w:asciiTheme="minorHAnsi" w:hAnsiTheme="minorHAnsi" w:cstheme="minorHAnsi"/>
                <w:b/>
                <w:color w:val="000000" w:themeColor="text1"/>
              </w:rPr>
              <w:t xml:space="preserve">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5B422A" w:rsidRPr="00ED422E" w:rsidRDefault="005B422A" w:rsidP="005B422A">
            <w:pPr>
              <w:rPr>
                <w:rFonts w:asciiTheme="minorHAnsi" w:hAnsiTheme="minorHAnsi"/>
                <w:color w:val="000000" w:themeColor="text1"/>
              </w:rPr>
            </w:pPr>
            <w:r w:rsidRPr="00ED422E">
              <w:rPr>
                <w:rFonts w:asciiTheme="minorHAnsi" w:hAnsiTheme="minorHAnsi"/>
                <w:color w:val="000000" w:themeColor="text1"/>
              </w:rPr>
              <w:t xml:space="preserve">A very good project </w:t>
            </w:r>
            <w:r>
              <w:rPr>
                <w:rFonts w:asciiTheme="minorHAnsi" w:hAnsiTheme="minorHAnsi"/>
                <w:color w:val="000000" w:themeColor="text1"/>
              </w:rPr>
              <w:t xml:space="preserve">which was approached with </w:t>
            </w:r>
            <w:proofErr w:type="gramStart"/>
            <w:r>
              <w:rPr>
                <w:rFonts w:asciiTheme="minorHAnsi" w:hAnsiTheme="minorHAnsi"/>
                <w:color w:val="000000" w:themeColor="text1"/>
              </w:rPr>
              <w:t>a the</w:t>
            </w:r>
            <w:proofErr w:type="gramEnd"/>
            <w:r>
              <w:rPr>
                <w:rFonts w:asciiTheme="minorHAnsi" w:hAnsiTheme="minorHAnsi"/>
                <w:color w:val="000000" w:themeColor="text1"/>
              </w:rPr>
              <w:t xml:space="preserve"> intent of producing a working system, during which you have demonstrated knowledge and your ability to develop a complex system.</w:t>
            </w: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5B422A" w:rsidP="00711A55">
            <w:pPr>
              <w:snapToGrid w:val="0"/>
              <w:rPr>
                <w:rFonts w:asciiTheme="minorHAnsi" w:hAnsiTheme="minorHAnsi"/>
                <w:color w:val="000000" w:themeColor="text1"/>
              </w:rPr>
            </w:pPr>
            <w:r>
              <w:rPr>
                <w:rFonts w:asciiTheme="minorHAnsi" w:hAnsiTheme="minorHAnsi"/>
                <w:color w:val="000000" w:themeColor="text1"/>
              </w:rPr>
              <w:t>77</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201BD2" w:rsidP="00201BD2">
            <w:pPr>
              <w:snapToGrid w:val="0"/>
              <w:rPr>
                <w:rFonts w:asciiTheme="minorHAnsi" w:hAnsiTheme="minorHAnsi"/>
                <w:b/>
                <w:color w:val="000000" w:themeColor="text1"/>
                <w:u w:val="single"/>
              </w:rPr>
            </w:pPr>
            <w:r>
              <w:rPr>
                <w:rFonts w:asciiTheme="minorHAnsi" w:hAnsiTheme="minorHAnsi"/>
                <w:color w:val="000000" w:themeColor="text1"/>
              </w:rPr>
              <w:t xml:space="preserve">An initially ambitious project, which while it was (perhaps understandably) not fully completed, the underlying theory and practices needed to implement a working </w:t>
            </w:r>
            <w:proofErr w:type="spellStart"/>
            <w:r>
              <w:rPr>
                <w:rFonts w:asciiTheme="minorHAnsi" w:hAnsiTheme="minorHAnsi"/>
                <w:color w:val="000000" w:themeColor="text1"/>
              </w:rPr>
              <w:t>CANbus</w:t>
            </w:r>
            <w:proofErr w:type="spellEnd"/>
            <w:r>
              <w:rPr>
                <w:rFonts w:asciiTheme="minorHAnsi" w:hAnsiTheme="minorHAnsi"/>
                <w:color w:val="000000" w:themeColor="text1"/>
              </w:rPr>
              <w:t xml:space="preserve"> system in an automotive environment have been well researched and the production of good, solid simulation models shows an excellent level of knowledge attainment, especially considering the lack of microcontroller experience at the outset.</w:t>
            </w:r>
            <w:bookmarkStart w:id="0" w:name="_GoBack"/>
            <w:bookmarkEnd w:id="0"/>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627BBB" w:rsidRDefault="00201BD2" w:rsidP="00711A55">
            <w:pPr>
              <w:snapToGrid w:val="0"/>
              <w:rPr>
                <w:rFonts w:asciiTheme="minorHAnsi" w:hAnsiTheme="minorHAnsi"/>
                <w:color w:val="000000" w:themeColor="text1"/>
              </w:rPr>
            </w:pPr>
            <w:r>
              <w:rPr>
                <w:rFonts w:asciiTheme="minorHAnsi" w:hAnsiTheme="minorHAnsi"/>
                <w:color w:val="000000" w:themeColor="text1"/>
              </w:rPr>
              <w:t>78</w:t>
            </w:r>
          </w:p>
          <w:p w:rsidR="00627BBB" w:rsidRPr="00C2152E" w:rsidRDefault="00627BBB" w:rsidP="00711A55">
            <w:pPr>
              <w:snapToGrid w:val="0"/>
              <w:rPr>
                <w:rFonts w:asciiTheme="minorHAnsi" w:hAnsiTheme="minorHAnsi"/>
                <w:color w:val="000000" w:themeColor="text1"/>
              </w:rPr>
            </w:pP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Default="00C2152E" w:rsidP="00711A55">
            <w:pPr>
              <w:snapToGrid w:val="0"/>
              <w:rPr>
                <w:rFonts w:asciiTheme="minorHAnsi" w:hAnsiTheme="minorHAnsi"/>
                <w:b/>
                <w:color w:val="000000" w:themeColor="text1"/>
                <w:u w:val="single"/>
              </w:rPr>
            </w:pPr>
          </w:p>
          <w:p w:rsidR="006A1F47" w:rsidRPr="00C2152E" w:rsidRDefault="006A1F47" w:rsidP="00711A55">
            <w:pPr>
              <w:snapToGrid w:val="0"/>
              <w:rPr>
                <w:rFonts w:asciiTheme="minorHAnsi" w:hAnsiTheme="minorHAnsi"/>
                <w:b/>
                <w:color w:val="000000" w:themeColor="text1"/>
                <w:u w:val="single"/>
              </w:rPr>
            </w:pPr>
            <w:r>
              <w:rPr>
                <w:rFonts w:asciiTheme="minorHAnsi" w:hAnsiTheme="minorHAnsi"/>
                <w:color w:val="000000" w:themeColor="text1"/>
              </w:rPr>
              <w:t>As the final mark</w:t>
            </w:r>
            <w:r w:rsidR="00201BD2">
              <w:rPr>
                <w:rFonts w:asciiTheme="minorHAnsi" w:hAnsiTheme="minorHAnsi"/>
                <w:color w:val="000000" w:themeColor="text1"/>
              </w:rPr>
              <w:t>s were</w:t>
            </w:r>
            <w:r>
              <w:rPr>
                <w:rFonts w:asciiTheme="minorHAnsi" w:hAnsiTheme="minorHAnsi"/>
                <w:color w:val="000000" w:themeColor="text1"/>
              </w:rPr>
              <w:t xml:space="preserve"> within an acceptable range, an average </w:t>
            </w:r>
            <w:proofErr w:type="gramStart"/>
            <w:r>
              <w:rPr>
                <w:rFonts w:asciiTheme="minorHAnsi" w:hAnsiTheme="minorHAnsi"/>
                <w:color w:val="000000" w:themeColor="text1"/>
              </w:rPr>
              <w:t>was used</w:t>
            </w:r>
            <w:proofErr w:type="gramEnd"/>
            <w:r>
              <w:rPr>
                <w:rFonts w:asciiTheme="minorHAnsi" w:hAnsiTheme="minorHAnsi"/>
                <w:color w:val="000000" w:themeColor="text1"/>
              </w:rPr>
              <w:t>.</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201BD2" w:rsidP="00711A55">
            <w:pPr>
              <w:snapToGrid w:val="0"/>
              <w:rPr>
                <w:rFonts w:asciiTheme="minorHAnsi" w:hAnsiTheme="minorHAnsi"/>
                <w:color w:val="000000" w:themeColor="text1"/>
              </w:rPr>
            </w:pPr>
            <w:r>
              <w:rPr>
                <w:rFonts w:asciiTheme="minorHAnsi" w:hAnsiTheme="minorHAnsi"/>
                <w:color w:val="000000" w:themeColor="text1"/>
              </w:rPr>
              <w:t>77.5%</w:t>
            </w:r>
          </w:p>
        </w:tc>
      </w:tr>
    </w:tbl>
    <w:p w:rsidR="006A1F47" w:rsidRDefault="006A1F47" w:rsidP="006A1F47">
      <w:pPr>
        <w:rPr>
          <w:rFonts w:asciiTheme="minorHAnsi" w:hAnsiTheme="minorHAnsi"/>
          <w:color w:val="000000" w:themeColor="text1"/>
        </w:rPr>
      </w:pPr>
      <w:r w:rsidRPr="00811371">
        <w:rPr>
          <w:rFonts w:asciiTheme="minorHAnsi" w:hAnsiTheme="minorHAnsi"/>
          <w:color w:val="000000" w:themeColor="text1"/>
        </w:rPr>
        <w:t xml:space="preserve">Signature: </w:t>
      </w:r>
      <w:proofErr w:type="gramStart"/>
      <w:r w:rsidRPr="00811371">
        <w:rPr>
          <w:rFonts w:asciiTheme="minorHAnsi" w:hAnsiTheme="minorHAnsi"/>
          <w:color w:val="000000" w:themeColor="text1"/>
        </w:rPr>
        <w:t>………</w:t>
      </w:r>
      <w:proofErr w:type="spellStart"/>
      <w:r>
        <w:rPr>
          <w:rFonts w:asciiTheme="minorHAnsi" w:hAnsiTheme="minorHAnsi"/>
          <w:color w:val="000000" w:themeColor="text1"/>
        </w:rPr>
        <w:t>G.L.Jones</w:t>
      </w:r>
      <w:proofErr w:type="spellEnd"/>
      <w:proofErr w:type="gramEnd"/>
      <w:r>
        <w:rPr>
          <w:rFonts w:asciiTheme="minorHAnsi" w:hAnsiTheme="minorHAnsi"/>
          <w:color w:val="000000" w:themeColor="text1"/>
        </w:rPr>
        <w:t>..........................</w:t>
      </w:r>
      <w:r w:rsidRPr="00811371">
        <w:rPr>
          <w:rFonts w:asciiTheme="minorHAnsi" w:hAnsiTheme="minorHAnsi"/>
          <w:color w:val="000000" w:themeColor="text1"/>
        </w:rPr>
        <w:t>……   Date: ……………</w:t>
      </w:r>
      <w:r>
        <w:rPr>
          <w:rFonts w:asciiTheme="minorHAnsi" w:hAnsiTheme="minorHAnsi"/>
          <w:color w:val="000000" w:themeColor="text1"/>
        </w:rPr>
        <w:t xml:space="preserve">...29/05/2019 </w:t>
      </w:r>
      <w:proofErr w:type="gramStart"/>
      <w:r w:rsidRPr="00811371">
        <w:rPr>
          <w:rFonts w:asciiTheme="minorHAnsi" w:hAnsiTheme="minorHAnsi"/>
          <w:color w:val="000000" w:themeColor="text1"/>
        </w:rPr>
        <w:t>……..</w:t>
      </w:r>
      <w:proofErr w:type="gramEnd"/>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BB4D5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70</w:t>
            </w:r>
            <w:r w:rsidR="00B612D2">
              <w:rPr>
                <w:rFonts w:asciiTheme="minorHAnsi" w:hAnsiTheme="minorHAnsi"/>
                <w:color w:val="000000" w:themeColor="text1"/>
                <w:lang w:eastAsia="en-GB"/>
              </w:rPr>
              <w:t xml:space="preserve">%      </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B612D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 xml:space="preserve">      </w:t>
            </w:r>
            <w:r w:rsidR="003A4040">
              <w:rPr>
                <w:rFonts w:asciiTheme="minorHAnsi" w:hAnsiTheme="minorHAnsi"/>
                <w:color w:val="000000" w:themeColor="text1"/>
                <w:lang w:eastAsia="en-GB"/>
              </w:rPr>
              <w:t>8</w:t>
            </w:r>
            <w:r>
              <w:rPr>
                <w:rFonts w:asciiTheme="minorHAnsi" w:hAnsiTheme="minorHAnsi"/>
                <w:color w:val="000000" w:themeColor="text1"/>
                <w:lang w:eastAsia="en-GB"/>
              </w:rPr>
              <w:t xml:space="preserve">5%    </w:t>
            </w:r>
            <w:r w:rsidR="00811371" w:rsidRPr="00811371">
              <w:rPr>
                <w:rFonts w:asciiTheme="minorHAnsi" w:hAnsiTheme="minorHAnsi"/>
                <w:color w:val="000000" w:themeColor="text1"/>
                <w:lang w:eastAsia="en-GB"/>
              </w:rPr>
              <w:t>/15</w:t>
            </w:r>
          </w:p>
        </w:tc>
      </w:tr>
      <w:tr w:rsidR="00782CF2" w:rsidRPr="00C2152E" w:rsidTr="00EF0FA9">
        <w:trPr>
          <w:trHeight w:val="233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4678E6" w:rsidRDefault="004678E6">
            <w:pPr>
              <w:rPr>
                <w:rFonts w:asciiTheme="minorHAnsi" w:hAnsiTheme="minorHAnsi"/>
                <w:color w:val="000000" w:themeColor="text1"/>
                <w:lang w:eastAsia="en-GB"/>
              </w:rPr>
            </w:pPr>
          </w:p>
          <w:p w:rsidR="004678E6" w:rsidRDefault="004678E6">
            <w:pPr>
              <w:rPr>
                <w:rFonts w:asciiTheme="minorHAnsi" w:hAnsiTheme="minorHAnsi"/>
                <w:color w:val="000000" w:themeColor="text1"/>
                <w:lang w:eastAsia="en-GB"/>
              </w:rPr>
            </w:pPr>
            <w:r>
              <w:rPr>
                <w:rFonts w:asciiTheme="minorHAnsi" w:hAnsiTheme="minorHAnsi"/>
                <w:color w:val="000000" w:themeColor="text1"/>
                <w:lang w:eastAsia="en-GB"/>
              </w:rPr>
              <w:t xml:space="preserve">Good </w:t>
            </w:r>
            <w:r w:rsidR="003A4040">
              <w:rPr>
                <w:rFonts w:asciiTheme="minorHAnsi" w:hAnsiTheme="minorHAnsi"/>
                <w:color w:val="000000" w:themeColor="text1"/>
                <w:lang w:eastAsia="en-GB"/>
              </w:rPr>
              <w:t xml:space="preserve">introduction </w:t>
            </w:r>
            <w:r>
              <w:rPr>
                <w:rFonts w:asciiTheme="minorHAnsi" w:hAnsiTheme="minorHAnsi"/>
                <w:color w:val="000000" w:themeColor="text1"/>
                <w:lang w:eastAsia="en-GB"/>
              </w:rPr>
              <w:t xml:space="preserve">with achievable </w:t>
            </w:r>
            <w:r w:rsidR="003A4040">
              <w:rPr>
                <w:rFonts w:asciiTheme="minorHAnsi" w:hAnsiTheme="minorHAnsi"/>
                <w:color w:val="000000" w:themeColor="text1"/>
                <w:lang w:eastAsia="en-GB"/>
              </w:rPr>
              <w:t xml:space="preserve">mandatory </w:t>
            </w:r>
            <w:r>
              <w:rPr>
                <w:rFonts w:asciiTheme="minorHAnsi" w:hAnsiTheme="minorHAnsi"/>
                <w:color w:val="000000" w:themeColor="text1"/>
                <w:lang w:eastAsia="en-GB"/>
              </w:rPr>
              <w:t>aims and objectives.</w:t>
            </w:r>
            <w:r w:rsidR="003A4040">
              <w:rPr>
                <w:rFonts w:asciiTheme="minorHAnsi" w:hAnsiTheme="minorHAnsi"/>
                <w:color w:val="000000" w:themeColor="text1"/>
                <w:lang w:eastAsia="en-GB"/>
              </w:rPr>
              <w:t xml:space="preserve"> The desired aims may have been a little hopeful</w:t>
            </w:r>
          </w:p>
          <w:p w:rsidR="00B612D2" w:rsidRDefault="00B612D2">
            <w:pPr>
              <w:rPr>
                <w:rFonts w:asciiTheme="minorHAnsi" w:hAnsiTheme="minorHAnsi"/>
                <w:color w:val="000000" w:themeColor="text1"/>
                <w:lang w:eastAsia="en-GB"/>
              </w:rPr>
            </w:pPr>
          </w:p>
          <w:p w:rsidR="00B612D2" w:rsidRDefault="00B612D2">
            <w:pPr>
              <w:rPr>
                <w:rFonts w:asciiTheme="minorHAnsi" w:hAnsiTheme="minorHAnsi"/>
                <w:color w:val="000000" w:themeColor="text1"/>
                <w:lang w:eastAsia="en-GB"/>
              </w:rPr>
            </w:pPr>
            <w:r>
              <w:rPr>
                <w:rFonts w:asciiTheme="minorHAnsi" w:hAnsiTheme="minorHAnsi"/>
                <w:color w:val="000000" w:themeColor="text1"/>
                <w:lang w:eastAsia="en-GB"/>
              </w:rPr>
              <w:t>Comprehensive review incorporating a</w:t>
            </w:r>
            <w:r w:rsidR="003A4040">
              <w:rPr>
                <w:rFonts w:asciiTheme="minorHAnsi" w:hAnsiTheme="minorHAnsi"/>
                <w:color w:val="000000" w:themeColor="text1"/>
                <w:lang w:eastAsia="en-GB"/>
              </w:rPr>
              <w:t xml:space="preserve"> detailed evaluation of existing systems.</w:t>
            </w:r>
          </w:p>
          <w:p w:rsidR="007C2CCC" w:rsidRDefault="007C2CCC">
            <w:pPr>
              <w:rPr>
                <w:rFonts w:asciiTheme="minorHAnsi" w:hAnsiTheme="minorHAnsi"/>
                <w:color w:val="000000" w:themeColor="text1"/>
                <w:lang w:eastAsia="en-GB"/>
              </w:rPr>
            </w:pP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3A404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2A51FD">
              <w:rPr>
                <w:rFonts w:asciiTheme="minorHAnsi" w:hAnsiTheme="minorHAnsi"/>
                <w:color w:val="000000" w:themeColor="text1"/>
                <w:lang w:eastAsia="en-GB"/>
              </w:rPr>
              <w:t>5</w:t>
            </w:r>
            <w:r w:rsidR="00B612D2">
              <w:rPr>
                <w:rFonts w:asciiTheme="minorHAnsi" w:hAnsiTheme="minorHAnsi"/>
                <w:color w:val="000000" w:themeColor="text1"/>
                <w:lang w:eastAsia="en-GB"/>
              </w:rPr>
              <w:t xml:space="preserve">%    </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99153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 xml:space="preserve">65%    </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B612D2" w:rsidRDefault="00B612D2">
            <w:pPr>
              <w:rPr>
                <w:rFonts w:asciiTheme="minorHAnsi" w:hAnsiTheme="minorHAnsi"/>
                <w:color w:val="000000" w:themeColor="text1"/>
                <w:lang w:eastAsia="en-GB"/>
              </w:rPr>
            </w:pPr>
          </w:p>
          <w:p w:rsidR="00B612D2" w:rsidRDefault="003A4040">
            <w:pPr>
              <w:rPr>
                <w:rFonts w:asciiTheme="minorHAnsi" w:hAnsiTheme="minorHAnsi"/>
                <w:color w:val="000000" w:themeColor="text1"/>
                <w:lang w:eastAsia="en-GB"/>
              </w:rPr>
            </w:pPr>
            <w:r>
              <w:rPr>
                <w:rFonts w:asciiTheme="minorHAnsi" w:hAnsiTheme="minorHAnsi"/>
                <w:color w:val="000000" w:themeColor="text1"/>
                <w:lang w:eastAsia="en-GB"/>
              </w:rPr>
              <w:t>Limited</w:t>
            </w:r>
            <w:r w:rsidR="00B612D2">
              <w:rPr>
                <w:rFonts w:asciiTheme="minorHAnsi" w:hAnsiTheme="minorHAnsi"/>
                <w:color w:val="000000" w:themeColor="text1"/>
                <w:lang w:eastAsia="en-GB"/>
              </w:rPr>
              <w:t xml:space="preserve"> discussion of research methodology chosen.</w:t>
            </w:r>
          </w:p>
          <w:p w:rsidR="003A4040" w:rsidRDefault="003A4040">
            <w:pPr>
              <w:rPr>
                <w:rFonts w:asciiTheme="minorHAnsi" w:hAnsiTheme="minorHAnsi"/>
                <w:color w:val="000000" w:themeColor="text1"/>
                <w:lang w:eastAsia="en-GB"/>
              </w:rPr>
            </w:pPr>
          </w:p>
          <w:p w:rsidR="003A4040" w:rsidRDefault="003A4040">
            <w:pPr>
              <w:rPr>
                <w:rFonts w:asciiTheme="minorHAnsi" w:hAnsiTheme="minorHAnsi"/>
                <w:color w:val="000000" w:themeColor="text1"/>
                <w:lang w:eastAsia="en-GB"/>
              </w:rPr>
            </w:pPr>
            <w:r>
              <w:rPr>
                <w:rFonts w:asciiTheme="minorHAnsi" w:hAnsiTheme="minorHAnsi"/>
                <w:color w:val="000000" w:themeColor="text1"/>
                <w:lang w:eastAsia="en-GB"/>
              </w:rPr>
              <w:t>Excellent development of system requirements including cables and component specifications.</w:t>
            </w:r>
          </w:p>
          <w:p w:rsidR="00991531" w:rsidRDefault="00991531">
            <w:pPr>
              <w:rPr>
                <w:rFonts w:asciiTheme="minorHAnsi" w:hAnsiTheme="minorHAnsi"/>
                <w:color w:val="000000" w:themeColor="text1"/>
                <w:lang w:eastAsia="en-GB"/>
              </w:rPr>
            </w:pPr>
          </w:p>
          <w:p w:rsidR="00991531" w:rsidRDefault="00991531">
            <w:pPr>
              <w:rPr>
                <w:rFonts w:asciiTheme="minorHAnsi" w:hAnsiTheme="minorHAnsi"/>
                <w:color w:val="000000" w:themeColor="text1"/>
                <w:lang w:eastAsia="en-GB"/>
              </w:rPr>
            </w:pP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FA596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 xml:space="preserve">   75%    </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E75CE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 xml:space="preserve">75%    </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C657FB" w:rsidRDefault="00C657FB">
            <w:pPr>
              <w:rPr>
                <w:rFonts w:asciiTheme="minorHAnsi" w:hAnsiTheme="minorHAnsi"/>
                <w:color w:val="000000" w:themeColor="text1"/>
                <w:lang w:eastAsia="en-GB"/>
              </w:rPr>
            </w:pPr>
          </w:p>
          <w:p w:rsidR="00C657FB" w:rsidRDefault="00FA5967">
            <w:pPr>
              <w:rPr>
                <w:rFonts w:asciiTheme="minorHAnsi" w:hAnsiTheme="minorHAnsi"/>
                <w:color w:val="000000" w:themeColor="text1"/>
                <w:lang w:eastAsia="en-GB"/>
              </w:rPr>
            </w:pPr>
            <w:r>
              <w:rPr>
                <w:rFonts w:asciiTheme="minorHAnsi" w:hAnsiTheme="minorHAnsi"/>
                <w:color w:val="000000" w:themeColor="text1"/>
                <w:lang w:eastAsia="en-GB"/>
              </w:rPr>
              <w:t xml:space="preserve">Good evaluation of operation </w:t>
            </w:r>
            <w:r w:rsidR="003A4040">
              <w:rPr>
                <w:rFonts w:asciiTheme="minorHAnsi" w:hAnsiTheme="minorHAnsi"/>
                <w:color w:val="000000" w:themeColor="text1"/>
                <w:lang w:eastAsia="en-GB"/>
              </w:rPr>
              <w:t>of the required system</w:t>
            </w:r>
            <w:r>
              <w:rPr>
                <w:rFonts w:asciiTheme="minorHAnsi" w:hAnsiTheme="minorHAnsi"/>
                <w:color w:val="000000" w:themeColor="text1"/>
                <w:lang w:eastAsia="en-GB"/>
              </w:rPr>
              <w:t xml:space="preserve"> </w:t>
            </w:r>
          </w:p>
          <w:p w:rsidR="00DE3390" w:rsidRDefault="00DE3390">
            <w:pPr>
              <w:rPr>
                <w:rFonts w:asciiTheme="minorHAnsi" w:hAnsiTheme="minorHAnsi"/>
                <w:color w:val="000000" w:themeColor="text1"/>
                <w:lang w:eastAsia="en-GB"/>
              </w:rPr>
            </w:pPr>
          </w:p>
          <w:p w:rsidR="00DE3390" w:rsidRDefault="00DE3390">
            <w:pPr>
              <w:rPr>
                <w:rFonts w:asciiTheme="minorHAnsi" w:hAnsiTheme="minorHAnsi"/>
                <w:color w:val="000000" w:themeColor="text1"/>
                <w:lang w:eastAsia="en-GB"/>
              </w:rPr>
            </w:pPr>
            <w:r>
              <w:rPr>
                <w:rFonts w:asciiTheme="minorHAnsi" w:hAnsiTheme="minorHAnsi"/>
                <w:color w:val="000000" w:themeColor="text1"/>
                <w:lang w:eastAsia="en-GB"/>
              </w:rPr>
              <w:t xml:space="preserve">Your conclusions and recommendations show a </w:t>
            </w:r>
            <w:r w:rsidR="003A4040">
              <w:rPr>
                <w:rFonts w:asciiTheme="minorHAnsi" w:hAnsiTheme="minorHAnsi"/>
                <w:color w:val="000000" w:themeColor="text1"/>
                <w:lang w:eastAsia="en-GB"/>
              </w:rPr>
              <w:t xml:space="preserve">thorough understanding of the requirements of the system from the design and user perspectives. </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A404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80</w:t>
            </w:r>
            <w:r w:rsidR="00C657FB">
              <w:rPr>
                <w:rFonts w:asciiTheme="minorHAnsi" w:hAnsiTheme="minorHAnsi"/>
                <w:color w:val="000000" w:themeColor="text1"/>
                <w:lang w:eastAsia="en-GB"/>
              </w:rPr>
              <w:t xml:space="preserve">%   </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CB75EC" w:rsidRDefault="00CB75EC" w:rsidP="00711A55">
            <w:pPr>
              <w:rPr>
                <w:rFonts w:asciiTheme="minorHAnsi" w:hAnsiTheme="minorHAnsi"/>
                <w:b/>
                <w:color w:val="000000" w:themeColor="text1"/>
                <w:lang w:eastAsia="en-GB"/>
              </w:rPr>
            </w:pPr>
          </w:p>
          <w:p w:rsidR="00CB75EC" w:rsidRPr="00C657FB" w:rsidRDefault="00C657FB" w:rsidP="00711A55">
            <w:pPr>
              <w:rPr>
                <w:rFonts w:asciiTheme="minorHAnsi" w:hAnsiTheme="minorHAnsi"/>
                <w:color w:val="000000" w:themeColor="text1"/>
                <w:lang w:eastAsia="en-GB"/>
              </w:rPr>
            </w:pPr>
            <w:r w:rsidRPr="00C657FB">
              <w:rPr>
                <w:rFonts w:asciiTheme="minorHAnsi" w:hAnsiTheme="minorHAnsi"/>
                <w:color w:val="000000" w:themeColor="text1"/>
                <w:lang w:eastAsia="en-GB"/>
              </w:rPr>
              <w:t>Good development</w:t>
            </w:r>
            <w:r>
              <w:rPr>
                <w:rFonts w:asciiTheme="minorHAnsi" w:hAnsiTheme="minorHAnsi"/>
                <w:color w:val="000000" w:themeColor="text1"/>
                <w:lang w:eastAsia="en-GB"/>
              </w:rPr>
              <w:t xml:space="preserve"> work with </w:t>
            </w:r>
            <w:r w:rsidR="003A4040">
              <w:rPr>
                <w:rFonts w:asciiTheme="minorHAnsi" w:hAnsiTheme="minorHAnsi"/>
                <w:color w:val="000000" w:themeColor="text1"/>
                <w:lang w:eastAsia="en-GB"/>
              </w:rPr>
              <w:t>significant work done on the operational testing of a complex system.</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A404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80</w:t>
            </w:r>
            <w:r w:rsidR="00E75CEF">
              <w:rPr>
                <w:rFonts w:asciiTheme="minorHAnsi" w:hAnsiTheme="minorHAnsi"/>
                <w:color w:val="000000" w:themeColor="text1"/>
                <w:lang w:eastAsia="en-GB"/>
              </w:rPr>
              <w:t xml:space="preserve">%    </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E75CE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80%</w:t>
            </w:r>
            <w:r w:rsidR="003A4040">
              <w:rPr>
                <w:rFonts w:asciiTheme="minorHAnsi" w:hAnsiTheme="minorHAnsi"/>
                <w:color w:val="000000" w:themeColor="text1"/>
                <w:lang w:eastAsia="en-GB"/>
              </w:rPr>
              <w:t xml:space="preserve"> </w:t>
            </w:r>
            <w:r>
              <w:rPr>
                <w:rFonts w:asciiTheme="minorHAnsi" w:hAnsiTheme="minorHAnsi"/>
                <w:color w:val="000000" w:themeColor="text1"/>
                <w:lang w:eastAsia="en-GB"/>
              </w:rPr>
              <w:t xml:space="preserve">   </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E75CEF" w:rsidRDefault="00E75CEF" w:rsidP="00711A55">
            <w:pPr>
              <w:rPr>
                <w:rFonts w:asciiTheme="minorHAnsi" w:hAnsiTheme="minorHAnsi"/>
                <w:b/>
                <w:bCs/>
                <w:color w:val="000000" w:themeColor="text1"/>
                <w:lang w:eastAsia="en-GB"/>
              </w:rPr>
            </w:pPr>
          </w:p>
          <w:p w:rsidR="00E75CEF" w:rsidRDefault="00E75CEF" w:rsidP="00711A55">
            <w:pPr>
              <w:rPr>
                <w:rFonts w:asciiTheme="minorHAnsi" w:hAnsiTheme="minorHAnsi"/>
                <w:bCs/>
                <w:color w:val="000000" w:themeColor="text1"/>
                <w:lang w:eastAsia="en-GB"/>
              </w:rPr>
            </w:pPr>
            <w:r w:rsidRPr="00E75CEF">
              <w:rPr>
                <w:rFonts w:asciiTheme="minorHAnsi" w:hAnsiTheme="minorHAnsi"/>
                <w:bCs/>
                <w:color w:val="000000" w:themeColor="text1"/>
                <w:lang w:eastAsia="en-GB"/>
              </w:rPr>
              <w:t xml:space="preserve">Your </w:t>
            </w:r>
            <w:r>
              <w:rPr>
                <w:rFonts w:asciiTheme="minorHAnsi" w:hAnsiTheme="minorHAnsi"/>
                <w:bCs/>
                <w:color w:val="000000" w:themeColor="text1"/>
                <w:lang w:eastAsia="en-GB"/>
              </w:rPr>
              <w:t xml:space="preserve">reflection of your work is indicative of the detail that you have brought to your project. This has been a well thought out process during which you have undertaken a steep learning curve in </w:t>
            </w:r>
            <w:r w:rsidR="003A4040">
              <w:rPr>
                <w:rFonts w:asciiTheme="minorHAnsi" w:hAnsiTheme="minorHAnsi"/>
                <w:bCs/>
                <w:color w:val="000000" w:themeColor="text1"/>
                <w:lang w:eastAsia="en-GB"/>
              </w:rPr>
              <w:t>the specification of the operation and component needs. You have demonstrated both knowledge and knowhow to achieve success in a complex project.</w:t>
            </w:r>
          </w:p>
          <w:p w:rsidR="00E75CEF" w:rsidRDefault="00E75CEF" w:rsidP="00711A55">
            <w:pPr>
              <w:rPr>
                <w:rFonts w:asciiTheme="minorHAnsi" w:hAnsiTheme="minorHAnsi"/>
                <w:bCs/>
                <w:color w:val="000000" w:themeColor="text1"/>
                <w:lang w:eastAsia="en-GB"/>
              </w:rPr>
            </w:pPr>
          </w:p>
          <w:p w:rsidR="00E75CEF" w:rsidRPr="00E75CEF" w:rsidRDefault="00E75CEF" w:rsidP="00711A55">
            <w:pPr>
              <w:rPr>
                <w:rFonts w:asciiTheme="minorHAnsi" w:hAnsiTheme="minorHAnsi"/>
                <w:bCs/>
                <w:color w:val="000000" w:themeColor="text1"/>
                <w:lang w:eastAsia="en-GB"/>
              </w:rPr>
            </w:pPr>
            <w:r>
              <w:rPr>
                <w:rFonts w:asciiTheme="minorHAnsi" w:hAnsiTheme="minorHAnsi"/>
                <w:bCs/>
                <w:color w:val="000000" w:themeColor="text1"/>
                <w:lang w:eastAsia="en-GB"/>
              </w:rPr>
              <w:t>The report is well presented utilising may graphics to illustrate issues and promote understanding</w:t>
            </w:r>
          </w:p>
          <w:p w:rsidR="007C2CCC" w:rsidRDefault="007C2CCC">
            <w:pPr>
              <w:jc w:val="right"/>
              <w:rPr>
                <w:rFonts w:asciiTheme="minorHAnsi" w:hAnsiTheme="minorHAnsi"/>
                <w:b/>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3A4040"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77</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3DD"/>
    <w:rsid w:val="0006611F"/>
    <w:rsid w:val="000F7A4A"/>
    <w:rsid w:val="00125730"/>
    <w:rsid w:val="00131F28"/>
    <w:rsid w:val="001D0DDD"/>
    <w:rsid w:val="00201BD2"/>
    <w:rsid w:val="00242112"/>
    <w:rsid w:val="00253402"/>
    <w:rsid w:val="002A51FD"/>
    <w:rsid w:val="003A4040"/>
    <w:rsid w:val="003E5437"/>
    <w:rsid w:val="003F049D"/>
    <w:rsid w:val="004678E6"/>
    <w:rsid w:val="004779D1"/>
    <w:rsid w:val="00524807"/>
    <w:rsid w:val="00576B2C"/>
    <w:rsid w:val="005B422A"/>
    <w:rsid w:val="005C79DB"/>
    <w:rsid w:val="00627BBB"/>
    <w:rsid w:val="006363DD"/>
    <w:rsid w:val="006530D2"/>
    <w:rsid w:val="006645F5"/>
    <w:rsid w:val="006A1F47"/>
    <w:rsid w:val="00782CF2"/>
    <w:rsid w:val="007C2CCC"/>
    <w:rsid w:val="00811371"/>
    <w:rsid w:val="00866E85"/>
    <w:rsid w:val="008B05C1"/>
    <w:rsid w:val="008B67FF"/>
    <w:rsid w:val="008D4A65"/>
    <w:rsid w:val="00991531"/>
    <w:rsid w:val="009F37CB"/>
    <w:rsid w:val="00A151E5"/>
    <w:rsid w:val="00A16A6A"/>
    <w:rsid w:val="00A736BA"/>
    <w:rsid w:val="00AB34FE"/>
    <w:rsid w:val="00B27A16"/>
    <w:rsid w:val="00B612D2"/>
    <w:rsid w:val="00BB4D56"/>
    <w:rsid w:val="00C2152E"/>
    <w:rsid w:val="00C60A27"/>
    <w:rsid w:val="00C657FB"/>
    <w:rsid w:val="00CB75EC"/>
    <w:rsid w:val="00CC4C41"/>
    <w:rsid w:val="00CD2262"/>
    <w:rsid w:val="00CF3983"/>
    <w:rsid w:val="00D87BAB"/>
    <w:rsid w:val="00DE3390"/>
    <w:rsid w:val="00E75CEF"/>
    <w:rsid w:val="00EE0FE1"/>
    <w:rsid w:val="00EE332C"/>
    <w:rsid w:val="00EF0FA9"/>
    <w:rsid w:val="00F14758"/>
    <w:rsid w:val="00FA5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516</Words>
  <Characters>2945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Gareth</cp:lastModifiedBy>
  <cp:revision>8</cp:revision>
  <cp:lastPrinted>2013-09-25T13:22:00Z</cp:lastPrinted>
  <dcterms:created xsi:type="dcterms:W3CDTF">2019-05-24T14:54:00Z</dcterms:created>
  <dcterms:modified xsi:type="dcterms:W3CDTF">2019-05-29T10:17:00Z</dcterms:modified>
</cp:coreProperties>
</file>