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47BC91" w14:textId="7562AD3E" w:rsidR="00BB0ED3" w:rsidRDefault="00AD250E">
      <w:r>
        <w:t>Assignment 1 Schizophreni</w:t>
      </w:r>
      <w:r w:rsidR="00432739">
        <w:t>a</w:t>
      </w:r>
    </w:p>
    <w:p w14:paraId="4E688B16" w14:textId="0BDDB64C" w:rsidR="00AD250E" w:rsidRDefault="00AD250E">
      <w:r>
        <w:t xml:space="preserve">This </w:t>
      </w:r>
      <w:r w:rsidR="00195547">
        <w:t xml:space="preserve">assignment is going to look at Schizophrenia from </w:t>
      </w:r>
      <w:r w:rsidR="00900E1B">
        <w:t>chapter</w:t>
      </w:r>
      <w:r w:rsidR="00195547">
        <w:t xml:space="preserve"> </w:t>
      </w:r>
      <w:r w:rsidR="00900E1B">
        <w:t xml:space="preserve">44 of the Science of Mind </w:t>
      </w:r>
      <w:r w:rsidR="004734A8">
        <w:t xml:space="preserve">and Behaviour. </w:t>
      </w:r>
    </w:p>
    <w:p w14:paraId="53A73323" w14:textId="6A10A196" w:rsidR="004734A8" w:rsidRDefault="004C439C">
      <w:r>
        <w:t xml:space="preserve">In the introduction it was noted that </w:t>
      </w:r>
      <w:r w:rsidR="00344380">
        <w:t>Kr</w:t>
      </w:r>
      <w:r w:rsidR="00067BB2">
        <w:t>aep</w:t>
      </w:r>
      <w:r w:rsidR="002B18E2">
        <w:t>elin</w:t>
      </w:r>
      <w:r w:rsidR="0067029C">
        <w:t xml:space="preserve"> </w:t>
      </w:r>
      <w:r w:rsidR="00C20BF5">
        <w:t>(1896)</w:t>
      </w:r>
      <w:r w:rsidR="002B18E2">
        <w:t xml:space="preserve"> once said that </w:t>
      </w:r>
      <w:r w:rsidR="0067029C">
        <w:t>Schizophrenia was once called (</w:t>
      </w:r>
      <w:r w:rsidR="0012749C">
        <w:t xml:space="preserve">Dementia </w:t>
      </w:r>
      <w:proofErr w:type="spellStart"/>
      <w:r w:rsidR="0012749C">
        <w:t>Pratecox</w:t>
      </w:r>
      <w:proofErr w:type="spellEnd"/>
      <w:r w:rsidR="0067029C">
        <w:t>)</w:t>
      </w:r>
      <w:r w:rsidR="00D31916">
        <w:t xml:space="preserve">. </w:t>
      </w:r>
      <w:r w:rsidR="009658C3">
        <w:t>Before a diagnos</w:t>
      </w:r>
      <w:r w:rsidR="00594296">
        <w:t xml:space="preserve">is </w:t>
      </w:r>
      <w:r w:rsidR="00FE7835">
        <w:t xml:space="preserve">there was </w:t>
      </w:r>
      <w:r w:rsidR="002B0381">
        <w:t xml:space="preserve">quite a range of different symptoms some of these </w:t>
      </w:r>
      <w:r w:rsidR="006F2115">
        <w:t xml:space="preserve">were hallucinations, delusions and a few other different </w:t>
      </w:r>
      <w:r w:rsidR="00F56B1C">
        <w:t xml:space="preserve">types these were due to a series of mental </w:t>
      </w:r>
      <w:r w:rsidR="003053E7">
        <w:t>de</w:t>
      </w:r>
      <w:r w:rsidR="00E3608F">
        <w:t>t</w:t>
      </w:r>
      <w:r w:rsidR="00D36409">
        <w:t xml:space="preserve">erioration </w:t>
      </w:r>
      <w:r w:rsidR="00A529AE">
        <w:t xml:space="preserve">which began </w:t>
      </w:r>
      <w:r w:rsidR="00FC53E8">
        <w:t>in adolescence which was introduced as the term ‘</w:t>
      </w:r>
      <w:r w:rsidR="000133B2">
        <w:t xml:space="preserve">Schizophrenia’ were the personality loses </w:t>
      </w:r>
      <w:r w:rsidR="008B61D8">
        <w:t xml:space="preserve">its unity (Bleuler,1911). </w:t>
      </w:r>
    </w:p>
    <w:p w14:paraId="4E0AACEA" w14:textId="0BFA8BDE" w:rsidR="00925D93" w:rsidRDefault="0013614B">
      <w:r>
        <w:t xml:space="preserve">It was </w:t>
      </w:r>
      <w:r w:rsidR="00363A22">
        <w:t xml:space="preserve">said that Schneider was the </w:t>
      </w:r>
      <w:r w:rsidR="0095258F">
        <w:t xml:space="preserve">first to rank </w:t>
      </w:r>
      <w:r w:rsidR="005D16CC">
        <w:t xml:space="preserve">the symptoms </w:t>
      </w:r>
      <w:r w:rsidR="0029077A">
        <w:t xml:space="preserve">according to the DSM-IV-TR there are </w:t>
      </w:r>
      <w:r w:rsidR="002459A3">
        <w:t xml:space="preserve">3 different </w:t>
      </w:r>
      <w:r w:rsidR="00F74461">
        <w:t xml:space="preserve">types of symptoms these are known </w:t>
      </w:r>
      <w:r w:rsidR="00772F34">
        <w:t xml:space="preserve">as disorganised Schizophrenia, Catatonic Schizophrenia </w:t>
      </w:r>
      <w:r w:rsidR="006E0723">
        <w:t>and Paranoid Schizophrenia</w:t>
      </w:r>
      <w:r w:rsidR="00A836E9">
        <w:t>. Schneider is known for positive symptoms of Schizophrenia (Schneider,</w:t>
      </w:r>
      <w:r w:rsidR="00DC2885">
        <w:t>1959</w:t>
      </w:r>
      <w:r w:rsidR="00A836E9">
        <w:t>)</w:t>
      </w:r>
      <w:r w:rsidR="00DC2885">
        <w:t>.</w:t>
      </w:r>
      <w:r w:rsidR="00F06488">
        <w:t xml:space="preserve"> </w:t>
      </w:r>
      <w:r w:rsidR="00F4784C">
        <w:t xml:space="preserve">The positive symptoms are what </w:t>
      </w:r>
      <w:r w:rsidR="00F60622">
        <w:t xml:space="preserve">define </w:t>
      </w:r>
      <w:r w:rsidR="00226502">
        <w:t>part of a</w:t>
      </w:r>
      <w:r w:rsidR="00432739">
        <w:t xml:space="preserve">n acute </w:t>
      </w:r>
      <w:r w:rsidR="00C746A3">
        <w:t xml:space="preserve">episode </w:t>
      </w:r>
      <w:r w:rsidR="007C1894">
        <w:t xml:space="preserve">also occurrences </w:t>
      </w:r>
      <w:r w:rsidR="009054F2">
        <w:t>are beyond normal experience (</w:t>
      </w:r>
      <w:proofErr w:type="spellStart"/>
      <w:r w:rsidR="009054F2">
        <w:t>Javit</w:t>
      </w:r>
      <w:r w:rsidR="00D643DF">
        <w:t>t</w:t>
      </w:r>
      <w:proofErr w:type="spellEnd"/>
      <w:r w:rsidR="00D643DF">
        <w:t xml:space="preserve"> and Coyle,2004</w:t>
      </w:r>
      <w:r w:rsidR="009054F2">
        <w:t>)</w:t>
      </w:r>
      <w:r w:rsidR="00D643DF">
        <w:t xml:space="preserve">. </w:t>
      </w:r>
      <w:r w:rsidR="00171774">
        <w:t xml:space="preserve">Slater and Roth </w:t>
      </w:r>
      <w:r w:rsidR="00991D77">
        <w:t xml:space="preserve">said that negative symptoms </w:t>
      </w:r>
      <w:r w:rsidR="00640534">
        <w:t xml:space="preserve">consist of Behavioural </w:t>
      </w:r>
      <w:r w:rsidR="00252BC2">
        <w:t>deficits</w:t>
      </w:r>
      <w:r w:rsidR="00D46FEA">
        <w:t xml:space="preserve"> which are lack of poverty </w:t>
      </w:r>
      <w:r w:rsidR="001D7B15">
        <w:t xml:space="preserve">of behaviours </w:t>
      </w:r>
      <w:r w:rsidR="003D56BA">
        <w:t>the symptoms will endure a</w:t>
      </w:r>
      <w:r w:rsidR="004D4768">
        <w:t>n</w:t>
      </w:r>
      <w:r w:rsidR="003D56BA">
        <w:t xml:space="preserve"> acut</w:t>
      </w:r>
      <w:r w:rsidR="004D4768">
        <w:t>e</w:t>
      </w:r>
      <w:r w:rsidR="003D56BA">
        <w:t xml:space="preserve"> episode that will have an </w:t>
      </w:r>
      <w:r w:rsidR="00B64EC1">
        <w:t>e</w:t>
      </w:r>
      <w:r w:rsidR="003D56BA">
        <w:t>ff</w:t>
      </w:r>
      <w:r w:rsidR="004D4768">
        <w:t>ect on</w:t>
      </w:r>
      <w:r w:rsidR="003D56BA">
        <w:t xml:space="preserve"> patient</w:t>
      </w:r>
      <w:r w:rsidR="004D4768">
        <w:t>’</w:t>
      </w:r>
      <w:r w:rsidR="003D56BA">
        <w:t xml:space="preserve">s lives. </w:t>
      </w:r>
      <w:r w:rsidR="00D0505F">
        <w:t>Several negative</w:t>
      </w:r>
      <w:r w:rsidR="00925D93">
        <w:t xml:space="preserve"> </w:t>
      </w:r>
      <w:r w:rsidR="00121C17">
        <w:t>symptoms can represent a poor quality</w:t>
      </w:r>
      <w:r w:rsidR="00661945">
        <w:t xml:space="preserve"> of</w:t>
      </w:r>
      <w:r w:rsidR="00121C17">
        <w:t xml:space="preserve"> life </w:t>
      </w:r>
      <w:r w:rsidR="00661945">
        <w:t xml:space="preserve">2 years after leaving the care system (Davidson et al.,2004). </w:t>
      </w:r>
    </w:p>
    <w:p w14:paraId="6C688B10" w14:textId="2BF62D8A" w:rsidR="00661945" w:rsidRDefault="00661945">
      <w:r>
        <w:t xml:space="preserve">Some theories </w:t>
      </w:r>
      <w:r w:rsidR="00C37C4A">
        <w:t xml:space="preserve">into </w:t>
      </w:r>
      <w:r>
        <w:t xml:space="preserve">Schizophrenia </w:t>
      </w:r>
      <w:r w:rsidR="00C37C4A">
        <w:t>is that some of the symptoms is a cause of neurotransmitter dopamine there are three main sources of evidence for this hypothesis one of the main sources is high doses of L-dopa which they use to treat Parkinson disease</w:t>
      </w:r>
      <w:r w:rsidR="004E3013">
        <w:t xml:space="preserve">. </w:t>
      </w:r>
      <w:r w:rsidR="00391BF3">
        <w:t>L-dopa sometimes can produce psychomotor disorders also amphetamine psychosis (ap) closely resembles paranoid Schizophrenia both these drugs can increase dopamine containing neurons</w:t>
      </w:r>
      <w:r w:rsidR="00386FB9">
        <w:t xml:space="preserve">. In the 1950s and 1960s there was group of British psychiatrists they were called Laing, Copper and </w:t>
      </w:r>
      <w:proofErr w:type="spellStart"/>
      <w:r w:rsidR="00386FB9">
        <w:t>Esterson</w:t>
      </w:r>
      <w:proofErr w:type="spellEnd"/>
      <w:r w:rsidR="00386FB9">
        <w:t xml:space="preserve"> they saw society as a threat to the individual they didn’t agree that Schizophrenia is a disease </w:t>
      </w:r>
      <w:r w:rsidR="00B428EF">
        <w:t xml:space="preserve">entity they saw it as a metaphor to dealing with people (Graham, 1986). </w:t>
      </w:r>
      <w:r w:rsidR="00355894">
        <w:t>Neurotransmitters are mostly found in most part of the human brain angel dust or (PCP, or phencyclidine)</w:t>
      </w:r>
      <w:r w:rsidR="009133B3">
        <w:t xml:space="preserve"> PCP is the function of the brain </w:t>
      </w:r>
      <w:r w:rsidR="006A6BBB">
        <w:t>that sends signals for the n</w:t>
      </w:r>
      <w:r w:rsidR="00EE3328">
        <w:t>eurotransmitters</w:t>
      </w:r>
      <w:r w:rsidR="00D0276E">
        <w:t xml:space="preserve"> (</w:t>
      </w:r>
      <w:proofErr w:type="spellStart"/>
      <w:r w:rsidR="0038594D">
        <w:t>Javitt</w:t>
      </w:r>
      <w:proofErr w:type="spellEnd"/>
      <w:r w:rsidR="0038594D">
        <w:t xml:space="preserve"> and Coyle, 2004</w:t>
      </w:r>
      <w:r w:rsidR="00D0276E">
        <w:t>)</w:t>
      </w:r>
      <w:r w:rsidR="0038594D">
        <w:t xml:space="preserve">. </w:t>
      </w:r>
    </w:p>
    <w:p w14:paraId="1E3DCE2B" w14:textId="1A7A7599" w:rsidR="00F0349D" w:rsidRDefault="008D2A49">
      <w:r>
        <w:t xml:space="preserve">There is a cognitive approach to </w:t>
      </w:r>
      <w:r w:rsidR="00F93CEC">
        <w:t xml:space="preserve">Schizophrenia </w:t>
      </w:r>
      <w:r w:rsidR="005E3292">
        <w:t>which can have t</w:t>
      </w:r>
      <w:r w:rsidR="003B22BE">
        <w:t xml:space="preserve">he wrong psychological processes research into this </w:t>
      </w:r>
      <w:r w:rsidR="00F10EFA">
        <w:t xml:space="preserve">involved psychotic disorders </w:t>
      </w:r>
      <w:r w:rsidR="00920515">
        <w:t>or (‘symptoms’)</w:t>
      </w:r>
      <w:r w:rsidR="00D26789">
        <w:t xml:space="preserve"> this gives </w:t>
      </w:r>
      <w:r w:rsidR="00642AA7">
        <w:t>Schizophrenia a very different view</w:t>
      </w:r>
      <w:r w:rsidR="004045C3">
        <w:t xml:space="preserve"> on itself. </w:t>
      </w:r>
      <w:r w:rsidR="00BE5DDD">
        <w:t xml:space="preserve">Some ideas are that </w:t>
      </w:r>
      <w:r w:rsidR="004877CE">
        <w:t>if the patient is h</w:t>
      </w:r>
      <w:r w:rsidR="00416FC4">
        <w:t xml:space="preserve">allucinating it is believed that they have </w:t>
      </w:r>
      <w:r w:rsidR="000E33B2">
        <w:t xml:space="preserve">dysfunctional metacognitive beliefs </w:t>
      </w:r>
      <w:r w:rsidR="00971494">
        <w:t xml:space="preserve">that can help them </w:t>
      </w:r>
      <w:r w:rsidR="00935BE9">
        <w:t xml:space="preserve">use self-defeating </w:t>
      </w:r>
      <w:r w:rsidR="00F51F0B">
        <w:t>efforts that will control their own thoughts</w:t>
      </w:r>
      <w:r w:rsidR="00220BBE">
        <w:t xml:space="preserve"> this wi</w:t>
      </w:r>
      <w:r w:rsidR="00136AE6">
        <w:t>ll</w:t>
      </w:r>
      <w:r w:rsidR="00220BBE">
        <w:t xml:space="preserve"> make their thoughts feel like their alien </w:t>
      </w:r>
      <w:r w:rsidR="00EA6CDD">
        <w:t xml:space="preserve">(Bentall, 2007). </w:t>
      </w:r>
      <w:r w:rsidR="00136AE6">
        <w:t xml:space="preserve">There is a nature vs nurture side in Schizophrenia </w:t>
      </w:r>
      <w:r w:rsidR="00A8613A">
        <w:t xml:space="preserve">the conclusion to this is </w:t>
      </w:r>
      <w:r w:rsidR="008345DB">
        <w:t xml:space="preserve">that there is evidence from multiple sources which include genetic </w:t>
      </w:r>
      <w:r w:rsidR="0008500C">
        <w:t xml:space="preserve">factors </w:t>
      </w:r>
      <w:r w:rsidR="00A81B27">
        <w:t>they say it as a major genetic compo</w:t>
      </w:r>
      <w:r w:rsidR="0095683B">
        <w:t>nent these are things like</w:t>
      </w:r>
      <w:r w:rsidR="00BE18B4">
        <w:t xml:space="preserve"> </w:t>
      </w:r>
      <w:r w:rsidR="0095683B">
        <w:t xml:space="preserve">diabetes, </w:t>
      </w:r>
      <w:r w:rsidR="00BE18B4">
        <w:t xml:space="preserve">hypertension, coronary artery disease and a few others </w:t>
      </w:r>
      <w:r w:rsidR="004C7C88">
        <w:t>th</w:t>
      </w:r>
      <w:r w:rsidR="00652A29">
        <w:t>ere</w:t>
      </w:r>
      <w:r w:rsidR="00CE4A04">
        <w:t>’s</w:t>
      </w:r>
      <w:r w:rsidR="00652A29">
        <w:t xml:space="preserve"> a few </w:t>
      </w:r>
      <w:r w:rsidR="00CE4A04">
        <w:t>factual certainties</w:t>
      </w:r>
      <w:r w:rsidR="008912A2">
        <w:t xml:space="preserve"> </w:t>
      </w:r>
      <w:r w:rsidR="00652A29">
        <w:t>about Schizophrenia being a genetic diso</w:t>
      </w:r>
      <w:r w:rsidR="00CE4A04">
        <w:t xml:space="preserve">rder </w:t>
      </w:r>
      <w:r w:rsidR="0021558C">
        <w:t xml:space="preserve">although </w:t>
      </w:r>
      <w:r w:rsidR="00CF4FCA">
        <w:t xml:space="preserve">the </w:t>
      </w:r>
      <w:r w:rsidR="004E4B1D">
        <w:t xml:space="preserve">precise mode of inheritance </w:t>
      </w:r>
      <w:r w:rsidR="00CA023E">
        <w:t xml:space="preserve">remains controversial </w:t>
      </w:r>
      <w:r w:rsidR="00161A9D">
        <w:t>(Frith, and Cahill</w:t>
      </w:r>
      <w:r w:rsidR="006663FA">
        <w:t>, 1995; Lilienfeld</w:t>
      </w:r>
      <w:r w:rsidR="005D2614">
        <w:t>, 1995</w:t>
      </w:r>
      <w:r w:rsidR="00161A9D">
        <w:t>)</w:t>
      </w:r>
      <w:r w:rsidR="005D2614">
        <w:t>.</w:t>
      </w:r>
    </w:p>
    <w:p w14:paraId="288B8028" w14:textId="77777777" w:rsidR="004734A8" w:rsidRDefault="004734A8"/>
    <w:p w14:paraId="186B7A91" w14:textId="77777777" w:rsidR="004734A8" w:rsidRDefault="004734A8"/>
    <w:p w14:paraId="4A1755CE" w14:textId="5BE8E0E5" w:rsidR="00AD250E" w:rsidRDefault="00AD250E"/>
    <w:p w14:paraId="2D7A4BE3" w14:textId="611C8C64" w:rsidR="00E5447E" w:rsidRDefault="00E5447E"/>
    <w:p w14:paraId="1F42C08E" w14:textId="5EE1D476" w:rsidR="00E5447E" w:rsidRDefault="00E5447E"/>
    <w:p w14:paraId="18A09AA5" w14:textId="00DF2D90" w:rsidR="00E5447E" w:rsidRDefault="00DE0E00">
      <w:r>
        <w:lastRenderedPageBreak/>
        <w:t>Assignment 2</w:t>
      </w:r>
    </w:p>
    <w:p w14:paraId="0CE3AB22" w14:textId="0F5FF01D" w:rsidR="00DD2EBF" w:rsidRDefault="00DD2EBF">
      <w:r>
        <w:t>Abstract</w:t>
      </w:r>
    </w:p>
    <w:p w14:paraId="03ADCA52" w14:textId="56B484B7" w:rsidR="00DD2EBF" w:rsidRDefault="00373EA7">
      <w:r>
        <w:t xml:space="preserve">The role of </w:t>
      </w:r>
      <w:r w:rsidR="002B0964">
        <w:t xml:space="preserve">narcissism in health-risk and health-protective </w:t>
      </w:r>
      <w:r w:rsidR="00607804">
        <w:t xml:space="preserve">behaviours </w:t>
      </w:r>
      <w:bookmarkStart w:id="0" w:name="_GoBack"/>
      <w:bookmarkEnd w:id="0"/>
    </w:p>
    <w:sectPr w:rsidR="00DD2E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50E"/>
    <w:rsid w:val="000133B2"/>
    <w:rsid w:val="00066AB0"/>
    <w:rsid w:val="00067BB2"/>
    <w:rsid w:val="0008500C"/>
    <w:rsid w:val="000B06EC"/>
    <w:rsid w:val="000E33B2"/>
    <w:rsid w:val="00121C17"/>
    <w:rsid w:val="0012749C"/>
    <w:rsid w:val="0013614B"/>
    <w:rsid w:val="00136AE6"/>
    <w:rsid w:val="00161A9D"/>
    <w:rsid w:val="00171774"/>
    <w:rsid w:val="00195547"/>
    <w:rsid w:val="001D7B15"/>
    <w:rsid w:val="0021558C"/>
    <w:rsid w:val="00220BBE"/>
    <w:rsid w:val="00226502"/>
    <w:rsid w:val="002459A3"/>
    <w:rsid w:val="00252BC2"/>
    <w:rsid w:val="0029077A"/>
    <w:rsid w:val="002B0381"/>
    <w:rsid w:val="002B0964"/>
    <w:rsid w:val="002B18E2"/>
    <w:rsid w:val="003053E7"/>
    <w:rsid w:val="00344380"/>
    <w:rsid w:val="00355894"/>
    <w:rsid w:val="00363A22"/>
    <w:rsid w:val="00373EA7"/>
    <w:rsid w:val="0038594D"/>
    <w:rsid w:val="00386FB9"/>
    <w:rsid w:val="00391BF3"/>
    <w:rsid w:val="003B22BE"/>
    <w:rsid w:val="003D56BA"/>
    <w:rsid w:val="004045C3"/>
    <w:rsid w:val="00416FC4"/>
    <w:rsid w:val="00432739"/>
    <w:rsid w:val="0046582D"/>
    <w:rsid w:val="004734A8"/>
    <w:rsid w:val="004877CE"/>
    <w:rsid w:val="004C439C"/>
    <w:rsid w:val="004C7C88"/>
    <w:rsid w:val="004D099A"/>
    <w:rsid w:val="004D4768"/>
    <w:rsid w:val="004E2E08"/>
    <w:rsid w:val="004E3013"/>
    <w:rsid w:val="004E4B1D"/>
    <w:rsid w:val="004F6B81"/>
    <w:rsid w:val="00594296"/>
    <w:rsid w:val="005D16CC"/>
    <w:rsid w:val="005D2614"/>
    <w:rsid w:val="005E2DCD"/>
    <w:rsid w:val="005E3292"/>
    <w:rsid w:val="00607804"/>
    <w:rsid w:val="00640534"/>
    <w:rsid w:val="00642AA7"/>
    <w:rsid w:val="00652A29"/>
    <w:rsid w:val="00661945"/>
    <w:rsid w:val="006663FA"/>
    <w:rsid w:val="0067029C"/>
    <w:rsid w:val="006A6BBB"/>
    <w:rsid w:val="006E0723"/>
    <w:rsid w:val="006F2115"/>
    <w:rsid w:val="007720ED"/>
    <w:rsid w:val="00772F34"/>
    <w:rsid w:val="007C1894"/>
    <w:rsid w:val="008345DB"/>
    <w:rsid w:val="008912A2"/>
    <w:rsid w:val="008B61D8"/>
    <w:rsid w:val="008D2A49"/>
    <w:rsid w:val="008E6A93"/>
    <w:rsid w:val="00900E1B"/>
    <w:rsid w:val="009054F2"/>
    <w:rsid w:val="009133B3"/>
    <w:rsid w:val="00920515"/>
    <w:rsid w:val="00925D93"/>
    <w:rsid w:val="00935BE9"/>
    <w:rsid w:val="0095258F"/>
    <w:rsid w:val="0095683B"/>
    <w:rsid w:val="009658C3"/>
    <w:rsid w:val="00971494"/>
    <w:rsid w:val="00991D77"/>
    <w:rsid w:val="009A52BC"/>
    <w:rsid w:val="00A14D44"/>
    <w:rsid w:val="00A36FAC"/>
    <w:rsid w:val="00A529AE"/>
    <w:rsid w:val="00A81B27"/>
    <w:rsid w:val="00A836E9"/>
    <w:rsid w:val="00A8613A"/>
    <w:rsid w:val="00AD250E"/>
    <w:rsid w:val="00B428EF"/>
    <w:rsid w:val="00B64EC1"/>
    <w:rsid w:val="00BB0ED3"/>
    <w:rsid w:val="00BE18B4"/>
    <w:rsid w:val="00BE2615"/>
    <w:rsid w:val="00BE5DDD"/>
    <w:rsid w:val="00C20BF5"/>
    <w:rsid w:val="00C37C4A"/>
    <w:rsid w:val="00C746A3"/>
    <w:rsid w:val="00CA023E"/>
    <w:rsid w:val="00CE4A04"/>
    <w:rsid w:val="00CF4FCA"/>
    <w:rsid w:val="00CF5B46"/>
    <w:rsid w:val="00D0276E"/>
    <w:rsid w:val="00D0505F"/>
    <w:rsid w:val="00D26789"/>
    <w:rsid w:val="00D31916"/>
    <w:rsid w:val="00D36409"/>
    <w:rsid w:val="00D46FEA"/>
    <w:rsid w:val="00D643DF"/>
    <w:rsid w:val="00DC2885"/>
    <w:rsid w:val="00DD2EBF"/>
    <w:rsid w:val="00DE0E00"/>
    <w:rsid w:val="00E3608F"/>
    <w:rsid w:val="00E5447E"/>
    <w:rsid w:val="00E567D4"/>
    <w:rsid w:val="00E93BB0"/>
    <w:rsid w:val="00EA6CDD"/>
    <w:rsid w:val="00EE3328"/>
    <w:rsid w:val="00F0349D"/>
    <w:rsid w:val="00F03E97"/>
    <w:rsid w:val="00F06488"/>
    <w:rsid w:val="00F10EFA"/>
    <w:rsid w:val="00F4784C"/>
    <w:rsid w:val="00F51F0B"/>
    <w:rsid w:val="00F56B1C"/>
    <w:rsid w:val="00F60622"/>
    <w:rsid w:val="00F74461"/>
    <w:rsid w:val="00F93CEC"/>
    <w:rsid w:val="00FC12EE"/>
    <w:rsid w:val="00FC4F51"/>
    <w:rsid w:val="00FC53E8"/>
    <w:rsid w:val="00FE7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982A0"/>
  <w15:chartTrackingRefBased/>
  <w15:docId w15:val="{EC09731A-6300-485D-BAB3-AE4693366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0C714F-4CB2-4776-AE7A-1D7B82373B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</TotalTime>
  <Pages>2</Pages>
  <Words>495</Words>
  <Characters>2826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 Hadgraft (1902675)</dc:creator>
  <cp:keywords/>
  <dc:description/>
  <cp:lastModifiedBy>Toni Hadgraft (1902675)</cp:lastModifiedBy>
  <cp:revision>57</cp:revision>
  <dcterms:created xsi:type="dcterms:W3CDTF">2019-11-02T16:44:00Z</dcterms:created>
  <dcterms:modified xsi:type="dcterms:W3CDTF">2019-11-03T13:18:00Z</dcterms:modified>
</cp:coreProperties>
</file>