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5DA3" w:rsidRDefault="00AC5DA3" w:rsidP="00AC5DA3">
      <w:r>
        <w:t>Greg Powell</w:t>
      </w:r>
    </w:p>
    <w:p w:rsidR="00AC5DA3" w:rsidRDefault="00AC5DA3" w:rsidP="00AC5DA3">
      <w:r>
        <w:t>PC 6640 South Wales Police</w:t>
      </w:r>
    </w:p>
    <w:p w:rsidR="00AC5DA3" w:rsidRDefault="00AC5DA3" w:rsidP="00AC5DA3">
      <w:r>
        <w:t>Student Number: 1920583</w:t>
      </w:r>
    </w:p>
    <w:p w:rsidR="00AC5DA3" w:rsidRDefault="00AC5DA3" w:rsidP="00AC5DA3">
      <w:r>
        <w:t>Exam 1 – 23/06/2020</w:t>
      </w:r>
    </w:p>
    <w:p w:rsidR="00AC5DA3" w:rsidRDefault="00AC5DA3" w:rsidP="00AC5DA3"/>
    <w:p w:rsidR="00AC5DA3" w:rsidRPr="002D150D" w:rsidRDefault="00AC5DA3" w:rsidP="00AC5DA3">
      <w:pPr>
        <w:rPr>
          <w:b/>
        </w:rPr>
      </w:pPr>
      <w:r w:rsidRPr="002D150D">
        <w:rPr>
          <w:b/>
        </w:rPr>
        <w:t>Question 1</w:t>
      </w:r>
    </w:p>
    <w:p w:rsidR="00AC5DA3" w:rsidRDefault="00B076CA" w:rsidP="00AC5DA3">
      <w:r>
        <w:t>A person i</w:t>
      </w:r>
      <w:r w:rsidR="00E76088">
        <w:t>s guilty of burglary if they enter any building or part of a building as a trespasser with intention to steal anything therein, inflict grievous bodily harm on any person therein or damage any property therein.</w:t>
      </w:r>
    </w:p>
    <w:p w:rsidR="00AC5DA3" w:rsidRDefault="00AC5DA3" w:rsidP="00AC5DA3"/>
    <w:p w:rsidR="00AC5DA3" w:rsidRPr="002D150D" w:rsidRDefault="00AC5DA3" w:rsidP="00AC5DA3">
      <w:pPr>
        <w:rPr>
          <w:b/>
        </w:rPr>
      </w:pPr>
      <w:r w:rsidRPr="002D150D">
        <w:rPr>
          <w:b/>
        </w:rPr>
        <w:t>Question 2</w:t>
      </w:r>
    </w:p>
    <w:p w:rsidR="00AC5DA3" w:rsidRDefault="00E76088" w:rsidP="00AC5DA3">
      <w:r>
        <w:t xml:space="preserve">When officers arrive at a scene the first thing they need to do is assess the situation. Through doing this they are able to identify if anyone is in need of medical attention, if they are any threats still at the scene such as </w:t>
      </w:r>
      <w:r w:rsidR="007B757C">
        <w:t>a suspect or anything left behind by a suspect.</w:t>
      </w:r>
      <w:r w:rsidR="00E44A9A">
        <w:t xml:space="preserve"> It is essential to assess the whole scene and situation before making decisions as otherwise you may miss important information such as inadmissible evidence.</w:t>
      </w:r>
    </w:p>
    <w:p w:rsidR="00E44A9A" w:rsidRDefault="00E44A9A" w:rsidP="00AC5DA3">
      <w:r>
        <w:t>Once the scene has been assessed the officer should then protect. The process of protecting involves ensuring that evidence of the crime is kept and that there is no cross contamination of any of the evidence at the scene. This for example may be putting a bin lid over footprints leading away from a scene. They also may need to protect life at this stage therefore provide first aid to anyone who may be in need of it.</w:t>
      </w:r>
    </w:p>
    <w:p w:rsidR="00E44A9A" w:rsidRDefault="00E44A9A" w:rsidP="00AC5DA3">
      <w:r>
        <w:t xml:space="preserve">Finally the officer must communicate. This involves ensuring that all of the necessary people are aware of what is happening and working with other emergency services if needed. This may be a communication to control letting them know that fire/ambulance are required at the scene. It may also be to other relevant teams within the force such as CSI to </w:t>
      </w:r>
      <w:r w:rsidR="00D71B3C">
        <w:t>investigate</w:t>
      </w:r>
      <w:r>
        <w:t xml:space="preserve"> a scene.</w:t>
      </w:r>
    </w:p>
    <w:p w:rsidR="00AC5DA3" w:rsidRDefault="00AC5DA3" w:rsidP="00AC5DA3"/>
    <w:p w:rsidR="00AC5DA3" w:rsidRPr="002D150D" w:rsidRDefault="00AC5DA3" w:rsidP="00AC5DA3">
      <w:pPr>
        <w:rPr>
          <w:b/>
        </w:rPr>
      </w:pPr>
      <w:r w:rsidRPr="002D150D">
        <w:rPr>
          <w:b/>
        </w:rPr>
        <w:t>Question 3</w:t>
      </w:r>
    </w:p>
    <w:p w:rsidR="00AC5DA3" w:rsidRDefault="00E44A9A" w:rsidP="00AC5DA3">
      <w:r>
        <w:t>Golden hour is the time after the commission of a crime where evidence is most abundant and the police have the highest chance of obtaining evidence which is inadmissible at court. For example this may be at a burglary where footprints are leading away from the house and if not preserved may be removed through someone stepping on them. It is important during the golden hour that the scene is assessed fully to ensure that no evidence is missed that may help you understand the scene. At this stage all relevant evidence is seized and retain</w:t>
      </w:r>
      <w:r w:rsidR="0030105C">
        <w:t>ed to ensure that it is not missed</w:t>
      </w:r>
      <w:r>
        <w:t>. Sometimes evidence may seem unnecessary but may help reveal the wider picture of an incident.</w:t>
      </w:r>
    </w:p>
    <w:p w:rsidR="00AC5DA3" w:rsidRDefault="00AC5DA3" w:rsidP="00AC5DA3"/>
    <w:p w:rsidR="00AC5DA3" w:rsidRPr="002D150D" w:rsidRDefault="00AC5DA3" w:rsidP="002650EB">
      <w:pPr>
        <w:tabs>
          <w:tab w:val="center" w:pos="4513"/>
        </w:tabs>
        <w:rPr>
          <w:b/>
        </w:rPr>
      </w:pPr>
      <w:r w:rsidRPr="002D150D">
        <w:rPr>
          <w:b/>
        </w:rPr>
        <w:t>Question 4</w:t>
      </w:r>
    </w:p>
    <w:p w:rsidR="00AC5DA3" w:rsidRDefault="00E44A9A" w:rsidP="00AC5DA3">
      <w:r>
        <w:t>A person is guilty of robbery if they steal, and immediately before doing so or at the time of doing so and in order to do so use</w:t>
      </w:r>
      <w:r w:rsidR="002C107F">
        <w:t>s</w:t>
      </w:r>
      <w:r>
        <w:t xml:space="preserve"> force on any person or put</w:t>
      </w:r>
      <w:r w:rsidR="002C107F">
        <w:t>s</w:t>
      </w:r>
      <w:r>
        <w:t xml:space="preserve"> or seek to put any person in fear of being then and there subjected to force.</w:t>
      </w:r>
    </w:p>
    <w:p w:rsidR="00AC5DA3" w:rsidRDefault="00AC5DA3" w:rsidP="00AC5DA3"/>
    <w:p w:rsidR="00AC5DA3" w:rsidRPr="002D150D" w:rsidRDefault="00AC5DA3" w:rsidP="00AC5DA3">
      <w:pPr>
        <w:rPr>
          <w:b/>
        </w:rPr>
      </w:pPr>
      <w:r w:rsidRPr="002D150D">
        <w:rPr>
          <w:b/>
        </w:rPr>
        <w:t>Question 5</w:t>
      </w:r>
    </w:p>
    <w:p w:rsidR="00AC5DA3" w:rsidRDefault="00E44A9A" w:rsidP="00AC5DA3">
      <w:r>
        <w:t>A person who without lawful excuse, destroys or damages any property belonging to another with the intention of destroying or damaging any such property or being reckless as to whether any such property would be destroyed or damaged</w:t>
      </w:r>
      <w:r w:rsidR="00A613B4">
        <w:t xml:space="preserve"> commits an offence.</w:t>
      </w:r>
    </w:p>
    <w:p w:rsidR="00AC5DA3" w:rsidRDefault="00AC5DA3" w:rsidP="00AC5DA3"/>
    <w:p w:rsidR="00AC5DA3" w:rsidRPr="002D150D" w:rsidRDefault="00AC5DA3" w:rsidP="00AC5DA3">
      <w:pPr>
        <w:rPr>
          <w:b/>
        </w:rPr>
      </w:pPr>
      <w:r w:rsidRPr="002D150D">
        <w:rPr>
          <w:b/>
        </w:rPr>
        <w:t>Question 6</w:t>
      </w:r>
    </w:p>
    <w:p w:rsidR="00AC5DA3" w:rsidRDefault="00E44A9A" w:rsidP="00AC5DA3">
      <w:r>
        <w:t xml:space="preserve">Under Section 24(3) PACE, if a crime has been committed a constable can arrest anyone who is guilty, or who the officer has reasonable grounds to </w:t>
      </w:r>
      <w:r w:rsidR="00320E33">
        <w:t>believe</w:t>
      </w:r>
      <w:r>
        <w:t xml:space="preserve"> of being guilty.</w:t>
      </w:r>
    </w:p>
    <w:p w:rsidR="00AC5DA3" w:rsidRDefault="00AC5DA3" w:rsidP="00AC5DA3"/>
    <w:p w:rsidR="00AC5DA3" w:rsidRPr="002D150D" w:rsidRDefault="00AC5DA3" w:rsidP="00AC5DA3">
      <w:pPr>
        <w:rPr>
          <w:b/>
        </w:rPr>
      </w:pPr>
      <w:r w:rsidRPr="002D150D">
        <w:rPr>
          <w:b/>
        </w:rPr>
        <w:t>Question 7</w:t>
      </w:r>
    </w:p>
    <w:p w:rsidR="00AC5DA3" w:rsidRDefault="0070040F" w:rsidP="00AC5DA3">
      <w:r>
        <w:t>The necessity for arrest is covered through section 24 and code G of PACE. The necessities are as follows:</w:t>
      </w:r>
    </w:p>
    <w:p w:rsidR="0070040F" w:rsidRDefault="0070040F" w:rsidP="00AC5DA3">
      <w:r>
        <w:t>Investigation – Prompt and effective investigation</w:t>
      </w:r>
    </w:p>
    <w:p w:rsidR="0070040F" w:rsidRDefault="0070040F" w:rsidP="00AC5DA3">
      <w:r>
        <w:t>Disappearance – Prevent disappearance of suspect</w:t>
      </w:r>
    </w:p>
    <w:p w:rsidR="0070040F" w:rsidRDefault="0070040F" w:rsidP="00AC5DA3">
      <w:r>
        <w:t>Child or vulnerable person – Protect a child or vulnerable person.</w:t>
      </w:r>
    </w:p>
    <w:p w:rsidR="0070040F" w:rsidRDefault="0070040F" w:rsidP="00AC5DA3">
      <w:r>
        <w:t>Obstruction of highway – Prevent obstruction of highway</w:t>
      </w:r>
    </w:p>
    <w:p w:rsidR="0070040F" w:rsidRDefault="0070040F" w:rsidP="00AC5DA3">
      <w:r>
        <w:t>Physical injury – Prevent physical injury</w:t>
      </w:r>
    </w:p>
    <w:p w:rsidR="0070040F" w:rsidRDefault="0070040F" w:rsidP="00AC5DA3">
      <w:r>
        <w:t>Public decency – Prevent public indecency</w:t>
      </w:r>
    </w:p>
    <w:p w:rsidR="0070040F" w:rsidRDefault="0070040F" w:rsidP="00AC5DA3">
      <w:r>
        <w:t>Loss or damage – Prevent loss or damage to property</w:t>
      </w:r>
    </w:p>
    <w:p w:rsidR="0070040F" w:rsidRDefault="0070040F" w:rsidP="00AC5DA3">
      <w:r>
        <w:t>Address – Find someone’s address</w:t>
      </w:r>
    </w:p>
    <w:p w:rsidR="0070040F" w:rsidRDefault="0070040F" w:rsidP="00AC5DA3">
      <w:r>
        <w:t>Name – Find someone’s name.</w:t>
      </w:r>
    </w:p>
    <w:p w:rsidR="00AC5DA3" w:rsidRDefault="00AC5DA3" w:rsidP="00AC5DA3"/>
    <w:p w:rsidR="00AC5DA3" w:rsidRPr="002D150D" w:rsidRDefault="00AC5DA3" w:rsidP="00AC5DA3">
      <w:pPr>
        <w:rPr>
          <w:b/>
        </w:rPr>
      </w:pPr>
      <w:r w:rsidRPr="002D150D">
        <w:rPr>
          <w:b/>
        </w:rPr>
        <w:t>Question 8</w:t>
      </w:r>
    </w:p>
    <w:p w:rsidR="00AC5DA3" w:rsidRDefault="0070040F" w:rsidP="00AC5DA3">
      <w:r>
        <w:t>The use of force is covered through section 117 of PACE. Section 117 states that force used during an arrest should be proportionate and the minimum amount of force needed in order to make a successful lawful arrest.</w:t>
      </w:r>
    </w:p>
    <w:p w:rsidR="00AC5DA3" w:rsidRDefault="00AC5DA3" w:rsidP="00AC5DA3"/>
    <w:p w:rsidR="00AC5DA3" w:rsidRPr="002D150D" w:rsidRDefault="00AC5DA3" w:rsidP="00AC5DA3">
      <w:pPr>
        <w:rPr>
          <w:b/>
        </w:rPr>
      </w:pPr>
      <w:r w:rsidRPr="002D150D">
        <w:rPr>
          <w:b/>
        </w:rPr>
        <w:t>Question 9</w:t>
      </w:r>
    </w:p>
    <w:p w:rsidR="00AC5DA3" w:rsidRDefault="0070040F" w:rsidP="00AC5DA3">
      <w:r>
        <w:t>When someone has been arrested there are three things that you must give them:</w:t>
      </w:r>
    </w:p>
    <w:p w:rsidR="0070040F" w:rsidRDefault="0070040F" w:rsidP="0070040F">
      <w:pPr>
        <w:pStyle w:val="ListParagraph"/>
        <w:numPr>
          <w:ilvl w:val="0"/>
          <w:numId w:val="1"/>
        </w:numPr>
      </w:pPr>
      <w:r>
        <w:t>Tell them that they are under arrest even if it appears obvious.</w:t>
      </w:r>
    </w:p>
    <w:p w:rsidR="0070040F" w:rsidRDefault="0070040F" w:rsidP="0070040F">
      <w:pPr>
        <w:pStyle w:val="ListParagraph"/>
        <w:numPr>
          <w:ilvl w:val="0"/>
          <w:numId w:val="1"/>
        </w:numPr>
      </w:pPr>
      <w:r>
        <w:t>Give them the grounds for the arrest.</w:t>
      </w:r>
    </w:p>
    <w:p w:rsidR="0070040F" w:rsidRDefault="0070040F" w:rsidP="0070040F">
      <w:pPr>
        <w:pStyle w:val="ListParagraph"/>
        <w:numPr>
          <w:ilvl w:val="0"/>
          <w:numId w:val="1"/>
        </w:numPr>
      </w:pPr>
      <w:r>
        <w:t>Give them the necessity for their arrest.</w:t>
      </w:r>
    </w:p>
    <w:p w:rsidR="00AC5DA3" w:rsidRDefault="00AC5DA3" w:rsidP="00AC5DA3"/>
    <w:p w:rsidR="00AC5DA3" w:rsidRPr="002D150D" w:rsidRDefault="00AC5DA3" w:rsidP="00AC5DA3">
      <w:pPr>
        <w:rPr>
          <w:b/>
        </w:rPr>
      </w:pPr>
      <w:r w:rsidRPr="002D150D">
        <w:rPr>
          <w:b/>
        </w:rPr>
        <w:lastRenderedPageBreak/>
        <w:t>Question 10</w:t>
      </w:r>
    </w:p>
    <w:p w:rsidR="00AC5DA3" w:rsidRDefault="0070040F" w:rsidP="00AC5DA3">
      <w:r>
        <w:t xml:space="preserve">The national decision making model has five stages, </w:t>
      </w:r>
      <w:r w:rsidR="00991B60">
        <w:t>(1)</w:t>
      </w:r>
      <w:r>
        <w:t xml:space="preserve">Gathering information and intelligence, </w:t>
      </w:r>
      <w:r w:rsidR="00991B60">
        <w:t>(2)</w:t>
      </w:r>
      <w:r>
        <w:t xml:space="preserve">Threat and risk assessment, </w:t>
      </w:r>
      <w:r w:rsidR="00991B60">
        <w:t>(3)</w:t>
      </w:r>
      <w:r>
        <w:t xml:space="preserve">Consider powers and policies, </w:t>
      </w:r>
      <w:r w:rsidR="00991B60">
        <w:t>(4)</w:t>
      </w:r>
      <w:r>
        <w:t xml:space="preserve">Consider options and contingencies, </w:t>
      </w:r>
      <w:r w:rsidR="00991B60">
        <w:t>(5)</w:t>
      </w:r>
      <w:r>
        <w:t>Take action and review.</w:t>
      </w:r>
    </w:p>
    <w:p w:rsidR="0070040F" w:rsidRDefault="0070040F" w:rsidP="00AC5DA3">
      <w:r>
        <w:t>During stage one this is where the officer is assessing what has happening and is collected information and intelligence through different senses, using the acronym SHACKS (Sees, hears, actions, conversations, knowledge and smells).</w:t>
      </w:r>
    </w:p>
    <w:p w:rsidR="0070040F" w:rsidRDefault="0070040F" w:rsidP="00AC5DA3">
      <w:r>
        <w:t>During stage two the officer will assess any risks or threats to themselves, their colleagues and also the public.</w:t>
      </w:r>
      <w:r w:rsidR="00991B60">
        <w:t xml:space="preserve"> They will constantly make dynamic risk assessments.</w:t>
      </w:r>
    </w:p>
    <w:p w:rsidR="0070040F" w:rsidRDefault="0070040F" w:rsidP="00AC5DA3">
      <w:r>
        <w:t>During stage three they will consider powers that they have to deal with the situation and policies relevant to their force about how to handle different situations.</w:t>
      </w:r>
    </w:p>
    <w:p w:rsidR="0070040F" w:rsidRDefault="0070040F" w:rsidP="00AC5DA3">
      <w:r>
        <w:t>During stage four they consider what actions they could take throughout dealing with the situation and what contingencies are in place should their plan A not go as they would hope.</w:t>
      </w:r>
    </w:p>
    <w:p w:rsidR="0070040F" w:rsidRDefault="0070040F" w:rsidP="00AC5DA3">
      <w:r>
        <w:t xml:space="preserve">In stage five the officer will make the decision and will carry out his actions to deal with the situation, throughout this he will be reviewing his response and deciding how well it </w:t>
      </w:r>
      <w:r w:rsidR="00991B60">
        <w:t>worked in dealing with the situation</w:t>
      </w:r>
      <w:r>
        <w:t xml:space="preserve">. </w:t>
      </w:r>
    </w:p>
    <w:p w:rsidR="0070040F" w:rsidRDefault="0070040F" w:rsidP="00AC5DA3">
      <w:r>
        <w:t xml:space="preserve">The NDM is used by officers constantly and </w:t>
      </w:r>
      <w:r w:rsidR="00F760DE">
        <w:t xml:space="preserve">while dealing with a scene it will constantly be used as the situation changes, </w:t>
      </w:r>
      <w:r w:rsidR="00991B60">
        <w:t>the cycle of the NDM will start once again and each stage will change.</w:t>
      </w:r>
    </w:p>
    <w:p w:rsidR="00AC5DA3" w:rsidRDefault="00AC5DA3" w:rsidP="00AC5DA3"/>
    <w:p w:rsidR="00AC5DA3" w:rsidRPr="002D150D" w:rsidRDefault="00AC5DA3" w:rsidP="00AC5DA3">
      <w:pPr>
        <w:rPr>
          <w:b/>
        </w:rPr>
      </w:pPr>
      <w:r w:rsidRPr="002D150D">
        <w:rPr>
          <w:b/>
        </w:rPr>
        <w:t>Question 11</w:t>
      </w:r>
    </w:p>
    <w:p w:rsidR="00AC5DA3" w:rsidRDefault="00F760DE" w:rsidP="00AC5DA3">
      <w:r>
        <w:t>Section 17 of PACE allows a constable to enter and search any building in order to:</w:t>
      </w:r>
    </w:p>
    <w:p w:rsidR="00F760DE" w:rsidRDefault="00F760DE" w:rsidP="00AC5DA3">
      <w:r>
        <w:t>Execute a warrant, Arrest someone for an indictable offence, Recapture someone unlawfully at large, Protect property from damage or to save life and limb. The constable must have reasonable grounds to believe unless he is entering to save life and limb in which case it is reasonable grounds to suspect.</w:t>
      </w:r>
    </w:p>
    <w:p w:rsidR="00AC5DA3" w:rsidRDefault="00AC5DA3" w:rsidP="00AC5DA3"/>
    <w:p w:rsidR="00AC5DA3" w:rsidRPr="002D150D" w:rsidRDefault="00AC5DA3" w:rsidP="00AC5DA3">
      <w:pPr>
        <w:rPr>
          <w:b/>
        </w:rPr>
      </w:pPr>
      <w:r w:rsidRPr="002D150D">
        <w:rPr>
          <w:b/>
        </w:rPr>
        <w:t>Question 12</w:t>
      </w:r>
    </w:p>
    <w:p w:rsidR="00AC5DA3" w:rsidRDefault="00F760DE" w:rsidP="00AC5DA3">
      <w:r>
        <w:t>A constable may search anyone under arrest at a place other than a police station if the constable has reasonable grounds to suspect that they present:</w:t>
      </w:r>
    </w:p>
    <w:p w:rsidR="00F760DE" w:rsidRDefault="00F760DE" w:rsidP="00AC5DA3">
      <w:r>
        <w:t>A danger to themselves or others</w:t>
      </w:r>
    </w:p>
    <w:p w:rsidR="00F760DE" w:rsidRDefault="00F760DE" w:rsidP="00AC5DA3">
      <w:r>
        <w:t>An implement to aid them in escape</w:t>
      </w:r>
    </w:p>
    <w:p w:rsidR="00F760DE" w:rsidRDefault="00F760DE" w:rsidP="00AC5DA3">
      <w:r>
        <w:t>Evidence relating to an offence.</w:t>
      </w:r>
    </w:p>
    <w:p w:rsidR="00AC5DA3" w:rsidRDefault="00AC5DA3" w:rsidP="00AC5DA3"/>
    <w:p w:rsidR="00B076CA" w:rsidRDefault="00B076CA" w:rsidP="00AC5DA3"/>
    <w:p w:rsidR="00B076CA" w:rsidRDefault="00B076CA" w:rsidP="00AC5DA3"/>
    <w:p w:rsidR="00B076CA" w:rsidRDefault="00B076CA" w:rsidP="00AC5DA3"/>
    <w:p w:rsidR="00AC5DA3" w:rsidRPr="002D150D" w:rsidRDefault="00AC5DA3" w:rsidP="00AC5DA3">
      <w:pPr>
        <w:rPr>
          <w:b/>
        </w:rPr>
      </w:pPr>
      <w:r w:rsidRPr="002D150D">
        <w:rPr>
          <w:b/>
        </w:rPr>
        <w:lastRenderedPageBreak/>
        <w:t>Question 13</w:t>
      </w:r>
    </w:p>
    <w:p w:rsidR="00AC5DA3" w:rsidRDefault="00B076CA" w:rsidP="00AC5DA3">
      <w:r>
        <w:t>When grading calls, call handlers must consider a number of different things</w:t>
      </w:r>
      <w:r w:rsidR="00BA421A">
        <w:t xml:space="preserve"> and make risk assessments about them,</w:t>
      </w:r>
      <w:r>
        <w:t xml:space="preserve"> such as: Is there </w:t>
      </w:r>
      <w:r w:rsidR="002D150D">
        <w:t>risk</w:t>
      </w:r>
      <w:r>
        <w:t xml:space="preserve"> of immediate violence? Is there danger to life? How many people are involved? Etc.</w:t>
      </w:r>
    </w:p>
    <w:p w:rsidR="00B076CA" w:rsidRDefault="00B076CA" w:rsidP="00AC5DA3">
      <w:r>
        <w:t>Through this information the call and response is then graded in to 5 different grades.</w:t>
      </w:r>
    </w:p>
    <w:p w:rsidR="00B076CA" w:rsidRDefault="00B076CA" w:rsidP="00AC5DA3">
      <w:r>
        <w:t>Grade 1 – Response must arrive as soon as possible – emergency grading.</w:t>
      </w:r>
    </w:p>
    <w:p w:rsidR="00B076CA" w:rsidRDefault="00B076CA" w:rsidP="00AC5DA3">
      <w:r>
        <w:t>Grade 2 – Response must be there within the hour</w:t>
      </w:r>
    </w:p>
    <w:p w:rsidR="00B076CA" w:rsidRDefault="00B076CA" w:rsidP="00AC5DA3">
      <w:r>
        <w:t>Grade 3 – Response must arrive with 6-8 hours</w:t>
      </w:r>
    </w:p>
    <w:p w:rsidR="00B076CA" w:rsidRDefault="00B076CA" w:rsidP="00AC5DA3">
      <w:r>
        <w:t>Grade 4 – Response must arrive between 24-48 hours</w:t>
      </w:r>
    </w:p>
    <w:p w:rsidR="00B076CA" w:rsidRDefault="00B076CA" w:rsidP="00AC5DA3">
      <w:r>
        <w:t>Grade 5 – No police response required, can be dealt with through the phone.</w:t>
      </w:r>
    </w:p>
    <w:p w:rsidR="00F760DE" w:rsidRDefault="00F760DE" w:rsidP="00AC5DA3"/>
    <w:p w:rsidR="00AC5DA3" w:rsidRPr="002D150D" w:rsidRDefault="00AC5DA3" w:rsidP="00AC5DA3">
      <w:pPr>
        <w:rPr>
          <w:b/>
        </w:rPr>
      </w:pPr>
      <w:r w:rsidRPr="002D150D">
        <w:rPr>
          <w:b/>
        </w:rPr>
        <w:t>Question 14</w:t>
      </w:r>
    </w:p>
    <w:p w:rsidR="00AC5DA3" w:rsidRDefault="00995258" w:rsidP="00AC5DA3">
      <w:r>
        <w:t>A person who as a result of</w:t>
      </w:r>
      <w:r w:rsidR="00F760DE">
        <w:t xml:space="preserve"> their situation or circumstances, is unable to</w:t>
      </w:r>
      <w:r w:rsidR="00861548">
        <w:t xml:space="preserve"> defend or</w:t>
      </w:r>
      <w:r w:rsidR="00F760DE">
        <w:t xml:space="preserve"> protect themselves from harm or exploitation.</w:t>
      </w:r>
    </w:p>
    <w:p w:rsidR="00AC5DA3" w:rsidRDefault="00AC5DA3" w:rsidP="00AC5DA3"/>
    <w:p w:rsidR="00AC5DA3" w:rsidRPr="002D150D" w:rsidRDefault="00AC5DA3" w:rsidP="00AC5DA3">
      <w:pPr>
        <w:rPr>
          <w:b/>
        </w:rPr>
      </w:pPr>
      <w:r w:rsidRPr="002D150D">
        <w:rPr>
          <w:b/>
        </w:rPr>
        <w:t>Question 15</w:t>
      </w:r>
    </w:p>
    <w:p w:rsidR="00AC5DA3" w:rsidRDefault="00F84B2C" w:rsidP="00AC5DA3">
      <w:r>
        <w:t xml:space="preserve">Anti-social behaviour is any </w:t>
      </w:r>
      <w:r w:rsidR="00F760DE">
        <w:t>act which is likely to cause:</w:t>
      </w:r>
    </w:p>
    <w:p w:rsidR="00F760DE" w:rsidRDefault="00F760DE" w:rsidP="00AC5DA3">
      <w:r>
        <w:t>Harassment</w:t>
      </w:r>
    </w:p>
    <w:p w:rsidR="00F760DE" w:rsidRDefault="00F760DE" w:rsidP="00AC5DA3">
      <w:r>
        <w:t>Alarm</w:t>
      </w:r>
    </w:p>
    <w:p w:rsidR="00F760DE" w:rsidRDefault="00F760DE" w:rsidP="00AC5DA3">
      <w:r>
        <w:t>Distress</w:t>
      </w:r>
    </w:p>
    <w:p w:rsidR="00AC5DA3" w:rsidRDefault="00AC5DA3" w:rsidP="00AC5DA3"/>
    <w:p w:rsidR="00AC5DA3" w:rsidRPr="002D150D" w:rsidRDefault="00AC5DA3" w:rsidP="00AC5DA3">
      <w:pPr>
        <w:rPr>
          <w:b/>
        </w:rPr>
      </w:pPr>
      <w:r w:rsidRPr="002D150D">
        <w:rPr>
          <w:b/>
        </w:rPr>
        <w:t>Question 16</w:t>
      </w:r>
    </w:p>
    <w:p w:rsidR="00AC5DA3" w:rsidRDefault="00F760DE" w:rsidP="00AC5DA3">
      <w:r>
        <w:t>A dispersal power essentially means that a person or a group of people must leave an area and cannot enter back into that specific area within 24 hours. If they are to break the dispersal order then they can be fined or arrested.</w:t>
      </w:r>
    </w:p>
    <w:p w:rsidR="00F760DE" w:rsidRDefault="00F760DE" w:rsidP="00AC5DA3"/>
    <w:p w:rsidR="00AC5DA3" w:rsidRPr="002D150D" w:rsidRDefault="00AC5DA3" w:rsidP="00AC5DA3">
      <w:pPr>
        <w:rPr>
          <w:b/>
        </w:rPr>
      </w:pPr>
      <w:r w:rsidRPr="002D150D">
        <w:rPr>
          <w:b/>
        </w:rPr>
        <w:t>Question 17</w:t>
      </w:r>
    </w:p>
    <w:p w:rsidR="00AC5DA3" w:rsidRDefault="00F760DE" w:rsidP="00AC5DA3">
      <w:r>
        <w:t>People affected by anti-social behaviour can feel long term effects of the incidents.</w:t>
      </w:r>
    </w:p>
    <w:p w:rsidR="00F760DE" w:rsidRDefault="00F760DE" w:rsidP="00F760DE">
      <w:pPr>
        <w:pStyle w:val="ListParagraph"/>
        <w:numPr>
          <w:ilvl w:val="0"/>
          <w:numId w:val="2"/>
        </w:numPr>
      </w:pPr>
      <w:r>
        <w:t>Fear to leave their homes</w:t>
      </w:r>
    </w:p>
    <w:p w:rsidR="00F760DE" w:rsidRDefault="00F760DE" w:rsidP="00F760DE">
      <w:pPr>
        <w:pStyle w:val="ListParagraph"/>
        <w:numPr>
          <w:ilvl w:val="0"/>
          <w:numId w:val="2"/>
        </w:numPr>
      </w:pPr>
      <w:r>
        <w:t>Fear of being targeted again</w:t>
      </w:r>
    </w:p>
    <w:p w:rsidR="00F760DE" w:rsidRDefault="00F760DE" w:rsidP="00F760DE">
      <w:pPr>
        <w:pStyle w:val="ListParagraph"/>
        <w:numPr>
          <w:ilvl w:val="0"/>
          <w:numId w:val="2"/>
        </w:numPr>
      </w:pPr>
      <w:r>
        <w:t>Embarrassment of being a victim</w:t>
      </w:r>
    </w:p>
    <w:p w:rsidR="006E56CF" w:rsidRDefault="006E56CF" w:rsidP="006E56CF">
      <w:pPr>
        <w:pStyle w:val="ListParagraph"/>
        <w:numPr>
          <w:ilvl w:val="0"/>
          <w:numId w:val="2"/>
        </w:numPr>
      </w:pPr>
      <w:r>
        <w:t>Feel isolated</w:t>
      </w:r>
    </w:p>
    <w:p w:rsidR="00B076CA" w:rsidRDefault="00B076CA" w:rsidP="006E56CF">
      <w:pPr>
        <w:pStyle w:val="ListParagraph"/>
        <w:numPr>
          <w:ilvl w:val="0"/>
          <w:numId w:val="2"/>
        </w:numPr>
      </w:pPr>
      <w:r>
        <w:t>Depression</w:t>
      </w:r>
      <w:r w:rsidR="00522C04">
        <w:t xml:space="preserve"> – can lead to severe depression and in some cases suicide</w:t>
      </w:r>
    </w:p>
    <w:p w:rsidR="00B076CA" w:rsidRDefault="00B076CA" w:rsidP="006E56CF">
      <w:pPr>
        <w:pStyle w:val="ListParagraph"/>
        <w:numPr>
          <w:ilvl w:val="0"/>
          <w:numId w:val="2"/>
        </w:numPr>
      </w:pPr>
      <w:r>
        <w:t>Anxiety</w:t>
      </w:r>
    </w:p>
    <w:p w:rsidR="00B076CA" w:rsidRDefault="00B076CA" w:rsidP="006E56CF">
      <w:pPr>
        <w:pStyle w:val="ListParagraph"/>
        <w:numPr>
          <w:ilvl w:val="0"/>
          <w:numId w:val="2"/>
        </w:numPr>
      </w:pPr>
      <w:r>
        <w:t>Nervousness</w:t>
      </w:r>
    </w:p>
    <w:p w:rsidR="00B076CA" w:rsidRDefault="00B076CA" w:rsidP="006E56CF">
      <w:pPr>
        <w:pStyle w:val="ListParagraph"/>
        <w:numPr>
          <w:ilvl w:val="0"/>
          <w:numId w:val="2"/>
        </w:numPr>
      </w:pPr>
      <w:r>
        <w:lastRenderedPageBreak/>
        <w:t>Worry for others and themselves</w:t>
      </w:r>
    </w:p>
    <w:p w:rsidR="00AC5DA3" w:rsidRDefault="00B076CA" w:rsidP="00B076CA">
      <w:pPr>
        <w:pStyle w:val="ListParagraph"/>
        <w:numPr>
          <w:ilvl w:val="0"/>
          <w:numId w:val="2"/>
        </w:numPr>
      </w:pPr>
      <w:r>
        <w:t>Repeat victims may start to view it as normal behaviour</w:t>
      </w:r>
    </w:p>
    <w:p w:rsidR="00522C04" w:rsidRDefault="00522C04" w:rsidP="00B076CA">
      <w:pPr>
        <w:pStyle w:val="ListParagraph"/>
        <w:numPr>
          <w:ilvl w:val="0"/>
          <w:numId w:val="2"/>
        </w:numPr>
      </w:pPr>
      <w:r>
        <w:t>Embarrassed of the area they live in</w:t>
      </w:r>
    </w:p>
    <w:p w:rsidR="00D71B3C" w:rsidRDefault="00D71B3C" w:rsidP="00B076CA">
      <w:pPr>
        <w:pStyle w:val="ListParagraph"/>
        <w:numPr>
          <w:ilvl w:val="0"/>
          <w:numId w:val="2"/>
        </w:numPr>
      </w:pPr>
      <w:r>
        <w:t>Fear of reporting it</w:t>
      </w:r>
    </w:p>
    <w:p w:rsidR="00B076CA" w:rsidRDefault="00B076CA" w:rsidP="00AC5DA3"/>
    <w:p w:rsidR="00AC5DA3" w:rsidRPr="002D150D" w:rsidRDefault="00AC5DA3" w:rsidP="00AC5DA3">
      <w:pPr>
        <w:rPr>
          <w:b/>
        </w:rPr>
      </w:pPr>
      <w:r w:rsidRPr="002D150D">
        <w:rPr>
          <w:b/>
        </w:rPr>
        <w:t>Question 18</w:t>
      </w:r>
    </w:p>
    <w:p w:rsidR="00AC5DA3" w:rsidRDefault="001369E8" w:rsidP="00AC5DA3">
      <w:r>
        <w:t>Evidence based policing is about working with the community in order to help solve problems within the neighbourhood or community. This may include holding PACT meetings with the local community to help understand the issues that they feel are relevant and they can give their input in how to solve it, and also allows the community to see the issue through the eyes of the police and help them understand why certain things will/will not work.</w:t>
      </w:r>
      <w:r w:rsidR="00BA421A">
        <w:t xml:space="preserve"> EBP looks at incidents with a number of the same crime being committed and looks at how these problems can be solved. An example of this may be a large number of car thefts in an area. The officers could then look at an area which is being targeted and look to add more CCTV, more street lighting, more uniformed patrols etc. </w:t>
      </w:r>
    </w:p>
    <w:p w:rsidR="00AC5DA3" w:rsidRDefault="00AC5DA3" w:rsidP="00AC5DA3"/>
    <w:p w:rsidR="00AC5DA3" w:rsidRPr="002D150D" w:rsidRDefault="00AC5DA3" w:rsidP="00AC5DA3">
      <w:pPr>
        <w:rPr>
          <w:b/>
        </w:rPr>
      </w:pPr>
      <w:r w:rsidRPr="002D150D">
        <w:rPr>
          <w:b/>
        </w:rPr>
        <w:t>Question 19</w:t>
      </w:r>
    </w:p>
    <w:p w:rsidR="00AC5DA3" w:rsidRDefault="006E56CF" w:rsidP="00AC5DA3">
      <w:r>
        <w:t>There are a number of problem solving models to help when tackling crime which include: OSARA, POPS, PAT, RAT, RCT.</w:t>
      </w:r>
    </w:p>
    <w:p w:rsidR="006E56CF" w:rsidRDefault="002C3A17" w:rsidP="00AC5DA3">
      <w:r>
        <w:t xml:space="preserve">OSARA is broken down into; </w:t>
      </w:r>
      <w:r w:rsidR="006E56CF">
        <w:br/>
        <w:t>Objective – What is the objective of the problem solving? Uses SMART targets (Specific</w:t>
      </w:r>
      <w:r>
        <w:t xml:space="preserve"> – is the objective specific to the problem</w:t>
      </w:r>
      <w:r w:rsidR="006E56CF">
        <w:t>, measurable</w:t>
      </w:r>
      <w:r>
        <w:t xml:space="preserve"> – is the progress of the objective able to be measured</w:t>
      </w:r>
      <w:r w:rsidR="006E56CF">
        <w:t>, attainable</w:t>
      </w:r>
      <w:r>
        <w:t xml:space="preserve"> – is the objective realistic and achievable</w:t>
      </w:r>
      <w:r w:rsidR="006E56CF">
        <w:t>, relevant</w:t>
      </w:r>
      <w:r>
        <w:t xml:space="preserve"> – is the objective relevant to solve the problem</w:t>
      </w:r>
      <w:r w:rsidR="006E56CF">
        <w:t>, timely</w:t>
      </w:r>
      <w:r>
        <w:t xml:space="preserve"> – how long will it take to complete the objective</w:t>
      </w:r>
      <w:r w:rsidR="006E56CF">
        <w:t>)</w:t>
      </w:r>
    </w:p>
    <w:p w:rsidR="006E56CF" w:rsidRDefault="006E56CF" w:rsidP="00AC5DA3">
      <w:r>
        <w:t>Scanning, analyse, response, assess.</w:t>
      </w:r>
    </w:p>
    <w:p w:rsidR="006E56CF" w:rsidRDefault="006E56CF" w:rsidP="00AC5DA3">
      <w:r>
        <w:t>This looks at breaking down the problem in to stages and working through it systematically to ensure that all aspects of the problem are dealt with and dealt with effectively.</w:t>
      </w:r>
    </w:p>
    <w:p w:rsidR="006E56CF" w:rsidRDefault="006E56CF" w:rsidP="00AC5DA3">
      <w:r>
        <w:t>POPS is Partnership Orientated Problem Solving and it looks at involving all relevant partner agencies to ensure that the problem is dealt with effectively and that the correct people are there to deal with it as this is not always the police</w:t>
      </w:r>
    </w:p>
    <w:p w:rsidR="006E56CF" w:rsidRDefault="006E56CF" w:rsidP="00AC5DA3">
      <w:r>
        <w:t xml:space="preserve">PAT is the problem analysis triangle, this looks as the fact that for any offence to </w:t>
      </w:r>
      <w:r w:rsidR="001369E8">
        <w:t>happen there must be: an offender</w:t>
      </w:r>
      <w:r>
        <w:t>, a victim and a location. If any of these are removed then the crime will not be committed.</w:t>
      </w:r>
    </w:p>
    <w:p w:rsidR="006E56CF" w:rsidRDefault="006E56CF" w:rsidP="00AC5DA3">
      <w:r>
        <w:t>RAT is the routine activity theory, it looks similarly to the PAT model at the fact that for any crime to be committed, there must be a likely offender, a suitable victim and the lack of a capable guardian. If any of these are taken away then the offence is less likely to be committed.</w:t>
      </w:r>
    </w:p>
    <w:p w:rsidR="006E56CF" w:rsidRDefault="006E56CF" w:rsidP="00AC5DA3">
      <w:r>
        <w:t xml:space="preserve">RCT is the </w:t>
      </w:r>
      <w:r w:rsidR="002C3A17">
        <w:t>rational</w:t>
      </w:r>
      <w:r>
        <w:t xml:space="preserve"> choice theory, and looks at the theory that if you outweigh the gains of committing a crime to the cost of committing it, offenders are less likely to offend as they will be more conscious of the consequences.</w:t>
      </w:r>
    </w:p>
    <w:p w:rsidR="006E56CF" w:rsidRDefault="006E56CF" w:rsidP="00AC5DA3"/>
    <w:p w:rsidR="002C3A17" w:rsidRDefault="002C3A17" w:rsidP="00AC5DA3"/>
    <w:p w:rsidR="00AC5DA3" w:rsidRPr="002D150D" w:rsidRDefault="00AC5DA3" w:rsidP="00AC5DA3">
      <w:pPr>
        <w:rPr>
          <w:b/>
        </w:rPr>
      </w:pPr>
      <w:r w:rsidRPr="002D150D">
        <w:rPr>
          <w:b/>
        </w:rPr>
        <w:lastRenderedPageBreak/>
        <w:t>Question 20</w:t>
      </w:r>
    </w:p>
    <w:p w:rsidR="00AC5DA3" w:rsidRDefault="006E56CF" w:rsidP="006E56CF">
      <w:pPr>
        <w:pStyle w:val="ListParagraph"/>
        <w:numPr>
          <w:ilvl w:val="0"/>
          <w:numId w:val="3"/>
        </w:numPr>
      </w:pPr>
      <w:r>
        <w:t>A critical incident is an incident where the effective</w:t>
      </w:r>
      <w:r w:rsidR="00B076CA">
        <w:t xml:space="preserve">ness of </w:t>
      </w:r>
      <w:r w:rsidR="00FF21E0">
        <w:t>police response</w:t>
      </w:r>
      <w:r>
        <w:t xml:space="preserve"> is likely to have a </w:t>
      </w:r>
      <w:r w:rsidR="00B076CA">
        <w:t>significant</w:t>
      </w:r>
      <w:r>
        <w:t xml:space="preserve"> impact on the confidence of the victim, family or community.</w:t>
      </w:r>
    </w:p>
    <w:p w:rsidR="001369E8" w:rsidRDefault="00985DF9" w:rsidP="00AC5DA3">
      <w:pPr>
        <w:pStyle w:val="ListParagraph"/>
        <w:numPr>
          <w:ilvl w:val="0"/>
          <w:numId w:val="3"/>
        </w:numPr>
      </w:pPr>
      <w:r>
        <w:t>An incident can only be declared as a critical incident by a bronze inspector. They must be made aware of the situation and only then can it be declared.</w:t>
      </w:r>
    </w:p>
    <w:p w:rsidR="001369E8" w:rsidRDefault="001369E8" w:rsidP="00AC5DA3"/>
    <w:p w:rsidR="00AC5DA3" w:rsidRPr="002D150D" w:rsidRDefault="00AC5DA3" w:rsidP="00AC5DA3">
      <w:pPr>
        <w:rPr>
          <w:b/>
        </w:rPr>
      </w:pPr>
      <w:r w:rsidRPr="002D150D">
        <w:rPr>
          <w:b/>
        </w:rPr>
        <w:t>Question 21</w:t>
      </w:r>
    </w:p>
    <w:p w:rsidR="00AC5DA3" w:rsidRDefault="00985DF9" w:rsidP="00AC5DA3">
      <w:r>
        <w:t>A constable may detain and search any person or vehicle or anything being carried in or on the vehicle in any place to which the public has access to if the constable has reasonable grounds to suspect that any stolen or prohibited articles, any prohibited firework or any article which is sharply pointed may be found.</w:t>
      </w:r>
    </w:p>
    <w:p w:rsidR="00AC5DA3" w:rsidRDefault="00AC5DA3" w:rsidP="00AC5DA3"/>
    <w:p w:rsidR="00AC5DA3" w:rsidRPr="002D150D" w:rsidRDefault="00AC5DA3" w:rsidP="00AC5DA3">
      <w:pPr>
        <w:rPr>
          <w:b/>
        </w:rPr>
      </w:pPr>
      <w:r w:rsidRPr="002D150D">
        <w:rPr>
          <w:b/>
        </w:rPr>
        <w:t>Question 22</w:t>
      </w:r>
    </w:p>
    <w:p w:rsidR="00AC5DA3" w:rsidRDefault="00985DF9" w:rsidP="00AC5DA3">
      <w:r>
        <w:t>Prior to a search, the constable must give information which is presented in the acronym GOWISELY.</w:t>
      </w:r>
    </w:p>
    <w:p w:rsidR="00985DF9" w:rsidRDefault="00985DF9" w:rsidP="00AC5DA3">
      <w:r>
        <w:t>Grounds for the search – why the search is taking place e.g. acting suspiciously around cars</w:t>
      </w:r>
    </w:p>
    <w:p w:rsidR="00985DF9" w:rsidRDefault="00985DF9" w:rsidP="00AC5DA3">
      <w:r>
        <w:t>Objective of the search – what you are looking for e.g. stolen phone</w:t>
      </w:r>
    </w:p>
    <w:p w:rsidR="00985DF9" w:rsidRDefault="00985DF9" w:rsidP="00AC5DA3">
      <w:r>
        <w:t>Warrant card – if officer is not in uniform</w:t>
      </w:r>
    </w:p>
    <w:p w:rsidR="00985DF9" w:rsidRDefault="00985DF9" w:rsidP="00AC5DA3">
      <w:r>
        <w:t>Identity – of the officer completing the search</w:t>
      </w:r>
    </w:p>
    <w:p w:rsidR="00985DF9" w:rsidRDefault="00985DF9" w:rsidP="00AC5DA3">
      <w:r>
        <w:t>Station – station that the officer is attached to</w:t>
      </w:r>
    </w:p>
    <w:p w:rsidR="00985DF9" w:rsidRDefault="00985DF9" w:rsidP="00AC5DA3">
      <w:r>
        <w:t>Entitlement – to copy of the search record</w:t>
      </w:r>
    </w:p>
    <w:p w:rsidR="00985DF9" w:rsidRDefault="00985DF9" w:rsidP="00AC5DA3">
      <w:r>
        <w:t>Legal – Legal power used e.g. Section 1 PACE</w:t>
      </w:r>
    </w:p>
    <w:p w:rsidR="00985DF9" w:rsidRDefault="00985DF9" w:rsidP="00AC5DA3">
      <w:r>
        <w:t>You are being detained for the purpose of a search</w:t>
      </w:r>
      <w:r w:rsidR="002D150D">
        <w:t xml:space="preserve"> – tell the individual</w:t>
      </w:r>
    </w:p>
    <w:p w:rsidR="00AC5DA3" w:rsidRDefault="00AC5DA3" w:rsidP="00AC5DA3"/>
    <w:p w:rsidR="00AC5DA3" w:rsidRPr="002D150D" w:rsidRDefault="00AC5DA3" w:rsidP="00AC5DA3">
      <w:pPr>
        <w:rPr>
          <w:b/>
        </w:rPr>
      </w:pPr>
      <w:r w:rsidRPr="002D150D">
        <w:rPr>
          <w:b/>
        </w:rPr>
        <w:t>Question 23</w:t>
      </w:r>
    </w:p>
    <w:p w:rsidR="00AC5DA3" w:rsidRDefault="00985DF9" w:rsidP="00AC5DA3">
      <w:r>
        <w:t>It is an offence for any person unlawfully to:</w:t>
      </w:r>
    </w:p>
    <w:p w:rsidR="00985DF9" w:rsidRDefault="00985DF9" w:rsidP="00985DF9">
      <w:pPr>
        <w:pStyle w:val="ListParagraph"/>
        <w:numPr>
          <w:ilvl w:val="0"/>
          <w:numId w:val="2"/>
        </w:numPr>
      </w:pPr>
      <w:r>
        <w:t>Supply or attempt to supply a controlled drug to another</w:t>
      </w:r>
    </w:p>
    <w:p w:rsidR="00985DF9" w:rsidRDefault="00985DF9" w:rsidP="00985DF9">
      <w:pPr>
        <w:pStyle w:val="ListParagraph"/>
        <w:numPr>
          <w:ilvl w:val="0"/>
          <w:numId w:val="2"/>
        </w:numPr>
      </w:pPr>
      <w:r>
        <w:t>Be concerned in the supply or such a drug to another</w:t>
      </w:r>
    </w:p>
    <w:p w:rsidR="00985DF9" w:rsidRDefault="00985DF9" w:rsidP="00985DF9">
      <w:pPr>
        <w:pStyle w:val="ListParagraph"/>
        <w:numPr>
          <w:ilvl w:val="0"/>
          <w:numId w:val="2"/>
        </w:numPr>
      </w:pPr>
      <w:r>
        <w:t>Be concerned in the making of an offer to supply a drug to another</w:t>
      </w:r>
    </w:p>
    <w:p w:rsidR="00AC5DA3" w:rsidRPr="002D150D" w:rsidRDefault="00A300FB" w:rsidP="00A300FB">
      <w:pPr>
        <w:spacing w:line="259" w:lineRule="auto"/>
        <w:rPr>
          <w:b/>
        </w:rPr>
      </w:pPr>
      <w:r>
        <w:rPr>
          <w:b/>
        </w:rPr>
        <w:br w:type="page"/>
      </w:r>
    </w:p>
    <w:p w:rsidR="00AC5DA3" w:rsidRPr="002D150D" w:rsidRDefault="00AC5DA3" w:rsidP="00AC5DA3">
      <w:pPr>
        <w:rPr>
          <w:b/>
        </w:rPr>
      </w:pPr>
      <w:r w:rsidRPr="002D150D">
        <w:rPr>
          <w:b/>
        </w:rPr>
        <w:lastRenderedPageBreak/>
        <w:t>Question 24</w:t>
      </w:r>
    </w:p>
    <w:p w:rsidR="00985DF9" w:rsidRDefault="00985DF9" w:rsidP="00AC5DA3">
      <w:r>
        <w:t>All information must be subject to the national intelligence model before it can be declared as intelligence.</w:t>
      </w:r>
    </w:p>
    <w:p w:rsidR="00AC5DA3" w:rsidRDefault="00985DF9" w:rsidP="00AC5DA3">
      <w:r>
        <w:t>The first stage of the National Intelligence Model is direction - What information/intelligence is being gathered</w:t>
      </w:r>
    </w:p>
    <w:p w:rsidR="00985DF9" w:rsidRDefault="00985DF9" w:rsidP="00AC5DA3">
      <w:r>
        <w:t>The second stage is collection – collecting the information/intelligence from relevant sources</w:t>
      </w:r>
    </w:p>
    <w:p w:rsidR="00985DF9" w:rsidRDefault="00985DF9" w:rsidP="00AC5DA3">
      <w:r>
        <w:t>The third stage is evaluation – Is the information/intelligence that has been gathered relevant to what we want</w:t>
      </w:r>
    </w:p>
    <w:p w:rsidR="00985DF9" w:rsidRDefault="00985DF9" w:rsidP="00AC5DA3">
      <w:r>
        <w:t>The fourth stage is analysis – Working out what the information/intelligence is actually stating</w:t>
      </w:r>
    </w:p>
    <w:p w:rsidR="00985DF9" w:rsidRDefault="00985DF9" w:rsidP="00AC5DA3">
      <w:r>
        <w:t>The final stage is dissemination – working out who the best person to receive the intelligence is and ensuring that they receive it.</w:t>
      </w:r>
    </w:p>
    <w:p w:rsidR="00AC5DA3" w:rsidRDefault="00AC5DA3" w:rsidP="00AC5DA3"/>
    <w:p w:rsidR="00AC5DA3" w:rsidRPr="002D150D" w:rsidRDefault="00AC5DA3" w:rsidP="00AC5DA3">
      <w:pPr>
        <w:rPr>
          <w:b/>
        </w:rPr>
      </w:pPr>
      <w:r w:rsidRPr="002D150D">
        <w:rPr>
          <w:b/>
        </w:rPr>
        <w:t>Question 25</w:t>
      </w:r>
    </w:p>
    <w:p w:rsidR="001369E8" w:rsidRDefault="001369E8" w:rsidP="00AC5DA3">
      <w:r>
        <w:t>The legislation</w:t>
      </w:r>
      <w:r w:rsidR="009F15B5">
        <w:t xml:space="preserve"> and guidelines</w:t>
      </w:r>
      <w:r>
        <w:t xml:space="preserve"> covering this would be:</w:t>
      </w:r>
    </w:p>
    <w:p w:rsidR="00AC5DA3" w:rsidRDefault="00D71B3C" w:rsidP="009F15B5">
      <w:pPr>
        <w:pStyle w:val="ListParagraph"/>
        <w:numPr>
          <w:ilvl w:val="0"/>
          <w:numId w:val="2"/>
        </w:numPr>
      </w:pPr>
      <w:r>
        <w:t>Data Protection Act 2018</w:t>
      </w:r>
    </w:p>
    <w:p w:rsidR="001369E8" w:rsidRDefault="001369E8" w:rsidP="009F15B5">
      <w:pPr>
        <w:pStyle w:val="ListParagraph"/>
        <w:numPr>
          <w:ilvl w:val="0"/>
          <w:numId w:val="2"/>
        </w:numPr>
      </w:pPr>
      <w:r>
        <w:t>MOPI (Management of police information)</w:t>
      </w:r>
    </w:p>
    <w:p w:rsidR="001369E8" w:rsidRDefault="009F15B5" w:rsidP="009F15B5">
      <w:pPr>
        <w:pStyle w:val="ListParagraph"/>
        <w:numPr>
          <w:ilvl w:val="0"/>
          <w:numId w:val="2"/>
        </w:numPr>
      </w:pPr>
      <w:r>
        <w:t>When sharing intelligence it must be considered whether lawful sharing is permitted or if lawful sharing is permitted with conditions</w:t>
      </w:r>
    </w:p>
    <w:p w:rsidR="009F15B5" w:rsidRDefault="009F15B5" w:rsidP="009F15B5">
      <w:pPr>
        <w:pStyle w:val="ListParagraph"/>
        <w:numPr>
          <w:ilvl w:val="0"/>
          <w:numId w:val="2"/>
        </w:numPr>
      </w:pPr>
      <w:r>
        <w:t>Freedom of Information Act 2006</w:t>
      </w:r>
    </w:p>
    <w:p w:rsidR="00AC5DA3" w:rsidRDefault="005F10A3" w:rsidP="005F10A3">
      <w:pPr>
        <w:pStyle w:val="ListParagraph"/>
        <w:numPr>
          <w:ilvl w:val="0"/>
          <w:numId w:val="2"/>
        </w:numPr>
      </w:pPr>
      <w:r>
        <w:t>Ripa 2000</w:t>
      </w:r>
      <w:bookmarkStart w:id="0" w:name="_GoBack"/>
      <w:bookmarkEnd w:id="0"/>
    </w:p>
    <w:p w:rsidR="00E76088" w:rsidRDefault="00E76088"/>
    <w:sectPr w:rsidR="00E76088" w:rsidSect="00AC5DA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2C04" w:rsidRDefault="00522C04" w:rsidP="00AC5DA3">
      <w:pPr>
        <w:spacing w:after="0" w:line="240" w:lineRule="auto"/>
      </w:pPr>
      <w:r>
        <w:separator/>
      </w:r>
    </w:p>
  </w:endnote>
  <w:endnote w:type="continuationSeparator" w:id="0">
    <w:p w:rsidR="00522C04" w:rsidRDefault="00522C04" w:rsidP="00AC5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Footer"/>
      <w:rPr>
        <w:color w:val="000000"/>
        <w:sz w:val="17"/>
      </w:rPr>
    </w:pPr>
    <w:bookmarkStart w:id="3" w:name="TITUS1FooterEvenPages"/>
    <w:r>
      <w:rPr>
        <w:color w:val="000000"/>
        <w:sz w:val="17"/>
      </w:rPr>
      <w:t> </w:t>
    </w:r>
  </w:p>
  <w:bookmarkEnd w:id="3"/>
  <w:p w:rsidR="00522C04" w:rsidRDefault="00522C04" w:rsidP="007B757C">
    <w:pPr>
      <w:pStyle w:val="Footer"/>
    </w:pPr>
  </w:p>
  <w:p w:rsidR="00522C04" w:rsidRDefault="00522C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Footer"/>
      <w:rPr>
        <w:color w:val="000000"/>
        <w:sz w:val="17"/>
      </w:rPr>
    </w:pPr>
    <w:bookmarkStart w:id="4" w:name="TITUS1FooterPrimary"/>
    <w:r>
      <w:rPr>
        <w:color w:val="000000"/>
        <w:sz w:val="17"/>
      </w:rPr>
      <w:t> </w:t>
    </w:r>
  </w:p>
  <w:bookmarkEnd w:id="4"/>
  <w:p w:rsidR="00522C04" w:rsidRDefault="00522C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Footer"/>
      <w:rPr>
        <w:color w:val="000000"/>
        <w:sz w:val="17"/>
      </w:rPr>
    </w:pPr>
    <w:bookmarkStart w:id="6" w:name="TITUS1FooterFirstPage"/>
    <w:r>
      <w:rPr>
        <w:color w:val="000000"/>
        <w:sz w:val="17"/>
      </w:rPr>
      <w:t> </w:t>
    </w:r>
  </w:p>
  <w:bookmarkEnd w:id="6"/>
  <w:p w:rsidR="00522C04" w:rsidRDefault="00522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2C04" w:rsidRDefault="00522C04" w:rsidP="00AC5DA3">
      <w:pPr>
        <w:spacing w:after="0" w:line="240" w:lineRule="auto"/>
      </w:pPr>
      <w:r>
        <w:separator/>
      </w:r>
    </w:p>
  </w:footnote>
  <w:footnote w:type="continuationSeparator" w:id="0">
    <w:p w:rsidR="00522C04" w:rsidRDefault="00522C04" w:rsidP="00AC5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Header"/>
      <w:rPr>
        <w:color w:val="000000"/>
        <w:sz w:val="17"/>
      </w:rPr>
    </w:pPr>
    <w:bookmarkStart w:id="1" w:name="TITUS1HeaderEvenPages"/>
    <w:r>
      <w:rPr>
        <w:color w:val="000000"/>
        <w:sz w:val="17"/>
      </w:rPr>
      <w:t> </w:t>
    </w:r>
  </w:p>
  <w:bookmarkEnd w:id="1"/>
  <w:p w:rsidR="00522C04" w:rsidRDefault="00522C04" w:rsidP="007B757C">
    <w:pPr>
      <w:pStyle w:val="Header"/>
    </w:pPr>
  </w:p>
  <w:p w:rsidR="00522C04" w:rsidRDefault="00522C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Header"/>
      <w:rPr>
        <w:color w:val="000000"/>
        <w:sz w:val="17"/>
      </w:rPr>
    </w:pPr>
    <w:bookmarkStart w:id="2" w:name="TITUS1HeaderPrimary"/>
    <w:r>
      <w:rPr>
        <w:color w:val="000000"/>
        <w:sz w:val="17"/>
      </w:rPr>
      <w:t> </w:t>
    </w:r>
  </w:p>
  <w:bookmarkEnd w:id="2"/>
  <w:p w:rsidR="00522C04" w:rsidRDefault="00522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C04" w:rsidRDefault="005F10A3" w:rsidP="005F10A3">
    <w:pPr>
      <w:pStyle w:val="Header"/>
      <w:rPr>
        <w:color w:val="000000"/>
        <w:sz w:val="17"/>
      </w:rPr>
    </w:pPr>
    <w:bookmarkStart w:id="5" w:name="TITUS1HeaderFirstPage"/>
    <w:r>
      <w:rPr>
        <w:color w:val="000000"/>
        <w:sz w:val="17"/>
      </w:rPr>
      <w:t> </w:t>
    </w:r>
  </w:p>
  <w:bookmarkEnd w:id="5"/>
  <w:p w:rsidR="00522C04" w:rsidRDefault="00522C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D40B7"/>
    <w:multiLevelType w:val="hybridMultilevel"/>
    <w:tmpl w:val="DFDA47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F3A87"/>
    <w:multiLevelType w:val="hybridMultilevel"/>
    <w:tmpl w:val="500E7D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6B7704"/>
    <w:multiLevelType w:val="hybridMultilevel"/>
    <w:tmpl w:val="CED68E3A"/>
    <w:lvl w:ilvl="0" w:tplc="13E219B6">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DA3"/>
    <w:rsid w:val="00066244"/>
    <w:rsid w:val="00122BF1"/>
    <w:rsid w:val="001369E8"/>
    <w:rsid w:val="001F35FD"/>
    <w:rsid w:val="002650EB"/>
    <w:rsid w:val="002C107F"/>
    <w:rsid w:val="002C3A17"/>
    <w:rsid w:val="002D150D"/>
    <w:rsid w:val="0030105C"/>
    <w:rsid w:val="00320E33"/>
    <w:rsid w:val="004E1AA6"/>
    <w:rsid w:val="00522C04"/>
    <w:rsid w:val="0059777E"/>
    <w:rsid w:val="005F10A3"/>
    <w:rsid w:val="00687A5E"/>
    <w:rsid w:val="006A2AA6"/>
    <w:rsid w:val="006E56CF"/>
    <w:rsid w:val="0070040F"/>
    <w:rsid w:val="007B757C"/>
    <w:rsid w:val="00861548"/>
    <w:rsid w:val="00985DF9"/>
    <w:rsid w:val="00991B60"/>
    <w:rsid w:val="00995258"/>
    <w:rsid w:val="009F15B5"/>
    <w:rsid w:val="00A300FB"/>
    <w:rsid w:val="00A613B4"/>
    <w:rsid w:val="00AC5DA3"/>
    <w:rsid w:val="00B076CA"/>
    <w:rsid w:val="00BA421A"/>
    <w:rsid w:val="00D23B76"/>
    <w:rsid w:val="00D36DD8"/>
    <w:rsid w:val="00D71B3C"/>
    <w:rsid w:val="00D87E58"/>
    <w:rsid w:val="00E35E89"/>
    <w:rsid w:val="00E44A9A"/>
    <w:rsid w:val="00E76088"/>
    <w:rsid w:val="00E82DF6"/>
    <w:rsid w:val="00EE2D08"/>
    <w:rsid w:val="00F760DE"/>
    <w:rsid w:val="00F84B2C"/>
    <w:rsid w:val="00FF2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4B9D5"/>
  <w15:chartTrackingRefBased/>
  <w15:docId w15:val="{6A90D339-AC5D-45CC-A35E-AC3165C10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5DA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5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DA3"/>
  </w:style>
  <w:style w:type="paragraph" w:styleId="Footer">
    <w:name w:val="footer"/>
    <w:basedOn w:val="Normal"/>
    <w:link w:val="FooterChar"/>
    <w:uiPriority w:val="99"/>
    <w:unhideWhenUsed/>
    <w:rsid w:val="00AC5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DA3"/>
  </w:style>
  <w:style w:type="paragraph" w:styleId="ListParagraph">
    <w:name w:val="List Paragraph"/>
    <w:basedOn w:val="Normal"/>
    <w:uiPriority w:val="34"/>
    <w:qFormat/>
    <w:rsid w:val="007004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71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1868</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Powell,Greg swp6640</dc:creator>
  <cp:keywords/>
  <dc:description/>
  <cp:lastModifiedBy>Powell,Greg swp6640</cp:lastModifiedBy>
  <cp:revision>31</cp:revision>
  <dcterms:created xsi:type="dcterms:W3CDTF">2020-06-18T08:33:00Z</dcterms:created>
  <dcterms:modified xsi:type="dcterms:W3CDTF">2020-06-23T14:16:00Z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e1585cf1-8253-4e4f-b270-baa73485c26c</vt:lpwstr>
  </property>
  <property fmtid="{D5CDD505-2E9C-101B-9397-08002B2CF9AE}" pid="3" name="Classification">
    <vt:lpwstr>OFFICIAL</vt:lpwstr>
  </property>
  <property fmtid="{D5CDD505-2E9C-101B-9397-08002B2CF9AE}" pid="4" name="Visibility">
    <vt:lpwstr>NOT VISIBLE</vt:lpwstr>
  </property>
</Properties>
</file>