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5C491A9" w:rsidR="005E6C44" w:rsidRPr="004C3A0B" w:rsidRDefault="00871C76" w:rsidP="00A91894">
            <w:pPr>
              <w:rPr>
                <w:rFonts w:ascii="Arial" w:hAnsi="Arial" w:cs="Arial"/>
                <w:sz w:val="22"/>
                <w:szCs w:val="22"/>
              </w:rPr>
            </w:pPr>
            <w:r>
              <w:rPr>
                <w:rFonts w:ascii="Arial" w:hAnsi="Arial" w:cs="Arial"/>
                <w:sz w:val="22"/>
                <w:szCs w:val="22"/>
              </w:rPr>
              <w:t>Casiana-Adriana Danci</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D26A65D" w:rsidR="005E6C44" w:rsidRDefault="00871C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2DE7B12E" w:rsidR="005E6C44" w:rsidRDefault="00871C76" w:rsidP="00A91894">
            <w:pPr>
              <w:rPr>
                <w:rFonts w:ascii="Arial" w:hAnsi="Arial" w:cs="Arial"/>
                <w:sz w:val="22"/>
                <w:szCs w:val="22"/>
              </w:rPr>
            </w:pPr>
            <w:r>
              <w:rPr>
                <w:rFonts w:ascii="Arial" w:hAnsi="Arial" w:cs="Arial"/>
                <w:sz w:val="22"/>
                <w:szCs w:val="22"/>
              </w:rPr>
              <w:t>Institute of Inner-City Learning (IICL)</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EEEB14F" w:rsidR="005E6C44" w:rsidRDefault="00871C76" w:rsidP="00A91894">
            <w:pPr>
              <w:rPr>
                <w:rFonts w:ascii="Arial" w:hAnsi="Arial" w:cs="Arial"/>
                <w:sz w:val="22"/>
                <w:szCs w:val="22"/>
              </w:rPr>
            </w:pPr>
            <w:r>
              <w:rPr>
                <w:rFonts w:ascii="Arial" w:hAnsi="Arial" w:cs="Arial"/>
                <w:sz w:val="22"/>
                <w:szCs w:val="22"/>
              </w:rPr>
              <w:t>Birmingham Campus – Quay Place</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520D6630" w:rsidR="005E6C44" w:rsidRPr="004C3A0B" w:rsidRDefault="00871C76" w:rsidP="00A91894">
            <w:pPr>
              <w:rPr>
                <w:rFonts w:ascii="Arial" w:hAnsi="Arial" w:cs="Arial"/>
                <w:sz w:val="22"/>
                <w:szCs w:val="22"/>
              </w:rPr>
            </w:pPr>
            <w:r>
              <w:rPr>
                <w:rFonts w:ascii="Arial" w:hAnsi="Arial" w:cs="Arial"/>
                <w:sz w:val="22"/>
                <w:szCs w:val="22"/>
              </w:rPr>
              <w:t>2225536@stundent.uwtsd.ac.uk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409BC0D9" w:rsidR="005E6C44" w:rsidRDefault="00871C76" w:rsidP="00A91894">
            <w:pPr>
              <w:rPr>
                <w:rFonts w:ascii="Arial" w:hAnsi="Arial" w:cs="Arial"/>
                <w:sz w:val="22"/>
                <w:szCs w:val="22"/>
              </w:rPr>
            </w:pPr>
            <w:r>
              <w:rPr>
                <w:rFonts w:ascii="Arial" w:hAnsi="Arial" w:cs="Arial"/>
                <w:sz w:val="22"/>
                <w:szCs w:val="22"/>
              </w:rPr>
              <w:t>07887243473</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E93BF5C" w:rsidR="005E6C44" w:rsidRPr="004C3A0B" w:rsidRDefault="00871C76" w:rsidP="00A91894">
            <w:pPr>
              <w:rPr>
                <w:rFonts w:ascii="Arial" w:hAnsi="Arial" w:cs="Arial"/>
                <w:sz w:val="22"/>
                <w:szCs w:val="22"/>
              </w:rPr>
            </w:pPr>
            <w:r>
              <w:rPr>
                <w:rFonts w:ascii="Arial" w:hAnsi="Arial" w:cs="Arial"/>
                <w:sz w:val="22"/>
                <w:szCs w:val="22"/>
              </w:rPr>
              <w:t>2225536</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A2EF8D6" w:rsidR="005E6C44" w:rsidRPr="004C3A0B" w:rsidRDefault="00871C76" w:rsidP="00A91894">
            <w:pPr>
              <w:rPr>
                <w:rFonts w:ascii="Arial" w:hAnsi="Arial" w:cs="Arial"/>
                <w:sz w:val="22"/>
                <w:szCs w:val="22"/>
              </w:rPr>
            </w:pPr>
            <w:r>
              <w:rPr>
                <w:rFonts w:ascii="Arial" w:hAnsi="Arial" w:cs="Arial"/>
                <w:sz w:val="22"/>
                <w:szCs w:val="22"/>
              </w:rPr>
              <w:t>BA (Hons) Business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BE79A73" w:rsidR="005E6C44" w:rsidRPr="004C3A0B" w:rsidRDefault="003460D6" w:rsidP="00A91894">
            <w:pPr>
              <w:rPr>
                <w:rFonts w:ascii="Arial" w:hAnsi="Arial" w:cs="Arial"/>
                <w:sz w:val="22"/>
                <w:szCs w:val="22"/>
              </w:rPr>
            </w:pPr>
            <w:r>
              <w:rPr>
                <w:rFonts w:ascii="Arial" w:hAnsi="Arial" w:cs="Arial"/>
                <w:sz w:val="22"/>
                <w:szCs w:val="22"/>
              </w:rPr>
              <w:t xml:space="preserve">Dr. </w:t>
            </w:r>
            <w:r w:rsidR="00871C76">
              <w:rPr>
                <w:rFonts w:ascii="Arial" w:hAnsi="Arial" w:cs="Arial"/>
                <w:sz w:val="22"/>
                <w:szCs w:val="22"/>
              </w:rPr>
              <w:t xml:space="preserve">Essa Bah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B879B09" w:rsidR="005E6C44" w:rsidRPr="00065801" w:rsidRDefault="00871C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288BF489" w14:textId="5A404F6C" w:rsidR="003460D6" w:rsidRPr="004C3A0B" w:rsidRDefault="003460D6" w:rsidP="00A91894">
            <w:pPr>
              <w:autoSpaceDE w:val="0"/>
              <w:autoSpaceDN w:val="0"/>
              <w:adjustRightInd w:val="0"/>
              <w:rPr>
                <w:rFonts w:ascii="Arial" w:hAnsi="Arial" w:cs="Arial"/>
                <w:sz w:val="22"/>
                <w:szCs w:val="22"/>
              </w:rPr>
            </w:pPr>
            <w:r>
              <w:rPr>
                <w:rFonts w:ascii="Arial" w:hAnsi="Arial" w:cs="Arial"/>
                <w:sz w:val="22"/>
                <w:szCs w:val="22"/>
              </w:rPr>
              <w:t>Supervisor</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D9847BF" w:rsidR="003F6F7B" w:rsidRPr="002B55BF" w:rsidRDefault="006E38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3970702" w:rsidR="003F6F7B" w:rsidRPr="004C3A0B" w:rsidRDefault="006E38E3" w:rsidP="00A91894">
            <w:pPr>
              <w:autoSpaceDE w:val="0"/>
              <w:autoSpaceDN w:val="0"/>
              <w:adjustRightInd w:val="0"/>
              <w:jc w:val="center"/>
              <w:rPr>
                <w:rFonts w:ascii="Arial" w:hAnsi="Arial" w:cs="Arial"/>
                <w:b/>
                <w:bCs/>
                <w:sz w:val="22"/>
                <w:szCs w:val="22"/>
              </w:rPr>
            </w:pPr>
            <w:r>
              <w:rPr>
                <w:rFonts w:ascii="Arial" w:hAnsi="Arial" w:cs="Arial"/>
                <w:b/>
                <w:bCs/>
                <w:sz w:val="22"/>
                <w:szCs w:val="22"/>
              </w:rPr>
              <w:t>25/10/2025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598" w:type="dxa"/>
        <w:tblLook w:val="04A0" w:firstRow="1" w:lastRow="0" w:firstColumn="1" w:lastColumn="0" w:noHBand="0" w:noVBand="1"/>
      </w:tblPr>
      <w:tblGrid>
        <w:gridCol w:w="568"/>
        <w:gridCol w:w="8883"/>
        <w:gridCol w:w="1147"/>
      </w:tblGrid>
      <w:tr w:rsidR="005E6C44" w:rsidRPr="004C3A0B" w14:paraId="01F8E6D2" w14:textId="77777777" w:rsidTr="00871C76">
        <w:trPr>
          <w:trHeight w:val="1251"/>
        </w:trPr>
        <w:tc>
          <w:tcPr>
            <w:tcW w:w="568"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10030"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871C76">
        <w:trPr>
          <w:trHeight w:val="352"/>
        </w:trPr>
        <w:tc>
          <w:tcPr>
            <w:tcW w:w="568"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883"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47" w:type="dxa"/>
                <w:shd w:val="clear" w:color="auto" w:fill="BFBFBF" w:themeFill="background1" w:themeFillShade="BF"/>
                <w:vAlign w:val="center"/>
              </w:tcPr>
              <w:p w14:paraId="5C5BE14D" w14:textId="4A0AB39B" w:rsidR="005E6C44" w:rsidRPr="002B55BF" w:rsidRDefault="00871C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871C76">
        <w:trPr>
          <w:trHeight w:val="413"/>
        </w:trPr>
        <w:tc>
          <w:tcPr>
            <w:tcW w:w="568"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883"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47"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D548961" w:rsidR="005E6C44" w:rsidRPr="002B55BF" w:rsidRDefault="00871C7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871C76" w14:paraId="38A85C17" w14:textId="77777777" w:rsidTr="00871C76">
        <w:trPr>
          <w:trHeight w:val="405"/>
        </w:trPr>
        <w:tc>
          <w:tcPr>
            <w:tcW w:w="568" w:type="dxa"/>
            <w:vAlign w:val="center"/>
          </w:tcPr>
          <w:p w14:paraId="4526A752" w14:textId="50976032" w:rsidR="005E6C44" w:rsidRPr="00871C76" w:rsidRDefault="00B5410A" w:rsidP="00A91894">
            <w:pPr>
              <w:autoSpaceDE w:val="0"/>
              <w:autoSpaceDN w:val="0"/>
              <w:adjustRightInd w:val="0"/>
              <w:rPr>
                <w:rFonts w:ascii="Arial" w:hAnsi="Arial" w:cs="Arial"/>
                <w:sz w:val="24"/>
                <w:szCs w:val="24"/>
              </w:rPr>
            </w:pPr>
            <w:r w:rsidRPr="00871C76">
              <w:rPr>
                <w:rFonts w:ascii="Arial" w:hAnsi="Arial" w:cs="Arial"/>
                <w:sz w:val="24"/>
                <w:szCs w:val="24"/>
              </w:rPr>
              <w:t>3</w:t>
            </w:r>
          </w:p>
        </w:tc>
        <w:tc>
          <w:tcPr>
            <w:tcW w:w="8883" w:type="dxa"/>
            <w:vAlign w:val="center"/>
          </w:tcPr>
          <w:p w14:paraId="216438DA" w14:textId="5D9A19E3" w:rsidR="00871C76" w:rsidRPr="00871C76" w:rsidRDefault="00871C76" w:rsidP="00A91894">
            <w:pPr>
              <w:autoSpaceDE w:val="0"/>
              <w:autoSpaceDN w:val="0"/>
              <w:adjustRightInd w:val="0"/>
              <w:rPr>
                <w:rFonts w:ascii="Arial" w:hAnsi="Arial" w:cs="Arial"/>
                <w:i/>
                <w:sz w:val="24"/>
                <w:szCs w:val="24"/>
              </w:rPr>
            </w:pPr>
            <w:r w:rsidRPr="00871C76">
              <w:rPr>
                <w:rFonts w:ascii="Arial" w:hAnsi="Arial" w:cs="Arial"/>
                <w:i/>
                <w:sz w:val="24"/>
                <w:szCs w:val="24"/>
              </w:rPr>
              <w:t>British Psychological Society (BPS) Code of Human Research Ethics (for general ethical principles in consumer behaviour research)</w:t>
            </w:r>
          </w:p>
        </w:tc>
        <w:tc>
          <w:tcPr>
            <w:tcW w:w="1147" w:type="dxa"/>
            <w:shd w:val="clear" w:color="auto" w:fill="BFBFBF" w:themeFill="background1" w:themeFillShade="BF"/>
            <w:vAlign w:val="center"/>
          </w:tcPr>
          <w:sdt>
            <w:sdtPr>
              <w:rPr>
                <w:rFonts w:ascii="Arial" w:hAnsi="Arial" w:cs="Arial"/>
                <w:sz w:val="24"/>
                <w:szCs w:val="24"/>
              </w:rPr>
              <w:id w:val="-2087453121"/>
              <w14:checkbox>
                <w14:checked w14:val="1"/>
                <w14:checkedState w14:val="2612" w14:font="MS Gothic"/>
                <w14:uncheckedState w14:val="2610" w14:font="MS Gothic"/>
              </w14:checkbox>
            </w:sdtPr>
            <w:sdtEndPr/>
            <w:sdtContent>
              <w:p w14:paraId="1CE5D851" w14:textId="41B46264" w:rsidR="005E6C44" w:rsidRPr="00871C76" w:rsidRDefault="00871C76" w:rsidP="00A91894">
                <w:pPr>
                  <w:autoSpaceDE w:val="0"/>
                  <w:autoSpaceDN w:val="0"/>
                  <w:adjustRightInd w:val="0"/>
                  <w:jc w:val="center"/>
                  <w:rPr>
                    <w:rFonts w:ascii="Arial" w:hAnsi="Arial" w:cs="Arial"/>
                    <w:i/>
                    <w:sz w:val="24"/>
                    <w:szCs w:val="24"/>
                  </w:rPr>
                </w:pPr>
                <w:r>
                  <w:rPr>
                    <w:rFonts w:ascii="MS Gothic" w:eastAsia="MS Gothic" w:hAnsi="MS Gothic" w:cs="Arial" w:hint="eastAsia"/>
                    <w:sz w:val="24"/>
                    <w:szCs w:val="24"/>
                  </w:rPr>
                  <w:t>☒</w:t>
                </w:r>
              </w:p>
            </w:sdtContent>
          </w:sdt>
        </w:tc>
      </w:tr>
      <w:tr w:rsidR="00871C76" w:rsidRPr="00871C76" w14:paraId="3BB79090" w14:textId="77777777" w:rsidTr="00871C76">
        <w:trPr>
          <w:trHeight w:val="405"/>
        </w:trPr>
        <w:tc>
          <w:tcPr>
            <w:tcW w:w="568" w:type="dxa"/>
            <w:vAlign w:val="center"/>
          </w:tcPr>
          <w:p w14:paraId="41AF2F25" w14:textId="2CCC336F" w:rsidR="00871C76" w:rsidRPr="00871C76" w:rsidRDefault="00871C76" w:rsidP="00A91894">
            <w:pPr>
              <w:autoSpaceDE w:val="0"/>
              <w:autoSpaceDN w:val="0"/>
              <w:adjustRightInd w:val="0"/>
              <w:rPr>
                <w:rFonts w:ascii="Arial" w:hAnsi="Arial" w:cs="Arial"/>
                <w:sz w:val="24"/>
                <w:szCs w:val="24"/>
              </w:rPr>
            </w:pPr>
            <w:r>
              <w:rPr>
                <w:rFonts w:ascii="Arial" w:hAnsi="Arial" w:cs="Arial"/>
                <w:sz w:val="24"/>
                <w:szCs w:val="24"/>
              </w:rPr>
              <w:t>4</w:t>
            </w:r>
          </w:p>
        </w:tc>
        <w:tc>
          <w:tcPr>
            <w:tcW w:w="8883" w:type="dxa"/>
            <w:vAlign w:val="center"/>
          </w:tcPr>
          <w:p w14:paraId="78B086AA" w14:textId="36D46168" w:rsidR="00871C76" w:rsidRPr="00871C76" w:rsidRDefault="00871C76" w:rsidP="00A91894">
            <w:pPr>
              <w:autoSpaceDE w:val="0"/>
              <w:autoSpaceDN w:val="0"/>
              <w:adjustRightInd w:val="0"/>
              <w:rPr>
                <w:rFonts w:ascii="Arial" w:hAnsi="Arial" w:cs="Arial"/>
                <w:i/>
                <w:sz w:val="24"/>
                <w:szCs w:val="24"/>
              </w:rPr>
            </w:pPr>
            <w:r w:rsidRPr="00871C76">
              <w:rPr>
                <w:rFonts w:ascii="Arial" w:hAnsi="Arial" w:cs="Arial"/>
                <w:i/>
                <w:sz w:val="24"/>
                <w:szCs w:val="24"/>
              </w:rPr>
              <w:t>Market Research Society (MRS) Code of Conduct (2023) – guidance for ethical data handling in marketing research</w:t>
            </w:r>
          </w:p>
        </w:tc>
        <w:sdt>
          <w:sdtPr>
            <w:rPr>
              <w:rFonts w:ascii="Arial" w:hAnsi="Arial" w:cs="Arial"/>
              <w:sz w:val="22"/>
              <w:szCs w:val="22"/>
            </w:rPr>
            <w:id w:val="421764576"/>
            <w14:checkbox>
              <w14:checked w14:val="1"/>
              <w14:checkedState w14:val="2612" w14:font="MS Gothic"/>
              <w14:uncheckedState w14:val="2610" w14:font="MS Gothic"/>
            </w14:checkbox>
          </w:sdtPr>
          <w:sdtEndPr/>
          <w:sdtContent>
            <w:tc>
              <w:tcPr>
                <w:tcW w:w="1147" w:type="dxa"/>
                <w:shd w:val="clear" w:color="auto" w:fill="BFBFBF" w:themeFill="background1" w:themeFillShade="BF"/>
                <w:vAlign w:val="center"/>
              </w:tcPr>
              <w:p w14:paraId="272B1B00" w14:textId="04D1558A" w:rsidR="00871C76" w:rsidRPr="00871C76" w:rsidRDefault="00871C76" w:rsidP="00A91894">
                <w:pPr>
                  <w:autoSpaceDE w:val="0"/>
                  <w:autoSpaceDN w:val="0"/>
                  <w:adjustRightInd w:val="0"/>
                  <w:jc w:val="center"/>
                  <w:rPr>
                    <w:rFonts w:ascii="Arial" w:hAnsi="Arial" w:cs="Arial"/>
                    <w:sz w:val="24"/>
                    <w:szCs w:val="24"/>
                  </w:rPr>
                </w:pPr>
                <w:r>
                  <w:rPr>
                    <w:rFonts w:ascii="MS Gothic" w:eastAsia="MS Gothic" w:hAnsi="MS Gothic" w:cs="Arial" w:hint="eastAsia"/>
                    <w:sz w:val="22"/>
                    <w:szCs w:val="22"/>
                  </w:rPr>
                  <w:t>☒</w:t>
                </w:r>
              </w:p>
            </w:tc>
          </w:sdtContent>
        </w:sdt>
      </w:tr>
      <w:tr w:rsidR="00871C76" w:rsidRPr="00871C76" w14:paraId="75F5114C" w14:textId="77777777" w:rsidTr="00871C76">
        <w:trPr>
          <w:trHeight w:val="405"/>
        </w:trPr>
        <w:tc>
          <w:tcPr>
            <w:tcW w:w="568" w:type="dxa"/>
            <w:vAlign w:val="center"/>
          </w:tcPr>
          <w:p w14:paraId="2AA1CF77" w14:textId="55A598AE" w:rsidR="00871C76" w:rsidRDefault="00871C76" w:rsidP="00A91894">
            <w:pPr>
              <w:autoSpaceDE w:val="0"/>
              <w:autoSpaceDN w:val="0"/>
              <w:adjustRightInd w:val="0"/>
              <w:rPr>
                <w:rFonts w:ascii="Arial" w:hAnsi="Arial" w:cs="Arial"/>
                <w:sz w:val="24"/>
                <w:szCs w:val="24"/>
              </w:rPr>
            </w:pPr>
            <w:r>
              <w:rPr>
                <w:rFonts w:ascii="Arial" w:hAnsi="Arial" w:cs="Arial"/>
                <w:sz w:val="24"/>
                <w:szCs w:val="24"/>
              </w:rPr>
              <w:t>5</w:t>
            </w:r>
          </w:p>
        </w:tc>
        <w:tc>
          <w:tcPr>
            <w:tcW w:w="8883" w:type="dxa"/>
            <w:vAlign w:val="center"/>
          </w:tcPr>
          <w:p w14:paraId="1CA0BF9B" w14:textId="319D3231" w:rsidR="00871C76" w:rsidRPr="00871C76" w:rsidRDefault="00871C76" w:rsidP="00A91894">
            <w:pPr>
              <w:autoSpaceDE w:val="0"/>
              <w:autoSpaceDN w:val="0"/>
              <w:adjustRightInd w:val="0"/>
              <w:rPr>
                <w:rFonts w:ascii="Arial" w:hAnsi="Arial" w:cs="Arial"/>
                <w:i/>
                <w:sz w:val="24"/>
                <w:szCs w:val="24"/>
              </w:rPr>
            </w:pPr>
            <w:r w:rsidRPr="00871C76">
              <w:rPr>
                <w:rFonts w:ascii="Arial" w:hAnsi="Arial" w:cs="Arial"/>
                <w:i/>
                <w:sz w:val="24"/>
                <w:szCs w:val="24"/>
              </w:rPr>
              <w:t>OECD Frascati Manual (2015) – guidelines for responsible research and innovation</w:t>
            </w:r>
          </w:p>
        </w:tc>
        <w:sdt>
          <w:sdtPr>
            <w:rPr>
              <w:rFonts w:ascii="Arial" w:hAnsi="Arial" w:cs="Arial"/>
              <w:sz w:val="22"/>
              <w:szCs w:val="22"/>
            </w:rPr>
            <w:id w:val="-610970359"/>
            <w14:checkbox>
              <w14:checked w14:val="1"/>
              <w14:checkedState w14:val="2612" w14:font="MS Gothic"/>
              <w14:uncheckedState w14:val="2610" w14:font="MS Gothic"/>
            </w14:checkbox>
          </w:sdtPr>
          <w:sdtEndPr/>
          <w:sdtContent>
            <w:tc>
              <w:tcPr>
                <w:tcW w:w="1147" w:type="dxa"/>
                <w:shd w:val="clear" w:color="auto" w:fill="BFBFBF" w:themeFill="background1" w:themeFillShade="BF"/>
                <w:vAlign w:val="center"/>
              </w:tcPr>
              <w:p w14:paraId="5DE359B3" w14:textId="47245224" w:rsidR="00871C76" w:rsidRPr="00871C76" w:rsidRDefault="00871C76" w:rsidP="00A91894">
                <w:pPr>
                  <w:autoSpaceDE w:val="0"/>
                  <w:autoSpaceDN w:val="0"/>
                  <w:adjustRightInd w:val="0"/>
                  <w:jc w:val="center"/>
                  <w:rPr>
                    <w:rFonts w:ascii="Arial" w:hAnsi="Arial" w:cs="Arial"/>
                    <w:sz w:val="24"/>
                    <w:szCs w:val="24"/>
                  </w:rPr>
                </w:pPr>
                <w:r>
                  <w:rPr>
                    <w:rFonts w:ascii="MS Gothic" w:eastAsia="MS Gothic" w:hAnsi="MS Gothic" w:cs="Arial" w:hint="eastAsia"/>
                    <w:sz w:val="22"/>
                    <w:szCs w:val="22"/>
                  </w:rPr>
                  <w:t>☒</w:t>
                </w:r>
              </w:p>
            </w:tc>
          </w:sdtContent>
        </w:sdt>
      </w:tr>
    </w:tbl>
    <w:p w14:paraId="2DE1AED4" w14:textId="77777777" w:rsidR="003C07E3" w:rsidRPr="00871C76" w:rsidRDefault="003C07E3" w:rsidP="00A91894">
      <w:pPr>
        <w:autoSpaceDE w:val="0"/>
        <w:autoSpaceDN w:val="0"/>
        <w:adjustRightInd w:val="0"/>
        <w:spacing w:after="240"/>
        <w:jc w:val="both"/>
        <w:rPr>
          <w:rFonts w:ascii="Arial" w:hAnsi="Arial" w:cs="Arial"/>
          <w:b/>
          <w:sz w:val="24"/>
          <w:szCs w:val="24"/>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924F5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444B6F7" w:rsidR="00807192" w:rsidRPr="004C3A0B"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924F5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24A971C" w:rsidR="00807192" w:rsidRPr="004C3A0B"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A5AE614" w:rsidR="00807192" w:rsidRPr="003257BD"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542CBF1" w:rsidR="00807192" w:rsidRPr="003257BD"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924F5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1624B3E" w:rsidR="00807192" w:rsidRPr="00CE6A02"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924F5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0543B868" w:rsidR="00807192" w:rsidRPr="00CE6A02"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D767256" w:rsidR="004C3D85" w:rsidRPr="004C3A0B" w:rsidRDefault="005021C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35DBAF1" w:rsidR="004C3D85" w:rsidRPr="004C3A0B" w:rsidRDefault="005021C5" w:rsidP="00A91894">
            <w:pPr>
              <w:rPr>
                <w:rFonts w:ascii="Arial" w:hAnsi="Arial" w:cs="Arial"/>
                <w:sz w:val="22"/>
                <w:szCs w:val="22"/>
              </w:rPr>
            </w:pPr>
            <w:r w:rsidRPr="005021C5">
              <w:rPr>
                <w:rFonts w:ascii="Arial" w:hAnsi="Arial" w:cs="Arial"/>
                <w:sz w:val="22"/>
                <w:szCs w:val="22"/>
              </w:rPr>
              <w:t>The Role of Online Marketing on Sales of IT Components in the UK</w:t>
            </w:r>
            <w:r>
              <w:rPr>
                <w:rFonts w:ascii="Arial" w:hAnsi="Arial" w:cs="Arial"/>
                <w:sz w:val="22"/>
                <w:szCs w:val="22"/>
              </w:rPr>
              <w:t>.</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76E2634" w:rsidR="004C3D85" w:rsidRPr="00D839CD" w:rsidRDefault="003460D6" w:rsidP="00A91894">
            <w:pPr>
              <w:rPr>
                <w:rFonts w:ascii="Arial" w:hAnsi="Arial" w:cs="Arial"/>
                <w:sz w:val="22"/>
                <w:szCs w:val="22"/>
              </w:rPr>
            </w:pPr>
            <w:r>
              <w:rPr>
                <w:rFonts w:ascii="Arial" w:hAnsi="Arial" w:cs="Arial"/>
                <w:sz w:val="22"/>
                <w:szCs w:val="22"/>
              </w:rPr>
              <w:t>27/09/2025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C661B65" w:rsidR="004C3D85" w:rsidRPr="004C3A0B" w:rsidRDefault="003460D6" w:rsidP="00A91894">
            <w:pPr>
              <w:rPr>
                <w:rFonts w:ascii="Arial" w:hAnsi="Arial" w:cs="Arial"/>
                <w:sz w:val="22"/>
                <w:szCs w:val="22"/>
              </w:rPr>
            </w:pPr>
            <w:r>
              <w:rPr>
                <w:rFonts w:ascii="Arial" w:hAnsi="Arial" w:cs="Arial"/>
                <w:sz w:val="22"/>
                <w:szCs w:val="22"/>
              </w:rPr>
              <w:t>21/11/2025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66A80CE9" w:rsidR="00F96C3F" w:rsidRPr="005021C5" w:rsidRDefault="005021C5" w:rsidP="005021C5">
            <w:pPr>
              <w:spacing w:line="360" w:lineRule="auto"/>
              <w:rPr>
                <w:rFonts w:ascii="Arial" w:hAnsi="Arial" w:cs="Arial"/>
                <w:sz w:val="22"/>
                <w:szCs w:val="22"/>
              </w:rPr>
            </w:pPr>
            <w:r>
              <w:rPr>
                <w:rFonts w:ascii="Arial" w:hAnsi="Arial" w:cs="Arial"/>
              </w:rPr>
              <w:br/>
            </w:r>
            <w:r w:rsidRPr="005021C5">
              <w:rPr>
                <w:rFonts w:ascii="Arial" w:hAnsi="Arial" w:cs="Arial"/>
                <w:sz w:val="22"/>
                <w:szCs w:val="22"/>
              </w:rPr>
              <w:t>This research aims to evaluate how online marketing influences sales performance in the UK IT retail sector, specifically for laptops and mobile phones. It will explore the connection between different online marketing channels (such as paid search, social media, and affiliate marketing) and consumer purchase behaviour. The purpose is to generate actionable insights that can help retailers improve the effectiveness of digital marketing strategies and allocate budgets more efficiently.</w:t>
            </w: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229600B6" w14:textId="77777777" w:rsidR="005021C5" w:rsidRPr="005021C5" w:rsidRDefault="005021C5" w:rsidP="005021C5">
            <w:pPr>
              <w:pStyle w:val="ListParagraph"/>
              <w:numPr>
                <w:ilvl w:val="0"/>
                <w:numId w:val="26"/>
              </w:numPr>
              <w:rPr>
                <w:rFonts w:ascii="Arial" w:hAnsi="Arial" w:cs="Arial"/>
              </w:rPr>
            </w:pPr>
            <w:r w:rsidRPr="005021C5">
              <w:rPr>
                <w:rFonts w:ascii="Arial" w:hAnsi="Arial" w:cs="Arial"/>
              </w:rPr>
              <w:t>How does online marketing affect the sales of laptops and mobile phones in the UK?</w:t>
            </w:r>
          </w:p>
          <w:p w14:paraId="6FA60B6C" w14:textId="77777777" w:rsidR="005021C5" w:rsidRPr="005021C5" w:rsidRDefault="005021C5" w:rsidP="005021C5">
            <w:pPr>
              <w:rPr>
                <w:rFonts w:ascii="Arial" w:hAnsi="Arial" w:cs="Arial"/>
                <w:sz w:val="22"/>
                <w:szCs w:val="22"/>
              </w:rPr>
            </w:pPr>
          </w:p>
          <w:p w14:paraId="50112F1C" w14:textId="77777777" w:rsidR="005021C5" w:rsidRPr="005021C5" w:rsidRDefault="005021C5" w:rsidP="005021C5">
            <w:pPr>
              <w:pStyle w:val="ListParagraph"/>
              <w:numPr>
                <w:ilvl w:val="0"/>
                <w:numId w:val="26"/>
              </w:numPr>
              <w:rPr>
                <w:rFonts w:ascii="Arial" w:hAnsi="Arial" w:cs="Arial"/>
              </w:rPr>
            </w:pPr>
            <w:r w:rsidRPr="005021C5">
              <w:rPr>
                <w:rFonts w:ascii="Arial" w:hAnsi="Arial" w:cs="Arial"/>
              </w:rPr>
              <w:t>Which digital marketing platforms most significantly impact IT component purchases?</w:t>
            </w:r>
          </w:p>
          <w:p w14:paraId="3E492F32" w14:textId="77777777" w:rsidR="005021C5" w:rsidRPr="005021C5" w:rsidRDefault="005021C5" w:rsidP="005021C5">
            <w:pPr>
              <w:rPr>
                <w:rFonts w:ascii="Arial" w:hAnsi="Arial" w:cs="Arial"/>
                <w:sz w:val="22"/>
                <w:szCs w:val="22"/>
              </w:rPr>
            </w:pPr>
          </w:p>
          <w:p w14:paraId="399A7D28" w14:textId="18A46BD4" w:rsidR="00F96C3F" w:rsidRPr="005021C5" w:rsidRDefault="005021C5" w:rsidP="005021C5">
            <w:pPr>
              <w:pStyle w:val="ListParagraph"/>
              <w:numPr>
                <w:ilvl w:val="0"/>
                <w:numId w:val="26"/>
              </w:numPr>
              <w:rPr>
                <w:rFonts w:ascii="Arial" w:hAnsi="Arial" w:cs="Arial"/>
              </w:rPr>
            </w:pPr>
            <w:r w:rsidRPr="005021C5">
              <w:rPr>
                <w:rFonts w:ascii="Arial" w:hAnsi="Arial" w:cs="Arial"/>
              </w:rPr>
              <w:t>What consumer behaviour patterns are influenced by online marketing stimuli?</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F6655D7" w14:textId="77777777" w:rsidR="005021C5" w:rsidRPr="009D2E0B" w:rsidRDefault="005021C5" w:rsidP="00A91894">
            <w:pPr>
              <w:autoSpaceDE w:val="0"/>
              <w:autoSpaceDN w:val="0"/>
              <w:adjustRightInd w:val="0"/>
              <w:rPr>
                <w:rFonts w:ascii="Arial" w:hAnsi="Arial" w:cs="Arial"/>
                <w:b/>
                <w:bCs/>
                <w:sz w:val="22"/>
                <w:szCs w:val="22"/>
              </w:rPr>
            </w:pPr>
          </w:p>
          <w:p w14:paraId="13E23852" w14:textId="431253E6" w:rsidR="00F96C3F" w:rsidRPr="005021C5" w:rsidRDefault="005021C5" w:rsidP="005021C5">
            <w:pPr>
              <w:spacing w:line="360" w:lineRule="auto"/>
              <w:rPr>
                <w:rFonts w:ascii="Arial" w:hAnsi="Arial" w:cs="Arial"/>
                <w:sz w:val="22"/>
                <w:szCs w:val="22"/>
              </w:rPr>
            </w:pPr>
            <w:r w:rsidRPr="005021C5">
              <w:rPr>
                <w:rFonts w:ascii="Arial" w:hAnsi="Arial" w:cs="Arial"/>
                <w:sz w:val="22"/>
                <w:szCs w:val="22"/>
              </w:rPr>
              <w:t>To assess the role and effectiveness of online marketing activities in influencing sales of IT components</w:t>
            </w:r>
            <w:r>
              <w:rPr>
                <w:rFonts w:ascii="Arial" w:hAnsi="Arial" w:cs="Arial"/>
                <w:sz w:val="22"/>
                <w:szCs w:val="22"/>
              </w:rPr>
              <w:t xml:space="preserve"> </w:t>
            </w:r>
            <w:r w:rsidRPr="005021C5">
              <w:rPr>
                <w:rFonts w:ascii="Arial" w:hAnsi="Arial" w:cs="Arial"/>
                <w:sz w:val="22"/>
                <w:szCs w:val="22"/>
              </w:rPr>
              <w:t>particularly laptops and mobile phones</w:t>
            </w:r>
            <w:r>
              <w:rPr>
                <w:rFonts w:ascii="Arial" w:hAnsi="Arial" w:cs="Arial"/>
                <w:sz w:val="22"/>
                <w:szCs w:val="22"/>
              </w:rPr>
              <w:t xml:space="preserve"> </w:t>
            </w:r>
            <w:r w:rsidRPr="005021C5">
              <w:rPr>
                <w:rFonts w:ascii="Arial" w:hAnsi="Arial" w:cs="Arial"/>
                <w:sz w:val="22"/>
                <w:szCs w:val="22"/>
              </w:rPr>
              <w:t>in the UK retail market.</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lastRenderedPageBreak/>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ACE3515" w14:textId="77777777" w:rsidR="005021C5" w:rsidRPr="005021C5" w:rsidRDefault="005021C5" w:rsidP="005021C5">
            <w:pPr>
              <w:pStyle w:val="ListParagraph"/>
              <w:numPr>
                <w:ilvl w:val="0"/>
                <w:numId w:val="28"/>
              </w:numPr>
              <w:rPr>
                <w:rFonts w:ascii="Arial" w:hAnsi="Arial" w:cs="Arial"/>
              </w:rPr>
            </w:pPr>
            <w:r w:rsidRPr="005021C5">
              <w:rPr>
                <w:rFonts w:ascii="Arial" w:hAnsi="Arial" w:cs="Arial"/>
              </w:rPr>
              <w:t>To evaluate the impact of online marketing strategies on the purchase decisions of UK consumers.</w:t>
            </w:r>
          </w:p>
          <w:p w14:paraId="23D70E7E" w14:textId="77777777" w:rsidR="005021C5" w:rsidRPr="005021C5" w:rsidRDefault="005021C5" w:rsidP="005021C5">
            <w:pPr>
              <w:rPr>
                <w:rFonts w:ascii="Arial" w:hAnsi="Arial" w:cs="Arial"/>
                <w:sz w:val="22"/>
                <w:szCs w:val="22"/>
              </w:rPr>
            </w:pPr>
          </w:p>
          <w:p w14:paraId="0C53C388" w14:textId="77777777" w:rsidR="005021C5" w:rsidRPr="005021C5" w:rsidRDefault="005021C5" w:rsidP="005021C5">
            <w:pPr>
              <w:pStyle w:val="ListParagraph"/>
              <w:numPr>
                <w:ilvl w:val="0"/>
                <w:numId w:val="28"/>
              </w:numPr>
              <w:rPr>
                <w:rFonts w:ascii="Arial" w:hAnsi="Arial" w:cs="Arial"/>
              </w:rPr>
            </w:pPr>
            <w:r w:rsidRPr="005021C5">
              <w:rPr>
                <w:rFonts w:ascii="Arial" w:hAnsi="Arial" w:cs="Arial"/>
              </w:rPr>
              <w:t>To analyse which online platforms and tools contribute most to IT component sales.</w:t>
            </w:r>
          </w:p>
          <w:p w14:paraId="0480DE06" w14:textId="77777777" w:rsidR="005021C5" w:rsidRPr="005021C5" w:rsidRDefault="005021C5" w:rsidP="005021C5">
            <w:pPr>
              <w:rPr>
                <w:rFonts w:ascii="Arial" w:hAnsi="Arial" w:cs="Arial"/>
                <w:sz w:val="22"/>
                <w:szCs w:val="22"/>
              </w:rPr>
            </w:pPr>
          </w:p>
          <w:p w14:paraId="5ED246B2" w14:textId="77777777" w:rsidR="005021C5" w:rsidRPr="005021C5" w:rsidRDefault="005021C5" w:rsidP="005021C5">
            <w:pPr>
              <w:pStyle w:val="ListParagraph"/>
              <w:numPr>
                <w:ilvl w:val="0"/>
                <w:numId w:val="28"/>
              </w:numPr>
              <w:rPr>
                <w:rFonts w:ascii="Arial" w:hAnsi="Arial" w:cs="Arial"/>
              </w:rPr>
            </w:pPr>
            <w:r w:rsidRPr="005021C5">
              <w:rPr>
                <w:rFonts w:ascii="Arial" w:hAnsi="Arial" w:cs="Arial"/>
              </w:rPr>
              <w:t>To investigate the relationship between online consumer engagement and conversion rates for IT retailers.</w:t>
            </w:r>
          </w:p>
          <w:p w14:paraId="43EF158C" w14:textId="77777777" w:rsidR="005021C5" w:rsidRPr="005021C5" w:rsidRDefault="005021C5" w:rsidP="005021C5">
            <w:pPr>
              <w:rPr>
                <w:rFonts w:ascii="Arial" w:hAnsi="Arial" w:cs="Arial"/>
                <w:sz w:val="22"/>
                <w:szCs w:val="22"/>
              </w:rPr>
            </w:pPr>
          </w:p>
          <w:p w14:paraId="72272B05" w14:textId="461A7181" w:rsidR="00F96C3F" w:rsidRPr="005021C5" w:rsidRDefault="005021C5" w:rsidP="005021C5">
            <w:pPr>
              <w:pStyle w:val="ListParagraph"/>
              <w:numPr>
                <w:ilvl w:val="0"/>
                <w:numId w:val="30"/>
              </w:numPr>
              <w:rPr>
                <w:rFonts w:ascii="Arial" w:hAnsi="Arial" w:cs="Arial"/>
              </w:rPr>
            </w:pPr>
            <w:r w:rsidRPr="005021C5">
              <w:rPr>
                <w:rFonts w:ascii="Arial" w:hAnsi="Arial" w:cs="Arial"/>
              </w:rPr>
              <w:t>To recommend strategies to enhance online marketing effectiveness and ROI.</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69515117" w14:textId="40EECC72" w:rsidR="005021C5" w:rsidRPr="00C85F5D" w:rsidRDefault="005021C5" w:rsidP="00C85F5D">
            <w:pPr>
              <w:spacing w:line="360" w:lineRule="auto"/>
              <w:rPr>
                <w:rFonts w:ascii="Arial" w:hAnsi="Arial" w:cs="Arial"/>
                <w:sz w:val="24"/>
                <w:szCs w:val="24"/>
              </w:rPr>
            </w:pPr>
            <w:r w:rsidRPr="00C85F5D">
              <w:rPr>
                <w:rFonts w:ascii="Arial" w:hAnsi="Arial" w:cs="Arial"/>
                <w:sz w:val="24"/>
                <w:szCs w:val="24"/>
              </w:rPr>
              <w:t>This project uses a desk based, mixed method design combining descriptive quantitative analysis with qualitative interpretation.</w:t>
            </w:r>
          </w:p>
          <w:p w14:paraId="6FA0DAC3" w14:textId="77777777" w:rsidR="005021C5" w:rsidRPr="00C85F5D" w:rsidRDefault="005021C5" w:rsidP="00C85F5D">
            <w:pPr>
              <w:spacing w:line="360" w:lineRule="auto"/>
              <w:rPr>
                <w:rFonts w:ascii="Arial" w:hAnsi="Arial" w:cs="Arial"/>
                <w:sz w:val="24"/>
                <w:szCs w:val="24"/>
              </w:rPr>
            </w:pPr>
          </w:p>
          <w:p w14:paraId="7C7CB9A6" w14:textId="52A797C1" w:rsidR="005021C5" w:rsidRPr="00C85F5D" w:rsidRDefault="005021C5" w:rsidP="00C85F5D">
            <w:pPr>
              <w:spacing w:line="360" w:lineRule="auto"/>
              <w:rPr>
                <w:rFonts w:ascii="Arial" w:hAnsi="Arial" w:cs="Arial"/>
                <w:sz w:val="24"/>
                <w:szCs w:val="24"/>
              </w:rPr>
            </w:pPr>
            <w:r w:rsidRPr="00C85F5D">
              <w:rPr>
                <w:rFonts w:ascii="Arial" w:hAnsi="Arial" w:cs="Arial"/>
                <w:b/>
                <w:bCs/>
                <w:sz w:val="24"/>
                <w:szCs w:val="24"/>
              </w:rPr>
              <w:t>Data sources</w:t>
            </w:r>
            <w:r w:rsidRPr="00C85F5D">
              <w:rPr>
                <w:rFonts w:ascii="Arial" w:hAnsi="Arial" w:cs="Arial"/>
                <w:sz w:val="24"/>
                <w:szCs w:val="24"/>
              </w:rPr>
              <w:t xml:space="preserve">: secondary, aggregated data from publicly available industry databases, analytics reports, and marketing publications (e.g., Statista, IAB UK, </w:t>
            </w:r>
            <w:proofErr w:type="spellStart"/>
            <w:r w:rsidRPr="00C85F5D">
              <w:rPr>
                <w:rFonts w:ascii="Arial" w:hAnsi="Arial" w:cs="Arial"/>
                <w:sz w:val="24"/>
                <w:szCs w:val="24"/>
              </w:rPr>
              <w:t>QueryClick</w:t>
            </w:r>
            <w:proofErr w:type="spellEnd"/>
            <w:r w:rsidRPr="00C85F5D">
              <w:rPr>
                <w:rFonts w:ascii="Arial" w:hAnsi="Arial" w:cs="Arial"/>
                <w:sz w:val="24"/>
                <w:szCs w:val="24"/>
              </w:rPr>
              <w:t>, Mordor Intelligence).</w:t>
            </w:r>
            <w:r w:rsidRPr="00C85F5D">
              <w:rPr>
                <w:rFonts w:ascii="Arial" w:hAnsi="Arial" w:cs="Arial"/>
                <w:sz w:val="24"/>
                <w:szCs w:val="24"/>
              </w:rPr>
              <w:br/>
            </w:r>
            <w:r w:rsidRPr="00C85F5D">
              <w:rPr>
                <w:rFonts w:ascii="Arial" w:hAnsi="Arial" w:cs="Arial"/>
                <w:b/>
                <w:bCs/>
                <w:sz w:val="24"/>
                <w:szCs w:val="24"/>
              </w:rPr>
              <w:t>Variables</w:t>
            </w:r>
            <w:r w:rsidRPr="00C85F5D">
              <w:rPr>
                <w:rFonts w:ascii="Arial" w:hAnsi="Arial" w:cs="Arial"/>
                <w:sz w:val="24"/>
                <w:szCs w:val="24"/>
              </w:rPr>
              <w:t>: marketing performance indicators (impressions, clicks, CPC, CTR, spend, engagement) and sales metrics (units sold, conversion rate, average order value).</w:t>
            </w:r>
          </w:p>
          <w:p w14:paraId="41BABC59" w14:textId="77777777" w:rsidR="00C85F5D" w:rsidRPr="00C85F5D" w:rsidRDefault="005021C5" w:rsidP="00C85F5D">
            <w:pPr>
              <w:spacing w:line="360" w:lineRule="auto"/>
              <w:rPr>
                <w:rFonts w:ascii="Arial" w:hAnsi="Arial" w:cs="Arial"/>
                <w:sz w:val="24"/>
                <w:szCs w:val="24"/>
              </w:rPr>
            </w:pPr>
            <w:r w:rsidRPr="00C85F5D">
              <w:rPr>
                <w:rFonts w:ascii="Arial" w:hAnsi="Arial" w:cs="Arial"/>
                <w:b/>
                <w:bCs/>
                <w:sz w:val="24"/>
                <w:szCs w:val="24"/>
              </w:rPr>
              <w:t>Analytical approach</w:t>
            </w:r>
            <w:r w:rsidRPr="00C85F5D">
              <w:rPr>
                <w:rFonts w:ascii="Arial" w:hAnsi="Arial" w:cs="Arial"/>
                <w:sz w:val="24"/>
                <w:szCs w:val="24"/>
              </w:rPr>
              <w:t>: descriptive statistics (means, growth rates, proportions) will be used to identify trends and relationships between online marketing activities and sales outcomes</w:t>
            </w:r>
            <w:r w:rsidRPr="005021C5">
              <w:rPr>
                <w:rFonts w:ascii="Arial" w:hAnsi="Arial" w:cs="Arial"/>
                <w:sz w:val="24"/>
                <w:szCs w:val="24"/>
              </w:rPr>
              <w:t>.</w:t>
            </w:r>
            <w:r w:rsidR="00C85F5D">
              <w:rPr>
                <w:rFonts w:ascii="Arial" w:hAnsi="Arial" w:cs="Arial"/>
                <w:sz w:val="24"/>
                <w:szCs w:val="24"/>
              </w:rPr>
              <w:br/>
            </w:r>
            <w:r w:rsidR="00C85F5D" w:rsidRPr="00C85F5D">
              <w:rPr>
                <w:rFonts w:ascii="Arial" w:hAnsi="Arial" w:cs="Arial"/>
                <w:b/>
                <w:bCs/>
                <w:sz w:val="24"/>
                <w:szCs w:val="24"/>
              </w:rPr>
              <w:t>Ethical stance</w:t>
            </w:r>
            <w:r w:rsidR="00C85F5D" w:rsidRPr="00C85F5D">
              <w:rPr>
                <w:rFonts w:ascii="Arial" w:hAnsi="Arial" w:cs="Arial"/>
                <w:sz w:val="24"/>
                <w:szCs w:val="24"/>
              </w:rPr>
              <w:t>: no primary data or human participants are involved; therefore, no consent procedures are required.</w:t>
            </w:r>
          </w:p>
          <w:p w14:paraId="009C481E" w14:textId="13DB39A0" w:rsidR="00F96C3F" w:rsidRPr="005021C5" w:rsidRDefault="00C85F5D" w:rsidP="00C85F5D">
            <w:pPr>
              <w:spacing w:line="360" w:lineRule="auto"/>
              <w:rPr>
                <w:rFonts w:ascii="Arial" w:hAnsi="Arial" w:cs="Arial"/>
                <w:sz w:val="24"/>
                <w:szCs w:val="24"/>
              </w:rPr>
            </w:pPr>
            <w:r w:rsidRPr="00C85F5D">
              <w:rPr>
                <w:rFonts w:ascii="Arial" w:hAnsi="Arial" w:cs="Arial"/>
                <w:b/>
                <w:bCs/>
                <w:sz w:val="24"/>
                <w:szCs w:val="24"/>
              </w:rPr>
              <w:t>Reliability and validity</w:t>
            </w:r>
            <w:r w:rsidRPr="00C85F5D">
              <w:rPr>
                <w:rFonts w:ascii="Arial" w:hAnsi="Arial" w:cs="Arial"/>
                <w:sz w:val="24"/>
                <w:szCs w:val="24"/>
              </w:rPr>
              <w:t>: ensured through sourcing verified data, maintaining versioned processing scripts, and adhering to GDPR and UWTSD data-management standards.</w:t>
            </w:r>
            <w:r>
              <w:rPr>
                <w:rFonts w:ascii="Arial" w:hAnsi="Arial" w:cs="Arial"/>
                <w:sz w:val="24"/>
                <w:szCs w:val="24"/>
              </w:rPr>
              <w:br/>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7F36040E" w:rsidR="00B23BFF" w:rsidRPr="004C3A0B" w:rsidRDefault="00C85F5D" w:rsidP="00C85F5D">
            <w:pPr>
              <w:spacing w:line="360" w:lineRule="auto"/>
              <w:rPr>
                <w:rFonts w:ascii="Arial" w:hAnsi="Arial" w:cs="Arial"/>
                <w:sz w:val="22"/>
                <w:szCs w:val="22"/>
              </w:rPr>
            </w:pPr>
            <w:r>
              <w:rPr>
                <w:rFonts w:ascii="Arial" w:hAnsi="Arial" w:cs="Arial"/>
                <w:sz w:val="22"/>
                <w:szCs w:val="22"/>
              </w:rPr>
              <w:br/>
              <w:t>This research will be conducted remotely using publicly available online sources. All data collection and analysis will take place digitally from the researcher’s home in the UK.</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7F3FCE01" w14:textId="6D0B426D" w:rsidR="00B23BFF" w:rsidRPr="004C3A0B" w:rsidRDefault="00C85F5D" w:rsidP="00A91894">
            <w:pPr>
              <w:rPr>
                <w:rFonts w:ascii="Arial" w:hAnsi="Arial" w:cs="Arial"/>
                <w:sz w:val="22"/>
                <w:szCs w:val="22"/>
              </w:rPr>
            </w:pPr>
            <w:r>
              <w:rPr>
                <w:rFonts w:ascii="Arial" w:hAnsi="Arial" w:cs="Arial"/>
                <w:sz w:val="22"/>
                <w:szCs w:val="22"/>
              </w:rPr>
              <w:t xml:space="preserve">Not applicable – all data are UK </w:t>
            </w:r>
            <w:proofErr w:type="gramStart"/>
            <w:r>
              <w:rPr>
                <w:rFonts w:ascii="Arial" w:hAnsi="Arial" w:cs="Arial"/>
                <w:sz w:val="22"/>
                <w:szCs w:val="22"/>
              </w:rPr>
              <w:t>based</w:t>
            </w:r>
            <w:proofErr w:type="gramEnd"/>
            <w:r>
              <w:rPr>
                <w:rFonts w:ascii="Arial" w:hAnsi="Arial" w:cs="Arial"/>
                <w:sz w:val="22"/>
                <w:szCs w:val="22"/>
              </w:rPr>
              <w:t xml:space="preserve"> and analysis will take place within the UK</w:t>
            </w: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76D4665" w:rsidR="004942B0" w:rsidRPr="00090CF7" w:rsidRDefault="00C85F5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24F5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4E660212"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1BB5D66B"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6D0307D"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57BB86D"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17A17A5F"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EndPr/>
            <w:sdtContent>
              <w:p w14:paraId="04B58489" w14:textId="3D7E8206"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24E04EBE"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50B02C85" w14:textId="0BAC49A9" w:rsidR="00D107AC" w:rsidRPr="004C3A0B" w:rsidRDefault="00C85F5D" w:rsidP="00C85F5D">
            <w:pPr>
              <w:spacing w:line="360" w:lineRule="auto"/>
              <w:rPr>
                <w:rFonts w:ascii="Arial" w:hAnsi="Arial" w:cs="Arial"/>
                <w:sz w:val="22"/>
                <w:szCs w:val="22"/>
              </w:rPr>
            </w:pPr>
            <w:r w:rsidRPr="00C85F5D">
              <w:rPr>
                <w:rFonts w:ascii="Arial" w:hAnsi="Arial" w:cs="Arial"/>
                <w:sz w:val="22"/>
                <w:szCs w:val="22"/>
              </w:rPr>
              <w:t>The study contributes to A prosperous and globally responsible Wales by advancing understanding of digital marketing efficiency, promoting responsible data use, and supporting the growth of the UK’s digital economy through evidence-based management practices.</w:t>
            </w: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B0D0080" w:rsidR="00C11423"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FD3A450" w:rsidR="00C11423"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E74F802"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996F63F"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2D941FB" w:rsidR="00D107AC"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99E275C"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4184D8B"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F56F417"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33BD0A6"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3A44238"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5331175"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E637F82"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E9F8E4A"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A3551C3"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DFAA05D"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2F8EA47"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0C34C22" w:rsidR="00770C66" w:rsidRPr="00392C8E" w:rsidRDefault="00C85F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24F5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751370" w:rsidR="008C1A38" w:rsidRDefault="00924F5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A0A92">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234537E4" w:rsidR="00003E64" w:rsidRDefault="001A0A92" w:rsidP="00A91894">
            <w:pPr>
              <w:rPr>
                <w:rFonts w:ascii="Arial" w:hAnsi="Arial" w:cs="Arial"/>
                <w:sz w:val="22"/>
                <w:szCs w:val="22"/>
              </w:rPr>
            </w:pPr>
            <w:r>
              <w:rPr>
                <w:rFonts w:ascii="Arial" w:hAnsi="Arial" w:cs="Arial"/>
                <w:sz w:val="22"/>
                <w:szCs w:val="22"/>
              </w:rPr>
              <w:br/>
              <w:t>None. This study does not involve any direct or indirect contact with human participants.</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1B4848BE" w:rsidR="00003E64" w:rsidRDefault="001A0A92" w:rsidP="00A91894">
            <w:pPr>
              <w:rPr>
                <w:rFonts w:ascii="Arial" w:hAnsi="Arial" w:cs="Arial"/>
                <w:sz w:val="22"/>
                <w:szCs w:val="22"/>
              </w:rPr>
            </w:pPr>
            <w:r>
              <w:rPr>
                <w:rFonts w:ascii="Arial" w:hAnsi="Arial" w:cs="Arial"/>
                <w:sz w:val="22"/>
                <w:szCs w:val="22"/>
              </w:rPr>
              <w:t>Not applicable. The study uses secondary, publicity available data with no personal or sensitive information.</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B826979" w:rsidR="00003E64" w:rsidRDefault="001A0A92" w:rsidP="00A91894">
            <w:pPr>
              <w:rPr>
                <w:rFonts w:ascii="Arial" w:hAnsi="Arial" w:cs="Arial"/>
                <w:sz w:val="22"/>
                <w:szCs w:val="22"/>
              </w:rPr>
            </w:pPr>
            <w:r>
              <w:rPr>
                <w:rFonts w:ascii="Arial" w:hAnsi="Arial" w:cs="Arial"/>
                <w:sz w:val="22"/>
                <w:szCs w:val="22"/>
              </w:rPr>
              <w:br/>
              <w:t>Not applicable. The study does not involve any primary data collection, personal interviews or disclosure sensitive material.</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3E5FAF2E" w:rsidR="00003E64" w:rsidRDefault="001A0A92" w:rsidP="00A91894">
            <w:pPr>
              <w:rPr>
                <w:rFonts w:ascii="Arial" w:hAnsi="Arial" w:cs="Arial"/>
                <w:sz w:val="22"/>
                <w:szCs w:val="22"/>
              </w:rPr>
            </w:pPr>
            <w:r>
              <w:rPr>
                <w:rFonts w:ascii="Arial" w:hAnsi="Arial" w:cs="Arial"/>
                <w:sz w:val="22"/>
                <w:szCs w:val="22"/>
              </w:rPr>
              <w:t>Minimal. Potential for mild intellectual bias during thematic analysis of secondary sources.</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5E93A985" w:rsidR="00003E64" w:rsidRPr="004C3A0B" w:rsidRDefault="001A0A92" w:rsidP="00A91894">
            <w:pPr>
              <w:rPr>
                <w:rFonts w:ascii="Arial" w:hAnsi="Arial" w:cs="Arial"/>
                <w:sz w:val="22"/>
                <w:szCs w:val="22"/>
              </w:rPr>
            </w:pPr>
            <w:r>
              <w:rPr>
                <w:rFonts w:ascii="Arial" w:hAnsi="Arial" w:cs="Arial"/>
                <w:sz w:val="22"/>
                <w:szCs w:val="22"/>
              </w:rPr>
              <w:t>Maintain objectivity through systematic coding and transparent documentation of the analytical process.</w:t>
            </w: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418FC4E4" w:rsidR="0094056C" w:rsidRDefault="001A0A92" w:rsidP="00A91894">
            <w:pPr>
              <w:rPr>
                <w:rFonts w:ascii="Arial" w:hAnsi="Arial" w:cs="Arial"/>
                <w:sz w:val="22"/>
                <w:szCs w:val="22"/>
              </w:rPr>
            </w:pPr>
            <w:r>
              <w:rPr>
                <w:rFonts w:ascii="Arial" w:hAnsi="Arial" w:cs="Arial"/>
                <w:sz w:val="22"/>
                <w:szCs w:val="22"/>
              </w:rPr>
              <w:lastRenderedPageBreak/>
              <w:t>Low. There is minimal reputational or legal risk since the project uses verified, non-sensitive public data.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2A3EF1BE" w:rsidR="0094056C" w:rsidRPr="004C3A0B" w:rsidRDefault="001A0A92" w:rsidP="00A91894">
            <w:pPr>
              <w:rPr>
                <w:rFonts w:ascii="Arial" w:hAnsi="Arial" w:cs="Arial"/>
                <w:sz w:val="22"/>
                <w:szCs w:val="22"/>
              </w:rPr>
            </w:pPr>
            <w:r>
              <w:rPr>
                <w:rFonts w:ascii="Arial" w:hAnsi="Arial" w:cs="Arial"/>
                <w:sz w:val="22"/>
                <w:szCs w:val="22"/>
              </w:rPr>
              <w:lastRenderedPageBreak/>
              <w:t>Ensure all sources are properly cited and ethical practices in data use are followed.</w:t>
            </w: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2D9930FC" w:rsidR="00003E64" w:rsidRDefault="001A0A92" w:rsidP="00A91894">
            <w:pPr>
              <w:rPr>
                <w:rFonts w:ascii="Arial" w:hAnsi="Arial" w:cs="Arial"/>
                <w:sz w:val="22"/>
                <w:szCs w:val="22"/>
              </w:rPr>
            </w:pPr>
            <w:r>
              <w:rPr>
                <w:rFonts w:ascii="Arial" w:hAnsi="Arial" w:cs="Arial"/>
                <w:sz w:val="22"/>
                <w:szCs w:val="22"/>
              </w:rPr>
              <w:t>None.</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2883508" w:rsidR="00003E64" w:rsidRDefault="001A0A92" w:rsidP="00A91894">
            <w:pPr>
              <w:rPr>
                <w:rFonts w:ascii="Arial" w:hAnsi="Arial" w:cs="Arial"/>
                <w:sz w:val="22"/>
                <w:szCs w:val="22"/>
              </w:rPr>
            </w:pPr>
            <w:r>
              <w:rPr>
                <w:rFonts w:ascii="Arial" w:hAnsi="Arial" w:cs="Arial"/>
                <w:sz w:val="22"/>
                <w:szCs w:val="22"/>
              </w:rPr>
              <w:t>Not applicable.</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924F5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924F5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2C3D929" w:rsidR="006930C2" w:rsidRPr="00392C8E" w:rsidRDefault="00924F5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1377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E1EC00E" w:rsidR="006930C2" w:rsidRDefault="001A0A92" w:rsidP="00A91894">
            <w:pPr>
              <w:rPr>
                <w:rFonts w:ascii="Arial" w:hAnsi="Arial" w:cs="Arial"/>
                <w:sz w:val="22"/>
                <w:szCs w:val="22"/>
              </w:rPr>
            </w:pPr>
            <w:r>
              <w:rPr>
                <w:rFonts w:ascii="Arial" w:hAnsi="Arial" w:cs="Arial"/>
                <w:sz w:val="22"/>
                <w:szCs w:val="22"/>
              </w:rPr>
              <w:t>Not applicable. The research does not involve any participants, so no debriefing or feedback is required.</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19749C3C" w:rsidR="006930C2" w:rsidRDefault="001A0A92" w:rsidP="00A91894">
            <w:pPr>
              <w:rPr>
                <w:rFonts w:ascii="Arial" w:hAnsi="Arial" w:cs="Arial"/>
                <w:sz w:val="22"/>
                <w:szCs w:val="22"/>
              </w:rPr>
            </w:pPr>
            <w:r>
              <w:rPr>
                <w:rFonts w:ascii="Arial" w:hAnsi="Arial" w:cs="Arial"/>
                <w:sz w:val="22"/>
                <w:szCs w:val="22"/>
              </w:rPr>
              <w:t xml:space="preserve">Not applicable. This study relies entirely on secondary data that is publicity available. No participants are </w:t>
            </w:r>
            <w:proofErr w:type="gramStart"/>
            <w:r>
              <w:rPr>
                <w:rFonts w:ascii="Arial" w:hAnsi="Arial" w:cs="Arial"/>
                <w:sz w:val="22"/>
                <w:szCs w:val="22"/>
              </w:rPr>
              <w:t>involved</w:t>
            </w:r>
            <w:proofErr w:type="gramEnd"/>
            <w:r>
              <w:rPr>
                <w:rFonts w:ascii="Arial" w:hAnsi="Arial" w:cs="Arial"/>
                <w:sz w:val="22"/>
                <w:szCs w:val="22"/>
              </w:rPr>
              <w:t xml:space="preserve"> and no consent process is required.</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7AEC0479" w14:textId="5E7C14E9" w:rsidR="006930C2" w:rsidRPr="004C3A0B" w:rsidRDefault="001A0A92" w:rsidP="00A91894">
            <w:pPr>
              <w:rPr>
                <w:rFonts w:ascii="Arial" w:hAnsi="Arial" w:cs="Arial"/>
                <w:sz w:val="22"/>
                <w:szCs w:val="22"/>
              </w:rPr>
            </w:pPr>
            <w:r>
              <w:rPr>
                <w:rFonts w:ascii="Arial" w:hAnsi="Arial" w:cs="Arial"/>
                <w:sz w:val="22"/>
                <w:szCs w:val="22"/>
              </w:rPr>
              <w:t xml:space="preserve">Not applicable. The study uses no personal, sensitive, or confidential data. All documents are public </w:t>
            </w:r>
            <w:proofErr w:type="gramStart"/>
            <w:r w:rsidR="00613776">
              <w:rPr>
                <w:rFonts w:ascii="Arial" w:hAnsi="Arial" w:cs="Arial"/>
                <w:sz w:val="22"/>
                <w:szCs w:val="22"/>
              </w:rPr>
              <w:t>domain</w:t>
            </w:r>
            <w:proofErr w:type="gramEnd"/>
            <w:r w:rsidR="00613776">
              <w:rPr>
                <w:rFonts w:ascii="Arial" w:hAnsi="Arial" w:cs="Arial"/>
                <w:sz w:val="22"/>
                <w:szCs w:val="22"/>
              </w:rPr>
              <w:t xml:space="preserve"> and no individual or organisation is identifiable in the findings.</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354F34">
              <w:rPr>
                <w:rFonts w:ascii="Arial" w:hAnsi="Arial" w:cs="Arial"/>
                <w:i/>
                <w:iCs/>
                <w:color w:val="333333"/>
                <w:sz w:val="22"/>
                <w:shd w:val="clear" w:color="auto" w:fill="F2F2F2" w:themeFill="background1" w:themeFillShade="F2"/>
              </w:rPr>
              <w:lastRenderedPageBreak/>
              <w:t xml:space="preserve">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1D4946" w:rsidR="006930C2" w:rsidRPr="000B38C3" w:rsidRDefault="00924F54"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647589832"/>
                <w14:checkbox>
                  <w14:checked w14:val="1"/>
                  <w14:checkedState w14:val="2612" w14:font="MS Gothic"/>
                  <w14:uncheckedState w14:val="2610" w14:font="MS Gothic"/>
                </w14:checkbox>
              </w:sdtPr>
              <w:sdtEndPr/>
              <w:sdtContent>
                <w:r w:rsidR="00613776">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28DEAE" w:rsidR="006930C2" w:rsidRPr="000B38C3" w:rsidRDefault="00924F54" w:rsidP="00A91894">
            <w:pPr>
              <w:pStyle w:val="NormalWeb"/>
              <w:autoSpaceDE w:val="0"/>
              <w:autoSpaceDN w:val="0"/>
              <w:adjustRightInd w:val="0"/>
              <w:jc w:val="center"/>
            </w:pPr>
            <w:sdt>
              <w:sdtPr>
                <w:rPr>
                  <w:rFonts w:ascii="Arial" w:hAnsi="Arial" w:cs="Arial"/>
                  <w:sz w:val="22"/>
                  <w:szCs w:val="22"/>
                </w:rPr>
                <w:id w:val="-659311248"/>
                <w14:checkbox>
                  <w14:checked w14:val="1"/>
                  <w14:checkedState w14:val="2612" w14:font="MS Gothic"/>
                  <w14:uncheckedState w14:val="2610" w14:font="MS Gothic"/>
                </w14:checkbox>
              </w:sdtPr>
              <w:sdtEndPr/>
              <w:sdtContent>
                <w:r w:rsidR="00613776">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A5C51D8"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B2FAD16"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273D147"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B582774"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C248C8F"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AEDEC3A"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65235E7"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76FF393"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B4E4A2D"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DB9CC9B"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2B817A3"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C9EA15C"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855CDD"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7C08A167" w:rsidR="004D0161" w:rsidRPr="00C71BCC" w:rsidRDefault="006137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11C4FAD5" w:rsidR="004D0161" w:rsidRDefault="00613776" w:rsidP="00A91894">
            <w:pPr>
              <w:autoSpaceDE w:val="0"/>
              <w:autoSpaceDN w:val="0"/>
              <w:adjustRightInd w:val="0"/>
              <w:rPr>
                <w:rFonts w:ascii="Arial" w:hAnsi="Arial" w:cs="Arial"/>
                <w:sz w:val="22"/>
                <w:szCs w:val="22"/>
              </w:rPr>
            </w:pPr>
            <w:r>
              <w:rPr>
                <w:rFonts w:ascii="Arial" w:hAnsi="Arial" w:cs="Arial"/>
                <w:sz w:val="22"/>
                <w:szCs w:val="22"/>
              </w:rPr>
              <w:t xml:space="preserve">Electronic data transfer will occur securely between devices owned by the researcher. Data will be archived for referencing purposes but will not include any identifiable or sensitive content. </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12A130D" w:rsidR="004D0161" w:rsidRDefault="00613776" w:rsidP="00A91894">
            <w:pPr>
              <w:autoSpaceDE w:val="0"/>
              <w:autoSpaceDN w:val="0"/>
              <w:adjustRightInd w:val="0"/>
              <w:rPr>
                <w:rFonts w:ascii="Arial" w:hAnsi="Arial" w:cs="Arial"/>
                <w:sz w:val="22"/>
                <w:szCs w:val="22"/>
              </w:rPr>
            </w:pPr>
            <w:r>
              <w:rPr>
                <w:rFonts w:ascii="Arial" w:hAnsi="Arial" w:cs="Arial"/>
                <w:sz w:val="22"/>
                <w:szCs w:val="22"/>
              </w:rPr>
              <w:t xml:space="preserve">Only the </w:t>
            </w:r>
            <w:proofErr w:type="gramStart"/>
            <w:r>
              <w:rPr>
                <w:rFonts w:ascii="Arial" w:hAnsi="Arial" w:cs="Arial"/>
                <w:sz w:val="22"/>
                <w:szCs w:val="22"/>
              </w:rPr>
              <w:t>researcher  will</w:t>
            </w:r>
            <w:proofErr w:type="gramEnd"/>
            <w:r>
              <w:rPr>
                <w:rFonts w:ascii="Arial" w:hAnsi="Arial" w:cs="Arial"/>
                <w:sz w:val="22"/>
                <w:szCs w:val="22"/>
              </w:rPr>
              <w:t xml:space="preserve"> have access to the data and analysis files.</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6C31A85A" w:rsidR="004D0161" w:rsidRDefault="00613776" w:rsidP="00A91894">
            <w:pPr>
              <w:autoSpaceDE w:val="0"/>
              <w:autoSpaceDN w:val="0"/>
              <w:adjustRightInd w:val="0"/>
              <w:rPr>
                <w:rFonts w:ascii="Arial" w:hAnsi="Arial" w:cs="Arial"/>
                <w:sz w:val="22"/>
                <w:szCs w:val="22"/>
              </w:rPr>
            </w:pPr>
            <w:r>
              <w:rPr>
                <w:rFonts w:ascii="Arial" w:hAnsi="Arial" w:cs="Arial"/>
                <w:sz w:val="22"/>
                <w:szCs w:val="22"/>
              </w:rPr>
              <w:t>The researcher is the sole custodian and controller of the data.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37CE26C" w14:textId="77777777" w:rsidR="00613776" w:rsidRDefault="00613776" w:rsidP="00613776">
            <w:pPr>
              <w:autoSpaceDE w:val="0"/>
              <w:autoSpaceDN w:val="0"/>
              <w:adjustRightInd w:val="0"/>
              <w:rPr>
                <w:rFonts w:ascii="Arial" w:hAnsi="Arial" w:cs="Arial"/>
                <w:sz w:val="22"/>
                <w:szCs w:val="22"/>
              </w:rPr>
            </w:pPr>
            <w:r>
              <w:rPr>
                <w:rFonts w:ascii="Arial" w:hAnsi="Arial" w:cs="Arial"/>
                <w:sz w:val="22"/>
                <w:szCs w:val="22"/>
              </w:rPr>
              <w:t xml:space="preserve">Data will be stored on a secure laptop and encrypted cloud storage, retained until final assessment is completed. As no personal data is used, archiving will focus on safeguarding analysis and source references. </w:t>
            </w:r>
          </w:p>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E191D0C" w:rsidR="004D0161" w:rsidRDefault="00613776" w:rsidP="00A91894">
            <w:pPr>
              <w:autoSpaceDE w:val="0"/>
              <w:autoSpaceDN w:val="0"/>
              <w:adjustRightInd w:val="0"/>
              <w:rPr>
                <w:rFonts w:ascii="Arial" w:hAnsi="Arial" w:cs="Arial"/>
                <w:sz w:val="22"/>
                <w:szCs w:val="22"/>
              </w:rPr>
            </w:pPr>
            <w:r>
              <w:rPr>
                <w:rFonts w:ascii="Arial" w:hAnsi="Arial" w:cs="Arial"/>
                <w:sz w:val="22"/>
                <w:szCs w:val="22"/>
              </w:rPr>
              <w:t xml:space="preserve">No – the data is not suitable </w:t>
            </w:r>
            <w:r w:rsidR="00D36157">
              <w:rPr>
                <w:rFonts w:ascii="Arial" w:hAnsi="Arial" w:cs="Arial"/>
                <w:sz w:val="22"/>
                <w:szCs w:val="22"/>
              </w:rPr>
              <w:t>for deposit as it is publicity available and not original.</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DF748FF" w:rsidR="00240C32" w:rsidRPr="00C71BCC" w:rsidRDefault="00924F5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36157">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1BD0217" w:rsidR="00240C32" w:rsidRPr="00C71BCC" w:rsidRDefault="00924F5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3615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74F052C" w:rsidR="004D0161" w:rsidRPr="004C3A0B" w:rsidRDefault="00D36157" w:rsidP="00A91894">
            <w:pPr>
              <w:spacing w:before="100" w:beforeAutospacing="1" w:after="100" w:afterAutospacing="1"/>
              <w:rPr>
                <w:rFonts w:ascii="Arial" w:hAnsi="Arial" w:cs="Arial"/>
                <w:sz w:val="22"/>
                <w:szCs w:val="22"/>
              </w:rPr>
            </w:pPr>
            <w:r>
              <w:rPr>
                <w:rFonts w:ascii="Arial" w:hAnsi="Arial" w:cs="Arial"/>
                <w:sz w:val="22"/>
                <w:szCs w:val="22"/>
              </w:rPr>
              <w:t>Casiana Danci</w:t>
            </w:r>
          </w:p>
        </w:tc>
        <w:tc>
          <w:tcPr>
            <w:tcW w:w="2139" w:type="dxa"/>
            <w:vAlign w:val="center"/>
          </w:tcPr>
          <w:p w14:paraId="7C2D2CC9" w14:textId="69BDC29F"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36157">
              <w:rPr>
                <w:rFonts w:ascii="Arial" w:hAnsi="Arial" w:cs="Arial"/>
                <w:b/>
                <w:bCs/>
                <w:sz w:val="22"/>
                <w:szCs w:val="22"/>
              </w:rPr>
              <w:br/>
              <w:t>29/07/2025</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00057CBB" w:rsidR="00AA7E42" w:rsidRPr="004C3A0B" w:rsidRDefault="003460D6" w:rsidP="00A91894">
            <w:pPr>
              <w:pStyle w:val="ListParagraph"/>
              <w:ind w:left="0"/>
              <w:rPr>
                <w:rFonts w:ascii="Arial" w:hAnsi="Arial" w:cs="Arial"/>
              </w:rPr>
            </w:pPr>
            <w:r>
              <w:rPr>
                <w:rFonts w:ascii="Arial" w:hAnsi="Arial" w:cs="Arial"/>
              </w:rPr>
              <w:t>Dr. Essa Bah</w:t>
            </w:r>
          </w:p>
        </w:tc>
        <w:tc>
          <w:tcPr>
            <w:tcW w:w="1014" w:type="pct"/>
            <w:vMerge w:val="restart"/>
          </w:tcPr>
          <w:p w14:paraId="7BA89991" w14:textId="570BF7E6" w:rsidR="00AA7E42" w:rsidRPr="004C3A0B" w:rsidRDefault="00AA7E42" w:rsidP="00A91894">
            <w:pPr>
              <w:pStyle w:val="ListParagraph"/>
              <w:ind w:left="0"/>
              <w:rPr>
                <w:rFonts w:ascii="Arial" w:hAnsi="Arial" w:cs="Arial"/>
              </w:rPr>
            </w:pPr>
            <w:r w:rsidRPr="004C3A0B">
              <w:rPr>
                <w:rFonts w:ascii="Arial" w:hAnsi="Arial" w:cs="Arial"/>
                <w:b/>
                <w:bCs/>
              </w:rPr>
              <w:t>Date:</w:t>
            </w:r>
            <w:r w:rsidR="003460D6">
              <w:rPr>
                <w:rFonts w:ascii="Arial" w:hAnsi="Arial" w:cs="Arial"/>
                <w:b/>
                <w:bCs/>
              </w:rPr>
              <w:t>01/11/2025</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286D0F05" w:rsidR="00AA7E42" w:rsidRPr="004C3A0B" w:rsidRDefault="003460D6"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3360" behindDoc="0" locked="0" layoutInCell="1" allowOverlap="1" wp14:anchorId="36BC4190" wp14:editId="6B74C294">
                      <wp:simplePos x="0" y="0"/>
                      <wp:positionH relativeFrom="column">
                        <wp:posOffset>1714500</wp:posOffset>
                      </wp:positionH>
                      <wp:positionV relativeFrom="paragraph">
                        <wp:posOffset>-27940</wp:posOffset>
                      </wp:positionV>
                      <wp:extent cx="1135800" cy="586705"/>
                      <wp:effectExtent l="38100" t="38100" r="45720" b="42545"/>
                      <wp:wrapNone/>
                      <wp:docPr id="133265118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1135800" cy="586705"/>
                            </w14:xfrm>
                          </w14:contentPart>
                        </a:graphicData>
                      </a:graphic>
                    </wp:anchor>
                  </w:drawing>
                </mc:Choice>
                <mc:Fallback>
                  <w:pict>
                    <v:shapetype w14:anchorId="6DD068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34.65pt;margin-top:-2.55pt;width:90.15pt;height:46.9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">
                      <v:imagedata r:id="rId16" o:title=""/>
                    </v:shape>
                  </w:pict>
                </mc:Fallback>
              </mc:AlternateContent>
            </w:r>
            <w:r w:rsidR="00AA7E42" w:rsidRPr="004C3A0B">
              <w:rPr>
                <w:rFonts w:ascii="Arial" w:hAnsi="Arial" w:cs="Arial"/>
              </w:rPr>
              <w:t>Signature:</w:t>
            </w:r>
          </w:p>
        </w:tc>
        <w:tc>
          <w:tcPr>
            <w:tcW w:w="2176" w:type="pct"/>
            <w:vAlign w:val="center"/>
          </w:tcPr>
          <w:p w14:paraId="7D041473" w14:textId="2CB7F635" w:rsidR="00AA7E42" w:rsidRPr="004C3A0B" w:rsidRDefault="00AA7E42" w:rsidP="00A91894">
            <w:pPr>
              <w:pStyle w:val="ListParagraph"/>
              <w:ind w:left="0"/>
              <w:rPr>
                <w:rFonts w:ascii="Arial" w:hAnsi="Arial" w:cs="Arial"/>
              </w:rPr>
            </w:pPr>
          </w:p>
          <w:p w14:paraId="20916ADA" w14:textId="34B55CDA"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77B582D" w:rsidR="00CC2661" w:rsidRPr="002E13FE" w:rsidRDefault="00D361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FC387EF" w:rsidR="00CC2661" w:rsidRPr="002E13FE" w:rsidRDefault="00D3615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5211BE4" w:rsidR="00CC2661" w:rsidRPr="002E13FE" w:rsidRDefault="00D361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5217D60" w:rsidR="00743859" w:rsidRPr="002E13FE" w:rsidRDefault="00D361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3C560ED" w:rsidR="00743859" w:rsidRPr="002E13FE" w:rsidRDefault="00D3615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F27EA" w14:textId="77777777" w:rsidR="00924F54" w:rsidRDefault="00924F54" w:rsidP="00390251">
      <w:r>
        <w:separator/>
      </w:r>
    </w:p>
    <w:p w14:paraId="4D1B074F" w14:textId="77777777" w:rsidR="00924F54" w:rsidRDefault="00924F54"/>
  </w:endnote>
  <w:endnote w:type="continuationSeparator" w:id="0">
    <w:p w14:paraId="57C4AA77" w14:textId="77777777" w:rsidR="00924F54" w:rsidRDefault="00924F54" w:rsidP="00390251">
      <w:r>
        <w:continuationSeparator/>
      </w:r>
    </w:p>
    <w:p w14:paraId="2ECC6981" w14:textId="77777777" w:rsidR="00924F54" w:rsidRDefault="00924F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2EB66" w14:textId="77777777" w:rsidR="00924F54" w:rsidRDefault="00924F54" w:rsidP="00390251">
      <w:r>
        <w:separator/>
      </w:r>
    </w:p>
    <w:p w14:paraId="73FD7826" w14:textId="77777777" w:rsidR="00924F54" w:rsidRDefault="00924F54"/>
  </w:footnote>
  <w:footnote w:type="continuationSeparator" w:id="0">
    <w:p w14:paraId="73DED4E3" w14:textId="77777777" w:rsidR="00924F54" w:rsidRDefault="00924F54" w:rsidP="00390251">
      <w:r>
        <w:continuationSeparator/>
      </w:r>
    </w:p>
    <w:p w14:paraId="4699F2B7" w14:textId="77777777" w:rsidR="00924F54" w:rsidRDefault="00924F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E51F8"/>
    <w:multiLevelType w:val="hybridMultilevel"/>
    <w:tmpl w:val="FE548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0618B5"/>
    <w:multiLevelType w:val="hybridMultilevel"/>
    <w:tmpl w:val="31AE4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6B7CC6"/>
    <w:multiLevelType w:val="hybridMultilevel"/>
    <w:tmpl w:val="A66C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F60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0570109">
    <w:abstractNumId w:val="11"/>
  </w:num>
  <w:num w:numId="2" w16cid:durableId="1537081370">
    <w:abstractNumId w:val="22"/>
  </w:num>
  <w:num w:numId="3" w16cid:durableId="799038060">
    <w:abstractNumId w:val="3"/>
  </w:num>
  <w:num w:numId="4" w16cid:durableId="1636906895">
    <w:abstractNumId w:val="27"/>
  </w:num>
  <w:num w:numId="5" w16cid:durableId="17878470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03974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28618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1982421">
    <w:abstractNumId w:val="4"/>
  </w:num>
  <w:num w:numId="9" w16cid:durableId="357046219">
    <w:abstractNumId w:val="8"/>
  </w:num>
  <w:num w:numId="10" w16cid:durableId="1906332803">
    <w:abstractNumId w:val="9"/>
  </w:num>
  <w:num w:numId="11" w16cid:durableId="970985996">
    <w:abstractNumId w:val="25"/>
  </w:num>
  <w:num w:numId="12" w16cid:durableId="1708489228">
    <w:abstractNumId w:val="23"/>
  </w:num>
  <w:num w:numId="13" w16cid:durableId="1246577045">
    <w:abstractNumId w:val="24"/>
  </w:num>
  <w:num w:numId="14" w16cid:durableId="1965117047">
    <w:abstractNumId w:val="0"/>
  </w:num>
  <w:num w:numId="15" w16cid:durableId="1494906369">
    <w:abstractNumId w:val="6"/>
  </w:num>
  <w:num w:numId="16" w16cid:durableId="1369525816">
    <w:abstractNumId w:val="7"/>
  </w:num>
  <w:num w:numId="17" w16cid:durableId="1611353904">
    <w:abstractNumId w:val="12"/>
  </w:num>
  <w:num w:numId="18" w16cid:durableId="931084400">
    <w:abstractNumId w:val="15"/>
  </w:num>
  <w:num w:numId="19" w16cid:durableId="908267919">
    <w:abstractNumId w:val="26"/>
  </w:num>
  <w:num w:numId="20" w16cid:durableId="1502089626">
    <w:abstractNumId w:val="5"/>
  </w:num>
  <w:num w:numId="21" w16cid:durableId="1665429607">
    <w:abstractNumId w:val="17"/>
  </w:num>
  <w:num w:numId="22" w16cid:durableId="1708945045">
    <w:abstractNumId w:val="21"/>
  </w:num>
  <w:num w:numId="23" w16cid:durableId="1924755976">
    <w:abstractNumId w:val="2"/>
  </w:num>
  <w:num w:numId="24" w16cid:durableId="1703822825">
    <w:abstractNumId w:val="10"/>
  </w:num>
  <w:num w:numId="25" w16cid:durableId="683898877">
    <w:abstractNumId w:val="14"/>
  </w:num>
  <w:num w:numId="26" w16cid:durableId="675884926">
    <w:abstractNumId w:val="28"/>
  </w:num>
  <w:num w:numId="27" w16cid:durableId="1202749043">
    <w:abstractNumId w:val="20"/>
  </w:num>
  <w:num w:numId="28" w16cid:durableId="1104614841">
    <w:abstractNumId w:val="1"/>
  </w:num>
  <w:num w:numId="29" w16cid:durableId="1577277016">
    <w:abstractNumId w:val="13"/>
  </w:num>
  <w:num w:numId="30" w16cid:durableId="5866233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62"/>
    <w:rsid w:val="00195B55"/>
    <w:rsid w:val="00197206"/>
    <w:rsid w:val="001A0A92"/>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60D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21C5"/>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377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38E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4C9"/>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C76"/>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4F54"/>
    <w:rsid w:val="009300F7"/>
    <w:rsid w:val="00935FDC"/>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5F5D"/>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1EFC"/>
    <w:rsid w:val="00D267DA"/>
    <w:rsid w:val="00D36157"/>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1-01T11:44:02.218"/>
    </inkml:context>
    <inkml:brush xml:id="br0">
      <inkml:brushProperty name="width" value="0.025" units="cm"/>
      <inkml:brushProperty name="height" value="0.025" units="cm"/>
    </inkml:brush>
  </inkml:definitions>
  <inkml:trace contextRef="#ctx0" brushRef="#br0">1075 395 1296 0 0,'-1'-1'87'0'0,"-1"0"0"0"0,1-1 0 0 0,0 1 0 0 0,0 0 0 0 0,0 0 0 0 0,0 0 0 0 0,-1-1 0 0 0,2 1 0 0 0,-1-1 0 0 0,0 1 0 0 0,0-1 0 0 0,0 1 0 0 0,1-1 0 0 0,-1 1 0 0 0,1-1 0 0 0,-1 1 0 0 0,1-3 0 0 0,-1 2-23 0 0,1 0 0 0 0,-1 0-1 0 0,0 0 1 0 0,1 0 0 0 0,-1 0-1 0 0,0 0 1 0 0,0 1 0 0 0,0-1 0 0 0,0 0-1 0 0,0 0 1 0 0,-1 1 0 0 0,1-1-1 0 0,0 1 1 0 0,-1-1 0 0 0,1 1-1 0 0,-1 0 1 0 0,-3-3 0 0 0,-30-6 2246 0 0,33 10-2142 0 0,1 0 0 0 0,-1 0 0 0 0,0 0 0 0 0,0 0 1 0 0,1 0-1 0 0,-1 0 0 0 0,0 0 0 0 0,0 0 0 0 0,1 1 0 0 0,-1-1 0 0 0,0 1 0 0 0,1-1 0 0 0,-1 1 0 0 0,0 0 0 0 0,1 0 0 0 0,-1-1 1 0 0,-1 3-1 0 0,-11 10 14 0 0,2 1 1 0 0,0 1 0 0 0,-18 26 0 0 0,27-37-262 0 0,1 0-1 0 0,-1 0 1 0 0,1 0 0 0 0,0 1 0 0 0,1-1-1 0 0,-1 0 1 0 0,1 1 0 0 0,-1-1-1 0 0,1 1 1 0 0,1-1 0 0 0,-1 1 0 0 0,1 0-1 0 0,-1-1 1 0 0,1 1 0 0 0,1 0-1 0 0,-1-1 1 0 0,1 1 0 0 0,0 0 0 0 0,0-1-1 0 0,3 9 1 0 0,-3-11-273 0 0,-1-1 1 0 0,1 0-1 0 0,0 0 0 0 0,0 0 0 0 0,0 0 0 0 0,0 0 1 0 0,0-1-1 0 0,0 1 0 0 0,0 0 0 0 0,0 0 1 0 0,0-1-1 0 0,1 1 0 0 0,-1-1 0 0 0,0 1 0 0 0,0-1 1 0 0,1 1-1 0 0,1-1 0 0 0,4 1-1423 0 0</inkml:trace>
  <inkml:trace contextRef="#ctx0" brushRef="#br0" timeOffset="1508.52">1219 428 1136 0 0,'0'0'13'0'0,"0"0"-1"0"0,-1 0 1 0 0,1 0-1 0 0,0 0 1 0 0,-1 0 0 0 0,1 0-1 0 0,0 0 1 0 0,-1 0-1 0 0,1 0 1 0 0,0 0-1 0 0,-1 0 1 0 0,1 0-1 0 0,0 0 1 0 0,-1 0-1 0 0,1-1 1 0 0,0 1-1 0 0,-1 0 1 0 0,1 0 0 0 0,0 0-1 0 0,0 0 1 0 0,-1-1-1 0 0,1 1 1 0 0,0 0-1 0 0,0 0 1 0 0,-1-1-1 0 0,1 1 1 0 0,0 0-1 0 0,0-1 1 0 0,0 1 0 0 0,0 0-1 0 0,-1 0 1 0 0,1-1-1 0 0,0 1 1 0 0,0 0-1 0 0,0-1 1 0 0,0 1-1 0 0,0 0 1 0 0,0-1-1 0 0,0 0 1 0 0,6-17 333 0 0,16-16 95 0 0,-21 33-415 0 0,7-10 129 0 0,-1 0 0 0 0,10-22-1 0 0,18-59 67 0 0,-25 64-178 0 0,-9 26 4 0 0,0 0 0 0 0,-1 1 0 0 0,1-1 0 0 0,0 0 0 0 0,-1 0 0 0 0,0 0 0 0 0,1 0 0 0 0,-1 0 0 0 0,0 0 0 0 0,0 0 0 0 0,0 0 0 0 0,0 0 0 0 0,0 0 0 0 0,0 0 0 0 0,-1 0 0 0 0,1 0 0 0 0,-1 0 0 0 0,1 0 0 0 0,-3-3 0 0 0,2 4 38 0 0,0 0 1 0 0,0 0-1 0 0,-1 0 0 0 0,1 0 0 0 0,-1 1 1 0 0,1-1-1 0 0,-1 1 0 0 0,1-1 0 0 0,-1 1 1 0 0,1-1-1 0 0,-1 1 0 0 0,1 0 1 0 0,-1 0-1 0 0,0 0 0 0 0,1 0 0 0 0,-1 0 1 0 0,1 0-1 0 0,-1 0 0 0 0,1 0 0 0 0,-1 1 1 0 0,0-1-1 0 0,1 1 0 0 0,-1-1 1 0 0,1 1-1 0 0,0 0 0 0 0,-3 0 0 0 0,-20 11 435 0 0,1 1-1 0 0,-1 0 0 0 0,2 2 0 0 0,0 1 0 0 0,1 0 1 0 0,-21 22-1 0 0,-9 6 41 0 0,10-12-204 0 0,1 2 0 0 0,2 2 1 0 0,1 2-1 0 0,-47 63 0 0 0,82-99-371 0 0,0 1-1 0 0,1 0 0 0 0,-1-1 0 0 0,1 1 1 0 0,-1 0-1 0 0,1 0 0 0 0,0 0 0 0 0,0 0 1 0 0,-1 6-1 0 0,2-9 0 0 0,0 0 1 0 0,0 1-1 0 0,0-1 0 0 0,0 1 1 0 0,0-1-1 0 0,0 0 0 0 0,1 1 1 0 0,-1-1-1 0 0,0 1 1 0 0,0-1-1 0 0,0 0 0 0 0,0 1 1 0 0,0-1-1 0 0,1 1 0 0 0,-1-1 1 0 0,0 0-1 0 0,0 1 0 0 0,1-1 1 0 0,-1 0-1 0 0,0 0 1 0 0,0 1-1 0 0,1-1 0 0 0,-1 0 1 0 0,0 1-1 0 0,1-1 0 0 0,-1 0 1 0 0,1 0-1 0 0,-1 1 0 0 0,2-1-16 0 0,-1 0-1 0 0,1 0 1 0 0,0 0-1 0 0,-1 0 0 0 0,1 0 1 0 0,-1 0-1 0 0,1 0 1 0 0,-1 0-1 0 0,1 0 0 0 0,-1-1 1 0 0,1 1-1 0 0,1-1 0 0 0,23-9-71 0 0,0-2-1 0 0,-1 0 1 0 0,-1-1-1 0 0,38-27 1 0 0,9-5 114 0 0,-29 15 45 0 0,-71 53 492 0 0,-18 16-659 0 0,16-2 123 0 0,0 1 1 0 0,3 1 0 0 0,-42 77-1 0 0,65-106-50 0 0,0 1-1 0 0,1-1 1 0 0,0 1-1 0 0,1 0 1 0 0,0 0-1 0 0,-2 14 1 0 0,5-21-56 0 0,-1 0 0 0 0,1 0 0 0 0,0 1-1 0 0,1-1 1 0 0,-1 0 0 0 0,1 1 0 0 0,-1-1 0 0 0,1 0 0 0 0,1 0 0 0 0,-1 1-1 0 0,0-1 1 0 0,1 0 0 0 0,0-1 0 0 0,0 1 0 0 0,0 0 0 0 0,1 0 0 0 0,-1-1 0 0 0,1 1-1 0 0,3 2 1 0 0,-1-1 41 0 0,1-1 0 0 0,0 1 0 0 0,0-1 0 0 0,1-1 0 0 0,-1 1 0 0 0,1-1 0 0 0,-1-1 0 0 0,1 1 0 0 0,0-1 0 0 0,0 0 0 0 0,0 0 0 0 0,1-1 0 0 0,-1 0 0 0 0,0-1-1 0 0,0 1 1 0 0,1-1 0 0 0,-1-1 0 0 0,0 1 0 0 0,0-1 0 0 0,13-3 0 0 0,-3 0 53 0 0,1-1 0 0 0,-1-1 0 0 0,0 0 0 0 0,0-1-1 0 0,-1-1 1 0 0,0-1 0 0 0,19-13 0 0 0,-17 9-210 0 0,-1-1 1 0 0,0-1-1 0 0,22-25 0 0 0,-29 28-699 0 0,0 0 0 0 0,-1-1 0 0 0,-1 0 0 0 0,0-1 0 0 0,11-26 0 0 0,-12 22-618 0 0</inkml:trace>
  <inkml:trace contextRef="#ctx0" brushRef="#br0" timeOffset="4570.37">1243 564 1424 0 0,'32'-33'80'0'0,"-25"23"255"0"0,1 0-1 0 0,0 1 0 0 0,1 0 1 0 0,0 0-1 0 0,0 1 0 0 0,21-14 1 0 0,-17 13-208 0 0,-1 0 0 0 0,0-1 0 0 0,0 0 1 0 0,-1-1-1 0 0,-1-1 0 0 0,0 0 0 0 0,0 0 0 0 0,-1-1 0 0 0,-1 0 1 0 0,0 0-1 0 0,-1-1 0 0 0,0 0 0 0 0,8-26 0 0 0,-15 38-118 0 0,1 0-1 0 0,0 0 1 0 0,-1 0-1 0 0,1 0 1 0 0,-1 0-1 0 0,0 0 1 0 0,1 0-1 0 0,-1 0 1 0 0,0 0-1 0 0,0 0 1 0 0,-1 0-1 0 0,1 0 1 0 0,0 0-1 0 0,-1 0 1 0 0,1 0-1 0 0,-1 0 1 0 0,1 0-1 0 0,-1 1 1 0 0,0-1-1 0 0,0 0 1 0 0,0 0-1 0 0,0 0 1 0 0,0 1-1 0 0,0-1 1 0 0,-1 1-1 0 0,1-1 1 0 0,0 1-1 0 0,-1-1 1 0 0,1 1-1 0 0,-1 0 1 0 0,-3-3-1 0 0,-1 2 83 0 0,-1 0 1 0 0,0 0-1 0 0,1 1 1 0 0,-1 0-1 0 0,0 0 1 0 0,0 0-1 0 0,0 1 1 0 0,-7 0-1 0 0,-29 1 57 0 0,-74 12 0 0 0,13 10-61 0 0,94-19-46 0 0,0 0 0 0 0,1 0 0 0 0,-1 1 0 0 0,1 0 0 0 0,0 1 0 0 0,0 0-1 0 0,1 1 1 0 0,0-1 0 0 0,0 2 0 0 0,0-1 0 0 0,1 1 0 0 0,0 0 0 0 0,-9 15 0 0 0,6-8 1 0 0,1 0 0 0 0,0 0-1 0 0,1 1 1 0 0,1 0 0 0 0,1 1-1 0 0,0-1 1 0 0,-4 27 0 0 0,9-39-49 0 0,0 1 1 0 0,0-1-1 0 0,1 1 1 0 0,0-1-1 0 0,0 1 1 0 0,0 0-1 0 0,1-1 1 0 0,-1 1-1 0 0,1-1 1 0 0,0 1-1 0 0,0-1 0 0 0,1 0 1 0 0,0 1-1 0 0,2 4 1 0 0,-3-7-5 0 0,1 0 0 0 0,-1 0 0 0 0,1-1 0 0 0,-1 1-1 0 0,1 0 1 0 0,0-1 0 0 0,0 1 0 0 0,0-1 0 0 0,0 0 0 0 0,0 0 0 0 0,0 0 0 0 0,0 0 0 0 0,0 0 0 0 0,0 0-1 0 0,0 0 1 0 0,0-1 0 0 0,1 1 0 0 0,-1-1 0 0 0,0 1 0 0 0,0-1 0 0 0,1 0 0 0 0,-1 0 0 0 0,0 0 0 0 0,1 0-1 0 0,-1-1 1 0 0,0 1 0 0 0,1-1 0 0 0,-1 1 0 0 0,4-2 0 0 0,8-3 27 0 0,0-1-1 0 0,-1 0 1 0 0,0 0 0 0 0,0-1 0 0 0,0-1-1 0 0,11-10 1 0 0,68-59-113 0 0,-69 56 111 0 0,-9 10-22 0 0,-1 0 0 0 0,-1-1 0 0 0,0-1 1 0 0,-1 0-1 0 0,13-20 0 0 0,-23 33 17 0 0,-1 0 1 0 0,0 0-1 0 0,0 0 1 0 0,1 0-1 0 0,-1-1 1 0 0,0 1 0 0 0,0 0-1 0 0,0 0 1 0 0,1 0-1 0 0,-1-1 1 0 0,0 1-1 0 0,0 0 1 0 0,0 0-1 0 0,0-1 1 0 0,1 1-1 0 0,-1 0 1 0 0,0 0-1 0 0,0-1 1 0 0,0 1-1 0 0,0 0 1 0 0,0 0-1 0 0,0-1 1 0 0,0 1-1 0 0,0 0 1 0 0,0-1-1 0 0,0 1 1 0 0,0 0-1 0 0,0 0 1 0 0,0-1-1 0 0,0 1 1 0 0,0 0-1 0 0,0-1 1 0 0,0 1-1 0 0,0 0 1 0 0,-1 0-1 0 0,1-1 1 0 0,0 1-1 0 0,0 0 1 0 0,0 0-1 0 0,0 0 1 0 0,0-1-1 0 0,-1 1 1 0 0,1 0-1 0 0,0 0 1 0 0,0 0-1 0 0,-1-1 1 0 0,-14 7 239 0 0,-18 15-150 0 0,18-8 6 0 0,1 2 0 0 0,0-1 1 0 0,1 2-1 0 0,0 0 1 0 0,-10 18-1 0 0,-4 4 112 0 0,-6 7-83 0 0,2 2 0 0 0,-33 64-1 0 0,52-86-129 0 0,1 1 0 0 0,1 0-1 0 0,1 1 1 0 0,1 0 0 0 0,2 0-1 0 0,-5 44 1 0 0,10-63-167 0 0,1 1 0 0 0,0-1 1 0 0,1 1-1 0 0,0-1 0 0 0,0 0 0 0 0,1 1 0 0 0,0-1 0 0 0,5 12 1 0 0,-7-18 102 0 0,1 0 1 0 0,0 0 0 0 0,0 0 0 0 0,0 0 0 0 0,0 0 0 0 0,0-1-1 0 0,0 1 1 0 0,1 0 0 0 0,-1 0 0 0 0,1-1 0 0 0,-1 1 0 0 0,1-1-1 0 0,0 0 1 0 0,-1 1 0 0 0,1-1 0 0 0,0 0 0 0 0,0 0 0 0 0,0 0-1 0 0,0 0 1 0 0,0 0 0 0 0,0 0 0 0 0,0-1 0 0 0,0 1 0 0 0,0-1 0 0 0,0 0-1 0 0,0 1 1 0 0,1-1 0 0 0,-1 0 0 0 0,0 0 0 0 0,0 0 0 0 0,0 0-1 0 0,0-1 1 0 0,1 1 0 0 0,-1-1 0 0 0,0 1 0 0 0,0-1 0 0 0,0 0-1 0 0,2-1 1 0 0,0 0 56 0 0,0 0 0 0 0,0 0-1 0 0,-1-1 1 0 0,1 0 0 0 0,-1 0-1 0 0,1 0 1 0 0,-1 0 0 0 0,0 0-1 0 0,4-6 1 0 0,23-37-51 0 0,-24 37 39 0 0,22-40-154 0 0,23-53 0 0 0,-8-4-652 0 0,-35 85 513 0 0,50-153-1509 0 0,-53 154 1838 0 0,-1-1-1 0 0,-1 1 0 0 0,-1-1 1 0 0,0 1-1 0 0,-2-1 1 0 0,-3-37-1 0 0,2 52 543 0 0,-1-1 1 0 0,0 0-1 0 0,0 0 0 0 0,-1 1 1 0 0,-5-12-1 0 0,6 15-94 0 0,3 21 1753 0 0,-20 76-1173 0 0,-44 129 1 0 0,48-177-1045 0 0,11-32 7 0 0,-5 15 77 0 0,-13 29-1 0 0,19-51-92 0 0,0 0 0 0 0,-1 0 0 0 0,0-1 0 0 0,0 1 0 0 0,0-1 0 0 0,-1 0-1 0 0,0-1 1 0 0,0 1 0 0 0,-11 7 0 0 0,16-12-7 0 0,0-1-1 0 0,-1 1 1 0 0,1-1 0 0 0,-1 0 0 0 0,1 1-1 0 0,0-1 1 0 0,-1 0 0 0 0,1 0 0 0 0,-1 1-1 0 0,1-1 1 0 0,-1 0 0 0 0,1 0 0 0 0,-1 0-1 0 0,1 0 1 0 0,-1 0 0 0 0,1 1 0 0 0,-1-1-1 0 0,1 0 1 0 0,-1 0 0 0 0,1 0 0 0 0,-1 0-1 0 0,1 0 1 0 0,-1-1 0 0 0,1 1 0 0 0,-1 0-1 0 0,1 0 1 0 0,-1 0 0 0 0,1 0 0 0 0,-1 0-1 0 0,1-1 1 0 0,0 1 0 0 0,-1 0 0 0 0,1 0-1 0 0,-1-1 1 0 0,-6-19-225 0 0,9-24 66 0 0,3 13 103 0 0,16-55 0 0 0,-7 43 32 0 0,2 2-1 0 0,24-44 1 0 0,-28 64 127 0 0,1 0 0 0 0,1 1 1 0 0,0 0-1 0 0,2 2 1 0 0,0-1-1 0 0,1 2 0 0 0,1 0 1 0 0,24-17-1 0 0,-25 22-10 0 0,1 0 0 0 0,-1 1-1 0 0,2 1 1 0 0,-1 1 0 0 0,2 1 0 0 0,-1 0 0 0 0,1 1-1 0 0,0 2 1 0 0,0 0 0 0 0,21-3 0 0 0,-34 8-19 0 0,0-1-1 0 0,0 1 1 0 0,0 0 0 0 0,0 1 0 0 0,0-1-1 0 0,0 1 1 0 0,0 1 0 0 0,-1-1 0 0 0,1 1-1 0 0,0 1 1 0 0,10 4 0 0 0,-14-5 17 0 0,0-1 0 0 0,0 1 0 0 0,-1 0 0 0 0,1 0 0 0 0,-1 1-1 0 0,1-1 1 0 0,-1 0 0 0 0,0 1 0 0 0,0 0 0 0 0,0-1 0 0 0,0 1 0 0 0,0 0 0 0 0,-1 0 0 0 0,1 0 0 0 0,-1 0 0 0 0,0 0 0 0 0,0 0 0 0 0,0 0 0 0 0,0 1 0 0 0,0-1-1 0 0,-1 0 1 0 0,0 0 0 0 0,0 1 0 0 0,1-1 0 0 0,-2 0 0 0 0,1 5 0 0 0,-2 4-16 0 0,-1 0 1 0 0,0-1-1 0 0,0 1 0 0 0,-1-1 0 0 0,-1 1 1 0 0,0-1-1 0 0,0 0 0 0 0,-1-1 0 0 0,-1 0 1 0 0,0 1-1 0 0,-15 16 0 0 0,-9 6-101 0 0,-64 53 0 0 0,80-73 42 0 0,-52 40-99 0 0,-3-3 0 0 0,-102 57 0 0 0,152-96 34 0 0,-96 49-53 0 0,99-52 44 0 0,0-1 0 0 0,0-1 0 0 0,-1-1 0 0 0,1 0 0 0 0,-19 1 0 0 0,34-5 42 0 0,-1-1 0 0 0,1 0 0 0 0,0 0 0 0 0,0 0 0 0 0,0 0 0 0 0,0 0 0 0 0,0 0 0 0 0,0-1 0 0 0,0 1 0 0 0,0-1 0 0 0,-1 1 0 0 0,1-1 0 0 0,1 0 0 0 0,-1 0-1 0 0,0 0 1 0 0,-4-2 0 0 0,6 3 15 0 0,0-1-1 0 0,-1 1 0 0 0,1 0 1 0 0,0-1-1 0 0,-1 1 0 0 0,1-1 0 0 0,0 1 1 0 0,0-1-1 0 0,0 1 0 0 0,-1-1 1 0 0,1 1-1 0 0,0-1 0 0 0,0 1 0 0 0,0-1 1 0 0,0 1-1 0 0,0-1 0 0 0,0 1 1 0 0,0-1-1 0 0,0 1 0 0 0,0-1 0 0 0,0 1 1 0 0,0-1-1 0 0,0 1 0 0 0,1-2 1 0 0,14-15-15 0 0,23-9 81 0 0,1 3-1 0 0,2 1 0 0 0,78-30 1 0 0,-74 33-20 0 0,20-6 155 0 0,1 2 0 0 0,0 3 0 0 0,2 4 0 0 0,0 2 0 0 0,128-9 0 0 0,-173 22-123 0 0,0 1-1 0 0,28 3 1 0 0,-44-2-45 0 0,0 0 1 0 0,0 0-1 0 0,0 1 0 0 0,0 0 1 0 0,0 0-1 0 0,-1 0 0 0 0,1 1 1 0 0,-1 0-1 0 0,0 1 1 0 0,1-1-1 0 0,7 7 0 0 0,-13-9-6 0 0,0 0 0 0 0,0 1-1 0 0,1-1 1 0 0,-1 0-1 0 0,0 1 1 0 0,0-1 0 0 0,-1 0-1 0 0,1 1 1 0 0,0-1-1 0 0,0 1 1 0 0,-1 0 0 0 0,1-1-1 0 0,-1 1 1 0 0,1 0-1 0 0,-1-1 1 0 0,0 1 0 0 0,0 0-1 0 0,1-1 1 0 0,-1 1 0 0 0,-1 2-1 0 0,1 0-9 0 0,-1-1 0 0 0,0 1 0 0 0,0-1 0 0 0,0 1 0 0 0,0-1 0 0 0,-1 0 0 0 0,0 1 0 0 0,1-1 0 0 0,-4 3 0 0 0,-2 4-43 0 0,-1 0 0 0 0,-1 0 0 0 0,1-1 0 0 0,-17 12 0 0 0,-1-2-9 0 0,-2 0 1 0 0,0-2-1 0 0,0-1 1 0 0,-61 23-1 0 0,-131 30-618 0 0,189-60 505 0 0,-44 13-35 0 0,0-4-1 0 0,-128 14 1 0 0,197-32 159 0 0,-1 0 0 0 0,1 0 1 0 0,0 0-1 0 0,-1-1 0 0 0,1 0 1 0 0,-13-4-1 0 0,19 5 25 0 0,-1 0-1 0 0,0 0 1 0 0,0-1 0 0 0,0 1 0 0 0,1 0-1 0 0,-1-1 1 0 0,0 1 0 0 0,1-1 0 0 0,-1 1-1 0 0,0-1 1 0 0,1 1 0 0 0,-1-1-1 0 0,1 0 1 0 0,-1 1 0 0 0,0-1 0 0 0,1 0-1 0 0,0 1 1 0 0,-1-1 0 0 0,1 0 0 0 0,-1 0-1 0 0,1 1 1 0 0,0-1 0 0 0,-1-1 0 0 0,1 1 2 0 0,1-1 0 0 0,-1 1 0 0 0,0-1 0 0 0,1 1 0 0 0,-1-1 0 0 0,1 1 0 0 0,0 0 0 0 0,-1-1 0 0 0,1 1 0 0 0,0 0 0 0 0,0-1 0 0 0,0 1 0 0 0,-1 0 0 0 0,1 0 0 0 0,1 0 0 0 0,-1 0 0 0 0,0 0 0 0 0,2-1 0 0 0,5-5 21 0 0,1 0-1 0 0,1 1 1 0 0,-1 0 0 0 0,1 0-1 0 0,0 1 1 0 0,0 1 0 0 0,13-4-1 0 0,81-20 119 0 0,-63 18 24 0 0,191-41 119 0 0,50-13-64 0 0,-235 50-155 0 0,-1-1 1 0 0,0-2-1 0 0,-1-2 1 0 0,-1-2-1 0 0,73-48 0 0 0,-108 63-32 0 0,-1-1-1 0 0,0 1 1 0 0,-1-1-1 0 0,1-1 1 0 0,-2 0-1 0 0,1 0 1 0 0,-1 0-1 0 0,0 0 1 0 0,6-14-1 0 0,-10 19-12 0 0,-1 1 0 0 0,0-1 0 0 0,0 0 0 0 0,0 0 0 0 0,0 0 0 0 0,0 0 0 0 0,-1 0 0 0 0,1 0 0 0 0,-1 0 0 0 0,0 0 0 0 0,0 0 0 0 0,0 0 0 0 0,0 0 0 0 0,-1 0 0 0 0,1 0 0 0 0,-1 0 0 0 0,0 0 0 0 0,0 0 0 0 0,0 0 0 0 0,0 0 0 0 0,0 1 0 0 0,0-1 0 0 0,-1 0 0 0 0,0 1 0 0 0,1-1 0 0 0,-1 1 0 0 0,0 0 0 0 0,0-1 0 0 0,0 1 0 0 0,-1 0 0 0 0,1 0 0 0 0,0 0 0 0 0,-1 0 0 0 0,1 1 0 0 0,-6-3 0 0 0,-1-1-1 0 0,0 1-1 0 0,-1 1 1 0 0,0 0-1 0 0,1 0 1 0 0,-1 1 0 0 0,0 0-1 0 0,0 1 1 0 0,0 0-1 0 0,0 0 1 0 0,-1 1-1 0 0,1 0 1 0 0,0 1 0 0 0,0 0-1 0 0,0 1 1 0 0,0 0-1 0 0,0 1 1 0 0,1 0-1 0 0,-10 4 1 0 0,-2 1 9 0 0,1 1 0 0 0,0 1 0 0 0,1 0 0 0 0,0 2 0 0 0,1 0 0 0 0,0 1 0 0 0,-21 21 0 0 0,20-16 7 0 0,1 1-1 0 0,1 1 1 0 0,-22 32-1 0 0,34-46-31 0 0,1 1 0 0 0,0 0 0 0 0,1 0 0 0 0,-1 0 0 0 0,1 0 0 0 0,1 0 0 0 0,-1 1 1 0 0,1-1-1 0 0,1 1 0 0 0,-1 0 0 0 0,1 0 0 0 0,1-1 0 0 0,0 1 0 0 0,0 0 0 0 0,0 0 0 0 0,2 8 0 0 0,-1-12-17 0 0,0 0 1 0 0,0 0 0 0 0,0 0-1 0 0,1-1 1 0 0,-1 1-1 0 0,1-1 1 0 0,0 1 0 0 0,0-1-1 0 0,1 0 1 0 0,-1 0-1 0 0,1 0 1 0 0,-1 0-1 0 0,1 0 1 0 0,0 0 0 0 0,0-1-1 0 0,0 0 1 0 0,5 4-1 0 0,-2-4-13 0 0,-1 1 0 0 0,1-1 0 0 0,0 0 0 0 0,0 0 0 0 0,0 0 0 0 0,1-1 0 0 0,-1 0 0 0 0,0 0 0 0 0,1-1 0 0 0,6 0 0 0 0,0 0-4 0 0,0-2 0 0 0,0 1 1 0 0,0-2-1 0 0,0 0 0 0 0,0 0 1 0 0,0-1-1 0 0,-1-1 0 0 0,1 0 1 0 0,18-11-1 0 0,-16 5-43 0 0,-1 0-1 0 0,-1 0 1 0 0,0-2-1 0 0,0 1 1 0 0,-2-2 0 0 0,1 0-1 0 0,-2 0 1 0 0,0-1 0 0 0,0 0-1 0 0,11-28 1 0 0,-6 10-681 0 0,-2-1 1 0 0,-1-1-1 0 0,-2 0 1 0 0,7-45 0 0 0,-16 72 598 0 0,8-66-518 0 0,-8 69 718 0 0,-1-1 1 0 0,0 1-1 0 0,0 0 1 0 0,-1 0-1 0 0,0 0 1 0 0,0 0-1 0 0,0 0 1 0 0,0 1-1 0 0,-1-1 1 0 0,1 0-1 0 0,-1 0 1 0 0,-4-5 0 0 0,6 10 7 0 0,0-1 0 0 0,-1 0 0 0 0,1 1 1 0 0,-1-1-1 0 0,1 1 0 0 0,-1-1 0 0 0,1 1 0 0 0,-1-1 1 0 0,1 1-1 0 0,-1-1 0 0 0,1 1 0 0 0,-1 0 1 0 0,0-1-1 0 0,1 1 0 0 0,-1 0 0 0 0,0 0 1 0 0,1-1-1 0 0,-1 1 0 0 0,0 0 0 0 0,1 0 1 0 0,-1 0-1 0 0,0 0 0 0 0,0 0 0 0 0,1 0 1 0 0,-1 0-1 0 0,0 0 0 0 0,1 0 0 0 0,-1 0 1 0 0,-1 0-1 0 0,0 1 48 0 0,0 0-1 0 0,0 0 1 0 0,0 0 0 0 0,1 1 0 0 0,-1-1 0 0 0,0 0-1 0 0,1 1 1 0 0,-1-1 0 0 0,1 1 0 0 0,-2 1 0 0 0,-25 41 941 0 0,10-2-732 0 0,3 0 0 0 0,1 2-1 0 0,1-1 1 0 0,3 2 0 0 0,2-1 0 0 0,1 1-1 0 0,0 78 1 0 0,7-103-303 0 0,1 0-1 0 0,1 0 1 0 0,1 0-1 0 0,1 0 1 0 0,7 25-1 0 0,-9-39-49 0 0,1 0-1 0 0,-1 0 1 0 0,1 0-1 0 0,0 0 1 0 0,1-1-1 0 0,-1 1 1 0 0,1-1-1 0 0,9 10 1 0 0,-10-13-16 0 0,0 1 0 0 0,0-1 0 0 0,0 0 0 0 0,0 0 0 0 0,0 0 0 0 0,0-1 0 0 0,1 1 0 0 0,-1-1 0 0 0,1 0 0 0 0,-1 0 0 0 0,1 0 0 0 0,-1 0 0 0 0,1 0 0 0 0,0-1 0 0 0,-1 0 0 0 0,1 0 0 0 0,4 0 0 0 0,-4-1-1 0 0,1 0 0 0 0,-1 0 0 0 0,1-1 1 0 0,-1 0-1 0 0,0 0 0 0 0,0 0 0 0 0,1 0 0 0 0,-2 0 0 0 0,1-1 0 0 0,0 0 0 0 0,0 0 0 0 0,-1 0 0 0 0,0 0 0 0 0,1-1 0 0 0,-1 1 0 0 0,0-1 0 0 0,-1 0 0 0 0,5-7 0 0 0,4-7-440 0 0,-1-2-1 0 0,13-30 1 0 0,-15 27 165 0 0,-1-1 1 0 0,-1 1-1 0 0,-1-1 0 0 0,-1 0 1 0 0,-1-1-1 0 0,0-28 1 0 0,-12-152-720 0 0,3 128 992 0 0,1 34 196 0 0,-2 0 0 0 0,-23-73 0 0 0,11 43 869 0 0,17 66-672 0 0,1 0 0 0 0,0 0 0 0 0,1 0 0 0 0,0 0 0 0 0,0-8 0 0 0,0-2 1164 0 0,6 137 2212 0 0,-1-23-3533 0 0,-8 157-338 0 0,-1-146-327 0 0,4 1-1 0 0,15 111 1 0 0,-12-199 301 0 0,-3-12 1 0 0,1-1 0 0 0,0 0-1 0 0,1 0 1 0 0,0 1 0 0 0,6 14-1 0 0,-13-72-1094 0 0,-14-40 230 0 0,13 70 968 0 0,1-1 1 0 0,1 0 0 0 0,1 0 0 0 0,-1-35 0 0 0,5 34 76 0 0,0 0 0 0 0,2-1 0 0 0,0 1 0 0 0,2 0 0 0 0,0 1 0 0 0,1-1 0 0 0,1 1 0 0 0,1 0 1 0 0,1 1-1 0 0,1 0 0 0 0,0 0 0 0 0,21-27 0 0 0,-29 43 38 0 0,1 0 1 0 0,-1 1-1 0 0,1-1 1 0 0,-1 1-1 0 0,1-1 0 0 0,0 1 1 0 0,0 0-1 0 0,0 0 1 0 0,0 0-1 0 0,0 0 1 0 0,0 1-1 0 0,1-1 1 0 0,-1 1-1 0 0,1 0 0 0 0,-1 0 1 0 0,1 0-1 0 0,-1 0 1 0 0,1 1-1 0 0,0-1 1 0 0,-1 1-1 0 0,1 0 1 0 0,5 1-1 0 0,-5 0 72 0 0,1 0 1 0 0,-1 1-1 0 0,1 0 0 0 0,-1 0 0 0 0,1 0 1 0 0,-1 0-1 0 0,0 1 0 0 0,0-1 1 0 0,0 1-1 0 0,-1 0 0 0 0,1 0 0 0 0,-1 1 1 0 0,1-1-1 0 0,-1 1 0 0 0,0 0 1 0 0,3 6-1 0 0,9 13 152 0 0,-2 1 0 0 0,-1 0 0 0 0,15 43 0 0 0,19 82 44 0 0,-44-141-271 0 0,8 29 10 0 0,2 0 0 0 0,30 65 0 0 0,-37-93-181 0 0,-1 0 0 0 0,1 0 0 0 0,1 0 1 0 0,0-1-1 0 0,0 0 0 0 0,1 0 1 0 0,0 0-1 0 0,0-1 0 0 0,1 0 0 0 0,-1-1 1 0 0,2 0-1 0 0,-1 0 0 0 0,1 0 0 0 0,0-1 1 0 0,0 0-1 0 0,11 3 0 0 0,-17-7-47 0 0,1 0 0 0 0,-1 0 0 0 0,1 0-1 0 0,-1 0 1 0 0,1-1 0 0 0,-1 0 0 0 0,1 0 0 0 0,-1 0-1 0 0,1 0 1 0 0,-1 0 0 0 0,1-1 0 0 0,-1 0-1 0 0,1 1 1 0 0,-1-1 0 0 0,0-1 0 0 0,1 1 0 0 0,-1 0-1 0 0,0-1 1 0 0,0 0 0 0 0,0 1 0 0 0,0-1-1 0 0,0 0 1 0 0,0-1 0 0 0,-1 1 0 0 0,1 0 0 0 0,-1-1-1 0 0,1 0 1 0 0,-1 1 0 0 0,0-1 0 0 0,0 0-1 0 0,0 0 1 0 0,-1 0 0 0 0,1 0 0 0 0,-1-1 0 0 0,1 1-1 0 0,-1 0 1 0 0,1-6 0 0 0,3-12-947 0 0</inkml:trace>
  <inkml:trace contextRef="#ctx0" brushRef="#br0" timeOffset="5905.46">2047 62 2224 0 0,'0'1'138'0'0,"0"0"-1"0"0,0-1 1 0 0,0 1-1 0 0,0 0 1 0 0,0-1-1 0 0,1 1 1 0 0,-1 0-1 0 0,0-1 1 0 0,0 1-1 0 0,1 0 1 0 0,-1-1-1 0 0,1 1 1 0 0,-1-1-1 0 0,0 1 1 0 0,1 0-1 0 0,-1-1 1 0 0,1 1-1 0 0,-1-1 1 0 0,1 1-1 0 0,-1-1 1 0 0,2 1-1 0 0,-2-1-76 0 0,1 0-1 0 0,-1 1 1 0 0,0-1-1 0 0,1 0 1 0 0,-1 0-1 0 0,1 1 0 0 0,-1-1 1 0 0,0 0-1 0 0,0 0 1 0 0,1 1-1 0 0,-1-1 1 0 0,0 0-1 0 0,0 1 1 0 0,1-1-1 0 0,-1 1 1 0 0,0-1-1 0 0,0 0 0 0 0,0 1 1 0 0,0-1-1 0 0,1 1 1 0 0,-1-1-1 0 0,0 0 1 0 0,0 1-1 0 0,0-1 1 0 0,0 1-1 0 0,0-1 1 0 0,0 0-1 0 0,0 1 0 0 0,0-1 1 0 0,0 1-1 0 0,0-1 1 0 0,-1 1-1 0 0,1-1 1 0 0,0 0-1 0 0,0 1 1 0 0,0-1-1 0 0,0 0 1 0 0,-1 1-1 0 0,1-1 0 0 0,0 1 1 0 0,0-1-1 0 0,-1 0 1 0 0,1 1-1 0 0,0-1 1 0 0,0 0-1 0 0,-1 0 1 0 0,0 1-1 0 0,-5 9 403 0 0,0 0-1 0 0,0 1 1 0 0,1 0-1 0 0,0 0 1 0 0,1 0 0 0 0,0 1-1 0 0,1-1 1 0 0,0 1 0 0 0,1 0-1 0 0,-1 19 1 0 0,1 13 175 0 0,5 66 1 0 0,-1-88-605 0 0,51 366-1590 0 0,-24-216-1958 0 0,-25-115 2877 0 0,-3-42 579 0 0,-1-1 0 0 0,2 0 0 0 0,0 1 0 0 0,5 15 0 0 0,-7-30 55 0 0,0 0-1 0 0,0 1 1 0 0,0-1 0 0 0,0 0-1 0 0,0 0 1 0 0,0 1 0 0 0,0-1 0 0 0,0 0-1 0 0,0 0 1 0 0,0 1 0 0 0,0-1 0 0 0,1 0-1 0 0,-1 0 1 0 0,0 0 0 0 0,0 1 0 0 0,0-1-1 0 0,0 0 1 0 0,1 0 0 0 0,-1 0-1 0 0,0 0 1 0 0,0 1 0 0 0,0-1 0 0 0,1 0-1 0 0,-1 0 1 0 0,0 0 0 0 0,0 0 0 0 0,1 0-1 0 0,-1 0 1 0 0,0 0 0 0 0,0 0-1 0 0,1 0 1 0 0,-1 0 0 0 0,0 0 0 0 0,0 0-1 0 0,1 0 1 0 0,-1 0 0 0 0,0 0 0 0 0,0 0-1 0 0,1 0 1 0 0,-1 0 0 0 0,0 0 0 0 0,0 0-1 0 0,1 0 1 0 0,11-11-272 0 0,4-15-112 0 0,24-57 722 0 0,48-147 0 0 0,-58 141 38 0 0,63-128 1 0 0,-90 212-295 0 0,23-37 272 0 0,-25 41-325 0 0,0-1 0 0 0,0 1 0 0 0,0 0 0 0 0,0 0 0 0 0,0 0 0 0 0,0 0 0 0 0,0 0 0 0 0,0 0 0 0 0,0 0 0 0 0,1 0 0 0 0,-1 1 0 0 0,0-1 0 0 0,1 0 0 0 0,-1 1 0 0 0,0-1 0 0 0,1 1 0 0 0,-1-1 0 0 0,1 1 0 0 0,-1 0 0 0 0,0-1 0 0 0,1 1 0 0 0,-1 0 0 0 0,1 0 0 0 0,-1 0 0 0 0,1 0 0 0 0,-1 0 0 0 0,1 1 0 0 0,2 0 0 0 0,-3 0 34 0 0,0 0-1 0 0,0 0 1 0 0,0 0 0 0 0,0 0 0 0 0,0 1-1 0 0,0-1 1 0 0,0 0 0 0 0,0 1 0 0 0,0-1 0 0 0,-1 1-1 0 0,1-1 1 0 0,0 1 0 0 0,-1-1 0 0 0,0 1-1 0 0,1-1 1 0 0,-1 1 0 0 0,0 0 0 0 0,0 2-1 0 0,2 34 185 0 0,-2-34-224 0 0,0 71-130 0 0,-2-6-118 0 0,4 0 0 0 0,12 85 0 0 0,-12-144 171 0 0,0 1-1 0 0,0-1 1 0 0,2 0-1 0 0,-1 0 1 0 0,1 0-1 0 0,0-1 1 0 0,1 1-1 0 0,0-1 1 0 0,1 0-1 0 0,13 15 1 0 0,-14-18 19 0 0,1 0 0 0 0,0-1 0 0 0,0 0 0 0 0,1-1 0 0 0,-1 1 0 0 0,1-1 0 0 0,0 0 0 0 0,0-1 0 0 0,1 1 0 0 0,-1-2 0 0 0,1 1 1 0 0,-1-1-1 0 0,1 0 0 0 0,15 2 0 0 0,-4-3 87 0 0,-1-1 0 0 0,1 0 0 0 0,0-1 0 0 0,-1-2 0 0 0,0 1 0 0 0,1-2 0 0 0,-1 0 1 0 0,0-2-1 0 0,-1 0 0 0 0,1-1 0 0 0,-1 0 0 0 0,-1-1 0 0 0,21-14 0 0 0,-18 10 129 0 0,-1-1 0 0 0,0-1 1 0 0,-1 0-1 0 0,-1-2 0 0 0,0 0 0 0 0,-1 0 0 0 0,-1-1 0 0 0,-1-1 1 0 0,0-1-1 0 0,18-35 0 0 0,-27 45-64 0 0,0 0-1 0 0,0 0 1 0 0,-1 0 0 0 0,-1-1-1 0 0,0 0 1 0 0,0 0 0 0 0,-1 1-1 0 0,0-1 1 0 0,0 0 0 0 0,-1 0-1 0 0,0 0 1 0 0,-1 0 0 0 0,-3-12 0 0 0,1 9-98 0 0,-1 0 0 0 0,0 0 0 0 0,-2 1 1 0 0,1 0-1 0 0,-1 0 0 0 0,-1 0 1 0 0,0 0-1 0 0,-16-19 0 0 0,1 7-137 0 0,-1 1 1 0 0,-1 1-1 0 0,-2 1 0 0 0,1 1 0 0 0,-2 2 1 0 0,-1 0-1 0 0,-39-18 0 0 0,4 8-244 0 0,0 2 0 0 0,-125-32 0 0 0,-140-3-290 0 0,246 51 917 0 0,-1 3-1 0 0,-1 3 0 0 0,1 4 0 0 0,0 4 0 0 0,0 4 0 0 0,1 3 0 0 0,0 3 0 0 0,0 5 0 0 0,2 2 0 0 0,1 5 0 0 0,-131 60 0 0 0,108-33-110 0 0,3 4-1 0 0,-148 112 1 0 0,174-110 236 0 0,3 2-1 0 0,3 4 0 0 0,-98 120 1 0 0,135-146-146 0 0,-39 65 0 0 0,60-88-235 0 0,1 1 0 0 0,0-1-1 0 0,1 1 1 0 0,1 1 0 0 0,1-1 0 0 0,0 1-1 0 0,-3 26 1 0 0,8-39-44 0 0,-1 0 0 0 0,1 1 0 0 0,0-1 0 0 0,0 0 1 0 0,1 0-1 0 0,-1 0 0 0 0,1 1 0 0 0,0-1 0 0 0,1 0 0 0 0,-1 0 0 0 0,1 0 0 0 0,0-1 0 0 0,0 1 0 0 0,1 0 1 0 0,-1-1-1 0 0,1 1 0 0 0,4 4 0 0 0,-3-5-15 0 0,1 1-1 0 0,0-1 1 0 0,0 0 0 0 0,1 0 0 0 0,-1 0-1 0 0,1-1 1 0 0,0 0 0 0 0,0 0-1 0 0,0-1 1 0 0,0 1 0 0 0,12 2 0 0 0,7-1-78 0 0,-1-1 1 0 0,1-1 0 0 0,0-1-1 0 0,0-1 1 0 0,48-6 0 0 0,14-7-32 0 0,-1-5 0 0 0,-1-3 1 0 0,89-34-1 0 0,237-118-303 0 0,-201 73-1214 0 0,-5-10 1 0 0,274-193 0 0 0,-349 199 627 0 0,-109 86 932 0 0,-2-1 1 0 0,-1-1-1 0 0,0-1 0 0 0,15-25 1 0 0,-30 41 185 0 0,1 0 0 0 0,-1 0 0 0 0,-1 0-1 0 0,1-1 1 0 0,-1 1 0 0 0,0-1 0 0 0,0 0 0 0 0,-1 0 0 0 0,1 1 0 0 0,-1-1 0 0 0,-1 0 0 0 0,1 0 0 0 0,-1 0 0 0 0,0 0-1 0 0,0 0 1 0 0,-1 0 0 0 0,1 0 0 0 0,-2 0 0 0 0,1 0 0 0 0,0 0 0 0 0,-1 0 0 0 0,0 1 0 0 0,-1-1 0 0 0,1 1-1 0 0,-1 0 1 0 0,0-1 0 0 0,0 1 0 0 0,-1 0 0 0 0,0 1 0 0 0,1-1 0 0 0,-2 1 0 0 0,1-1 0 0 0,0 1 0 0 0,-1 1-1 0 0,0-1 1 0 0,0 0 0 0 0,0 1 0 0 0,0 0 0 0 0,0 1 0 0 0,-1-1 0 0 0,-8-2 0 0 0,0 1 37 0 0,0 0 1 0 0,0 1-1 0 0,-1 0 1 0 0,1 2-1 0 0,-1 0 0 0 0,1 0 1 0 0,-1 1-1 0 0,0 1 1 0 0,1 0-1 0 0,-1 1 1 0 0,1 1-1 0 0,0 0 1 0 0,-26 10-1 0 0,-14 7-95 0 0,2 3 0 0 0,-56 33 0 0 0,97-50 1 0 0,-68 38 132 0 0,2 4 0 0 0,-95 77 0 0 0,121-82-323 0 0,2 2-1 0 0,1 3 0 0 0,-75 99 1 0 0,118-140 130 0 0,-35 53-215 0 0,39-57 203 0 0,-1 0 0 0 0,0 0 0 0 0,1 0 0 0 0,0 0 0 0 0,-1 0-1 0 0,1 0 1 0 0,1 0 0 0 0,-1 1 0 0 0,0-1 0 0 0,1 0 0 0 0,0 1 0 0 0,-1-1 0 0 0,1 0 0 0 0,1 1 0 0 0,-1-1 0 0 0,0 0 0 0 0,2 6-1 0 0,0-7 14 0 0,0 1 0 0 0,-1-1 0 0 0,1 0 1 0 0,0 0-1 0 0,1 0 0 0 0,-1 0 0 0 0,0 0 0 0 0,1 0 0 0 0,-1-1 0 0 0,1 1 0 0 0,-1-1 0 0 0,1 1 0 0 0,0-1 0 0 0,-1 0 0 0 0,1 0 0 0 0,0 0 0 0 0,0-1 0 0 0,0 1 0 0 0,4 0 0 0 0,7 1 35 0 0,1-1-1 0 0,21 0 1 0 0,8-4 24 0 0,-1-1-1 0 0,0-2 1 0 0,0-3 0 0 0,80-26 0 0 0,159-79 138 0 0,-234 93-95 0 0,30-13-4 0 0,278-126 824 0 0,-11-22 89 0 0,-337 177-914 0 0,55-36 308 0 0,-57 37-268 0 0,0-1-1 0 0,0 0 0 0 0,-1 0 0 0 0,0-1 1 0 0,0 1-1 0 0,0-1 0 0 0,6-11 1 0 0,-10 16-64 0 0,-1 0 0 0 0,1 0 1 0 0,-1 0-1 0 0,0 0 1 0 0,1 0-1 0 0,-1 0 1 0 0,0 0-1 0 0,0 0 0 0 0,0 0 1 0 0,0 0-1 0 0,0 0 1 0 0,0 0-1 0 0,0 0 1 0 0,0 0-1 0 0,0 0 1 0 0,0 0-1 0 0,0 0 0 0 0,-1 0 1 0 0,1 0-1 0 0,0 0 1 0 0,-1 0-1 0 0,1 0 1 0 0,-1 0-1 0 0,1 0 0 0 0,-1 0 1 0 0,1 0-1 0 0,-1 1 1 0 0,0-1-1 0 0,1 0 1 0 0,-1 0-1 0 0,0 1 1 0 0,0-1-1 0 0,0 1 0 0 0,1-1 1 0 0,-1 0-1 0 0,0 1 1 0 0,0 0-1 0 0,0-1 1 0 0,0 1-1 0 0,0-1 0 0 0,0 1 1 0 0,0 0-1 0 0,0 0 1 0 0,0 0-1 0 0,0-1 1 0 0,-1 1-1 0 0,-7-2 30 0 0,0 1-1 0 0,1 0 1 0 0,-1 0-1 0 0,-9 0 1 0 0,-18 3-65 0 0,-1 1 0 0 0,1 2 0 0 0,0 1 0 0 0,-37 11 0 0 0,-141 54 101 0 0,131-41-168 0 0,-160 63 979 0 0,-301 163 0 0 0,-495 348 1105 0 0,921-530-1859 0 0,-173 142-1 0 0,289-214-232 0 0,0-1-69 0 0,-1 1 0 0 0,1-1 0 0 0,0 1-1 0 0,0 0 1 0 0,1 0 0 0 0,-1 0 0 0 0,0 0 0 0 0,1 0 0 0 0,-1 0 0 0 0,1 0 0 0 0,-1 1 0 0 0,1-1 0 0 0,0 0 0 0 0,0 1 0 0 0,-1 3-1 0 0,3-5-74 0 0,-1-1 0 0 0,1 0 0 0 0,0 1 0 0 0,0-1 0 0 0,0 0 0 0 0,-1 0 1 0 0,1 1-1 0 0,0-1 0 0 0,0 0 0 0 0,0 0 0 0 0,0 0 0 0 0,-1 0 0 0 0,1 0 0 0 0,0 0 0 0 0,0 0 0 0 0,0 0 0 0 0,-1-1 0 0 0,1 1 0 0 0,0 0 0 0 0,0 0 0 0 0,0-1 0 0 0,-1 1 0 0 0,1 0 0 0 0,1-1 0 0 0,21-8-3675 0 0,-5-1 1725 0 0,2-2-322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4539</Words>
  <Characters>24012</Characters>
  <Application>Microsoft Office Word</Application>
  <DocSecurity>0</DocSecurity>
  <Lines>1500</Lines>
  <Paragraphs>839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Essa Bah</cp:lastModifiedBy>
  <cp:revision>4</cp:revision>
  <cp:lastPrinted>2016-10-24T12:21:00Z</cp:lastPrinted>
  <dcterms:created xsi:type="dcterms:W3CDTF">2025-11-01T11:12:00Z</dcterms:created>
  <dcterms:modified xsi:type="dcterms:W3CDTF">2025-11-01T11:44:00Z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