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ackground w:color="D1D1D1" w:themeColor="background2" w:themeShade="E6"/>
  <w:body>
    <w:p xmlns:wp14="http://schemas.microsoft.com/office/word/2010/wordml" w:rsidP="318D54DA" wp14:paraId="2C078E63" wp14:textId="6804F871">
      <w:pPr>
        <w:pStyle w:val="Normal"/>
      </w:pPr>
    </w:p>
    <w:p w:rsidR="318D54DA" w:rsidP="318D54DA" w:rsidRDefault="318D54DA" w14:paraId="77FB7CF0" w14:textId="2E529455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</w:pPr>
    </w:p>
    <w:p w:rsidR="4495251A" w:rsidP="4495251A" w:rsidRDefault="4495251A" w14:paraId="45962F4B" w14:textId="34CE76A2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7553BB61" w:rsidP="4495251A" w:rsidRDefault="7553BB61" w14:paraId="5FDAD904" w14:textId="342F93AF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4495251A" w:rsidR="7553BB61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 xml:space="preserve"> </w:t>
      </w:r>
      <w:r w:rsidRPr="4495251A" w:rsidR="7553BB61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52"/>
          <w:szCs w:val="52"/>
        </w:rPr>
        <w:t xml:space="preserve">  </w:t>
      </w:r>
    </w:p>
    <w:p w:rsidR="4495251A" w:rsidP="670D888F" w:rsidRDefault="4495251A" w14:paraId="5EA4B9EB" w14:textId="4464FA49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52"/>
          <w:szCs w:val="52"/>
        </w:rPr>
      </w:pPr>
      <w:r w:rsidR="670D888F">
        <w:drawing>
          <wp:anchor distT="0" distB="0" distL="114300" distR="114300" simplePos="0" relativeHeight="251658240" behindDoc="1" locked="0" layoutInCell="1" allowOverlap="1" wp14:editId="17B35E1F" wp14:anchorId="06CF8B16">
            <wp:simplePos x="0" y="0"/>
            <wp:positionH relativeFrom="column">
              <wp:posOffset>752475</wp:posOffset>
            </wp:positionH>
            <wp:positionV relativeFrom="paragraph">
              <wp:posOffset>133350</wp:posOffset>
            </wp:positionV>
            <wp:extent cx="4830418" cy="2409825"/>
            <wp:effectExtent l="0" t="0" r="0" b="0"/>
            <wp:wrapNone/>
            <wp:docPr id="135089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08922" name="Picture 13508922"/>
                    <pic:cNvPicPr/>
                  </pic:nvPicPr>
                  <pic:blipFill>
                    <a:blip xmlns:r="http://schemas.openxmlformats.org/officeDocument/2006/relationships" r:embed="rId18121584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30418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553BB61" w:rsidP="361C2542" w:rsidRDefault="7553BB61" w14:paraId="203903BE" w14:textId="5DB16FE9">
      <w:pPr>
        <w:pStyle w:val="Normal"/>
        <w:jc w:val="center"/>
        <w:rPr>
          <w:rFonts w:ascii="Cambria" w:hAnsi="Cambria" w:eastAsia="Cambria" w:cs="Cambria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  <w:u w:val="none"/>
        </w:rPr>
      </w:pPr>
      <w:r w:rsidRPr="361C2542" w:rsidR="7553BB61">
        <w:rPr>
          <w:rFonts w:ascii="Cambria" w:hAnsi="Cambria" w:eastAsia="Cambria" w:cs="Cambria"/>
          <w:b w:val="1"/>
          <w:bCs w:val="1"/>
          <w:i w:val="1"/>
          <w:iCs w:val="1"/>
          <w:caps w:val="0"/>
          <w:smallCaps w:val="0"/>
          <w:color w:val="1D2125"/>
          <w:sz w:val="52"/>
          <w:szCs w:val="52"/>
          <w:u w:val="none"/>
        </w:rPr>
        <w:t xml:space="preserve"> </w:t>
      </w:r>
      <w:r w:rsidRPr="361C2542" w:rsidR="7553BB61">
        <w:rPr>
          <w:rFonts w:ascii="Cambria" w:hAnsi="Cambria" w:eastAsia="Cambria" w:cs="Cambria"/>
          <w:b w:val="1"/>
          <w:bCs w:val="1"/>
          <w:i w:val="1"/>
          <w:iCs w:val="1"/>
          <w:caps w:val="0"/>
          <w:smallCaps w:val="0"/>
          <w:color w:val="1D2125"/>
          <w:sz w:val="72"/>
          <w:szCs w:val="72"/>
          <w:u w:val="none"/>
        </w:rPr>
        <w:t>GRAVEYARD REPORT</w:t>
      </w:r>
      <w:r w:rsidRPr="361C2542" w:rsidR="7553BB61">
        <w:rPr>
          <w:rFonts w:ascii="Cambria" w:hAnsi="Cambria" w:eastAsia="Cambria" w:cs="Cambria"/>
          <w:b w:val="1"/>
          <w:bCs w:val="1"/>
          <w:i w:val="1"/>
          <w:iCs w:val="1"/>
          <w:caps w:val="0"/>
          <w:smallCaps w:val="0"/>
          <w:color w:val="1D2125"/>
          <w:sz w:val="52"/>
          <w:szCs w:val="52"/>
          <w:u w:val="none"/>
        </w:rPr>
        <w:t xml:space="preserve"> </w:t>
      </w:r>
    </w:p>
    <w:p w:rsidR="4495251A" w:rsidP="4C45BA5E" w:rsidRDefault="4495251A" w14:paraId="1A0A0D46" w14:textId="2EC0D0CC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C45BA5E" w:rsidP="4C45BA5E" w:rsidRDefault="4C45BA5E" w14:paraId="241AE364" w14:textId="47716B73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C45BA5E" w:rsidP="4C45BA5E" w:rsidRDefault="4C45BA5E" w14:paraId="7F9B1925" w14:textId="2FD7AB39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C45BA5E" w:rsidP="4C45BA5E" w:rsidRDefault="4C45BA5E" w14:paraId="4D70778C" w14:textId="37D8FD00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C45BA5E" w:rsidP="4C45BA5E" w:rsidRDefault="4C45BA5E" w14:paraId="711962DC" w14:textId="19B5F4C7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6517CB1A" w:rsidP="4C45BA5E" w:rsidRDefault="6517CB1A" w14:paraId="3C1A103A" w14:textId="7B295C33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4C45BA5E" w:rsidR="6517CB1A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 xml:space="preserve">                            St peters Carmarthen </w:t>
      </w:r>
    </w:p>
    <w:p w:rsidR="4495251A" w:rsidP="72DFE454" w:rsidRDefault="4495251A" w14:paraId="151292A5" w14:textId="588C7C4C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4495251A" w:rsidRDefault="4495251A" w14:paraId="01E3799A" w14:textId="72D6F5B3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4495251A" w:rsidRDefault="4495251A" w14:paraId="27CD4F95" w14:textId="73B71F1F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4495251A" w:rsidRDefault="4495251A" w14:paraId="1F35CE8C" w14:textId="6EC8E3CC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4495251A" w:rsidRDefault="4495251A" w14:paraId="32423AB6" w14:textId="65BA46B3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10EEDBAA" w:rsidP="528138E8" w:rsidRDefault="10EEDBAA" w14:paraId="185794AA" w14:textId="4609A3A8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28138E8" w:rsidR="10EEDBAA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INDEX</w:t>
      </w:r>
    </w:p>
    <w:p w:rsidR="528138E8" w:rsidP="528138E8" w:rsidRDefault="528138E8" w14:paraId="4E30DED9" w14:textId="620C01C6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528138E8" w:rsidP="528138E8" w:rsidRDefault="528138E8" w14:paraId="3CD358AD" w14:textId="3309992F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10EEDBAA" w:rsidP="53986BC2" w:rsidRDefault="10EEDBAA" w14:paraId="7AD30AED" w14:textId="2D7BC254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3986BC2" w:rsidR="10EEDBAA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TITLE PAGE</w:t>
      </w:r>
      <w:r w:rsidRPr="53986BC2" w:rsidR="6EE2C96F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...................................</w:t>
      </w:r>
      <w:r w:rsidRPr="53986BC2" w:rsidR="10EEDBAA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 xml:space="preserve"> 1</w:t>
      </w:r>
    </w:p>
    <w:p w:rsidR="10EEDBAA" w:rsidP="53986BC2" w:rsidRDefault="10EEDBAA" w14:paraId="126F3CB3" w14:textId="0F0AD4AF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3986BC2" w:rsidR="10EEDBAA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Index</w:t>
      </w:r>
      <w:r w:rsidRPr="53986BC2" w:rsidR="4380B0C1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.............................................</w:t>
      </w:r>
      <w:r w:rsidRPr="53986BC2" w:rsidR="10EEDBAA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 xml:space="preserve"> 2</w:t>
      </w:r>
    </w:p>
    <w:p w:rsidR="10EEDBAA" w:rsidP="53986BC2" w:rsidRDefault="10EEDBAA" w14:paraId="75ED0A1D" w14:textId="4CEE7729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3986BC2" w:rsidR="10EEDBAA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Introduction</w:t>
      </w:r>
      <w:r w:rsidRPr="53986BC2" w:rsidR="5C553233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.................................</w:t>
      </w:r>
      <w:r w:rsidRPr="53986BC2" w:rsidR="10EEDBAA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 xml:space="preserve"> 3</w:t>
      </w:r>
    </w:p>
    <w:p w:rsidR="528138E8" w:rsidP="5AAF6F75" w:rsidRDefault="528138E8" w14:paraId="1B0857D9" w14:textId="7C10E3B2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AAF6F75" w:rsidR="2894095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Me</w:t>
      </w:r>
      <w:r w:rsidRPr="5AAF6F75" w:rsidR="2894095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t</w:t>
      </w:r>
      <w:r w:rsidRPr="5AAF6F75" w:rsidR="2894095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hods......................................4-</w:t>
      </w:r>
      <w:r w:rsidRPr="5AAF6F75" w:rsidR="20FD56F1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5</w:t>
      </w:r>
    </w:p>
    <w:p w:rsidR="528138E8" w:rsidP="5AAF6F75" w:rsidRDefault="528138E8" w14:paraId="0D3CC1E7" w14:textId="651C6CC6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AAF6F75" w:rsidR="2894095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Results ......................................6-8</w:t>
      </w:r>
    </w:p>
    <w:p w:rsidR="28940954" w:rsidP="53986BC2" w:rsidRDefault="28940954" w14:paraId="7BA2ADE7" w14:textId="63884AE3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3986BC2" w:rsidR="2894095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Discussion...................................9</w:t>
      </w:r>
    </w:p>
    <w:p w:rsidR="28940954" w:rsidP="53986BC2" w:rsidRDefault="28940954" w14:paraId="4EB7D725" w14:textId="10BDC62A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3986BC2" w:rsidR="2894095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Conclusion...................................9</w:t>
      </w:r>
    </w:p>
    <w:p w:rsidR="28940954" w:rsidP="53986BC2" w:rsidRDefault="28940954" w14:paraId="6D4AAAAE" w14:textId="0E96C200">
      <w:pPr>
        <w:pStyle w:val="Normal"/>
        <w:jc w:val="center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  <w:r w:rsidRPr="53986BC2" w:rsidR="2894095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Bibliography</w:t>
      </w:r>
      <w:r w:rsidRPr="53986BC2" w:rsidR="2894095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.............................10</w:t>
      </w:r>
    </w:p>
    <w:p w:rsidR="528138E8" w:rsidP="528138E8" w:rsidRDefault="528138E8" w14:paraId="4F6A8166" w14:textId="1CD6E6FF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528138E8" w:rsidRDefault="4495251A" w14:paraId="41D79CD2" w14:textId="4C3DE29C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361C2542" w:rsidP="361C2542" w:rsidRDefault="361C2542" w14:paraId="1398713E" w14:textId="0E259617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4495251A" w:rsidRDefault="4495251A" w14:paraId="441023A6" w14:textId="25BDC6E1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4495251A" w:rsidRDefault="4495251A" w14:paraId="2196BB42" w14:textId="17E51D77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4495251A" w:rsidRDefault="4495251A" w14:paraId="19D3C499" w14:textId="74DF30E6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4495251A" w:rsidP="4495251A" w:rsidRDefault="4495251A" w14:paraId="7DDCD8A0" w14:textId="7E8800C9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6F16FC3E" w:rsidP="4C45BA5E" w:rsidRDefault="6F16FC3E" w14:paraId="65D1EB00" w14:textId="5DE43245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1D2125"/>
          <w:sz w:val="36"/>
          <w:szCs w:val="36"/>
          <w:lang w:val="en-US"/>
        </w:rPr>
      </w:pPr>
      <w:r w:rsidRPr="4C45BA5E" w:rsidR="6F16FC3E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  <w:t>Introduction:</w:t>
      </w:r>
    </w:p>
    <w:p w:rsidR="318D54DA" w:rsidP="318D54DA" w:rsidRDefault="318D54DA" w14:paraId="54A1FBCD" w14:textId="54034687">
      <w:pPr>
        <w:pStyle w:val="Normal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color w:val="1D2125"/>
          <w:sz w:val="36"/>
          <w:szCs w:val="36"/>
        </w:rPr>
      </w:pPr>
    </w:p>
    <w:p w:rsidR="5A4F0308" w:rsidP="4C45BA5E" w:rsidRDefault="5A4F0308" w14:paraId="1875A2ED" w14:textId="44FA0CCE">
      <w:pPr>
        <w:spacing w:before="240" w:beforeAutospacing="off" w:after="240" w:afterAutospacing="off"/>
        <w:rPr>
          <w:rFonts w:ascii="Segoe UI" w:hAnsi="Segoe UI" w:eastAsia="Segoe UI" w:cs="Segoe UI"/>
          <w:noProof w:val="0"/>
          <w:sz w:val="20"/>
          <w:szCs w:val="20"/>
          <w:lang w:val="en-US"/>
        </w:rPr>
      </w:pPr>
      <w:r w:rsidRPr="4C45BA5E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 xml:space="preserve">This report focuses on the disparity in the age of death between men and women in the 18th </w:t>
      </w:r>
      <w:r w:rsidRPr="4C45BA5E" w:rsidR="187261C0">
        <w:rPr>
          <w:rFonts w:ascii="Segoe UI" w:hAnsi="Segoe UI" w:eastAsia="Segoe UI" w:cs="Segoe UI"/>
          <w:noProof w:val="0"/>
          <w:sz w:val="20"/>
          <w:szCs w:val="20"/>
          <w:lang w:val="en-US"/>
        </w:rPr>
        <w:t>and 19</w:t>
      </w:r>
      <w:r w:rsidRPr="4C45BA5E" w:rsidR="187261C0">
        <w:rPr>
          <w:rFonts w:ascii="Segoe UI" w:hAnsi="Segoe UI" w:eastAsia="Segoe UI" w:cs="Segoe UI"/>
          <w:noProof w:val="0"/>
          <w:sz w:val="20"/>
          <w:szCs w:val="20"/>
          <w:vertAlign w:val="superscript"/>
          <w:lang w:val="en-US"/>
        </w:rPr>
        <w:t>th</w:t>
      </w:r>
      <w:r w:rsidRPr="4C45BA5E" w:rsidR="187261C0">
        <w:rPr>
          <w:rFonts w:ascii="Segoe UI" w:hAnsi="Segoe UI" w:eastAsia="Segoe UI" w:cs="Segoe UI"/>
          <w:noProof w:val="0"/>
          <w:sz w:val="20"/>
          <w:szCs w:val="20"/>
          <w:lang w:val="en-US"/>
        </w:rPr>
        <w:t xml:space="preserve"> </w:t>
      </w:r>
      <w:r w:rsidRPr="4C45BA5E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 xml:space="preserve">century, with a brief consideration of childhood mortality. The research is based on a survey of St Peter’s Church graveyard in Carmarthen, and the findings reflect the data collected from this site. </w:t>
      </w:r>
      <w:r w:rsidRPr="4C45BA5E" w:rsidR="1F525666">
        <w:rPr>
          <w:rFonts w:ascii="Segoe UI" w:hAnsi="Segoe UI" w:eastAsia="Segoe UI" w:cs="Segoe UI"/>
          <w:noProof w:val="0"/>
          <w:sz w:val="20"/>
          <w:szCs w:val="20"/>
          <w:lang w:val="en-US"/>
        </w:rPr>
        <w:t>To</w:t>
      </w:r>
      <w:r w:rsidRPr="4C45BA5E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 xml:space="preserve"> </w:t>
      </w:r>
      <w:r w:rsidRPr="4C45BA5E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>maintain</w:t>
      </w:r>
      <w:r w:rsidRPr="4C45BA5E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 xml:space="preserve"> consistency within the dataset, urn graves have been excluded, as the </w:t>
      </w:r>
      <w:r w:rsidRPr="4C45BA5E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>significant time</w:t>
      </w:r>
      <w:r w:rsidRPr="4C45BA5E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 xml:space="preserve"> gap between earlier burials and more modern urns would affect the reliability of the results.</w:t>
      </w:r>
    </w:p>
    <w:p w:rsidR="5A4F0308" w:rsidP="731B6D1C" w:rsidRDefault="5A4F0308" w14:paraId="46358FFA" w14:textId="5D088CAF">
      <w:pPr>
        <w:spacing w:before="240" w:beforeAutospacing="off" w:after="240" w:afterAutospacing="off"/>
        <w:rPr>
          <w:rFonts w:ascii="Segoe UI" w:hAnsi="Segoe UI" w:eastAsia="Segoe UI" w:cs="Segoe UI"/>
          <w:noProof w:val="0"/>
          <w:sz w:val="20"/>
          <w:szCs w:val="20"/>
          <w:lang w:val="en-US"/>
        </w:rPr>
      </w:pPr>
      <w:r w:rsidRPr="318D54DA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 xml:space="preserve">It is important to consider gender roles when examining differences between male and female mortality in this period. </w:t>
      </w:r>
      <w:r w:rsidRPr="318D54DA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>Mytum</w:t>
      </w:r>
      <w:r w:rsidRPr="318D54DA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 xml:space="preserve"> (2004) notes the dominance of men in graveyard memorials, particularly in the ordering of inscriptions where women are often recorded after men, even if they died first</w:t>
      </w:r>
      <w:r w:rsidRPr="318D54DA">
        <w:rPr>
          <w:rStyle w:val="FootnoteReference"/>
          <w:rFonts w:ascii="Segoe UI" w:hAnsi="Segoe UI" w:eastAsia="Segoe UI" w:cs="Segoe UI"/>
          <w:noProof w:val="0"/>
          <w:sz w:val="20"/>
          <w:szCs w:val="20"/>
          <w:lang w:val="en-US"/>
        </w:rPr>
        <w:footnoteReference w:id="2468"/>
      </w:r>
      <w:r w:rsidRPr="318D54DA" w:rsidR="5A4F0308">
        <w:rPr>
          <w:rFonts w:ascii="Segoe UI" w:hAnsi="Segoe UI" w:eastAsia="Segoe UI" w:cs="Segoe UI"/>
          <w:noProof w:val="0"/>
          <w:sz w:val="20"/>
          <w:szCs w:val="20"/>
          <w:lang w:val="en-US"/>
        </w:rPr>
        <w:t>. This perspective is relevant to the present study and informs the interpretation of the data. Conducting a graveyard survey on this topic can provide insight into mortality patterns, as well as gender roles and biases in the 18th century.</w:t>
      </w:r>
    </w:p>
    <w:p w:rsidR="318D54DA" w:rsidP="318D54DA" w:rsidRDefault="318D54DA" w14:paraId="737CB7C8" w14:textId="42C24288">
      <w:pPr>
        <w:pStyle w:val="Normal"/>
      </w:pPr>
      <w:r w:rsidR="53986BC2">
        <w:drawing>
          <wp:anchor distT="0" distB="0" distL="114300" distR="114300" simplePos="0" relativeHeight="251658240" behindDoc="0" locked="0" layoutInCell="1" allowOverlap="1" wp14:editId="12A80891" wp14:anchorId="164C3900">
            <wp:simplePos x="0" y="0"/>
            <wp:positionH relativeFrom="column">
              <wp:posOffset>4200525</wp:posOffset>
            </wp:positionH>
            <wp:positionV relativeFrom="paragraph">
              <wp:posOffset>0</wp:posOffset>
            </wp:positionV>
            <wp:extent cx="1799860" cy="2309047"/>
            <wp:effectExtent l="57150" t="57150" r="57150" b="57150"/>
            <wp:wrapNone/>
            <wp:docPr id="18431925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11244850" name="Picture 511244850"/>
                    <pic:cNvPicPr/>
                  </pic:nvPicPr>
                  <pic:blipFill>
                    <a:blip xmlns:r="http://schemas.openxmlformats.org/officeDocument/2006/relationships" r:embed="rId15470050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1249" r="0" b="1954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99860" cy="2309047"/>
                    </a:xfrm>
                    <a:prstGeom prst="rect">
                      <a:avLst/>
                    </a:prstGeom>
                    <a:ln w="57150">
                      <a:solidFill>
                        <a:schemeClr val="bg2">
                          <a:lumMod val="25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46031F7" w:rsidP="318D54DA" w:rsidRDefault="446031F7" w14:paraId="3A0BE7F6" w14:noSpellErr="1" w14:textId="0136DE2D">
      <w:pPr>
        <w:pStyle w:val="Normal"/>
      </w:pPr>
    </w:p>
    <w:p w:rsidR="318D54DA" w:rsidP="318D54DA" w:rsidRDefault="318D54DA" w14:paraId="3CBAD48F" w14:textId="787B952F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318D54DA" w:rsidP="25C7F096" w:rsidRDefault="318D54DA" w14:paraId="7C28B490" w14:textId="084DA5B6" w14:noSpellErr="1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731B6D1C" w:rsidP="2EC8143B" w:rsidRDefault="731B6D1C" w14:paraId="49ACFC45" w14:noSpellErr="1" w14:textId="4D41310F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731B6D1C" w:rsidP="7737366A" w:rsidRDefault="731B6D1C" w14:paraId="3BE46625" w14:noSpellErr="1" w14:textId="5FC9F440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055C030B" w:rsidP="055C030B" w:rsidRDefault="055C030B" w14:paraId="4B226574" w14:textId="2C62F906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055C030B" w:rsidP="055C030B" w:rsidRDefault="055C030B" w14:paraId="3680C416" w14:textId="6ABCA0B9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055C030B" w:rsidP="055C030B" w:rsidRDefault="055C030B" w14:paraId="3673F219" w14:textId="44DC1009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055C030B" w:rsidP="055C030B" w:rsidRDefault="055C030B" w14:paraId="3E86C53B" w14:textId="51C0CC60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055C030B" w:rsidP="055C030B" w:rsidRDefault="055C030B" w14:paraId="597A7D38" w14:textId="62413D3A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055C030B" w:rsidP="055C030B" w:rsidRDefault="055C030B" w14:paraId="473871F3" w14:textId="4AE86E2A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3C3E496C" w:rsidP="4C45BA5E" w:rsidRDefault="3C3E496C" w14:paraId="1B896AF7" w14:textId="1AAB08E1">
      <w:pPr>
        <w:pStyle w:val="Normal"/>
        <w:rPr>
          <w:b w:val="1"/>
          <w:bCs w:val="1"/>
          <w:i w:val="1"/>
          <w:iCs w:val="1"/>
          <w:sz w:val="36"/>
          <w:szCs w:val="36"/>
        </w:rPr>
      </w:pPr>
      <w:r w:rsidRPr="4C45BA5E" w:rsidR="3C3E496C">
        <w:rPr>
          <w:b w:val="1"/>
          <w:bCs w:val="1"/>
          <w:i w:val="1"/>
          <w:iCs w:val="1"/>
          <w:sz w:val="36"/>
          <w:szCs w:val="36"/>
        </w:rPr>
        <w:t>Methods:</w:t>
      </w:r>
      <w:r>
        <w:br/>
      </w:r>
    </w:p>
    <w:p w:rsidR="41C13AB0" w:rsidP="4C45BA5E" w:rsidRDefault="41C13AB0" w14:paraId="3406BF33" w14:textId="2EF56675">
      <w:pPr>
        <w:pStyle w:val="Normal"/>
        <w:rPr>
          <w:b w:val="0"/>
          <w:bCs w:val="0"/>
          <w:i w:val="0"/>
          <w:iCs w:val="0"/>
          <w:sz w:val="20"/>
          <w:szCs w:val="20"/>
        </w:rPr>
      </w:pPr>
      <w:r w:rsidRPr="055C030B" w:rsidR="41C13AB0">
        <w:rPr>
          <w:b w:val="0"/>
          <w:bCs w:val="0"/>
          <w:i w:val="0"/>
          <w:iCs w:val="0"/>
          <w:sz w:val="20"/>
          <w:szCs w:val="20"/>
        </w:rPr>
        <w:t xml:space="preserve">Data for this </w:t>
      </w:r>
      <w:r w:rsidRPr="055C030B" w:rsidR="4035F876">
        <w:rPr>
          <w:b w:val="0"/>
          <w:bCs w:val="0"/>
          <w:i w:val="0"/>
          <w:iCs w:val="0"/>
          <w:sz w:val="20"/>
          <w:szCs w:val="20"/>
        </w:rPr>
        <w:t xml:space="preserve">report </w:t>
      </w:r>
      <w:r w:rsidRPr="055C030B" w:rsidR="41C13AB0">
        <w:rPr>
          <w:b w:val="0"/>
          <w:bCs w:val="0"/>
          <w:i w:val="0"/>
          <w:iCs w:val="0"/>
          <w:sz w:val="20"/>
          <w:szCs w:val="20"/>
        </w:rPr>
        <w:t xml:space="preserve">was conducted at st peters church in </w:t>
      </w:r>
      <w:r w:rsidRPr="055C030B" w:rsidR="5E23DB11">
        <w:rPr>
          <w:b w:val="0"/>
          <w:bCs w:val="0"/>
          <w:i w:val="0"/>
          <w:iCs w:val="0"/>
          <w:sz w:val="20"/>
          <w:szCs w:val="20"/>
        </w:rPr>
        <w:t>Carmarthen,</w:t>
      </w:r>
      <w:r w:rsidRPr="055C030B" w:rsidR="41C13AB0">
        <w:rPr>
          <w:b w:val="0"/>
          <w:bCs w:val="0"/>
          <w:i w:val="0"/>
          <w:iCs w:val="0"/>
          <w:sz w:val="20"/>
          <w:szCs w:val="20"/>
        </w:rPr>
        <w:t xml:space="preserve"> the data was collected over several days to allow for different weather condition to collect the most data and </w:t>
      </w:r>
      <w:r w:rsidRPr="055C030B" w:rsidR="5200F5EA">
        <w:rPr>
          <w:b w:val="0"/>
          <w:bCs w:val="0"/>
          <w:i w:val="0"/>
          <w:iCs w:val="0"/>
          <w:sz w:val="20"/>
          <w:szCs w:val="20"/>
        </w:rPr>
        <w:t>accurately</w:t>
      </w:r>
      <w:r w:rsidRPr="055C030B" w:rsidR="41C13AB0">
        <w:rPr>
          <w:b w:val="0"/>
          <w:bCs w:val="0"/>
          <w:i w:val="0"/>
          <w:iCs w:val="0"/>
          <w:sz w:val="20"/>
          <w:szCs w:val="20"/>
        </w:rPr>
        <w:t xml:space="preserve">. </w:t>
      </w:r>
      <w:r w:rsidRPr="055C030B" w:rsidR="23E8ED48">
        <w:rPr>
          <w:b w:val="0"/>
          <w:bCs w:val="0"/>
          <w:i w:val="0"/>
          <w:iCs w:val="0"/>
          <w:sz w:val="20"/>
          <w:szCs w:val="20"/>
        </w:rPr>
        <w:t xml:space="preserve">To allow for the most amount of collected data to have </w:t>
      </w:r>
      <w:r w:rsidRPr="055C030B" w:rsidR="0EADCF42">
        <w:rPr>
          <w:b w:val="0"/>
          <w:bCs w:val="0"/>
          <w:i w:val="0"/>
          <w:iCs w:val="0"/>
          <w:sz w:val="20"/>
          <w:szCs w:val="20"/>
        </w:rPr>
        <w:t>enough data</w:t>
      </w:r>
      <w:r w:rsidRPr="055C030B" w:rsidR="23E8ED48">
        <w:rPr>
          <w:b w:val="0"/>
          <w:bCs w:val="0"/>
          <w:i w:val="0"/>
          <w:iCs w:val="0"/>
          <w:sz w:val="20"/>
          <w:szCs w:val="20"/>
        </w:rPr>
        <w:t xml:space="preserve"> to </w:t>
      </w:r>
      <w:r w:rsidRPr="055C030B" w:rsidR="779F4E27">
        <w:rPr>
          <w:b w:val="0"/>
          <w:bCs w:val="0"/>
          <w:i w:val="0"/>
          <w:iCs w:val="0"/>
          <w:sz w:val="20"/>
          <w:szCs w:val="20"/>
        </w:rPr>
        <w:t>interoperate,</w:t>
      </w:r>
      <w:r w:rsidRPr="055C030B" w:rsidR="23E8ED48">
        <w:rPr>
          <w:b w:val="0"/>
          <w:bCs w:val="0"/>
          <w:i w:val="0"/>
          <w:iCs w:val="0"/>
          <w:sz w:val="20"/>
          <w:szCs w:val="20"/>
        </w:rPr>
        <w:t xml:space="preserve"> a few of us students split the </w:t>
      </w:r>
      <w:r w:rsidRPr="055C030B" w:rsidR="3B647CC5">
        <w:rPr>
          <w:b w:val="0"/>
          <w:bCs w:val="0"/>
          <w:i w:val="0"/>
          <w:iCs w:val="0"/>
          <w:sz w:val="20"/>
          <w:szCs w:val="20"/>
        </w:rPr>
        <w:t>graveyard</w:t>
      </w:r>
      <w:r w:rsidRPr="055C030B" w:rsidR="23E8ED48">
        <w:rPr>
          <w:b w:val="0"/>
          <w:bCs w:val="0"/>
          <w:i w:val="0"/>
          <w:iCs w:val="0"/>
          <w:sz w:val="20"/>
          <w:szCs w:val="20"/>
        </w:rPr>
        <w:t xml:space="preserve"> up into sectio</w:t>
      </w:r>
      <w:r w:rsidRPr="055C030B" w:rsidR="2F64D662">
        <w:rPr>
          <w:b w:val="0"/>
          <w:bCs w:val="0"/>
          <w:i w:val="0"/>
          <w:iCs w:val="0"/>
          <w:sz w:val="20"/>
          <w:szCs w:val="20"/>
        </w:rPr>
        <w:t xml:space="preserve">ns and took a section each</w:t>
      </w:r>
      <w:r w:rsidRPr="055C030B" w:rsidR="2F4CC78F">
        <w:rPr>
          <w:b w:val="0"/>
          <w:bCs w:val="0"/>
          <w:i w:val="0"/>
          <w:iCs w:val="0"/>
          <w:sz w:val="20"/>
          <w:szCs w:val="20"/>
        </w:rPr>
        <w:t xml:space="preserve"> </w:t>
      </w:r>
      <w:r w:rsidRPr="055C030B" w:rsidR="1DF14233">
        <w:rPr>
          <w:b w:val="0"/>
          <w:bCs w:val="0"/>
          <w:i w:val="0"/>
          <w:iCs w:val="0"/>
          <w:sz w:val="20"/>
          <w:szCs w:val="20"/>
        </w:rPr>
        <w:t xml:space="preserve">(</w:t>
      </w:r>
      <w:r w:rsidRPr="055C030B" w:rsidR="1D6C5025">
        <w:rPr>
          <w:b w:val="0"/>
          <w:bCs w:val="0"/>
          <w:i w:val="0"/>
          <w:iCs w:val="0"/>
          <w:sz w:val="20"/>
          <w:szCs w:val="20"/>
        </w:rPr>
        <w:t xml:space="preserve">pictured below</w:t>
      </w:r>
      <w:r w:rsidRPr="055C030B" w:rsidR="533A7F9C">
        <w:rPr>
          <w:b w:val="0"/>
          <w:bCs w:val="0"/>
          <w:i w:val="0"/>
          <w:iCs w:val="0"/>
          <w:sz w:val="20"/>
          <w:szCs w:val="20"/>
        </w:rPr>
        <w:t xml:space="preserve">)</w:t>
      </w:r>
      <w:r w:rsidRPr="055C030B" w:rsidR="0105DEEF">
        <w:rPr>
          <w:b w:val="0"/>
          <w:bCs w:val="0"/>
          <w:i w:val="0"/>
          <w:iCs w:val="0"/>
          <w:sz w:val="20"/>
          <w:szCs w:val="20"/>
        </w:rPr>
        <w:t xml:space="preserve"> </w:t>
      </w:r>
      <w:r w:rsidRPr="055C030B" w:rsidR="1D6C5025">
        <w:rPr>
          <w:b w:val="0"/>
          <w:bCs w:val="0"/>
          <w:i w:val="0"/>
          <w:iCs w:val="0"/>
          <w:sz w:val="20"/>
          <w:szCs w:val="20"/>
        </w:rPr>
        <w:t xml:space="preserve">we took an aerial satellite image from google earth to allow us this </w:t>
      </w:r>
      <w:r w:rsidRPr="055C030B" w:rsidR="53C64972">
        <w:rPr>
          <w:b w:val="0"/>
          <w:bCs w:val="0"/>
          <w:i w:val="0"/>
          <w:iCs w:val="0"/>
          <w:sz w:val="20"/>
          <w:szCs w:val="20"/>
        </w:rPr>
        <w:t>visibility</w:t>
      </w:r>
      <w:r w:rsidRPr="055C030B" w:rsidR="1D6C5025">
        <w:rPr>
          <w:b w:val="0"/>
          <w:bCs w:val="0"/>
          <w:i w:val="0"/>
          <w:iCs w:val="0"/>
          <w:sz w:val="20"/>
          <w:szCs w:val="20"/>
        </w:rPr>
        <w:t xml:space="preserve"> to split the sections</w:t>
      </w:r>
      <w:r w:rsidRPr="055C030B" w:rsidR="57FC48A0">
        <w:rPr>
          <w:b w:val="0"/>
          <w:bCs w:val="0"/>
          <w:i w:val="0"/>
          <w:iCs w:val="0"/>
          <w:sz w:val="20"/>
          <w:szCs w:val="20"/>
        </w:rPr>
        <w:t xml:space="preserve"> </w:t>
      </w:r>
      <w:r w:rsidRPr="055C030B" w:rsidR="1D6C5025">
        <w:rPr>
          <w:b w:val="0"/>
          <w:bCs w:val="0"/>
          <w:i w:val="0"/>
          <w:iCs w:val="0"/>
          <w:sz w:val="20"/>
          <w:szCs w:val="20"/>
        </w:rPr>
        <w:t>up</w:t>
      </w:r>
      <w:r w:rsidRPr="055C030B" w:rsidR="0AFFBB1F">
        <w:rPr>
          <w:b w:val="0"/>
          <w:bCs w:val="0"/>
          <w:i w:val="0"/>
          <w:iCs w:val="0"/>
          <w:sz w:val="20"/>
          <w:szCs w:val="20"/>
        </w:rPr>
        <w:t xml:space="preserve"> </w:t>
      </w:r>
      <w:r w:rsidRPr="055C030B" w:rsidR="1D6C5025">
        <w:rPr>
          <w:b w:val="0"/>
          <w:bCs w:val="0"/>
          <w:i w:val="0"/>
          <w:iCs w:val="0"/>
          <w:sz w:val="20"/>
          <w:szCs w:val="20"/>
        </w:rPr>
        <w:t xml:space="preserve">alphabetically from A to </w:t>
      </w:r>
      <w:r w:rsidRPr="055C030B" w:rsidR="4B9ADE64">
        <w:rPr>
          <w:b w:val="0"/>
          <w:bCs w:val="0"/>
          <w:i w:val="0"/>
          <w:iCs w:val="0"/>
          <w:sz w:val="20"/>
          <w:szCs w:val="20"/>
        </w:rPr>
        <w:t>C</w:t>
      </w:r>
      <w:r w:rsidRPr="055C030B" w:rsidR="4CA7C113">
        <w:rPr>
          <w:b w:val="0"/>
          <w:bCs w:val="0"/>
          <w:i w:val="0"/>
          <w:iCs w:val="0"/>
          <w:sz w:val="20"/>
          <w:szCs w:val="20"/>
        </w:rPr>
        <w:t>.</w:t>
      </w:r>
      <w:r w:rsidRPr="055C030B" w:rsidR="78DB953D">
        <w:rPr>
          <w:b w:val="0"/>
          <w:bCs w:val="0"/>
          <w:i w:val="0"/>
          <w:iCs w:val="0"/>
          <w:sz w:val="20"/>
          <w:szCs w:val="20"/>
        </w:rPr>
        <w:t xml:space="preserve"> following on from this we made sure we knew exactly </w:t>
      </w:r>
      <w:r w:rsidRPr="055C030B" w:rsidR="3331E75F">
        <w:rPr>
          <w:b w:val="0"/>
          <w:bCs w:val="0"/>
          <w:i w:val="0"/>
          <w:iCs w:val="0"/>
          <w:sz w:val="20"/>
          <w:szCs w:val="20"/>
        </w:rPr>
        <w:t>what</w:t>
      </w:r>
      <w:r w:rsidRPr="055C030B" w:rsidR="78DB953D">
        <w:rPr>
          <w:b w:val="0"/>
          <w:bCs w:val="0"/>
          <w:i w:val="0"/>
          <w:iCs w:val="0"/>
          <w:sz w:val="20"/>
          <w:szCs w:val="20"/>
        </w:rPr>
        <w:t xml:space="preserve"> we wanted to record so that we only collected the data that was </w:t>
      </w:r>
      <w:r w:rsidRPr="055C030B" w:rsidR="163FA104">
        <w:rPr>
          <w:b w:val="0"/>
          <w:bCs w:val="0"/>
          <w:i w:val="0"/>
          <w:iCs w:val="0"/>
          <w:sz w:val="20"/>
          <w:szCs w:val="20"/>
        </w:rPr>
        <w:t>necessary</w:t>
      </w:r>
      <w:r w:rsidRPr="055C030B" w:rsidR="78DB953D">
        <w:rPr>
          <w:b w:val="0"/>
          <w:bCs w:val="0"/>
          <w:i w:val="0"/>
          <w:iCs w:val="0"/>
          <w:sz w:val="20"/>
          <w:szCs w:val="20"/>
        </w:rPr>
        <w:t xml:space="preserve"> to our </w:t>
      </w:r>
      <w:r w:rsidRPr="055C030B" w:rsidR="27F60162">
        <w:rPr>
          <w:b w:val="0"/>
          <w:bCs w:val="0"/>
          <w:i w:val="0"/>
          <w:iCs w:val="0"/>
          <w:sz w:val="20"/>
          <w:szCs w:val="20"/>
        </w:rPr>
        <w:t>research</w:t>
      </w:r>
      <w:r w:rsidRPr="055C030B" w:rsidR="78DB953D">
        <w:rPr>
          <w:b w:val="0"/>
          <w:bCs w:val="0"/>
          <w:i w:val="0"/>
          <w:iCs w:val="0"/>
          <w:sz w:val="20"/>
          <w:szCs w:val="20"/>
        </w:rPr>
        <w:t>. We also made sure as well as th</w:t>
      </w:r>
      <w:r w:rsidRPr="055C030B" w:rsidR="5D736F9F">
        <w:rPr>
          <w:b w:val="0"/>
          <w:bCs w:val="0"/>
          <w:i w:val="0"/>
          <w:iCs w:val="0"/>
          <w:sz w:val="20"/>
          <w:szCs w:val="20"/>
        </w:rPr>
        <w:t xml:space="preserve">e </w:t>
      </w:r>
      <w:r w:rsidRPr="055C030B" w:rsidR="2DCE0DC1">
        <w:rPr>
          <w:b w:val="0"/>
          <w:bCs w:val="0"/>
          <w:i w:val="0"/>
          <w:iCs w:val="0"/>
          <w:sz w:val="20"/>
          <w:szCs w:val="20"/>
        </w:rPr>
        <w:t>satellite</w:t>
      </w:r>
      <w:r w:rsidRPr="055C030B" w:rsidR="5D736F9F">
        <w:rPr>
          <w:b w:val="0"/>
          <w:bCs w:val="0"/>
          <w:i w:val="0"/>
          <w:iCs w:val="0"/>
          <w:sz w:val="20"/>
          <w:szCs w:val="20"/>
        </w:rPr>
        <w:t xml:space="preserve"> </w:t>
      </w:r>
      <w:r w:rsidRPr="055C030B" w:rsidR="746126D5">
        <w:rPr>
          <w:b w:val="0"/>
          <w:bCs w:val="0"/>
          <w:i w:val="0"/>
          <w:iCs w:val="0"/>
          <w:sz w:val="20"/>
          <w:szCs w:val="20"/>
        </w:rPr>
        <w:t>photo</w:t>
      </w:r>
      <w:r w:rsidRPr="055C030B" w:rsidR="5D736F9F">
        <w:rPr>
          <w:b w:val="0"/>
          <w:bCs w:val="0"/>
          <w:i w:val="0"/>
          <w:iCs w:val="0"/>
          <w:sz w:val="20"/>
          <w:szCs w:val="20"/>
        </w:rPr>
        <w:t xml:space="preserve"> we document</w:t>
      </w:r>
      <w:r w:rsidRPr="055C030B" w:rsidR="3D7F6503">
        <w:rPr>
          <w:b w:val="0"/>
          <w:bCs w:val="0"/>
          <w:i w:val="0"/>
          <w:iCs w:val="0"/>
          <w:sz w:val="20"/>
          <w:szCs w:val="20"/>
        </w:rPr>
        <w:t xml:space="preserve">ed</w:t>
      </w:r>
      <w:r w:rsidRPr="055C030B" w:rsidR="5D736F9F">
        <w:rPr>
          <w:b w:val="0"/>
          <w:bCs w:val="0"/>
          <w:i w:val="0"/>
          <w:iCs w:val="0"/>
          <w:sz w:val="20"/>
          <w:szCs w:val="20"/>
        </w:rPr>
        <w:t xml:space="preserve"> each grave with an image to be able to cross check and record acuratley</w:t>
      </w:r>
      <w:r w:rsidRPr="055C030B">
        <w:rPr>
          <w:rStyle w:val="FootnoteReference"/>
          <w:b w:val="0"/>
          <w:bCs w:val="0"/>
          <w:i w:val="0"/>
          <w:iCs w:val="0"/>
          <w:sz w:val="20"/>
          <w:szCs w:val="20"/>
        </w:rPr>
        <w:footnoteReference w:id="7039"/>
      </w:r>
      <w:r w:rsidRPr="055C030B" w:rsidR="0293CD07">
        <w:rPr>
          <w:b w:val="0"/>
          <w:bCs w:val="0"/>
          <w:i w:val="0"/>
          <w:iCs w:val="0"/>
          <w:sz w:val="20"/>
          <w:szCs w:val="20"/>
        </w:rPr>
        <w:t xml:space="preserve">. </w:t>
      </w:r>
      <w:r w:rsidRPr="055C030B" w:rsidR="24D53393">
        <w:rPr>
          <w:b w:val="0"/>
          <w:bCs w:val="0"/>
          <w:i w:val="0"/>
          <w:iCs w:val="0"/>
          <w:sz w:val="20"/>
          <w:szCs w:val="20"/>
        </w:rPr>
        <w:t>The dat</w:t>
      </w:r>
      <w:r w:rsidRPr="055C030B" w:rsidR="483516E5">
        <w:rPr>
          <w:b w:val="0"/>
          <w:bCs w:val="0"/>
          <w:i w:val="0"/>
          <w:iCs w:val="0"/>
          <w:sz w:val="20"/>
          <w:szCs w:val="20"/>
        </w:rPr>
        <w:t xml:space="preserve">a </w:t>
      </w:r>
      <w:r w:rsidRPr="055C030B" w:rsidR="24D53393">
        <w:rPr>
          <w:b w:val="0"/>
          <w:bCs w:val="0"/>
          <w:i w:val="0"/>
          <w:iCs w:val="0"/>
          <w:sz w:val="20"/>
          <w:szCs w:val="20"/>
        </w:rPr>
        <w:t>we collected was as follows</w:t>
      </w:r>
    </w:p>
    <w:p w:rsidR="24D53393" w:rsidP="055C030B" w:rsidRDefault="24D53393" w14:paraId="1CE9AC42" w14:textId="03AAB827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055C030B" w:rsidR="24D53393">
        <w:rPr>
          <w:b w:val="0"/>
          <w:bCs w:val="0"/>
          <w:i w:val="0"/>
          <w:iCs w:val="0"/>
          <w:sz w:val="20"/>
          <w:szCs w:val="20"/>
        </w:rPr>
        <w:t xml:space="preserve">Grave number (using our own </w:t>
      </w:r>
      <w:r w:rsidRPr="055C030B" w:rsidR="24D53393">
        <w:rPr>
          <w:b w:val="0"/>
          <w:bCs w:val="0"/>
          <w:i w:val="0"/>
          <w:iCs w:val="0"/>
          <w:sz w:val="20"/>
          <w:szCs w:val="20"/>
        </w:rPr>
        <w:t>system</w:t>
      </w:r>
      <w:r w:rsidRPr="055C030B" w:rsidR="24D53393">
        <w:rPr>
          <w:b w:val="0"/>
          <w:bCs w:val="0"/>
          <w:i w:val="0"/>
          <w:iCs w:val="0"/>
          <w:sz w:val="20"/>
          <w:szCs w:val="20"/>
        </w:rPr>
        <w:t>)</w:t>
      </w:r>
    </w:p>
    <w:p w:rsidR="24D53393" w:rsidP="6553D4A0" w:rsidRDefault="24D53393" w14:paraId="6C9199BC" w14:textId="63158594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 xml:space="preserve">First name </w:t>
      </w:r>
    </w:p>
    <w:p w:rsidR="24D53393" w:rsidP="6553D4A0" w:rsidRDefault="24D53393" w14:paraId="5EA464F6" w14:textId="0770E947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 xml:space="preserve">Last name </w:t>
      </w:r>
      <w:r w:rsidR="6553D4A0">
        <w:drawing>
          <wp:anchor distT="0" distB="0" distL="114300" distR="114300" simplePos="0" relativeHeight="251658240" behindDoc="0" locked="0" layoutInCell="1" allowOverlap="1" wp14:editId="192EBEAF" wp14:anchorId="77BCB604">
            <wp:simplePos x="0" y="0"/>
            <wp:positionH relativeFrom="column">
              <wp:posOffset>3867150</wp:posOffset>
            </wp:positionH>
            <wp:positionV relativeFrom="paragraph">
              <wp:posOffset>76200</wp:posOffset>
            </wp:positionV>
            <wp:extent cx="2249624" cy="1770136"/>
            <wp:effectExtent l="57150" t="57150" r="57150" b="57150"/>
            <wp:wrapNone/>
            <wp:docPr id="10133655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3365577" name="Picture 1013365577"/>
                    <pic:cNvPicPr/>
                  </pic:nvPicPr>
                  <pic:blipFill>
                    <a:blip xmlns:r="http://schemas.openxmlformats.org/officeDocument/2006/relationships" r:embed="rId13069526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49624" cy="1770136"/>
                    </a:xfrm>
                    <a:prstGeom prst="rect">
                      <a:avLst/>
                    </a:prstGeom>
                    <a:ln w="57150">
                      <a:solidFill>
                        <a:schemeClr val="bg2">
                          <a:lumMod val="25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4D53393" w:rsidP="6553D4A0" w:rsidRDefault="24D53393" w14:paraId="6336CD85" w14:textId="2407006F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>Date of death</w:t>
      </w:r>
    </w:p>
    <w:p w:rsidR="24D53393" w:rsidP="6553D4A0" w:rsidRDefault="24D53393" w14:paraId="485FA837" w14:textId="3E423B52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>Age</w:t>
      </w:r>
    </w:p>
    <w:p w:rsidR="24D53393" w:rsidP="6553D4A0" w:rsidRDefault="24D53393" w14:paraId="6A832C2C" w14:textId="1A1F94AC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>Gender</w:t>
      </w:r>
    </w:p>
    <w:p w:rsidR="24D53393" w:rsidP="6553D4A0" w:rsidRDefault="24D53393" w14:paraId="6D8F4C97" w14:textId="1B49CD94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 xml:space="preserve">Number of </w:t>
      </w:r>
      <w:r w:rsidRPr="6553D4A0" w:rsidR="24D53393">
        <w:rPr>
          <w:b w:val="0"/>
          <w:bCs w:val="0"/>
          <w:i w:val="0"/>
          <w:iCs w:val="0"/>
          <w:sz w:val="20"/>
          <w:szCs w:val="20"/>
        </w:rPr>
        <w:t>occupants</w:t>
      </w:r>
    </w:p>
    <w:p w:rsidR="24D53393" w:rsidP="6553D4A0" w:rsidRDefault="24D53393" w14:paraId="0018705D" w14:textId="4963B07D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>Profession</w:t>
      </w:r>
    </w:p>
    <w:p w:rsidR="24D53393" w:rsidP="6553D4A0" w:rsidRDefault="24D53393" w14:paraId="7AD4A20F" w14:textId="6235EC05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>Relationships</w:t>
      </w:r>
    </w:p>
    <w:p w:rsidR="24D53393" w:rsidP="6553D4A0" w:rsidRDefault="24D53393" w14:paraId="0A30AEEE" w14:textId="1DF2D776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>Others</w:t>
      </w:r>
      <w:r w:rsidRPr="6553D4A0" w:rsidR="24D53393">
        <w:rPr>
          <w:b w:val="0"/>
          <w:bCs w:val="0"/>
          <w:i w:val="0"/>
          <w:iCs w:val="0"/>
          <w:sz w:val="20"/>
          <w:szCs w:val="20"/>
        </w:rPr>
        <w:t xml:space="preserve"> named</w:t>
      </w:r>
    </w:p>
    <w:p w:rsidR="24D53393" w:rsidP="6553D4A0" w:rsidRDefault="24D53393" w14:paraId="54ECB312" w14:textId="67D96172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sz w:val="20"/>
          <w:szCs w:val="20"/>
        </w:rPr>
      </w:pPr>
      <w:r w:rsidRPr="6553D4A0" w:rsidR="24D53393">
        <w:rPr>
          <w:b w:val="0"/>
          <w:bCs w:val="0"/>
          <w:i w:val="0"/>
          <w:iCs w:val="0"/>
          <w:sz w:val="20"/>
          <w:szCs w:val="20"/>
        </w:rPr>
        <w:t>Other info</w:t>
      </w:r>
    </w:p>
    <w:p w:rsidR="6553D4A0" w:rsidP="6553D4A0" w:rsidRDefault="6553D4A0" w14:paraId="79AFE8D7" w14:textId="11570CB6">
      <w:pPr>
        <w:pStyle w:val="ListParagraph"/>
        <w:ind w:left="720"/>
        <w:rPr>
          <w:b w:val="0"/>
          <w:bCs w:val="0"/>
          <w:i w:val="0"/>
          <w:iCs w:val="0"/>
          <w:sz w:val="20"/>
          <w:szCs w:val="20"/>
        </w:rPr>
      </w:pPr>
    </w:p>
    <w:p w:rsidR="6553D4A0" w:rsidP="6553D4A0" w:rsidRDefault="6553D4A0" w14:paraId="788A3634" w14:textId="7AAAEA9B">
      <w:pPr>
        <w:pStyle w:val="ListParagraph"/>
        <w:ind w:left="720"/>
        <w:rPr>
          <w:b w:val="0"/>
          <w:bCs w:val="0"/>
          <w:i w:val="0"/>
          <w:iCs w:val="0"/>
          <w:sz w:val="20"/>
          <w:szCs w:val="20"/>
        </w:rPr>
      </w:pPr>
    </w:p>
    <w:p w:rsidR="24D53393" w:rsidP="4495251A" w:rsidRDefault="24D53393" w14:paraId="6C1D59EB" w14:textId="78B1E4D5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4495251A" w:rsidR="24D53393">
        <w:rPr>
          <w:b w:val="0"/>
          <w:bCs w:val="0"/>
          <w:i w:val="0"/>
          <w:iCs w:val="0"/>
          <w:sz w:val="22"/>
          <w:szCs w:val="22"/>
          <w:u w:val="single"/>
        </w:rPr>
        <w:t>Grave</w:t>
      </w:r>
      <w:r w:rsidRPr="4495251A" w:rsidR="146581BF">
        <w:rPr>
          <w:b w:val="0"/>
          <w:bCs w:val="0"/>
          <w:i w:val="0"/>
          <w:iCs w:val="0"/>
          <w:sz w:val="22"/>
          <w:szCs w:val="22"/>
          <w:u w:val="single"/>
        </w:rPr>
        <w:t xml:space="preserve"> </w:t>
      </w:r>
      <w:r w:rsidRPr="4495251A" w:rsidR="24D53393">
        <w:rPr>
          <w:b w:val="0"/>
          <w:bCs w:val="0"/>
          <w:i w:val="0"/>
          <w:iCs w:val="0"/>
          <w:sz w:val="22"/>
          <w:szCs w:val="22"/>
          <w:u w:val="single"/>
        </w:rPr>
        <w:t xml:space="preserve">number </w:t>
      </w:r>
    </w:p>
    <w:p w:rsidR="24D53393" w:rsidP="4C45BA5E" w:rsidRDefault="24D53393" w14:paraId="5A5A2DF8" w14:textId="3E9F783C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>Th</w:t>
      </w:r>
      <w:r w:rsidRPr="528138E8" w:rsidR="597D25C1">
        <w:rPr>
          <w:b w:val="0"/>
          <w:bCs w:val="0"/>
          <w:i w:val="0"/>
          <w:iCs w:val="0"/>
          <w:sz w:val="22"/>
          <w:szCs w:val="22"/>
          <w:u w:val="none"/>
        </w:rPr>
        <w:t>e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data </w:t>
      </w:r>
      <w:r w:rsidRPr="528138E8" w:rsidR="33AEFD8E">
        <w:rPr>
          <w:b w:val="0"/>
          <w:bCs w:val="0"/>
          <w:i w:val="0"/>
          <w:iCs w:val="0"/>
          <w:sz w:val="22"/>
          <w:szCs w:val="22"/>
          <w:u w:val="none"/>
        </w:rPr>
        <w:t>we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collected</w:t>
      </w:r>
      <w:r w:rsidRPr="528138E8" w:rsidR="5EA60729">
        <w:rPr>
          <w:b w:val="0"/>
          <w:bCs w:val="0"/>
          <w:i w:val="0"/>
          <w:iCs w:val="0"/>
          <w:sz w:val="22"/>
          <w:szCs w:val="22"/>
          <w:u w:val="none"/>
        </w:rPr>
        <w:t xml:space="preserve"> was done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by </w:t>
      </w:r>
      <w:r w:rsidRPr="528138E8" w:rsidR="21848B5D">
        <w:rPr>
          <w:b w:val="0"/>
          <w:bCs w:val="0"/>
          <w:i w:val="0"/>
          <w:iCs w:val="0"/>
          <w:sz w:val="22"/>
          <w:szCs w:val="22"/>
          <w:u w:val="none"/>
        </w:rPr>
        <w:t>sectioning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the </w:t>
      </w:r>
      <w:r w:rsidRPr="528138E8" w:rsidR="1CAC3CE8">
        <w:rPr>
          <w:b w:val="0"/>
          <w:bCs w:val="0"/>
          <w:i w:val="0"/>
          <w:iCs w:val="0"/>
          <w:sz w:val="22"/>
          <w:szCs w:val="22"/>
          <w:u w:val="none"/>
        </w:rPr>
        <w:t>graveyard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alphabetically and assigning each gravestone with a letter and a </w:t>
      </w:r>
      <w:r w:rsidRPr="528138E8" w:rsidR="3A07A606">
        <w:rPr>
          <w:b w:val="0"/>
          <w:bCs w:val="0"/>
          <w:i w:val="0"/>
          <w:iCs w:val="0"/>
          <w:sz w:val="22"/>
          <w:szCs w:val="22"/>
          <w:u w:val="none"/>
        </w:rPr>
        <w:t>number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. For </w:t>
      </w:r>
      <w:r w:rsidRPr="528138E8" w:rsidR="15EB8B00">
        <w:rPr>
          <w:b w:val="0"/>
          <w:bCs w:val="0"/>
          <w:i w:val="0"/>
          <w:iCs w:val="0"/>
          <w:sz w:val="22"/>
          <w:szCs w:val="22"/>
          <w:u w:val="none"/>
        </w:rPr>
        <w:t>example,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A1 and A</w:t>
      </w:r>
      <w:r w:rsidRPr="528138E8" w:rsidR="4181F91B">
        <w:rPr>
          <w:b w:val="0"/>
          <w:bCs w:val="0"/>
          <w:i w:val="0"/>
          <w:iCs w:val="0"/>
          <w:sz w:val="22"/>
          <w:szCs w:val="22"/>
          <w:u w:val="none"/>
        </w:rPr>
        <w:t xml:space="preserve">2 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are the same </w:t>
      </w:r>
      <w:r w:rsidRPr="528138E8" w:rsidR="4275E306">
        <w:rPr>
          <w:b w:val="0"/>
          <w:bCs w:val="0"/>
          <w:i w:val="0"/>
          <w:iCs w:val="0"/>
          <w:sz w:val="22"/>
          <w:szCs w:val="22"/>
          <w:u w:val="none"/>
        </w:rPr>
        <w:t>grave,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but A</w:t>
      </w:r>
      <w:r w:rsidRPr="528138E8" w:rsidR="5CCE850C">
        <w:rPr>
          <w:b w:val="0"/>
          <w:bCs w:val="0"/>
          <w:i w:val="0"/>
          <w:iCs w:val="0"/>
          <w:sz w:val="22"/>
          <w:szCs w:val="22"/>
          <w:u w:val="none"/>
        </w:rPr>
        <w:t>1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28138E8" w:rsidR="564CD7BC">
        <w:rPr>
          <w:b w:val="0"/>
          <w:bCs w:val="0"/>
          <w:i w:val="0"/>
          <w:iCs w:val="0"/>
          <w:sz w:val="22"/>
          <w:szCs w:val="22"/>
          <w:u w:val="none"/>
        </w:rPr>
        <w:t>m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ight be the husband that occupies the </w:t>
      </w:r>
      <w:r w:rsidRPr="528138E8" w:rsidR="418F554F">
        <w:rPr>
          <w:b w:val="0"/>
          <w:bCs w:val="0"/>
          <w:i w:val="0"/>
          <w:iCs w:val="0"/>
          <w:sz w:val="22"/>
          <w:szCs w:val="22"/>
          <w:u w:val="none"/>
        </w:rPr>
        <w:t>grave,</w:t>
      </w:r>
      <w:r w:rsidRPr="528138E8" w:rsidR="23A2A50A">
        <w:rPr>
          <w:b w:val="0"/>
          <w:bCs w:val="0"/>
          <w:i w:val="0"/>
          <w:iCs w:val="0"/>
          <w:sz w:val="22"/>
          <w:szCs w:val="22"/>
          <w:u w:val="none"/>
        </w:rPr>
        <w:t xml:space="preserve"> an</w:t>
      </w:r>
      <w:r w:rsidRPr="528138E8" w:rsidR="450D3DF5">
        <w:rPr>
          <w:b w:val="0"/>
          <w:bCs w:val="0"/>
          <w:i w:val="0"/>
          <w:iCs w:val="0"/>
          <w:sz w:val="22"/>
          <w:szCs w:val="22"/>
          <w:u w:val="none"/>
        </w:rPr>
        <w:t xml:space="preserve">d A2 would be the </w:t>
      </w:r>
      <w:r w:rsidRPr="528138E8" w:rsidR="25DF368A">
        <w:rPr>
          <w:b w:val="0"/>
          <w:bCs w:val="0"/>
          <w:i w:val="0"/>
          <w:iCs w:val="0"/>
          <w:sz w:val="22"/>
          <w:szCs w:val="22"/>
          <w:u w:val="none"/>
        </w:rPr>
        <w:t>wife</w:t>
      </w:r>
      <w:r w:rsidRPr="528138E8" w:rsidR="450D3DF5">
        <w:rPr>
          <w:b w:val="0"/>
          <w:bCs w:val="0"/>
          <w:i w:val="0"/>
          <w:iCs w:val="0"/>
          <w:sz w:val="22"/>
          <w:szCs w:val="22"/>
          <w:u w:val="none"/>
        </w:rPr>
        <w:t>. We found this method useful as we were recording in section</w:t>
      </w:r>
      <w:r w:rsidRPr="528138E8" w:rsidR="6761C9A9">
        <w:rPr>
          <w:b w:val="0"/>
          <w:bCs w:val="0"/>
          <w:i w:val="0"/>
          <w:iCs w:val="0"/>
          <w:sz w:val="22"/>
          <w:szCs w:val="22"/>
          <w:u w:val="none"/>
        </w:rPr>
        <w:t>s</w:t>
      </w:r>
      <w:r w:rsidRPr="528138E8" w:rsidR="450D3DF5">
        <w:rPr>
          <w:b w:val="0"/>
          <w:bCs w:val="0"/>
          <w:i w:val="0"/>
          <w:iCs w:val="0"/>
          <w:sz w:val="22"/>
          <w:szCs w:val="22"/>
          <w:u w:val="none"/>
        </w:rPr>
        <w:t xml:space="preserve"> and it </w:t>
      </w:r>
      <w:r w:rsidRPr="528138E8" w:rsidR="4C3B6586">
        <w:rPr>
          <w:b w:val="0"/>
          <w:bCs w:val="0"/>
          <w:i w:val="0"/>
          <w:iCs w:val="0"/>
          <w:sz w:val="22"/>
          <w:szCs w:val="22"/>
          <w:u w:val="none"/>
        </w:rPr>
        <w:t>allowed us</w:t>
      </w:r>
      <w:r w:rsidRPr="528138E8" w:rsidR="450D3DF5">
        <w:rPr>
          <w:b w:val="0"/>
          <w:bCs w:val="0"/>
          <w:i w:val="0"/>
          <w:iCs w:val="0"/>
          <w:sz w:val="22"/>
          <w:szCs w:val="22"/>
          <w:u w:val="none"/>
        </w:rPr>
        <w:t xml:space="preserve"> to track </w:t>
      </w:r>
      <w:r w:rsidRPr="528138E8" w:rsidR="06E1F1B3">
        <w:rPr>
          <w:b w:val="0"/>
          <w:bCs w:val="0"/>
          <w:i w:val="0"/>
          <w:iCs w:val="0"/>
          <w:sz w:val="22"/>
          <w:szCs w:val="22"/>
          <w:u w:val="none"/>
        </w:rPr>
        <w:t>the number</w:t>
      </w:r>
      <w:r w:rsidRPr="528138E8" w:rsidR="450D3DF5">
        <w:rPr>
          <w:b w:val="0"/>
          <w:bCs w:val="0"/>
          <w:i w:val="0"/>
          <w:iCs w:val="0"/>
          <w:sz w:val="22"/>
          <w:szCs w:val="22"/>
          <w:u w:val="none"/>
        </w:rPr>
        <w:t xml:space="preserve"> of </w:t>
      </w:r>
      <w:r w:rsidRPr="528138E8" w:rsidR="4CFB9525">
        <w:rPr>
          <w:b w:val="0"/>
          <w:bCs w:val="0"/>
          <w:i w:val="0"/>
          <w:iCs w:val="0"/>
          <w:sz w:val="22"/>
          <w:szCs w:val="22"/>
          <w:u w:val="none"/>
        </w:rPr>
        <w:t>occupants</w:t>
      </w:r>
      <w:r w:rsidRPr="528138E8" w:rsidR="450D3DF5">
        <w:rPr>
          <w:b w:val="0"/>
          <w:bCs w:val="0"/>
          <w:i w:val="0"/>
          <w:iCs w:val="0"/>
          <w:sz w:val="22"/>
          <w:szCs w:val="22"/>
          <w:u w:val="none"/>
        </w:rPr>
        <w:t xml:space="preserve"> with  </w:t>
      </w:r>
      <w:r w:rsidRPr="528138E8" w:rsidR="512CB4E3">
        <w:rPr>
          <w:b w:val="0"/>
          <w:bCs w:val="0"/>
          <w:i w:val="0"/>
          <w:iCs w:val="0"/>
          <w:sz w:val="22"/>
          <w:szCs w:val="22"/>
          <w:u w:val="none"/>
        </w:rPr>
        <w:t>efficiency</w:t>
      </w:r>
      <w:r w:rsidRPr="528138E8" w:rsidR="450D3DF5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528138E8" w:rsidP="528138E8" w:rsidRDefault="528138E8" w14:paraId="324C0E4F" w14:textId="03D9DAAD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528138E8" w:rsidP="528138E8" w:rsidRDefault="528138E8" w14:paraId="1197E9B1" w14:textId="29B5DDC6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6553D4A0" w:rsidP="361C2542" w:rsidRDefault="6553D4A0" w14:paraId="61262DD9" w14:textId="36D79FF0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361C2542" w:rsidR="1D00CDF4">
        <w:rPr>
          <w:b w:val="0"/>
          <w:bCs w:val="0"/>
          <w:i w:val="0"/>
          <w:iCs w:val="0"/>
          <w:sz w:val="22"/>
          <w:szCs w:val="22"/>
          <w:u w:val="single"/>
        </w:rPr>
        <w:t>First name</w:t>
      </w:r>
    </w:p>
    <w:p w:rsidR="6553D4A0" w:rsidP="361C2542" w:rsidRDefault="6553D4A0" w14:paraId="72768300" w14:textId="0BE50FDC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361C2542" w:rsidR="1D00CDF4">
        <w:rPr>
          <w:b w:val="0"/>
          <w:bCs w:val="0"/>
          <w:i w:val="0"/>
          <w:iCs w:val="0"/>
          <w:sz w:val="22"/>
          <w:szCs w:val="22"/>
          <w:u w:val="none"/>
        </w:rPr>
        <w:t xml:space="preserve">Where </w:t>
      </w:r>
      <w:r w:rsidRPr="361C2542" w:rsidR="5F223ECA">
        <w:rPr>
          <w:b w:val="0"/>
          <w:bCs w:val="0"/>
          <w:i w:val="0"/>
          <w:iCs w:val="0"/>
          <w:sz w:val="22"/>
          <w:szCs w:val="22"/>
          <w:u w:val="none"/>
        </w:rPr>
        <w:t>possible,</w:t>
      </w:r>
      <w:r w:rsidRPr="361C2542" w:rsidR="1D00CDF4">
        <w:rPr>
          <w:b w:val="0"/>
          <w:bCs w:val="0"/>
          <w:i w:val="0"/>
          <w:iCs w:val="0"/>
          <w:sz w:val="22"/>
          <w:szCs w:val="22"/>
          <w:u w:val="none"/>
        </w:rPr>
        <w:t xml:space="preserve"> we tried to obtain as many first names as we could. With </w:t>
      </w:r>
      <w:r w:rsidRPr="361C2542" w:rsidR="4971C84C">
        <w:rPr>
          <w:b w:val="0"/>
          <w:bCs w:val="0"/>
          <w:i w:val="0"/>
          <w:iCs w:val="0"/>
          <w:sz w:val="22"/>
          <w:szCs w:val="22"/>
          <w:u w:val="none"/>
        </w:rPr>
        <w:t>some</w:t>
      </w:r>
      <w:r w:rsidRPr="361C2542" w:rsidR="1D00CDF4">
        <w:rPr>
          <w:b w:val="0"/>
          <w:bCs w:val="0"/>
          <w:i w:val="0"/>
          <w:iCs w:val="0"/>
          <w:sz w:val="22"/>
          <w:szCs w:val="22"/>
          <w:u w:val="none"/>
        </w:rPr>
        <w:t xml:space="preserve"> graves being too </w:t>
      </w:r>
      <w:r w:rsidRPr="361C2542" w:rsidR="191C46E7">
        <w:rPr>
          <w:b w:val="0"/>
          <w:bCs w:val="0"/>
          <w:i w:val="0"/>
          <w:iCs w:val="0"/>
          <w:sz w:val="22"/>
          <w:szCs w:val="22"/>
          <w:u w:val="none"/>
        </w:rPr>
        <w:t>detreated</w:t>
      </w:r>
      <w:r w:rsidRPr="361C2542" w:rsidR="1D00CDF4">
        <w:rPr>
          <w:b w:val="0"/>
          <w:bCs w:val="0"/>
          <w:i w:val="0"/>
          <w:iCs w:val="0"/>
          <w:sz w:val="22"/>
          <w:szCs w:val="22"/>
          <w:u w:val="none"/>
        </w:rPr>
        <w:t xml:space="preserve"> to account for all </w:t>
      </w:r>
      <w:r w:rsidRPr="361C2542" w:rsidR="5303FE0D">
        <w:rPr>
          <w:b w:val="0"/>
          <w:bCs w:val="0"/>
          <w:i w:val="0"/>
          <w:iCs w:val="0"/>
          <w:sz w:val="22"/>
          <w:szCs w:val="22"/>
          <w:u w:val="none"/>
        </w:rPr>
        <w:t>information</w:t>
      </w:r>
      <w:r w:rsidRPr="361C2542" w:rsidR="1D00CDF4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361C2542" w:rsidR="572CFC11">
        <w:rPr>
          <w:b w:val="0"/>
          <w:bCs w:val="0"/>
          <w:i w:val="0"/>
          <w:iCs w:val="0"/>
          <w:sz w:val="22"/>
          <w:szCs w:val="22"/>
          <w:u w:val="none"/>
        </w:rPr>
        <w:t>accurately,</w:t>
      </w:r>
      <w:r w:rsidRPr="361C2542" w:rsidR="1D00CDF4">
        <w:rPr>
          <w:b w:val="0"/>
          <w:bCs w:val="0"/>
          <w:i w:val="0"/>
          <w:iCs w:val="0"/>
          <w:sz w:val="22"/>
          <w:szCs w:val="22"/>
          <w:u w:val="none"/>
        </w:rPr>
        <w:t xml:space="preserve"> we cross </w:t>
      </w:r>
      <w:r w:rsidRPr="361C2542" w:rsidR="2BAF4459">
        <w:rPr>
          <w:b w:val="0"/>
          <w:bCs w:val="0"/>
          <w:i w:val="0"/>
          <w:iCs w:val="0"/>
          <w:sz w:val="22"/>
          <w:szCs w:val="22"/>
          <w:u w:val="none"/>
        </w:rPr>
        <w:t>checked other</w:t>
      </w:r>
      <w:r w:rsidRPr="361C2542" w:rsidR="1D00CDF4">
        <w:rPr>
          <w:b w:val="0"/>
          <w:bCs w:val="0"/>
          <w:i w:val="0"/>
          <w:iCs w:val="0"/>
          <w:sz w:val="22"/>
          <w:szCs w:val="22"/>
          <w:u w:val="none"/>
        </w:rPr>
        <w:t xml:space="preserve"> platforms such as</w:t>
      </w:r>
      <w:r w:rsidRPr="361C2542" w:rsidR="34EBEAFD">
        <w:rPr>
          <w:b w:val="0"/>
          <w:bCs w:val="0"/>
          <w:i w:val="0"/>
          <w:iCs w:val="0"/>
          <w:sz w:val="22"/>
          <w:szCs w:val="22"/>
          <w:u w:val="none"/>
        </w:rPr>
        <w:t xml:space="preserve"> GENUKI </w:t>
      </w:r>
      <w:r w:rsidRPr="361C2542">
        <w:rPr>
          <w:rStyle w:val="FootnoteReference"/>
          <w:b w:val="0"/>
          <w:bCs w:val="0"/>
          <w:i w:val="0"/>
          <w:iCs w:val="0"/>
          <w:sz w:val="22"/>
          <w:szCs w:val="22"/>
          <w:u w:val="none"/>
        </w:rPr>
        <w:footnoteReference w:id="32591"/>
      </w:r>
      <w:r w:rsidRPr="361C2542" w:rsidR="5873C29C">
        <w:rPr>
          <w:b w:val="0"/>
          <w:bCs w:val="0"/>
          <w:i w:val="0"/>
          <w:iCs w:val="0"/>
          <w:sz w:val="22"/>
          <w:szCs w:val="22"/>
          <w:u w:val="none"/>
        </w:rPr>
        <w:t>.</w:t>
      </w:r>
      <w:r w:rsidRPr="361C2542" w:rsidR="1D00CDF4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63F7CC0E" w:rsidP="361C2542" w:rsidRDefault="63F7CC0E" w14:paraId="2CAD888C" w14:textId="5BBD05C2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361C2542" w:rsidR="63F7CC0E">
        <w:rPr>
          <w:b w:val="0"/>
          <w:bCs w:val="0"/>
          <w:i w:val="0"/>
          <w:iCs w:val="0"/>
          <w:sz w:val="22"/>
          <w:szCs w:val="22"/>
          <w:u w:val="single"/>
        </w:rPr>
        <w:t>Last name</w:t>
      </w:r>
    </w:p>
    <w:p w:rsidR="63F7CC0E" w:rsidP="4C45BA5E" w:rsidRDefault="63F7CC0E" w14:paraId="66900C00" w14:textId="6605F703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4C45BA5E" w:rsidR="63F7CC0E">
        <w:rPr>
          <w:b w:val="0"/>
          <w:bCs w:val="0"/>
          <w:i w:val="0"/>
          <w:iCs w:val="0"/>
          <w:sz w:val="22"/>
          <w:szCs w:val="22"/>
          <w:u w:val="none"/>
        </w:rPr>
        <w:t xml:space="preserve"> Same as above all dat</w:t>
      </w:r>
      <w:r w:rsidRPr="4C45BA5E" w:rsidR="358487C6">
        <w:rPr>
          <w:b w:val="0"/>
          <w:bCs w:val="0"/>
          <w:i w:val="0"/>
          <w:iCs w:val="0"/>
          <w:sz w:val="22"/>
          <w:szCs w:val="22"/>
          <w:u w:val="none"/>
        </w:rPr>
        <w:t>a</w:t>
      </w:r>
      <w:r w:rsidRPr="4C45BA5E" w:rsidR="63F7CC0E">
        <w:rPr>
          <w:b w:val="0"/>
          <w:bCs w:val="0"/>
          <w:i w:val="0"/>
          <w:iCs w:val="0"/>
          <w:sz w:val="22"/>
          <w:szCs w:val="22"/>
          <w:u w:val="none"/>
        </w:rPr>
        <w:t xml:space="preserve"> was crosschecked with the addition </w:t>
      </w:r>
      <w:r w:rsidRPr="4C45BA5E" w:rsidR="0A3D288D">
        <w:rPr>
          <w:b w:val="0"/>
          <w:bCs w:val="0"/>
          <w:i w:val="0"/>
          <w:iCs w:val="0"/>
          <w:sz w:val="22"/>
          <w:szCs w:val="22"/>
          <w:u w:val="none"/>
        </w:rPr>
        <w:t xml:space="preserve">of </w:t>
      </w:r>
      <w:r w:rsidRPr="4C45BA5E" w:rsidR="63F7CC0E">
        <w:rPr>
          <w:b w:val="0"/>
          <w:bCs w:val="0"/>
          <w:i w:val="0"/>
          <w:iCs w:val="0"/>
          <w:sz w:val="22"/>
          <w:szCs w:val="22"/>
          <w:u w:val="none"/>
        </w:rPr>
        <w:t>excluding last names for the women if not mentioned as this was noted several times</w:t>
      </w:r>
      <w:r w:rsidRPr="4C45BA5E" w:rsidR="67442327">
        <w:rPr>
          <w:b w:val="0"/>
          <w:bCs w:val="0"/>
          <w:i w:val="0"/>
          <w:iCs w:val="0"/>
          <w:sz w:val="22"/>
          <w:szCs w:val="22"/>
          <w:u w:val="none"/>
        </w:rPr>
        <w:t>.</w:t>
      </w:r>
    </w:p>
    <w:p w:rsidR="4C45BA5E" w:rsidP="4C45BA5E" w:rsidRDefault="4C45BA5E" w14:paraId="093F97B8" w14:textId="64743A9F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4C45BA5E" w:rsidP="4C45BA5E" w:rsidRDefault="4C45BA5E" w14:paraId="7CC46E71" w14:textId="63BCACEA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67442327" w:rsidP="361C2542" w:rsidRDefault="67442327" w14:paraId="6690A819" w14:textId="5D0A1E43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361C2542" w:rsidR="67442327">
        <w:rPr>
          <w:b w:val="0"/>
          <w:bCs w:val="0"/>
          <w:i w:val="0"/>
          <w:iCs w:val="0"/>
          <w:sz w:val="22"/>
          <w:szCs w:val="22"/>
          <w:u w:val="single"/>
        </w:rPr>
        <w:t xml:space="preserve">Date of death </w:t>
      </w:r>
    </w:p>
    <w:p w:rsidR="4495251A" w:rsidP="361C2542" w:rsidRDefault="4495251A" w14:paraId="40F64476" w14:textId="24DD1019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361C2542" w:rsidR="27300046">
        <w:rPr>
          <w:b w:val="0"/>
          <w:bCs w:val="0"/>
          <w:i w:val="0"/>
          <w:iCs w:val="0"/>
          <w:sz w:val="22"/>
          <w:szCs w:val="22"/>
          <w:u w:val="none"/>
        </w:rPr>
        <w:t>Date of</w:t>
      </w:r>
      <w:r w:rsidRPr="361C2542" w:rsidR="618A3182">
        <w:rPr>
          <w:b w:val="0"/>
          <w:bCs w:val="0"/>
          <w:i w:val="0"/>
          <w:iCs w:val="0"/>
          <w:sz w:val="22"/>
          <w:szCs w:val="22"/>
          <w:u w:val="none"/>
        </w:rPr>
        <w:t xml:space="preserve"> death was not always present on the grave, on </w:t>
      </w:r>
      <w:r w:rsidRPr="361C2542" w:rsidR="43CBAB2F">
        <w:rPr>
          <w:b w:val="0"/>
          <w:bCs w:val="0"/>
          <w:i w:val="0"/>
          <w:iCs w:val="0"/>
          <w:sz w:val="22"/>
          <w:szCs w:val="22"/>
          <w:u w:val="none"/>
        </w:rPr>
        <w:t>occasion</w:t>
      </w:r>
      <w:r w:rsidRPr="361C2542" w:rsidR="618A3182">
        <w:rPr>
          <w:b w:val="0"/>
          <w:bCs w:val="0"/>
          <w:i w:val="0"/>
          <w:iCs w:val="0"/>
          <w:sz w:val="22"/>
          <w:szCs w:val="22"/>
          <w:u w:val="none"/>
        </w:rPr>
        <w:t xml:space="preserve"> only age of the dece</w:t>
      </w:r>
      <w:r w:rsidRPr="361C2542" w:rsidR="7890FCB8">
        <w:rPr>
          <w:b w:val="0"/>
          <w:bCs w:val="0"/>
          <w:i w:val="0"/>
          <w:iCs w:val="0"/>
          <w:sz w:val="22"/>
          <w:szCs w:val="22"/>
          <w:u w:val="none"/>
        </w:rPr>
        <w:t xml:space="preserve">ased was noted so this was recorded where possible with great care </w:t>
      </w:r>
      <w:r w:rsidRPr="361C2542" w:rsidR="105A5866">
        <w:rPr>
          <w:b w:val="0"/>
          <w:bCs w:val="0"/>
          <w:i w:val="0"/>
          <w:iCs w:val="0"/>
          <w:sz w:val="22"/>
          <w:szCs w:val="22"/>
          <w:u w:val="none"/>
        </w:rPr>
        <w:t>as it</w:t>
      </w:r>
      <w:r w:rsidRPr="361C2542" w:rsidR="7890FCB8">
        <w:rPr>
          <w:b w:val="0"/>
          <w:bCs w:val="0"/>
          <w:i w:val="0"/>
          <w:iCs w:val="0"/>
          <w:sz w:val="22"/>
          <w:szCs w:val="22"/>
          <w:u w:val="none"/>
        </w:rPr>
        <w:t xml:space="preserve"> was vital to my research. </w:t>
      </w:r>
    </w:p>
    <w:p w:rsidR="6CD2CCED" w:rsidP="361C2542" w:rsidRDefault="6CD2CCED" w14:paraId="250BAA39" w14:textId="5BFD288E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361C2542" w:rsidR="6CD2CCED">
        <w:rPr>
          <w:b w:val="0"/>
          <w:bCs w:val="0"/>
          <w:i w:val="0"/>
          <w:iCs w:val="0"/>
          <w:sz w:val="22"/>
          <w:szCs w:val="22"/>
          <w:u w:val="single"/>
        </w:rPr>
        <w:t>Age</w:t>
      </w:r>
    </w:p>
    <w:p w:rsidR="6CD2CCED" w:rsidP="055C030B" w:rsidRDefault="6CD2CCED" w14:paraId="30CFEE2D" w14:textId="1B71FA78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This data was </w:t>
      </w:r>
      <w:r w:rsidRPr="055C030B" w:rsidR="0AEFF0B0">
        <w:rPr>
          <w:b w:val="0"/>
          <w:bCs w:val="0"/>
          <w:i w:val="0"/>
          <w:iCs w:val="0"/>
          <w:sz w:val="22"/>
          <w:szCs w:val="22"/>
          <w:u w:val="none"/>
        </w:rPr>
        <w:t>pivotal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 for my </w:t>
      </w:r>
      <w:r w:rsidRPr="055C030B" w:rsidR="434ED93B">
        <w:rPr>
          <w:b w:val="0"/>
          <w:bCs w:val="0"/>
          <w:i w:val="0"/>
          <w:iCs w:val="0"/>
          <w:sz w:val="22"/>
          <w:szCs w:val="22"/>
          <w:u w:val="none"/>
        </w:rPr>
        <w:t>research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 as the 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main </w:t>
      </w:r>
      <w:r w:rsidRPr="055C030B" w:rsidR="09B0DF6F">
        <w:rPr>
          <w:b w:val="0"/>
          <w:bCs w:val="0"/>
          <w:i w:val="0"/>
          <w:iCs w:val="0"/>
          <w:sz w:val="22"/>
          <w:szCs w:val="22"/>
          <w:u w:val="none"/>
        </w:rPr>
        <w:t>focus</w:t>
      </w:r>
      <w:r w:rsidRPr="055C030B" w:rsidR="09B0DF6F">
        <w:rPr>
          <w:b w:val="0"/>
          <w:bCs w:val="0"/>
          <w:i w:val="0"/>
          <w:iCs w:val="0"/>
          <w:sz w:val="22"/>
          <w:szCs w:val="22"/>
          <w:u w:val="none"/>
        </w:rPr>
        <w:t xml:space="preserve"> of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 my data needed to conclude an age of </w:t>
      </w:r>
      <w:r w:rsidRPr="055C030B" w:rsidR="40B740BA">
        <w:rPr>
          <w:b w:val="0"/>
          <w:bCs w:val="0"/>
          <w:i w:val="0"/>
          <w:iCs w:val="0"/>
          <w:sz w:val="22"/>
          <w:szCs w:val="22"/>
          <w:u w:val="none"/>
        </w:rPr>
        <w:t>death for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 comparison</w:t>
      </w:r>
      <w:r w:rsidRPr="055C030B" w:rsidR="3923AD6F">
        <w:rPr>
          <w:b w:val="0"/>
          <w:bCs w:val="0"/>
          <w:i w:val="0"/>
          <w:iCs w:val="0"/>
          <w:sz w:val="22"/>
          <w:szCs w:val="22"/>
          <w:u w:val="none"/>
        </w:rPr>
        <w:t>. Caution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 was taken in accuracy of this </w:t>
      </w:r>
      <w:r w:rsidRPr="055C030B" w:rsidR="2975F249">
        <w:rPr>
          <w:b w:val="0"/>
          <w:bCs w:val="0"/>
          <w:i w:val="0"/>
          <w:iCs w:val="0"/>
          <w:sz w:val="22"/>
          <w:szCs w:val="22"/>
          <w:u w:val="none"/>
        </w:rPr>
        <w:t>information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. Where age of </w:t>
      </w:r>
      <w:r w:rsidRPr="055C030B" w:rsidR="7C602406">
        <w:rPr>
          <w:b w:val="0"/>
          <w:bCs w:val="0"/>
          <w:i w:val="0"/>
          <w:iCs w:val="0"/>
          <w:sz w:val="22"/>
          <w:szCs w:val="22"/>
          <w:u w:val="none"/>
        </w:rPr>
        <w:t>death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055C030B" w:rsidR="7611A054">
        <w:rPr>
          <w:b w:val="0"/>
          <w:bCs w:val="0"/>
          <w:i w:val="0"/>
          <w:iCs w:val="0"/>
          <w:sz w:val="22"/>
          <w:szCs w:val="22"/>
          <w:u w:val="none"/>
        </w:rPr>
        <w:t>was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 not </w:t>
      </w:r>
      <w:r w:rsidRPr="055C030B" w:rsidR="1F78CA45">
        <w:rPr>
          <w:b w:val="0"/>
          <w:bCs w:val="0"/>
          <w:i w:val="0"/>
          <w:iCs w:val="0"/>
          <w:sz w:val="22"/>
          <w:szCs w:val="22"/>
          <w:u w:val="none"/>
        </w:rPr>
        <w:t>recorded,</w:t>
      </w:r>
      <w:r w:rsidRPr="055C030B" w:rsidR="6CD2CCED">
        <w:rPr>
          <w:b w:val="0"/>
          <w:bCs w:val="0"/>
          <w:i w:val="0"/>
          <w:iCs w:val="0"/>
          <w:sz w:val="22"/>
          <w:szCs w:val="22"/>
          <w:u w:val="none"/>
        </w:rPr>
        <w:t xml:space="preserve"> I had t</w:t>
      </w:r>
      <w:r w:rsidRPr="055C030B" w:rsidR="21FC50C5">
        <w:rPr>
          <w:b w:val="0"/>
          <w:bCs w:val="0"/>
          <w:i w:val="0"/>
          <w:iCs w:val="0"/>
          <w:sz w:val="22"/>
          <w:szCs w:val="22"/>
          <w:u w:val="none"/>
        </w:rPr>
        <w:t xml:space="preserve">o </w:t>
      </w:r>
      <w:r w:rsidRPr="055C030B" w:rsidR="782857E0">
        <w:rPr>
          <w:b w:val="0"/>
          <w:bCs w:val="0"/>
          <w:i w:val="0"/>
          <w:iCs w:val="0"/>
          <w:sz w:val="22"/>
          <w:szCs w:val="22"/>
          <w:u w:val="none"/>
        </w:rPr>
        <w:t>exclude from</w:t>
      </w:r>
      <w:r w:rsidRPr="055C030B" w:rsidR="21FC50C5">
        <w:rPr>
          <w:b w:val="0"/>
          <w:bCs w:val="0"/>
          <w:i w:val="0"/>
          <w:iCs w:val="0"/>
          <w:sz w:val="22"/>
          <w:szCs w:val="22"/>
          <w:u w:val="none"/>
        </w:rPr>
        <w:t xml:space="preserve"> my </w:t>
      </w:r>
      <w:r w:rsidRPr="055C030B" w:rsidR="5E13D64C">
        <w:rPr>
          <w:b w:val="0"/>
          <w:bCs w:val="0"/>
          <w:i w:val="0"/>
          <w:iCs w:val="0"/>
          <w:sz w:val="22"/>
          <w:szCs w:val="22"/>
          <w:u w:val="none"/>
        </w:rPr>
        <w:t>final set</w:t>
      </w:r>
      <w:r w:rsidRPr="055C030B" w:rsidR="21FC50C5">
        <w:rPr>
          <w:b w:val="0"/>
          <w:bCs w:val="0"/>
          <w:i w:val="0"/>
          <w:iCs w:val="0"/>
          <w:sz w:val="22"/>
          <w:szCs w:val="22"/>
          <w:u w:val="none"/>
        </w:rPr>
        <w:t xml:space="preserve"> of data. </w:t>
      </w:r>
    </w:p>
    <w:p w:rsidR="19E3060F" w:rsidP="361C2542" w:rsidRDefault="19E3060F" w14:paraId="53833249" w14:textId="2DF81FC5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361C2542" w:rsidR="19E3060F">
        <w:rPr>
          <w:b w:val="0"/>
          <w:bCs w:val="0"/>
          <w:i w:val="0"/>
          <w:iCs w:val="0"/>
          <w:sz w:val="22"/>
          <w:szCs w:val="22"/>
          <w:u w:val="single"/>
        </w:rPr>
        <w:t>Gender</w:t>
      </w:r>
    </w:p>
    <w:p w:rsidR="19E3060F" w:rsidP="361C2542" w:rsidRDefault="19E3060F" w14:paraId="7A9E1CC8" w14:textId="7C6E008D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361C2542" w:rsidR="19E3060F">
        <w:rPr>
          <w:b w:val="0"/>
          <w:bCs w:val="0"/>
          <w:i w:val="0"/>
          <w:iCs w:val="0"/>
          <w:sz w:val="22"/>
          <w:szCs w:val="22"/>
          <w:u w:val="none"/>
        </w:rPr>
        <w:t xml:space="preserve">Gender was only noted down when this was noted on the grave as name and gender have changed meanings over the </w:t>
      </w:r>
      <w:r w:rsidRPr="361C2542" w:rsidR="0C8E9AC4">
        <w:rPr>
          <w:b w:val="0"/>
          <w:bCs w:val="0"/>
          <w:i w:val="0"/>
          <w:iCs w:val="0"/>
          <w:sz w:val="22"/>
          <w:szCs w:val="22"/>
          <w:u w:val="none"/>
        </w:rPr>
        <w:t>centuries</w:t>
      </w:r>
      <w:r w:rsidRPr="361C2542" w:rsidR="19E3060F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361C2542" w:rsidR="7268B272">
        <w:rPr>
          <w:b w:val="0"/>
          <w:bCs w:val="0"/>
          <w:i w:val="0"/>
          <w:iCs w:val="0"/>
          <w:sz w:val="22"/>
          <w:szCs w:val="22"/>
          <w:u w:val="none"/>
        </w:rPr>
        <w:t xml:space="preserve">where some popular names now with more gender bias were once gender </w:t>
      </w:r>
      <w:r w:rsidRPr="361C2542" w:rsidR="0F6068E2">
        <w:rPr>
          <w:b w:val="0"/>
          <w:bCs w:val="0"/>
          <w:i w:val="0"/>
          <w:iCs w:val="0"/>
          <w:sz w:val="22"/>
          <w:szCs w:val="22"/>
          <w:u w:val="none"/>
        </w:rPr>
        <w:t>neutral. This</w:t>
      </w:r>
      <w:r w:rsidRPr="361C2542" w:rsidR="7268B272">
        <w:rPr>
          <w:b w:val="0"/>
          <w:bCs w:val="0"/>
          <w:i w:val="0"/>
          <w:iCs w:val="0"/>
          <w:sz w:val="22"/>
          <w:szCs w:val="22"/>
          <w:u w:val="none"/>
        </w:rPr>
        <w:t xml:space="preserve"> was thoroughly examined </w:t>
      </w:r>
      <w:r w:rsidRPr="361C2542" w:rsidR="19E3060F">
        <w:rPr>
          <w:b w:val="0"/>
          <w:bCs w:val="0"/>
          <w:i w:val="0"/>
          <w:iCs w:val="0"/>
          <w:sz w:val="22"/>
          <w:szCs w:val="22"/>
          <w:u w:val="none"/>
        </w:rPr>
        <w:t xml:space="preserve">to collect data accurately. </w:t>
      </w:r>
      <w:r w:rsidRPr="361C2542">
        <w:rPr>
          <w:rStyle w:val="FootnoteReference"/>
          <w:b w:val="0"/>
          <w:bCs w:val="0"/>
          <w:i w:val="0"/>
          <w:iCs w:val="0"/>
          <w:sz w:val="22"/>
          <w:szCs w:val="22"/>
          <w:u w:val="none"/>
        </w:rPr>
        <w:footnoteReference w:id="2499"/>
      </w:r>
    </w:p>
    <w:p w:rsidR="03E3F4CC" w:rsidP="361C2542" w:rsidRDefault="03E3F4CC" w14:paraId="1E52C4DA" w14:textId="448440A9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361C2542" w:rsidR="03E3F4CC">
        <w:rPr>
          <w:b w:val="0"/>
          <w:bCs w:val="0"/>
          <w:i w:val="0"/>
          <w:iCs w:val="0"/>
          <w:sz w:val="22"/>
          <w:szCs w:val="22"/>
          <w:u w:val="single"/>
        </w:rPr>
        <w:t xml:space="preserve">Number of </w:t>
      </w:r>
      <w:r w:rsidRPr="361C2542" w:rsidR="03E3F4CC">
        <w:rPr>
          <w:b w:val="0"/>
          <w:bCs w:val="0"/>
          <w:i w:val="0"/>
          <w:iCs w:val="0"/>
          <w:sz w:val="22"/>
          <w:szCs w:val="22"/>
          <w:u w:val="single"/>
        </w:rPr>
        <w:t>occupants</w:t>
      </w:r>
      <w:r w:rsidRPr="361C2542" w:rsidR="03E3F4CC">
        <w:rPr>
          <w:b w:val="0"/>
          <w:bCs w:val="0"/>
          <w:i w:val="0"/>
          <w:iCs w:val="0"/>
          <w:sz w:val="22"/>
          <w:szCs w:val="22"/>
          <w:u w:val="single"/>
        </w:rPr>
        <w:t xml:space="preserve"> </w:t>
      </w:r>
    </w:p>
    <w:p w:rsidR="03E3F4CC" w:rsidP="361C2542" w:rsidRDefault="03E3F4CC" w14:paraId="00288105" w14:textId="78A57CC6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361C2542" w:rsidR="03E3F4CC">
        <w:rPr>
          <w:b w:val="0"/>
          <w:bCs w:val="0"/>
          <w:i w:val="0"/>
          <w:iCs w:val="0"/>
          <w:sz w:val="22"/>
          <w:szCs w:val="22"/>
          <w:u w:val="none"/>
        </w:rPr>
        <w:t xml:space="preserve">This was the process in which we recorded how many people were buried in one plot which </w:t>
      </w:r>
      <w:r w:rsidRPr="361C2542" w:rsidR="03E3F4CC">
        <w:rPr>
          <w:b w:val="0"/>
          <w:bCs w:val="0"/>
          <w:i w:val="0"/>
          <w:iCs w:val="0"/>
          <w:sz w:val="22"/>
          <w:szCs w:val="22"/>
          <w:u w:val="none"/>
        </w:rPr>
        <w:t>helped</w:t>
      </w:r>
      <w:r w:rsidRPr="361C2542" w:rsidR="03E3F4CC">
        <w:rPr>
          <w:b w:val="0"/>
          <w:bCs w:val="0"/>
          <w:i w:val="0"/>
          <w:iCs w:val="0"/>
          <w:sz w:val="22"/>
          <w:szCs w:val="22"/>
          <w:u w:val="none"/>
        </w:rPr>
        <w:t xml:space="preserve"> with the grave number and relationship data. </w:t>
      </w:r>
    </w:p>
    <w:p w:rsidR="4362FA13" w:rsidP="361C2542" w:rsidRDefault="4362FA13" w14:paraId="683A5256" w14:textId="225D5195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361C2542" w:rsidR="4362FA13">
        <w:rPr>
          <w:b w:val="0"/>
          <w:bCs w:val="0"/>
          <w:i w:val="0"/>
          <w:iCs w:val="0"/>
          <w:sz w:val="22"/>
          <w:szCs w:val="22"/>
          <w:u w:val="single"/>
        </w:rPr>
        <w:t>Profession</w:t>
      </w:r>
    </w:p>
    <w:p w:rsidR="071B1F57" w:rsidP="361C2542" w:rsidRDefault="071B1F57" w14:paraId="3DC6D358" w14:textId="3D03241A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361C2542" w:rsidR="071B1F57">
        <w:rPr>
          <w:b w:val="0"/>
          <w:bCs w:val="0"/>
          <w:i w:val="0"/>
          <w:iCs w:val="0"/>
          <w:sz w:val="22"/>
          <w:szCs w:val="22"/>
          <w:u w:val="none"/>
        </w:rPr>
        <w:t>Not</w:t>
      </w:r>
      <w:r w:rsidRPr="361C2542" w:rsidR="4362FA13">
        <w:rPr>
          <w:b w:val="0"/>
          <w:bCs w:val="0"/>
          <w:i w:val="0"/>
          <w:iCs w:val="0"/>
          <w:sz w:val="22"/>
          <w:szCs w:val="22"/>
          <w:u w:val="none"/>
        </w:rPr>
        <w:t xml:space="preserve"> all graves had this </w:t>
      </w:r>
      <w:r w:rsidRPr="361C2542" w:rsidR="2839A7A7">
        <w:rPr>
          <w:b w:val="0"/>
          <w:bCs w:val="0"/>
          <w:i w:val="0"/>
          <w:iCs w:val="0"/>
          <w:sz w:val="22"/>
          <w:szCs w:val="22"/>
          <w:u w:val="none"/>
        </w:rPr>
        <w:t>noted</w:t>
      </w:r>
      <w:r w:rsidRPr="361C2542" w:rsidR="4362FA13">
        <w:rPr>
          <w:b w:val="0"/>
          <w:bCs w:val="0"/>
          <w:i w:val="0"/>
          <w:iCs w:val="0"/>
          <w:sz w:val="22"/>
          <w:szCs w:val="22"/>
          <w:u w:val="none"/>
        </w:rPr>
        <w:t xml:space="preserve"> as we found only people of notoriety or </w:t>
      </w:r>
      <w:r w:rsidRPr="361C2542" w:rsidR="3FAD84D3">
        <w:rPr>
          <w:b w:val="0"/>
          <w:bCs w:val="0"/>
          <w:i w:val="0"/>
          <w:iCs w:val="0"/>
          <w:sz w:val="22"/>
          <w:szCs w:val="22"/>
          <w:u w:val="none"/>
        </w:rPr>
        <w:t>relevant</w:t>
      </w:r>
      <w:r w:rsidRPr="361C2542" w:rsidR="4362FA13">
        <w:rPr>
          <w:b w:val="0"/>
          <w:bCs w:val="0"/>
          <w:i w:val="0"/>
          <w:iCs w:val="0"/>
          <w:sz w:val="22"/>
          <w:szCs w:val="22"/>
          <w:u w:val="none"/>
        </w:rPr>
        <w:t xml:space="preserve"> professions to the town such as pub owners and dock workers were noted as having a profession and women were almost never noted as </w:t>
      </w:r>
      <w:r w:rsidRPr="361C2542" w:rsidR="6F7F0A89">
        <w:rPr>
          <w:b w:val="0"/>
          <w:bCs w:val="0"/>
          <w:i w:val="0"/>
          <w:iCs w:val="0"/>
          <w:sz w:val="22"/>
          <w:szCs w:val="22"/>
          <w:u w:val="none"/>
        </w:rPr>
        <w:t>having</w:t>
      </w:r>
      <w:r w:rsidRPr="361C2542" w:rsidR="4362FA13">
        <w:rPr>
          <w:b w:val="0"/>
          <w:bCs w:val="0"/>
          <w:i w:val="0"/>
          <w:iCs w:val="0"/>
          <w:sz w:val="22"/>
          <w:szCs w:val="22"/>
          <w:u w:val="none"/>
        </w:rPr>
        <w:t xml:space="preserve"> profession at this time in this graveyard from our </w:t>
      </w:r>
      <w:r w:rsidRPr="361C2542" w:rsidR="63E44140">
        <w:rPr>
          <w:b w:val="0"/>
          <w:bCs w:val="0"/>
          <w:i w:val="0"/>
          <w:iCs w:val="0"/>
          <w:sz w:val="22"/>
          <w:szCs w:val="22"/>
          <w:u w:val="none"/>
        </w:rPr>
        <w:t xml:space="preserve">collected data. </w:t>
      </w:r>
    </w:p>
    <w:p w:rsidR="361C2542" w:rsidP="361C2542" w:rsidRDefault="361C2542" w14:paraId="6A9A0637" w14:textId="584F33E7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398F549D" w:rsidP="361C2542" w:rsidRDefault="398F549D" w14:paraId="5643CD03" w14:textId="49013854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361C2542" w:rsidR="398F549D">
        <w:rPr>
          <w:b w:val="0"/>
          <w:bCs w:val="0"/>
          <w:i w:val="0"/>
          <w:iCs w:val="0"/>
          <w:sz w:val="22"/>
          <w:szCs w:val="22"/>
          <w:u w:val="single"/>
        </w:rPr>
        <w:t>Relationships</w:t>
      </w:r>
    </w:p>
    <w:p w:rsidR="398F549D" w:rsidP="361C2542" w:rsidRDefault="398F549D" w14:paraId="72FDEE76" w14:textId="041598E8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361C2542" w:rsidR="398F549D">
        <w:rPr>
          <w:b w:val="0"/>
          <w:bCs w:val="0"/>
          <w:i w:val="0"/>
          <w:iCs w:val="0"/>
          <w:sz w:val="22"/>
          <w:szCs w:val="22"/>
          <w:u w:val="none"/>
        </w:rPr>
        <w:t xml:space="preserve">This data was collected alongside </w:t>
      </w:r>
      <w:r w:rsidRPr="361C2542" w:rsidR="398F549D">
        <w:rPr>
          <w:b w:val="0"/>
          <w:bCs w:val="0"/>
          <w:i w:val="0"/>
          <w:iCs w:val="0"/>
          <w:sz w:val="22"/>
          <w:szCs w:val="22"/>
          <w:u w:val="none"/>
        </w:rPr>
        <w:t>number</w:t>
      </w:r>
      <w:r w:rsidRPr="361C2542" w:rsidR="398F549D">
        <w:rPr>
          <w:b w:val="0"/>
          <w:bCs w:val="0"/>
          <w:i w:val="0"/>
          <w:iCs w:val="0"/>
          <w:sz w:val="22"/>
          <w:szCs w:val="22"/>
          <w:u w:val="none"/>
        </w:rPr>
        <w:t xml:space="preserve"> of occupants. </w:t>
      </w:r>
      <w:r w:rsidRPr="361C2542" w:rsidR="2FB07C07">
        <w:rPr>
          <w:b w:val="0"/>
          <w:bCs w:val="0"/>
          <w:i w:val="0"/>
          <w:iCs w:val="0"/>
          <w:sz w:val="22"/>
          <w:szCs w:val="22"/>
          <w:u w:val="none"/>
        </w:rPr>
        <w:t>When</w:t>
      </w:r>
      <w:r w:rsidRPr="361C2542" w:rsidR="398F549D">
        <w:rPr>
          <w:b w:val="0"/>
          <w:bCs w:val="0"/>
          <w:i w:val="0"/>
          <w:iCs w:val="0"/>
          <w:sz w:val="22"/>
          <w:szCs w:val="22"/>
          <w:u w:val="none"/>
        </w:rPr>
        <w:t xml:space="preserve"> a relationship was </w:t>
      </w:r>
      <w:r w:rsidRPr="361C2542" w:rsidR="398F549D">
        <w:rPr>
          <w:b w:val="0"/>
          <w:bCs w:val="0"/>
          <w:i w:val="0"/>
          <w:iCs w:val="0"/>
          <w:sz w:val="22"/>
          <w:szCs w:val="22"/>
          <w:u w:val="none"/>
        </w:rPr>
        <w:t>established</w:t>
      </w:r>
      <w:r w:rsidRPr="361C2542" w:rsidR="398F549D">
        <w:rPr>
          <w:b w:val="0"/>
          <w:bCs w:val="0"/>
          <w:i w:val="0"/>
          <w:iCs w:val="0"/>
          <w:sz w:val="22"/>
          <w:szCs w:val="22"/>
          <w:u w:val="none"/>
        </w:rPr>
        <w:t xml:space="preserve"> such as </w:t>
      </w:r>
      <w:r w:rsidRPr="361C2542" w:rsidR="580E69FA">
        <w:rPr>
          <w:b w:val="0"/>
          <w:bCs w:val="0"/>
          <w:i w:val="0"/>
          <w:iCs w:val="0"/>
          <w:sz w:val="22"/>
          <w:szCs w:val="22"/>
          <w:u w:val="none"/>
        </w:rPr>
        <w:t>a wife</w:t>
      </w:r>
      <w:r w:rsidRPr="361C2542" w:rsidR="398F549D">
        <w:rPr>
          <w:b w:val="0"/>
          <w:bCs w:val="0"/>
          <w:i w:val="0"/>
          <w:iCs w:val="0"/>
          <w:sz w:val="22"/>
          <w:szCs w:val="22"/>
          <w:u w:val="none"/>
        </w:rPr>
        <w:t xml:space="preserve"> or </w:t>
      </w:r>
      <w:r w:rsidRPr="361C2542" w:rsidR="358FE623">
        <w:rPr>
          <w:b w:val="0"/>
          <w:bCs w:val="0"/>
          <w:i w:val="0"/>
          <w:iCs w:val="0"/>
          <w:sz w:val="22"/>
          <w:szCs w:val="22"/>
          <w:u w:val="none"/>
        </w:rPr>
        <w:t>daughter,</w:t>
      </w:r>
      <w:r w:rsidRPr="361C2542" w:rsidR="398F549D">
        <w:rPr>
          <w:b w:val="0"/>
          <w:bCs w:val="0"/>
          <w:i w:val="0"/>
          <w:iCs w:val="0"/>
          <w:sz w:val="22"/>
          <w:szCs w:val="22"/>
          <w:u w:val="none"/>
        </w:rPr>
        <w:t xml:space="preserve"> it was noted and collected into our data. </w:t>
      </w:r>
    </w:p>
    <w:p w:rsidR="326E468A" w:rsidP="361C2542" w:rsidRDefault="326E468A" w14:paraId="09C767EE" w14:textId="1FF7F7A8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361C2542" w:rsidR="326E468A">
        <w:rPr>
          <w:b w:val="0"/>
          <w:bCs w:val="0"/>
          <w:i w:val="0"/>
          <w:iCs w:val="0"/>
          <w:sz w:val="22"/>
          <w:szCs w:val="22"/>
          <w:u w:val="single"/>
        </w:rPr>
        <w:t>Oth</w:t>
      </w:r>
      <w:r w:rsidRPr="361C2542" w:rsidR="326E468A">
        <w:rPr>
          <w:b w:val="0"/>
          <w:bCs w:val="0"/>
          <w:i w:val="0"/>
          <w:iCs w:val="0"/>
          <w:sz w:val="22"/>
          <w:szCs w:val="22"/>
          <w:u w:val="single"/>
        </w:rPr>
        <w:t>er</w:t>
      </w:r>
      <w:r w:rsidRPr="361C2542" w:rsidR="326E468A">
        <w:rPr>
          <w:b w:val="0"/>
          <w:bCs w:val="0"/>
          <w:i w:val="0"/>
          <w:iCs w:val="0"/>
          <w:sz w:val="22"/>
          <w:szCs w:val="22"/>
          <w:u w:val="single"/>
        </w:rPr>
        <w:t xml:space="preserve"> na</w:t>
      </w:r>
      <w:r w:rsidRPr="361C2542" w:rsidR="326E468A">
        <w:rPr>
          <w:b w:val="0"/>
          <w:bCs w:val="0"/>
          <w:i w:val="0"/>
          <w:iCs w:val="0"/>
          <w:sz w:val="22"/>
          <w:szCs w:val="22"/>
          <w:u w:val="single"/>
        </w:rPr>
        <w:t xml:space="preserve">mes </w:t>
      </w:r>
    </w:p>
    <w:p w:rsidR="326E468A" w:rsidP="4C45BA5E" w:rsidRDefault="326E468A" w14:paraId="27CB44AA" w14:textId="1A10818E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none"/>
        </w:rPr>
      </w:pPr>
      <w:r w:rsidRPr="4C45BA5E" w:rsidR="326E468A">
        <w:rPr>
          <w:b w:val="0"/>
          <w:bCs w:val="0"/>
          <w:i w:val="0"/>
          <w:iCs w:val="0"/>
          <w:sz w:val="22"/>
          <w:szCs w:val="22"/>
          <w:u w:val="none"/>
        </w:rPr>
        <w:t xml:space="preserve">Where a relationship was not </w:t>
      </w:r>
      <w:r w:rsidRPr="4C45BA5E" w:rsidR="326E468A">
        <w:rPr>
          <w:b w:val="0"/>
          <w:bCs w:val="0"/>
          <w:i w:val="0"/>
          <w:iCs w:val="0"/>
          <w:sz w:val="22"/>
          <w:szCs w:val="22"/>
          <w:u w:val="none"/>
        </w:rPr>
        <w:t>established</w:t>
      </w:r>
      <w:r w:rsidRPr="4C45BA5E" w:rsidR="326E468A">
        <w:rPr>
          <w:b w:val="0"/>
          <w:bCs w:val="0"/>
          <w:i w:val="0"/>
          <w:iCs w:val="0"/>
          <w:sz w:val="22"/>
          <w:szCs w:val="22"/>
          <w:u w:val="none"/>
        </w:rPr>
        <w:t xml:space="preserve"> but a person was noted or mentioned on the gravestone </w:t>
      </w:r>
      <w:r w:rsidRPr="4C45BA5E" w:rsidR="61DFB3EF">
        <w:rPr>
          <w:b w:val="0"/>
          <w:bCs w:val="0"/>
          <w:i w:val="0"/>
          <w:iCs w:val="0"/>
          <w:sz w:val="22"/>
          <w:szCs w:val="22"/>
          <w:u w:val="none"/>
        </w:rPr>
        <w:t>it was</w:t>
      </w:r>
      <w:r w:rsidRPr="4C45BA5E" w:rsidR="326E468A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4C45BA5E" w:rsidR="45F3FEB6">
        <w:rPr>
          <w:b w:val="0"/>
          <w:bCs w:val="0"/>
          <w:i w:val="0"/>
          <w:iCs w:val="0"/>
          <w:sz w:val="22"/>
          <w:szCs w:val="22"/>
          <w:u w:val="none"/>
        </w:rPr>
        <w:t>sorted</w:t>
      </w:r>
      <w:r w:rsidRPr="4C45BA5E" w:rsidR="326E468A">
        <w:rPr>
          <w:b w:val="0"/>
          <w:bCs w:val="0"/>
          <w:i w:val="0"/>
          <w:iCs w:val="0"/>
          <w:sz w:val="22"/>
          <w:szCs w:val="22"/>
          <w:u w:val="none"/>
        </w:rPr>
        <w:t xml:space="preserve"> into this </w:t>
      </w:r>
      <w:r w:rsidRPr="4C45BA5E" w:rsidR="326E468A">
        <w:rPr>
          <w:b w:val="0"/>
          <w:bCs w:val="0"/>
          <w:i w:val="0"/>
          <w:iCs w:val="0"/>
          <w:sz w:val="22"/>
          <w:szCs w:val="22"/>
          <w:u w:val="none"/>
        </w:rPr>
        <w:t>category</w:t>
      </w:r>
      <w:r w:rsidRPr="4C45BA5E" w:rsidR="326E468A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326E468A" w:rsidP="361C2542" w:rsidRDefault="326E468A" w14:paraId="3698BB69" w14:textId="4BFE1E3F">
      <w:pPr>
        <w:pStyle w:val="Normal"/>
        <w:ind w:left="0"/>
        <w:rPr>
          <w:b w:val="0"/>
          <w:bCs w:val="0"/>
          <w:i w:val="0"/>
          <w:iCs w:val="0"/>
          <w:sz w:val="22"/>
          <w:szCs w:val="22"/>
          <w:u w:val="single"/>
        </w:rPr>
      </w:pPr>
      <w:r w:rsidRPr="361C2542" w:rsidR="326E468A">
        <w:rPr>
          <w:b w:val="0"/>
          <w:bCs w:val="0"/>
          <w:i w:val="0"/>
          <w:iCs w:val="0"/>
          <w:sz w:val="22"/>
          <w:szCs w:val="22"/>
          <w:u w:val="single"/>
        </w:rPr>
        <w:t>Other info</w:t>
      </w:r>
    </w:p>
    <w:p w:rsidR="326E468A" w:rsidP="055C030B" w:rsidRDefault="326E468A" w14:paraId="5153C918" w14:textId="62AE69D6">
      <w:pPr>
        <w:pStyle w:val="Normal"/>
      </w:pPr>
      <w:r w:rsidRPr="055C030B" w:rsidR="326E468A">
        <w:rPr>
          <w:b w:val="0"/>
          <w:bCs w:val="0"/>
          <w:i w:val="0"/>
          <w:iCs w:val="0"/>
          <w:sz w:val="22"/>
          <w:szCs w:val="22"/>
        </w:rPr>
        <w:t xml:space="preserve">This section involved </w:t>
      </w:r>
      <w:r w:rsidRPr="055C030B" w:rsidR="326E468A">
        <w:rPr>
          <w:b w:val="0"/>
          <w:bCs w:val="0"/>
          <w:i w:val="0"/>
          <w:iCs w:val="0"/>
          <w:sz w:val="22"/>
          <w:szCs w:val="22"/>
        </w:rPr>
        <w:t>a number of</w:t>
      </w:r>
      <w:r w:rsidRPr="055C030B" w:rsidR="326E468A">
        <w:rPr>
          <w:b w:val="0"/>
          <w:bCs w:val="0"/>
          <w:i w:val="0"/>
          <w:iCs w:val="0"/>
          <w:sz w:val="22"/>
          <w:szCs w:val="22"/>
        </w:rPr>
        <w:t xml:space="preserve"> different data including but not limited to the condition of the </w:t>
      </w:r>
      <w:r w:rsidRPr="055C030B" w:rsidR="01A78382">
        <w:rPr>
          <w:b w:val="0"/>
          <w:bCs w:val="0"/>
          <w:i w:val="0"/>
          <w:iCs w:val="0"/>
          <w:sz w:val="22"/>
          <w:szCs w:val="22"/>
        </w:rPr>
        <w:t>grave,</w:t>
      </w:r>
      <w:r w:rsidRPr="055C030B" w:rsidR="3A313A3E">
        <w:rPr>
          <w:b w:val="0"/>
          <w:bCs w:val="0"/>
          <w:i w:val="0"/>
          <w:iCs w:val="0"/>
          <w:sz w:val="22"/>
          <w:szCs w:val="22"/>
        </w:rPr>
        <w:t xml:space="preserve"> which was noted </w:t>
      </w:r>
      <w:r w:rsidRPr="055C030B" w:rsidR="58383807">
        <w:rPr>
          <w:b w:val="0"/>
          <w:bCs w:val="0"/>
          <w:i w:val="0"/>
          <w:iCs w:val="0"/>
          <w:sz w:val="22"/>
          <w:szCs w:val="22"/>
        </w:rPr>
        <w:t>as</w:t>
      </w:r>
      <w:r w:rsidRPr="055C030B" w:rsidR="3A313A3E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055C030B" w:rsidR="215243D8">
        <w:rPr>
          <w:b w:val="0"/>
          <w:bCs w:val="0"/>
          <w:i w:val="0"/>
          <w:iCs w:val="0"/>
          <w:sz w:val="22"/>
          <w:szCs w:val="22"/>
        </w:rPr>
        <w:t>good,</w:t>
      </w:r>
      <w:r w:rsidRPr="055C030B" w:rsidR="326E468A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055C030B" w:rsidR="75E10602">
        <w:rPr>
          <w:b w:val="0"/>
          <w:bCs w:val="0"/>
          <w:i w:val="0"/>
          <w:iCs w:val="0"/>
          <w:sz w:val="22"/>
          <w:szCs w:val="22"/>
        </w:rPr>
        <w:t>fair,</w:t>
      </w:r>
      <w:r w:rsidRPr="055C030B" w:rsidR="326E468A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055C030B" w:rsidR="7CC45ECF">
        <w:rPr>
          <w:b w:val="0"/>
          <w:bCs w:val="0"/>
          <w:i w:val="0"/>
          <w:iCs w:val="0"/>
          <w:sz w:val="22"/>
          <w:szCs w:val="22"/>
        </w:rPr>
        <w:t xml:space="preserve">or </w:t>
      </w:r>
      <w:r w:rsidRPr="055C030B" w:rsidR="326E468A">
        <w:rPr>
          <w:b w:val="0"/>
          <w:bCs w:val="0"/>
          <w:i w:val="0"/>
          <w:iCs w:val="0"/>
          <w:sz w:val="22"/>
          <w:szCs w:val="22"/>
        </w:rPr>
        <w:t xml:space="preserve">poor. Any inscriptions </w:t>
      </w:r>
      <w:r w:rsidRPr="055C030B" w:rsidR="74E4F044">
        <w:rPr>
          <w:b w:val="0"/>
          <w:bCs w:val="0"/>
          <w:i w:val="0"/>
          <w:iCs w:val="0"/>
          <w:sz w:val="22"/>
          <w:szCs w:val="22"/>
        </w:rPr>
        <w:t>and</w:t>
      </w:r>
      <w:r w:rsidRPr="055C030B" w:rsidR="326E468A">
        <w:rPr>
          <w:b w:val="0"/>
          <w:bCs w:val="0"/>
          <w:i w:val="0"/>
          <w:iCs w:val="0"/>
          <w:sz w:val="22"/>
          <w:szCs w:val="22"/>
        </w:rPr>
        <w:t xml:space="preserve"> decorations etc. </w:t>
      </w:r>
      <w:r w:rsidRPr="055C030B" w:rsidR="7ACB1B1E">
        <w:rPr>
          <w:b w:val="0"/>
          <w:bCs w:val="0"/>
          <w:i w:val="0"/>
          <w:iCs w:val="0"/>
          <w:sz w:val="22"/>
          <w:szCs w:val="22"/>
        </w:rPr>
        <w:t xml:space="preserve">This was a section added for information we collectively were not collecting but may have become relevant in our later data and was included for continuity </w:t>
      </w:r>
      <w:r w:rsidRPr="055C030B" w:rsidR="38F7A50B">
        <w:rPr>
          <w:b w:val="0"/>
          <w:bCs w:val="0"/>
          <w:i w:val="0"/>
          <w:iCs w:val="0"/>
          <w:sz w:val="22"/>
          <w:szCs w:val="22"/>
        </w:rPr>
        <w:t>purposes.</w:t>
      </w:r>
      <w:r w:rsidRPr="055C030B" w:rsidR="7ACB1B1E">
        <w:rPr>
          <w:b w:val="0"/>
          <w:bCs w:val="0"/>
          <w:i w:val="0"/>
          <w:iCs w:val="0"/>
          <w:sz w:val="22"/>
          <w:szCs w:val="22"/>
        </w:rPr>
        <w:t xml:space="preserve"> </w:t>
      </w:r>
    </w:p>
    <w:p w:rsidR="055C030B" w:rsidP="055C030B" w:rsidRDefault="055C030B" w14:paraId="5277B734" w14:textId="2595D054">
      <w:pPr>
        <w:pStyle w:val="Normal"/>
        <w:rPr>
          <w:b w:val="1"/>
          <w:bCs w:val="1"/>
          <w:i w:val="1"/>
          <w:iCs w:val="1"/>
          <w:sz w:val="36"/>
          <w:szCs w:val="36"/>
        </w:rPr>
      </w:pPr>
    </w:p>
    <w:p w:rsidR="6EE5C4B4" w:rsidP="3D190F3C" w:rsidRDefault="6EE5C4B4" w14:paraId="65215815" w14:textId="76B07B25">
      <w:pPr>
        <w:pStyle w:val="Normal"/>
        <w:rPr>
          <w:b w:val="1"/>
          <w:bCs w:val="1"/>
          <w:i w:val="1"/>
          <w:iCs w:val="1"/>
          <w:sz w:val="36"/>
          <w:szCs w:val="36"/>
        </w:rPr>
      </w:pPr>
      <w:r w:rsidRPr="3D190F3C" w:rsidR="6EE5C4B4">
        <w:rPr>
          <w:b w:val="1"/>
          <w:bCs w:val="1"/>
          <w:i w:val="1"/>
          <w:iCs w:val="1"/>
          <w:sz w:val="36"/>
          <w:szCs w:val="36"/>
        </w:rPr>
        <w:t>Results:</w:t>
      </w:r>
    </w:p>
    <w:p w:rsidR="6EE5C4B4" w:rsidP="4C45BA5E" w:rsidRDefault="6EE5C4B4" w14:paraId="4D0EF8BA" w14:textId="2A24B3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4C45BA5E" w:rsidR="6EE5C4B4">
        <w:rPr>
          <w:b w:val="0"/>
          <w:bCs w:val="0"/>
          <w:i w:val="0"/>
          <w:iCs w:val="0"/>
          <w:sz w:val="22"/>
          <w:szCs w:val="22"/>
        </w:rPr>
        <w:t xml:space="preserve">This section introduces the findings of the graveyard survey in st peters Carmarthen. With the </w:t>
      </w:r>
      <w:r w:rsidRPr="4C45BA5E" w:rsidR="7C32417C">
        <w:rPr>
          <w:b w:val="0"/>
          <w:bCs w:val="0"/>
          <w:i w:val="0"/>
          <w:iCs w:val="0"/>
          <w:sz w:val="22"/>
          <w:szCs w:val="22"/>
        </w:rPr>
        <w:t>focus</w:t>
      </w:r>
      <w:r w:rsidRPr="4C45BA5E" w:rsidR="6EE5C4B4">
        <w:rPr>
          <w:b w:val="0"/>
          <w:bCs w:val="0"/>
          <w:i w:val="0"/>
          <w:iCs w:val="0"/>
          <w:sz w:val="22"/>
          <w:szCs w:val="22"/>
        </w:rPr>
        <w:t xml:space="preserve"> being on age of death between men and women. </w:t>
      </w:r>
      <w:r w:rsidRPr="4C45BA5E" w:rsidR="1C479525">
        <w:rPr>
          <w:b w:val="0"/>
          <w:bCs w:val="0"/>
          <w:i w:val="0"/>
          <w:iCs w:val="0"/>
          <w:sz w:val="22"/>
          <w:szCs w:val="22"/>
        </w:rPr>
        <w:t xml:space="preserve">With the data </w:t>
      </w:r>
      <w:r w:rsidRPr="4C45BA5E" w:rsidR="4FEB817F">
        <w:rPr>
          <w:b w:val="0"/>
          <w:bCs w:val="0"/>
          <w:i w:val="0"/>
          <w:iCs w:val="0"/>
          <w:sz w:val="22"/>
          <w:szCs w:val="22"/>
        </w:rPr>
        <w:t>I</w:t>
      </w:r>
      <w:r w:rsidRPr="4C45BA5E" w:rsidR="1C479525">
        <w:rPr>
          <w:b w:val="0"/>
          <w:bCs w:val="0"/>
          <w:i w:val="0"/>
          <w:iCs w:val="0"/>
          <w:sz w:val="22"/>
          <w:szCs w:val="22"/>
        </w:rPr>
        <w:t xml:space="preserve"> collected I was able to find the average age of death of men and women in st peter church. Women being 56 and men being 51. </w:t>
      </w:r>
      <w:r w:rsidRPr="4C45BA5E" w:rsidR="44DA47D0">
        <w:rPr>
          <w:b w:val="0"/>
          <w:bCs w:val="0"/>
          <w:i w:val="0"/>
          <w:iCs w:val="0"/>
          <w:sz w:val="22"/>
          <w:szCs w:val="22"/>
        </w:rPr>
        <w:t>A</w:t>
      </w:r>
      <w:r w:rsidRPr="4C45BA5E" w:rsidR="1C479525">
        <w:rPr>
          <w:b w:val="0"/>
          <w:bCs w:val="0"/>
          <w:i w:val="0"/>
          <w:iCs w:val="0"/>
          <w:sz w:val="22"/>
          <w:szCs w:val="22"/>
        </w:rPr>
        <w:t>ltho</w:t>
      </w:r>
      <w:r w:rsidRPr="4C45BA5E" w:rsidR="44DA47D0">
        <w:rPr>
          <w:b w:val="0"/>
          <w:bCs w:val="0"/>
          <w:i w:val="0"/>
          <w:iCs w:val="0"/>
          <w:sz w:val="22"/>
          <w:szCs w:val="22"/>
        </w:rPr>
        <w:t xml:space="preserve">ugh this </w:t>
      </w:r>
      <w:r w:rsidRPr="4C45BA5E" w:rsidR="44DA47D0">
        <w:rPr>
          <w:b w:val="0"/>
          <w:bCs w:val="0"/>
          <w:i w:val="0"/>
          <w:iCs w:val="0"/>
          <w:sz w:val="22"/>
          <w:szCs w:val="22"/>
        </w:rPr>
        <w:t>demonstrates</w:t>
      </w:r>
      <w:r w:rsidRPr="4C45BA5E" w:rsidR="44DA47D0">
        <w:rPr>
          <w:b w:val="0"/>
          <w:bCs w:val="0"/>
          <w:i w:val="0"/>
          <w:iCs w:val="0"/>
          <w:sz w:val="22"/>
          <w:szCs w:val="22"/>
        </w:rPr>
        <w:t xml:space="preserve"> that on average women lived longer this does not accurately display the gap between men and women. Below is a line</w:t>
      </w:r>
      <w:r w:rsidRPr="4C45BA5E" w:rsidR="44DA47D0">
        <w:rPr>
          <w:b w:val="0"/>
          <w:bCs w:val="0"/>
          <w:i w:val="0"/>
          <w:iCs w:val="0"/>
          <w:sz w:val="22"/>
          <w:szCs w:val="22"/>
        </w:rPr>
        <w:t xml:space="preserve"> graph and pie chart to </w:t>
      </w:r>
      <w:r w:rsidRPr="4C45BA5E" w:rsidR="44DA47D0">
        <w:rPr>
          <w:b w:val="0"/>
          <w:bCs w:val="0"/>
          <w:i w:val="0"/>
          <w:iCs w:val="0"/>
          <w:sz w:val="22"/>
          <w:szCs w:val="22"/>
        </w:rPr>
        <w:t>demonstrate</w:t>
      </w:r>
      <w:r w:rsidRPr="4C45BA5E" w:rsidR="44DA47D0">
        <w:rPr>
          <w:b w:val="0"/>
          <w:bCs w:val="0"/>
          <w:i w:val="0"/>
          <w:iCs w:val="0"/>
          <w:sz w:val="22"/>
          <w:szCs w:val="22"/>
        </w:rPr>
        <w:t xml:space="preserve"> the </w:t>
      </w:r>
      <w:r w:rsidRPr="4C45BA5E" w:rsidR="0807442E">
        <w:rPr>
          <w:b w:val="0"/>
          <w:bCs w:val="0"/>
          <w:i w:val="0"/>
          <w:iCs w:val="0"/>
          <w:sz w:val="22"/>
          <w:szCs w:val="22"/>
        </w:rPr>
        <w:t>age of death between men and</w:t>
      </w:r>
      <w:r w:rsidRPr="4C45BA5E" w:rsidR="0807442E">
        <w:rPr>
          <w:b w:val="0"/>
          <w:bCs w:val="0"/>
          <w:i w:val="0"/>
          <w:iCs w:val="0"/>
          <w:sz w:val="22"/>
          <w:szCs w:val="22"/>
        </w:rPr>
        <w:t xml:space="preserve"> women</w:t>
      </w:r>
      <w:r w:rsidRPr="4C45BA5E" w:rsidR="0807442E">
        <w:rPr>
          <w:b w:val="0"/>
          <w:bCs w:val="0"/>
          <w:i w:val="0"/>
          <w:iCs w:val="0"/>
          <w:sz w:val="22"/>
          <w:szCs w:val="22"/>
        </w:rPr>
        <w:t>.</w:t>
      </w:r>
      <w:r w:rsidRPr="4C45BA5E" w:rsidR="44DA47D0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C45BA5E" w:rsidR="1475D4DB">
        <w:rPr>
          <w:b w:val="0"/>
          <w:bCs w:val="0"/>
          <w:i w:val="0"/>
          <w:iCs w:val="0"/>
          <w:sz w:val="22"/>
          <w:szCs w:val="22"/>
        </w:rPr>
        <w:t xml:space="preserve"> </w:t>
      </w:r>
    </w:p>
    <w:p w:rsidR="04074D79" w:rsidP="04074D79" w:rsidRDefault="04074D79" w14:paraId="6A2D6DA7" w14:textId="2A79DA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04074D79" w:rsidP="04074D79" w:rsidRDefault="04074D79" w14:paraId="652948EB" w14:textId="271AE5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04074D79" w:rsidP="44D6EAAB" w:rsidRDefault="04074D79" w14:paraId="202A01DA" w14:textId="563D30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sz w:val="22"/>
          <w:szCs w:val="22"/>
          <w:u w:val="single"/>
        </w:rPr>
      </w:pPr>
      <w:r w:rsidRPr="44D6EAAB" w:rsidR="3E4F46D2">
        <w:rPr>
          <w:b w:val="0"/>
          <w:bCs w:val="0"/>
          <w:i w:val="1"/>
          <w:iCs w:val="1"/>
          <w:sz w:val="22"/>
          <w:szCs w:val="22"/>
          <w:u w:val="single"/>
        </w:rPr>
        <w:t xml:space="preserve">Line graph </w:t>
      </w:r>
    </w:p>
    <w:p w:rsidR="04074D79" w:rsidP="5F495B23" w:rsidRDefault="04074D79" w14:paraId="27AED640" w14:textId="7EE4F8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5F495B23" w:rsidR="0E91A11C">
        <w:rPr>
          <w:b w:val="0"/>
          <w:bCs w:val="0"/>
          <w:i w:val="0"/>
          <w:iCs w:val="0"/>
          <w:sz w:val="22"/>
          <w:szCs w:val="22"/>
        </w:rPr>
        <w:t>Th</w:t>
      </w:r>
      <w:r w:rsidRPr="5F495B23" w:rsidR="1D239220">
        <w:rPr>
          <w:b w:val="0"/>
          <w:bCs w:val="0"/>
          <w:i w:val="0"/>
          <w:iCs w:val="0"/>
          <w:sz w:val="22"/>
          <w:szCs w:val="22"/>
        </w:rPr>
        <w:t>e</w:t>
      </w:r>
      <w:r w:rsidRPr="5F495B23" w:rsidR="0E91A11C">
        <w:rPr>
          <w:b w:val="0"/>
          <w:bCs w:val="0"/>
          <w:i w:val="0"/>
          <w:iCs w:val="0"/>
          <w:sz w:val="22"/>
          <w:szCs w:val="22"/>
        </w:rPr>
        <w:t xml:space="preserve"> graph below </w:t>
      </w:r>
      <w:r w:rsidRPr="5F495B23" w:rsidR="5EE6D958">
        <w:rPr>
          <w:b w:val="0"/>
          <w:bCs w:val="0"/>
          <w:i w:val="0"/>
          <w:iCs w:val="0"/>
          <w:sz w:val="22"/>
          <w:szCs w:val="22"/>
        </w:rPr>
        <w:t>shows the</w:t>
      </w:r>
      <w:r w:rsidRPr="5F495B23" w:rsidR="0E91A11C">
        <w:rPr>
          <w:b w:val="0"/>
          <w:bCs w:val="0"/>
          <w:i w:val="0"/>
          <w:iCs w:val="0"/>
          <w:sz w:val="22"/>
          <w:szCs w:val="22"/>
        </w:rPr>
        <w:t xml:space="preserve"> left axis </w:t>
      </w:r>
      <w:r w:rsidRPr="5F495B23" w:rsidR="6EAE9E7F">
        <w:rPr>
          <w:b w:val="0"/>
          <w:bCs w:val="0"/>
          <w:i w:val="0"/>
          <w:iCs w:val="0"/>
          <w:sz w:val="22"/>
          <w:szCs w:val="22"/>
        </w:rPr>
        <w:t>demonstrating</w:t>
      </w:r>
      <w:r w:rsidRPr="5F495B23" w:rsidR="6EAE9E7F">
        <w:rPr>
          <w:b w:val="0"/>
          <w:bCs w:val="0"/>
          <w:i w:val="0"/>
          <w:iCs w:val="0"/>
          <w:sz w:val="22"/>
          <w:szCs w:val="22"/>
        </w:rPr>
        <w:t xml:space="preserve"> the </w:t>
      </w:r>
      <w:r w:rsidRPr="5F495B23" w:rsidR="0E91A11C">
        <w:rPr>
          <w:b w:val="0"/>
          <w:bCs w:val="0"/>
          <w:i w:val="0"/>
          <w:iCs w:val="0"/>
          <w:sz w:val="22"/>
          <w:szCs w:val="22"/>
        </w:rPr>
        <w:t xml:space="preserve">number of deaths and </w:t>
      </w:r>
      <w:r w:rsidRPr="5F495B23" w:rsidR="0E91A11C">
        <w:rPr>
          <w:b w:val="0"/>
          <w:bCs w:val="0"/>
          <w:i w:val="0"/>
          <w:iCs w:val="0"/>
          <w:sz w:val="22"/>
          <w:szCs w:val="22"/>
        </w:rPr>
        <w:t>the  age</w:t>
      </w:r>
      <w:r w:rsidRPr="5F495B23" w:rsidR="0E91A11C">
        <w:rPr>
          <w:b w:val="0"/>
          <w:bCs w:val="0"/>
          <w:i w:val="0"/>
          <w:iCs w:val="0"/>
          <w:sz w:val="22"/>
          <w:szCs w:val="22"/>
        </w:rPr>
        <w:t xml:space="preserve"> group for male and females along the bottom axis. </w:t>
      </w:r>
      <w:r w:rsidRPr="5F495B23" w:rsidR="1B7E258C">
        <w:rPr>
          <w:b w:val="0"/>
          <w:bCs w:val="0"/>
          <w:i w:val="0"/>
          <w:iCs w:val="0"/>
          <w:sz w:val="22"/>
          <w:szCs w:val="22"/>
        </w:rPr>
        <w:t xml:space="preserve">This graph </w:t>
      </w:r>
      <w:r w:rsidRPr="5F495B23" w:rsidR="1B7E258C">
        <w:rPr>
          <w:b w:val="0"/>
          <w:bCs w:val="0"/>
          <w:i w:val="0"/>
          <w:iCs w:val="0"/>
          <w:sz w:val="22"/>
          <w:szCs w:val="22"/>
        </w:rPr>
        <w:t>shows clearly</w:t>
      </w:r>
      <w:r w:rsidRPr="5F495B23" w:rsidR="1B7E258C">
        <w:rPr>
          <w:b w:val="0"/>
          <w:bCs w:val="0"/>
          <w:i w:val="0"/>
          <w:iCs w:val="0"/>
          <w:sz w:val="22"/>
          <w:szCs w:val="22"/>
        </w:rPr>
        <w:t xml:space="preserve"> the peaks in female life span compared to males in this </w:t>
      </w:r>
      <w:r w:rsidRPr="5F495B23" w:rsidR="3CE66154">
        <w:rPr>
          <w:b w:val="0"/>
          <w:bCs w:val="0"/>
          <w:i w:val="0"/>
          <w:iCs w:val="0"/>
          <w:sz w:val="22"/>
          <w:szCs w:val="22"/>
        </w:rPr>
        <w:t>period</w:t>
      </w:r>
      <w:r w:rsidRPr="5F495B23" w:rsidR="1B7E258C">
        <w:rPr>
          <w:b w:val="0"/>
          <w:bCs w:val="0"/>
          <w:i w:val="0"/>
          <w:iCs w:val="0"/>
          <w:sz w:val="22"/>
          <w:szCs w:val="22"/>
        </w:rPr>
        <w:t xml:space="preserve">. </w:t>
      </w:r>
    </w:p>
    <w:p w:rsidR="04074D79" w:rsidP="5F495B23" w:rsidRDefault="04074D79" w14:paraId="1FCC15DA" w14:textId="0D2EB1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="5F495B23">
        <w:drawing>
          <wp:anchor distT="0" distB="0" distL="114300" distR="114300" simplePos="0" relativeHeight="251658240" behindDoc="0" locked="0" layoutInCell="1" allowOverlap="1" wp14:editId="0D1BAA21" wp14:anchorId="7EAE8366">
            <wp:simplePos x="0" y="0"/>
            <wp:positionH relativeFrom="column">
              <wp:posOffset>2486025</wp:posOffset>
            </wp:positionH>
            <wp:positionV relativeFrom="paragraph">
              <wp:posOffset>19050</wp:posOffset>
            </wp:positionV>
            <wp:extent cx="3751018" cy="2264620"/>
            <wp:effectExtent l="114300" t="114300" r="135255" b="154940"/>
            <wp:wrapNone/>
            <wp:docPr id="455024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5502450" name="Picture 45502450"/>
                    <pic:cNvPicPr/>
                  </pic:nvPicPr>
                  <pic:blipFill>
                    <a:blip xmlns:r="http://schemas.openxmlformats.org/officeDocument/2006/relationships" r:embed="rId23642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51018" cy="2264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4074D79" w:rsidP="04074D79" w:rsidRDefault="04074D79" w14:paraId="4831D5C9" w14:textId="12CC23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1475D4DB" w:rsidP="3088CFCF" w:rsidRDefault="1475D4DB" w14:paraId="6AD2B5D5" w14:textId="0F2296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3088CFCF" w:rsidR="1475D4DB">
        <w:rPr>
          <w:b w:val="0"/>
          <w:bCs w:val="0"/>
          <w:i w:val="0"/>
          <w:iCs w:val="0"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1475D4DB" w:rsidP="23E31E63" w:rsidRDefault="1475D4DB" w14:paraId="58F95BBC" w14:textId="44BDFF34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</w:rPr>
      </w:pPr>
    </w:p>
    <w:p w:rsidR="1475D4DB" w:rsidP="055C030B" w:rsidRDefault="1475D4DB" w14:paraId="5DE7C4ED" w14:textId="42065E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</w:rPr>
      </w:pPr>
      <w:r w:rsidRPr="055C030B" w:rsidR="1475D4DB">
        <w:rPr>
          <w:b w:val="0"/>
          <w:bCs w:val="0"/>
          <w:i w:val="0"/>
          <w:iCs w:val="0"/>
          <w:sz w:val="20"/>
          <w:szCs w:val="20"/>
        </w:rPr>
        <w:t xml:space="preserve">                                                                </w:t>
      </w:r>
      <w:r w:rsidRPr="055C030B" w:rsidR="679BAFF3">
        <w:rPr>
          <w:b w:val="0"/>
          <w:bCs w:val="0"/>
          <w:i w:val="0"/>
          <w:iCs w:val="0"/>
          <w:sz w:val="20"/>
          <w:szCs w:val="20"/>
        </w:rPr>
        <w:t xml:space="preserve">  </w:t>
      </w:r>
    </w:p>
    <w:p w:rsidR="3088CFCF" w:rsidP="3088CFCF" w:rsidRDefault="3088CFCF" w14:paraId="5C9D38FB" w14:textId="2B7999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</w:rPr>
      </w:pPr>
    </w:p>
    <w:p w:rsidR="3088CFCF" w:rsidP="3088CFCF" w:rsidRDefault="3088CFCF" w14:paraId="082C5D94" w14:textId="0F1768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</w:rPr>
      </w:pPr>
    </w:p>
    <w:p w:rsidR="3088CFCF" w:rsidP="7737366A" w:rsidRDefault="3088CFCF" w14:paraId="0FD68E8D" w14:textId="0464AA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</w:rPr>
      </w:pPr>
    </w:p>
    <w:p w:rsidR="528138E8" w:rsidP="528138E8" w:rsidRDefault="528138E8" w14:paraId="0ED4F709" w14:textId="776CED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528138E8" w:rsidP="528138E8" w:rsidRDefault="528138E8" w14:paraId="24590F35" w14:textId="6D5428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528138E8" w:rsidP="528138E8" w:rsidRDefault="528138E8" w14:paraId="6990D268" w14:textId="5B7F05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528138E8" w:rsidP="5F495B23" w:rsidRDefault="528138E8" w14:paraId="7D105CF3" w14:textId="61CFC1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5F495B23" w:rsidP="5F495B23" w:rsidRDefault="5F495B23" w14:paraId="6EC3CD00" w14:textId="712773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5F495B23" w:rsidP="5F495B23" w:rsidRDefault="5F495B23" w14:paraId="273FA4F2" w14:textId="178509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528138E8" w:rsidP="528138E8" w:rsidRDefault="528138E8" w14:paraId="1779A99D" w14:textId="57537B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single"/>
        </w:rPr>
      </w:pPr>
    </w:p>
    <w:p w:rsidR="3088CFCF" w:rsidP="528138E8" w:rsidRDefault="3088CFCF" w14:paraId="7045EC59" w14:textId="5BAB11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single"/>
        </w:rPr>
      </w:pPr>
      <w:r w:rsidRPr="528138E8" w:rsidR="3DCDDC0B">
        <w:rPr>
          <w:b w:val="0"/>
          <w:bCs w:val="0"/>
          <w:i w:val="0"/>
          <w:iCs w:val="0"/>
          <w:sz w:val="22"/>
          <w:szCs w:val="22"/>
          <w:u w:val="single"/>
        </w:rPr>
        <w:t xml:space="preserve"> </w:t>
      </w:r>
      <w:r w:rsidRPr="528138E8" w:rsidR="073E3393">
        <w:rPr>
          <w:b w:val="0"/>
          <w:bCs w:val="0"/>
          <w:i w:val="0"/>
          <w:iCs w:val="0"/>
          <w:sz w:val="22"/>
          <w:szCs w:val="22"/>
          <w:u w:val="single"/>
        </w:rPr>
        <w:t xml:space="preserve">Pie charts </w:t>
      </w:r>
    </w:p>
    <w:p w:rsidR="3088CFCF" w:rsidP="4C45BA5E" w:rsidRDefault="3088CFCF" w14:paraId="7C5662EA" w14:textId="73BA60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</w:rPr>
      </w:pPr>
      <w:r w:rsidRPr="4C45BA5E" w:rsidR="70248897">
        <w:rPr>
          <w:b w:val="0"/>
          <w:bCs w:val="0"/>
          <w:i w:val="0"/>
          <w:iCs w:val="0"/>
          <w:sz w:val="22"/>
          <w:szCs w:val="22"/>
        </w:rPr>
        <w:t>To show a clearer outline I decided to do two separate pie charts to display the data for males and females separately to see the raw data. Below you can see the percentage of m</w:t>
      </w:r>
      <w:r w:rsidRPr="4C45BA5E" w:rsidR="128FE00D">
        <w:rPr>
          <w:b w:val="0"/>
          <w:bCs w:val="0"/>
          <w:i w:val="0"/>
          <w:iCs w:val="0"/>
          <w:sz w:val="22"/>
          <w:szCs w:val="22"/>
        </w:rPr>
        <w:t xml:space="preserve">ales </w:t>
      </w:r>
      <w:r w:rsidRPr="4C45BA5E" w:rsidR="4F9FDC09">
        <w:rPr>
          <w:b w:val="0"/>
          <w:bCs w:val="0"/>
          <w:i w:val="0"/>
          <w:iCs w:val="0"/>
          <w:sz w:val="22"/>
          <w:szCs w:val="22"/>
        </w:rPr>
        <w:t xml:space="preserve">in one graph and females in the other </w:t>
      </w:r>
      <w:r w:rsidRPr="4C45BA5E" w:rsidR="14AF2AC3">
        <w:rPr>
          <w:b w:val="0"/>
          <w:bCs w:val="0"/>
          <w:i w:val="0"/>
          <w:iCs w:val="0"/>
          <w:sz w:val="22"/>
          <w:szCs w:val="22"/>
        </w:rPr>
        <w:t xml:space="preserve">within </w:t>
      </w:r>
      <w:r w:rsidRPr="4C45BA5E" w:rsidR="70248897">
        <w:rPr>
          <w:b w:val="0"/>
          <w:bCs w:val="0"/>
          <w:i w:val="0"/>
          <w:iCs w:val="0"/>
          <w:sz w:val="22"/>
          <w:szCs w:val="22"/>
        </w:rPr>
        <w:t xml:space="preserve">age groups within st peters church in </w:t>
      </w:r>
      <w:r w:rsidRPr="4C45BA5E" w:rsidR="70248897">
        <w:rPr>
          <w:b w:val="0"/>
          <w:bCs w:val="0"/>
          <w:i w:val="0"/>
          <w:iCs w:val="0"/>
          <w:sz w:val="22"/>
          <w:szCs w:val="22"/>
        </w:rPr>
        <w:t>Carmarthen</w:t>
      </w:r>
      <w:r w:rsidRPr="4C45BA5E" w:rsidR="70248897">
        <w:rPr>
          <w:b w:val="0"/>
          <w:bCs w:val="0"/>
          <w:i w:val="0"/>
          <w:iCs w:val="0"/>
          <w:sz w:val="22"/>
          <w:szCs w:val="22"/>
        </w:rPr>
        <w:t xml:space="preserve">. </w:t>
      </w:r>
    </w:p>
    <w:p w:rsidR="3088CFCF" w:rsidP="3088CFCF" w:rsidRDefault="3088CFCF" w14:paraId="04DFC616" w14:textId="6EB200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6B7D7E2">
        <w:drawing>
          <wp:anchor distT="0" distB="0" distL="114300" distR="114300" simplePos="0" relativeHeight="251658240" behindDoc="0" locked="0" layoutInCell="1" allowOverlap="1" wp14:anchorId="38256360" wp14:editId="3B4942A5">
            <wp:simplePos x="0" y="0"/>
            <wp:positionH relativeFrom="column">
              <wp:posOffset>-133350</wp:posOffset>
            </wp:positionH>
            <wp:positionV relativeFrom="paragraph">
              <wp:posOffset>85725</wp:posOffset>
            </wp:positionV>
            <wp:extent cx="5873552" cy="3003005"/>
            <wp:effectExtent l="38100" t="38100" r="38100" b="38100"/>
            <wp:wrapNone/>
            <wp:docPr id="16569762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8961359" name="Picture 1108961359"/>
                    <pic:cNvPicPr/>
                  </pic:nvPicPr>
                  <pic:blipFill>
                    <a:blip xmlns:r="http://schemas.openxmlformats.org/officeDocument/2006/relationships" r:embed="rId12858103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73552" cy="3003005"/>
                    </a:xfrm>
                    <a:prstGeom prst="rect">
                      <a:avLst/>
                    </a:prstGeom>
                    <a:ln w="38100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088CFCF" w:rsidP="3088CFCF" w:rsidRDefault="3088CFCF" w14:paraId="3A9868D1" w14:textId="25D3D1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088CFCF" w:rsidP="3088CFCF" w:rsidRDefault="3088CFCF" w14:paraId="3DB8E980" w14:textId="1325F8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088CFCF" w:rsidP="3088CFCF" w:rsidRDefault="3088CFCF" w14:paraId="079CEAB0" w14:textId="270104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088CFCF" w:rsidP="3088CFCF" w:rsidRDefault="3088CFCF" w14:paraId="66D96F04" w14:textId="20953F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</w:rPr>
      </w:pPr>
    </w:p>
    <w:p w:rsidR="3088CFCF" w:rsidP="36B7D7E2" w:rsidRDefault="3088CFCF" w14:paraId="089232A4" w14:textId="1D0461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</w:rPr>
      </w:pPr>
    </w:p>
    <w:p w:rsidR="3088CFCF" w:rsidP="3088CFCF" w:rsidRDefault="3088CFCF" w14:paraId="126EF6F1" w14:textId="73841F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088CFCF" w:rsidP="3088CFCF" w:rsidRDefault="3088CFCF" w14:paraId="1C0B391C" w14:textId="630C85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</w:rPr>
      </w:pPr>
    </w:p>
    <w:p w:rsidR="55391000" w:rsidP="3088CFCF" w:rsidRDefault="55391000" w14:paraId="5CFF4D8D" w14:textId="3450B17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764318A" w:rsidP="5764318A" w:rsidRDefault="5764318A" w14:paraId="00F0012B" w14:textId="0C015F8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764318A" w:rsidP="5764318A" w:rsidRDefault="5764318A" w14:paraId="7A23087B" w14:textId="5C64299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5F495B23">
        <w:drawing>
          <wp:anchor distT="0" distB="0" distL="114300" distR="114300" simplePos="0" relativeHeight="251658240" behindDoc="0" locked="0" layoutInCell="1" allowOverlap="1" wp14:editId="0C3DD9CF" wp14:anchorId="50970E44">
            <wp:simplePos x="0" y="0"/>
            <wp:positionH relativeFrom="column">
              <wp:posOffset>-190500</wp:posOffset>
            </wp:positionH>
            <wp:positionV relativeFrom="paragraph">
              <wp:posOffset>190500</wp:posOffset>
            </wp:positionV>
            <wp:extent cx="5973495" cy="3351331"/>
            <wp:effectExtent l="38100" t="38100" r="38100" b="38100"/>
            <wp:wrapNone/>
            <wp:docPr id="16667397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6739705" name="Picture 1666739705"/>
                    <pic:cNvPicPr/>
                  </pic:nvPicPr>
                  <pic:blipFill>
                    <a:blip xmlns:r="http://schemas.openxmlformats.org/officeDocument/2006/relationships" r:embed="rId10284185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73495" cy="3351331"/>
                    </a:xfrm>
                    <a:prstGeom prst="rect">
                      <a:avLst/>
                    </a:prstGeom>
                    <a:ln w="38100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764318A" w:rsidP="5764318A" w:rsidRDefault="5764318A" w14:paraId="71F98B5E" w14:textId="5604E74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764318A" w:rsidP="5764318A" w:rsidRDefault="5764318A" w14:paraId="396D3574" w14:textId="2498AAA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764318A" w:rsidP="5764318A" w:rsidRDefault="5764318A" w14:paraId="0BF79B18" w14:textId="2C7136D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764318A" w:rsidP="5764318A" w:rsidRDefault="5764318A" w14:paraId="02F7BCA8" w14:textId="51773A8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764318A" w:rsidP="5764318A" w:rsidRDefault="5764318A" w14:paraId="579F7B90" w14:textId="71D8F01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764318A" w:rsidP="5764318A" w:rsidRDefault="5764318A" w14:paraId="6D3FA717" w14:textId="3E0C401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764318A" w:rsidP="5764318A" w:rsidRDefault="5764318A" w14:paraId="4C863B3B" w14:textId="56ACE04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5F495B23" w:rsidP="5F495B23" w:rsidRDefault="5F495B23" w14:paraId="22D86653" w14:textId="3DFEE28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5F495B23" w:rsidP="5F495B23" w:rsidRDefault="5F495B23" w14:paraId="74AF6CD9" w14:textId="2DC816B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5F495B23" w:rsidP="5F495B23" w:rsidRDefault="5F495B23" w14:paraId="463FED8D" w14:textId="18923C6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5F495B23" w:rsidP="5F495B23" w:rsidRDefault="5F495B23" w14:paraId="68CBE39D" w14:textId="6F63A54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5F495B23" w:rsidP="5F495B23" w:rsidRDefault="5F495B23" w14:paraId="526F75AC" w14:textId="2A26778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78EA9D2A" w:rsidP="5764318A" w:rsidRDefault="78EA9D2A" w14:paraId="36235D27" w14:textId="1533096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528138E8" w:rsidR="4C2247B3">
        <w:rPr>
          <w:u w:val="single"/>
        </w:rPr>
        <w:t>Childhood mortality rate</w:t>
      </w:r>
    </w:p>
    <w:p w:rsidR="78EA9D2A" w:rsidP="5764318A" w:rsidRDefault="78EA9D2A" w14:paraId="7E3F00A6" w14:textId="47FDBDB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  <w:u w:val="none"/>
        </w:rPr>
      </w:pPr>
      <w:r w:rsidRPr="4C45BA5E" w:rsidR="78EA9D2A">
        <w:rPr>
          <w:sz w:val="22"/>
          <w:szCs w:val="22"/>
          <w:u w:val="none"/>
        </w:rPr>
        <w:t xml:space="preserve">As well as males and </w:t>
      </w:r>
      <w:r w:rsidRPr="4C45BA5E" w:rsidR="0B69C543">
        <w:rPr>
          <w:sz w:val="22"/>
          <w:szCs w:val="22"/>
          <w:u w:val="none"/>
        </w:rPr>
        <w:t>females</w:t>
      </w:r>
      <w:r w:rsidRPr="4C45BA5E" w:rsidR="78EA9D2A">
        <w:rPr>
          <w:sz w:val="22"/>
          <w:szCs w:val="22"/>
          <w:u w:val="none"/>
        </w:rPr>
        <w:t xml:space="preserve"> I also gathered to</w:t>
      </w:r>
      <w:r w:rsidRPr="4C45BA5E" w:rsidR="304E305C">
        <w:rPr>
          <w:sz w:val="22"/>
          <w:szCs w:val="22"/>
          <w:u w:val="none"/>
        </w:rPr>
        <w:t>g</w:t>
      </w:r>
      <w:r w:rsidRPr="4C45BA5E" w:rsidR="78EA9D2A">
        <w:rPr>
          <w:sz w:val="22"/>
          <w:szCs w:val="22"/>
          <w:u w:val="none"/>
        </w:rPr>
        <w:t xml:space="preserve">ether the </w:t>
      </w:r>
      <w:r w:rsidRPr="4C45BA5E" w:rsidR="7BD05A87">
        <w:rPr>
          <w:sz w:val="22"/>
          <w:szCs w:val="22"/>
          <w:u w:val="none"/>
        </w:rPr>
        <w:t>data</w:t>
      </w:r>
      <w:r w:rsidRPr="4C45BA5E" w:rsidR="78EA9D2A">
        <w:rPr>
          <w:sz w:val="22"/>
          <w:szCs w:val="22"/>
          <w:u w:val="none"/>
        </w:rPr>
        <w:t xml:space="preserve"> from the children at st peters church the average age of death for girls was 7.4 and for boys it was 5.4 I had to </w:t>
      </w:r>
      <w:r w:rsidRPr="4C45BA5E" w:rsidR="32CD0AA4">
        <w:rPr>
          <w:sz w:val="22"/>
          <w:szCs w:val="22"/>
          <w:u w:val="none"/>
        </w:rPr>
        <w:t xml:space="preserve">use a different method for working out the average age of death for children as some of them </w:t>
      </w:r>
      <w:r w:rsidRPr="4C45BA5E" w:rsidR="6352D12E">
        <w:rPr>
          <w:sz w:val="22"/>
          <w:szCs w:val="22"/>
          <w:u w:val="none"/>
        </w:rPr>
        <w:t>were</w:t>
      </w:r>
      <w:r w:rsidRPr="4C45BA5E" w:rsidR="32CD0AA4">
        <w:rPr>
          <w:sz w:val="22"/>
          <w:szCs w:val="22"/>
          <w:u w:val="none"/>
        </w:rPr>
        <w:t xml:space="preserve"> only months old</w:t>
      </w:r>
      <w:r w:rsidRPr="4C45BA5E" w:rsidR="69314754">
        <w:rPr>
          <w:sz w:val="22"/>
          <w:szCs w:val="22"/>
          <w:u w:val="none"/>
        </w:rPr>
        <w:t>.</w:t>
      </w:r>
      <w:r w:rsidRPr="4C45BA5E" w:rsidR="32CD0AA4">
        <w:rPr>
          <w:sz w:val="22"/>
          <w:szCs w:val="22"/>
          <w:u w:val="none"/>
        </w:rPr>
        <w:t xml:space="preserve"> </w:t>
      </w:r>
      <w:r w:rsidRPr="4C45BA5E" w:rsidR="52270B84">
        <w:rPr>
          <w:sz w:val="22"/>
          <w:szCs w:val="22"/>
          <w:u w:val="none"/>
        </w:rPr>
        <w:t>I</w:t>
      </w:r>
      <w:r w:rsidRPr="4C45BA5E" w:rsidR="32CD0AA4">
        <w:rPr>
          <w:sz w:val="22"/>
          <w:szCs w:val="22"/>
          <w:u w:val="none"/>
        </w:rPr>
        <w:t xml:space="preserve"> could</w:t>
      </w:r>
      <w:r w:rsidRPr="4C45BA5E" w:rsidR="2B0DEFA7">
        <w:rPr>
          <w:sz w:val="22"/>
          <w:szCs w:val="22"/>
          <w:u w:val="none"/>
        </w:rPr>
        <w:t xml:space="preserve"> not</w:t>
      </w:r>
      <w:r w:rsidRPr="4C45BA5E" w:rsidR="32CD0AA4">
        <w:rPr>
          <w:sz w:val="22"/>
          <w:szCs w:val="22"/>
          <w:u w:val="none"/>
        </w:rPr>
        <w:t xml:space="preserve"> use the standard method of adding all the ages together and multiplying them by the </w:t>
      </w:r>
      <w:r w:rsidRPr="4C45BA5E" w:rsidR="68E1873F">
        <w:rPr>
          <w:sz w:val="22"/>
          <w:szCs w:val="22"/>
          <w:u w:val="none"/>
        </w:rPr>
        <w:t>number</w:t>
      </w:r>
      <w:r w:rsidRPr="4C45BA5E" w:rsidR="32CD0AA4">
        <w:rPr>
          <w:sz w:val="22"/>
          <w:szCs w:val="22"/>
          <w:u w:val="none"/>
        </w:rPr>
        <w:t xml:space="preserve"> of </w:t>
      </w:r>
      <w:r w:rsidRPr="4C45BA5E" w:rsidR="12C06CD3">
        <w:rPr>
          <w:sz w:val="22"/>
          <w:szCs w:val="22"/>
          <w:u w:val="none"/>
        </w:rPr>
        <w:t>children</w:t>
      </w:r>
      <w:r w:rsidRPr="4C45BA5E" w:rsidR="32CD0AA4">
        <w:rPr>
          <w:sz w:val="22"/>
          <w:szCs w:val="22"/>
          <w:u w:val="none"/>
        </w:rPr>
        <w:t xml:space="preserve">, so instead </w:t>
      </w:r>
      <w:r w:rsidRPr="4C45BA5E" w:rsidR="0029D338">
        <w:rPr>
          <w:sz w:val="22"/>
          <w:szCs w:val="22"/>
          <w:u w:val="none"/>
        </w:rPr>
        <w:t>I</w:t>
      </w:r>
      <w:r w:rsidRPr="4C45BA5E" w:rsidR="32CD0AA4">
        <w:rPr>
          <w:sz w:val="22"/>
          <w:szCs w:val="22"/>
          <w:u w:val="none"/>
        </w:rPr>
        <w:t xml:space="preserve"> converted </w:t>
      </w:r>
      <w:r w:rsidRPr="4C45BA5E" w:rsidR="12E02E8A">
        <w:rPr>
          <w:sz w:val="22"/>
          <w:szCs w:val="22"/>
          <w:u w:val="none"/>
        </w:rPr>
        <w:t>all</w:t>
      </w:r>
      <w:r w:rsidRPr="4C45BA5E" w:rsidR="32CD0AA4">
        <w:rPr>
          <w:sz w:val="22"/>
          <w:szCs w:val="22"/>
          <w:u w:val="none"/>
        </w:rPr>
        <w:t xml:space="preserve"> the </w:t>
      </w:r>
      <w:r w:rsidRPr="4C45BA5E" w:rsidR="1EEEACE7">
        <w:rPr>
          <w:sz w:val="22"/>
          <w:szCs w:val="22"/>
          <w:u w:val="none"/>
        </w:rPr>
        <w:t>children's</w:t>
      </w:r>
      <w:r w:rsidRPr="4C45BA5E" w:rsidR="32CD0AA4">
        <w:rPr>
          <w:sz w:val="22"/>
          <w:szCs w:val="22"/>
          <w:u w:val="none"/>
        </w:rPr>
        <w:t xml:space="preserve"> ages into months and went fro</w:t>
      </w:r>
      <w:r w:rsidRPr="4C45BA5E" w:rsidR="0E46A687">
        <w:rPr>
          <w:sz w:val="22"/>
          <w:szCs w:val="22"/>
          <w:u w:val="none"/>
        </w:rPr>
        <w:t>m there giving me the figures above</w:t>
      </w:r>
      <w:r w:rsidRPr="4C45BA5E" w:rsidR="778EE16C">
        <w:rPr>
          <w:sz w:val="22"/>
          <w:szCs w:val="22"/>
          <w:u w:val="none"/>
        </w:rPr>
        <w:t>.</w:t>
      </w:r>
      <w:r w:rsidRPr="4C45BA5E" w:rsidR="0B66620A">
        <w:rPr>
          <w:sz w:val="22"/>
          <w:szCs w:val="22"/>
          <w:u w:val="none"/>
        </w:rPr>
        <w:t xml:space="preserve"> Unfortunately, to do this </w:t>
      </w:r>
      <w:r w:rsidRPr="4C45BA5E" w:rsidR="0FE9812C">
        <w:rPr>
          <w:sz w:val="22"/>
          <w:szCs w:val="22"/>
          <w:u w:val="none"/>
        </w:rPr>
        <w:t>I</w:t>
      </w:r>
      <w:r w:rsidRPr="4C45BA5E" w:rsidR="0B66620A">
        <w:rPr>
          <w:sz w:val="22"/>
          <w:szCs w:val="22"/>
          <w:u w:val="none"/>
        </w:rPr>
        <w:t xml:space="preserve"> had to remove one of the boys ages of 1 day old to accurately </w:t>
      </w:r>
      <w:r w:rsidRPr="4C45BA5E" w:rsidR="0B66620A">
        <w:rPr>
          <w:sz w:val="22"/>
          <w:szCs w:val="22"/>
          <w:u w:val="none"/>
        </w:rPr>
        <w:t>calculate</w:t>
      </w:r>
      <w:r w:rsidRPr="4C45BA5E" w:rsidR="0B66620A">
        <w:rPr>
          <w:sz w:val="22"/>
          <w:szCs w:val="22"/>
          <w:u w:val="none"/>
        </w:rPr>
        <w:t xml:space="preserve"> the ages. </w:t>
      </w:r>
      <w:r w:rsidRPr="4C45BA5E" w:rsidR="5B7A9A85">
        <w:rPr>
          <w:sz w:val="22"/>
          <w:szCs w:val="22"/>
          <w:u w:val="none"/>
        </w:rPr>
        <w:t>It's</w:t>
      </w:r>
      <w:r w:rsidRPr="4C45BA5E" w:rsidR="5B7A9A85">
        <w:rPr>
          <w:sz w:val="22"/>
          <w:szCs w:val="22"/>
          <w:u w:val="none"/>
        </w:rPr>
        <w:t xml:space="preserve"> important to note out of the graves I chose that matched all the relevant data I needed there were 79 graves, 33 of which were </w:t>
      </w:r>
      <w:r w:rsidRPr="4C45BA5E" w:rsidR="36628ECF">
        <w:rPr>
          <w:sz w:val="22"/>
          <w:szCs w:val="22"/>
          <w:u w:val="none"/>
        </w:rPr>
        <w:t>children</w:t>
      </w:r>
      <w:r w:rsidRPr="4C45BA5E" w:rsidR="5B7A9A85">
        <w:rPr>
          <w:sz w:val="22"/>
          <w:szCs w:val="22"/>
          <w:u w:val="none"/>
        </w:rPr>
        <w:t>.</w:t>
      </w:r>
    </w:p>
    <w:p w:rsidR="5764318A" w:rsidP="5764318A" w:rsidRDefault="5764318A" w14:paraId="1A10D77E" w14:textId="57D6C1C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  <w:u w:val="none"/>
        </w:rPr>
      </w:pPr>
    </w:p>
    <w:p w:rsidR="5764318A" w:rsidP="5764318A" w:rsidRDefault="5764318A" w14:paraId="16F9DB1D" w14:textId="43BC899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  <w:u w:val="none"/>
        </w:rPr>
      </w:pPr>
    </w:p>
    <w:p w:rsidR="357146A2" w:rsidP="5764318A" w:rsidRDefault="357146A2" w14:paraId="01065EB5" w14:textId="5394C16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  <w:u w:val="single"/>
        </w:rPr>
      </w:pPr>
      <w:r w:rsidRPr="5764318A" w:rsidR="357146A2">
        <w:rPr>
          <w:sz w:val="22"/>
          <w:szCs w:val="22"/>
          <w:u w:val="single"/>
        </w:rPr>
        <w:t>Weather conditions</w:t>
      </w:r>
    </w:p>
    <w:p w:rsidR="357146A2" w:rsidP="4C45BA5E" w:rsidRDefault="357146A2" w14:paraId="024B3798" w14:textId="451D136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  <w:u w:val="none"/>
        </w:rPr>
      </w:pPr>
      <w:r w:rsidRPr="4C45BA5E" w:rsidR="357146A2">
        <w:rPr>
          <w:sz w:val="22"/>
          <w:szCs w:val="22"/>
          <w:u w:val="none"/>
        </w:rPr>
        <w:t xml:space="preserve">In my </w:t>
      </w:r>
      <w:r w:rsidRPr="4C45BA5E" w:rsidR="6D40339B">
        <w:rPr>
          <w:sz w:val="22"/>
          <w:szCs w:val="22"/>
          <w:u w:val="none"/>
        </w:rPr>
        <w:t>findings,</w:t>
      </w:r>
      <w:r w:rsidRPr="4C45BA5E" w:rsidR="357146A2">
        <w:rPr>
          <w:sz w:val="22"/>
          <w:szCs w:val="22"/>
          <w:u w:val="none"/>
        </w:rPr>
        <w:t xml:space="preserve"> I found that weather conditions would play a huge role in calculating </w:t>
      </w:r>
      <w:r w:rsidRPr="4C45BA5E" w:rsidR="40FE83A8">
        <w:rPr>
          <w:sz w:val="22"/>
          <w:szCs w:val="22"/>
          <w:u w:val="none"/>
        </w:rPr>
        <w:t>data</w:t>
      </w:r>
      <w:r w:rsidRPr="4C45BA5E" w:rsidR="40FE83A8">
        <w:rPr>
          <w:sz w:val="22"/>
          <w:szCs w:val="22"/>
          <w:u w:val="none"/>
        </w:rPr>
        <w:t>. Below</w:t>
      </w:r>
      <w:r w:rsidRPr="4C45BA5E" w:rsidR="357146A2">
        <w:rPr>
          <w:sz w:val="22"/>
          <w:szCs w:val="22"/>
          <w:u w:val="none"/>
        </w:rPr>
        <w:t xml:space="preserve"> </w:t>
      </w:r>
      <w:r w:rsidRPr="4C45BA5E" w:rsidR="3ECF1928">
        <w:rPr>
          <w:sz w:val="22"/>
          <w:szCs w:val="22"/>
          <w:u w:val="none"/>
        </w:rPr>
        <w:t>is</w:t>
      </w:r>
      <w:r w:rsidRPr="4C45BA5E" w:rsidR="357146A2">
        <w:rPr>
          <w:sz w:val="22"/>
          <w:szCs w:val="22"/>
          <w:u w:val="none"/>
        </w:rPr>
        <w:t xml:space="preserve"> a grave on two </w:t>
      </w:r>
      <w:r w:rsidRPr="4C45BA5E" w:rsidR="357146A2">
        <w:rPr>
          <w:sz w:val="22"/>
          <w:szCs w:val="22"/>
          <w:u w:val="none"/>
        </w:rPr>
        <w:t>different occasions</w:t>
      </w:r>
      <w:r w:rsidRPr="4C45BA5E" w:rsidR="357146A2">
        <w:rPr>
          <w:sz w:val="22"/>
          <w:szCs w:val="22"/>
          <w:u w:val="none"/>
        </w:rPr>
        <w:t xml:space="preserve">. </w:t>
      </w:r>
      <w:r w:rsidRPr="4C45BA5E" w:rsidR="5B943808">
        <w:rPr>
          <w:sz w:val="22"/>
          <w:szCs w:val="22"/>
          <w:u w:val="none"/>
        </w:rPr>
        <w:t>This is an example of a communal grave where multiple members of the same family were buried in one plot.</w:t>
      </w:r>
    </w:p>
    <w:p w:rsidR="49A59D28" w:rsidP="5764318A" w:rsidRDefault="49A59D28" w14:paraId="25E14C08" w14:textId="15D5306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2796BE31" w14:textId="2CAF38F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1359AC6B">
        <w:drawing>
          <wp:anchor distT="0" distB="0" distL="114300" distR="114300" simplePos="0" relativeHeight="251658240" behindDoc="0" locked="0" layoutInCell="1" allowOverlap="1" wp14:editId="22A29A5D" wp14:anchorId="41981D6C">
            <wp:simplePos x="0" y="0"/>
            <wp:positionH relativeFrom="column">
              <wp:posOffset>3714750</wp:posOffset>
            </wp:positionH>
            <wp:positionV relativeFrom="paragraph">
              <wp:posOffset>9525</wp:posOffset>
            </wp:positionV>
            <wp:extent cx="2308444" cy="3016883"/>
            <wp:effectExtent l="57150" t="57150" r="57150" b="57150"/>
            <wp:wrapNone/>
            <wp:docPr id="15621236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2123655" name="Picture 1562123655"/>
                    <pic:cNvPicPr/>
                  </pic:nvPicPr>
                  <pic:blipFill>
                    <a:blip xmlns:r="http://schemas.openxmlformats.org/officeDocument/2006/relationships" r:embed="rId14663840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19312" r="0" b="2037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08444" cy="3016883"/>
                    </a:xfrm>
                    <a:prstGeom prst="rect">
                      <a:avLst/>
                    </a:prstGeom>
                    <a:ln w="57150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359AC6B">
        <w:drawing>
          <wp:anchor distT="0" distB="0" distL="114300" distR="114300" simplePos="0" relativeHeight="251658240" behindDoc="0" locked="0" layoutInCell="1" allowOverlap="1" wp14:editId="4AE6BF2D" wp14:anchorId="4155F68A">
            <wp:simplePos x="0" y="0"/>
            <wp:positionH relativeFrom="column">
              <wp:posOffset>-314325</wp:posOffset>
            </wp:positionH>
            <wp:positionV relativeFrom="paragraph">
              <wp:posOffset>38100</wp:posOffset>
            </wp:positionV>
            <wp:extent cx="2393185" cy="3111193"/>
            <wp:effectExtent l="57150" t="57150" r="57150" b="57150"/>
            <wp:wrapNone/>
            <wp:docPr id="8985552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8555244" name="Picture 898555244"/>
                    <pic:cNvPicPr/>
                  </pic:nvPicPr>
                  <pic:blipFill>
                    <a:blip xmlns:r="http://schemas.openxmlformats.org/officeDocument/2006/relationships" r:embed="rId17796757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0338" r="0" b="1966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93185" cy="3111193"/>
                    </a:xfrm>
                    <a:prstGeom prst="rect">
                      <a:avLst/>
                    </a:prstGeom>
                    <a:ln w="57150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C45BA5E" w:rsidP="4C45BA5E" w:rsidRDefault="4C45BA5E" w14:paraId="430DF404" w14:textId="0EBDDFB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337AB97A" w14:textId="7D33F62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7825625C" w14:textId="0B7BD48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41ABAB49" w14:textId="6894B22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17F62880" w14:textId="7AC431C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6D9DA138" w14:textId="697F73C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7B5F39A6" w14:textId="26D1D0B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68A41E13" w14:textId="3683333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41C3FC6A" w14:textId="6AA81D4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2CC5EC41" w14:textId="7B6C4D8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78B29C24" w14:textId="1BDD9FE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4C45BA5E" w:rsidP="4C45BA5E" w:rsidRDefault="4C45BA5E" w14:paraId="1C648B35" w14:noSpellErr="1" w14:textId="2888767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7B832191" w:rsidP="25C7F096" w:rsidRDefault="7B832191" w14:paraId="3B6D3925" w14:textId="7222AA9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  <w:r w:rsidRPr="25C7F096" w:rsidR="7B832191">
        <w:rPr>
          <w:b w:val="1"/>
          <w:bCs w:val="1"/>
          <w:i w:val="1"/>
          <w:iCs w:val="1"/>
          <w:sz w:val="36"/>
          <w:szCs w:val="36"/>
          <w:u w:val="none"/>
        </w:rPr>
        <w:t>Discussion:</w:t>
      </w:r>
    </w:p>
    <w:p w:rsidR="7B832191" w:rsidP="4C45BA5E" w:rsidRDefault="7B832191" w14:paraId="6571059A" w14:textId="4C5BD4C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  <w:r w:rsidRPr="4C45BA5E" w:rsidR="7B832191">
        <w:rPr>
          <w:b w:val="0"/>
          <w:bCs w:val="0"/>
          <w:sz w:val="22"/>
          <w:szCs w:val="22"/>
          <w:u w:val="none"/>
        </w:rPr>
        <w:t xml:space="preserve">The results of this report show a difference in age between how long men and women lived in </w:t>
      </w:r>
      <w:r w:rsidRPr="4C45BA5E" w:rsidR="6ED76F20">
        <w:rPr>
          <w:b w:val="0"/>
          <w:bCs w:val="0"/>
          <w:sz w:val="22"/>
          <w:szCs w:val="22"/>
          <w:u w:val="none"/>
        </w:rPr>
        <w:t xml:space="preserve">this </w:t>
      </w:r>
      <w:r w:rsidRPr="4C45BA5E" w:rsidR="41631114">
        <w:rPr>
          <w:b w:val="0"/>
          <w:bCs w:val="0"/>
          <w:sz w:val="22"/>
          <w:szCs w:val="22"/>
          <w:u w:val="none"/>
        </w:rPr>
        <w:t>area</w:t>
      </w:r>
      <w:r w:rsidRPr="4C45BA5E" w:rsidR="6ED76F20">
        <w:rPr>
          <w:b w:val="0"/>
          <w:bCs w:val="0"/>
          <w:sz w:val="22"/>
          <w:szCs w:val="22"/>
          <w:u w:val="none"/>
        </w:rPr>
        <w:t xml:space="preserve">. The pie chart clearly shows that from the collected data 0% of males lived to 80 and above </w:t>
      </w:r>
      <w:r w:rsidRPr="4C45BA5E" w:rsidR="6ED76F20">
        <w:rPr>
          <w:b w:val="0"/>
          <w:bCs w:val="0"/>
          <w:sz w:val="22"/>
          <w:szCs w:val="22"/>
          <w:u w:val="none"/>
        </w:rPr>
        <w:t>wher</w:t>
      </w:r>
      <w:r w:rsidRPr="4C45BA5E" w:rsidR="152FC3B3">
        <w:rPr>
          <w:b w:val="0"/>
          <w:bCs w:val="0"/>
          <w:sz w:val="22"/>
          <w:szCs w:val="22"/>
          <w:u w:val="none"/>
        </w:rPr>
        <w:t>eas</w:t>
      </w:r>
      <w:r w:rsidRPr="4C45BA5E" w:rsidR="152FC3B3">
        <w:rPr>
          <w:b w:val="0"/>
          <w:bCs w:val="0"/>
          <w:sz w:val="22"/>
          <w:szCs w:val="22"/>
          <w:u w:val="none"/>
        </w:rPr>
        <w:t xml:space="preserve"> the women's pie chart shows that 17% of women lived passed 80 some even reaching the 90s </w:t>
      </w:r>
      <w:r w:rsidRPr="4C45BA5E" w:rsidR="690F37C2">
        <w:rPr>
          <w:b w:val="0"/>
          <w:bCs w:val="0"/>
          <w:sz w:val="22"/>
          <w:szCs w:val="22"/>
          <w:u w:val="none"/>
        </w:rPr>
        <w:t>category</w:t>
      </w:r>
      <w:r w:rsidRPr="4C45BA5E" w:rsidR="3DEE0128">
        <w:rPr>
          <w:b w:val="0"/>
          <w:bCs w:val="0"/>
          <w:sz w:val="22"/>
          <w:szCs w:val="22"/>
          <w:u w:val="none"/>
        </w:rPr>
        <w:t xml:space="preserve">. This is important to note as although there is not </w:t>
      </w:r>
      <w:r w:rsidRPr="4C45BA5E" w:rsidR="3DEE0128">
        <w:rPr>
          <w:b w:val="0"/>
          <w:bCs w:val="0"/>
          <w:sz w:val="22"/>
          <w:szCs w:val="22"/>
          <w:u w:val="none"/>
        </w:rPr>
        <w:t>a large difference</w:t>
      </w:r>
      <w:r w:rsidRPr="4C45BA5E" w:rsidR="3DEE0128">
        <w:rPr>
          <w:b w:val="0"/>
          <w:bCs w:val="0"/>
          <w:sz w:val="22"/>
          <w:szCs w:val="22"/>
          <w:u w:val="none"/>
        </w:rPr>
        <w:t xml:space="preserve"> between the average age of death between men and women being 51 ang 56</w:t>
      </w:r>
      <w:r w:rsidRPr="4C45BA5E" w:rsidR="6E47C74F">
        <w:rPr>
          <w:b w:val="0"/>
          <w:bCs w:val="0"/>
          <w:sz w:val="22"/>
          <w:szCs w:val="22"/>
          <w:u w:val="none"/>
        </w:rPr>
        <w:t>,</w:t>
      </w:r>
      <w:r w:rsidRPr="4C45BA5E" w:rsidR="3DEE0128">
        <w:rPr>
          <w:b w:val="0"/>
          <w:bCs w:val="0"/>
          <w:sz w:val="22"/>
          <w:szCs w:val="22"/>
          <w:u w:val="none"/>
        </w:rPr>
        <w:t xml:space="preserve"> women did live </w:t>
      </w:r>
      <w:r w:rsidRPr="4C45BA5E" w:rsidR="4C618DFC">
        <w:rPr>
          <w:b w:val="0"/>
          <w:bCs w:val="0"/>
          <w:sz w:val="22"/>
          <w:szCs w:val="22"/>
          <w:u w:val="none"/>
        </w:rPr>
        <w:t>longer</w:t>
      </w:r>
      <w:r w:rsidRPr="4C45BA5E" w:rsidR="3DEE0128">
        <w:rPr>
          <w:b w:val="0"/>
          <w:bCs w:val="0"/>
          <w:sz w:val="22"/>
          <w:szCs w:val="22"/>
          <w:u w:val="none"/>
        </w:rPr>
        <w:t xml:space="preserve"> than men in this </w:t>
      </w:r>
      <w:r w:rsidRPr="4C45BA5E" w:rsidR="1439DDA5">
        <w:rPr>
          <w:b w:val="0"/>
          <w:bCs w:val="0"/>
          <w:sz w:val="22"/>
          <w:szCs w:val="22"/>
          <w:u w:val="none"/>
        </w:rPr>
        <w:t>data</w:t>
      </w:r>
      <w:r w:rsidRPr="4C45BA5E" w:rsidR="3DEE0128">
        <w:rPr>
          <w:b w:val="0"/>
          <w:bCs w:val="0"/>
          <w:sz w:val="22"/>
          <w:szCs w:val="22"/>
          <w:u w:val="none"/>
        </w:rPr>
        <w:t xml:space="preserve"> set</w:t>
      </w:r>
      <w:r w:rsidRPr="4C45BA5E" w:rsidR="04840561">
        <w:rPr>
          <w:b w:val="0"/>
          <w:bCs w:val="0"/>
          <w:sz w:val="22"/>
          <w:szCs w:val="22"/>
          <w:u w:val="none"/>
        </w:rPr>
        <w:t xml:space="preserve">. As well as this we can see that childhood mortality was at a higher </w:t>
      </w:r>
      <w:r w:rsidRPr="4C45BA5E" w:rsidR="6F8DC0A1">
        <w:rPr>
          <w:b w:val="0"/>
          <w:bCs w:val="0"/>
          <w:sz w:val="22"/>
          <w:szCs w:val="22"/>
          <w:u w:val="none"/>
        </w:rPr>
        <w:t>rate due to the number of children's graves present at st peters Carmarthen.</w:t>
      </w:r>
      <w:r w:rsidRPr="4C45BA5E" w:rsidR="0716A76F">
        <w:rPr>
          <w:b w:val="0"/>
          <w:bCs w:val="0"/>
          <w:sz w:val="22"/>
          <w:szCs w:val="22"/>
          <w:u w:val="none"/>
        </w:rPr>
        <w:t xml:space="preserve"> </w:t>
      </w:r>
      <w:r w:rsidRPr="4C45BA5E" w:rsidR="0716A76F">
        <w:rPr>
          <w:b w:val="0"/>
          <w:bCs w:val="0"/>
          <w:sz w:val="22"/>
          <w:szCs w:val="22"/>
          <w:u w:val="none"/>
        </w:rPr>
        <w:t>It's</w:t>
      </w:r>
      <w:r w:rsidRPr="4C45BA5E" w:rsidR="0716A76F">
        <w:rPr>
          <w:b w:val="0"/>
          <w:bCs w:val="0"/>
          <w:sz w:val="22"/>
          <w:szCs w:val="22"/>
          <w:u w:val="none"/>
        </w:rPr>
        <w:t xml:space="preserve"> also important to note the limitations of this report, unreadable graves that were also not able to be traces </w:t>
      </w:r>
      <w:r w:rsidRPr="4C45BA5E" w:rsidR="4EBA3B2D">
        <w:rPr>
          <w:b w:val="0"/>
          <w:bCs w:val="0"/>
          <w:sz w:val="22"/>
          <w:szCs w:val="22"/>
          <w:u w:val="none"/>
        </w:rPr>
        <w:t>through GENUKI</w:t>
      </w:r>
      <w:r w:rsidRPr="4C45BA5E" w:rsidR="0716A76F">
        <w:rPr>
          <w:b w:val="0"/>
          <w:bCs w:val="0"/>
          <w:sz w:val="22"/>
          <w:szCs w:val="22"/>
          <w:u w:val="none"/>
        </w:rPr>
        <w:t xml:space="preserve"> as well as </w:t>
      </w:r>
      <w:r w:rsidRPr="4C45BA5E" w:rsidR="64216EEF">
        <w:rPr>
          <w:b w:val="0"/>
          <w:bCs w:val="0"/>
          <w:sz w:val="22"/>
          <w:szCs w:val="22"/>
          <w:u w:val="none"/>
        </w:rPr>
        <w:t>some graves not noting all relevant data such as age of death.</w:t>
      </w:r>
      <w:r w:rsidRPr="4C45BA5E" w:rsidR="19CC6839">
        <w:rPr>
          <w:b w:val="0"/>
          <w:bCs w:val="0"/>
          <w:sz w:val="22"/>
          <w:szCs w:val="22"/>
          <w:u w:val="none"/>
        </w:rPr>
        <w:t xml:space="preserve"> As well as gender </w:t>
      </w:r>
      <w:r w:rsidRPr="4C45BA5E" w:rsidR="7364E982">
        <w:rPr>
          <w:b w:val="0"/>
          <w:bCs w:val="0"/>
          <w:sz w:val="22"/>
          <w:szCs w:val="22"/>
          <w:u w:val="none"/>
        </w:rPr>
        <w:t>biases</w:t>
      </w:r>
      <w:r w:rsidRPr="4C45BA5E" w:rsidR="19CC6839">
        <w:rPr>
          <w:b w:val="0"/>
          <w:bCs w:val="0"/>
          <w:sz w:val="22"/>
          <w:szCs w:val="22"/>
          <w:u w:val="none"/>
        </w:rPr>
        <w:t xml:space="preserve"> and poverty. </w:t>
      </w:r>
      <w:r w:rsidRPr="4C45BA5E" w:rsidR="043C9C46">
        <w:rPr>
          <w:b w:val="0"/>
          <w:bCs w:val="0"/>
          <w:sz w:val="22"/>
          <w:szCs w:val="22"/>
          <w:u w:val="none"/>
        </w:rPr>
        <w:t>Poverty</w:t>
      </w:r>
      <w:r w:rsidRPr="4C45BA5E" w:rsidR="19CC6839">
        <w:rPr>
          <w:b w:val="0"/>
          <w:bCs w:val="0"/>
          <w:sz w:val="22"/>
          <w:szCs w:val="22"/>
          <w:u w:val="none"/>
        </w:rPr>
        <w:t xml:space="preserve"> plays a role as it would have cost more money to have </w:t>
      </w:r>
      <w:r w:rsidRPr="4C45BA5E" w:rsidR="41B2A171">
        <w:rPr>
          <w:b w:val="0"/>
          <w:bCs w:val="0"/>
          <w:sz w:val="22"/>
          <w:szCs w:val="22"/>
          <w:u w:val="none"/>
        </w:rPr>
        <w:t xml:space="preserve">more letters on the grave meaning that the graves that </w:t>
      </w:r>
      <w:r w:rsidRPr="4C45BA5E" w:rsidR="41B2A171">
        <w:rPr>
          <w:b w:val="0"/>
          <w:bCs w:val="0"/>
          <w:sz w:val="22"/>
          <w:szCs w:val="22"/>
          <w:u w:val="none"/>
        </w:rPr>
        <w:t>maybe lacked</w:t>
      </w:r>
      <w:r w:rsidRPr="4C45BA5E" w:rsidR="41B2A171">
        <w:rPr>
          <w:b w:val="0"/>
          <w:bCs w:val="0"/>
          <w:sz w:val="22"/>
          <w:szCs w:val="22"/>
          <w:u w:val="none"/>
        </w:rPr>
        <w:t xml:space="preserve"> the data I needed were excluded from my data</w:t>
      </w:r>
      <w:r w:rsidRPr="4C45BA5E">
        <w:rPr>
          <w:rStyle w:val="FootnoteReference"/>
          <w:b w:val="0"/>
          <w:bCs w:val="0"/>
          <w:sz w:val="22"/>
          <w:szCs w:val="22"/>
          <w:u w:val="none"/>
        </w:rPr>
        <w:footnoteReference w:id="20415"/>
      </w:r>
      <w:r w:rsidRPr="4C45BA5E" w:rsidR="41B2A171">
        <w:rPr>
          <w:b w:val="0"/>
          <w:bCs w:val="0"/>
          <w:sz w:val="22"/>
          <w:szCs w:val="22"/>
          <w:u w:val="none"/>
        </w:rPr>
        <w:t xml:space="preserve">. </w:t>
      </w:r>
      <w:r w:rsidRPr="4C45BA5E" w:rsidR="4B60F7AC">
        <w:rPr>
          <w:b w:val="0"/>
          <w:bCs w:val="0"/>
          <w:sz w:val="22"/>
          <w:szCs w:val="22"/>
          <w:u w:val="none"/>
        </w:rPr>
        <w:t>So,</w:t>
      </w:r>
      <w:r w:rsidRPr="4C45BA5E" w:rsidR="73BA0E91">
        <w:rPr>
          <w:b w:val="0"/>
          <w:bCs w:val="0"/>
          <w:sz w:val="22"/>
          <w:szCs w:val="22"/>
          <w:u w:val="none"/>
        </w:rPr>
        <w:t xml:space="preserve"> although</w:t>
      </w:r>
      <w:r w:rsidRPr="4C45BA5E" w:rsidR="41B2A171">
        <w:rPr>
          <w:b w:val="0"/>
          <w:bCs w:val="0"/>
          <w:sz w:val="22"/>
          <w:szCs w:val="22"/>
          <w:u w:val="none"/>
        </w:rPr>
        <w:t xml:space="preserve"> we can make the argument that women may have lived longer during this </w:t>
      </w:r>
      <w:r w:rsidRPr="4C45BA5E" w:rsidR="07D018AA">
        <w:rPr>
          <w:b w:val="0"/>
          <w:bCs w:val="0"/>
          <w:sz w:val="22"/>
          <w:szCs w:val="22"/>
          <w:u w:val="none"/>
        </w:rPr>
        <w:t>time</w:t>
      </w:r>
      <w:r w:rsidRPr="4C45BA5E" w:rsidR="41B2A171">
        <w:rPr>
          <w:b w:val="0"/>
          <w:bCs w:val="0"/>
          <w:sz w:val="22"/>
          <w:szCs w:val="22"/>
          <w:u w:val="none"/>
        </w:rPr>
        <w:t xml:space="preserve"> due </w:t>
      </w:r>
      <w:r w:rsidRPr="4C45BA5E" w:rsidR="20CFCA03">
        <w:rPr>
          <w:b w:val="0"/>
          <w:bCs w:val="0"/>
          <w:sz w:val="22"/>
          <w:szCs w:val="22"/>
          <w:u w:val="none"/>
        </w:rPr>
        <w:t>to</w:t>
      </w:r>
      <w:r w:rsidRPr="4C45BA5E" w:rsidR="41B2A171">
        <w:rPr>
          <w:b w:val="0"/>
          <w:bCs w:val="0"/>
          <w:sz w:val="22"/>
          <w:szCs w:val="22"/>
          <w:u w:val="none"/>
        </w:rPr>
        <w:t xml:space="preserve"> </w:t>
      </w:r>
      <w:r w:rsidRPr="4C45BA5E" w:rsidR="4119734B">
        <w:rPr>
          <w:b w:val="0"/>
          <w:bCs w:val="0"/>
          <w:sz w:val="22"/>
          <w:szCs w:val="22"/>
          <w:u w:val="none"/>
        </w:rPr>
        <w:t>lack</w:t>
      </w:r>
      <w:r w:rsidRPr="4C45BA5E" w:rsidR="41B2A171">
        <w:rPr>
          <w:b w:val="0"/>
          <w:bCs w:val="0"/>
          <w:sz w:val="22"/>
          <w:szCs w:val="22"/>
          <w:u w:val="none"/>
        </w:rPr>
        <w:t xml:space="preserve"> of harsh work </w:t>
      </w:r>
      <w:r w:rsidRPr="4C45BA5E" w:rsidR="2A4AAF98">
        <w:rPr>
          <w:b w:val="0"/>
          <w:bCs w:val="0"/>
          <w:sz w:val="22"/>
          <w:szCs w:val="22"/>
          <w:u w:val="none"/>
        </w:rPr>
        <w:t>environments</w:t>
      </w:r>
      <w:r w:rsidRPr="4C45BA5E" w:rsidR="4F4DCBFD">
        <w:rPr>
          <w:b w:val="0"/>
          <w:bCs w:val="0"/>
          <w:sz w:val="22"/>
          <w:szCs w:val="22"/>
          <w:u w:val="none"/>
        </w:rPr>
        <w:t xml:space="preserve"> and the data does reflect a trend in women </w:t>
      </w:r>
      <w:r w:rsidRPr="4C45BA5E" w:rsidR="5469C897">
        <w:rPr>
          <w:b w:val="0"/>
          <w:bCs w:val="0"/>
          <w:sz w:val="22"/>
          <w:szCs w:val="22"/>
          <w:u w:val="none"/>
        </w:rPr>
        <w:t>living</w:t>
      </w:r>
      <w:r w:rsidRPr="4C45BA5E" w:rsidR="4F4DCBFD">
        <w:rPr>
          <w:b w:val="0"/>
          <w:bCs w:val="0"/>
          <w:sz w:val="22"/>
          <w:szCs w:val="22"/>
          <w:u w:val="none"/>
        </w:rPr>
        <w:t xml:space="preserve"> longer it may not be </w:t>
      </w:r>
      <w:r w:rsidRPr="4C45BA5E" w:rsidR="6534C816">
        <w:rPr>
          <w:b w:val="0"/>
          <w:bCs w:val="0"/>
          <w:sz w:val="22"/>
          <w:szCs w:val="22"/>
          <w:u w:val="none"/>
        </w:rPr>
        <w:t>concise</w:t>
      </w:r>
      <w:r w:rsidRPr="4C45BA5E" w:rsidR="4F4DCBFD">
        <w:rPr>
          <w:b w:val="0"/>
          <w:bCs w:val="0"/>
          <w:sz w:val="22"/>
          <w:szCs w:val="22"/>
          <w:u w:val="none"/>
        </w:rPr>
        <w:t xml:space="preserve"> list of </w:t>
      </w:r>
      <w:r w:rsidRPr="4C45BA5E" w:rsidR="4F4DCBFD">
        <w:rPr>
          <w:b w:val="0"/>
          <w:bCs w:val="0"/>
          <w:sz w:val="22"/>
          <w:szCs w:val="22"/>
          <w:u w:val="none"/>
        </w:rPr>
        <w:t>working men</w:t>
      </w:r>
      <w:r w:rsidRPr="4C45BA5E" w:rsidR="4F4DCBFD">
        <w:rPr>
          <w:b w:val="0"/>
          <w:bCs w:val="0"/>
          <w:sz w:val="22"/>
          <w:szCs w:val="22"/>
          <w:u w:val="none"/>
        </w:rPr>
        <w:t xml:space="preserve"> and women </w:t>
      </w:r>
      <w:r w:rsidRPr="4C45BA5E" w:rsidR="724C72C6">
        <w:rPr>
          <w:b w:val="0"/>
          <w:bCs w:val="0"/>
          <w:sz w:val="22"/>
          <w:szCs w:val="22"/>
          <w:u w:val="none"/>
        </w:rPr>
        <w:t>at the</w:t>
      </w:r>
      <w:r w:rsidRPr="4C45BA5E" w:rsidR="4F4DCBFD">
        <w:rPr>
          <w:b w:val="0"/>
          <w:bCs w:val="0"/>
          <w:sz w:val="22"/>
          <w:szCs w:val="22"/>
          <w:u w:val="none"/>
        </w:rPr>
        <w:t xml:space="preserve"> time</w:t>
      </w:r>
      <w:r w:rsidRPr="4C45BA5E">
        <w:rPr>
          <w:rStyle w:val="FootnoteReference"/>
          <w:b w:val="0"/>
          <w:bCs w:val="0"/>
          <w:sz w:val="22"/>
          <w:szCs w:val="22"/>
          <w:u w:val="none"/>
        </w:rPr>
        <w:footnoteReference w:id="18861"/>
      </w:r>
      <w:r w:rsidRPr="4C45BA5E" w:rsidR="4C962F58">
        <w:rPr>
          <w:b w:val="0"/>
          <w:bCs w:val="0"/>
          <w:sz w:val="22"/>
          <w:szCs w:val="22"/>
          <w:u w:val="none"/>
        </w:rPr>
        <w:t xml:space="preserve">. </w:t>
      </w:r>
    </w:p>
    <w:p w:rsidR="4C45BA5E" w:rsidP="4C45BA5E" w:rsidRDefault="4C45BA5E" w14:paraId="6A459DB3" w14:textId="176B7DF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</w:p>
    <w:p w:rsidR="19278336" w:rsidP="4C45BA5E" w:rsidRDefault="19278336" w14:paraId="63B4F703" w14:textId="16EF99D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  <w:r w:rsidRPr="4C45BA5E" w:rsidR="19278336">
        <w:rPr>
          <w:b w:val="1"/>
          <w:bCs w:val="1"/>
          <w:i w:val="1"/>
          <w:iCs w:val="1"/>
          <w:sz w:val="36"/>
          <w:szCs w:val="36"/>
          <w:u w:val="none"/>
        </w:rPr>
        <w:t>Conclusion:</w:t>
      </w:r>
    </w:p>
    <w:p w:rsidR="19278336" w:rsidP="4C45BA5E" w:rsidRDefault="19278336" w14:paraId="19B79993" w14:textId="2690BFF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4C45BA5E" w:rsidR="19278336">
        <w:rPr>
          <w:b w:val="0"/>
          <w:bCs w:val="0"/>
          <w:i w:val="0"/>
          <w:iCs w:val="0"/>
          <w:sz w:val="22"/>
          <w:szCs w:val="22"/>
          <w:u w:val="none"/>
        </w:rPr>
        <w:t xml:space="preserve">In conclusion we can see from the data that at st peters church in Carmarthen that women lived longer, </w:t>
      </w:r>
      <w:r w:rsidRPr="4C45BA5E" w:rsidR="36D91877">
        <w:rPr>
          <w:b w:val="0"/>
          <w:bCs w:val="0"/>
          <w:i w:val="0"/>
          <w:iCs w:val="0"/>
          <w:sz w:val="22"/>
          <w:szCs w:val="22"/>
          <w:u w:val="none"/>
        </w:rPr>
        <w:t>and from</w:t>
      </w:r>
      <w:r w:rsidRPr="4C45BA5E" w:rsidR="19278336">
        <w:rPr>
          <w:b w:val="0"/>
          <w:bCs w:val="0"/>
          <w:i w:val="0"/>
          <w:iCs w:val="0"/>
          <w:sz w:val="22"/>
          <w:szCs w:val="22"/>
          <w:u w:val="none"/>
        </w:rPr>
        <w:t xml:space="preserve"> the collected data </w:t>
      </w:r>
      <w:r w:rsidRPr="4C45BA5E" w:rsidR="347DA400">
        <w:rPr>
          <w:b w:val="0"/>
          <w:bCs w:val="0"/>
          <w:i w:val="0"/>
          <w:iCs w:val="0"/>
          <w:sz w:val="22"/>
          <w:szCs w:val="22"/>
          <w:u w:val="none"/>
        </w:rPr>
        <w:t xml:space="preserve">we can see </w:t>
      </w:r>
      <w:r w:rsidRPr="4C45BA5E" w:rsidR="19278336">
        <w:rPr>
          <w:b w:val="0"/>
          <w:bCs w:val="0"/>
          <w:i w:val="0"/>
          <w:iCs w:val="0"/>
          <w:sz w:val="22"/>
          <w:szCs w:val="22"/>
          <w:u w:val="none"/>
        </w:rPr>
        <w:t xml:space="preserve">women were far more </w:t>
      </w:r>
      <w:r w:rsidRPr="4C45BA5E" w:rsidR="1F0CBA9D">
        <w:rPr>
          <w:b w:val="0"/>
          <w:bCs w:val="0"/>
          <w:i w:val="0"/>
          <w:iCs w:val="0"/>
          <w:sz w:val="22"/>
          <w:szCs w:val="22"/>
          <w:u w:val="none"/>
        </w:rPr>
        <w:t>likely</w:t>
      </w:r>
      <w:r w:rsidRPr="4C45BA5E" w:rsidR="19278336">
        <w:rPr>
          <w:b w:val="0"/>
          <w:bCs w:val="0"/>
          <w:i w:val="0"/>
          <w:iCs w:val="0"/>
          <w:sz w:val="22"/>
          <w:szCs w:val="22"/>
          <w:u w:val="none"/>
        </w:rPr>
        <w:t xml:space="preserve"> to </w:t>
      </w:r>
      <w:r w:rsidRPr="4C45BA5E" w:rsidR="59EC7C8B">
        <w:rPr>
          <w:b w:val="0"/>
          <w:bCs w:val="0"/>
          <w:i w:val="0"/>
          <w:iCs w:val="0"/>
          <w:sz w:val="22"/>
          <w:szCs w:val="22"/>
          <w:u w:val="none"/>
        </w:rPr>
        <w:t>live</w:t>
      </w:r>
      <w:r w:rsidRPr="4C45BA5E" w:rsidR="19278336">
        <w:rPr>
          <w:b w:val="0"/>
          <w:bCs w:val="0"/>
          <w:i w:val="0"/>
          <w:iCs w:val="0"/>
          <w:sz w:val="22"/>
          <w:szCs w:val="22"/>
          <w:u w:val="none"/>
        </w:rPr>
        <w:t xml:space="preserve"> passed 80 than men, </w:t>
      </w:r>
      <w:r w:rsidRPr="4C45BA5E" w:rsidR="39826888">
        <w:rPr>
          <w:b w:val="0"/>
          <w:bCs w:val="0"/>
          <w:i w:val="0"/>
          <w:iCs w:val="0"/>
          <w:sz w:val="22"/>
          <w:szCs w:val="22"/>
          <w:u w:val="none"/>
        </w:rPr>
        <w:t>that's</w:t>
      </w:r>
      <w:r w:rsidRPr="4C45BA5E" w:rsidR="19278336">
        <w:rPr>
          <w:b w:val="0"/>
          <w:bCs w:val="0"/>
          <w:i w:val="0"/>
          <w:iCs w:val="0"/>
          <w:sz w:val="22"/>
          <w:szCs w:val="22"/>
          <w:u w:val="none"/>
        </w:rPr>
        <w:t xml:space="preserve"> w</w:t>
      </w:r>
      <w:r w:rsidRPr="4C45BA5E" w:rsidR="341534D2">
        <w:rPr>
          <w:b w:val="0"/>
          <w:bCs w:val="0"/>
          <w:i w:val="0"/>
          <w:iCs w:val="0"/>
          <w:sz w:val="22"/>
          <w:szCs w:val="22"/>
          <w:u w:val="none"/>
        </w:rPr>
        <w:t xml:space="preserve">here the data really peaks as up </w:t>
      </w:r>
      <w:r w:rsidRPr="4C45BA5E" w:rsidR="4580C1E8">
        <w:rPr>
          <w:b w:val="0"/>
          <w:bCs w:val="0"/>
          <w:i w:val="0"/>
          <w:iCs w:val="0"/>
          <w:sz w:val="22"/>
          <w:szCs w:val="22"/>
          <w:u w:val="none"/>
        </w:rPr>
        <w:t>until</w:t>
      </w:r>
      <w:r w:rsidRPr="4C45BA5E" w:rsidR="341534D2">
        <w:rPr>
          <w:b w:val="0"/>
          <w:bCs w:val="0"/>
          <w:i w:val="0"/>
          <w:iCs w:val="0"/>
          <w:sz w:val="22"/>
          <w:szCs w:val="22"/>
          <w:u w:val="none"/>
        </w:rPr>
        <w:t xml:space="preserve"> that point men </w:t>
      </w:r>
      <w:r w:rsidRPr="4C45BA5E" w:rsidR="319456A8">
        <w:rPr>
          <w:b w:val="0"/>
          <w:bCs w:val="0"/>
          <w:i w:val="0"/>
          <w:iCs w:val="0"/>
          <w:sz w:val="22"/>
          <w:szCs w:val="22"/>
          <w:u w:val="none"/>
        </w:rPr>
        <w:t>seem to</w:t>
      </w:r>
      <w:r w:rsidRPr="4C45BA5E" w:rsidR="341534D2">
        <w:rPr>
          <w:b w:val="0"/>
          <w:bCs w:val="0"/>
          <w:i w:val="0"/>
          <w:iCs w:val="0"/>
          <w:sz w:val="22"/>
          <w:szCs w:val="22"/>
          <w:u w:val="none"/>
        </w:rPr>
        <w:t xml:space="preserve"> average </w:t>
      </w:r>
      <w:r w:rsidRPr="4C45BA5E" w:rsidR="341534D2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4C45BA5E" w:rsidR="341534D2">
        <w:rPr>
          <w:b w:val="0"/>
          <w:bCs w:val="0"/>
          <w:i w:val="0"/>
          <w:iCs w:val="0"/>
          <w:sz w:val="22"/>
          <w:szCs w:val="22"/>
          <w:u w:val="none"/>
        </w:rPr>
        <w:t xml:space="preserve">living </w:t>
      </w:r>
      <w:r w:rsidRPr="4C45BA5E" w:rsidR="51C3E2C8">
        <w:rPr>
          <w:b w:val="0"/>
          <w:bCs w:val="0"/>
          <w:i w:val="0"/>
          <w:iCs w:val="0"/>
          <w:sz w:val="22"/>
          <w:szCs w:val="22"/>
          <w:u w:val="none"/>
        </w:rPr>
        <w:t>until</w:t>
      </w:r>
      <w:r w:rsidRPr="4C45BA5E" w:rsidR="341534D2">
        <w:rPr>
          <w:b w:val="0"/>
          <w:bCs w:val="0"/>
          <w:i w:val="0"/>
          <w:iCs w:val="0"/>
          <w:sz w:val="22"/>
          <w:szCs w:val="22"/>
          <w:u w:val="none"/>
        </w:rPr>
        <w:t xml:space="preserve"> there 50s</w:t>
      </w:r>
      <w:r w:rsidRPr="4C45BA5E" w:rsidR="154CD72D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4C45BA5E" w:rsidR="341534D2">
        <w:rPr>
          <w:b w:val="0"/>
          <w:bCs w:val="0"/>
          <w:i w:val="0"/>
          <w:iCs w:val="0"/>
          <w:sz w:val="22"/>
          <w:szCs w:val="22"/>
          <w:u w:val="none"/>
        </w:rPr>
        <w:t xml:space="preserve"> with a steep decline of males </w:t>
      </w:r>
      <w:r w:rsidRPr="4C45BA5E" w:rsidR="51DCD280">
        <w:rPr>
          <w:b w:val="0"/>
          <w:bCs w:val="0"/>
          <w:i w:val="0"/>
          <w:iCs w:val="0"/>
          <w:sz w:val="22"/>
          <w:szCs w:val="22"/>
          <w:u w:val="none"/>
        </w:rPr>
        <w:t>living</w:t>
      </w:r>
      <w:r w:rsidRPr="4C45BA5E" w:rsidR="341534D2">
        <w:rPr>
          <w:b w:val="0"/>
          <w:bCs w:val="0"/>
          <w:i w:val="0"/>
          <w:iCs w:val="0"/>
          <w:sz w:val="22"/>
          <w:szCs w:val="22"/>
          <w:u w:val="none"/>
        </w:rPr>
        <w:t xml:space="preserve"> passed that age whereas women peak </w:t>
      </w:r>
      <w:r w:rsidRPr="4C45BA5E" w:rsidR="17A3BDA4">
        <w:rPr>
          <w:b w:val="0"/>
          <w:bCs w:val="0"/>
          <w:i w:val="0"/>
          <w:iCs w:val="0"/>
          <w:sz w:val="22"/>
          <w:szCs w:val="22"/>
          <w:u w:val="none"/>
        </w:rPr>
        <w:t xml:space="preserve">in </w:t>
      </w:r>
      <w:r w:rsidRPr="4C45BA5E" w:rsidR="26E019B9">
        <w:rPr>
          <w:b w:val="0"/>
          <w:bCs w:val="0"/>
          <w:i w:val="0"/>
          <w:iCs w:val="0"/>
          <w:sz w:val="22"/>
          <w:szCs w:val="22"/>
          <w:u w:val="none"/>
        </w:rPr>
        <w:t>there</w:t>
      </w:r>
      <w:r w:rsidRPr="4C45BA5E" w:rsidR="17A3BDA4">
        <w:rPr>
          <w:b w:val="0"/>
          <w:bCs w:val="0"/>
          <w:i w:val="0"/>
          <w:iCs w:val="0"/>
          <w:sz w:val="22"/>
          <w:szCs w:val="22"/>
          <w:u w:val="none"/>
        </w:rPr>
        <w:t xml:space="preserve"> 60s with 58% of women living passed 60 c</w:t>
      </w:r>
      <w:r w:rsidRPr="4C45BA5E" w:rsidR="5FF916DE">
        <w:rPr>
          <w:b w:val="0"/>
          <w:bCs w:val="0"/>
          <w:i w:val="0"/>
          <w:iCs w:val="0"/>
          <w:sz w:val="22"/>
          <w:szCs w:val="22"/>
          <w:u w:val="none"/>
        </w:rPr>
        <w:t xml:space="preserve">ompared to males </w:t>
      </w:r>
      <w:r w:rsidRPr="4C45BA5E" w:rsidR="47DF468D">
        <w:rPr>
          <w:b w:val="0"/>
          <w:bCs w:val="0"/>
          <w:i w:val="0"/>
          <w:iCs w:val="0"/>
          <w:sz w:val="22"/>
          <w:szCs w:val="22"/>
          <w:u w:val="none"/>
        </w:rPr>
        <w:t>only li</w:t>
      </w:r>
      <w:r w:rsidRPr="4C45BA5E" w:rsidR="14F611B6">
        <w:rPr>
          <w:b w:val="0"/>
          <w:bCs w:val="0"/>
          <w:i w:val="0"/>
          <w:iCs w:val="0"/>
          <w:sz w:val="22"/>
          <w:szCs w:val="22"/>
          <w:u w:val="none"/>
        </w:rPr>
        <w:t xml:space="preserve">ving </w:t>
      </w:r>
      <w:r w:rsidRPr="4C45BA5E" w:rsidR="5FF916DE">
        <w:rPr>
          <w:b w:val="0"/>
          <w:bCs w:val="0"/>
          <w:i w:val="0"/>
          <w:iCs w:val="0"/>
          <w:sz w:val="22"/>
          <w:szCs w:val="22"/>
          <w:u w:val="none"/>
        </w:rPr>
        <w:t xml:space="preserve">passed 60 37% of the </w:t>
      </w:r>
      <w:r w:rsidRPr="4C45BA5E" w:rsidR="56B7E67E">
        <w:rPr>
          <w:b w:val="0"/>
          <w:bCs w:val="0"/>
          <w:i w:val="0"/>
          <w:iCs w:val="0"/>
          <w:sz w:val="22"/>
          <w:szCs w:val="22"/>
          <w:u w:val="none"/>
        </w:rPr>
        <w:t>time</w:t>
      </w:r>
      <w:r w:rsidRPr="4C45BA5E" w:rsidR="5FF916DE">
        <w:rPr>
          <w:b w:val="0"/>
          <w:bCs w:val="0"/>
          <w:i w:val="0"/>
          <w:iCs w:val="0"/>
          <w:sz w:val="22"/>
          <w:szCs w:val="22"/>
          <w:u w:val="none"/>
        </w:rPr>
        <w:t xml:space="preserve"> in the collected data.</w:t>
      </w:r>
      <w:r w:rsidRPr="4C45BA5E" w:rsidR="19278336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4C45BA5E" w:rsidP="4C45BA5E" w:rsidRDefault="4C45BA5E" w14:paraId="1A8E0ECE" w14:textId="5AEF5B3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</w:p>
    <w:p w:rsidR="4C45BA5E" w:rsidP="4C45BA5E" w:rsidRDefault="4C45BA5E" w14:paraId="68281ACD" w14:textId="1F81B26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0"/>
          <w:szCs w:val="20"/>
          <w:u w:val="none"/>
        </w:rPr>
      </w:pPr>
    </w:p>
    <w:p w:rsidR="4C45BA5E" w:rsidP="4C45BA5E" w:rsidRDefault="4C45BA5E" w14:paraId="1C166010" w14:textId="42590C2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  <w:u w:val="none"/>
        </w:rPr>
      </w:pPr>
    </w:p>
    <w:p w:rsidR="528138E8" w:rsidP="528138E8" w:rsidRDefault="528138E8" w14:paraId="3E6D6E72" w14:textId="638E3414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sz w:val="22"/>
          <w:szCs w:val="22"/>
          <w:u w:val="none"/>
        </w:rPr>
      </w:pPr>
    </w:p>
    <w:p w:rsidR="528138E8" w:rsidP="528138E8" w:rsidRDefault="528138E8" w14:paraId="6B84D8B5" w14:textId="2408B59E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528138E8" w:rsidP="528138E8" w:rsidRDefault="528138E8" w14:paraId="01050E92" w14:textId="7A732A7D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528138E8" w:rsidP="528138E8" w:rsidRDefault="528138E8" w14:paraId="24FD9A26" w14:textId="4D0785FD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1359AC6B" w:rsidP="1359AC6B" w:rsidRDefault="1359AC6B" w14:paraId="1FEB29F4" w14:textId="12F34857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2EEBA66A" w:rsidP="528138E8" w:rsidRDefault="2EEBA66A" w14:paraId="184BFDEF" w14:textId="7ED40516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sz w:val="22"/>
          <w:szCs w:val="22"/>
          <w:u w:val="none"/>
        </w:rPr>
      </w:pPr>
      <w:r w:rsidRPr="528138E8" w:rsidR="2EEBA66A">
        <w:rPr>
          <w:b w:val="1"/>
          <w:bCs w:val="1"/>
          <w:i w:val="1"/>
          <w:iCs w:val="1"/>
          <w:sz w:val="36"/>
          <w:szCs w:val="36"/>
          <w:u w:val="single"/>
        </w:rPr>
        <w:t>Bibliography</w:t>
      </w:r>
    </w:p>
    <w:p w:rsidR="5BBB0752" w:rsidP="528138E8" w:rsidRDefault="5BBB0752" w14:paraId="3FEAECCA" w14:textId="612C2338">
      <w:pPr>
        <w:bidi w:val="0"/>
        <w:spacing w:before="0" w:beforeAutospacing="off" w:after="0" w:afterAutospacing="off" w:line="480" w:lineRule="auto"/>
        <w:ind w:left="720" w:right="0" w:hanging="720"/>
        <w:jc w:val="center"/>
      </w:pPr>
      <w:r w:rsidRPr="528138E8" w:rsidR="5BBB07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Cba, “Grave Recording - How Archaeologists Record Graves!” (council for British archeology, 2025) &lt;https://www.archaeologyuk.org/resource/grave-recording---how-archaeologists-record-graves-.html&gt; [accessed 1 April 2026]</w:t>
      </w:r>
    </w:p>
    <w:p w:rsidR="5BBB0752" w:rsidP="528138E8" w:rsidRDefault="5BBB0752" w14:paraId="041B71D1" w14:textId="548E255F">
      <w:pPr>
        <w:bidi w:val="0"/>
        <w:spacing w:before="0" w:beforeAutospacing="off" w:after="0" w:afterAutospacing="off" w:line="480" w:lineRule="auto"/>
        <w:ind w:left="720" w:right="0" w:hanging="720"/>
        <w:jc w:val="center"/>
      </w:pPr>
      <w:r w:rsidRPr="528138E8" w:rsidR="5BBB07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Cox, Margaret, </w:t>
      </w:r>
      <w:r w:rsidRPr="528138E8" w:rsidR="5BBB07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Grave Concerns: Death and Burial in England, 1700 to 1850</w:t>
      </w:r>
      <w:r w:rsidRPr="528138E8" w:rsidR="5BBB07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(Council for British Archaeology(GB), 1998)</w:t>
      </w:r>
    </w:p>
    <w:p w:rsidR="5BBB0752" w:rsidP="528138E8" w:rsidRDefault="5BBB0752" w14:paraId="5F50C9FE" w14:textId="4FF1C8D7">
      <w:pPr>
        <w:bidi w:val="0"/>
        <w:spacing w:before="0" w:beforeAutospacing="off" w:after="0" w:afterAutospacing="off" w:line="480" w:lineRule="auto"/>
        <w:ind w:left="720" w:right="0" w:hanging="720"/>
        <w:jc w:val="center"/>
      </w:pPr>
      <w:r w:rsidRPr="528138E8" w:rsidR="5BBB07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Genuki, “Genuki: St Peter’s Church, Lampeter, Cardiganshire” &lt;https://www.genuki.org.uk/big/wal/CGN/Lampeter/Burials&gt;</w:t>
      </w:r>
    </w:p>
    <w:p w:rsidR="5BBB0752" w:rsidP="528138E8" w:rsidRDefault="5BBB0752" w14:paraId="26E145BB" w14:textId="5C5C4246">
      <w:pPr>
        <w:bidi w:val="0"/>
        <w:spacing w:before="0" w:beforeAutospacing="off" w:after="0" w:afterAutospacing="off" w:line="480" w:lineRule="auto"/>
        <w:ind w:left="720" w:right="0" w:hanging="720"/>
        <w:jc w:val="center"/>
      </w:pPr>
      <w:r w:rsidRPr="528138E8" w:rsidR="5BBB07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“How Has Life Expectancy Changed over Time? - Office for National Statistics,” 2015 &lt;https://www.ons.gov.uk/peoplepopulationandcommunity/birthsdeathsandmarriages/lifeexpectancies/articles/howhaslifeexpectancychangedovertime/2015-09-09&gt;</w:t>
      </w:r>
    </w:p>
    <w:p w:rsidR="5BBB0752" w:rsidP="528138E8" w:rsidRDefault="5BBB0752" w14:paraId="2AEE2A5A" w14:textId="20860E1A">
      <w:pPr>
        <w:bidi w:val="0"/>
        <w:spacing w:before="0" w:beforeAutospacing="off" w:after="0" w:afterAutospacing="off" w:line="480" w:lineRule="auto"/>
        <w:ind w:left="720" w:right="0" w:hanging="720"/>
        <w:jc w:val="center"/>
      </w:pPr>
      <w:r w:rsidRPr="528138E8" w:rsidR="5BBB07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Mytum, Harold, </w:t>
      </w:r>
      <w:r w:rsidRPr="528138E8" w:rsidR="5BBB075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Mortuary Monuments and Burial Grounds of the Historic Period</w:t>
      </w:r>
      <w:r w:rsidRPr="528138E8" w:rsidR="5BBB07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(Springer Science &amp; Business Media, 2012)</w:t>
      </w:r>
    </w:p>
    <w:p w:rsidR="5BBB0752" w:rsidP="528138E8" w:rsidRDefault="5BBB0752" w14:paraId="3009AF42" w14:textId="01B0BD21">
      <w:pPr>
        <w:bidi w:val="0"/>
        <w:spacing w:before="0" w:beforeAutospacing="off" w:after="0" w:afterAutospacing="off" w:line="480" w:lineRule="auto"/>
        <w:ind w:left="720" w:right="0" w:hanging="720"/>
        <w:jc w:val="center"/>
      </w:pPr>
      <w:r w:rsidRPr="528138E8" w:rsidR="5BBB07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Postles, Dave, “Gender, Class and a Naming Process in the English Long Eighteenth Century: Leicestershire, C. 1680–1836” (local population studies) &lt;http://www.localpopulationstudies.org.uk/wp-content/uploads/LPS-102-2019-POSTLES-pp.-53-68.pdf&gt;</w:t>
      </w:r>
    </w:p>
    <w:p w:rsidR="528138E8" w:rsidP="528138E8" w:rsidRDefault="528138E8" w14:paraId="23077513" w14:textId="5A4FF36D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f424b13d41564c9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1E0D0CA" w:rsidTr="4C45BA5E" w14:paraId="14A9DA82">
      <w:trPr>
        <w:trHeight w:val="300"/>
      </w:trPr>
      <w:tc>
        <w:tcPr>
          <w:tcW w:w="3120" w:type="dxa"/>
          <w:tcMar/>
        </w:tcPr>
        <w:p w:rsidR="31E0D0CA" w:rsidP="31E0D0CA" w:rsidRDefault="31E0D0CA" w14:paraId="58E3C3D3" w14:textId="1F0BA9B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1E0D0CA" w:rsidP="31E0D0CA" w:rsidRDefault="31E0D0CA" w14:paraId="2E30C8A2" w14:textId="315EEF1D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1E0D0CA" w:rsidP="31E0D0CA" w:rsidRDefault="31E0D0CA" w14:paraId="1A0F8FAF" w14:textId="58E8BAF5">
          <w:pPr>
            <w:pStyle w:val="Header"/>
            <w:bidi w:val="0"/>
            <w:ind w:right="-115"/>
            <w:jc w:val="right"/>
          </w:pPr>
        </w:p>
      </w:tc>
    </w:tr>
  </w:tbl>
  <w:p w:rsidR="31E0D0CA" w:rsidP="31E0D0CA" w:rsidRDefault="31E0D0CA" w14:paraId="57707AE5" w14:textId="58436E68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318D54DA" w:rsidRDefault="318D54DA" w14:paraId="1718E80F" w14:textId="5DF35712">
      <w:pPr>
        <w:spacing w:after="0" w:line="240" w:lineRule="auto"/>
      </w:pPr>
      <w:r>
        <w:separator/>
      </w:r>
    </w:p>
  </w:footnote>
  <w:footnote w:type="continuationSeparator" w:id="0">
    <w:p w:rsidR="318D54DA" w:rsidRDefault="318D54DA" w14:paraId="0B2F138D" w14:textId="2D5B42CB">
      <w:pPr>
        <w:spacing w:after="0" w:line="240" w:lineRule="auto"/>
      </w:pPr>
      <w:r>
        <w:continuationSeparator/>
      </w:r>
    </w:p>
  </w:footnote>
  <w:footnote w:id="2468">
    <w:p w:rsidR="318D54DA" w:rsidP="318D54DA" w:rsidRDefault="318D54DA" w14:paraId="0B90F361" w14:textId="26030B01">
      <w:pPr>
        <w:pStyle w:val="FootnoteText"/>
        <w:bidi w:val="0"/>
        <w:spacing w:before="0" w:beforeAutospacing="off" w:after="0" w:afterAutospacing="off" w:line="480" w:lineRule="auto"/>
        <w:ind w:left="720" w:right="0" w:hanging="720"/>
      </w:pPr>
      <w:r w:rsidRPr="318D54DA">
        <w:rPr>
          <w:rStyle w:val="FootnoteReference"/>
        </w:rPr>
        <w:footnoteRef/>
      </w:r>
      <w:r w:rsidR="318D54DA">
        <w:rPr/>
        <w:t xml:space="preserve"> </w:t>
      </w:r>
      <w:r w:rsidRPr="318D54DA" w:rsidR="318D54D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Mytum, Harold, </w:t>
      </w:r>
      <w:r w:rsidRPr="318D54DA" w:rsidR="318D54D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Mortuary Monuments and Burial Grounds of the Historic Period</w:t>
      </w:r>
      <w:r w:rsidRPr="318D54DA" w:rsidR="318D54D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(Springer Science &amp; Business Media, 2012)</w:t>
      </w:r>
    </w:p>
    <w:p w:rsidR="318D54DA" w:rsidP="318D54DA" w:rsidRDefault="318D54DA" w14:paraId="337E92DD" w14:textId="76DACBEF">
      <w:pPr>
        <w:pStyle w:val="FootnoteText"/>
        <w:bidi w:val="0"/>
      </w:pPr>
    </w:p>
  </w:footnote>
  <w:footnote w:id="7039">
    <w:p w:rsidR="6553D4A0" w:rsidP="6553D4A0" w:rsidRDefault="6553D4A0" w14:paraId="18EB6D63" w14:textId="138C2960">
      <w:pPr>
        <w:pStyle w:val="FootnoteText"/>
        <w:bidi w:val="0"/>
        <w:spacing w:before="0" w:beforeAutospacing="off" w:after="0" w:afterAutospacing="off" w:line="480" w:lineRule="auto"/>
        <w:ind w:left="720" w:right="0" w:hanging="720"/>
      </w:pPr>
      <w:r w:rsidRPr="6553D4A0">
        <w:rPr>
          <w:rStyle w:val="FootnoteReference"/>
        </w:rPr>
        <w:footnoteRef/>
      </w:r>
      <w:r w:rsidR="6553D4A0">
        <w:rPr/>
        <w:t xml:space="preserve"> </w:t>
      </w:r>
      <w:r w:rsidRPr="6553D4A0" w:rsidR="6553D4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Cba, “Grave Recording - How Archaeologists Record Graves!” (council for British archeology, 2025) &lt;https://www.archaeologyuk.org/resource/grave-recording---how-archaeologists-record-graves-.html&gt; [accessed 1 April 2026]</w:t>
      </w:r>
    </w:p>
    <w:p w:rsidR="6553D4A0" w:rsidP="6553D4A0" w:rsidRDefault="6553D4A0" w14:paraId="13B984A0" w14:textId="0FD91569">
      <w:pPr>
        <w:pStyle w:val="FootnoteText"/>
        <w:bidi w:val="0"/>
      </w:pPr>
    </w:p>
  </w:footnote>
  <w:footnote w:id="32591">
    <w:p w:rsidR="4495251A" w:rsidP="4495251A" w:rsidRDefault="4495251A" w14:paraId="61B6EE86" w14:textId="0C1315BF">
      <w:pPr>
        <w:pStyle w:val="FootnoteText"/>
        <w:bidi w:val="0"/>
        <w:spacing w:before="0" w:beforeAutospacing="off" w:after="0" w:afterAutospacing="off" w:line="480" w:lineRule="auto"/>
        <w:ind w:left="720" w:right="0" w:hanging="720"/>
      </w:pPr>
      <w:r w:rsidRPr="4495251A">
        <w:rPr>
          <w:rStyle w:val="FootnoteReference"/>
        </w:rPr>
        <w:footnoteRef/>
      </w:r>
      <w:r w:rsidR="4495251A">
        <w:rPr/>
        <w:t xml:space="preserve"> </w:t>
      </w:r>
      <w:r w:rsidRPr="4495251A" w:rsidR="4495251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Genuki, “Genuki: St Peter’s Church, Lampeter, Cardiganshire” &lt;https://www.genuki.org.uk/big/wal/CGN/Lampeter/Burials&gt;</w:t>
      </w:r>
    </w:p>
    <w:p w:rsidR="4495251A" w:rsidP="4495251A" w:rsidRDefault="4495251A" w14:paraId="05867857" w14:textId="17284868">
      <w:pPr>
        <w:pStyle w:val="FootnoteText"/>
        <w:bidi w:val="0"/>
      </w:pPr>
    </w:p>
    <w:p w:rsidR="4495251A" w:rsidP="4495251A" w:rsidRDefault="4495251A" w14:paraId="59AC4A8C" w14:textId="7AF7D642">
      <w:pPr>
        <w:pStyle w:val="FootnoteText"/>
        <w:bidi w:val="0"/>
      </w:pPr>
    </w:p>
  </w:footnote>
  <w:footnote w:id="2499">
    <w:p w:rsidR="361C2542" w:rsidP="361C2542" w:rsidRDefault="361C2542" w14:paraId="20376761" w14:textId="26EBE0AA">
      <w:pPr>
        <w:pStyle w:val="FootnoteText"/>
        <w:bidi w:val="0"/>
        <w:spacing w:before="0" w:beforeAutospacing="off" w:after="0" w:afterAutospacing="off" w:line="480" w:lineRule="auto"/>
        <w:ind w:left="720" w:right="0" w:hanging="720"/>
      </w:pPr>
      <w:r w:rsidRPr="361C2542">
        <w:rPr>
          <w:rStyle w:val="FootnoteReference"/>
        </w:rPr>
        <w:footnoteRef/>
      </w:r>
      <w:r w:rsidR="361C2542">
        <w:rPr/>
        <w:t xml:space="preserve"> </w:t>
      </w:r>
      <w:r w:rsidRPr="361C2542" w:rsidR="361C25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Postles, Dave, “Gender, Class and a Naming Process in the English Long Eighteenth Century: Leicestershire, C. 1680–1836” (local population studies) &lt;http://www.localpopulationstudies.org.uk/wp-content/uploads/LPS-102-2019-POSTLES-pp.-53-68.pdf&gt;</w:t>
      </w:r>
    </w:p>
    <w:p w:rsidR="361C2542" w:rsidP="361C2542" w:rsidRDefault="361C2542" w14:paraId="4E9A8E67" w14:textId="75860534">
      <w:pPr>
        <w:pStyle w:val="FootnoteText"/>
        <w:bidi w:val="0"/>
      </w:pPr>
    </w:p>
  </w:footnote>
  <w:footnote w:id="18861">
    <w:p w:rsidR="4C45BA5E" w:rsidP="4C45BA5E" w:rsidRDefault="4C45BA5E" w14:paraId="1A46B63A" w14:textId="7FF1B2A9">
      <w:pPr>
        <w:pStyle w:val="FootnoteText"/>
        <w:bidi w:val="0"/>
        <w:spacing w:before="0" w:beforeAutospacing="off" w:after="0" w:afterAutospacing="off" w:line="480" w:lineRule="auto"/>
        <w:ind w:left="720" w:right="0" w:hanging="720"/>
      </w:pPr>
      <w:r w:rsidRPr="4C45BA5E">
        <w:rPr>
          <w:rStyle w:val="FootnoteReference"/>
        </w:rPr>
        <w:footnoteRef/>
      </w:r>
      <w:r w:rsidR="4C45BA5E">
        <w:rPr/>
        <w:t xml:space="preserve"> </w:t>
      </w:r>
      <w:r w:rsidRPr="4C45BA5E" w:rsidR="4C45BA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“How Has Life Expectancy Changed over Time? - Office for National Statistics,” 2015 &lt;https://www.ons.gov.uk/peoplepopulationandcommunity/birthsdeathsandmarriages/lifeexpectancies/articles/howhaslifeexpectancychangedovertime/2015-09-09&gt;</w:t>
      </w:r>
    </w:p>
    <w:p w:rsidR="4C45BA5E" w:rsidP="4C45BA5E" w:rsidRDefault="4C45BA5E" w14:paraId="3F311CDD" w14:textId="2472828A">
      <w:pPr>
        <w:pStyle w:val="FootnoteText"/>
        <w:bidi w:val="0"/>
      </w:pPr>
    </w:p>
  </w:footnote>
  <w:footnote w:id="20415">
    <w:p w:rsidR="4C45BA5E" w:rsidP="4C45BA5E" w:rsidRDefault="4C45BA5E" w14:paraId="3A2A8A33" w14:textId="4744DD22">
      <w:pPr>
        <w:pStyle w:val="FootnoteText"/>
        <w:bidi w:val="0"/>
        <w:spacing w:before="0" w:beforeAutospacing="off" w:after="0" w:afterAutospacing="off" w:line="480" w:lineRule="auto"/>
        <w:ind w:left="720" w:right="0" w:hanging="720"/>
      </w:pPr>
      <w:r w:rsidRPr="4C45BA5E">
        <w:rPr>
          <w:rStyle w:val="FootnoteReference"/>
        </w:rPr>
        <w:footnoteRef/>
      </w:r>
      <w:r w:rsidR="4C45BA5E">
        <w:rPr/>
        <w:t xml:space="preserve"> </w:t>
      </w:r>
      <w:r w:rsidRPr="4C45BA5E" w:rsidR="4C45BA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Cox, Margaret, </w:t>
      </w:r>
      <w:r w:rsidRPr="4C45BA5E" w:rsidR="4C45BA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Grave Concerns: Death and Burial in England, 1700 to 1850</w:t>
      </w:r>
      <w:r w:rsidRPr="4C45BA5E" w:rsidR="4C45BA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(Council for British Archaeology(GB), 1998)</w:t>
      </w:r>
    </w:p>
    <w:p w:rsidR="4C45BA5E" w:rsidP="4C45BA5E" w:rsidRDefault="4C45BA5E" w14:paraId="6D6B89A3" w14:textId="5CD68F77">
      <w:pPr>
        <w:pStyle w:val="FootnoteText"/>
        <w:bidi w:val="0"/>
      </w:pP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c1c45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C7E1CB"/>
    <w:rsid w:val="0029D338"/>
    <w:rsid w:val="0048DB24"/>
    <w:rsid w:val="008FA1BF"/>
    <w:rsid w:val="00F8AD7C"/>
    <w:rsid w:val="0105DEEF"/>
    <w:rsid w:val="01A78382"/>
    <w:rsid w:val="01B68623"/>
    <w:rsid w:val="01E7D305"/>
    <w:rsid w:val="0293CD07"/>
    <w:rsid w:val="02C80BE2"/>
    <w:rsid w:val="02E0C262"/>
    <w:rsid w:val="03E3F4CC"/>
    <w:rsid w:val="04074D79"/>
    <w:rsid w:val="043C9C46"/>
    <w:rsid w:val="04840561"/>
    <w:rsid w:val="04A50A20"/>
    <w:rsid w:val="04B21AD4"/>
    <w:rsid w:val="04B67EC4"/>
    <w:rsid w:val="04E9C7E8"/>
    <w:rsid w:val="04F5AAD9"/>
    <w:rsid w:val="055C030B"/>
    <w:rsid w:val="058C2C27"/>
    <w:rsid w:val="0599A481"/>
    <w:rsid w:val="05C4E3C8"/>
    <w:rsid w:val="06E1F1B3"/>
    <w:rsid w:val="0716A76F"/>
    <w:rsid w:val="071B1F57"/>
    <w:rsid w:val="073E3393"/>
    <w:rsid w:val="075F17AF"/>
    <w:rsid w:val="07D018AA"/>
    <w:rsid w:val="0807442E"/>
    <w:rsid w:val="08B6F459"/>
    <w:rsid w:val="092C5541"/>
    <w:rsid w:val="095EED9C"/>
    <w:rsid w:val="09B0DF6F"/>
    <w:rsid w:val="09CDE08C"/>
    <w:rsid w:val="0A3D288D"/>
    <w:rsid w:val="0A475499"/>
    <w:rsid w:val="0AEFF0B0"/>
    <w:rsid w:val="0AFFBB1F"/>
    <w:rsid w:val="0B1E826D"/>
    <w:rsid w:val="0B66620A"/>
    <w:rsid w:val="0B69C543"/>
    <w:rsid w:val="0BC60B22"/>
    <w:rsid w:val="0BD0E2B5"/>
    <w:rsid w:val="0C197A6D"/>
    <w:rsid w:val="0C8E9AC4"/>
    <w:rsid w:val="0CE5C760"/>
    <w:rsid w:val="0D3B718E"/>
    <w:rsid w:val="0D5724ED"/>
    <w:rsid w:val="0D7975AA"/>
    <w:rsid w:val="0DA3B6A9"/>
    <w:rsid w:val="0DAEBDE1"/>
    <w:rsid w:val="0E46A687"/>
    <w:rsid w:val="0E91A11C"/>
    <w:rsid w:val="0EADCF42"/>
    <w:rsid w:val="0F6068E2"/>
    <w:rsid w:val="0F6EBEA9"/>
    <w:rsid w:val="0FE9812C"/>
    <w:rsid w:val="0FFCD016"/>
    <w:rsid w:val="104DAB5E"/>
    <w:rsid w:val="105A5866"/>
    <w:rsid w:val="107DDBD6"/>
    <w:rsid w:val="10CDF426"/>
    <w:rsid w:val="10EEDBAA"/>
    <w:rsid w:val="111613F0"/>
    <w:rsid w:val="11391D48"/>
    <w:rsid w:val="116BFB0E"/>
    <w:rsid w:val="117CBB51"/>
    <w:rsid w:val="11B59918"/>
    <w:rsid w:val="123B28CE"/>
    <w:rsid w:val="1255C6F7"/>
    <w:rsid w:val="128FE00D"/>
    <w:rsid w:val="12944F35"/>
    <w:rsid w:val="12C06CD3"/>
    <w:rsid w:val="12E02E8A"/>
    <w:rsid w:val="131D06AE"/>
    <w:rsid w:val="1359AC6B"/>
    <w:rsid w:val="142B1EAE"/>
    <w:rsid w:val="142F90F3"/>
    <w:rsid w:val="1439DDA5"/>
    <w:rsid w:val="146581BF"/>
    <w:rsid w:val="1467FCE1"/>
    <w:rsid w:val="1475D4DB"/>
    <w:rsid w:val="14AF2AC3"/>
    <w:rsid w:val="14F611B6"/>
    <w:rsid w:val="152FC3B3"/>
    <w:rsid w:val="154CD72D"/>
    <w:rsid w:val="15EB8B00"/>
    <w:rsid w:val="160C8F8A"/>
    <w:rsid w:val="163FA104"/>
    <w:rsid w:val="16E17598"/>
    <w:rsid w:val="16F306F2"/>
    <w:rsid w:val="17865E31"/>
    <w:rsid w:val="17A3BDA4"/>
    <w:rsid w:val="17D6E4C6"/>
    <w:rsid w:val="17DCA2F3"/>
    <w:rsid w:val="187261C0"/>
    <w:rsid w:val="18A7FC08"/>
    <w:rsid w:val="18F451C9"/>
    <w:rsid w:val="191C46E7"/>
    <w:rsid w:val="19278336"/>
    <w:rsid w:val="19309E3F"/>
    <w:rsid w:val="19750DF7"/>
    <w:rsid w:val="1991811E"/>
    <w:rsid w:val="19CC6839"/>
    <w:rsid w:val="19E3060F"/>
    <w:rsid w:val="19F2A2A2"/>
    <w:rsid w:val="1A26B20F"/>
    <w:rsid w:val="1A492D3F"/>
    <w:rsid w:val="1A84B438"/>
    <w:rsid w:val="1A92BAAC"/>
    <w:rsid w:val="1B3A9D67"/>
    <w:rsid w:val="1B5E04A0"/>
    <w:rsid w:val="1B7E258C"/>
    <w:rsid w:val="1BA6DD4D"/>
    <w:rsid w:val="1BCD3AF4"/>
    <w:rsid w:val="1BE98DC7"/>
    <w:rsid w:val="1C479525"/>
    <w:rsid w:val="1CAC3CE8"/>
    <w:rsid w:val="1CEE15E5"/>
    <w:rsid w:val="1D00CDF4"/>
    <w:rsid w:val="1D11D072"/>
    <w:rsid w:val="1D239220"/>
    <w:rsid w:val="1D6C5025"/>
    <w:rsid w:val="1DCCD19E"/>
    <w:rsid w:val="1DF14233"/>
    <w:rsid w:val="1E84D503"/>
    <w:rsid w:val="1E871EF0"/>
    <w:rsid w:val="1EAD4164"/>
    <w:rsid w:val="1EC87A0A"/>
    <w:rsid w:val="1EEEACE7"/>
    <w:rsid w:val="1F0CBA9D"/>
    <w:rsid w:val="1F41898B"/>
    <w:rsid w:val="1F525666"/>
    <w:rsid w:val="1F78CA45"/>
    <w:rsid w:val="1F91B7E6"/>
    <w:rsid w:val="1F962172"/>
    <w:rsid w:val="1FA63EDF"/>
    <w:rsid w:val="201237F0"/>
    <w:rsid w:val="20A24BDE"/>
    <w:rsid w:val="20CFCA03"/>
    <w:rsid w:val="20FD56F1"/>
    <w:rsid w:val="212A37E3"/>
    <w:rsid w:val="215243D8"/>
    <w:rsid w:val="21848B5D"/>
    <w:rsid w:val="21E6856E"/>
    <w:rsid w:val="21FC50C5"/>
    <w:rsid w:val="22D95F06"/>
    <w:rsid w:val="22F66D47"/>
    <w:rsid w:val="230C09BD"/>
    <w:rsid w:val="231FF29F"/>
    <w:rsid w:val="23A2A50A"/>
    <w:rsid w:val="23E31E63"/>
    <w:rsid w:val="23E8ED48"/>
    <w:rsid w:val="244BB96D"/>
    <w:rsid w:val="247FE8B5"/>
    <w:rsid w:val="248AA93C"/>
    <w:rsid w:val="2495EB58"/>
    <w:rsid w:val="249EF930"/>
    <w:rsid w:val="24C83543"/>
    <w:rsid w:val="24D53393"/>
    <w:rsid w:val="25A95BD1"/>
    <w:rsid w:val="25C7F096"/>
    <w:rsid w:val="25DF368A"/>
    <w:rsid w:val="2665959B"/>
    <w:rsid w:val="26E019B9"/>
    <w:rsid w:val="27022006"/>
    <w:rsid w:val="27300046"/>
    <w:rsid w:val="273763A3"/>
    <w:rsid w:val="278E06D6"/>
    <w:rsid w:val="27F60162"/>
    <w:rsid w:val="2800ABA2"/>
    <w:rsid w:val="2839A7A7"/>
    <w:rsid w:val="286AAF02"/>
    <w:rsid w:val="287CD81B"/>
    <w:rsid w:val="28940954"/>
    <w:rsid w:val="28C103C5"/>
    <w:rsid w:val="28EC8BDD"/>
    <w:rsid w:val="290AD3F8"/>
    <w:rsid w:val="2975F249"/>
    <w:rsid w:val="29A93242"/>
    <w:rsid w:val="2A427273"/>
    <w:rsid w:val="2A4AAF98"/>
    <w:rsid w:val="2A697DE9"/>
    <w:rsid w:val="2B0DEFA7"/>
    <w:rsid w:val="2B8F90D6"/>
    <w:rsid w:val="2BAF4459"/>
    <w:rsid w:val="2C4A374E"/>
    <w:rsid w:val="2CAF1CD0"/>
    <w:rsid w:val="2CC2DAF6"/>
    <w:rsid w:val="2CE30976"/>
    <w:rsid w:val="2D0CF8C8"/>
    <w:rsid w:val="2D56FDD6"/>
    <w:rsid w:val="2DCE0DC1"/>
    <w:rsid w:val="2EC8143B"/>
    <w:rsid w:val="2EEBA66A"/>
    <w:rsid w:val="2F0D68A7"/>
    <w:rsid w:val="2F11CD2E"/>
    <w:rsid w:val="2F4CC78F"/>
    <w:rsid w:val="2F64D662"/>
    <w:rsid w:val="2F9A81A5"/>
    <w:rsid w:val="2FB07C07"/>
    <w:rsid w:val="304E305C"/>
    <w:rsid w:val="304FAB6D"/>
    <w:rsid w:val="3088CFCF"/>
    <w:rsid w:val="30FF3C25"/>
    <w:rsid w:val="318D54DA"/>
    <w:rsid w:val="319456A8"/>
    <w:rsid w:val="31C203B2"/>
    <w:rsid w:val="31E0D0CA"/>
    <w:rsid w:val="326E468A"/>
    <w:rsid w:val="32CD0AA4"/>
    <w:rsid w:val="3331E75F"/>
    <w:rsid w:val="33527D0A"/>
    <w:rsid w:val="33A245DA"/>
    <w:rsid w:val="33AEFD8E"/>
    <w:rsid w:val="341534D2"/>
    <w:rsid w:val="3423F4AA"/>
    <w:rsid w:val="3465DC0D"/>
    <w:rsid w:val="346DC505"/>
    <w:rsid w:val="347DA400"/>
    <w:rsid w:val="349CADE4"/>
    <w:rsid w:val="34EBEAFD"/>
    <w:rsid w:val="357146A2"/>
    <w:rsid w:val="358487C6"/>
    <w:rsid w:val="358FE623"/>
    <w:rsid w:val="35930206"/>
    <w:rsid w:val="35F5F3A3"/>
    <w:rsid w:val="361C2542"/>
    <w:rsid w:val="36628ECF"/>
    <w:rsid w:val="36728F65"/>
    <w:rsid w:val="36AE3CAC"/>
    <w:rsid w:val="36B7D7E2"/>
    <w:rsid w:val="36D2536C"/>
    <w:rsid w:val="36D91877"/>
    <w:rsid w:val="3775B96D"/>
    <w:rsid w:val="37D3CEE7"/>
    <w:rsid w:val="38CBA1C9"/>
    <w:rsid w:val="38F7A50B"/>
    <w:rsid w:val="3923AD6F"/>
    <w:rsid w:val="3963CC9F"/>
    <w:rsid w:val="39826888"/>
    <w:rsid w:val="398F549D"/>
    <w:rsid w:val="39F360F6"/>
    <w:rsid w:val="3A07A606"/>
    <w:rsid w:val="3A313A3E"/>
    <w:rsid w:val="3A60068F"/>
    <w:rsid w:val="3A882999"/>
    <w:rsid w:val="3B384805"/>
    <w:rsid w:val="3B647CC5"/>
    <w:rsid w:val="3C1794CD"/>
    <w:rsid w:val="3C3E496C"/>
    <w:rsid w:val="3C87DA8C"/>
    <w:rsid w:val="3CE66154"/>
    <w:rsid w:val="3CFC93A4"/>
    <w:rsid w:val="3D190F3C"/>
    <w:rsid w:val="3D55832B"/>
    <w:rsid w:val="3D7F6503"/>
    <w:rsid w:val="3DCDDC0B"/>
    <w:rsid w:val="3DDFA0F2"/>
    <w:rsid w:val="3DEE0128"/>
    <w:rsid w:val="3E4F46D2"/>
    <w:rsid w:val="3E6DB99A"/>
    <w:rsid w:val="3EA9225C"/>
    <w:rsid w:val="3EAFBDC8"/>
    <w:rsid w:val="3ECF1928"/>
    <w:rsid w:val="3F2E3921"/>
    <w:rsid w:val="3FAD84D3"/>
    <w:rsid w:val="40021C9A"/>
    <w:rsid w:val="4019D5EA"/>
    <w:rsid w:val="4035F876"/>
    <w:rsid w:val="40462181"/>
    <w:rsid w:val="40B740BA"/>
    <w:rsid w:val="40FE83A8"/>
    <w:rsid w:val="4119734B"/>
    <w:rsid w:val="41631114"/>
    <w:rsid w:val="416CC8C1"/>
    <w:rsid w:val="4181F91B"/>
    <w:rsid w:val="418F554F"/>
    <w:rsid w:val="41B2A171"/>
    <w:rsid w:val="41C13AB0"/>
    <w:rsid w:val="41D561AE"/>
    <w:rsid w:val="41E9F93B"/>
    <w:rsid w:val="4275E306"/>
    <w:rsid w:val="42C2B554"/>
    <w:rsid w:val="42EC80F0"/>
    <w:rsid w:val="4315FE10"/>
    <w:rsid w:val="434ED93B"/>
    <w:rsid w:val="4359ECFC"/>
    <w:rsid w:val="4362FA13"/>
    <w:rsid w:val="437E843B"/>
    <w:rsid w:val="4380B0C1"/>
    <w:rsid w:val="43A5923A"/>
    <w:rsid w:val="43C8ABC4"/>
    <w:rsid w:val="43CBAB2F"/>
    <w:rsid w:val="43F9965D"/>
    <w:rsid w:val="443D56C2"/>
    <w:rsid w:val="445387BE"/>
    <w:rsid w:val="446031F7"/>
    <w:rsid w:val="4495251A"/>
    <w:rsid w:val="44B216CE"/>
    <w:rsid w:val="44D6EAAB"/>
    <w:rsid w:val="44DA47D0"/>
    <w:rsid w:val="450D3DF5"/>
    <w:rsid w:val="4558D65D"/>
    <w:rsid w:val="4580C1E8"/>
    <w:rsid w:val="45F3FEB6"/>
    <w:rsid w:val="46234646"/>
    <w:rsid w:val="4633B6CF"/>
    <w:rsid w:val="47DF468D"/>
    <w:rsid w:val="48318B47"/>
    <w:rsid w:val="483516E5"/>
    <w:rsid w:val="4883C65D"/>
    <w:rsid w:val="48BEDCE3"/>
    <w:rsid w:val="496A9B27"/>
    <w:rsid w:val="4971C84C"/>
    <w:rsid w:val="497D0957"/>
    <w:rsid w:val="49A00287"/>
    <w:rsid w:val="49A59D28"/>
    <w:rsid w:val="49BF6663"/>
    <w:rsid w:val="4A29CDA9"/>
    <w:rsid w:val="4A3E4281"/>
    <w:rsid w:val="4B178195"/>
    <w:rsid w:val="4B2469EF"/>
    <w:rsid w:val="4B60F7AC"/>
    <w:rsid w:val="4B9ADE64"/>
    <w:rsid w:val="4BF1C8A9"/>
    <w:rsid w:val="4C2247B3"/>
    <w:rsid w:val="4C2CAEF2"/>
    <w:rsid w:val="4C3B6586"/>
    <w:rsid w:val="4C45BA5E"/>
    <w:rsid w:val="4C618DFC"/>
    <w:rsid w:val="4C962F58"/>
    <w:rsid w:val="4CA7C113"/>
    <w:rsid w:val="4CFB9525"/>
    <w:rsid w:val="4E6F9575"/>
    <w:rsid w:val="4E7D81E2"/>
    <w:rsid w:val="4E9C593A"/>
    <w:rsid w:val="4E9E71DB"/>
    <w:rsid w:val="4EBA3B2D"/>
    <w:rsid w:val="4F4DCBFD"/>
    <w:rsid w:val="4F9FDC09"/>
    <w:rsid w:val="4FEB817F"/>
    <w:rsid w:val="50031952"/>
    <w:rsid w:val="50729057"/>
    <w:rsid w:val="512CB4E3"/>
    <w:rsid w:val="51C3E2C8"/>
    <w:rsid w:val="51DCD280"/>
    <w:rsid w:val="5200F5EA"/>
    <w:rsid w:val="52270B84"/>
    <w:rsid w:val="528138E8"/>
    <w:rsid w:val="52F6F45B"/>
    <w:rsid w:val="5303FE0D"/>
    <w:rsid w:val="533A7F9C"/>
    <w:rsid w:val="534CA49F"/>
    <w:rsid w:val="5376861B"/>
    <w:rsid w:val="53986BC2"/>
    <w:rsid w:val="53C64972"/>
    <w:rsid w:val="545C8EA4"/>
    <w:rsid w:val="5469C897"/>
    <w:rsid w:val="54827EC4"/>
    <w:rsid w:val="54C4C2D5"/>
    <w:rsid w:val="54E20B06"/>
    <w:rsid w:val="55391000"/>
    <w:rsid w:val="5557408B"/>
    <w:rsid w:val="556B2A33"/>
    <w:rsid w:val="55F4AA94"/>
    <w:rsid w:val="56075A3E"/>
    <w:rsid w:val="564CD7BC"/>
    <w:rsid w:val="5666F63D"/>
    <w:rsid w:val="56748E66"/>
    <w:rsid w:val="56B7E67E"/>
    <w:rsid w:val="5710E9DA"/>
    <w:rsid w:val="572CFC11"/>
    <w:rsid w:val="5747EB33"/>
    <w:rsid w:val="5764318A"/>
    <w:rsid w:val="57AEBA15"/>
    <w:rsid w:val="57FC48A0"/>
    <w:rsid w:val="580E69FA"/>
    <w:rsid w:val="58383807"/>
    <w:rsid w:val="586C26D6"/>
    <w:rsid w:val="5873C29C"/>
    <w:rsid w:val="5895F6D0"/>
    <w:rsid w:val="5932F102"/>
    <w:rsid w:val="597D25C1"/>
    <w:rsid w:val="59EC7C8B"/>
    <w:rsid w:val="5A00CA04"/>
    <w:rsid w:val="5A4F0308"/>
    <w:rsid w:val="5AAF6F75"/>
    <w:rsid w:val="5B35ACAA"/>
    <w:rsid w:val="5B7A9A85"/>
    <w:rsid w:val="5B943808"/>
    <w:rsid w:val="5BBB0752"/>
    <w:rsid w:val="5C553233"/>
    <w:rsid w:val="5C9DD263"/>
    <w:rsid w:val="5C9E3F51"/>
    <w:rsid w:val="5CA5EC5A"/>
    <w:rsid w:val="5CCE850C"/>
    <w:rsid w:val="5D4D6DB4"/>
    <w:rsid w:val="5D736F9F"/>
    <w:rsid w:val="5DB33AEB"/>
    <w:rsid w:val="5E13D64C"/>
    <w:rsid w:val="5E23DB11"/>
    <w:rsid w:val="5E52000D"/>
    <w:rsid w:val="5EA60729"/>
    <w:rsid w:val="5EE6D958"/>
    <w:rsid w:val="5F223ECA"/>
    <w:rsid w:val="5F380777"/>
    <w:rsid w:val="5F495B23"/>
    <w:rsid w:val="5F91107E"/>
    <w:rsid w:val="5FAA1DEA"/>
    <w:rsid w:val="5FF916DE"/>
    <w:rsid w:val="600E2388"/>
    <w:rsid w:val="6034922D"/>
    <w:rsid w:val="60D4C3E7"/>
    <w:rsid w:val="61625727"/>
    <w:rsid w:val="618A3182"/>
    <w:rsid w:val="61DFB3EF"/>
    <w:rsid w:val="62452BFF"/>
    <w:rsid w:val="62592942"/>
    <w:rsid w:val="625984BC"/>
    <w:rsid w:val="627791DC"/>
    <w:rsid w:val="6289E4C6"/>
    <w:rsid w:val="62A3D1CD"/>
    <w:rsid w:val="63040A60"/>
    <w:rsid w:val="6335C1AF"/>
    <w:rsid w:val="6352D12E"/>
    <w:rsid w:val="636ACD47"/>
    <w:rsid w:val="637D0956"/>
    <w:rsid w:val="6387903F"/>
    <w:rsid w:val="6392F66E"/>
    <w:rsid w:val="63E44140"/>
    <w:rsid w:val="63EBABBB"/>
    <w:rsid w:val="63F7CC0E"/>
    <w:rsid w:val="64216EEF"/>
    <w:rsid w:val="64CE0B03"/>
    <w:rsid w:val="6502F35A"/>
    <w:rsid w:val="6517CB1A"/>
    <w:rsid w:val="6534C816"/>
    <w:rsid w:val="6553D4A0"/>
    <w:rsid w:val="66018EBF"/>
    <w:rsid w:val="663E4EBC"/>
    <w:rsid w:val="6698EF21"/>
    <w:rsid w:val="6699D3A0"/>
    <w:rsid w:val="66A0BE39"/>
    <w:rsid w:val="66C83191"/>
    <w:rsid w:val="670D888F"/>
    <w:rsid w:val="67442327"/>
    <w:rsid w:val="6761C9A9"/>
    <w:rsid w:val="679BAFF3"/>
    <w:rsid w:val="68E1873F"/>
    <w:rsid w:val="690CABC2"/>
    <w:rsid w:val="690F37C2"/>
    <w:rsid w:val="69314754"/>
    <w:rsid w:val="696982B9"/>
    <w:rsid w:val="6971D24E"/>
    <w:rsid w:val="69B33167"/>
    <w:rsid w:val="6B7A164D"/>
    <w:rsid w:val="6C5E5DB1"/>
    <w:rsid w:val="6CD2CCED"/>
    <w:rsid w:val="6D40339B"/>
    <w:rsid w:val="6D462960"/>
    <w:rsid w:val="6DA4E754"/>
    <w:rsid w:val="6E47C74F"/>
    <w:rsid w:val="6EAE9E7F"/>
    <w:rsid w:val="6ED76F20"/>
    <w:rsid w:val="6EE2C96F"/>
    <w:rsid w:val="6EE5C4B4"/>
    <w:rsid w:val="6EEF5F46"/>
    <w:rsid w:val="6EFE3758"/>
    <w:rsid w:val="6F16FC3E"/>
    <w:rsid w:val="6F182BC3"/>
    <w:rsid w:val="6F483BB1"/>
    <w:rsid w:val="6F7F0A89"/>
    <w:rsid w:val="6F8DC0A1"/>
    <w:rsid w:val="6FB0BCD2"/>
    <w:rsid w:val="6FB226AD"/>
    <w:rsid w:val="70248897"/>
    <w:rsid w:val="71A89FB9"/>
    <w:rsid w:val="724C72C6"/>
    <w:rsid w:val="7268B272"/>
    <w:rsid w:val="729C5079"/>
    <w:rsid w:val="72B29817"/>
    <w:rsid w:val="72DFE454"/>
    <w:rsid w:val="731B6D1C"/>
    <w:rsid w:val="73295B3E"/>
    <w:rsid w:val="7364E982"/>
    <w:rsid w:val="73BA0E91"/>
    <w:rsid w:val="73CDA855"/>
    <w:rsid w:val="742D1ED7"/>
    <w:rsid w:val="746126D5"/>
    <w:rsid w:val="74A471ED"/>
    <w:rsid w:val="74E4F044"/>
    <w:rsid w:val="74F3F597"/>
    <w:rsid w:val="74F727D5"/>
    <w:rsid w:val="7553BB61"/>
    <w:rsid w:val="75E10602"/>
    <w:rsid w:val="7611A054"/>
    <w:rsid w:val="76A4B243"/>
    <w:rsid w:val="76E69E95"/>
    <w:rsid w:val="7737366A"/>
    <w:rsid w:val="7743A37F"/>
    <w:rsid w:val="774426E7"/>
    <w:rsid w:val="774426E7"/>
    <w:rsid w:val="775F4BCE"/>
    <w:rsid w:val="778EE16C"/>
    <w:rsid w:val="779F4E27"/>
    <w:rsid w:val="77B20D36"/>
    <w:rsid w:val="77C7E1CB"/>
    <w:rsid w:val="782857E0"/>
    <w:rsid w:val="78567F84"/>
    <w:rsid w:val="7890FCB8"/>
    <w:rsid w:val="78A3D648"/>
    <w:rsid w:val="78DB953D"/>
    <w:rsid w:val="78DCBF5C"/>
    <w:rsid w:val="78EA9D2A"/>
    <w:rsid w:val="793E524D"/>
    <w:rsid w:val="79B72984"/>
    <w:rsid w:val="7A347E7F"/>
    <w:rsid w:val="7A9585A7"/>
    <w:rsid w:val="7ACB1B1E"/>
    <w:rsid w:val="7B40146A"/>
    <w:rsid w:val="7B832191"/>
    <w:rsid w:val="7BB67A70"/>
    <w:rsid w:val="7BD05A87"/>
    <w:rsid w:val="7C32417C"/>
    <w:rsid w:val="7C5CFC40"/>
    <w:rsid w:val="7C602406"/>
    <w:rsid w:val="7C7C1AED"/>
    <w:rsid w:val="7CC45ECF"/>
    <w:rsid w:val="7D412A7B"/>
    <w:rsid w:val="7E3B197B"/>
    <w:rsid w:val="7FF7E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A230D"/>
  <w15:chartTrackingRefBased/>
  <w15:docId w15:val="{155747DF-38BB-41DF-9220-017721C433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31E0D0C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31E0D0C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1E0D0C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uiPriority w:val="99"/>
    <w:name w:val="footnote text"/>
    <w:basedOn w:val="Normal"/>
    <w:semiHidden/>
    <w:unhideWhenUsed/>
    <w:rsid w:val="318D54DA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318D54DA"/>
    <w:rPr>
      <w:vertAlign w:val="superscript"/>
    </w:rPr>
  </w:style>
  <w:style w:type="paragraph" w:styleId="ListParagraph">
    <w:uiPriority w:val="34"/>
    <w:name w:val="List Paragraph"/>
    <w:basedOn w:val="Normal"/>
    <w:qFormat/>
    <w:rsid w:val="6553D4A0"/>
    <w:pPr>
      <w:spacing/>
      <w:ind w:left="720"/>
      <w:contextualSpacing/>
    </w:pPr>
  </w:style>
  <w:style w:type="paragraph" w:styleId="EndnoteText">
    <w:uiPriority w:val="99"/>
    <w:name w:val="endnote text"/>
    <w:basedOn w:val="Normal"/>
    <w:semiHidden/>
    <w:unhideWhenUsed/>
    <w:rsid w:val="4495251A"/>
    <w:rPr>
      <w:sz w:val="20"/>
      <w:szCs w:val="20"/>
    </w:rPr>
    <w:pPr>
      <w:spacing w:after="0" w:line="240" w:lineRule="auto"/>
    </w:pPr>
  </w:style>
  <w:style w:type="character" w:styleId="EndnoteReference">
    <w:uiPriority w:val="99"/>
    <w:name w:val="endnote reference"/>
    <w:basedOn w:val="DefaultParagraphFont"/>
    <w:semiHidden/>
    <w:unhideWhenUsed/>
    <w:rsid w:val="449525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er" Target="footer.xml" Id="Rf424b13d41564c9d" /><Relationship Type="http://schemas.openxmlformats.org/officeDocument/2006/relationships/image" Target="/media/image3.png" Id="rId1547005040" /><Relationship Type="http://schemas.openxmlformats.org/officeDocument/2006/relationships/image" Target="/media/image.jpg" Id="rId1306952678" /><Relationship Type="http://schemas.openxmlformats.org/officeDocument/2006/relationships/footnotes" Target="footnotes.xml" Id="R471ffe6e0ac74ea8" /><Relationship Type="http://schemas.openxmlformats.org/officeDocument/2006/relationships/numbering" Target="numbering.xml" Id="Rf4efc72c4fa14ceb" /><Relationship Type="http://schemas.openxmlformats.org/officeDocument/2006/relationships/image" Target="/media/image2.png" Id="rId1812158462" /><Relationship Type="http://schemas.openxmlformats.org/officeDocument/2006/relationships/image" Target="/media/image4.png" Id="rId2364236" /><Relationship Type="http://schemas.openxmlformats.org/officeDocument/2006/relationships/image" Target="/media/image7.png" Id="rId1285810303" /><Relationship Type="http://schemas.openxmlformats.org/officeDocument/2006/relationships/image" Target="/media/image6.png" Id="rId1028418579" /><Relationship Type="http://schemas.openxmlformats.org/officeDocument/2006/relationships/image" Target="/media/image8.png" Id="rId1779675759" /><Relationship Type="http://schemas.openxmlformats.org/officeDocument/2006/relationships/image" Target="/media/image9.png" Id="rId146638405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2026-04-05T13:01:52.7309691Z</dcterms:created>
  <dcterms:modified xsi:type="dcterms:W3CDTF">2026-04-05T18:38:40.1962438Z</dcterms:modified>
  <dc:creator>Molly Fletcher-Jones (2520273)</dc:creator>
  <lastModifiedBy>Molly Fletcher-Jones (2520273)</lastModifiedBy>
</coreProperties>
</file>