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80A88" w14:textId="77777777" w:rsidR="009D77D5" w:rsidRPr="009D77D5" w:rsidRDefault="009D77D5" w:rsidP="009D77D5">
      <w:r w:rsidRPr="009D77D5">
        <w:t>While reading a student’s essay, markers will ask themselves questions such as:</w:t>
      </w:r>
    </w:p>
    <w:p w14:paraId="3FC8D89A" w14:textId="77777777" w:rsidR="009D77D5" w:rsidRPr="009D77D5" w:rsidRDefault="009D77D5" w:rsidP="009D77D5">
      <w:pPr>
        <w:numPr>
          <w:ilvl w:val="0"/>
          <w:numId w:val="1"/>
        </w:numPr>
      </w:pPr>
      <w:r w:rsidRPr="009D77D5">
        <w:t>Does this essay directly address the set task?</w:t>
      </w:r>
    </w:p>
    <w:p w14:paraId="172A5394" w14:textId="77777777" w:rsidR="009D77D5" w:rsidRPr="009D77D5" w:rsidRDefault="009D77D5" w:rsidP="009D77D5">
      <w:pPr>
        <w:numPr>
          <w:ilvl w:val="0"/>
          <w:numId w:val="1"/>
        </w:numPr>
      </w:pPr>
      <w:r w:rsidRPr="009D77D5">
        <w:t>Does it present a strong, supported position?</w:t>
      </w:r>
    </w:p>
    <w:p w14:paraId="4DD5211E" w14:textId="77777777" w:rsidR="009D77D5" w:rsidRPr="009D77D5" w:rsidRDefault="009D77D5" w:rsidP="009D77D5">
      <w:pPr>
        <w:numPr>
          <w:ilvl w:val="0"/>
          <w:numId w:val="1"/>
        </w:numPr>
      </w:pPr>
      <w:r w:rsidRPr="009D77D5">
        <w:t>Does it use relevant sources appropriately?</w:t>
      </w:r>
    </w:p>
    <w:p w14:paraId="04645943" w14:textId="77777777" w:rsidR="009D77D5" w:rsidRPr="009D77D5" w:rsidRDefault="009D77D5" w:rsidP="009D77D5">
      <w:pPr>
        <w:numPr>
          <w:ilvl w:val="0"/>
          <w:numId w:val="1"/>
        </w:numPr>
      </w:pPr>
      <w:r w:rsidRPr="009D77D5">
        <w:t>Is the expression clear, and the style appropriate?</w:t>
      </w:r>
    </w:p>
    <w:p w14:paraId="18C11F42" w14:textId="77777777" w:rsidR="009D77D5" w:rsidRPr="009D77D5" w:rsidRDefault="009D77D5" w:rsidP="009D77D5">
      <w:pPr>
        <w:numPr>
          <w:ilvl w:val="0"/>
          <w:numId w:val="1"/>
        </w:numPr>
      </w:pPr>
      <w:r w:rsidRPr="009D77D5">
        <w:t>Is the essay organised coherently? Is there a clear introduction, body and conclusion?</w:t>
      </w:r>
    </w:p>
    <w:p w14:paraId="43D8D821" w14:textId="77777777" w:rsidR="009D77D5" w:rsidRDefault="009D77D5" w:rsidP="009D77D5">
      <w:r w:rsidRPr="009D77D5">
        <w:t>You can use these questions to reflect on your own writing. Here are six top tips to help you address these criteria.</w:t>
      </w:r>
    </w:p>
    <w:p w14:paraId="1A272959" w14:textId="77777777" w:rsidR="009D77D5" w:rsidRPr="009D77D5" w:rsidRDefault="009D77D5" w:rsidP="009D77D5"/>
    <w:p w14:paraId="514FA32B" w14:textId="77777777" w:rsidR="009D77D5" w:rsidRPr="009D77D5" w:rsidRDefault="009D77D5" w:rsidP="009D77D5">
      <w:pPr>
        <w:pStyle w:val="ListParagraph"/>
        <w:numPr>
          <w:ilvl w:val="0"/>
          <w:numId w:val="3"/>
        </w:numPr>
        <w:rPr>
          <w:b/>
          <w:bCs/>
        </w:rPr>
      </w:pPr>
      <w:r w:rsidRPr="009D77D5">
        <w:rPr>
          <w:b/>
          <w:bCs/>
        </w:rPr>
        <w:t>Analyse the question</w:t>
      </w:r>
    </w:p>
    <w:p w14:paraId="77338FB8" w14:textId="77777777" w:rsidR="009D77D5" w:rsidRPr="009D77D5" w:rsidRDefault="009D77D5" w:rsidP="009D77D5">
      <w:pPr>
        <w:jc w:val="both"/>
      </w:pPr>
      <w:r w:rsidRPr="009D77D5">
        <w:t>Student essays are responses to specific questions. As an essay must address the question directly, your first step should be to analyse the question. Make sure you know exactly what is being asked of you.</w:t>
      </w:r>
    </w:p>
    <w:p w14:paraId="101D83A7" w14:textId="77777777" w:rsidR="009D77D5" w:rsidRPr="009D77D5" w:rsidRDefault="009D77D5" w:rsidP="009D77D5">
      <w:r w:rsidRPr="009D77D5">
        <w:t>Generally, essay questions contain three component parts:</w:t>
      </w:r>
    </w:p>
    <w:p w14:paraId="5750503E" w14:textId="77777777" w:rsidR="009D77D5" w:rsidRPr="009D77D5" w:rsidRDefault="009D77D5" w:rsidP="009D77D5">
      <w:pPr>
        <w:numPr>
          <w:ilvl w:val="0"/>
          <w:numId w:val="2"/>
        </w:numPr>
      </w:pPr>
      <w:r w:rsidRPr="009D77D5">
        <w:rPr>
          <w:b/>
          <w:bCs/>
        </w:rPr>
        <w:t>Content terms:</w:t>
      </w:r>
      <w:r w:rsidRPr="009D77D5">
        <w:t> Key concepts that are specific to the task</w:t>
      </w:r>
    </w:p>
    <w:p w14:paraId="3F234BAA" w14:textId="77777777" w:rsidR="009D77D5" w:rsidRPr="009D77D5" w:rsidRDefault="009D77D5" w:rsidP="009D77D5">
      <w:pPr>
        <w:numPr>
          <w:ilvl w:val="0"/>
          <w:numId w:val="2"/>
        </w:numPr>
      </w:pPr>
      <w:r w:rsidRPr="009D77D5">
        <w:rPr>
          <w:b/>
          <w:bCs/>
        </w:rPr>
        <w:t>Limiting terms:</w:t>
      </w:r>
      <w:r w:rsidRPr="009D77D5">
        <w:t> The scope that the topic focuses on</w:t>
      </w:r>
    </w:p>
    <w:p w14:paraId="481A9D3D" w14:textId="0A43B8F8" w:rsidR="009D77D5" w:rsidRDefault="009D77D5" w:rsidP="009D77D5">
      <w:pPr>
        <w:numPr>
          <w:ilvl w:val="0"/>
          <w:numId w:val="2"/>
        </w:numPr>
      </w:pPr>
      <w:r w:rsidRPr="009D77D5">
        <w:rPr>
          <w:b/>
          <w:bCs/>
        </w:rPr>
        <w:t>Directive terms:</w:t>
      </w:r>
      <w:r w:rsidRPr="009D77D5">
        <w:t> What you need to do in relation to the content</w:t>
      </w:r>
      <w:r>
        <w:t>:</w:t>
      </w:r>
      <w:r w:rsidRPr="009D77D5">
        <w:t xml:space="preserve"> discuss, analyse, define, compare, evaluate.</w:t>
      </w:r>
    </w:p>
    <w:p w14:paraId="14088623" w14:textId="77777777" w:rsidR="009D77D5" w:rsidRDefault="009D77D5" w:rsidP="009D77D5">
      <w:pPr>
        <w:ind w:left="720"/>
      </w:pPr>
    </w:p>
    <w:p w14:paraId="5330B7C8" w14:textId="77777777" w:rsidR="009D77D5" w:rsidRPr="009D77D5" w:rsidRDefault="009D77D5" w:rsidP="009D77D5">
      <w:pPr>
        <w:spacing w:after="100" w:afterAutospacing="1" w:line="240" w:lineRule="auto"/>
        <w:ind w:left="360"/>
        <w:outlineLvl w:val="1"/>
        <w:rPr>
          <w:rFonts w:eastAsia="Times New Roman" w:cs="Times New Roman"/>
          <w:b/>
          <w:bCs/>
          <w:kern w:val="0"/>
          <w14:ligatures w14:val="none"/>
        </w:rPr>
      </w:pPr>
      <w:r w:rsidRPr="009D77D5">
        <w:rPr>
          <w:rFonts w:eastAsia="Times New Roman" w:cs="Times New Roman"/>
          <w:b/>
          <w:bCs/>
          <w:kern w:val="0"/>
          <w14:ligatures w14:val="none"/>
        </w:rPr>
        <w:t>2. Define your argument</w:t>
      </w:r>
    </w:p>
    <w:p w14:paraId="0F0754B1" w14:textId="77777777" w:rsidR="009D77D5" w:rsidRDefault="009D77D5" w:rsidP="009D77D5">
      <w:pPr>
        <w:spacing w:after="100" w:afterAutospacing="1" w:line="276" w:lineRule="auto"/>
        <w:jc w:val="both"/>
        <w:rPr>
          <w:rFonts w:eastAsia="Times New Roman" w:cs="Times New Roman"/>
          <w:color w:val="2D2D2D"/>
          <w:spacing w:val="-2"/>
          <w:kern w:val="0"/>
          <w14:ligatures w14:val="none"/>
        </w:rPr>
      </w:pPr>
      <w:r w:rsidRPr="009D77D5">
        <w:rPr>
          <w:rFonts w:eastAsia="Times New Roman" w:cs="Times New Roman"/>
          <w:color w:val="2D2D2D"/>
          <w:spacing w:val="-2"/>
          <w:kern w:val="0"/>
          <w14:ligatures w14:val="none"/>
        </w:rPr>
        <w:t>As you plan and prepare to write the essay, you must consider what your argument is going to be. This means taking an informed position or point of view on the topic presented in the question, then defining and presenting a specific argument.</w:t>
      </w:r>
    </w:p>
    <w:p w14:paraId="4BB7DC3F" w14:textId="77777777" w:rsidR="009D77D5" w:rsidRPr="009D77D5" w:rsidRDefault="009D77D5" w:rsidP="009D77D5">
      <w:pPr>
        <w:spacing w:after="100" w:afterAutospacing="1" w:line="276" w:lineRule="auto"/>
        <w:jc w:val="both"/>
        <w:rPr>
          <w:rFonts w:eastAsia="Times New Roman" w:cs="Times New Roman"/>
          <w:color w:val="2D2D2D"/>
          <w:spacing w:val="-2"/>
          <w:kern w:val="0"/>
          <w14:ligatures w14:val="none"/>
        </w:rPr>
      </w:pPr>
    </w:p>
    <w:p w14:paraId="3E0DB5BE" w14:textId="0614A6B0" w:rsidR="009D77D5" w:rsidRPr="009D77D5" w:rsidRDefault="009D77D5" w:rsidP="009D77D5">
      <w:pPr>
        <w:pStyle w:val="ListParagraph"/>
        <w:numPr>
          <w:ilvl w:val="1"/>
          <w:numId w:val="1"/>
        </w:numPr>
        <w:ind w:left="709"/>
        <w:rPr>
          <w:b/>
          <w:bCs/>
        </w:rPr>
      </w:pPr>
      <w:r w:rsidRPr="009D77D5">
        <w:rPr>
          <w:b/>
          <w:bCs/>
        </w:rPr>
        <w:t>Use evidence, reasoning and scholarship</w:t>
      </w:r>
    </w:p>
    <w:p w14:paraId="2F021909" w14:textId="77777777" w:rsidR="009D77D5" w:rsidRPr="009D77D5" w:rsidRDefault="009D77D5" w:rsidP="009D77D5">
      <w:r w:rsidRPr="009D77D5">
        <w:t>To convince your audience of your argument, you must use evidence and reasoning, which involves referring to and evaluating relevant scholarship.</w:t>
      </w:r>
    </w:p>
    <w:p w14:paraId="7E872E08" w14:textId="77777777" w:rsidR="009D77D5" w:rsidRPr="009D77D5" w:rsidRDefault="009D77D5" w:rsidP="009D77D5">
      <w:pPr>
        <w:numPr>
          <w:ilvl w:val="0"/>
          <w:numId w:val="4"/>
        </w:numPr>
      </w:pPr>
      <w:r w:rsidRPr="009D77D5">
        <w:rPr>
          <w:b/>
          <w:bCs/>
        </w:rPr>
        <w:t>Evidence</w:t>
      </w:r>
      <w:r w:rsidRPr="009D77D5">
        <w:t> provides concrete information to support your claim. It typically consists of specific examples, facts, quotations, statistics and illustrations.</w:t>
      </w:r>
    </w:p>
    <w:p w14:paraId="669A5377" w14:textId="77777777" w:rsidR="009D77D5" w:rsidRDefault="009D77D5" w:rsidP="009D77D5">
      <w:pPr>
        <w:numPr>
          <w:ilvl w:val="0"/>
          <w:numId w:val="4"/>
        </w:numPr>
      </w:pPr>
      <w:r w:rsidRPr="009D77D5">
        <w:rPr>
          <w:b/>
          <w:bCs/>
        </w:rPr>
        <w:lastRenderedPageBreak/>
        <w:t>Reasoning</w:t>
      </w:r>
      <w:r w:rsidRPr="009D77D5">
        <w:t> connects the evidence to your argument. Rather than citing evidence like a shopping list, you need to evaluate the evidence and show how it supports your argument.</w:t>
      </w:r>
    </w:p>
    <w:p w14:paraId="6A680127" w14:textId="77777777" w:rsidR="009D77D5" w:rsidRDefault="009D77D5" w:rsidP="009D77D5">
      <w:pPr>
        <w:ind w:left="720"/>
      </w:pPr>
    </w:p>
    <w:p w14:paraId="55AB8692" w14:textId="64E5A0CE" w:rsidR="009D77D5" w:rsidRPr="009D77D5" w:rsidRDefault="009D77D5" w:rsidP="009D77D5">
      <w:pPr>
        <w:pStyle w:val="ListParagraph"/>
        <w:numPr>
          <w:ilvl w:val="1"/>
          <w:numId w:val="1"/>
        </w:numPr>
        <w:ind w:left="709"/>
      </w:pPr>
      <w:r w:rsidRPr="009D77D5">
        <w:rPr>
          <w:rFonts w:eastAsia="Times New Roman" w:cs="Times New Roman"/>
          <w:b/>
          <w:bCs/>
          <w:kern w:val="0"/>
          <w14:ligatures w14:val="none"/>
        </w:rPr>
        <w:t>Organise a coherent essay</w:t>
      </w:r>
    </w:p>
    <w:p w14:paraId="30566176" w14:textId="77777777" w:rsidR="009D77D5" w:rsidRPr="009D77D5" w:rsidRDefault="009D77D5" w:rsidP="009D77D5">
      <w:pPr>
        <w:pStyle w:val="ListParagraph"/>
        <w:numPr>
          <w:ilvl w:val="0"/>
          <w:numId w:val="4"/>
        </w:numPr>
        <w:spacing w:after="100" w:afterAutospacing="1" w:line="240" w:lineRule="auto"/>
        <w:rPr>
          <w:rFonts w:eastAsia="Times New Roman" w:cs="Times New Roman"/>
          <w:color w:val="2D2D2D"/>
          <w:spacing w:val="-2"/>
          <w:kern w:val="0"/>
          <w14:ligatures w14:val="none"/>
        </w:rPr>
      </w:pPr>
      <w:r w:rsidRPr="009D77D5">
        <w:rPr>
          <w:rFonts w:eastAsia="Times New Roman" w:cs="Times New Roman"/>
          <w:color w:val="2D2D2D"/>
          <w:spacing w:val="-2"/>
          <w:kern w:val="0"/>
          <w14:ligatures w14:val="none"/>
        </w:rPr>
        <w:t>An essay has three basic components - introduction, body and conclusion.</w:t>
      </w:r>
    </w:p>
    <w:p w14:paraId="748E6399" w14:textId="77777777" w:rsidR="009D77D5" w:rsidRPr="009D77D5" w:rsidRDefault="009D77D5" w:rsidP="009D77D5">
      <w:r w:rsidRPr="009D77D5">
        <w:rPr>
          <w:b/>
          <w:bCs/>
        </w:rPr>
        <w:t>Introduction:</w:t>
      </w:r>
      <w:r>
        <w:rPr>
          <w:b/>
          <w:bCs/>
        </w:rPr>
        <w:t xml:space="preserve"> </w:t>
      </w:r>
      <w:r w:rsidRPr="009D77D5">
        <w:t>The purpose of an introduction is to introduce your essay. It typically presents information in the following order:</w:t>
      </w:r>
    </w:p>
    <w:p w14:paraId="158FCA0A" w14:textId="77777777" w:rsidR="009D77D5" w:rsidRPr="009D77D5" w:rsidRDefault="009D77D5" w:rsidP="009D77D5">
      <w:pPr>
        <w:numPr>
          <w:ilvl w:val="0"/>
          <w:numId w:val="8"/>
        </w:numPr>
      </w:pPr>
      <w:r w:rsidRPr="009D77D5">
        <w:t>A general statement about the topic that provides context for your argument</w:t>
      </w:r>
    </w:p>
    <w:p w14:paraId="48469303" w14:textId="77777777" w:rsidR="009D77D5" w:rsidRPr="009D77D5" w:rsidRDefault="009D77D5" w:rsidP="009D77D5">
      <w:pPr>
        <w:numPr>
          <w:ilvl w:val="0"/>
          <w:numId w:val="8"/>
        </w:numPr>
      </w:pPr>
      <w:r w:rsidRPr="009D77D5">
        <w:t>A thesis statement showing your argument. You can use explicit lead-ins, such as ‘This essay argues that...’</w:t>
      </w:r>
    </w:p>
    <w:p w14:paraId="5682A877" w14:textId="77777777" w:rsidR="009D77D5" w:rsidRDefault="009D77D5" w:rsidP="009D77D5">
      <w:pPr>
        <w:numPr>
          <w:ilvl w:val="0"/>
          <w:numId w:val="8"/>
        </w:numPr>
      </w:pPr>
      <w:r w:rsidRPr="009D77D5">
        <w:t>A ‘road map’ of the essay, telling the reader how it is going to present and develop your argument.</w:t>
      </w:r>
    </w:p>
    <w:p w14:paraId="78890871" w14:textId="77777777" w:rsidR="009D77D5" w:rsidRPr="009D77D5" w:rsidRDefault="009D77D5" w:rsidP="009D77D5">
      <w:pPr>
        <w:jc w:val="both"/>
      </w:pPr>
      <w:r w:rsidRPr="009D77D5">
        <w:rPr>
          <w:b/>
          <w:bCs/>
        </w:rPr>
        <w:t>Body</w:t>
      </w:r>
      <w:r>
        <w:t xml:space="preserve">: </w:t>
      </w:r>
      <w:r w:rsidRPr="009D77D5">
        <w:t>The body of the essay develops and elaborates your argument. It does this by presenting a reasoned case supported by evidence from relevant scholarship. Its shape corresponds to the overview that you provided in your introduction.</w:t>
      </w:r>
    </w:p>
    <w:p w14:paraId="3C15D7DA" w14:textId="77777777" w:rsidR="009D77D5" w:rsidRDefault="009D77D5" w:rsidP="009D77D5">
      <w:pPr>
        <w:jc w:val="both"/>
      </w:pPr>
      <w:r w:rsidRPr="009D77D5">
        <w:t>The body of your essay should be written in paragraphs. Each body paragraph should develop one main idea that supports your argument.</w:t>
      </w:r>
    </w:p>
    <w:p w14:paraId="5B39D831" w14:textId="77777777" w:rsidR="009D77D5" w:rsidRPr="009D77D5" w:rsidRDefault="009D77D5" w:rsidP="009D77D5">
      <w:pPr>
        <w:jc w:val="both"/>
      </w:pPr>
      <w:r w:rsidRPr="009D77D5">
        <w:rPr>
          <w:b/>
          <w:bCs/>
        </w:rPr>
        <w:t>Conclusion</w:t>
      </w:r>
      <w:r>
        <w:t xml:space="preserve">: </w:t>
      </w:r>
      <w:r w:rsidRPr="009D77D5">
        <w:t>Your conclusion should not offer any new material. Your evidence and argumentation should have been made clear to the reader in the body of the essay.</w:t>
      </w:r>
    </w:p>
    <w:p w14:paraId="5527A48B" w14:textId="77777777" w:rsidR="009D77D5" w:rsidRPr="009D77D5" w:rsidRDefault="009D77D5" w:rsidP="009D77D5">
      <w:pPr>
        <w:jc w:val="both"/>
      </w:pPr>
      <w:r w:rsidRPr="009D77D5">
        <w:t>Use the conclusion to briefly restate the main argumentative position and provide a short summary of the themes discussed. In addition, also consider telling your reader:</w:t>
      </w:r>
    </w:p>
    <w:p w14:paraId="6CE0530B" w14:textId="77777777" w:rsidR="009D77D5" w:rsidRPr="009D77D5" w:rsidRDefault="009D77D5" w:rsidP="009D77D5">
      <w:pPr>
        <w:numPr>
          <w:ilvl w:val="0"/>
          <w:numId w:val="9"/>
        </w:numPr>
        <w:jc w:val="both"/>
      </w:pPr>
      <w:r w:rsidRPr="009D77D5">
        <w:t>What the significance of your findings, or the implications of your conclusion, might be</w:t>
      </w:r>
    </w:p>
    <w:p w14:paraId="74DEB212" w14:textId="77777777" w:rsidR="009D77D5" w:rsidRPr="009D77D5" w:rsidRDefault="009D77D5" w:rsidP="009D77D5">
      <w:pPr>
        <w:numPr>
          <w:ilvl w:val="0"/>
          <w:numId w:val="9"/>
        </w:numPr>
        <w:jc w:val="both"/>
      </w:pPr>
      <w:r w:rsidRPr="009D77D5">
        <w:t>Whether there are other factors which need to be looked at, but which were outside the scope of the essay</w:t>
      </w:r>
    </w:p>
    <w:p w14:paraId="1E625E18" w14:textId="77777777" w:rsidR="009D77D5" w:rsidRPr="009D77D5" w:rsidRDefault="009D77D5" w:rsidP="009D77D5">
      <w:pPr>
        <w:numPr>
          <w:ilvl w:val="0"/>
          <w:numId w:val="9"/>
        </w:numPr>
        <w:jc w:val="both"/>
      </w:pPr>
      <w:r w:rsidRPr="009D77D5">
        <w:t>How your topic links to the wider context (‘bigger picture’) in your discipline.</w:t>
      </w:r>
    </w:p>
    <w:p w14:paraId="3EC07471" w14:textId="77777777" w:rsidR="009D77D5" w:rsidRPr="009D77D5" w:rsidRDefault="009D77D5" w:rsidP="009D77D5">
      <w:pPr>
        <w:jc w:val="both"/>
      </w:pPr>
      <w:r w:rsidRPr="009D77D5">
        <w:t>Do not simply repeat yourself in this section. A conclusion which merely summarises is repetitive and reduces the impact of your paper.</w:t>
      </w:r>
    </w:p>
    <w:p w14:paraId="2919FC02" w14:textId="77777777" w:rsidR="009D77D5" w:rsidRDefault="009D77D5" w:rsidP="009D77D5">
      <w:pPr>
        <w:ind w:left="360"/>
        <w:jc w:val="both"/>
        <w:rPr>
          <w:b/>
          <w:bCs/>
        </w:rPr>
      </w:pPr>
    </w:p>
    <w:p w14:paraId="594BF4C2" w14:textId="77777777" w:rsidR="009D77D5" w:rsidRDefault="009D77D5" w:rsidP="009D77D5">
      <w:pPr>
        <w:ind w:left="360"/>
        <w:jc w:val="both"/>
        <w:rPr>
          <w:b/>
          <w:bCs/>
        </w:rPr>
      </w:pPr>
    </w:p>
    <w:p w14:paraId="71416124" w14:textId="77777777" w:rsidR="009D77D5" w:rsidRDefault="009D77D5" w:rsidP="009D77D5">
      <w:pPr>
        <w:ind w:left="360"/>
        <w:jc w:val="both"/>
        <w:rPr>
          <w:b/>
          <w:bCs/>
        </w:rPr>
      </w:pPr>
    </w:p>
    <w:p w14:paraId="17D71D71" w14:textId="2CE35AAA" w:rsidR="009D77D5" w:rsidRPr="009D77D5" w:rsidRDefault="009D77D5" w:rsidP="009D77D5">
      <w:pPr>
        <w:ind w:left="360"/>
        <w:jc w:val="both"/>
        <w:rPr>
          <w:b/>
          <w:bCs/>
        </w:rPr>
      </w:pPr>
      <w:r w:rsidRPr="009D77D5">
        <w:rPr>
          <w:b/>
          <w:bCs/>
        </w:rPr>
        <w:lastRenderedPageBreak/>
        <w:t>5. Write clearly</w:t>
      </w:r>
    </w:p>
    <w:p w14:paraId="2CFB8575" w14:textId="77777777" w:rsidR="009D77D5" w:rsidRPr="009D77D5" w:rsidRDefault="009D77D5" w:rsidP="009D77D5">
      <w:r w:rsidRPr="009D77D5">
        <w:t>An essay that makes good, evidence-supported points will only receive a high grade if it is written clearly. Clarity is produced through careful revision and editing, which can turn a good essay into an excellent one.</w:t>
      </w:r>
    </w:p>
    <w:p w14:paraId="483BA388" w14:textId="77777777" w:rsidR="009D77D5" w:rsidRPr="009D77D5" w:rsidRDefault="009D77D5" w:rsidP="009D77D5">
      <w:r w:rsidRPr="009D77D5">
        <w:t>When you edit your essay, try to view it with fresh eyes – almost as if someone else had written it.</w:t>
      </w:r>
    </w:p>
    <w:p w14:paraId="32FD83EE" w14:textId="77777777" w:rsidR="009D77D5" w:rsidRPr="009D77D5" w:rsidRDefault="009D77D5" w:rsidP="009D77D5">
      <w:r w:rsidRPr="009D77D5">
        <w:t>Ask yourself the following questions:</w:t>
      </w:r>
    </w:p>
    <w:p w14:paraId="42BB0E0A" w14:textId="77777777" w:rsidR="009D77D5" w:rsidRPr="009D77D5" w:rsidRDefault="009D77D5" w:rsidP="009D77D5">
      <w:pPr>
        <w:rPr>
          <w:b/>
          <w:bCs/>
        </w:rPr>
      </w:pPr>
      <w:r w:rsidRPr="009D77D5">
        <w:rPr>
          <w:b/>
          <w:bCs/>
        </w:rPr>
        <w:t>Overall structure</w:t>
      </w:r>
    </w:p>
    <w:p w14:paraId="1D16618A" w14:textId="77777777" w:rsidR="009D77D5" w:rsidRPr="009D77D5" w:rsidRDefault="009D77D5" w:rsidP="009D77D5">
      <w:pPr>
        <w:numPr>
          <w:ilvl w:val="0"/>
          <w:numId w:val="10"/>
        </w:numPr>
      </w:pPr>
      <w:r w:rsidRPr="009D77D5">
        <w:t>Have you clearly stated your argument in your introduction?</w:t>
      </w:r>
    </w:p>
    <w:p w14:paraId="7EA89EAE" w14:textId="77777777" w:rsidR="009D77D5" w:rsidRPr="009D77D5" w:rsidRDefault="009D77D5" w:rsidP="009D77D5">
      <w:pPr>
        <w:numPr>
          <w:ilvl w:val="0"/>
          <w:numId w:val="10"/>
        </w:numPr>
      </w:pPr>
      <w:r w:rsidRPr="009D77D5">
        <w:t>Does the actual structure correspond to the ‘road map’ set out in your introduction?</w:t>
      </w:r>
    </w:p>
    <w:p w14:paraId="25DC7837" w14:textId="77777777" w:rsidR="009D77D5" w:rsidRPr="009D77D5" w:rsidRDefault="009D77D5" w:rsidP="009D77D5">
      <w:pPr>
        <w:numPr>
          <w:ilvl w:val="0"/>
          <w:numId w:val="10"/>
        </w:numPr>
      </w:pPr>
      <w:r w:rsidRPr="009D77D5">
        <w:t>Have you clearly indicated how your main points support your argument?</w:t>
      </w:r>
    </w:p>
    <w:p w14:paraId="15FCAB54" w14:textId="77777777" w:rsidR="009D77D5" w:rsidRPr="009D77D5" w:rsidRDefault="009D77D5" w:rsidP="009D77D5">
      <w:pPr>
        <w:numPr>
          <w:ilvl w:val="0"/>
          <w:numId w:val="10"/>
        </w:numPr>
      </w:pPr>
      <w:r w:rsidRPr="009D77D5">
        <w:t>Have you clearly signposted the transitions between each of your main points for your reader?</w:t>
      </w:r>
    </w:p>
    <w:p w14:paraId="195ACB22" w14:textId="77777777" w:rsidR="009D77D5" w:rsidRPr="009D77D5" w:rsidRDefault="009D77D5" w:rsidP="009D77D5">
      <w:pPr>
        <w:rPr>
          <w:b/>
          <w:bCs/>
        </w:rPr>
      </w:pPr>
      <w:r w:rsidRPr="009D77D5">
        <w:rPr>
          <w:b/>
          <w:bCs/>
        </w:rPr>
        <w:t>Paragraphs</w:t>
      </w:r>
    </w:p>
    <w:p w14:paraId="4B2F891B" w14:textId="77777777" w:rsidR="009D77D5" w:rsidRPr="009D77D5" w:rsidRDefault="009D77D5" w:rsidP="009D77D5">
      <w:pPr>
        <w:numPr>
          <w:ilvl w:val="0"/>
          <w:numId w:val="11"/>
        </w:numPr>
      </w:pPr>
      <w:r w:rsidRPr="009D77D5">
        <w:t>Does each paragraph introduce one main idea?</w:t>
      </w:r>
    </w:p>
    <w:p w14:paraId="79AB9BA9" w14:textId="77777777" w:rsidR="009D77D5" w:rsidRPr="009D77D5" w:rsidRDefault="009D77D5" w:rsidP="009D77D5">
      <w:pPr>
        <w:numPr>
          <w:ilvl w:val="0"/>
          <w:numId w:val="11"/>
        </w:numPr>
      </w:pPr>
      <w:r w:rsidRPr="009D77D5">
        <w:t>Does every sentence in the paragraph support that main idea?</w:t>
      </w:r>
    </w:p>
    <w:p w14:paraId="477F8DD7" w14:textId="77777777" w:rsidR="009D77D5" w:rsidRPr="009D77D5" w:rsidRDefault="009D77D5" w:rsidP="009D77D5">
      <w:pPr>
        <w:numPr>
          <w:ilvl w:val="0"/>
          <w:numId w:val="11"/>
        </w:numPr>
      </w:pPr>
      <w:r w:rsidRPr="009D77D5">
        <w:t>Does each paragraph display relevant evidence and reasoning?</w:t>
      </w:r>
    </w:p>
    <w:p w14:paraId="03715D3B" w14:textId="77777777" w:rsidR="009D77D5" w:rsidRPr="009D77D5" w:rsidRDefault="009D77D5" w:rsidP="009D77D5">
      <w:pPr>
        <w:numPr>
          <w:ilvl w:val="0"/>
          <w:numId w:val="11"/>
        </w:numPr>
      </w:pPr>
      <w:r w:rsidRPr="009D77D5">
        <w:t>Does each paragraph logically follow on from the one before it?</w:t>
      </w:r>
    </w:p>
    <w:p w14:paraId="2F125808" w14:textId="77777777" w:rsidR="009D77D5" w:rsidRPr="009D77D5" w:rsidRDefault="009D77D5" w:rsidP="009D77D5">
      <w:pPr>
        <w:rPr>
          <w:b/>
          <w:bCs/>
        </w:rPr>
      </w:pPr>
      <w:r w:rsidRPr="009D77D5">
        <w:rPr>
          <w:b/>
          <w:bCs/>
        </w:rPr>
        <w:t>Sentences</w:t>
      </w:r>
    </w:p>
    <w:p w14:paraId="6DC7FC33" w14:textId="77777777" w:rsidR="009D77D5" w:rsidRPr="009D77D5" w:rsidRDefault="009D77D5" w:rsidP="009D77D5">
      <w:pPr>
        <w:numPr>
          <w:ilvl w:val="0"/>
          <w:numId w:val="12"/>
        </w:numPr>
      </w:pPr>
      <w:r w:rsidRPr="009D77D5">
        <w:t>Is each sentence grammatically complete?</w:t>
      </w:r>
    </w:p>
    <w:p w14:paraId="2C2333CE" w14:textId="77777777" w:rsidR="009D77D5" w:rsidRPr="009D77D5" w:rsidRDefault="009D77D5" w:rsidP="009D77D5">
      <w:pPr>
        <w:numPr>
          <w:ilvl w:val="0"/>
          <w:numId w:val="12"/>
        </w:numPr>
      </w:pPr>
      <w:r w:rsidRPr="009D77D5">
        <w:t>Is the spelling correct?</w:t>
      </w:r>
    </w:p>
    <w:p w14:paraId="5D87224D" w14:textId="77777777" w:rsidR="009D77D5" w:rsidRPr="009D77D5" w:rsidRDefault="009D77D5" w:rsidP="009D77D5">
      <w:pPr>
        <w:numPr>
          <w:ilvl w:val="0"/>
          <w:numId w:val="12"/>
        </w:numPr>
      </w:pPr>
      <w:r w:rsidRPr="009D77D5">
        <w:t>Is the link between sentences clear to your readers?</w:t>
      </w:r>
    </w:p>
    <w:p w14:paraId="243BD438" w14:textId="77777777" w:rsidR="009D77D5" w:rsidRPr="009D77D5" w:rsidRDefault="009D77D5" w:rsidP="009D77D5">
      <w:pPr>
        <w:numPr>
          <w:ilvl w:val="0"/>
          <w:numId w:val="12"/>
        </w:numPr>
      </w:pPr>
      <w:r w:rsidRPr="009D77D5">
        <w:t>Have you avoided redundancy and repetition?</w:t>
      </w:r>
    </w:p>
    <w:p w14:paraId="2D592FE7" w14:textId="2D06A954" w:rsidR="009D77D5" w:rsidRPr="009D77D5" w:rsidRDefault="009D77D5" w:rsidP="009D77D5"/>
    <w:p w14:paraId="1BB89136" w14:textId="6D85B6EB" w:rsidR="007915CC" w:rsidRPr="009D77D5" w:rsidRDefault="007915CC">
      <w:pPr>
        <w:rPr>
          <w:b/>
          <w:bCs/>
        </w:rPr>
      </w:pPr>
    </w:p>
    <w:sectPr w:rsidR="007915CC" w:rsidRPr="009D7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544D7"/>
    <w:multiLevelType w:val="multilevel"/>
    <w:tmpl w:val="CF3E0F54"/>
    <w:lvl w:ilvl="0">
      <w:start w:val="1"/>
      <w:numFmt w:val="decimal"/>
      <w:lvlText w:val="%1."/>
      <w:lvlJc w:val="left"/>
      <w:pPr>
        <w:tabs>
          <w:tab w:val="num" w:pos="720"/>
        </w:tabs>
        <w:ind w:left="720" w:hanging="360"/>
      </w:pPr>
      <w:rPr>
        <w:rFonts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62121"/>
    <w:multiLevelType w:val="multilevel"/>
    <w:tmpl w:val="44E0C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A6C29"/>
    <w:multiLevelType w:val="hybridMultilevel"/>
    <w:tmpl w:val="B2A62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A28AD"/>
    <w:multiLevelType w:val="multilevel"/>
    <w:tmpl w:val="CF3E0F54"/>
    <w:lvl w:ilvl="0">
      <w:start w:val="1"/>
      <w:numFmt w:val="decimal"/>
      <w:lvlText w:val="%1."/>
      <w:lvlJc w:val="left"/>
      <w:pPr>
        <w:tabs>
          <w:tab w:val="num" w:pos="720"/>
        </w:tabs>
        <w:ind w:left="720" w:hanging="360"/>
      </w:pPr>
      <w:rPr>
        <w:rFonts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113F09"/>
    <w:multiLevelType w:val="multilevel"/>
    <w:tmpl w:val="DA34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474DE6"/>
    <w:multiLevelType w:val="multilevel"/>
    <w:tmpl w:val="5AD64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211337"/>
    <w:multiLevelType w:val="multilevel"/>
    <w:tmpl w:val="CF3E0F54"/>
    <w:lvl w:ilvl="0">
      <w:start w:val="1"/>
      <w:numFmt w:val="decimal"/>
      <w:lvlText w:val="%1."/>
      <w:lvlJc w:val="left"/>
      <w:pPr>
        <w:tabs>
          <w:tab w:val="num" w:pos="720"/>
        </w:tabs>
        <w:ind w:left="720" w:hanging="360"/>
      </w:pPr>
      <w:rPr>
        <w:rFonts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676146"/>
    <w:multiLevelType w:val="multilevel"/>
    <w:tmpl w:val="2242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9F1FE0"/>
    <w:multiLevelType w:val="multilevel"/>
    <w:tmpl w:val="3598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75359E"/>
    <w:multiLevelType w:val="multilevel"/>
    <w:tmpl w:val="CF3E0F54"/>
    <w:lvl w:ilvl="0">
      <w:start w:val="1"/>
      <w:numFmt w:val="decimal"/>
      <w:lvlText w:val="%1."/>
      <w:lvlJc w:val="left"/>
      <w:pPr>
        <w:tabs>
          <w:tab w:val="num" w:pos="720"/>
        </w:tabs>
        <w:ind w:left="720" w:hanging="360"/>
      </w:pPr>
      <w:rPr>
        <w:rFonts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5C0A65"/>
    <w:multiLevelType w:val="multilevel"/>
    <w:tmpl w:val="CBF6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B23D0D"/>
    <w:multiLevelType w:val="multilevel"/>
    <w:tmpl w:val="CA8CE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0455471">
    <w:abstractNumId w:val="0"/>
  </w:num>
  <w:num w:numId="2" w16cid:durableId="1983534950">
    <w:abstractNumId w:val="4"/>
  </w:num>
  <w:num w:numId="3" w16cid:durableId="1202016421">
    <w:abstractNumId w:val="2"/>
  </w:num>
  <w:num w:numId="4" w16cid:durableId="1055087399">
    <w:abstractNumId w:val="10"/>
  </w:num>
  <w:num w:numId="5" w16cid:durableId="1858275365">
    <w:abstractNumId w:val="3"/>
  </w:num>
  <w:num w:numId="6" w16cid:durableId="1159617654">
    <w:abstractNumId w:val="9"/>
  </w:num>
  <w:num w:numId="7" w16cid:durableId="1703048304">
    <w:abstractNumId w:val="6"/>
  </w:num>
  <w:num w:numId="8" w16cid:durableId="698162090">
    <w:abstractNumId w:val="1"/>
  </w:num>
  <w:num w:numId="9" w16cid:durableId="638070013">
    <w:abstractNumId w:val="5"/>
  </w:num>
  <w:num w:numId="10" w16cid:durableId="2045017225">
    <w:abstractNumId w:val="7"/>
  </w:num>
  <w:num w:numId="11" w16cid:durableId="1133787596">
    <w:abstractNumId w:val="8"/>
  </w:num>
  <w:num w:numId="12" w16cid:durableId="12495411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7D5"/>
    <w:rsid w:val="00092D52"/>
    <w:rsid w:val="001A184D"/>
    <w:rsid w:val="003D310B"/>
    <w:rsid w:val="00664C8B"/>
    <w:rsid w:val="007915CC"/>
    <w:rsid w:val="0080777B"/>
    <w:rsid w:val="00971975"/>
    <w:rsid w:val="009D77D5"/>
    <w:rsid w:val="00CF5E31"/>
    <w:rsid w:val="00F45DC9"/>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2FAB9"/>
  <w15:chartTrackingRefBased/>
  <w15:docId w15:val="{9150B1F3-BF14-491B-B970-0597AB10F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7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77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7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7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7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7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7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7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7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7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77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7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7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7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7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7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7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7D5"/>
    <w:rPr>
      <w:rFonts w:eastAsiaTheme="majorEastAsia" w:cstheme="majorBidi"/>
      <w:color w:val="272727" w:themeColor="text1" w:themeTint="D8"/>
    </w:rPr>
  </w:style>
  <w:style w:type="paragraph" w:styleId="Title">
    <w:name w:val="Title"/>
    <w:basedOn w:val="Normal"/>
    <w:next w:val="Normal"/>
    <w:link w:val="TitleChar"/>
    <w:uiPriority w:val="10"/>
    <w:qFormat/>
    <w:rsid w:val="009D77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7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7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7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7D5"/>
    <w:pPr>
      <w:spacing w:before="160"/>
      <w:jc w:val="center"/>
    </w:pPr>
    <w:rPr>
      <w:i/>
      <w:iCs/>
      <w:color w:val="404040" w:themeColor="text1" w:themeTint="BF"/>
    </w:rPr>
  </w:style>
  <w:style w:type="character" w:customStyle="1" w:styleId="QuoteChar">
    <w:name w:val="Quote Char"/>
    <w:basedOn w:val="DefaultParagraphFont"/>
    <w:link w:val="Quote"/>
    <w:uiPriority w:val="29"/>
    <w:rsid w:val="009D77D5"/>
    <w:rPr>
      <w:i/>
      <w:iCs/>
      <w:color w:val="404040" w:themeColor="text1" w:themeTint="BF"/>
    </w:rPr>
  </w:style>
  <w:style w:type="paragraph" w:styleId="ListParagraph">
    <w:name w:val="List Paragraph"/>
    <w:basedOn w:val="Normal"/>
    <w:uiPriority w:val="34"/>
    <w:qFormat/>
    <w:rsid w:val="009D77D5"/>
    <w:pPr>
      <w:ind w:left="720"/>
      <w:contextualSpacing/>
    </w:pPr>
  </w:style>
  <w:style w:type="character" w:styleId="IntenseEmphasis">
    <w:name w:val="Intense Emphasis"/>
    <w:basedOn w:val="DefaultParagraphFont"/>
    <w:uiPriority w:val="21"/>
    <w:qFormat/>
    <w:rsid w:val="009D77D5"/>
    <w:rPr>
      <w:i/>
      <w:iCs/>
      <w:color w:val="0F4761" w:themeColor="accent1" w:themeShade="BF"/>
    </w:rPr>
  </w:style>
  <w:style w:type="paragraph" w:styleId="IntenseQuote">
    <w:name w:val="Intense Quote"/>
    <w:basedOn w:val="Normal"/>
    <w:next w:val="Normal"/>
    <w:link w:val="IntenseQuoteChar"/>
    <w:uiPriority w:val="30"/>
    <w:qFormat/>
    <w:rsid w:val="009D77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7D5"/>
    <w:rPr>
      <w:i/>
      <w:iCs/>
      <w:color w:val="0F4761" w:themeColor="accent1" w:themeShade="BF"/>
    </w:rPr>
  </w:style>
  <w:style w:type="character" w:styleId="IntenseReference">
    <w:name w:val="Intense Reference"/>
    <w:basedOn w:val="DefaultParagraphFont"/>
    <w:uiPriority w:val="32"/>
    <w:qFormat/>
    <w:rsid w:val="009D77D5"/>
    <w:rPr>
      <w:b/>
      <w:bCs/>
      <w:smallCaps/>
      <w:color w:val="0F4761" w:themeColor="accent1" w:themeShade="BF"/>
      <w:spacing w:val="5"/>
    </w:rPr>
  </w:style>
  <w:style w:type="paragraph" w:styleId="NormalWeb">
    <w:name w:val="Normal (Web)"/>
    <w:basedOn w:val="Normal"/>
    <w:uiPriority w:val="99"/>
    <w:semiHidden/>
    <w:unhideWhenUsed/>
    <w:rsid w:val="009D77D5"/>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85800">
      <w:bodyDiv w:val="1"/>
      <w:marLeft w:val="0"/>
      <w:marRight w:val="0"/>
      <w:marTop w:val="0"/>
      <w:marBottom w:val="0"/>
      <w:divBdr>
        <w:top w:val="none" w:sz="0" w:space="0" w:color="auto"/>
        <w:left w:val="none" w:sz="0" w:space="0" w:color="auto"/>
        <w:bottom w:val="none" w:sz="0" w:space="0" w:color="auto"/>
        <w:right w:val="none" w:sz="0" w:space="0" w:color="auto"/>
      </w:divBdr>
    </w:div>
    <w:div w:id="292173624">
      <w:bodyDiv w:val="1"/>
      <w:marLeft w:val="0"/>
      <w:marRight w:val="0"/>
      <w:marTop w:val="0"/>
      <w:marBottom w:val="0"/>
      <w:divBdr>
        <w:top w:val="none" w:sz="0" w:space="0" w:color="auto"/>
        <w:left w:val="none" w:sz="0" w:space="0" w:color="auto"/>
        <w:bottom w:val="none" w:sz="0" w:space="0" w:color="auto"/>
        <w:right w:val="none" w:sz="0" w:space="0" w:color="auto"/>
      </w:divBdr>
    </w:div>
    <w:div w:id="316963176">
      <w:bodyDiv w:val="1"/>
      <w:marLeft w:val="0"/>
      <w:marRight w:val="0"/>
      <w:marTop w:val="0"/>
      <w:marBottom w:val="0"/>
      <w:divBdr>
        <w:top w:val="none" w:sz="0" w:space="0" w:color="auto"/>
        <w:left w:val="none" w:sz="0" w:space="0" w:color="auto"/>
        <w:bottom w:val="none" w:sz="0" w:space="0" w:color="auto"/>
        <w:right w:val="none" w:sz="0" w:space="0" w:color="auto"/>
      </w:divBdr>
    </w:div>
    <w:div w:id="473449716">
      <w:bodyDiv w:val="1"/>
      <w:marLeft w:val="0"/>
      <w:marRight w:val="0"/>
      <w:marTop w:val="0"/>
      <w:marBottom w:val="0"/>
      <w:divBdr>
        <w:top w:val="none" w:sz="0" w:space="0" w:color="auto"/>
        <w:left w:val="none" w:sz="0" w:space="0" w:color="auto"/>
        <w:bottom w:val="none" w:sz="0" w:space="0" w:color="auto"/>
        <w:right w:val="none" w:sz="0" w:space="0" w:color="auto"/>
      </w:divBdr>
    </w:div>
    <w:div w:id="508182908">
      <w:bodyDiv w:val="1"/>
      <w:marLeft w:val="0"/>
      <w:marRight w:val="0"/>
      <w:marTop w:val="0"/>
      <w:marBottom w:val="0"/>
      <w:divBdr>
        <w:top w:val="none" w:sz="0" w:space="0" w:color="auto"/>
        <w:left w:val="none" w:sz="0" w:space="0" w:color="auto"/>
        <w:bottom w:val="none" w:sz="0" w:space="0" w:color="auto"/>
        <w:right w:val="none" w:sz="0" w:space="0" w:color="auto"/>
      </w:divBdr>
    </w:div>
    <w:div w:id="721486230">
      <w:bodyDiv w:val="1"/>
      <w:marLeft w:val="0"/>
      <w:marRight w:val="0"/>
      <w:marTop w:val="0"/>
      <w:marBottom w:val="0"/>
      <w:divBdr>
        <w:top w:val="none" w:sz="0" w:space="0" w:color="auto"/>
        <w:left w:val="none" w:sz="0" w:space="0" w:color="auto"/>
        <w:bottom w:val="none" w:sz="0" w:space="0" w:color="auto"/>
        <w:right w:val="none" w:sz="0" w:space="0" w:color="auto"/>
      </w:divBdr>
    </w:div>
    <w:div w:id="828181364">
      <w:bodyDiv w:val="1"/>
      <w:marLeft w:val="0"/>
      <w:marRight w:val="0"/>
      <w:marTop w:val="0"/>
      <w:marBottom w:val="0"/>
      <w:divBdr>
        <w:top w:val="none" w:sz="0" w:space="0" w:color="auto"/>
        <w:left w:val="none" w:sz="0" w:space="0" w:color="auto"/>
        <w:bottom w:val="none" w:sz="0" w:space="0" w:color="auto"/>
        <w:right w:val="none" w:sz="0" w:space="0" w:color="auto"/>
      </w:divBdr>
    </w:div>
    <w:div w:id="1210530377">
      <w:bodyDiv w:val="1"/>
      <w:marLeft w:val="0"/>
      <w:marRight w:val="0"/>
      <w:marTop w:val="0"/>
      <w:marBottom w:val="0"/>
      <w:divBdr>
        <w:top w:val="none" w:sz="0" w:space="0" w:color="auto"/>
        <w:left w:val="none" w:sz="0" w:space="0" w:color="auto"/>
        <w:bottom w:val="none" w:sz="0" w:space="0" w:color="auto"/>
        <w:right w:val="none" w:sz="0" w:space="0" w:color="auto"/>
      </w:divBdr>
    </w:div>
    <w:div w:id="1241209217">
      <w:bodyDiv w:val="1"/>
      <w:marLeft w:val="0"/>
      <w:marRight w:val="0"/>
      <w:marTop w:val="0"/>
      <w:marBottom w:val="0"/>
      <w:divBdr>
        <w:top w:val="none" w:sz="0" w:space="0" w:color="auto"/>
        <w:left w:val="none" w:sz="0" w:space="0" w:color="auto"/>
        <w:bottom w:val="none" w:sz="0" w:space="0" w:color="auto"/>
        <w:right w:val="none" w:sz="0" w:space="0" w:color="auto"/>
      </w:divBdr>
    </w:div>
    <w:div w:id="1357268018">
      <w:bodyDiv w:val="1"/>
      <w:marLeft w:val="0"/>
      <w:marRight w:val="0"/>
      <w:marTop w:val="0"/>
      <w:marBottom w:val="0"/>
      <w:divBdr>
        <w:top w:val="none" w:sz="0" w:space="0" w:color="auto"/>
        <w:left w:val="none" w:sz="0" w:space="0" w:color="auto"/>
        <w:bottom w:val="none" w:sz="0" w:space="0" w:color="auto"/>
        <w:right w:val="none" w:sz="0" w:space="0" w:color="auto"/>
      </w:divBdr>
    </w:div>
    <w:div w:id="1547448421">
      <w:bodyDiv w:val="1"/>
      <w:marLeft w:val="0"/>
      <w:marRight w:val="0"/>
      <w:marTop w:val="0"/>
      <w:marBottom w:val="0"/>
      <w:divBdr>
        <w:top w:val="none" w:sz="0" w:space="0" w:color="auto"/>
        <w:left w:val="none" w:sz="0" w:space="0" w:color="auto"/>
        <w:bottom w:val="none" w:sz="0" w:space="0" w:color="auto"/>
        <w:right w:val="none" w:sz="0" w:space="0" w:color="auto"/>
      </w:divBdr>
    </w:div>
    <w:div w:id="1593008905">
      <w:bodyDiv w:val="1"/>
      <w:marLeft w:val="0"/>
      <w:marRight w:val="0"/>
      <w:marTop w:val="0"/>
      <w:marBottom w:val="0"/>
      <w:divBdr>
        <w:top w:val="none" w:sz="0" w:space="0" w:color="auto"/>
        <w:left w:val="none" w:sz="0" w:space="0" w:color="auto"/>
        <w:bottom w:val="none" w:sz="0" w:space="0" w:color="auto"/>
        <w:right w:val="none" w:sz="0" w:space="0" w:color="auto"/>
      </w:divBdr>
    </w:div>
    <w:div w:id="1605110612">
      <w:bodyDiv w:val="1"/>
      <w:marLeft w:val="0"/>
      <w:marRight w:val="0"/>
      <w:marTop w:val="0"/>
      <w:marBottom w:val="0"/>
      <w:divBdr>
        <w:top w:val="none" w:sz="0" w:space="0" w:color="auto"/>
        <w:left w:val="none" w:sz="0" w:space="0" w:color="auto"/>
        <w:bottom w:val="none" w:sz="0" w:space="0" w:color="auto"/>
        <w:right w:val="none" w:sz="0" w:space="0" w:color="auto"/>
      </w:divBdr>
    </w:div>
    <w:div w:id="1656490681">
      <w:bodyDiv w:val="1"/>
      <w:marLeft w:val="0"/>
      <w:marRight w:val="0"/>
      <w:marTop w:val="0"/>
      <w:marBottom w:val="0"/>
      <w:divBdr>
        <w:top w:val="none" w:sz="0" w:space="0" w:color="auto"/>
        <w:left w:val="none" w:sz="0" w:space="0" w:color="auto"/>
        <w:bottom w:val="none" w:sz="0" w:space="0" w:color="auto"/>
        <w:right w:val="none" w:sz="0" w:space="0" w:color="auto"/>
      </w:divBdr>
    </w:div>
    <w:div w:id="1677146953">
      <w:bodyDiv w:val="1"/>
      <w:marLeft w:val="0"/>
      <w:marRight w:val="0"/>
      <w:marTop w:val="0"/>
      <w:marBottom w:val="0"/>
      <w:divBdr>
        <w:top w:val="none" w:sz="0" w:space="0" w:color="auto"/>
        <w:left w:val="none" w:sz="0" w:space="0" w:color="auto"/>
        <w:bottom w:val="none" w:sz="0" w:space="0" w:color="auto"/>
        <w:right w:val="none" w:sz="0" w:space="0" w:color="auto"/>
      </w:divBdr>
    </w:div>
    <w:div w:id="1796673566">
      <w:bodyDiv w:val="1"/>
      <w:marLeft w:val="0"/>
      <w:marRight w:val="0"/>
      <w:marTop w:val="0"/>
      <w:marBottom w:val="0"/>
      <w:divBdr>
        <w:top w:val="none" w:sz="0" w:space="0" w:color="auto"/>
        <w:left w:val="none" w:sz="0" w:space="0" w:color="auto"/>
        <w:bottom w:val="none" w:sz="0" w:space="0" w:color="auto"/>
        <w:right w:val="none" w:sz="0" w:space="0" w:color="auto"/>
      </w:divBdr>
    </w:div>
    <w:div w:id="1976985511">
      <w:bodyDiv w:val="1"/>
      <w:marLeft w:val="0"/>
      <w:marRight w:val="0"/>
      <w:marTop w:val="0"/>
      <w:marBottom w:val="0"/>
      <w:divBdr>
        <w:top w:val="none" w:sz="0" w:space="0" w:color="auto"/>
        <w:left w:val="none" w:sz="0" w:space="0" w:color="auto"/>
        <w:bottom w:val="none" w:sz="0" w:space="0" w:color="auto"/>
        <w:right w:val="none" w:sz="0" w:space="0" w:color="auto"/>
      </w:divBdr>
    </w:div>
    <w:div w:id="205248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674</Words>
  <Characters>3845</Characters>
  <Application>Microsoft Office Word</Application>
  <DocSecurity>0</DocSecurity>
  <Lines>32</Lines>
  <Paragraphs>9</Paragraphs>
  <ScaleCrop>false</ScaleCrop>
  <Company>University of Wales Trinity Saint David</Company>
  <LinksUpToDate>false</LinksUpToDate>
  <CharactersWithSpaces>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1</cp:revision>
  <dcterms:created xsi:type="dcterms:W3CDTF">2025-03-19T12:25:00Z</dcterms:created>
  <dcterms:modified xsi:type="dcterms:W3CDTF">2025-03-19T12:34:00Z</dcterms:modified>
</cp:coreProperties>
</file>