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8292D" w14:textId="6DE0852A" w:rsidR="0035435B" w:rsidRPr="009F0632" w:rsidRDefault="0035435B" w:rsidP="00CC4BAC">
      <w:pPr>
        <w:pStyle w:val="Title"/>
        <w:spacing w:line="360" w:lineRule="auto"/>
        <w:jc w:val="center"/>
        <w:rPr>
          <w:rFonts w:cs="Arial"/>
          <w:noProof/>
          <w:lang w:val="en-GB"/>
        </w:rPr>
      </w:pPr>
      <w:r w:rsidRPr="009F0632">
        <w:rPr>
          <w:rFonts w:cs="Arial"/>
          <w:noProof/>
        </w:rPr>
        <w:drawing>
          <wp:inline distT="0" distB="0" distL="0" distR="0" wp14:anchorId="1873DE50" wp14:editId="369DBA88">
            <wp:extent cx="2665730" cy="1447800"/>
            <wp:effectExtent l="0" t="0" r="127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cstate="print">
                      <a:extLst>
                        <a:ext uri="{28A0092B-C50C-407E-A947-70E740481C1C}">
                          <a14:useLocalDpi xmlns:a14="http://schemas.microsoft.com/office/drawing/2010/main" val="0"/>
                        </a:ext>
                      </a:extLst>
                    </a:blip>
                    <a:srcRect/>
                    <a:stretch>
                      <a:fillRect/>
                    </a:stretch>
                  </pic:blipFill>
                  <pic:spPr>
                    <a:xfrm>
                      <a:off x="0" y="0"/>
                      <a:ext cx="2665730" cy="1447800"/>
                    </a:xfrm>
                    <a:prstGeom prst="rect">
                      <a:avLst/>
                    </a:prstGeom>
                    <a:ln/>
                  </pic:spPr>
                </pic:pic>
              </a:graphicData>
            </a:graphic>
          </wp:inline>
        </w:drawing>
      </w:r>
      <w:r w:rsidR="00CC4BAC" w:rsidRPr="009F0632">
        <w:rPr>
          <w:rFonts w:cs="Arial"/>
          <w:noProof/>
          <w:lang w:val="en-GB"/>
        </w:rPr>
        <w:br w:type="textWrapping" w:clear="all"/>
      </w:r>
    </w:p>
    <w:p w14:paraId="1DE0807C" w14:textId="361DE490" w:rsidR="0035435B" w:rsidRPr="005C5BCF" w:rsidRDefault="0035435B" w:rsidP="007F28DD">
      <w:pPr>
        <w:pStyle w:val="Title"/>
        <w:spacing w:line="360" w:lineRule="auto"/>
        <w:jc w:val="center"/>
        <w:rPr>
          <w:rFonts w:eastAsia="Times New Roman" w:cs="Arial"/>
          <w:b/>
          <w:noProof/>
          <w:sz w:val="36"/>
          <w:szCs w:val="40"/>
          <w:lang w:val="en-GB"/>
        </w:rPr>
      </w:pPr>
      <w:r w:rsidRPr="005C5BCF">
        <w:rPr>
          <w:rFonts w:eastAsia="Times New Roman" w:cs="Arial"/>
          <w:b/>
          <w:noProof/>
          <w:sz w:val="36"/>
          <w:szCs w:val="40"/>
          <w:lang w:val="en-GB"/>
        </w:rPr>
        <w:t>BA in Business Management</w:t>
      </w:r>
    </w:p>
    <w:p w14:paraId="48ADE66B" w14:textId="44DF9A8D" w:rsidR="0035435B" w:rsidRPr="005C5BCF" w:rsidRDefault="0035435B" w:rsidP="007F28DD">
      <w:pPr>
        <w:pStyle w:val="Title"/>
        <w:spacing w:line="360" w:lineRule="auto"/>
        <w:jc w:val="center"/>
        <w:rPr>
          <w:rFonts w:eastAsia="Times New Roman" w:cs="Arial"/>
          <w:b/>
          <w:noProof/>
          <w:sz w:val="36"/>
          <w:szCs w:val="40"/>
          <w:lang w:val="en-GB"/>
        </w:rPr>
      </w:pPr>
      <w:r w:rsidRPr="005C5BCF">
        <w:rPr>
          <w:rFonts w:eastAsia="Times New Roman" w:cs="Arial"/>
          <w:b/>
          <w:noProof/>
          <w:sz w:val="36"/>
          <w:szCs w:val="40"/>
          <w:lang w:val="en-GB"/>
        </w:rPr>
        <w:t>LCBB5005</w:t>
      </w:r>
      <w:r w:rsidR="005C5BCF">
        <w:rPr>
          <w:rFonts w:eastAsia="Times New Roman" w:cs="Arial"/>
          <w:b/>
          <w:noProof/>
          <w:sz w:val="36"/>
          <w:szCs w:val="40"/>
          <w:lang w:val="en-GB"/>
        </w:rPr>
        <w:t xml:space="preserve"> </w:t>
      </w:r>
      <w:r w:rsidRPr="005C5BCF">
        <w:rPr>
          <w:rFonts w:eastAsia="Times New Roman" w:cs="Arial"/>
          <w:b/>
          <w:noProof/>
          <w:sz w:val="36"/>
          <w:szCs w:val="40"/>
          <w:lang w:val="en-GB"/>
        </w:rPr>
        <w:t>-</w:t>
      </w:r>
      <w:r w:rsidR="005C5BCF">
        <w:rPr>
          <w:rFonts w:eastAsia="Times New Roman" w:cs="Arial"/>
          <w:b/>
          <w:noProof/>
          <w:sz w:val="36"/>
          <w:szCs w:val="40"/>
          <w:lang w:val="en-GB"/>
        </w:rPr>
        <w:t xml:space="preserve"> </w:t>
      </w:r>
      <w:r w:rsidRPr="005C5BCF">
        <w:rPr>
          <w:rFonts w:eastAsia="Times New Roman" w:cs="Arial"/>
          <w:b/>
          <w:noProof/>
          <w:sz w:val="36"/>
          <w:szCs w:val="40"/>
          <w:lang w:val="en-GB"/>
        </w:rPr>
        <w:t>Project Management</w:t>
      </w:r>
    </w:p>
    <w:p w14:paraId="389DD71F" w14:textId="54F9D800" w:rsidR="0035435B" w:rsidRDefault="0035435B" w:rsidP="007F28DD">
      <w:pPr>
        <w:ind w:right="-451"/>
        <w:rPr>
          <w:rFonts w:cs="Arial"/>
          <w:b/>
          <w:noProof/>
          <w:sz w:val="52"/>
          <w:szCs w:val="52"/>
          <w:lang w:val="en-GB"/>
        </w:rPr>
      </w:pPr>
    </w:p>
    <w:p w14:paraId="0FE04B19" w14:textId="77777777" w:rsidR="005C5BCF" w:rsidRPr="009F0632" w:rsidRDefault="005C5BCF" w:rsidP="007F28DD">
      <w:pPr>
        <w:ind w:right="-451"/>
        <w:rPr>
          <w:rFonts w:cs="Arial"/>
          <w:b/>
          <w:noProof/>
          <w:sz w:val="52"/>
          <w:szCs w:val="52"/>
          <w:lang w:val="en-GB"/>
        </w:rPr>
      </w:pPr>
    </w:p>
    <w:p w14:paraId="57A82724" w14:textId="091BF9A6" w:rsidR="005C5BCF" w:rsidRPr="005C5BCF" w:rsidRDefault="00732329" w:rsidP="005C5BCF">
      <w:pPr>
        <w:ind w:right="-451"/>
        <w:jc w:val="center"/>
        <w:rPr>
          <w:rFonts w:cs="Arial"/>
          <w:b/>
          <w:noProof/>
          <w:sz w:val="44"/>
          <w:szCs w:val="44"/>
          <w:lang w:val="en-GB"/>
        </w:rPr>
      </w:pPr>
      <w:r w:rsidRPr="005C5BCF">
        <w:rPr>
          <w:rFonts w:cs="Arial"/>
          <w:b/>
          <w:noProof/>
          <w:sz w:val="44"/>
          <w:szCs w:val="44"/>
          <w:lang w:val="en-GB"/>
        </w:rPr>
        <w:t>Assessment 1</w:t>
      </w:r>
      <w:r w:rsidR="005C5BCF" w:rsidRPr="005C5BCF">
        <w:rPr>
          <w:rFonts w:cs="Arial"/>
          <w:b/>
          <w:noProof/>
          <w:sz w:val="44"/>
          <w:szCs w:val="44"/>
          <w:lang w:val="en-GB"/>
        </w:rPr>
        <w:t>: Essay (Project Plan)</w:t>
      </w:r>
    </w:p>
    <w:p w14:paraId="3856590E" w14:textId="030BF1EC" w:rsidR="0035435B" w:rsidRDefault="0035435B" w:rsidP="007F28DD">
      <w:pPr>
        <w:ind w:right="-451"/>
        <w:jc w:val="center"/>
        <w:rPr>
          <w:rFonts w:cs="Arial"/>
          <w:b/>
          <w:noProof/>
          <w:sz w:val="44"/>
          <w:szCs w:val="44"/>
          <w:lang w:val="en-GB"/>
        </w:rPr>
      </w:pPr>
    </w:p>
    <w:p w14:paraId="7C4C9331" w14:textId="20B7C24E" w:rsidR="005C5BCF" w:rsidRDefault="005C5BCF" w:rsidP="007F28DD">
      <w:pPr>
        <w:ind w:right="-451"/>
        <w:jc w:val="center"/>
        <w:rPr>
          <w:rFonts w:cs="Arial"/>
          <w:b/>
          <w:noProof/>
          <w:sz w:val="44"/>
          <w:szCs w:val="44"/>
          <w:lang w:val="en-GB"/>
        </w:rPr>
      </w:pPr>
    </w:p>
    <w:p w14:paraId="44A5EC59" w14:textId="2C68ED26" w:rsidR="005C5BCF" w:rsidRDefault="005C5BCF" w:rsidP="007F28DD">
      <w:pPr>
        <w:ind w:right="-451"/>
        <w:jc w:val="center"/>
        <w:rPr>
          <w:rFonts w:cs="Arial"/>
          <w:b/>
          <w:noProof/>
          <w:sz w:val="44"/>
          <w:szCs w:val="44"/>
          <w:lang w:val="en-GB"/>
        </w:rPr>
      </w:pPr>
    </w:p>
    <w:p w14:paraId="505E83F9" w14:textId="77777777" w:rsidR="005C5BCF" w:rsidRPr="009F0632" w:rsidRDefault="005C5BCF" w:rsidP="007F28DD">
      <w:pPr>
        <w:ind w:right="-451"/>
        <w:jc w:val="center"/>
        <w:rPr>
          <w:rFonts w:cs="Arial"/>
          <w:b/>
          <w:noProof/>
          <w:sz w:val="44"/>
          <w:szCs w:val="44"/>
          <w:lang w:val="en-GB"/>
        </w:rPr>
      </w:pPr>
    </w:p>
    <w:p w14:paraId="15DE7FCC" w14:textId="1CAB7DC6" w:rsidR="0035435B" w:rsidRPr="005C5BCF" w:rsidRDefault="00B45A2A" w:rsidP="005C5BCF">
      <w:pPr>
        <w:ind w:right="-451"/>
        <w:rPr>
          <w:rFonts w:cs="Arial"/>
          <w:b/>
          <w:noProof/>
          <w:sz w:val="28"/>
          <w:szCs w:val="28"/>
          <w:lang w:val="en-GB"/>
        </w:rPr>
      </w:pPr>
      <w:r w:rsidRPr="005C5BCF">
        <w:rPr>
          <w:rFonts w:cs="Arial"/>
          <w:b/>
          <w:noProof/>
          <w:sz w:val="28"/>
          <w:szCs w:val="28"/>
          <w:lang w:val="en-GB"/>
        </w:rPr>
        <w:t xml:space="preserve">Student </w:t>
      </w:r>
      <w:r w:rsidR="0035435B" w:rsidRPr="005C5BCF">
        <w:rPr>
          <w:rFonts w:cs="Arial"/>
          <w:b/>
          <w:noProof/>
          <w:sz w:val="28"/>
          <w:szCs w:val="28"/>
          <w:lang w:val="en-GB"/>
        </w:rPr>
        <w:t>Name:</w:t>
      </w:r>
      <w:r w:rsidR="005C5BCF" w:rsidRPr="005C5BCF">
        <w:rPr>
          <w:rFonts w:cs="Arial"/>
          <w:b/>
          <w:noProof/>
          <w:sz w:val="28"/>
          <w:szCs w:val="28"/>
          <w:lang w:val="en-GB"/>
        </w:rPr>
        <w:t xml:space="preserve"> Constantin Alui-Gheorghe</w:t>
      </w:r>
    </w:p>
    <w:p w14:paraId="13D97540" w14:textId="2C458BAB" w:rsidR="0035435B" w:rsidRPr="005C5BCF" w:rsidRDefault="00B45A2A" w:rsidP="005C5BCF">
      <w:pPr>
        <w:ind w:right="-451"/>
        <w:rPr>
          <w:rFonts w:cs="Arial"/>
          <w:b/>
          <w:noProof/>
          <w:sz w:val="28"/>
          <w:szCs w:val="28"/>
          <w:lang w:val="en-GB"/>
        </w:rPr>
      </w:pPr>
      <w:r w:rsidRPr="005C5BCF">
        <w:rPr>
          <w:rFonts w:cs="Arial"/>
          <w:b/>
          <w:noProof/>
          <w:sz w:val="28"/>
          <w:szCs w:val="28"/>
          <w:lang w:val="en-GB"/>
        </w:rPr>
        <w:t xml:space="preserve">Student </w:t>
      </w:r>
      <w:r w:rsidR="0035435B" w:rsidRPr="005C5BCF">
        <w:rPr>
          <w:rFonts w:cs="Arial"/>
          <w:b/>
          <w:noProof/>
          <w:sz w:val="28"/>
          <w:szCs w:val="28"/>
          <w:lang w:val="en-GB"/>
        </w:rPr>
        <w:t>ID:</w:t>
      </w:r>
      <w:r w:rsidR="005C5BCF" w:rsidRPr="005C5BCF">
        <w:rPr>
          <w:rFonts w:cs="Arial"/>
          <w:b/>
          <w:noProof/>
          <w:sz w:val="28"/>
          <w:szCs w:val="28"/>
          <w:lang w:val="en-GB"/>
        </w:rPr>
        <w:t xml:space="preserve"> 2022647</w:t>
      </w:r>
    </w:p>
    <w:p w14:paraId="07FAA9C4" w14:textId="77777777" w:rsidR="00671CB6" w:rsidRPr="009F0632" w:rsidRDefault="00671CB6" w:rsidP="007F28DD">
      <w:pPr>
        <w:rPr>
          <w:rFonts w:cs="Arial"/>
          <w:noProof/>
          <w:szCs w:val="24"/>
          <w:lang w:val="en-GB"/>
        </w:rPr>
      </w:pPr>
    </w:p>
    <w:p w14:paraId="1F143DE4" w14:textId="2AADC26B" w:rsidR="00671CB6" w:rsidRPr="009F0632" w:rsidRDefault="00671CB6" w:rsidP="007F28DD">
      <w:pPr>
        <w:rPr>
          <w:rFonts w:cs="Arial"/>
          <w:noProof/>
          <w:szCs w:val="24"/>
          <w:lang w:val="en-GB"/>
        </w:rPr>
      </w:pPr>
    </w:p>
    <w:sdt>
      <w:sdtPr>
        <w:rPr>
          <w:rFonts w:cstheme="minorBidi"/>
          <w:b w:val="0"/>
          <w:smallCaps/>
          <w:noProof w:val="0"/>
          <w:color w:val="auto"/>
          <w:spacing w:val="0"/>
          <w:sz w:val="24"/>
          <w:szCs w:val="20"/>
          <w:lang w:val="en-US" w:bidi="ar-SA"/>
        </w:rPr>
        <w:id w:val="815918418"/>
        <w:docPartObj>
          <w:docPartGallery w:val="Table of Contents"/>
          <w:docPartUnique/>
        </w:docPartObj>
      </w:sdtPr>
      <w:sdtEndPr>
        <w:rPr>
          <w:bCs/>
          <w:smallCaps w:val="0"/>
          <w:sz w:val="22"/>
        </w:rPr>
      </w:sdtEndPr>
      <w:sdtContent>
        <w:p w14:paraId="3BB99CAF" w14:textId="173322B5" w:rsidR="00671CB6" w:rsidRPr="000727ED" w:rsidRDefault="000727ED" w:rsidP="000727ED">
          <w:pPr>
            <w:pStyle w:val="TOCHeading"/>
            <w:jc w:val="center"/>
          </w:pPr>
          <w:r w:rsidRPr="000727ED">
            <w:t>Table of c</w:t>
          </w:r>
          <w:r w:rsidR="00671CB6" w:rsidRPr="000727ED">
            <w:t>ontents</w:t>
          </w:r>
        </w:p>
        <w:p w14:paraId="4DBA9D34" w14:textId="72D397C6" w:rsidR="00B45A2A" w:rsidRDefault="00671CB6">
          <w:pPr>
            <w:pStyle w:val="TOC1"/>
            <w:tabs>
              <w:tab w:val="right" w:leader="dot" w:pos="9016"/>
            </w:tabs>
            <w:rPr>
              <w:rFonts w:asciiTheme="minorHAnsi" w:eastAsiaTheme="minorEastAsia" w:hAnsiTheme="minorHAnsi"/>
              <w:noProof/>
              <w:szCs w:val="22"/>
            </w:rPr>
          </w:pPr>
          <w:r w:rsidRPr="009F0632">
            <w:rPr>
              <w:rFonts w:cs="Arial"/>
              <w:noProof/>
              <w:lang w:val="en-GB"/>
            </w:rPr>
            <w:fldChar w:fldCharType="begin"/>
          </w:r>
          <w:r w:rsidRPr="009F0632">
            <w:rPr>
              <w:rFonts w:cs="Arial"/>
              <w:noProof/>
              <w:lang w:val="en-GB"/>
            </w:rPr>
            <w:instrText xml:space="preserve"> TOC \o "1-3" \h \z \u </w:instrText>
          </w:r>
          <w:r w:rsidRPr="009F0632">
            <w:rPr>
              <w:rFonts w:cs="Arial"/>
              <w:noProof/>
              <w:lang w:val="en-GB"/>
            </w:rPr>
            <w:fldChar w:fldCharType="separate"/>
          </w:r>
          <w:hyperlink w:anchor="_Toc131634392" w:history="1">
            <w:r w:rsidR="00B45A2A" w:rsidRPr="00CD3D9E">
              <w:rPr>
                <w:rStyle w:val="Hyperlink"/>
                <w:noProof/>
              </w:rPr>
              <w:t>Introduction</w:t>
            </w:r>
            <w:r w:rsidR="00B45A2A">
              <w:rPr>
                <w:noProof/>
                <w:webHidden/>
              </w:rPr>
              <w:tab/>
            </w:r>
            <w:r w:rsidR="00B45A2A">
              <w:rPr>
                <w:noProof/>
                <w:webHidden/>
              </w:rPr>
              <w:fldChar w:fldCharType="begin"/>
            </w:r>
            <w:r w:rsidR="00B45A2A">
              <w:rPr>
                <w:noProof/>
                <w:webHidden/>
              </w:rPr>
              <w:instrText xml:space="preserve"> PAGEREF _Toc131634392 \h </w:instrText>
            </w:r>
            <w:r w:rsidR="00B45A2A">
              <w:rPr>
                <w:noProof/>
                <w:webHidden/>
              </w:rPr>
            </w:r>
            <w:r w:rsidR="00B45A2A">
              <w:rPr>
                <w:noProof/>
                <w:webHidden/>
              </w:rPr>
              <w:fldChar w:fldCharType="separate"/>
            </w:r>
            <w:r w:rsidR="00B45A2A">
              <w:rPr>
                <w:noProof/>
                <w:webHidden/>
              </w:rPr>
              <w:t>3</w:t>
            </w:r>
            <w:r w:rsidR="00B45A2A">
              <w:rPr>
                <w:noProof/>
                <w:webHidden/>
              </w:rPr>
              <w:fldChar w:fldCharType="end"/>
            </w:r>
          </w:hyperlink>
        </w:p>
        <w:p w14:paraId="0B2DAFD5" w14:textId="289446BD" w:rsidR="00B45A2A" w:rsidRDefault="00000000">
          <w:pPr>
            <w:pStyle w:val="TOC1"/>
            <w:tabs>
              <w:tab w:val="right" w:leader="dot" w:pos="9016"/>
            </w:tabs>
            <w:rPr>
              <w:rFonts w:asciiTheme="minorHAnsi" w:eastAsiaTheme="minorEastAsia" w:hAnsiTheme="minorHAnsi"/>
              <w:noProof/>
              <w:szCs w:val="22"/>
            </w:rPr>
          </w:pPr>
          <w:hyperlink w:anchor="_Toc131634393" w:history="1">
            <w:r w:rsidR="00B45A2A" w:rsidRPr="00CD3D9E">
              <w:rPr>
                <w:rStyle w:val="Hyperlink"/>
                <w:noProof/>
              </w:rPr>
              <w:t>Project review</w:t>
            </w:r>
            <w:r w:rsidR="00B45A2A">
              <w:rPr>
                <w:noProof/>
                <w:webHidden/>
              </w:rPr>
              <w:tab/>
            </w:r>
            <w:r w:rsidR="00B45A2A">
              <w:rPr>
                <w:noProof/>
                <w:webHidden/>
              </w:rPr>
              <w:fldChar w:fldCharType="begin"/>
            </w:r>
            <w:r w:rsidR="00B45A2A">
              <w:rPr>
                <w:noProof/>
                <w:webHidden/>
              </w:rPr>
              <w:instrText xml:space="preserve"> PAGEREF _Toc131634393 \h </w:instrText>
            </w:r>
            <w:r w:rsidR="00B45A2A">
              <w:rPr>
                <w:noProof/>
                <w:webHidden/>
              </w:rPr>
            </w:r>
            <w:r w:rsidR="00B45A2A">
              <w:rPr>
                <w:noProof/>
                <w:webHidden/>
              </w:rPr>
              <w:fldChar w:fldCharType="separate"/>
            </w:r>
            <w:r w:rsidR="00B45A2A">
              <w:rPr>
                <w:noProof/>
                <w:webHidden/>
              </w:rPr>
              <w:t>4</w:t>
            </w:r>
            <w:r w:rsidR="00B45A2A">
              <w:rPr>
                <w:noProof/>
                <w:webHidden/>
              </w:rPr>
              <w:fldChar w:fldCharType="end"/>
            </w:r>
          </w:hyperlink>
        </w:p>
        <w:p w14:paraId="72BF2CFB" w14:textId="4B96E47D" w:rsidR="00B45A2A" w:rsidRDefault="00000000">
          <w:pPr>
            <w:pStyle w:val="TOC1"/>
            <w:tabs>
              <w:tab w:val="right" w:leader="dot" w:pos="9016"/>
            </w:tabs>
            <w:rPr>
              <w:rFonts w:asciiTheme="minorHAnsi" w:eastAsiaTheme="minorEastAsia" w:hAnsiTheme="minorHAnsi"/>
              <w:noProof/>
              <w:szCs w:val="22"/>
            </w:rPr>
          </w:pPr>
          <w:hyperlink w:anchor="_Toc131634394" w:history="1">
            <w:r w:rsidR="00B45A2A" w:rsidRPr="00CD3D9E">
              <w:rPr>
                <w:rStyle w:val="Hyperlink"/>
                <w:noProof/>
              </w:rPr>
              <w:t>Evaluation of the overall situation of the project</w:t>
            </w:r>
            <w:r w:rsidR="00B45A2A">
              <w:rPr>
                <w:noProof/>
                <w:webHidden/>
              </w:rPr>
              <w:tab/>
            </w:r>
            <w:r w:rsidR="00B45A2A">
              <w:rPr>
                <w:noProof/>
                <w:webHidden/>
              </w:rPr>
              <w:fldChar w:fldCharType="begin"/>
            </w:r>
            <w:r w:rsidR="00B45A2A">
              <w:rPr>
                <w:noProof/>
                <w:webHidden/>
              </w:rPr>
              <w:instrText xml:space="preserve"> PAGEREF _Toc131634394 \h </w:instrText>
            </w:r>
            <w:r w:rsidR="00B45A2A">
              <w:rPr>
                <w:noProof/>
                <w:webHidden/>
              </w:rPr>
            </w:r>
            <w:r w:rsidR="00B45A2A">
              <w:rPr>
                <w:noProof/>
                <w:webHidden/>
              </w:rPr>
              <w:fldChar w:fldCharType="separate"/>
            </w:r>
            <w:r w:rsidR="00B45A2A">
              <w:rPr>
                <w:noProof/>
                <w:webHidden/>
              </w:rPr>
              <w:t>6</w:t>
            </w:r>
            <w:r w:rsidR="00B45A2A">
              <w:rPr>
                <w:noProof/>
                <w:webHidden/>
              </w:rPr>
              <w:fldChar w:fldCharType="end"/>
            </w:r>
          </w:hyperlink>
        </w:p>
        <w:p w14:paraId="2B2D98A3" w14:textId="1158C051" w:rsidR="00B45A2A" w:rsidRDefault="00000000">
          <w:pPr>
            <w:pStyle w:val="TOC1"/>
            <w:tabs>
              <w:tab w:val="right" w:leader="dot" w:pos="9016"/>
            </w:tabs>
            <w:rPr>
              <w:rFonts w:asciiTheme="minorHAnsi" w:eastAsiaTheme="minorEastAsia" w:hAnsiTheme="minorHAnsi"/>
              <w:noProof/>
              <w:szCs w:val="22"/>
            </w:rPr>
          </w:pPr>
          <w:hyperlink w:anchor="_Toc131634395" w:history="1">
            <w:r w:rsidR="00B45A2A" w:rsidRPr="00CD3D9E">
              <w:rPr>
                <w:rStyle w:val="Hyperlink"/>
                <w:noProof/>
              </w:rPr>
              <w:t>Lessons Outcomes</w:t>
            </w:r>
            <w:r w:rsidR="00B45A2A">
              <w:rPr>
                <w:noProof/>
                <w:webHidden/>
              </w:rPr>
              <w:tab/>
            </w:r>
            <w:r w:rsidR="00B45A2A">
              <w:rPr>
                <w:noProof/>
                <w:webHidden/>
              </w:rPr>
              <w:fldChar w:fldCharType="begin"/>
            </w:r>
            <w:r w:rsidR="00B45A2A">
              <w:rPr>
                <w:noProof/>
                <w:webHidden/>
              </w:rPr>
              <w:instrText xml:space="preserve"> PAGEREF _Toc131634395 \h </w:instrText>
            </w:r>
            <w:r w:rsidR="00B45A2A">
              <w:rPr>
                <w:noProof/>
                <w:webHidden/>
              </w:rPr>
            </w:r>
            <w:r w:rsidR="00B45A2A">
              <w:rPr>
                <w:noProof/>
                <w:webHidden/>
              </w:rPr>
              <w:fldChar w:fldCharType="separate"/>
            </w:r>
            <w:r w:rsidR="00B45A2A">
              <w:rPr>
                <w:noProof/>
                <w:webHidden/>
              </w:rPr>
              <w:t>8</w:t>
            </w:r>
            <w:r w:rsidR="00B45A2A">
              <w:rPr>
                <w:noProof/>
                <w:webHidden/>
              </w:rPr>
              <w:fldChar w:fldCharType="end"/>
            </w:r>
          </w:hyperlink>
        </w:p>
        <w:p w14:paraId="0F457E02" w14:textId="32640C97" w:rsidR="00B45A2A" w:rsidRDefault="00000000">
          <w:pPr>
            <w:pStyle w:val="TOC1"/>
            <w:tabs>
              <w:tab w:val="right" w:leader="dot" w:pos="9016"/>
            </w:tabs>
            <w:rPr>
              <w:rFonts w:asciiTheme="minorHAnsi" w:eastAsiaTheme="minorEastAsia" w:hAnsiTheme="minorHAnsi"/>
              <w:noProof/>
              <w:szCs w:val="22"/>
            </w:rPr>
          </w:pPr>
          <w:hyperlink w:anchor="_Toc131634396" w:history="1">
            <w:r w:rsidR="00B45A2A" w:rsidRPr="00CD3D9E">
              <w:rPr>
                <w:rStyle w:val="Hyperlink"/>
                <w:noProof/>
              </w:rPr>
              <w:t>Conclusion</w:t>
            </w:r>
            <w:r w:rsidR="00B45A2A">
              <w:rPr>
                <w:noProof/>
                <w:webHidden/>
              </w:rPr>
              <w:tab/>
            </w:r>
            <w:r w:rsidR="00B45A2A">
              <w:rPr>
                <w:noProof/>
                <w:webHidden/>
              </w:rPr>
              <w:fldChar w:fldCharType="begin"/>
            </w:r>
            <w:r w:rsidR="00B45A2A">
              <w:rPr>
                <w:noProof/>
                <w:webHidden/>
              </w:rPr>
              <w:instrText xml:space="preserve"> PAGEREF _Toc131634396 \h </w:instrText>
            </w:r>
            <w:r w:rsidR="00B45A2A">
              <w:rPr>
                <w:noProof/>
                <w:webHidden/>
              </w:rPr>
            </w:r>
            <w:r w:rsidR="00B45A2A">
              <w:rPr>
                <w:noProof/>
                <w:webHidden/>
              </w:rPr>
              <w:fldChar w:fldCharType="separate"/>
            </w:r>
            <w:r w:rsidR="00B45A2A">
              <w:rPr>
                <w:noProof/>
                <w:webHidden/>
              </w:rPr>
              <w:t>9</w:t>
            </w:r>
            <w:r w:rsidR="00B45A2A">
              <w:rPr>
                <w:noProof/>
                <w:webHidden/>
              </w:rPr>
              <w:fldChar w:fldCharType="end"/>
            </w:r>
          </w:hyperlink>
        </w:p>
        <w:p w14:paraId="77FFCF91" w14:textId="4CC601AE" w:rsidR="00B45A2A" w:rsidRDefault="00000000">
          <w:pPr>
            <w:pStyle w:val="TOC1"/>
            <w:tabs>
              <w:tab w:val="right" w:leader="dot" w:pos="9016"/>
            </w:tabs>
            <w:rPr>
              <w:rFonts w:asciiTheme="minorHAnsi" w:eastAsiaTheme="minorEastAsia" w:hAnsiTheme="minorHAnsi"/>
              <w:noProof/>
              <w:szCs w:val="22"/>
            </w:rPr>
          </w:pPr>
          <w:hyperlink w:anchor="_Toc131634397" w:history="1">
            <w:r w:rsidR="00B45A2A" w:rsidRPr="00CD3D9E">
              <w:rPr>
                <w:rStyle w:val="Hyperlink"/>
                <w:noProof/>
              </w:rPr>
              <w:t>Recommendations</w:t>
            </w:r>
            <w:r w:rsidR="00B45A2A">
              <w:rPr>
                <w:noProof/>
                <w:webHidden/>
              </w:rPr>
              <w:tab/>
            </w:r>
            <w:r w:rsidR="00B45A2A">
              <w:rPr>
                <w:noProof/>
                <w:webHidden/>
              </w:rPr>
              <w:fldChar w:fldCharType="begin"/>
            </w:r>
            <w:r w:rsidR="00B45A2A">
              <w:rPr>
                <w:noProof/>
                <w:webHidden/>
              </w:rPr>
              <w:instrText xml:space="preserve"> PAGEREF _Toc131634397 \h </w:instrText>
            </w:r>
            <w:r w:rsidR="00B45A2A">
              <w:rPr>
                <w:noProof/>
                <w:webHidden/>
              </w:rPr>
            </w:r>
            <w:r w:rsidR="00B45A2A">
              <w:rPr>
                <w:noProof/>
                <w:webHidden/>
              </w:rPr>
              <w:fldChar w:fldCharType="separate"/>
            </w:r>
            <w:r w:rsidR="00B45A2A">
              <w:rPr>
                <w:noProof/>
                <w:webHidden/>
              </w:rPr>
              <w:t>10</w:t>
            </w:r>
            <w:r w:rsidR="00B45A2A">
              <w:rPr>
                <w:noProof/>
                <w:webHidden/>
              </w:rPr>
              <w:fldChar w:fldCharType="end"/>
            </w:r>
          </w:hyperlink>
        </w:p>
        <w:p w14:paraId="2BCADA66" w14:textId="5FBC8237" w:rsidR="00B45A2A" w:rsidRDefault="00000000">
          <w:pPr>
            <w:pStyle w:val="TOC1"/>
            <w:tabs>
              <w:tab w:val="right" w:leader="dot" w:pos="9016"/>
            </w:tabs>
            <w:rPr>
              <w:rFonts w:asciiTheme="minorHAnsi" w:eastAsiaTheme="minorEastAsia" w:hAnsiTheme="minorHAnsi"/>
              <w:noProof/>
              <w:szCs w:val="22"/>
            </w:rPr>
          </w:pPr>
          <w:hyperlink w:anchor="_Toc131634398" w:history="1">
            <w:r w:rsidR="00B45A2A" w:rsidRPr="00CD3D9E">
              <w:rPr>
                <w:rStyle w:val="Hyperlink"/>
                <w:noProof/>
              </w:rPr>
              <w:t>References</w:t>
            </w:r>
            <w:r w:rsidR="00B45A2A">
              <w:rPr>
                <w:noProof/>
                <w:webHidden/>
              </w:rPr>
              <w:tab/>
            </w:r>
            <w:r w:rsidR="00B45A2A">
              <w:rPr>
                <w:noProof/>
                <w:webHidden/>
              </w:rPr>
              <w:fldChar w:fldCharType="begin"/>
            </w:r>
            <w:r w:rsidR="00B45A2A">
              <w:rPr>
                <w:noProof/>
                <w:webHidden/>
              </w:rPr>
              <w:instrText xml:space="preserve"> PAGEREF _Toc131634398 \h </w:instrText>
            </w:r>
            <w:r w:rsidR="00B45A2A">
              <w:rPr>
                <w:noProof/>
                <w:webHidden/>
              </w:rPr>
            </w:r>
            <w:r w:rsidR="00B45A2A">
              <w:rPr>
                <w:noProof/>
                <w:webHidden/>
              </w:rPr>
              <w:fldChar w:fldCharType="separate"/>
            </w:r>
            <w:r w:rsidR="00B45A2A">
              <w:rPr>
                <w:noProof/>
                <w:webHidden/>
              </w:rPr>
              <w:t>11</w:t>
            </w:r>
            <w:r w:rsidR="00B45A2A">
              <w:rPr>
                <w:noProof/>
                <w:webHidden/>
              </w:rPr>
              <w:fldChar w:fldCharType="end"/>
            </w:r>
          </w:hyperlink>
        </w:p>
        <w:p w14:paraId="5ABCCA94" w14:textId="2F2230E5" w:rsidR="00671CB6" w:rsidRPr="009F0632" w:rsidRDefault="00671CB6" w:rsidP="007F28DD">
          <w:pPr>
            <w:rPr>
              <w:rFonts w:cs="Arial"/>
              <w:noProof/>
              <w:lang w:val="en-GB"/>
            </w:rPr>
          </w:pPr>
          <w:r w:rsidRPr="009F0632">
            <w:rPr>
              <w:rFonts w:cs="Arial"/>
              <w:b/>
              <w:bCs/>
              <w:noProof/>
              <w:lang w:val="en-GB"/>
            </w:rPr>
            <w:fldChar w:fldCharType="end"/>
          </w:r>
        </w:p>
      </w:sdtContent>
    </w:sdt>
    <w:p w14:paraId="3953F3EB" w14:textId="364F664C" w:rsidR="00985213" w:rsidRPr="009F0632" w:rsidRDefault="00671CB6" w:rsidP="007F28DD">
      <w:pPr>
        <w:rPr>
          <w:rFonts w:cs="Arial"/>
          <w:noProof/>
          <w:szCs w:val="24"/>
          <w:lang w:val="en-GB"/>
        </w:rPr>
      </w:pPr>
      <w:r w:rsidRPr="009F0632">
        <w:rPr>
          <w:rFonts w:cs="Arial"/>
          <w:noProof/>
          <w:szCs w:val="24"/>
          <w:lang w:val="en-GB"/>
        </w:rPr>
        <w:br w:type="page"/>
      </w:r>
    </w:p>
    <w:p w14:paraId="3EB691B3" w14:textId="5ADF388A" w:rsidR="00985213" w:rsidRPr="000727ED" w:rsidRDefault="000727ED" w:rsidP="00B45A2A">
      <w:pPr>
        <w:pStyle w:val="Heading1"/>
      </w:pPr>
      <w:bookmarkStart w:id="0" w:name="_Toc131634392"/>
      <w:r w:rsidRPr="00B45A2A">
        <w:lastRenderedPageBreak/>
        <w:t>Introduc</w:t>
      </w:r>
      <w:r w:rsidR="00985213" w:rsidRPr="00B45A2A">
        <w:t>tion</w:t>
      </w:r>
      <w:bookmarkEnd w:id="0"/>
    </w:p>
    <w:p w14:paraId="4C481D2D" w14:textId="085FB5DB" w:rsidR="000727ED" w:rsidRPr="000727ED" w:rsidRDefault="00E51684" w:rsidP="000727ED">
      <w:pPr>
        <w:rPr>
          <w:lang w:val="en-GB"/>
        </w:rPr>
      </w:pPr>
      <w:r>
        <w:rPr>
          <w:lang w:val="en-GB"/>
        </w:rPr>
        <w:t>Hinkley</w:t>
      </w:r>
      <w:r w:rsidR="000727ED">
        <w:rPr>
          <w:lang w:val="en-GB"/>
        </w:rPr>
        <w:t xml:space="preserve"> </w:t>
      </w:r>
      <w:r w:rsidR="00732329">
        <w:rPr>
          <w:lang w:val="en-GB"/>
        </w:rPr>
        <w:t>P</w:t>
      </w:r>
      <w:r w:rsidR="000727ED">
        <w:rPr>
          <w:lang w:val="en-GB"/>
        </w:rPr>
        <w:t>oint C will be renowned as one of the most e</w:t>
      </w:r>
      <w:r w:rsidR="00732329">
        <w:rPr>
          <w:lang w:val="en-GB"/>
        </w:rPr>
        <w:t>x</w:t>
      </w:r>
      <w:r w:rsidR="000727ED">
        <w:rPr>
          <w:lang w:val="en-GB"/>
        </w:rPr>
        <w:t>pensive and ambit</w:t>
      </w:r>
      <w:r w:rsidR="00732329">
        <w:rPr>
          <w:lang w:val="en-GB"/>
        </w:rPr>
        <w:t>i</w:t>
      </w:r>
      <w:r w:rsidR="000727ED">
        <w:rPr>
          <w:lang w:val="en-GB"/>
        </w:rPr>
        <w:t>ous nuclear power plant</w:t>
      </w:r>
      <w:r w:rsidR="00732329">
        <w:rPr>
          <w:lang w:val="en-GB"/>
        </w:rPr>
        <w:t>s</w:t>
      </w:r>
      <w:r w:rsidR="000727ED">
        <w:rPr>
          <w:lang w:val="en-GB"/>
        </w:rPr>
        <w:t xml:space="preserve"> throughout the world located in Somerset</w:t>
      </w:r>
      <w:r>
        <w:rPr>
          <w:lang w:val="en-GB"/>
        </w:rPr>
        <w:t xml:space="preserve"> </w:t>
      </w:r>
      <w:r>
        <w:rPr>
          <w:rFonts w:cs="Arial"/>
          <w:color w:val="222222"/>
          <w:szCs w:val="24"/>
          <w:shd w:val="clear" w:color="auto" w:fill="FFFFFF"/>
        </w:rPr>
        <w:t>(</w:t>
      </w:r>
      <w:r w:rsidRPr="00711554">
        <w:rPr>
          <w:rFonts w:cs="Arial"/>
          <w:color w:val="222222"/>
          <w:sz w:val="24"/>
          <w:szCs w:val="24"/>
          <w:shd w:val="clear" w:color="auto" w:fill="FFFFFF"/>
        </w:rPr>
        <w:t>Castor</w:t>
      </w:r>
      <w:r>
        <w:rPr>
          <w:szCs w:val="24"/>
        </w:rPr>
        <w:t xml:space="preserve"> et al</w:t>
      </w:r>
      <w:r w:rsidRPr="00711554">
        <w:rPr>
          <w:szCs w:val="24"/>
        </w:rPr>
        <w:t xml:space="preserve">., </w:t>
      </w:r>
      <w:r w:rsidRPr="00711554">
        <w:rPr>
          <w:rFonts w:cs="Arial"/>
          <w:color w:val="222222"/>
          <w:sz w:val="24"/>
          <w:szCs w:val="24"/>
          <w:shd w:val="clear" w:color="auto" w:fill="FFFFFF"/>
        </w:rPr>
        <w:t>2020</w:t>
      </w:r>
      <w:r>
        <w:rPr>
          <w:rFonts w:cs="Arial"/>
          <w:color w:val="222222"/>
          <w:szCs w:val="24"/>
          <w:shd w:val="clear" w:color="auto" w:fill="FFFFFF"/>
        </w:rPr>
        <w:t>)</w:t>
      </w:r>
      <w:r w:rsidR="000727ED">
        <w:rPr>
          <w:lang w:val="en-GB"/>
        </w:rPr>
        <w:t xml:space="preserve">. The aim of the power plant </w:t>
      </w:r>
      <w:r w:rsidR="00732329">
        <w:rPr>
          <w:lang w:val="en-GB"/>
        </w:rPr>
        <w:t xml:space="preserve">is </w:t>
      </w:r>
      <w:r w:rsidR="000727ED">
        <w:rPr>
          <w:lang w:val="en-GB"/>
        </w:rPr>
        <w:t xml:space="preserve">to serve six million homes </w:t>
      </w:r>
      <w:r w:rsidR="00B71CD3">
        <w:rPr>
          <w:lang w:val="en-GB"/>
        </w:rPr>
        <w:t>by pr</w:t>
      </w:r>
      <w:r w:rsidR="00732329">
        <w:rPr>
          <w:lang w:val="en-GB"/>
        </w:rPr>
        <w:t>ovi</w:t>
      </w:r>
      <w:r w:rsidR="00B71CD3">
        <w:rPr>
          <w:lang w:val="en-GB"/>
        </w:rPr>
        <w:t>ding low</w:t>
      </w:r>
      <w:r w:rsidR="00732329">
        <w:rPr>
          <w:lang w:val="en-GB"/>
        </w:rPr>
        <w:t>-</w:t>
      </w:r>
      <w:r w:rsidR="00B71CD3">
        <w:rPr>
          <w:lang w:val="en-GB"/>
        </w:rPr>
        <w:t>carbon electricity that will be very helpful for the people as well as other living being in the surroundi</w:t>
      </w:r>
      <w:r w:rsidR="00732329">
        <w:rPr>
          <w:lang w:val="en-GB"/>
        </w:rPr>
        <w:t>ng</w:t>
      </w:r>
      <w:r w:rsidR="00B71CD3">
        <w:rPr>
          <w:lang w:val="en-GB"/>
        </w:rPr>
        <w:t>s. It will also help the economy of the country by provid</w:t>
      </w:r>
      <w:r w:rsidR="00732329">
        <w:rPr>
          <w:lang w:val="en-GB"/>
        </w:rPr>
        <w:t>i</w:t>
      </w:r>
      <w:r w:rsidR="00B71CD3">
        <w:rPr>
          <w:lang w:val="en-GB"/>
        </w:rPr>
        <w:t>ng job opportunit</w:t>
      </w:r>
      <w:r w:rsidR="00732329">
        <w:rPr>
          <w:lang w:val="en-GB"/>
        </w:rPr>
        <w:t>ies</w:t>
      </w:r>
      <w:r w:rsidR="00B71CD3">
        <w:rPr>
          <w:lang w:val="en-GB"/>
        </w:rPr>
        <w:t xml:space="preserve"> to massive numbers of people which will be very satisfactory. </w:t>
      </w:r>
      <w:r w:rsidR="00732329">
        <w:rPr>
          <w:lang w:val="en-GB"/>
        </w:rPr>
        <w:t>T</w:t>
      </w:r>
      <w:r w:rsidR="00B71CD3">
        <w:rPr>
          <w:lang w:val="en-GB"/>
        </w:rPr>
        <w:t xml:space="preserve">he project </w:t>
      </w:r>
      <w:r>
        <w:rPr>
          <w:lang w:val="en-GB"/>
        </w:rPr>
        <w:t>will need n</w:t>
      </w:r>
      <w:r w:rsidR="00B71CD3">
        <w:rPr>
          <w:lang w:val="en-GB"/>
        </w:rPr>
        <w:t>ear about 25</w:t>
      </w:r>
      <w:r w:rsidR="00D1395B">
        <w:rPr>
          <w:lang w:val="en-GB"/>
        </w:rPr>
        <w:t xml:space="preserve">, </w:t>
      </w:r>
      <w:r w:rsidR="00B71CD3">
        <w:rPr>
          <w:lang w:val="en-GB"/>
        </w:rPr>
        <w:t>000 employees of the people of the country. There have a</w:t>
      </w:r>
      <w:r w:rsidR="00732329">
        <w:rPr>
          <w:lang w:val="en-GB"/>
        </w:rPr>
        <w:t>ls</w:t>
      </w:r>
      <w:r w:rsidR="00B71CD3">
        <w:rPr>
          <w:lang w:val="en-GB"/>
        </w:rPr>
        <w:t>o other satisfactory things that 64% of the construc</w:t>
      </w:r>
      <w:r w:rsidR="00732329">
        <w:rPr>
          <w:lang w:val="en-GB"/>
        </w:rPr>
        <w:t>tio</w:t>
      </w:r>
      <w:r w:rsidR="00B71CD3">
        <w:rPr>
          <w:lang w:val="en-GB"/>
        </w:rPr>
        <w:t xml:space="preserve">n values of the project </w:t>
      </w:r>
      <w:r w:rsidR="00732329">
        <w:rPr>
          <w:lang w:val="en-GB"/>
        </w:rPr>
        <w:t>are</w:t>
      </w:r>
      <w:r w:rsidR="00B71CD3">
        <w:rPr>
          <w:lang w:val="en-GB"/>
        </w:rPr>
        <w:t xml:space="preserve"> expected to go </w:t>
      </w:r>
      <w:r w:rsidR="00732329">
        <w:rPr>
          <w:lang w:val="en-GB"/>
        </w:rPr>
        <w:t xml:space="preserve">to </w:t>
      </w:r>
      <w:r w:rsidR="00B71CD3">
        <w:rPr>
          <w:lang w:val="en-GB"/>
        </w:rPr>
        <w:t>the UK</w:t>
      </w:r>
      <w:r w:rsidR="00732329">
        <w:rPr>
          <w:lang w:val="en-GB"/>
        </w:rPr>
        <w:t>'</w:t>
      </w:r>
      <w:r w:rsidR="00B71CD3">
        <w:rPr>
          <w:lang w:val="en-GB"/>
        </w:rPr>
        <w:t xml:space="preserve">s companies and up to 1000 apprenticeships will get the chance to work there for getting practical experience to develop their skills.   </w:t>
      </w:r>
      <w:r w:rsidR="00732329">
        <w:rPr>
          <w:lang w:val="en-GB"/>
        </w:rPr>
        <w:t>To</w:t>
      </w:r>
      <w:r w:rsidR="00B71CD3">
        <w:rPr>
          <w:lang w:val="en-GB"/>
        </w:rPr>
        <w:t xml:space="preserve"> attain the aims of the project the estimated budget is</w:t>
      </w:r>
      <w:r w:rsidR="00B71CD3" w:rsidRPr="00B71CD3">
        <w:t xml:space="preserve"> </w:t>
      </w:r>
      <w:r w:rsidR="00B71CD3">
        <w:rPr>
          <w:lang w:val="en-GB"/>
        </w:rPr>
        <w:t xml:space="preserve">£25–£26 billion which is huge and </w:t>
      </w:r>
      <w:r w:rsidR="00732329">
        <w:rPr>
          <w:lang w:val="en-GB"/>
        </w:rPr>
        <w:t xml:space="preserve">has </w:t>
      </w:r>
      <w:r w:rsidR="00B71CD3">
        <w:rPr>
          <w:lang w:val="en-GB"/>
        </w:rPr>
        <w:t xml:space="preserve">never </w:t>
      </w:r>
      <w:r w:rsidR="00732329">
        <w:rPr>
          <w:lang w:val="en-GB"/>
        </w:rPr>
        <w:t xml:space="preserve">been </w:t>
      </w:r>
      <w:r w:rsidR="00B71CD3">
        <w:rPr>
          <w:lang w:val="en-GB"/>
        </w:rPr>
        <w:t xml:space="preserve">seen </w:t>
      </w:r>
      <w:r w:rsidR="00732329">
        <w:rPr>
          <w:lang w:val="en-GB"/>
        </w:rPr>
        <w:t>as investing</w:t>
      </w:r>
      <w:r w:rsidR="00B71CD3">
        <w:rPr>
          <w:lang w:val="en-GB"/>
        </w:rPr>
        <w:t xml:space="preserve"> in any project in the previous time in anywhere the world.</w:t>
      </w:r>
      <w:r>
        <w:rPr>
          <w:lang w:val="en-GB"/>
        </w:rPr>
        <w:t xml:space="preserve"> </w:t>
      </w:r>
      <w:r>
        <w:rPr>
          <w:rFonts w:cs="Arial"/>
          <w:color w:val="222222"/>
          <w:szCs w:val="24"/>
          <w:shd w:val="clear" w:color="auto" w:fill="FFFFFF"/>
        </w:rPr>
        <w:t>(</w:t>
      </w:r>
      <w:proofErr w:type="spellStart"/>
      <w:r>
        <w:rPr>
          <w:rFonts w:cs="Arial"/>
          <w:color w:val="222222"/>
          <w:szCs w:val="24"/>
          <w:shd w:val="clear" w:color="auto" w:fill="FFFFFF"/>
        </w:rPr>
        <w:t>O’Riordan</w:t>
      </w:r>
      <w:proofErr w:type="spellEnd"/>
      <w:r>
        <w:rPr>
          <w:rFonts w:cs="Arial"/>
          <w:color w:val="222222"/>
          <w:szCs w:val="24"/>
          <w:shd w:val="clear" w:color="auto" w:fill="FFFFFF"/>
        </w:rPr>
        <w:t>,</w:t>
      </w:r>
      <w:r w:rsidRPr="00711554">
        <w:rPr>
          <w:rFonts w:cs="Arial"/>
          <w:color w:val="222222"/>
          <w:sz w:val="24"/>
          <w:szCs w:val="24"/>
          <w:shd w:val="clear" w:color="auto" w:fill="FFFFFF"/>
        </w:rPr>
        <w:t xml:space="preserve"> 2019</w:t>
      </w:r>
      <w:r>
        <w:rPr>
          <w:rFonts w:cs="Arial"/>
          <w:color w:val="222222"/>
          <w:szCs w:val="24"/>
          <w:shd w:val="clear" w:color="auto" w:fill="FFFFFF"/>
        </w:rPr>
        <w:t>)</w:t>
      </w:r>
      <w:r w:rsidR="00B71CD3">
        <w:rPr>
          <w:lang w:val="en-GB"/>
        </w:rPr>
        <w:t xml:space="preserve"> </w:t>
      </w:r>
      <w:r w:rsidR="00E67E9A">
        <w:rPr>
          <w:lang w:val="en-GB"/>
        </w:rPr>
        <w:t xml:space="preserve">It will also focus on the safety </w:t>
      </w:r>
      <w:r w:rsidR="00732329">
        <w:rPr>
          <w:lang w:val="en-GB"/>
        </w:rPr>
        <w:t>of</w:t>
      </w:r>
      <w:r w:rsidR="00E67E9A">
        <w:rPr>
          <w:lang w:val="en-GB"/>
        </w:rPr>
        <w:t xml:space="preserve"> the employees as well as society and perform </w:t>
      </w:r>
      <w:proofErr w:type="gramStart"/>
      <w:r w:rsidR="00E67E9A">
        <w:rPr>
          <w:lang w:val="en-GB"/>
        </w:rPr>
        <w:t>all of</w:t>
      </w:r>
      <w:proofErr w:type="gramEnd"/>
      <w:r w:rsidR="00E67E9A">
        <w:rPr>
          <w:lang w:val="en-GB"/>
        </w:rPr>
        <w:t xml:space="preserve"> the acti</w:t>
      </w:r>
      <w:r w:rsidR="00732329">
        <w:rPr>
          <w:lang w:val="en-GB"/>
        </w:rPr>
        <w:t>viti</w:t>
      </w:r>
      <w:r w:rsidR="00E67E9A">
        <w:rPr>
          <w:lang w:val="en-GB"/>
        </w:rPr>
        <w:t>es with pro</w:t>
      </w:r>
      <w:r w:rsidR="00732329">
        <w:rPr>
          <w:lang w:val="en-GB"/>
        </w:rPr>
        <w:t>p</w:t>
      </w:r>
      <w:r w:rsidR="00E67E9A">
        <w:rPr>
          <w:lang w:val="en-GB"/>
        </w:rPr>
        <w:t>er directi</w:t>
      </w:r>
      <w:r w:rsidR="00732329">
        <w:rPr>
          <w:lang w:val="en-GB"/>
        </w:rPr>
        <w:t>o</w:t>
      </w:r>
      <w:r w:rsidR="00E67E9A">
        <w:rPr>
          <w:lang w:val="en-GB"/>
        </w:rPr>
        <w:t>n to avoid the risk of facing any difficu</w:t>
      </w:r>
      <w:r w:rsidR="00732329">
        <w:rPr>
          <w:lang w:val="en-GB"/>
        </w:rPr>
        <w:t>ltie</w:t>
      </w:r>
      <w:r w:rsidR="00E67E9A">
        <w:rPr>
          <w:lang w:val="en-GB"/>
        </w:rPr>
        <w:t>s. In every stage</w:t>
      </w:r>
      <w:r w:rsidR="00732329">
        <w:rPr>
          <w:lang w:val="en-GB"/>
        </w:rPr>
        <w:t>,</w:t>
      </w:r>
      <w:r w:rsidR="00E67E9A">
        <w:rPr>
          <w:lang w:val="en-GB"/>
        </w:rPr>
        <w:t xml:space="preserve"> the activities will be conduct</w:t>
      </w:r>
      <w:r w:rsidR="00732329">
        <w:rPr>
          <w:lang w:val="en-GB"/>
        </w:rPr>
        <w:t>ed</w:t>
      </w:r>
      <w:r w:rsidR="00E67E9A">
        <w:rPr>
          <w:lang w:val="en-GB"/>
        </w:rPr>
        <w:t xml:space="preserve"> </w:t>
      </w:r>
      <w:r w:rsidR="00732329">
        <w:rPr>
          <w:lang w:val="en-GB"/>
        </w:rPr>
        <w:t>wit</w:t>
      </w:r>
      <w:r w:rsidR="00E67E9A">
        <w:rPr>
          <w:lang w:val="en-GB"/>
        </w:rPr>
        <w:t>h more con</w:t>
      </w:r>
      <w:r w:rsidR="00732329">
        <w:rPr>
          <w:lang w:val="en-GB"/>
        </w:rPr>
        <w:t>c</w:t>
      </w:r>
      <w:r w:rsidR="00E67E9A">
        <w:rPr>
          <w:lang w:val="en-GB"/>
        </w:rPr>
        <w:t>ern to avoid any kind of risk and challe</w:t>
      </w:r>
      <w:r w:rsidR="00732329">
        <w:rPr>
          <w:lang w:val="en-GB"/>
        </w:rPr>
        <w:t>ng</w:t>
      </w:r>
      <w:r w:rsidR="00E67E9A">
        <w:rPr>
          <w:lang w:val="en-GB"/>
        </w:rPr>
        <w:t>ing issues. It fix</w:t>
      </w:r>
      <w:r w:rsidR="00732329">
        <w:rPr>
          <w:lang w:val="en-GB"/>
        </w:rPr>
        <w:t>es</w:t>
      </w:r>
      <w:r w:rsidR="00E67E9A">
        <w:rPr>
          <w:lang w:val="en-GB"/>
        </w:rPr>
        <w:t xml:space="preserve"> the aim to work for the well-being of the people and socie</w:t>
      </w:r>
      <w:r w:rsidR="00732329">
        <w:rPr>
          <w:lang w:val="en-GB"/>
        </w:rPr>
        <w:t>ty</w:t>
      </w:r>
      <w:r w:rsidR="00E67E9A">
        <w:rPr>
          <w:lang w:val="en-GB"/>
        </w:rPr>
        <w:t xml:space="preserve"> and make the country more dev</w:t>
      </w:r>
      <w:r w:rsidR="00732329">
        <w:rPr>
          <w:lang w:val="en-GB"/>
        </w:rPr>
        <w:t>elope</w:t>
      </w:r>
      <w:r w:rsidR="00E67E9A">
        <w:rPr>
          <w:lang w:val="en-GB"/>
        </w:rPr>
        <w:t>d by overcoming the threat</w:t>
      </w:r>
      <w:r w:rsidR="00732329">
        <w:rPr>
          <w:lang w:val="en-GB"/>
        </w:rPr>
        <w:t>ening</w:t>
      </w:r>
      <w:r w:rsidR="00E67E9A">
        <w:rPr>
          <w:lang w:val="en-GB"/>
        </w:rPr>
        <w:t xml:space="preserve"> issue related </w:t>
      </w:r>
      <w:r w:rsidR="00732329">
        <w:rPr>
          <w:lang w:val="en-GB"/>
        </w:rPr>
        <w:t>to</w:t>
      </w:r>
      <w:r w:rsidR="00E67E9A">
        <w:rPr>
          <w:lang w:val="en-GB"/>
        </w:rPr>
        <w:t xml:space="preserve"> the environment. </w:t>
      </w:r>
      <w:r w:rsidR="00732329">
        <w:rPr>
          <w:lang w:val="en-GB"/>
        </w:rPr>
        <w:t>T</w:t>
      </w:r>
      <w:r w:rsidR="00E67E9A">
        <w:rPr>
          <w:lang w:val="en-GB"/>
        </w:rPr>
        <w:t xml:space="preserve">his study will discuss the core elements of the projects like- budget, quality, duration, </w:t>
      </w:r>
      <w:proofErr w:type="gramStart"/>
      <w:r w:rsidR="00E67E9A">
        <w:rPr>
          <w:lang w:val="en-GB"/>
        </w:rPr>
        <w:t>stakeholders</w:t>
      </w:r>
      <w:proofErr w:type="gramEnd"/>
      <w:r w:rsidR="00E67E9A">
        <w:rPr>
          <w:lang w:val="en-GB"/>
        </w:rPr>
        <w:t xml:space="preserve"> and related risk issues. It will also cover the initial plan fo</w:t>
      </w:r>
      <w:r w:rsidR="00732329">
        <w:rPr>
          <w:lang w:val="en-GB"/>
        </w:rPr>
        <w:t>r</w:t>
      </w:r>
      <w:r w:rsidR="00E67E9A">
        <w:rPr>
          <w:lang w:val="en-GB"/>
        </w:rPr>
        <w:t xml:space="preserve"> </w:t>
      </w:r>
      <w:r w:rsidR="00732329">
        <w:rPr>
          <w:lang w:val="en-GB"/>
        </w:rPr>
        <w:t>th</w:t>
      </w:r>
      <w:r w:rsidR="00E67E9A">
        <w:rPr>
          <w:lang w:val="en-GB"/>
        </w:rPr>
        <w:t xml:space="preserve">e project </w:t>
      </w:r>
      <w:r w:rsidR="00732329">
        <w:rPr>
          <w:lang w:val="en-GB"/>
        </w:rPr>
        <w:t>to</w:t>
      </w:r>
      <w:r w:rsidR="00E67E9A">
        <w:rPr>
          <w:lang w:val="en-GB"/>
        </w:rPr>
        <w:t xml:space="preserve"> find out the limitation that should be develop</w:t>
      </w:r>
      <w:r w:rsidR="00732329">
        <w:rPr>
          <w:lang w:val="en-GB"/>
        </w:rPr>
        <w:t>ed</w:t>
      </w:r>
      <w:r w:rsidR="00E67E9A">
        <w:rPr>
          <w:lang w:val="en-GB"/>
        </w:rPr>
        <w:t xml:space="preserve"> for any project in future. </w:t>
      </w:r>
    </w:p>
    <w:p w14:paraId="50FCA26C" w14:textId="77777777" w:rsidR="00E67E9A" w:rsidRDefault="00E67E9A">
      <w:pPr>
        <w:spacing w:line="276" w:lineRule="auto"/>
        <w:rPr>
          <w:rFonts w:cs="Arial"/>
          <w:b/>
          <w:smallCaps/>
          <w:noProof/>
          <w:color w:val="0D2B3E" w:themeColor="accent3" w:themeShade="80"/>
          <w:spacing w:val="5"/>
          <w:sz w:val="28"/>
          <w:szCs w:val="32"/>
          <w:lang w:val="en-GB"/>
        </w:rPr>
      </w:pPr>
      <w:r>
        <w:br w:type="page"/>
      </w:r>
    </w:p>
    <w:p w14:paraId="7E3EDD37" w14:textId="76F0DE18" w:rsidR="00CB045A" w:rsidRDefault="00B45A2A" w:rsidP="00B45A2A">
      <w:pPr>
        <w:pStyle w:val="Heading1"/>
      </w:pPr>
      <w:bookmarkStart w:id="1" w:name="_Toc131634393"/>
      <w:r>
        <w:lastRenderedPageBreak/>
        <w:t>P</w:t>
      </w:r>
      <w:r w:rsidR="00E67E9A">
        <w:t>roject review</w:t>
      </w:r>
      <w:bookmarkEnd w:id="1"/>
      <w:r w:rsidR="00E67E9A">
        <w:t xml:space="preserve"> </w:t>
      </w:r>
    </w:p>
    <w:p w14:paraId="7DB84F18" w14:textId="6BF9D73D" w:rsidR="00E67E9A" w:rsidRDefault="00E51684" w:rsidP="00E67E9A">
      <w:pPr>
        <w:rPr>
          <w:lang w:val="en-GB"/>
        </w:rPr>
      </w:pPr>
      <w:r>
        <w:rPr>
          <w:lang w:val="en-GB"/>
        </w:rPr>
        <w:t>Hinkley</w:t>
      </w:r>
      <w:r w:rsidR="00E67E9A">
        <w:rPr>
          <w:lang w:val="en-GB"/>
        </w:rPr>
        <w:t xml:space="preserve"> Poin</w:t>
      </w:r>
      <w:r w:rsidR="00732329">
        <w:rPr>
          <w:lang w:val="en-GB"/>
        </w:rPr>
        <w:t>t</w:t>
      </w:r>
      <w:r w:rsidR="00E67E9A">
        <w:rPr>
          <w:lang w:val="en-GB"/>
        </w:rPr>
        <w:t xml:space="preserve"> C is a nuclear power station </w:t>
      </w:r>
      <w:r w:rsidR="00732329">
        <w:rPr>
          <w:lang w:val="en-GB"/>
        </w:rPr>
        <w:t xml:space="preserve">that </w:t>
      </w:r>
      <w:r w:rsidR="00463C45">
        <w:rPr>
          <w:lang w:val="en-GB"/>
        </w:rPr>
        <w:t>will build in two unit</w:t>
      </w:r>
      <w:r w:rsidR="00732329">
        <w:rPr>
          <w:lang w:val="en-GB"/>
        </w:rPr>
        <w:t>s</w:t>
      </w:r>
      <w:r w:rsidR="00463C45">
        <w:rPr>
          <w:lang w:val="en-GB"/>
        </w:rPr>
        <w:t xml:space="preserve"> fo</w:t>
      </w:r>
      <w:r w:rsidR="00732329">
        <w:rPr>
          <w:lang w:val="en-GB"/>
        </w:rPr>
        <w:t>r</w:t>
      </w:r>
      <w:r w:rsidR="00463C45">
        <w:rPr>
          <w:lang w:val="en-GB"/>
        </w:rPr>
        <w:t xml:space="preserve"> producing 3,200 MWe power energy </w:t>
      </w:r>
      <w:r w:rsidR="00732329">
        <w:rPr>
          <w:lang w:val="en-GB"/>
        </w:rPr>
        <w:t xml:space="preserve">and </w:t>
      </w:r>
      <w:r w:rsidR="00463C45">
        <w:rPr>
          <w:lang w:val="en-GB"/>
        </w:rPr>
        <w:t>is under construction in Somerset England. It was announced that such ki</w:t>
      </w:r>
      <w:r w:rsidR="00732329">
        <w:rPr>
          <w:lang w:val="en-GB"/>
        </w:rPr>
        <w:t>n</w:t>
      </w:r>
      <w:r w:rsidR="00463C45">
        <w:rPr>
          <w:lang w:val="en-GB"/>
        </w:rPr>
        <w:t>d of power project will be built for the well-bei</w:t>
      </w:r>
      <w:r w:rsidR="00732329">
        <w:rPr>
          <w:lang w:val="en-GB"/>
        </w:rPr>
        <w:t>ng</w:t>
      </w:r>
      <w:r w:rsidR="00463C45">
        <w:rPr>
          <w:lang w:val="en-GB"/>
        </w:rPr>
        <w:t xml:space="preserve"> of the people of the UK by the government in 2010. In 2012, it was granted the license as part of the permission to start its activity with the fixed aim and objectives. It is now under construction and expect</w:t>
      </w:r>
      <w:r w:rsidR="00732329">
        <w:rPr>
          <w:lang w:val="en-GB"/>
        </w:rPr>
        <w:t>ed</w:t>
      </w:r>
      <w:r w:rsidR="00463C45">
        <w:rPr>
          <w:lang w:val="en-GB"/>
        </w:rPr>
        <w:t xml:space="preserve"> to complete in </w:t>
      </w:r>
      <w:r w:rsidR="00732329">
        <w:rPr>
          <w:lang w:val="en-GB"/>
        </w:rPr>
        <w:t>Septem</w:t>
      </w:r>
      <w:r w:rsidR="00463C45">
        <w:rPr>
          <w:lang w:val="en-GB"/>
        </w:rPr>
        <w:t xml:space="preserve">ber 2028, which will </w:t>
      </w:r>
      <w:r w:rsidR="00732329">
        <w:rPr>
          <w:lang w:val="en-GB"/>
        </w:rPr>
        <w:t xml:space="preserve">be </w:t>
      </w:r>
      <w:r w:rsidR="00463C45">
        <w:rPr>
          <w:lang w:val="en-GB"/>
        </w:rPr>
        <w:t>delay</w:t>
      </w:r>
      <w:r w:rsidR="00732329">
        <w:rPr>
          <w:lang w:val="en-GB"/>
        </w:rPr>
        <w:t>ed</w:t>
      </w:r>
      <w:r w:rsidR="00463C45">
        <w:rPr>
          <w:lang w:val="en-GB"/>
        </w:rPr>
        <w:t xml:space="preserve"> 15 months than expect</w:t>
      </w:r>
      <w:r w:rsidR="00732329">
        <w:rPr>
          <w:lang w:val="en-GB"/>
        </w:rPr>
        <w:t>ed</w:t>
      </w:r>
      <w:r>
        <w:rPr>
          <w:lang w:val="en-GB"/>
        </w:rPr>
        <w:t xml:space="preserve"> </w:t>
      </w:r>
      <w:r>
        <w:rPr>
          <w:rFonts w:cs="Arial"/>
          <w:color w:val="222222"/>
          <w:szCs w:val="24"/>
          <w:shd w:val="clear" w:color="auto" w:fill="FFFFFF"/>
        </w:rPr>
        <w:t>(</w:t>
      </w:r>
      <w:proofErr w:type="spellStart"/>
      <w:r>
        <w:rPr>
          <w:rFonts w:cs="Arial"/>
          <w:color w:val="222222"/>
          <w:szCs w:val="24"/>
          <w:shd w:val="clear" w:color="auto" w:fill="FFFFFF"/>
        </w:rPr>
        <w:t>Dyrda</w:t>
      </w:r>
      <w:proofErr w:type="spellEnd"/>
      <w:r>
        <w:rPr>
          <w:rFonts w:cs="Arial"/>
          <w:color w:val="222222"/>
          <w:szCs w:val="24"/>
          <w:shd w:val="clear" w:color="auto" w:fill="FFFFFF"/>
        </w:rPr>
        <w:t xml:space="preserve"> and Morrison,</w:t>
      </w:r>
      <w:r w:rsidRPr="00711554">
        <w:rPr>
          <w:rFonts w:cs="Arial"/>
          <w:color w:val="222222"/>
          <w:sz w:val="24"/>
          <w:szCs w:val="24"/>
          <w:shd w:val="clear" w:color="auto" w:fill="FFFFFF"/>
        </w:rPr>
        <w:t xml:space="preserve"> 2021</w:t>
      </w:r>
      <w:r>
        <w:rPr>
          <w:rFonts w:cs="Arial"/>
          <w:color w:val="222222"/>
          <w:szCs w:val="24"/>
          <w:shd w:val="clear" w:color="auto" w:fill="FFFFFF"/>
        </w:rPr>
        <w:t>)</w:t>
      </w:r>
      <w:r w:rsidR="00463C45">
        <w:rPr>
          <w:lang w:val="en-GB"/>
        </w:rPr>
        <w:t xml:space="preserve">. The budget of the project also needed to expand for </w:t>
      </w:r>
      <w:r>
        <w:rPr>
          <w:lang w:val="en-GB"/>
        </w:rPr>
        <w:t xml:space="preserve">the reason of </w:t>
      </w:r>
      <w:proofErr w:type="gramStart"/>
      <w:r>
        <w:rPr>
          <w:lang w:val="en-GB"/>
        </w:rPr>
        <w:t>delaying</w:t>
      </w:r>
      <w:proofErr w:type="gramEnd"/>
      <w:r w:rsidR="00463C45">
        <w:rPr>
          <w:lang w:val="en-GB"/>
        </w:rPr>
        <w:t xml:space="preserve"> </w:t>
      </w:r>
      <w:r>
        <w:rPr>
          <w:lang w:val="en-GB"/>
        </w:rPr>
        <w:t>and</w:t>
      </w:r>
      <w:r w:rsidR="00463C45">
        <w:rPr>
          <w:lang w:val="en-GB"/>
        </w:rPr>
        <w:t xml:space="preserve"> it needed to reach </w:t>
      </w:r>
      <w:r w:rsidR="00463C45" w:rsidRPr="00463C45">
        <w:rPr>
          <w:lang w:val="en-GB"/>
        </w:rPr>
        <w:t>£32.7bn</w:t>
      </w:r>
      <w:r w:rsidR="00463C45">
        <w:rPr>
          <w:lang w:val="en-GB"/>
        </w:rPr>
        <w:t xml:space="preserve"> i</w:t>
      </w:r>
      <w:r w:rsidR="00732329">
        <w:rPr>
          <w:lang w:val="en-GB"/>
        </w:rPr>
        <w:t>n</w:t>
      </w:r>
      <w:r w:rsidR="00463C45">
        <w:rPr>
          <w:lang w:val="en-GB"/>
        </w:rPr>
        <w:t xml:space="preserve">stead of </w:t>
      </w:r>
      <w:r w:rsidR="00732329">
        <w:rPr>
          <w:lang w:val="en-GB"/>
        </w:rPr>
        <w:t xml:space="preserve">the </w:t>
      </w:r>
      <w:r w:rsidR="00463C45">
        <w:rPr>
          <w:lang w:val="en-GB"/>
        </w:rPr>
        <w:t xml:space="preserve">primary budget </w:t>
      </w:r>
      <w:r w:rsidR="00732329">
        <w:rPr>
          <w:lang w:val="en-GB"/>
        </w:rPr>
        <w:t xml:space="preserve">of </w:t>
      </w:r>
      <w:r w:rsidR="00463C45">
        <w:rPr>
          <w:lang w:val="en-GB"/>
        </w:rPr>
        <w:t xml:space="preserve">£25-26 </w:t>
      </w:r>
      <w:r w:rsidR="00463C45" w:rsidRPr="00463C45">
        <w:rPr>
          <w:lang w:val="en-GB"/>
        </w:rPr>
        <w:t>bn</w:t>
      </w:r>
      <w:r w:rsidR="00463C45">
        <w:rPr>
          <w:lang w:val="en-GB"/>
        </w:rPr>
        <w:t xml:space="preserve">. </w:t>
      </w:r>
      <w:r w:rsidR="00771367">
        <w:rPr>
          <w:lang w:val="en-GB"/>
        </w:rPr>
        <w:t>In June 2019, the first unit was launc</w:t>
      </w:r>
      <w:r w:rsidR="00732329">
        <w:rPr>
          <w:lang w:val="en-GB"/>
        </w:rPr>
        <w:t>h</w:t>
      </w:r>
      <w:r w:rsidR="00771367">
        <w:rPr>
          <w:lang w:val="en-GB"/>
        </w:rPr>
        <w:t>ed completely for performing the activ</w:t>
      </w:r>
      <w:r w:rsidR="00732329">
        <w:rPr>
          <w:lang w:val="en-GB"/>
        </w:rPr>
        <w:t>it</w:t>
      </w:r>
      <w:r w:rsidR="00771367">
        <w:rPr>
          <w:lang w:val="en-GB"/>
        </w:rPr>
        <w:t>ies with 8000 employees in the project site and 22</w:t>
      </w:r>
      <w:r>
        <w:rPr>
          <w:lang w:val="en-GB"/>
        </w:rPr>
        <w:t>,</w:t>
      </w:r>
      <w:r w:rsidR="00771367">
        <w:rPr>
          <w:lang w:val="en-GB"/>
        </w:rPr>
        <w:t xml:space="preserve">000 working around the UK. The basement of the second unit was started to </w:t>
      </w:r>
      <w:r w:rsidR="00732329">
        <w:rPr>
          <w:lang w:val="en-GB"/>
        </w:rPr>
        <w:t xml:space="preserve">be </w:t>
      </w:r>
      <w:r w:rsidR="00771367">
        <w:rPr>
          <w:lang w:val="en-GB"/>
        </w:rPr>
        <w:t>found in June 2020</w:t>
      </w:r>
      <w:r>
        <w:rPr>
          <w:lang w:val="en-GB"/>
        </w:rPr>
        <w:t xml:space="preserve"> </w:t>
      </w:r>
      <w:r>
        <w:rPr>
          <w:rFonts w:cs="Arial"/>
          <w:color w:val="222222"/>
          <w:szCs w:val="24"/>
          <w:shd w:val="clear" w:color="auto" w:fill="FFFFFF"/>
        </w:rPr>
        <w:t>(</w:t>
      </w:r>
      <w:proofErr w:type="spellStart"/>
      <w:r w:rsidRPr="00711554">
        <w:rPr>
          <w:rFonts w:cs="Arial"/>
          <w:color w:val="222222"/>
          <w:sz w:val="24"/>
          <w:szCs w:val="24"/>
          <w:shd w:val="clear" w:color="auto" w:fill="FFFFFF"/>
        </w:rPr>
        <w:t>Sovacool</w:t>
      </w:r>
      <w:proofErr w:type="spellEnd"/>
      <w:r>
        <w:rPr>
          <w:szCs w:val="24"/>
        </w:rPr>
        <w:t xml:space="preserve"> et al</w:t>
      </w:r>
      <w:r w:rsidRPr="00711554">
        <w:rPr>
          <w:szCs w:val="24"/>
        </w:rPr>
        <w:t xml:space="preserve">., </w:t>
      </w:r>
      <w:r w:rsidRPr="00711554">
        <w:rPr>
          <w:rFonts w:cs="Arial"/>
          <w:color w:val="222222"/>
          <w:sz w:val="24"/>
          <w:szCs w:val="24"/>
          <w:shd w:val="clear" w:color="auto" w:fill="FFFFFF"/>
        </w:rPr>
        <w:t>2020</w:t>
      </w:r>
      <w:r>
        <w:rPr>
          <w:rFonts w:cs="Arial"/>
          <w:color w:val="222222"/>
          <w:szCs w:val="24"/>
          <w:shd w:val="clear" w:color="auto" w:fill="FFFFFF"/>
        </w:rPr>
        <w:t>)</w:t>
      </w:r>
      <w:r w:rsidR="00771367">
        <w:rPr>
          <w:lang w:val="en-GB"/>
        </w:rPr>
        <w:t>. It is a very big project which was scheduled to compete within the year 2025 which duration was increased after observation and now it is expected that it will be complete</w:t>
      </w:r>
      <w:r w:rsidR="00732329">
        <w:rPr>
          <w:lang w:val="en-GB"/>
        </w:rPr>
        <w:t>d</w:t>
      </w:r>
      <w:r w:rsidR="00771367">
        <w:rPr>
          <w:lang w:val="en-GB"/>
        </w:rPr>
        <w:t xml:space="preserve"> in 2028. But many experts think that it will not </w:t>
      </w:r>
      <w:r w:rsidR="00732329">
        <w:rPr>
          <w:lang w:val="en-GB"/>
        </w:rPr>
        <w:t xml:space="preserve">be </w:t>
      </w:r>
      <w:r w:rsidR="00771367">
        <w:rPr>
          <w:lang w:val="en-GB"/>
        </w:rPr>
        <w:t xml:space="preserve">possible to complete the whole task in </w:t>
      </w:r>
      <w:r w:rsidR="00732329">
        <w:rPr>
          <w:lang w:val="en-GB"/>
        </w:rPr>
        <w:t>a</w:t>
      </w:r>
      <w:r w:rsidR="00771367">
        <w:rPr>
          <w:lang w:val="en-GB"/>
        </w:rPr>
        <w:t xml:space="preserve"> fixed duration and the</w:t>
      </w:r>
      <w:r w:rsidR="00732329">
        <w:rPr>
          <w:lang w:val="en-GB"/>
        </w:rPr>
        <w:t>y</w:t>
      </w:r>
      <w:r w:rsidR="00771367">
        <w:rPr>
          <w:lang w:val="en-GB"/>
        </w:rPr>
        <w:t xml:space="preserve"> predicted that if the activities will </w:t>
      </w:r>
      <w:r w:rsidR="00732329">
        <w:rPr>
          <w:lang w:val="en-GB"/>
        </w:rPr>
        <w:t xml:space="preserve">be </w:t>
      </w:r>
      <w:r w:rsidR="00771367">
        <w:rPr>
          <w:lang w:val="en-GB"/>
        </w:rPr>
        <w:t xml:space="preserve">performed in the same way it will not be possible to complete until 2036. But it is </w:t>
      </w:r>
      <w:r w:rsidR="00732329">
        <w:rPr>
          <w:lang w:val="en-GB"/>
        </w:rPr>
        <w:t>a</w:t>
      </w:r>
      <w:r w:rsidR="00771367">
        <w:rPr>
          <w:lang w:val="en-GB"/>
        </w:rPr>
        <w:t xml:space="preserve"> positive sign that the authorities are taking the necessary decision by observing the sit</w:t>
      </w:r>
      <w:r w:rsidR="00732329">
        <w:rPr>
          <w:lang w:val="en-GB"/>
        </w:rPr>
        <w:t>uat</w:t>
      </w:r>
      <w:r w:rsidR="00771367">
        <w:rPr>
          <w:lang w:val="en-GB"/>
        </w:rPr>
        <w:t>ion</w:t>
      </w:r>
      <w:r>
        <w:rPr>
          <w:lang w:val="en-GB"/>
        </w:rPr>
        <w:t xml:space="preserve"> </w:t>
      </w:r>
      <w:r>
        <w:rPr>
          <w:rFonts w:cs="Arial"/>
          <w:color w:val="222222"/>
          <w:szCs w:val="24"/>
          <w:shd w:val="clear" w:color="auto" w:fill="FFFFFF"/>
        </w:rPr>
        <w:t xml:space="preserve">(Putti and </w:t>
      </w:r>
      <w:proofErr w:type="spellStart"/>
      <w:r>
        <w:rPr>
          <w:rFonts w:cs="Arial"/>
          <w:color w:val="222222"/>
          <w:szCs w:val="24"/>
          <w:shd w:val="clear" w:color="auto" w:fill="FFFFFF"/>
        </w:rPr>
        <w:t>Tóth</w:t>
      </w:r>
      <w:proofErr w:type="spellEnd"/>
      <w:r>
        <w:rPr>
          <w:rFonts w:cs="Arial"/>
          <w:color w:val="222222"/>
          <w:szCs w:val="24"/>
          <w:shd w:val="clear" w:color="auto" w:fill="FFFFFF"/>
        </w:rPr>
        <w:t>,</w:t>
      </w:r>
      <w:r w:rsidRPr="00711554">
        <w:rPr>
          <w:rFonts w:cs="Arial"/>
          <w:color w:val="222222"/>
          <w:sz w:val="24"/>
          <w:szCs w:val="24"/>
          <w:shd w:val="clear" w:color="auto" w:fill="FFFFFF"/>
        </w:rPr>
        <w:t xml:space="preserve"> 2017</w:t>
      </w:r>
      <w:r>
        <w:rPr>
          <w:rFonts w:cs="Arial"/>
          <w:color w:val="222222"/>
          <w:szCs w:val="24"/>
          <w:shd w:val="clear" w:color="auto" w:fill="FFFFFF"/>
        </w:rPr>
        <w:t>)</w:t>
      </w:r>
      <w:r w:rsidR="00771367">
        <w:rPr>
          <w:lang w:val="en-GB"/>
        </w:rPr>
        <w:t>. The b</w:t>
      </w:r>
      <w:r w:rsidR="00732329">
        <w:rPr>
          <w:lang w:val="en-GB"/>
        </w:rPr>
        <w:t>udg</w:t>
      </w:r>
      <w:r w:rsidR="00771367">
        <w:rPr>
          <w:lang w:val="en-GB"/>
        </w:rPr>
        <w:t xml:space="preserve">et amount, </w:t>
      </w:r>
      <w:r w:rsidR="00732329">
        <w:rPr>
          <w:lang w:val="en-GB"/>
        </w:rPr>
        <w:t xml:space="preserve">the </w:t>
      </w:r>
      <w:r w:rsidR="00771367">
        <w:rPr>
          <w:lang w:val="en-GB"/>
        </w:rPr>
        <w:t>number of employees and other things that increase the speed of the activi</w:t>
      </w:r>
      <w:r w:rsidR="00732329">
        <w:rPr>
          <w:lang w:val="en-GB"/>
        </w:rPr>
        <w:t>ti</w:t>
      </w:r>
      <w:r w:rsidR="00771367">
        <w:rPr>
          <w:lang w:val="en-GB"/>
        </w:rPr>
        <w:t>es are gradually included in the project for completing it within the fixed time. the inclusion of different technologies offers the chance to complete the task faster than the expec</w:t>
      </w:r>
      <w:r w:rsidR="00732329">
        <w:rPr>
          <w:lang w:val="en-GB"/>
        </w:rPr>
        <w:t>ta</w:t>
      </w:r>
      <w:r w:rsidR="00771367">
        <w:rPr>
          <w:lang w:val="en-GB"/>
        </w:rPr>
        <w:t xml:space="preserve">tion of the expertise. </w:t>
      </w:r>
    </w:p>
    <w:p w14:paraId="71BAB2CA" w14:textId="03A3910A" w:rsidR="00771367" w:rsidRDefault="00771367" w:rsidP="00E67E9A">
      <w:pPr>
        <w:rPr>
          <w:lang w:val="en-GB"/>
        </w:rPr>
      </w:pPr>
      <w:r>
        <w:rPr>
          <w:lang w:val="en-GB"/>
        </w:rPr>
        <w:t>For the re</w:t>
      </w:r>
      <w:r w:rsidR="00732329">
        <w:rPr>
          <w:lang w:val="en-GB"/>
        </w:rPr>
        <w:t>aso</w:t>
      </w:r>
      <w:r>
        <w:rPr>
          <w:lang w:val="en-GB"/>
        </w:rPr>
        <w:t>n of performing the activities of the project with great concern in the last few years</w:t>
      </w:r>
      <w:r w:rsidR="00732329">
        <w:rPr>
          <w:lang w:val="en-GB"/>
        </w:rPr>
        <w:t>,</w:t>
      </w:r>
      <w:r>
        <w:rPr>
          <w:lang w:val="en-GB"/>
        </w:rPr>
        <w:t xml:space="preserve"> there have found huge progress that comes to light for its significant progression</w:t>
      </w:r>
      <w:r w:rsidR="00E51684">
        <w:rPr>
          <w:lang w:val="en-GB"/>
        </w:rPr>
        <w:t xml:space="preserve"> </w:t>
      </w:r>
      <w:r w:rsidR="00E51684">
        <w:rPr>
          <w:rFonts w:cs="Arial"/>
          <w:color w:val="222222"/>
          <w:szCs w:val="24"/>
          <w:shd w:val="clear" w:color="auto" w:fill="FFFFFF"/>
        </w:rPr>
        <w:t>(</w:t>
      </w:r>
      <w:proofErr w:type="spellStart"/>
      <w:r w:rsidR="00E51684">
        <w:rPr>
          <w:rFonts w:cs="Arial"/>
          <w:color w:val="222222"/>
          <w:szCs w:val="24"/>
          <w:shd w:val="clear" w:color="auto" w:fill="FFFFFF"/>
        </w:rPr>
        <w:t>Martínek</w:t>
      </w:r>
      <w:proofErr w:type="spellEnd"/>
      <w:r w:rsidR="00E51684">
        <w:rPr>
          <w:rFonts w:cs="Arial"/>
          <w:color w:val="222222"/>
          <w:szCs w:val="24"/>
          <w:shd w:val="clear" w:color="auto" w:fill="FFFFFF"/>
        </w:rPr>
        <w:t>,</w:t>
      </w:r>
      <w:r w:rsidR="00E51684" w:rsidRPr="00711554">
        <w:rPr>
          <w:rFonts w:cs="Arial"/>
          <w:color w:val="222222"/>
          <w:sz w:val="24"/>
          <w:szCs w:val="24"/>
          <w:shd w:val="clear" w:color="auto" w:fill="FFFFFF"/>
        </w:rPr>
        <w:t xml:space="preserve"> 2017</w:t>
      </w:r>
      <w:r w:rsidR="00E51684">
        <w:rPr>
          <w:rFonts w:cs="Arial"/>
          <w:color w:val="222222"/>
          <w:szCs w:val="24"/>
          <w:shd w:val="clear" w:color="auto" w:fill="FFFFFF"/>
        </w:rPr>
        <w:t>)</w:t>
      </w:r>
      <w:r>
        <w:rPr>
          <w:lang w:val="en-GB"/>
        </w:rPr>
        <w:t xml:space="preserve">. </w:t>
      </w:r>
      <w:r w:rsidR="003B0F24">
        <w:rPr>
          <w:lang w:val="en-GB"/>
        </w:rPr>
        <w:t>It can be underst</w:t>
      </w:r>
      <w:r w:rsidR="00732329">
        <w:rPr>
          <w:lang w:val="en-GB"/>
        </w:rPr>
        <w:t>oo</w:t>
      </w:r>
      <w:r w:rsidR="003B0F24">
        <w:rPr>
          <w:lang w:val="en-GB"/>
        </w:rPr>
        <w:t>d with the activity of the government already conduct</w:t>
      </w:r>
      <w:r w:rsidR="00732329">
        <w:rPr>
          <w:lang w:val="en-GB"/>
        </w:rPr>
        <w:t>ing</w:t>
      </w:r>
      <w:r w:rsidR="003B0F24">
        <w:rPr>
          <w:lang w:val="en-GB"/>
        </w:rPr>
        <w:t xml:space="preserve"> a long</w:t>
      </w:r>
      <w:r w:rsidR="00732329">
        <w:rPr>
          <w:lang w:val="en-GB"/>
        </w:rPr>
        <w:t>-</w:t>
      </w:r>
      <w:r w:rsidR="003B0F24">
        <w:rPr>
          <w:lang w:val="en-GB"/>
        </w:rPr>
        <w:t>term agreement of power purchase behind the project. The agreement was signed for 35 years to supply the electricity from the project. The project need</w:t>
      </w:r>
      <w:r w:rsidR="00732329">
        <w:rPr>
          <w:lang w:val="en-GB"/>
        </w:rPr>
        <w:t>s</w:t>
      </w:r>
      <w:r w:rsidR="003B0F24">
        <w:rPr>
          <w:lang w:val="en-GB"/>
        </w:rPr>
        <w:t xml:space="preserve"> to complete in the meantime which influ</w:t>
      </w:r>
      <w:r w:rsidR="00732329">
        <w:rPr>
          <w:lang w:val="en-GB"/>
        </w:rPr>
        <w:t>ences</w:t>
      </w:r>
      <w:r w:rsidR="003B0F24">
        <w:rPr>
          <w:lang w:val="en-GB"/>
        </w:rPr>
        <w:t xml:space="preserve"> the authority to include more workforce for performing the activities properly by focusing the fixed time after awarding the civil contract in 2016, it has alr</w:t>
      </w:r>
      <w:r w:rsidR="00732329">
        <w:rPr>
          <w:lang w:val="en-GB"/>
        </w:rPr>
        <w:t>e</w:t>
      </w:r>
      <w:r w:rsidR="003B0F24">
        <w:rPr>
          <w:lang w:val="en-GB"/>
        </w:rPr>
        <w:t>ady complete</w:t>
      </w:r>
      <w:r w:rsidR="00732329">
        <w:rPr>
          <w:lang w:val="en-GB"/>
        </w:rPr>
        <w:t>d</w:t>
      </w:r>
      <w:r w:rsidR="003B0F24">
        <w:rPr>
          <w:lang w:val="en-GB"/>
        </w:rPr>
        <w:t xml:space="preserve"> the task of const</w:t>
      </w:r>
      <w:r w:rsidR="00732329">
        <w:rPr>
          <w:lang w:val="en-GB"/>
        </w:rPr>
        <w:t>ruc</w:t>
      </w:r>
      <w:r w:rsidR="003B0F24">
        <w:rPr>
          <w:lang w:val="en-GB"/>
        </w:rPr>
        <w:t xml:space="preserve">ting the reactor building, turbine halls and water infrastructure. The most important thing is it is taking every possible initiative for overcoming the challenges it had faced over time. </w:t>
      </w:r>
    </w:p>
    <w:p w14:paraId="3A529A14" w14:textId="7742F29A" w:rsidR="003B0F24" w:rsidRDefault="003B0F24" w:rsidP="00E67E9A">
      <w:pPr>
        <w:rPr>
          <w:lang w:val="en-GB"/>
        </w:rPr>
      </w:pPr>
      <w:r>
        <w:rPr>
          <w:lang w:val="en-GB"/>
        </w:rPr>
        <w:t>In the begi</w:t>
      </w:r>
      <w:r w:rsidR="00732329">
        <w:rPr>
          <w:lang w:val="en-GB"/>
        </w:rPr>
        <w:t>nni</w:t>
      </w:r>
      <w:r>
        <w:rPr>
          <w:lang w:val="en-GB"/>
        </w:rPr>
        <w:t>ng</w:t>
      </w:r>
      <w:r w:rsidR="00732329">
        <w:rPr>
          <w:lang w:val="en-GB"/>
        </w:rPr>
        <w:t>,</w:t>
      </w:r>
      <w:r>
        <w:rPr>
          <w:lang w:val="en-GB"/>
        </w:rPr>
        <w:t xml:space="preserve"> it was a plan </w:t>
      </w:r>
      <w:r w:rsidR="00732329">
        <w:rPr>
          <w:lang w:val="en-GB"/>
        </w:rPr>
        <w:t>that</w:t>
      </w:r>
      <w:r>
        <w:rPr>
          <w:lang w:val="en-GB"/>
        </w:rPr>
        <w:t xml:space="preserve"> was needed to manage </w:t>
      </w:r>
      <w:r w:rsidR="00732329">
        <w:rPr>
          <w:lang w:val="en-GB"/>
        </w:rPr>
        <w:t xml:space="preserve">a </w:t>
      </w:r>
      <w:r>
        <w:rPr>
          <w:lang w:val="en-GB"/>
        </w:rPr>
        <w:t>huge amount of financing and complet</w:t>
      </w:r>
      <w:r w:rsidR="00732329">
        <w:rPr>
          <w:lang w:val="en-GB"/>
        </w:rPr>
        <w:t>e</w:t>
      </w:r>
      <w:r>
        <w:rPr>
          <w:lang w:val="en-GB"/>
        </w:rPr>
        <w:t xml:space="preserve"> other initial activities. As the estimated budget was huge and </w:t>
      </w:r>
      <w:r w:rsidR="00732329">
        <w:rPr>
          <w:lang w:val="en-GB"/>
        </w:rPr>
        <w:t xml:space="preserve">the </w:t>
      </w:r>
      <w:r>
        <w:rPr>
          <w:lang w:val="en-GB"/>
        </w:rPr>
        <w:t>record</w:t>
      </w:r>
      <w:r w:rsidR="00732329">
        <w:rPr>
          <w:lang w:val="en-GB"/>
        </w:rPr>
        <w:t>s</w:t>
      </w:r>
      <w:r>
        <w:rPr>
          <w:lang w:val="en-GB"/>
        </w:rPr>
        <w:t xml:space="preserve"> </w:t>
      </w:r>
      <w:r w:rsidR="00732329">
        <w:rPr>
          <w:lang w:val="en-GB"/>
        </w:rPr>
        <w:t xml:space="preserve">are </w:t>
      </w:r>
      <w:r>
        <w:rPr>
          <w:lang w:val="en-GB"/>
        </w:rPr>
        <w:t>broken so there had to face diverse challenging issues to get the approval and collect the necessary budget for st</w:t>
      </w:r>
      <w:r w:rsidR="00732329">
        <w:rPr>
          <w:lang w:val="en-GB"/>
        </w:rPr>
        <w:t>art</w:t>
      </w:r>
      <w:r>
        <w:rPr>
          <w:lang w:val="en-GB"/>
        </w:rPr>
        <w:t>ing the activit</w:t>
      </w:r>
      <w:r w:rsidR="00732329">
        <w:rPr>
          <w:lang w:val="en-GB"/>
        </w:rPr>
        <w:t>i</w:t>
      </w:r>
      <w:r>
        <w:rPr>
          <w:lang w:val="en-GB"/>
        </w:rPr>
        <w:t>es with the aim of the specific targets</w:t>
      </w:r>
      <w:r w:rsidR="00E51684">
        <w:rPr>
          <w:lang w:val="en-GB"/>
        </w:rPr>
        <w:t xml:space="preserve"> </w:t>
      </w:r>
      <w:r w:rsidR="00E51684">
        <w:rPr>
          <w:rFonts w:cs="Arial"/>
          <w:color w:val="222222"/>
          <w:szCs w:val="24"/>
          <w:shd w:val="clear" w:color="auto" w:fill="FFFFFF"/>
        </w:rPr>
        <w:t>(</w:t>
      </w:r>
      <w:proofErr w:type="spellStart"/>
      <w:r w:rsidR="00E51684" w:rsidRPr="00711554">
        <w:rPr>
          <w:rFonts w:cs="Arial"/>
          <w:color w:val="222222"/>
          <w:sz w:val="24"/>
          <w:szCs w:val="24"/>
          <w:shd w:val="clear" w:color="auto" w:fill="FFFFFF"/>
        </w:rPr>
        <w:t>Ramelan</w:t>
      </w:r>
      <w:proofErr w:type="spellEnd"/>
      <w:r w:rsidR="00E51684">
        <w:rPr>
          <w:szCs w:val="24"/>
        </w:rPr>
        <w:t xml:space="preserve"> et al</w:t>
      </w:r>
      <w:r w:rsidR="00E51684" w:rsidRPr="00711554">
        <w:rPr>
          <w:szCs w:val="24"/>
        </w:rPr>
        <w:t xml:space="preserve">., </w:t>
      </w:r>
      <w:r w:rsidR="00E51684" w:rsidRPr="00711554">
        <w:rPr>
          <w:rFonts w:cs="Arial"/>
          <w:color w:val="222222"/>
          <w:sz w:val="24"/>
          <w:szCs w:val="24"/>
          <w:shd w:val="clear" w:color="auto" w:fill="FFFFFF"/>
        </w:rPr>
        <w:t>2022</w:t>
      </w:r>
      <w:r w:rsidR="00E51684">
        <w:rPr>
          <w:rFonts w:cs="Arial"/>
          <w:color w:val="222222"/>
          <w:szCs w:val="24"/>
          <w:shd w:val="clear" w:color="auto" w:fill="FFFFFF"/>
        </w:rPr>
        <w:t>)</w:t>
      </w:r>
      <w:r>
        <w:rPr>
          <w:lang w:val="en-GB"/>
        </w:rPr>
        <w:t xml:space="preserve">. </w:t>
      </w:r>
      <w:r>
        <w:rPr>
          <w:lang w:val="en-GB"/>
        </w:rPr>
        <w:lastRenderedPageBreak/>
        <w:t>Managing the political parties and other external factors w</w:t>
      </w:r>
      <w:r w:rsidR="00732329">
        <w:rPr>
          <w:lang w:val="en-GB"/>
        </w:rPr>
        <w:t>as</w:t>
      </w:r>
      <w:r>
        <w:rPr>
          <w:lang w:val="en-GB"/>
        </w:rPr>
        <w:t xml:space="preserve"> very critical which create uncertainty to start the acti</w:t>
      </w:r>
      <w:r w:rsidR="00732329">
        <w:rPr>
          <w:lang w:val="en-GB"/>
        </w:rPr>
        <w:t>vit</w:t>
      </w:r>
      <w:r>
        <w:rPr>
          <w:lang w:val="en-GB"/>
        </w:rPr>
        <w:t xml:space="preserve">ies </w:t>
      </w:r>
      <w:r w:rsidR="00732329">
        <w:rPr>
          <w:lang w:val="en-GB"/>
        </w:rPr>
        <w:t>at</w:t>
      </w:r>
      <w:r>
        <w:rPr>
          <w:lang w:val="en-GB"/>
        </w:rPr>
        <w:t xml:space="preserve"> the selected time to complete </w:t>
      </w:r>
      <w:r w:rsidR="00732329">
        <w:rPr>
          <w:lang w:val="en-GB"/>
        </w:rPr>
        <w:t>them</w:t>
      </w:r>
      <w:r>
        <w:rPr>
          <w:lang w:val="en-GB"/>
        </w:rPr>
        <w:t xml:space="preserve"> step by step. There was also another risk </w:t>
      </w:r>
      <w:r w:rsidR="00732329">
        <w:rPr>
          <w:lang w:val="en-GB"/>
        </w:rPr>
        <w:t>of</w:t>
      </w:r>
      <w:r>
        <w:rPr>
          <w:lang w:val="en-GB"/>
        </w:rPr>
        <w:t xml:space="preserve"> carrying more cost if it can not possible to start the task in the mentioned time and it may </w:t>
      </w:r>
      <w:r w:rsidR="00732329">
        <w:rPr>
          <w:lang w:val="en-GB"/>
        </w:rPr>
        <w:t xml:space="preserve">be </w:t>
      </w:r>
      <w:r>
        <w:rPr>
          <w:lang w:val="en-GB"/>
        </w:rPr>
        <w:t>interrupted in every stage for the delay in the initial stage</w:t>
      </w:r>
      <w:r w:rsidR="00E51684">
        <w:rPr>
          <w:lang w:val="en-GB"/>
        </w:rPr>
        <w:t xml:space="preserve"> </w:t>
      </w:r>
      <w:r w:rsidR="00E51684">
        <w:rPr>
          <w:rFonts w:cs="Arial"/>
          <w:color w:val="222222"/>
          <w:szCs w:val="24"/>
          <w:shd w:val="clear" w:color="auto" w:fill="FFFFFF"/>
        </w:rPr>
        <w:t>(Daniel and Daniel,</w:t>
      </w:r>
      <w:r w:rsidR="00E51684" w:rsidRPr="00711554">
        <w:rPr>
          <w:rFonts w:cs="Arial"/>
          <w:color w:val="222222"/>
          <w:sz w:val="24"/>
          <w:szCs w:val="24"/>
          <w:shd w:val="clear" w:color="auto" w:fill="FFFFFF"/>
        </w:rPr>
        <w:t xml:space="preserve"> 2019</w:t>
      </w:r>
      <w:r w:rsidR="00E51684">
        <w:rPr>
          <w:rFonts w:cs="Arial"/>
          <w:color w:val="222222"/>
          <w:szCs w:val="24"/>
          <w:shd w:val="clear" w:color="auto" w:fill="FFFFFF"/>
        </w:rPr>
        <w:t>)</w:t>
      </w:r>
      <w:r>
        <w:rPr>
          <w:lang w:val="en-GB"/>
        </w:rPr>
        <w:t xml:space="preserve">. </w:t>
      </w:r>
      <w:r w:rsidR="00732329">
        <w:rPr>
          <w:lang w:val="en-GB"/>
        </w:rPr>
        <w:t>Having</w:t>
      </w:r>
      <w:r>
        <w:rPr>
          <w:lang w:val="en-GB"/>
        </w:rPr>
        <w:t xml:space="preserve"> effective plans and strategies it was able to overcome every challenging issue and able to start the activities by ensuring </w:t>
      </w:r>
      <w:r w:rsidR="00732329">
        <w:rPr>
          <w:lang w:val="en-GB"/>
        </w:rPr>
        <w:t xml:space="preserve">the </w:t>
      </w:r>
      <w:r>
        <w:rPr>
          <w:lang w:val="en-GB"/>
        </w:rPr>
        <w:t xml:space="preserve">safety and security of the environment and other parties who are involved </w:t>
      </w:r>
      <w:r w:rsidR="00732329">
        <w:rPr>
          <w:lang w:val="en-GB"/>
        </w:rPr>
        <w:t>in</w:t>
      </w:r>
      <w:r w:rsidR="00900D89">
        <w:rPr>
          <w:lang w:val="en-GB"/>
        </w:rPr>
        <w:t xml:space="preserve"> internal or external parts of the project. </w:t>
      </w:r>
      <w:r>
        <w:rPr>
          <w:lang w:val="en-GB"/>
        </w:rPr>
        <w:t xml:space="preserve"> </w:t>
      </w:r>
    </w:p>
    <w:p w14:paraId="6A03344D" w14:textId="0B67C556" w:rsidR="00900D89" w:rsidRPr="00E67E9A" w:rsidRDefault="00900D89" w:rsidP="00E67E9A">
      <w:pPr>
        <w:rPr>
          <w:lang w:val="en-GB"/>
        </w:rPr>
      </w:pPr>
      <w:r>
        <w:rPr>
          <w:lang w:val="en-GB"/>
        </w:rPr>
        <w:t>Througho</w:t>
      </w:r>
      <w:r w:rsidR="00732329">
        <w:rPr>
          <w:lang w:val="en-GB"/>
        </w:rPr>
        <w:t>u</w:t>
      </w:r>
      <w:r>
        <w:rPr>
          <w:lang w:val="en-GB"/>
        </w:rPr>
        <w:t>t the project</w:t>
      </w:r>
      <w:r w:rsidR="00732329">
        <w:rPr>
          <w:lang w:val="en-GB"/>
        </w:rPr>
        <w:t>,</w:t>
      </w:r>
      <w:r>
        <w:rPr>
          <w:lang w:val="en-GB"/>
        </w:rPr>
        <w:t xml:space="preserve"> till now it already faced </w:t>
      </w:r>
      <w:r w:rsidR="00732329">
        <w:rPr>
          <w:lang w:val="en-GB"/>
        </w:rPr>
        <w:t>severe</w:t>
      </w:r>
      <w:r>
        <w:rPr>
          <w:lang w:val="en-GB"/>
        </w:rPr>
        <w:t xml:space="preserve"> difficulties that increase the cost amount and duration. Among </w:t>
      </w:r>
      <w:r w:rsidR="00732329">
        <w:rPr>
          <w:lang w:val="en-GB"/>
        </w:rPr>
        <w:t xml:space="preserve">the </w:t>
      </w:r>
      <w:r>
        <w:rPr>
          <w:lang w:val="en-GB"/>
        </w:rPr>
        <w:t>different difficulties in 2019 and 2020</w:t>
      </w:r>
      <w:r w:rsidR="00732329">
        <w:rPr>
          <w:lang w:val="en-GB"/>
        </w:rPr>
        <w:t>,</w:t>
      </w:r>
      <w:r>
        <w:rPr>
          <w:lang w:val="en-GB"/>
        </w:rPr>
        <w:t xml:space="preserve"> it was exp</w:t>
      </w:r>
      <w:r w:rsidR="00732329">
        <w:rPr>
          <w:lang w:val="en-GB"/>
        </w:rPr>
        <w:t>la</w:t>
      </w:r>
      <w:r>
        <w:rPr>
          <w:lang w:val="en-GB"/>
        </w:rPr>
        <w:t>ined the most challen</w:t>
      </w:r>
      <w:r w:rsidR="00732329">
        <w:rPr>
          <w:lang w:val="en-GB"/>
        </w:rPr>
        <w:t>g</w:t>
      </w:r>
      <w:r>
        <w:rPr>
          <w:lang w:val="en-GB"/>
        </w:rPr>
        <w:t>ing situa</w:t>
      </w:r>
      <w:r w:rsidR="00732329">
        <w:rPr>
          <w:lang w:val="en-GB"/>
        </w:rPr>
        <w:t>tio</w:t>
      </w:r>
      <w:r>
        <w:rPr>
          <w:lang w:val="en-GB"/>
        </w:rPr>
        <w:t>n which impacted mostly increasing most of the proportion of the cost amou</w:t>
      </w:r>
      <w:r w:rsidR="00732329">
        <w:rPr>
          <w:lang w:val="en-GB"/>
        </w:rPr>
        <w:t>n</w:t>
      </w:r>
      <w:r>
        <w:rPr>
          <w:lang w:val="en-GB"/>
        </w:rPr>
        <w:t>t and need</w:t>
      </w:r>
      <w:r w:rsidR="00732329">
        <w:rPr>
          <w:lang w:val="en-GB"/>
        </w:rPr>
        <w:t>ed</w:t>
      </w:r>
      <w:r>
        <w:rPr>
          <w:lang w:val="en-GB"/>
        </w:rPr>
        <w:t xml:space="preserve"> to expand the time fo</w:t>
      </w:r>
      <w:r w:rsidR="00732329">
        <w:rPr>
          <w:lang w:val="en-GB"/>
        </w:rPr>
        <w:t>r</w:t>
      </w:r>
      <w:r>
        <w:rPr>
          <w:lang w:val="en-GB"/>
        </w:rPr>
        <w:t xml:space="preserve"> completion</w:t>
      </w:r>
      <w:r w:rsidR="00E51684">
        <w:rPr>
          <w:lang w:val="en-GB"/>
        </w:rPr>
        <w:t xml:space="preserve"> </w:t>
      </w:r>
      <w:r w:rsidR="00E51684">
        <w:rPr>
          <w:rFonts w:cs="Arial"/>
          <w:color w:val="222222"/>
          <w:szCs w:val="24"/>
          <w:shd w:val="clear" w:color="auto" w:fill="FFFFFF"/>
        </w:rPr>
        <w:t>(</w:t>
      </w:r>
      <w:r w:rsidR="00E51684" w:rsidRPr="00711554">
        <w:rPr>
          <w:rFonts w:cs="Arial"/>
          <w:color w:val="222222"/>
          <w:sz w:val="24"/>
          <w:szCs w:val="24"/>
          <w:shd w:val="clear" w:color="auto" w:fill="FFFFFF"/>
        </w:rPr>
        <w:t>Smyth</w:t>
      </w:r>
      <w:r w:rsidR="00E51684">
        <w:rPr>
          <w:szCs w:val="24"/>
        </w:rPr>
        <w:t xml:space="preserve"> et al</w:t>
      </w:r>
      <w:r w:rsidR="00E51684" w:rsidRPr="00711554">
        <w:rPr>
          <w:szCs w:val="24"/>
        </w:rPr>
        <w:t xml:space="preserve">., </w:t>
      </w:r>
      <w:r w:rsidR="00E51684" w:rsidRPr="00711554">
        <w:rPr>
          <w:rFonts w:cs="Arial"/>
          <w:color w:val="222222"/>
          <w:sz w:val="24"/>
          <w:szCs w:val="24"/>
          <w:shd w:val="clear" w:color="auto" w:fill="FFFFFF"/>
        </w:rPr>
        <w:t>2018</w:t>
      </w:r>
      <w:r w:rsidR="00E51684">
        <w:rPr>
          <w:rFonts w:cs="Arial"/>
          <w:color w:val="222222"/>
          <w:szCs w:val="24"/>
          <w:shd w:val="clear" w:color="auto" w:fill="FFFFFF"/>
        </w:rPr>
        <w:t>)</w:t>
      </w:r>
      <w:r>
        <w:rPr>
          <w:lang w:val="en-GB"/>
        </w:rPr>
        <w:t xml:space="preserve">. </w:t>
      </w:r>
      <w:r w:rsidR="00732329">
        <w:rPr>
          <w:lang w:val="en-GB"/>
        </w:rPr>
        <w:t>As</w:t>
      </w:r>
      <w:r>
        <w:rPr>
          <w:lang w:val="en-GB"/>
        </w:rPr>
        <w:t xml:space="preserve"> </w:t>
      </w:r>
      <w:r w:rsidR="00732329">
        <w:rPr>
          <w:lang w:val="en-GB"/>
        </w:rPr>
        <w:t>a</w:t>
      </w:r>
      <w:r>
        <w:rPr>
          <w:lang w:val="en-GB"/>
        </w:rPr>
        <w:t xml:space="preserve"> re</w:t>
      </w:r>
      <w:r w:rsidR="00732329">
        <w:rPr>
          <w:lang w:val="en-GB"/>
        </w:rPr>
        <w:t>aso</w:t>
      </w:r>
      <w:r>
        <w:rPr>
          <w:lang w:val="en-GB"/>
        </w:rPr>
        <w:t xml:space="preserve">n </w:t>
      </w:r>
      <w:r w:rsidR="00732329">
        <w:rPr>
          <w:lang w:val="en-GB"/>
        </w:rPr>
        <w:t>of</w:t>
      </w:r>
      <w:r>
        <w:rPr>
          <w:lang w:val="en-GB"/>
        </w:rPr>
        <w:t xml:space="preserve"> </w:t>
      </w:r>
      <w:r w:rsidR="00732329">
        <w:rPr>
          <w:lang w:val="en-GB"/>
        </w:rPr>
        <w:t xml:space="preserve">the </w:t>
      </w:r>
      <w:r>
        <w:rPr>
          <w:lang w:val="en-GB"/>
        </w:rPr>
        <w:t>severe impact of covid-19 many workers have the project died and many of them were not able to join for vari</w:t>
      </w:r>
      <w:r w:rsidR="00732329">
        <w:rPr>
          <w:lang w:val="en-GB"/>
        </w:rPr>
        <w:t>ous</w:t>
      </w:r>
      <w:r>
        <w:rPr>
          <w:lang w:val="en-GB"/>
        </w:rPr>
        <w:t xml:space="preserve"> reasons for which </w:t>
      </w:r>
      <w:r w:rsidR="00732329">
        <w:rPr>
          <w:lang w:val="en-GB"/>
        </w:rPr>
        <w:t>they</w:t>
      </w:r>
      <w:r>
        <w:rPr>
          <w:lang w:val="en-GB"/>
        </w:rPr>
        <w:t xml:space="preserve"> needed to collect new manpower for completing the team. it was very critical to make the newcomers perfect to cont</w:t>
      </w:r>
      <w:r w:rsidR="00732329">
        <w:rPr>
          <w:lang w:val="en-GB"/>
        </w:rPr>
        <w:t>r</w:t>
      </w:r>
      <w:r>
        <w:rPr>
          <w:lang w:val="en-GB"/>
        </w:rPr>
        <w:t xml:space="preserve">ibute </w:t>
      </w:r>
      <w:r w:rsidR="00732329">
        <w:rPr>
          <w:lang w:val="en-GB"/>
        </w:rPr>
        <w:t>to</w:t>
      </w:r>
      <w:r>
        <w:rPr>
          <w:lang w:val="en-GB"/>
        </w:rPr>
        <w:t xml:space="preserve"> the team members like the skilled one</w:t>
      </w:r>
      <w:r w:rsidR="00732329">
        <w:rPr>
          <w:lang w:val="en-GB"/>
        </w:rPr>
        <w:t>s</w:t>
      </w:r>
      <w:r>
        <w:rPr>
          <w:lang w:val="en-GB"/>
        </w:rPr>
        <w:t xml:space="preserve">. But it is </w:t>
      </w:r>
      <w:r w:rsidR="00732329">
        <w:rPr>
          <w:lang w:val="en-GB"/>
        </w:rPr>
        <w:t>a</w:t>
      </w:r>
      <w:r>
        <w:rPr>
          <w:lang w:val="en-GB"/>
        </w:rPr>
        <w:t xml:space="preserve"> matter of satisfact</w:t>
      </w:r>
      <w:r w:rsidR="00732329">
        <w:rPr>
          <w:lang w:val="en-GB"/>
        </w:rPr>
        <w:t>ion</w:t>
      </w:r>
      <w:r>
        <w:rPr>
          <w:lang w:val="en-GB"/>
        </w:rPr>
        <w:t xml:space="preserve"> that the project activities </w:t>
      </w:r>
      <w:r w:rsidR="00732329">
        <w:rPr>
          <w:lang w:val="en-GB"/>
        </w:rPr>
        <w:t>are</w:t>
      </w:r>
      <w:r>
        <w:rPr>
          <w:lang w:val="en-GB"/>
        </w:rPr>
        <w:t xml:space="preserve"> continuing with much progress by overcoming th</w:t>
      </w:r>
      <w:r w:rsidR="00732329">
        <w:rPr>
          <w:lang w:val="en-GB"/>
        </w:rPr>
        <w:t>ese</w:t>
      </w:r>
      <w:r>
        <w:rPr>
          <w:lang w:val="en-GB"/>
        </w:rPr>
        <w:t xml:space="preserve"> challen</w:t>
      </w:r>
      <w:r w:rsidR="00732329">
        <w:rPr>
          <w:lang w:val="en-GB"/>
        </w:rPr>
        <w:t>ging</w:t>
      </w:r>
      <w:r>
        <w:rPr>
          <w:lang w:val="en-GB"/>
        </w:rPr>
        <w:t xml:space="preserve"> issues over time. in 2021, the authority announced that from the project it will be possible to generate electricity in the year 2025. </w:t>
      </w:r>
    </w:p>
    <w:p w14:paraId="45CAA652" w14:textId="77777777" w:rsidR="00E51684" w:rsidRDefault="00E51684" w:rsidP="007F28DD">
      <w:pPr>
        <w:pStyle w:val="Heading1"/>
      </w:pPr>
    </w:p>
    <w:p w14:paraId="57EB1069" w14:textId="77777777" w:rsidR="00E51684" w:rsidRDefault="00E51684">
      <w:pPr>
        <w:spacing w:line="276" w:lineRule="auto"/>
        <w:rPr>
          <w:rFonts w:cs="Arial"/>
          <w:b/>
          <w:smallCaps/>
          <w:noProof/>
          <w:color w:val="0D2B3E" w:themeColor="accent3" w:themeShade="80"/>
          <w:spacing w:val="5"/>
          <w:sz w:val="28"/>
          <w:szCs w:val="32"/>
          <w:lang w:val="en-GB"/>
        </w:rPr>
      </w:pPr>
      <w:r>
        <w:br w:type="page"/>
      </w:r>
    </w:p>
    <w:p w14:paraId="37F6FF34" w14:textId="741D1E09" w:rsidR="001201C8" w:rsidRDefault="00B45A2A" w:rsidP="007F28DD">
      <w:pPr>
        <w:pStyle w:val="Heading1"/>
      </w:pPr>
      <w:bookmarkStart w:id="2" w:name="_Toc131634394"/>
      <w:r>
        <w:lastRenderedPageBreak/>
        <w:t>E</w:t>
      </w:r>
      <w:r w:rsidR="00900D89">
        <w:t>valu</w:t>
      </w:r>
      <w:r w:rsidR="00732329">
        <w:t>a</w:t>
      </w:r>
      <w:r w:rsidR="00900D89">
        <w:t>tion of the overall sit</w:t>
      </w:r>
      <w:r w:rsidR="00732329">
        <w:t>ua</w:t>
      </w:r>
      <w:r w:rsidR="00900D89">
        <w:t>tion of the project</w:t>
      </w:r>
      <w:bookmarkEnd w:id="2"/>
      <w:r w:rsidR="00900D89">
        <w:t xml:space="preserve"> </w:t>
      </w:r>
    </w:p>
    <w:p w14:paraId="5D77FE7D" w14:textId="2648C0C8" w:rsidR="00900D89" w:rsidRDefault="00900D89" w:rsidP="00900D89">
      <w:pPr>
        <w:rPr>
          <w:lang w:val="en-GB"/>
        </w:rPr>
      </w:pPr>
      <w:r>
        <w:rPr>
          <w:lang w:val="en-GB"/>
        </w:rPr>
        <w:t xml:space="preserve">the reason </w:t>
      </w:r>
      <w:r w:rsidR="00732329">
        <w:rPr>
          <w:lang w:val="en-GB"/>
        </w:rPr>
        <w:t>for</w:t>
      </w:r>
      <w:r>
        <w:rPr>
          <w:lang w:val="en-GB"/>
        </w:rPr>
        <w:t xml:space="preserve"> facing diverse difficulties is seen </w:t>
      </w:r>
      <w:r w:rsidR="00732329">
        <w:rPr>
          <w:lang w:val="en-GB"/>
        </w:rPr>
        <w:t xml:space="preserve">as a </w:t>
      </w:r>
      <w:r>
        <w:rPr>
          <w:lang w:val="en-GB"/>
        </w:rPr>
        <w:t>d</w:t>
      </w:r>
      <w:r w:rsidR="00732329">
        <w:rPr>
          <w:lang w:val="en-GB"/>
        </w:rPr>
        <w:t>e</w:t>
      </w:r>
      <w:r>
        <w:rPr>
          <w:lang w:val="en-GB"/>
        </w:rPr>
        <w:t xml:space="preserve">lay </w:t>
      </w:r>
      <w:r w:rsidR="00732329">
        <w:rPr>
          <w:lang w:val="en-GB"/>
        </w:rPr>
        <w:t xml:space="preserve">in </w:t>
      </w:r>
      <w:r>
        <w:rPr>
          <w:lang w:val="en-GB"/>
        </w:rPr>
        <w:t>the launc</w:t>
      </w:r>
      <w:r w:rsidR="00732329">
        <w:rPr>
          <w:lang w:val="en-GB"/>
        </w:rPr>
        <w:t>h</w:t>
      </w:r>
      <w:r>
        <w:rPr>
          <w:lang w:val="en-GB"/>
        </w:rPr>
        <w:t xml:space="preserve"> time of the whole project and </w:t>
      </w:r>
      <w:r w:rsidR="00732329">
        <w:rPr>
          <w:lang w:val="en-GB"/>
        </w:rPr>
        <w:t>we</w:t>
      </w:r>
      <w:r>
        <w:rPr>
          <w:lang w:val="en-GB"/>
        </w:rPr>
        <w:t xml:space="preserve"> needed to expand the time by 15 months. The cost amount also needed to increase for the negative impact of the severe spreading of the covid-19 pandemic. </w:t>
      </w:r>
      <w:r w:rsidR="008055CE">
        <w:rPr>
          <w:lang w:val="en-GB"/>
        </w:rPr>
        <w:t>By evalu</w:t>
      </w:r>
      <w:r w:rsidR="00732329">
        <w:rPr>
          <w:lang w:val="en-GB"/>
        </w:rPr>
        <w:t>at</w:t>
      </w:r>
      <w:r w:rsidR="008055CE">
        <w:rPr>
          <w:lang w:val="en-GB"/>
        </w:rPr>
        <w:t xml:space="preserve">ing the whole plan of the </w:t>
      </w:r>
      <w:proofErr w:type="gramStart"/>
      <w:r w:rsidR="008055CE">
        <w:rPr>
          <w:lang w:val="en-GB"/>
        </w:rPr>
        <w:t>project</w:t>
      </w:r>
      <w:proofErr w:type="gramEnd"/>
      <w:r w:rsidR="008055CE">
        <w:rPr>
          <w:lang w:val="en-GB"/>
        </w:rPr>
        <w:t xml:space="preserve"> it can be sa</w:t>
      </w:r>
      <w:r w:rsidR="00732329">
        <w:rPr>
          <w:lang w:val="en-GB"/>
        </w:rPr>
        <w:t>id</w:t>
      </w:r>
      <w:r w:rsidR="008055CE">
        <w:rPr>
          <w:lang w:val="en-GB"/>
        </w:rPr>
        <w:t xml:space="preserve"> it has </w:t>
      </w:r>
      <w:r w:rsidR="00732329">
        <w:rPr>
          <w:lang w:val="en-GB"/>
        </w:rPr>
        <w:t xml:space="preserve">a </w:t>
      </w:r>
      <w:r w:rsidR="008055CE">
        <w:rPr>
          <w:lang w:val="en-GB"/>
        </w:rPr>
        <w:t>huge possibility to become successful. The project started its activit</w:t>
      </w:r>
      <w:r w:rsidR="00732329">
        <w:rPr>
          <w:lang w:val="en-GB"/>
        </w:rPr>
        <w:t>i</w:t>
      </w:r>
      <w:r w:rsidR="008055CE">
        <w:rPr>
          <w:lang w:val="en-GB"/>
        </w:rPr>
        <w:t xml:space="preserve">es with the aims that </w:t>
      </w:r>
      <w:r w:rsidR="00732329">
        <w:rPr>
          <w:lang w:val="en-GB"/>
        </w:rPr>
        <w:t xml:space="preserve">are </w:t>
      </w:r>
      <w:proofErr w:type="gramStart"/>
      <w:r w:rsidR="008055CE">
        <w:rPr>
          <w:lang w:val="en-GB"/>
        </w:rPr>
        <w:t>actually needed</w:t>
      </w:r>
      <w:proofErr w:type="gramEnd"/>
      <w:r w:rsidR="008055CE">
        <w:rPr>
          <w:lang w:val="en-GB"/>
        </w:rPr>
        <w:t xml:space="preserve"> in recent time</w:t>
      </w:r>
      <w:r w:rsidR="00732329">
        <w:rPr>
          <w:lang w:val="en-GB"/>
        </w:rPr>
        <w:t>s</w:t>
      </w:r>
      <w:r w:rsidR="008055CE">
        <w:rPr>
          <w:lang w:val="en-GB"/>
        </w:rPr>
        <w:t>. it was allowed the project to get support from the govern</w:t>
      </w:r>
      <w:r w:rsidR="00732329">
        <w:rPr>
          <w:lang w:val="en-GB"/>
        </w:rPr>
        <w:t>ment</w:t>
      </w:r>
      <w:r w:rsidR="008055CE">
        <w:rPr>
          <w:lang w:val="en-GB"/>
        </w:rPr>
        <w:t xml:space="preserve"> for the dev</w:t>
      </w:r>
      <w:r w:rsidR="00732329">
        <w:rPr>
          <w:lang w:val="en-GB"/>
        </w:rPr>
        <w:t xml:space="preserve">elopment </w:t>
      </w:r>
      <w:r w:rsidR="008055CE">
        <w:rPr>
          <w:lang w:val="en-GB"/>
        </w:rPr>
        <w:t>of the country’s environment along with the whole country</w:t>
      </w:r>
      <w:r w:rsidR="00E51684">
        <w:rPr>
          <w:lang w:val="en-GB"/>
        </w:rPr>
        <w:t xml:space="preserve"> </w:t>
      </w:r>
      <w:r w:rsidR="00E51684">
        <w:rPr>
          <w:rFonts w:cs="Arial"/>
          <w:color w:val="222222"/>
          <w:szCs w:val="24"/>
          <w:shd w:val="clear" w:color="auto" w:fill="FFFFFF"/>
        </w:rPr>
        <w:t>(</w:t>
      </w:r>
      <w:r w:rsidR="00E51684" w:rsidRPr="00711554">
        <w:rPr>
          <w:rFonts w:cs="Arial"/>
          <w:color w:val="222222"/>
          <w:sz w:val="24"/>
          <w:szCs w:val="24"/>
          <w:shd w:val="clear" w:color="auto" w:fill="FFFFFF"/>
        </w:rPr>
        <w:t>Butcher</w:t>
      </w:r>
      <w:r w:rsidR="00E51684">
        <w:rPr>
          <w:szCs w:val="24"/>
        </w:rPr>
        <w:t xml:space="preserve"> et al</w:t>
      </w:r>
      <w:r w:rsidR="00E51684" w:rsidRPr="00711554">
        <w:rPr>
          <w:szCs w:val="24"/>
        </w:rPr>
        <w:t xml:space="preserve">., </w:t>
      </w:r>
      <w:r w:rsidR="00E51684" w:rsidRPr="00711554">
        <w:rPr>
          <w:rFonts w:cs="Arial"/>
          <w:color w:val="222222"/>
          <w:sz w:val="24"/>
          <w:szCs w:val="24"/>
          <w:shd w:val="clear" w:color="auto" w:fill="FFFFFF"/>
        </w:rPr>
        <w:t>2021</w:t>
      </w:r>
      <w:r w:rsidR="00E51684">
        <w:rPr>
          <w:rFonts w:cs="Arial"/>
          <w:color w:val="222222"/>
          <w:szCs w:val="24"/>
          <w:shd w:val="clear" w:color="auto" w:fill="FFFFFF"/>
        </w:rPr>
        <w:t>)</w:t>
      </w:r>
      <w:r w:rsidR="008055CE">
        <w:rPr>
          <w:lang w:val="en-GB"/>
        </w:rPr>
        <w:t>.  But there have also many reason</w:t>
      </w:r>
      <w:r w:rsidR="00732329">
        <w:rPr>
          <w:lang w:val="en-GB"/>
        </w:rPr>
        <w:t>s</w:t>
      </w:r>
      <w:r w:rsidR="008055CE">
        <w:rPr>
          <w:lang w:val="en-GB"/>
        </w:rPr>
        <w:t xml:space="preserve"> to be failure </w:t>
      </w:r>
      <w:r w:rsidR="00732329">
        <w:rPr>
          <w:lang w:val="en-GB"/>
        </w:rPr>
        <w:t>in</w:t>
      </w:r>
      <w:r w:rsidR="008055CE">
        <w:rPr>
          <w:lang w:val="en-GB"/>
        </w:rPr>
        <w:t xml:space="preserve"> the project that should be focus</w:t>
      </w:r>
      <w:r w:rsidR="00732329">
        <w:rPr>
          <w:lang w:val="en-GB"/>
        </w:rPr>
        <w:t>ed</w:t>
      </w:r>
      <w:r w:rsidR="008055CE">
        <w:rPr>
          <w:lang w:val="en-GB"/>
        </w:rPr>
        <w:t xml:space="preserve"> </w:t>
      </w:r>
      <w:r w:rsidR="00732329">
        <w:rPr>
          <w:lang w:val="en-GB"/>
        </w:rPr>
        <w:t xml:space="preserve">on </w:t>
      </w:r>
      <w:r w:rsidR="008055CE">
        <w:rPr>
          <w:lang w:val="en-GB"/>
        </w:rPr>
        <w:t xml:space="preserve">to manage properly. </w:t>
      </w:r>
      <w:r w:rsidR="00732329">
        <w:rPr>
          <w:lang w:val="en-GB"/>
        </w:rPr>
        <w:t>A h</w:t>
      </w:r>
      <w:r w:rsidR="00E51684">
        <w:rPr>
          <w:lang w:val="en-GB"/>
        </w:rPr>
        <w:t>uge amount of debt</w:t>
      </w:r>
      <w:r w:rsidR="008055CE">
        <w:rPr>
          <w:lang w:val="en-GB"/>
        </w:rPr>
        <w:t xml:space="preserve"> investment will have to pay with huge interest. The cost needed to expand also impact</w:t>
      </w:r>
      <w:r w:rsidR="00732329">
        <w:rPr>
          <w:lang w:val="en-GB"/>
        </w:rPr>
        <w:t>s</w:t>
      </w:r>
      <w:r w:rsidR="008055CE">
        <w:rPr>
          <w:lang w:val="en-GB"/>
        </w:rPr>
        <w:t xml:space="preserve"> negatively on the project and for the reason of expanding time it will </w:t>
      </w:r>
      <w:proofErr w:type="gramStart"/>
      <w:r w:rsidR="008055CE">
        <w:rPr>
          <w:lang w:val="en-GB"/>
        </w:rPr>
        <w:t>not</w:t>
      </w:r>
      <w:proofErr w:type="gramEnd"/>
      <w:r w:rsidR="008055CE">
        <w:rPr>
          <w:lang w:val="en-GB"/>
        </w:rPr>
        <w:t xml:space="preserve"> ab</w:t>
      </w:r>
      <w:r w:rsidR="00732329">
        <w:rPr>
          <w:lang w:val="en-GB"/>
        </w:rPr>
        <w:t>le</w:t>
      </w:r>
      <w:r w:rsidR="008055CE">
        <w:rPr>
          <w:lang w:val="en-GB"/>
        </w:rPr>
        <w:t xml:space="preserve"> to attain the desired out</w:t>
      </w:r>
      <w:r w:rsidR="00732329">
        <w:rPr>
          <w:lang w:val="en-GB"/>
        </w:rPr>
        <w:t>co</w:t>
      </w:r>
      <w:r w:rsidR="008055CE">
        <w:rPr>
          <w:lang w:val="en-GB"/>
        </w:rPr>
        <w:t xml:space="preserve">mes. Besides, it needed to bring </w:t>
      </w:r>
      <w:r w:rsidR="00732329">
        <w:rPr>
          <w:lang w:val="en-GB"/>
        </w:rPr>
        <w:t xml:space="preserve">a </w:t>
      </w:r>
      <w:r w:rsidR="008055CE">
        <w:rPr>
          <w:lang w:val="en-GB"/>
        </w:rPr>
        <w:t>huge change in the plans that bring new chall</w:t>
      </w:r>
      <w:r w:rsidR="00732329">
        <w:rPr>
          <w:lang w:val="en-GB"/>
        </w:rPr>
        <w:t>en</w:t>
      </w:r>
      <w:r w:rsidR="008055CE">
        <w:rPr>
          <w:lang w:val="en-GB"/>
        </w:rPr>
        <w:t>ges for implementing the strate</w:t>
      </w:r>
      <w:r w:rsidR="00732329">
        <w:rPr>
          <w:lang w:val="en-GB"/>
        </w:rPr>
        <w:t>gi</w:t>
      </w:r>
      <w:r w:rsidR="008055CE">
        <w:rPr>
          <w:lang w:val="en-GB"/>
        </w:rPr>
        <w:t xml:space="preserve">es properly. It is also concerning thing how it will be able to meet with the commitment to produce </w:t>
      </w:r>
      <w:r w:rsidR="00732329">
        <w:rPr>
          <w:lang w:val="en-GB"/>
        </w:rPr>
        <w:t xml:space="preserve">a </w:t>
      </w:r>
      <w:r w:rsidR="008055CE">
        <w:rPr>
          <w:lang w:val="en-GB"/>
        </w:rPr>
        <w:t xml:space="preserve">huge amount of energy by focusing </w:t>
      </w:r>
      <w:r w:rsidR="00732329">
        <w:rPr>
          <w:lang w:val="en-GB"/>
        </w:rPr>
        <w:t xml:space="preserve">on </w:t>
      </w:r>
      <w:r w:rsidR="008055CE">
        <w:rPr>
          <w:lang w:val="en-GB"/>
        </w:rPr>
        <w:t>the safety issue for the environment. It is conduc</w:t>
      </w:r>
      <w:r w:rsidR="00732329">
        <w:rPr>
          <w:lang w:val="en-GB"/>
        </w:rPr>
        <w:t>ti</w:t>
      </w:r>
      <w:r w:rsidR="008055CE">
        <w:rPr>
          <w:lang w:val="en-GB"/>
        </w:rPr>
        <w:t>ng the activities with uncertainty w</w:t>
      </w:r>
      <w:r w:rsidR="00732329">
        <w:rPr>
          <w:lang w:val="en-GB"/>
        </w:rPr>
        <w:t>her</w:t>
      </w:r>
      <w:r w:rsidR="008055CE">
        <w:rPr>
          <w:lang w:val="en-GB"/>
        </w:rPr>
        <w:t>e one of the most impressive things is cond</w:t>
      </w:r>
      <w:r w:rsidR="00732329">
        <w:rPr>
          <w:lang w:val="en-GB"/>
        </w:rPr>
        <w:t>ucti</w:t>
      </w:r>
      <w:r w:rsidR="008055CE">
        <w:rPr>
          <w:lang w:val="en-GB"/>
        </w:rPr>
        <w:t>ng a long</w:t>
      </w:r>
      <w:r w:rsidR="00732329">
        <w:rPr>
          <w:lang w:val="en-GB"/>
        </w:rPr>
        <w:t>-</w:t>
      </w:r>
      <w:r w:rsidR="008055CE">
        <w:rPr>
          <w:lang w:val="en-GB"/>
        </w:rPr>
        <w:t xml:space="preserve">term contract with the government of the country that shows the possibility to get every necessary support from the government. </w:t>
      </w:r>
      <w:r w:rsidR="00732329">
        <w:rPr>
          <w:lang w:val="en-GB"/>
        </w:rPr>
        <w:t>T</w:t>
      </w:r>
      <w:r w:rsidR="008055CE">
        <w:rPr>
          <w:lang w:val="en-GB"/>
        </w:rPr>
        <w:t xml:space="preserve">he purpose of the project </w:t>
      </w:r>
      <w:r w:rsidR="00732329">
        <w:rPr>
          <w:lang w:val="en-GB"/>
        </w:rPr>
        <w:t xml:space="preserve">is </w:t>
      </w:r>
      <w:r w:rsidR="008055CE">
        <w:rPr>
          <w:lang w:val="en-GB"/>
        </w:rPr>
        <w:t xml:space="preserve">to contribute </w:t>
      </w:r>
      <w:r w:rsidR="00732329">
        <w:rPr>
          <w:lang w:val="en-GB"/>
        </w:rPr>
        <w:t>to</w:t>
      </w:r>
      <w:r w:rsidR="008055CE">
        <w:rPr>
          <w:lang w:val="en-GB"/>
        </w:rPr>
        <w:t xml:space="preserve"> the government ensuring a sustainable environment for </w:t>
      </w:r>
      <w:r w:rsidR="00732329">
        <w:rPr>
          <w:lang w:val="en-GB"/>
        </w:rPr>
        <w:t xml:space="preserve">a </w:t>
      </w:r>
      <w:r w:rsidR="008055CE">
        <w:rPr>
          <w:lang w:val="en-GB"/>
        </w:rPr>
        <w:t xml:space="preserve">human to live with safety and security. Besides, it provides job opportunities </w:t>
      </w:r>
      <w:r w:rsidR="00732329">
        <w:rPr>
          <w:lang w:val="en-GB"/>
        </w:rPr>
        <w:t>for</w:t>
      </w:r>
      <w:r w:rsidR="008055CE">
        <w:rPr>
          <w:lang w:val="en-GB"/>
        </w:rPr>
        <w:t xml:space="preserve"> </w:t>
      </w:r>
      <w:proofErr w:type="gramStart"/>
      <w:r w:rsidR="008055CE">
        <w:rPr>
          <w:lang w:val="en-GB"/>
        </w:rPr>
        <w:t>a large number of</w:t>
      </w:r>
      <w:proofErr w:type="gramEnd"/>
      <w:r w:rsidR="008055CE">
        <w:rPr>
          <w:lang w:val="en-GB"/>
        </w:rPr>
        <w:t xml:space="preserve"> people which </w:t>
      </w:r>
      <w:r w:rsidR="00732329">
        <w:rPr>
          <w:lang w:val="en-GB"/>
        </w:rPr>
        <w:t xml:space="preserve">is </w:t>
      </w:r>
      <w:r w:rsidR="008055CE">
        <w:rPr>
          <w:lang w:val="en-GB"/>
        </w:rPr>
        <w:t>also re</w:t>
      </w:r>
      <w:r w:rsidR="00732329">
        <w:rPr>
          <w:lang w:val="en-GB"/>
        </w:rPr>
        <w:t>sponsibl</w:t>
      </w:r>
      <w:r w:rsidR="008055CE">
        <w:rPr>
          <w:lang w:val="en-GB"/>
        </w:rPr>
        <w:t>e for developing the economic condition of the country</w:t>
      </w:r>
      <w:r w:rsidR="00E51684">
        <w:rPr>
          <w:lang w:val="en-GB"/>
        </w:rPr>
        <w:t xml:space="preserve"> </w:t>
      </w:r>
      <w:r w:rsidR="00E51684">
        <w:rPr>
          <w:rFonts w:cs="Arial"/>
          <w:color w:val="222222"/>
          <w:szCs w:val="24"/>
          <w:shd w:val="clear" w:color="auto" w:fill="FFFFFF"/>
        </w:rPr>
        <w:t>(Barkatullah and Ahmad,</w:t>
      </w:r>
      <w:r w:rsidR="00E51684" w:rsidRPr="00711554">
        <w:rPr>
          <w:rFonts w:cs="Arial"/>
          <w:color w:val="222222"/>
          <w:sz w:val="24"/>
          <w:szCs w:val="24"/>
          <w:shd w:val="clear" w:color="auto" w:fill="FFFFFF"/>
        </w:rPr>
        <w:t xml:space="preserve"> 2017</w:t>
      </w:r>
      <w:r w:rsidR="00E51684">
        <w:rPr>
          <w:rFonts w:cs="Arial"/>
          <w:color w:val="222222"/>
          <w:szCs w:val="24"/>
          <w:shd w:val="clear" w:color="auto" w:fill="FFFFFF"/>
        </w:rPr>
        <w:t>)</w:t>
      </w:r>
      <w:r w:rsidR="008055CE">
        <w:rPr>
          <w:lang w:val="en-GB"/>
        </w:rPr>
        <w:t xml:space="preserve">. After completing the whole </w:t>
      </w:r>
      <w:r w:rsidR="00E51684">
        <w:rPr>
          <w:lang w:val="en-GB"/>
        </w:rPr>
        <w:t>project,</w:t>
      </w:r>
      <w:r w:rsidR="008055CE">
        <w:rPr>
          <w:lang w:val="en-GB"/>
        </w:rPr>
        <w:t xml:space="preserve"> the government will be able to collect huge amount</w:t>
      </w:r>
      <w:r w:rsidR="00732329">
        <w:rPr>
          <w:lang w:val="en-GB"/>
        </w:rPr>
        <w:t>s</w:t>
      </w:r>
      <w:r w:rsidR="008055CE">
        <w:rPr>
          <w:lang w:val="en-GB"/>
        </w:rPr>
        <w:t xml:space="preserve"> of tax from the project and it will be possible to supply through</w:t>
      </w:r>
      <w:r w:rsidR="00732329">
        <w:rPr>
          <w:lang w:val="en-GB"/>
        </w:rPr>
        <w:t>ou</w:t>
      </w:r>
      <w:r w:rsidR="008055CE">
        <w:rPr>
          <w:lang w:val="en-GB"/>
        </w:rPr>
        <w:t>t the country with saf</w:t>
      </w:r>
      <w:r w:rsidR="00732329">
        <w:rPr>
          <w:lang w:val="en-GB"/>
        </w:rPr>
        <w:t>et</w:t>
      </w:r>
      <w:r w:rsidR="008055CE">
        <w:rPr>
          <w:lang w:val="en-GB"/>
        </w:rPr>
        <w:t xml:space="preserve">y and security. </w:t>
      </w:r>
    </w:p>
    <w:p w14:paraId="0130C06D" w14:textId="4AEB8B6B" w:rsidR="008055CE" w:rsidRDefault="008055CE" w:rsidP="00900D89">
      <w:pPr>
        <w:rPr>
          <w:lang w:val="en-GB"/>
        </w:rPr>
      </w:pPr>
      <w:r>
        <w:rPr>
          <w:lang w:val="en-GB"/>
        </w:rPr>
        <w:t>Though it is not sure that the project can be successful or fail to attain the fixed aims and objectives. But if the project can be successful to meet the aims it will be very helpful for the country as well as other count</w:t>
      </w:r>
      <w:r w:rsidR="00732329">
        <w:rPr>
          <w:lang w:val="en-GB"/>
        </w:rPr>
        <w:t>ri</w:t>
      </w:r>
      <w:r>
        <w:rPr>
          <w:lang w:val="en-GB"/>
        </w:rPr>
        <w:t>es throughout the world. M</w:t>
      </w:r>
      <w:r w:rsidR="00732329">
        <w:rPr>
          <w:lang w:val="en-GB"/>
        </w:rPr>
        <w:t>an</w:t>
      </w:r>
      <w:r>
        <w:rPr>
          <w:lang w:val="en-GB"/>
        </w:rPr>
        <w:t>y invest</w:t>
      </w:r>
      <w:r w:rsidR="00732329">
        <w:rPr>
          <w:lang w:val="en-GB"/>
        </w:rPr>
        <w:t>or</w:t>
      </w:r>
      <w:r>
        <w:rPr>
          <w:lang w:val="en-GB"/>
        </w:rPr>
        <w:t xml:space="preserve">s will be encouraged to run such kind of project and there will have </w:t>
      </w:r>
      <w:r w:rsidR="00732329">
        <w:rPr>
          <w:lang w:val="en-GB"/>
        </w:rPr>
        <w:t>a</w:t>
      </w:r>
      <w:r>
        <w:rPr>
          <w:lang w:val="en-GB"/>
        </w:rPr>
        <w:t xml:space="preserve"> cha</w:t>
      </w:r>
      <w:r w:rsidR="00732329">
        <w:rPr>
          <w:lang w:val="en-GB"/>
        </w:rPr>
        <w:t>n</w:t>
      </w:r>
      <w:r>
        <w:rPr>
          <w:lang w:val="en-GB"/>
        </w:rPr>
        <w:t>ce to red</w:t>
      </w:r>
      <w:r w:rsidR="00732329">
        <w:rPr>
          <w:lang w:val="en-GB"/>
        </w:rPr>
        <w:t>uc</w:t>
      </w:r>
      <w:r>
        <w:rPr>
          <w:lang w:val="en-GB"/>
        </w:rPr>
        <w:t xml:space="preserve">e </w:t>
      </w:r>
      <w:r w:rsidR="00732329">
        <w:rPr>
          <w:lang w:val="en-GB"/>
        </w:rPr>
        <w:t xml:space="preserve">the </w:t>
      </w:r>
      <w:r>
        <w:rPr>
          <w:lang w:val="en-GB"/>
        </w:rPr>
        <w:t xml:space="preserve">spreading </w:t>
      </w:r>
      <w:r w:rsidR="00732329">
        <w:rPr>
          <w:lang w:val="en-GB"/>
        </w:rPr>
        <w:t xml:space="preserve">of </w:t>
      </w:r>
      <w:r>
        <w:rPr>
          <w:lang w:val="en-GB"/>
        </w:rPr>
        <w:t>the harmful gas carbon</w:t>
      </w:r>
      <w:r w:rsidR="00732329">
        <w:rPr>
          <w:lang w:val="en-GB"/>
        </w:rPr>
        <w:t>-</w:t>
      </w:r>
      <w:r>
        <w:rPr>
          <w:lang w:val="en-GB"/>
        </w:rPr>
        <w:t xml:space="preserve">di-oxide </w:t>
      </w:r>
      <w:r w:rsidR="00732329">
        <w:rPr>
          <w:lang w:val="en-GB"/>
        </w:rPr>
        <w:t>to</w:t>
      </w:r>
      <w:r>
        <w:rPr>
          <w:lang w:val="en-GB"/>
        </w:rPr>
        <w:t xml:space="preserve"> mak</w:t>
      </w:r>
      <w:r w:rsidR="00732329">
        <w:rPr>
          <w:lang w:val="en-GB"/>
        </w:rPr>
        <w:t>e</w:t>
      </w:r>
      <w:r>
        <w:rPr>
          <w:lang w:val="en-GB"/>
        </w:rPr>
        <w:t xml:space="preserve"> a balanced environment for the future generation</w:t>
      </w:r>
      <w:r w:rsidR="00E51684">
        <w:rPr>
          <w:lang w:val="en-GB"/>
        </w:rPr>
        <w:t xml:space="preserve"> </w:t>
      </w:r>
      <w:r w:rsidR="00E51684">
        <w:rPr>
          <w:rFonts w:cs="Arial"/>
          <w:color w:val="222222"/>
          <w:szCs w:val="24"/>
          <w:shd w:val="clear" w:color="auto" w:fill="FFFFFF"/>
        </w:rPr>
        <w:t>(</w:t>
      </w:r>
      <w:r w:rsidR="00E51684" w:rsidRPr="00711554">
        <w:rPr>
          <w:rFonts w:cs="Arial"/>
          <w:color w:val="222222"/>
          <w:sz w:val="24"/>
          <w:szCs w:val="24"/>
          <w:shd w:val="clear" w:color="auto" w:fill="FFFFFF"/>
        </w:rPr>
        <w:t>Duggal</w:t>
      </w:r>
      <w:r w:rsidR="00E51684">
        <w:rPr>
          <w:szCs w:val="24"/>
        </w:rPr>
        <w:t xml:space="preserve"> et al</w:t>
      </w:r>
      <w:r w:rsidR="00E51684" w:rsidRPr="00711554">
        <w:rPr>
          <w:szCs w:val="24"/>
        </w:rPr>
        <w:t xml:space="preserve">., </w:t>
      </w:r>
      <w:r w:rsidR="00E51684" w:rsidRPr="00711554">
        <w:rPr>
          <w:rFonts w:cs="Arial"/>
          <w:color w:val="222222"/>
          <w:sz w:val="24"/>
          <w:szCs w:val="24"/>
          <w:shd w:val="clear" w:color="auto" w:fill="FFFFFF"/>
        </w:rPr>
        <w:t>2022</w:t>
      </w:r>
      <w:r w:rsidR="00E51684">
        <w:rPr>
          <w:rFonts w:cs="Arial"/>
          <w:color w:val="222222"/>
          <w:szCs w:val="24"/>
          <w:shd w:val="clear" w:color="auto" w:fill="FFFFFF"/>
        </w:rPr>
        <w:t>)</w:t>
      </w:r>
      <w:r>
        <w:rPr>
          <w:lang w:val="en-GB"/>
        </w:rPr>
        <w:t xml:space="preserve">. The country will develop </w:t>
      </w:r>
      <w:proofErr w:type="gramStart"/>
      <w:r>
        <w:rPr>
          <w:lang w:val="en-GB"/>
        </w:rPr>
        <w:t>massively</w:t>
      </w:r>
      <w:proofErr w:type="gramEnd"/>
      <w:r>
        <w:rPr>
          <w:lang w:val="en-GB"/>
        </w:rPr>
        <w:t xml:space="preserve"> and it will create </w:t>
      </w:r>
      <w:r w:rsidR="00732329">
        <w:rPr>
          <w:lang w:val="en-GB"/>
        </w:rPr>
        <w:t xml:space="preserve">a </w:t>
      </w:r>
      <w:r>
        <w:rPr>
          <w:lang w:val="en-GB"/>
        </w:rPr>
        <w:t>lot of investors in the future who will contrib</w:t>
      </w:r>
      <w:r w:rsidR="00732329">
        <w:rPr>
          <w:lang w:val="en-GB"/>
        </w:rPr>
        <w:t>ut</w:t>
      </w:r>
      <w:r>
        <w:rPr>
          <w:lang w:val="en-GB"/>
        </w:rPr>
        <w:t>e to develop</w:t>
      </w:r>
      <w:r w:rsidR="00732329">
        <w:rPr>
          <w:lang w:val="en-GB"/>
        </w:rPr>
        <w:t>ing</w:t>
      </w:r>
      <w:r>
        <w:rPr>
          <w:lang w:val="en-GB"/>
        </w:rPr>
        <w:t xml:space="preserve"> the country. </w:t>
      </w:r>
      <w:r w:rsidR="00C8510F">
        <w:rPr>
          <w:lang w:val="en-GB"/>
        </w:rPr>
        <w:t>It will be able to introduce a new world if it can be successful. But for the reason of failure</w:t>
      </w:r>
      <w:r w:rsidR="00732329">
        <w:rPr>
          <w:lang w:val="en-GB"/>
        </w:rPr>
        <w:t>,</w:t>
      </w:r>
      <w:r w:rsidR="00C8510F">
        <w:rPr>
          <w:lang w:val="en-GB"/>
        </w:rPr>
        <w:t xml:space="preserve"> there will be intro</w:t>
      </w:r>
      <w:r w:rsidR="00732329">
        <w:rPr>
          <w:lang w:val="en-GB"/>
        </w:rPr>
        <w:t>duced</w:t>
      </w:r>
      <w:r w:rsidR="00C8510F">
        <w:rPr>
          <w:lang w:val="en-GB"/>
        </w:rPr>
        <w:t xml:space="preserve"> differen</w:t>
      </w:r>
      <w:r w:rsidR="00732329">
        <w:rPr>
          <w:lang w:val="en-GB"/>
        </w:rPr>
        <w:t>t</w:t>
      </w:r>
      <w:r w:rsidR="00C8510F">
        <w:rPr>
          <w:lang w:val="en-GB"/>
        </w:rPr>
        <w:t xml:space="preserve"> challen</w:t>
      </w:r>
      <w:r w:rsidR="00732329">
        <w:rPr>
          <w:lang w:val="en-GB"/>
        </w:rPr>
        <w:t>ging</w:t>
      </w:r>
      <w:r w:rsidR="00C8510F">
        <w:rPr>
          <w:lang w:val="en-GB"/>
        </w:rPr>
        <w:t xml:space="preserve"> issues that will </w:t>
      </w:r>
      <w:proofErr w:type="gramStart"/>
      <w:r w:rsidR="00C8510F">
        <w:rPr>
          <w:lang w:val="en-GB"/>
        </w:rPr>
        <w:t>not</w:t>
      </w:r>
      <w:proofErr w:type="gramEnd"/>
      <w:r w:rsidR="00C8510F">
        <w:rPr>
          <w:lang w:val="en-GB"/>
        </w:rPr>
        <w:t xml:space="preserve"> good for the country. The new investors will not get </w:t>
      </w:r>
      <w:r w:rsidR="00732329">
        <w:rPr>
          <w:lang w:val="en-GB"/>
        </w:rPr>
        <w:t xml:space="preserve">the </w:t>
      </w:r>
      <w:r w:rsidR="00C8510F">
        <w:rPr>
          <w:lang w:val="en-GB"/>
        </w:rPr>
        <w:t>courage to take such kind of initiatives in the future. The country will los</w:t>
      </w:r>
      <w:r w:rsidR="00732329">
        <w:rPr>
          <w:lang w:val="en-GB"/>
        </w:rPr>
        <w:t>e</w:t>
      </w:r>
      <w:r w:rsidR="00C8510F">
        <w:rPr>
          <w:lang w:val="en-GB"/>
        </w:rPr>
        <w:t xml:space="preserve"> the c</w:t>
      </w:r>
      <w:r w:rsidR="00732329">
        <w:rPr>
          <w:lang w:val="en-GB"/>
        </w:rPr>
        <w:t>hanc</w:t>
      </w:r>
      <w:r w:rsidR="00C8510F">
        <w:rPr>
          <w:lang w:val="en-GB"/>
        </w:rPr>
        <w:t>e to save environment</w:t>
      </w:r>
      <w:r w:rsidR="00732329">
        <w:rPr>
          <w:lang w:val="en-GB"/>
        </w:rPr>
        <w:t>al</w:t>
      </w:r>
      <w:r w:rsidR="00C8510F">
        <w:rPr>
          <w:lang w:val="en-GB"/>
        </w:rPr>
        <w:t xml:space="preserve"> pollution and there will not have found any effective way in the power project to reduce the huge amou</w:t>
      </w:r>
      <w:r w:rsidR="00732329">
        <w:rPr>
          <w:lang w:val="en-GB"/>
        </w:rPr>
        <w:t>n</w:t>
      </w:r>
      <w:r w:rsidR="00C8510F">
        <w:rPr>
          <w:lang w:val="en-GB"/>
        </w:rPr>
        <w:t>t of carbon emission</w:t>
      </w:r>
      <w:r w:rsidR="00732329">
        <w:rPr>
          <w:lang w:val="en-GB"/>
        </w:rPr>
        <w:t>s</w:t>
      </w:r>
      <w:r w:rsidR="00C8510F">
        <w:rPr>
          <w:lang w:val="en-GB"/>
        </w:rPr>
        <w:t xml:space="preserve">. </w:t>
      </w:r>
    </w:p>
    <w:p w14:paraId="04CCD8AA" w14:textId="71FD20F5" w:rsidR="00C8510F" w:rsidRPr="00900D89" w:rsidRDefault="00C8510F" w:rsidP="00C8510F">
      <w:pPr>
        <w:rPr>
          <w:lang w:val="en-GB"/>
        </w:rPr>
      </w:pPr>
      <w:r>
        <w:rPr>
          <w:lang w:val="en-GB"/>
        </w:rPr>
        <w:lastRenderedPageBreak/>
        <w:t>However, to get the actual result it needed to stay for the complicati</w:t>
      </w:r>
      <w:r w:rsidR="00732329">
        <w:rPr>
          <w:lang w:val="en-GB"/>
        </w:rPr>
        <w:t>o</w:t>
      </w:r>
      <w:r>
        <w:rPr>
          <w:lang w:val="en-GB"/>
        </w:rPr>
        <w:t xml:space="preserve">n of the project. Expectation and assuming can </w:t>
      </w:r>
      <w:proofErr w:type="gramStart"/>
      <w:r>
        <w:rPr>
          <w:lang w:val="en-GB"/>
        </w:rPr>
        <w:t>not</w:t>
      </w:r>
      <w:proofErr w:type="gramEnd"/>
      <w:r>
        <w:rPr>
          <w:lang w:val="en-GB"/>
        </w:rPr>
        <w:t xml:space="preserve"> able to change the outcomes where it is needed to observe the actual scenario</w:t>
      </w:r>
      <w:r w:rsidR="00E51684">
        <w:rPr>
          <w:lang w:val="en-GB"/>
        </w:rPr>
        <w:t xml:space="preserve"> </w:t>
      </w:r>
      <w:r w:rsidR="00E51684">
        <w:rPr>
          <w:rFonts w:cs="Arial"/>
          <w:color w:val="222222"/>
          <w:szCs w:val="24"/>
          <w:shd w:val="clear" w:color="auto" w:fill="FFFFFF"/>
        </w:rPr>
        <w:t>(</w:t>
      </w:r>
      <w:r w:rsidR="00E51684" w:rsidRPr="00711554">
        <w:rPr>
          <w:rFonts w:cs="Arial"/>
          <w:color w:val="222222"/>
          <w:sz w:val="24"/>
          <w:szCs w:val="24"/>
          <w:shd w:val="clear" w:color="auto" w:fill="FFFFFF"/>
        </w:rPr>
        <w:t>Parkinson</w:t>
      </w:r>
      <w:r w:rsidR="00E51684">
        <w:rPr>
          <w:szCs w:val="24"/>
        </w:rPr>
        <w:t xml:space="preserve"> et al</w:t>
      </w:r>
      <w:r w:rsidR="00E51684" w:rsidRPr="00711554">
        <w:rPr>
          <w:szCs w:val="24"/>
        </w:rPr>
        <w:t xml:space="preserve">., </w:t>
      </w:r>
      <w:r w:rsidR="00E51684" w:rsidRPr="00711554">
        <w:rPr>
          <w:rFonts w:cs="Arial"/>
          <w:color w:val="222222"/>
          <w:sz w:val="24"/>
          <w:szCs w:val="24"/>
          <w:shd w:val="clear" w:color="auto" w:fill="FFFFFF"/>
        </w:rPr>
        <w:t>2021</w:t>
      </w:r>
      <w:r w:rsidR="00E51684">
        <w:rPr>
          <w:rFonts w:cs="Arial"/>
          <w:color w:val="222222"/>
          <w:szCs w:val="24"/>
          <w:shd w:val="clear" w:color="auto" w:fill="FFFFFF"/>
        </w:rPr>
        <w:t>)</w:t>
      </w:r>
      <w:r>
        <w:rPr>
          <w:lang w:val="en-GB"/>
        </w:rPr>
        <w:t xml:space="preserve">. Though there have </w:t>
      </w:r>
      <w:r w:rsidR="00732329">
        <w:rPr>
          <w:lang w:val="en-GB"/>
        </w:rPr>
        <w:t xml:space="preserve">been </w:t>
      </w:r>
      <w:r>
        <w:rPr>
          <w:lang w:val="en-GB"/>
        </w:rPr>
        <w:t xml:space="preserve">so many negative issues it has </w:t>
      </w:r>
      <w:r w:rsidR="00732329">
        <w:rPr>
          <w:lang w:val="en-GB"/>
        </w:rPr>
        <w:t xml:space="preserve">a </w:t>
      </w:r>
      <w:r>
        <w:rPr>
          <w:lang w:val="en-GB"/>
        </w:rPr>
        <w:t xml:space="preserve">huge possibility </w:t>
      </w:r>
      <w:r w:rsidR="00732329">
        <w:rPr>
          <w:lang w:val="en-GB"/>
        </w:rPr>
        <w:t>of</w:t>
      </w:r>
      <w:r>
        <w:rPr>
          <w:lang w:val="en-GB"/>
        </w:rPr>
        <w:t xml:space="preserve"> becom</w:t>
      </w:r>
      <w:r w:rsidR="00732329">
        <w:rPr>
          <w:lang w:val="en-GB"/>
        </w:rPr>
        <w:t>ing</w:t>
      </w:r>
      <w:r>
        <w:rPr>
          <w:lang w:val="en-GB"/>
        </w:rPr>
        <w:t xml:space="preserve"> successful </w:t>
      </w:r>
      <w:r w:rsidR="00732329">
        <w:rPr>
          <w:lang w:val="en-GB"/>
        </w:rPr>
        <w:t>which</w:t>
      </w:r>
      <w:r>
        <w:rPr>
          <w:lang w:val="en-GB"/>
        </w:rPr>
        <w:t xml:space="preserve"> can be underst</w:t>
      </w:r>
      <w:r w:rsidR="00732329">
        <w:rPr>
          <w:lang w:val="en-GB"/>
        </w:rPr>
        <w:t>oo</w:t>
      </w:r>
      <w:r>
        <w:rPr>
          <w:lang w:val="en-GB"/>
        </w:rPr>
        <w:t>d by overse</w:t>
      </w:r>
      <w:r w:rsidR="00732329">
        <w:rPr>
          <w:lang w:val="en-GB"/>
        </w:rPr>
        <w:t>e</w:t>
      </w:r>
      <w:r>
        <w:rPr>
          <w:lang w:val="en-GB"/>
        </w:rPr>
        <w:t>ing the who</w:t>
      </w:r>
      <w:r w:rsidR="00732329">
        <w:rPr>
          <w:lang w:val="en-GB"/>
        </w:rPr>
        <w:t>le</w:t>
      </w:r>
      <w:r>
        <w:rPr>
          <w:lang w:val="en-GB"/>
        </w:rPr>
        <w:t xml:space="preserve"> project till now. The stakehol</w:t>
      </w:r>
      <w:r w:rsidR="00732329">
        <w:rPr>
          <w:lang w:val="en-GB"/>
        </w:rPr>
        <w:t>d</w:t>
      </w:r>
      <w:r>
        <w:rPr>
          <w:lang w:val="en-GB"/>
        </w:rPr>
        <w:t xml:space="preserve">ers of </w:t>
      </w:r>
      <w:r w:rsidRPr="009F0632">
        <w:rPr>
          <w:rFonts w:cs="Arial"/>
          <w:noProof/>
          <w:szCs w:val="24"/>
          <w:lang w:val="en-GB"/>
        </w:rPr>
        <w:t>Hinkley Point C</w:t>
      </w:r>
      <w:r>
        <w:rPr>
          <w:rFonts w:cs="Arial"/>
          <w:noProof/>
          <w:szCs w:val="24"/>
          <w:lang w:val="en-GB"/>
        </w:rPr>
        <w:t xml:space="preserve"> suppor</w:t>
      </w:r>
      <w:r w:rsidR="00732329">
        <w:rPr>
          <w:rFonts w:cs="Arial"/>
          <w:noProof/>
          <w:szCs w:val="24"/>
          <w:lang w:val="en-GB"/>
        </w:rPr>
        <w:t>t</w:t>
      </w:r>
      <w:r>
        <w:rPr>
          <w:rFonts w:cs="Arial"/>
          <w:noProof/>
          <w:szCs w:val="24"/>
          <w:lang w:val="en-GB"/>
        </w:rPr>
        <w:t xml:space="preserve"> every site to complete the whole task succe</w:t>
      </w:r>
      <w:r w:rsidR="00732329">
        <w:rPr>
          <w:rFonts w:cs="Arial"/>
          <w:noProof/>
          <w:szCs w:val="24"/>
          <w:lang w:val="en-GB"/>
        </w:rPr>
        <w:t>s</w:t>
      </w:r>
      <w:r>
        <w:rPr>
          <w:rFonts w:cs="Arial"/>
          <w:noProof/>
          <w:szCs w:val="24"/>
          <w:lang w:val="en-GB"/>
        </w:rPr>
        <w:t xml:space="preserve">sfully. The support from the </w:t>
      </w:r>
      <w:r w:rsidR="00732329">
        <w:rPr>
          <w:rFonts w:cs="Arial"/>
          <w:noProof/>
          <w:szCs w:val="24"/>
          <w:lang w:val="en-GB"/>
        </w:rPr>
        <w:t>government</w:t>
      </w:r>
      <w:r>
        <w:rPr>
          <w:rFonts w:cs="Arial"/>
          <w:noProof/>
          <w:szCs w:val="24"/>
          <w:lang w:val="en-GB"/>
        </w:rPr>
        <w:t xml:space="preserve"> also opens the way to get extra advantages to go ahead by overcoming challen</w:t>
      </w:r>
      <w:r w:rsidR="00732329">
        <w:rPr>
          <w:rFonts w:cs="Arial"/>
          <w:noProof/>
          <w:szCs w:val="24"/>
          <w:lang w:val="en-GB"/>
        </w:rPr>
        <w:t>g</w:t>
      </w:r>
      <w:r>
        <w:rPr>
          <w:rFonts w:cs="Arial"/>
          <w:noProof/>
          <w:szCs w:val="24"/>
          <w:lang w:val="en-GB"/>
        </w:rPr>
        <w:t>ing issues and attain</w:t>
      </w:r>
      <w:r w:rsidR="00732329">
        <w:rPr>
          <w:rFonts w:cs="Arial"/>
          <w:noProof/>
          <w:szCs w:val="24"/>
          <w:lang w:val="en-GB"/>
        </w:rPr>
        <w:t>ing</w:t>
      </w:r>
      <w:r>
        <w:rPr>
          <w:rFonts w:cs="Arial"/>
          <w:noProof/>
          <w:szCs w:val="24"/>
          <w:lang w:val="en-GB"/>
        </w:rPr>
        <w:t xml:space="preserve"> the desired success. </w:t>
      </w:r>
    </w:p>
    <w:p w14:paraId="5B200975" w14:textId="77777777" w:rsidR="002E0E77" w:rsidRDefault="002E0E77" w:rsidP="007F28DD">
      <w:pPr>
        <w:pStyle w:val="Heading1"/>
      </w:pPr>
    </w:p>
    <w:p w14:paraId="427B5D7E" w14:textId="77777777" w:rsidR="002E0E77" w:rsidRDefault="002E0E77">
      <w:pPr>
        <w:spacing w:line="276" w:lineRule="auto"/>
        <w:rPr>
          <w:rFonts w:cs="Arial"/>
          <w:b/>
          <w:smallCaps/>
          <w:noProof/>
          <w:color w:val="0D2B3E" w:themeColor="accent3" w:themeShade="80"/>
          <w:spacing w:val="5"/>
          <w:sz w:val="28"/>
          <w:szCs w:val="32"/>
          <w:lang w:val="en-GB"/>
        </w:rPr>
      </w:pPr>
      <w:r>
        <w:br w:type="page"/>
      </w:r>
    </w:p>
    <w:p w14:paraId="7987EFEA" w14:textId="13F00A5A" w:rsidR="00E01C4E" w:rsidRDefault="0095308A" w:rsidP="007F28DD">
      <w:pPr>
        <w:pStyle w:val="Heading1"/>
      </w:pPr>
      <w:bookmarkStart w:id="3" w:name="_Toc131634395"/>
      <w:r w:rsidRPr="009F0632">
        <w:lastRenderedPageBreak/>
        <w:t xml:space="preserve">Lessons </w:t>
      </w:r>
      <w:r w:rsidR="002E0E77">
        <w:t>Outcomes</w:t>
      </w:r>
      <w:bookmarkEnd w:id="3"/>
      <w:r w:rsidR="002E0E77">
        <w:t xml:space="preserve"> </w:t>
      </w:r>
    </w:p>
    <w:p w14:paraId="7AC9CE7F" w14:textId="6092B833" w:rsidR="002E0E77" w:rsidRDefault="002E0E77" w:rsidP="002E0E77">
      <w:pPr>
        <w:rPr>
          <w:lang w:val="en-GB"/>
        </w:rPr>
      </w:pPr>
      <w:r>
        <w:rPr>
          <w:lang w:val="en-GB"/>
        </w:rPr>
        <w:t>From the whole project</w:t>
      </w:r>
      <w:r w:rsidR="00732329">
        <w:rPr>
          <w:lang w:val="en-GB"/>
        </w:rPr>
        <w:t>,</w:t>
      </w:r>
      <w:r>
        <w:rPr>
          <w:lang w:val="en-GB"/>
        </w:rPr>
        <w:t xml:space="preserve"> it can be possible to get proper ideas a</w:t>
      </w:r>
      <w:r w:rsidR="00732329">
        <w:rPr>
          <w:lang w:val="en-GB"/>
        </w:rPr>
        <w:t>bo</w:t>
      </w:r>
      <w:r>
        <w:rPr>
          <w:lang w:val="en-GB"/>
        </w:rPr>
        <w:t>ut the following aspects-</w:t>
      </w:r>
    </w:p>
    <w:p w14:paraId="35594487" w14:textId="3F76A62F" w:rsidR="002E0E77" w:rsidRDefault="002E0E77" w:rsidP="002E0E77">
      <w:pPr>
        <w:rPr>
          <w:lang w:val="en-GB"/>
        </w:rPr>
      </w:pPr>
      <w:r w:rsidRPr="002E0E77">
        <w:rPr>
          <w:b/>
          <w:lang w:val="en-GB"/>
        </w:rPr>
        <w:t>Potentiality and challenging issues of the project management</w:t>
      </w:r>
      <w:r>
        <w:rPr>
          <w:lang w:val="en-GB"/>
        </w:rPr>
        <w:t xml:space="preserve">: The project started its activities with fixed aims where there had </w:t>
      </w:r>
      <w:r w:rsidR="00732329">
        <w:rPr>
          <w:lang w:val="en-GB"/>
        </w:rPr>
        <w:t xml:space="preserve">a </w:t>
      </w:r>
      <w:r>
        <w:rPr>
          <w:lang w:val="en-GB"/>
        </w:rPr>
        <w:t>h</w:t>
      </w:r>
      <w:r w:rsidR="00732329">
        <w:rPr>
          <w:lang w:val="en-GB"/>
        </w:rPr>
        <w:t>ug</w:t>
      </w:r>
      <w:r>
        <w:rPr>
          <w:lang w:val="en-GB"/>
        </w:rPr>
        <w:t xml:space="preserve">e possibility </w:t>
      </w:r>
      <w:r w:rsidR="00732329">
        <w:rPr>
          <w:lang w:val="en-GB"/>
        </w:rPr>
        <w:t>of</w:t>
      </w:r>
      <w:r>
        <w:rPr>
          <w:lang w:val="en-GB"/>
        </w:rPr>
        <w:t xml:space="preserve"> attaining a better outcome</w:t>
      </w:r>
      <w:r w:rsidR="00E51684">
        <w:rPr>
          <w:lang w:val="en-GB"/>
        </w:rPr>
        <w:t xml:space="preserve"> </w:t>
      </w:r>
      <w:r w:rsidR="00E51684">
        <w:rPr>
          <w:szCs w:val="24"/>
        </w:rPr>
        <w:t>(</w:t>
      </w:r>
      <w:proofErr w:type="spellStart"/>
      <w:r w:rsidR="00E51684" w:rsidRPr="00711554">
        <w:rPr>
          <w:szCs w:val="24"/>
        </w:rPr>
        <w:t>Badesa</w:t>
      </w:r>
      <w:proofErr w:type="spellEnd"/>
      <w:r w:rsidR="00E51684">
        <w:rPr>
          <w:szCs w:val="24"/>
        </w:rPr>
        <w:t xml:space="preserve"> et al</w:t>
      </w:r>
      <w:r w:rsidR="00E51684" w:rsidRPr="00711554">
        <w:rPr>
          <w:szCs w:val="24"/>
        </w:rPr>
        <w:t>., 2021</w:t>
      </w:r>
      <w:r w:rsidR="00E51684">
        <w:rPr>
          <w:szCs w:val="24"/>
        </w:rPr>
        <w:t>)</w:t>
      </w:r>
      <w:r>
        <w:rPr>
          <w:lang w:val="en-GB"/>
        </w:rPr>
        <w:t>. But the difficultie</w:t>
      </w:r>
      <w:r w:rsidR="00732329">
        <w:rPr>
          <w:lang w:val="en-GB"/>
        </w:rPr>
        <w:t>s</w:t>
      </w:r>
      <w:r>
        <w:rPr>
          <w:lang w:val="en-GB"/>
        </w:rPr>
        <w:t xml:space="preserve"> and c</w:t>
      </w:r>
      <w:r w:rsidR="00732329">
        <w:rPr>
          <w:lang w:val="en-GB"/>
        </w:rPr>
        <w:t>halleng</w:t>
      </w:r>
      <w:r>
        <w:rPr>
          <w:lang w:val="en-GB"/>
        </w:rPr>
        <w:t>ing issues throughout the project duration like-cost expan</w:t>
      </w:r>
      <w:r w:rsidR="00732329">
        <w:rPr>
          <w:lang w:val="en-GB"/>
        </w:rPr>
        <w:t>s</w:t>
      </w:r>
      <w:r>
        <w:rPr>
          <w:lang w:val="en-GB"/>
        </w:rPr>
        <w:t>ion, time exp</w:t>
      </w:r>
      <w:r w:rsidR="00732329">
        <w:rPr>
          <w:lang w:val="en-GB"/>
        </w:rPr>
        <w:t>lan</w:t>
      </w:r>
      <w:r>
        <w:rPr>
          <w:lang w:val="en-GB"/>
        </w:rPr>
        <w:t>ation and introduc</w:t>
      </w:r>
      <w:r w:rsidR="00732329">
        <w:rPr>
          <w:lang w:val="en-GB"/>
        </w:rPr>
        <w:t>tion</w:t>
      </w:r>
      <w:r>
        <w:rPr>
          <w:lang w:val="en-GB"/>
        </w:rPr>
        <w:t xml:space="preserve"> the covid-19 creat</w:t>
      </w:r>
      <w:r w:rsidR="00732329">
        <w:rPr>
          <w:lang w:val="en-GB"/>
        </w:rPr>
        <w:t>e uncertainty</w:t>
      </w:r>
      <w:r>
        <w:rPr>
          <w:lang w:val="en-GB"/>
        </w:rPr>
        <w:t xml:space="preserve"> </w:t>
      </w:r>
      <w:r w:rsidR="00732329">
        <w:rPr>
          <w:lang w:val="en-GB"/>
        </w:rPr>
        <w:t>in</w:t>
      </w:r>
      <w:r>
        <w:rPr>
          <w:lang w:val="en-GB"/>
        </w:rPr>
        <w:t xml:space="preserve"> the results. But it was possible to manage and overcome and it is expected that it will not introduce any critical issue</w:t>
      </w:r>
      <w:r w:rsidR="00732329">
        <w:rPr>
          <w:lang w:val="en-GB"/>
        </w:rPr>
        <w:t>s</w:t>
      </w:r>
      <w:r>
        <w:rPr>
          <w:lang w:val="en-GB"/>
        </w:rPr>
        <w:t xml:space="preserve"> in future. </w:t>
      </w:r>
    </w:p>
    <w:p w14:paraId="52DB7292" w14:textId="382E346D" w:rsidR="002E0E77" w:rsidRDefault="002E0E77" w:rsidP="002E0E77">
      <w:pPr>
        <w:rPr>
          <w:rFonts w:cs="Arial"/>
          <w:noProof/>
          <w:szCs w:val="24"/>
          <w:lang w:val="en-GB"/>
        </w:rPr>
      </w:pPr>
      <w:r w:rsidRPr="0025173E">
        <w:rPr>
          <w:b/>
          <w:lang w:val="en-GB"/>
        </w:rPr>
        <w:t>Inclusion of technology for ens</w:t>
      </w:r>
      <w:r w:rsidR="00732329">
        <w:rPr>
          <w:b/>
          <w:lang w:val="en-GB"/>
        </w:rPr>
        <w:t>uring safet</w:t>
      </w:r>
      <w:r w:rsidRPr="0025173E">
        <w:rPr>
          <w:b/>
          <w:lang w:val="en-GB"/>
        </w:rPr>
        <w:t>y:</w:t>
      </w:r>
      <w:r>
        <w:rPr>
          <w:lang w:val="en-GB"/>
        </w:rPr>
        <w:t xml:space="preserve"> By the power project there have create</w:t>
      </w:r>
      <w:r w:rsidR="00732329">
        <w:rPr>
          <w:lang w:val="en-GB"/>
        </w:rPr>
        <w:t>d</w:t>
      </w:r>
      <w:r>
        <w:rPr>
          <w:lang w:val="en-GB"/>
        </w:rPr>
        <w:t xml:space="preserve"> </w:t>
      </w:r>
      <w:r w:rsidR="00732329">
        <w:rPr>
          <w:lang w:val="en-GB"/>
        </w:rPr>
        <w:t>an</w:t>
      </w:r>
      <w:r>
        <w:rPr>
          <w:lang w:val="en-GB"/>
        </w:rPr>
        <w:t xml:space="preserve"> opportunity to get a chance to red</w:t>
      </w:r>
      <w:r w:rsidR="00732329">
        <w:rPr>
          <w:lang w:val="en-GB"/>
        </w:rPr>
        <w:t>uc</w:t>
      </w:r>
      <w:r>
        <w:rPr>
          <w:lang w:val="en-GB"/>
        </w:rPr>
        <w:t>e environment</w:t>
      </w:r>
      <w:r w:rsidR="00732329">
        <w:rPr>
          <w:lang w:val="en-GB"/>
        </w:rPr>
        <w:t>al</w:t>
      </w:r>
      <w:r>
        <w:rPr>
          <w:lang w:val="en-GB"/>
        </w:rPr>
        <w:t xml:space="preserve"> pollution. It is significa</w:t>
      </w:r>
      <w:r w:rsidR="00732329">
        <w:rPr>
          <w:lang w:val="en-GB"/>
        </w:rPr>
        <w:t>nt</w:t>
      </w:r>
      <w:r>
        <w:rPr>
          <w:lang w:val="en-GB"/>
        </w:rPr>
        <w:t xml:space="preserve"> for this sector as the power</w:t>
      </w:r>
      <w:r w:rsidR="00732329">
        <w:rPr>
          <w:lang w:val="en-GB"/>
        </w:rPr>
        <w:t>-</w:t>
      </w:r>
      <w:r>
        <w:rPr>
          <w:lang w:val="en-GB"/>
        </w:rPr>
        <w:t>supplying project</w:t>
      </w:r>
      <w:r w:rsidR="00732329">
        <w:rPr>
          <w:lang w:val="en-GB"/>
        </w:rPr>
        <w:t>s</w:t>
      </w:r>
      <w:r>
        <w:rPr>
          <w:lang w:val="en-GB"/>
        </w:rPr>
        <w:t xml:space="preserve"> are massively responsible for polluting the environment for its huge carbon emission</w:t>
      </w:r>
      <w:r w:rsidR="00E51684">
        <w:rPr>
          <w:lang w:val="en-GB"/>
        </w:rPr>
        <w:t xml:space="preserve"> </w:t>
      </w:r>
      <w:r w:rsidR="00E51684">
        <w:rPr>
          <w:szCs w:val="24"/>
        </w:rPr>
        <w:t>(Nicolaides,</w:t>
      </w:r>
      <w:r w:rsidR="00E51684" w:rsidRPr="00711554">
        <w:rPr>
          <w:szCs w:val="24"/>
        </w:rPr>
        <w:t xml:space="preserve"> 2021</w:t>
      </w:r>
      <w:r w:rsidR="00E51684">
        <w:rPr>
          <w:szCs w:val="24"/>
        </w:rPr>
        <w:t>)</w:t>
      </w:r>
      <w:r>
        <w:rPr>
          <w:lang w:val="en-GB"/>
        </w:rPr>
        <w:t xml:space="preserve">. But </w:t>
      </w:r>
      <w:r w:rsidRPr="009F0632">
        <w:rPr>
          <w:rFonts w:cs="Arial"/>
          <w:noProof/>
          <w:szCs w:val="24"/>
          <w:lang w:val="en-GB"/>
        </w:rPr>
        <w:t>Hinkley Point C</w:t>
      </w:r>
      <w:r w:rsidR="0025173E">
        <w:rPr>
          <w:rFonts w:cs="Arial"/>
          <w:noProof/>
          <w:szCs w:val="24"/>
          <w:lang w:val="en-GB"/>
        </w:rPr>
        <w:t xml:space="preserve"> intro</w:t>
      </w:r>
      <w:r w:rsidR="00732329">
        <w:rPr>
          <w:rFonts w:cs="Arial"/>
          <w:noProof/>
          <w:szCs w:val="24"/>
          <w:lang w:val="en-GB"/>
        </w:rPr>
        <w:t>du</w:t>
      </w:r>
      <w:r w:rsidR="0025173E">
        <w:rPr>
          <w:rFonts w:cs="Arial"/>
          <w:noProof/>
          <w:szCs w:val="24"/>
          <w:lang w:val="en-GB"/>
        </w:rPr>
        <w:t xml:space="preserve">ce </w:t>
      </w:r>
      <w:r w:rsidR="00732329">
        <w:rPr>
          <w:rFonts w:cs="Arial"/>
          <w:noProof/>
          <w:szCs w:val="24"/>
          <w:lang w:val="en-GB"/>
        </w:rPr>
        <w:t>an</w:t>
      </w:r>
      <w:r w:rsidR="0025173E">
        <w:rPr>
          <w:rFonts w:cs="Arial"/>
          <w:noProof/>
          <w:szCs w:val="24"/>
          <w:lang w:val="en-GB"/>
        </w:rPr>
        <w:t xml:space="preserve"> innovative and technology</w:t>
      </w:r>
      <w:r w:rsidR="00732329">
        <w:rPr>
          <w:rFonts w:cs="Arial"/>
          <w:noProof/>
          <w:szCs w:val="24"/>
          <w:lang w:val="en-GB"/>
        </w:rPr>
        <w:t>-</w:t>
      </w:r>
      <w:r w:rsidR="0025173E">
        <w:rPr>
          <w:rFonts w:cs="Arial"/>
          <w:noProof/>
          <w:szCs w:val="24"/>
          <w:lang w:val="en-GB"/>
        </w:rPr>
        <w:t>based power plant for the safety of the envi</w:t>
      </w:r>
      <w:r w:rsidR="00732329">
        <w:rPr>
          <w:rFonts w:cs="Arial"/>
          <w:noProof/>
          <w:szCs w:val="24"/>
          <w:lang w:val="en-GB"/>
        </w:rPr>
        <w:t>r</w:t>
      </w:r>
      <w:r w:rsidR="0025173E">
        <w:rPr>
          <w:rFonts w:cs="Arial"/>
          <w:noProof/>
          <w:szCs w:val="24"/>
          <w:lang w:val="en-GB"/>
        </w:rPr>
        <w:t>onment and ot</w:t>
      </w:r>
      <w:r w:rsidR="00732329">
        <w:rPr>
          <w:rFonts w:cs="Arial"/>
          <w:noProof/>
          <w:szCs w:val="24"/>
          <w:lang w:val="en-GB"/>
        </w:rPr>
        <w:t>her</w:t>
      </w:r>
      <w:r w:rsidR="0025173E">
        <w:rPr>
          <w:rFonts w:cs="Arial"/>
          <w:noProof/>
          <w:szCs w:val="24"/>
          <w:lang w:val="en-GB"/>
        </w:rPr>
        <w:t xml:space="preserve"> living being re</w:t>
      </w:r>
      <w:r w:rsidR="00732329">
        <w:rPr>
          <w:rFonts w:cs="Arial"/>
          <w:noProof/>
          <w:szCs w:val="24"/>
          <w:lang w:val="en-GB"/>
        </w:rPr>
        <w:t>la</w:t>
      </w:r>
      <w:r w:rsidR="0025173E">
        <w:rPr>
          <w:rFonts w:cs="Arial"/>
          <w:noProof/>
          <w:szCs w:val="24"/>
          <w:lang w:val="en-GB"/>
        </w:rPr>
        <w:t xml:space="preserve">ted </w:t>
      </w:r>
      <w:r w:rsidR="00732329">
        <w:rPr>
          <w:rFonts w:cs="Arial"/>
          <w:noProof/>
          <w:szCs w:val="24"/>
          <w:lang w:val="en-GB"/>
        </w:rPr>
        <w:t>to</w:t>
      </w:r>
      <w:r w:rsidR="0025173E">
        <w:rPr>
          <w:rFonts w:cs="Arial"/>
          <w:noProof/>
          <w:szCs w:val="24"/>
          <w:lang w:val="en-GB"/>
        </w:rPr>
        <w:t xml:space="preserve"> the environm</w:t>
      </w:r>
      <w:r w:rsidR="00732329">
        <w:rPr>
          <w:rFonts w:cs="Arial"/>
          <w:noProof/>
          <w:szCs w:val="24"/>
          <w:lang w:val="en-GB"/>
        </w:rPr>
        <w:t>en</w:t>
      </w:r>
      <w:r w:rsidR="0025173E">
        <w:rPr>
          <w:rFonts w:cs="Arial"/>
          <w:noProof/>
          <w:szCs w:val="24"/>
          <w:lang w:val="en-GB"/>
        </w:rPr>
        <w:t xml:space="preserve">t. </w:t>
      </w:r>
    </w:p>
    <w:p w14:paraId="7F00591C" w14:textId="3B608E7D" w:rsidR="0025173E" w:rsidRDefault="0025173E" w:rsidP="0025173E">
      <w:pPr>
        <w:rPr>
          <w:rFonts w:cs="Arial"/>
          <w:noProof/>
          <w:szCs w:val="24"/>
          <w:lang w:val="en-GB"/>
        </w:rPr>
      </w:pPr>
      <w:r w:rsidRPr="0025173E">
        <w:rPr>
          <w:rFonts w:cs="Arial"/>
          <w:b/>
          <w:noProof/>
          <w:szCs w:val="24"/>
          <w:lang w:val="en-GB"/>
        </w:rPr>
        <w:t>Finance management:</w:t>
      </w:r>
      <w:r>
        <w:rPr>
          <w:rFonts w:cs="Arial"/>
          <w:noProof/>
          <w:szCs w:val="24"/>
          <w:lang w:val="en-GB"/>
        </w:rPr>
        <w:t xml:space="preserve"> The project creates an example for other investors to start such kind of big projects and manag</w:t>
      </w:r>
      <w:r w:rsidR="00732329">
        <w:rPr>
          <w:rFonts w:cs="Arial"/>
          <w:noProof/>
          <w:szCs w:val="24"/>
          <w:lang w:val="en-GB"/>
        </w:rPr>
        <w:t>e</w:t>
      </w:r>
      <w:r>
        <w:rPr>
          <w:rFonts w:cs="Arial"/>
          <w:noProof/>
          <w:szCs w:val="24"/>
          <w:lang w:val="en-GB"/>
        </w:rPr>
        <w:t xml:space="preserve"> the finance for the project. </w:t>
      </w:r>
      <w:r w:rsidRPr="009F0632">
        <w:rPr>
          <w:rFonts w:cs="Arial"/>
          <w:noProof/>
          <w:szCs w:val="24"/>
          <w:lang w:val="en-GB"/>
        </w:rPr>
        <w:t>Hinkley Point C</w:t>
      </w:r>
      <w:r>
        <w:rPr>
          <w:rFonts w:cs="Arial"/>
          <w:noProof/>
          <w:szCs w:val="24"/>
          <w:lang w:val="en-GB"/>
        </w:rPr>
        <w:t xml:space="preserve"> is a project </w:t>
      </w:r>
      <w:r w:rsidR="00732329">
        <w:rPr>
          <w:rFonts w:cs="Arial"/>
          <w:noProof/>
          <w:szCs w:val="24"/>
          <w:lang w:val="en-GB"/>
        </w:rPr>
        <w:t>with</w:t>
      </w:r>
      <w:r>
        <w:rPr>
          <w:rFonts w:cs="Arial"/>
          <w:noProof/>
          <w:szCs w:val="24"/>
          <w:lang w:val="en-GB"/>
        </w:rPr>
        <w:t xml:space="preserve"> </w:t>
      </w:r>
      <w:r w:rsidR="00732329">
        <w:rPr>
          <w:rFonts w:cs="Arial"/>
          <w:noProof/>
          <w:szCs w:val="24"/>
          <w:lang w:val="en-GB"/>
        </w:rPr>
        <w:t xml:space="preserve">a </w:t>
      </w:r>
      <w:r>
        <w:rPr>
          <w:rFonts w:cs="Arial"/>
          <w:noProof/>
          <w:szCs w:val="24"/>
          <w:lang w:val="en-GB"/>
        </w:rPr>
        <w:t xml:space="preserve">big budget </w:t>
      </w:r>
      <w:r w:rsidR="00732329">
        <w:rPr>
          <w:rFonts w:cs="Arial"/>
          <w:noProof/>
          <w:szCs w:val="24"/>
          <w:lang w:val="en-GB"/>
        </w:rPr>
        <w:t>that</w:t>
      </w:r>
      <w:r>
        <w:rPr>
          <w:rFonts w:cs="Arial"/>
          <w:noProof/>
          <w:szCs w:val="24"/>
          <w:lang w:val="en-GB"/>
        </w:rPr>
        <w:t xml:space="preserve"> it was able to ma</w:t>
      </w:r>
      <w:r w:rsidR="00732329">
        <w:rPr>
          <w:rFonts w:cs="Arial"/>
          <w:noProof/>
          <w:szCs w:val="24"/>
          <w:lang w:val="en-GB"/>
        </w:rPr>
        <w:t>n</w:t>
      </w:r>
      <w:r>
        <w:rPr>
          <w:rFonts w:cs="Arial"/>
          <w:noProof/>
          <w:szCs w:val="24"/>
          <w:lang w:val="en-GB"/>
        </w:rPr>
        <w:t>age for its uniq</w:t>
      </w:r>
      <w:r w:rsidR="00732329">
        <w:rPr>
          <w:rFonts w:cs="Arial"/>
          <w:noProof/>
          <w:szCs w:val="24"/>
          <w:lang w:val="en-GB"/>
        </w:rPr>
        <w:t>u</w:t>
      </w:r>
      <w:r>
        <w:rPr>
          <w:rFonts w:cs="Arial"/>
          <w:noProof/>
          <w:szCs w:val="24"/>
          <w:lang w:val="en-GB"/>
        </w:rPr>
        <w:t>e plans and innov</w:t>
      </w:r>
      <w:r w:rsidR="00732329">
        <w:rPr>
          <w:rFonts w:cs="Arial"/>
          <w:noProof/>
          <w:szCs w:val="24"/>
          <w:lang w:val="en-GB"/>
        </w:rPr>
        <w:t>a</w:t>
      </w:r>
      <w:r>
        <w:rPr>
          <w:rFonts w:cs="Arial"/>
          <w:noProof/>
          <w:szCs w:val="24"/>
          <w:lang w:val="en-GB"/>
        </w:rPr>
        <w:t xml:space="preserve">tive ideas. It was able to collect </w:t>
      </w:r>
      <w:r w:rsidR="00732329">
        <w:rPr>
          <w:rFonts w:cs="Arial"/>
          <w:noProof/>
          <w:szCs w:val="24"/>
          <w:lang w:val="en-GB"/>
        </w:rPr>
        <w:t xml:space="preserve">the </w:t>
      </w:r>
      <w:r>
        <w:rPr>
          <w:rFonts w:cs="Arial"/>
          <w:noProof/>
          <w:szCs w:val="24"/>
          <w:lang w:val="en-GB"/>
        </w:rPr>
        <w:t>investment from the govern</w:t>
      </w:r>
      <w:r w:rsidR="00732329">
        <w:rPr>
          <w:rFonts w:cs="Arial"/>
          <w:noProof/>
          <w:szCs w:val="24"/>
          <w:lang w:val="en-GB"/>
        </w:rPr>
        <w:t>m</w:t>
      </w:r>
      <w:r>
        <w:rPr>
          <w:rFonts w:cs="Arial"/>
          <w:noProof/>
          <w:szCs w:val="24"/>
          <w:lang w:val="en-GB"/>
        </w:rPr>
        <w:t>ent and differe</w:t>
      </w:r>
      <w:r w:rsidR="00732329">
        <w:rPr>
          <w:rFonts w:cs="Arial"/>
          <w:noProof/>
          <w:szCs w:val="24"/>
          <w:lang w:val="en-GB"/>
        </w:rPr>
        <w:t>nt</w:t>
      </w:r>
      <w:r>
        <w:rPr>
          <w:rFonts w:cs="Arial"/>
          <w:noProof/>
          <w:szCs w:val="24"/>
          <w:lang w:val="en-GB"/>
        </w:rPr>
        <w:t xml:space="preserve"> private sec</w:t>
      </w:r>
      <w:r w:rsidR="00732329">
        <w:rPr>
          <w:rFonts w:cs="Arial"/>
          <w:noProof/>
          <w:szCs w:val="24"/>
          <w:lang w:val="en-GB"/>
        </w:rPr>
        <w:t>t</w:t>
      </w:r>
      <w:r>
        <w:rPr>
          <w:rFonts w:cs="Arial"/>
          <w:noProof/>
          <w:szCs w:val="24"/>
          <w:lang w:val="en-GB"/>
        </w:rPr>
        <w:t>ors</w:t>
      </w:r>
      <w:r w:rsidR="00E51684">
        <w:rPr>
          <w:rFonts w:cs="Arial"/>
          <w:noProof/>
          <w:szCs w:val="24"/>
          <w:lang w:val="en-GB"/>
        </w:rPr>
        <w:t xml:space="preserve"> </w:t>
      </w:r>
      <w:r w:rsidR="00E51684">
        <w:rPr>
          <w:rFonts w:cs="Arial"/>
          <w:color w:val="222222"/>
          <w:szCs w:val="24"/>
          <w:shd w:val="clear" w:color="auto" w:fill="FFFFFF"/>
        </w:rPr>
        <w:t>(</w:t>
      </w:r>
      <w:r w:rsidR="00E51684" w:rsidRPr="00711554">
        <w:rPr>
          <w:rFonts w:cs="Arial"/>
          <w:color w:val="222222"/>
          <w:sz w:val="24"/>
          <w:szCs w:val="24"/>
          <w:shd w:val="clear" w:color="auto" w:fill="FFFFFF"/>
        </w:rPr>
        <w:t>Castor</w:t>
      </w:r>
      <w:r w:rsidR="00E51684">
        <w:rPr>
          <w:szCs w:val="24"/>
        </w:rPr>
        <w:t xml:space="preserve"> et al</w:t>
      </w:r>
      <w:r w:rsidR="00E51684" w:rsidRPr="00711554">
        <w:rPr>
          <w:szCs w:val="24"/>
        </w:rPr>
        <w:t xml:space="preserve">., </w:t>
      </w:r>
      <w:r w:rsidR="00E51684" w:rsidRPr="00711554">
        <w:rPr>
          <w:rFonts w:cs="Arial"/>
          <w:color w:val="222222"/>
          <w:sz w:val="24"/>
          <w:szCs w:val="24"/>
          <w:shd w:val="clear" w:color="auto" w:fill="FFFFFF"/>
        </w:rPr>
        <w:t>2020</w:t>
      </w:r>
      <w:r w:rsidR="00E51684">
        <w:rPr>
          <w:rFonts w:cs="Arial"/>
          <w:color w:val="222222"/>
          <w:szCs w:val="24"/>
          <w:shd w:val="clear" w:color="auto" w:fill="FFFFFF"/>
        </w:rPr>
        <w:t>)</w:t>
      </w:r>
      <w:r>
        <w:rPr>
          <w:rFonts w:cs="Arial"/>
          <w:noProof/>
          <w:szCs w:val="24"/>
          <w:lang w:val="en-GB"/>
        </w:rPr>
        <w:t xml:space="preserve">. As it was able to explain the potentiality it shows the way how to start a project </w:t>
      </w:r>
      <w:r w:rsidR="00732329">
        <w:rPr>
          <w:rFonts w:cs="Arial"/>
          <w:noProof/>
          <w:szCs w:val="24"/>
          <w:lang w:val="en-GB"/>
        </w:rPr>
        <w:t>with</w:t>
      </w:r>
      <w:r>
        <w:rPr>
          <w:rFonts w:cs="Arial"/>
          <w:noProof/>
          <w:szCs w:val="24"/>
          <w:lang w:val="en-GB"/>
        </w:rPr>
        <w:t xml:space="preserve"> the support of </w:t>
      </w:r>
      <w:r w:rsidR="00732329">
        <w:rPr>
          <w:rFonts w:cs="Arial"/>
          <w:noProof/>
          <w:szCs w:val="24"/>
          <w:lang w:val="en-GB"/>
        </w:rPr>
        <w:t xml:space="preserve">the </w:t>
      </w:r>
      <w:r>
        <w:rPr>
          <w:rFonts w:cs="Arial"/>
          <w:noProof/>
          <w:szCs w:val="24"/>
          <w:lang w:val="en-GB"/>
        </w:rPr>
        <w:t>govern</w:t>
      </w:r>
      <w:r w:rsidR="00732329">
        <w:rPr>
          <w:rFonts w:cs="Arial"/>
          <w:noProof/>
          <w:szCs w:val="24"/>
          <w:lang w:val="en-GB"/>
        </w:rPr>
        <w:t>ment</w:t>
      </w:r>
      <w:r>
        <w:rPr>
          <w:rFonts w:cs="Arial"/>
          <w:noProof/>
          <w:szCs w:val="24"/>
          <w:lang w:val="en-GB"/>
        </w:rPr>
        <w:t xml:space="preserve"> and differen</w:t>
      </w:r>
      <w:r w:rsidR="00732329">
        <w:rPr>
          <w:rFonts w:cs="Arial"/>
          <w:noProof/>
          <w:szCs w:val="24"/>
          <w:lang w:val="en-GB"/>
        </w:rPr>
        <w:t>t private organisatio</w:t>
      </w:r>
      <w:r>
        <w:rPr>
          <w:rFonts w:cs="Arial"/>
          <w:noProof/>
          <w:szCs w:val="24"/>
          <w:lang w:val="en-GB"/>
        </w:rPr>
        <w:t>n</w:t>
      </w:r>
      <w:r w:rsidR="00732329">
        <w:rPr>
          <w:rFonts w:cs="Arial"/>
          <w:noProof/>
          <w:szCs w:val="24"/>
          <w:lang w:val="en-GB"/>
        </w:rPr>
        <w:t>s</w:t>
      </w:r>
      <w:r>
        <w:rPr>
          <w:rFonts w:cs="Arial"/>
          <w:noProof/>
          <w:szCs w:val="24"/>
          <w:lang w:val="en-GB"/>
        </w:rPr>
        <w:t>. It was also able to manage the stakeholders by impleme</w:t>
      </w:r>
      <w:r w:rsidR="00732329">
        <w:rPr>
          <w:rFonts w:cs="Arial"/>
          <w:noProof/>
          <w:szCs w:val="24"/>
          <w:lang w:val="en-GB"/>
        </w:rPr>
        <w:t>n</w:t>
      </w:r>
      <w:r>
        <w:rPr>
          <w:rFonts w:cs="Arial"/>
          <w:noProof/>
          <w:szCs w:val="24"/>
          <w:lang w:val="en-GB"/>
        </w:rPr>
        <w:t>ting the strateg</w:t>
      </w:r>
      <w:r w:rsidR="00732329">
        <w:rPr>
          <w:rFonts w:cs="Arial"/>
          <w:noProof/>
          <w:szCs w:val="24"/>
          <w:lang w:val="en-GB"/>
        </w:rPr>
        <w:t>ie</w:t>
      </w:r>
      <w:r>
        <w:rPr>
          <w:rFonts w:cs="Arial"/>
          <w:noProof/>
          <w:szCs w:val="24"/>
          <w:lang w:val="en-GB"/>
        </w:rPr>
        <w:t>s and attain</w:t>
      </w:r>
      <w:r w:rsidR="00732329">
        <w:rPr>
          <w:rFonts w:cs="Arial"/>
          <w:noProof/>
          <w:szCs w:val="24"/>
          <w:lang w:val="en-GB"/>
        </w:rPr>
        <w:t>ing</w:t>
      </w:r>
      <w:r>
        <w:rPr>
          <w:rFonts w:cs="Arial"/>
          <w:noProof/>
          <w:szCs w:val="24"/>
          <w:lang w:val="en-GB"/>
        </w:rPr>
        <w:t xml:space="preserve"> their support offer</w:t>
      </w:r>
      <w:r w:rsidR="00732329">
        <w:rPr>
          <w:rFonts w:cs="Arial"/>
          <w:noProof/>
          <w:szCs w:val="24"/>
          <w:lang w:val="en-GB"/>
        </w:rPr>
        <w:t>ing</w:t>
      </w:r>
      <w:r>
        <w:rPr>
          <w:rFonts w:cs="Arial"/>
          <w:noProof/>
          <w:szCs w:val="24"/>
          <w:lang w:val="en-GB"/>
        </w:rPr>
        <w:t xml:space="preserve"> the opportun</w:t>
      </w:r>
      <w:r w:rsidR="00732329">
        <w:rPr>
          <w:rFonts w:cs="Arial"/>
          <w:noProof/>
          <w:szCs w:val="24"/>
          <w:lang w:val="en-GB"/>
        </w:rPr>
        <w:t>it</w:t>
      </w:r>
      <w:r>
        <w:rPr>
          <w:rFonts w:cs="Arial"/>
          <w:noProof/>
          <w:szCs w:val="24"/>
          <w:lang w:val="en-GB"/>
        </w:rPr>
        <w:t>y to overcome diverse diff</w:t>
      </w:r>
      <w:r w:rsidR="00732329">
        <w:rPr>
          <w:rFonts w:cs="Arial"/>
          <w:noProof/>
          <w:szCs w:val="24"/>
          <w:lang w:val="en-GB"/>
        </w:rPr>
        <w:t>iculties throug</w:t>
      </w:r>
      <w:r>
        <w:rPr>
          <w:rFonts w:cs="Arial"/>
          <w:noProof/>
          <w:szCs w:val="24"/>
          <w:lang w:val="en-GB"/>
        </w:rPr>
        <w:t xml:space="preserve">hout the project life. </w:t>
      </w:r>
    </w:p>
    <w:p w14:paraId="2594742D" w14:textId="2D474456" w:rsidR="0025173E" w:rsidRPr="002E0E77" w:rsidRDefault="0025173E" w:rsidP="0025173E">
      <w:pPr>
        <w:rPr>
          <w:lang w:val="en-GB"/>
        </w:rPr>
      </w:pPr>
      <w:r w:rsidRPr="0025173E">
        <w:rPr>
          <w:rFonts w:cs="Arial"/>
          <w:b/>
          <w:noProof/>
          <w:szCs w:val="24"/>
          <w:lang w:val="en-GB"/>
        </w:rPr>
        <w:t>Support from the stakeholders:</w:t>
      </w:r>
      <w:r>
        <w:rPr>
          <w:rFonts w:cs="Arial"/>
          <w:noProof/>
          <w:szCs w:val="24"/>
          <w:lang w:val="en-GB"/>
        </w:rPr>
        <w:t xml:space="preserve"> The project explained its aims to </w:t>
      </w:r>
      <w:r w:rsidR="00732329">
        <w:rPr>
          <w:rFonts w:cs="Arial"/>
          <w:noProof/>
          <w:szCs w:val="24"/>
          <w:lang w:val="en-GB"/>
        </w:rPr>
        <w:t>decide</w:t>
      </w:r>
      <w:r>
        <w:rPr>
          <w:rFonts w:cs="Arial"/>
          <w:noProof/>
          <w:szCs w:val="24"/>
          <w:lang w:val="en-GB"/>
        </w:rPr>
        <w:t xml:space="preserve"> for develo</w:t>
      </w:r>
      <w:r w:rsidR="00732329">
        <w:rPr>
          <w:rFonts w:cs="Arial"/>
          <w:noProof/>
          <w:szCs w:val="24"/>
          <w:lang w:val="en-GB"/>
        </w:rPr>
        <w:t>p</w:t>
      </w:r>
      <w:r>
        <w:rPr>
          <w:rFonts w:cs="Arial"/>
          <w:noProof/>
          <w:szCs w:val="24"/>
          <w:lang w:val="en-GB"/>
        </w:rPr>
        <w:t>ing such kind of big project. In the aim of the project</w:t>
      </w:r>
      <w:r w:rsidR="00732329">
        <w:rPr>
          <w:rFonts w:cs="Arial"/>
          <w:noProof/>
          <w:szCs w:val="24"/>
          <w:lang w:val="en-GB"/>
        </w:rPr>
        <w:t>,</w:t>
      </w:r>
      <w:r>
        <w:rPr>
          <w:rFonts w:cs="Arial"/>
          <w:noProof/>
          <w:szCs w:val="24"/>
          <w:lang w:val="en-GB"/>
        </w:rPr>
        <w:t xml:space="preserve"> every stakeholder of the project found that it was dev</w:t>
      </w:r>
      <w:r w:rsidR="00732329">
        <w:rPr>
          <w:rFonts w:cs="Arial"/>
          <w:noProof/>
          <w:szCs w:val="24"/>
          <w:lang w:val="en-GB"/>
        </w:rPr>
        <w:t>el</w:t>
      </w:r>
      <w:r>
        <w:rPr>
          <w:rFonts w:cs="Arial"/>
          <w:noProof/>
          <w:szCs w:val="24"/>
          <w:lang w:val="en-GB"/>
        </w:rPr>
        <w:t xml:space="preserve">oped by focusing </w:t>
      </w:r>
      <w:r w:rsidR="00732329">
        <w:rPr>
          <w:rFonts w:cs="Arial"/>
          <w:noProof/>
          <w:szCs w:val="24"/>
          <w:lang w:val="en-GB"/>
        </w:rPr>
        <w:t xml:space="preserve">on </w:t>
      </w:r>
      <w:r>
        <w:rPr>
          <w:rFonts w:cs="Arial"/>
          <w:noProof/>
          <w:szCs w:val="24"/>
          <w:lang w:val="en-GB"/>
        </w:rPr>
        <w:t>the well-being of the people and ensur</w:t>
      </w:r>
      <w:r w:rsidR="00732329">
        <w:rPr>
          <w:rFonts w:cs="Arial"/>
          <w:noProof/>
          <w:szCs w:val="24"/>
          <w:lang w:val="en-GB"/>
        </w:rPr>
        <w:t>ing</w:t>
      </w:r>
      <w:r>
        <w:rPr>
          <w:rFonts w:cs="Arial"/>
          <w:noProof/>
          <w:szCs w:val="24"/>
          <w:lang w:val="en-GB"/>
        </w:rPr>
        <w:t xml:space="preserve"> their safety</w:t>
      </w:r>
      <w:r w:rsidR="00E51684">
        <w:rPr>
          <w:rFonts w:cs="Arial"/>
          <w:noProof/>
          <w:szCs w:val="24"/>
          <w:lang w:val="en-GB"/>
        </w:rPr>
        <w:t xml:space="preserve"> </w:t>
      </w:r>
      <w:r w:rsidR="00E51684">
        <w:rPr>
          <w:rFonts w:cs="Arial"/>
          <w:color w:val="222222"/>
          <w:szCs w:val="24"/>
          <w:shd w:val="clear" w:color="auto" w:fill="FFFFFF"/>
        </w:rPr>
        <w:t>(</w:t>
      </w:r>
      <w:proofErr w:type="spellStart"/>
      <w:r w:rsidR="00E51684">
        <w:rPr>
          <w:rFonts w:cs="Arial"/>
          <w:color w:val="222222"/>
          <w:szCs w:val="24"/>
          <w:shd w:val="clear" w:color="auto" w:fill="FFFFFF"/>
        </w:rPr>
        <w:t>O’Riordan</w:t>
      </w:r>
      <w:proofErr w:type="spellEnd"/>
      <w:r w:rsidR="00E51684">
        <w:rPr>
          <w:rFonts w:cs="Arial"/>
          <w:color w:val="222222"/>
          <w:szCs w:val="24"/>
          <w:shd w:val="clear" w:color="auto" w:fill="FFFFFF"/>
        </w:rPr>
        <w:t>,</w:t>
      </w:r>
      <w:r w:rsidR="00E51684" w:rsidRPr="00711554">
        <w:rPr>
          <w:rFonts w:cs="Arial"/>
          <w:color w:val="222222"/>
          <w:sz w:val="24"/>
          <w:szCs w:val="24"/>
          <w:shd w:val="clear" w:color="auto" w:fill="FFFFFF"/>
        </w:rPr>
        <w:t xml:space="preserve"> 2019</w:t>
      </w:r>
      <w:r w:rsidR="00E51684">
        <w:rPr>
          <w:rFonts w:cs="Arial"/>
          <w:color w:val="222222"/>
          <w:szCs w:val="24"/>
          <w:shd w:val="clear" w:color="auto" w:fill="FFFFFF"/>
        </w:rPr>
        <w:t>)</w:t>
      </w:r>
      <w:r>
        <w:rPr>
          <w:rFonts w:cs="Arial"/>
          <w:noProof/>
          <w:szCs w:val="24"/>
          <w:lang w:val="en-GB"/>
        </w:rPr>
        <w:t>. Every stakeholder get</w:t>
      </w:r>
      <w:r w:rsidR="00732329">
        <w:rPr>
          <w:rFonts w:cs="Arial"/>
          <w:noProof/>
          <w:szCs w:val="24"/>
          <w:lang w:val="en-GB"/>
        </w:rPr>
        <w:t>s</w:t>
      </w:r>
      <w:r>
        <w:rPr>
          <w:rFonts w:cs="Arial"/>
          <w:noProof/>
          <w:szCs w:val="24"/>
          <w:lang w:val="en-GB"/>
        </w:rPr>
        <w:t xml:space="preserve"> the opportun</w:t>
      </w:r>
      <w:r w:rsidR="00732329">
        <w:rPr>
          <w:rFonts w:cs="Arial"/>
          <w:noProof/>
          <w:szCs w:val="24"/>
          <w:lang w:val="en-GB"/>
        </w:rPr>
        <w:t>it</w:t>
      </w:r>
      <w:r>
        <w:rPr>
          <w:rFonts w:cs="Arial"/>
          <w:noProof/>
          <w:szCs w:val="24"/>
          <w:lang w:val="en-GB"/>
        </w:rPr>
        <w:t>y to share their opinion for conducting effective commun</w:t>
      </w:r>
      <w:r w:rsidR="00732329">
        <w:rPr>
          <w:rFonts w:cs="Arial"/>
          <w:noProof/>
          <w:szCs w:val="24"/>
          <w:lang w:val="en-GB"/>
        </w:rPr>
        <w:t>icatio</w:t>
      </w:r>
      <w:r>
        <w:rPr>
          <w:rFonts w:cs="Arial"/>
          <w:noProof/>
          <w:szCs w:val="24"/>
          <w:lang w:val="en-GB"/>
        </w:rPr>
        <w:t>n. For the collaborative situa</w:t>
      </w:r>
      <w:r w:rsidR="00732329">
        <w:rPr>
          <w:rFonts w:cs="Arial"/>
          <w:noProof/>
          <w:szCs w:val="24"/>
          <w:lang w:val="en-GB"/>
        </w:rPr>
        <w:t>ti</w:t>
      </w:r>
      <w:r>
        <w:rPr>
          <w:rFonts w:cs="Arial"/>
          <w:noProof/>
          <w:szCs w:val="24"/>
          <w:lang w:val="en-GB"/>
        </w:rPr>
        <w:t>on of the project</w:t>
      </w:r>
      <w:r w:rsidR="00732329">
        <w:rPr>
          <w:rFonts w:cs="Arial"/>
          <w:noProof/>
          <w:szCs w:val="24"/>
          <w:lang w:val="en-GB"/>
        </w:rPr>
        <w:t>,</w:t>
      </w:r>
      <w:r>
        <w:rPr>
          <w:rFonts w:cs="Arial"/>
          <w:noProof/>
          <w:szCs w:val="24"/>
          <w:lang w:val="en-GB"/>
        </w:rPr>
        <w:t xml:space="preserve"> the stakeholders get influe</w:t>
      </w:r>
      <w:r w:rsidR="00732329">
        <w:rPr>
          <w:rFonts w:cs="Arial"/>
          <w:noProof/>
          <w:szCs w:val="24"/>
          <w:lang w:val="en-GB"/>
        </w:rPr>
        <w:t>n</w:t>
      </w:r>
      <w:r>
        <w:rPr>
          <w:rFonts w:cs="Arial"/>
          <w:noProof/>
          <w:szCs w:val="24"/>
          <w:lang w:val="en-GB"/>
        </w:rPr>
        <w:t>ced to support from their level best for making it success</w:t>
      </w:r>
      <w:r w:rsidR="00732329">
        <w:rPr>
          <w:rFonts w:cs="Arial"/>
          <w:noProof/>
          <w:szCs w:val="24"/>
          <w:lang w:val="en-GB"/>
        </w:rPr>
        <w:t>f</w:t>
      </w:r>
      <w:r>
        <w:rPr>
          <w:rFonts w:cs="Arial"/>
          <w:noProof/>
          <w:szCs w:val="24"/>
          <w:lang w:val="en-GB"/>
        </w:rPr>
        <w:t>ul. The init</w:t>
      </w:r>
      <w:r w:rsidR="00732329">
        <w:rPr>
          <w:rFonts w:cs="Arial"/>
          <w:noProof/>
          <w:szCs w:val="24"/>
          <w:lang w:val="en-GB"/>
        </w:rPr>
        <w:t>iat</w:t>
      </w:r>
      <w:r>
        <w:rPr>
          <w:rFonts w:cs="Arial"/>
          <w:noProof/>
          <w:szCs w:val="24"/>
          <w:lang w:val="en-GB"/>
        </w:rPr>
        <w:t>ives of the project in the initial stage to provide job opportunit</w:t>
      </w:r>
      <w:r w:rsidR="00732329">
        <w:rPr>
          <w:rFonts w:cs="Arial"/>
          <w:noProof/>
          <w:szCs w:val="24"/>
          <w:lang w:val="en-GB"/>
        </w:rPr>
        <w:t>ies</w:t>
      </w:r>
      <w:r>
        <w:rPr>
          <w:rFonts w:cs="Arial"/>
          <w:noProof/>
          <w:szCs w:val="24"/>
          <w:lang w:val="en-GB"/>
        </w:rPr>
        <w:t xml:space="preserve">, </w:t>
      </w:r>
      <w:r w:rsidR="00732329">
        <w:rPr>
          <w:rFonts w:cs="Arial"/>
          <w:noProof/>
          <w:szCs w:val="24"/>
          <w:lang w:val="en-GB"/>
        </w:rPr>
        <w:t xml:space="preserve">the </w:t>
      </w:r>
      <w:r>
        <w:rPr>
          <w:rFonts w:cs="Arial"/>
          <w:noProof/>
          <w:szCs w:val="24"/>
          <w:lang w:val="en-GB"/>
        </w:rPr>
        <w:t>inclu</w:t>
      </w:r>
      <w:r w:rsidR="00732329">
        <w:rPr>
          <w:rFonts w:cs="Arial"/>
          <w:noProof/>
          <w:szCs w:val="24"/>
          <w:lang w:val="en-GB"/>
        </w:rPr>
        <w:t>si</w:t>
      </w:r>
      <w:r>
        <w:rPr>
          <w:rFonts w:cs="Arial"/>
          <w:noProof/>
          <w:szCs w:val="24"/>
          <w:lang w:val="en-GB"/>
        </w:rPr>
        <w:t xml:space="preserve">on of national </w:t>
      </w:r>
      <w:r w:rsidR="00D1395B">
        <w:rPr>
          <w:rFonts w:cs="Arial"/>
          <w:noProof/>
          <w:szCs w:val="24"/>
          <w:lang w:val="en-GB"/>
        </w:rPr>
        <w:t>investment and the intention of environment</w:t>
      </w:r>
      <w:r w:rsidR="00732329">
        <w:rPr>
          <w:rFonts w:cs="Arial"/>
          <w:noProof/>
          <w:szCs w:val="24"/>
          <w:lang w:val="en-GB"/>
        </w:rPr>
        <w:t>al</w:t>
      </w:r>
      <w:r w:rsidR="00D1395B">
        <w:rPr>
          <w:rFonts w:cs="Arial"/>
          <w:noProof/>
          <w:szCs w:val="24"/>
          <w:lang w:val="en-GB"/>
        </w:rPr>
        <w:t xml:space="preserve"> safety can influe</w:t>
      </w:r>
      <w:r w:rsidR="00732329">
        <w:rPr>
          <w:rFonts w:cs="Arial"/>
          <w:noProof/>
          <w:szCs w:val="24"/>
          <w:lang w:val="en-GB"/>
        </w:rPr>
        <w:t>nce</w:t>
      </w:r>
      <w:r w:rsidR="00D1395B">
        <w:rPr>
          <w:rFonts w:cs="Arial"/>
          <w:noProof/>
          <w:szCs w:val="24"/>
          <w:lang w:val="en-GB"/>
        </w:rPr>
        <w:t xml:space="preserve"> the stakeho</w:t>
      </w:r>
      <w:r w:rsidR="00732329">
        <w:rPr>
          <w:rFonts w:cs="Arial"/>
          <w:noProof/>
          <w:szCs w:val="24"/>
          <w:lang w:val="en-GB"/>
        </w:rPr>
        <w:t>ld</w:t>
      </w:r>
      <w:r w:rsidR="00D1395B">
        <w:rPr>
          <w:rFonts w:cs="Arial"/>
          <w:noProof/>
          <w:szCs w:val="24"/>
          <w:lang w:val="en-GB"/>
        </w:rPr>
        <w:t>ers to support it for comple</w:t>
      </w:r>
      <w:r w:rsidR="00732329">
        <w:rPr>
          <w:rFonts w:cs="Arial"/>
          <w:noProof/>
          <w:szCs w:val="24"/>
          <w:lang w:val="en-GB"/>
        </w:rPr>
        <w:t>ti</w:t>
      </w:r>
      <w:r w:rsidR="00D1395B">
        <w:rPr>
          <w:rFonts w:cs="Arial"/>
          <w:noProof/>
          <w:szCs w:val="24"/>
          <w:lang w:val="en-GB"/>
        </w:rPr>
        <w:t>ng the whole ta</w:t>
      </w:r>
      <w:r w:rsidR="00732329">
        <w:rPr>
          <w:rFonts w:cs="Arial"/>
          <w:noProof/>
          <w:szCs w:val="24"/>
          <w:lang w:val="en-GB"/>
        </w:rPr>
        <w:t>s</w:t>
      </w:r>
      <w:r w:rsidR="00D1395B">
        <w:rPr>
          <w:rFonts w:cs="Arial"/>
          <w:noProof/>
          <w:szCs w:val="24"/>
          <w:lang w:val="en-GB"/>
        </w:rPr>
        <w:t>ks success</w:t>
      </w:r>
      <w:r w:rsidR="00732329">
        <w:rPr>
          <w:rFonts w:cs="Arial"/>
          <w:noProof/>
          <w:szCs w:val="24"/>
          <w:lang w:val="en-GB"/>
        </w:rPr>
        <w:t>f</w:t>
      </w:r>
      <w:r w:rsidR="00D1395B">
        <w:rPr>
          <w:rFonts w:cs="Arial"/>
          <w:noProof/>
          <w:szCs w:val="24"/>
          <w:lang w:val="en-GB"/>
        </w:rPr>
        <w:t>ully and cond</w:t>
      </w:r>
      <w:r w:rsidR="00732329">
        <w:rPr>
          <w:rFonts w:cs="Arial"/>
          <w:noProof/>
          <w:szCs w:val="24"/>
          <w:lang w:val="en-GB"/>
        </w:rPr>
        <w:t>uc</w:t>
      </w:r>
      <w:r w:rsidR="00D1395B">
        <w:rPr>
          <w:rFonts w:cs="Arial"/>
          <w:noProof/>
          <w:szCs w:val="24"/>
          <w:lang w:val="en-GB"/>
        </w:rPr>
        <w:t xml:space="preserve">t the activities by focusing </w:t>
      </w:r>
      <w:r w:rsidR="00732329">
        <w:rPr>
          <w:rFonts w:cs="Arial"/>
          <w:noProof/>
          <w:szCs w:val="24"/>
          <w:lang w:val="en-GB"/>
        </w:rPr>
        <w:t xml:space="preserve">on </w:t>
      </w:r>
      <w:r w:rsidR="00D1395B">
        <w:rPr>
          <w:rFonts w:cs="Arial"/>
          <w:noProof/>
          <w:szCs w:val="24"/>
          <w:lang w:val="en-GB"/>
        </w:rPr>
        <w:t xml:space="preserve">the fixed aim and objectives. </w:t>
      </w:r>
    </w:p>
    <w:p w14:paraId="371A218F" w14:textId="77777777" w:rsidR="00D1395B" w:rsidRDefault="00D1395B" w:rsidP="007F28DD">
      <w:pPr>
        <w:pStyle w:val="Heading1"/>
      </w:pPr>
    </w:p>
    <w:p w14:paraId="7C2D80E1" w14:textId="291C2091" w:rsidR="00215456" w:rsidRPr="009F0632" w:rsidRDefault="00215456" w:rsidP="007F28DD">
      <w:pPr>
        <w:pStyle w:val="Heading1"/>
      </w:pPr>
      <w:bookmarkStart w:id="4" w:name="_Toc131634396"/>
      <w:r w:rsidRPr="009F0632">
        <w:lastRenderedPageBreak/>
        <w:t>Conclusion</w:t>
      </w:r>
      <w:bookmarkEnd w:id="4"/>
    </w:p>
    <w:p w14:paraId="45C6066E" w14:textId="3BE95FFC" w:rsidR="00D1395B" w:rsidRDefault="00D1395B" w:rsidP="00D1395B">
      <w:pPr>
        <w:rPr>
          <w:rFonts w:cs="Arial"/>
          <w:noProof/>
          <w:szCs w:val="24"/>
          <w:lang w:val="en-GB"/>
        </w:rPr>
      </w:pPr>
      <w:r w:rsidRPr="009F0632">
        <w:rPr>
          <w:rFonts w:cs="Arial"/>
          <w:noProof/>
          <w:szCs w:val="24"/>
          <w:lang w:val="en-GB"/>
        </w:rPr>
        <w:t xml:space="preserve">Hinkley Point C </w:t>
      </w:r>
      <w:r>
        <w:rPr>
          <w:rFonts w:cs="Arial"/>
          <w:noProof/>
          <w:szCs w:val="24"/>
          <w:lang w:val="en-GB"/>
        </w:rPr>
        <w:t>mainly focused on the dev</w:t>
      </w:r>
      <w:r w:rsidR="00732329">
        <w:rPr>
          <w:rFonts w:cs="Arial"/>
          <w:noProof/>
          <w:szCs w:val="24"/>
          <w:lang w:val="en-GB"/>
        </w:rPr>
        <w:t>el</w:t>
      </w:r>
      <w:r>
        <w:rPr>
          <w:rFonts w:cs="Arial"/>
          <w:noProof/>
          <w:szCs w:val="24"/>
          <w:lang w:val="en-GB"/>
        </w:rPr>
        <w:t>opment of the country by ens</w:t>
      </w:r>
      <w:r w:rsidR="00732329">
        <w:rPr>
          <w:rFonts w:cs="Arial"/>
          <w:noProof/>
          <w:szCs w:val="24"/>
          <w:lang w:val="en-GB"/>
        </w:rPr>
        <w:t>uri</w:t>
      </w:r>
      <w:r>
        <w:rPr>
          <w:rFonts w:cs="Arial"/>
          <w:noProof/>
          <w:szCs w:val="24"/>
          <w:lang w:val="en-GB"/>
        </w:rPr>
        <w:t xml:space="preserve">ng </w:t>
      </w:r>
      <w:r w:rsidR="00732329">
        <w:rPr>
          <w:rFonts w:cs="Arial"/>
          <w:noProof/>
          <w:szCs w:val="24"/>
          <w:lang w:val="en-GB"/>
        </w:rPr>
        <w:t>a</w:t>
      </w:r>
      <w:r>
        <w:rPr>
          <w:rFonts w:cs="Arial"/>
          <w:noProof/>
          <w:szCs w:val="24"/>
          <w:lang w:val="en-GB"/>
        </w:rPr>
        <w:t xml:space="preserve"> suffic</w:t>
      </w:r>
      <w:r w:rsidR="00732329">
        <w:rPr>
          <w:rFonts w:cs="Arial"/>
          <w:noProof/>
          <w:szCs w:val="24"/>
          <w:lang w:val="en-GB"/>
        </w:rPr>
        <w:t>ie</w:t>
      </w:r>
      <w:r>
        <w:rPr>
          <w:rFonts w:cs="Arial"/>
          <w:noProof/>
          <w:szCs w:val="24"/>
          <w:lang w:val="en-GB"/>
        </w:rPr>
        <w:t>nt power supply for meeting the de</w:t>
      </w:r>
      <w:r w:rsidR="00732329">
        <w:rPr>
          <w:rFonts w:cs="Arial"/>
          <w:noProof/>
          <w:szCs w:val="24"/>
          <w:lang w:val="en-GB"/>
        </w:rPr>
        <w:t>mand</w:t>
      </w:r>
      <w:r>
        <w:rPr>
          <w:rFonts w:cs="Arial"/>
          <w:noProof/>
          <w:szCs w:val="24"/>
          <w:lang w:val="en-GB"/>
        </w:rPr>
        <w:t xml:space="preserve"> of the people. It also provide</w:t>
      </w:r>
      <w:r w:rsidR="00732329">
        <w:rPr>
          <w:rFonts w:cs="Arial"/>
          <w:noProof/>
          <w:szCs w:val="24"/>
          <w:lang w:val="en-GB"/>
        </w:rPr>
        <w:t>s</w:t>
      </w:r>
      <w:r>
        <w:rPr>
          <w:rFonts w:cs="Arial"/>
          <w:noProof/>
          <w:szCs w:val="24"/>
          <w:lang w:val="en-GB"/>
        </w:rPr>
        <w:t xml:space="preserve"> more evalu</w:t>
      </w:r>
      <w:r w:rsidR="00732329">
        <w:rPr>
          <w:rFonts w:cs="Arial"/>
          <w:noProof/>
          <w:szCs w:val="24"/>
          <w:lang w:val="en-GB"/>
        </w:rPr>
        <w:t>a</w:t>
      </w:r>
      <w:r>
        <w:rPr>
          <w:rFonts w:cs="Arial"/>
          <w:noProof/>
          <w:szCs w:val="24"/>
          <w:lang w:val="en-GB"/>
        </w:rPr>
        <w:t xml:space="preserve">tion </w:t>
      </w:r>
      <w:r w:rsidR="00732329">
        <w:rPr>
          <w:rFonts w:cs="Arial"/>
          <w:noProof/>
          <w:szCs w:val="24"/>
          <w:lang w:val="en-GB"/>
        </w:rPr>
        <w:t>of</w:t>
      </w:r>
      <w:r>
        <w:rPr>
          <w:rFonts w:cs="Arial"/>
          <w:noProof/>
          <w:szCs w:val="24"/>
          <w:lang w:val="en-GB"/>
        </w:rPr>
        <w:t xml:space="preserve"> the saf</w:t>
      </w:r>
      <w:r w:rsidR="00732329">
        <w:rPr>
          <w:rFonts w:cs="Arial"/>
          <w:noProof/>
          <w:szCs w:val="24"/>
          <w:lang w:val="en-GB"/>
        </w:rPr>
        <w:t>et</w:t>
      </w:r>
      <w:r>
        <w:rPr>
          <w:rFonts w:cs="Arial"/>
          <w:noProof/>
          <w:szCs w:val="24"/>
          <w:lang w:val="en-GB"/>
        </w:rPr>
        <w:t>y of the environment to make the environment sustaina</w:t>
      </w:r>
      <w:r w:rsidR="00732329">
        <w:rPr>
          <w:rFonts w:cs="Arial"/>
          <w:noProof/>
          <w:szCs w:val="24"/>
          <w:lang w:val="en-GB"/>
        </w:rPr>
        <w:t>bl</w:t>
      </w:r>
      <w:r>
        <w:rPr>
          <w:rFonts w:cs="Arial"/>
          <w:noProof/>
          <w:szCs w:val="24"/>
          <w:lang w:val="en-GB"/>
        </w:rPr>
        <w:t>e for the living be</w:t>
      </w:r>
      <w:r w:rsidR="00732329">
        <w:rPr>
          <w:rFonts w:cs="Arial"/>
          <w:noProof/>
          <w:szCs w:val="24"/>
          <w:lang w:val="en-GB"/>
        </w:rPr>
        <w:t>ings</w:t>
      </w:r>
      <w:r>
        <w:rPr>
          <w:rFonts w:cs="Arial"/>
          <w:noProof/>
          <w:szCs w:val="24"/>
          <w:lang w:val="en-GB"/>
        </w:rPr>
        <w:t xml:space="preserve"> of the present time as well as the future generation. It produce</w:t>
      </w:r>
      <w:r w:rsidR="00732329">
        <w:rPr>
          <w:rFonts w:cs="Arial"/>
          <w:noProof/>
          <w:szCs w:val="24"/>
          <w:lang w:val="en-GB"/>
        </w:rPr>
        <w:t>s</w:t>
      </w:r>
      <w:r>
        <w:rPr>
          <w:rFonts w:cs="Arial"/>
          <w:noProof/>
          <w:szCs w:val="24"/>
          <w:lang w:val="en-GB"/>
        </w:rPr>
        <w:t xml:space="preserve"> the plan with great concern so that the</w:t>
      </w:r>
      <w:r w:rsidR="00732329">
        <w:rPr>
          <w:rFonts w:cs="Arial"/>
          <w:noProof/>
          <w:szCs w:val="24"/>
          <w:lang w:val="en-GB"/>
        </w:rPr>
        <w:t>re</w:t>
      </w:r>
      <w:r>
        <w:rPr>
          <w:rFonts w:cs="Arial"/>
          <w:noProof/>
          <w:szCs w:val="24"/>
          <w:lang w:val="en-GB"/>
        </w:rPr>
        <w:t xml:space="preserve"> will not have any chance of harm </w:t>
      </w:r>
      <w:r w:rsidR="00732329">
        <w:rPr>
          <w:rFonts w:cs="Arial"/>
          <w:noProof/>
          <w:szCs w:val="24"/>
          <w:lang w:val="en-GB"/>
        </w:rPr>
        <w:t>to</w:t>
      </w:r>
      <w:r>
        <w:rPr>
          <w:rFonts w:cs="Arial"/>
          <w:noProof/>
          <w:szCs w:val="24"/>
          <w:lang w:val="en-GB"/>
        </w:rPr>
        <w:t xml:space="preserve"> the living being. It tr</w:t>
      </w:r>
      <w:r w:rsidR="00732329">
        <w:rPr>
          <w:rFonts w:cs="Arial"/>
          <w:noProof/>
          <w:szCs w:val="24"/>
          <w:lang w:val="en-GB"/>
        </w:rPr>
        <w:t>ies</w:t>
      </w:r>
      <w:r>
        <w:rPr>
          <w:rFonts w:cs="Arial"/>
          <w:noProof/>
          <w:szCs w:val="24"/>
          <w:lang w:val="en-GB"/>
        </w:rPr>
        <w:t xml:space="preserve"> to use innovative technology for performi</w:t>
      </w:r>
      <w:r w:rsidR="00732329">
        <w:rPr>
          <w:rFonts w:cs="Arial"/>
          <w:noProof/>
          <w:szCs w:val="24"/>
          <w:lang w:val="en-GB"/>
        </w:rPr>
        <w:t>ng</w:t>
      </w:r>
      <w:r>
        <w:rPr>
          <w:rFonts w:cs="Arial"/>
          <w:noProof/>
          <w:szCs w:val="24"/>
          <w:lang w:val="en-GB"/>
        </w:rPr>
        <w:t xml:space="preserve"> the activities in </w:t>
      </w:r>
      <w:r w:rsidR="00732329">
        <w:rPr>
          <w:rFonts w:cs="Arial"/>
          <w:noProof/>
          <w:szCs w:val="24"/>
          <w:lang w:val="en-GB"/>
        </w:rPr>
        <w:t>a</w:t>
      </w:r>
      <w:r>
        <w:rPr>
          <w:rFonts w:cs="Arial"/>
          <w:noProof/>
          <w:szCs w:val="24"/>
          <w:lang w:val="en-GB"/>
        </w:rPr>
        <w:t xml:space="preserve"> proper way wh</w:t>
      </w:r>
      <w:r w:rsidR="00732329">
        <w:rPr>
          <w:rFonts w:cs="Arial"/>
          <w:noProof/>
          <w:szCs w:val="24"/>
          <w:lang w:val="en-GB"/>
        </w:rPr>
        <w:t>i</w:t>
      </w:r>
      <w:r>
        <w:rPr>
          <w:rFonts w:cs="Arial"/>
          <w:noProof/>
          <w:szCs w:val="24"/>
          <w:lang w:val="en-GB"/>
        </w:rPr>
        <w:t>ch is very effective to meet the demand of the present situ</w:t>
      </w:r>
      <w:r w:rsidR="00732329">
        <w:rPr>
          <w:rFonts w:cs="Arial"/>
          <w:noProof/>
          <w:szCs w:val="24"/>
          <w:lang w:val="en-GB"/>
        </w:rPr>
        <w:t>ati</w:t>
      </w:r>
      <w:r>
        <w:rPr>
          <w:rFonts w:cs="Arial"/>
          <w:noProof/>
          <w:szCs w:val="24"/>
          <w:lang w:val="en-GB"/>
        </w:rPr>
        <w:t xml:space="preserve">on. </w:t>
      </w:r>
      <w:r>
        <w:rPr>
          <w:lang w:val="en-GB"/>
        </w:rPr>
        <w:t>It is also very help</w:t>
      </w:r>
      <w:r w:rsidR="00732329">
        <w:rPr>
          <w:lang w:val="en-GB"/>
        </w:rPr>
        <w:t>ful</w:t>
      </w:r>
      <w:r>
        <w:rPr>
          <w:lang w:val="en-GB"/>
        </w:rPr>
        <w:t xml:space="preserve"> for the environment of the country to reduce the </w:t>
      </w:r>
      <w:r w:rsidR="00732329">
        <w:rPr>
          <w:lang w:val="en-GB"/>
        </w:rPr>
        <w:t>number</w:t>
      </w:r>
      <w:r>
        <w:rPr>
          <w:lang w:val="en-GB"/>
        </w:rPr>
        <w:t xml:space="preserve"> of carbon emission</w:t>
      </w:r>
      <w:r w:rsidR="00732329">
        <w:rPr>
          <w:lang w:val="en-GB"/>
        </w:rPr>
        <w:t>s</w:t>
      </w:r>
      <w:r>
        <w:rPr>
          <w:lang w:val="en-GB"/>
        </w:rPr>
        <w:t xml:space="preserve"> and it will be very effective </w:t>
      </w:r>
      <w:r w:rsidR="00732329">
        <w:rPr>
          <w:lang w:val="en-GB"/>
        </w:rPr>
        <w:t>in</w:t>
      </w:r>
      <w:r>
        <w:rPr>
          <w:lang w:val="en-GB"/>
        </w:rPr>
        <w:t xml:space="preserve"> reducing the risk of environment</w:t>
      </w:r>
      <w:r w:rsidR="00732329">
        <w:rPr>
          <w:lang w:val="en-GB"/>
        </w:rPr>
        <w:t>al</w:t>
      </w:r>
      <w:r>
        <w:rPr>
          <w:lang w:val="en-GB"/>
        </w:rPr>
        <w:t xml:space="preserve"> pollution. That will be very effective for every living being to lead their life with safety and that will also reduce the cost of the govern</w:t>
      </w:r>
      <w:r w:rsidR="00732329">
        <w:rPr>
          <w:lang w:val="en-GB"/>
        </w:rPr>
        <w:t>ment</w:t>
      </w:r>
      <w:r>
        <w:rPr>
          <w:lang w:val="en-GB"/>
        </w:rPr>
        <w:t xml:space="preserve"> for the safety of the environment increasing carbon day after day. It will reduce the amount of carbon dioxide massively and it is expected there will produce only 600 million to</w:t>
      </w:r>
      <w:r w:rsidR="00732329">
        <w:rPr>
          <w:lang w:val="en-GB"/>
        </w:rPr>
        <w:t>n</w:t>
      </w:r>
      <w:r>
        <w:rPr>
          <w:lang w:val="en-GB"/>
        </w:rPr>
        <w:t>nes through its 60 years lifespan.</w:t>
      </w:r>
    </w:p>
    <w:p w14:paraId="0E3BCE5E" w14:textId="2768B701" w:rsidR="00215456" w:rsidRPr="009F0632" w:rsidRDefault="00BB5C7A" w:rsidP="007F28DD">
      <w:pPr>
        <w:rPr>
          <w:rFonts w:cs="Arial"/>
          <w:noProof/>
          <w:sz w:val="16"/>
          <w:szCs w:val="24"/>
          <w:lang w:val="en-GB"/>
        </w:rPr>
      </w:pPr>
      <w:r w:rsidRPr="009F0632">
        <w:rPr>
          <w:rFonts w:cs="Arial"/>
          <w:noProof/>
          <w:sz w:val="16"/>
          <w:szCs w:val="24"/>
          <w:lang w:val="en-GB"/>
        </w:rPr>
        <w:br w:type="page"/>
      </w:r>
    </w:p>
    <w:p w14:paraId="4B732274" w14:textId="25DE80A3" w:rsidR="00CC3EA0" w:rsidRPr="009F0632" w:rsidRDefault="00CC3EA0" w:rsidP="007F28DD">
      <w:pPr>
        <w:pStyle w:val="Heading1"/>
      </w:pPr>
      <w:bookmarkStart w:id="5" w:name="_Toc131634397"/>
      <w:r w:rsidRPr="009F0632">
        <w:lastRenderedPageBreak/>
        <w:t>Recommendations</w:t>
      </w:r>
      <w:bookmarkEnd w:id="5"/>
      <w:r w:rsidRPr="009F0632">
        <w:t xml:space="preserve"> </w:t>
      </w:r>
    </w:p>
    <w:p w14:paraId="48CEE37D" w14:textId="0EBE2768" w:rsidR="00971A9A" w:rsidRDefault="00971A9A" w:rsidP="007F28DD">
      <w:pPr>
        <w:rPr>
          <w:rFonts w:cs="Arial"/>
          <w:noProof/>
          <w:szCs w:val="24"/>
          <w:lang w:val="en-GB"/>
        </w:rPr>
      </w:pPr>
      <w:r>
        <w:rPr>
          <w:rFonts w:cs="Arial"/>
          <w:noProof/>
          <w:szCs w:val="24"/>
          <w:lang w:val="en-GB"/>
        </w:rPr>
        <w:t>From the above project</w:t>
      </w:r>
      <w:r w:rsidR="00732329">
        <w:rPr>
          <w:rFonts w:cs="Arial"/>
          <w:noProof/>
          <w:szCs w:val="24"/>
          <w:lang w:val="en-GB"/>
        </w:rPr>
        <w:t>,</w:t>
      </w:r>
      <w:r>
        <w:rPr>
          <w:rFonts w:cs="Arial"/>
          <w:noProof/>
          <w:szCs w:val="24"/>
          <w:lang w:val="en-GB"/>
        </w:rPr>
        <w:t xml:space="preserve"> there can be possible to provide some recommendations for the future p</w:t>
      </w:r>
      <w:r w:rsidR="00732329">
        <w:rPr>
          <w:rFonts w:cs="Arial"/>
          <w:noProof/>
          <w:szCs w:val="24"/>
          <w:lang w:val="en-GB"/>
        </w:rPr>
        <w:t>r</w:t>
      </w:r>
      <w:r>
        <w:rPr>
          <w:rFonts w:cs="Arial"/>
          <w:noProof/>
          <w:szCs w:val="24"/>
          <w:lang w:val="en-GB"/>
        </w:rPr>
        <w:t xml:space="preserve">oject. </w:t>
      </w:r>
    </w:p>
    <w:p w14:paraId="14065DA6" w14:textId="6D7B8590" w:rsidR="00971A9A" w:rsidRPr="00971A9A" w:rsidRDefault="00971A9A" w:rsidP="00971A9A">
      <w:pPr>
        <w:pStyle w:val="ListParagraph"/>
        <w:numPr>
          <w:ilvl w:val="0"/>
          <w:numId w:val="14"/>
        </w:numPr>
        <w:rPr>
          <w:rFonts w:cs="Arial"/>
          <w:noProof/>
          <w:szCs w:val="24"/>
          <w:lang w:val="en-GB"/>
        </w:rPr>
      </w:pPr>
      <w:r w:rsidRPr="00971A9A">
        <w:rPr>
          <w:rFonts w:cs="Arial"/>
          <w:noProof/>
          <w:szCs w:val="24"/>
          <w:lang w:val="en-GB"/>
        </w:rPr>
        <w:t>In every project</w:t>
      </w:r>
      <w:r w:rsidR="00732329">
        <w:rPr>
          <w:rFonts w:cs="Arial"/>
          <w:noProof/>
          <w:szCs w:val="24"/>
          <w:lang w:val="en-GB"/>
        </w:rPr>
        <w:t>,</w:t>
      </w:r>
      <w:r w:rsidRPr="00971A9A">
        <w:rPr>
          <w:rFonts w:cs="Arial"/>
          <w:noProof/>
          <w:szCs w:val="24"/>
          <w:lang w:val="en-GB"/>
        </w:rPr>
        <w:t xml:space="preserve"> the plan should have clear to impleme</w:t>
      </w:r>
      <w:r w:rsidR="00732329">
        <w:rPr>
          <w:rFonts w:cs="Arial"/>
          <w:noProof/>
          <w:szCs w:val="24"/>
          <w:lang w:val="en-GB"/>
        </w:rPr>
        <w:t>nt</w:t>
      </w:r>
      <w:r w:rsidRPr="00971A9A">
        <w:rPr>
          <w:rFonts w:cs="Arial"/>
          <w:noProof/>
          <w:szCs w:val="24"/>
          <w:lang w:val="en-GB"/>
        </w:rPr>
        <w:t xml:space="preserve"> it successfully and get pro</w:t>
      </w:r>
      <w:r w:rsidR="00732329">
        <w:rPr>
          <w:rFonts w:cs="Arial"/>
          <w:noProof/>
          <w:szCs w:val="24"/>
          <w:lang w:val="en-GB"/>
        </w:rPr>
        <w:t>pe</w:t>
      </w:r>
      <w:r w:rsidRPr="00971A9A">
        <w:rPr>
          <w:rFonts w:cs="Arial"/>
          <w:noProof/>
          <w:szCs w:val="24"/>
          <w:lang w:val="en-GB"/>
        </w:rPr>
        <w:t>r support from the external and inter</w:t>
      </w:r>
      <w:r w:rsidR="00732329">
        <w:rPr>
          <w:rFonts w:cs="Arial"/>
          <w:noProof/>
          <w:szCs w:val="24"/>
          <w:lang w:val="en-GB"/>
        </w:rPr>
        <w:t>na</w:t>
      </w:r>
      <w:r w:rsidRPr="00971A9A">
        <w:rPr>
          <w:rFonts w:cs="Arial"/>
          <w:noProof/>
          <w:szCs w:val="24"/>
          <w:lang w:val="en-GB"/>
        </w:rPr>
        <w:t xml:space="preserve">l parties. </w:t>
      </w:r>
    </w:p>
    <w:p w14:paraId="6475E38A" w14:textId="38D22368" w:rsidR="00971A9A" w:rsidRPr="00971A9A" w:rsidRDefault="00971A9A" w:rsidP="00971A9A">
      <w:pPr>
        <w:pStyle w:val="ListParagraph"/>
        <w:numPr>
          <w:ilvl w:val="0"/>
          <w:numId w:val="14"/>
        </w:numPr>
        <w:rPr>
          <w:rFonts w:cs="Arial"/>
          <w:noProof/>
          <w:szCs w:val="24"/>
          <w:lang w:val="en-GB"/>
        </w:rPr>
      </w:pPr>
      <w:r w:rsidRPr="00971A9A">
        <w:rPr>
          <w:rFonts w:cs="Arial"/>
          <w:noProof/>
          <w:szCs w:val="24"/>
          <w:lang w:val="en-GB"/>
        </w:rPr>
        <w:t>It also needed to include innov</w:t>
      </w:r>
      <w:r w:rsidR="00732329">
        <w:rPr>
          <w:rFonts w:cs="Arial"/>
          <w:noProof/>
          <w:szCs w:val="24"/>
          <w:lang w:val="en-GB"/>
        </w:rPr>
        <w:t>a</w:t>
      </w:r>
      <w:r w:rsidRPr="00971A9A">
        <w:rPr>
          <w:rFonts w:cs="Arial"/>
          <w:noProof/>
          <w:szCs w:val="24"/>
          <w:lang w:val="en-GB"/>
        </w:rPr>
        <w:t>tive technolo</w:t>
      </w:r>
      <w:r w:rsidR="00732329">
        <w:rPr>
          <w:rFonts w:cs="Arial"/>
          <w:noProof/>
          <w:szCs w:val="24"/>
          <w:lang w:val="en-GB"/>
        </w:rPr>
        <w:t>gy</w:t>
      </w:r>
      <w:r w:rsidRPr="00971A9A">
        <w:rPr>
          <w:rFonts w:cs="Arial"/>
          <w:noProof/>
          <w:szCs w:val="24"/>
          <w:lang w:val="en-GB"/>
        </w:rPr>
        <w:t xml:space="preserve"> to get the chance to attain more acceptance.</w:t>
      </w:r>
    </w:p>
    <w:p w14:paraId="3E4F2C40" w14:textId="34054068" w:rsidR="00971A9A" w:rsidRDefault="00971A9A" w:rsidP="00971A9A">
      <w:pPr>
        <w:pStyle w:val="ListParagraph"/>
        <w:numPr>
          <w:ilvl w:val="0"/>
          <w:numId w:val="14"/>
        </w:numPr>
        <w:rPr>
          <w:rFonts w:cs="Arial"/>
          <w:noProof/>
          <w:szCs w:val="24"/>
          <w:lang w:val="en-GB"/>
        </w:rPr>
      </w:pPr>
      <w:r w:rsidRPr="00971A9A">
        <w:rPr>
          <w:rFonts w:cs="Arial"/>
          <w:noProof/>
          <w:szCs w:val="24"/>
          <w:lang w:val="en-GB"/>
        </w:rPr>
        <w:t>The pro</w:t>
      </w:r>
      <w:r w:rsidR="00732329">
        <w:rPr>
          <w:rFonts w:cs="Arial"/>
          <w:noProof/>
          <w:szCs w:val="24"/>
          <w:lang w:val="en-GB"/>
        </w:rPr>
        <w:t>je</w:t>
      </w:r>
      <w:r w:rsidRPr="00971A9A">
        <w:rPr>
          <w:rFonts w:cs="Arial"/>
          <w:noProof/>
          <w:szCs w:val="24"/>
          <w:lang w:val="en-GB"/>
        </w:rPr>
        <w:t>ct need</w:t>
      </w:r>
      <w:r w:rsidR="00732329">
        <w:rPr>
          <w:rFonts w:cs="Arial"/>
          <w:noProof/>
          <w:szCs w:val="24"/>
          <w:lang w:val="en-GB"/>
        </w:rPr>
        <w:t>s</w:t>
      </w:r>
      <w:r w:rsidRPr="00971A9A">
        <w:rPr>
          <w:rFonts w:cs="Arial"/>
          <w:noProof/>
          <w:szCs w:val="24"/>
          <w:lang w:val="en-GB"/>
        </w:rPr>
        <w:t xml:space="preserve"> to dev</w:t>
      </w:r>
      <w:r w:rsidR="00732329">
        <w:rPr>
          <w:rFonts w:cs="Arial"/>
          <w:noProof/>
          <w:szCs w:val="24"/>
          <w:lang w:val="en-GB"/>
        </w:rPr>
        <w:t>el</w:t>
      </w:r>
      <w:r w:rsidRPr="00971A9A">
        <w:rPr>
          <w:rFonts w:cs="Arial"/>
          <w:noProof/>
          <w:szCs w:val="24"/>
          <w:lang w:val="en-GB"/>
        </w:rPr>
        <w:t>op by focusin</w:t>
      </w:r>
      <w:r w:rsidR="00732329">
        <w:rPr>
          <w:rFonts w:cs="Arial"/>
          <w:noProof/>
          <w:szCs w:val="24"/>
          <w:lang w:val="en-GB"/>
        </w:rPr>
        <w:t>g</w:t>
      </w:r>
      <w:r w:rsidRPr="00971A9A">
        <w:rPr>
          <w:rFonts w:cs="Arial"/>
          <w:noProof/>
          <w:szCs w:val="24"/>
          <w:lang w:val="en-GB"/>
        </w:rPr>
        <w:t xml:space="preserve"> </w:t>
      </w:r>
      <w:r w:rsidR="00732329">
        <w:rPr>
          <w:rFonts w:cs="Arial"/>
          <w:noProof/>
          <w:szCs w:val="24"/>
          <w:lang w:val="en-GB"/>
        </w:rPr>
        <w:t xml:space="preserve">on </w:t>
      </w:r>
      <w:r w:rsidRPr="00971A9A">
        <w:rPr>
          <w:rFonts w:cs="Arial"/>
          <w:noProof/>
          <w:szCs w:val="24"/>
          <w:lang w:val="en-GB"/>
        </w:rPr>
        <w:t>the safety issue of the country to get support from the stakeho</w:t>
      </w:r>
      <w:r w:rsidR="00732329">
        <w:rPr>
          <w:rFonts w:cs="Arial"/>
          <w:noProof/>
          <w:szCs w:val="24"/>
          <w:lang w:val="en-GB"/>
        </w:rPr>
        <w:t>ld</w:t>
      </w:r>
      <w:r w:rsidRPr="00971A9A">
        <w:rPr>
          <w:rFonts w:cs="Arial"/>
          <w:noProof/>
          <w:szCs w:val="24"/>
          <w:lang w:val="en-GB"/>
        </w:rPr>
        <w:t>ers and govern</w:t>
      </w:r>
      <w:r w:rsidR="00732329">
        <w:rPr>
          <w:rFonts w:cs="Arial"/>
          <w:noProof/>
          <w:szCs w:val="24"/>
          <w:lang w:val="en-GB"/>
        </w:rPr>
        <w:t>me</w:t>
      </w:r>
      <w:r w:rsidRPr="00971A9A">
        <w:rPr>
          <w:rFonts w:cs="Arial"/>
          <w:noProof/>
          <w:szCs w:val="24"/>
          <w:lang w:val="en-GB"/>
        </w:rPr>
        <w:t>nt for avoid</w:t>
      </w:r>
      <w:r w:rsidR="00732329">
        <w:rPr>
          <w:rFonts w:cs="Arial"/>
          <w:noProof/>
          <w:szCs w:val="24"/>
          <w:lang w:val="en-GB"/>
        </w:rPr>
        <w:t>i</w:t>
      </w:r>
      <w:r w:rsidRPr="00971A9A">
        <w:rPr>
          <w:rFonts w:cs="Arial"/>
          <w:noProof/>
          <w:szCs w:val="24"/>
          <w:lang w:val="en-GB"/>
        </w:rPr>
        <w:t xml:space="preserve">ng the risks. </w:t>
      </w:r>
    </w:p>
    <w:p w14:paraId="23040F63" w14:textId="4510AD3D" w:rsidR="00CC3EA0" w:rsidRPr="00971A9A" w:rsidRDefault="00971A9A" w:rsidP="00971A9A">
      <w:pPr>
        <w:pStyle w:val="ListParagraph"/>
        <w:numPr>
          <w:ilvl w:val="0"/>
          <w:numId w:val="14"/>
        </w:numPr>
        <w:rPr>
          <w:rFonts w:cs="Arial"/>
          <w:noProof/>
          <w:szCs w:val="24"/>
          <w:lang w:val="en-GB"/>
        </w:rPr>
      </w:pPr>
      <w:r>
        <w:rPr>
          <w:rFonts w:cs="Arial"/>
          <w:noProof/>
          <w:szCs w:val="24"/>
          <w:lang w:val="en-GB"/>
        </w:rPr>
        <w:t>Taking the necessary init</w:t>
      </w:r>
      <w:r w:rsidR="00732329">
        <w:rPr>
          <w:rFonts w:cs="Arial"/>
          <w:noProof/>
          <w:szCs w:val="24"/>
          <w:lang w:val="en-GB"/>
        </w:rPr>
        <w:t>i</w:t>
      </w:r>
      <w:r>
        <w:rPr>
          <w:rFonts w:cs="Arial"/>
          <w:noProof/>
          <w:szCs w:val="24"/>
          <w:lang w:val="en-GB"/>
        </w:rPr>
        <w:t>atives based on the sit</w:t>
      </w:r>
      <w:r w:rsidR="00732329">
        <w:rPr>
          <w:rFonts w:cs="Arial"/>
          <w:noProof/>
          <w:szCs w:val="24"/>
          <w:lang w:val="en-GB"/>
        </w:rPr>
        <w:t>uati</w:t>
      </w:r>
      <w:r>
        <w:rPr>
          <w:rFonts w:cs="Arial"/>
          <w:noProof/>
          <w:szCs w:val="24"/>
          <w:lang w:val="en-GB"/>
        </w:rPr>
        <w:t>on is very important to get relief from different critic</w:t>
      </w:r>
      <w:r w:rsidR="00732329">
        <w:rPr>
          <w:rFonts w:cs="Arial"/>
          <w:noProof/>
          <w:szCs w:val="24"/>
          <w:lang w:val="en-GB"/>
        </w:rPr>
        <w:t>al</w:t>
      </w:r>
      <w:r>
        <w:rPr>
          <w:rFonts w:cs="Arial"/>
          <w:noProof/>
          <w:szCs w:val="24"/>
          <w:lang w:val="en-GB"/>
        </w:rPr>
        <w:t xml:space="preserve"> issues. </w:t>
      </w:r>
      <w:r w:rsidR="00BB5C7A" w:rsidRPr="00971A9A">
        <w:rPr>
          <w:rFonts w:cs="Arial"/>
          <w:noProof/>
          <w:szCs w:val="24"/>
          <w:lang w:val="en-GB"/>
        </w:rPr>
        <w:br w:type="page"/>
      </w:r>
    </w:p>
    <w:p w14:paraId="67B34C02" w14:textId="62D2E573" w:rsidR="00E0773C" w:rsidRDefault="00E9033A" w:rsidP="007F28DD">
      <w:pPr>
        <w:pStyle w:val="Heading1"/>
      </w:pPr>
      <w:bookmarkStart w:id="6" w:name="_Toc131634398"/>
      <w:r w:rsidRPr="009F0632">
        <w:lastRenderedPageBreak/>
        <w:t>References</w:t>
      </w:r>
      <w:bookmarkEnd w:id="6"/>
    </w:p>
    <w:p w14:paraId="0B346A65" w14:textId="77777777" w:rsidR="00E51684" w:rsidRDefault="00E51684" w:rsidP="00E51684">
      <w:pPr>
        <w:ind w:left="720" w:hanging="720"/>
        <w:rPr>
          <w:rFonts w:cs="Arial"/>
          <w:color w:val="222222"/>
          <w:sz w:val="24"/>
          <w:szCs w:val="24"/>
          <w:shd w:val="clear" w:color="auto" w:fill="FFFFFF"/>
        </w:rPr>
      </w:pPr>
      <w:proofErr w:type="spellStart"/>
      <w:r w:rsidRPr="00E51684">
        <w:rPr>
          <w:rFonts w:cs="Arial"/>
          <w:color w:val="222222"/>
          <w:sz w:val="24"/>
          <w:szCs w:val="24"/>
          <w:shd w:val="clear" w:color="auto" w:fill="FFFFFF"/>
        </w:rPr>
        <w:t>Badesa</w:t>
      </w:r>
      <w:proofErr w:type="spellEnd"/>
      <w:r w:rsidRPr="00E51684">
        <w:rPr>
          <w:rFonts w:cs="Arial"/>
          <w:color w:val="222222"/>
          <w:sz w:val="24"/>
          <w:szCs w:val="24"/>
          <w:shd w:val="clear" w:color="auto" w:fill="FFFFFF"/>
        </w:rPr>
        <w:t xml:space="preserve">, L., </w:t>
      </w:r>
      <w:proofErr w:type="spellStart"/>
      <w:r w:rsidRPr="00E51684">
        <w:rPr>
          <w:rFonts w:cs="Arial"/>
          <w:color w:val="222222"/>
          <w:sz w:val="24"/>
          <w:szCs w:val="24"/>
          <w:shd w:val="clear" w:color="auto" w:fill="FFFFFF"/>
        </w:rPr>
        <w:t>Strbac</w:t>
      </w:r>
      <w:proofErr w:type="spellEnd"/>
      <w:r w:rsidRPr="00E51684">
        <w:rPr>
          <w:rFonts w:cs="Arial"/>
          <w:color w:val="222222"/>
          <w:sz w:val="24"/>
          <w:szCs w:val="24"/>
          <w:shd w:val="clear" w:color="auto" w:fill="FFFFFF"/>
        </w:rPr>
        <w:t xml:space="preserve">, G., Magill, M. and </w:t>
      </w:r>
      <w:proofErr w:type="spellStart"/>
      <w:r w:rsidRPr="00E51684">
        <w:rPr>
          <w:rFonts w:cs="Arial"/>
          <w:color w:val="222222"/>
          <w:sz w:val="24"/>
          <w:szCs w:val="24"/>
          <w:shd w:val="clear" w:color="auto" w:fill="FFFFFF"/>
        </w:rPr>
        <w:t>Stojkovska</w:t>
      </w:r>
      <w:proofErr w:type="spellEnd"/>
      <w:r w:rsidRPr="00E51684">
        <w:rPr>
          <w:rFonts w:cs="Arial"/>
          <w:color w:val="222222"/>
          <w:sz w:val="24"/>
          <w:szCs w:val="24"/>
          <w:shd w:val="clear" w:color="auto" w:fill="FFFFFF"/>
        </w:rPr>
        <w:t>, B., 2021. Ancillary services in Great Britain during the COVID-19 lockdown: A glimpse of the carbon-free future. Applied Energy, 285, p.116500.</w:t>
      </w:r>
    </w:p>
    <w:p w14:paraId="74E26B32" w14:textId="77777777" w:rsidR="00E51684" w:rsidRPr="00711554" w:rsidRDefault="00E51684" w:rsidP="00E51684">
      <w:pPr>
        <w:ind w:left="720" w:hanging="720"/>
        <w:rPr>
          <w:rFonts w:cs="Arial"/>
          <w:color w:val="222222"/>
          <w:sz w:val="24"/>
          <w:szCs w:val="24"/>
          <w:shd w:val="clear" w:color="auto" w:fill="FFFFFF"/>
        </w:rPr>
      </w:pPr>
      <w:r w:rsidRPr="00711554">
        <w:rPr>
          <w:rFonts w:cs="Arial"/>
          <w:color w:val="222222"/>
          <w:sz w:val="24"/>
          <w:szCs w:val="24"/>
          <w:shd w:val="clear" w:color="auto" w:fill="FFFFFF"/>
        </w:rPr>
        <w:t xml:space="preserve">Barkatullah, N. and Ahmad, A., 2017. </w:t>
      </w:r>
      <w:proofErr w:type="gramStart"/>
      <w:r w:rsidRPr="00711554">
        <w:rPr>
          <w:rFonts w:cs="Arial"/>
          <w:color w:val="222222"/>
          <w:sz w:val="24"/>
          <w:szCs w:val="24"/>
          <w:shd w:val="clear" w:color="auto" w:fill="FFFFFF"/>
        </w:rPr>
        <w:t>Current status</w:t>
      </w:r>
      <w:proofErr w:type="gramEnd"/>
      <w:r w:rsidRPr="00711554">
        <w:rPr>
          <w:rFonts w:cs="Arial"/>
          <w:color w:val="222222"/>
          <w:sz w:val="24"/>
          <w:szCs w:val="24"/>
          <w:shd w:val="clear" w:color="auto" w:fill="FFFFFF"/>
        </w:rPr>
        <w:t xml:space="preserve"> and emerging trends in financing nuclear power projects. </w:t>
      </w:r>
      <w:r w:rsidRPr="00711554">
        <w:rPr>
          <w:rFonts w:cs="Arial"/>
          <w:i/>
          <w:iCs/>
          <w:color w:val="222222"/>
          <w:sz w:val="24"/>
          <w:szCs w:val="24"/>
          <w:shd w:val="clear" w:color="auto" w:fill="FFFFFF"/>
        </w:rPr>
        <w:t>Energy Strategy Reviews</w:t>
      </w:r>
      <w:r w:rsidRPr="00711554">
        <w:rPr>
          <w:rFonts w:cs="Arial"/>
          <w:color w:val="222222"/>
          <w:sz w:val="24"/>
          <w:szCs w:val="24"/>
          <w:shd w:val="clear" w:color="auto" w:fill="FFFFFF"/>
        </w:rPr>
        <w:t>, </w:t>
      </w:r>
      <w:r w:rsidRPr="00711554">
        <w:rPr>
          <w:rFonts w:cs="Arial"/>
          <w:i/>
          <w:iCs/>
          <w:color w:val="222222"/>
          <w:sz w:val="24"/>
          <w:szCs w:val="24"/>
          <w:shd w:val="clear" w:color="auto" w:fill="FFFFFF"/>
        </w:rPr>
        <w:t>18</w:t>
      </w:r>
      <w:r w:rsidRPr="00711554">
        <w:rPr>
          <w:rFonts w:cs="Arial"/>
          <w:color w:val="222222"/>
          <w:sz w:val="24"/>
          <w:szCs w:val="24"/>
          <w:shd w:val="clear" w:color="auto" w:fill="FFFFFF"/>
        </w:rPr>
        <w:t>, pp.127-140.</w:t>
      </w:r>
    </w:p>
    <w:p w14:paraId="2D375A72" w14:textId="77777777" w:rsidR="00E51684" w:rsidRPr="00711554" w:rsidRDefault="00E51684" w:rsidP="00E51684">
      <w:pPr>
        <w:ind w:left="720" w:hanging="720"/>
        <w:rPr>
          <w:rFonts w:cs="Arial"/>
          <w:color w:val="222222"/>
          <w:sz w:val="24"/>
          <w:szCs w:val="24"/>
          <w:shd w:val="clear" w:color="auto" w:fill="FFFFFF"/>
        </w:rPr>
      </w:pPr>
      <w:r w:rsidRPr="00711554">
        <w:rPr>
          <w:rFonts w:cs="Arial"/>
          <w:color w:val="222222"/>
          <w:sz w:val="24"/>
          <w:szCs w:val="24"/>
          <w:shd w:val="clear" w:color="auto" w:fill="FFFFFF"/>
        </w:rPr>
        <w:t xml:space="preserve">Butcher, A., Stork, A.L., Verdon, J.P., Kendall, J.M., </w:t>
      </w:r>
      <w:proofErr w:type="spellStart"/>
      <w:r w:rsidRPr="00711554">
        <w:rPr>
          <w:rFonts w:cs="Arial"/>
          <w:color w:val="222222"/>
          <w:sz w:val="24"/>
          <w:szCs w:val="24"/>
          <w:shd w:val="clear" w:color="auto" w:fill="FFFFFF"/>
        </w:rPr>
        <w:t>Plenkers</w:t>
      </w:r>
      <w:proofErr w:type="spellEnd"/>
      <w:r w:rsidRPr="00711554">
        <w:rPr>
          <w:rFonts w:cs="Arial"/>
          <w:color w:val="222222"/>
          <w:sz w:val="24"/>
          <w:szCs w:val="24"/>
          <w:shd w:val="clear" w:color="auto" w:fill="FFFFFF"/>
        </w:rPr>
        <w:t xml:space="preserve">, K., Booth, F., </w:t>
      </w:r>
      <w:proofErr w:type="spellStart"/>
      <w:r w:rsidRPr="00711554">
        <w:rPr>
          <w:rFonts w:cs="Arial"/>
          <w:color w:val="222222"/>
          <w:sz w:val="24"/>
          <w:szCs w:val="24"/>
          <w:shd w:val="clear" w:color="auto" w:fill="FFFFFF"/>
        </w:rPr>
        <w:t>Boneham</w:t>
      </w:r>
      <w:proofErr w:type="spellEnd"/>
      <w:r w:rsidRPr="00711554">
        <w:rPr>
          <w:rFonts w:cs="Arial"/>
          <w:color w:val="222222"/>
          <w:sz w:val="24"/>
          <w:szCs w:val="24"/>
          <w:shd w:val="clear" w:color="auto" w:fill="FFFFFF"/>
        </w:rPr>
        <w:t>, M. and Koe, A., 2021. Evaluating rock mass disturbance within open-pit excavations using seismic methods: A case study from the Hinkley Point C nuclear power station. </w:t>
      </w:r>
      <w:r w:rsidRPr="00711554">
        <w:rPr>
          <w:rFonts w:cs="Arial"/>
          <w:i/>
          <w:iCs/>
          <w:color w:val="222222"/>
          <w:sz w:val="24"/>
          <w:szCs w:val="24"/>
          <w:shd w:val="clear" w:color="auto" w:fill="FFFFFF"/>
        </w:rPr>
        <w:t>Journal of Rock Mechanics and Geotechnical Engineering</w:t>
      </w:r>
      <w:r w:rsidRPr="00711554">
        <w:rPr>
          <w:rFonts w:cs="Arial"/>
          <w:color w:val="222222"/>
          <w:sz w:val="24"/>
          <w:szCs w:val="24"/>
          <w:shd w:val="clear" w:color="auto" w:fill="FFFFFF"/>
        </w:rPr>
        <w:t>, </w:t>
      </w:r>
      <w:r w:rsidRPr="00711554">
        <w:rPr>
          <w:rFonts w:cs="Arial"/>
          <w:i/>
          <w:iCs/>
          <w:color w:val="222222"/>
          <w:sz w:val="24"/>
          <w:szCs w:val="24"/>
          <w:shd w:val="clear" w:color="auto" w:fill="FFFFFF"/>
        </w:rPr>
        <w:t>13</w:t>
      </w:r>
      <w:r w:rsidRPr="00711554">
        <w:rPr>
          <w:rFonts w:cs="Arial"/>
          <w:color w:val="222222"/>
          <w:sz w:val="24"/>
          <w:szCs w:val="24"/>
          <w:shd w:val="clear" w:color="auto" w:fill="FFFFFF"/>
        </w:rPr>
        <w:t>(3), pp.500-512.</w:t>
      </w:r>
    </w:p>
    <w:p w14:paraId="3F9595DD" w14:textId="77777777" w:rsidR="00E51684" w:rsidRPr="00711554" w:rsidRDefault="00E51684" w:rsidP="00E51684">
      <w:pPr>
        <w:ind w:left="720" w:hanging="720"/>
        <w:rPr>
          <w:rFonts w:cs="Arial"/>
          <w:color w:val="222222"/>
          <w:sz w:val="24"/>
          <w:szCs w:val="24"/>
          <w:shd w:val="clear" w:color="auto" w:fill="FFFFFF"/>
        </w:rPr>
      </w:pPr>
      <w:r w:rsidRPr="00711554">
        <w:rPr>
          <w:rFonts w:cs="Arial"/>
          <w:color w:val="222222"/>
          <w:sz w:val="24"/>
          <w:szCs w:val="24"/>
          <w:shd w:val="clear" w:color="auto" w:fill="FFFFFF"/>
        </w:rPr>
        <w:t xml:space="preserve">Castor, J., Bacha, K. and </w:t>
      </w:r>
      <w:proofErr w:type="spellStart"/>
      <w:r w:rsidRPr="00711554">
        <w:rPr>
          <w:rFonts w:cs="Arial"/>
          <w:color w:val="222222"/>
          <w:sz w:val="24"/>
          <w:szCs w:val="24"/>
          <w:shd w:val="clear" w:color="auto" w:fill="FFFFFF"/>
        </w:rPr>
        <w:t>Nerini</w:t>
      </w:r>
      <w:proofErr w:type="spellEnd"/>
      <w:r w:rsidRPr="00711554">
        <w:rPr>
          <w:rFonts w:cs="Arial"/>
          <w:color w:val="222222"/>
          <w:sz w:val="24"/>
          <w:szCs w:val="24"/>
          <w:shd w:val="clear" w:color="auto" w:fill="FFFFFF"/>
        </w:rPr>
        <w:t>, F.F., 2020. SDGs in action: A novel framework for assessing energy projects against the sustainable development goals. </w:t>
      </w:r>
      <w:r w:rsidRPr="00711554">
        <w:rPr>
          <w:rFonts w:cs="Arial"/>
          <w:i/>
          <w:iCs/>
          <w:color w:val="222222"/>
          <w:sz w:val="24"/>
          <w:szCs w:val="24"/>
          <w:shd w:val="clear" w:color="auto" w:fill="FFFFFF"/>
        </w:rPr>
        <w:t>Energy Research &amp; Social Science</w:t>
      </w:r>
      <w:r w:rsidRPr="00711554">
        <w:rPr>
          <w:rFonts w:cs="Arial"/>
          <w:color w:val="222222"/>
          <w:sz w:val="24"/>
          <w:szCs w:val="24"/>
          <w:shd w:val="clear" w:color="auto" w:fill="FFFFFF"/>
        </w:rPr>
        <w:t>, </w:t>
      </w:r>
      <w:r w:rsidRPr="00711554">
        <w:rPr>
          <w:rFonts w:cs="Arial"/>
          <w:i/>
          <w:iCs/>
          <w:color w:val="222222"/>
          <w:sz w:val="24"/>
          <w:szCs w:val="24"/>
          <w:shd w:val="clear" w:color="auto" w:fill="FFFFFF"/>
        </w:rPr>
        <w:t>68</w:t>
      </w:r>
      <w:r w:rsidRPr="00711554">
        <w:rPr>
          <w:rFonts w:cs="Arial"/>
          <w:color w:val="222222"/>
          <w:sz w:val="24"/>
          <w:szCs w:val="24"/>
          <w:shd w:val="clear" w:color="auto" w:fill="FFFFFF"/>
        </w:rPr>
        <w:t>, p.101556.</w:t>
      </w:r>
    </w:p>
    <w:p w14:paraId="68A31FF1" w14:textId="77777777" w:rsidR="00E51684" w:rsidRPr="00711554" w:rsidRDefault="00E51684" w:rsidP="00E51684">
      <w:pPr>
        <w:ind w:left="720" w:hanging="720"/>
        <w:rPr>
          <w:rFonts w:cs="Arial"/>
          <w:color w:val="222222"/>
          <w:sz w:val="24"/>
          <w:szCs w:val="24"/>
          <w:shd w:val="clear" w:color="auto" w:fill="FFFFFF"/>
        </w:rPr>
      </w:pPr>
      <w:r w:rsidRPr="00711554">
        <w:rPr>
          <w:rFonts w:cs="Arial"/>
          <w:color w:val="222222"/>
          <w:sz w:val="24"/>
          <w:szCs w:val="24"/>
          <w:shd w:val="clear" w:color="auto" w:fill="FFFFFF"/>
        </w:rPr>
        <w:t>Daniel, E. and Daniel, P.A., 2019. Megaprojects as complex adaptive systems: The Hinkley point C case. </w:t>
      </w:r>
      <w:r w:rsidRPr="00711554">
        <w:rPr>
          <w:rFonts w:cs="Arial"/>
          <w:i/>
          <w:iCs/>
          <w:color w:val="222222"/>
          <w:sz w:val="24"/>
          <w:szCs w:val="24"/>
          <w:shd w:val="clear" w:color="auto" w:fill="FFFFFF"/>
        </w:rPr>
        <w:t>International Journal of Project Management</w:t>
      </w:r>
      <w:r w:rsidRPr="00711554">
        <w:rPr>
          <w:rFonts w:cs="Arial"/>
          <w:color w:val="222222"/>
          <w:sz w:val="24"/>
          <w:szCs w:val="24"/>
          <w:shd w:val="clear" w:color="auto" w:fill="FFFFFF"/>
        </w:rPr>
        <w:t>, </w:t>
      </w:r>
      <w:r w:rsidRPr="00711554">
        <w:rPr>
          <w:rFonts w:cs="Arial"/>
          <w:i/>
          <w:iCs/>
          <w:color w:val="222222"/>
          <w:sz w:val="24"/>
          <w:szCs w:val="24"/>
          <w:shd w:val="clear" w:color="auto" w:fill="FFFFFF"/>
        </w:rPr>
        <w:t>37</w:t>
      </w:r>
      <w:r w:rsidRPr="00711554">
        <w:rPr>
          <w:rFonts w:cs="Arial"/>
          <w:color w:val="222222"/>
          <w:sz w:val="24"/>
          <w:szCs w:val="24"/>
          <w:shd w:val="clear" w:color="auto" w:fill="FFFFFF"/>
        </w:rPr>
        <w:t>(8), pp.1017-1033.</w:t>
      </w:r>
    </w:p>
    <w:p w14:paraId="550D4687" w14:textId="77777777" w:rsidR="00E51684" w:rsidRPr="00711554" w:rsidRDefault="00E51684" w:rsidP="00E51684">
      <w:pPr>
        <w:ind w:left="720" w:hanging="720"/>
        <w:rPr>
          <w:rFonts w:cs="Arial"/>
          <w:color w:val="222222"/>
          <w:sz w:val="24"/>
          <w:szCs w:val="24"/>
          <w:shd w:val="clear" w:color="auto" w:fill="FFFFFF"/>
        </w:rPr>
      </w:pPr>
      <w:r w:rsidRPr="00711554">
        <w:rPr>
          <w:rFonts w:cs="Arial"/>
          <w:color w:val="222222"/>
          <w:sz w:val="24"/>
          <w:szCs w:val="24"/>
          <w:shd w:val="clear" w:color="auto" w:fill="FFFFFF"/>
        </w:rPr>
        <w:t xml:space="preserve">Duggal, R., Rayudu, R., Hinkley, J., Burnell, J., Wieland, C. and </w:t>
      </w:r>
      <w:proofErr w:type="spellStart"/>
      <w:r w:rsidRPr="00711554">
        <w:rPr>
          <w:rFonts w:cs="Arial"/>
          <w:color w:val="222222"/>
          <w:sz w:val="24"/>
          <w:szCs w:val="24"/>
          <w:shd w:val="clear" w:color="auto" w:fill="FFFFFF"/>
        </w:rPr>
        <w:t>Keim</w:t>
      </w:r>
      <w:proofErr w:type="spellEnd"/>
      <w:r w:rsidRPr="00711554">
        <w:rPr>
          <w:rFonts w:cs="Arial"/>
          <w:color w:val="222222"/>
          <w:sz w:val="24"/>
          <w:szCs w:val="24"/>
          <w:shd w:val="clear" w:color="auto" w:fill="FFFFFF"/>
        </w:rPr>
        <w:t>, M., 2022. A comprehensive review of energy extraction from low-temperature geothermal resources in hydrocarbon fields. </w:t>
      </w:r>
      <w:r w:rsidRPr="00711554">
        <w:rPr>
          <w:rFonts w:cs="Arial"/>
          <w:i/>
          <w:iCs/>
          <w:color w:val="222222"/>
          <w:sz w:val="24"/>
          <w:szCs w:val="24"/>
          <w:shd w:val="clear" w:color="auto" w:fill="FFFFFF"/>
        </w:rPr>
        <w:t>Renewable and Sustainable Energy Reviews</w:t>
      </w:r>
      <w:r w:rsidRPr="00711554">
        <w:rPr>
          <w:rFonts w:cs="Arial"/>
          <w:color w:val="222222"/>
          <w:sz w:val="24"/>
          <w:szCs w:val="24"/>
          <w:shd w:val="clear" w:color="auto" w:fill="FFFFFF"/>
        </w:rPr>
        <w:t>, </w:t>
      </w:r>
      <w:r w:rsidRPr="00711554">
        <w:rPr>
          <w:rFonts w:cs="Arial"/>
          <w:i/>
          <w:iCs/>
          <w:color w:val="222222"/>
          <w:sz w:val="24"/>
          <w:szCs w:val="24"/>
          <w:shd w:val="clear" w:color="auto" w:fill="FFFFFF"/>
        </w:rPr>
        <w:t>154</w:t>
      </w:r>
      <w:r w:rsidRPr="00711554">
        <w:rPr>
          <w:rFonts w:cs="Arial"/>
          <w:color w:val="222222"/>
          <w:sz w:val="24"/>
          <w:szCs w:val="24"/>
          <w:shd w:val="clear" w:color="auto" w:fill="FFFFFF"/>
        </w:rPr>
        <w:t>, p.111865.</w:t>
      </w:r>
    </w:p>
    <w:p w14:paraId="79578B0C" w14:textId="77777777" w:rsidR="00E51684" w:rsidRPr="00711554" w:rsidRDefault="00E51684" w:rsidP="00E51684">
      <w:pPr>
        <w:ind w:left="720" w:hanging="720"/>
        <w:rPr>
          <w:rFonts w:cs="Arial"/>
          <w:color w:val="222222"/>
          <w:sz w:val="24"/>
          <w:szCs w:val="24"/>
          <w:shd w:val="clear" w:color="auto" w:fill="FFFFFF"/>
        </w:rPr>
      </w:pPr>
      <w:proofErr w:type="spellStart"/>
      <w:r w:rsidRPr="00711554">
        <w:rPr>
          <w:rFonts w:cs="Arial"/>
          <w:color w:val="222222"/>
          <w:sz w:val="24"/>
          <w:szCs w:val="24"/>
          <w:shd w:val="clear" w:color="auto" w:fill="FFFFFF"/>
        </w:rPr>
        <w:t>Dyrda</w:t>
      </w:r>
      <w:proofErr w:type="spellEnd"/>
      <w:r w:rsidRPr="00711554">
        <w:rPr>
          <w:rFonts w:cs="Arial"/>
          <w:color w:val="222222"/>
          <w:sz w:val="24"/>
          <w:szCs w:val="24"/>
          <w:shd w:val="clear" w:color="auto" w:fill="FFFFFF"/>
        </w:rPr>
        <w:t xml:space="preserve">, J. and Morrison, R., 2021. Overview of the Hinkley Point C EPR Project ‘J0’and </w:t>
      </w:r>
      <w:proofErr w:type="gramStart"/>
      <w:r w:rsidRPr="00711554">
        <w:rPr>
          <w:rFonts w:cs="Arial"/>
          <w:color w:val="222222"/>
          <w:sz w:val="24"/>
          <w:szCs w:val="24"/>
          <w:shd w:val="clear" w:color="auto" w:fill="FFFFFF"/>
        </w:rPr>
        <w:t>Beyond</w:t>
      </w:r>
      <w:proofErr w:type="gramEnd"/>
      <w:r w:rsidRPr="00711554">
        <w:rPr>
          <w:rFonts w:cs="Arial"/>
          <w:color w:val="222222"/>
          <w:sz w:val="24"/>
          <w:szCs w:val="24"/>
          <w:shd w:val="clear" w:color="auto" w:fill="FFFFFF"/>
        </w:rPr>
        <w:t>. In </w:t>
      </w:r>
      <w:r w:rsidRPr="00711554">
        <w:rPr>
          <w:rFonts w:cs="Arial"/>
          <w:i/>
          <w:iCs/>
          <w:color w:val="222222"/>
          <w:sz w:val="24"/>
          <w:szCs w:val="24"/>
          <w:shd w:val="clear" w:color="auto" w:fill="FFFFFF"/>
        </w:rPr>
        <w:t>EPJ Web of Conferences</w:t>
      </w:r>
      <w:r w:rsidRPr="00711554">
        <w:rPr>
          <w:rFonts w:cs="Arial"/>
          <w:color w:val="222222"/>
          <w:sz w:val="24"/>
          <w:szCs w:val="24"/>
          <w:shd w:val="clear" w:color="auto" w:fill="FFFFFF"/>
        </w:rPr>
        <w:t> (Vol. 247, p. 20001). EDP Sciences.</w:t>
      </w:r>
    </w:p>
    <w:p w14:paraId="2E7E3BAE" w14:textId="77777777" w:rsidR="00E51684" w:rsidRPr="00711554" w:rsidRDefault="00E51684" w:rsidP="00E51684">
      <w:pPr>
        <w:ind w:left="720" w:hanging="720"/>
        <w:rPr>
          <w:rFonts w:cs="Arial"/>
          <w:color w:val="222222"/>
          <w:sz w:val="24"/>
          <w:szCs w:val="24"/>
          <w:shd w:val="clear" w:color="auto" w:fill="FFFFFF"/>
        </w:rPr>
      </w:pPr>
      <w:proofErr w:type="spellStart"/>
      <w:r w:rsidRPr="00711554">
        <w:rPr>
          <w:rFonts w:cs="Arial"/>
          <w:color w:val="222222"/>
          <w:sz w:val="24"/>
          <w:szCs w:val="24"/>
          <w:shd w:val="clear" w:color="auto" w:fill="FFFFFF"/>
        </w:rPr>
        <w:t>Martínek</w:t>
      </w:r>
      <w:proofErr w:type="spellEnd"/>
      <w:r w:rsidRPr="00711554">
        <w:rPr>
          <w:rFonts w:cs="Arial"/>
          <w:color w:val="222222"/>
          <w:sz w:val="24"/>
          <w:szCs w:val="24"/>
          <w:shd w:val="clear" w:color="auto" w:fill="FFFFFF"/>
        </w:rPr>
        <w:t>, S., 2017. Sovereign wealth funds–Driving growth of the nuclear power sector. </w:t>
      </w:r>
      <w:r w:rsidRPr="00711554">
        <w:rPr>
          <w:rFonts w:cs="Arial"/>
          <w:i/>
          <w:iCs/>
          <w:color w:val="222222"/>
          <w:sz w:val="24"/>
          <w:szCs w:val="24"/>
          <w:shd w:val="clear" w:color="auto" w:fill="FFFFFF"/>
        </w:rPr>
        <w:t>Energy strategy reviews</w:t>
      </w:r>
      <w:r w:rsidRPr="00711554">
        <w:rPr>
          <w:rFonts w:cs="Arial"/>
          <w:color w:val="222222"/>
          <w:sz w:val="24"/>
          <w:szCs w:val="24"/>
          <w:shd w:val="clear" w:color="auto" w:fill="FFFFFF"/>
        </w:rPr>
        <w:t>, </w:t>
      </w:r>
      <w:r w:rsidRPr="00711554">
        <w:rPr>
          <w:rFonts w:cs="Arial"/>
          <w:i/>
          <w:iCs/>
          <w:color w:val="222222"/>
          <w:sz w:val="24"/>
          <w:szCs w:val="24"/>
          <w:shd w:val="clear" w:color="auto" w:fill="FFFFFF"/>
        </w:rPr>
        <w:t>18</w:t>
      </w:r>
      <w:r w:rsidRPr="00711554">
        <w:rPr>
          <w:rFonts w:cs="Arial"/>
          <w:color w:val="222222"/>
          <w:sz w:val="24"/>
          <w:szCs w:val="24"/>
          <w:shd w:val="clear" w:color="auto" w:fill="FFFFFF"/>
        </w:rPr>
        <w:t>, pp.141-149.</w:t>
      </w:r>
    </w:p>
    <w:p w14:paraId="3BC4407A" w14:textId="77777777" w:rsidR="00E51684" w:rsidRDefault="00E51684" w:rsidP="00E51684">
      <w:pPr>
        <w:ind w:left="720" w:hanging="720"/>
        <w:rPr>
          <w:rFonts w:cs="Arial"/>
          <w:color w:val="222222"/>
          <w:sz w:val="24"/>
          <w:szCs w:val="24"/>
          <w:shd w:val="clear" w:color="auto" w:fill="FFFFFF"/>
        </w:rPr>
      </w:pPr>
      <w:r w:rsidRPr="00E51684">
        <w:rPr>
          <w:rFonts w:cs="Arial"/>
          <w:color w:val="222222"/>
          <w:sz w:val="24"/>
          <w:szCs w:val="24"/>
          <w:shd w:val="clear" w:color="auto" w:fill="FFFFFF"/>
        </w:rPr>
        <w:t xml:space="preserve">Nicolaides, P., 2021. Shedding Light into </w:t>
      </w:r>
      <w:proofErr w:type="spellStart"/>
      <w:r w:rsidRPr="00E51684">
        <w:rPr>
          <w:rFonts w:cs="Arial"/>
          <w:color w:val="222222"/>
          <w:sz w:val="24"/>
          <w:szCs w:val="24"/>
          <w:shd w:val="clear" w:color="auto" w:fill="FFFFFF"/>
        </w:rPr>
        <w:t>the'Black</w:t>
      </w:r>
      <w:proofErr w:type="spellEnd"/>
      <w:r w:rsidRPr="00E51684">
        <w:rPr>
          <w:rFonts w:cs="Arial"/>
          <w:color w:val="222222"/>
          <w:sz w:val="24"/>
          <w:szCs w:val="24"/>
          <w:shd w:val="clear" w:color="auto" w:fill="FFFFFF"/>
        </w:rPr>
        <w:t xml:space="preserve"> </w:t>
      </w:r>
      <w:proofErr w:type="spellStart"/>
      <w:r w:rsidRPr="00E51684">
        <w:rPr>
          <w:rFonts w:cs="Arial"/>
          <w:color w:val="222222"/>
          <w:sz w:val="24"/>
          <w:szCs w:val="24"/>
          <w:shd w:val="clear" w:color="auto" w:fill="FFFFFF"/>
        </w:rPr>
        <w:t>Box'of</w:t>
      </w:r>
      <w:proofErr w:type="spellEnd"/>
      <w:r w:rsidRPr="00E51684">
        <w:rPr>
          <w:rFonts w:cs="Arial"/>
          <w:color w:val="222222"/>
          <w:sz w:val="24"/>
          <w:szCs w:val="24"/>
          <w:shd w:val="clear" w:color="auto" w:fill="FFFFFF"/>
        </w:rPr>
        <w:t xml:space="preserve"> State Aid: The Impact of Hinkley Point C on the Assessment of the Compatibility of State Aid. Eur. St. Aid LQ, 20, p.4.</w:t>
      </w:r>
    </w:p>
    <w:p w14:paraId="72EA5FFC" w14:textId="77777777" w:rsidR="00E51684" w:rsidRPr="00711554" w:rsidRDefault="00E51684" w:rsidP="00E51684">
      <w:pPr>
        <w:ind w:left="720" w:hanging="720"/>
        <w:rPr>
          <w:rFonts w:cs="Arial"/>
          <w:color w:val="222222"/>
          <w:sz w:val="24"/>
          <w:szCs w:val="24"/>
          <w:shd w:val="clear" w:color="auto" w:fill="FFFFFF"/>
        </w:rPr>
      </w:pPr>
      <w:proofErr w:type="spellStart"/>
      <w:r w:rsidRPr="00711554">
        <w:rPr>
          <w:rFonts w:cs="Arial"/>
          <w:color w:val="222222"/>
          <w:sz w:val="24"/>
          <w:szCs w:val="24"/>
          <w:shd w:val="clear" w:color="auto" w:fill="FFFFFF"/>
        </w:rPr>
        <w:lastRenderedPageBreak/>
        <w:t>O’Riordan</w:t>
      </w:r>
      <w:proofErr w:type="spellEnd"/>
      <w:r w:rsidRPr="00711554">
        <w:rPr>
          <w:rFonts w:cs="Arial"/>
          <w:color w:val="222222"/>
          <w:sz w:val="24"/>
          <w:szCs w:val="24"/>
          <w:shd w:val="clear" w:color="auto" w:fill="FFFFFF"/>
        </w:rPr>
        <w:t>, T., 2019. Decommissioning and nuclear energy policy in the UK. In </w:t>
      </w:r>
      <w:r w:rsidRPr="00711554">
        <w:rPr>
          <w:rFonts w:cs="Arial"/>
          <w:i/>
          <w:iCs/>
          <w:color w:val="222222"/>
          <w:sz w:val="24"/>
          <w:szCs w:val="24"/>
          <w:shd w:val="clear" w:color="auto" w:fill="FFFFFF"/>
        </w:rPr>
        <w:t>Nuclear Decommissioning and Society</w:t>
      </w:r>
      <w:r w:rsidRPr="00711554">
        <w:rPr>
          <w:rFonts w:cs="Arial"/>
          <w:color w:val="222222"/>
          <w:sz w:val="24"/>
          <w:szCs w:val="24"/>
          <w:shd w:val="clear" w:color="auto" w:fill="FFFFFF"/>
        </w:rPr>
        <w:t> (pp. 174-185). Routledge.</w:t>
      </w:r>
    </w:p>
    <w:p w14:paraId="24713452" w14:textId="77777777" w:rsidR="00E51684" w:rsidRPr="00711554" w:rsidRDefault="00E51684" w:rsidP="00E51684">
      <w:pPr>
        <w:ind w:left="720" w:hanging="720"/>
        <w:rPr>
          <w:rFonts w:cs="Arial"/>
          <w:color w:val="222222"/>
          <w:sz w:val="24"/>
          <w:szCs w:val="24"/>
          <w:shd w:val="clear" w:color="auto" w:fill="FFFFFF"/>
        </w:rPr>
      </w:pPr>
      <w:r w:rsidRPr="00711554">
        <w:rPr>
          <w:rFonts w:cs="Arial"/>
          <w:color w:val="222222"/>
          <w:sz w:val="24"/>
          <w:szCs w:val="24"/>
          <w:shd w:val="clear" w:color="auto" w:fill="FFFFFF"/>
        </w:rPr>
        <w:t xml:space="preserve">Parkinson, D., </w:t>
      </w:r>
      <w:proofErr w:type="spellStart"/>
      <w:r w:rsidRPr="00711554">
        <w:rPr>
          <w:rFonts w:cs="Arial"/>
          <w:color w:val="222222"/>
          <w:sz w:val="24"/>
          <w:szCs w:val="24"/>
          <w:shd w:val="clear" w:color="auto" w:fill="FFFFFF"/>
        </w:rPr>
        <w:t>Kukla</w:t>
      </w:r>
      <w:proofErr w:type="spellEnd"/>
      <w:r w:rsidRPr="00711554">
        <w:rPr>
          <w:rFonts w:cs="Arial"/>
          <w:color w:val="222222"/>
          <w:sz w:val="24"/>
          <w:szCs w:val="24"/>
          <w:shd w:val="clear" w:color="auto" w:fill="FFFFFF"/>
        </w:rPr>
        <w:t>, K. and Clear, S., 2021. Designing Resilience: Seismic Analysis and Civil Design of Hinkley Point C Offshore Heat Sink. </w:t>
      </w:r>
      <w:r w:rsidRPr="00711554">
        <w:rPr>
          <w:rFonts w:cs="Arial"/>
          <w:i/>
          <w:iCs/>
          <w:color w:val="222222"/>
          <w:sz w:val="24"/>
          <w:szCs w:val="24"/>
          <w:shd w:val="clear" w:color="auto" w:fill="FFFFFF"/>
        </w:rPr>
        <w:t>Journal of Nuclear Engineering and Radiation Science</w:t>
      </w:r>
      <w:r w:rsidRPr="00711554">
        <w:rPr>
          <w:rFonts w:cs="Arial"/>
          <w:color w:val="222222"/>
          <w:sz w:val="24"/>
          <w:szCs w:val="24"/>
          <w:shd w:val="clear" w:color="auto" w:fill="FFFFFF"/>
        </w:rPr>
        <w:t>, </w:t>
      </w:r>
      <w:r w:rsidRPr="00711554">
        <w:rPr>
          <w:rFonts w:cs="Arial"/>
          <w:i/>
          <w:iCs/>
          <w:color w:val="222222"/>
          <w:sz w:val="24"/>
          <w:szCs w:val="24"/>
          <w:shd w:val="clear" w:color="auto" w:fill="FFFFFF"/>
        </w:rPr>
        <w:t>7</w:t>
      </w:r>
      <w:r w:rsidRPr="00711554">
        <w:rPr>
          <w:rFonts w:cs="Arial"/>
          <w:color w:val="222222"/>
          <w:sz w:val="24"/>
          <w:szCs w:val="24"/>
          <w:shd w:val="clear" w:color="auto" w:fill="FFFFFF"/>
        </w:rPr>
        <w:t>(4).</w:t>
      </w:r>
    </w:p>
    <w:p w14:paraId="25F0E550" w14:textId="77777777" w:rsidR="00E51684" w:rsidRPr="00711554" w:rsidRDefault="00E51684" w:rsidP="00E51684">
      <w:pPr>
        <w:ind w:left="720" w:hanging="720"/>
        <w:rPr>
          <w:rFonts w:cs="Arial"/>
          <w:color w:val="222222"/>
          <w:sz w:val="24"/>
          <w:szCs w:val="24"/>
          <w:shd w:val="clear" w:color="auto" w:fill="FFFFFF"/>
        </w:rPr>
      </w:pPr>
      <w:r w:rsidRPr="00711554">
        <w:rPr>
          <w:rFonts w:cs="Arial"/>
          <w:color w:val="222222"/>
          <w:sz w:val="24"/>
          <w:szCs w:val="24"/>
          <w:shd w:val="clear" w:color="auto" w:fill="FFFFFF"/>
        </w:rPr>
        <w:t xml:space="preserve">Putti, K. and </w:t>
      </w:r>
      <w:proofErr w:type="spellStart"/>
      <w:r w:rsidRPr="00711554">
        <w:rPr>
          <w:rFonts w:cs="Arial"/>
          <w:color w:val="222222"/>
          <w:sz w:val="24"/>
          <w:szCs w:val="24"/>
          <w:shd w:val="clear" w:color="auto" w:fill="FFFFFF"/>
        </w:rPr>
        <w:t>Tóth</w:t>
      </w:r>
      <w:proofErr w:type="spellEnd"/>
      <w:r w:rsidRPr="00711554">
        <w:rPr>
          <w:rFonts w:cs="Arial"/>
          <w:color w:val="222222"/>
          <w:sz w:val="24"/>
          <w:szCs w:val="24"/>
          <w:shd w:val="clear" w:color="auto" w:fill="FFFFFF"/>
        </w:rPr>
        <w:t>, Z., 2017, June. Economic analysis of the Hinkley Point C nuclear power plant based on the available data. In </w:t>
      </w:r>
      <w:r w:rsidRPr="00711554">
        <w:rPr>
          <w:rFonts w:cs="Arial"/>
          <w:i/>
          <w:iCs/>
          <w:color w:val="222222"/>
          <w:sz w:val="24"/>
          <w:szCs w:val="24"/>
          <w:shd w:val="clear" w:color="auto" w:fill="FFFFFF"/>
        </w:rPr>
        <w:t>2017 6th International Youth Conference on Energy (IYCE)</w:t>
      </w:r>
      <w:r w:rsidRPr="00711554">
        <w:rPr>
          <w:rFonts w:cs="Arial"/>
          <w:color w:val="222222"/>
          <w:sz w:val="24"/>
          <w:szCs w:val="24"/>
          <w:shd w:val="clear" w:color="auto" w:fill="FFFFFF"/>
        </w:rPr>
        <w:t> (pp. 1-7). IEEE.</w:t>
      </w:r>
    </w:p>
    <w:p w14:paraId="2599F865" w14:textId="77777777" w:rsidR="00E51684" w:rsidRPr="00711554" w:rsidRDefault="00E51684" w:rsidP="00E51684">
      <w:pPr>
        <w:ind w:left="720" w:hanging="720"/>
        <w:rPr>
          <w:rFonts w:cs="Arial"/>
          <w:color w:val="222222"/>
          <w:sz w:val="24"/>
          <w:szCs w:val="24"/>
          <w:shd w:val="clear" w:color="auto" w:fill="FFFFFF"/>
        </w:rPr>
      </w:pPr>
      <w:proofErr w:type="spellStart"/>
      <w:r w:rsidRPr="00711554">
        <w:rPr>
          <w:rFonts w:cs="Arial"/>
          <w:color w:val="222222"/>
          <w:sz w:val="24"/>
          <w:szCs w:val="24"/>
          <w:shd w:val="clear" w:color="auto" w:fill="FFFFFF"/>
        </w:rPr>
        <w:t>Ramelan</w:t>
      </w:r>
      <w:proofErr w:type="spellEnd"/>
      <w:r w:rsidRPr="00711554">
        <w:rPr>
          <w:rFonts w:cs="Arial"/>
          <w:color w:val="222222"/>
          <w:sz w:val="24"/>
          <w:szCs w:val="24"/>
          <w:shd w:val="clear" w:color="auto" w:fill="FFFFFF"/>
        </w:rPr>
        <w:t xml:space="preserve">, A.H., </w:t>
      </w:r>
      <w:proofErr w:type="spellStart"/>
      <w:r w:rsidRPr="00711554">
        <w:rPr>
          <w:rFonts w:cs="Arial"/>
          <w:color w:val="222222"/>
          <w:sz w:val="24"/>
          <w:szCs w:val="24"/>
          <w:shd w:val="clear" w:color="auto" w:fill="FFFFFF"/>
        </w:rPr>
        <w:t>Supriyanto</w:t>
      </w:r>
      <w:proofErr w:type="spellEnd"/>
      <w:r w:rsidRPr="00711554">
        <w:rPr>
          <w:rFonts w:cs="Arial"/>
          <w:color w:val="222222"/>
          <w:sz w:val="24"/>
          <w:szCs w:val="24"/>
          <w:shd w:val="clear" w:color="auto" w:fill="FFFFFF"/>
        </w:rPr>
        <w:t xml:space="preserve">, A., </w:t>
      </w:r>
      <w:proofErr w:type="spellStart"/>
      <w:r w:rsidRPr="00711554">
        <w:rPr>
          <w:rFonts w:cs="Arial"/>
          <w:color w:val="222222"/>
          <w:sz w:val="24"/>
          <w:szCs w:val="24"/>
          <w:shd w:val="clear" w:color="auto" w:fill="FFFFFF"/>
        </w:rPr>
        <w:t>Puspitasari</w:t>
      </w:r>
      <w:proofErr w:type="spellEnd"/>
      <w:r w:rsidRPr="00711554">
        <w:rPr>
          <w:rFonts w:cs="Arial"/>
          <w:color w:val="222222"/>
          <w:sz w:val="24"/>
          <w:szCs w:val="24"/>
          <w:shd w:val="clear" w:color="auto" w:fill="FFFFFF"/>
        </w:rPr>
        <w:t xml:space="preserve">, F., </w:t>
      </w:r>
      <w:proofErr w:type="spellStart"/>
      <w:r w:rsidRPr="00711554">
        <w:rPr>
          <w:rFonts w:cs="Arial"/>
          <w:color w:val="222222"/>
          <w:sz w:val="24"/>
          <w:szCs w:val="24"/>
          <w:shd w:val="clear" w:color="auto" w:fill="FFFFFF"/>
        </w:rPr>
        <w:t>Krisyana</w:t>
      </w:r>
      <w:proofErr w:type="spellEnd"/>
      <w:r w:rsidRPr="00711554">
        <w:rPr>
          <w:rFonts w:cs="Arial"/>
          <w:color w:val="222222"/>
          <w:sz w:val="24"/>
          <w:szCs w:val="24"/>
          <w:shd w:val="clear" w:color="auto" w:fill="FFFFFF"/>
        </w:rPr>
        <w:t>, H. and Effendi, B.S., 2022, February. Compulsory criteria for sustainable environmentally friendly energy. In </w:t>
      </w:r>
      <w:r w:rsidRPr="00711554">
        <w:rPr>
          <w:rFonts w:cs="Arial"/>
          <w:i/>
          <w:iCs/>
          <w:color w:val="222222"/>
          <w:sz w:val="24"/>
          <w:szCs w:val="24"/>
          <w:shd w:val="clear" w:color="auto" w:fill="FFFFFF"/>
        </w:rPr>
        <w:t>IOP Conference Series: Earth and Environmental Science</w:t>
      </w:r>
      <w:r w:rsidRPr="00711554">
        <w:rPr>
          <w:rFonts w:cs="Arial"/>
          <w:color w:val="222222"/>
          <w:sz w:val="24"/>
          <w:szCs w:val="24"/>
          <w:shd w:val="clear" w:color="auto" w:fill="FFFFFF"/>
        </w:rPr>
        <w:t> (Vol. 986, No. 1, p. 012006). IOP Publishing.</w:t>
      </w:r>
    </w:p>
    <w:p w14:paraId="1EDAF55D" w14:textId="77777777" w:rsidR="00E51684" w:rsidRPr="00711554" w:rsidRDefault="00E51684" w:rsidP="00E51684">
      <w:pPr>
        <w:ind w:left="720" w:hanging="720"/>
        <w:rPr>
          <w:rFonts w:cs="Arial"/>
          <w:color w:val="222222"/>
          <w:sz w:val="24"/>
          <w:szCs w:val="24"/>
          <w:shd w:val="clear" w:color="auto" w:fill="FFFFFF"/>
        </w:rPr>
      </w:pPr>
      <w:r w:rsidRPr="00711554">
        <w:rPr>
          <w:rFonts w:cs="Arial"/>
          <w:color w:val="222222"/>
          <w:sz w:val="24"/>
          <w:szCs w:val="24"/>
          <w:shd w:val="clear" w:color="auto" w:fill="FFFFFF"/>
        </w:rPr>
        <w:t xml:space="preserve">Smyth, H., </w:t>
      </w:r>
      <w:proofErr w:type="spellStart"/>
      <w:r w:rsidRPr="00711554">
        <w:rPr>
          <w:rFonts w:cs="Arial"/>
          <w:color w:val="222222"/>
          <w:sz w:val="24"/>
          <w:szCs w:val="24"/>
          <w:shd w:val="clear" w:color="auto" w:fill="FFFFFF"/>
        </w:rPr>
        <w:t>Lecoeuvre</w:t>
      </w:r>
      <w:proofErr w:type="spellEnd"/>
      <w:r w:rsidRPr="00711554">
        <w:rPr>
          <w:rFonts w:cs="Arial"/>
          <w:color w:val="222222"/>
          <w:sz w:val="24"/>
          <w:szCs w:val="24"/>
          <w:shd w:val="clear" w:color="auto" w:fill="FFFFFF"/>
        </w:rPr>
        <w:t xml:space="preserve">, L. and </w:t>
      </w:r>
      <w:proofErr w:type="spellStart"/>
      <w:r w:rsidRPr="00711554">
        <w:rPr>
          <w:rFonts w:cs="Arial"/>
          <w:color w:val="222222"/>
          <w:sz w:val="24"/>
          <w:szCs w:val="24"/>
          <w:shd w:val="clear" w:color="auto" w:fill="FFFFFF"/>
        </w:rPr>
        <w:t>Vaesken</w:t>
      </w:r>
      <w:proofErr w:type="spellEnd"/>
      <w:r w:rsidRPr="00711554">
        <w:rPr>
          <w:rFonts w:cs="Arial"/>
          <w:color w:val="222222"/>
          <w:sz w:val="24"/>
          <w:szCs w:val="24"/>
          <w:shd w:val="clear" w:color="auto" w:fill="FFFFFF"/>
        </w:rPr>
        <w:t>, P., 2018. Co-creation of value and the project context: Towards application on the case of Hinkley Point C Nuclear Power Station. </w:t>
      </w:r>
      <w:r w:rsidRPr="00711554">
        <w:rPr>
          <w:rFonts w:cs="Arial"/>
          <w:i/>
          <w:iCs/>
          <w:color w:val="222222"/>
          <w:sz w:val="24"/>
          <w:szCs w:val="24"/>
          <w:shd w:val="clear" w:color="auto" w:fill="FFFFFF"/>
        </w:rPr>
        <w:t>International journal of project management</w:t>
      </w:r>
      <w:r w:rsidRPr="00711554">
        <w:rPr>
          <w:rFonts w:cs="Arial"/>
          <w:color w:val="222222"/>
          <w:sz w:val="24"/>
          <w:szCs w:val="24"/>
          <w:shd w:val="clear" w:color="auto" w:fill="FFFFFF"/>
        </w:rPr>
        <w:t>, </w:t>
      </w:r>
      <w:r w:rsidRPr="00711554">
        <w:rPr>
          <w:rFonts w:cs="Arial"/>
          <w:i/>
          <w:iCs/>
          <w:color w:val="222222"/>
          <w:sz w:val="24"/>
          <w:szCs w:val="24"/>
          <w:shd w:val="clear" w:color="auto" w:fill="FFFFFF"/>
        </w:rPr>
        <w:t>36</w:t>
      </w:r>
      <w:r w:rsidRPr="00711554">
        <w:rPr>
          <w:rFonts w:cs="Arial"/>
          <w:color w:val="222222"/>
          <w:sz w:val="24"/>
          <w:szCs w:val="24"/>
          <w:shd w:val="clear" w:color="auto" w:fill="FFFFFF"/>
        </w:rPr>
        <w:t>(1), pp.170-183.</w:t>
      </w:r>
    </w:p>
    <w:p w14:paraId="5103ACE0" w14:textId="77777777" w:rsidR="00E51684" w:rsidRPr="00711554" w:rsidRDefault="00E51684" w:rsidP="00E51684">
      <w:pPr>
        <w:ind w:left="720" w:hanging="720"/>
        <w:rPr>
          <w:rFonts w:cs="Arial"/>
          <w:color w:val="222222"/>
          <w:sz w:val="24"/>
          <w:szCs w:val="24"/>
          <w:shd w:val="clear" w:color="auto" w:fill="FFFFFF"/>
        </w:rPr>
      </w:pPr>
      <w:proofErr w:type="spellStart"/>
      <w:r w:rsidRPr="00711554">
        <w:rPr>
          <w:rFonts w:cs="Arial"/>
          <w:color w:val="222222"/>
          <w:sz w:val="24"/>
          <w:szCs w:val="24"/>
          <w:shd w:val="clear" w:color="auto" w:fill="FFFFFF"/>
        </w:rPr>
        <w:t>Sovacool</w:t>
      </w:r>
      <w:proofErr w:type="spellEnd"/>
      <w:r w:rsidRPr="00711554">
        <w:rPr>
          <w:rFonts w:cs="Arial"/>
          <w:color w:val="222222"/>
          <w:sz w:val="24"/>
          <w:szCs w:val="24"/>
          <w:shd w:val="clear" w:color="auto" w:fill="FFFFFF"/>
        </w:rPr>
        <w:t xml:space="preserve">, B.K., Bergman, N., Hopkins, D., Jenkins, K.E., Hielscher, S., </w:t>
      </w:r>
      <w:proofErr w:type="spellStart"/>
      <w:r w:rsidRPr="00711554">
        <w:rPr>
          <w:rFonts w:cs="Arial"/>
          <w:color w:val="222222"/>
          <w:sz w:val="24"/>
          <w:szCs w:val="24"/>
          <w:shd w:val="clear" w:color="auto" w:fill="FFFFFF"/>
        </w:rPr>
        <w:t>Goldthau</w:t>
      </w:r>
      <w:proofErr w:type="spellEnd"/>
      <w:r w:rsidRPr="00711554">
        <w:rPr>
          <w:rFonts w:cs="Arial"/>
          <w:color w:val="222222"/>
          <w:sz w:val="24"/>
          <w:szCs w:val="24"/>
          <w:shd w:val="clear" w:color="auto" w:fill="FFFFFF"/>
        </w:rPr>
        <w:t xml:space="preserve">, A. and </w:t>
      </w:r>
      <w:proofErr w:type="spellStart"/>
      <w:r w:rsidRPr="00711554">
        <w:rPr>
          <w:rFonts w:cs="Arial"/>
          <w:color w:val="222222"/>
          <w:sz w:val="24"/>
          <w:szCs w:val="24"/>
          <w:shd w:val="clear" w:color="auto" w:fill="FFFFFF"/>
        </w:rPr>
        <w:t>Brossmann</w:t>
      </w:r>
      <w:proofErr w:type="spellEnd"/>
      <w:r w:rsidRPr="00711554">
        <w:rPr>
          <w:rFonts w:cs="Arial"/>
          <w:color w:val="222222"/>
          <w:sz w:val="24"/>
          <w:szCs w:val="24"/>
          <w:shd w:val="clear" w:color="auto" w:fill="FFFFFF"/>
        </w:rPr>
        <w:t>, B., 2020. Imagining sustainable energy and mobility transitions: Valence, temporality, and radicalism in 38 visions of a low-carbon future. </w:t>
      </w:r>
      <w:r w:rsidRPr="00711554">
        <w:rPr>
          <w:rFonts w:cs="Arial"/>
          <w:i/>
          <w:iCs/>
          <w:color w:val="222222"/>
          <w:sz w:val="24"/>
          <w:szCs w:val="24"/>
          <w:shd w:val="clear" w:color="auto" w:fill="FFFFFF"/>
        </w:rPr>
        <w:t>Social studies of science</w:t>
      </w:r>
      <w:r w:rsidRPr="00711554">
        <w:rPr>
          <w:rFonts w:cs="Arial"/>
          <w:color w:val="222222"/>
          <w:sz w:val="24"/>
          <w:szCs w:val="24"/>
          <w:shd w:val="clear" w:color="auto" w:fill="FFFFFF"/>
        </w:rPr>
        <w:t>, </w:t>
      </w:r>
      <w:r w:rsidRPr="00711554">
        <w:rPr>
          <w:rFonts w:cs="Arial"/>
          <w:i/>
          <w:iCs/>
          <w:color w:val="222222"/>
          <w:sz w:val="24"/>
          <w:szCs w:val="24"/>
          <w:shd w:val="clear" w:color="auto" w:fill="FFFFFF"/>
        </w:rPr>
        <w:t>50</w:t>
      </w:r>
      <w:r w:rsidRPr="00711554">
        <w:rPr>
          <w:rFonts w:cs="Arial"/>
          <w:color w:val="222222"/>
          <w:sz w:val="24"/>
          <w:szCs w:val="24"/>
          <w:shd w:val="clear" w:color="auto" w:fill="FFFFFF"/>
        </w:rPr>
        <w:t>(4), pp.642-679.</w:t>
      </w:r>
    </w:p>
    <w:p w14:paraId="4FB9535B" w14:textId="77777777" w:rsidR="00E51684" w:rsidRPr="00E51684" w:rsidRDefault="00E51684" w:rsidP="00E51684">
      <w:pPr>
        <w:rPr>
          <w:lang w:val="en-GB"/>
        </w:rPr>
      </w:pPr>
    </w:p>
    <w:sectPr w:rsidR="00E51684" w:rsidRPr="00E51684" w:rsidSect="00474255">
      <w:headerReference w:type="even" r:id="rId9"/>
      <w:headerReference w:type="default" r:id="rId10"/>
      <w:footerReference w:type="even" r:id="rId11"/>
      <w:footerReference w:type="default" r:id="rId12"/>
      <w:headerReference w:type="first" r:id="rId13"/>
      <w:footerReference w:type="first" r:id="rId14"/>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D5CAD" w14:textId="77777777" w:rsidR="005346D9" w:rsidRDefault="005346D9" w:rsidP="00985213">
      <w:pPr>
        <w:spacing w:after="0" w:line="240" w:lineRule="auto"/>
      </w:pPr>
      <w:r>
        <w:separator/>
      </w:r>
    </w:p>
  </w:endnote>
  <w:endnote w:type="continuationSeparator" w:id="0">
    <w:p w14:paraId="31D78624" w14:textId="77777777" w:rsidR="005346D9" w:rsidRDefault="005346D9" w:rsidP="009852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6C2449" w14:textId="77777777" w:rsidR="008055CE" w:rsidRDefault="008055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3154631"/>
      <w:docPartObj>
        <w:docPartGallery w:val="Page Numbers (Bottom of Page)"/>
        <w:docPartUnique/>
      </w:docPartObj>
    </w:sdtPr>
    <w:sdtEndPr>
      <w:rPr>
        <w:color w:val="7F7F7F" w:themeColor="background1" w:themeShade="7F"/>
        <w:spacing w:val="60"/>
      </w:rPr>
    </w:sdtEndPr>
    <w:sdtContent>
      <w:p w14:paraId="031422E7" w14:textId="544088C4" w:rsidR="008055CE" w:rsidRDefault="008055C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45A2A" w:rsidRPr="00B45A2A">
          <w:rPr>
            <w:b/>
            <w:bCs/>
            <w:noProof/>
          </w:rPr>
          <w:t>2</w:t>
        </w:r>
        <w:r>
          <w:rPr>
            <w:b/>
            <w:bCs/>
            <w:noProof/>
          </w:rPr>
          <w:fldChar w:fldCharType="end"/>
        </w:r>
        <w:r>
          <w:rPr>
            <w:b/>
            <w:bCs/>
          </w:rPr>
          <w:t xml:space="preserve"> | </w:t>
        </w:r>
        <w:r>
          <w:rPr>
            <w:color w:val="7F7F7F" w:themeColor="background1" w:themeShade="7F"/>
            <w:spacing w:val="60"/>
          </w:rPr>
          <w:t>Page</w:t>
        </w:r>
      </w:p>
    </w:sdtContent>
  </w:sdt>
  <w:p w14:paraId="52F5FD9E" w14:textId="77777777" w:rsidR="008055CE" w:rsidRDefault="008055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30FF6" w14:textId="77777777" w:rsidR="008055CE" w:rsidRDefault="008055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78D03" w14:textId="77777777" w:rsidR="005346D9" w:rsidRDefault="005346D9" w:rsidP="00985213">
      <w:pPr>
        <w:spacing w:after="0" w:line="240" w:lineRule="auto"/>
      </w:pPr>
      <w:r>
        <w:separator/>
      </w:r>
    </w:p>
  </w:footnote>
  <w:footnote w:type="continuationSeparator" w:id="0">
    <w:p w14:paraId="47019527" w14:textId="77777777" w:rsidR="005346D9" w:rsidRDefault="005346D9" w:rsidP="009852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D70255" w14:textId="77777777" w:rsidR="008055CE" w:rsidRDefault="008055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2D6712" w14:textId="77777777" w:rsidR="008055CE" w:rsidRDefault="008055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D2D480" w14:textId="77777777" w:rsidR="008055CE" w:rsidRDefault="008055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0" type="#_x0000_t75" style="width:11.25pt;height:11.25pt" o:bullet="t">
        <v:imagedata r:id="rId1" o:title="mso79"/>
      </v:shape>
    </w:pict>
  </w:numPicBullet>
  <w:abstractNum w:abstractNumId="0" w15:restartNumberingAfterBreak="0">
    <w:nsid w:val="1FAA64B6"/>
    <w:multiLevelType w:val="hybridMultilevel"/>
    <w:tmpl w:val="EA08B7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A25377"/>
    <w:multiLevelType w:val="hybridMultilevel"/>
    <w:tmpl w:val="85A0F0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5346D4"/>
    <w:multiLevelType w:val="hybridMultilevel"/>
    <w:tmpl w:val="E79CDE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905853"/>
    <w:multiLevelType w:val="hybridMultilevel"/>
    <w:tmpl w:val="144E5E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26773EF"/>
    <w:multiLevelType w:val="hybridMultilevel"/>
    <w:tmpl w:val="E116C6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3BD2E0E"/>
    <w:multiLevelType w:val="hybridMultilevel"/>
    <w:tmpl w:val="136086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B002C9"/>
    <w:multiLevelType w:val="hybridMultilevel"/>
    <w:tmpl w:val="2A6840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6373F0D"/>
    <w:multiLevelType w:val="hybridMultilevel"/>
    <w:tmpl w:val="B1D022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6BB1D33"/>
    <w:multiLevelType w:val="hybridMultilevel"/>
    <w:tmpl w:val="C5FCFD7C"/>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CCE1143"/>
    <w:multiLevelType w:val="hybridMultilevel"/>
    <w:tmpl w:val="C052BB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2BD2D86"/>
    <w:multiLevelType w:val="hybridMultilevel"/>
    <w:tmpl w:val="2F8EC4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CBA7053"/>
    <w:multiLevelType w:val="hybridMultilevel"/>
    <w:tmpl w:val="307208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CFE277B"/>
    <w:multiLevelType w:val="hybridMultilevel"/>
    <w:tmpl w:val="1D7EE0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68111F3"/>
    <w:multiLevelType w:val="hybridMultilevel"/>
    <w:tmpl w:val="14685B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88894049">
    <w:abstractNumId w:val="5"/>
  </w:num>
  <w:num w:numId="2" w16cid:durableId="399060161">
    <w:abstractNumId w:val="13"/>
  </w:num>
  <w:num w:numId="3" w16cid:durableId="561451526">
    <w:abstractNumId w:val="6"/>
  </w:num>
  <w:num w:numId="4" w16cid:durableId="709302010">
    <w:abstractNumId w:val="11"/>
  </w:num>
  <w:num w:numId="5" w16cid:durableId="1495687394">
    <w:abstractNumId w:val="0"/>
  </w:num>
  <w:num w:numId="6" w16cid:durableId="515778396">
    <w:abstractNumId w:val="12"/>
  </w:num>
  <w:num w:numId="7" w16cid:durableId="1244953449">
    <w:abstractNumId w:val="7"/>
  </w:num>
  <w:num w:numId="8" w16cid:durableId="1114713067">
    <w:abstractNumId w:val="10"/>
  </w:num>
  <w:num w:numId="9" w16cid:durableId="1087193735">
    <w:abstractNumId w:val="4"/>
  </w:num>
  <w:num w:numId="10" w16cid:durableId="173493239">
    <w:abstractNumId w:val="1"/>
  </w:num>
  <w:num w:numId="11" w16cid:durableId="917061056">
    <w:abstractNumId w:val="9"/>
  </w:num>
  <w:num w:numId="12" w16cid:durableId="309753205">
    <w:abstractNumId w:val="3"/>
  </w:num>
  <w:num w:numId="13" w16cid:durableId="1623613732">
    <w:abstractNumId w:val="2"/>
  </w:num>
  <w:num w:numId="14" w16cid:durableId="159524120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gEiS0tjcxNDU0NzIyUdpeDU4uLM/DyQAkOjWgB+reUnLQAAAA=="/>
  </w:docVars>
  <w:rsids>
    <w:rsidRoot w:val="0020796C"/>
    <w:rsid w:val="000727ED"/>
    <w:rsid w:val="0009248A"/>
    <w:rsid w:val="000D4A5F"/>
    <w:rsid w:val="000D7EC3"/>
    <w:rsid w:val="000E3FA0"/>
    <w:rsid w:val="000F6C03"/>
    <w:rsid w:val="001201C8"/>
    <w:rsid w:val="0017154D"/>
    <w:rsid w:val="001E0E90"/>
    <w:rsid w:val="00207881"/>
    <w:rsid w:val="0020796C"/>
    <w:rsid w:val="0021294B"/>
    <w:rsid w:val="00215456"/>
    <w:rsid w:val="0025173E"/>
    <w:rsid w:val="002D526F"/>
    <w:rsid w:val="002E0E77"/>
    <w:rsid w:val="002E2173"/>
    <w:rsid w:val="00304549"/>
    <w:rsid w:val="00343C5A"/>
    <w:rsid w:val="0035435B"/>
    <w:rsid w:val="00376514"/>
    <w:rsid w:val="003B0F24"/>
    <w:rsid w:val="003E2394"/>
    <w:rsid w:val="003F31D4"/>
    <w:rsid w:val="004113A4"/>
    <w:rsid w:val="00461A1B"/>
    <w:rsid w:val="00463C45"/>
    <w:rsid w:val="00470C7F"/>
    <w:rsid w:val="00474255"/>
    <w:rsid w:val="0047632F"/>
    <w:rsid w:val="00480569"/>
    <w:rsid w:val="004979D0"/>
    <w:rsid w:val="00497A8E"/>
    <w:rsid w:val="004C3259"/>
    <w:rsid w:val="004C4D33"/>
    <w:rsid w:val="004D2B11"/>
    <w:rsid w:val="00504BA8"/>
    <w:rsid w:val="00523095"/>
    <w:rsid w:val="00524968"/>
    <w:rsid w:val="005332C3"/>
    <w:rsid w:val="005346D9"/>
    <w:rsid w:val="00540A75"/>
    <w:rsid w:val="005C29AE"/>
    <w:rsid w:val="005C5BCF"/>
    <w:rsid w:val="0061678B"/>
    <w:rsid w:val="00633C4D"/>
    <w:rsid w:val="00671CB6"/>
    <w:rsid w:val="00673CEC"/>
    <w:rsid w:val="00676EB9"/>
    <w:rsid w:val="006E2C17"/>
    <w:rsid w:val="00722676"/>
    <w:rsid w:val="00732329"/>
    <w:rsid w:val="00736993"/>
    <w:rsid w:val="007370D0"/>
    <w:rsid w:val="00746431"/>
    <w:rsid w:val="00771179"/>
    <w:rsid w:val="00771367"/>
    <w:rsid w:val="00781BEF"/>
    <w:rsid w:val="0079676D"/>
    <w:rsid w:val="007B1CDE"/>
    <w:rsid w:val="007C4787"/>
    <w:rsid w:val="007D24ED"/>
    <w:rsid w:val="007D25F8"/>
    <w:rsid w:val="007D4DBE"/>
    <w:rsid w:val="007F28DD"/>
    <w:rsid w:val="008055CE"/>
    <w:rsid w:val="00881058"/>
    <w:rsid w:val="00887F75"/>
    <w:rsid w:val="008A5F0D"/>
    <w:rsid w:val="008F5987"/>
    <w:rsid w:val="00900D89"/>
    <w:rsid w:val="00902C29"/>
    <w:rsid w:val="009048FB"/>
    <w:rsid w:val="00936576"/>
    <w:rsid w:val="009426ED"/>
    <w:rsid w:val="0095308A"/>
    <w:rsid w:val="00967A4E"/>
    <w:rsid w:val="00971A9A"/>
    <w:rsid w:val="00985213"/>
    <w:rsid w:val="009B7704"/>
    <w:rsid w:val="009D3EB4"/>
    <w:rsid w:val="009D77E8"/>
    <w:rsid w:val="009F0632"/>
    <w:rsid w:val="00A3423F"/>
    <w:rsid w:val="00A57B15"/>
    <w:rsid w:val="00B45A2A"/>
    <w:rsid w:val="00B57C31"/>
    <w:rsid w:val="00B6629D"/>
    <w:rsid w:val="00B71CD3"/>
    <w:rsid w:val="00B97EC7"/>
    <w:rsid w:val="00BB5C7A"/>
    <w:rsid w:val="00BD6671"/>
    <w:rsid w:val="00C5200D"/>
    <w:rsid w:val="00C67CDB"/>
    <w:rsid w:val="00C8510F"/>
    <w:rsid w:val="00C95B6C"/>
    <w:rsid w:val="00CB045A"/>
    <w:rsid w:val="00CC3EA0"/>
    <w:rsid w:val="00CC4BAC"/>
    <w:rsid w:val="00CE0D8C"/>
    <w:rsid w:val="00CF3A38"/>
    <w:rsid w:val="00CF7E9A"/>
    <w:rsid w:val="00D1395B"/>
    <w:rsid w:val="00D21EB0"/>
    <w:rsid w:val="00D24006"/>
    <w:rsid w:val="00D55944"/>
    <w:rsid w:val="00DA06B3"/>
    <w:rsid w:val="00DA2711"/>
    <w:rsid w:val="00DB0E62"/>
    <w:rsid w:val="00E01C4E"/>
    <w:rsid w:val="00E0773C"/>
    <w:rsid w:val="00E270B2"/>
    <w:rsid w:val="00E4604B"/>
    <w:rsid w:val="00E51684"/>
    <w:rsid w:val="00E55706"/>
    <w:rsid w:val="00E55A70"/>
    <w:rsid w:val="00E67E9A"/>
    <w:rsid w:val="00E9033A"/>
    <w:rsid w:val="00E965C4"/>
    <w:rsid w:val="00ED520C"/>
    <w:rsid w:val="00F06FF0"/>
    <w:rsid w:val="00F16193"/>
    <w:rsid w:val="00F271F7"/>
    <w:rsid w:val="00F43CA4"/>
    <w:rsid w:val="00F716CF"/>
    <w:rsid w:val="00F96B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B70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7881"/>
    <w:pPr>
      <w:spacing w:line="360" w:lineRule="auto"/>
    </w:pPr>
    <w:rPr>
      <w:rFonts w:ascii="Arial" w:hAnsi="Arial"/>
      <w:sz w:val="22"/>
    </w:rPr>
  </w:style>
  <w:style w:type="paragraph" w:styleId="Heading1">
    <w:name w:val="heading 1"/>
    <w:basedOn w:val="Normal"/>
    <w:next w:val="Normal"/>
    <w:link w:val="Heading1Char"/>
    <w:autoRedefine/>
    <w:uiPriority w:val="9"/>
    <w:qFormat/>
    <w:rsid w:val="00B45A2A"/>
    <w:pPr>
      <w:spacing w:before="300" w:after="40"/>
      <w:outlineLvl w:val="0"/>
    </w:pPr>
    <w:rPr>
      <w:rFonts w:cs="Arial"/>
      <w:b/>
      <w:noProof/>
      <w:color w:val="0D2B3E" w:themeColor="accent3" w:themeShade="80"/>
      <w:spacing w:val="5"/>
      <w:sz w:val="28"/>
      <w:szCs w:val="32"/>
      <w:lang w:val="en-GB"/>
    </w:rPr>
  </w:style>
  <w:style w:type="paragraph" w:styleId="Heading2">
    <w:name w:val="heading 2"/>
    <w:basedOn w:val="Normal"/>
    <w:next w:val="Normal"/>
    <w:link w:val="Heading2Char"/>
    <w:uiPriority w:val="9"/>
    <w:semiHidden/>
    <w:unhideWhenUsed/>
    <w:qFormat/>
    <w:rsid w:val="00D24006"/>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D24006"/>
    <w:pPr>
      <w:spacing w:after="0"/>
      <w:jc w:val="left"/>
      <w:outlineLvl w:val="2"/>
    </w:pPr>
    <w:rPr>
      <w:smallCaps/>
      <w:spacing w:val="5"/>
      <w:szCs w:val="24"/>
    </w:rPr>
  </w:style>
  <w:style w:type="paragraph" w:styleId="Heading4">
    <w:name w:val="heading 4"/>
    <w:basedOn w:val="Normal"/>
    <w:next w:val="Normal"/>
    <w:link w:val="Heading4Char"/>
    <w:uiPriority w:val="9"/>
    <w:semiHidden/>
    <w:unhideWhenUsed/>
    <w:qFormat/>
    <w:rsid w:val="00D24006"/>
    <w:pPr>
      <w:spacing w:before="240" w:after="0"/>
      <w:jc w:val="left"/>
      <w:outlineLvl w:val="3"/>
    </w:pPr>
    <w:rPr>
      <w:smallCaps/>
      <w:spacing w:val="10"/>
      <w:szCs w:val="22"/>
    </w:rPr>
  </w:style>
  <w:style w:type="paragraph" w:styleId="Heading5">
    <w:name w:val="heading 5"/>
    <w:basedOn w:val="Normal"/>
    <w:next w:val="Normal"/>
    <w:link w:val="Heading5Char"/>
    <w:uiPriority w:val="9"/>
    <w:semiHidden/>
    <w:unhideWhenUsed/>
    <w:qFormat/>
    <w:rsid w:val="00D24006"/>
    <w:pPr>
      <w:spacing w:before="200" w:after="0"/>
      <w:jc w:val="left"/>
      <w:outlineLvl w:val="4"/>
    </w:pPr>
    <w:rPr>
      <w:smallCaps/>
      <w:color w:val="761E28" w:themeColor="accent2" w:themeShade="BF"/>
      <w:spacing w:val="10"/>
      <w:szCs w:val="26"/>
    </w:rPr>
  </w:style>
  <w:style w:type="paragraph" w:styleId="Heading6">
    <w:name w:val="heading 6"/>
    <w:basedOn w:val="Normal"/>
    <w:next w:val="Normal"/>
    <w:link w:val="Heading6Char"/>
    <w:uiPriority w:val="9"/>
    <w:semiHidden/>
    <w:unhideWhenUsed/>
    <w:qFormat/>
    <w:rsid w:val="00D24006"/>
    <w:pPr>
      <w:spacing w:after="0"/>
      <w:jc w:val="left"/>
      <w:outlineLvl w:val="5"/>
    </w:pPr>
    <w:rPr>
      <w:smallCaps/>
      <w:color w:val="9F2936" w:themeColor="accent2"/>
      <w:spacing w:val="5"/>
    </w:rPr>
  </w:style>
  <w:style w:type="paragraph" w:styleId="Heading7">
    <w:name w:val="heading 7"/>
    <w:basedOn w:val="Normal"/>
    <w:next w:val="Normal"/>
    <w:link w:val="Heading7Char"/>
    <w:uiPriority w:val="9"/>
    <w:semiHidden/>
    <w:unhideWhenUsed/>
    <w:qFormat/>
    <w:rsid w:val="00D24006"/>
    <w:pPr>
      <w:spacing w:after="0"/>
      <w:jc w:val="left"/>
      <w:outlineLvl w:val="6"/>
    </w:pPr>
    <w:rPr>
      <w:b/>
      <w:smallCaps/>
      <w:color w:val="9F2936" w:themeColor="accent2"/>
      <w:spacing w:val="10"/>
    </w:rPr>
  </w:style>
  <w:style w:type="paragraph" w:styleId="Heading8">
    <w:name w:val="heading 8"/>
    <w:basedOn w:val="Normal"/>
    <w:next w:val="Normal"/>
    <w:link w:val="Heading8Char"/>
    <w:uiPriority w:val="9"/>
    <w:semiHidden/>
    <w:unhideWhenUsed/>
    <w:qFormat/>
    <w:rsid w:val="00D24006"/>
    <w:pPr>
      <w:spacing w:after="0"/>
      <w:jc w:val="left"/>
      <w:outlineLvl w:val="7"/>
    </w:pPr>
    <w:rPr>
      <w:b/>
      <w:i/>
      <w:smallCaps/>
      <w:color w:val="761E28" w:themeColor="accent2" w:themeShade="BF"/>
    </w:rPr>
  </w:style>
  <w:style w:type="paragraph" w:styleId="Heading9">
    <w:name w:val="heading 9"/>
    <w:basedOn w:val="Normal"/>
    <w:next w:val="Normal"/>
    <w:link w:val="Heading9Char"/>
    <w:uiPriority w:val="9"/>
    <w:semiHidden/>
    <w:unhideWhenUsed/>
    <w:qFormat/>
    <w:rsid w:val="00D24006"/>
    <w:pPr>
      <w:spacing w:after="0"/>
      <w:jc w:val="left"/>
      <w:outlineLvl w:val="8"/>
    </w:pPr>
    <w:rPr>
      <w:b/>
      <w:i/>
      <w:smallCaps/>
      <w:color w:val="4E141A"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A2A"/>
    <w:rPr>
      <w:rFonts w:ascii="Arial" w:hAnsi="Arial" w:cs="Arial"/>
      <w:b/>
      <w:noProof/>
      <w:color w:val="0D2B3E" w:themeColor="accent3" w:themeShade="80"/>
      <w:spacing w:val="5"/>
      <w:sz w:val="28"/>
      <w:szCs w:val="32"/>
      <w:lang w:val="en-GB"/>
    </w:rPr>
  </w:style>
  <w:style w:type="character" w:customStyle="1" w:styleId="Heading2Char">
    <w:name w:val="Heading 2 Char"/>
    <w:basedOn w:val="DefaultParagraphFont"/>
    <w:link w:val="Heading2"/>
    <w:uiPriority w:val="9"/>
    <w:semiHidden/>
    <w:rsid w:val="00D24006"/>
    <w:rPr>
      <w:smallCaps/>
      <w:spacing w:val="5"/>
      <w:sz w:val="28"/>
      <w:szCs w:val="28"/>
    </w:rPr>
  </w:style>
  <w:style w:type="character" w:customStyle="1" w:styleId="Heading3Char">
    <w:name w:val="Heading 3 Char"/>
    <w:basedOn w:val="DefaultParagraphFont"/>
    <w:link w:val="Heading3"/>
    <w:uiPriority w:val="9"/>
    <w:semiHidden/>
    <w:rsid w:val="00D24006"/>
    <w:rPr>
      <w:smallCaps/>
      <w:spacing w:val="5"/>
      <w:sz w:val="24"/>
      <w:szCs w:val="24"/>
    </w:rPr>
  </w:style>
  <w:style w:type="character" w:customStyle="1" w:styleId="Heading4Char">
    <w:name w:val="Heading 4 Char"/>
    <w:basedOn w:val="DefaultParagraphFont"/>
    <w:link w:val="Heading4"/>
    <w:uiPriority w:val="9"/>
    <w:semiHidden/>
    <w:rsid w:val="00D24006"/>
    <w:rPr>
      <w:smallCaps/>
      <w:spacing w:val="10"/>
      <w:sz w:val="22"/>
      <w:szCs w:val="22"/>
    </w:rPr>
  </w:style>
  <w:style w:type="character" w:customStyle="1" w:styleId="Heading5Char">
    <w:name w:val="Heading 5 Char"/>
    <w:basedOn w:val="DefaultParagraphFont"/>
    <w:link w:val="Heading5"/>
    <w:uiPriority w:val="9"/>
    <w:semiHidden/>
    <w:rsid w:val="00D24006"/>
    <w:rPr>
      <w:smallCaps/>
      <w:color w:val="761E28" w:themeColor="accent2" w:themeShade="BF"/>
      <w:spacing w:val="10"/>
      <w:sz w:val="22"/>
      <w:szCs w:val="26"/>
    </w:rPr>
  </w:style>
  <w:style w:type="character" w:customStyle="1" w:styleId="Heading6Char">
    <w:name w:val="Heading 6 Char"/>
    <w:basedOn w:val="DefaultParagraphFont"/>
    <w:link w:val="Heading6"/>
    <w:uiPriority w:val="9"/>
    <w:semiHidden/>
    <w:rsid w:val="00D24006"/>
    <w:rPr>
      <w:smallCaps/>
      <w:color w:val="9F2936" w:themeColor="accent2"/>
      <w:spacing w:val="5"/>
      <w:sz w:val="22"/>
    </w:rPr>
  </w:style>
  <w:style w:type="character" w:customStyle="1" w:styleId="Heading7Char">
    <w:name w:val="Heading 7 Char"/>
    <w:basedOn w:val="DefaultParagraphFont"/>
    <w:link w:val="Heading7"/>
    <w:uiPriority w:val="9"/>
    <w:semiHidden/>
    <w:rsid w:val="00D24006"/>
    <w:rPr>
      <w:b/>
      <w:smallCaps/>
      <w:color w:val="9F2936" w:themeColor="accent2"/>
      <w:spacing w:val="10"/>
    </w:rPr>
  </w:style>
  <w:style w:type="character" w:customStyle="1" w:styleId="Heading8Char">
    <w:name w:val="Heading 8 Char"/>
    <w:basedOn w:val="DefaultParagraphFont"/>
    <w:link w:val="Heading8"/>
    <w:uiPriority w:val="9"/>
    <w:semiHidden/>
    <w:rsid w:val="00D24006"/>
    <w:rPr>
      <w:b/>
      <w:i/>
      <w:smallCaps/>
      <w:color w:val="761E28" w:themeColor="accent2" w:themeShade="BF"/>
    </w:rPr>
  </w:style>
  <w:style w:type="character" w:customStyle="1" w:styleId="Heading9Char">
    <w:name w:val="Heading 9 Char"/>
    <w:basedOn w:val="DefaultParagraphFont"/>
    <w:link w:val="Heading9"/>
    <w:uiPriority w:val="9"/>
    <w:semiHidden/>
    <w:rsid w:val="00D24006"/>
    <w:rPr>
      <w:b/>
      <w:i/>
      <w:smallCaps/>
      <w:color w:val="4E141A" w:themeColor="accent2" w:themeShade="7F"/>
    </w:rPr>
  </w:style>
  <w:style w:type="paragraph" w:styleId="Caption">
    <w:name w:val="caption"/>
    <w:basedOn w:val="Normal"/>
    <w:next w:val="Normal"/>
    <w:uiPriority w:val="35"/>
    <w:unhideWhenUsed/>
    <w:qFormat/>
    <w:rsid w:val="00D24006"/>
    <w:rPr>
      <w:b/>
      <w:bCs/>
      <w:caps/>
      <w:sz w:val="16"/>
      <w:szCs w:val="18"/>
    </w:rPr>
  </w:style>
  <w:style w:type="paragraph" w:styleId="Title">
    <w:name w:val="Title"/>
    <w:basedOn w:val="Normal"/>
    <w:next w:val="Normal"/>
    <w:link w:val="TitleChar"/>
    <w:uiPriority w:val="10"/>
    <w:qFormat/>
    <w:rsid w:val="00B45A2A"/>
    <w:pPr>
      <w:pBdr>
        <w:top w:val="single" w:sz="12" w:space="1" w:color="9F2936" w:themeColor="accent2"/>
      </w:pBdr>
      <w:spacing w:line="240" w:lineRule="auto"/>
      <w:jc w:val="right"/>
    </w:pPr>
    <w:rPr>
      <w:sz w:val="44"/>
      <w:szCs w:val="48"/>
    </w:rPr>
  </w:style>
  <w:style w:type="character" w:customStyle="1" w:styleId="TitleChar">
    <w:name w:val="Title Char"/>
    <w:basedOn w:val="DefaultParagraphFont"/>
    <w:link w:val="Title"/>
    <w:uiPriority w:val="10"/>
    <w:rsid w:val="00B45A2A"/>
    <w:rPr>
      <w:rFonts w:ascii="Arial" w:hAnsi="Arial"/>
      <w:sz w:val="44"/>
      <w:szCs w:val="48"/>
    </w:rPr>
  </w:style>
  <w:style w:type="paragraph" w:styleId="Subtitle">
    <w:name w:val="Subtitle"/>
    <w:basedOn w:val="Normal"/>
    <w:next w:val="Normal"/>
    <w:link w:val="SubtitleChar"/>
    <w:uiPriority w:val="11"/>
    <w:qFormat/>
    <w:rsid w:val="00D24006"/>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D24006"/>
    <w:rPr>
      <w:rFonts w:asciiTheme="majorHAnsi" w:eastAsiaTheme="majorEastAsia" w:hAnsiTheme="majorHAnsi" w:cstheme="majorBidi"/>
      <w:szCs w:val="22"/>
    </w:rPr>
  </w:style>
  <w:style w:type="character" w:styleId="Strong">
    <w:name w:val="Strong"/>
    <w:uiPriority w:val="22"/>
    <w:qFormat/>
    <w:rsid w:val="00D24006"/>
    <w:rPr>
      <w:b/>
      <w:color w:val="9F2936" w:themeColor="accent2"/>
    </w:rPr>
  </w:style>
  <w:style w:type="character" w:styleId="Emphasis">
    <w:name w:val="Emphasis"/>
    <w:uiPriority w:val="20"/>
    <w:qFormat/>
    <w:rsid w:val="00D24006"/>
    <w:rPr>
      <w:b/>
      <w:i/>
      <w:spacing w:val="10"/>
    </w:rPr>
  </w:style>
  <w:style w:type="paragraph" w:styleId="NoSpacing">
    <w:name w:val="No Spacing"/>
    <w:basedOn w:val="Normal"/>
    <w:link w:val="NoSpacingChar"/>
    <w:uiPriority w:val="1"/>
    <w:qFormat/>
    <w:rsid w:val="00D24006"/>
    <w:pPr>
      <w:spacing w:after="0" w:line="240" w:lineRule="auto"/>
    </w:pPr>
  </w:style>
  <w:style w:type="character" w:customStyle="1" w:styleId="NoSpacingChar">
    <w:name w:val="No Spacing Char"/>
    <w:basedOn w:val="DefaultParagraphFont"/>
    <w:link w:val="NoSpacing"/>
    <w:uiPriority w:val="1"/>
    <w:rsid w:val="00D24006"/>
  </w:style>
  <w:style w:type="paragraph" w:styleId="ListParagraph">
    <w:name w:val="List Paragraph"/>
    <w:basedOn w:val="Normal"/>
    <w:uiPriority w:val="34"/>
    <w:qFormat/>
    <w:rsid w:val="00D24006"/>
    <w:pPr>
      <w:ind w:left="720"/>
      <w:contextualSpacing/>
    </w:pPr>
  </w:style>
  <w:style w:type="paragraph" w:styleId="Quote">
    <w:name w:val="Quote"/>
    <w:basedOn w:val="Normal"/>
    <w:next w:val="Normal"/>
    <w:link w:val="QuoteChar"/>
    <w:uiPriority w:val="29"/>
    <w:qFormat/>
    <w:rsid w:val="00D24006"/>
    <w:rPr>
      <w:i/>
    </w:rPr>
  </w:style>
  <w:style w:type="character" w:customStyle="1" w:styleId="QuoteChar">
    <w:name w:val="Quote Char"/>
    <w:basedOn w:val="DefaultParagraphFont"/>
    <w:link w:val="Quote"/>
    <w:uiPriority w:val="29"/>
    <w:rsid w:val="00D24006"/>
    <w:rPr>
      <w:i/>
    </w:rPr>
  </w:style>
  <w:style w:type="paragraph" w:styleId="IntenseQuote">
    <w:name w:val="Intense Quote"/>
    <w:basedOn w:val="Normal"/>
    <w:next w:val="Normal"/>
    <w:link w:val="IntenseQuoteChar"/>
    <w:uiPriority w:val="30"/>
    <w:qFormat/>
    <w:rsid w:val="00D24006"/>
    <w:pPr>
      <w:pBdr>
        <w:top w:val="single" w:sz="8" w:space="10" w:color="761E28" w:themeColor="accent2" w:themeShade="BF"/>
        <w:left w:val="single" w:sz="8" w:space="10" w:color="761E28" w:themeColor="accent2" w:themeShade="BF"/>
        <w:bottom w:val="single" w:sz="8" w:space="10" w:color="761E28" w:themeColor="accent2" w:themeShade="BF"/>
        <w:right w:val="single" w:sz="8" w:space="10" w:color="761E28" w:themeColor="accent2" w:themeShade="BF"/>
      </w:pBdr>
      <w:shd w:val="clear" w:color="auto" w:fill="9F2936"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D24006"/>
    <w:rPr>
      <w:b/>
      <w:i/>
      <w:color w:val="FFFFFF" w:themeColor="background1"/>
      <w:shd w:val="clear" w:color="auto" w:fill="9F2936" w:themeFill="accent2"/>
    </w:rPr>
  </w:style>
  <w:style w:type="character" w:styleId="SubtleEmphasis">
    <w:name w:val="Subtle Emphasis"/>
    <w:uiPriority w:val="19"/>
    <w:qFormat/>
    <w:rsid w:val="00D24006"/>
    <w:rPr>
      <w:i/>
    </w:rPr>
  </w:style>
  <w:style w:type="character" w:styleId="IntenseEmphasis">
    <w:name w:val="Intense Emphasis"/>
    <w:uiPriority w:val="21"/>
    <w:qFormat/>
    <w:rsid w:val="00D24006"/>
    <w:rPr>
      <w:b/>
      <w:i/>
      <w:color w:val="9F2936" w:themeColor="accent2"/>
      <w:spacing w:val="10"/>
    </w:rPr>
  </w:style>
  <w:style w:type="character" w:styleId="SubtleReference">
    <w:name w:val="Subtle Reference"/>
    <w:uiPriority w:val="31"/>
    <w:qFormat/>
    <w:rsid w:val="00D24006"/>
    <w:rPr>
      <w:b/>
    </w:rPr>
  </w:style>
  <w:style w:type="character" w:styleId="IntenseReference">
    <w:name w:val="Intense Reference"/>
    <w:uiPriority w:val="32"/>
    <w:qFormat/>
    <w:rsid w:val="00D24006"/>
    <w:rPr>
      <w:b/>
      <w:bCs/>
      <w:smallCaps/>
      <w:spacing w:val="5"/>
      <w:sz w:val="22"/>
      <w:szCs w:val="22"/>
      <w:u w:val="single"/>
    </w:rPr>
  </w:style>
  <w:style w:type="character" w:styleId="BookTitle">
    <w:name w:val="Book Title"/>
    <w:uiPriority w:val="33"/>
    <w:qFormat/>
    <w:rsid w:val="00D24006"/>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D24006"/>
    <w:pPr>
      <w:outlineLvl w:val="9"/>
    </w:pPr>
    <w:rPr>
      <w:lang w:bidi="en-US"/>
    </w:rPr>
  </w:style>
  <w:style w:type="paragraph" w:styleId="Header">
    <w:name w:val="header"/>
    <w:basedOn w:val="Normal"/>
    <w:link w:val="HeaderChar"/>
    <w:uiPriority w:val="99"/>
    <w:unhideWhenUsed/>
    <w:rsid w:val="009852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85213"/>
  </w:style>
  <w:style w:type="paragraph" w:styleId="Footer">
    <w:name w:val="footer"/>
    <w:basedOn w:val="Normal"/>
    <w:link w:val="FooterChar"/>
    <w:uiPriority w:val="99"/>
    <w:unhideWhenUsed/>
    <w:rsid w:val="009852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85213"/>
  </w:style>
  <w:style w:type="paragraph" w:styleId="BalloonText">
    <w:name w:val="Balloon Text"/>
    <w:basedOn w:val="Normal"/>
    <w:link w:val="BalloonTextChar"/>
    <w:uiPriority w:val="99"/>
    <w:semiHidden/>
    <w:unhideWhenUsed/>
    <w:rsid w:val="009852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5213"/>
    <w:rPr>
      <w:rFonts w:ascii="Tahoma" w:hAnsi="Tahoma" w:cs="Tahoma"/>
      <w:sz w:val="16"/>
      <w:szCs w:val="16"/>
    </w:rPr>
  </w:style>
  <w:style w:type="character" w:styleId="Hyperlink">
    <w:name w:val="Hyperlink"/>
    <w:basedOn w:val="DefaultParagraphFont"/>
    <w:uiPriority w:val="99"/>
    <w:unhideWhenUsed/>
    <w:rsid w:val="007D25F8"/>
    <w:rPr>
      <w:color w:val="6B9F25" w:themeColor="hyperlink"/>
      <w:u w:val="single"/>
    </w:rPr>
  </w:style>
  <w:style w:type="paragraph" w:styleId="TOC1">
    <w:name w:val="toc 1"/>
    <w:basedOn w:val="Normal"/>
    <w:next w:val="Normal"/>
    <w:autoRedefine/>
    <w:uiPriority w:val="39"/>
    <w:unhideWhenUsed/>
    <w:rsid w:val="00BB5C7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195392">
      <w:bodyDiv w:val="1"/>
      <w:marLeft w:val="0"/>
      <w:marRight w:val="0"/>
      <w:marTop w:val="0"/>
      <w:marBottom w:val="0"/>
      <w:divBdr>
        <w:top w:val="none" w:sz="0" w:space="0" w:color="auto"/>
        <w:left w:val="none" w:sz="0" w:space="0" w:color="auto"/>
        <w:bottom w:val="none" w:sz="0" w:space="0" w:color="auto"/>
        <w:right w:val="none" w:sz="0" w:space="0" w:color="auto"/>
      </w:divBdr>
      <w:divsChild>
        <w:div w:id="1614285021">
          <w:marLeft w:val="0"/>
          <w:marRight w:val="0"/>
          <w:marTop w:val="0"/>
          <w:marBottom w:val="0"/>
          <w:divBdr>
            <w:top w:val="none" w:sz="0" w:space="0" w:color="auto"/>
            <w:left w:val="none" w:sz="0" w:space="0" w:color="auto"/>
            <w:bottom w:val="none" w:sz="0" w:space="0" w:color="auto"/>
            <w:right w:val="none" w:sz="0" w:space="0" w:color="auto"/>
          </w:divBdr>
        </w:div>
      </w:divsChild>
    </w:div>
    <w:div w:id="166217003">
      <w:bodyDiv w:val="1"/>
      <w:marLeft w:val="0"/>
      <w:marRight w:val="0"/>
      <w:marTop w:val="0"/>
      <w:marBottom w:val="0"/>
      <w:divBdr>
        <w:top w:val="none" w:sz="0" w:space="0" w:color="auto"/>
        <w:left w:val="none" w:sz="0" w:space="0" w:color="auto"/>
        <w:bottom w:val="none" w:sz="0" w:space="0" w:color="auto"/>
        <w:right w:val="none" w:sz="0" w:space="0" w:color="auto"/>
      </w:divBdr>
      <w:divsChild>
        <w:div w:id="658774748">
          <w:marLeft w:val="0"/>
          <w:marRight w:val="0"/>
          <w:marTop w:val="0"/>
          <w:marBottom w:val="0"/>
          <w:divBdr>
            <w:top w:val="none" w:sz="0" w:space="0" w:color="auto"/>
            <w:left w:val="none" w:sz="0" w:space="0" w:color="auto"/>
            <w:bottom w:val="none" w:sz="0" w:space="0" w:color="auto"/>
            <w:right w:val="none" w:sz="0" w:space="0" w:color="auto"/>
          </w:divBdr>
        </w:div>
      </w:divsChild>
    </w:div>
    <w:div w:id="500389919">
      <w:bodyDiv w:val="1"/>
      <w:marLeft w:val="0"/>
      <w:marRight w:val="0"/>
      <w:marTop w:val="0"/>
      <w:marBottom w:val="0"/>
      <w:divBdr>
        <w:top w:val="none" w:sz="0" w:space="0" w:color="auto"/>
        <w:left w:val="none" w:sz="0" w:space="0" w:color="auto"/>
        <w:bottom w:val="none" w:sz="0" w:space="0" w:color="auto"/>
        <w:right w:val="none" w:sz="0" w:space="0" w:color="auto"/>
      </w:divBdr>
      <w:divsChild>
        <w:div w:id="1352682362">
          <w:marLeft w:val="0"/>
          <w:marRight w:val="0"/>
          <w:marTop w:val="0"/>
          <w:marBottom w:val="0"/>
          <w:divBdr>
            <w:top w:val="none" w:sz="0" w:space="0" w:color="auto"/>
            <w:left w:val="none" w:sz="0" w:space="0" w:color="auto"/>
            <w:bottom w:val="none" w:sz="0" w:space="0" w:color="auto"/>
            <w:right w:val="none" w:sz="0" w:space="0" w:color="auto"/>
          </w:divBdr>
        </w:div>
      </w:divsChild>
    </w:div>
    <w:div w:id="1777630561">
      <w:bodyDiv w:val="1"/>
      <w:marLeft w:val="0"/>
      <w:marRight w:val="0"/>
      <w:marTop w:val="0"/>
      <w:marBottom w:val="0"/>
      <w:divBdr>
        <w:top w:val="none" w:sz="0" w:space="0" w:color="auto"/>
        <w:left w:val="none" w:sz="0" w:space="0" w:color="auto"/>
        <w:bottom w:val="none" w:sz="0" w:space="0" w:color="auto"/>
        <w:right w:val="none" w:sz="0" w:space="0" w:color="auto"/>
      </w:divBdr>
      <w:divsChild>
        <w:div w:id="499468442">
          <w:marLeft w:val="0"/>
          <w:marRight w:val="0"/>
          <w:marTop w:val="0"/>
          <w:marBottom w:val="0"/>
          <w:divBdr>
            <w:top w:val="none" w:sz="0" w:space="0" w:color="auto"/>
            <w:left w:val="none" w:sz="0" w:space="0" w:color="auto"/>
            <w:bottom w:val="none" w:sz="0" w:space="0" w:color="auto"/>
            <w:right w:val="none" w:sz="0" w:space="0" w:color="auto"/>
          </w:divBdr>
        </w:div>
      </w:divsChild>
    </w:div>
    <w:div w:id="1813591776">
      <w:bodyDiv w:val="1"/>
      <w:marLeft w:val="0"/>
      <w:marRight w:val="0"/>
      <w:marTop w:val="0"/>
      <w:marBottom w:val="0"/>
      <w:divBdr>
        <w:top w:val="none" w:sz="0" w:space="0" w:color="auto"/>
        <w:left w:val="none" w:sz="0" w:space="0" w:color="auto"/>
        <w:bottom w:val="none" w:sz="0" w:space="0" w:color="auto"/>
        <w:right w:val="none" w:sz="0" w:space="0" w:color="auto"/>
      </w:divBdr>
      <w:divsChild>
        <w:div w:id="2070612995">
          <w:marLeft w:val="0"/>
          <w:marRight w:val="0"/>
          <w:marTop w:val="0"/>
          <w:marBottom w:val="0"/>
          <w:divBdr>
            <w:top w:val="none" w:sz="0" w:space="0" w:color="auto"/>
            <w:left w:val="none" w:sz="0" w:space="0" w:color="auto"/>
            <w:bottom w:val="none" w:sz="0" w:space="0" w:color="auto"/>
            <w:right w:val="none" w:sz="0" w:space="0" w:color="auto"/>
          </w:divBdr>
        </w:div>
      </w:divsChild>
    </w:div>
    <w:div w:id="2023623033">
      <w:bodyDiv w:val="1"/>
      <w:marLeft w:val="0"/>
      <w:marRight w:val="0"/>
      <w:marTop w:val="0"/>
      <w:marBottom w:val="0"/>
      <w:divBdr>
        <w:top w:val="none" w:sz="0" w:space="0" w:color="auto"/>
        <w:left w:val="none" w:sz="0" w:space="0" w:color="auto"/>
        <w:bottom w:val="none" w:sz="0" w:space="0" w:color="auto"/>
        <w:right w:val="none" w:sz="0" w:space="0" w:color="auto"/>
      </w:divBdr>
      <w:divsChild>
        <w:div w:id="159725319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92F87B19-6EA9-44A6-8B82-8EAA22FB8D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2759</Words>
  <Characters>15727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2023-04-05T15:18:00Z</dcterms:created>
  <dcterms:modified xsi:type="dcterms:W3CDTF">2023-04-06T12:16:00Z</dcterms:modified>
</cp:coreProperties>
</file>