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C53B7" w14:textId="5ED41C19" w:rsidR="00D15E34" w:rsidRPr="0047280C" w:rsidRDefault="00D15E34" w:rsidP="00FD0A28">
      <w:pPr>
        <w:spacing w:line="360" w:lineRule="auto"/>
        <w:jc w:val="center"/>
        <w:rPr>
          <w:rFonts w:ascii="Times New Roman" w:hAnsi="Times New Roman" w:cs="Times New Roman"/>
          <w:b/>
          <w:bCs/>
        </w:rPr>
      </w:pPr>
      <w:r w:rsidRPr="0047280C">
        <w:rPr>
          <w:rFonts w:ascii="Times New Roman" w:hAnsi="Times New Roman" w:cs="Times New Roman"/>
          <w:b/>
          <w:bCs/>
        </w:rPr>
        <w:t>STUDENT NAME: NANCY DURU</w:t>
      </w:r>
    </w:p>
    <w:p w14:paraId="5836E0D2" w14:textId="77681465" w:rsidR="00D15E34" w:rsidRPr="0047280C" w:rsidRDefault="00D15E34" w:rsidP="0047280C">
      <w:pPr>
        <w:spacing w:line="360" w:lineRule="auto"/>
        <w:jc w:val="center"/>
        <w:rPr>
          <w:rFonts w:ascii="Times New Roman" w:hAnsi="Times New Roman" w:cs="Times New Roman"/>
          <w:b/>
          <w:bCs/>
        </w:rPr>
      </w:pPr>
      <w:r w:rsidRPr="0047280C">
        <w:rPr>
          <w:rFonts w:ascii="Times New Roman" w:hAnsi="Times New Roman" w:cs="Times New Roman"/>
          <w:b/>
          <w:bCs/>
        </w:rPr>
        <w:t>STUDENT ID: 2414515</w:t>
      </w:r>
    </w:p>
    <w:p w14:paraId="221511CA" w14:textId="63195BA4" w:rsidR="00D15E34" w:rsidRPr="0047280C" w:rsidRDefault="00D15E34" w:rsidP="0047280C">
      <w:pPr>
        <w:spacing w:line="360" w:lineRule="auto"/>
        <w:jc w:val="center"/>
        <w:rPr>
          <w:rFonts w:ascii="Times New Roman" w:hAnsi="Times New Roman" w:cs="Times New Roman"/>
          <w:b/>
          <w:bCs/>
        </w:rPr>
      </w:pPr>
      <w:r w:rsidRPr="0047280C">
        <w:rPr>
          <w:rFonts w:ascii="Times New Roman" w:hAnsi="Times New Roman" w:cs="Times New Roman"/>
          <w:b/>
          <w:bCs/>
        </w:rPr>
        <w:t>MODULE CODE: BMPH4030</w:t>
      </w:r>
    </w:p>
    <w:p w14:paraId="75845DCD" w14:textId="5BAC523D" w:rsidR="00D15E34" w:rsidRDefault="00E37D34" w:rsidP="0047280C">
      <w:pPr>
        <w:spacing w:line="360" w:lineRule="auto"/>
        <w:jc w:val="center"/>
      </w:pPr>
      <w:r w:rsidRPr="0047280C">
        <w:rPr>
          <w:rFonts w:ascii="Times New Roman" w:hAnsi="Times New Roman" w:cs="Times New Roman"/>
          <w:b/>
          <w:bCs/>
        </w:rPr>
        <w:t xml:space="preserve">TOPIC: THE ROLE OF THE </w:t>
      </w:r>
      <w:r w:rsidR="009570EB" w:rsidRPr="0047280C">
        <w:rPr>
          <w:rFonts w:ascii="Times New Roman" w:hAnsi="Times New Roman" w:cs="Times New Roman"/>
          <w:b/>
          <w:bCs/>
        </w:rPr>
        <w:t xml:space="preserve">REGISTERED SOCIAL CARE WORKER IN </w:t>
      </w:r>
      <w:r w:rsidR="0047280C" w:rsidRPr="0047280C">
        <w:rPr>
          <w:rFonts w:ascii="Times New Roman" w:hAnsi="Times New Roman" w:cs="Times New Roman"/>
          <w:b/>
          <w:bCs/>
        </w:rPr>
        <w:t>WALES</w:t>
      </w:r>
      <w:r w:rsidR="0047280C">
        <w:t>.</w:t>
      </w:r>
    </w:p>
    <w:p w14:paraId="192989D1" w14:textId="77777777" w:rsidR="006E7AD3" w:rsidRDefault="006E7AD3" w:rsidP="0047280C">
      <w:pPr>
        <w:spacing w:line="360" w:lineRule="auto"/>
        <w:jc w:val="center"/>
      </w:pPr>
    </w:p>
    <w:p w14:paraId="2693B7D7" w14:textId="77777777" w:rsidR="006E7AD3" w:rsidRDefault="006E7AD3" w:rsidP="0047280C">
      <w:pPr>
        <w:spacing w:line="360" w:lineRule="auto"/>
        <w:jc w:val="center"/>
      </w:pPr>
    </w:p>
    <w:p w14:paraId="5DC765B7" w14:textId="77777777" w:rsidR="006844C6" w:rsidRDefault="006844C6" w:rsidP="000861D8">
      <w:pPr>
        <w:spacing w:line="360" w:lineRule="auto"/>
        <w:rPr>
          <w:rFonts w:ascii="Times New Roman" w:hAnsi="Times New Roman" w:cs="Times New Roman"/>
          <w:b/>
          <w:bCs/>
        </w:rPr>
      </w:pPr>
    </w:p>
    <w:p w14:paraId="28237519" w14:textId="77777777" w:rsidR="006844C6" w:rsidRDefault="006844C6" w:rsidP="000861D8">
      <w:pPr>
        <w:spacing w:line="360" w:lineRule="auto"/>
        <w:rPr>
          <w:rFonts w:ascii="Times New Roman" w:hAnsi="Times New Roman" w:cs="Times New Roman"/>
          <w:b/>
          <w:bCs/>
        </w:rPr>
      </w:pPr>
    </w:p>
    <w:p w14:paraId="5ED1F484" w14:textId="77777777" w:rsidR="006844C6" w:rsidRDefault="006844C6" w:rsidP="000861D8">
      <w:pPr>
        <w:spacing w:line="360" w:lineRule="auto"/>
        <w:rPr>
          <w:rFonts w:ascii="Times New Roman" w:hAnsi="Times New Roman" w:cs="Times New Roman"/>
          <w:b/>
          <w:bCs/>
        </w:rPr>
      </w:pPr>
    </w:p>
    <w:p w14:paraId="4DA35185" w14:textId="77777777" w:rsidR="006844C6" w:rsidRDefault="006844C6" w:rsidP="000861D8">
      <w:pPr>
        <w:spacing w:line="360" w:lineRule="auto"/>
        <w:rPr>
          <w:rFonts w:ascii="Times New Roman" w:hAnsi="Times New Roman" w:cs="Times New Roman"/>
          <w:b/>
          <w:bCs/>
        </w:rPr>
      </w:pPr>
    </w:p>
    <w:p w14:paraId="4DF4ABB3" w14:textId="77777777" w:rsidR="006844C6" w:rsidRDefault="006844C6" w:rsidP="000861D8">
      <w:pPr>
        <w:spacing w:line="360" w:lineRule="auto"/>
        <w:rPr>
          <w:rFonts w:ascii="Times New Roman" w:hAnsi="Times New Roman" w:cs="Times New Roman"/>
          <w:b/>
          <w:bCs/>
        </w:rPr>
      </w:pPr>
    </w:p>
    <w:p w14:paraId="4787602F" w14:textId="77777777" w:rsidR="006844C6" w:rsidRDefault="006844C6" w:rsidP="000861D8">
      <w:pPr>
        <w:spacing w:line="360" w:lineRule="auto"/>
        <w:rPr>
          <w:rFonts w:ascii="Times New Roman" w:hAnsi="Times New Roman" w:cs="Times New Roman"/>
          <w:b/>
          <w:bCs/>
        </w:rPr>
      </w:pPr>
    </w:p>
    <w:p w14:paraId="207D55E8" w14:textId="77777777" w:rsidR="006844C6" w:rsidRDefault="006844C6" w:rsidP="000861D8">
      <w:pPr>
        <w:spacing w:line="360" w:lineRule="auto"/>
        <w:rPr>
          <w:rFonts w:ascii="Times New Roman" w:hAnsi="Times New Roman" w:cs="Times New Roman"/>
          <w:b/>
          <w:bCs/>
        </w:rPr>
      </w:pPr>
    </w:p>
    <w:p w14:paraId="7E34C562" w14:textId="77777777" w:rsidR="006844C6" w:rsidRDefault="006844C6" w:rsidP="000861D8">
      <w:pPr>
        <w:spacing w:line="360" w:lineRule="auto"/>
        <w:rPr>
          <w:rFonts w:ascii="Times New Roman" w:hAnsi="Times New Roman" w:cs="Times New Roman"/>
          <w:b/>
          <w:bCs/>
        </w:rPr>
      </w:pPr>
    </w:p>
    <w:p w14:paraId="188CC215" w14:textId="77777777" w:rsidR="006844C6" w:rsidRDefault="006844C6" w:rsidP="000861D8">
      <w:pPr>
        <w:spacing w:line="360" w:lineRule="auto"/>
        <w:rPr>
          <w:rFonts w:ascii="Times New Roman" w:hAnsi="Times New Roman" w:cs="Times New Roman"/>
          <w:b/>
          <w:bCs/>
        </w:rPr>
      </w:pPr>
    </w:p>
    <w:p w14:paraId="3B289493" w14:textId="77777777" w:rsidR="006844C6" w:rsidRDefault="006844C6" w:rsidP="000861D8">
      <w:pPr>
        <w:spacing w:line="360" w:lineRule="auto"/>
        <w:rPr>
          <w:rFonts w:ascii="Times New Roman" w:hAnsi="Times New Roman" w:cs="Times New Roman"/>
          <w:b/>
          <w:bCs/>
        </w:rPr>
      </w:pPr>
    </w:p>
    <w:p w14:paraId="77005BEF" w14:textId="77777777" w:rsidR="006844C6" w:rsidRDefault="006844C6" w:rsidP="000861D8">
      <w:pPr>
        <w:spacing w:line="360" w:lineRule="auto"/>
        <w:rPr>
          <w:rFonts w:ascii="Times New Roman" w:hAnsi="Times New Roman" w:cs="Times New Roman"/>
          <w:b/>
          <w:bCs/>
        </w:rPr>
      </w:pPr>
    </w:p>
    <w:p w14:paraId="539F2EC5" w14:textId="77777777" w:rsidR="006844C6" w:rsidRDefault="006844C6" w:rsidP="000861D8">
      <w:pPr>
        <w:spacing w:line="360" w:lineRule="auto"/>
        <w:rPr>
          <w:rFonts w:ascii="Times New Roman" w:hAnsi="Times New Roman" w:cs="Times New Roman"/>
          <w:b/>
          <w:bCs/>
        </w:rPr>
      </w:pPr>
    </w:p>
    <w:p w14:paraId="442715F6" w14:textId="77777777" w:rsidR="006844C6" w:rsidRDefault="006844C6" w:rsidP="000861D8">
      <w:pPr>
        <w:spacing w:line="360" w:lineRule="auto"/>
        <w:rPr>
          <w:rFonts w:ascii="Times New Roman" w:hAnsi="Times New Roman" w:cs="Times New Roman"/>
          <w:b/>
          <w:bCs/>
        </w:rPr>
      </w:pPr>
    </w:p>
    <w:p w14:paraId="6359B3A0" w14:textId="77777777" w:rsidR="006844C6" w:rsidRDefault="006844C6" w:rsidP="000861D8">
      <w:pPr>
        <w:spacing w:line="360" w:lineRule="auto"/>
        <w:rPr>
          <w:rFonts w:ascii="Times New Roman" w:hAnsi="Times New Roman" w:cs="Times New Roman"/>
          <w:b/>
          <w:bCs/>
        </w:rPr>
      </w:pPr>
    </w:p>
    <w:p w14:paraId="396185E8" w14:textId="77777777" w:rsidR="006844C6" w:rsidRDefault="006844C6" w:rsidP="000861D8">
      <w:pPr>
        <w:spacing w:line="360" w:lineRule="auto"/>
        <w:rPr>
          <w:rFonts w:ascii="Times New Roman" w:hAnsi="Times New Roman" w:cs="Times New Roman"/>
          <w:b/>
          <w:bCs/>
        </w:rPr>
      </w:pPr>
    </w:p>
    <w:p w14:paraId="5588B5F1" w14:textId="77777777" w:rsidR="006844C6" w:rsidRDefault="006844C6" w:rsidP="000861D8">
      <w:pPr>
        <w:spacing w:line="360" w:lineRule="auto"/>
        <w:rPr>
          <w:rFonts w:ascii="Times New Roman" w:hAnsi="Times New Roman" w:cs="Times New Roman"/>
          <w:b/>
          <w:bCs/>
        </w:rPr>
      </w:pPr>
    </w:p>
    <w:p w14:paraId="651E7C9D" w14:textId="77777777" w:rsidR="006844C6" w:rsidRDefault="006844C6" w:rsidP="000861D8">
      <w:pPr>
        <w:spacing w:line="360" w:lineRule="auto"/>
        <w:rPr>
          <w:rFonts w:ascii="Times New Roman" w:hAnsi="Times New Roman" w:cs="Times New Roman"/>
          <w:b/>
          <w:bCs/>
        </w:rPr>
      </w:pPr>
    </w:p>
    <w:p w14:paraId="4BACF62E" w14:textId="77777777" w:rsidR="006844C6" w:rsidRDefault="006844C6" w:rsidP="000861D8">
      <w:pPr>
        <w:spacing w:line="360" w:lineRule="auto"/>
        <w:rPr>
          <w:rFonts w:ascii="Times New Roman" w:hAnsi="Times New Roman" w:cs="Times New Roman"/>
          <w:b/>
          <w:bCs/>
        </w:rPr>
      </w:pPr>
    </w:p>
    <w:p w14:paraId="0A1DE942" w14:textId="5D9F848D" w:rsidR="006E7AD3" w:rsidRDefault="000861D8" w:rsidP="000861D8">
      <w:pPr>
        <w:spacing w:line="360" w:lineRule="auto"/>
        <w:rPr>
          <w:rFonts w:ascii="Times New Roman" w:hAnsi="Times New Roman" w:cs="Times New Roman"/>
          <w:b/>
          <w:bCs/>
        </w:rPr>
      </w:pPr>
      <w:r w:rsidRPr="00025821">
        <w:rPr>
          <w:rFonts w:ascii="Times New Roman" w:hAnsi="Times New Roman" w:cs="Times New Roman"/>
          <w:b/>
          <w:bCs/>
        </w:rPr>
        <w:lastRenderedPageBreak/>
        <w:t>INTRODUCTION:</w:t>
      </w:r>
    </w:p>
    <w:p w14:paraId="0AD815F2" w14:textId="740A6140" w:rsidR="00025821" w:rsidRDefault="00C93214" w:rsidP="00FD0A28">
      <w:pPr>
        <w:spacing w:line="360" w:lineRule="auto"/>
        <w:jc w:val="both"/>
        <w:rPr>
          <w:rFonts w:ascii="Times New Roman" w:hAnsi="Times New Roman" w:cs="Times New Roman"/>
        </w:rPr>
      </w:pPr>
      <w:r>
        <w:rPr>
          <w:rFonts w:ascii="Times New Roman" w:hAnsi="Times New Roman" w:cs="Times New Roman"/>
        </w:rPr>
        <w:t>G</w:t>
      </w:r>
      <w:r w:rsidR="00735EEC" w:rsidRPr="00735EEC">
        <w:rPr>
          <w:rFonts w:ascii="Times New Roman" w:hAnsi="Times New Roman" w:cs="Times New Roman"/>
        </w:rPr>
        <w:t>ood management of health and social care is a basic requirement for a society that works well, is caring, and treats everyone fairly</w:t>
      </w:r>
      <w:r w:rsidR="003A64EE">
        <w:rPr>
          <w:rFonts w:ascii="Times New Roman" w:hAnsi="Times New Roman" w:cs="Times New Roman"/>
        </w:rPr>
        <w:t xml:space="preserve"> according to</w:t>
      </w:r>
      <w:r w:rsidR="0077545F">
        <w:rPr>
          <w:rFonts w:ascii="Times New Roman" w:hAnsi="Times New Roman" w:cs="Times New Roman"/>
        </w:rPr>
        <w:t xml:space="preserve"> </w:t>
      </w:r>
      <w:r w:rsidR="0077545F" w:rsidRPr="0077545F">
        <w:rPr>
          <w:rFonts w:ascii="Times New Roman" w:hAnsi="Times New Roman" w:cs="Times New Roman"/>
        </w:rPr>
        <w:t>According to (Florence, 2024)</w:t>
      </w:r>
      <w:r w:rsidR="0077545F">
        <w:rPr>
          <w:rFonts w:ascii="Times New Roman" w:hAnsi="Times New Roman" w:cs="Times New Roman"/>
        </w:rPr>
        <w:t>.</w:t>
      </w:r>
      <w:r w:rsidR="00735EEC" w:rsidRPr="00735EEC">
        <w:rPr>
          <w:rFonts w:ascii="Times New Roman" w:hAnsi="Times New Roman" w:cs="Times New Roman"/>
        </w:rPr>
        <w:t xml:space="preserve"> In Wales, this is a top priority because the system is facing tough problems like making different services work together, having more older people, and constantly struggling to find enough staff. This management system sets up the necessary rules, organisations, and ways of working that direct, check, and make better how care is provided (Welsh Government, 2021).</w:t>
      </w:r>
      <w:r w:rsidR="001A2C40">
        <w:rPr>
          <w:rFonts w:ascii="Times New Roman" w:hAnsi="Times New Roman" w:cs="Times New Roman"/>
        </w:rPr>
        <w:t xml:space="preserve"> </w:t>
      </w:r>
      <w:r w:rsidR="00735EEC" w:rsidRPr="00735EEC">
        <w:rPr>
          <w:rFonts w:ascii="Times New Roman" w:hAnsi="Times New Roman" w:cs="Times New Roman"/>
        </w:rPr>
        <w:t xml:space="preserve">This essay will explain that strong management isn't just about paperwork; it's </w:t>
      </w:r>
      <w:r w:rsidR="0041759B" w:rsidRPr="00735EEC">
        <w:rPr>
          <w:rFonts w:ascii="Times New Roman" w:hAnsi="Times New Roman" w:cs="Times New Roman"/>
        </w:rPr>
        <w:t>for</w:t>
      </w:r>
      <w:r w:rsidR="00735EEC" w:rsidRPr="00735EEC">
        <w:rPr>
          <w:rFonts w:ascii="Times New Roman" w:hAnsi="Times New Roman" w:cs="Times New Roman"/>
        </w:rPr>
        <w:t xml:space="preserve"> making sure care is good and safe. The job of a Registered Social Care Worker will be used as a key example to show this. First, the essay will explain the main rules and plans that guide this role in Wales. Then, it will talk about how incredibly important this management system is, looking at what goes wrong when it fails and using current problems in Wales as examples. It will finish by saying that good management is the fundamental basis for people to trust the system and for patients to be healthy and happy (Welsh Government, 2014).</w:t>
      </w:r>
    </w:p>
    <w:p w14:paraId="3166DF8C" w14:textId="6279DFD2" w:rsidR="00AF6BAC" w:rsidRDefault="002C341E" w:rsidP="00FD0A28">
      <w:pPr>
        <w:spacing w:line="360" w:lineRule="auto"/>
        <w:jc w:val="both"/>
        <w:rPr>
          <w:rFonts w:ascii="Times New Roman" w:hAnsi="Times New Roman" w:cs="Times New Roman"/>
          <w:b/>
          <w:bCs/>
        </w:rPr>
      </w:pPr>
      <w:r w:rsidRPr="006426FF">
        <w:rPr>
          <w:rFonts w:ascii="Times New Roman" w:hAnsi="Times New Roman" w:cs="Times New Roman"/>
          <w:b/>
          <w:bCs/>
        </w:rPr>
        <w:t>The rules for people who provide social care in Wales</w:t>
      </w:r>
    </w:p>
    <w:p w14:paraId="73758B82" w14:textId="77777777" w:rsidR="00A81C56" w:rsidRDefault="00DC18FE" w:rsidP="00FD0A28">
      <w:pPr>
        <w:spacing w:line="360" w:lineRule="auto"/>
        <w:jc w:val="both"/>
        <w:rPr>
          <w:rFonts w:ascii="Times New Roman" w:hAnsi="Times New Roman" w:cs="Times New Roman"/>
        </w:rPr>
      </w:pPr>
      <w:r w:rsidRPr="00DC18FE">
        <w:rPr>
          <w:rFonts w:ascii="Times New Roman" w:hAnsi="Times New Roman" w:cs="Times New Roman"/>
        </w:rPr>
        <w:t>Social workers in Wales follow a system of rules that has many different parts. This system is designed to make sure they do their job well, keep people safe, and are responsible for what they do. These rules come from a mix of national plans, official job standards, and specific advice for care work.</w:t>
      </w:r>
      <w:r w:rsidR="00930D21">
        <w:rPr>
          <w:rFonts w:ascii="Times New Roman" w:hAnsi="Times New Roman" w:cs="Times New Roman"/>
        </w:rPr>
        <w:t xml:space="preserve"> </w:t>
      </w:r>
      <w:r w:rsidR="00ED016D" w:rsidRPr="00ED016D">
        <w:rPr>
          <w:rFonts w:ascii="Times New Roman" w:hAnsi="Times New Roman" w:cs="Times New Roman"/>
        </w:rPr>
        <w:t>The main goal for this area, as explained by a committee in the Welsh Parliament, is to make a fresh start after the COVID pandemic. They envision a system where everyone in Wales lives longer, healthier lives, and where different services work more effectively together</w:t>
      </w:r>
      <w:r w:rsidR="00930D21">
        <w:rPr>
          <w:rFonts w:ascii="Times New Roman" w:hAnsi="Times New Roman" w:cs="Times New Roman"/>
        </w:rPr>
        <w:t xml:space="preserve"> </w:t>
      </w:r>
      <w:r w:rsidR="004E1366">
        <w:rPr>
          <w:rFonts w:ascii="Times New Roman" w:hAnsi="Times New Roman" w:cs="Times New Roman"/>
        </w:rPr>
        <w:t>(</w:t>
      </w:r>
      <w:r w:rsidR="00CE4026">
        <w:rPr>
          <w:rFonts w:ascii="Times New Roman" w:hAnsi="Times New Roman" w:cs="Times New Roman"/>
        </w:rPr>
        <w:t>Walsh Parliament, 202</w:t>
      </w:r>
      <w:r w:rsidR="00930D21">
        <w:rPr>
          <w:rFonts w:ascii="Times New Roman" w:hAnsi="Times New Roman" w:cs="Times New Roman"/>
        </w:rPr>
        <w:t>1, p.2).</w:t>
      </w:r>
      <w:r w:rsidR="003D1A19">
        <w:rPr>
          <w:rFonts w:ascii="Times New Roman" w:hAnsi="Times New Roman" w:cs="Times New Roman"/>
        </w:rPr>
        <w:t xml:space="preserve"> </w:t>
      </w:r>
      <w:r w:rsidR="00ED016D" w:rsidRPr="00ED016D">
        <w:rPr>
          <w:rFonts w:ascii="Times New Roman" w:hAnsi="Times New Roman" w:cs="Times New Roman"/>
        </w:rPr>
        <w:t>A key aim for the Welsh Government is to better link up health and social care. This is to help solve long-term issues, such as patients staying in hospital longer than necessary (often called "bed blocking")</w:t>
      </w:r>
      <w:r w:rsidR="00AB700A">
        <w:rPr>
          <w:rFonts w:ascii="Times New Roman" w:hAnsi="Times New Roman" w:cs="Times New Roman"/>
        </w:rPr>
        <w:t xml:space="preserve"> </w:t>
      </w:r>
      <w:r w:rsidR="00B54C30">
        <w:rPr>
          <w:rFonts w:ascii="Times New Roman" w:hAnsi="Times New Roman" w:cs="Times New Roman"/>
        </w:rPr>
        <w:t>(</w:t>
      </w:r>
      <w:r w:rsidR="00AB700A">
        <w:rPr>
          <w:rFonts w:ascii="Times New Roman" w:hAnsi="Times New Roman" w:cs="Times New Roman"/>
        </w:rPr>
        <w:t>BBC News,</w:t>
      </w:r>
      <w:r w:rsidR="00B54C30">
        <w:rPr>
          <w:rFonts w:ascii="Times New Roman" w:hAnsi="Times New Roman" w:cs="Times New Roman"/>
        </w:rPr>
        <w:t xml:space="preserve"> 2023).</w:t>
      </w:r>
      <w:r w:rsidR="001C59D3">
        <w:rPr>
          <w:rFonts w:ascii="Times New Roman" w:hAnsi="Times New Roman" w:cs="Times New Roman"/>
        </w:rPr>
        <w:t xml:space="preserve"> </w:t>
      </w:r>
      <w:r w:rsidR="00ED016D" w:rsidRPr="00ED016D">
        <w:rPr>
          <w:rFonts w:ascii="Times New Roman" w:hAnsi="Times New Roman" w:cs="Times New Roman"/>
        </w:rPr>
        <w:t>Looking ahead, there's also a major plan, developed with another political group (Plaid Cymru), to create a National Care Service. This service would be free to use whenever it's needed, which would be a big change from the current system where people's finances are checked.</w:t>
      </w:r>
      <w:r w:rsidR="001C59D3">
        <w:rPr>
          <w:rFonts w:ascii="Times New Roman" w:hAnsi="Times New Roman" w:cs="Times New Roman"/>
        </w:rPr>
        <w:t xml:space="preserve"> </w:t>
      </w:r>
      <w:r w:rsidR="00ED016D" w:rsidRPr="00ED016D">
        <w:rPr>
          <w:rFonts w:ascii="Times New Roman" w:hAnsi="Times New Roman" w:cs="Times New Roman"/>
        </w:rPr>
        <w:t>These broad, guiding principles establish the groundwork for the specific rules and procedures that will directly oversee the people working in social care.</w:t>
      </w:r>
    </w:p>
    <w:p w14:paraId="1A9B3464" w14:textId="7AACECFB" w:rsidR="005117C0" w:rsidRPr="00A81C56" w:rsidRDefault="00A81C56" w:rsidP="005117C0">
      <w:pPr>
        <w:spacing w:line="360" w:lineRule="auto"/>
        <w:rPr>
          <w:rFonts w:ascii="Times New Roman" w:hAnsi="Times New Roman" w:cs="Times New Roman"/>
          <w:b/>
          <w:bCs/>
        </w:rPr>
      </w:pPr>
      <w:r w:rsidRPr="00A81C56">
        <w:rPr>
          <w:rFonts w:ascii="Times New Roman" w:hAnsi="Times New Roman" w:cs="Times New Roman"/>
          <w:b/>
          <w:bCs/>
        </w:rPr>
        <w:t xml:space="preserve">Governing body: </w:t>
      </w:r>
      <w:r w:rsidR="005117C0" w:rsidRPr="00A81C56">
        <w:rPr>
          <w:rFonts w:ascii="Times New Roman" w:hAnsi="Times New Roman" w:cs="Times New Roman"/>
          <w:b/>
          <w:bCs/>
        </w:rPr>
        <w:t>Social Care Wales</w:t>
      </w:r>
    </w:p>
    <w:p w14:paraId="4F35AD6E" w14:textId="77777777" w:rsidR="005117C0" w:rsidRPr="005117C0" w:rsidRDefault="005117C0" w:rsidP="005117C0">
      <w:pPr>
        <w:spacing w:line="360" w:lineRule="auto"/>
        <w:rPr>
          <w:rFonts w:ascii="Times New Roman" w:hAnsi="Times New Roman" w:cs="Times New Roman"/>
        </w:rPr>
      </w:pPr>
    </w:p>
    <w:p w14:paraId="206F33F9" w14:textId="5EB2A7F5" w:rsidR="005117C0" w:rsidRPr="005117C0" w:rsidRDefault="005117C0" w:rsidP="00FD0A28">
      <w:pPr>
        <w:spacing w:line="360" w:lineRule="auto"/>
        <w:jc w:val="both"/>
        <w:rPr>
          <w:rFonts w:ascii="Times New Roman" w:hAnsi="Times New Roman" w:cs="Times New Roman"/>
        </w:rPr>
      </w:pPr>
      <w:r w:rsidRPr="005117C0">
        <w:rPr>
          <w:rFonts w:ascii="Times New Roman" w:hAnsi="Times New Roman" w:cs="Times New Roman"/>
        </w:rPr>
        <w:lastRenderedPageBreak/>
        <w:t>Social Care Wales is the main group that sets the rules for social care workers. Its job is to make sure that registered workers have the right skills, understanding, and good character to do their work safely and well</w:t>
      </w:r>
      <w:r w:rsidR="009B67DE">
        <w:rPr>
          <w:rFonts w:ascii="Times New Roman" w:hAnsi="Times New Roman" w:cs="Times New Roman"/>
        </w:rPr>
        <w:t xml:space="preserve"> (</w:t>
      </w:r>
      <w:r w:rsidR="00F96DA4">
        <w:rPr>
          <w:rFonts w:ascii="Times New Roman" w:hAnsi="Times New Roman" w:cs="Times New Roman"/>
        </w:rPr>
        <w:t>Social Care Wal</w:t>
      </w:r>
      <w:r w:rsidR="00CF51AF">
        <w:rPr>
          <w:rFonts w:ascii="Times New Roman" w:hAnsi="Times New Roman" w:cs="Times New Roman"/>
        </w:rPr>
        <w:t>es, 2025a,</w:t>
      </w:r>
      <w:r w:rsidR="0027521A">
        <w:rPr>
          <w:rFonts w:ascii="Times New Roman" w:hAnsi="Times New Roman" w:cs="Times New Roman"/>
        </w:rPr>
        <w:t xml:space="preserve">). </w:t>
      </w:r>
      <w:r w:rsidRPr="005117C0">
        <w:rPr>
          <w:rFonts w:ascii="Times New Roman" w:hAnsi="Times New Roman" w:cs="Times New Roman"/>
        </w:rPr>
        <w:t>The Rules for Doing the Job: All workers on their official list must follow a set of guidelines that explain how they should act and perform their duties. If there are doubts about a worker following these rules, it can lead to an official "concern."</w:t>
      </w:r>
    </w:p>
    <w:p w14:paraId="756F4654" w14:textId="27742680" w:rsidR="0053241F" w:rsidRDefault="005117C0" w:rsidP="00FD0A28">
      <w:pPr>
        <w:spacing w:line="360" w:lineRule="auto"/>
        <w:jc w:val="both"/>
        <w:rPr>
          <w:rFonts w:ascii="Times New Roman" w:hAnsi="Times New Roman" w:cs="Times New Roman"/>
        </w:rPr>
      </w:pPr>
      <w:r w:rsidRPr="00BB5CFC">
        <w:rPr>
          <w:rFonts w:ascii="Times New Roman" w:hAnsi="Times New Roman" w:cs="Times New Roman"/>
          <w:b/>
          <w:bCs/>
        </w:rPr>
        <w:t>Checking If Workers Are Fit to Practice:</w:t>
      </w:r>
      <w:r w:rsidRPr="005117C0">
        <w:rPr>
          <w:rFonts w:ascii="Times New Roman" w:hAnsi="Times New Roman" w:cs="Times New Roman"/>
        </w:rPr>
        <w:t xml:space="preserve"> Social Care Wales </w:t>
      </w:r>
      <w:r w:rsidR="00C37B36" w:rsidRPr="005117C0">
        <w:rPr>
          <w:rFonts w:ascii="Times New Roman" w:hAnsi="Times New Roman" w:cs="Times New Roman"/>
        </w:rPr>
        <w:t>investigates</w:t>
      </w:r>
      <w:r w:rsidRPr="005117C0">
        <w:rPr>
          <w:rFonts w:ascii="Times New Roman" w:hAnsi="Times New Roman" w:cs="Times New Roman"/>
        </w:rPr>
        <w:t xml:space="preserve"> complaints or worries about registered workers. This might be if someone isn't doing their job well, does something that puts others in danger, or behaves in a way that makes people lose trust</w:t>
      </w:r>
      <w:r w:rsidR="00B9564D">
        <w:rPr>
          <w:rFonts w:ascii="Times New Roman" w:hAnsi="Times New Roman" w:cs="Times New Roman"/>
        </w:rPr>
        <w:t xml:space="preserve"> (</w:t>
      </w:r>
      <w:r w:rsidR="00F01AD4">
        <w:rPr>
          <w:rFonts w:ascii="Times New Roman" w:hAnsi="Times New Roman" w:cs="Times New Roman"/>
        </w:rPr>
        <w:t>Social Care Wal</w:t>
      </w:r>
      <w:r w:rsidR="00980C5E">
        <w:rPr>
          <w:rFonts w:ascii="Times New Roman" w:hAnsi="Times New Roman" w:cs="Times New Roman"/>
        </w:rPr>
        <w:t>es, 2025a)</w:t>
      </w:r>
      <w:r w:rsidRPr="005117C0">
        <w:rPr>
          <w:rFonts w:ascii="Times New Roman" w:hAnsi="Times New Roman" w:cs="Times New Roman"/>
        </w:rPr>
        <w:t>. This process follows seven main ideas. The first and most important one clearly states that its goal is to "control any danger a registered worker might cause to people now or in the future." This means it's about keeping the public safe, rather than just being a punishment</w:t>
      </w:r>
      <w:r w:rsidR="00F42423">
        <w:rPr>
          <w:rFonts w:ascii="Times New Roman" w:hAnsi="Times New Roman" w:cs="Times New Roman"/>
        </w:rPr>
        <w:t xml:space="preserve"> (Social Care </w:t>
      </w:r>
      <w:r w:rsidR="00B07A29">
        <w:rPr>
          <w:rFonts w:ascii="Times New Roman" w:hAnsi="Times New Roman" w:cs="Times New Roman"/>
        </w:rPr>
        <w:t>Wales, 2025a)</w:t>
      </w:r>
      <w:r w:rsidR="00C37B36">
        <w:rPr>
          <w:rFonts w:ascii="Times New Roman" w:hAnsi="Times New Roman" w:cs="Times New Roman"/>
        </w:rPr>
        <w:t>.</w:t>
      </w:r>
    </w:p>
    <w:p w14:paraId="7B41A11B" w14:textId="4C99D4AC" w:rsidR="009E3F31" w:rsidRDefault="00BB4920" w:rsidP="00FD0A28">
      <w:pPr>
        <w:spacing w:line="360" w:lineRule="auto"/>
        <w:jc w:val="both"/>
        <w:rPr>
          <w:rFonts w:ascii="Times New Roman" w:hAnsi="Times New Roman" w:cs="Times New Roman"/>
        </w:rPr>
      </w:pPr>
      <w:r w:rsidRPr="00BB4920">
        <w:rPr>
          <w:rFonts w:ascii="Times New Roman" w:hAnsi="Times New Roman" w:cs="Times New Roman"/>
        </w:rPr>
        <w:t>The rules for running services aren't just about fixing problems after they happen.</w:t>
      </w:r>
      <w:r>
        <w:rPr>
          <w:rFonts w:ascii="Times New Roman" w:hAnsi="Times New Roman" w:cs="Times New Roman"/>
        </w:rPr>
        <w:t xml:space="preserve"> </w:t>
      </w:r>
      <w:r w:rsidRPr="00BB4920">
        <w:rPr>
          <w:rFonts w:ascii="Times New Roman" w:hAnsi="Times New Roman" w:cs="Times New Roman"/>
        </w:rPr>
        <w:t xml:space="preserve">For </w:t>
      </w:r>
      <w:r w:rsidR="00BD0463" w:rsidRPr="00BB4920">
        <w:rPr>
          <w:rFonts w:ascii="Times New Roman" w:hAnsi="Times New Roman" w:cs="Times New Roman"/>
        </w:rPr>
        <w:t>types</w:t>
      </w:r>
      <w:r w:rsidRPr="00BB4920">
        <w:rPr>
          <w:rFonts w:ascii="Times New Roman" w:hAnsi="Times New Roman" w:cs="Times New Roman"/>
        </w:rPr>
        <w:t xml:space="preserve"> of care, like helping people with dementia, leaders are told to consider the entire system involved</w:t>
      </w:r>
      <w:r w:rsidR="00F63927">
        <w:rPr>
          <w:rFonts w:ascii="Times New Roman" w:hAnsi="Times New Roman" w:cs="Times New Roman"/>
        </w:rPr>
        <w:t xml:space="preserve"> </w:t>
      </w:r>
      <w:r w:rsidR="00416CF3">
        <w:rPr>
          <w:rFonts w:ascii="Times New Roman" w:hAnsi="Times New Roman" w:cs="Times New Roman"/>
        </w:rPr>
        <w:t>(Social Care W</w:t>
      </w:r>
      <w:r w:rsidR="00C655F9">
        <w:rPr>
          <w:rFonts w:ascii="Times New Roman" w:hAnsi="Times New Roman" w:cs="Times New Roman"/>
        </w:rPr>
        <w:t>ales, 2025b, p. 1</w:t>
      </w:r>
      <w:r w:rsidR="004F39A4">
        <w:rPr>
          <w:rFonts w:ascii="Times New Roman" w:hAnsi="Times New Roman" w:cs="Times New Roman"/>
        </w:rPr>
        <w:t>)</w:t>
      </w:r>
      <w:r w:rsidRPr="00BB4920">
        <w:rPr>
          <w:rFonts w:ascii="Times New Roman" w:hAnsi="Times New Roman" w:cs="Times New Roman"/>
        </w:rPr>
        <w:t>. This means that while individual staff are responsible for their work, larger groups like local councils, health services, and regional teams also have a duty. They need to create an environment that truly values and supports care focused on the individual person with dementia</w:t>
      </w:r>
      <w:r w:rsidR="004F39A4">
        <w:rPr>
          <w:rFonts w:ascii="Times New Roman" w:hAnsi="Times New Roman" w:cs="Times New Roman"/>
        </w:rPr>
        <w:t xml:space="preserve"> (Social Care Wal</w:t>
      </w:r>
      <w:r w:rsidR="00CA0645">
        <w:rPr>
          <w:rFonts w:ascii="Times New Roman" w:hAnsi="Times New Roman" w:cs="Times New Roman"/>
        </w:rPr>
        <w:t>es, 2025b, p</w:t>
      </w:r>
      <w:r w:rsidR="00BD0463">
        <w:rPr>
          <w:rFonts w:ascii="Times New Roman" w:hAnsi="Times New Roman" w:cs="Times New Roman"/>
        </w:rPr>
        <w:t xml:space="preserve">. 1). </w:t>
      </w:r>
      <w:r w:rsidRPr="00BB4920">
        <w:rPr>
          <w:rFonts w:ascii="Times New Roman" w:hAnsi="Times New Roman" w:cs="Times New Roman"/>
        </w:rPr>
        <w:t>Working together with people who use these services, and always learning and improving, are fundamental parts of what good service should look like. This fits with the general idea of good management in social care, which is seen as the crucial foundation for success. It involves being open, taking responsibility, treating everyone fairly, and following moral rules.</w:t>
      </w:r>
      <w:r w:rsidR="00091ADB">
        <w:rPr>
          <w:rFonts w:ascii="Times New Roman" w:hAnsi="Times New Roman" w:cs="Times New Roman"/>
        </w:rPr>
        <w:t xml:space="preserve"> (</w:t>
      </w:r>
      <w:r w:rsidR="004A3CE2">
        <w:rPr>
          <w:rFonts w:ascii="Times New Roman" w:hAnsi="Times New Roman" w:cs="Times New Roman"/>
        </w:rPr>
        <w:t xml:space="preserve">Government of the Netherlands, </w:t>
      </w:r>
      <w:r w:rsidR="00A01004">
        <w:rPr>
          <w:rFonts w:ascii="Times New Roman" w:hAnsi="Times New Roman" w:cs="Times New Roman"/>
        </w:rPr>
        <w:t>n.d., 1).</w:t>
      </w:r>
      <w:r w:rsidR="00655497">
        <w:rPr>
          <w:rFonts w:ascii="Times New Roman" w:hAnsi="Times New Roman" w:cs="Times New Roman"/>
        </w:rPr>
        <w:t xml:space="preserve"> </w:t>
      </w:r>
    </w:p>
    <w:p w14:paraId="0FDE49A0" w14:textId="34FB8727" w:rsidR="00087B54" w:rsidRDefault="00655497" w:rsidP="00FD0A28">
      <w:pPr>
        <w:spacing w:line="360" w:lineRule="auto"/>
        <w:jc w:val="both"/>
        <w:rPr>
          <w:rFonts w:ascii="Times New Roman" w:hAnsi="Times New Roman" w:cs="Times New Roman"/>
        </w:rPr>
      </w:pPr>
      <w:r w:rsidRPr="001E4FAE">
        <w:rPr>
          <w:rFonts w:ascii="Times New Roman" w:hAnsi="Times New Roman" w:cs="Times New Roman"/>
          <w:b/>
          <w:bCs/>
        </w:rPr>
        <w:t>Why Good Organization is Key, and The Problems That Happen When It Fails</w:t>
      </w:r>
      <w:r w:rsidR="001E4FAE" w:rsidRPr="001E4FAE">
        <w:rPr>
          <w:rFonts w:ascii="Times New Roman" w:hAnsi="Times New Roman" w:cs="Times New Roman"/>
          <w:b/>
          <w:bCs/>
        </w:rPr>
        <w:t>.</w:t>
      </w:r>
      <w:r w:rsidR="001E4FAE">
        <w:rPr>
          <w:rFonts w:ascii="Times New Roman" w:hAnsi="Times New Roman" w:cs="Times New Roman"/>
          <w:b/>
          <w:bCs/>
        </w:rPr>
        <w:t xml:space="preserve"> </w:t>
      </w:r>
      <w:r w:rsidR="00FB3231" w:rsidRPr="00FB3231">
        <w:rPr>
          <w:rFonts w:ascii="Times New Roman" w:hAnsi="Times New Roman" w:cs="Times New Roman"/>
        </w:rPr>
        <w:t>The way things are managed isn't just an abstract idea; it's a vital safeguard for people who are at risk and for the overall health of the care system. We truly see how important it is when it doesn't work, which becomes obvious in issues affecting individuals and in bigger problems across the whole system in Wales</w:t>
      </w:r>
      <w:r w:rsidR="00B34B10">
        <w:rPr>
          <w:rFonts w:ascii="Times New Roman" w:hAnsi="Times New Roman" w:cs="Times New Roman"/>
        </w:rPr>
        <w:t xml:space="preserve"> </w:t>
      </w:r>
      <w:r w:rsidR="003532F3">
        <w:rPr>
          <w:rFonts w:ascii="Times New Roman" w:hAnsi="Times New Roman" w:cs="Times New Roman"/>
        </w:rPr>
        <w:t xml:space="preserve">according </w:t>
      </w:r>
      <w:r w:rsidR="001E4FAE">
        <w:rPr>
          <w:rFonts w:ascii="Times New Roman" w:hAnsi="Times New Roman" w:cs="Times New Roman"/>
        </w:rPr>
        <w:t>to (</w:t>
      </w:r>
      <w:proofErr w:type="spellStart"/>
      <w:r w:rsidR="003B6866" w:rsidRPr="003B6866">
        <w:rPr>
          <w:rFonts w:ascii="Times New Roman" w:hAnsi="Times New Roman" w:cs="Times New Roman"/>
        </w:rPr>
        <w:t>FutureLearn</w:t>
      </w:r>
      <w:proofErr w:type="spellEnd"/>
      <w:r w:rsidR="003B6866">
        <w:rPr>
          <w:rFonts w:ascii="Times New Roman" w:hAnsi="Times New Roman" w:cs="Times New Roman"/>
        </w:rPr>
        <w:t xml:space="preserve">, </w:t>
      </w:r>
      <w:r w:rsidR="003B6866" w:rsidRPr="003B6866">
        <w:rPr>
          <w:rFonts w:ascii="Times New Roman" w:hAnsi="Times New Roman" w:cs="Times New Roman"/>
        </w:rPr>
        <w:t>2022).</w:t>
      </w:r>
      <w:r w:rsidR="00F74EE7">
        <w:rPr>
          <w:rFonts w:ascii="Times New Roman" w:hAnsi="Times New Roman" w:cs="Times New Roman"/>
        </w:rPr>
        <w:t xml:space="preserve"> </w:t>
      </w:r>
    </w:p>
    <w:p w14:paraId="3BFB092E" w14:textId="3DF98EEC" w:rsidR="00B34B10" w:rsidRDefault="000746D4" w:rsidP="00FD0A28">
      <w:pPr>
        <w:spacing w:line="360" w:lineRule="auto"/>
        <w:jc w:val="both"/>
        <w:rPr>
          <w:rFonts w:ascii="Times New Roman" w:hAnsi="Times New Roman" w:cs="Times New Roman"/>
        </w:rPr>
      </w:pPr>
      <w:r w:rsidRPr="000746D4">
        <w:rPr>
          <w:rFonts w:ascii="Times New Roman" w:hAnsi="Times New Roman" w:cs="Times New Roman"/>
        </w:rPr>
        <w:t>Good management is the starting point for providing safe and excellent care. This begins with strong leaders who set clear goals and encourage a work environment where everyone is open, makes fair choices, and is always looking to get better</w:t>
      </w:r>
      <w:r w:rsidR="004D601A">
        <w:rPr>
          <w:rFonts w:ascii="Times New Roman" w:hAnsi="Times New Roman" w:cs="Times New Roman"/>
        </w:rPr>
        <w:t xml:space="preserve"> </w:t>
      </w:r>
      <w:r w:rsidR="00B86B63">
        <w:rPr>
          <w:rFonts w:ascii="Times New Roman" w:hAnsi="Times New Roman" w:cs="Times New Roman"/>
        </w:rPr>
        <w:t>(</w:t>
      </w:r>
      <w:r w:rsidR="00B86B63" w:rsidRPr="00B86B63">
        <w:rPr>
          <w:rFonts w:ascii="Times New Roman" w:hAnsi="Times New Roman" w:cs="Times New Roman"/>
        </w:rPr>
        <w:t>Verita</w:t>
      </w:r>
      <w:r w:rsidR="00B86B63">
        <w:rPr>
          <w:rFonts w:ascii="Times New Roman" w:hAnsi="Times New Roman" w:cs="Times New Roman"/>
        </w:rPr>
        <w:t xml:space="preserve">, </w:t>
      </w:r>
      <w:r w:rsidR="00B86B63" w:rsidRPr="00B86B63">
        <w:rPr>
          <w:rFonts w:ascii="Times New Roman" w:hAnsi="Times New Roman" w:cs="Times New Roman"/>
        </w:rPr>
        <w:t xml:space="preserve">2024). </w:t>
      </w:r>
      <w:r w:rsidRPr="000746D4">
        <w:rPr>
          <w:rFonts w:ascii="Times New Roman" w:hAnsi="Times New Roman" w:cs="Times New Roman"/>
        </w:rPr>
        <w:t xml:space="preserve">It also means having </w:t>
      </w:r>
      <w:r w:rsidRPr="000746D4">
        <w:rPr>
          <w:rFonts w:ascii="Times New Roman" w:hAnsi="Times New Roman" w:cs="Times New Roman"/>
        </w:rPr>
        <w:lastRenderedPageBreak/>
        <w:t>strong ways to handle possible dangers, follow all the rules, and make decisions using real information</w:t>
      </w:r>
      <w:r w:rsidR="001756C7">
        <w:rPr>
          <w:rFonts w:ascii="Times New Roman" w:hAnsi="Times New Roman" w:cs="Times New Roman"/>
        </w:rPr>
        <w:t xml:space="preserve"> </w:t>
      </w:r>
      <w:r w:rsidR="00423B44">
        <w:rPr>
          <w:rFonts w:ascii="Times New Roman" w:hAnsi="Times New Roman" w:cs="Times New Roman"/>
        </w:rPr>
        <w:t>(</w:t>
      </w:r>
      <w:r w:rsidR="00423B44" w:rsidRPr="00423B44">
        <w:rPr>
          <w:rFonts w:ascii="Times New Roman" w:hAnsi="Times New Roman" w:cs="Times New Roman"/>
        </w:rPr>
        <w:t>Verita</w:t>
      </w:r>
      <w:r w:rsidR="00423B44">
        <w:rPr>
          <w:rFonts w:ascii="Times New Roman" w:hAnsi="Times New Roman" w:cs="Times New Roman"/>
        </w:rPr>
        <w:t xml:space="preserve">, </w:t>
      </w:r>
      <w:r w:rsidR="00423B44" w:rsidRPr="00423B44">
        <w:rPr>
          <w:rFonts w:ascii="Times New Roman" w:hAnsi="Times New Roman" w:cs="Times New Roman"/>
        </w:rPr>
        <w:t xml:space="preserve">2024). </w:t>
      </w:r>
      <w:r w:rsidRPr="000746D4">
        <w:rPr>
          <w:rFonts w:ascii="Times New Roman" w:hAnsi="Times New Roman" w:cs="Times New Roman"/>
        </w:rPr>
        <w:t>For someone working in social care, this means having clear rules, regular training, and a helpful place where they can speak up about worries without being afraid. The main goal, as stated by the World Health Organization, is to make sure health services are easy to get, fair, work well, aren't too expensive, and are excellent for everyone. Good management tries hard to make the whole system react well to what everyone in society needs, encouraging fairness and right treatment</w:t>
      </w:r>
      <w:bookmarkStart w:id="0" w:name="_Hlk216253915"/>
      <w:r w:rsidR="00516DCA">
        <w:rPr>
          <w:rFonts w:ascii="Times New Roman" w:hAnsi="Times New Roman" w:cs="Times New Roman"/>
        </w:rPr>
        <w:t>.</w:t>
      </w:r>
    </w:p>
    <w:p w14:paraId="74427031" w14:textId="604E9AC2" w:rsidR="00674D2E" w:rsidRDefault="00FB5564" w:rsidP="00FD0A28">
      <w:pPr>
        <w:spacing w:line="360" w:lineRule="auto"/>
        <w:jc w:val="both"/>
        <w:rPr>
          <w:rFonts w:ascii="Times New Roman" w:hAnsi="Times New Roman" w:cs="Times New Roman"/>
        </w:rPr>
      </w:pPr>
      <w:r w:rsidRPr="00FB5564">
        <w:rPr>
          <w:rFonts w:ascii="Times New Roman" w:hAnsi="Times New Roman" w:cs="Times New Roman"/>
          <w:b/>
          <w:bCs/>
        </w:rPr>
        <w:t>What goes wrong when those in charge don't do their job</w:t>
      </w:r>
      <w:r w:rsidRPr="00FB5564">
        <w:rPr>
          <w:rFonts w:ascii="Times New Roman" w:hAnsi="Times New Roman" w:cs="Times New Roman"/>
        </w:rPr>
        <w:t>.</w:t>
      </w:r>
    </w:p>
    <w:p w14:paraId="355025F8" w14:textId="5B4485B2" w:rsidR="00E76F32" w:rsidRPr="00E76F32" w:rsidRDefault="00E76F32" w:rsidP="00FD0A28">
      <w:pPr>
        <w:spacing w:line="360" w:lineRule="auto"/>
        <w:jc w:val="both"/>
        <w:rPr>
          <w:rFonts w:ascii="Times New Roman" w:hAnsi="Times New Roman" w:cs="Times New Roman"/>
        </w:rPr>
      </w:pPr>
      <w:r w:rsidRPr="00E76F32">
        <w:rPr>
          <w:rFonts w:ascii="Times New Roman" w:hAnsi="Times New Roman" w:cs="Times New Roman"/>
        </w:rPr>
        <w:t>When the way things are managed is poor, or if rules are not followed, the outcomes can be very bad and affect many different areas.</w:t>
      </w:r>
      <w:r w:rsidR="00FC6F65">
        <w:rPr>
          <w:rFonts w:ascii="Times New Roman" w:hAnsi="Times New Roman" w:cs="Times New Roman"/>
        </w:rPr>
        <w:t xml:space="preserve"> </w:t>
      </w:r>
      <w:r w:rsidRPr="00E76F32">
        <w:rPr>
          <w:rFonts w:ascii="Times New Roman" w:hAnsi="Times New Roman" w:cs="Times New Roman"/>
        </w:rPr>
        <w:t>Harm to People and Loss of Trust: At a personal level, the most direct result is that people receiving help get hurt. When staff do a bad job, lie, take advantage of trust, or don't follow proper steps, it can lead to physical, mental, or money problems for those needing care who are already vulnerable</w:t>
      </w:r>
      <w:r w:rsidR="00787115">
        <w:rPr>
          <w:rFonts w:ascii="Times New Roman" w:hAnsi="Times New Roman" w:cs="Times New Roman"/>
        </w:rPr>
        <w:t xml:space="preserve"> </w:t>
      </w:r>
      <w:r w:rsidR="00787115" w:rsidRPr="00787115">
        <w:rPr>
          <w:rFonts w:ascii="Times New Roman" w:hAnsi="Times New Roman" w:cs="Times New Roman"/>
        </w:rPr>
        <w:t>(Social Care Wales, 2025a).</w:t>
      </w:r>
      <w:r w:rsidRPr="00E76F32">
        <w:rPr>
          <w:rFonts w:ascii="Times New Roman" w:hAnsi="Times New Roman" w:cs="Times New Roman"/>
        </w:rPr>
        <w:t xml:space="preserve"> Such events seriously damage the public's belief and trust in the entire care system.</w:t>
      </w:r>
    </w:p>
    <w:p w14:paraId="7E7FE2AA" w14:textId="241DBF4B" w:rsidR="00AF1E5D" w:rsidRDefault="00E02F3E" w:rsidP="00FD0A28">
      <w:pPr>
        <w:spacing w:line="360" w:lineRule="auto"/>
        <w:jc w:val="both"/>
        <w:rPr>
          <w:rFonts w:ascii="Times New Roman" w:hAnsi="Times New Roman" w:cs="Times New Roman"/>
        </w:rPr>
      </w:pPr>
      <w:r w:rsidRPr="000C4E2E">
        <w:rPr>
          <w:rFonts w:ascii="Times New Roman" w:hAnsi="Times New Roman" w:cs="Times New Roman"/>
          <w:b/>
          <w:bCs/>
        </w:rPr>
        <w:t>System Collapse and Operational Issues:</w:t>
      </w:r>
      <w:r>
        <w:rPr>
          <w:rFonts w:ascii="Times New Roman" w:hAnsi="Times New Roman" w:cs="Times New Roman"/>
        </w:rPr>
        <w:t xml:space="preserve"> </w:t>
      </w:r>
      <w:r w:rsidR="00E76F32" w:rsidRPr="00E76F32">
        <w:rPr>
          <w:rFonts w:ascii="Times New Roman" w:hAnsi="Times New Roman" w:cs="Times New Roman"/>
        </w:rPr>
        <w:t>What's happening right now in social care in Wales is a clear, current example of these big management difficulties across a whole system. The ongoing problem of patients staying in hospitals longer than they need to (</w:t>
      </w:r>
      <w:r w:rsidR="000E5F54">
        <w:rPr>
          <w:rFonts w:ascii="Times New Roman" w:hAnsi="Times New Roman" w:cs="Times New Roman"/>
        </w:rPr>
        <w:t xml:space="preserve">also </w:t>
      </w:r>
      <w:r w:rsidR="00E76F32" w:rsidRPr="00E76F32">
        <w:rPr>
          <w:rFonts w:ascii="Times New Roman" w:hAnsi="Times New Roman" w:cs="Times New Roman"/>
        </w:rPr>
        <w:t>called "bed blocking") is described as a constant crisis</w:t>
      </w:r>
      <w:r w:rsidR="00C2617A">
        <w:rPr>
          <w:rFonts w:ascii="Times New Roman" w:hAnsi="Times New Roman" w:cs="Times New Roman"/>
        </w:rPr>
        <w:t xml:space="preserve"> </w:t>
      </w:r>
      <w:r w:rsidR="000F71F7" w:rsidRPr="000F71F7">
        <w:rPr>
          <w:rFonts w:ascii="Times New Roman" w:hAnsi="Times New Roman" w:cs="Times New Roman"/>
        </w:rPr>
        <w:t>(BBC News, 2023, para. 12)</w:t>
      </w:r>
      <w:r w:rsidR="000F71F7">
        <w:rPr>
          <w:rFonts w:ascii="Times New Roman" w:hAnsi="Times New Roman" w:cs="Times New Roman"/>
        </w:rPr>
        <w:t xml:space="preserve">. </w:t>
      </w:r>
      <w:r w:rsidR="00E76F32" w:rsidRPr="00E76F32">
        <w:rPr>
          <w:rFonts w:ascii="Times New Roman" w:hAnsi="Times New Roman" w:cs="Times New Roman"/>
        </w:rPr>
        <w:t xml:space="preserve"> This issue was pointed out in a report back in 2003 but is still not fixed almost twenty years later</w:t>
      </w:r>
      <w:r w:rsidR="00AA293C">
        <w:rPr>
          <w:rFonts w:ascii="Times New Roman" w:hAnsi="Times New Roman" w:cs="Times New Roman"/>
        </w:rPr>
        <w:t xml:space="preserve"> </w:t>
      </w:r>
      <w:r w:rsidR="00AA293C" w:rsidRPr="00AA293C">
        <w:rPr>
          <w:rFonts w:ascii="Times New Roman" w:hAnsi="Times New Roman" w:cs="Times New Roman"/>
        </w:rPr>
        <w:t>(BBC News, 2023)</w:t>
      </w:r>
      <w:r w:rsidR="00162A10">
        <w:rPr>
          <w:rFonts w:ascii="Times New Roman" w:hAnsi="Times New Roman" w:cs="Times New Roman"/>
        </w:rPr>
        <w:t xml:space="preserve">. </w:t>
      </w:r>
      <w:r w:rsidR="00E76F32" w:rsidRPr="00E76F32">
        <w:rPr>
          <w:rFonts w:ascii="Times New Roman" w:hAnsi="Times New Roman" w:cs="Times New Roman"/>
        </w:rPr>
        <w:t xml:space="preserve"> This shows a long-term failure to put good management and coordination across the entire system into practice. As a result, hospitals can't work properly. This has led to advice for health staff to send the healthiest patients home even when no support plan is ready for them a choice that is openly admitted </w:t>
      </w:r>
      <w:r w:rsidR="009A5236" w:rsidRPr="00E76F32">
        <w:rPr>
          <w:rFonts w:ascii="Times New Roman" w:hAnsi="Times New Roman" w:cs="Times New Roman"/>
        </w:rPr>
        <w:t>causing</w:t>
      </w:r>
      <w:r w:rsidR="00E76F32" w:rsidRPr="00E76F32">
        <w:rPr>
          <w:rFonts w:ascii="Times New Roman" w:hAnsi="Times New Roman" w:cs="Times New Roman"/>
        </w:rPr>
        <w:t xml:space="preserve"> "huge problems" and difficult decisions</w:t>
      </w:r>
      <w:r w:rsidR="00006B7C" w:rsidRPr="00006B7C">
        <w:t xml:space="preserve"> </w:t>
      </w:r>
      <w:r w:rsidR="00006B7C" w:rsidRPr="00006B7C">
        <w:rPr>
          <w:rFonts w:ascii="Times New Roman" w:hAnsi="Times New Roman" w:cs="Times New Roman"/>
        </w:rPr>
        <w:t>(BBC News, 2023, para. 18)</w:t>
      </w:r>
      <w:r w:rsidR="00006B7C">
        <w:rPr>
          <w:rFonts w:ascii="Times New Roman" w:hAnsi="Times New Roman" w:cs="Times New Roman"/>
        </w:rPr>
        <w:t>.</w:t>
      </w:r>
      <w:r w:rsidR="008C3B27">
        <w:rPr>
          <w:rFonts w:ascii="Times New Roman" w:hAnsi="Times New Roman" w:cs="Times New Roman"/>
        </w:rPr>
        <w:t xml:space="preserve"> </w:t>
      </w:r>
      <w:r w:rsidR="00E76F32" w:rsidRPr="00E76F32">
        <w:rPr>
          <w:rFonts w:ascii="Times New Roman" w:hAnsi="Times New Roman" w:cs="Times New Roman"/>
        </w:rPr>
        <w:t>This situation clearly shows a system under immense pressure, where the management methods have not been good enough to properly match the care people need with the available resources.</w:t>
      </w:r>
    </w:p>
    <w:p w14:paraId="5997DB9C" w14:textId="2BC3EB03" w:rsidR="00520F14" w:rsidRPr="00520F14" w:rsidRDefault="00E6290F" w:rsidP="00FD0A28">
      <w:pPr>
        <w:spacing w:line="360" w:lineRule="auto"/>
        <w:jc w:val="both"/>
        <w:rPr>
          <w:rFonts w:ascii="Times New Roman" w:hAnsi="Times New Roman" w:cs="Times New Roman"/>
        </w:rPr>
      </w:pPr>
      <w:r w:rsidRPr="00D47954">
        <w:rPr>
          <w:rFonts w:ascii="Times New Roman" w:hAnsi="Times New Roman" w:cs="Times New Roman"/>
          <w:b/>
          <w:bCs/>
        </w:rPr>
        <w:t>Staff Problems</w:t>
      </w:r>
      <w:r w:rsidR="00A86765">
        <w:rPr>
          <w:rFonts w:ascii="Times New Roman" w:hAnsi="Times New Roman" w:cs="Times New Roman"/>
        </w:rPr>
        <w:t xml:space="preserve">: </w:t>
      </w:r>
      <w:r w:rsidR="00520F14" w:rsidRPr="00520F14">
        <w:rPr>
          <w:rFonts w:ascii="Times New Roman" w:hAnsi="Times New Roman" w:cs="Times New Roman"/>
        </w:rPr>
        <w:t xml:space="preserve"> A big problem in managing social care is the sector's failure to sort out long-standing issues with its staff. Politicians have been criticized for not improving social care because "it doesn't have the same status that the NHS has" (BBC News, 2023, para. 29). Studies show that, in the past, less than half of social care workers in Wales earned enough to cover basic living costs (Real Living Wage) (BBC News, 2023). Even though the Welsh government has promised to deal with this, the social care field struggles because supermarkets offer better </w:t>
      </w:r>
      <w:r w:rsidR="00520F14" w:rsidRPr="00520F14">
        <w:rPr>
          <w:rFonts w:ascii="Times New Roman" w:hAnsi="Times New Roman" w:cs="Times New Roman"/>
        </w:rPr>
        <w:lastRenderedPageBreak/>
        <w:t>wages. The deputy social services minister even admitted that the Real Living Wage is "not really enough" (BBC News, 2023, para. 33). This poor management of staff</w:t>
      </w:r>
      <w:r w:rsidR="00A86765">
        <w:rPr>
          <w:rFonts w:ascii="Times New Roman" w:hAnsi="Times New Roman" w:cs="Times New Roman"/>
        </w:rPr>
        <w:t xml:space="preserve">, </w:t>
      </w:r>
      <w:r w:rsidR="00520F14" w:rsidRPr="00520F14">
        <w:rPr>
          <w:rFonts w:ascii="Times New Roman" w:hAnsi="Times New Roman" w:cs="Times New Roman"/>
        </w:rPr>
        <w:t>including their pay, working conditions, and how they are valued</w:t>
      </w:r>
      <w:r w:rsidR="00367F5D">
        <w:rPr>
          <w:rFonts w:ascii="Times New Roman" w:hAnsi="Times New Roman" w:cs="Times New Roman"/>
        </w:rPr>
        <w:t xml:space="preserve"> </w:t>
      </w:r>
      <w:r w:rsidR="00520F14" w:rsidRPr="00520F14">
        <w:rPr>
          <w:rFonts w:ascii="Times New Roman" w:hAnsi="Times New Roman" w:cs="Times New Roman"/>
        </w:rPr>
        <w:t>has clear consequences: "Without a well-paid and respected workforce there is no social care" (BBC News, 2023, para. 35). This leads to many staff leaving, difficulty finding new workers, and fewer people available, which then clearly harms the quality and safety of the care provided.</w:t>
      </w:r>
    </w:p>
    <w:p w14:paraId="31D0D4C0" w14:textId="77777777" w:rsidR="00520F14" w:rsidRPr="00520F14" w:rsidRDefault="00520F14" w:rsidP="00FD0A28">
      <w:pPr>
        <w:spacing w:line="360" w:lineRule="auto"/>
        <w:jc w:val="both"/>
        <w:rPr>
          <w:rFonts w:ascii="Times New Roman" w:hAnsi="Times New Roman" w:cs="Times New Roman"/>
        </w:rPr>
      </w:pPr>
    </w:p>
    <w:p w14:paraId="49C331B4" w14:textId="215929C1" w:rsidR="00EB67C6" w:rsidRDefault="00AF61F3" w:rsidP="00FD0A28">
      <w:pPr>
        <w:spacing w:line="360" w:lineRule="auto"/>
        <w:jc w:val="both"/>
        <w:rPr>
          <w:rFonts w:ascii="Times New Roman" w:hAnsi="Times New Roman" w:cs="Times New Roman"/>
        </w:rPr>
      </w:pPr>
      <w:r w:rsidRPr="000804EC">
        <w:rPr>
          <w:rFonts w:ascii="Times New Roman" w:hAnsi="Times New Roman" w:cs="Times New Roman"/>
          <w:b/>
          <w:bCs/>
        </w:rPr>
        <w:t>What you need to do</w:t>
      </w:r>
      <w:r w:rsidR="00D72AFC" w:rsidRPr="000804EC">
        <w:rPr>
          <w:rFonts w:ascii="Times New Roman" w:hAnsi="Times New Roman" w:cs="Times New Roman"/>
          <w:b/>
          <w:bCs/>
        </w:rPr>
        <w:t xml:space="preserve"> </w:t>
      </w:r>
      <w:r w:rsidR="000804EC" w:rsidRPr="000804EC">
        <w:rPr>
          <w:rFonts w:ascii="Times New Roman" w:hAnsi="Times New Roman" w:cs="Times New Roman"/>
          <w:b/>
          <w:bCs/>
        </w:rPr>
        <w:t xml:space="preserve">and </w:t>
      </w:r>
      <w:r w:rsidR="00A12985" w:rsidRPr="000804EC">
        <w:rPr>
          <w:rFonts w:ascii="Times New Roman" w:hAnsi="Times New Roman" w:cs="Times New Roman"/>
          <w:b/>
          <w:bCs/>
        </w:rPr>
        <w:t>solving</w:t>
      </w:r>
      <w:r w:rsidR="003D4D2F" w:rsidRPr="000804EC">
        <w:rPr>
          <w:rFonts w:ascii="Times New Roman" w:hAnsi="Times New Roman" w:cs="Times New Roman"/>
          <w:b/>
          <w:bCs/>
        </w:rPr>
        <w:t xml:space="preserve"> the </w:t>
      </w:r>
      <w:r w:rsidR="00B863E7" w:rsidRPr="000804EC">
        <w:rPr>
          <w:rFonts w:ascii="Times New Roman" w:hAnsi="Times New Roman" w:cs="Times New Roman"/>
          <w:b/>
          <w:bCs/>
        </w:rPr>
        <w:t>problem.</w:t>
      </w:r>
      <w:r w:rsidR="003D4D2F" w:rsidRPr="000804EC">
        <w:rPr>
          <w:rFonts w:ascii="Times New Roman" w:hAnsi="Times New Roman" w:cs="Times New Roman"/>
          <w:b/>
          <w:bCs/>
        </w:rPr>
        <w:t xml:space="preserve"> </w:t>
      </w:r>
      <w:r w:rsidR="00520F14" w:rsidRPr="00520F14">
        <w:rPr>
          <w:rFonts w:ascii="Times New Roman" w:hAnsi="Times New Roman" w:cs="Times New Roman"/>
        </w:rPr>
        <w:t>When individual care workers make mistakes, the system in charge must respond. Social Care Wales uses a specific process to check if workers are fit to do their job. If a worker is found to have done something wrong, the results can include warnings, agreements to complete certain tasks or removal from the official list, which means they can no longer work in care (Social Care Wales, 2025a). This action is very important for protecting the public from workers who might cause harm. However, the system also tries to be fair and balanced. It aims to understand the background of any issues and encourages a learning environment where workers who are honest about their mistakes can show they have learned and can still practice safely (Social Care Wales, 2025a).</w:t>
      </w:r>
    </w:p>
    <w:p w14:paraId="039A5B1F" w14:textId="146C91D9" w:rsidR="00E00FC0" w:rsidRPr="00F71FD6" w:rsidRDefault="00F71FD6" w:rsidP="00FD0A28">
      <w:pPr>
        <w:spacing w:line="360" w:lineRule="auto"/>
        <w:jc w:val="both"/>
        <w:rPr>
          <w:rFonts w:ascii="Times New Roman" w:hAnsi="Times New Roman" w:cs="Times New Roman"/>
          <w:b/>
          <w:bCs/>
        </w:rPr>
      </w:pPr>
      <w:r w:rsidRPr="00F71FD6">
        <w:rPr>
          <w:rFonts w:ascii="Times New Roman" w:hAnsi="Times New Roman" w:cs="Times New Roman"/>
          <w:b/>
          <w:bCs/>
        </w:rPr>
        <w:t>Conclusion:</w:t>
      </w:r>
    </w:p>
    <w:p w14:paraId="248A6DE8" w14:textId="1168CE2B" w:rsidR="00181860" w:rsidRDefault="006B124D" w:rsidP="00181860">
      <w:pPr>
        <w:spacing w:line="360" w:lineRule="auto"/>
        <w:jc w:val="both"/>
        <w:rPr>
          <w:rFonts w:ascii="Times New Roman" w:hAnsi="Times New Roman" w:cs="Times New Roman"/>
        </w:rPr>
      </w:pPr>
      <w:r>
        <w:rPr>
          <w:rFonts w:ascii="Times New Roman" w:hAnsi="Times New Roman" w:cs="Times New Roman"/>
        </w:rPr>
        <w:t xml:space="preserve">In conclusion, </w:t>
      </w:r>
      <w:r w:rsidR="00F71FD6" w:rsidRPr="00F71FD6">
        <w:rPr>
          <w:rFonts w:ascii="Times New Roman" w:hAnsi="Times New Roman" w:cs="Times New Roman"/>
        </w:rPr>
        <w:t xml:space="preserve">how health and social care is managed in Wales is complicated but </w:t>
      </w:r>
      <w:r w:rsidR="00FA7A19" w:rsidRPr="00F71FD6">
        <w:rPr>
          <w:rFonts w:ascii="Times New Roman" w:hAnsi="Times New Roman" w:cs="Times New Roman"/>
        </w:rPr>
        <w:t>important</w:t>
      </w:r>
      <w:r w:rsidR="00FA7A19">
        <w:rPr>
          <w:rFonts w:ascii="Times New Roman" w:hAnsi="Times New Roman" w:cs="Times New Roman"/>
        </w:rPr>
        <w:t>.</w:t>
      </w:r>
      <w:r w:rsidR="00F71FD6" w:rsidRPr="00F71FD6">
        <w:rPr>
          <w:rFonts w:ascii="Times New Roman" w:hAnsi="Times New Roman" w:cs="Times New Roman"/>
        </w:rPr>
        <w:t xml:space="preserve"> It directly affects how services are provided and how the public is kept safe.</w:t>
      </w:r>
      <w:r w:rsidR="00FA7A19">
        <w:rPr>
          <w:rFonts w:ascii="Times New Roman" w:hAnsi="Times New Roman" w:cs="Times New Roman"/>
        </w:rPr>
        <w:t xml:space="preserve"> (</w:t>
      </w:r>
      <w:r w:rsidR="00BE084F" w:rsidRPr="00BE084F">
        <w:rPr>
          <w:rFonts w:ascii="Times New Roman" w:hAnsi="Times New Roman" w:cs="Times New Roman"/>
        </w:rPr>
        <w:t>Welsh Government</w:t>
      </w:r>
      <w:r w:rsidR="00FA7A19">
        <w:rPr>
          <w:rFonts w:ascii="Times New Roman" w:hAnsi="Times New Roman" w:cs="Times New Roman"/>
        </w:rPr>
        <w:t xml:space="preserve">, </w:t>
      </w:r>
      <w:r w:rsidR="00BE084F" w:rsidRPr="00BE084F">
        <w:rPr>
          <w:rFonts w:ascii="Times New Roman" w:hAnsi="Times New Roman" w:cs="Times New Roman"/>
        </w:rPr>
        <w:t>2018).</w:t>
      </w:r>
      <w:r w:rsidR="007755C4">
        <w:rPr>
          <w:rFonts w:ascii="Times New Roman" w:hAnsi="Times New Roman" w:cs="Times New Roman"/>
        </w:rPr>
        <w:t xml:space="preserve"> </w:t>
      </w:r>
      <w:r w:rsidR="00F71FD6" w:rsidRPr="00F71FD6">
        <w:rPr>
          <w:rFonts w:ascii="Times New Roman" w:hAnsi="Times New Roman" w:cs="Times New Roman"/>
        </w:rPr>
        <w:t>When we look at the role of a registered social care worker, it's clear there's a detailed structure of national plans, professional rules, and ethical principles guiding their work. Organisations like Social Care Wales put this system into practice. Its main goal is to ensure care is of good quality, safe, and that everyone is held responsible</w:t>
      </w:r>
      <w:r w:rsidR="007755C4">
        <w:rPr>
          <w:rFonts w:ascii="Times New Roman" w:hAnsi="Times New Roman" w:cs="Times New Roman"/>
        </w:rPr>
        <w:t xml:space="preserve"> (</w:t>
      </w:r>
      <w:r w:rsidR="007755C4" w:rsidRPr="007755C4">
        <w:rPr>
          <w:rFonts w:ascii="Times New Roman" w:hAnsi="Times New Roman" w:cs="Times New Roman"/>
        </w:rPr>
        <w:t>Social Care Wales</w:t>
      </w:r>
      <w:r w:rsidR="007755C4">
        <w:rPr>
          <w:rFonts w:ascii="Times New Roman" w:hAnsi="Times New Roman" w:cs="Times New Roman"/>
        </w:rPr>
        <w:t>,</w:t>
      </w:r>
      <w:r w:rsidR="007755C4" w:rsidRPr="007755C4">
        <w:rPr>
          <w:rFonts w:ascii="Times New Roman" w:hAnsi="Times New Roman" w:cs="Times New Roman"/>
        </w:rPr>
        <w:t>2023).</w:t>
      </w:r>
      <w:r w:rsidR="004E2130">
        <w:rPr>
          <w:rFonts w:ascii="Times New Roman" w:hAnsi="Times New Roman" w:cs="Times New Roman"/>
        </w:rPr>
        <w:t xml:space="preserve"> </w:t>
      </w:r>
      <w:r w:rsidR="00F71FD6" w:rsidRPr="00F71FD6">
        <w:rPr>
          <w:rFonts w:ascii="Times New Roman" w:hAnsi="Times New Roman" w:cs="Times New Roman"/>
        </w:rPr>
        <w:t>The importance of this overall management is very clear. Without it, vulnerable people could be harmed. We</w:t>
      </w:r>
      <w:r w:rsidR="00C72F71">
        <w:rPr>
          <w:rFonts w:ascii="Times New Roman" w:hAnsi="Times New Roman" w:cs="Times New Roman"/>
        </w:rPr>
        <w:t xml:space="preserve"> </w:t>
      </w:r>
      <w:r w:rsidR="00F71FD6" w:rsidRPr="00F71FD6">
        <w:rPr>
          <w:rFonts w:ascii="Times New Roman" w:hAnsi="Times New Roman" w:cs="Times New Roman"/>
        </w:rPr>
        <w:t>d</w:t>
      </w:r>
      <w:r w:rsidR="00C72F71">
        <w:rPr>
          <w:rFonts w:ascii="Times New Roman" w:hAnsi="Times New Roman" w:cs="Times New Roman"/>
        </w:rPr>
        <w:t>o</w:t>
      </w:r>
      <w:r w:rsidR="00F71FD6" w:rsidRPr="00F71FD6">
        <w:rPr>
          <w:rFonts w:ascii="Times New Roman" w:hAnsi="Times New Roman" w:cs="Times New Roman"/>
        </w:rPr>
        <w:t xml:space="preserve"> also see more widespread problems, like those currently in Wales such as ongoing difficulties discharging patients from hospitals and serious staff shortages due to issues with pay and recognition. These aren't just minor operational issues; they show deeper weaknesses in how things are run</w:t>
      </w:r>
      <w:r w:rsidR="00E845CD">
        <w:rPr>
          <w:rFonts w:ascii="Times New Roman" w:hAnsi="Times New Roman" w:cs="Times New Roman"/>
        </w:rPr>
        <w:t xml:space="preserve"> (</w:t>
      </w:r>
      <w:r w:rsidR="00E845CD" w:rsidRPr="00E845CD">
        <w:rPr>
          <w:rFonts w:ascii="Times New Roman" w:hAnsi="Times New Roman" w:cs="Times New Roman"/>
        </w:rPr>
        <w:t>NHS Confederation</w:t>
      </w:r>
      <w:r w:rsidR="00E845CD">
        <w:rPr>
          <w:rFonts w:ascii="Times New Roman" w:hAnsi="Times New Roman" w:cs="Times New Roman"/>
        </w:rPr>
        <w:t xml:space="preserve">, </w:t>
      </w:r>
      <w:r w:rsidR="00E845CD" w:rsidRPr="00E845CD">
        <w:rPr>
          <w:rFonts w:ascii="Times New Roman" w:hAnsi="Times New Roman" w:cs="Times New Roman"/>
        </w:rPr>
        <w:t>2021).</w:t>
      </w:r>
      <w:r w:rsidR="002852F5">
        <w:rPr>
          <w:rFonts w:ascii="Times New Roman" w:hAnsi="Times New Roman" w:cs="Times New Roman"/>
        </w:rPr>
        <w:t xml:space="preserve"> </w:t>
      </w:r>
      <w:r w:rsidR="00F71FD6" w:rsidRPr="00F71FD6">
        <w:rPr>
          <w:rFonts w:ascii="Times New Roman" w:hAnsi="Times New Roman" w:cs="Times New Roman"/>
        </w:rPr>
        <w:t xml:space="preserve">Therefore, making management </w:t>
      </w:r>
      <w:r w:rsidR="00B37CCD" w:rsidRPr="00F71FD6">
        <w:rPr>
          <w:rFonts w:ascii="Times New Roman" w:hAnsi="Times New Roman" w:cs="Times New Roman"/>
        </w:rPr>
        <w:t>stronger through</w:t>
      </w:r>
      <w:r w:rsidR="00F71FD6" w:rsidRPr="00F71FD6">
        <w:rPr>
          <w:rFonts w:ascii="Times New Roman" w:hAnsi="Times New Roman" w:cs="Times New Roman"/>
        </w:rPr>
        <w:t xml:space="preserve"> good leadership, fair policies for staff, and better coordination is</w:t>
      </w:r>
      <w:r w:rsidR="006B6CF1">
        <w:rPr>
          <w:rFonts w:ascii="Times New Roman" w:hAnsi="Times New Roman" w:cs="Times New Roman"/>
        </w:rPr>
        <w:t xml:space="preserve"> </w:t>
      </w:r>
      <w:r w:rsidR="006B6CF1" w:rsidRPr="00F71FD6">
        <w:rPr>
          <w:rFonts w:ascii="Times New Roman" w:hAnsi="Times New Roman" w:cs="Times New Roman"/>
        </w:rPr>
        <w:t>not</w:t>
      </w:r>
      <w:r w:rsidR="00F71FD6" w:rsidRPr="00F71FD6">
        <w:rPr>
          <w:rFonts w:ascii="Times New Roman" w:hAnsi="Times New Roman" w:cs="Times New Roman"/>
        </w:rPr>
        <w:t xml:space="preserve"> just an optional administrative task. It's a crucial first step to creating a stable, caring, and effective health and social care system that can truly serve the people of Wales, both now and in the future</w:t>
      </w:r>
      <w:r w:rsidR="00353DA2">
        <w:rPr>
          <w:rFonts w:ascii="Times New Roman" w:hAnsi="Times New Roman" w:cs="Times New Roman"/>
        </w:rPr>
        <w:t xml:space="preserve"> (</w:t>
      </w:r>
      <w:proofErr w:type="spellStart"/>
      <w:r w:rsidR="0074151A" w:rsidRPr="0074151A">
        <w:rPr>
          <w:rFonts w:ascii="Times New Roman" w:hAnsi="Times New Roman" w:cs="Times New Roman"/>
        </w:rPr>
        <w:t>Sfantou</w:t>
      </w:r>
      <w:proofErr w:type="spellEnd"/>
      <w:r w:rsidR="0074151A" w:rsidRPr="0074151A">
        <w:rPr>
          <w:rFonts w:ascii="Times New Roman" w:hAnsi="Times New Roman" w:cs="Times New Roman"/>
        </w:rPr>
        <w:t>,</w:t>
      </w:r>
      <w:r w:rsidR="0074151A">
        <w:rPr>
          <w:rFonts w:ascii="Times New Roman" w:hAnsi="Times New Roman" w:cs="Times New Roman"/>
        </w:rPr>
        <w:t xml:space="preserve"> et al., 2017)</w:t>
      </w:r>
    </w:p>
    <w:p w14:paraId="6EF4A0C9" w14:textId="64F04F85" w:rsidR="008B7BD5" w:rsidRPr="00866D5C" w:rsidRDefault="00C52E0B" w:rsidP="00181860">
      <w:pPr>
        <w:spacing w:line="360" w:lineRule="auto"/>
        <w:jc w:val="both"/>
        <w:rPr>
          <w:rFonts w:ascii="Times New Roman" w:hAnsi="Times New Roman" w:cs="Times New Roman"/>
          <w:b/>
          <w:bCs/>
        </w:rPr>
      </w:pPr>
      <w:r w:rsidRPr="00C52E0B">
        <w:rPr>
          <w:rFonts w:ascii="Times New Roman" w:hAnsi="Times New Roman" w:cs="Times New Roman"/>
          <w:b/>
          <w:bCs/>
        </w:rPr>
        <w:lastRenderedPageBreak/>
        <w:t>R</w:t>
      </w:r>
      <w:r w:rsidR="007A0AA3" w:rsidRPr="00C52E0B">
        <w:rPr>
          <w:rFonts w:ascii="Times New Roman" w:hAnsi="Times New Roman" w:cs="Times New Roman"/>
          <w:b/>
          <w:bCs/>
        </w:rPr>
        <w:t>ef</w:t>
      </w:r>
      <w:r w:rsidRPr="00C52E0B">
        <w:rPr>
          <w:rFonts w:ascii="Times New Roman" w:hAnsi="Times New Roman" w:cs="Times New Roman"/>
          <w:b/>
          <w:bCs/>
        </w:rPr>
        <w:t>erence List:</w:t>
      </w:r>
    </w:p>
    <w:p w14:paraId="1E408BB4" w14:textId="70D88D2A" w:rsidR="005477FF" w:rsidRPr="00C52E0B" w:rsidRDefault="005477FF" w:rsidP="00BB4920">
      <w:pPr>
        <w:spacing w:line="360" w:lineRule="auto"/>
        <w:rPr>
          <w:rFonts w:ascii="Times New Roman" w:hAnsi="Times New Roman" w:cs="Times New Roman"/>
          <w:b/>
          <w:bCs/>
        </w:rPr>
      </w:pPr>
      <w:proofErr w:type="spellStart"/>
      <w:r w:rsidRPr="00F73DE2">
        <w:rPr>
          <w:rFonts w:ascii="Times New Roman" w:hAnsi="Times New Roman" w:cs="Times New Roman"/>
        </w:rPr>
        <w:t>FutureLearn</w:t>
      </w:r>
      <w:proofErr w:type="spellEnd"/>
      <w:r w:rsidRPr="00F73DE2">
        <w:rPr>
          <w:rFonts w:ascii="Times New Roman" w:hAnsi="Times New Roman" w:cs="Times New Roman"/>
        </w:rPr>
        <w:t xml:space="preserve">. (2022). </w:t>
      </w:r>
      <w:bookmarkEnd w:id="0"/>
      <w:r w:rsidRPr="00F73DE2">
        <w:rPr>
          <w:rFonts w:ascii="Times New Roman" w:hAnsi="Times New Roman" w:cs="Times New Roman"/>
        </w:rPr>
        <w:t xml:space="preserve">What happens when governance fails? </w:t>
      </w:r>
      <w:hyperlink r:id="rId4" w:history="1">
        <w:r w:rsidR="00B34B10" w:rsidRPr="00F73DE2">
          <w:rPr>
            <w:rStyle w:val="Hyperlink"/>
            <w:rFonts w:ascii="Times New Roman" w:hAnsi="Times New Roman" w:cs="Times New Roman"/>
            <w:u w:val="none"/>
          </w:rPr>
          <w:t>https://www.futurelearn.com/info/courses/boardroom-foundations-what-every-future-board-director-should-know/0/steps/443950</w:t>
        </w:r>
      </w:hyperlink>
    </w:p>
    <w:p w14:paraId="02A943FE" w14:textId="53B270E2" w:rsidR="005D3E21" w:rsidRPr="00F73DE2" w:rsidRDefault="005D3E21" w:rsidP="00BB4920">
      <w:pPr>
        <w:spacing w:line="360" w:lineRule="auto"/>
        <w:rPr>
          <w:rFonts w:ascii="Times New Roman" w:hAnsi="Times New Roman" w:cs="Times New Roman"/>
        </w:rPr>
      </w:pPr>
      <w:bookmarkStart w:id="1" w:name="_Hlk216257591"/>
      <w:r w:rsidRPr="00F73DE2">
        <w:rPr>
          <w:rFonts w:ascii="Times New Roman" w:hAnsi="Times New Roman" w:cs="Times New Roman"/>
        </w:rPr>
        <w:t xml:space="preserve">Verita. (2024). </w:t>
      </w:r>
      <w:bookmarkEnd w:id="1"/>
      <w:r w:rsidRPr="00F73DE2">
        <w:rPr>
          <w:rFonts w:ascii="Times New Roman" w:hAnsi="Times New Roman" w:cs="Times New Roman"/>
        </w:rPr>
        <w:t xml:space="preserve">Learn the Principles of Good Governance - Verita. </w:t>
      </w:r>
      <w:hyperlink r:id="rId5" w:history="1">
        <w:r w:rsidR="00451C63" w:rsidRPr="00F73DE2">
          <w:rPr>
            <w:rStyle w:val="Hyperlink"/>
            <w:rFonts w:ascii="Times New Roman" w:hAnsi="Times New Roman" w:cs="Times New Roman"/>
            <w:u w:val="none"/>
          </w:rPr>
          <w:t>https://www.verita.net/blogs/learn-the-principles-of-good-governance/</w:t>
        </w:r>
      </w:hyperlink>
      <w:r w:rsidRPr="00F73DE2">
        <w:rPr>
          <w:rFonts w:ascii="Times New Roman" w:hAnsi="Times New Roman" w:cs="Times New Roman"/>
        </w:rPr>
        <w:t>.</w:t>
      </w:r>
    </w:p>
    <w:p w14:paraId="51C609D7" w14:textId="095E52BF" w:rsidR="00FF14C9" w:rsidRPr="00F73DE2" w:rsidRDefault="00FF14C9" w:rsidP="00BB4920">
      <w:pPr>
        <w:spacing w:line="360" w:lineRule="auto"/>
        <w:rPr>
          <w:rFonts w:ascii="Times New Roman" w:hAnsi="Times New Roman" w:cs="Times New Roman"/>
        </w:rPr>
      </w:pPr>
      <w:r w:rsidRPr="00F73DE2">
        <w:rPr>
          <w:rFonts w:ascii="Times New Roman" w:hAnsi="Times New Roman" w:cs="Times New Roman"/>
        </w:rPr>
        <w:t xml:space="preserve">Welsh Government (2018). A Healthier Wales: our Plan for Health and Social Care. </w:t>
      </w:r>
      <w:hyperlink r:id="rId6" w:history="1">
        <w:r w:rsidR="001F0C8D" w:rsidRPr="00F73DE2">
          <w:rPr>
            <w:rStyle w:val="Hyperlink"/>
            <w:rFonts w:ascii="Times New Roman" w:hAnsi="Times New Roman" w:cs="Times New Roman"/>
            <w:u w:val="none"/>
          </w:rPr>
          <w:t>https://www.gov.wales/sites/default/files/publications/2021-09/a-healthier-wales-our-plan-for-health-and-social-care.pdf</w:t>
        </w:r>
      </w:hyperlink>
      <w:r w:rsidRPr="00F73DE2">
        <w:rPr>
          <w:rFonts w:ascii="Times New Roman" w:hAnsi="Times New Roman" w:cs="Times New Roman"/>
        </w:rPr>
        <w:t>.</w:t>
      </w:r>
    </w:p>
    <w:p w14:paraId="2E53C1CB" w14:textId="6D4C7B6B" w:rsidR="001F0C8D" w:rsidRPr="00F73DE2" w:rsidRDefault="00F74376" w:rsidP="00BB4920">
      <w:pPr>
        <w:spacing w:line="360" w:lineRule="auto"/>
        <w:rPr>
          <w:rFonts w:ascii="Times New Roman" w:hAnsi="Times New Roman" w:cs="Times New Roman"/>
        </w:rPr>
      </w:pPr>
      <w:r w:rsidRPr="00F73DE2">
        <w:rPr>
          <w:rFonts w:ascii="Times New Roman" w:hAnsi="Times New Roman" w:cs="Times New Roman"/>
        </w:rPr>
        <w:t xml:space="preserve">Social Care Wales (2023). Codes of Practice and </w:t>
      </w:r>
      <w:proofErr w:type="spellStart"/>
      <w:r w:rsidRPr="00F73DE2">
        <w:rPr>
          <w:rFonts w:ascii="Times New Roman" w:hAnsi="Times New Roman" w:cs="Times New Roman"/>
        </w:rPr>
        <w:t>guidance|Social</w:t>
      </w:r>
      <w:proofErr w:type="spellEnd"/>
      <w:r w:rsidRPr="00F73DE2">
        <w:rPr>
          <w:rFonts w:ascii="Times New Roman" w:hAnsi="Times New Roman" w:cs="Times New Roman"/>
        </w:rPr>
        <w:t xml:space="preserve"> Care Wales.</w:t>
      </w:r>
      <w:r w:rsidR="003B49D9" w:rsidRPr="00F73DE2">
        <w:rPr>
          <w:rFonts w:ascii="Times New Roman" w:hAnsi="Times New Roman" w:cs="Times New Roman"/>
        </w:rPr>
        <w:t xml:space="preserve"> </w:t>
      </w:r>
      <w:hyperlink r:id="rId7" w:history="1">
        <w:r w:rsidR="003B49D9" w:rsidRPr="00F73DE2">
          <w:rPr>
            <w:rStyle w:val="Hyperlink"/>
            <w:rFonts w:ascii="Times New Roman" w:hAnsi="Times New Roman" w:cs="Times New Roman"/>
            <w:u w:val="none"/>
          </w:rPr>
          <w:t>https://socialcare.wales/dealing-with-concerns/codes-of-practice-and-guidance</w:t>
        </w:r>
      </w:hyperlink>
      <w:r w:rsidRPr="00F73DE2">
        <w:rPr>
          <w:rFonts w:ascii="Times New Roman" w:hAnsi="Times New Roman" w:cs="Times New Roman"/>
        </w:rPr>
        <w:t>.</w:t>
      </w:r>
    </w:p>
    <w:p w14:paraId="5C56B3BA" w14:textId="2136C269" w:rsidR="003B49D9" w:rsidRPr="00F73DE2" w:rsidRDefault="00A518CE" w:rsidP="00BB4920">
      <w:pPr>
        <w:spacing w:line="360" w:lineRule="auto"/>
        <w:rPr>
          <w:rFonts w:ascii="Times New Roman" w:hAnsi="Times New Roman" w:cs="Times New Roman"/>
        </w:rPr>
      </w:pPr>
      <w:r w:rsidRPr="00F73DE2">
        <w:rPr>
          <w:rFonts w:ascii="Times New Roman" w:hAnsi="Times New Roman" w:cs="Times New Roman"/>
        </w:rPr>
        <w:t>NHS Confederation. (2021). Briefing for the debate on the role of local authorities in supporting hospital discharges.</w:t>
      </w:r>
      <w:r w:rsidR="00B26B84" w:rsidRPr="00F73DE2">
        <w:rPr>
          <w:rFonts w:ascii="Times New Roman" w:hAnsi="Times New Roman" w:cs="Times New Roman"/>
        </w:rPr>
        <w:t xml:space="preserve"> </w:t>
      </w:r>
      <w:hyperlink r:id="rId8" w:history="1">
        <w:r w:rsidR="00B26B84" w:rsidRPr="00F73DE2">
          <w:rPr>
            <w:rStyle w:val="Hyperlink"/>
            <w:rFonts w:ascii="Times New Roman" w:hAnsi="Times New Roman" w:cs="Times New Roman"/>
            <w:u w:val="none"/>
          </w:rPr>
          <w:t>https://www.nhsconfed.org/publications/briefing-debate-role-local-authorities-supporting-hospital-discharges#c-table-of-contents__list-conclusion-2</w:t>
        </w:r>
      </w:hyperlink>
    </w:p>
    <w:p w14:paraId="1DD40D64" w14:textId="4A9002D2" w:rsidR="00B26B84" w:rsidRDefault="00CC3444" w:rsidP="00BB4920">
      <w:pPr>
        <w:spacing w:line="360" w:lineRule="auto"/>
        <w:rPr>
          <w:rFonts w:ascii="Times New Roman" w:hAnsi="Times New Roman" w:cs="Times New Roman"/>
        </w:rPr>
      </w:pPr>
      <w:r w:rsidRPr="00F73DE2">
        <w:rPr>
          <w:rFonts w:ascii="Times New Roman" w:hAnsi="Times New Roman" w:cs="Times New Roman"/>
        </w:rPr>
        <w:t xml:space="preserve">Sfantou, D., Laliotis, A., </w:t>
      </w:r>
      <w:proofErr w:type="spellStart"/>
      <w:r w:rsidRPr="00F73DE2">
        <w:rPr>
          <w:rFonts w:ascii="Times New Roman" w:hAnsi="Times New Roman" w:cs="Times New Roman"/>
        </w:rPr>
        <w:t>Patelarou</w:t>
      </w:r>
      <w:proofErr w:type="spellEnd"/>
      <w:r w:rsidRPr="00F73DE2">
        <w:rPr>
          <w:rFonts w:ascii="Times New Roman" w:hAnsi="Times New Roman" w:cs="Times New Roman"/>
        </w:rPr>
        <w:t xml:space="preserve">, A., </w:t>
      </w:r>
      <w:proofErr w:type="spellStart"/>
      <w:r w:rsidRPr="00F73DE2">
        <w:rPr>
          <w:rFonts w:ascii="Times New Roman" w:hAnsi="Times New Roman" w:cs="Times New Roman"/>
        </w:rPr>
        <w:t>Sifaki-Pistolla</w:t>
      </w:r>
      <w:proofErr w:type="spellEnd"/>
      <w:r w:rsidRPr="00F73DE2">
        <w:rPr>
          <w:rFonts w:ascii="Times New Roman" w:hAnsi="Times New Roman" w:cs="Times New Roman"/>
        </w:rPr>
        <w:t xml:space="preserve">, D., </w:t>
      </w:r>
      <w:proofErr w:type="spellStart"/>
      <w:r w:rsidRPr="00F73DE2">
        <w:rPr>
          <w:rFonts w:ascii="Times New Roman" w:hAnsi="Times New Roman" w:cs="Times New Roman"/>
        </w:rPr>
        <w:t>Matalliotakis</w:t>
      </w:r>
      <w:proofErr w:type="spellEnd"/>
      <w:r w:rsidRPr="00F73DE2">
        <w:rPr>
          <w:rFonts w:ascii="Times New Roman" w:hAnsi="Times New Roman" w:cs="Times New Roman"/>
        </w:rPr>
        <w:t xml:space="preserve">, M. and </w:t>
      </w:r>
      <w:proofErr w:type="spellStart"/>
      <w:r w:rsidRPr="00F73DE2">
        <w:rPr>
          <w:rFonts w:ascii="Times New Roman" w:hAnsi="Times New Roman" w:cs="Times New Roman"/>
        </w:rPr>
        <w:t>Patelarou</w:t>
      </w:r>
      <w:proofErr w:type="spellEnd"/>
      <w:r w:rsidRPr="00F73DE2">
        <w:rPr>
          <w:rFonts w:ascii="Times New Roman" w:hAnsi="Times New Roman" w:cs="Times New Roman"/>
        </w:rPr>
        <w:t xml:space="preserve">, E. (2017). Importance of leadership style towards quality of care measures in healthcare settings: </w:t>
      </w:r>
      <w:r w:rsidR="00075F62" w:rsidRPr="00F73DE2">
        <w:rPr>
          <w:rFonts w:ascii="Times New Roman" w:hAnsi="Times New Roman" w:cs="Times New Roman"/>
        </w:rPr>
        <w:t xml:space="preserve">Doi: </w:t>
      </w:r>
      <w:hyperlink r:id="rId9" w:history="1">
        <w:r w:rsidR="00075F62" w:rsidRPr="00F73DE2">
          <w:rPr>
            <w:rStyle w:val="Hyperlink"/>
            <w:rFonts w:ascii="Times New Roman" w:hAnsi="Times New Roman" w:cs="Times New Roman"/>
            <w:u w:val="none"/>
          </w:rPr>
          <w:t>HTTPs</w:t>
        </w:r>
        <w:r w:rsidR="00075F62" w:rsidRPr="00F73DE2">
          <w:rPr>
            <w:rStyle w:val="Hyperlink"/>
            <w:rFonts w:ascii="Times New Roman" w:hAnsi="Times New Roman" w:cs="Times New Roman"/>
            <w:u w:val="none"/>
          </w:rPr>
          <w:t>://doi.org/10.3390/healthcare5040073</w:t>
        </w:r>
      </w:hyperlink>
      <w:r w:rsidRPr="00F73DE2">
        <w:rPr>
          <w:rFonts w:ascii="Times New Roman" w:hAnsi="Times New Roman" w:cs="Times New Roman"/>
        </w:rPr>
        <w:t>.</w:t>
      </w:r>
    </w:p>
    <w:p w14:paraId="1B12D7DF" w14:textId="0BC99169" w:rsidR="00075F62" w:rsidRPr="00BD5943" w:rsidRDefault="00A35C8C" w:rsidP="00BB4920">
      <w:pPr>
        <w:spacing w:line="360" w:lineRule="auto"/>
        <w:rPr>
          <w:rFonts w:ascii="Times New Roman" w:hAnsi="Times New Roman" w:cs="Times New Roman"/>
        </w:rPr>
      </w:pPr>
      <w:proofErr w:type="spellStart"/>
      <w:r w:rsidRPr="00BD5943">
        <w:rPr>
          <w:rFonts w:ascii="Times New Roman" w:hAnsi="Times New Roman" w:cs="Times New Roman"/>
        </w:rPr>
        <w:t>Ministerie</w:t>
      </w:r>
      <w:proofErr w:type="spellEnd"/>
      <w:r w:rsidRPr="00BD5943">
        <w:rPr>
          <w:rFonts w:ascii="Times New Roman" w:hAnsi="Times New Roman" w:cs="Times New Roman"/>
        </w:rPr>
        <w:t xml:space="preserve"> van </w:t>
      </w:r>
      <w:proofErr w:type="spellStart"/>
      <w:r w:rsidRPr="00BD5943">
        <w:rPr>
          <w:rFonts w:ascii="Times New Roman" w:hAnsi="Times New Roman" w:cs="Times New Roman"/>
        </w:rPr>
        <w:t>Volksgezondheid</w:t>
      </w:r>
      <w:proofErr w:type="spellEnd"/>
      <w:r w:rsidRPr="00BD5943">
        <w:rPr>
          <w:rFonts w:ascii="Times New Roman" w:hAnsi="Times New Roman" w:cs="Times New Roman"/>
        </w:rPr>
        <w:t xml:space="preserve">, W. </w:t>
      </w:r>
      <w:proofErr w:type="spellStart"/>
      <w:r w:rsidRPr="00BD5943">
        <w:rPr>
          <w:rFonts w:ascii="Times New Roman" w:hAnsi="Times New Roman" w:cs="Times New Roman"/>
        </w:rPr>
        <w:t>en</w:t>
      </w:r>
      <w:proofErr w:type="spellEnd"/>
      <w:r w:rsidRPr="00BD5943">
        <w:rPr>
          <w:rFonts w:ascii="Times New Roman" w:hAnsi="Times New Roman" w:cs="Times New Roman"/>
        </w:rPr>
        <w:t xml:space="preserve"> S. (2016). Good governance in the care sector - Quality of healthcare  www.government.nl. </w:t>
      </w:r>
      <w:hyperlink r:id="rId10" w:history="1">
        <w:r w:rsidR="00520B88" w:rsidRPr="00BD5943">
          <w:rPr>
            <w:rStyle w:val="Hyperlink"/>
            <w:rFonts w:ascii="Times New Roman" w:hAnsi="Times New Roman" w:cs="Times New Roman"/>
            <w:u w:val="none"/>
          </w:rPr>
          <w:t>https://www.government.nl/topics/quality-of-healthcare/good-governance-in-the-care-sector</w:t>
        </w:r>
      </w:hyperlink>
    </w:p>
    <w:p w14:paraId="57683D44" w14:textId="1CB23C01" w:rsidR="00AD7032" w:rsidRPr="00BD5943" w:rsidRDefault="00866D5C" w:rsidP="00BB4920">
      <w:pPr>
        <w:spacing w:line="360" w:lineRule="auto"/>
        <w:rPr>
          <w:rFonts w:ascii="Times New Roman" w:hAnsi="Times New Roman" w:cs="Times New Roman"/>
        </w:rPr>
      </w:pPr>
      <w:r w:rsidRPr="00BD5943">
        <w:rPr>
          <w:rFonts w:ascii="Times New Roman" w:hAnsi="Times New Roman" w:cs="Times New Roman"/>
        </w:rPr>
        <w:t>Florence. (2024a). Five 2024 predictions for health and social care providers</w:t>
      </w:r>
      <w:r w:rsidR="00AD7032" w:rsidRPr="00BD5943">
        <w:rPr>
          <w:rFonts w:ascii="Times New Roman" w:hAnsi="Times New Roman" w:cs="Times New Roman"/>
        </w:rPr>
        <w:t>.</w:t>
      </w:r>
      <w:r w:rsidRPr="00BD5943">
        <w:rPr>
          <w:rFonts w:ascii="Times New Roman" w:hAnsi="Times New Roman" w:cs="Times New Roman"/>
        </w:rPr>
        <w:t xml:space="preserve"> </w:t>
      </w:r>
      <w:hyperlink r:id="rId11" w:history="1">
        <w:r w:rsidR="00AD7032" w:rsidRPr="00BD5943">
          <w:rPr>
            <w:rStyle w:val="Hyperlink"/>
            <w:rFonts w:ascii="Times New Roman" w:hAnsi="Times New Roman" w:cs="Times New Roman"/>
            <w:u w:val="none"/>
          </w:rPr>
          <w:t>https://www.florence.co.uk/blog/predictions-health-social-care/</w:t>
        </w:r>
      </w:hyperlink>
    </w:p>
    <w:p w14:paraId="2A71169E" w14:textId="3459BBE1" w:rsidR="009B3FDF" w:rsidRPr="00BD5943" w:rsidRDefault="009B3FDF" w:rsidP="00BB4920">
      <w:pPr>
        <w:spacing w:line="360" w:lineRule="auto"/>
        <w:rPr>
          <w:rFonts w:ascii="Times New Roman" w:hAnsi="Times New Roman" w:cs="Times New Roman"/>
        </w:rPr>
      </w:pPr>
      <w:r w:rsidRPr="00BD5943">
        <w:rPr>
          <w:rFonts w:ascii="Times New Roman" w:hAnsi="Times New Roman" w:cs="Times New Roman"/>
        </w:rPr>
        <w:t xml:space="preserve">Welsh Government (2021). Age Friendly Wales: Our Strategy for an Ageing Society . </w:t>
      </w:r>
      <w:hyperlink r:id="rId12" w:history="1">
        <w:r w:rsidR="00AE7162" w:rsidRPr="00BD5943">
          <w:rPr>
            <w:rStyle w:val="Hyperlink"/>
            <w:rFonts w:ascii="Times New Roman" w:hAnsi="Times New Roman" w:cs="Times New Roman"/>
            <w:u w:val="none"/>
          </w:rPr>
          <w:t>https://www.gov.wales/age-friendly-wales-our-strategy-ageing-society-html</w:t>
        </w:r>
      </w:hyperlink>
      <w:r w:rsidRPr="00BD5943">
        <w:rPr>
          <w:rFonts w:ascii="Times New Roman" w:hAnsi="Times New Roman" w:cs="Times New Roman"/>
        </w:rPr>
        <w:t>.</w:t>
      </w:r>
    </w:p>
    <w:p w14:paraId="1195414A" w14:textId="57667F5C" w:rsidR="0015429D" w:rsidRPr="00BD5943" w:rsidRDefault="0015429D" w:rsidP="00BB4920">
      <w:pPr>
        <w:spacing w:line="360" w:lineRule="auto"/>
        <w:rPr>
          <w:rFonts w:ascii="Times New Roman" w:hAnsi="Times New Roman" w:cs="Times New Roman"/>
        </w:rPr>
      </w:pPr>
      <w:r w:rsidRPr="00BD5943">
        <w:rPr>
          <w:rFonts w:ascii="Times New Roman" w:hAnsi="Times New Roman" w:cs="Times New Roman"/>
        </w:rPr>
        <w:t xml:space="preserve">Welsh Government (2024). Social Services and Well-being (Wales) Act 2014 | Law Wales. </w:t>
      </w:r>
      <w:hyperlink r:id="rId13" w:history="1">
        <w:r w:rsidR="00DF1D7B" w:rsidRPr="00BD5943">
          <w:rPr>
            <w:rStyle w:val="Hyperlink"/>
            <w:rFonts w:ascii="Times New Roman" w:hAnsi="Times New Roman" w:cs="Times New Roman"/>
            <w:u w:val="none"/>
          </w:rPr>
          <w:t>https://law.gov.wales/social-services-and-well-being-wales-act-2014</w:t>
        </w:r>
      </w:hyperlink>
      <w:r w:rsidRPr="00BD5943">
        <w:rPr>
          <w:rFonts w:ascii="Times New Roman" w:hAnsi="Times New Roman" w:cs="Times New Roman"/>
        </w:rPr>
        <w:t>.</w:t>
      </w:r>
    </w:p>
    <w:p w14:paraId="7F145127" w14:textId="58E67AF4" w:rsidR="00D17D2E" w:rsidRPr="00BD5943" w:rsidRDefault="00353259" w:rsidP="00BB4920">
      <w:pPr>
        <w:spacing w:line="360" w:lineRule="auto"/>
        <w:rPr>
          <w:rFonts w:ascii="Times New Roman" w:hAnsi="Times New Roman" w:cs="Times New Roman"/>
        </w:rPr>
      </w:pPr>
      <w:r w:rsidRPr="00BD5943">
        <w:rPr>
          <w:rFonts w:ascii="Times New Roman" w:hAnsi="Times New Roman" w:cs="Times New Roman"/>
        </w:rPr>
        <w:t>Welsh Parliament. (2021). Health and Social Care Committee: Sixth Senedd Strategy. https://senedd.wales/senedd business/committees/health-and-social-care-committee-sixth-senedd-strategy/</w:t>
      </w:r>
    </w:p>
    <w:p w14:paraId="25EA19E5" w14:textId="182222C1" w:rsidR="006E4B50" w:rsidRDefault="006E4B50" w:rsidP="00BB4920">
      <w:pPr>
        <w:spacing w:line="360" w:lineRule="auto"/>
        <w:rPr>
          <w:rFonts w:ascii="Times New Roman" w:hAnsi="Times New Roman" w:cs="Times New Roman"/>
        </w:rPr>
      </w:pPr>
      <w:r w:rsidRPr="00BD5943">
        <w:rPr>
          <w:rFonts w:ascii="Times New Roman" w:hAnsi="Times New Roman" w:cs="Times New Roman"/>
        </w:rPr>
        <w:lastRenderedPageBreak/>
        <w:t>NHS and social care: Can Wales fix its issues? (2023). BBC News.</w:t>
      </w:r>
      <w:r w:rsidR="00DE4766" w:rsidRPr="00BD5943">
        <w:rPr>
          <w:rFonts w:ascii="Times New Roman" w:hAnsi="Times New Roman" w:cs="Times New Roman"/>
        </w:rPr>
        <w:t xml:space="preserve"> </w:t>
      </w:r>
      <w:hyperlink r:id="rId14" w:history="1">
        <w:r w:rsidR="00DE4766" w:rsidRPr="00BD5943">
          <w:rPr>
            <w:rStyle w:val="Hyperlink"/>
            <w:rFonts w:ascii="Times New Roman" w:hAnsi="Times New Roman" w:cs="Times New Roman"/>
            <w:u w:val="none"/>
          </w:rPr>
          <w:t>https://www.bbc.co.uk/news/uk-wales-politics-64188128</w:t>
        </w:r>
      </w:hyperlink>
      <w:r w:rsidRPr="00BD5943">
        <w:rPr>
          <w:rFonts w:ascii="Times New Roman" w:hAnsi="Times New Roman" w:cs="Times New Roman"/>
        </w:rPr>
        <w:t>.</w:t>
      </w:r>
    </w:p>
    <w:p w14:paraId="7B3AA54A" w14:textId="3B19A3C7" w:rsidR="00A71043" w:rsidRPr="00500445" w:rsidRDefault="00A71043" w:rsidP="00BB4920">
      <w:pPr>
        <w:spacing w:line="360" w:lineRule="auto"/>
        <w:rPr>
          <w:rFonts w:ascii="Times New Roman" w:hAnsi="Times New Roman" w:cs="Times New Roman"/>
        </w:rPr>
      </w:pPr>
      <w:proofErr w:type="spellStart"/>
      <w:r w:rsidRPr="00500445">
        <w:rPr>
          <w:rFonts w:ascii="Times New Roman" w:hAnsi="Times New Roman" w:cs="Times New Roman"/>
        </w:rPr>
        <w:t>socialcare.wales</w:t>
      </w:r>
      <w:proofErr w:type="spellEnd"/>
      <w:r w:rsidRPr="00500445">
        <w:rPr>
          <w:rFonts w:ascii="Times New Roman" w:hAnsi="Times New Roman" w:cs="Times New Roman"/>
        </w:rPr>
        <w:t xml:space="preserve">. (n.d.). How we deal with concerns | Social Care Wales. </w:t>
      </w:r>
      <w:hyperlink r:id="rId15" w:history="1">
        <w:r w:rsidR="00500445" w:rsidRPr="00500445">
          <w:rPr>
            <w:rStyle w:val="Hyperlink"/>
            <w:rFonts w:ascii="Times New Roman" w:hAnsi="Times New Roman" w:cs="Times New Roman"/>
            <w:u w:val="none"/>
          </w:rPr>
          <w:t>https://socialcare.wales/dealing-with-concerns/how-we-deal-with-concerns</w:t>
        </w:r>
      </w:hyperlink>
      <w:r w:rsidRPr="00500445">
        <w:rPr>
          <w:rFonts w:ascii="Times New Roman" w:hAnsi="Times New Roman" w:cs="Times New Roman"/>
        </w:rPr>
        <w:t>.</w:t>
      </w:r>
    </w:p>
    <w:p w14:paraId="18AF2430" w14:textId="77777777" w:rsidR="00500445" w:rsidRPr="00500445" w:rsidRDefault="00500445" w:rsidP="00BB4920">
      <w:pPr>
        <w:spacing w:line="360" w:lineRule="auto"/>
        <w:rPr>
          <w:rFonts w:ascii="Times New Roman" w:hAnsi="Times New Roman" w:cs="Times New Roman"/>
        </w:rPr>
      </w:pPr>
    </w:p>
    <w:p w14:paraId="3553F0DB" w14:textId="77777777" w:rsidR="00DE4766" w:rsidRPr="00BD5943" w:rsidRDefault="00DE4766" w:rsidP="00BB4920">
      <w:pPr>
        <w:spacing w:line="360" w:lineRule="auto"/>
        <w:rPr>
          <w:rFonts w:ascii="Times New Roman" w:hAnsi="Times New Roman" w:cs="Times New Roman"/>
        </w:rPr>
      </w:pPr>
    </w:p>
    <w:p w14:paraId="2C8FF747" w14:textId="77777777" w:rsidR="00D742E5" w:rsidRPr="00BD5943" w:rsidRDefault="00D742E5" w:rsidP="00BB4920">
      <w:pPr>
        <w:spacing w:line="360" w:lineRule="auto"/>
        <w:rPr>
          <w:rFonts w:ascii="Times New Roman" w:hAnsi="Times New Roman" w:cs="Times New Roman"/>
        </w:rPr>
      </w:pPr>
    </w:p>
    <w:p w14:paraId="5385CAF8" w14:textId="77777777" w:rsidR="00336639" w:rsidRPr="00BD5943" w:rsidRDefault="00336639" w:rsidP="00BB4920">
      <w:pPr>
        <w:spacing w:line="360" w:lineRule="auto"/>
        <w:rPr>
          <w:rFonts w:ascii="Times New Roman" w:hAnsi="Times New Roman" w:cs="Times New Roman"/>
        </w:rPr>
      </w:pPr>
    </w:p>
    <w:p w14:paraId="5A4477DF" w14:textId="77777777" w:rsidR="00DF1D7B" w:rsidRDefault="00DF1D7B" w:rsidP="00BB4920">
      <w:pPr>
        <w:spacing w:line="360" w:lineRule="auto"/>
        <w:rPr>
          <w:rFonts w:ascii="Times New Roman" w:hAnsi="Times New Roman" w:cs="Times New Roman"/>
        </w:rPr>
      </w:pPr>
    </w:p>
    <w:p w14:paraId="1807A30D" w14:textId="77777777" w:rsidR="00AE7162" w:rsidRDefault="00AE7162" w:rsidP="00BB4920">
      <w:pPr>
        <w:spacing w:line="360" w:lineRule="auto"/>
        <w:rPr>
          <w:rFonts w:ascii="Times New Roman" w:hAnsi="Times New Roman" w:cs="Times New Roman"/>
        </w:rPr>
      </w:pPr>
    </w:p>
    <w:p w14:paraId="734A158F" w14:textId="14428801" w:rsidR="00866D5C" w:rsidRDefault="00866D5C" w:rsidP="00BB4920">
      <w:pPr>
        <w:spacing w:line="360" w:lineRule="auto"/>
        <w:rPr>
          <w:rFonts w:ascii="Times New Roman" w:hAnsi="Times New Roman" w:cs="Times New Roman"/>
        </w:rPr>
      </w:pPr>
      <w:r w:rsidRPr="00866D5C">
        <w:rPr>
          <w:rFonts w:ascii="Times New Roman" w:hAnsi="Times New Roman" w:cs="Times New Roman"/>
        </w:rPr>
        <w:t xml:space="preserve"> </w:t>
      </w:r>
    </w:p>
    <w:p w14:paraId="62A00309" w14:textId="77777777" w:rsidR="00520B88" w:rsidRDefault="00520B88" w:rsidP="00BB4920">
      <w:pPr>
        <w:spacing w:line="360" w:lineRule="auto"/>
        <w:rPr>
          <w:rFonts w:ascii="Times New Roman" w:hAnsi="Times New Roman" w:cs="Times New Roman"/>
        </w:rPr>
      </w:pPr>
    </w:p>
    <w:p w14:paraId="1672516E" w14:textId="77777777" w:rsidR="008F22BF" w:rsidRDefault="008F22BF" w:rsidP="00BB4920">
      <w:pPr>
        <w:spacing w:line="360" w:lineRule="auto"/>
        <w:rPr>
          <w:rFonts w:ascii="Times New Roman" w:hAnsi="Times New Roman" w:cs="Times New Roman"/>
        </w:rPr>
      </w:pPr>
    </w:p>
    <w:p w14:paraId="382F8B0E" w14:textId="77777777" w:rsidR="00451C63" w:rsidRDefault="00451C63" w:rsidP="00BB4920">
      <w:pPr>
        <w:spacing w:line="360" w:lineRule="auto"/>
        <w:rPr>
          <w:rFonts w:ascii="Times New Roman" w:hAnsi="Times New Roman" w:cs="Times New Roman"/>
        </w:rPr>
      </w:pPr>
    </w:p>
    <w:p w14:paraId="2AD701F4" w14:textId="77777777" w:rsidR="00B34B10" w:rsidRPr="00DC18FE" w:rsidRDefault="00B34B10" w:rsidP="00BB4920">
      <w:pPr>
        <w:spacing w:line="360" w:lineRule="auto"/>
        <w:rPr>
          <w:rFonts w:ascii="Times New Roman" w:hAnsi="Times New Roman" w:cs="Times New Roman"/>
        </w:rPr>
      </w:pPr>
    </w:p>
    <w:sectPr w:rsidR="00B34B10" w:rsidRPr="00DC1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E34"/>
    <w:rsid w:val="00006B7C"/>
    <w:rsid w:val="00025821"/>
    <w:rsid w:val="00046E55"/>
    <w:rsid w:val="000746D4"/>
    <w:rsid w:val="00075F62"/>
    <w:rsid w:val="000804EC"/>
    <w:rsid w:val="000861D8"/>
    <w:rsid w:val="00087B54"/>
    <w:rsid w:val="00091ADB"/>
    <w:rsid w:val="000C4E2E"/>
    <w:rsid w:val="000E5F54"/>
    <w:rsid w:val="000F71F7"/>
    <w:rsid w:val="0015429D"/>
    <w:rsid w:val="00162A10"/>
    <w:rsid w:val="001756C7"/>
    <w:rsid w:val="00181860"/>
    <w:rsid w:val="00194438"/>
    <w:rsid w:val="001A1E9F"/>
    <w:rsid w:val="001A2C40"/>
    <w:rsid w:val="001A548D"/>
    <w:rsid w:val="001C59D3"/>
    <w:rsid w:val="001D7F6E"/>
    <w:rsid w:val="001E4FAE"/>
    <w:rsid w:val="001F0C8D"/>
    <w:rsid w:val="00212F37"/>
    <w:rsid w:val="0027521A"/>
    <w:rsid w:val="002852F5"/>
    <w:rsid w:val="002C341E"/>
    <w:rsid w:val="002C62CC"/>
    <w:rsid w:val="00321C2E"/>
    <w:rsid w:val="00336639"/>
    <w:rsid w:val="00353259"/>
    <w:rsid w:val="003532F3"/>
    <w:rsid w:val="00353DA2"/>
    <w:rsid w:val="00367F5D"/>
    <w:rsid w:val="003A64EE"/>
    <w:rsid w:val="003B49D9"/>
    <w:rsid w:val="003B6866"/>
    <w:rsid w:val="003D1A19"/>
    <w:rsid w:val="003D4D2F"/>
    <w:rsid w:val="00404D97"/>
    <w:rsid w:val="00410E86"/>
    <w:rsid w:val="00414294"/>
    <w:rsid w:val="00416CF3"/>
    <w:rsid w:val="0041759B"/>
    <w:rsid w:val="00423B44"/>
    <w:rsid w:val="00430D24"/>
    <w:rsid w:val="00451C63"/>
    <w:rsid w:val="0047280C"/>
    <w:rsid w:val="00480910"/>
    <w:rsid w:val="004A3CE2"/>
    <w:rsid w:val="004D601A"/>
    <w:rsid w:val="004E1366"/>
    <w:rsid w:val="004E2130"/>
    <w:rsid w:val="004F39A4"/>
    <w:rsid w:val="00500445"/>
    <w:rsid w:val="005117C0"/>
    <w:rsid w:val="00512D3D"/>
    <w:rsid w:val="005163FB"/>
    <w:rsid w:val="00516DCA"/>
    <w:rsid w:val="00520B88"/>
    <w:rsid w:val="00520F14"/>
    <w:rsid w:val="00526FC1"/>
    <w:rsid w:val="0053241F"/>
    <w:rsid w:val="005477FF"/>
    <w:rsid w:val="005D3E21"/>
    <w:rsid w:val="006104C9"/>
    <w:rsid w:val="006426FF"/>
    <w:rsid w:val="00655497"/>
    <w:rsid w:val="0067118A"/>
    <w:rsid w:val="00674D2E"/>
    <w:rsid w:val="0068241D"/>
    <w:rsid w:val="006844C6"/>
    <w:rsid w:val="00685258"/>
    <w:rsid w:val="006B124D"/>
    <w:rsid w:val="006B6CF1"/>
    <w:rsid w:val="006E4B50"/>
    <w:rsid w:val="006E7AD3"/>
    <w:rsid w:val="00735EEC"/>
    <w:rsid w:val="0074151A"/>
    <w:rsid w:val="0075543C"/>
    <w:rsid w:val="00766997"/>
    <w:rsid w:val="0077545F"/>
    <w:rsid w:val="007755C4"/>
    <w:rsid w:val="00787115"/>
    <w:rsid w:val="00797010"/>
    <w:rsid w:val="007A0AA3"/>
    <w:rsid w:val="007B3226"/>
    <w:rsid w:val="00842CFF"/>
    <w:rsid w:val="00866D5C"/>
    <w:rsid w:val="00875F30"/>
    <w:rsid w:val="0088455C"/>
    <w:rsid w:val="008B7BD5"/>
    <w:rsid w:val="008C3B27"/>
    <w:rsid w:val="008F22BF"/>
    <w:rsid w:val="00910B16"/>
    <w:rsid w:val="00930D21"/>
    <w:rsid w:val="009570EB"/>
    <w:rsid w:val="0096077E"/>
    <w:rsid w:val="00980C5E"/>
    <w:rsid w:val="009A5236"/>
    <w:rsid w:val="009B3FDF"/>
    <w:rsid w:val="009B67DE"/>
    <w:rsid w:val="009E3F31"/>
    <w:rsid w:val="00A01004"/>
    <w:rsid w:val="00A12985"/>
    <w:rsid w:val="00A35C8C"/>
    <w:rsid w:val="00A518CE"/>
    <w:rsid w:val="00A71043"/>
    <w:rsid w:val="00A81C56"/>
    <w:rsid w:val="00A86765"/>
    <w:rsid w:val="00A95900"/>
    <w:rsid w:val="00AA293C"/>
    <w:rsid w:val="00AB700A"/>
    <w:rsid w:val="00AC780B"/>
    <w:rsid w:val="00AD7032"/>
    <w:rsid w:val="00AE7162"/>
    <w:rsid w:val="00AE72B4"/>
    <w:rsid w:val="00AF1E5D"/>
    <w:rsid w:val="00AF61F3"/>
    <w:rsid w:val="00AF6BAC"/>
    <w:rsid w:val="00B07A29"/>
    <w:rsid w:val="00B257C6"/>
    <w:rsid w:val="00B26B84"/>
    <w:rsid w:val="00B34B10"/>
    <w:rsid w:val="00B37CCD"/>
    <w:rsid w:val="00B54C30"/>
    <w:rsid w:val="00B863E7"/>
    <w:rsid w:val="00B86B63"/>
    <w:rsid w:val="00B9564D"/>
    <w:rsid w:val="00BB4920"/>
    <w:rsid w:val="00BB5CFC"/>
    <w:rsid w:val="00BC17FD"/>
    <w:rsid w:val="00BD0463"/>
    <w:rsid w:val="00BD5943"/>
    <w:rsid w:val="00BE084F"/>
    <w:rsid w:val="00C01CCC"/>
    <w:rsid w:val="00C2617A"/>
    <w:rsid w:val="00C37B36"/>
    <w:rsid w:val="00C51BD3"/>
    <w:rsid w:val="00C52E0B"/>
    <w:rsid w:val="00C655F9"/>
    <w:rsid w:val="00C72F71"/>
    <w:rsid w:val="00C93214"/>
    <w:rsid w:val="00CA0645"/>
    <w:rsid w:val="00CC3444"/>
    <w:rsid w:val="00CE4026"/>
    <w:rsid w:val="00CF51AF"/>
    <w:rsid w:val="00D15E34"/>
    <w:rsid w:val="00D17D2E"/>
    <w:rsid w:val="00D47954"/>
    <w:rsid w:val="00D72AFC"/>
    <w:rsid w:val="00D742E5"/>
    <w:rsid w:val="00DC18FE"/>
    <w:rsid w:val="00DE4116"/>
    <w:rsid w:val="00DE4766"/>
    <w:rsid w:val="00DF1D7B"/>
    <w:rsid w:val="00E00FC0"/>
    <w:rsid w:val="00E02F3E"/>
    <w:rsid w:val="00E33748"/>
    <w:rsid w:val="00E37D34"/>
    <w:rsid w:val="00E527D6"/>
    <w:rsid w:val="00E6290F"/>
    <w:rsid w:val="00E76F32"/>
    <w:rsid w:val="00E845CD"/>
    <w:rsid w:val="00EB67C6"/>
    <w:rsid w:val="00ED016D"/>
    <w:rsid w:val="00F01AD4"/>
    <w:rsid w:val="00F0455B"/>
    <w:rsid w:val="00F12693"/>
    <w:rsid w:val="00F2271A"/>
    <w:rsid w:val="00F42423"/>
    <w:rsid w:val="00F63927"/>
    <w:rsid w:val="00F64C4C"/>
    <w:rsid w:val="00F71FD6"/>
    <w:rsid w:val="00F73DE2"/>
    <w:rsid w:val="00F74376"/>
    <w:rsid w:val="00F74EE7"/>
    <w:rsid w:val="00F96DA4"/>
    <w:rsid w:val="00FA7A19"/>
    <w:rsid w:val="00FB3231"/>
    <w:rsid w:val="00FB5564"/>
    <w:rsid w:val="00FC6F65"/>
    <w:rsid w:val="00FD0A28"/>
    <w:rsid w:val="00FF1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1A61D"/>
  <w15:chartTrackingRefBased/>
  <w15:docId w15:val="{B4A10284-6710-4D32-B8AD-CE0923C07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E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5E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5E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5E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5E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5E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5E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5E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5E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E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E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E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E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E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E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E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E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E34"/>
    <w:rPr>
      <w:rFonts w:eastAsiaTheme="majorEastAsia" w:cstheme="majorBidi"/>
      <w:color w:val="272727" w:themeColor="text1" w:themeTint="D8"/>
    </w:rPr>
  </w:style>
  <w:style w:type="paragraph" w:styleId="Title">
    <w:name w:val="Title"/>
    <w:basedOn w:val="Normal"/>
    <w:next w:val="Normal"/>
    <w:link w:val="TitleChar"/>
    <w:uiPriority w:val="10"/>
    <w:qFormat/>
    <w:rsid w:val="00D15E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E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E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E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E34"/>
    <w:pPr>
      <w:spacing w:before="160"/>
      <w:jc w:val="center"/>
    </w:pPr>
    <w:rPr>
      <w:i/>
      <w:iCs/>
      <w:color w:val="404040" w:themeColor="text1" w:themeTint="BF"/>
    </w:rPr>
  </w:style>
  <w:style w:type="character" w:customStyle="1" w:styleId="QuoteChar">
    <w:name w:val="Quote Char"/>
    <w:basedOn w:val="DefaultParagraphFont"/>
    <w:link w:val="Quote"/>
    <w:uiPriority w:val="29"/>
    <w:rsid w:val="00D15E34"/>
    <w:rPr>
      <w:i/>
      <w:iCs/>
      <w:color w:val="404040" w:themeColor="text1" w:themeTint="BF"/>
    </w:rPr>
  </w:style>
  <w:style w:type="paragraph" w:styleId="ListParagraph">
    <w:name w:val="List Paragraph"/>
    <w:basedOn w:val="Normal"/>
    <w:uiPriority w:val="34"/>
    <w:qFormat/>
    <w:rsid w:val="00D15E34"/>
    <w:pPr>
      <w:ind w:left="720"/>
      <w:contextualSpacing/>
    </w:pPr>
  </w:style>
  <w:style w:type="character" w:styleId="IntenseEmphasis">
    <w:name w:val="Intense Emphasis"/>
    <w:basedOn w:val="DefaultParagraphFont"/>
    <w:uiPriority w:val="21"/>
    <w:qFormat/>
    <w:rsid w:val="00D15E34"/>
    <w:rPr>
      <w:i/>
      <w:iCs/>
      <w:color w:val="0F4761" w:themeColor="accent1" w:themeShade="BF"/>
    </w:rPr>
  </w:style>
  <w:style w:type="paragraph" w:styleId="IntenseQuote">
    <w:name w:val="Intense Quote"/>
    <w:basedOn w:val="Normal"/>
    <w:next w:val="Normal"/>
    <w:link w:val="IntenseQuoteChar"/>
    <w:uiPriority w:val="30"/>
    <w:qFormat/>
    <w:rsid w:val="00D15E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5E34"/>
    <w:rPr>
      <w:i/>
      <w:iCs/>
      <w:color w:val="0F4761" w:themeColor="accent1" w:themeShade="BF"/>
    </w:rPr>
  </w:style>
  <w:style w:type="character" w:styleId="IntenseReference">
    <w:name w:val="Intense Reference"/>
    <w:basedOn w:val="DefaultParagraphFont"/>
    <w:uiPriority w:val="32"/>
    <w:qFormat/>
    <w:rsid w:val="00D15E34"/>
    <w:rPr>
      <w:b/>
      <w:bCs/>
      <w:smallCaps/>
      <w:color w:val="0F4761" w:themeColor="accent1" w:themeShade="BF"/>
      <w:spacing w:val="5"/>
    </w:rPr>
  </w:style>
  <w:style w:type="character" w:styleId="Hyperlink">
    <w:name w:val="Hyperlink"/>
    <w:basedOn w:val="DefaultParagraphFont"/>
    <w:uiPriority w:val="99"/>
    <w:unhideWhenUsed/>
    <w:rsid w:val="00B34B10"/>
    <w:rPr>
      <w:color w:val="467886" w:themeColor="hyperlink"/>
      <w:u w:val="single"/>
    </w:rPr>
  </w:style>
  <w:style w:type="character" w:styleId="UnresolvedMention">
    <w:name w:val="Unresolved Mention"/>
    <w:basedOn w:val="DefaultParagraphFont"/>
    <w:uiPriority w:val="99"/>
    <w:semiHidden/>
    <w:unhideWhenUsed/>
    <w:rsid w:val="00B34B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confed.org/publications/briefing-debate-role-local-authorities-supporting-hospital-discharges#c-table-of-contents__list-conclusion-2" TargetMode="External"/><Relationship Id="rId13" Type="http://schemas.openxmlformats.org/officeDocument/2006/relationships/hyperlink" Target="https://law.gov.wales/social-services-and-well-being-wales-act-2014" TargetMode="External"/><Relationship Id="rId3" Type="http://schemas.openxmlformats.org/officeDocument/2006/relationships/webSettings" Target="webSettings.xml"/><Relationship Id="rId7" Type="http://schemas.openxmlformats.org/officeDocument/2006/relationships/hyperlink" Target="https://socialcare.wales/dealing-with-concerns/codes-of-practice-and-guidance" TargetMode="External"/><Relationship Id="rId12" Type="http://schemas.openxmlformats.org/officeDocument/2006/relationships/hyperlink" Target="https://www.gov.wales/age-friendly-wales-our-strategy-ageing-society-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wales/sites/default/files/publications/2021-09/a-healthier-wales-our-plan-for-health-and-social-care.pdf" TargetMode="External"/><Relationship Id="rId11" Type="http://schemas.openxmlformats.org/officeDocument/2006/relationships/hyperlink" Target="https://www.florence.co.uk/blog/predictions-health-social-care/" TargetMode="External"/><Relationship Id="rId5" Type="http://schemas.openxmlformats.org/officeDocument/2006/relationships/hyperlink" Target="https://www.verita.net/blogs/learn-the-principles-of-good-governance/" TargetMode="External"/><Relationship Id="rId15" Type="http://schemas.openxmlformats.org/officeDocument/2006/relationships/hyperlink" Target="https://socialcare.wales/dealing-with-concerns/how-we-deal-with-concerns" TargetMode="External"/><Relationship Id="rId10" Type="http://schemas.openxmlformats.org/officeDocument/2006/relationships/hyperlink" Target="https://www.government.nl/topics/quality-of-healthcare/good-governance-in-the-care-sector" TargetMode="External"/><Relationship Id="rId4" Type="http://schemas.openxmlformats.org/officeDocument/2006/relationships/hyperlink" Target="https://www.futurelearn.com/info/courses/boardroom-foundations-what-every-future-board-director-should-know/0/steps/443950" TargetMode="External"/><Relationship Id="rId9" Type="http://schemas.openxmlformats.org/officeDocument/2006/relationships/hyperlink" Target="HTTPs://doi.org/10.3390/healthcare5040073" TargetMode="External"/><Relationship Id="rId14" Type="http://schemas.openxmlformats.org/officeDocument/2006/relationships/hyperlink" Target="https://www.bbc.co.uk/news/uk-wales-politics-64188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1361</TotalTime>
  <Pages>7</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 Duru</dc:creator>
  <cp:keywords/>
  <dc:description/>
  <cp:lastModifiedBy>Nancy Duru</cp:lastModifiedBy>
  <cp:revision>183</cp:revision>
  <dcterms:created xsi:type="dcterms:W3CDTF">2025-12-09T22:12:00Z</dcterms:created>
  <dcterms:modified xsi:type="dcterms:W3CDTF">2025-12-12T09:57:00Z</dcterms:modified>
</cp:coreProperties>
</file>