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6F68" w:rsidRDefault="006B6F68" w:rsidP="008A152E">
      <w:pPr>
        <w:pStyle w:val="Title"/>
        <w:jc w:val="left"/>
        <w:rPr>
          <w:rFonts w:asciiTheme="majorHAnsi" w:hAnsiTheme="majorHAnsi"/>
          <w:color w:val="F79646" w:themeColor="accent6"/>
          <w:sz w:val="40"/>
        </w:rPr>
      </w:pPr>
      <w:r w:rsidRPr="006B6F68">
        <w:rPr>
          <w:rFonts w:asciiTheme="majorHAnsi" w:hAnsiTheme="majorHAnsi"/>
          <w:color w:val="F79646" w:themeColor="accent6"/>
          <w:sz w:val="40"/>
        </w:rPr>
        <w:t>Marketing Fundamentals Assessment 1</w:t>
      </w:r>
    </w:p>
    <w:p w:rsidR="008A152E" w:rsidRDefault="008A152E" w:rsidP="008A152E"/>
    <w:p w:rsidR="00A43449" w:rsidRDefault="008A152E" w:rsidP="008A152E">
      <w:pPr>
        <w:rPr>
          <w:rFonts w:asciiTheme="majorHAnsi" w:hAnsiTheme="majorHAnsi" w:cs="Arial"/>
          <w:color w:val="F79646" w:themeColor="accent6"/>
          <w:sz w:val="36"/>
          <w:szCs w:val="36"/>
          <w:shd w:val="clear" w:color="auto" w:fill="FFFFFF"/>
        </w:rPr>
      </w:pPr>
      <w:r w:rsidRPr="008A152E">
        <w:rPr>
          <w:rFonts w:asciiTheme="majorHAnsi" w:hAnsiTheme="majorHAnsi" w:cs="Arial"/>
          <w:color w:val="F79646" w:themeColor="accent6"/>
          <w:sz w:val="36"/>
          <w:szCs w:val="36"/>
          <w:shd w:val="clear" w:color="auto" w:fill="FFFFFF"/>
        </w:rPr>
        <w:t>LCBB4004</w:t>
      </w:r>
      <w:r>
        <w:rPr>
          <w:rFonts w:asciiTheme="majorHAnsi" w:hAnsiTheme="majorHAnsi" w:cs="Arial"/>
          <w:color w:val="F79646" w:themeColor="accent6"/>
          <w:sz w:val="36"/>
          <w:szCs w:val="36"/>
          <w:shd w:val="clear" w:color="auto" w:fill="FFFFFF"/>
        </w:rPr>
        <w:t xml:space="preserve"> </w:t>
      </w:r>
    </w:p>
    <w:p w:rsidR="008A152E" w:rsidRPr="008A152E" w:rsidRDefault="008A152E" w:rsidP="008A152E">
      <w:pPr>
        <w:rPr>
          <w:rFonts w:asciiTheme="majorHAnsi" w:hAnsiTheme="majorHAnsi"/>
          <w:color w:val="F79646" w:themeColor="accent6"/>
          <w:sz w:val="36"/>
          <w:szCs w:val="36"/>
        </w:rPr>
      </w:pPr>
      <w:r w:rsidRPr="008A152E">
        <w:rPr>
          <w:rFonts w:asciiTheme="majorHAnsi" w:hAnsiTheme="majorHAnsi" w:cs="Segoe UI"/>
          <w:color w:val="F79646" w:themeColor="accent6"/>
          <w:sz w:val="42"/>
          <w:szCs w:val="42"/>
          <w:shd w:val="clear" w:color="auto" w:fill="FFFFFF"/>
        </w:rPr>
        <w:t>Tushara Balendran</w:t>
      </w:r>
    </w:p>
    <w:p w:rsidR="008A152E" w:rsidRDefault="008A152E" w:rsidP="006B6F68">
      <w:pPr>
        <w:pStyle w:val="NoSpacing"/>
        <w:spacing w:before="120"/>
        <w:jc w:val="left"/>
        <w:rPr>
          <w:rFonts w:asciiTheme="majorHAnsi" w:hAnsiTheme="majorHAnsi" w:cs="Segoe UI"/>
          <w:color w:val="F79646" w:themeColor="accent6"/>
          <w:sz w:val="42"/>
          <w:szCs w:val="42"/>
          <w:shd w:val="clear" w:color="auto" w:fill="FFFFFF"/>
        </w:rPr>
      </w:pPr>
    </w:p>
    <w:p w:rsidR="008A152E" w:rsidRPr="006B6F68" w:rsidRDefault="008A152E" w:rsidP="008A152E">
      <w:pPr>
        <w:pStyle w:val="NoSpacing"/>
        <w:tabs>
          <w:tab w:val="left" w:pos="990"/>
        </w:tabs>
        <w:spacing w:before="120"/>
        <w:jc w:val="left"/>
        <w:rPr>
          <w:rFonts w:asciiTheme="majorHAnsi" w:hAnsiTheme="majorHAnsi" w:cs="Segoe UI"/>
          <w:color w:val="F79646" w:themeColor="accent6"/>
          <w:sz w:val="42"/>
          <w:szCs w:val="42"/>
          <w:shd w:val="clear" w:color="auto" w:fill="FFFFFF"/>
        </w:rPr>
      </w:pPr>
    </w:p>
    <w:p w:rsidR="006B6F68" w:rsidRPr="006B6F68" w:rsidRDefault="008A152E" w:rsidP="006B6F68">
      <w:pPr>
        <w:pStyle w:val="NoSpacing"/>
        <w:spacing w:before="120"/>
        <w:jc w:val="left"/>
        <w:rPr>
          <w:rFonts w:asciiTheme="majorHAnsi" w:hAnsiTheme="majorHAnsi" w:cs="Segoe UI"/>
          <w:color w:val="F79646" w:themeColor="accent6"/>
          <w:sz w:val="42"/>
          <w:szCs w:val="42"/>
          <w:shd w:val="clear" w:color="auto" w:fill="FFFFFF"/>
        </w:rPr>
      </w:pPr>
      <w:r>
        <w:rPr>
          <w:rFonts w:asciiTheme="majorHAnsi" w:hAnsiTheme="majorHAnsi" w:cs="Segoe UI"/>
          <w:color w:val="F79646" w:themeColor="accent6"/>
          <w:sz w:val="42"/>
          <w:szCs w:val="42"/>
          <w:shd w:val="clear" w:color="auto" w:fill="FFFFFF"/>
        </w:rPr>
        <w:t>Lyuben Eftimov (1913402)</w:t>
      </w:r>
    </w:p>
    <w:p w:rsidR="006B6F68" w:rsidRPr="006B6F68" w:rsidRDefault="008A152E" w:rsidP="006B6F68">
      <w:pPr>
        <w:pStyle w:val="NoSpacing"/>
        <w:spacing w:before="120"/>
        <w:jc w:val="left"/>
        <w:rPr>
          <w:rFonts w:asciiTheme="majorHAnsi" w:hAnsiTheme="majorHAnsi"/>
          <w:color w:val="F79646" w:themeColor="accent6"/>
          <w:sz w:val="36"/>
          <w:szCs w:val="36"/>
        </w:rPr>
      </w:pPr>
      <w:r>
        <w:rPr>
          <w:rFonts w:asciiTheme="majorHAnsi" w:hAnsiTheme="majorHAnsi" w:cs="Segoe UI"/>
          <w:color w:val="F79646" w:themeColor="accent6"/>
          <w:sz w:val="42"/>
          <w:szCs w:val="42"/>
          <w:shd w:val="clear" w:color="auto" w:fill="FFFFFF"/>
        </w:rPr>
        <w:t>Group 1</w:t>
      </w:r>
    </w:p>
    <w:p w:rsidR="0091679B" w:rsidRDefault="0091679B" w:rsidP="00131952">
      <w:pPr>
        <w:pStyle w:val="Title"/>
        <w:rPr>
          <w:sz w:val="40"/>
        </w:rPr>
      </w:pPr>
    </w:p>
    <w:p w:rsidR="006B6F68" w:rsidRPr="006B6F68" w:rsidRDefault="006B6F68" w:rsidP="006B6F68"/>
    <w:p w:rsidR="0091679B" w:rsidRPr="007B4B9A" w:rsidRDefault="0091679B" w:rsidP="0091679B">
      <w:pPr>
        <w:pStyle w:val="Title"/>
        <w:rPr>
          <w:rFonts w:eastAsiaTheme="minorHAnsi"/>
          <w:color w:val="auto"/>
          <w:sz w:val="22"/>
          <w:szCs w:val="22"/>
        </w:rPr>
      </w:pPr>
    </w:p>
    <w:p w:rsidR="0091679B" w:rsidRPr="007B4B9A" w:rsidRDefault="0091679B" w:rsidP="0091679B"/>
    <w:p w:rsidR="00A515A6" w:rsidRPr="00A515A6" w:rsidRDefault="00A515A6" w:rsidP="00A515A6"/>
    <w:p w:rsidR="004F6A3F" w:rsidRPr="007B4B9A" w:rsidRDefault="004F6A3F" w:rsidP="0091679B">
      <w:pPr>
        <w:spacing w:line="360" w:lineRule="auto"/>
        <w:rPr>
          <w:rFonts w:ascii="Times New Roman" w:hAnsi="Times New Roman" w:cs="Times New Roman"/>
          <w:sz w:val="24"/>
          <w:szCs w:val="24"/>
        </w:rPr>
      </w:pPr>
    </w:p>
    <w:p w:rsidR="004F6A3F" w:rsidRPr="007B4B9A" w:rsidRDefault="004F6A3F" w:rsidP="0091679B">
      <w:pPr>
        <w:spacing w:line="360" w:lineRule="auto"/>
        <w:rPr>
          <w:rFonts w:ascii="Times New Roman" w:hAnsi="Times New Roman" w:cs="Times New Roman"/>
          <w:sz w:val="24"/>
          <w:szCs w:val="24"/>
        </w:rPr>
      </w:pPr>
    </w:p>
    <w:p w:rsidR="004F6A3F" w:rsidRPr="007B4B9A" w:rsidRDefault="004F6A3F" w:rsidP="0091679B">
      <w:pPr>
        <w:spacing w:line="360" w:lineRule="auto"/>
        <w:rPr>
          <w:rFonts w:ascii="Times New Roman" w:hAnsi="Times New Roman" w:cs="Times New Roman"/>
          <w:sz w:val="24"/>
          <w:szCs w:val="24"/>
        </w:rPr>
      </w:pPr>
    </w:p>
    <w:p w:rsidR="004F6A3F" w:rsidRPr="007B4B9A" w:rsidRDefault="004F6A3F" w:rsidP="0091679B">
      <w:pPr>
        <w:spacing w:line="360" w:lineRule="auto"/>
        <w:rPr>
          <w:rFonts w:ascii="Times New Roman" w:hAnsi="Times New Roman" w:cs="Times New Roman"/>
          <w:sz w:val="24"/>
          <w:szCs w:val="24"/>
        </w:rPr>
      </w:pPr>
    </w:p>
    <w:p w:rsidR="004F6A3F" w:rsidRPr="007B4B9A" w:rsidRDefault="004F6A3F" w:rsidP="0091679B">
      <w:pPr>
        <w:spacing w:line="360" w:lineRule="auto"/>
        <w:rPr>
          <w:rFonts w:ascii="Times New Roman" w:hAnsi="Times New Roman" w:cs="Times New Roman"/>
          <w:sz w:val="24"/>
          <w:szCs w:val="24"/>
        </w:rPr>
      </w:pPr>
    </w:p>
    <w:p w:rsidR="004F6A3F" w:rsidRPr="007B4B9A" w:rsidRDefault="004F6A3F" w:rsidP="0091679B">
      <w:pPr>
        <w:spacing w:line="360" w:lineRule="auto"/>
        <w:rPr>
          <w:rFonts w:ascii="Times New Roman" w:hAnsi="Times New Roman" w:cs="Times New Roman"/>
          <w:sz w:val="24"/>
          <w:szCs w:val="24"/>
        </w:rPr>
      </w:pPr>
    </w:p>
    <w:p w:rsidR="004F6A3F" w:rsidRPr="007B4B9A" w:rsidRDefault="004F6A3F" w:rsidP="0091679B">
      <w:pPr>
        <w:spacing w:line="360" w:lineRule="auto"/>
        <w:rPr>
          <w:rFonts w:ascii="Times New Roman" w:hAnsi="Times New Roman" w:cs="Times New Roman"/>
          <w:sz w:val="24"/>
          <w:szCs w:val="24"/>
        </w:rPr>
      </w:pPr>
    </w:p>
    <w:p w:rsidR="004F6A3F" w:rsidRPr="007B4B9A" w:rsidRDefault="004F6A3F" w:rsidP="0091679B">
      <w:pPr>
        <w:spacing w:line="360" w:lineRule="auto"/>
        <w:rPr>
          <w:rFonts w:ascii="Times New Roman" w:hAnsi="Times New Roman" w:cs="Times New Roman"/>
          <w:sz w:val="24"/>
          <w:szCs w:val="24"/>
        </w:rPr>
      </w:pPr>
    </w:p>
    <w:p w:rsidR="004F6A3F" w:rsidRPr="007B4B9A" w:rsidRDefault="004F6A3F" w:rsidP="0091679B">
      <w:pPr>
        <w:spacing w:line="360" w:lineRule="auto"/>
        <w:rPr>
          <w:rFonts w:ascii="Times New Roman" w:hAnsi="Times New Roman" w:cs="Times New Roman"/>
          <w:sz w:val="24"/>
          <w:szCs w:val="24"/>
        </w:rPr>
      </w:pPr>
    </w:p>
    <w:p w:rsidR="004F6A3F" w:rsidRPr="007B4B9A" w:rsidRDefault="004F6A3F" w:rsidP="0091679B">
      <w:pPr>
        <w:spacing w:line="360" w:lineRule="auto"/>
        <w:rPr>
          <w:rFonts w:ascii="Times New Roman" w:hAnsi="Times New Roman" w:cs="Times New Roman"/>
          <w:sz w:val="24"/>
          <w:szCs w:val="24"/>
        </w:rPr>
      </w:pPr>
    </w:p>
    <w:p w:rsidR="004F6A3F" w:rsidRPr="007B4B9A" w:rsidRDefault="004F6A3F" w:rsidP="0091679B">
      <w:pPr>
        <w:spacing w:line="360" w:lineRule="auto"/>
        <w:rPr>
          <w:rFonts w:ascii="Times New Roman" w:hAnsi="Times New Roman" w:cs="Times New Roman"/>
          <w:sz w:val="24"/>
          <w:szCs w:val="24"/>
        </w:rPr>
      </w:pPr>
    </w:p>
    <w:p w:rsidR="004F6A3F" w:rsidRPr="007B4B9A" w:rsidRDefault="004F6A3F" w:rsidP="0091679B">
      <w:pPr>
        <w:spacing w:line="360" w:lineRule="auto"/>
        <w:rPr>
          <w:rFonts w:ascii="Times New Roman" w:hAnsi="Times New Roman" w:cs="Times New Roman"/>
          <w:sz w:val="24"/>
          <w:szCs w:val="24"/>
        </w:rPr>
      </w:pPr>
    </w:p>
    <w:p w:rsidR="004F6A3F" w:rsidRPr="007B4B9A" w:rsidRDefault="004F6A3F" w:rsidP="0091679B">
      <w:pPr>
        <w:spacing w:line="360" w:lineRule="auto"/>
        <w:rPr>
          <w:rFonts w:ascii="Times New Roman" w:hAnsi="Times New Roman" w:cs="Times New Roman"/>
          <w:sz w:val="24"/>
          <w:szCs w:val="24"/>
        </w:rPr>
      </w:pPr>
    </w:p>
    <w:sdt>
      <w:sdtPr>
        <w:rPr>
          <w:rFonts w:ascii="Times New Roman" w:eastAsiaTheme="minorHAnsi" w:hAnsi="Times New Roman" w:cs="Times New Roman"/>
          <w:b/>
          <w:bCs/>
          <w:sz w:val="24"/>
          <w:szCs w:val="24"/>
          <w:lang w:val="en-GB"/>
        </w:rPr>
        <w:id w:val="-445777333"/>
        <w:docPartObj>
          <w:docPartGallery w:val="Table of Contents"/>
          <w:docPartUnique/>
        </w:docPartObj>
      </w:sdtPr>
      <w:sdtEndPr>
        <w:rPr>
          <w:rFonts w:asciiTheme="minorHAnsi" w:eastAsiaTheme="minorEastAsia" w:hAnsiTheme="minorHAnsi" w:cstheme="minorBidi"/>
          <w:b w:val="0"/>
          <w:bCs w:val="0"/>
          <w:smallCaps w:val="0"/>
          <w:spacing w:val="0"/>
          <w:sz w:val="20"/>
          <w:szCs w:val="20"/>
          <w:lang w:val="en-US"/>
        </w:rPr>
      </w:sdtEndPr>
      <w:sdtContent>
        <w:p w:rsidR="00131952" w:rsidRPr="007B4B9A" w:rsidRDefault="00131952" w:rsidP="00131952">
          <w:pPr>
            <w:pStyle w:val="TOCHeading"/>
            <w:spacing w:line="360" w:lineRule="auto"/>
            <w:jc w:val="both"/>
            <w:rPr>
              <w:rFonts w:ascii="Times New Roman" w:hAnsi="Times New Roman" w:cs="Times New Roman"/>
              <w:sz w:val="24"/>
              <w:szCs w:val="24"/>
              <w:lang w:val="en-GB"/>
            </w:rPr>
          </w:pPr>
          <w:r w:rsidRPr="007B4B9A">
            <w:rPr>
              <w:rFonts w:ascii="Times New Roman" w:hAnsi="Times New Roman" w:cs="Times New Roman"/>
              <w:sz w:val="24"/>
              <w:szCs w:val="24"/>
              <w:lang w:val="en-GB"/>
            </w:rPr>
            <w:t>Table of Contents</w:t>
          </w:r>
          <w:bookmarkStart w:id="0" w:name="_GoBack"/>
          <w:bookmarkEnd w:id="0"/>
        </w:p>
        <w:p w:rsidR="00131952" w:rsidRPr="007B4B9A" w:rsidRDefault="00131952" w:rsidP="00131952">
          <w:pPr>
            <w:spacing w:line="360" w:lineRule="auto"/>
            <w:rPr>
              <w:rFonts w:ascii="Times New Roman" w:hAnsi="Times New Roman" w:cs="Times New Roman"/>
              <w:sz w:val="24"/>
              <w:szCs w:val="24"/>
              <w:lang w:eastAsia="ja-JP"/>
            </w:rPr>
          </w:pPr>
        </w:p>
        <w:p w:rsidR="00E96319" w:rsidRDefault="00131952">
          <w:pPr>
            <w:pStyle w:val="TOC1"/>
            <w:tabs>
              <w:tab w:val="right" w:leader="dot" w:pos="9350"/>
            </w:tabs>
            <w:rPr>
              <w:noProof/>
              <w:sz w:val="22"/>
              <w:szCs w:val="22"/>
              <w:lang w:val="en-GB" w:eastAsia="en-GB"/>
            </w:rPr>
          </w:pPr>
          <w:r w:rsidRPr="007B4B9A">
            <w:rPr>
              <w:rFonts w:ascii="Times New Roman" w:hAnsi="Times New Roman" w:cs="Times New Roman"/>
              <w:sz w:val="24"/>
              <w:szCs w:val="24"/>
            </w:rPr>
            <w:fldChar w:fldCharType="begin"/>
          </w:r>
          <w:r w:rsidRPr="007B4B9A">
            <w:rPr>
              <w:rFonts w:ascii="Times New Roman" w:hAnsi="Times New Roman" w:cs="Times New Roman"/>
              <w:sz w:val="24"/>
              <w:szCs w:val="24"/>
            </w:rPr>
            <w:instrText xml:space="preserve"> TOC \o "1-3" \h \z \u </w:instrText>
          </w:r>
          <w:r w:rsidRPr="007B4B9A">
            <w:rPr>
              <w:rFonts w:ascii="Times New Roman" w:hAnsi="Times New Roman" w:cs="Times New Roman"/>
              <w:sz w:val="24"/>
              <w:szCs w:val="24"/>
            </w:rPr>
            <w:fldChar w:fldCharType="separate"/>
          </w:r>
          <w:hyperlink w:anchor="_Toc49515554" w:history="1">
            <w:r w:rsidR="00E96319" w:rsidRPr="00B60C48">
              <w:rPr>
                <w:rStyle w:val="Hyperlink"/>
                <w:noProof/>
              </w:rPr>
              <w:t>Introduction</w:t>
            </w:r>
            <w:r w:rsidR="00E96319">
              <w:rPr>
                <w:noProof/>
                <w:webHidden/>
              </w:rPr>
              <w:tab/>
            </w:r>
            <w:r w:rsidR="00E96319">
              <w:rPr>
                <w:noProof/>
                <w:webHidden/>
              </w:rPr>
              <w:fldChar w:fldCharType="begin"/>
            </w:r>
            <w:r w:rsidR="00E96319">
              <w:rPr>
                <w:noProof/>
                <w:webHidden/>
              </w:rPr>
              <w:instrText xml:space="preserve"> PAGEREF _Toc49515554 \h </w:instrText>
            </w:r>
            <w:r w:rsidR="00E96319">
              <w:rPr>
                <w:noProof/>
                <w:webHidden/>
              </w:rPr>
            </w:r>
            <w:r w:rsidR="00E96319">
              <w:rPr>
                <w:noProof/>
                <w:webHidden/>
              </w:rPr>
              <w:fldChar w:fldCharType="separate"/>
            </w:r>
            <w:r w:rsidR="00E96319">
              <w:rPr>
                <w:noProof/>
                <w:webHidden/>
              </w:rPr>
              <w:t>3</w:t>
            </w:r>
            <w:r w:rsidR="00E96319">
              <w:rPr>
                <w:noProof/>
                <w:webHidden/>
              </w:rPr>
              <w:fldChar w:fldCharType="end"/>
            </w:r>
          </w:hyperlink>
        </w:p>
        <w:p w:rsidR="00E96319" w:rsidRDefault="00E96319">
          <w:pPr>
            <w:pStyle w:val="TOC1"/>
            <w:tabs>
              <w:tab w:val="right" w:leader="dot" w:pos="9350"/>
            </w:tabs>
            <w:rPr>
              <w:noProof/>
              <w:sz w:val="22"/>
              <w:szCs w:val="22"/>
              <w:lang w:val="en-GB" w:eastAsia="en-GB"/>
            </w:rPr>
          </w:pPr>
          <w:hyperlink w:anchor="_Toc49515555" w:history="1">
            <w:r w:rsidRPr="00B60C48">
              <w:rPr>
                <w:rStyle w:val="Hyperlink"/>
                <w:noProof/>
              </w:rPr>
              <w:t>Mission statement</w:t>
            </w:r>
            <w:r>
              <w:rPr>
                <w:noProof/>
                <w:webHidden/>
              </w:rPr>
              <w:tab/>
            </w:r>
            <w:r>
              <w:rPr>
                <w:noProof/>
                <w:webHidden/>
              </w:rPr>
              <w:fldChar w:fldCharType="begin"/>
            </w:r>
            <w:r>
              <w:rPr>
                <w:noProof/>
                <w:webHidden/>
              </w:rPr>
              <w:instrText xml:space="preserve"> PAGEREF _Toc49515555 \h </w:instrText>
            </w:r>
            <w:r>
              <w:rPr>
                <w:noProof/>
                <w:webHidden/>
              </w:rPr>
            </w:r>
            <w:r>
              <w:rPr>
                <w:noProof/>
                <w:webHidden/>
              </w:rPr>
              <w:fldChar w:fldCharType="separate"/>
            </w:r>
            <w:r>
              <w:rPr>
                <w:noProof/>
                <w:webHidden/>
              </w:rPr>
              <w:t>3</w:t>
            </w:r>
            <w:r>
              <w:rPr>
                <w:noProof/>
                <w:webHidden/>
              </w:rPr>
              <w:fldChar w:fldCharType="end"/>
            </w:r>
          </w:hyperlink>
        </w:p>
        <w:p w:rsidR="00E96319" w:rsidRDefault="00E96319">
          <w:pPr>
            <w:pStyle w:val="TOC1"/>
            <w:tabs>
              <w:tab w:val="right" w:leader="dot" w:pos="9350"/>
            </w:tabs>
            <w:rPr>
              <w:noProof/>
              <w:sz w:val="22"/>
              <w:szCs w:val="22"/>
              <w:lang w:val="en-GB" w:eastAsia="en-GB"/>
            </w:rPr>
          </w:pPr>
          <w:hyperlink w:anchor="_Toc49515556" w:history="1">
            <w:r w:rsidRPr="00B60C48">
              <w:rPr>
                <w:rStyle w:val="Hyperlink"/>
                <w:noProof/>
              </w:rPr>
              <w:t>Business objectives</w:t>
            </w:r>
            <w:r>
              <w:rPr>
                <w:noProof/>
                <w:webHidden/>
              </w:rPr>
              <w:tab/>
            </w:r>
            <w:r>
              <w:rPr>
                <w:noProof/>
                <w:webHidden/>
              </w:rPr>
              <w:fldChar w:fldCharType="begin"/>
            </w:r>
            <w:r>
              <w:rPr>
                <w:noProof/>
                <w:webHidden/>
              </w:rPr>
              <w:instrText xml:space="preserve"> PAGEREF _Toc49515556 \h </w:instrText>
            </w:r>
            <w:r>
              <w:rPr>
                <w:noProof/>
                <w:webHidden/>
              </w:rPr>
            </w:r>
            <w:r>
              <w:rPr>
                <w:noProof/>
                <w:webHidden/>
              </w:rPr>
              <w:fldChar w:fldCharType="separate"/>
            </w:r>
            <w:r>
              <w:rPr>
                <w:noProof/>
                <w:webHidden/>
              </w:rPr>
              <w:t>4</w:t>
            </w:r>
            <w:r>
              <w:rPr>
                <w:noProof/>
                <w:webHidden/>
              </w:rPr>
              <w:fldChar w:fldCharType="end"/>
            </w:r>
          </w:hyperlink>
        </w:p>
        <w:p w:rsidR="00E96319" w:rsidRDefault="00E96319">
          <w:pPr>
            <w:pStyle w:val="TOC1"/>
            <w:tabs>
              <w:tab w:val="right" w:leader="dot" w:pos="9350"/>
            </w:tabs>
            <w:rPr>
              <w:noProof/>
              <w:sz w:val="22"/>
              <w:szCs w:val="22"/>
              <w:lang w:val="en-GB" w:eastAsia="en-GB"/>
            </w:rPr>
          </w:pPr>
          <w:hyperlink w:anchor="_Toc49515557" w:history="1">
            <w:r w:rsidRPr="00B60C48">
              <w:rPr>
                <w:rStyle w:val="Hyperlink"/>
                <w:noProof/>
              </w:rPr>
              <w:t>Identification of opportunities</w:t>
            </w:r>
            <w:r>
              <w:rPr>
                <w:noProof/>
                <w:webHidden/>
              </w:rPr>
              <w:tab/>
            </w:r>
            <w:r>
              <w:rPr>
                <w:noProof/>
                <w:webHidden/>
              </w:rPr>
              <w:fldChar w:fldCharType="begin"/>
            </w:r>
            <w:r>
              <w:rPr>
                <w:noProof/>
                <w:webHidden/>
              </w:rPr>
              <w:instrText xml:space="preserve"> PAGEREF _Toc49515557 \h </w:instrText>
            </w:r>
            <w:r>
              <w:rPr>
                <w:noProof/>
                <w:webHidden/>
              </w:rPr>
            </w:r>
            <w:r>
              <w:rPr>
                <w:noProof/>
                <w:webHidden/>
              </w:rPr>
              <w:fldChar w:fldCharType="separate"/>
            </w:r>
            <w:r>
              <w:rPr>
                <w:noProof/>
                <w:webHidden/>
              </w:rPr>
              <w:t>4</w:t>
            </w:r>
            <w:r>
              <w:rPr>
                <w:noProof/>
                <w:webHidden/>
              </w:rPr>
              <w:fldChar w:fldCharType="end"/>
            </w:r>
          </w:hyperlink>
        </w:p>
        <w:p w:rsidR="00E96319" w:rsidRDefault="00E96319">
          <w:pPr>
            <w:pStyle w:val="TOC1"/>
            <w:tabs>
              <w:tab w:val="right" w:leader="dot" w:pos="9350"/>
            </w:tabs>
            <w:rPr>
              <w:noProof/>
              <w:sz w:val="22"/>
              <w:szCs w:val="22"/>
              <w:lang w:val="en-GB" w:eastAsia="en-GB"/>
            </w:rPr>
          </w:pPr>
          <w:hyperlink w:anchor="_Toc49515558" w:history="1">
            <w:r w:rsidRPr="00B60C48">
              <w:rPr>
                <w:rStyle w:val="Hyperlink"/>
                <w:noProof/>
              </w:rPr>
              <w:t>SWOT analysis</w:t>
            </w:r>
            <w:r>
              <w:rPr>
                <w:noProof/>
                <w:webHidden/>
              </w:rPr>
              <w:tab/>
            </w:r>
            <w:r>
              <w:rPr>
                <w:noProof/>
                <w:webHidden/>
              </w:rPr>
              <w:fldChar w:fldCharType="begin"/>
            </w:r>
            <w:r>
              <w:rPr>
                <w:noProof/>
                <w:webHidden/>
              </w:rPr>
              <w:instrText xml:space="preserve"> PAGEREF _Toc49515558 \h </w:instrText>
            </w:r>
            <w:r>
              <w:rPr>
                <w:noProof/>
                <w:webHidden/>
              </w:rPr>
            </w:r>
            <w:r>
              <w:rPr>
                <w:noProof/>
                <w:webHidden/>
              </w:rPr>
              <w:fldChar w:fldCharType="separate"/>
            </w:r>
            <w:r>
              <w:rPr>
                <w:noProof/>
                <w:webHidden/>
              </w:rPr>
              <w:t>4</w:t>
            </w:r>
            <w:r>
              <w:rPr>
                <w:noProof/>
                <w:webHidden/>
              </w:rPr>
              <w:fldChar w:fldCharType="end"/>
            </w:r>
          </w:hyperlink>
        </w:p>
        <w:p w:rsidR="00E96319" w:rsidRDefault="00E96319">
          <w:pPr>
            <w:pStyle w:val="TOC2"/>
            <w:tabs>
              <w:tab w:val="right" w:leader="dot" w:pos="9350"/>
            </w:tabs>
            <w:rPr>
              <w:noProof/>
              <w:sz w:val="22"/>
              <w:szCs w:val="22"/>
              <w:lang w:val="en-GB" w:eastAsia="en-GB"/>
            </w:rPr>
          </w:pPr>
          <w:hyperlink w:anchor="_Toc49515559" w:history="1">
            <w:r w:rsidRPr="00B60C48">
              <w:rPr>
                <w:rStyle w:val="Hyperlink"/>
                <w:noProof/>
              </w:rPr>
              <w:t>Strengths</w:t>
            </w:r>
            <w:r>
              <w:rPr>
                <w:noProof/>
                <w:webHidden/>
              </w:rPr>
              <w:tab/>
            </w:r>
            <w:r>
              <w:rPr>
                <w:noProof/>
                <w:webHidden/>
              </w:rPr>
              <w:fldChar w:fldCharType="begin"/>
            </w:r>
            <w:r>
              <w:rPr>
                <w:noProof/>
                <w:webHidden/>
              </w:rPr>
              <w:instrText xml:space="preserve"> PAGEREF _Toc49515559 \h </w:instrText>
            </w:r>
            <w:r>
              <w:rPr>
                <w:noProof/>
                <w:webHidden/>
              </w:rPr>
            </w:r>
            <w:r>
              <w:rPr>
                <w:noProof/>
                <w:webHidden/>
              </w:rPr>
              <w:fldChar w:fldCharType="separate"/>
            </w:r>
            <w:r>
              <w:rPr>
                <w:noProof/>
                <w:webHidden/>
              </w:rPr>
              <w:t>4</w:t>
            </w:r>
            <w:r>
              <w:rPr>
                <w:noProof/>
                <w:webHidden/>
              </w:rPr>
              <w:fldChar w:fldCharType="end"/>
            </w:r>
          </w:hyperlink>
        </w:p>
        <w:p w:rsidR="00E96319" w:rsidRDefault="00E96319">
          <w:pPr>
            <w:pStyle w:val="TOC2"/>
            <w:tabs>
              <w:tab w:val="right" w:leader="dot" w:pos="9350"/>
            </w:tabs>
            <w:rPr>
              <w:noProof/>
              <w:sz w:val="22"/>
              <w:szCs w:val="22"/>
              <w:lang w:val="en-GB" w:eastAsia="en-GB"/>
            </w:rPr>
          </w:pPr>
          <w:hyperlink w:anchor="_Toc49515560" w:history="1">
            <w:r w:rsidRPr="00B60C48">
              <w:rPr>
                <w:rStyle w:val="Hyperlink"/>
                <w:noProof/>
              </w:rPr>
              <w:t>Weaknesses</w:t>
            </w:r>
            <w:r>
              <w:rPr>
                <w:noProof/>
                <w:webHidden/>
              </w:rPr>
              <w:tab/>
            </w:r>
            <w:r>
              <w:rPr>
                <w:noProof/>
                <w:webHidden/>
              </w:rPr>
              <w:fldChar w:fldCharType="begin"/>
            </w:r>
            <w:r>
              <w:rPr>
                <w:noProof/>
                <w:webHidden/>
              </w:rPr>
              <w:instrText xml:space="preserve"> PAGEREF _Toc49515560 \h </w:instrText>
            </w:r>
            <w:r>
              <w:rPr>
                <w:noProof/>
                <w:webHidden/>
              </w:rPr>
            </w:r>
            <w:r>
              <w:rPr>
                <w:noProof/>
                <w:webHidden/>
              </w:rPr>
              <w:fldChar w:fldCharType="separate"/>
            </w:r>
            <w:r>
              <w:rPr>
                <w:noProof/>
                <w:webHidden/>
              </w:rPr>
              <w:t>5</w:t>
            </w:r>
            <w:r>
              <w:rPr>
                <w:noProof/>
                <w:webHidden/>
              </w:rPr>
              <w:fldChar w:fldCharType="end"/>
            </w:r>
          </w:hyperlink>
        </w:p>
        <w:p w:rsidR="00E96319" w:rsidRDefault="00E96319">
          <w:pPr>
            <w:pStyle w:val="TOC2"/>
            <w:tabs>
              <w:tab w:val="right" w:leader="dot" w:pos="9350"/>
            </w:tabs>
            <w:rPr>
              <w:noProof/>
              <w:sz w:val="22"/>
              <w:szCs w:val="22"/>
              <w:lang w:val="en-GB" w:eastAsia="en-GB"/>
            </w:rPr>
          </w:pPr>
          <w:hyperlink w:anchor="_Toc49515561" w:history="1">
            <w:r w:rsidRPr="00B60C48">
              <w:rPr>
                <w:rStyle w:val="Hyperlink"/>
                <w:noProof/>
              </w:rPr>
              <w:t>Threats</w:t>
            </w:r>
            <w:r>
              <w:rPr>
                <w:noProof/>
                <w:webHidden/>
              </w:rPr>
              <w:tab/>
            </w:r>
            <w:r>
              <w:rPr>
                <w:noProof/>
                <w:webHidden/>
              </w:rPr>
              <w:fldChar w:fldCharType="begin"/>
            </w:r>
            <w:r>
              <w:rPr>
                <w:noProof/>
                <w:webHidden/>
              </w:rPr>
              <w:instrText xml:space="preserve"> PAGEREF _Toc49515561 \h </w:instrText>
            </w:r>
            <w:r>
              <w:rPr>
                <w:noProof/>
                <w:webHidden/>
              </w:rPr>
            </w:r>
            <w:r>
              <w:rPr>
                <w:noProof/>
                <w:webHidden/>
              </w:rPr>
              <w:fldChar w:fldCharType="separate"/>
            </w:r>
            <w:r>
              <w:rPr>
                <w:noProof/>
                <w:webHidden/>
              </w:rPr>
              <w:t>5</w:t>
            </w:r>
            <w:r>
              <w:rPr>
                <w:noProof/>
                <w:webHidden/>
              </w:rPr>
              <w:fldChar w:fldCharType="end"/>
            </w:r>
          </w:hyperlink>
        </w:p>
        <w:p w:rsidR="00E96319" w:rsidRDefault="00E96319">
          <w:pPr>
            <w:pStyle w:val="TOC2"/>
            <w:tabs>
              <w:tab w:val="right" w:leader="dot" w:pos="9350"/>
            </w:tabs>
            <w:rPr>
              <w:noProof/>
              <w:sz w:val="22"/>
              <w:szCs w:val="22"/>
              <w:lang w:val="en-GB" w:eastAsia="en-GB"/>
            </w:rPr>
          </w:pPr>
          <w:hyperlink w:anchor="_Toc49515562" w:history="1">
            <w:r w:rsidRPr="00B60C48">
              <w:rPr>
                <w:rStyle w:val="Hyperlink"/>
                <w:noProof/>
              </w:rPr>
              <w:t>Opportunities</w:t>
            </w:r>
            <w:r>
              <w:rPr>
                <w:noProof/>
                <w:webHidden/>
              </w:rPr>
              <w:tab/>
            </w:r>
            <w:r>
              <w:rPr>
                <w:noProof/>
                <w:webHidden/>
              </w:rPr>
              <w:fldChar w:fldCharType="begin"/>
            </w:r>
            <w:r>
              <w:rPr>
                <w:noProof/>
                <w:webHidden/>
              </w:rPr>
              <w:instrText xml:space="preserve"> PAGEREF _Toc49515562 \h </w:instrText>
            </w:r>
            <w:r>
              <w:rPr>
                <w:noProof/>
                <w:webHidden/>
              </w:rPr>
            </w:r>
            <w:r>
              <w:rPr>
                <w:noProof/>
                <w:webHidden/>
              </w:rPr>
              <w:fldChar w:fldCharType="separate"/>
            </w:r>
            <w:r>
              <w:rPr>
                <w:noProof/>
                <w:webHidden/>
              </w:rPr>
              <w:t>5</w:t>
            </w:r>
            <w:r>
              <w:rPr>
                <w:noProof/>
                <w:webHidden/>
              </w:rPr>
              <w:fldChar w:fldCharType="end"/>
            </w:r>
          </w:hyperlink>
        </w:p>
        <w:p w:rsidR="00E96319" w:rsidRDefault="00E96319">
          <w:pPr>
            <w:pStyle w:val="TOC1"/>
            <w:tabs>
              <w:tab w:val="right" w:leader="dot" w:pos="9350"/>
            </w:tabs>
            <w:rPr>
              <w:noProof/>
              <w:sz w:val="22"/>
              <w:szCs w:val="22"/>
              <w:lang w:val="en-GB" w:eastAsia="en-GB"/>
            </w:rPr>
          </w:pPr>
          <w:hyperlink w:anchor="_Toc49515563" w:history="1">
            <w:r w:rsidRPr="00B60C48">
              <w:rPr>
                <w:rStyle w:val="Hyperlink"/>
                <w:noProof/>
              </w:rPr>
              <w:t>PESTEL analysis</w:t>
            </w:r>
            <w:r>
              <w:rPr>
                <w:noProof/>
                <w:webHidden/>
              </w:rPr>
              <w:tab/>
            </w:r>
            <w:r>
              <w:rPr>
                <w:noProof/>
                <w:webHidden/>
              </w:rPr>
              <w:fldChar w:fldCharType="begin"/>
            </w:r>
            <w:r>
              <w:rPr>
                <w:noProof/>
                <w:webHidden/>
              </w:rPr>
              <w:instrText xml:space="preserve"> PAGEREF _Toc49515563 \h </w:instrText>
            </w:r>
            <w:r>
              <w:rPr>
                <w:noProof/>
                <w:webHidden/>
              </w:rPr>
            </w:r>
            <w:r>
              <w:rPr>
                <w:noProof/>
                <w:webHidden/>
              </w:rPr>
              <w:fldChar w:fldCharType="separate"/>
            </w:r>
            <w:r>
              <w:rPr>
                <w:noProof/>
                <w:webHidden/>
              </w:rPr>
              <w:t>5</w:t>
            </w:r>
            <w:r>
              <w:rPr>
                <w:noProof/>
                <w:webHidden/>
              </w:rPr>
              <w:fldChar w:fldCharType="end"/>
            </w:r>
          </w:hyperlink>
        </w:p>
        <w:p w:rsidR="00E96319" w:rsidRDefault="00E96319">
          <w:pPr>
            <w:pStyle w:val="TOC1"/>
            <w:tabs>
              <w:tab w:val="right" w:leader="dot" w:pos="9350"/>
            </w:tabs>
            <w:rPr>
              <w:noProof/>
              <w:sz w:val="22"/>
              <w:szCs w:val="22"/>
              <w:lang w:val="en-GB" w:eastAsia="en-GB"/>
            </w:rPr>
          </w:pPr>
          <w:hyperlink w:anchor="_Toc49515564" w:history="1">
            <w:r w:rsidRPr="00B60C48">
              <w:rPr>
                <w:rStyle w:val="Hyperlink"/>
                <w:noProof/>
              </w:rPr>
              <w:t>Marketing plan</w:t>
            </w:r>
            <w:r>
              <w:rPr>
                <w:noProof/>
                <w:webHidden/>
              </w:rPr>
              <w:tab/>
            </w:r>
            <w:r>
              <w:rPr>
                <w:noProof/>
                <w:webHidden/>
              </w:rPr>
              <w:fldChar w:fldCharType="begin"/>
            </w:r>
            <w:r>
              <w:rPr>
                <w:noProof/>
                <w:webHidden/>
              </w:rPr>
              <w:instrText xml:space="preserve"> PAGEREF _Toc49515564 \h </w:instrText>
            </w:r>
            <w:r>
              <w:rPr>
                <w:noProof/>
                <w:webHidden/>
              </w:rPr>
            </w:r>
            <w:r>
              <w:rPr>
                <w:noProof/>
                <w:webHidden/>
              </w:rPr>
              <w:fldChar w:fldCharType="separate"/>
            </w:r>
            <w:r>
              <w:rPr>
                <w:noProof/>
                <w:webHidden/>
              </w:rPr>
              <w:t>6</w:t>
            </w:r>
            <w:r>
              <w:rPr>
                <w:noProof/>
                <w:webHidden/>
              </w:rPr>
              <w:fldChar w:fldCharType="end"/>
            </w:r>
          </w:hyperlink>
        </w:p>
        <w:p w:rsidR="00E96319" w:rsidRDefault="00E96319">
          <w:pPr>
            <w:pStyle w:val="TOC1"/>
            <w:tabs>
              <w:tab w:val="right" w:leader="dot" w:pos="9350"/>
            </w:tabs>
            <w:rPr>
              <w:noProof/>
              <w:sz w:val="22"/>
              <w:szCs w:val="22"/>
              <w:lang w:val="en-GB" w:eastAsia="en-GB"/>
            </w:rPr>
          </w:pPr>
          <w:hyperlink w:anchor="_Toc49515565" w:history="1">
            <w:r w:rsidRPr="00B60C48">
              <w:rPr>
                <w:rStyle w:val="Hyperlink"/>
                <w:noProof/>
              </w:rPr>
              <w:t>Marketing mix</w:t>
            </w:r>
            <w:r>
              <w:rPr>
                <w:noProof/>
                <w:webHidden/>
              </w:rPr>
              <w:tab/>
            </w:r>
            <w:r>
              <w:rPr>
                <w:noProof/>
                <w:webHidden/>
              </w:rPr>
              <w:fldChar w:fldCharType="begin"/>
            </w:r>
            <w:r>
              <w:rPr>
                <w:noProof/>
                <w:webHidden/>
              </w:rPr>
              <w:instrText xml:space="preserve"> PAGEREF _Toc49515565 \h </w:instrText>
            </w:r>
            <w:r>
              <w:rPr>
                <w:noProof/>
                <w:webHidden/>
              </w:rPr>
            </w:r>
            <w:r>
              <w:rPr>
                <w:noProof/>
                <w:webHidden/>
              </w:rPr>
              <w:fldChar w:fldCharType="separate"/>
            </w:r>
            <w:r>
              <w:rPr>
                <w:noProof/>
                <w:webHidden/>
              </w:rPr>
              <w:t>7</w:t>
            </w:r>
            <w:r>
              <w:rPr>
                <w:noProof/>
                <w:webHidden/>
              </w:rPr>
              <w:fldChar w:fldCharType="end"/>
            </w:r>
          </w:hyperlink>
        </w:p>
        <w:p w:rsidR="00E96319" w:rsidRDefault="00E96319">
          <w:pPr>
            <w:pStyle w:val="TOC2"/>
            <w:tabs>
              <w:tab w:val="right" w:leader="dot" w:pos="9350"/>
            </w:tabs>
            <w:rPr>
              <w:noProof/>
              <w:sz w:val="22"/>
              <w:szCs w:val="22"/>
              <w:lang w:val="en-GB" w:eastAsia="en-GB"/>
            </w:rPr>
          </w:pPr>
          <w:hyperlink w:anchor="_Toc49515566" w:history="1">
            <w:r w:rsidRPr="00B60C48">
              <w:rPr>
                <w:rStyle w:val="Hyperlink"/>
                <w:noProof/>
              </w:rPr>
              <w:t>Product</w:t>
            </w:r>
            <w:r>
              <w:rPr>
                <w:noProof/>
                <w:webHidden/>
              </w:rPr>
              <w:tab/>
            </w:r>
            <w:r>
              <w:rPr>
                <w:noProof/>
                <w:webHidden/>
              </w:rPr>
              <w:fldChar w:fldCharType="begin"/>
            </w:r>
            <w:r>
              <w:rPr>
                <w:noProof/>
                <w:webHidden/>
              </w:rPr>
              <w:instrText xml:space="preserve"> PAGEREF _Toc49515566 \h </w:instrText>
            </w:r>
            <w:r>
              <w:rPr>
                <w:noProof/>
                <w:webHidden/>
              </w:rPr>
            </w:r>
            <w:r>
              <w:rPr>
                <w:noProof/>
                <w:webHidden/>
              </w:rPr>
              <w:fldChar w:fldCharType="separate"/>
            </w:r>
            <w:r>
              <w:rPr>
                <w:noProof/>
                <w:webHidden/>
              </w:rPr>
              <w:t>7</w:t>
            </w:r>
            <w:r>
              <w:rPr>
                <w:noProof/>
                <w:webHidden/>
              </w:rPr>
              <w:fldChar w:fldCharType="end"/>
            </w:r>
          </w:hyperlink>
        </w:p>
        <w:p w:rsidR="00E96319" w:rsidRDefault="00E96319">
          <w:pPr>
            <w:pStyle w:val="TOC2"/>
            <w:tabs>
              <w:tab w:val="right" w:leader="dot" w:pos="9350"/>
            </w:tabs>
            <w:rPr>
              <w:noProof/>
              <w:sz w:val="22"/>
              <w:szCs w:val="22"/>
              <w:lang w:val="en-GB" w:eastAsia="en-GB"/>
            </w:rPr>
          </w:pPr>
          <w:hyperlink w:anchor="_Toc49515567" w:history="1">
            <w:r w:rsidRPr="00B60C48">
              <w:rPr>
                <w:rStyle w:val="Hyperlink"/>
                <w:noProof/>
              </w:rPr>
              <w:t>Price</w:t>
            </w:r>
            <w:r>
              <w:rPr>
                <w:noProof/>
                <w:webHidden/>
              </w:rPr>
              <w:tab/>
            </w:r>
            <w:r>
              <w:rPr>
                <w:noProof/>
                <w:webHidden/>
              </w:rPr>
              <w:fldChar w:fldCharType="begin"/>
            </w:r>
            <w:r>
              <w:rPr>
                <w:noProof/>
                <w:webHidden/>
              </w:rPr>
              <w:instrText xml:space="preserve"> PAGEREF _Toc49515567 \h </w:instrText>
            </w:r>
            <w:r>
              <w:rPr>
                <w:noProof/>
                <w:webHidden/>
              </w:rPr>
            </w:r>
            <w:r>
              <w:rPr>
                <w:noProof/>
                <w:webHidden/>
              </w:rPr>
              <w:fldChar w:fldCharType="separate"/>
            </w:r>
            <w:r>
              <w:rPr>
                <w:noProof/>
                <w:webHidden/>
              </w:rPr>
              <w:t>7</w:t>
            </w:r>
            <w:r>
              <w:rPr>
                <w:noProof/>
                <w:webHidden/>
              </w:rPr>
              <w:fldChar w:fldCharType="end"/>
            </w:r>
          </w:hyperlink>
        </w:p>
        <w:p w:rsidR="00E96319" w:rsidRDefault="00E96319">
          <w:pPr>
            <w:pStyle w:val="TOC2"/>
            <w:tabs>
              <w:tab w:val="right" w:leader="dot" w:pos="9350"/>
            </w:tabs>
            <w:rPr>
              <w:noProof/>
              <w:sz w:val="22"/>
              <w:szCs w:val="22"/>
              <w:lang w:val="en-GB" w:eastAsia="en-GB"/>
            </w:rPr>
          </w:pPr>
          <w:hyperlink w:anchor="_Toc49515568" w:history="1">
            <w:r w:rsidRPr="00B60C48">
              <w:rPr>
                <w:rStyle w:val="Hyperlink"/>
                <w:noProof/>
              </w:rPr>
              <w:t>Place</w:t>
            </w:r>
            <w:r>
              <w:rPr>
                <w:noProof/>
                <w:webHidden/>
              </w:rPr>
              <w:tab/>
            </w:r>
            <w:r>
              <w:rPr>
                <w:noProof/>
                <w:webHidden/>
              </w:rPr>
              <w:fldChar w:fldCharType="begin"/>
            </w:r>
            <w:r>
              <w:rPr>
                <w:noProof/>
                <w:webHidden/>
              </w:rPr>
              <w:instrText xml:space="preserve"> PAGEREF _Toc49515568 \h </w:instrText>
            </w:r>
            <w:r>
              <w:rPr>
                <w:noProof/>
                <w:webHidden/>
              </w:rPr>
            </w:r>
            <w:r>
              <w:rPr>
                <w:noProof/>
                <w:webHidden/>
              </w:rPr>
              <w:fldChar w:fldCharType="separate"/>
            </w:r>
            <w:r>
              <w:rPr>
                <w:noProof/>
                <w:webHidden/>
              </w:rPr>
              <w:t>8</w:t>
            </w:r>
            <w:r>
              <w:rPr>
                <w:noProof/>
                <w:webHidden/>
              </w:rPr>
              <w:fldChar w:fldCharType="end"/>
            </w:r>
          </w:hyperlink>
        </w:p>
        <w:p w:rsidR="00E96319" w:rsidRDefault="00E96319">
          <w:pPr>
            <w:pStyle w:val="TOC2"/>
            <w:tabs>
              <w:tab w:val="right" w:leader="dot" w:pos="9350"/>
            </w:tabs>
            <w:rPr>
              <w:noProof/>
              <w:sz w:val="22"/>
              <w:szCs w:val="22"/>
              <w:lang w:val="en-GB" w:eastAsia="en-GB"/>
            </w:rPr>
          </w:pPr>
          <w:hyperlink w:anchor="_Toc49515569" w:history="1">
            <w:r w:rsidRPr="00B60C48">
              <w:rPr>
                <w:rStyle w:val="Hyperlink"/>
                <w:noProof/>
              </w:rPr>
              <w:t>Promotion</w:t>
            </w:r>
            <w:r>
              <w:rPr>
                <w:noProof/>
                <w:webHidden/>
              </w:rPr>
              <w:tab/>
            </w:r>
            <w:r>
              <w:rPr>
                <w:noProof/>
                <w:webHidden/>
              </w:rPr>
              <w:fldChar w:fldCharType="begin"/>
            </w:r>
            <w:r>
              <w:rPr>
                <w:noProof/>
                <w:webHidden/>
              </w:rPr>
              <w:instrText xml:space="preserve"> PAGEREF _Toc49515569 \h </w:instrText>
            </w:r>
            <w:r>
              <w:rPr>
                <w:noProof/>
                <w:webHidden/>
              </w:rPr>
            </w:r>
            <w:r>
              <w:rPr>
                <w:noProof/>
                <w:webHidden/>
              </w:rPr>
              <w:fldChar w:fldCharType="separate"/>
            </w:r>
            <w:r>
              <w:rPr>
                <w:noProof/>
                <w:webHidden/>
              </w:rPr>
              <w:t>8</w:t>
            </w:r>
            <w:r>
              <w:rPr>
                <w:noProof/>
                <w:webHidden/>
              </w:rPr>
              <w:fldChar w:fldCharType="end"/>
            </w:r>
          </w:hyperlink>
        </w:p>
        <w:p w:rsidR="00E96319" w:rsidRDefault="00E96319">
          <w:pPr>
            <w:pStyle w:val="TOC1"/>
            <w:tabs>
              <w:tab w:val="right" w:leader="dot" w:pos="9350"/>
            </w:tabs>
            <w:rPr>
              <w:noProof/>
              <w:sz w:val="22"/>
              <w:szCs w:val="22"/>
              <w:lang w:val="en-GB" w:eastAsia="en-GB"/>
            </w:rPr>
          </w:pPr>
          <w:hyperlink w:anchor="_Toc49515570" w:history="1">
            <w:r w:rsidRPr="00B60C48">
              <w:rPr>
                <w:rStyle w:val="Hyperlink"/>
                <w:noProof/>
              </w:rPr>
              <w:t>Execution of marketing plan</w:t>
            </w:r>
            <w:r>
              <w:rPr>
                <w:noProof/>
                <w:webHidden/>
              </w:rPr>
              <w:tab/>
            </w:r>
            <w:r>
              <w:rPr>
                <w:noProof/>
                <w:webHidden/>
              </w:rPr>
              <w:fldChar w:fldCharType="begin"/>
            </w:r>
            <w:r>
              <w:rPr>
                <w:noProof/>
                <w:webHidden/>
              </w:rPr>
              <w:instrText xml:space="preserve"> PAGEREF _Toc49515570 \h </w:instrText>
            </w:r>
            <w:r>
              <w:rPr>
                <w:noProof/>
                <w:webHidden/>
              </w:rPr>
            </w:r>
            <w:r>
              <w:rPr>
                <w:noProof/>
                <w:webHidden/>
              </w:rPr>
              <w:fldChar w:fldCharType="separate"/>
            </w:r>
            <w:r>
              <w:rPr>
                <w:noProof/>
                <w:webHidden/>
              </w:rPr>
              <w:t>8</w:t>
            </w:r>
            <w:r>
              <w:rPr>
                <w:noProof/>
                <w:webHidden/>
              </w:rPr>
              <w:fldChar w:fldCharType="end"/>
            </w:r>
          </w:hyperlink>
        </w:p>
        <w:p w:rsidR="00E96319" w:rsidRDefault="00E96319">
          <w:pPr>
            <w:pStyle w:val="TOC1"/>
            <w:tabs>
              <w:tab w:val="right" w:leader="dot" w:pos="9350"/>
            </w:tabs>
            <w:rPr>
              <w:noProof/>
              <w:sz w:val="22"/>
              <w:szCs w:val="22"/>
              <w:lang w:val="en-GB" w:eastAsia="en-GB"/>
            </w:rPr>
          </w:pPr>
          <w:hyperlink w:anchor="_Toc49515571" w:history="1">
            <w:r w:rsidRPr="00B60C48">
              <w:rPr>
                <w:rStyle w:val="Hyperlink"/>
                <w:noProof/>
              </w:rPr>
              <w:t>Conclusion</w:t>
            </w:r>
            <w:r>
              <w:rPr>
                <w:noProof/>
                <w:webHidden/>
              </w:rPr>
              <w:tab/>
            </w:r>
            <w:r>
              <w:rPr>
                <w:noProof/>
                <w:webHidden/>
              </w:rPr>
              <w:fldChar w:fldCharType="begin"/>
            </w:r>
            <w:r>
              <w:rPr>
                <w:noProof/>
                <w:webHidden/>
              </w:rPr>
              <w:instrText xml:space="preserve"> PAGEREF _Toc49515571 \h </w:instrText>
            </w:r>
            <w:r>
              <w:rPr>
                <w:noProof/>
                <w:webHidden/>
              </w:rPr>
            </w:r>
            <w:r>
              <w:rPr>
                <w:noProof/>
                <w:webHidden/>
              </w:rPr>
              <w:fldChar w:fldCharType="separate"/>
            </w:r>
            <w:r>
              <w:rPr>
                <w:noProof/>
                <w:webHidden/>
              </w:rPr>
              <w:t>8</w:t>
            </w:r>
            <w:r>
              <w:rPr>
                <w:noProof/>
                <w:webHidden/>
              </w:rPr>
              <w:fldChar w:fldCharType="end"/>
            </w:r>
          </w:hyperlink>
        </w:p>
        <w:p w:rsidR="00E96319" w:rsidRDefault="00E96319">
          <w:pPr>
            <w:pStyle w:val="TOC1"/>
            <w:tabs>
              <w:tab w:val="right" w:leader="dot" w:pos="9350"/>
            </w:tabs>
            <w:rPr>
              <w:noProof/>
              <w:sz w:val="22"/>
              <w:szCs w:val="22"/>
              <w:lang w:val="en-GB" w:eastAsia="en-GB"/>
            </w:rPr>
          </w:pPr>
          <w:hyperlink w:anchor="_Toc49515572" w:history="1">
            <w:r w:rsidRPr="00B60C48">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_Toc49515572 \h </w:instrText>
            </w:r>
            <w:r>
              <w:rPr>
                <w:noProof/>
                <w:webHidden/>
              </w:rPr>
            </w:r>
            <w:r>
              <w:rPr>
                <w:noProof/>
                <w:webHidden/>
              </w:rPr>
              <w:fldChar w:fldCharType="separate"/>
            </w:r>
            <w:r>
              <w:rPr>
                <w:noProof/>
                <w:webHidden/>
              </w:rPr>
              <w:t>10</w:t>
            </w:r>
            <w:r>
              <w:rPr>
                <w:noProof/>
                <w:webHidden/>
              </w:rPr>
              <w:fldChar w:fldCharType="end"/>
            </w:r>
          </w:hyperlink>
        </w:p>
        <w:p w:rsidR="00131952" w:rsidRPr="007B4B9A" w:rsidRDefault="00131952" w:rsidP="00131952">
          <w:pPr>
            <w:spacing w:line="360" w:lineRule="auto"/>
          </w:pPr>
          <w:r w:rsidRPr="007B4B9A">
            <w:rPr>
              <w:rFonts w:ascii="Times New Roman" w:hAnsi="Times New Roman" w:cs="Times New Roman"/>
              <w:b/>
              <w:bCs/>
              <w:sz w:val="24"/>
              <w:szCs w:val="24"/>
            </w:rPr>
            <w:fldChar w:fldCharType="end"/>
          </w:r>
        </w:p>
      </w:sdtContent>
    </w:sdt>
    <w:p w:rsidR="00131952" w:rsidRDefault="00131952" w:rsidP="00131952"/>
    <w:p w:rsidR="007B4B9A" w:rsidRDefault="007B4B9A" w:rsidP="00131952"/>
    <w:p w:rsidR="007B4B9A" w:rsidRDefault="007B4B9A" w:rsidP="00131952"/>
    <w:p w:rsidR="007B4B9A" w:rsidRDefault="007B4B9A" w:rsidP="00131952"/>
    <w:p w:rsidR="007B4B9A" w:rsidRDefault="007B4B9A" w:rsidP="00131952"/>
    <w:p w:rsidR="007B4B9A" w:rsidRPr="007B4B9A" w:rsidRDefault="007B4B9A" w:rsidP="00131952"/>
    <w:p w:rsidR="004F6A3F" w:rsidRPr="00A43449" w:rsidRDefault="004F6A3F" w:rsidP="00A43449">
      <w:pPr>
        <w:pStyle w:val="Heading1"/>
        <w:rPr>
          <w:color w:val="F79646" w:themeColor="accent6"/>
        </w:rPr>
      </w:pPr>
      <w:bookmarkStart w:id="1" w:name="_Toc49515554"/>
      <w:r w:rsidRPr="00A43449">
        <w:rPr>
          <w:color w:val="F79646" w:themeColor="accent6"/>
        </w:rPr>
        <w:t>Introduction</w:t>
      </w:r>
      <w:bookmarkEnd w:id="1"/>
    </w:p>
    <w:p w:rsidR="007A60E2" w:rsidRPr="00A43449" w:rsidRDefault="009E21D4"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t>In this report we will discuss the structure of marketing process which most of th</w:t>
      </w:r>
      <w:r w:rsidR="00D00695" w:rsidRPr="00A43449">
        <w:rPr>
          <w:rFonts w:asciiTheme="majorHAnsi" w:hAnsiTheme="majorHAnsi" w:cs="Times New Roman"/>
          <w:sz w:val="24"/>
          <w:szCs w:val="24"/>
        </w:rPr>
        <w:t>e</w:t>
      </w:r>
      <w:r w:rsidRPr="00A43449">
        <w:rPr>
          <w:rFonts w:asciiTheme="majorHAnsi" w:hAnsiTheme="majorHAnsi" w:cs="Times New Roman"/>
          <w:sz w:val="24"/>
          <w:szCs w:val="24"/>
        </w:rPr>
        <w:t xml:space="preserve"> companies use to generate their business.</w:t>
      </w:r>
      <w:r w:rsidR="00A1586E" w:rsidRPr="00A43449">
        <w:rPr>
          <w:rFonts w:asciiTheme="majorHAnsi" w:hAnsiTheme="majorHAnsi" w:cs="Times New Roman"/>
          <w:sz w:val="24"/>
          <w:szCs w:val="24"/>
        </w:rPr>
        <w:t xml:space="preserve"> Every stage of the marketing process plays its role to achieve the common objectives of the business.</w:t>
      </w:r>
      <w:r w:rsidR="004F05ED" w:rsidRPr="00A43449">
        <w:rPr>
          <w:rFonts w:asciiTheme="majorHAnsi" w:hAnsiTheme="majorHAnsi" w:cs="Times New Roman"/>
          <w:sz w:val="24"/>
          <w:szCs w:val="24"/>
        </w:rPr>
        <w:t xml:space="preserve"> Marketing process is a framework which helps to reach the target customers by providing them information regarding products and serv</w:t>
      </w:r>
      <w:r w:rsidR="00414697" w:rsidRPr="00A43449">
        <w:rPr>
          <w:rFonts w:asciiTheme="majorHAnsi" w:hAnsiTheme="majorHAnsi" w:cs="Times New Roman"/>
          <w:sz w:val="24"/>
          <w:szCs w:val="24"/>
        </w:rPr>
        <w:t>ices</w:t>
      </w:r>
      <w:r w:rsidR="004F05ED" w:rsidRPr="00A43449">
        <w:rPr>
          <w:rFonts w:asciiTheme="majorHAnsi" w:hAnsiTheme="majorHAnsi" w:cs="Times New Roman"/>
          <w:sz w:val="24"/>
          <w:szCs w:val="24"/>
        </w:rPr>
        <w:t xml:space="preserve"> which a company </w:t>
      </w:r>
      <w:r w:rsidR="00414697" w:rsidRPr="00A43449">
        <w:rPr>
          <w:rFonts w:asciiTheme="majorHAnsi" w:hAnsiTheme="majorHAnsi" w:cs="Times New Roman"/>
          <w:sz w:val="24"/>
          <w:szCs w:val="24"/>
        </w:rPr>
        <w:t>is of</w:t>
      </w:r>
      <w:r w:rsidR="004F05ED" w:rsidRPr="00A43449">
        <w:rPr>
          <w:rFonts w:asciiTheme="majorHAnsi" w:hAnsiTheme="majorHAnsi" w:cs="Times New Roman"/>
          <w:sz w:val="24"/>
          <w:szCs w:val="24"/>
        </w:rPr>
        <w:t>fering.</w:t>
      </w:r>
      <w:r w:rsidR="00C87F62" w:rsidRPr="00A43449">
        <w:rPr>
          <w:rFonts w:asciiTheme="majorHAnsi" w:hAnsiTheme="majorHAnsi" w:cs="Times New Roman"/>
          <w:sz w:val="24"/>
          <w:szCs w:val="24"/>
        </w:rPr>
        <w:t xml:space="preserve"> Marketing process starts from mission statement defined by the organization which is the centre of an organization’s business activities.</w:t>
      </w:r>
    </w:p>
    <w:p w:rsidR="00AE1808" w:rsidRPr="00A43449" w:rsidRDefault="00C87F62"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t>Marketing process has been developed based on the mission statement then other stages of process have been defined accordingly.</w:t>
      </w:r>
      <w:r w:rsidR="001377C8" w:rsidRPr="00A43449">
        <w:rPr>
          <w:rFonts w:asciiTheme="majorHAnsi" w:hAnsiTheme="majorHAnsi" w:cs="Times New Roman"/>
          <w:sz w:val="24"/>
          <w:szCs w:val="24"/>
        </w:rPr>
        <w:t xml:space="preserve"> A marketing process is consists of mission </w:t>
      </w:r>
      <w:r w:rsidR="00AB2A05" w:rsidRPr="00A43449">
        <w:rPr>
          <w:rFonts w:asciiTheme="majorHAnsi" w:hAnsiTheme="majorHAnsi" w:cs="Times New Roman"/>
          <w:sz w:val="24"/>
          <w:szCs w:val="24"/>
        </w:rPr>
        <w:t>statement</w:t>
      </w:r>
      <w:r w:rsidR="001377C8" w:rsidRPr="00A43449">
        <w:rPr>
          <w:rFonts w:asciiTheme="majorHAnsi" w:hAnsiTheme="majorHAnsi" w:cs="Times New Roman"/>
          <w:sz w:val="24"/>
          <w:szCs w:val="24"/>
        </w:rPr>
        <w:t xml:space="preserve">, situation analysis, marketing strategy, marketing mix, and </w:t>
      </w:r>
      <w:r w:rsidR="00AB2A05" w:rsidRPr="00A43449">
        <w:rPr>
          <w:rFonts w:asciiTheme="majorHAnsi" w:hAnsiTheme="majorHAnsi" w:cs="Times New Roman"/>
          <w:sz w:val="24"/>
          <w:szCs w:val="24"/>
        </w:rPr>
        <w:t>implementation</w:t>
      </w:r>
      <w:r w:rsidR="001377C8" w:rsidRPr="00A43449">
        <w:rPr>
          <w:rFonts w:asciiTheme="majorHAnsi" w:hAnsiTheme="majorHAnsi" w:cs="Times New Roman"/>
          <w:sz w:val="24"/>
          <w:szCs w:val="24"/>
        </w:rPr>
        <w:t xml:space="preserve"> and control of marketing plan.</w:t>
      </w:r>
      <w:r w:rsidR="00B40297" w:rsidRPr="00A43449">
        <w:rPr>
          <w:rFonts w:asciiTheme="majorHAnsi" w:hAnsiTheme="majorHAnsi" w:cs="Times New Roman"/>
          <w:sz w:val="24"/>
          <w:szCs w:val="24"/>
        </w:rPr>
        <w:t xml:space="preserve"> The Importance of the marketing in an organization will also be the part of our discussion then every stage of the marketing process will be discussed in details to understand the core principles of marketing.</w:t>
      </w:r>
    </w:p>
    <w:p w:rsidR="00087E48" w:rsidRPr="00A43449" w:rsidRDefault="00AE1808" w:rsidP="00A43449">
      <w:pPr>
        <w:pStyle w:val="Heading1"/>
        <w:rPr>
          <w:color w:val="F79646" w:themeColor="accent6"/>
        </w:rPr>
      </w:pPr>
      <w:bookmarkStart w:id="2" w:name="_Toc49515555"/>
      <w:r w:rsidRPr="00A43449">
        <w:rPr>
          <w:color w:val="F79646" w:themeColor="accent6"/>
        </w:rPr>
        <w:t>Mission statement</w:t>
      </w:r>
      <w:bookmarkEnd w:id="2"/>
    </w:p>
    <w:p w:rsidR="0049321D" w:rsidRPr="00A43449" w:rsidRDefault="00087E48"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t xml:space="preserve">Mission statement defines the purpose of a company which </w:t>
      </w:r>
      <w:r w:rsidR="001674E1" w:rsidRPr="00A43449">
        <w:rPr>
          <w:rFonts w:asciiTheme="majorHAnsi" w:hAnsiTheme="majorHAnsi" w:cs="Times New Roman"/>
          <w:sz w:val="24"/>
          <w:szCs w:val="24"/>
        </w:rPr>
        <w:t xml:space="preserve">shows that </w:t>
      </w:r>
      <w:r w:rsidRPr="00A43449">
        <w:rPr>
          <w:rFonts w:asciiTheme="majorHAnsi" w:hAnsiTheme="majorHAnsi" w:cs="Times New Roman"/>
          <w:sz w:val="24"/>
          <w:szCs w:val="24"/>
        </w:rPr>
        <w:t xml:space="preserve">why company exists or has started business, here it is not means to earn profit which is the important goal of </w:t>
      </w:r>
      <w:r w:rsidR="001674E1" w:rsidRPr="00A43449">
        <w:rPr>
          <w:rFonts w:asciiTheme="majorHAnsi" w:hAnsiTheme="majorHAnsi" w:cs="Times New Roman"/>
          <w:sz w:val="24"/>
          <w:szCs w:val="24"/>
        </w:rPr>
        <w:t xml:space="preserve">a </w:t>
      </w:r>
      <w:r w:rsidRPr="00A43449">
        <w:rPr>
          <w:rFonts w:asciiTheme="majorHAnsi" w:hAnsiTheme="majorHAnsi" w:cs="Times New Roman"/>
          <w:sz w:val="24"/>
          <w:szCs w:val="24"/>
        </w:rPr>
        <w:t>company but purpose of any business tells how a company will benefit customers.</w:t>
      </w:r>
      <w:r w:rsidR="00EF2AEE" w:rsidRPr="00A43449">
        <w:rPr>
          <w:rFonts w:asciiTheme="majorHAnsi" w:hAnsiTheme="majorHAnsi" w:cs="Times New Roman"/>
          <w:sz w:val="24"/>
          <w:szCs w:val="24"/>
        </w:rPr>
        <w:t xml:space="preserve"> Mission statement is the driving force which ignite</w:t>
      </w:r>
      <w:r w:rsidR="0052640D" w:rsidRPr="00A43449">
        <w:rPr>
          <w:rFonts w:asciiTheme="majorHAnsi" w:hAnsiTheme="majorHAnsi" w:cs="Times New Roman"/>
          <w:sz w:val="24"/>
          <w:szCs w:val="24"/>
        </w:rPr>
        <w:t>s</w:t>
      </w:r>
      <w:r w:rsidR="00EF2AEE" w:rsidRPr="00A43449">
        <w:rPr>
          <w:rFonts w:asciiTheme="majorHAnsi" w:hAnsiTheme="majorHAnsi" w:cs="Times New Roman"/>
          <w:sz w:val="24"/>
          <w:szCs w:val="24"/>
        </w:rPr>
        <w:t xml:space="preserve"> the potential of employees and motivate</w:t>
      </w:r>
      <w:r w:rsidR="0052640D" w:rsidRPr="00A43449">
        <w:rPr>
          <w:rFonts w:asciiTheme="majorHAnsi" w:hAnsiTheme="majorHAnsi" w:cs="Times New Roman"/>
          <w:sz w:val="24"/>
          <w:szCs w:val="24"/>
        </w:rPr>
        <w:t>s</w:t>
      </w:r>
      <w:r w:rsidR="00EF2AEE" w:rsidRPr="00A43449">
        <w:rPr>
          <w:rFonts w:asciiTheme="majorHAnsi" w:hAnsiTheme="majorHAnsi" w:cs="Times New Roman"/>
          <w:sz w:val="24"/>
          <w:szCs w:val="24"/>
        </w:rPr>
        <w:t xml:space="preserve"> them to achieve the company goals</w:t>
      </w:r>
      <w:r w:rsidR="00E11988" w:rsidRPr="00A43449">
        <w:rPr>
          <w:rFonts w:asciiTheme="majorHAnsi" w:hAnsiTheme="majorHAnsi" w:cs="Times New Roman"/>
          <w:sz w:val="24"/>
          <w:szCs w:val="24"/>
        </w:rPr>
        <w:t>.</w:t>
      </w:r>
      <w:r w:rsidR="004331DE" w:rsidRPr="00A43449">
        <w:rPr>
          <w:rFonts w:asciiTheme="majorHAnsi" w:hAnsiTheme="majorHAnsi" w:cs="Times New Roman"/>
          <w:sz w:val="24"/>
          <w:szCs w:val="24"/>
        </w:rPr>
        <w:t xml:space="preserve"> For example Apple Corporation as per its mission statement is committed to enhance the user’s experience through innovative hardware, software and services. The Apple Company is stick to its mission statement which is why every year company sells billions of units of its various products</w:t>
      </w:r>
      <w:r w:rsidR="00AC17E5" w:rsidRPr="00A43449">
        <w:rPr>
          <w:rFonts w:asciiTheme="majorHAnsi" w:hAnsiTheme="majorHAnsi" w:cs="Times New Roman"/>
          <w:sz w:val="24"/>
          <w:szCs w:val="24"/>
        </w:rPr>
        <w:t xml:space="preserve"> globally</w:t>
      </w:r>
      <w:r w:rsidR="004331DE" w:rsidRPr="00A43449">
        <w:rPr>
          <w:rFonts w:asciiTheme="majorHAnsi" w:hAnsiTheme="majorHAnsi" w:cs="Times New Roman"/>
          <w:sz w:val="24"/>
          <w:szCs w:val="24"/>
        </w:rPr>
        <w:t>.</w:t>
      </w:r>
      <w:r w:rsidR="00025BCD" w:rsidRPr="00A43449">
        <w:rPr>
          <w:rFonts w:asciiTheme="majorHAnsi" w:hAnsiTheme="majorHAnsi" w:cs="Times New Roman"/>
          <w:sz w:val="24"/>
          <w:szCs w:val="24"/>
        </w:rPr>
        <w:t xml:space="preserve"> It is clear that mission </w:t>
      </w:r>
      <w:r w:rsidR="0049321D" w:rsidRPr="00A43449">
        <w:rPr>
          <w:rFonts w:asciiTheme="majorHAnsi" w:hAnsiTheme="majorHAnsi" w:cs="Times New Roman"/>
          <w:sz w:val="24"/>
          <w:szCs w:val="24"/>
        </w:rPr>
        <w:t>statement</w:t>
      </w:r>
      <w:r w:rsidR="00025BCD" w:rsidRPr="00A43449">
        <w:rPr>
          <w:rFonts w:asciiTheme="majorHAnsi" w:hAnsiTheme="majorHAnsi" w:cs="Times New Roman"/>
          <w:sz w:val="24"/>
          <w:szCs w:val="24"/>
        </w:rPr>
        <w:t xml:space="preserve"> appears in the products and </w:t>
      </w:r>
      <w:r w:rsidR="0049321D" w:rsidRPr="00A43449">
        <w:rPr>
          <w:rFonts w:asciiTheme="majorHAnsi" w:hAnsiTheme="majorHAnsi" w:cs="Times New Roman"/>
          <w:sz w:val="24"/>
          <w:szCs w:val="24"/>
        </w:rPr>
        <w:t>services</w:t>
      </w:r>
      <w:r w:rsidR="00025BCD" w:rsidRPr="00A43449">
        <w:rPr>
          <w:rFonts w:asciiTheme="majorHAnsi" w:hAnsiTheme="majorHAnsi" w:cs="Times New Roman"/>
          <w:sz w:val="24"/>
          <w:szCs w:val="24"/>
        </w:rPr>
        <w:t xml:space="preserve"> of an organization</w:t>
      </w:r>
      <w:r w:rsidR="00710948" w:rsidRPr="00A43449">
        <w:rPr>
          <w:rFonts w:asciiTheme="majorHAnsi" w:hAnsiTheme="majorHAnsi" w:cs="Times New Roman"/>
          <w:sz w:val="24"/>
          <w:szCs w:val="24"/>
        </w:rPr>
        <w:t xml:space="preserve"> (</w:t>
      </w:r>
      <w:r w:rsidR="00710948" w:rsidRPr="00A43449">
        <w:rPr>
          <w:rFonts w:asciiTheme="majorHAnsi" w:hAnsiTheme="majorHAnsi" w:cs="Times New Roman"/>
          <w:color w:val="222222"/>
          <w:sz w:val="24"/>
          <w:szCs w:val="24"/>
          <w:shd w:val="clear" w:color="auto" w:fill="FFFFFF"/>
        </w:rPr>
        <w:t>Ernst et al., 2010)</w:t>
      </w:r>
      <w:r w:rsidR="00025BCD" w:rsidRPr="00A43449">
        <w:rPr>
          <w:rFonts w:asciiTheme="majorHAnsi" w:hAnsiTheme="majorHAnsi" w:cs="Times New Roman"/>
          <w:sz w:val="24"/>
          <w:szCs w:val="24"/>
        </w:rPr>
        <w:t>.</w:t>
      </w:r>
    </w:p>
    <w:p w:rsidR="00896926" w:rsidRPr="00A43449" w:rsidRDefault="00896926" w:rsidP="00A43449">
      <w:pPr>
        <w:pStyle w:val="Heading1"/>
        <w:rPr>
          <w:color w:val="F79646" w:themeColor="accent6"/>
        </w:rPr>
      </w:pPr>
      <w:bookmarkStart w:id="3" w:name="_Toc49515556"/>
      <w:r w:rsidRPr="00A43449">
        <w:rPr>
          <w:color w:val="F79646" w:themeColor="accent6"/>
        </w:rPr>
        <w:lastRenderedPageBreak/>
        <w:t>Business objectives</w:t>
      </w:r>
      <w:bookmarkEnd w:id="3"/>
    </w:p>
    <w:p w:rsidR="00E62420" w:rsidRPr="00A43449" w:rsidRDefault="00896926"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t xml:space="preserve">Every organization </w:t>
      </w:r>
      <w:r w:rsidR="003B33AC" w:rsidRPr="00A43449">
        <w:rPr>
          <w:rFonts w:asciiTheme="majorHAnsi" w:hAnsiTheme="majorHAnsi" w:cs="Times New Roman"/>
          <w:sz w:val="24"/>
          <w:szCs w:val="24"/>
        </w:rPr>
        <w:t>sets business objective</w:t>
      </w:r>
      <w:r w:rsidRPr="00A43449">
        <w:rPr>
          <w:rFonts w:asciiTheme="majorHAnsi" w:hAnsiTheme="majorHAnsi" w:cs="Times New Roman"/>
          <w:sz w:val="24"/>
          <w:szCs w:val="24"/>
        </w:rPr>
        <w:t xml:space="preserve">s before </w:t>
      </w:r>
      <w:r w:rsidR="00D1773B" w:rsidRPr="00A43449">
        <w:rPr>
          <w:rFonts w:asciiTheme="majorHAnsi" w:hAnsiTheme="majorHAnsi" w:cs="Times New Roman"/>
          <w:sz w:val="24"/>
          <w:szCs w:val="24"/>
        </w:rPr>
        <w:t>start up</w:t>
      </w:r>
      <w:r w:rsidR="003B33AC" w:rsidRPr="00A43449">
        <w:rPr>
          <w:rFonts w:asciiTheme="majorHAnsi" w:hAnsiTheme="majorHAnsi" w:cs="Times New Roman"/>
          <w:sz w:val="24"/>
          <w:szCs w:val="24"/>
        </w:rPr>
        <w:t xml:space="preserve"> so that company can define its direction and work on its objectives with focus. The clear business objectives help to plan business</w:t>
      </w:r>
      <w:r w:rsidR="00D1773B" w:rsidRPr="00A43449">
        <w:rPr>
          <w:rFonts w:asciiTheme="majorHAnsi" w:hAnsiTheme="majorHAnsi" w:cs="Times New Roman"/>
          <w:sz w:val="24"/>
          <w:szCs w:val="24"/>
        </w:rPr>
        <w:t xml:space="preserve"> strategies perfectly which bring better results in business. The mission statement is also a part of business objectives which defines the purpose of business.</w:t>
      </w:r>
      <w:r w:rsidR="00C6118E" w:rsidRPr="00A43449">
        <w:rPr>
          <w:rFonts w:asciiTheme="majorHAnsi" w:hAnsiTheme="majorHAnsi" w:cs="Times New Roman"/>
          <w:sz w:val="24"/>
          <w:szCs w:val="24"/>
        </w:rPr>
        <w:t xml:space="preserve"> Defined business objectives make </w:t>
      </w:r>
      <w:r w:rsidR="00E62420" w:rsidRPr="00A43449">
        <w:rPr>
          <w:rFonts w:asciiTheme="majorHAnsi" w:hAnsiTheme="majorHAnsi" w:cs="Times New Roman"/>
          <w:sz w:val="24"/>
          <w:szCs w:val="24"/>
        </w:rPr>
        <w:t>things</w:t>
      </w:r>
      <w:r w:rsidR="00C6118E" w:rsidRPr="00A43449">
        <w:rPr>
          <w:rFonts w:asciiTheme="majorHAnsi" w:hAnsiTheme="majorHAnsi" w:cs="Times New Roman"/>
          <w:sz w:val="24"/>
          <w:szCs w:val="24"/>
        </w:rPr>
        <w:t xml:space="preserve"> possible to achieve because </w:t>
      </w:r>
      <w:r w:rsidR="00E62420" w:rsidRPr="00A43449">
        <w:rPr>
          <w:rFonts w:asciiTheme="majorHAnsi" w:hAnsiTheme="majorHAnsi" w:cs="Times New Roman"/>
          <w:sz w:val="24"/>
          <w:szCs w:val="24"/>
        </w:rPr>
        <w:t>company can p</w:t>
      </w:r>
      <w:r w:rsidR="00C6118E" w:rsidRPr="00A43449">
        <w:rPr>
          <w:rFonts w:asciiTheme="majorHAnsi" w:hAnsiTheme="majorHAnsi" w:cs="Times New Roman"/>
          <w:sz w:val="24"/>
          <w:szCs w:val="24"/>
        </w:rPr>
        <w:t>lan out procedures and techniques to operate the business</w:t>
      </w:r>
      <w:r w:rsidR="00710948" w:rsidRPr="00A43449">
        <w:rPr>
          <w:rFonts w:asciiTheme="majorHAnsi" w:hAnsiTheme="majorHAnsi" w:cs="Times New Roman"/>
          <w:sz w:val="24"/>
          <w:szCs w:val="24"/>
        </w:rPr>
        <w:t xml:space="preserve"> (</w:t>
      </w:r>
      <w:r w:rsidR="00710948" w:rsidRPr="00A43449">
        <w:rPr>
          <w:rFonts w:asciiTheme="majorHAnsi" w:hAnsiTheme="majorHAnsi" w:cs="Times New Roman"/>
          <w:color w:val="222222"/>
          <w:sz w:val="24"/>
          <w:szCs w:val="24"/>
          <w:shd w:val="clear" w:color="auto" w:fill="FFFFFF"/>
        </w:rPr>
        <w:t>Ernst et al., 2010)</w:t>
      </w:r>
      <w:r w:rsidR="00C6118E" w:rsidRPr="00A43449">
        <w:rPr>
          <w:rFonts w:asciiTheme="majorHAnsi" w:hAnsiTheme="majorHAnsi" w:cs="Times New Roman"/>
          <w:sz w:val="24"/>
          <w:szCs w:val="24"/>
        </w:rPr>
        <w:t>.</w:t>
      </w:r>
    </w:p>
    <w:p w:rsidR="00E62420" w:rsidRPr="00A43449" w:rsidRDefault="00E62420" w:rsidP="00A43449">
      <w:pPr>
        <w:pStyle w:val="Heading1"/>
        <w:rPr>
          <w:color w:val="F79646" w:themeColor="accent6"/>
        </w:rPr>
      </w:pPr>
      <w:bookmarkStart w:id="4" w:name="_Toc49515557"/>
      <w:r w:rsidRPr="00A43449">
        <w:rPr>
          <w:color w:val="F79646" w:themeColor="accent6"/>
        </w:rPr>
        <w:t>Identification of opportunities</w:t>
      </w:r>
      <w:bookmarkEnd w:id="4"/>
    </w:p>
    <w:p w:rsidR="00825E90" w:rsidRPr="00A43449" w:rsidRDefault="004E297D"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t>Any business first identifies business opportunities then plans to grab t</w:t>
      </w:r>
      <w:r w:rsidR="00785D05" w:rsidRPr="00A43449">
        <w:rPr>
          <w:rFonts w:asciiTheme="majorHAnsi" w:hAnsiTheme="majorHAnsi" w:cs="Times New Roman"/>
          <w:sz w:val="24"/>
          <w:szCs w:val="24"/>
        </w:rPr>
        <w:t>hose opportunities by employin</w:t>
      </w:r>
      <w:r w:rsidRPr="00A43449">
        <w:rPr>
          <w:rFonts w:asciiTheme="majorHAnsi" w:hAnsiTheme="majorHAnsi" w:cs="Times New Roman"/>
          <w:sz w:val="24"/>
          <w:szCs w:val="24"/>
        </w:rPr>
        <w:t xml:space="preserve">g various </w:t>
      </w:r>
      <w:r w:rsidR="00785D05" w:rsidRPr="00A43449">
        <w:rPr>
          <w:rFonts w:asciiTheme="majorHAnsi" w:hAnsiTheme="majorHAnsi" w:cs="Times New Roman"/>
          <w:sz w:val="24"/>
          <w:szCs w:val="24"/>
        </w:rPr>
        <w:t>techniques</w:t>
      </w:r>
      <w:r w:rsidRPr="00A43449">
        <w:rPr>
          <w:rFonts w:asciiTheme="majorHAnsi" w:hAnsiTheme="majorHAnsi" w:cs="Times New Roman"/>
          <w:sz w:val="24"/>
          <w:szCs w:val="24"/>
        </w:rPr>
        <w:t xml:space="preserve"> and st</w:t>
      </w:r>
      <w:r w:rsidR="00785D05" w:rsidRPr="00A43449">
        <w:rPr>
          <w:rFonts w:asciiTheme="majorHAnsi" w:hAnsiTheme="majorHAnsi" w:cs="Times New Roman"/>
          <w:sz w:val="24"/>
          <w:szCs w:val="24"/>
        </w:rPr>
        <w:t>ra</w:t>
      </w:r>
      <w:r w:rsidRPr="00A43449">
        <w:rPr>
          <w:rFonts w:asciiTheme="majorHAnsi" w:hAnsiTheme="majorHAnsi" w:cs="Times New Roman"/>
          <w:sz w:val="24"/>
          <w:szCs w:val="24"/>
        </w:rPr>
        <w:t>tegic tools.</w:t>
      </w:r>
      <w:r w:rsidR="00BA05A7" w:rsidRPr="00A43449">
        <w:rPr>
          <w:rFonts w:asciiTheme="majorHAnsi" w:hAnsiTheme="majorHAnsi" w:cs="Times New Roman"/>
          <w:sz w:val="24"/>
          <w:szCs w:val="24"/>
        </w:rPr>
        <w:t xml:space="preserve"> </w:t>
      </w:r>
      <w:r w:rsidR="007F0C39" w:rsidRPr="00A43449">
        <w:rPr>
          <w:rFonts w:asciiTheme="majorHAnsi" w:hAnsiTheme="majorHAnsi" w:cs="Times New Roman"/>
          <w:sz w:val="24"/>
          <w:szCs w:val="24"/>
        </w:rPr>
        <w:t xml:space="preserve">Right identification of opportunities and then making best planning to operate business brings </w:t>
      </w:r>
      <w:r w:rsidR="00785D05" w:rsidRPr="00A43449">
        <w:rPr>
          <w:rFonts w:asciiTheme="majorHAnsi" w:hAnsiTheme="majorHAnsi" w:cs="Times New Roman"/>
          <w:sz w:val="24"/>
          <w:szCs w:val="24"/>
        </w:rPr>
        <w:t>amazing</w:t>
      </w:r>
      <w:r w:rsidR="007F0C39" w:rsidRPr="00A43449">
        <w:rPr>
          <w:rFonts w:asciiTheme="majorHAnsi" w:hAnsiTheme="majorHAnsi" w:cs="Times New Roman"/>
          <w:sz w:val="24"/>
          <w:szCs w:val="24"/>
        </w:rPr>
        <w:t xml:space="preserve"> results for business.</w:t>
      </w:r>
      <w:r w:rsidR="00785D05" w:rsidRPr="00A43449">
        <w:rPr>
          <w:rFonts w:asciiTheme="majorHAnsi" w:hAnsiTheme="majorHAnsi" w:cs="Times New Roman"/>
          <w:sz w:val="24"/>
          <w:szCs w:val="24"/>
        </w:rPr>
        <w:t xml:space="preserve"> To identify business opportunities an organization does situation analysis with the help of different tools but here we will use SWOT analysis to understand the concept of market analysis and its purpose for a business.</w:t>
      </w:r>
      <w:r w:rsidR="00787D3E" w:rsidRPr="00A43449">
        <w:rPr>
          <w:rFonts w:asciiTheme="majorHAnsi" w:hAnsiTheme="majorHAnsi" w:cs="Times New Roman"/>
          <w:sz w:val="24"/>
          <w:szCs w:val="24"/>
        </w:rPr>
        <w:t xml:space="preserve"> The situation analysis enables an organization to understand market trends and potential of company to compete and survive in tough competition by </w:t>
      </w:r>
      <w:r w:rsidR="00906BFD" w:rsidRPr="00A43449">
        <w:rPr>
          <w:rFonts w:asciiTheme="majorHAnsi" w:hAnsiTheme="majorHAnsi" w:cs="Times New Roman"/>
          <w:sz w:val="24"/>
          <w:szCs w:val="24"/>
        </w:rPr>
        <w:t>employing</w:t>
      </w:r>
      <w:r w:rsidR="00787D3E" w:rsidRPr="00A43449">
        <w:rPr>
          <w:rFonts w:asciiTheme="majorHAnsi" w:hAnsiTheme="majorHAnsi" w:cs="Times New Roman"/>
          <w:sz w:val="24"/>
          <w:szCs w:val="24"/>
        </w:rPr>
        <w:t xml:space="preserve"> best strategies</w:t>
      </w:r>
      <w:r w:rsidR="00710948" w:rsidRPr="00A43449">
        <w:rPr>
          <w:rFonts w:asciiTheme="majorHAnsi" w:hAnsiTheme="majorHAnsi" w:cs="Times New Roman"/>
          <w:sz w:val="24"/>
          <w:szCs w:val="24"/>
        </w:rPr>
        <w:t xml:space="preserve"> (</w:t>
      </w:r>
      <w:r w:rsidR="00710948" w:rsidRPr="00A43449">
        <w:rPr>
          <w:rFonts w:asciiTheme="majorHAnsi" w:hAnsiTheme="majorHAnsi" w:cs="Times New Roman"/>
          <w:color w:val="222222"/>
          <w:sz w:val="24"/>
          <w:szCs w:val="24"/>
          <w:shd w:val="clear" w:color="auto" w:fill="FFFFFF"/>
        </w:rPr>
        <w:t>Banterle et al., 2009)</w:t>
      </w:r>
      <w:r w:rsidR="00787D3E" w:rsidRPr="00A43449">
        <w:rPr>
          <w:rFonts w:asciiTheme="majorHAnsi" w:hAnsiTheme="majorHAnsi" w:cs="Times New Roman"/>
          <w:sz w:val="24"/>
          <w:szCs w:val="24"/>
        </w:rPr>
        <w:t>.</w:t>
      </w:r>
    </w:p>
    <w:p w:rsidR="00825E90" w:rsidRPr="00A43449" w:rsidRDefault="00825E90" w:rsidP="00A43449">
      <w:pPr>
        <w:pStyle w:val="Heading1"/>
        <w:rPr>
          <w:color w:val="F79646" w:themeColor="accent6"/>
        </w:rPr>
      </w:pPr>
      <w:bookmarkStart w:id="5" w:name="_Toc49515558"/>
      <w:r w:rsidRPr="00A43449">
        <w:rPr>
          <w:color w:val="F79646" w:themeColor="accent6"/>
        </w:rPr>
        <w:t>SWOT analysis</w:t>
      </w:r>
      <w:bookmarkEnd w:id="5"/>
    </w:p>
    <w:p w:rsidR="00C01F12" w:rsidRPr="00A43449" w:rsidRDefault="00825E90"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t>With the help of SWOT analysis an organization can finds out internal and external factors which can affect the business</w:t>
      </w:r>
      <w:r w:rsidR="005D7902" w:rsidRPr="00A43449">
        <w:rPr>
          <w:rFonts w:asciiTheme="majorHAnsi" w:hAnsiTheme="majorHAnsi" w:cs="Times New Roman"/>
          <w:sz w:val="24"/>
          <w:szCs w:val="24"/>
        </w:rPr>
        <w:t xml:space="preserve">. The internal </w:t>
      </w:r>
      <w:r w:rsidR="00C01F12" w:rsidRPr="00A43449">
        <w:rPr>
          <w:rFonts w:asciiTheme="majorHAnsi" w:hAnsiTheme="majorHAnsi" w:cs="Times New Roman"/>
          <w:sz w:val="24"/>
          <w:szCs w:val="24"/>
        </w:rPr>
        <w:t>factors</w:t>
      </w:r>
      <w:r w:rsidR="005D7902" w:rsidRPr="00A43449">
        <w:rPr>
          <w:rFonts w:asciiTheme="majorHAnsi" w:hAnsiTheme="majorHAnsi" w:cs="Times New Roman"/>
          <w:sz w:val="24"/>
          <w:szCs w:val="24"/>
        </w:rPr>
        <w:t xml:space="preserve"> include the </w:t>
      </w:r>
      <w:r w:rsidR="00C01F12" w:rsidRPr="00A43449">
        <w:rPr>
          <w:rFonts w:asciiTheme="majorHAnsi" w:hAnsiTheme="majorHAnsi" w:cs="Times New Roman"/>
          <w:sz w:val="24"/>
          <w:szCs w:val="24"/>
        </w:rPr>
        <w:t>strengths</w:t>
      </w:r>
      <w:r w:rsidR="005D7902" w:rsidRPr="00A43449">
        <w:rPr>
          <w:rFonts w:asciiTheme="majorHAnsi" w:hAnsiTheme="majorHAnsi" w:cs="Times New Roman"/>
          <w:sz w:val="24"/>
          <w:szCs w:val="24"/>
        </w:rPr>
        <w:t xml:space="preserve"> and weaknesses of a company while external factors </w:t>
      </w:r>
      <w:r w:rsidR="00C01F12" w:rsidRPr="00A43449">
        <w:rPr>
          <w:rFonts w:asciiTheme="majorHAnsi" w:hAnsiTheme="majorHAnsi" w:cs="Times New Roman"/>
          <w:sz w:val="24"/>
          <w:szCs w:val="24"/>
        </w:rPr>
        <w:t>include</w:t>
      </w:r>
      <w:r w:rsidR="005D7902" w:rsidRPr="00A43449">
        <w:rPr>
          <w:rFonts w:asciiTheme="majorHAnsi" w:hAnsiTheme="majorHAnsi" w:cs="Times New Roman"/>
          <w:sz w:val="24"/>
          <w:szCs w:val="24"/>
        </w:rPr>
        <w:t xml:space="preserve"> threats and opportunities. </w:t>
      </w:r>
      <w:r w:rsidR="00C01F12" w:rsidRPr="00A43449">
        <w:rPr>
          <w:rFonts w:asciiTheme="majorHAnsi" w:hAnsiTheme="majorHAnsi" w:cs="Times New Roman"/>
          <w:sz w:val="24"/>
          <w:szCs w:val="24"/>
        </w:rPr>
        <w:t>An organization does</w:t>
      </w:r>
      <w:r w:rsidR="005D7902" w:rsidRPr="00A43449">
        <w:rPr>
          <w:rFonts w:asciiTheme="majorHAnsi" w:hAnsiTheme="majorHAnsi" w:cs="Times New Roman"/>
          <w:sz w:val="24"/>
          <w:szCs w:val="24"/>
        </w:rPr>
        <w:t xml:space="preserve"> not have </w:t>
      </w:r>
      <w:r w:rsidR="00C01F12" w:rsidRPr="00A43449">
        <w:rPr>
          <w:rFonts w:asciiTheme="majorHAnsi" w:hAnsiTheme="majorHAnsi" w:cs="Times New Roman"/>
          <w:sz w:val="24"/>
          <w:szCs w:val="24"/>
        </w:rPr>
        <w:t>control</w:t>
      </w:r>
      <w:r w:rsidR="005D7902" w:rsidRPr="00A43449">
        <w:rPr>
          <w:rFonts w:asciiTheme="majorHAnsi" w:hAnsiTheme="majorHAnsi" w:cs="Times New Roman"/>
          <w:sz w:val="24"/>
          <w:szCs w:val="24"/>
        </w:rPr>
        <w:t xml:space="preserve"> over </w:t>
      </w:r>
      <w:r w:rsidR="00C01F12" w:rsidRPr="00A43449">
        <w:rPr>
          <w:rFonts w:asciiTheme="majorHAnsi" w:hAnsiTheme="majorHAnsi" w:cs="Times New Roman"/>
          <w:sz w:val="24"/>
          <w:szCs w:val="24"/>
        </w:rPr>
        <w:t>external</w:t>
      </w:r>
      <w:r w:rsidR="005D7902" w:rsidRPr="00A43449">
        <w:rPr>
          <w:rFonts w:asciiTheme="majorHAnsi" w:hAnsiTheme="majorHAnsi" w:cs="Times New Roman"/>
          <w:sz w:val="24"/>
          <w:szCs w:val="24"/>
        </w:rPr>
        <w:t xml:space="preserve"> </w:t>
      </w:r>
      <w:r w:rsidR="00C01F12" w:rsidRPr="00A43449">
        <w:rPr>
          <w:rFonts w:asciiTheme="majorHAnsi" w:hAnsiTheme="majorHAnsi" w:cs="Times New Roman"/>
          <w:sz w:val="24"/>
          <w:szCs w:val="24"/>
        </w:rPr>
        <w:t>factors</w:t>
      </w:r>
      <w:r w:rsidR="005D7902" w:rsidRPr="00A43449">
        <w:rPr>
          <w:rFonts w:asciiTheme="majorHAnsi" w:hAnsiTheme="majorHAnsi" w:cs="Times New Roman"/>
          <w:sz w:val="24"/>
          <w:szCs w:val="24"/>
        </w:rPr>
        <w:t xml:space="preserve"> but do have </w:t>
      </w:r>
      <w:r w:rsidR="00C01F12" w:rsidRPr="00A43449">
        <w:rPr>
          <w:rFonts w:asciiTheme="majorHAnsi" w:hAnsiTheme="majorHAnsi" w:cs="Times New Roman"/>
          <w:sz w:val="24"/>
          <w:szCs w:val="24"/>
        </w:rPr>
        <w:t>control</w:t>
      </w:r>
      <w:r w:rsidR="005D7902" w:rsidRPr="00A43449">
        <w:rPr>
          <w:rFonts w:asciiTheme="majorHAnsi" w:hAnsiTheme="majorHAnsi" w:cs="Times New Roman"/>
          <w:sz w:val="24"/>
          <w:szCs w:val="24"/>
        </w:rPr>
        <w:t xml:space="preserve"> over internal factors. A company can work on its </w:t>
      </w:r>
      <w:r w:rsidR="00C01F12" w:rsidRPr="00A43449">
        <w:rPr>
          <w:rFonts w:asciiTheme="majorHAnsi" w:hAnsiTheme="majorHAnsi" w:cs="Times New Roman"/>
          <w:sz w:val="24"/>
          <w:szCs w:val="24"/>
        </w:rPr>
        <w:t>strengths</w:t>
      </w:r>
      <w:r w:rsidR="005D7902" w:rsidRPr="00A43449">
        <w:rPr>
          <w:rFonts w:asciiTheme="majorHAnsi" w:hAnsiTheme="majorHAnsi" w:cs="Times New Roman"/>
          <w:sz w:val="24"/>
          <w:szCs w:val="24"/>
        </w:rPr>
        <w:t xml:space="preserve"> to perform well in </w:t>
      </w:r>
      <w:r w:rsidR="00C01F12" w:rsidRPr="00A43449">
        <w:rPr>
          <w:rFonts w:asciiTheme="majorHAnsi" w:hAnsiTheme="majorHAnsi" w:cs="Times New Roman"/>
          <w:sz w:val="24"/>
          <w:szCs w:val="24"/>
        </w:rPr>
        <w:t>business</w:t>
      </w:r>
      <w:r w:rsidR="005D7902" w:rsidRPr="00A43449">
        <w:rPr>
          <w:rFonts w:asciiTheme="majorHAnsi" w:hAnsiTheme="majorHAnsi" w:cs="Times New Roman"/>
          <w:sz w:val="24"/>
          <w:szCs w:val="24"/>
        </w:rPr>
        <w:t xml:space="preserve"> but it can </w:t>
      </w:r>
      <w:r w:rsidR="00C01F12" w:rsidRPr="00A43449">
        <w:rPr>
          <w:rFonts w:asciiTheme="majorHAnsi" w:hAnsiTheme="majorHAnsi" w:cs="Times New Roman"/>
          <w:sz w:val="24"/>
          <w:szCs w:val="24"/>
        </w:rPr>
        <w:t>also</w:t>
      </w:r>
      <w:r w:rsidR="005D7902" w:rsidRPr="00A43449">
        <w:rPr>
          <w:rFonts w:asciiTheme="majorHAnsi" w:hAnsiTheme="majorHAnsi" w:cs="Times New Roman"/>
          <w:sz w:val="24"/>
          <w:szCs w:val="24"/>
        </w:rPr>
        <w:t xml:space="preserve"> overcome its weaknesses by taking necessary measures so business can overcome threats and grab </w:t>
      </w:r>
      <w:r w:rsidR="00C01F12" w:rsidRPr="00A43449">
        <w:rPr>
          <w:rFonts w:asciiTheme="majorHAnsi" w:hAnsiTheme="majorHAnsi" w:cs="Times New Roman"/>
          <w:sz w:val="24"/>
          <w:szCs w:val="24"/>
        </w:rPr>
        <w:t>opportunities</w:t>
      </w:r>
      <w:r w:rsidR="005D7902" w:rsidRPr="00A43449">
        <w:rPr>
          <w:rFonts w:asciiTheme="majorHAnsi" w:hAnsiTheme="majorHAnsi" w:cs="Times New Roman"/>
          <w:sz w:val="24"/>
          <w:szCs w:val="24"/>
        </w:rPr>
        <w:t xml:space="preserve"> to excel in market.</w:t>
      </w:r>
      <w:r w:rsidR="008A32FC" w:rsidRPr="00A43449">
        <w:rPr>
          <w:rFonts w:asciiTheme="majorHAnsi" w:hAnsiTheme="majorHAnsi" w:cs="Times New Roman"/>
          <w:sz w:val="24"/>
          <w:szCs w:val="24"/>
        </w:rPr>
        <w:t xml:space="preserve"> Now we will discuss below four </w:t>
      </w:r>
      <w:r w:rsidR="00585C51" w:rsidRPr="00A43449">
        <w:rPr>
          <w:rFonts w:asciiTheme="majorHAnsi" w:hAnsiTheme="majorHAnsi" w:cs="Times New Roman"/>
          <w:sz w:val="24"/>
          <w:szCs w:val="24"/>
        </w:rPr>
        <w:t>components</w:t>
      </w:r>
      <w:r w:rsidR="008A32FC" w:rsidRPr="00A43449">
        <w:rPr>
          <w:rFonts w:asciiTheme="majorHAnsi" w:hAnsiTheme="majorHAnsi" w:cs="Times New Roman"/>
          <w:sz w:val="24"/>
          <w:szCs w:val="24"/>
        </w:rPr>
        <w:t xml:space="preserve"> of SWOT analysis to understand how situation can be done in marketing process</w:t>
      </w:r>
      <w:r w:rsidR="00710948" w:rsidRPr="00A43449">
        <w:rPr>
          <w:rFonts w:asciiTheme="majorHAnsi" w:hAnsiTheme="majorHAnsi" w:cs="Times New Roman"/>
          <w:sz w:val="24"/>
          <w:szCs w:val="24"/>
        </w:rPr>
        <w:t xml:space="preserve"> (</w:t>
      </w:r>
      <w:r w:rsidR="00710948" w:rsidRPr="00A43449">
        <w:rPr>
          <w:rFonts w:asciiTheme="majorHAnsi" w:hAnsiTheme="majorHAnsi" w:cs="Times New Roman"/>
          <w:color w:val="222222"/>
          <w:sz w:val="24"/>
          <w:szCs w:val="24"/>
          <w:shd w:val="clear" w:color="auto" w:fill="FFFFFF"/>
        </w:rPr>
        <w:t>Ostanik, 2016)</w:t>
      </w:r>
      <w:r w:rsidR="008A32FC" w:rsidRPr="00A43449">
        <w:rPr>
          <w:rFonts w:asciiTheme="majorHAnsi" w:hAnsiTheme="majorHAnsi" w:cs="Times New Roman"/>
          <w:sz w:val="24"/>
          <w:szCs w:val="24"/>
        </w:rPr>
        <w:t xml:space="preserve">. </w:t>
      </w:r>
    </w:p>
    <w:p w:rsidR="00C01F12" w:rsidRPr="00A43449" w:rsidRDefault="00C01F12" w:rsidP="00A43449">
      <w:pPr>
        <w:pStyle w:val="Heading2"/>
      </w:pPr>
      <w:bookmarkStart w:id="6" w:name="_Toc49515559"/>
      <w:r w:rsidRPr="00A43449">
        <w:t>Strengths</w:t>
      </w:r>
      <w:bookmarkEnd w:id="6"/>
    </w:p>
    <w:p w:rsidR="00585C51" w:rsidRPr="00A43449" w:rsidRDefault="00585C51" w:rsidP="0091679B">
      <w:pPr>
        <w:spacing w:line="360" w:lineRule="auto"/>
        <w:rPr>
          <w:rFonts w:asciiTheme="majorHAnsi" w:hAnsiTheme="majorHAnsi" w:cs="Times New Roman"/>
          <w:color w:val="222222"/>
          <w:sz w:val="24"/>
          <w:szCs w:val="24"/>
          <w:shd w:val="clear" w:color="auto" w:fill="FFFFFF"/>
        </w:rPr>
      </w:pPr>
      <w:r w:rsidRPr="00A43449">
        <w:rPr>
          <w:rFonts w:asciiTheme="majorHAnsi" w:hAnsiTheme="majorHAnsi" w:cs="Times New Roman"/>
          <w:sz w:val="24"/>
          <w:szCs w:val="24"/>
        </w:rPr>
        <w:t xml:space="preserve">In SWOT analysis a company can point out its </w:t>
      </w:r>
      <w:r w:rsidR="00690043" w:rsidRPr="00A43449">
        <w:rPr>
          <w:rFonts w:asciiTheme="majorHAnsi" w:hAnsiTheme="majorHAnsi" w:cs="Times New Roman"/>
          <w:sz w:val="24"/>
          <w:szCs w:val="24"/>
        </w:rPr>
        <w:t>strengths</w:t>
      </w:r>
      <w:r w:rsidRPr="00A43449">
        <w:rPr>
          <w:rFonts w:asciiTheme="majorHAnsi" w:hAnsiTheme="majorHAnsi" w:cs="Times New Roman"/>
          <w:sz w:val="24"/>
          <w:szCs w:val="24"/>
        </w:rPr>
        <w:t xml:space="preserve"> which means what are the main features of a company with the help which it can perform well and </w:t>
      </w:r>
      <w:r w:rsidR="00682171" w:rsidRPr="00A43449">
        <w:rPr>
          <w:rFonts w:asciiTheme="majorHAnsi" w:hAnsiTheme="majorHAnsi" w:cs="Times New Roman"/>
          <w:sz w:val="24"/>
          <w:szCs w:val="24"/>
        </w:rPr>
        <w:t xml:space="preserve">get better results in </w:t>
      </w:r>
      <w:r w:rsidR="00682171" w:rsidRPr="00A43449">
        <w:rPr>
          <w:rFonts w:asciiTheme="majorHAnsi" w:hAnsiTheme="majorHAnsi" w:cs="Times New Roman"/>
          <w:sz w:val="24"/>
          <w:szCs w:val="24"/>
        </w:rPr>
        <w:lastRenderedPageBreak/>
        <w:t>business</w:t>
      </w:r>
      <w:r w:rsidR="00690043" w:rsidRPr="00A43449">
        <w:rPr>
          <w:rFonts w:asciiTheme="majorHAnsi" w:hAnsiTheme="majorHAnsi" w:cs="Times New Roman"/>
          <w:sz w:val="24"/>
          <w:szCs w:val="24"/>
        </w:rPr>
        <w:t>. The business strengths may include employee’s talent, machinery, production techniques, company relations, good market credibility, experience, flexible budget for projects</w:t>
      </w:r>
      <w:r w:rsidR="00535BA3" w:rsidRPr="00A43449">
        <w:rPr>
          <w:rFonts w:asciiTheme="majorHAnsi" w:hAnsiTheme="majorHAnsi" w:cs="Times New Roman"/>
          <w:sz w:val="24"/>
          <w:szCs w:val="24"/>
        </w:rPr>
        <w:t>, monopoly in market, or monopolistic competition</w:t>
      </w:r>
      <w:r w:rsidR="00690043" w:rsidRPr="00A43449">
        <w:rPr>
          <w:rFonts w:asciiTheme="majorHAnsi" w:hAnsiTheme="majorHAnsi" w:cs="Times New Roman"/>
          <w:sz w:val="24"/>
          <w:szCs w:val="24"/>
        </w:rPr>
        <w:t>.</w:t>
      </w:r>
      <w:r w:rsidR="0085018F" w:rsidRPr="00A43449">
        <w:rPr>
          <w:rFonts w:asciiTheme="majorHAnsi" w:hAnsiTheme="majorHAnsi" w:cs="Times New Roman"/>
          <w:sz w:val="24"/>
          <w:szCs w:val="24"/>
        </w:rPr>
        <w:t xml:space="preserve"> Strengths of a company increase its confidence and performance</w:t>
      </w:r>
      <w:r w:rsidR="00EC502E" w:rsidRPr="00A43449">
        <w:rPr>
          <w:rFonts w:asciiTheme="majorHAnsi" w:hAnsiTheme="majorHAnsi" w:cs="Times New Roman"/>
          <w:sz w:val="24"/>
          <w:szCs w:val="24"/>
        </w:rPr>
        <w:t xml:space="preserve"> which assure tremendous growth of business</w:t>
      </w:r>
      <w:r w:rsidR="00281DFD" w:rsidRPr="00A43449">
        <w:rPr>
          <w:rFonts w:asciiTheme="majorHAnsi" w:hAnsiTheme="majorHAnsi" w:cs="Times New Roman"/>
          <w:sz w:val="24"/>
          <w:szCs w:val="24"/>
        </w:rPr>
        <w:t xml:space="preserve"> (</w:t>
      </w:r>
      <w:r w:rsidR="00281DFD" w:rsidRPr="00A43449">
        <w:rPr>
          <w:rFonts w:asciiTheme="majorHAnsi" w:hAnsiTheme="majorHAnsi" w:cs="Times New Roman"/>
          <w:color w:val="222222"/>
          <w:sz w:val="24"/>
          <w:szCs w:val="24"/>
          <w:shd w:val="clear" w:color="auto" w:fill="FFFFFF"/>
        </w:rPr>
        <w:t>Bahadir et al., 2015)</w:t>
      </w:r>
      <w:r w:rsidR="0085018F" w:rsidRPr="00A43449">
        <w:rPr>
          <w:rFonts w:asciiTheme="majorHAnsi" w:hAnsiTheme="majorHAnsi" w:cs="Times New Roman"/>
          <w:sz w:val="24"/>
          <w:szCs w:val="24"/>
        </w:rPr>
        <w:t xml:space="preserve">. </w:t>
      </w:r>
      <w:r w:rsidR="00535BA3" w:rsidRPr="00A43449">
        <w:rPr>
          <w:rFonts w:asciiTheme="majorHAnsi" w:hAnsiTheme="majorHAnsi" w:cs="Times New Roman"/>
          <w:sz w:val="24"/>
          <w:szCs w:val="24"/>
        </w:rPr>
        <w:t xml:space="preserve"> </w:t>
      </w:r>
      <w:r w:rsidR="00690043" w:rsidRPr="00A43449">
        <w:rPr>
          <w:rFonts w:asciiTheme="majorHAnsi" w:hAnsiTheme="majorHAnsi" w:cs="Times New Roman"/>
          <w:sz w:val="24"/>
          <w:szCs w:val="24"/>
        </w:rPr>
        <w:t xml:space="preserve">      </w:t>
      </w:r>
      <w:r w:rsidR="00682171" w:rsidRPr="00A43449">
        <w:rPr>
          <w:rFonts w:asciiTheme="majorHAnsi" w:hAnsiTheme="majorHAnsi" w:cs="Times New Roman"/>
          <w:sz w:val="24"/>
          <w:szCs w:val="24"/>
        </w:rPr>
        <w:t xml:space="preserve"> </w:t>
      </w:r>
      <w:r w:rsidRPr="00A43449">
        <w:rPr>
          <w:rFonts w:asciiTheme="majorHAnsi" w:hAnsiTheme="majorHAnsi" w:cs="Times New Roman"/>
          <w:sz w:val="24"/>
          <w:szCs w:val="24"/>
        </w:rPr>
        <w:t xml:space="preserve"> </w:t>
      </w:r>
    </w:p>
    <w:p w:rsidR="00C01F12" w:rsidRPr="00A43449" w:rsidRDefault="00C01F12" w:rsidP="00A43449">
      <w:pPr>
        <w:pStyle w:val="Heading2"/>
      </w:pPr>
      <w:bookmarkStart w:id="7" w:name="_Toc49515560"/>
      <w:r w:rsidRPr="00A43449">
        <w:t>Weaknesses</w:t>
      </w:r>
      <w:bookmarkEnd w:id="7"/>
    </w:p>
    <w:p w:rsidR="00EC502E" w:rsidRPr="00A43449" w:rsidRDefault="00E95847"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t xml:space="preserve">These are the internal factors which try to limit the business performance but company can overcome its weaknesses by taking necessary measures and employing best business strategies.   </w:t>
      </w:r>
    </w:p>
    <w:p w:rsidR="00C01F12" w:rsidRPr="00A43449" w:rsidRDefault="00C01F12" w:rsidP="00A43449">
      <w:pPr>
        <w:pStyle w:val="Heading2"/>
      </w:pPr>
      <w:bookmarkStart w:id="8" w:name="_Toc49515561"/>
      <w:r w:rsidRPr="00A43449">
        <w:t>Threats</w:t>
      </w:r>
      <w:bookmarkEnd w:id="8"/>
    </w:p>
    <w:p w:rsidR="005954CD" w:rsidRPr="00A43449" w:rsidRDefault="005954CD"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t>Threats are those factors which hinder an organization to perform these factors include political instability of a country, tight business rules and regulations for companies, lack of technology in country, weak economy, unethical practices in business industry and many other factors</w:t>
      </w:r>
      <w:r w:rsidR="00281DFD" w:rsidRPr="00A43449">
        <w:rPr>
          <w:rFonts w:asciiTheme="majorHAnsi" w:hAnsiTheme="majorHAnsi" w:cs="Times New Roman"/>
          <w:sz w:val="24"/>
          <w:szCs w:val="24"/>
        </w:rPr>
        <w:t xml:space="preserve"> (</w:t>
      </w:r>
      <w:r w:rsidR="00281DFD" w:rsidRPr="00A43449">
        <w:rPr>
          <w:rFonts w:asciiTheme="majorHAnsi" w:hAnsiTheme="majorHAnsi" w:cs="Times New Roman"/>
          <w:color w:val="222222"/>
          <w:sz w:val="24"/>
          <w:szCs w:val="24"/>
          <w:shd w:val="clear" w:color="auto" w:fill="FFFFFF"/>
        </w:rPr>
        <w:t>Bahadir et al., 2015)</w:t>
      </w:r>
      <w:r w:rsidRPr="00A43449">
        <w:rPr>
          <w:rFonts w:asciiTheme="majorHAnsi" w:hAnsiTheme="majorHAnsi" w:cs="Times New Roman"/>
          <w:sz w:val="24"/>
          <w:szCs w:val="24"/>
        </w:rPr>
        <w:t xml:space="preserve">.   </w:t>
      </w:r>
    </w:p>
    <w:p w:rsidR="005954CD" w:rsidRPr="00A43449" w:rsidRDefault="00C01F12" w:rsidP="00A43449">
      <w:pPr>
        <w:pStyle w:val="Heading2"/>
      </w:pPr>
      <w:bookmarkStart w:id="9" w:name="_Toc49515562"/>
      <w:r w:rsidRPr="00A43449">
        <w:t>Opportunities</w:t>
      </w:r>
      <w:bookmarkEnd w:id="9"/>
    </w:p>
    <w:p w:rsidR="00446073" w:rsidRPr="00A43449" w:rsidRDefault="00B25BD7"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t xml:space="preserve">Business opportunities are those factors which can strengthen a company. Every company is always in search of opportunities to generate business and capture maximum market but it is only possible for a company if it has potential to </w:t>
      </w:r>
      <w:r w:rsidR="0077664C" w:rsidRPr="00A43449">
        <w:rPr>
          <w:rFonts w:asciiTheme="majorHAnsi" w:hAnsiTheme="majorHAnsi" w:cs="Times New Roman"/>
          <w:sz w:val="24"/>
          <w:szCs w:val="24"/>
        </w:rPr>
        <w:t xml:space="preserve">take advantage of opportunities and </w:t>
      </w:r>
      <w:r w:rsidR="00446073" w:rsidRPr="00A43449">
        <w:rPr>
          <w:rFonts w:asciiTheme="majorHAnsi" w:hAnsiTheme="majorHAnsi" w:cs="Times New Roman"/>
          <w:sz w:val="24"/>
          <w:szCs w:val="24"/>
        </w:rPr>
        <w:t>meet</w:t>
      </w:r>
      <w:r w:rsidR="0077664C" w:rsidRPr="00A43449">
        <w:rPr>
          <w:rFonts w:asciiTheme="majorHAnsi" w:hAnsiTheme="majorHAnsi" w:cs="Times New Roman"/>
          <w:sz w:val="24"/>
          <w:szCs w:val="24"/>
        </w:rPr>
        <w:t xml:space="preserve"> the criteria of market trends</w:t>
      </w:r>
      <w:r w:rsidR="00523D94" w:rsidRPr="00A43449">
        <w:rPr>
          <w:rFonts w:asciiTheme="majorHAnsi" w:hAnsiTheme="majorHAnsi" w:cs="Times New Roman"/>
          <w:sz w:val="24"/>
          <w:szCs w:val="24"/>
        </w:rPr>
        <w:t xml:space="preserve"> and opportunities</w:t>
      </w:r>
      <w:r w:rsidR="00281DFD" w:rsidRPr="00A43449">
        <w:rPr>
          <w:rFonts w:asciiTheme="majorHAnsi" w:hAnsiTheme="majorHAnsi" w:cs="Times New Roman"/>
          <w:sz w:val="24"/>
          <w:szCs w:val="24"/>
        </w:rPr>
        <w:t xml:space="preserve"> (</w:t>
      </w:r>
      <w:r w:rsidR="00281DFD" w:rsidRPr="00A43449">
        <w:rPr>
          <w:rFonts w:asciiTheme="majorHAnsi" w:hAnsiTheme="majorHAnsi" w:cs="Times New Roman"/>
          <w:color w:val="222222"/>
          <w:sz w:val="24"/>
          <w:szCs w:val="24"/>
          <w:shd w:val="clear" w:color="auto" w:fill="FFFFFF"/>
        </w:rPr>
        <w:t>Bahadir et al., 2015)</w:t>
      </w:r>
      <w:r w:rsidR="0077664C" w:rsidRPr="00A43449">
        <w:rPr>
          <w:rFonts w:asciiTheme="majorHAnsi" w:hAnsiTheme="majorHAnsi" w:cs="Times New Roman"/>
          <w:sz w:val="24"/>
          <w:szCs w:val="24"/>
        </w:rPr>
        <w:t>.</w:t>
      </w:r>
    </w:p>
    <w:p w:rsidR="00446073" w:rsidRPr="00A43449" w:rsidRDefault="00446073" w:rsidP="00A43449">
      <w:pPr>
        <w:pStyle w:val="Heading1"/>
        <w:rPr>
          <w:color w:val="F79646" w:themeColor="accent6"/>
        </w:rPr>
      </w:pPr>
      <w:bookmarkStart w:id="10" w:name="_Toc49515563"/>
      <w:r w:rsidRPr="00A43449">
        <w:rPr>
          <w:color w:val="F79646" w:themeColor="accent6"/>
        </w:rPr>
        <w:t>PESTEL analysis</w:t>
      </w:r>
      <w:bookmarkEnd w:id="10"/>
    </w:p>
    <w:p w:rsidR="00104EC7" w:rsidRPr="00A43449" w:rsidRDefault="00446073"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t xml:space="preserve">It is also an authentic tool to understand the market situation in which a business has to be </w:t>
      </w:r>
      <w:r w:rsidR="00BE3CE9" w:rsidRPr="00A43449">
        <w:rPr>
          <w:rFonts w:asciiTheme="majorHAnsi" w:hAnsiTheme="majorHAnsi" w:cs="Times New Roman"/>
          <w:sz w:val="24"/>
          <w:szCs w:val="24"/>
        </w:rPr>
        <w:t>operated</w:t>
      </w:r>
      <w:r w:rsidRPr="00A43449">
        <w:rPr>
          <w:rFonts w:asciiTheme="majorHAnsi" w:hAnsiTheme="majorHAnsi" w:cs="Times New Roman"/>
          <w:sz w:val="24"/>
          <w:szCs w:val="24"/>
        </w:rPr>
        <w:t>.</w:t>
      </w:r>
      <w:r w:rsidR="00BE3CE9" w:rsidRPr="00A43449">
        <w:rPr>
          <w:rFonts w:asciiTheme="majorHAnsi" w:hAnsiTheme="majorHAnsi" w:cs="Times New Roman"/>
          <w:sz w:val="24"/>
          <w:szCs w:val="24"/>
        </w:rPr>
        <w:t xml:space="preserve"> This analysis helps to understand the external factors which can affect a business. After analysing external forces a company defines its business strategies to operate business accordingly and get better outcomes in business.</w:t>
      </w:r>
      <w:r w:rsidR="00FA6AA4" w:rsidRPr="00A43449">
        <w:rPr>
          <w:rFonts w:asciiTheme="majorHAnsi" w:hAnsiTheme="majorHAnsi" w:cs="Times New Roman"/>
          <w:sz w:val="24"/>
          <w:szCs w:val="24"/>
        </w:rPr>
        <w:t xml:space="preserve"> With the help of PESTEL analysis company can better understand the political, economic, social, technological, ecological, and legal factors of a country then decides its marketing plan so that weaknesses can be controlled by strategic planning and strengths can be used to perform well and rem</w:t>
      </w:r>
      <w:r w:rsidR="00837AB5" w:rsidRPr="00A43449">
        <w:rPr>
          <w:rFonts w:asciiTheme="majorHAnsi" w:hAnsiTheme="majorHAnsi" w:cs="Times New Roman"/>
          <w:sz w:val="24"/>
          <w:szCs w:val="24"/>
        </w:rPr>
        <w:t>ain</w:t>
      </w:r>
      <w:r w:rsidR="00FA6AA4" w:rsidRPr="00A43449">
        <w:rPr>
          <w:rFonts w:asciiTheme="majorHAnsi" w:hAnsiTheme="majorHAnsi" w:cs="Times New Roman"/>
          <w:sz w:val="24"/>
          <w:szCs w:val="24"/>
        </w:rPr>
        <w:t xml:space="preserve"> unaffected by external factors</w:t>
      </w:r>
      <w:r w:rsidR="00281DFD" w:rsidRPr="00A43449">
        <w:rPr>
          <w:rFonts w:asciiTheme="majorHAnsi" w:hAnsiTheme="majorHAnsi" w:cs="Times New Roman"/>
          <w:sz w:val="24"/>
          <w:szCs w:val="24"/>
        </w:rPr>
        <w:t xml:space="preserve"> (</w:t>
      </w:r>
      <w:r w:rsidR="00281DFD" w:rsidRPr="00A43449">
        <w:rPr>
          <w:rFonts w:asciiTheme="majorHAnsi" w:hAnsiTheme="majorHAnsi" w:cs="Times New Roman"/>
          <w:color w:val="222222"/>
          <w:sz w:val="24"/>
          <w:szCs w:val="24"/>
          <w:shd w:val="clear" w:color="auto" w:fill="FFFFFF"/>
        </w:rPr>
        <w:t>Pescher et la., 2014)</w:t>
      </w:r>
      <w:r w:rsidR="00FA6AA4" w:rsidRPr="00A43449">
        <w:rPr>
          <w:rFonts w:asciiTheme="majorHAnsi" w:hAnsiTheme="majorHAnsi" w:cs="Times New Roman"/>
          <w:sz w:val="24"/>
          <w:szCs w:val="24"/>
        </w:rPr>
        <w:t>.</w:t>
      </w:r>
      <w:r w:rsidR="00D26FA4" w:rsidRPr="00A43449">
        <w:rPr>
          <w:rFonts w:asciiTheme="majorHAnsi" w:hAnsiTheme="majorHAnsi" w:cs="Times New Roman"/>
          <w:sz w:val="24"/>
          <w:szCs w:val="24"/>
        </w:rPr>
        <w:t xml:space="preserve"> </w:t>
      </w:r>
    </w:p>
    <w:p w:rsidR="004F4CD5" w:rsidRPr="00A43449" w:rsidRDefault="00D26FA4"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lastRenderedPageBreak/>
        <w:t>With the help of situa</w:t>
      </w:r>
      <w:r w:rsidR="006A4E65" w:rsidRPr="00A43449">
        <w:rPr>
          <w:rFonts w:asciiTheme="majorHAnsi" w:hAnsiTheme="majorHAnsi" w:cs="Times New Roman"/>
          <w:sz w:val="24"/>
          <w:szCs w:val="24"/>
        </w:rPr>
        <w:t>tiona</w:t>
      </w:r>
      <w:r w:rsidR="003C64AF" w:rsidRPr="00A43449">
        <w:rPr>
          <w:rFonts w:asciiTheme="majorHAnsi" w:hAnsiTheme="majorHAnsi" w:cs="Times New Roman"/>
          <w:sz w:val="24"/>
          <w:szCs w:val="24"/>
        </w:rPr>
        <w:t>l analysis an organization</w:t>
      </w:r>
      <w:r w:rsidRPr="00A43449">
        <w:rPr>
          <w:rFonts w:asciiTheme="majorHAnsi" w:hAnsiTheme="majorHAnsi" w:cs="Times New Roman"/>
          <w:sz w:val="24"/>
          <w:szCs w:val="24"/>
        </w:rPr>
        <w:t xml:space="preserve"> can realize that what things it should do and what </w:t>
      </w:r>
      <w:r w:rsidR="006A4E65" w:rsidRPr="00A43449">
        <w:rPr>
          <w:rFonts w:asciiTheme="majorHAnsi" w:hAnsiTheme="majorHAnsi" w:cs="Times New Roman"/>
          <w:sz w:val="24"/>
          <w:szCs w:val="24"/>
        </w:rPr>
        <w:t>activities</w:t>
      </w:r>
      <w:r w:rsidRPr="00A43449">
        <w:rPr>
          <w:rFonts w:asciiTheme="majorHAnsi" w:hAnsiTheme="majorHAnsi" w:cs="Times New Roman"/>
          <w:sz w:val="24"/>
          <w:szCs w:val="24"/>
        </w:rPr>
        <w:t xml:space="preserve"> it should </w:t>
      </w:r>
      <w:r w:rsidR="006A4E65" w:rsidRPr="00A43449">
        <w:rPr>
          <w:rFonts w:asciiTheme="majorHAnsi" w:hAnsiTheme="majorHAnsi" w:cs="Times New Roman"/>
          <w:sz w:val="24"/>
          <w:szCs w:val="24"/>
        </w:rPr>
        <w:t>avoid</w:t>
      </w:r>
      <w:r w:rsidRPr="00A43449">
        <w:rPr>
          <w:rFonts w:asciiTheme="majorHAnsi" w:hAnsiTheme="majorHAnsi" w:cs="Times New Roman"/>
          <w:sz w:val="24"/>
          <w:szCs w:val="24"/>
        </w:rPr>
        <w:t xml:space="preserve"> to </w:t>
      </w:r>
      <w:r w:rsidR="006A4E65" w:rsidRPr="00A43449">
        <w:rPr>
          <w:rFonts w:asciiTheme="majorHAnsi" w:hAnsiTheme="majorHAnsi" w:cs="Times New Roman"/>
          <w:sz w:val="24"/>
          <w:szCs w:val="24"/>
        </w:rPr>
        <w:t xml:space="preserve">get </w:t>
      </w:r>
      <w:r w:rsidRPr="00A43449">
        <w:rPr>
          <w:rFonts w:asciiTheme="majorHAnsi" w:hAnsiTheme="majorHAnsi" w:cs="Times New Roman"/>
          <w:sz w:val="24"/>
          <w:szCs w:val="24"/>
        </w:rPr>
        <w:t>better resu</w:t>
      </w:r>
      <w:r w:rsidR="006A4E65" w:rsidRPr="00A43449">
        <w:rPr>
          <w:rFonts w:asciiTheme="majorHAnsi" w:hAnsiTheme="majorHAnsi" w:cs="Times New Roman"/>
          <w:sz w:val="24"/>
          <w:szCs w:val="24"/>
        </w:rPr>
        <w:t>lts</w:t>
      </w:r>
      <w:r w:rsidRPr="00A43449">
        <w:rPr>
          <w:rFonts w:asciiTheme="majorHAnsi" w:hAnsiTheme="majorHAnsi" w:cs="Times New Roman"/>
          <w:sz w:val="24"/>
          <w:szCs w:val="24"/>
        </w:rPr>
        <w:t xml:space="preserve"> from its marketing plan.</w:t>
      </w:r>
      <w:r w:rsidR="004351E6" w:rsidRPr="00A43449">
        <w:rPr>
          <w:rFonts w:asciiTheme="majorHAnsi" w:hAnsiTheme="majorHAnsi" w:cs="Times New Roman"/>
          <w:sz w:val="24"/>
          <w:szCs w:val="24"/>
        </w:rPr>
        <w:t xml:space="preserve"> So it is clear that </w:t>
      </w:r>
      <w:r w:rsidR="004F4CD5" w:rsidRPr="00A43449">
        <w:rPr>
          <w:rFonts w:asciiTheme="majorHAnsi" w:hAnsiTheme="majorHAnsi" w:cs="Times New Roman"/>
          <w:sz w:val="24"/>
          <w:szCs w:val="24"/>
        </w:rPr>
        <w:t>situation</w:t>
      </w:r>
      <w:r w:rsidR="004351E6" w:rsidRPr="00A43449">
        <w:rPr>
          <w:rFonts w:asciiTheme="majorHAnsi" w:hAnsiTheme="majorHAnsi" w:cs="Times New Roman"/>
          <w:sz w:val="24"/>
          <w:szCs w:val="24"/>
        </w:rPr>
        <w:t xml:space="preserve"> </w:t>
      </w:r>
      <w:r w:rsidR="004F4CD5" w:rsidRPr="00A43449">
        <w:rPr>
          <w:rFonts w:asciiTheme="majorHAnsi" w:hAnsiTheme="majorHAnsi" w:cs="Times New Roman"/>
          <w:sz w:val="24"/>
          <w:szCs w:val="24"/>
        </w:rPr>
        <w:t>analysis</w:t>
      </w:r>
      <w:r w:rsidR="004351E6" w:rsidRPr="00A43449">
        <w:rPr>
          <w:rFonts w:asciiTheme="majorHAnsi" w:hAnsiTheme="majorHAnsi" w:cs="Times New Roman"/>
          <w:sz w:val="24"/>
          <w:szCs w:val="24"/>
        </w:rPr>
        <w:t xml:space="preserve"> provides better marketing planning which increase the company sales and enhance the company profits</w:t>
      </w:r>
      <w:r w:rsidR="00281DFD" w:rsidRPr="00A43449">
        <w:rPr>
          <w:rFonts w:asciiTheme="majorHAnsi" w:hAnsiTheme="majorHAnsi" w:cs="Times New Roman"/>
          <w:sz w:val="24"/>
          <w:szCs w:val="24"/>
        </w:rPr>
        <w:t xml:space="preserve"> (</w:t>
      </w:r>
      <w:r w:rsidR="00281DFD" w:rsidRPr="00A43449">
        <w:rPr>
          <w:rFonts w:asciiTheme="majorHAnsi" w:hAnsiTheme="majorHAnsi" w:cs="Times New Roman"/>
          <w:color w:val="222222"/>
          <w:sz w:val="24"/>
          <w:szCs w:val="24"/>
          <w:shd w:val="clear" w:color="auto" w:fill="FFFFFF"/>
        </w:rPr>
        <w:t>Pescher et la., 2014)</w:t>
      </w:r>
      <w:r w:rsidR="004351E6" w:rsidRPr="00A43449">
        <w:rPr>
          <w:rFonts w:asciiTheme="majorHAnsi" w:hAnsiTheme="majorHAnsi" w:cs="Times New Roman"/>
          <w:sz w:val="24"/>
          <w:szCs w:val="24"/>
        </w:rPr>
        <w:t>.</w:t>
      </w:r>
    </w:p>
    <w:p w:rsidR="004F4CD5" w:rsidRPr="00A43449" w:rsidRDefault="004F4CD5" w:rsidP="00A43449">
      <w:pPr>
        <w:pStyle w:val="Heading1"/>
        <w:rPr>
          <w:color w:val="F79646" w:themeColor="accent6"/>
        </w:rPr>
      </w:pPr>
      <w:bookmarkStart w:id="11" w:name="_Toc49515564"/>
      <w:r w:rsidRPr="00A43449">
        <w:rPr>
          <w:color w:val="F79646" w:themeColor="accent6"/>
        </w:rPr>
        <w:t>Marketing plan</w:t>
      </w:r>
      <w:bookmarkEnd w:id="11"/>
    </w:p>
    <w:p w:rsidR="00104EC7" w:rsidRPr="00A43449" w:rsidRDefault="004F4CD5"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t xml:space="preserve">At this stage a company has defined its opportunities and </w:t>
      </w:r>
      <w:r w:rsidR="007708C9" w:rsidRPr="00A43449">
        <w:rPr>
          <w:rFonts w:asciiTheme="majorHAnsi" w:hAnsiTheme="majorHAnsi" w:cs="Times New Roman"/>
          <w:sz w:val="24"/>
          <w:szCs w:val="24"/>
        </w:rPr>
        <w:t>collected</w:t>
      </w:r>
      <w:r w:rsidRPr="00A43449">
        <w:rPr>
          <w:rFonts w:asciiTheme="majorHAnsi" w:hAnsiTheme="majorHAnsi" w:cs="Times New Roman"/>
          <w:sz w:val="24"/>
          <w:szCs w:val="24"/>
        </w:rPr>
        <w:t xml:space="preserve"> inf</w:t>
      </w:r>
      <w:r w:rsidR="007708C9" w:rsidRPr="00A43449">
        <w:rPr>
          <w:rFonts w:asciiTheme="majorHAnsi" w:hAnsiTheme="majorHAnsi" w:cs="Times New Roman"/>
          <w:sz w:val="24"/>
          <w:szCs w:val="24"/>
        </w:rPr>
        <w:t>or</w:t>
      </w:r>
      <w:r w:rsidRPr="00A43449">
        <w:rPr>
          <w:rFonts w:asciiTheme="majorHAnsi" w:hAnsiTheme="majorHAnsi" w:cs="Times New Roman"/>
          <w:sz w:val="24"/>
          <w:szCs w:val="24"/>
        </w:rPr>
        <w:t>m</w:t>
      </w:r>
      <w:r w:rsidR="007708C9" w:rsidRPr="00A43449">
        <w:rPr>
          <w:rFonts w:asciiTheme="majorHAnsi" w:hAnsiTheme="majorHAnsi" w:cs="Times New Roman"/>
          <w:sz w:val="24"/>
          <w:szCs w:val="24"/>
        </w:rPr>
        <w:t>a</w:t>
      </w:r>
      <w:r w:rsidRPr="00A43449">
        <w:rPr>
          <w:rFonts w:asciiTheme="majorHAnsi" w:hAnsiTheme="majorHAnsi" w:cs="Times New Roman"/>
          <w:sz w:val="24"/>
          <w:szCs w:val="24"/>
        </w:rPr>
        <w:t xml:space="preserve">tion regarding external and </w:t>
      </w:r>
      <w:r w:rsidR="007708C9" w:rsidRPr="00A43449">
        <w:rPr>
          <w:rFonts w:asciiTheme="majorHAnsi" w:hAnsiTheme="majorHAnsi" w:cs="Times New Roman"/>
          <w:sz w:val="24"/>
          <w:szCs w:val="24"/>
        </w:rPr>
        <w:t>internal</w:t>
      </w:r>
      <w:r w:rsidRPr="00A43449">
        <w:rPr>
          <w:rFonts w:asciiTheme="majorHAnsi" w:hAnsiTheme="majorHAnsi" w:cs="Times New Roman"/>
          <w:sz w:val="24"/>
          <w:szCs w:val="24"/>
        </w:rPr>
        <w:t xml:space="preserve"> factors which can affect the business so now company is in position to </w:t>
      </w:r>
      <w:r w:rsidR="007708C9" w:rsidRPr="00A43449">
        <w:rPr>
          <w:rFonts w:asciiTheme="majorHAnsi" w:hAnsiTheme="majorHAnsi" w:cs="Times New Roman"/>
          <w:sz w:val="24"/>
          <w:szCs w:val="24"/>
        </w:rPr>
        <w:t>design</w:t>
      </w:r>
      <w:r w:rsidR="00786869" w:rsidRPr="00A43449">
        <w:rPr>
          <w:rFonts w:asciiTheme="majorHAnsi" w:hAnsiTheme="majorHAnsi" w:cs="Times New Roman"/>
          <w:sz w:val="24"/>
          <w:szCs w:val="24"/>
        </w:rPr>
        <w:t xml:space="preserve"> a marketing plan for its business.</w:t>
      </w:r>
      <w:r w:rsidR="007708C9" w:rsidRPr="00A43449">
        <w:rPr>
          <w:rFonts w:asciiTheme="majorHAnsi" w:hAnsiTheme="majorHAnsi" w:cs="Times New Roman"/>
          <w:sz w:val="24"/>
          <w:szCs w:val="24"/>
        </w:rPr>
        <w:t xml:space="preserve"> </w:t>
      </w:r>
      <w:r w:rsidR="00DC7EDF" w:rsidRPr="00A43449">
        <w:rPr>
          <w:rFonts w:asciiTheme="majorHAnsi" w:hAnsiTheme="majorHAnsi" w:cs="Times New Roman"/>
          <w:sz w:val="24"/>
          <w:szCs w:val="24"/>
        </w:rPr>
        <w:t xml:space="preserve">In marketing plan company will decide its target audience and how it can reach them. In marketing plan company predicts outcomes of its planning and define cost or budget for marketing plan. </w:t>
      </w:r>
      <w:r w:rsidR="0024376F" w:rsidRPr="00A43449">
        <w:rPr>
          <w:rFonts w:asciiTheme="majorHAnsi" w:hAnsiTheme="majorHAnsi" w:cs="Times New Roman"/>
          <w:sz w:val="24"/>
          <w:szCs w:val="24"/>
        </w:rPr>
        <w:t>An organization in marketing plan defines its market competition and prepares</w:t>
      </w:r>
      <w:r w:rsidR="00DC7EDF" w:rsidRPr="00A43449">
        <w:rPr>
          <w:rFonts w:asciiTheme="majorHAnsi" w:hAnsiTheme="majorHAnsi" w:cs="Times New Roman"/>
          <w:sz w:val="24"/>
          <w:szCs w:val="24"/>
        </w:rPr>
        <w:t xml:space="preserve"> strategy to survive in critical situation</w:t>
      </w:r>
      <w:r w:rsidR="00281DFD" w:rsidRPr="00A43449">
        <w:rPr>
          <w:rFonts w:asciiTheme="majorHAnsi" w:hAnsiTheme="majorHAnsi" w:cs="Times New Roman"/>
          <w:sz w:val="24"/>
          <w:szCs w:val="24"/>
        </w:rPr>
        <w:t xml:space="preserve"> (</w:t>
      </w:r>
      <w:r w:rsidR="00281DFD" w:rsidRPr="00A43449">
        <w:rPr>
          <w:rFonts w:asciiTheme="majorHAnsi" w:hAnsiTheme="majorHAnsi" w:cs="Times New Roman"/>
          <w:color w:val="222222"/>
          <w:sz w:val="24"/>
          <w:szCs w:val="24"/>
          <w:shd w:val="clear" w:color="auto" w:fill="FFFFFF"/>
        </w:rPr>
        <w:t>Mihart, 2012)</w:t>
      </w:r>
      <w:r w:rsidR="00DC7EDF" w:rsidRPr="00A43449">
        <w:rPr>
          <w:rFonts w:asciiTheme="majorHAnsi" w:hAnsiTheme="majorHAnsi" w:cs="Times New Roman"/>
          <w:sz w:val="24"/>
          <w:szCs w:val="24"/>
        </w:rPr>
        <w:t>.</w:t>
      </w:r>
    </w:p>
    <w:p w:rsidR="00104EC7" w:rsidRPr="00A43449" w:rsidRDefault="004D1EB7"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t xml:space="preserve">The target audience has been defined on geographic, demographic, </w:t>
      </w:r>
      <w:r w:rsidR="00DC3249" w:rsidRPr="00A43449">
        <w:rPr>
          <w:rFonts w:asciiTheme="majorHAnsi" w:hAnsiTheme="majorHAnsi" w:cs="Times New Roman"/>
          <w:sz w:val="24"/>
          <w:szCs w:val="24"/>
        </w:rPr>
        <w:t>behavioural</w:t>
      </w:r>
      <w:r w:rsidRPr="00A43449">
        <w:rPr>
          <w:rFonts w:asciiTheme="majorHAnsi" w:hAnsiTheme="majorHAnsi" w:cs="Times New Roman"/>
          <w:sz w:val="24"/>
          <w:szCs w:val="24"/>
        </w:rPr>
        <w:t xml:space="preserve">, </w:t>
      </w:r>
      <w:r w:rsidR="00DC3249" w:rsidRPr="00A43449">
        <w:rPr>
          <w:rFonts w:asciiTheme="majorHAnsi" w:hAnsiTheme="majorHAnsi" w:cs="Times New Roman"/>
          <w:sz w:val="24"/>
          <w:szCs w:val="24"/>
        </w:rPr>
        <w:t>psychographic</w:t>
      </w:r>
      <w:r w:rsidRPr="00A43449">
        <w:rPr>
          <w:rFonts w:asciiTheme="majorHAnsi" w:hAnsiTheme="majorHAnsi" w:cs="Times New Roman"/>
          <w:sz w:val="24"/>
          <w:szCs w:val="24"/>
        </w:rPr>
        <w:t xml:space="preserve"> attributes</w:t>
      </w:r>
      <w:r w:rsidR="00DC3249" w:rsidRPr="00A43449">
        <w:rPr>
          <w:rFonts w:asciiTheme="majorHAnsi" w:hAnsiTheme="majorHAnsi" w:cs="Times New Roman"/>
          <w:sz w:val="24"/>
          <w:szCs w:val="24"/>
        </w:rPr>
        <w:t xml:space="preserve">. In marketing planning company sets measurable goals with milestones which can be achieved easily. During setting up goals company defines time frame to </w:t>
      </w:r>
      <w:r w:rsidR="007B4B9A" w:rsidRPr="00A43449">
        <w:rPr>
          <w:rFonts w:asciiTheme="majorHAnsi" w:hAnsiTheme="majorHAnsi" w:cs="Times New Roman"/>
          <w:sz w:val="24"/>
          <w:szCs w:val="24"/>
        </w:rPr>
        <w:t>meet</w:t>
      </w:r>
      <w:r w:rsidR="00DC3249" w:rsidRPr="00A43449">
        <w:rPr>
          <w:rFonts w:asciiTheme="majorHAnsi" w:hAnsiTheme="majorHAnsi" w:cs="Times New Roman"/>
          <w:sz w:val="24"/>
          <w:szCs w:val="24"/>
        </w:rPr>
        <w:t xml:space="preserve"> targets, cost of marketing campaigns, and expected sales which need to be done at any cost.</w:t>
      </w:r>
      <w:r w:rsidR="00225889" w:rsidRPr="00A43449">
        <w:rPr>
          <w:rFonts w:asciiTheme="majorHAnsi" w:hAnsiTheme="majorHAnsi" w:cs="Times New Roman"/>
          <w:sz w:val="24"/>
          <w:szCs w:val="24"/>
        </w:rPr>
        <w:t xml:space="preserve"> Every step has been decided which company will take to attain its goals. A company cannot set those goals which are </w:t>
      </w:r>
      <w:r w:rsidR="00EB1E41" w:rsidRPr="00A43449">
        <w:rPr>
          <w:rFonts w:asciiTheme="majorHAnsi" w:hAnsiTheme="majorHAnsi" w:cs="Times New Roman"/>
          <w:sz w:val="24"/>
          <w:szCs w:val="24"/>
        </w:rPr>
        <w:t>hard to</w:t>
      </w:r>
      <w:r w:rsidR="00225889" w:rsidRPr="00A43449">
        <w:rPr>
          <w:rFonts w:asciiTheme="majorHAnsi" w:hAnsiTheme="majorHAnsi" w:cs="Times New Roman"/>
          <w:sz w:val="24"/>
          <w:szCs w:val="24"/>
        </w:rPr>
        <w:t xml:space="preserve"> achieve and depends upon the circumstances because such goals are ambiguous most of the time companies unable to achieve due to unclear situation which means </w:t>
      </w:r>
      <w:r w:rsidR="00E44D6B" w:rsidRPr="00A43449">
        <w:rPr>
          <w:rFonts w:asciiTheme="majorHAnsi" w:hAnsiTheme="majorHAnsi" w:cs="Times New Roman"/>
          <w:sz w:val="24"/>
          <w:szCs w:val="24"/>
        </w:rPr>
        <w:t>contingent</w:t>
      </w:r>
      <w:r w:rsidR="00225889" w:rsidRPr="00A43449">
        <w:rPr>
          <w:rFonts w:asciiTheme="majorHAnsi" w:hAnsiTheme="majorHAnsi" w:cs="Times New Roman"/>
          <w:sz w:val="24"/>
          <w:szCs w:val="24"/>
        </w:rPr>
        <w:t xml:space="preserve"> goals should be avoided by the companies</w:t>
      </w:r>
      <w:r w:rsidR="00281DFD" w:rsidRPr="00A43449">
        <w:rPr>
          <w:rFonts w:asciiTheme="majorHAnsi" w:hAnsiTheme="majorHAnsi" w:cs="Times New Roman"/>
          <w:sz w:val="24"/>
          <w:szCs w:val="24"/>
        </w:rPr>
        <w:t xml:space="preserve"> (</w:t>
      </w:r>
      <w:r w:rsidR="00281DFD" w:rsidRPr="00A43449">
        <w:rPr>
          <w:rFonts w:asciiTheme="majorHAnsi" w:hAnsiTheme="majorHAnsi" w:cs="Times New Roman"/>
          <w:color w:val="222222"/>
          <w:sz w:val="24"/>
          <w:szCs w:val="24"/>
          <w:shd w:val="clear" w:color="auto" w:fill="FFFFFF"/>
        </w:rPr>
        <w:t>Mihart, 2012)</w:t>
      </w:r>
      <w:r w:rsidR="00225889" w:rsidRPr="00A43449">
        <w:rPr>
          <w:rFonts w:asciiTheme="majorHAnsi" w:hAnsiTheme="majorHAnsi" w:cs="Times New Roman"/>
          <w:sz w:val="24"/>
          <w:szCs w:val="24"/>
        </w:rPr>
        <w:t xml:space="preserve">. </w:t>
      </w:r>
    </w:p>
    <w:p w:rsidR="00104EC7" w:rsidRPr="00A43449" w:rsidRDefault="00225889" w:rsidP="0091679B">
      <w:pPr>
        <w:spacing w:line="360" w:lineRule="auto"/>
        <w:rPr>
          <w:rFonts w:asciiTheme="majorHAnsi" w:hAnsiTheme="majorHAnsi" w:cs="Times New Roman"/>
          <w:sz w:val="24"/>
          <w:szCs w:val="24"/>
          <w:shd w:val="clear" w:color="auto" w:fill="FFFFFF"/>
        </w:rPr>
      </w:pPr>
      <w:r w:rsidRPr="00A43449">
        <w:rPr>
          <w:rFonts w:asciiTheme="majorHAnsi" w:hAnsiTheme="majorHAnsi" w:cs="Times New Roman"/>
          <w:sz w:val="24"/>
          <w:szCs w:val="24"/>
        </w:rPr>
        <w:t>The</w:t>
      </w:r>
      <w:r w:rsidR="00E44D6B" w:rsidRPr="00A43449">
        <w:rPr>
          <w:rFonts w:asciiTheme="majorHAnsi" w:hAnsiTheme="majorHAnsi" w:cs="Times New Roman"/>
          <w:sz w:val="24"/>
          <w:szCs w:val="24"/>
        </w:rPr>
        <w:t xml:space="preserve"> goals mus</w:t>
      </w:r>
      <w:r w:rsidRPr="00A43449">
        <w:rPr>
          <w:rFonts w:asciiTheme="majorHAnsi" w:hAnsiTheme="majorHAnsi" w:cs="Times New Roman"/>
          <w:sz w:val="24"/>
          <w:szCs w:val="24"/>
        </w:rPr>
        <w:t xml:space="preserve">t be smart which </w:t>
      </w:r>
      <w:r w:rsidR="00E44D6B" w:rsidRPr="00A43449">
        <w:rPr>
          <w:rFonts w:asciiTheme="majorHAnsi" w:hAnsiTheme="majorHAnsi" w:cs="Times New Roman"/>
          <w:sz w:val="24"/>
          <w:szCs w:val="24"/>
        </w:rPr>
        <w:t>means</w:t>
      </w:r>
      <w:r w:rsidRPr="00A43449">
        <w:rPr>
          <w:rFonts w:asciiTheme="majorHAnsi" w:hAnsiTheme="majorHAnsi" w:cs="Times New Roman"/>
          <w:sz w:val="24"/>
          <w:szCs w:val="24"/>
        </w:rPr>
        <w:t xml:space="preserve"> specific, measurable, </w:t>
      </w:r>
      <w:r w:rsidR="00E44D6B" w:rsidRPr="00A43449">
        <w:rPr>
          <w:rFonts w:asciiTheme="majorHAnsi" w:hAnsiTheme="majorHAnsi" w:cs="Times New Roman"/>
          <w:sz w:val="24"/>
          <w:szCs w:val="24"/>
        </w:rPr>
        <w:t>achievable</w:t>
      </w:r>
      <w:r w:rsidRPr="00A43449">
        <w:rPr>
          <w:rFonts w:asciiTheme="majorHAnsi" w:hAnsiTheme="majorHAnsi" w:cs="Times New Roman"/>
          <w:sz w:val="24"/>
          <w:szCs w:val="24"/>
        </w:rPr>
        <w:t>, relevant, time frame oriented.</w:t>
      </w:r>
      <w:r w:rsidR="00EB1E41" w:rsidRPr="00A43449">
        <w:rPr>
          <w:rFonts w:asciiTheme="majorHAnsi" w:hAnsiTheme="majorHAnsi" w:cs="Times New Roman"/>
          <w:sz w:val="24"/>
          <w:szCs w:val="24"/>
        </w:rPr>
        <w:t xml:space="preserve"> </w:t>
      </w:r>
      <w:r w:rsidR="00EB1E41" w:rsidRPr="00A43449">
        <w:rPr>
          <w:rFonts w:asciiTheme="majorHAnsi" w:hAnsiTheme="majorHAnsi" w:cs="Times New Roman"/>
          <w:sz w:val="24"/>
          <w:szCs w:val="24"/>
          <w:shd w:val="clear" w:color="auto" w:fill="FFFFFF"/>
        </w:rPr>
        <w:t>Now it’s time to allocate the resources that will turn your plan into action. Your budget will outline all the expected costs for implementing your marketing plan, including advertising, online content, branding, public relations, staffing costs, and more. Depending on the size of your budget, you may have to make some tough choices about which goals and tactics are the top priorities. Or you may have to adjust your tactics until you reach a budget that’s affordable. By creating the budget, you can finalize and stick to your plan</w:t>
      </w:r>
      <w:r w:rsidR="00281DFD" w:rsidRPr="00A43449">
        <w:rPr>
          <w:rFonts w:asciiTheme="majorHAnsi" w:hAnsiTheme="majorHAnsi" w:cs="Times New Roman"/>
          <w:sz w:val="24"/>
          <w:szCs w:val="24"/>
          <w:shd w:val="clear" w:color="auto" w:fill="FFFFFF"/>
        </w:rPr>
        <w:t xml:space="preserve"> (</w:t>
      </w:r>
      <w:r w:rsidR="00281DFD" w:rsidRPr="00A43449">
        <w:rPr>
          <w:rFonts w:asciiTheme="majorHAnsi" w:hAnsiTheme="majorHAnsi" w:cs="Times New Roman"/>
          <w:color w:val="222222"/>
          <w:sz w:val="24"/>
          <w:szCs w:val="24"/>
          <w:shd w:val="clear" w:color="auto" w:fill="FFFFFF"/>
        </w:rPr>
        <w:t>Khojastehpour &amp; Johns, 2014)</w:t>
      </w:r>
      <w:r w:rsidR="00EB1E41" w:rsidRPr="00A43449">
        <w:rPr>
          <w:rFonts w:asciiTheme="majorHAnsi" w:hAnsiTheme="majorHAnsi" w:cs="Times New Roman"/>
          <w:sz w:val="24"/>
          <w:szCs w:val="24"/>
          <w:shd w:val="clear" w:color="auto" w:fill="FFFFFF"/>
        </w:rPr>
        <w:t>.</w:t>
      </w:r>
    </w:p>
    <w:p w:rsidR="00BF4820" w:rsidRPr="00A43449" w:rsidRDefault="00C655B0" w:rsidP="0091679B">
      <w:pPr>
        <w:spacing w:line="360" w:lineRule="auto"/>
        <w:rPr>
          <w:rFonts w:asciiTheme="majorHAnsi" w:hAnsiTheme="majorHAnsi" w:cs="Times New Roman"/>
          <w:sz w:val="24"/>
          <w:szCs w:val="24"/>
          <w:shd w:val="clear" w:color="auto" w:fill="FFFFFF"/>
        </w:rPr>
      </w:pPr>
      <w:r w:rsidRPr="00A43449">
        <w:rPr>
          <w:rFonts w:asciiTheme="majorHAnsi" w:hAnsiTheme="majorHAnsi" w:cs="Times New Roman"/>
          <w:sz w:val="24"/>
          <w:szCs w:val="24"/>
          <w:shd w:val="clear" w:color="auto" w:fill="FFFFFF"/>
        </w:rPr>
        <w:lastRenderedPageBreak/>
        <w:t xml:space="preserve">In marketing plan all the promotional activities have been defines </w:t>
      </w:r>
      <w:r w:rsidR="007A60E2" w:rsidRPr="00A43449">
        <w:rPr>
          <w:rFonts w:asciiTheme="majorHAnsi" w:hAnsiTheme="majorHAnsi" w:cs="Times New Roman"/>
          <w:sz w:val="24"/>
          <w:szCs w:val="24"/>
          <w:shd w:val="clear" w:color="auto" w:fill="FFFFFF"/>
        </w:rPr>
        <w:t>with</w:t>
      </w:r>
      <w:r w:rsidRPr="00A43449">
        <w:rPr>
          <w:rFonts w:asciiTheme="majorHAnsi" w:hAnsiTheme="majorHAnsi" w:cs="Times New Roman"/>
          <w:sz w:val="24"/>
          <w:szCs w:val="24"/>
          <w:shd w:val="clear" w:color="auto" w:fill="FFFFFF"/>
        </w:rPr>
        <w:t xml:space="preserve"> the help of which company enables to understand best and result </w:t>
      </w:r>
      <w:r w:rsidR="007A60E2" w:rsidRPr="00A43449">
        <w:rPr>
          <w:rFonts w:asciiTheme="majorHAnsi" w:hAnsiTheme="majorHAnsi" w:cs="Times New Roman"/>
          <w:sz w:val="24"/>
          <w:szCs w:val="24"/>
          <w:shd w:val="clear" w:color="auto" w:fill="FFFFFF"/>
        </w:rPr>
        <w:t>oriented</w:t>
      </w:r>
      <w:r w:rsidRPr="00A43449">
        <w:rPr>
          <w:rFonts w:asciiTheme="majorHAnsi" w:hAnsiTheme="majorHAnsi" w:cs="Times New Roman"/>
          <w:sz w:val="24"/>
          <w:szCs w:val="24"/>
          <w:shd w:val="clear" w:color="auto" w:fill="FFFFFF"/>
        </w:rPr>
        <w:t xml:space="preserve"> </w:t>
      </w:r>
      <w:r w:rsidR="007A60E2" w:rsidRPr="00A43449">
        <w:rPr>
          <w:rFonts w:asciiTheme="majorHAnsi" w:hAnsiTheme="majorHAnsi" w:cs="Times New Roman"/>
          <w:sz w:val="24"/>
          <w:szCs w:val="24"/>
          <w:shd w:val="clear" w:color="auto" w:fill="FFFFFF"/>
        </w:rPr>
        <w:t>mode</w:t>
      </w:r>
      <w:r w:rsidRPr="00A43449">
        <w:rPr>
          <w:rFonts w:asciiTheme="majorHAnsi" w:hAnsiTheme="majorHAnsi" w:cs="Times New Roman"/>
          <w:sz w:val="24"/>
          <w:szCs w:val="24"/>
          <w:shd w:val="clear" w:color="auto" w:fill="FFFFFF"/>
        </w:rPr>
        <w:t xml:space="preserve"> </w:t>
      </w:r>
      <w:r w:rsidR="007A60E2" w:rsidRPr="00A43449">
        <w:rPr>
          <w:rFonts w:asciiTheme="majorHAnsi" w:hAnsiTheme="majorHAnsi" w:cs="Times New Roman"/>
          <w:sz w:val="24"/>
          <w:szCs w:val="24"/>
          <w:shd w:val="clear" w:color="auto" w:fill="FFFFFF"/>
        </w:rPr>
        <w:t>of</w:t>
      </w:r>
      <w:r w:rsidRPr="00A43449">
        <w:rPr>
          <w:rFonts w:asciiTheme="majorHAnsi" w:hAnsiTheme="majorHAnsi" w:cs="Times New Roman"/>
          <w:sz w:val="24"/>
          <w:szCs w:val="24"/>
          <w:shd w:val="clear" w:color="auto" w:fill="FFFFFF"/>
        </w:rPr>
        <w:t xml:space="preserve"> </w:t>
      </w:r>
      <w:r w:rsidR="007A60E2" w:rsidRPr="00A43449">
        <w:rPr>
          <w:rFonts w:asciiTheme="majorHAnsi" w:hAnsiTheme="majorHAnsi" w:cs="Times New Roman"/>
          <w:sz w:val="24"/>
          <w:szCs w:val="24"/>
          <w:shd w:val="clear" w:color="auto" w:fill="FFFFFF"/>
        </w:rPr>
        <w:t>marketing</w:t>
      </w:r>
      <w:r w:rsidRPr="00A43449">
        <w:rPr>
          <w:rFonts w:asciiTheme="majorHAnsi" w:hAnsiTheme="majorHAnsi" w:cs="Times New Roman"/>
          <w:sz w:val="24"/>
          <w:szCs w:val="24"/>
          <w:shd w:val="clear" w:color="auto" w:fill="FFFFFF"/>
        </w:rPr>
        <w:t xml:space="preserve"> or advertisement.</w:t>
      </w:r>
      <w:r w:rsidR="00662684" w:rsidRPr="00A43449">
        <w:rPr>
          <w:rFonts w:asciiTheme="majorHAnsi" w:hAnsiTheme="majorHAnsi" w:cs="Times New Roman"/>
          <w:sz w:val="24"/>
          <w:szCs w:val="24"/>
          <w:shd w:val="clear" w:color="auto" w:fill="FFFFFF"/>
        </w:rPr>
        <w:t xml:space="preserve"> In today’s world of competition </w:t>
      </w:r>
      <w:r w:rsidR="007A60E2" w:rsidRPr="00A43449">
        <w:rPr>
          <w:rFonts w:asciiTheme="majorHAnsi" w:hAnsiTheme="majorHAnsi" w:cs="Times New Roman"/>
          <w:sz w:val="24"/>
          <w:szCs w:val="24"/>
          <w:shd w:val="clear" w:color="auto" w:fill="FFFFFF"/>
        </w:rPr>
        <w:t>there are multiple mediums o</w:t>
      </w:r>
      <w:r w:rsidR="00662684" w:rsidRPr="00A43449">
        <w:rPr>
          <w:rFonts w:asciiTheme="majorHAnsi" w:hAnsiTheme="majorHAnsi" w:cs="Times New Roman"/>
          <w:sz w:val="24"/>
          <w:szCs w:val="24"/>
          <w:shd w:val="clear" w:color="auto" w:fill="FFFFFF"/>
        </w:rPr>
        <w:t xml:space="preserve">f advertisement since when social media </w:t>
      </w:r>
      <w:r w:rsidR="00BF4820" w:rsidRPr="00A43449">
        <w:rPr>
          <w:rFonts w:asciiTheme="majorHAnsi" w:hAnsiTheme="majorHAnsi" w:cs="Times New Roman"/>
          <w:sz w:val="24"/>
          <w:szCs w:val="24"/>
          <w:shd w:val="clear" w:color="auto" w:fill="FFFFFF"/>
        </w:rPr>
        <w:t>platforms</w:t>
      </w:r>
      <w:r w:rsidR="00662684" w:rsidRPr="00A43449">
        <w:rPr>
          <w:rFonts w:asciiTheme="majorHAnsi" w:hAnsiTheme="majorHAnsi" w:cs="Times New Roman"/>
          <w:sz w:val="24"/>
          <w:szCs w:val="24"/>
          <w:shd w:val="clear" w:color="auto" w:fill="FFFFFF"/>
        </w:rPr>
        <w:t xml:space="preserve"> and </w:t>
      </w:r>
      <w:r w:rsidR="00BF4820" w:rsidRPr="00A43449">
        <w:rPr>
          <w:rFonts w:asciiTheme="majorHAnsi" w:hAnsiTheme="majorHAnsi" w:cs="Times New Roman"/>
          <w:sz w:val="24"/>
          <w:szCs w:val="24"/>
          <w:shd w:val="clear" w:color="auto" w:fill="FFFFFF"/>
        </w:rPr>
        <w:t>internet</w:t>
      </w:r>
      <w:r w:rsidR="00662684" w:rsidRPr="00A43449">
        <w:rPr>
          <w:rFonts w:asciiTheme="majorHAnsi" w:hAnsiTheme="majorHAnsi" w:cs="Times New Roman"/>
          <w:sz w:val="24"/>
          <w:szCs w:val="24"/>
          <w:shd w:val="clear" w:color="auto" w:fill="FFFFFF"/>
        </w:rPr>
        <w:t xml:space="preserve"> has grown up to the latest </w:t>
      </w:r>
      <w:r w:rsidR="00A16806" w:rsidRPr="00A43449">
        <w:rPr>
          <w:rFonts w:asciiTheme="majorHAnsi" w:hAnsiTheme="majorHAnsi" w:cs="Times New Roman"/>
          <w:sz w:val="24"/>
          <w:szCs w:val="24"/>
          <w:shd w:val="clear" w:color="auto" w:fill="FFFFFF"/>
        </w:rPr>
        <w:t>position</w:t>
      </w:r>
      <w:r w:rsidR="00662684" w:rsidRPr="00A43449">
        <w:rPr>
          <w:rFonts w:asciiTheme="majorHAnsi" w:hAnsiTheme="majorHAnsi" w:cs="Times New Roman"/>
          <w:sz w:val="24"/>
          <w:szCs w:val="24"/>
          <w:shd w:val="clear" w:color="auto" w:fill="FFFFFF"/>
        </w:rPr>
        <w:t xml:space="preserve">. </w:t>
      </w:r>
      <w:r w:rsidR="00753EAF" w:rsidRPr="00A43449">
        <w:rPr>
          <w:rFonts w:asciiTheme="majorHAnsi" w:hAnsiTheme="majorHAnsi" w:cs="Times New Roman"/>
          <w:sz w:val="24"/>
          <w:szCs w:val="24"/>
          <w:shd w:val="clear" w:color="auto" w:fill="FFFFFF"/>
        </w:rPr>
        <w:t xml:space="preserve">The traditional modes of marketing now has been replacing by digital marketing </w:t>
      </w:r>
      <w:r w:rsidR="00FD74A6" w:rsidRPr="00A43449">
        <w:rPr>
          <w:rFonts w:asciiTheme="majorHAnsi" w:hAnsiTheme="majorHAnsi" w:cs="Times New Roman"/>
          <w:sz w:val="24"/>
          <w:szCs w:val="24"/>
          <w:shd w:val="clear" w:color="auto" w:fill="FFFFFF"/>
        </w:rPr>
        <w:t xml:space="preserve">mediums which are more accurate, productive </w:t>
      </w:r>
      <w:r w:rsidR="00753EAF" w:rsidRPr="00A43449">
        <w:rPr>
          <w:rFonts w:asciiTheme="majorHAnsi" w:hAnsiTheme="majorHAnsi" w:cs="Times New Roman"/>
          <w:sz w:val="24"/>
          <w:szCs w:val="24"/>
          <w:shd w:val="clear" w:color="auto" w:fill="FFFFFF"/>
        </w:rPr>
        <w:t>and targeted audience oriented and bring tremendous results</w:t>
      </w:r>
      <w:r w:rsidR="00FD74A6" w:rsidRPr="00A43449">
        <w:rPr>
          <w:rFonts w:asciiTheme="majorHAnsi" w:hAnsiTheme="majorHAnsi" w:cs="Times New Roman"/>
          <w:sz w:val="24"/>
          <w:szCs w:val="24"/>
          <w:shd w:val="clear" w:color="auto" w:fill="FFFFFF"/>
        </w:rPr>
        <w:t xml:space="preserve"> for business</w:t>
      </w:r>
      <w:r w:rsidR="00281DFD" w:rsidRPr="00A43449">
        <w:rPr>
          <w:rFonts w:asciiTheme="majorHAnsi" w:hAnsiTheme="majorHAnsi" w:cs="Times New Roman"/>
          <w:sz w:val="24"/>
          <w:szCs w:val="24"/>
          <w:shd w:val="clear" w:color="auto" w:fill="FFFFFF"/>
        </w:rPr>
        <w:t xml:space="preserve"> (</w:t>
      </w:r>
      <w:r w:rsidR="00281DFD" w:rsidRPr="00A43449">
        <w:rPr>
          <w:rFonts w:asciiTheme="majorHAnsi" w:hAnsiTheme="majorHAnsi" w:cs="Times New Roman"/>
          <w:color w:val="222222"/>
          <w:sz w:val="24"/>
          <w:szCs w:val="24"/>
          <w:shd w:val="clear" w:color="auto" w:fill="FFFFFF"/>
        </w:rPr>
        <w:t>Khojastehpour &amp; Johns, 2014)</w:t>
      </w:r>
      <w:r w:rsidR="00753EAF" w:rsidRPr="00A43449">
        <w:rPr>
          <w:rFonts w:asciiTheme="majorHAnsi" w:hAnsiTheme="majorHAnsi" w:cs="Times New Roman"/>
          <w:sz w:val="24"/>
          <w:szCs w:val="24"/>
          <w:shd w:val="clear" w:color="auto" w:fill="FFFFFF"/>
        </w:rPr>
        <w:t>.</w:t>
      </w:r>
    </w:p>
    <w:p w:rsidR="00BF4820" w:rsidRPr="00A43449" w:rsidRDefault="00BF4820" w:rsidP="00A43449">
      <w:pPr>
        <w:pStyle w:val="Heading1"/>
        <w:rPr>
          <w:color w:val="F79646" w:themeColor="accent6"/>
        </w:rPr>
      </w:pPr>
      <w:bookmarkStart w:id="12" w:name="_Toc49515565"/>
      <w:r w:rsidRPr="00A43449">
        <w:rPr>
          <w:color w:val="F79646" w:themeColor="accent6"/>
        </w:rPr>
        <w:t>Marketing mix</w:t>
      </w:r>
      <w:bookmarkEnd w:id="12"/>
    </w:p>
    <w:p w:rsidR="00653290" w:rsidRPr="00A43449" w:rsidRDefault="00BF4820" w:rsidP="0091679B">
      <w:pPr>
        <w:spacing w:line="360" w:lineRule="auto"/>
        <w:rPr>
          <w:rFonts w:asciiTheme="majorHAnsi" w:hAnsiTheme="majorHAnsi" w:cs="Times New Roman"/>
          <w:sz w:val="24"/>
          <w:szCs w:val="24"/>
          <w:shd w:val="clear" w:color="auto" w:fill="FFFFFF"/>
        </w:rPr>
      </w:pPr>
      <w:r w:rsidRPr="00A43449">
        <w:rPr>
          <w:rFonts w:asciiTheme="majorHAnsi" w:hAnsiTheme="majorHAnsi" w:cs="Times New Roman"/>
          <w:sz w:val="24"/>
          <w:szCs w:val="24"/>
          <w:shd w:val="clear" w:color="auto" w:fill="FFFFFF"/>
        </w:rPr>
        <w:t>It is the strategy which an organization prepares and uses to get required results from its target</w:t>
      </w:r>
      <w:r w:rsidR="00A16806" w:rsidRPr="00A43449">
        <w:rPr>
          <w:rFonts w:asciiTheme="majorHAnsi" w:hAnsiTheme="majorHAnsi" w:cs="Times New Roman"/>
          <w:sz w:val="24"/>
          <w:szCs w:val="24"/>
          <w:shd w:val="clear" w:color="auto" w:fill="FFFFFF"/>
        </w:rPr>
        <w:t xml:space="preserve"> market. Marketing mix also known as 4Ps and 7Ps which </w:t>
      </w:r>
      <w:r w:rsidR="007A60E2" w:rsidRPr="00A43449">
        <w:rPr>
          <w:rFonts w:asciiTheme="majorHAnsi" w:hAnsiTheme="majorHAnsi" w:cs="Times New Roman"/>
          <w:sz w:val="24"/>
          <w:szCs w:val="24"/>
          <w:shd w:val="clear" w:color="auto" w:fill="FFFFFF"/>
        </w:rPr>
        <w:t>have</w:t>
      </w:r>
      <w:r w:rsidR="00A16806" w:rsidRPr="00A43449">
        <w:rPr>
          <w:rFonts w:asciiTheme="majorHAnsi" w:hAnsiTheme="majorHAnsi" w:cs="Times New Roman"/>
          <w:sz w:val="24"/>
          <w:szCs w:val="24"/>
          <w:shd w:val="clear" w:color="auto" w:fill="FFFFFF"/>
        </w:rPr>
        <w:t xml:space="preserve"> been used as per business requirements. In marketing mix company decide product </w:t>
      </w:r>
      <w:r w:rsidR="007A60E2" w:rsidRPr="00A43449">
        <w:rPr>
          <w:rFonts w:asciiTheme="majorHAnsi" w:hAnsiTheme="majorHAnsi" w:cs="Times New Roman"/>
          <w:sz w:val="24"/>
          <w:szCs w:val="24"/>
          <w:shd w:val="clear" w:color="auto" w:fill="FFFFFF"/>
        </w:rPr>
        <w:t>or</w:t>
      </w:r>
      <w:r w:rsidR="00A16806" w:rsidRPr="00A43449">
        <w:rPr>
          <w:rFonts w:asciiTheme="majorHAnsi" w:hAnsiTheme="majorHAnsi" w:cs="Times New Roman"/>
          <w:sz w:val="24"/>
          <w:szCs w:val="24"/>
          <w:shd w:val="clear" w:color="auto" w:fill="FFFFFF"/>
        </w:rPr>
        <w:t xml:space="preserve"> </w:t>
      </w:r>
      <w:r w:rsidR="007A60E2" w:rsidRPr="00A43449">
        <w:rPr>
          <w:rFonts w:asciiTheme="majorHAnsi" w:hAnsiTheme="majorHAnsi" w:cs="Times New Roman"/>
          <w:sz w:val="24"/>
          <w:szCs w:val="24"/>
          <w:shd w:val="clear" w:color="auto" w:fill="FFFFFF"/>
        </w:rPr>
        <w:t>service which i</w:t>
      </w:r>
      <w:r w:rsidR="00A16806" w:rsidRPr="00A43449">
        <w:rPr>
          <w:rFonts w:asciiTheme="majorHAnsi" w:hAnsiTheme="majorHAnsi" w:cs="Times New Roman"/>
          <w:sz w:val="24"/>
          <w:szCs w:val="24"/>
          <w:shd w:val="clear" w:color="auto" w:fill="FFFFFF"/>
        </w:rPr>
        <w:t>t has to market and price of it has been decided as per market trends, the place and promotion activities are also the part of marketing mix</w:t>
      </w:r>
      <w:r w:rsidR="00653290" w:rsidRPr="00A43449">
        <w:rPr>
          <w:rFonts w:asciiTheme="majorHAnsi" w:hAnsiTheme="majorHAnsi" w:cs="Times New Roman"/>
          <w:sz w:val="24"/>
          <w:szCs w:val="24"/>
          <w:shd w:val="clear" w:color="auto" w:fill="FFFFFF"/>
        </w:rPr>
        <w:t>. Marketing mix 4Ps is from the perspective of company but there also marketing mix which is called marketing but 4Cs which is fr</w:t>
      </w:r>
      <w:r w:rsidR="007A60E2" w:rsidRPr="00A43449">
        <w:rPr>
          <w:rFonts w:asciiTheme="majorHAnsi" w:hAnsiTheme="majorHAnsi" w:cs="Times New Roman"/>
          <w:sz w:val="24"/>
          <w:szCs w:val="24"/>
          <w:shd w:val="clear" w:color="auto" w:fill="FFFFFF"/>
        </w:rPr>
        <w:t>om t</w:t>
      </w:r>
      <w:r w:rsidR="00653290" w:rsidRPr="00A43449">
        <w:rPr>
          <w:rFonts w:asciiTheme="majorHAnsi" w:hAnsiTheme="majorHAnsi" w:cs="Times New Roman"/>
          <w:sz w:val="24"/>
          <w:szCs w:val="24"/>
          <w:shd w:val="clear" w:color="auto" w:fill="FFFFFF"/>
        </w:rPr>
        <w:t xml:space="preserve">he perspective of </w:t>
      </w:r>
      <w:r w:rsidR="007A60E2" w:rsidRPr="00A43449">
        <w:rPr>
          <w:rFonts w:asciiTheme="majorHAnsi" w:hAnsiTheme="majorHAnsi" w:cs="Times New Roman"/>
          <w:sz w:val="24"/>
          <w:szCs w:val="24"/>
          <w:shd w:val="clear" w:color="auto" w:fill="FFFFFF"/>
        </w:rPr>
        <w:t>customers</w:t>
      </w:r>
      <w:r w:rsidR="00281DFD" w:rsidRPr="00A43449">
        <w:rPr>
          <w:rFonts w:asciiTheme="majorHAnsi" w:hAnsiTheme="majorHAnsi" w:cs="Times New Roman"/>
          <w:sz w:val="24"/>
          <w:szCs w:val="24"/>
          <w:shd w:val="clear" w:color="auto" w:fill="FFFFFF"/>
        </w:rPr>
        <w:t xml:space="preserve"> (</w:t>
      </w:r>
      <w:r w:rsidR="00281DFD" w:rsidRPr="00A43449">
        <w:rPr>
          <w:rFonts w:asciiTheme="majorHAnsi" w:hAnsiTheme="majorHAnsi" w:cs="Times New Roman"/>
          <w:color w:val="222222"/>
          <w:sz w:val="24"/>
          <w:szCs w:val="24"/>
          <w:shd w:val="clear" w:color="auto" w:fill="FFFFFF"/>
        </w:rPr>
        <w:t>Malhotra et al., 2013)</w:t>
      </w:r>
      <w:r w:rsidR="00653290" w:rsidRPr="00A43449">
        <w:rPr>
          <w:rFonts w:asciiTheme="majorHAnsi" w:hAnsiTheme="majorHAnsi" w:cs="Times New Roman"/>
          <w:sz w:val="24"/>
          <w:szCs w:val="24"/>
          <w:shd w:val="clear" w:color="auto" w:fill="FFFFFF"/>
        </w:rPr>
        <w:t xml:space="preserve">. </w:t>
      </w:r>
    </w:p>
    <w:p w:rsidR="00653290" w:rsidRPr="00A43449" w:rsidRDefault="00653290" w:rsidP="00A43449">
      <w:pPr>
        <w:pStyle w:val="Heading2"/>
      </w:pPr>
      <w:bookmarkStart w:id="13" w:name="_Toc49515566"/>
      <w:r w:rsidRPr="00A43449">
        <w:t>Product</w:t>
      </w:r>
      <w:bookmarkEnd w:id="13"/>
    </w:p>
    <w:p w:rsidR="00653290" w:rsidRPr="00A43449" w:rsidRDefault="00653290" w:rsidP="0091679B">
      <w:pPr>
        <w:spacing w:line="360" w:lineRule="auto"/>
        <w:rPr>
          <w:rFonts w:asciiTheme="majorHAnsi" w:hAnsiTheme="majorHAnsi" w:cs="Times New Roman"/>
          <w:sz w:val="24"/>
          <w:szCs w:val="24"/>
          <w:shd w:val="clear" w:color="auto" w:fill="FFFFFF"/>
        </w:rPr>
      </w:pPr>
      <w:r w:rsidRPr="00A43449">
        <w:rPr>
          <w:rFonts w:asciiTheme="majorHAnsi" w:hAnsiTheme="majorHAnsi" w:cs="Times New Roman"/>
          <w:sz w:val="24"/>
          <w:szCs w:val="24"/>
          <w:shd w:val="clear" w:color="auto" w:fill="FFFFFF"/>
        </w:rPr>
        <w:t xml:space="preserve">In this section of marketing mix company decides which product or </w:t>
      </w:r>
      <w:r w:rsidR="007A60E2" w:rsidRPr="00A43449">
        <w:rPr>
          <w:rFonts w:asciiTheme="majorHAnsi" w:hAnsiTheme="majorHAnsi" w:cs="Times New Roman"/>
          <w:sz w:val="24"/>
          <w:szCs w:val="24"/>
          <w:shd w:val="clear" w:color="auto" w:fill="FFFFFF"/>
        </w:rPr>
        <w:t>service</w:t>
      </w:r>
      <w:r w:rsidRPr="00A43449">
        <w:rPr>
          <w:rFonts w:asciiTheme="majorHAnsi" w:hAnsiTheme="majorHAnsi" w:cs="Times New Roman"/>
          <w:sz w:val="24"/>
          <w:szCs w:val="24"/>
          <w:shd w:val="clear" w:color="auto" w:fill="FFFFFF"/>
        </w:rPr>
        <w:t xml:space="preserve"> should be produced </w:t>
      </w:r>
      <w:r w:rsidR="00DF325C" w:rsidRPr="00A43449">
        <w:rPr>
          <w:rFonts w:asciiTheme="majorHAnsi" w:hAnsiTheme="majorHAnsi" w:cs="Times New Roman"/>
          <w:sz w:val="24"/>
          <w:szCs w:val="24"/>
          <w:shd w:val="clear" w:color="auto" w:fill="FFFFFF"/>
        </w:rPr>
        <w:t xml:space="preserve">and designed </w:t>
      </w:r>
      <w:r w:rsidR="007A60E2" w:rsidRPr="00A43449">
        <w:rPr>
          <w:rFonts w:asciiTheme="majorHAnsi" w:hAnsiTheme="majorHAnsi" w:cs="Times New Roman"/>
          <w:sz w:val="24"/>
          <w:szCs w:val="24"/>
          <w:shd w:val="clear" w:color="auto" w:fill="FFFFFF"/>
        </w:rPr>
        <w:t>in such</w:t>
      </w:r>
      <w:r w:rsidR="00DF325C" w:rsidRPr="00A43449">
        <w:rPr>
          <w:rFonts w:asciiTheme="majorHAnsi" w:hAnsiTheme="majorHAnsi" w:cs="Times New Roman"/>
          <w:sz w:val="24"/>
          <w:szCs w:val="24"/>
          <w:shd w:val="clear" w:color="auto" w:fill="FFFFFF"/>
        </w:rPr>
        <w:t xml:space="preserve"> a way that customer choose to purchase and give preference over competitors. </w:t>
      </w:r>
      <w:r w:rsidR="0041235E" w:rsidRPr="00A43449">
        <w:rPr>
          <w:rFonts w:asciiTheme="majorHAnsi" w:hAnsiTheme="majorHAnsi" w:cs="Times New Roman"/>
          <w:sz w:val="24"/>
          <w:szCs w:val="24"/>
          <w:shd w:val="clear" w:color="auto" w:fill="FFFFFF"/>
        </w:rPr>
        <w:t xml:space="preserve">In product section company selects that product or </w:t>
      </w:r>
      <w:r w:rsidR="007A60E2" w:rsidRPr="00A43449">
        <w:rPr>
          <w:rFonts w:asciiTheme="majorHAnsi" w:hAnsiTheme="majorHAnsi" w:cs="Times New Roman"/>
          <w:sz w:val="24"/>
          <w:szCs w:val="24"/>
          <w:shd w:val="clear" w:color="auto" w:fill="FFFFFF"/>
        </w:rPr>
        <w:t>service</w:t>
      </w:r>
      <w:r w:rsidR="0041235E" w:rsidRPr="00A43449">
        <w:rPr>
          <w:rFonts w:asciiTheme="majorHAnsi" w:hAnsiTheme="majorHAnsi" w:cs="Times New Roman"/>
          <w:sz w:val="24"/>
          <w:szCs w:val="24"/>
          <w:shd w:val="clear" w:color="auto" w:fill="FFFFFF"/>
        </w:rPr>
        <w:t xml:space="preserve"> which has less competition in market and has demand from </w:t>
      </w:r>
      <w:r w:rsidR="007A60E2" w:rsidRPr="00A43449">
        <w:rPr>
          <w:rFonts w:asciiTheme="majorHAnsi" w:hAnsiTheme="majorHAnsi" w:cs="Times New Roman"/>
          <w:sz w:val="24"/>
          <w:szCs w:val="24"/>
          <w:shd w:val="clear" w:color="auto" w:fill="FFFFFF"/>
        </w:rPr>
        <w:t>customers</w:t>
      </w:r>
      <w:r w:rsidR="00281DFD" w:rsidRPr="00A43449">
        <w:rPr>
          <w:rFonts w:asciiTheme="majorHAnsi" w:hAnsiTheme="majorHAnsi" w:cs="Times New Roman"/>
          <w:sz w:val="24"/>
          <w:szCs w:val="24"/>
          <w:shd w:val="clear" w:color="auto" w:fill="FFFFFF"/>
        </w:rPr>
        <w:t xml:space="preserve"> (</w:t>
      </w:r>
      <w:r w:rsidR="00281DFD" w:rsidRPr="00A43449">
        <w:rPr>
          <w:rFonts w:asciiTheme="majorHAnsi" w:hAnsiTheme="majorHAnsi" w:cs="Times New Roman"/>
          <w:color w:val="222222"/>
          <w:sz w:val="24"/>
          <w:szCs w:val="24"/>
          <w:shd w:val="clear" w:color="auto" w:fill="FFFFFF"/>
        </w:rPr>
        <w:t>Malhotra et al., 2013)</w:t>
      </w:r>
      <w:r w:rsidR="0041235E" w:rsidRPr="00A43449">
        <w:rPr>
          <w:rFonts w:asciiTheme="majorHAnsi" w:hAnsiTheme="majorHAnsi" w:cs="Times New Roman"/>
          <w:sz w:val="24"/>
          <w:szCs w:val="24"/>
          <w:shd w:val="clear" w:color="auto" w:fill="FFFFFF"/>
        </w:rPr>
        <w:t xml:space="preserve">. </w:t>
      </w:r>
    </w:p>
    <w:p w:rsidR="00653290" w:rsidRPr="00A43449" w:rsidRDefault="00653290" w:rsidP="00A43449">
      <w:pPr>
        <w:pStyle w:val="Heading2"/>
      </w:pPr>
      <w:bookmarkStart w:id="14" w:name="_Toc49515567"/>
      <w:r w:rsidRPr="00A43449">
        <w:t>Price</w:t>
      </w:r>
      <w:bookmarkEnd w:id="14"/>
    </w:p>
    <w:p w:rsidR="0041235E" w:rsidRPr="00A43449" w:rsidRDefault="0041235E" w:rsidP="0091679B">
      <w:pPr>
        <w:spacing w:line="360" w:lineRule="auto"/>
        <w:rPr>
          <w:rFonts w:asciiTheme="majorHAnsi" w:hAnsiTheme="majorHAnsi" w:cs="Times New Roman"/>
          <w:sz w:val="24"/>
          <w:szCs w:val="24"/>
          <w:shd w:val="clear" w:color="auto" w:fill="FFFFFF"/>
        </w:rPr>
      </w:pPr>
      <w:r w:rsidRPr="00A43449">
        <w:rPr>
          <w:rFonts w:asciiTheme="majorHAnsi" w:hAnsiTheme="majorHAnsi" w:cs="Times New Roman"/>
          <w:sz w:val="24"/>
          <w:szCs w:val="24"/>
          <w:shd w:val="clear" w:color="auto" w:fill="FFFFFF"/>
        </w:rPr>
        <w:t>In this section of marketing strategy company defines price of a product or service which is market competitive and equal to product value.</w:t>
      </w:r>
      <w:r w:rsidR="001775C9" w:rsidRPr="00A43449">
        <w:rPr>
          <w:rFonts w:asciiTheme="majorHAnsi" w:hAnsiTheme="majorHAnsi" w:cs="Times New Roman"/>
          <w:sz w:val="24"/>
          <w:szCs w:val="24"/>
          <w:shd w:val="clear" w:color="auto" w:fill="FFFFFF"/>
        </w:rPr>
        <w:t xml:space="preserve"> Setting a price company takes into consideration many internal and external factors which make product price acceptable by the </w:t>
      </w:r>
      <w:r w:rsidR="007A60E2" w:rsidRPr="00A43449">
        <w:rPr>
          <w:rFonts w:asciiTheme="majorHAnsi" w:hAnsiTheme="majorHAnsi" w:cs="Times New Roman"/>
          <w:sz w:val="24"/>
          <w:szCs w:val="24"/>
          <w:shd w:val="clear" w:color="auto" w:fill="FFFFFF"/>
        </w:rPr>
        <w:t>customers</w:t>
      </w:r>
      <w:r w:rsidR="00281DFD" w:rsidRPr="00A43449">
        <w:rPr>
          <w:rFonts w:asciiTheme="majorHAnsi" w:hAnsiTheme="majorHAnsi" w:cs="Times New Roman"/>
          <w:sz w:val="24"/>
          <w:szCs w:val="24"/>
          <w:shd w:val="clear" w:color="auto" w:fill="FFFFFF"/>
        </w:rPr>
        <w:t xml:space="preserve"> (</w:t>
      </w:r>
      <w:r w:rsidR="00281DFD" w:rsidRPr="00A43449">
        <w:rPr>
          <w:rFonts w:asciiTheme="majorHAnsi" w:hAnsiTheme="majorHAnsi" w:cs="Times New Roman"/>
          <w:color w:val="222222"/>
          <w:sz w:val="24"/>
          <w:szCs w:val="24"/>
          <w:shd w:val="clear" w:color="auto" w:fill="FFFFFF"/>
        </w:rPr>
        <w:t>Malhotra et al., 2013)</w:t>
      </w:r>
      <w:r w:rsidR="001775C9" w:rsidRPr="00A43449">
        <w:rPr>
          <w:rFonts w:asciiTheme="majorHAnsi" w:hAnsiTheme="majorHAnsi" w:cs="Times New Roman"/>
          <w:sz w:val="24"/>
          <w:szCs w:val="24"/>
          <w:shd w:val="clear" w:color="auto" w:fill="FFFFFF"/>
        </w:rPr>
        <w:t xml:space="preserve">.  </w:t>
      </w:r>
      <w:r w:rsidRPr="00A43449">
        <w:rPr>
          <w:rFonts w:asciiTheme="majorHAnsi" w:hAnsiTheme="majorHAnsi" w:cs="Times New Roman"/>
          <w:sz w:val="24"/>
          <w:szCs w:val="24"/>
          <w:shd w:val="clear" w:color="auto" w:fill="FFFFFF"/>
        </w:rPr>
        <w:t xml:space="preserve">   </w:t>
      </w:r>
    </w:p>
    <w:p w:rsidR="00A43449" w:rsidRDefault="00A43449">
      <w:pPr>
        <w:rPr>
          <w:rFonts w:asciiTheme="majorHAnsi" w:hAnsiTheme="majorHAnsi"/>
          <w:smallCaps/>
          <w:spacing w:val="5"/>
          <w:sz w:val="32"/>
          <w:szCs w:val="28"/>
        </w:rPr>
      </w:pPr>
      <w:r>
        <w:br w:type="page"/>
      </w:r>
    </w:p>
    <w:p w:rsidR="00653290" w:rsidRPr="00A43449" w:rsidRDefault="00653290" w:rsidP="00A43449">
      <w:pPr>
        <w:pStyle w:val="Heading2"/>
      </w:pPr>
      <w:bookmarkStart w:id="15" w:name="_Toc49515568"/>
      <w:r w:rsidRPr="00A43449">
        <w:lastRenderedPageBreak/>
        <w:t>Place</w:t>
      </w:r>
      <w:bookmarkEnd w:id="15"/>
    </w:p>
    <w:p w:rsidR="004C6FBE" w:rsidRPr="00A43449" w:rsidRDefault="004C6FBE" w:rsidP="0091679B">
      <w:pPr>
        <w:spacing w:line="360" w:lineRule="auto"/>
        <w:rPr>
          <w:rFonts w:asciiTheme="majorHAnsi" w:hAnsiTheme="majorHAnsi" w:cs="Times New Roman"/>
          <w:sz w:val="24"/>
          <w:szCs w:val="24"/>
          <w:shd w:val="clear" w:color="auto" w:fill="FFFFFF"/>
        </w:rPr>
      </w:pPr>
      <w:r w:rsidRPr="00A43449">
        <w:rPr>
          <w:rFonts w:asciiTheme="majorHAnsi" w:hAnsiTheme="majorHAnsi" w:cs="Times New Roman"/>
          <w:sz w:val="24"/>
          <w:szCs w:val="24"/>
          <w:shd w:val="clear" w:color="auto" w:fill="FFFFFF"/>
        </w:rPr>
        <w:t xml:space="preserve">An organization plans place to display its products or services which are easy to access by customers. The </w:t>
      </w:r>
      <w:r w:rsidR="007A60E2" w:rsidRPr="00A43449">
        <w:rPr>
          <w:rFonts w:asciiTheme="majorHAnsi" w:hAnsiTheme="majorHAnsi" w:cs="Times New Roman"/>
          <w:sz w:val="24"/>
          <w:szCs w:val="24"/>
          <w:shd w:val="clear" w:color="auto" w:fill="FFFFFF"/>
        </w:rPr>
        <w:t>place includes</w:t>
      </w:r>
      <w:r w:rsidRPr="00A43449">
        <w:rPr>
          <w:rFonts w:asciiTheme="majorHAnsi" w:hAnsiTheme="majorHAnsi" w:cs="Times New Roman"/>
          <w:sz w:val="24"/>
          <w:szCs w:val="24"/>
          <w:shd w:val="clear" w:color="auto" w:fill="FFFFFF"/>
        </w:rPr>
        <w:t xml:space="preserve"> outlets, </w:t>
      </w:r>
      <w:r w:rsidR="007A60E2" w:rsidRPr="00A43449">
        <w:rPr>
          <w:rFonts w:asciiTheme="majorHAnsi" w:hAnsiTheme="majorHAnsi" w:cs="Times New Roman"/>
          <w:sz w:val="24"/>
          <w:szCs w:val="24"/>
          <w:shd w:val="clear" w:color="auto" w:fill="FFFFFF"/>
        </w:rPr>
        <w:t>distribution</w:t>
      </w:r>
      <w:r w:rsidRPr="00A43449">
        <w:rPr>
          <w:rFonts w:asciiTheme="majorHAnsi" w:hAnsiTheme="majorHAnsi" w:cs="Times New Roman"/>
          <w:sz w:val="24"/>
          <w:szCs w:val="24"/>
          <w:shd w:val="clear" w:color="auto" w:fill="FFFFFF"/>
        </w:rPr>
        <w:t xml:space="preserve"> channels, online store which </w:t>
      </w:r>
      <w:r w:rsidR="007A60E2" w:rsidRPr="00A43449">
        <w:rPr>
          <w:rFonts w:asciiTheme="majorHAnsi" w:hAnsiTheme="majorHAnsi" w:cs="Times New Roman"/>
          <w:sz w:val="24"/>
          <w:szCs w:val="24"/>
          <w:shd w:val="clear" w:color="auto" w:fill="FFFFFF"/>
        </w:rPr>
        <w:t>customers</w:t>
      </w:r>
      <w:r w:rsidRPr="00A43449">
        <w:rPr>
          <w:rFonts w:asciiTheme="majorHAnsi" w:hAnsiTheme="majorHAnsi" w:cs="Times New Roman"/>
          <w:sz w:val="24"/>
          <w:szCs w:val="24"/>
          <w:shd w:val="clear" w:color="auto" w:fill="FFFFFF"/>
        </w:rPr>
        <w:t xml:space="preserve"> can easily access and </w:t>
      </w:r>
      <w:r w:rsidR="007A60E2" w:rsidRPr="00A43449">
        <w:rPr>
          <w:rFonts w:asciiTheme="majorHAnsi" w:hAnsiTheme="majorHAnsi" w:cs="Times New Roman"/>
          <w:sz w:val="24"/>
          <w:szCs w:val="24"/>
          <w:shd w:val="clear" w:color="auto" w:fill="FFFFFF"/>
        </w:rPr>
        <w:t>place</w:t>
      </w:r>
      <w:r w:rsidRPr="00A43449">
        <w:rPr>
          <w:rFonts w:asciiTheme="majorHAnsi" w:hAnsiTheme="majorHAnsi" w:cs="Times New Roman"/>
          <w:sz w:val="24"/>
          <w:szCs w:val="24"/>
          <w:shd w:val="clear" w:color="auto" w:fill="FFFFFF"/>
        </w:rPr>
        <w:t xml:space="preserve"> order.   </w:t>
      </w:r>
    </w:p>
    <w:p w:rsidR="00653290" w:rsidRPr="00A43449" w:rsidRDefault="00653290" w:rsidP="00A43449">
      <w:pPr>
        <w:pStyle w:val="Heading2"/>
      </w:pPr>
      <w:bookmarkStart w:id="16" w:name="_Toc49515569"/>
      <w:r w:rsidRPr="00A43449">
        <w:t>Promotion</w:t>
      </w:r>
      <w:bookmarkEnd w:id="16"/>
    </w:p>
    <w:p w:rsidR="004C6FBE" w:rsidRPr="00A43449" w:rsidRDefault="004C6FBE" w:rsidP="0091679B">
      <w:pPr>
        <w:spacing w:line="360" w:lineRule="auto"/>
        <w:rPr>
          <w:rFonts w:asciiTheme="majorHAnsi" w:hAnsiTheme="majorHAnsi" w:cs="Times New Roman"/>
          <w:sz w:val="24"/>
          <w:szCs w:val="24"/>
          <w:shd w:val="clear" w:color="auto" w:fill="FFFFFF"/>
        </w:rPr>
      </w:pPr>
      <w:r w:rsidRPr="00A43449">
        <w:rPr>
          <w:rFonts w:asciiTheme="majorHAnsi" w:hAnsiTheme="majorHAnsi" w:cs="Times New Roman"/>
          <w:sz w:val="24"/>
          <w:szCs w:val="24"/>
          <w:shd w:val="clear" w:color="auto" w:fill="FFFFFF"/>
        </w:rPr>
        <w:t xml:space="preserve">In this section company decides advertisement mediums in such way that company can convey its message to target </w:t>
      </w:r>
      <w:r w:rsidR="007A60E2" w:rsidRPr="00A43449">
        <w:rPr>
          <w:rFonts w:asciiTheme="majorHAnsi" w:hAnsiTheme="majorHAnsi" w:cs="Times New Roman"/>
          <w:sz w:val="24"/>
          <w:szCs w:val="24"/>
          <w:shd w:val="clear" w:color="auto" w:fill="FFFFFF"/>
        </w:rPr>
        <w:t>audience</w:t>
      </w:r>
      <w:r w:rsidRPr="00A43449">
        <w:rPr>
          <w:rFonts w:asciiTheme="majorHAnsi" w:hAnsiTheme="majorHAnsi" w:cs="Times New Roman"/>
          <w:sz w:val="24"/>
          <w:szCs w:val="24"/>
          <w:shd w:val="clear" w:color="auto" w:fill="FFFFFF"/>
        </w:rPr>
        <w:t xml:space="preserve"> </w:t>
      </w:r>
      <w:r w:rsidR="007A60E2" w:rsidRPr="00A43449">
        <w:rPr>
          <w:rFonts w:asciiTheme="majorHAnsi" w:hAnsiTheme="majorHAnsi" w:cs="Times New Roman"/>
          <w:sz w:val="24"/>
          <w:szCs w:val="24"/>
          <w:shd w:val="clear" w:color="auto" w:fill="FFFFFF"/>
        </w:rPr>
        <w:t>regarding</w:t>
      </w:r>
      <w:r w:rsidRPr="00A43449">
        <w:rPr>
          <w:rFonts w:asciiTheme="majorHAnsi" w:hAnsiTheme="majorHAnsi" w:cs="Times New Roman"/>
          <w:sz w:val="24"/>
          <w:szCs w:val="24"/>
          <w:shd w:val="clear" w:color="auto" w:fill="FFFFFF"/>
        </w:rPr>
        <w:t xml:space="preserve"> its products or </w:t>
      </w:r>
      <w:r w:rsidR="007A60E2" w:rsidRPr="00A43449">
        <w:rPr>
          <w:rFonts w:asciiTheme="majorHAnsi" w:hAnsiTheme="majorHAnsi" w:cs="Times New Roman"/>
          <w:sz w:val="24"/>
          <w:szCs w:val="24"/>
          <w:shd w:val="clear" w:color="auto" w:fill="FFFFFF"/>
        </w:rPr>
        <w:t>services</w:t>
      </w:r>
      <w:r w:rsidRPr="00A43449">
        <w:rPr>
          <w:rFonts w:asciiTheme="majorHAnsi" w:hAnsiTheme="majorHAnsi" w:cs="Times New Roman"/>
          <w:sz w:val="24"/>
          <w:szCs w:val="24"/>
          <w:shd w:val="clear" w:color="auto" w:fill="FFFFFF"/>
        </w:rPr>
        <w:t xml:space="preserve">. </w:t>
      </w:r>
      <w:r w:rsidR="009D79C1" w:rsidRPr="00A43449">
        <w:rPr>
          <w:rFonts w:asciiTheme="majorHAnsi" w:hAnsiTheme="majorHAnsi" w:cs="Times New Roman"/>
          <w:sz w:val="24"/>
          <w:szCs w:val="24"/>
          <w:shd w:val="clear" w:color="auto" w:fill="FFFFFF"/>
        </w:rPr>
        <w:t xml:space="preserve">Through promotion activity company educate its customer and prepare </w:t>
      </w:r>
      <w:r w:rsidR="00104EC7" w:rsidRPr="00A43449">
        <w:rPr>
          <w:rFonts w:asciiTheme="majorHAnsi" w:hAnsiTheme="majorHAnsi" w:cs="Times New Roman"/>
          <w:sz w:val="24"/>
          <w:szCs w:val="24"/>
          <w:shd w:val="clear" w:color="auto" w:fill="FFFFFF"/>
        </w:rPr>
        <w:t>their mi</w:t>
      </w:r>
      <w:r w:rsidR="009D79C1" w:rsidRPr="00A43449">
        <w:rPr>
          <w:rFonts w:asciiTheme="majorHAnsi" w:hAnsiTheme="majorHAnsi" w:cs="Times New Roman"/>
          <w:sz w:val="24"/>
          <w:szCs w:val="24"/>
          <w:shd w:val="clear" w:color="auto" w:fill="FFFFFF"/>
        </w:rPr>
        <w:t>n</w:t>
      </w:r>
      <w:r w:rsidR="00104EC7" w:rsidRPr="00A43449">
        <w:rPr>
          <w:rFonts w:asciiTheme="majorHAnsi" w:hAnsiTheme="majorHAnsi" w:cs="Times New Roman"/>
          <w:sz w:val="24"/>
          <w:szCs w:val="24"/>
          <w:shd w:val="clear" w:color="auto" w:fill="FFFFFF"/>
        </w:rPr>
        <w:t xml:space="preserve">d </w:t>
      </w:r>
      <w:r w:rsidR="009D79C1" w:rsidRPr="00A43449">
        <w:rPr>
          <w:rFonts w:asciiTheme="majorHAnsi" w:hAnsiTheme="majorHAnsi" w:cs="Times New Roman"/>
          <w:sz w:val="24"/>
          <w:szCs w:val="24"/>
          <w:shd w:val="clear" w:color="auto" w:fill="FFFFFF"/>
        </w:rPr>
        <w:t>so they can purcha</w:t>
      </w:r>
      <w:r w:rsidR="00104EC7" w:rsidRPr="00A43449">
        <w:rPr>
          <w:rFonts w:asciiTheme="majorHAnsi" w:hAnsiTheme="majorHAnsi" w:cs="Times New Roman"/>
          <w:sz w:val="24"/>
          <w:szCs w:val="24"/>
          <w:shd w:val="clear" w:color="auto" w:fill="FFFFFF"/>
        </w:rPr>
        <w:t>se</w:t>
      </w:r>
      <w:r w:rsidR="009D79C1" w:rsidRPr="00A43449">
        <w:rPr>
          <w:rFonts w:asciiTheme="majorHAnsi" w:hAnsiTheme="majorHAnsi" w:cs="Times New Roman"/>
          <w:sz w:val="24"/>
          <w:szCs w:val="24"/>
          <w:shd w:val="clear" w:color="auto" w:fill="FFFFFF"/>
        </w:rPr>
        <w:t xml:space="preserve"> </w:t>
      </w:r>
      <w:r w:rsidR="00104EC7" w:rsidRPr="00A43449">
        <w:rPr>
          <w:rFonts w:asciiTheme="majorHAnsi" w:hAnsiTheme="majorHAnsi" w:cs="Times New Roman"/>
          <w:sz w:val="24"/>
          <w:szCs w:val="24"/>
          <w:shd w:val="clear" w:color="auto" w:fill="FFFFFF"/>
        </w:rPr>
        <w:t>company’s</w:t>
      </w:r>
      <w:r w:rsidR="009D79C1" w:rsidRPr="00A43449">
        <w:rPr>
          <w:rFonts w:asciiTheme="majorHAnsi" w:hAnsiTheme="majorHAnsi" w:cs="Times New Roman"/>
          <w:sz w:val="24"/>
          <w:szCs w:val="24"/>
          <w:shd w:val="clear" w:color="auto" w:fill="FFFFFF"/>
        </w:rPr>
        <w:t xml:space="preserve"> product or service</w:t>
      </w:r>
      <w:r w:rsidR="00281DFD" w:rsidRPr="00A43449">
        <w:rPr>
          <w:rFonts w:asciiTheme="majorHAnsi" w:hAnsiTheme="majorHAnsi" w:cs="Times New Roman"/>
          <w:sz w:val="24"/>
          <w:szCs w:val="24"/>
          <w:shd w:val="clear" w:color="auto" w:fill="FFFFFF"/>
        </w:rPr>
        <w:t xml:space="preserve"> (</w:t>
      </w:r>
      <w:r w:rsidR="00281DFD" w:rsidRPr="00A43449">
        <w:rPr>
          <w:rFonts w:asciiTheme="majorHAnsi" w:hAnsiTheme="majorHAnsi" w:cs="Times New Roman"/>
          <w:color w:val="222222"/>
          <w:sz w:val="24"/>
          <w:szCs w:val="24"/>
          <w:shd w:val="clear" w:color="auto" w:fill="FFFFFF"/>
        </w:rPr>
        <w:t>Serrat, 2017)</w:t>
      </w:r>
      <w:r w:rsidR="009D79C1" w:rsidRPr="00A43449">
        <w:rPr>
          <w:rFonts w:asciiTheme="majorHAnsi" w:hAnsiTheme="majorHAnsi" w:cs="Times New Roman"/>
          <w:sz w:val="24"/>
          <w:szCs w:val="24"/>
          <w:shd w:val="clear" w:color="auto" w:fill="FFFFFF"/>
        </w:rPr>
        <w:t xml:space="preserve">. </w:t>
      </w:r>
      <w:r w:rsidRPr="00A43449">
        <w:rPr>
          <w:rFonts w:asciiTheme="majorHAnsi" w:hAnsiTheme="majorHAnsi" w:cs="Times New Roman"/>
          <w:sz w:val="24"/>
          <w:szCs w:val="24"/>
          <w:shd w:val="clear" w:color="auto" w:fill="FFFFFF"/>
        </w:rPr>
        <w:t xml:space="preserve"> </w:t>
      </w:r>
    </w:p>
    <w:p w:rsidR="009D79C1" w:rsidRPr="00A43449" w:rsidRDefault="00104EC7" w:rsidP="00A43449">
      <w:pPr>
        <w:pStyle w:val="Heading1"/>
        <w:rPr>
          <w:color w:val="F79646" w:themeColor="accent6"/>
        </w:rPr>
      </w:pPr>
      <w:bookmarkStart w:id="17" w:name="_Toc49515570"/>
      <w:r w:rsidRPr="00A43449">
        <w:rPr>
          <w:color w:val="F79646" w:themeColor="accent6"/>
        </w:rPr>
        <w:t>Execution</w:t>
      </w:r>
      <w:r w:rsidR="009D79C1" w:rsidRPr="00A43449">
        <w:rPr>
          <w:color w:val="F79646" w:themeColor="accent6"/>
        </w:rPr>
        <w:t xml:space="preserve"> of marketing plan</w:t>
      </w:r>
      <w:bookmarkEnd w:id="17"/>
    </w:p>
    <w:p w:rsidR="004F6A3F" w:rsidRPr="00A43449" w:rsidRDefault="00104EC7" w:rsidP="0091679B">
      <w:pPr>
        <w:spacing w:line="360" w:lineRule="auto"/>
        <w:rPr>
          <w:rFonts w:asciiTheme="majorHAnsi" w:hAnsiTheme="majorHAnsi" w:cs="Times New Roman"/>
          <w:sz w:val="24"/>
          <w:szCs w:val="24"/>
          <w:shd w:val="clear" w:color="auto" w:fill="FFFFFF"/>
        </w:rPr>
      </w:pPr>
      <w:r w:rsidRPr="00A43449">
        <w:rPr>
          <w:rFonts w:asciiTheme="majorHAnsi" w:hAnsiTheme="majorHAnsi" w:cs="Times New Roman"/>
          <w:sz w:val="24"/>
          <w:szCs w:val="24"/>
          <w:shd w:val="clear" w:color="auto" w:fill="FFFFFF"/>
        </w:rPr>
        <w:t>The entire</w:t>
      </w:r>
      <w:r w:rsidR="009D79C1" w:rsidRPr="00A43449">
        <w:rPr>
          <w:rFonts w:asciiTheme="majorHAnsi" w:hAnsiTheme="majorHAnsi" w:cs="Times New Roman"/>
          <w:sz w:val="24"/>
          <w:szCs w:val="24"/>
          <w:shd w:val="clear" w:color="auto" w:fill="FFFFFF"/>
        </w:rPr>
        <w:t xml:space="preserve"> marketing plan prepared including above mention steps </w:t>
      </w:r>
      <w:r w:rsidR="003A3100" w:rsidRPr="00A43449">
        <w:rPr>
          <w:rFonts w:asciiTheme="majorHAnsi" w:hAnsiTheme="majorHAnsi" w:cs="Times New Roman"/>
          <w:sz w:val="24"/>
          <w:szCs w:val="24"/>
          <w:shd w:val="clear" w:color="auto" w:fill="FFFFFF"/>
        </w:rPr>
        <w:t xml:space="preserve">now has to be implemented in </w:t>
      </w:r>
      <w:r w:rsidRPr="00A43449">
        <w:rPr>
          <w:rFonts w:asciiTheme="majorHAnsi" w:hAnsiTheme="majorHAnsi" w:cs="Times New Roman"/>
          <w:sz w:val="24"/>
          <w:szCs w:val="24"/>
          <w:shd w:val="clear" w:color="auto" w:fill="FFFFFF"/>
        </w:rPr>
        <w:t>true</w:t>
      </w:r>
      <w:r w:rsidR="003A3100" w:rsidRPr="00A43449">
        <w:rPr>
          <w:rFonts w:asciiTheme="majorHAnsi" w:hAnsiTheme="majorHAnsi" w:cs="Times New Roman"/>
          <w:sz w:val="24"/>
          <w:szCs w:val="24"/>
          <w:shd w:val="clear" w:color="auto" w:fill="FFFFFF"/>
        </w:rPr>
        <w:t xml:space="preserve"> letter and </w:t>
      </w:r>
      <w:r w:rsidRPr="00A43449">
        <w:rPr>
          <w:rFonts w:asciiTheme="majorHAnsi" w:hAnsiTheme="majorHAnsi" w:cs="Times New Roman"/>
          <w:sz w:val="24"/>
          <w:szCs w:val="24"/>
          <w:shd w:val="clear" w:color="auto" w:fill="FFFFFF"/>
        </w:rPr>
        <w:t>spirit</w:t>
      </w:r>
      <w:r w:rsidR="003A3100" w:rsidRPr="00A43449">
        <w:rPr>
          <w:rFonts w:asciiTheme="majorHAnsi" w:hAnsiTheme="majorHAnsi" w:cs="Times New Roman"/>
          <w:sz w:val="24"/>
          <w:szCs w:val="24"/>
          <w:shd w:val="clear" w:color="auto" w:fill="FFFFFF"/>
        </w:rPr>
        <w:t xml:space="preserve"> to get required outcomes in the form of increase sales. At this stage it is very important to maintain legacy of products and </w:t>
      </w:r>
      <w:r w:rsidRPr="00A43449">
        <w:rPr>
          <w:rFonts w:asciiTheme="majorHAnsi" w:hAnsiTheme="majorHAnsi" w:cs="Times New Roman"/>
          <w:sz w:val="24"/>
          <w:szCs w:val="24"/>
          <w:shd w:val="clear" w:color="auto" w:fill="FFFFFF"/>
        </w:rPr>
        <w:t>services</w:t>
      </w:r>
      <w:r w:rsidR="003A3100" w:rsidRPr="00A43449">
        <w:rPr>
          <w:rFonts w:asciiTheme="majorHAnsi" w:hAnsiTheme="majorHAnsi" w:cs="Times New Roman"/>
          <w:sz w:val="24"/>
          <w:szCs w:val="24"/>
          <w:shd w:val="clear" w:color="auto" w:fill="FFFFFF"/>
        </w:rPr>
        <w:t xml:space="preserve"> and relationship with loyal customers so that company business cannot </w:t>
      </w:r>
      <w:r w:rsidR="009478F2" w:rsidRPr="00A43449">
        <w:rPr>
          <w:rFonts w:asciiTheme="majorHAnsi" w:hAnsiTheme="majorHAnsi" w:cs="Times New Roman"/>
          <w:sz w:val="24"/>
          <w:szCs w:val="24"/>
          <w:shd w:val="clear" w:color="auto" w:fill="FFFFFF"/>
        </w:rPr>
        <w:t>lose</w:t>
      </w:r>
      <w:r w:rsidR="003A3100" w:rsidRPr="00A43449">
        <w:rPr>
          <w:rFonts w:asciiTheme="majorHAnsi" w:hAnsiTheme="majorHAnsi" w:cs="Times New Roman"/>
          <w:sz w:val="24"/>
          <w:szCs w:val="24"/>
          <w:shd w:val="clear" w:color="auto" w:fill="FFFFFF"/>
        </w:rPr>
        <w:t xml:space="preserve"> its rhythm</w:t>
      </w:r>
      <w:r w:rsidR="00281DFD" w:rsidRPr="00A43449">
        <w:rPr>
          <w:rFonts w:asciiTheme="majorHAnsi" w:hAnsiTheme="majorHAnsi" w:cs="Times New Roman"/>
          <w:sz w:val="24"/>
          <w:szCs w:val="24"/>
          <w:shd w:val="clear" w:color="auto" w:fill="FFFFFF"/>
        </w:rPr>
        <w:t xml:space="preserve"> (</w:t>
      </w:r>
      <w:r w:rsidR="00281DFD" w:rsidRPr="00A43449">
        <w:rPr>
          <w:rFonts w:asciiTheme="majorHAnsi" w:hAnsiTheme="majorHAnsi" w:cs="Times New Roman"/>
          <w:color w:val="222222"/>
          <w:sz w:val="24"/>
          <w:szCs w:val="24"/>
          <w:shd w:val="clear" w:color="auto" w:fill="FFFFFF"/>
        </w:rPr>
        <w:t>Serrat, 2017)</w:t>
      </w:r>
      <w:r w:rsidR="00A16806" w:rsidRPr="00A43449">
        <w:rPr>
          <w:rFonts w:asciiTheme="majorHAnsi" w:hAnsiTheme="majorHAnsi" w:cs="Times New Roman"/>
          <w:sz w:val="24"/>
          <w:szCs w:val="24"/>
          <w:shd w:val="clear" w:color="auto" w:fill="FFFFFF"/>
        </w:rPr>
        <w:t xml:space="preserve">.      </w:t>
      </w:r>
      <w:r w:rsidR="00BF4820" w:rsidRPr="00A43449">
        <w:rPr>
          <w:rFonts w:asciiTheme="majorHAnsi" w:hAnsiTheme="majorHAnsi" w:cs="Times New Roman"/>
          <w:sz w:val="24"/>
          <w:szCs w:val="24"/>
          <w:shd w:val="clear" w:color="auto" w:fill="FFFFFF"/>
        </w:rPr>
        <w:t xml:space="preserve">   </w:t>
      </w:r>
      <w:r w:rsidR="00753EAF" w:rsidRPr="00A43449">
        <w:rPr>
          <w:rFonts w:asciiTheme="majorHAnsi" w:hAnsiTheme="majorHAnsi" w:cs="Times New Roman"/>
          <w:sz w:val="24"/>
          <w:szCs w:val="24"/>
          <w:shd w:val="clear" w:color="auto" w:fill="FFFFFF"/>
        </w:rPr>
        <w:t xml:space="preserve">  </w:t>
      </w:r>
      <w:r w:rsidR="00EB1E41" w:rsidRPr="00A43449">
        <w:rPr>
          <w:rFonts w:asciiTheme="majorHAnsi" w:hAnsiTheme="majorHAnsi" w:cs="Times New Roman"/>
          <w:sz w:val="24"/>
          <w:szCs w:val="24"/>
        </w:rPr>
        <w:t xml:space="preserve"> </w:t>
      </w:r>
      <w:r w:rsidR="00225889" w:rsidRPr="00A43449">
        <w:rPr>
          <w:rFonts w:asciiTheme="majorHAnsi" w:hAnsiTheme="majorHAnsi" w:cs="Times New Roman"/>
          <w:sz w:val="24"/>
          <w:szCs w:val="24"/>
        </w:rPr>
        <w:t xml:space="preserve">      </w:t>
      </w:r>
      <w:r w:rsidR="00DC3249" w:rsidRPr="00A43449">
        <w:rPr>
          <w:rFonts w:asciiTheme="majorHAnsi" w:hAnsiTheme="majorHAnsi" w:cs="Times New Roman"/>
          <w:sz w:val="24"/>
          <w:szCs w:val="24"/>
        </w:rPr>
        <w:t xml:space="preserve">   </w:t>
      </w:r>
      <w:r w:rsidR="004D1EB7" w:rsidRPr="00A43449">
        <w:rPr>
          <w:rFonts w:asciiTheme="majorHAnsi" w:hAnsiTheme="majorHAnsi" w:cs="Times New Roman"/>
          <w:sz w:val="24"/>
          <w:szCs w:val="24"/>
        </w:rPr>
        <w:t xml:space="preserve">  </w:t>
      </w:r>
      <w:r w:rsidR="004D1EB7" w:rsidRPr="00A43449">
        <w:rPr>
          <w:rFonts w:asciiTheme="majorHAnsi" w:hAnsiTheme="majorHAnsi" w:cs="Times New Roman"/>
          <w:sz w:val="24"/>
          <w:szCs w:val="24"/>
        </w:rPr>
        <w:tab/>
      </w:r>
      <w:r w:rsidR="0024376F" w:rsidRPr="00A43449">
        <w:rPr>
          <w:rFonts w:asciiTheme="majorHAnsi" w:hAnsiTheme="majorHAnsi" w:cs="Times New Roman"/>
          <w:sz w:val="24"/>
          <w:szCs w:val="24"/>
        </w:rPr>
        <w:t xml:space="preserve"> </w:t>
      </w:r>
      <w:r w:rsidR="00DC7EDF" w:rsidRPr="00A43449">
        <w:rPr>
          <w:rFonts w:asciiTheme="majorHAnsi" w:hAnsiTheme="majorHAnsi" w:cs="Times New Roman"/>
          <w:sz w:val="24"/>
          <w:szCs w:val="24"/>
        </w:rPr>
        <w:t xml:space="preserve">  </w:t>
      </w:r>
      <w:r w:rsidR="00786869" w:rsidRPr="00A43449">
        <w:rPr>
          <w:rFonts w:asciiTheme="majorHAnsi" w:hAnsiTheme="majorHAnsi" w:cs="Times New Roman"/>
          <w:sz w:val="24"/>
          <w:szCs w:val="24"/>
        </w:rPr>
        <w:t xml:space="preserve"> </w:t>
      </w:r>
      <w:r w:rsidR="004F4CD5" w:rsidRPr="00A43449">
        <w:rPr>
          <w:rFonts w:asciiTheme="majorHAnsi" w:hAnsiTheme="majorHAnsi" w:cs="Times New Roman"/>
          <w:sz w:val="24"/>
          <w:szCs w:val="24"/>
        </w:rPr>
        <w:t xml:space="preserve"> </w:t>
      </w:r>
      <w:r w:rsidR="00D26FA4" w:rsidRPr="00A43449">
        <w:rPr>
          <w:rFonts w:asciiTheme="majorHAnsi" w:hAnsiTheme="majorHAnsi" w:cs="Times New Roman"/>
          <w:sz w:val="24"/>
          <w:szCs w:val="24"/>
        </w:rPr>
        <w:t xml:space="preserve"> </w:t>
      </w:r>
      <w:r w:rsidR="00FA6AA4" w:rsidRPr="00A43449">
        <w:rPr>
          <w:rFonts w:asciiTheme="majorHAnsi" w:hAnsiTheme="majorHAnsi" w:cs="Times New Roman"/>
          <w:sz w:val="24"/>
          <w:szCs w:val="24"/>
        </w:rPr>
        <w:t xml:space="preserve">     </w:t>
      </w:r>
      <w:r w:rsidR="00BE3CE9" w:rsidRPr="00A43449">
        <w:rPr>
          <w:rFonts w:asciiTheme="majorHAnsi" w:hAnsiTheme="majorHAnsi" w:cs="Times New Roman"/>
          <w:sz w:val="24"/>
          <w:szCs w:val="24"/>
        </w:rPr>
        <w:t xml:space="preserve"> </w:t>
      </w:r>
      <w:r w:rsidR="00446073" w:rsidRPr="00A43449">
        <w:rPr>
          <w:rFonts w:asciiTheme="majorHAnsi" w:hAnsiTheme="majorHAnsi" w:cs="Times New Roman"/>
          <w:sz w:val="24"/>
          <w:szCs w:val="24"/>
        </w:rPr>
        <w:t xml:space="preserve">   </w:t>
      </w:r>
      <w:r w:rsidR="0077664C" w:rsidRPr="00A43449">
        <w:rPr>
          <w:rFonts w:asciiTheme="majorHAnsi" w:hAnsiTheme="majorHAnsi" w:cs="Times New Roman"/>
          <w:sz w:val="24"/>
          <w:szCs w:val="24"/>
        </w:rPr>
        <w:t xml:space="preserve"> </w:t>
      </w:r>
      <w:r w:rsidR="00B25BD7" w:rsidRPr="00A43449">
        <w:rPr>
          <w:rFonts w:asciiTheme="majorHAnsi" w:hAnsiTheme="majorHAnsi" w:cs="Times New Roman"/>
          <w:sz w:val="24"/>
          <w:szCs w:val="24"/>
        </w:rPr>
        <w:t xml:space="preserve"> </w:t>
      </w:r>
      <w:r w:rsidR="00C01F12" w:rsidRPr="00A43449">
        <w:rPr>
          <w:rFonts w:asciiTheme="majorHAnsi" w:hAnsiTheme="majorHAnsi" w:cs="Times New Roman"/>
          <w:sz w:val="24"/>
          <w:szCs w:val="24"/>
        </w:rPr>
        <w:t xml:space="preserve">   </w:t>
      </w:r>
      <w:r w:rsidR="005D7902" w:rsidRPr="00A43449">
        <w:rPr>
          <w:rFonts w:asciiTheme="majorHAnsi" w:hAnsiTheme="majorHAnsi" w:cs="Times New Roman"/>
          <w:sz w:val="24"/>
          <w:szCs w:val="24"/>
        </w:rPr>
        <w:t xml:space="preserve">  </w:t>
      </w:r>
      <w:r w:rsidR="00D1773B" w:rsidRPr="00A43449">
        <w:rPr>
          <w:rFonts w:asciiTheme="majorHAnsi" w:hAnsiTheme="majorHAnsi" w:cs="Times New Roman"/>
          <w:sz w:val="24"/>
          <w:szCs w:val="24"/>
        </w:rPr>
        <w:t xml:space="preserve">   </w:t>
      </w:r>
      <w:r w:rsidR="003B33AC" w:rsidRPr="00A43449">
        <w:rPr>
          <w:rFonts w:asciiTheme="majorHAnsi" w:hAnsiTheme="majorHAnsi" w:cs="Times New Roman"/>
          <w:sz w:val="24"/>
          <w:szCs w:val="24"/>
        </w:rPr>
        <w:t xml:space="preserve">   </w:t>
      </w:r>
      <w:r w:rsidR="00896926" w:rsidRPr="00A43449">
        <w:rPr>
          <w:rFonts w:asciiTheme="majorHAnsi" w:hAnsiTheme="majorHAnsi" w:cs="Times New Roman"/>
          <w:sz w:val="24"/>
          <w:szCs w:val="24"/>
        </w:rPr>
        <w:t xml:space="preserve">  </w:t>
      </w:r>
      <w:r w:rsidR="00025BCD" w:rsidRPr="00A43449">
        <w:rPr>
          <w:rFonts w:asciiTheme="majorHAnsi" w:hAnsiTheme="majorHAnsi" w:cs="Times New Roman"/>
          <w:sz w:val="24"/>
          <w:szCs w:val="24"/>
        </w:rPr>
        <w:t xml:space="preserve"> </w:t>
      </w:r>
      <w:r w:rsidR="004331DE" w:rsidRPr="00A43449">
        <w:rPr>
          <w:rFonts w:asciiTheme="majorHAnsi" w:hAnsiTheme="majorHAnsi" w:cs="Times New Roman"/>
          <w:sz w:val="24"/>
          <w:szCs w:val="24"/>
        </w:rPr>
        <w:t xml:space="preserve">     </w:t>
      </w:r>
      <w:r w:rsidR="0052640D" w:rsidRPr="00A43449">
        <w:rPr>
          <w:rFonts w:asciiTheme="majorHAnsi" w:hAnsiTheme="majorHAnsi" w:cs="Times New Roman"/>
          <w:sz w:val="24"/>
          <w:szCs w:val="24"/>
        </w:rPr>
        <w:t xml:space="preserve"> </w:t>
      </w:r>
      <w:r w:rsidR="00EF2AEE" w:rsidRPr="00A43449">
        <w:rPr>
          <w:rFonts w:asciiTheme="majorHAnsi" w:hAnsiTheme="majorHAnsi" w:cs="Times New Roman"/>
          <w:sz w:val="24"/>
          <w:szCs w:val="24"/>
        </w:rPr>
        <w:t xml:space="preserve"> </w:t>
      </w:r>
      <w:r w:rsidR="001674E1" w:rsidRPr="00A43449">
        <w:rPr>
          <w:rFonts w:asciiTheme="majorHAnsi" w:hAnsiTheme="majorHAnsi" w:cs="Times New Roman"/>
          <w:sz w:val="24"/>
          <w:szCs w:val="24"/>
        </w:rPr>
        <w:t xml:space="preserve"> </w:t>
      </w:r>
      <w:r w:rsidR="00087E48" w:rsidRPr="00A43449">
        <w:rPr>
          <w:rFonts w:asciiTheme="majorHAnsi" w:hAnsiTheme="majorHAnsi" w:cs="Times New Roman"/>
          <w:sz w:val="24"/>
          <w:szCs w:val="24"/>
        </w:rPr>
        <w:t xml:space="preserve">   </w:t>
      </w:r>
      <w:r w:rsidR="00AE1808" w:rsidRPr="00A43449">
        <w:rPr>
          <w:rFonts w:asciiTheme="majorHAnsi" w:hAnsiTheme="majorHAnsi" w:cs="Times New Roman"/>
          <w:sz w:val="24"/>
          <w:szCs w:val="24"/>
        </w:rPr>
        <w:t xml:space="preserve"> </w:t>
      </w:r>
      <w:r w:rsidR="00B40297" w:rsidRPr="00A43449">
        <w:rPr>
          <w:rFonts w:asciiTheme="majorHAnsi" w:hAnsiTheme="majorHAnsi" w:cs="Times New Roman"/>
          <w:sz w:val="24"/>
          <w:szCs w:val="24"/>
        </w:rPr>
        <w:t xml:space="preserve">  </w:t>
      </w:r>
      <w:r w:rsidR="00AB2A05" w:rsidRPr="00A43449">
        <w:rPr>
          <w:rFonts w:asciiTheme="majorHAnsi" w:hAnsiTheme="majorHAnsi" w:cs="Times New Roman"/>
          <w:sz w:val="24"/>
          <w:szCs w:val="24"/>
        </w:rPr>
        <w:t xml:space="preserve"> </w:t>
      </w:r>
      <w:r w:rsidR="001377C8" w:rsidRPr="00A43449">
        <w:rPr>
          <w:rFonts w:asciiTheme="majorHAnsi" w:hAnsiTheme="majorHAnsi" w:cs="Times New Roman"/>
          <w:sz w:val="24"/>
          <w:szCs w:val="24"/>
        </w:rPr>
        <w:t xml:space="preserve">  </w:t>
      </w:r>
      <w:r w:rsidR="00C87F62" w:rsidRPr="00A43449">
        <w:rPr>
          <w:rFonts w:asciiTheme="majorHAnsi" w:hAnsiTheme="majorHAnsi" w:cs="Times New Roman"/>
          <w:sz w:val="24"/>
          <w:szCs w:val="24"/>
        </w:rPr>
        <w:t xml:space="preserve">   </w:t>
      </w:r>
      <w:r w:rsidR="004F05ED" w:rsidRPr="00A43449">
        <w:rPr>
          <w:rFonts w:asciiTheme="majorHAnsi" w:hAnsiTheme="majorHAnsi" w:cs="Times New Roman"/>
          <w:sz w:val="24"/>
          <w:szCs w:val="24"/>
        </w:rPr>
        <w:t xml:space="preserve">   </w:t>
      </w:r>
      <w:r w:rsidR="00A1586E" w:rsidRPr="00A43449">
        <w:rPr>
          <w:rFonts w:asciiTheme="majorHAnsi" w:hAnsiTheme="majorHAnsi" w:cs="Times New Roman"/>
          <w:sz w:val="24"/>
          <w:szCs w:val="24"/>
        </w:rPr>
        <w:t xml:space="preserve">  </w:t>
      </w:r>
      <w:r w:rsidR="009E21D4" w:rsidRPr="00A43449">
        <w:rPr>
          <w:rFonts w:asciiTheme="majorHAnsi" w:hAnsiTheme="majorHAnsi" w:cs="Times New Roman"/>
          <w:sz w:val="24"/>
          <w:szCs w:val="24"/>
        </w:rPr>
        <w:t xml:space="preserve"> </w:t>
      </w:r>
    </w:p>
    <w:p w:rsidR="004F6A3F" w:rsidRPr="00A43449" w:rsidRDefault="004F6A3F" w:rsidP="00A43449">
      <w:pPr>
        <w:pStyle w:val="Heading1"/>
        <w:rPr>
          <w:color w:val="F79646" w:themeColor="accent6"/>
        </w:rPr>
      </w:pPr>
      <w:bookmarkStart w:id="18" w:name="_Toc49515571"/>
      <w:r w:rsidRPr="00A43449">
        <w:rPr>
          <w:color w:val="F79646" w:themeColor="accent6"/>
        </w:rPr>
        <w:t>Conclusion</w:t>
      </w:r>
      <w:bookmarkEnd w:id="18"/>
    </w:p>
    <w:p w:rsidR="00104EC7" w:rsidRPr="00A43449" w:rsidRDefault="00B40297"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t>Marketing is the ultimate tool for business development because it helps to evaluate the market situation then plan strategy to penetrate the market to generate business in such a way that loyal customers can be attracted and company has lo</w:t>
      </w:r>
      <w:r w:rsidR="00650E60" w:rsidRPr="00A43449">
        <w:rPr>
          <w:rFonts w:asciiTheme="majorHAnsi" w:hAnsiTheme="majorHAnsi" w:cs="Times New Roman"/>
          <w:sz w:val="24"/>
          <w:szCs w:val="24"/>
        </w:rPr>
        <w:t>n</w:t>
      </w:r>
      <w:r w:rsidRPr="00A43449">
        <w:rPr>
          <w:rFonts w:asciiTheme="majorHAnsi" w:hAnsiTheme="majorHAnsi" w:cs="Times New Roman"/>
          <w:sz w:val="24"/>
          <w:szCs w:val="24"/>
        </w:rPr>
        <w:t>g term relation with customers.</w:t>
      </w:r>
      <w:r w:rsidR="009A2391" w:rsidRPr="00A43449">
        <w:rPr>
          <w:rFonts w:asciiTheme="majorHAnsi" w:hAnsiTheme="majorHAnsi" w:cs="Times New Roman"/>
          <w:sz w:val="24"/>
          <w:szCs w:val="24"/>
        </w:rPr>
        <w:t xml:space="preserve"> Different stages or marketing have their own role and importance in a business like mission statement gives road map for business, situation analysis or market analysis helps to understand the market then define strategic tools accordingly to become first choice of customer.</w:t>
      </w:r>
    </w:p>
    <w:p w:rsidR="00B40297" w:rsidRPr="00A43449" w:rsidRDefault="00420D18" w:rsidP="0091679B">
      <w:pPr>
        <w:spacing w:line="360" w:lineRule="auto"/>
        <w:rPr>
          <w:rFonts w:asciiTheme="majorHAnsi" w:hAnsiTheme="majorHAnsi" w:cs="Times New Roman"/>
          <w:sz w:val="24"/>
          <w:szCs w:val="24"/>
        </w:rPr>
      </w:pPr>
      <w:r w:rsidRPr="00A43449">
        <w:rPr>
          <w:rFonts w:asciiTheme="majorHAnsi" w:hAnsiTheme="majorHAnsi" w:cs="Times New Roman"/>
          <w:sz w:val="24"/>
          <w:szCs w:val="24"/>
        </w:rPr>
        <w:t xml:space="preserve">Marketing strategy provide framework to perform activities to achieve company goals. The marketing mix is that stage in which an organization develop or design a product then decide its price as per market situation, then promote it to spread awareness then company defines the placing and distribution of product so that customers can have easy </w:t>
      </w:r>
      <w:r w:rsidRPr="00A43449">
        <w:rPr>
          <w:rFonts w:asciiTheme="majorHAnsi" w:hAnsiTheme="majorHAnsi" w:cs="Times New Roman"/>
          <w:sz w:val="24"/>
          <w:szCs w:val="24"/>
        </w:rPr>
        <w:lastRenderedPageBreak/>
        <w:t>access to product. In final stage an organization brings all the planning in to action or implementation of defined marketing ideas, this practical stage brings results of marketing planning which prove that how much planning is effective or not.</w:t>
      </w:r>
      <w:r w:rsidR="004331DE" w:rsidRPr="00A43449">
        <w:rPr>
          <w:rFonts w:asciiTheme="majorHAnsi" w:hAnsiTheme="majorHAnsi" w:cs="Times New Roman"/>
          <w:sz w:val="24"/>
          <w:szCs w:val="24"/>
        </w:rPr>
        <w:t xml:space="preserve"> </w:t>
      </w:r>
      <w:r w:rsidR="00AE1808" w:rsidRPr="00A43449">
        <w:rPr>
          <w:rFonts w:asciiTheme="majorHAnsi" w:hAnsiTheme="majorHAnsi" w:cs="Times New Roman"/>
          <w:sz w:val="24"/>
          <w:szCs w:val="24"/>
        </w:rPr>
        <w:t xml:space="preserve"> </w:t>
      </w:r>
      <w:r w:rsidRPr="00A43449">
        <w:rPr>
          <w:rFonts w:asciiTheme="majorHAnsi" w:hAnsiTheme="majorHAnsi" w:cs="Times New Roman"/>
          <w:sz w:val="24"/>
          <w:szCs w:val="24"/>
        </w:rPr>
        <w:t xml:space="preserve">      </w:t>
      </w:r>
      <w:r w:rsidRPr="00A43449">
        <w:rPr>
          <w:rFonts w:asciiTheme="majorHAnsi" w:hAnsiTheme="majorHAnsi" w:cs="Times New Roman"/>
          <w:sz w:val="24"/>
          <w:szCs w:val="24"/>
        </w:rPr>
        <w:tab/>
        <w:t xml:space="preserve">  </w:t>
      </w:r>
      <w:r w:rsidR="009A2391" w:rsidRPr="00A43449">
        <w:rPr>
          <w:rFonts w:asciiTheme="majorHAnsi" w:hAnsiTheme="majorHAnsi" w:cs="Times New Roman"/>
          <w:sz w:val="24"/>
          <w:szCs w:val="24"/>
        </w:rPr>
        <w:t xml:space="preserve">    </w:t>
      </w:r>
      <w:r w:rsidR="00B40297" w:rsidRPr="00A43449">
        <w:rPr>
          <w:rFonts w:asciiTheme="majorHAnsi" w:hAnsiTheme="majorHAnsi" w:cs="Times New Roman"/>
          <w:sz w:val="24"/>
          <w:szCs w:val="24"/>
        </w:rPr>
        <w:t xml:space="preserve">  </w:t>
      </w:r>
    </w:p>
    <w:p w:rsidR="003551E3" w:rsidRPr="007B4B9A" w:rsidRDefault="003551E3">
      <w:pPr>
        <w:rPr>
          <w:rFonts w:ascii="Times New Roman" w:eastAsiaTheme="majorEastAsia" w:hAnsi="Times New Roman" w:cs="Times New Roman"/>
          <w:b/>
          <w:bCs/>
          <w:color w:val="365F91" w:themeColor="accent1" w:themeShade="BF"/>
          <w:sz w:val="24"/>
          <w:szCs w:val="24"/>
        </w:rPr>
      </w:pPr>
      <w:r w:rsidRPr="007B4B9A">
        <w:rPr>
          <w:rFonts w:ascii="Times New Roman" w:hAnsi="Times New Roman" w:cs="Times New Roman"/>
          <w:sz w:val="24"/>
          <w:szCs w:val="24"/>
        </w:rPr>
        <w:br w:type="page"/>
      </w:r>
    </w:p>
    <w:p w:rsidR="007A60E2" w:rsidRPr="007B4B9A" w:rsidRDefault="004F6A3F" w:rsidP="0091679B">
      <w:pPr>
        <w:pStyle w:val="Heading1"/>
        <w:spacing w:line="360" w:lineRule="auto"/>
        <w:jc w:val="both"/>
        <w:rPr>
          <w:rFonts w:ascii="Times New Roman" w:hAnsi="Times New Roman" w:cs="Times New Roman"/>
          <w:sz w:val="24"/>
          <w:szCs w:val="24"/>
        </w:rPr>
      </w:pPr>
      <w:bookmarkStart w:id="19" w:name="_Toc49515572"/>
      <w:r w:rsidRPr="007B4B9A">
        <w:rPr>
          <w:rFonts w:ascii="Times New Roman" w:hAnsi="Times New Roman" w:cs="Times New Roman"/>
          <w:sz w:val="24"/>
          <w:szCs w:val="24"/>
        </w:rPr>
        <w:lastRenderedPageBreak/>
        <w:t>References</w:t>
      </w:r>
      <w:bookmarkEnd w:id="19"/>
    </w:p>
    <w:p w:rsidR="003551E3" w:rsidRPr="007B4B9A" w:rsidRDefault="003551E3" w:rsidP="0091679B">
      <w:pPr>
        <w:pStyle w:val="ListParagraph"/>
        <w:numPr>
          <w:ilvl w:val="0"/>
          <w:numId w:val="1"/>
        </w:numPr>
        <w:spacing w:line="360" w:lineRule="auto"/>
        <w:rPr>
          <w:rFonts w:ascii="Times New Roman" w:hAnsi="Times New Roman" w:cs="Times New Roman"/>
          <w:sz w:val="24"/>
          <w:szCs w:val="24"/>
        </w:rPr>
      </w:pPr>
      <w:r w:rsidRPr="007B4B9A">
        <w:rPr>
          <w:rFonts w:ascii="Times New Roman" w:hAnsi="Times New Roman" w:cs="Times New Roman"/>
          <w:color w:val="222222"/>
          <w:sz w:val="24"/>
          <w:szCs w:val="24"/>
          <w:shd w:val="clear" w:color="auto" w:fill="FFFFFF"/>
        </w:rPr>
        <w:t xml:space="preserve">Bahadir, S. C., DeKinder, J. S., &amp; Kohli, A. K. (2015). “Marketing an IPO issuer in early stages of the IPO </w:t>
      </w:r>
      <w:r w:rsidR="007B4B9A" w:rsidRPr="007B4B9A">
        <w:rPr>
          <w:rFonts w:ascii="Times New Roman" w:hAnsi="Times New Roman" w:cs="Times New Roman"/>
          <w:color w:val="222222"/>
          <w:sz w:val="24"/>
          <w:szCs w:val="24"/>
          <w:shd w:val="clear" w:color="auto" w:fill="FFFFFF"/>
        </w:rPr>
        <w:t>process”.</w:t>
      </w:r>
      <w:r w:rsidR="007B4B9A" w:rsidRPr="007B4B9A">
        <w:rPr>
          <w:rFonts w:ascii="Times New Roman" w:hAnsi="Times New Roman" w:cs="Times New Roman"/>
          <w:i/>
          <w:iCs/>
          <w:color w:val="222222"/>
          <w:sz w:val="24"/>
          <w:szCs w:val="24"/>
          <w:shd w:val="clear" w:color="auto" w:fill="FFFFFF"/>
        </w:rPr>
        <w:t xml:space="preserve"> Journal</w:t>
      </w:r>
      <w:r w:rsidRPr="007B4B9A">
        <w:rPr>
          <w:rFonts w:ascii="Times New Roman" w:hAnsi="Times New Roman" w:cs="Times New Roman"/>
          <w:i/>
          <w:iCs/>
          <w:color w:val="222222"/>
          <w:sz w:val="24"/>
          <w:szCs w:val="24"/>
          <w:shd w:val="clear" w:color="auto" w:fill="FFFFFF"/>
        </w:rPr>
        <w:t xml:space="preserve"> of the Academy of Marketing Science</w:t>
      </w:r>
      <w:r w:rsidRPr="007B4B9A">
        <w:rPr>
          <w:rFonts w:ascii="Times New Roman" w:hAnsi="Times New Roman" w:cs="Times New Roman"/>
          <w:color w:val="222222"/>
          <w:sz w:val="24"/>
          <w:szCs w:val="24"/>
          <w:shd w:val="clear" w:color="auto" w:fill="FFFFFF"/>
        </w:rPr>
        <w:t>,</w:t>
      </w:r>
      <w:r w:rsidRPr="007B4B9A">
        <w:rPr>
          <w:rStyle w:val="apple-converted-space"/>
          <w:rFonts w:ascii="Times New Roman" w:hAnsi="Times New Roman" w:cs="Times New Roman"/>
          <w:color w:val="222222"/>
          <w:sz w:val="24"/>
          <w:szCs w:val="24"/>
          <w:shd w:val="clear" w:color="auto" w:fill="FFFFFF"/>
        </w:rPr>
        <w:t> </w:t>
      </w:r>
      <w:r w:rsidRPr="007B4B9A">
        <w:rPr>
          <w:rFonts w:ascii="Times New Roman" w:hAnsi="Times New Roman" w:cs="Times New Roman"/>
          <w:i/>
          <w:iCs/>
          <w:color w:val="222222"/>
          <w:sz w:val="24"/>
          <w:szCs w:val="24"/>
          <w:shd w:val="clear" w:color="auto" w:fill="FFFFFF"/>
        </w:rPr>
        <w:t>43</w:t>
      </w:r>
      <w:r w:rsidRPr="007B4B9A">
        <w:rPr>
          <w:rFonts w:ascii="Times New Roman" w:hAnsi="Times New Roman" w:cs="Times New Roman"/>
          <w:color w:val="222222"/>
          <w:sz w:val="24"/>
          <w:szCs w:val="24"/>
          <w:shd w:val="clear" w:color="auto" w:fill="FFFFFF"/>
        </w:rPr>
        <w:t>(1), 14-31.</w:t>
      </w:r>
    </w:p>
    <w:p w:rsidR="003551E3" w:rsidRPr="007B4B9A" w:rsidRDefault="003551E3" w:rsidP="0091679B">
      <w:pPr>
        <w:pStyle w:val="ListParagraph"/>
        <w:numPr>
          <w:ilvl w:val="0"/>
          <w:numId w:val="1"/>
        </w:numPr>
        <w:spacing w:line="360" w:lineRule="auto"/>
        <w:rPr>
          <w:rFonts w:ascii="Times New Roman" w:hAnsi="Times New Roman" w:cs="Times New Roman"/>
          <w:sz w:val="24"/>
          <w:szCs w:val="24"/>
        </w:rPr>
      </w:pPr>
      <w:r w:rsidRPr="007B4B9A">
        <w:rPr>
          <w:rFonts w:ascii="Times New Roman" w:hAnsi="Times New Roman" w:cs="Times New Roman"/>
          <w:color w:val="222222"/>
          <w:sz w:val="24"/>
          <w:szCs w:val="24"/>
          <w:shd w:val="clear" w:color="auto" w:fill="FFFFFF"/>
        </w:rPr>
        <w:t>Banterle, A., Cavaliere, A., Stranieri, S., &amp; Carraresi, L. (2009). “European traditional food producers and marketing capabilities: An application of marketing management process.</w:t>
      </w:r>
      <w:r w:rsidRPr="007B4B9A">
        <w:rPr>
          <w:rStyle w:val="apple-converted-space"/>
          <w:rFonts w:ascii="Times New Roman" w:hAnsi="Times New Roman" w:cs="Times New Roman"/>
          <w:color w:val="222222"/>
          <w:sz w:val="24"/>
          <w:szCs w:val="24"/>
          <w:shd w:val="clear" w:color="auto" w:fill="FFFFFF"/>
        </w:rPr>
        <w:t> </w:t>
      </w:r>
      <w:r w:rsidRPr="007B4B9A">
        <w:rPr>
          <w:rFonts w:ascii="Times New Roman" w:hAnsi="Times New Roman" w:cs="Times New Roman"/>
          <w:i/>
          <w:iCs/>
          <w:color w:val="222222"/>
          <w:sz w:val="24"/>
          <w:szCs w:val="24"/>
          <w:shd w:val="clear" w:color="auto" w:fill="FFFFFF"/>
        </w:rPr>
        <w:t>APSTRACT”: Applied Studies in Agribusiness and Commerce</w:t>
      </w:r>
      <w:r w:rsidRPr="007B4B9A">
        <w:rPr>
          <w:rFonts w:ascii="Times New Roman" w:hAnsi="Times New Roman" w:cs="Times New Roman"/>
          <w:color w:val="222222"/>
          <w:sz w:val="24"/>
          <w:szCs w:val="24"/>
          <w:shd w:val="clear" w:color="auto" w:fill="FFFFFF"/>
        </w:rPr>
        <w:t>,</w:t>
      </w:r>
      <w:r w:rsidRPr="007B4B9A">
        <w:rPr>
          <w:rStyle w:val="apple-converted-space"/>
          <w:rFonts w:ascii="Times New Roman" w:hAnsi="Times New Roman" w:cs="Times New Roman"/>
          <w:color w:val="222222"/>
          <w:sz w:val="24"/>
          <w:szCs w:val="24"/>
          <w:shd w:val="clear" w:color="auto" w:fill="FFFFFF"/>
        </w:rPr>
        <w:t> </w:t>
      </w:r>
      <w:r w:rsidRPr="007B4B9A">
        <w:rPr>
          <w:rFonts w:ascii="Times New Roman" w:hAnsi="Times New Roman" w:cs="Times New Roman"/>
          <w:i/>
          <w:iCs/>
          <w:color w:val="222222"/>
          <w:sz w:val="24"/>
          <w:szCs w:val="24"/>
          <w:shd w:val="clear" w:color="auto" w:fill="FFFFFF"/>
        </w:rPr>
        <w:t>5</w:t>
      </w:r>
      <w:r w:rsidRPr="007B4B9A">
        <w:rPr>
          <w:rFonts w:ascii="Times New Roman" w:hAnsi="Times New Roman" w:cs="Times New Roman"/>
          <w:color w:val="222222"/>
          <w:sz w:val="24"/>
          <w:szCs w:val="24"/>
          <w:shd w:val="clear" w:color="auto" w:fill="FFFFFF"/>
        </w:rPr>
        <w:t>(1033-2016-83962), 41-46.</w:t>
      </w:r>
    </w:p>
    <w:p w:rsidR="003551E3" w:rsidRPr="007B4B9A" w:rsidRDefault="003551E3" w:rsidP="0091679B">
      <w:pPr>
        <w:pStyle w:val="ListParagraph"/>
        <w:numPr>
          <w:ilvl w:val="0"/>
          <w:numId w:val="1"/>
        </w:numPr>
        <w:spacing w:line="360" w:lineRule="auto"/>
        <w:rPr>
          <w:rFonts w:ascii="Times New Roman" w:hAnsi="Times New Roman" w:cs="Times New Roman"/>
          <w:sz w:val="24"/>
          <w:szCs w:val="24"/>
        </w:rPr>
      </w:pPr>
      <w:r w:rsidRPr="007B4B9A">
        <w:rPr>
          <w:rFonts w:ascii="Times New Roman" w:hAnsi="Times New Roman" w:cs="Times New Roman"/>
          <w:color w:val="222222"/>
          <w:sz w:val="24"/>
          <w:szCs w:val="24"/>
          <w:shd w:val="clear" w:color="auto" w:fill="FFFFFF"/>
        </w:rPr>
        <w:t>Ernst, H., Hoyer, W. D., &amp; Rübsaamen, C. (2010). “Sales, marketing, and research-and-development cooperation across new product development stages: implications for success”.</w:t>
      </w:r>
      <w:r w:rsidR="007B4B9A">
        <w:rPr>
          <w:rFonts w:ascii="Times New Roman" w:hAnsi="Times New Roman" w:cs="Times New Roman"/>
          <w:color w:val="222222"/>
          <w:sz w:val="24"/>
          <w:szCs w:val="24"/>
          <w:shd w:val="clear" w:color="auto" w:fill="FFFFFF"/>
        </w:rPr>
        <w:t xml:space="preserve"> </w:t>
      </w:r>
      <w:r w:rsidRPr="007B4B9A">
        <w:rPr>
          <w:rFonts w:ascii="Times New Roman" w:hAnsi="Times New Roman" w:cs="Times New Roman"/>
          <w:i/>
          <w:iCs/>
          <w:color w:val="222222"/>
          <w:sz w:val="24"/>
          <w:szCs w:val="24"/>
          <w:shd w:val="clear" w:color="auto" w:fill="FFFFFF"/>
        </w:rPr>
        <w:t>Journal of Marketing</w:t>
      </w:r>
      <w:r w:rsidRPr="007B4B9A">
        <w:rPr>
          <w:rFonts w:ascii="Times New Roman" w:hAnsi="Times New Roman" w:cs="Times New Roman"/>
          <w:color w:val="222222"/>
          <w:sz w:val="24"/>
          <w:szCs w:val="24"/>
          <w:shd w:val="clear" w:color="auto" w:fill="FFFFFF"/>
        </w:rPr>
        <w:t>,</w:t>
      </w:r>
      <w:r w:rsidRPr="007B4B9A">
        <w:rPr>
          <w:rStyle w:val="apple-converted-space"/>
          <w:rFonts w:ascii="Times New Roman" w:hAnsi="Times New Roman" w:cs="Times New Roman"/>
          <w:color w:val="222222"/>
          <w:sz w:val="24"/>
          <w:szCs w:val="24"/>
          <w:shd w:val="clear" w:color="auto" w:fill="FFFFFF"/>
        </w:rPr>
        <w:t> </w:t>
      </w:r>
      <w:r w:rsidRPr="007B4B9A">
        <w:rPr>
          <w:rFonts w:ascii="Times New Roman" w:hAnsi="Times New Roman" w:cs="Times New Roman"/>
          <w:i/>
          <w:iCs/>
          <w:color w:val="222222"/>
          <w:sz w:val="24"/>
          <w:szCs w:val="24"/>
          <w:shd w:val="clear" w:color="auto" w:fill="FFFFFF"/>
        </w:rPr>
        <w:t>74</w:t>
      </w:r>
      <w:r w:rsidRPr="007B4B9A">
        <w:rPr>
          <w:rFonts w:ascii="Times New Roman" w:hAnsi="Times New Roman" w:cs="Times New Roman"/>
          <w:color w:val="222222"/>
          <w:sz w:val="24"/>
          <w:szCs w:val="24"/>
          <w:shd w:val="clear" w:color="auto" w:fill="FFFFFF"/>
        </w:rPr>
        <w:t>(5), 80-92.</w:t>
      </w:r>
    </w:p>
    <w:p w:rsidR="003551E3" w:rsidRPr="007B4B9A" w:rsidRDefault="003551E3" w:rsidP="0091679B">
      <w:pPr>
        <w:pStyle w:val="ListParagraph"/>
        <w:numPr>
          <w:ilvl w:val="0"/>
          <w:numId w:val="1"/>
        </w:numPr>
        <w:spacing w:line="360" w:lineRule="auto"/>
        <w:rPr>
          <w:rFonts w:ascii="Times New Roman" w:hAnsi="Times New Roman" w:cs="Times New Roman"/>
          <w:sz w:val="24"/>
          <w:szCs w:val="24"/>
        </w:rPr>
      </w:pPr>
      <w:r w:rsidRPr="007B4B9A">
        <w:rPr>
          <w:rFonts w:ascii="Times New Roman" w:hAnsi="Times New Roman" w:cs="Times New Roman"/>
          <w:color w:val="222222"/>
          <w:sz w:val="24"/>
          <w:szCs w:val="24"/>
          <w:shd w:val="clear" w:color="auto" w:fill="FFFFFF"/>
        </w:rPr>
        <w:t>Khojastehpour, M., &amp; Johns, R. (2014). “Internationalization and relationship marketing: an introduction”.</w:t>
      </w:r>
      <w:r w:rsidRPr="007B4B9A">
        <w:rPr>
          <w:rStyle w:val="apple-converted-space"/>
          <w:rFonts w:ascii="Times New Roman" w:hAnsi="Times New Roman" w:cs="Times New Roman"/>
          <w:color w:val="222222"/>
          <w:sz w:val="24"/>
          <w:szCs w:val="24"/>
          <w:shd w:val="clear" w:color="auto" w:fill="FFFFFF"/>
        </w:rPr>
        <w:t> </w:t>
      </w:r>
      <w:r w:rsidRPr="007B4B9A">
        <w:rPr>
          <w:rFonts w:ascii="Times New Roman" w:hAnsi="Times New Roman" w:cs="Times New Roman"/>
          <w:i/>
          <w:iCs/>
          <w:color w:val="222222"/>
          <w:sz w:val="24"/>
          <w:szCs w:val="24"/>
          <w:shd w:val="clear" w:color="auto" w:fill="FFFFFF"/>
        </w:rPr>
        <w:t>European Business Review</w:t>
      </w:r>
      <w:r w:rsidRPr="007B4B9A">
        <w:rPr>
          <w:rFonts w:ascii="Times New Roman" w:hAnsi="Times New Roman" w:cs="Times New Roman"/>
          <w:color w:val="222222"/>
          <w:sz w:val="24"/>
          <w:szCs w:val="24"/>
          <w:shd w:val="clear" w:color="auto" w:fill="FFFFFF"/>
        </w:rPr>
        <w:t>.</w:t>
      </w:r>
    </w:p>
    <w:p w:rsidR="003551E3" w:rsidRPr="007B4B9A" w:rsidRDefault="003551E3" w:rsidP="0091679B">
      <w:pPr>
        <w:pStyle w:val="ListParagraph"/>
        <w:numPr>
          <w:ilvl w:val="0"/>
          <w:numId w:val="1"/>
        </w:numPr>
        <w:spacing w:line="360" w:lineRule="auto"/>
        <w:rPr>
          <w:rFonts w:ascii="Times New Roman" w:hAnsi="Times New Roman" w:cs="Times New Roman"/>
          <w:sz w:val="24"/>
          <w:szCs w:val="24"/>
        </w:rPr>
      </w:pPr>
      <w:r w:rsidRPr="007B4B9A">
        <w:rPr>
          <w:rFonts w:ascii="Times New Roman" w:hAnsi="Times New Roman" w:cs="Times New Roman"/>
          <w:color w:val="222222"/>
          <w:sz w:val="24"/>
          <w:szCs w:val="24"/>
          <w:shd w:val="clear" w:color="auto" w:fill="FFFFFF"/>
        </w:rPr>
        <w:t>Malhotra, N. K., Birks, D. F., &amp; Wills, P. (2013).</w:t>
      </w:r>
      <w:r w:rsidRPr="007B4B9A">
        <w:rPr>
          <w:rStyle w:val="apple-converted-space"/>
          <w:rFonts w:ascii="Times New Roman" w:hAnsi="Times New Roman" w:cs="Times New Roman"/>
          <w:color w:val="222222"/>
          <w:sz w:val="24"/>
          <w:szCs w:val="24"/>
          <w:shd w:val="clear" w:color="auto" w:fill="FFFFFF"/>
        </w:rPr>
        <w:t> “</w:t>
      </w:r>
      <w:r w:rsidRPr="007B4B9A">
        <w:rPr>
          <w:rFonts w:ascii="Times New Roman" w:hAnsi="Times New Roman" w:cs="Times New Roman"/>
          <w:i/>
          <w:iCs/>
          <w:color w:val="222222"/>
          <w:sz w:val="24"/>
          <w:szCs w:val="24"/>
          <w:shd w:val="clear" w:color="auto" w:fill="FFFFFF"/>
        </w:rPr>
        <w:t>Essentials of marketing research”</w:t>
      </w:r>
      <w:r w:rsidRPr="007B4B9A">
        <w:rPr>
          <w:rFonts w:ascii="Times New Roman" w:hAnsi="Times New Roman" w:cs="Times New Roman"/>
          <w:color w:val="222222"/>
          <w:sz w:val="24"/>
          <w:szCs w:val="24"/>
          <w:shd w:val="clear" w:color="auto" w:fill="FFFFFF"/>
        </w:rPr>
        <w:t>. Harlow: Pearson.</w:t>
      </w:r>
    </w:p>
    <w:p w:rsidR="003551E3" w:rsidRPr="007B4B9A" w:rsidRDefault="003551E3" w:rsidP="0091679B">
      <w:pPr>
        <w:pStyle w:val="ListParagraph"/>
        <w:numPr>
          <w:ilvl w:val="0"/>
          <w:numId w:val="1"/>
        </w:numPr>
        <w:spacing w:line="360" w:lineRule="auto"/>
        <w:rPr>
          <w:rFonts w:ascii="Times New Roman" w:hAnsi="Times New Roman" w:cs="Times New Roman"/>
          <w:sz w:val="24"/>
          <w:szCs w:val="24"/>
        </w:rPr>
      </w:pPr>
      <w:r w:rsidRPr="007B4B9A">
        <w:rPr>
          <w:rFonts w:ascii="Times New Roman" w:hAnsi="Times New Roman" w:cs="Times New Roman"/>
          <w:color w:val="222222"/>
          <w:sz w:val="24"/>
          <w:szCs w:val="24"/>
          <w:shd w:val="clear" w:color="auto" w:fill="FFFFFF"/>
        </w:rPr>
        <w:t>Mihart, C. (2012). “Impact of integrated marketing communication on consumer behaviour: Effects on consumer decision-making process”.</w:t>
      </w:r>
      <w:r w:rsidRPr="007B4B9A">
        <w:rPr>
          <w:rStyle w:val="apple-converted-space"/>
          <w:rFonts w:ascii="Times New Roman" w:hAnsi="Times New Roman" w:cs="Times New Roman"/>
          <w:color w:val="222222"/>
          <w:sz w:val="24"/>
          <w:szCs w:val="24"/>
          <w:shd w:val="clear" w:color="auto" w:fill="FFFFFF"/>
        </w:rPr>
        <w:t> </w:t>
      </w:r>
      <w:r w:rsidRPr="007B4B9A">
        <w:rPr>
          <w:rFonts w:ascii="Times New Roman" w:hAnsi="Times New Roman" w:cs="Times New Roman"/>
          <w:i/>
          <w:iCs/>
          <w:color w:val="222222"/>
          <w:sz w:val="24"/>
          <w:szCs w:val="24"/>
          <w:shd w:val="clear" w:color="auto" w:fill="FFFFFF"/>
        </w:rPr>
        <w:t>International Journal of Marketing Studies</w:t>
      </w:r>
      <w:r w:rsidRPr="007B4B9A">
        <w:rPr>
          <w:rFonts w:ascii="Times New Roman" w:hAnsi="Times New Roman" w:cs="Times New Roman"/>
          <w:color w:val="222222"/>
          <w:sz w:val="24"/>
          <w:szCs w:val="24"/>
          <w:shd w:val="clear" w:color="auto" w:fill="FFFFFF"/>
        </w:rPr>
        <w:t>,</w:t>
      </w:r>
      <w:r w:rsidRPr="007B4B9A">
        <w:rPr>
          <w:rStyle w:val="apple-converted-space"/>
          <w:rFonts w:ascii="Times New Roman" w:hAnsi="Times New Roman" w:cs="Times New Roman"/>
          <w:color w:val="222222"/>
          <w:sz w:val="24"/>
          <w:szCs w:val="24"/>
          <w:shd w:val="clear" w:color="auto" w:fill="FFFFFF"/>
        </w:rPr>
        <w:t> </w:t>
      </w:r>
      <w:r w:rsidRPr="007B4B9A">
        <w:rPr>
          <w:rFonts w:ascii="Times New Roman" w:hAnsi="Times New Roman" w:cs="Times New Roman"/>
          <w:i/>
          <w:iCs/>
          <w:color w:val="222222"/>
          <w:sz w:val="24"/>
          <w:szCs w:val="24"/>
          <w:shd w:val="clear" w:color="auto" w:fill="FFFFFF"/>
        </w:rPr>
        <w:t>4</w:t>
      </w:r>
      <w:r w:rsidRPr="007B4B9A">
        <w:rPr>
          <w:rFonts w:ascii="Times New Roman" w:hAnsi="Times New Roman" w:cs="Times New Roman"/>
          <w:color w:val="222222"/>
          <w:sz w:val="24"/>
          <w:szCs w:val="24"/>
          <w:shd w:val="clear" w:color="auto" w:fill="FFFFFF"/>
        </w:rPr>
        <w:t>(2), 121.</w:t>
      </w:r>
    </w:p>
    <w:p w:rsidR="003551E3" w:rsidRPr="007B4B9A" w:rsidRDefault="003551E3" w:rsidP="0091679B">
      <w:pPr>
        <w:pStyle w:val="ListParagraph"/>
        <w:numPr>
          <w:ilvl w:val="0"/>
          <w:numId w:val="1"/>
        </w:numPr>
        <w:spacing w:line="360" w:lineRule="auto"/>
        <w:rPr>
          <w:rFonts w:ascii="Times New Roman" w:hAnsi="Times New Roman" w:cs="Times New Roman"/>
          <w:sz w:val="24"/>
          <w:szCs w:val="24"/>
        </w:rPr>
      </w:pPr>
      <w:r w:rsidRPr="007B4B9A">
        <w:rPr>
          <w:rFonts w:ascii="Times New Roman" w:hAnsi="Times New Roman" w:cs="Times New Roman"/>
          <w:color w:val="222222"/>
          <w:sz w:val="24"/>
          <w:szCs w:val="24"/>
          <w:shd w:val="clear" w:color="auto" w:fill="FFFFFF"/>
        </w:rPr>
        <w:t>Ostanik, M. T. (2016).</w:t>
      </w:r>
      <w:r w:rsidRPr="007B4B9A">
        <w:rPr>
          <w:rStyle w:val="apple-converted-space"/>
          <w:rFonts w:ascii="Times New Roman" w:hAnsi="Times New Roman" w:cs="Times New Roman"/>
          <w:color w:val="222222"/>
          <w:sz w:val="24"/>
          <w:szCs w:val="24"/>
          <w:shd w:val="clear" w:color="auto" w:fill="FFFFFF"/>
        </w:rPr>
        <w:t> “</w:t>
      </w:r>
      <w:r w:rsidRPr="007B4B9A">
        <w:rPr>
          <w:rFonts w:ascii="Times New Roman" w:hAnsi="Times New Roman" w:cs="Times New Roman"/>
          <w:i/>
          <w:iCs/>
          <w:color w:val="222222"/>
          <w:sz w:val="24"/>
          <w:szCs w:val="24"/>
          <w:shd w:val="clear" w:color="auto" w:fill="FFFFFF"/>
        </w:rPr>
        <w:t>U.S. Patent Application No. 14/607,826</w:t>
      </w:r>
      <w:r w:rsidRPr="007B4B9A">
        <w:rPr>
          <w:rFonts w:ascii="Times New Roman" w:hAnsi="Times New Roman" w:cs="Times New Roman"/>
          <w:color w:val="222222"/>
          <w:sz w:val="24"/>
          <w:szCs w:val="24"/>
          <w:shd w:val="clear" w:color="auto" w:fill="FFFFFF"/>
        </w:rPr>
        <w:t>”.</w:t>
      </w:r>
    </w:p>
    <w:p w:rsidR="003551E3" w:rsidRPr="007B4B9A" w:rsidRDefault="003551E3" w:rsidP="0091679B">
      <w:pPr>
        <w:pStyle w:val="ListParagraph"/>
        <w:numPr>
          <w:ilvl w:val="0"/>
          <w:numId w:val="1"/>
        </w:numPr>
        <w:spacing w:line="360" w:lineRule="auto"/>
        <w:rPr>
          <w:rFonts w:ascii="Times New Roman" w:hAnsi="Times New Roman" w:cs="Times New Roman"/>
          <w:sz w:val="24"/>
          <w:szCs w:val="24"/>
        </w:rPr>
      </w:pPr>
      <w:r w:rsidRPr="007B4B9A">
        <w:rPr>
          <w:rFonts w:ascii="Times New Roman" w:hAnsi="Times New Roman" w:cs="Times New Roman"/>
          <w:color w:val="222222"/>
          <w:sz w:val="24"/>
          <w:szCs w:val="24"/>
          <w:shd w:val="clear" w:color="auto" w:fill="FFFFFF"/>
        </w:rPr>
        <w:t>Pescher, C., Reichhart, P., &amp; Spann, M. (2014). “Consumer decision-making processes in mobile viral marketing campaigns”.</w:t>
      </w:r>
      <w:r w:rsidRPr="007B4B9A">
        <w:rPr>
          <w:rStyle w:val="apple-converted-space"/>
          <w:rFonts w:ascii="Times New Roman" w:hAnsi="Times New Roman" w:cs="Times New Roman"/>
          <w:color w:val="222222"/>
          <w:sz w:val="24"/>
          <w:szCs w:val="24"/>
          <w:shd w:val="clear" w:color="auto" w:fill="FFFFFF"/>
        </w:rPr>
        <w:t> </w:t>
      </w:r>
      <w:r w:rsidRPr="007B4B9A">
        <w:rPr>
          <w:rFonts w:ascii="Times New Roman" w:hAnsi="Times New Roman" w:cs="Times New Roman"/>
          <w:i/>
          <w:iCs/>
          <w:color w:val="222222"/>
          <w:sz w:val="24"/>
          <w:szCs w:val="24"/>
          <w:shd w:val="clear" w:color="auto" w:fill="FFFFFF"/>
        </w:rPr>
        <w:t>Journal of interactive marketing</w:t>
      </w:r>
      <w:r w:rsidRPr="007B4B9A">
        <w:rPr>
          <w:rFonts w:ascii="Times New Roman" w:hAnsi="Times New Roman" w:cs="Times New Roman"/>
          <w:color w:val="222222"/>
          <w:sz w:val="24"/>
          <w:szCs w:val="24"/>
          <w:shd w:val="clear" w:color="auto" w:fill="FFFFFF"/>
        </w:rPr>
        <w:t>,</w:t>
      </w:r>
      <w:r w:rsidRPr="007B4B9A">
        <w:rPr>
          <w:rStyle w:val="apple-converted-space"/>
          <w:rFonts w:ascii="Times New Roman" w:hAnsi="Times New Roman" w:cs="Times New Roman"/>
          <w:color w:val="222222"/>
          <w:sz w:val="24"/>
          <w:szCs w:val="24"/>
          <w:shd w:val="clear" w:color="auto" w:fill="FFFFFF"/>
        </w:rPr>
        <w:t> </w:t>
      </w:r>
      <w:r w:rsidRPr="007B4B9A">
        <w:rPr>
          <w:rFonts w:ascii="Times New Roman" w:hAnsi="Times New Roman" w:cs="Times New Roman"/>
          <w:i/>
          <w:iCs/>
          <w:color w:val="222222"/>
          <w:sz w:val="24"/>
          <w:szCs w:val="24"/>
          <w:shd w:val="clear" w:color="auto" w:fill="FFFFFF"/>
        </w:rPr>
        <w:t>28</w:t>
      </w:r>
      <w:r w:rsidRPr="007B4B9A">
        <w:rPr>
          <w:rFonts w:ascii="Times New Roman" w:hAnsi="Times New Roman" w:cs="Times New Roman"/>
          <w:color w:val="222222"/>
          <w:sz w:val="24"/>
          <w:szCs w:val="24"/>
          <w:shd w:val="clear" w:color="auto" w:fill="FFFFFF"/>
        </w:rPr>
        <w:t>(1), 43-54.</w:t>
      </w:r>
    </w:p>
    <w:p w:rsidR="003551E3" w:rsidRPr="007B4B9A" w:rsidRDefault="003551E3" w:rsidP="0091679B">
      <w:pPr>
        <w:pStyle w:val="ListParagraph"/>
        <w:numPr>
          <w:ilvl w:val="0"/>
          <w:numId w:val="1"/>
        </w:numPr>
        <w:spacing w:line="360" w:lineRule="auto"/>
        <w:rPr>
          <w:rFonts w:ascii="Times New Roman" w:hAnsi="Times New Roman" w:cs="Times New Roman"/>
          <w:sz w:val="24"/>
          <w:szCs w:val="24"/>
        </w:rPr>
      </w:pPr>
      <w:r w:rsidRPr="007B4B9A">
        <w:rPr>
          <w:rFonts w:ascii="Times New Roman" w:hAnsi="Times New Roman" w:cs="Times New Roman"/>
          <w:color w:val="222222"/>
          <w:sz w:val="24"/>
          <w:szCs w:val="24"/>
          <w:shd w:val="clear" w:color="auto" w:fill="FFFFFF"/>
        </w:rPr>
        <w:t>Serrat, O. (2017). “The future of social marketing. In</w:t>
      </w:r>
      <w:r w:rsidRPr="007B4B9A">
        <w:rPr>
          <w:rStyle w:val="apple-converted-space"/>
          <w:rFonts w:ascii="Times New Roman" w:hAnsi="Times New Roman" w:cs="Times New Roman"/>
          <w:color w:val="222222"/>
          <w:sz w:val="24"/>
          <w:szCs w:val="24"/>
          <w:shd w:val="clear" w:color="auto" w:fill="FFFFFF"/>
        </w:rPr>
        <w:t> </w:t>
      </w:r>
      <w:r w:rsidRPr="007B4B9A">
        <w:rPr>
          <w:rFonts w:ascii="Times New Roman" w:hAnsi="Times New Roman" w:cs="Times New Roman"/>
          <w:i/>
          <w:iCs/>
          <w:color w:val="222222"/>
          <w:sz w:val="24"/>
          <w:szCs w:val="24"/>
          <w:shd w:val="clear" w:color="auto" w:fill="FFFFFF"/>
        </w:rPr>
        <w:t>Knowledge solutions</w:t>
      </w:r>
      <w:r w:rsidRPr="007B4B9A">
        <w:rPr>
          <w:rStyle w:val="apple-converted-space"/>
          <w:rFonts w:ascii="Times New Roman" w:hAnsi="Times New Roman" w:cs="Times New Roman"/>
          <w:color w:val="222222"/>
          <w:sz w:val="24"/>
          <w:szCs w:val="24"/>
          <w:shd w:val="clear" w:color="auto" w:fill="FFFFFF"/>
        </w:rPr>
        <w:t> </w:t>
      </w:r>
      <w:r w:rsidRPr="007B4B9A">
        <w:rPr>
          <w:rFonts w:ascii="Times New Roman" w:hAnsi="Times New Roman" w:cs="Times New Roman"/>
          <w:color w:val="222222"/>
          <w:sz w:val="24"/>
          <w:szCs w:val="24"/>
          <w:shd w:val="clear" w:color="auto" w:fill="FFFFFF"/>
        </w:rPr>
        <w:t>(pp. 119-128)”. Springer, Singapore.</w:t>
      </w:r>
    </w:p>
    <w:p w:rsidR="004F6A3F" w:rsidRPr="007B4B9A" w:rsidRDefault="004F6A3F" w:rsidP="0091679B">
      <w:pPr>
        <w:spacing w:line="360" w:lineRule="auto"/>
        <w:rPr>
          <w:rFonts w:ascii="Times New Roman" w:hAnsi="Times New Roman" w:cs="Times New Roman"/>
          <w:sz w:val="24"/>
          <w:szCs w:val="24"/>
        </w:rPr>
      </w:pPr>
    </w:p>
    <w:p w:rsidR="000C1FFA" w:rsidRPr="007B4B9A" w:rsidRDefault="004F6A3F" w:rsidP="0091679B">
      <w:pPr>
        <w:spacing w:line="360" w:lineRule="auto"/>
        <w:rPr>
          <w:rFonts w:ascii="Times New Roman" w:hAnsi="Times New Roman" w:cs="Times New Roman"/>
          <w:sz w:val="24"/>
          <w:szCs w:val="24"/>
        </w:rPr>
      </w:pPr>
      <w:r w:rsidRPr="007B4B9A">
        <w:rPr>
          <w:rFonts w:ascii="Times New Roman" w:hAnsi="Times New Roman" w:cs="Times New Roman"/>
          <w:sz w:val="24"/>
          <w:szCs w:val="24"/>
        </w:rPr>
        <w:t xml:space="preserve"> </w:t>
      </w:r>
    </w:p>
    <w:p w:rsidR="007A60E2" w:rsidRPr="007B4B9A" w:rsidRDefault="007A60E2" w:rsidP="0091679B">
      <w:pPr>
        <w:spacing w:line="360" w:lineRule="auto"/>
        <w:rPr>
          <w:rFonts w:ascii="Times New Roman" w:hAnsi="Times New Roman" w:cs="Times New Roman"/>
          <w:sz w:val="24"/>
          <w:szCs w:val="24"/>
        </w:rPr>
      </w:pPr>
    </w:p>
    <w:sectPr w:rsidR="007A60E2" w:rsidRPr="007B4B9A" w:rsidSect="006B6F6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25D34" w:rsidRDefault="00C25D34" w:rsidP="00AC3357">
      <w:pPr>
        <w:spacing w:after="0" w:line="240" w:lineRule="auto"/>
      </w:pPr>
      <w:r>
        <w:separator/>
      </w:r>
    </w:p>
  </w:endnote>
  <w:endnote w:type="continuationSeparator" w:id="0">
    <w:p w:rsidR="00C25D34" w:rsidRDefault="00C25D34" w:rsidP="00AC3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7560680"/>
      <w:docPartObj>
        <w:docPartGallery w:val="Page Numbers (Bottom of Page)"/>
        <w:docPartUnique/>
      </w:docPartObj>
    </w:sdtPr>
    <w:sdtEndPr>
      <w:rPr>
        <w:noProof/>
      </w:rPr>
    </w:sdtEndPr>
    <w:sdtContent>
      <w:p w:rsidR="00AC3357" w:rsidRDefault="00AC3357">
        <w:pPr>
          <w:pStyle w:val="Footer"/>
          <w:jc w:val="center"/>
        </w:pPr>
        <w:r>
          <w:fldChar w:fldCharType="begin"/>
        </w:r>
        <w:r>
          <w:instrText xml:space="preserve"> PAGE   \* MERGEFORMAT </w:instrText>
        </w:r>
        <w:r>
          <w:fldChar w:fldCharType="separate"/>
        </w:r>
        <w:r w:rsidR="00E96319">
          <w:rPr>
            <w:noProof/>
          </w:rPr>
          <w:t>9</w:t>
        </w:r>
        <w:r>
          <w:rPr>
            <w:noProof/>
          </w:rPr>
          <w:fldChar w:fldCharType="end"/>
        </w:r>
      </w:p>
    </w:sdtContent>
  </w:sdt>
  <w:p w:rsidR="00AC3357" w:rsidRDefault="00AC3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25D34" w:rsidRDefault="00C25D34" w:rsidP="00AC3357">
      <w:pPr>
        <w:spacing w:after="0" w:line="240" w:lineRule="auto"/>
      </w:pPr>
      <w:r>
        <w:separator/>
      </w:r>
    </w:p>
  </w:footnote>
  <w:footnote w:type="continuationSeparator" w:id="0">
    <w:p w:rsidR="00C25D34" w:rsidRDefault="00C25D34" w:rsidP="00AC33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64659A"/>
    <w:multiLevelType w:val="hybridMultilevel"/>
    <w:tmpl w:val="2E668B70"/>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F6A3F"/>
    <w:rsid w:val="00025BCD"/>
    <w:rsid w:val="00030480"/>
    <w:rsid w:val="00087E48"/>
    <w:rsid w:val="000B32CA"/>
    <w:rsid w:val="000C1FFA"/>
    <w:rsid w:val="000F5BDD"/>
    <w:rsid w:val="00104EC7"/>
    <w:rsid w:val="00122EFF"/>
    <w:rsid w:val="00131952"/>
    <w:rsid w:val="001377C8"/>
    <w:rsid w:val="001674E1"/>
    <w:rsid w:val="001775C9"/>
    <w:rsid w:val="00225889"/>
    <w:rsid w:val="0024376F"/>
    <w:rsid w:val="00281DFD"/>
    <w:rsid w:val="003551E3"/>
    <w:rsid w:val="003A3100"/>
    <w:rsid w:val="003B33AC"/>
    <w:rsid w:val="003C64AF"/>
    <w:rsid w:val="0041235E"/>
    <w:rsid w:val="00414697"/>
    <w:rsid w:val="00420D18"/>
    <w:rsid w:val="004331DE"/>
    <w:rsid w:val="004351E6"/>
    <w:rsid w:val="00446073"/>
    <w:rsid w:val="00481D5B"/>
    <w:rsid w:val="0049321D"/>
    <w:rsid w:val="004C6FBE"/>
    <w:rsid w:val="004D1EB7"/>
    <w:rsid w:val="004E297D"/>
    <w:rsid w:val="004F05ED"/>
    <w:rsid w:val="004F4CD5"/>
    <w:rsid w:val="004F6A3F"/>
    <w:rsid w:val="0050443F"/>
    <w:rsid w:val="00523D94"/>
    <w:rsid w:val="0052640D"/>
    <w:rsid w:val="00535BA3"/>
    <w:rsid w:val="00585C51"/>
    <w:rsid w:val="005954CD"/>
    <w:rsid w:val="005D7902"/>
    <w:rsid w:val="00650E60"/>
    <w:rsid w:val="00653290"/>
    <w:rsid w:val="00662684"/>
    <w:rsid w:val="00682171"/>
    <w:rsid w:val="00690043"/>
    <w:rsid w:val="006A4E65"/>
    <w:rsid w:val="006B5047"/>
    <w:rsid w:val="006B6F68"/>
    <w:rsid w:val="00710948"/>
    <w:rsid w:val="00741A6D"/>
    <w:rsid w:val="00753EAF"/>
    <w:rsid w:val="007708C9"/>
    <w:rsid w:val="0077664C"/>
    <w:rsid w:val="00785D05"/>
    <w:rsid w:val="00786869"/>
    <w:rsid w:val="00787D3E"/>
    <w:rsid w:val="007A60E2"/>
    <w:rsid w:val="007B4B9A"/>
    <w:rsid w:val="007F0C39"/>
    <w:rsid w:val="00825E90"/>
    <w:rsid w:val="00837AB5"/>
    <w:rsid w:val="0085018F"/>
    <w:rsid w:val="00896926"/>
    <w:rsid w:val="008A152E"/>
    <w:rsid w:val="008A32FC"/>
    <w:rsid w:val="00906BFD"/>
    <w:rsid w:val="0091679B"/>
    <w:rsid w:val="009478F2"/>
    <w:rsid w:val="009A2391"/>
    <w:rsid w:val="009C6A57"/>
    <w:rsid w:val="009D79C1"/>
    <w:rsid w:val="009E21D4"/>
    <w:rsid w:val="00A1586E"/>
    <w:rsid w:val="00A16806"/>
    <w:rsid w:val="00A43449"/>
    <w:rsid w:val="00A515A6"/>
    <w:rsid w:val="00A81977"/>
    <w:rsid w:val="00AB2A05"/>
    <w:rsid w:val="00AC17E5"/>
    <w:rsid w:val="00AC3357"/>
    <w:rsid w:val="00AE1808"/>
    <w:rsid w:val="00B25BD7"/>
    <w:rsid w:val="00B40297"/>
    <w:rsid w:val="00B97172"/>
    <w:rsid w:val="00BA05A7"/>
    <w:rsid w:val="00BE3CE9"/>
    <w:rsid w:val="00BF4820"/>
    <w:rsid w:val="00C01F12"/>
    <w:rsid w:val="00C25D34"/>
    <w:rsid w:val="00C6118E"/>
    <w:rsid w:val="00C655B0"/>
    <w:rsid w:val="00C87F62"/>
    <w:rsid w:val="00CC372B"/>
    <w:rsid w:val="00D00695"/>
    <w:rsid w:val="00D1773B"/>
    <w:rsid w:val="00D26FA4"/>
    <w:rsid w:val="00D90E7F"/>
    <w:rsid w:val="00DC3249"/>
    <w:rsid w:val="00DC7EDF"/>
    <w:rsid w:val="00DF325C"/>
    <w:rsid w:val="00E11988"/>
    <w:rsid w:val="00E14726"/>
    <w:rsid w:val="00E44D6B"/>
    <w:rsid w:val="00E62420"/>
    <w:rsid w:val="00E95847"/>
    <w:rsid w:val="00E96319"/>
    <w:rsid w:val="00EB1E41"/>
    <w:rsid w:val="00EC502E"/>
    <w:rsid w:val="00EF2AEE"/>
    <w:rsid w:val="00FA6AA4"/>
    <w:rsid w:val="00FD74A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F068E"/>
  <w15:docId w15:val="{0FF5672E-8B9D-FC41-ADEA-98CA90B91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6F68"/>
  </w:style>
  <w:style w:type="paragraph" w:styleId="Heading1">
    <w:name w:val="heading 1"/>
    <w:basedOn w:val="Normal"/>
    <w:next w:val="Normal"/>
    <w:link w:val="Heading1Char"/>
    <w:uiPriority w:val="9"/>
    <w:qFormat/>
    <w:rsid w:val="00A43449"/>
    <w:pPr>
      <w:spacing w:before="300" w:after="40"/>
      <w:jc w:val="left"/>
      <w:outlineLvl w:val="0"/>
    </w:pPr>
    <w:rPr>
      <w:rFonts w:asciiTheme="majorHAnsi" w:hAnsiTheme="majorHAnsi"/>
      <w:smallCaps/>
      <w:spacing w:val="5"/>
      <w:sz w:val="40"/>
      <w:szCs w:val="32"/>
    </w:rPr>
  </w:style>
  <w:style w:type="paragraph" w:styleId="Heading2">
    <w:name w:val="heading 2"/>
    <w:basedOn w:val="Normal"/>
    <w:next w:val="Normal"/>
    <w:link w:val="Heading2Char"/>
    <w:uiPriority w:val="9"/>
    <w:unhideWhenUsed/>
    <w:qFormat/>
    <w:rsid w:val="00A43449"/>
    <w:pPr>
      <w:spacing w:after="0"/>
      <w:jc w:val="left"/>
      <w:outlineLvl w:val="1"/>
    </w:pPr>
    <w:rPr>
      <w:rFonts w:asciiTheme="majorHAnsi" w:hAnsiTheme="majorHAnsi"/>
      <w:smallCaps/>
      <w:spacing w:val="5"/>
      <w:sz w:val="32"/>
      <w:szCs w:val="28"/>
    </w:rPr>
  </w:style>
  <w:style w:type="paragraph" w:styleId="Heading3">
    <w:name w:val="heading 3"/>
    <w:basedOn w:val="Normal"/>
    <w:next w:val="Normal"/>
    <w:link w:val="Heading3Char"/>
    <w:uiPriority w:val="9"/>
    <w:semiHidden/>
    <w:unhideWhenUsed/>
    <w:qFormat/>
    <w:rsid w:val="006B6F68"/>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6B6F68"/>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6B6F68"/>
    <w:pPr>
      <w:spacing w:after="0"/>
      <w:jc w:val="left"/>
      <w:outlineLvl w:val="4"/>
    </w:pPr>
    <w:rPr>
      <w:smallCaps/>
      <w:color w:val="E36C0A" w:themeColor="accent6" w:themeShade="BF"/>
      <w:spacing w:val="10"/>
      <w:sz w:val="22"/>
      <w:szCs w:val="22"/>
    </w:rPr>
  </w:style>
  <w:style w:type="paragraph" w:styleId="Heading6">
    <w:name w:val="heading 6"/>
    <w:basedOn w:val="Normal"/>
    <w:next w:val="Normal"/>
    <w:link w:val="Heading6Char"/>
    <w:uiPriority w:val="9"/>
    <w:semiHidden/>
    <w:unhideWhenUsed/>
    <w:qFormat/>
    <w:rsid w:val="006B6F68"/>
    <w:pPr>
      <w:spacing w:after="0"/>
      <w:jc w:val="left"/>
      <w:outlineLvl w:val="5"/>
    </w:pPr>
    <w:rPr>
      <w:smallCaps/>
      <w:color w:val="F79646" w:themeColor="accent6"/>
      <w:spacing w:val="5"/>
      <w:sz w:val="22"/>
      <w:szCs w:val="22"/>
    </w:rPr>
  </w:style>
  <w:style w:type="paragraph" w:styleId="Heading7">
    <w:name w:val="heading 7"/>
    <w:basedOn w:val="Normal"/>
    <w:next w:val="Normal"/>
    <w:link w:val="Heading7Char"/>
    <w:uiPriority w:val="9"/>
    <w:semiHidden/>
    <w:unhideWhenUsed/>
    <w:qFormat/>
    <w:rsid w:val="006B6F68"/>
    <w:pPr>
      <w:spacing w:after="0"/>
      <w:jc w:val="left"/>
      <w:outlineLvl w:val="6"/>
    </w:pPr>
    <w:rPr>
      <w:b/>
      <w:bCs/>
      <w:smallCaps/>
      <w:color w:val="F79646" w:themeColor="accent6"/>
      <w:spacing w:val="10"/>
    </w:rPr>
  </w:style>
  <w:style w:type="paragraph" w:styleId="Heading8">
    <w:name w:val="heading 8"/>
    <w:basedOn w:val="Normal"/>
    <w:next w:val="Normal"/>
    <w:link w:val="Heading8Char"/>
    <w:uiPriority w:val="9"/>
    <w:semiHidden/>
    <w:unhideWhenUsed/>
    <w:qFormat/>
    <w:rsid w:val="006B6F68"/>
    <w:pPr>
      <w:spacing w:after="0"/>
      <w:jc w:val="left"/>
      <w:outlineLvl w:val="7"/>
    </w:pPr>
    <w:rPr>
      <w:b/>
      <w:bCs/>
      <w:i/>
      <w:iCs/>
      <w:smallCaps/>
      <w:color w:val="E36C0A" w:themeColor="accent6" w:themeShade="BF"/>
    </w:rPr>
  </w:style>
  <w:style w:type="paragraph" w:styleId="Heading9">
    <w:name w:val="heading 9"/>
    <w:basedOn w:val="Normal"/>
    <w:next w:val="Normal"/>
    <w:link w:val="Heading9Char"/>
    <w:uiPriority w:val="9"/>
    <w:semiHidden/>
    <w:unhideWhenUsed/>
    <w:qFormat/>
    <w:rsid w:val="006B6F68"/>
    <w:pPr>
      <w:spacing w:after="0"/>
      <w:jc w:val="left"/>
      <w:outlineLvl w:val="8"/>
    </w:pPr>
    <w:rPr>
      <w:b/>
      <w:bCs/>
      <w:i/>
      <w:iCs/>
      <w:smallCaps/>
      <w:color w:val="984806"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60E2"/>
    <w:pPr>
      <w:ind w:left="720"/>
      <w:contextualSpacing/>
    </w:pPr>
  </w:style>
  <w:style w:type="character" w:customStyle="1" w:styleId="apple-converted-space">
    <w:name w:val="apple-converted-space"/>
    <w:basedOn w:val="DefaultParagraphFont"/>
    <w:rsid w:val="007A60E2"/>
  </w:style>
  <w:style w:type="character" w:customStyle="1" w:styleId="Heading1Char">
    <w:name w:val="Heading 1 Char"/>
    <w:basedOn w:val="DefaultParagraphFont"/>
    <w:link w:val="Heading1"/>
    <w:uiPriority w:val="9"/>
    <w:rsid w:val="00A43449"/>
    <w:rPr>
      <w:rFonts w:asciiTheme="majorHAnsi" w:hAnsiTheme="majorHAnsi"/>
      <w:smallCaps/>
      <w:spacing w:val="5"/>
      <w:sz w:val="40"/>
      <w:szCs w:val="32"/>
    </w:rPr>
  </w:style>
  <w:style w:type="character" w:customStyle="1" w:styleId="Heading2Char">
    <w:name w:val="Heading 2 Char"/>
    <w:basedOn w:val="DefaultParagraphFont"/>
    <w:link w:val="Heading2"/>
    <w:uiPriority w:val="9"/>
    <w:rsid w:val="00A43449"/>
    <w:rPr>
      <w:rFonts w:asciiTheme="majorHAnsi" w:hAnsiTheme="majorHAnsi"/>
      <w:smallCaps/>
      <w:spacing w:val="5"/>
      <w:sz w:val="32"/>
      <w:szCs w:val="28"/>
    </w:rPr>
  </w:style>
  <w:style w:type="paragraph" w:styleId="Title">
    <w:name w:val="Title"/>
    <w:basedOn w:val="Normal"/>
    <w:next w:val="Normal"/>
    <w:link w:val="TitleChar"/>
    <w:uiPriority w:val="10"/>
    <w:qFormat/>
    <w:rsid w:val="006B6F68"/>
    <w:pPr>
      <w:pBdr>
        <w:top w:val="single" w:sz="8" w:space="1" w:color="F79646"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6B6F68"/>
    <w:rPr>
      <w:smallCaps/>
      <w:color w:val="262626" w:themeColor="text1" w:themeTint="D9"/>
      <w:sz w:val="52"/>
      <w:szCs w:val="52"/>
    </w:rPr>
  </w:style>
  <w:style w:type="paragraph" w:styleId="TOCHeading">
    <w:name w:val="TOC Heading"/>
    <w:basedOn w:val="Heading1"/>
    <w:next w:val="Normal"/>
    <w:uiPriority w:val="39"/>
    <w:semiHidden/>
    <w:unhideWhenUsed/>
    <w:qFormat/>
    <w:rsid w:val="006B6F68"/>
    <w:pPr>
      <w:outlineLvl w:val="9"/>
    </w:pPr>
  </w:style>
  <w:style w:type="paragraph" w:styleId="TOC1">
    <w:name w:val="toc 1"/>
    <w:basedOn w:val="Normal"/>
    <w:next w:val="Normal"/>
    <w:autoRedefine/>
    <w:uiPriority w:val="39"/>
    <w:unhideWhenUsed/>
    <w:rsid w:val="00131952"/>
    <w:pPr>
      <w:spacing w:after="100"/>
    </w:pPr>
  </w:style>
  <w:style w:type="paragraph" w:styleId="TOC2">
    <w:name w:val="toc 2"/>
    <w:basedOn w:val="Normal"/>
    <w:next w:val="Normal"/>
    <w:autoRedefine/>
    <w:uiPriority w:val="39"/>
    <w:unhideWhenUsed/>
    <w:rsid w:val="00131952"/>
    <w:pPr>
      <w:spacing w:after="100"/>
      <w:ind w:left="220"/>
    </w:pPr>
  </w:style>
  <w:style w:type="character" w:styleId="Hyperlink">
    <w:name w:val="Hyperlink"/>
    <w:basedOn w:val="DefaultParagraphFont"/>
    <w:uiPriority w:val="99"/>
    <w:unhideWhenUsed/>
    <w:rsid w:val="00131952"/>
    <w:rPr>
      <w:color w:val="0000FF" w:themeColor="hyperlink"/>
      <w:u w:val="single"/>
    </w:rPr>
  </w:style>
  <w:style w:type="paragraph" w:styleId="BalloonText">
    <w:name w:val="Balloon Text"/>
    <w:basedOn w:val="Normal"/>
    <w:link w:val="BalloonTextChar"/>
    <w:uiPriority w:val="99"/>
    <w:semiHidden/>
    <w:unhideWhenUsed/>
    <w:rsid w:val="001319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1952"/>
    <w:rPr>
      <w:rFonts w:ascii="Tahoma" w:hAnsi="Tahoma" w:cs="Tahoma"/>
      <w:sz w:val="16"/>
      <w:szCs w:val="16"/>
      <w:lang w:val="en-GB"/>
    </w:rPr>
  </w:style>
  <w:style w:type="paragraph" w:styleId="Header">
    <w:name w:val="header"/>
    <w:basedOn w:val="Normal"/>
    <w:link w:val="HeaderChar"/>
    <w:uiPriority w:val="99"/>
    <w:unhideWhenUsed/>
    <w:rsid w:val="00AC33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3357"/>
    <w:rPr>
      <w:lang w:val="en-GB"/>
    </w:rPr>
  </w:style>
  <w:style w:type="paragraph" w:styleId="Footer">
    <w:name w:val="footer"/>
    <w:basedOn w:val="Normal"/>
    <w:link w:val="FooterChar"/>
    <w:uiPriority w:val="99"/>
    <w:unhideWhenUsed/>
    <w:rsid w:val="00AC33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3357"/>
    <w:rPr>
      <w:lang w:val="en-GB"/>
    </w:rPr>
  </w:style>
  <w:style w:type="character" w:customStyle="1" w:styleId="Heading3Char">
    <w:name w:val="Heading 3 Char"/>
    <w:basedOn w:val="DefaultParagraphFont"/>
    <w:link w:val="Heading3"/>
    <w:uiPriority w:val="9"/>
    <w:semiHidden/>
    <w:rsid w:val="006B6F68"/>
    <w:rPr>
      <w:smallCaps/>
      <w:spacing w:val="5"/>
      <w:sz w:val="24"/>
      <w:szCs w:val="24"/>
    </w:rPr>
  </w:style>
  <w:style w:type="character" w:customStyle="1" w:styleId="Heading4Char">
    <w:name w:val="Heading 4 Char"/>
    <w:basedOn w:val="DefaultParagraphFont"/>
    <w:link w:val="Heading4"/>
    <w:uiPriority w:val="9"/>
    <w:semiHidden/>
    <w:rsid w:val="006B6F68"/>
    <w:rPr>
      <w:i/>
      <w:iCs/>
      <w:smallCaps/>
      <w:spacing w:val="10"/>
      <w:sz w:val="22"/>
      <w:szCs w:val="22"/>
    </w:rPr>
  </w:style>
  <w:style w:type="character" w:customStyle="1" w:styleId="Heading5Char">
    <w:name w:val="Heading 5 Char"/>
    <w:basedOn w:val="DefaultParagraphFont"/>
    <w:link w:val="Heading5"/>
    <w:uiPriority w:val="9"/>
    <w:semiHidden/>
    <w:rsid w:val="006B6F68"/>
    <w:rPr>
      <w:smallCaps/>
      <w:color w:val="E36C0A" w:themeColor="accent6" w:themeShade="BF"/>
      <w:spacing w:val="10"/>
      <w:sz w:val="22"/>
      <w:szCs w:val="22"/>
    </w:rPr>
  </w:style>
  <w:style w:type="character" w:customStyle="1" w:styleId="Heading6Char">
    <w:name w:val="Heading 6 Char"/>
    <w:basedOn w:val="DefaultParagraphFont"/>
    <w:link w:val="Heading6"/>
    <w:uiPriority w:val="9"/>
    <w:semiHidden/>
    <w:rsid w:val="006B6F68"/>
    <w:rPr>
      <w:smallCaps/>
      <w:color w:val="F79646" w:themeColor="accent6"/>
      <w:spacing w:val="5"/>
      <w:sz w:val="22"/>
      <w:szCs w:val="22"/>
    </w:rPr>
  </w:style>
  <w:style w:type="character" w:customStyle="1" w:styleId="Heading7Char">
    <w:name w:val="Heading 7 Char"/>
    <w:basedOn w:val="DefaultParagraphFont"/>
    <w:link w:val="Heading7"/>
    <w:uiPriority w:val="9"/>
    <w:semiHidden/>
    <w:rsid w:val="006B6F68"/>
    <w:rPr>
      <w:b/>
      <w:bCs/>
      <w:smallCaps/>
      <w:color w:val="F79646" w:themeColor="accent6"/>
      <w:spacing w:val="10"/>
    </w:rPr>
  </w:style>
  <w:style w:type="character" w:customStyle="1" w:styleId="Heading8Char">
    <w:name w:val="Heading 8 Char"/>
    <w:basedOn w:val="DefaultParagraphFont"/>
    <w:link w:val="Heading8"/>
    <w:uiPriority w:val="9"/>
    <w:semiHidden/>
    <w:rsid w:val="006B6F68"/>
    <w:rPr>
      <w:b/>
      <w:bCs/>
      <w:i/>
      <w:iCs/>
      <w:smallCaps/>
      <w:color w:val="E36C0A" w:themeColor="accent6" w:themeShade="BF"/>
    </w:rPr>
  </w:style>
  <w:style w:type="character" w:customStyle="1" w:styleId="Heading9Char">
    <w:name w:val="Heading 9 Char"/>
    <w:basedOn w:val="DefaultParagraphFont"/>
    <w:link w:val="Heading9"/>
    <w:uiPriority w:val="9"/>
    <w:semiHidden/>
    <w:rsid w:val="006B6F68"/>
    <w:rPr>
      <w:b/>
      <w:bCs/>
      <w:i/>
      <w:iCs/>
      <w:smallCaps/>
      <w:color w:val="984806" w:themeColor="accent6" w:themeShade="80"/>
    </w:rPr>
  </w:style>
  <w:style w:type="paragraph" w:styleId="Caption">
    <w:name w:val="caption"/>
    <w:basedOn w:val="Normal"/>
    <w:next w:val="Normal"/>
    <w:uiPriority w:val="35"/>
    <w:semiHidden/>
    <w:unhideWhenUsed/>
    <w:qFormat/>
    <w:rsid w:val="006B6F68"/>
    <w:rPr>
      <w:b/>
      <w:bCs/>
      <w:caps/>
      <w:sz w:val="16"/>
      <w:szCs w:val="16"/>
    </w:rPr>
  </w:style>
  <w:style w:type="paragraph" w:styleId="Subtitle">
    <w:name w:val="Subtitle"/>
    <w:basedOn w:val="Normal"/>
    <w:next w:val="Normal"/>
    <w:link w:val="SubtitleChar"/>
    <w:uiPriority w:val="11"/>
    <w:qFormat/>
    <w:rsid w:val="006B6F68"/>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B6F68"/>
    <w:rPr>
      <w:rFonts w:asciiTheme="majorHAnsi" w:eastAsiaTheme="majorEastAsia" w:hAnsiTheme="majorHAnsi" w:cstheme="majorBidi"/>
    </w:rPr>
  </w:style>
  <w:style w:type="character" w:styleId="Strong">
    <w:name w:val="Strong"/>
    <w:uiPriority w:val="22"/>
    <w:qFormat/>
    <w:rsid w:val="006B6F68"/>
    <w:rPr>
      <w:b/>
      <w:bCs/>
      <w:color w:val="F79646" w:themeColor="accent6"/>
    </w:rPr>
  </w:style>
  <w:style w:type="character" w:styleId="Emphasis">
    <w:name w:val="Emphasis"/>
    <w:uiPriority w:val="20"/>
    <w:qFormat/>
    <w:rsid w:val="006B6F68"/>
    <w:rPr>
      <w:b/>
      <w:bCs/>
      <w:i/>
      <w:iCs/>
      <w:spacing w:val="10"/>
    </w:rPr>
  </w:style>
  <w:style w:type="paragraph" w:styleId="NoSpacing">
    <w:name w:val="No Spacing"/>
    <w:link w:val="NoSpacingChar"/>
    <w:uiPriority w:val="1"/>
    <w:qFormat/>
    <w:rsid w:val="006B6F68"/>
    <w:pPr>
      <w:spacing w:after="0" w:line="240" w:lineRule="auto"/>
    </w:pPr>
  </w:style>
  <w:style w:type="paragraph" w:styleId="Quote">
    <w:name w:val="Quote"/>
    <w:basedOn w:val="Normal"/>
    <w:next w:val="Normal"/>
    <w:link w:val="QuoteChar"/>
    <w:uiPriority w:val="29"/>
    <w:qFormat/>
    <w:rsid w:val="006B6F68"/>
    <w:rPr>
      <w:i/>
      <w:iCs/>
    </w:rPr>
  </w:style>
  <w:style w:type="character" w:customStyle="1" w:styleId="QuoteChar">
    <w:name w:val="Quote Char"/>
    <w:basedOn w:val="DefaultParagraphFont"/>
    <w:link w:val="Quote"/>
    <w:uiPriority w:val="29"/>
    <w:rsid w:val="006B6F68"/>
    <w:rPr>
      <w:i/>
      <w:iCs/>
    </w:rPr>
  </w:style>
  <w:style w:type="paragraph" w:styleId="IntenseQuote">
    <w:name w:val="Intense Quote"/>
    <w:basedOn w:val="Normal"/>
    <w:next w:val="Normal"/>
    <w:link w:val="IntenseQuoteChar"/>
    <w:uiPriority w:val="30"/>
    <w:qFormat/>
    <w:rsid w:val="006B6F68"/>
    <w:pPr>
      <w:pBdr>
        <w:top w:val="single" w:sz="8" w:space="1" w:color="F79646"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6B6F68"/>
    <w:rPr>
      <w:b/>
      <w:bCs/>
      <w:i/>
      <w:iCs/>
    </w:rPr>
  </w:style>
  <w:style w:type="character" w:styleId="SubtleEmphasis">
    <w:name w:val="Subtle Emphasis"/>
    <w:uiPriority w:val="19"/>
    <w:qFormat/>
    <w:rsid w:val="006B6F68"/>
    <w:rPr>
      <w:i/>
      <w:iCs/>
    </w:rPr>
  </w:style>
  <w:style w:type="character" w:styleId="IntenseEmphasis">
    <w:name w:val="Intense Emphasis"/>
    <w:uiPriority w:val="21"/>
    <w:qFormat/>
    <w:rsid w:val="006B6F68"/>
    <w:rPr>
      <w:b/>
      <w:bCs/>
      <w:i/>
      <w:iCs/>
      <w:color w:val="F79646" w:themeColor="accent6"/>
      <w:spacing w:val="10"/>
    </w:rPr>
  </w:style>
  <w:style w:type="character" w:styleId="SubtleReference">
    <w:name w:val="Subtle Reference"/>
    <w:uiPriority w:val="31"/>
    <w:qFormat/>
    <w:rsid w:val="006B6F68"/>
    <w:rPr>
      <w:b/>
      <w:bCs/>
    </w:rPr>
  </w:style>
  <w:style w:type="character" w:styleId="IntenseReference">
    <w:name w:val="Intense Reference"/>
    <w:uiPriority w:val="32"/>
    <w:qFormat/>
    <w:rsid w:val="006B6F68"/>
    <w:rPr>
      <w:b/>
      <w:bCs/>
      <w:smallCaps/>
      <w:spacing w:val="5"/>
      <w:sz w:val="22"/>
      <w:szCs w:val="22"/>
      <w:u w:val="single"/>
    </w:rPr>
  </w:style>
  <w:style w:type="character" w:styleId="BookTitle">
    <w:name w:val="Book Title"/>
    <w:uiPriority w:val="33"/>
    <w:qFormat/>
    <w:rsid w:val="006B6F68"/>
    <w:rPr>
      <w:rFonts w:asciiTheme="majorHAnsi" w:eastAsiaTheme="majorEastAsia" w:hAnsiTheme="majorHAnsi" w:cstheme="majorBidi"/>
      <w:i/>
      <w:iCs/>
      <w:sz w:val="20"/>
      <w:szCs w:val="20"/>
    </w:rPr>
  </w:style>
  <w:style w:type="character" w:customStyle="1" w:styleId="NoSpacingChar">
    <w:name w:val="No Spacing Char"/>
    <w:basedOn w:val="DefaultParagraphFont"/>
    <w:link w:val="NoSpacing"/>
    <w:uiPriority w:val="1"/>
    <w:rsid w:val="006B6F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532015-F763-4409-8676-08E16795F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2290</Words>
  <Characters>13058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selfemployed</Company>
  <LinksUpToDate>false</LinksUpToDate>
  <CharactersWithSpaces>15318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maqsood</dc:creator>
  <cp:keywords/>
  <dc:description/>
  <cp:lastModifiedBy>home</cp:lastModifiedBy>
  <cp:revision>8</cp:revision>
  <dcterms:created xsi:type="dcterms:W3CDTF">2020-07-16T16:13:00Z</dcterms:created>
  <dcterms:modified xsi:type="dcterms:W3CDTF">2020-08-28T12:59:00Z</dcterms:modified>
</cp:coreProperties>
</file>