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E42AF" w14:textId="523A8C60" w:rsidR="00371783" w:rsidRDefault="00FD138D" w:rsidP="00D83E99">
      <w:r>
        <w:rPr>
          <w:noProof/>
        </w:rPr>
        <w:drawing>
          <wp:anchor distT="0" distB="0" distL="114300" distR="114300" simplePos="0" relativeHeight="252265472" behindDoc="0" locked="0" layoutInCell="1" allowOverlap="1" wp14:anchorId="459BE659" wp14:editId="55377BF1">
            <wp:simplePos x="0" y="0"/>
            <wp:positionH relativeFrom="column">
              <wp:posOffset>-822620</wp:posOffset>
            </wp:positionH>
            <wp:positionV relativeFrom="paragraph">
              <wp:posOffset>197157</wp:posOffset>
            </wp:positionV>
            <wp:extent cx="1315043" cy="1988185"/>
            <wp:effectExtent l="0" t="0" r="0" b="0"/>
            <wp:wrapNone/>
            <wp:docPr id="17104665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2241" t="-886" r="30788" b="886"/>
                    <a:stretch>
                      <a:fillRect/>
                    </a:stretch>
                  </pic:blipFill>
                  <pic:spPr bwMode="auto">
                    <a:xfrm>
                      <a:off x="0" y="0"/>
                      <a:ext cx="1326440" cy="200541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02C5">
        <w:rPr>
          <w:noProof/>
        </w:rPr>
        <mc:AlternateContent>
          <mc:Choice Requires="wps">
            <w:drawing>
              <wp:anchor distT="0" distB="0" distL="114300" distR="114300" simplePos="0" relativeHeight="251166720" behindDoc="0" locked="0" layoutInCell="1" allowOverlap="1" wp14:anchorId="536C4DE9" wp14:editId="6B53E00B">
                <wp:simplePos x="0" y="0"/>
                <wp:positionH relativeFrom="column">
                  <wp:posOffset>542925</wp:posOffset>
                </wp:positionH>
                <wp:positionV relativeFrom="paragraph">
                  <wp:posOffset>201482</wp:posOffset>
                </wp:positionV>
                <wp:extent cx="6062663" cy="1999933"/>
                <wp:effectExtent l="0" t="0" r="14605" b="19685"/>
                <wp:wrapNone/>
                <wp:docPr id="866923211" name="Text Box 12"/>
                <wp:cNvGraphicFramePr/>
                <a:graphic xmlns:a="http://schemas.openxmlformats.org/drawingml/2006/main">
                  <a:graphicData uri="http://schemas.microsoft.com/office/word/2010/wordprocessingShape">
                    <wps:wsp>
                      <wps:cNvSpPr txBox="1"/>
                      <wps:spPr>
                        <a:xfrm>
                          <a:off x="0" y="0"/>
                          <a:ext cx="6062663" cy="1999933"/>
                        </a:xfrm>
                        <a:prstGeom prst="rect">
                          <a:avLst/>
                        </a:prstGeom>
                        <a:solidFill>
                          <a:schemeClr val="lt1"/>
                        </a:solidFill>
                        <a:ln w="6350">
                          <a:solidFill>
                            <a:prstClr val="black"/>
                          </a:solidFill>
                        </a:ln>
                      </wps:spPr>
                      <wps:txbx>
                        <w:txbxContent>
                          <w:p w14:paraId="7BA3C202" w14:textId="3067DDA4" w:rsidR="00D83E99" w:rsidRPr="00F679C6" w:rsidRDefault="00F679C6">
                            <w:pPr>
                              <w:rPr>
                                <w:rStyle w:val="BookTitle"/>
                                <w:i w:val="0"/>
                                <w:iCs w:val="0"/>
                                <w:sz w:val="32"/>
                                <w:szCs w:val="32"/>
                              </w:rPr>
                            </w:pPr>
                            <w:r w:rsidRPr="00F679C6">
                              <w:rPr>
                                <w:rStyle w:val="BookTitle"/>
                                <w:i w:val="0"/>
                                <w:iCs w:val="0"/>
                                <w:sz w:val="32"/>
                                <w:szCs w:val="32"/>
                              </w:rPr>
                              <w:t>The Future of The Engine</w:t>
                            </w:r>
                          </w:p>
                          <w:p w14:paraId="1099A7F4" w14:textId="5F54DB8B" w:rsidR="00F679C6" w:rsidRPr="00F679C6" w:rsidRDefault="00F679C6">
                            <w:pPr>
                              <w:rPr>
                                <w:b/>
                                <w:bCs/>
                              </w:rPr>
                            </w:pPr>
                            <w:r w:rsidRPr="00F679C6">
                              <w:rPr>
                                <w:b/>
                                <w:bCs/>
                              </w:rPr>
                              <w:t>Ethan Thomas</w:t>
                            </w:r>
                          </w:p>
                          <w:p w14:paraId="25F45B62" w14:textId="27CD1848" w:rsidR="00F679C6" w:rsidRDefault="00F679C6">
                            <w:r>
                              <w:t>Andrew Harrison</w:t>
                            </w:r>
                            <w:r w:rsidR="00614D45">
                              <w:t xml:space="preserve"> &amp; Owen Williams</w:t>
                            </w:r>
                          </w:p>
                          <w:p w14:paraId="03CFE473" w14:textId="77777777" w:rsidR="00614D45" w:rsidRDefault="00614D45"/>
                          <w:p w14:paraId="78FEFFCE" w14:textId="4C2010BE" w:rsidR="00614D45" w:rsidRDefault="00614D45">
                            <w:r>
                              <w:t>Wales institute of Science and Art</w:t>
                            </w:r>
                          </w:p>
                          <w:p w14:paraId="248590A8" w14:textId="1D6E256A" w:rsidR="00F679C6" w:rsidRDefault="00F679C6">
                            <w:r>
                              <w:t>B</w:t>
                            </w:r>
                            <w:r w:rsidR="00614D45">
                              <w:t>E</w:t>
                            </w:r>
                            <w:r>
                              <w:t>ng Motorcycle Engineering Foundation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C4DE9" id="_x0000_t202" coordsize="21600,21600" o:spt="202" path="m,l,21600r21600,l21600,xe">
                <v:stroke joinstyle="miter"/>
                <v:path gradientshapeok="t" o:connecttype="rect"/>
              </v:shapetype>
              <v:shape id="Text Box 12" o:spid="_x0000_s1026" type="#_x0000_t202" style="position:absolute;margin-left:42.75pt;margin-top:15.85pt;width:477.4pt;height:157.5pt;z-index:25116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" fillcolor="white [3201]" strokeweight=".5pt">
                <v:textbox>
                  <w:txbxContent>
                    <w:p w14:paraId="7BA3C202" w14:textId="3067DDA4" w:rsidR="00D83E99" w:rsidRPr="00F679C6" w:rsidRDefault="00F679C6">
                      <w:pPr>
                        <w:rPr>
                          <w:rStyle w:val="BookTitle"/>
                          <w:i w:val="0"/>
                          <w:iCs w:val="0"/>
                          <w:sz w:val="32"/>
                          <w:szCs w:val="32"/>
                        </w:rPr>
                      </w:pPr>
                      <w:r w:rsidRPr="00F679C6">
                        <w:rPr>
                          <w:rStyle w:val="BookTitle"/>
                          <w:i w:val="0"/>
                          <w:iCs w:val="0"/>
                          <w:sz w:val="32"/>
                          <w:szCs w:val="32"/>
                        </w:rPr>
                        <w:t>The Future of The Engine</w:t>
                      </w:r>
                    </w:p>
                    <w:p w14:paraId="1099A7F4" w14:textId="5F54DB8B" w:rsidR="00F679C6" w:rsidRPr="00F679C6" w:rsidRDefault="00F679C6">
                      <w:pPr>
                        <w:rPr>
                          <w:b/>
                          <w:bCs/>
                        </w:rPr>
                      </w:pPr>
                      <w:r w:rsidRPr="00F679C6">
                        <w:rPr>
                          <w:b/>
                          <w:bCs/>
                        </w:rPr>
                        <w:t>Ethan Thomas</w:t>
                      </w:r>
                    </w:p>
                    <w:p w14:paraId="25F45B62" w14:textId="27CD1848" w:rsidR="00F679C6" w:rsidRDefault="00F679C6">
                      <w:r>
                        <w:t>Andrew Harrison</w:t>
                      </w:r>
                      <w:r w:rsidR="00614D45">
                        <w:t xml:space="preserve"> &amp; Owen Williams</w:t>
                      </w:r>
                    </w:p>
                    <w:p w14:paraId="03CFE473" w14:textId="77777777" w:rsidR="00614D45" w:rsidRDefault="00614D45"/>
                    <w:p w14:paraId="78FEFFCE" w14:textId="4C2010BE" w:rsidR="00614D45" w:rsidRDefault="00614D45">
                      <w:r>
                        <w:t>Wales institute of Science and Art</w:t>
                      </w:r>
                    </w:p>
                    <w:p w14:paraId="248590A8" w14:textId="1D6E256A" w:rsidR="00F679C6" w:rsidRDefault="00F679C6">
                      <w:r>
                        <w:t>B</w:t>
                      </w:r>
                      <w:r w:rsidR="00614D45">
                        <w:t>E</w:t>
                      </w:r>
                      <w:r>
                        <w:t>ng Motorcycle Engineering Foundation</w:t>
                      </w:r>
                    </w:p>
                  </w:txbxContent>
                </v:textbox>
              </v:shape>
            </w:pict>
          </mc:Fallback>
        </mc:AlternateContent>
      </w:r>
      <w:r w:rsidR="001A02C5">
        <w:rPr>
          <w:noProof/>
        </w:rPr>
        <mc:AlternateContent>
          <mc:Choice Requires="wps">
            <w:drawing>
              <wp:anchor distT="0" distB="0" distL="114300" distR="114300" simplePos="0" relativeHeight="251085824" behindDoc="0" locked="0" layoutInCell="1" allowOverlap="1" wp14:anchorId="54B36420" wp14:editId="22A3FD36">
                <wp:simplePos x="0" y="0"/>
                <wp:positionH relativeFrom="page">
                  <wp:align>left</wp:align>
                </wp:positionH>
                <wp:positionV relativeFrom="paragraph">
                  <wp:posOffset>62065</wp:posOffset>
                </wp:positionV>
                <wp:extent cx="7558088" cy="14287"/>
                <wp:effectExtent l="0" t="0" r="24130" b="24130"/>
                <wp:wrapNone/>
                <wp:docPr id="1304720248" name="Straight Connector 10"/>
                <wp:cNvGraphicFramePr/>
                <a:graphic xmlns:a="http://schemas.openxmlformats.org/drawingml/2006/main">
                  <a:graphicData uri="http://schemas.microsoft.com/office/word/2010/wordprocessingShape">
                    <wps:wsp>
                      <wps:cNvCnPr/>
                      <wps:spPr>
                        <a:xfrm flipV="1">
                          <a:off x="0" y="0"/>
                          <a:ext cx="7558088" cy="14287"/>
                        </a:xfrm>
                        <a:prstGeom prst="line">
                          <a:avLst/>
                        </a:prstGeom>
                        <a:ln>
                          <a:solidFill>
                            <a:schemeClr val="bg1"/>
                          </a:solidFill>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7BB0377" id="Straight Connector 10" o:spid="_x0000_s1026" style="position:absolute;flip:y;z-index:251085824;visibility:visible;mso-wrap-style:square;mso-wrap-distance-left:9pt;mso-wrap-distance-top:0;mso-wrap-distance-right:9pt;mso-wrap-distance-bottom:0;mso-position-horizontal:left;mso-position-horizontal-relative:page;mso-position-vertical:absolute;mso-position-vertical-relative:text" from="0,4.9pt" to="595.1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" strokecolor="white [3212]" strokeweight="1.5pt">
                <v:stroke joinstyle="miter"/>
                <w10:wrap anchorx="page"/>
              </v:line>
            </w:pict>
          </mc:Fallback>
        </mc:AlternateContent>
      </w:r>
      <w:r w:rsidR="001A02C5" w:rsidRPr="00D83E99">
        <w:drawing>
          <wp:anchor distT="0" distB="0" distL="114300" distR="114300" simplePos="0" relativeHeight="251123712" behindDoc="0" locked="0" layoutInCell="1" allowOverlap="1" wp14:anchorId="0B5FE5BA" wp14:editId="22FAAFA3">
            <wp:simplePos x="0" y="0"/>
            <wp:positionH relativeFrom="column">
              <wp:posOffset>5829300</wp:posOffset>
            </wp:positionH>
            <wp:positionV relativeFrom="paragraph">
              <wp:posOffset>-821908</wp:posOffset>
            </wp:positionV>
            <wp:extent cx="731924" cy="812435"/>
            <wp:effectExtent l="0" t="0" r="0" b="6985"/>
            <wp:wrapNone/>
            <wp:docPr id="13890452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31924" cy="812435"/>
                    </a:xfrm>
                    <a:prstGeom prst="rect">
                      <a:avLst/>
                    </a:prstGeom>
                    <a:noFill/>
                    <a:ln>
                      <a:noFill/>
                    </a:ln>
                  </pic:spPr>
                </pic:pic>
              </a:graphicData>
            </a:graphic>
            <wp14:sizeRelH relativeFrom="page">
              <wp14:pctWidth>0</wp14:pctWidth>
            </wp14:sizeRelH>
            <wp14:sizeRelV relativeFrom="page">
              <wp14:pctHeight>0</wp14:pctHeight>
            </wp14:sizeRelV>
          </wp:anchor>
        </w:drawing>
      </w:r>
      <w:r w:rsidR="001A02C5" w:rsidRPr="00D83E99">
        <w:drawing>
          <wp:anchor distT="0" distB="0" distL="114300" distR="114300" simplePos="0" relativeHeight="251107328" behindDoc="0" locked="0" layoutInCell="1" allowOverlap="1" wp14:anchorId="40B8D637" wp14:editId="02469E44">
            <wp:simplePos x="0" y="0"/>
            <wp:positionH relativeFrom="column">
              <wp:posOffset>-823578</wp:posOffset>
            </wp:positionH>
            <wp:positionV relativeFrom="paragraph">
              <wp:posOffset>-800157</wp:posOffset>
            </wp:positionV>
            <wp:extent cx="2318702" cy="799914"/>
            <wp:effectExtent l="0" t="0" r="5715" b="635"/>
            <wp:wrapNone/>
            <wp:docPr id="17830448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18702" cy="7999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924075" w14:textId="59133DE6" w:rsidR="00D83E99" w:rsidRDefault="00747D00" w:rsidP="00D83E99">
      <w:r>
        <w:rPr>
          <w:noProof/>
        </w:rPr>
        <mc:AlternateContent>
          <mc:Choice Requires="wps">
            <w:drawing>
              <wp:anchor distT="0" distB="0" distL="114300" distR="114300" simplePos="0" relativeHeight="251698176" behindDoc="0" locked="0" layoutInCell="1" allowOverlap="1" wp14:anchorId="0CD6541D" wp14:editId="00881A33">
                <wp:simplePos x="0" y="0"/>
                <wp:positionH relativeFrom="column">
                  <wp:posOffset>4559549</wp:posOffset>
                </wp:positionH>
                <wp:positionV relativeFrom="paragraph">
                  <wp:posOffset>9133205</wp:posOffset>
                </wp:positionV>
                <wp:extent cx="2011680" cy="273464"/>
                <wp:effectExtent l="0" t="0" r="26670" b="12700"/>
                <wp:wrapNone/>
                <wp:docPr id="1414412434" name="Text Box 28"/>
                <wp:cNvGraphicFramePr/>
                <a:graphic xmlns:a="http://schemas.openxmlformats.org/drawingml/2006/main">
                  <a:graphicData uri="http://schemas.microsoft.com/office/word/2010/wordprocessingShape">
                    <wps:wsp>
                      <wps:cNvSpPr txBox="1"/>
                      <wps:spPr>
                        <a:xfrm>
                          <a:off x="0" y="0"/>
                          <a:ext cx="2011680" cy="273464"/>
                        </a:xfrm>
                        <a:prstGeom prst="rect">
                          <a:avLst/>
                        </a:prstGeom>
                        <a:solidFill>
                          <a:schemeClr val="lt1"/>
                        </a:solidFill>
                        <a:ln w="6350">
                          <a:solidFill>
                            <a:prstClr val="black"/>
                          </a:solidFill>
                        </a:ln>
                      </wps:spPr>
                      <wps:txbx>
                        <w:txbxContent>
                          <w:p w14:paraId="01827350" w14:textId="7E060AF4" w:rsidR="00747D00" w:rsidRPr="00747D00" w:rsidRDefault="00747D00">
                            <w:pPr>
                              <w:rPr>
                                <w:sz w:val="20"/>
                                <w:szCs w:val="20"/>
                              </w:rPr>
                            </w:pPr>
                            <w:r>
                              <w:rPr>
                                <w:sz w:val="20"/>
                                <w:szCs w:val="20"/>
                              </w:rPr>
                              <w:t>Wales institute of science and 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D6541D" id="Text Box 28" o:spid="_x0000_s1027" type="#_x0000_t202" style="position:absolute;margin-left:359pt;margin-top:719.15pt;width:158.4pt;height:21.5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" fillcolor="white [3201]" strokeweight=".5pt">
                <v:textbox>
                  <w:txbxContent>
                    <w:p w14:paraId="01827350" w14:textId="7E060AF4" w:rsidR="00747D00" w:rsidRPr="00747D00" w:rsidRDefault="00747D00">
                      <w:pPr>
                        <w:rPr>
                          <w:sz w:val="20"/>
                          <w:szCs w:val="20"/>
                        </w:rPr>
                      </w:pPr>
                      <w:r>
                        <w:rPr>
                          <w:sz w:val="20"/>
                          <w:szCs w:val="20"/>
                        </w:rPr>
                        <w:t>Wales institute of science and art</w:t>
                      </w:r>
                    </w:p>
                  </w:txbxContent>
                </v:textbox>
              </v:shape>
            </w:pict>
          </mc:Fallback>
        </mc:AlternateContent>
      </w:r>
      <w:r>
        <w:rPr>
          <w:noProof/>
        </w:rPr>
        <w:drawing>
          <wp:anchor distT="0" distB="0" distL="114300" distR="114300" simplePos="0" relativeHeight="251697152" behindDoc="0" locked="0" layoutInCell="1" allowOverlap="1" wp14:anchorId="135586F5" wp14:editId="38495839">
            <wp:simplePos x="0" y="0"/>
            <wp:positionH relativeFrom="column">
              <wp:posOffset>850734</wp:posOffset>
            </wp:positionH>
            <wp:positionV relativeFrom="paragraph">
              <wp:posOffset>9097092</wp:posOffset>
            </wp:positionV>
            <wp:extent cx="406588" cy="313071"/>
            <wp:effectExtent l="0" t="0" r="0" b="0"/>
            <wp:wrapNone/>
            <wp:docPr id="192257627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76274" name="Picture 19225762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6588" cy="31307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6128" behindDoc="0" locked="0" layoutInCell="1" allowOverlap="1" wp14:anchorId="6BE90510" wp14:editId="0F7C8D67">
            <wp:simplePos x="0" y="0"/>
            <wp:positionH relativeFrom="margin">
              <wp:posOffset>341906</wp:posOffset>
            </wp:positionH>
            <wp:positionV relativeFrom="paragraph">
              <wp:posOffset>9098120</wp:posOffset>
            </wp:positionV>
            <wp:extent cx="469127" cy="309460"/>
            <wp:effectExtent l="0" t="0" r="7620" b="0"/>
            <wp:wrapNone/>
            <wp:docPr id="59579353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93538" name="Picture 59579353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5993" cy="313989"/>
                    </a:xfrm>
                    <a:prstGeom prst="rect">
                      <a:avLst/>
                    </a:prstGeom>
                  </pic:spPr>
                </pic:pic>
              </a:graphicData>
            </a:graphic>
            <wp14:sizeRelH relativeFrom="page">
              <wp14:pctWidth>0</wp14:pctWidth>
            </wp14:sizeRelH>
            <wp14:sizeRelV relativeFrom="page">
              <wp14:pctHeight>0</wp14:pctHeight>
            </wp14:sizeRelV>
          </wp:anchor>
        </w:drawing>
      </w:r>
      <w:r w:rsidR="00396E4C" w:rsidRPr="00D83E99">
        <w:drawing>
          <wp:anchor distT="0" distB="0" distL="114300" distR="114300" simplePos="0" relativeHeight="252258304" behindDoc="0" locked="0" layoutInCell="1" allowOverlap="1" wp14:anchorId="7864AFD3" wp14:editId="7F92FF07">
            <wp:simplePos x="0" y="0"/>
            <wp:positionH relativeFrom="leftMargin">
              <wp:posOffset>83379</wp:posOffset>
            </wp:positionH>
            <wp:positionV relativeFrom="paragraph">
              <wp:posOffset>9121085</wp:posOffset>
            </wp:positionV>
            <wp:extent cx="1099428" cy="293812"/>
            <wp:effectExtent l="0" t="0" r="5715" b="0"/>
            <wp:wrapNone/>
            <wp:docPr id="21065184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99428" cy="293812"/>
                    </a:xfrm>
                    <a:prstGeom prst="rect">
                      <a:avLst/>
                    </a:prstGeom>
                    <a:noFill/>
                    <a:ln>
                      <a:noFill/>
                    </a:ln>
                  </pic:spPr>
                </pic:pic>
              </a:graphicData>
            </a:graphic>
            <wp14:sizeRelH relativeFrom="page">
              <wp14:pctWidth>0</wp14:pctWidth>
            </wp14:sizeRelH>
            <wp14:sizeRelV relativeFrom="page">
              <wp14:pctHeight>0</wp14:pctHeight>
            </wp14:sizeRelV>
          </wp:anchor>
        </w:drawing>
      </w:r>
      <w:r w:rsidR="00396E4C">
        <w:rPr>
          <w:noProof/>
        </w:rPr>
        <mc:AlternateContent>
          <mc:Choice Requires="wps">
            <w:drawing>
              <wp:anchor distT="0" distB="0" distL="114300" distR="114300" simplePos="0" relativeHeight="251572224" behindDoc="0" locked="0" layoutInCell="1" allowOverlap="1" wp14:anchorId="41D40A7E" wp14:editId="2E410816">
                <wp:simplePos x="0" y="0"/>
                <wp:positionH relativeFrom="column">
                  <wp:posOffset>-1113155</wp:posOffset>
                </wp:positionH>
                <wp:positionV relativeFrom="paragraph">
                  <wp:posOffset>9043449</wp:posOffset>
                </wp:positionV>
                <wp:extent cx="8237552" cy="23468"/>
                <wp:effectExtent l="0" t="0" r="30480" b="34290"/>
                <wp:wrapNone/>
                <wp:docPr id="1061806904" name="Straight Connector 21"/>
                <wp:cNvGraphicFramePr/>
                <a:graphic xmlns:a="http://schemas.openxmlformats.org/drawingml/2006/main">
                  <a:graphicData uri="http://schemas.microsoft.com/office/word/2010/wordprocessingShape">
                    <wps:wsp>
                      <wps:cNvCnPr/>
                      <wps:spPr>
                        <a:xfrm flipV="1">
                          <a:off x="0" y="0"/>
                          <a:ext cx="8237552" cy="23468"/>
                        </a:xfrm>
                        <a:prstGeom prst="line">
                          <a:avLst/>
                        </a:prstGeom>
                        <a:ln>
                          <a:solidFill>
                            <a:schemeClr val="bg1"/>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CCA84" id="Straight Connector 21" o:spid="_x0000_s1026" style="position:absolute;flip:y;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65pt,712.1pt" to="561pt,7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" strokecolor="white [3212]" strokeweight="1.5pt">
                <v:stroke joinstyle="miter"/>
              </v:line>
            </w:pict>
          </mc:Fallback>
        </mc:AlternateContent>
      </w:r>
      <w:r w:rsidR="003C613E">
        <w:rPr>
          <w:noProof/>
        </w:rPr>
        <mc:AlternateContent>
          <mc:Choice Requires="wps">
            <w:drawing>
              <wp:anchor distT="0" distB="0" distL="114300" distR="114300" simplePos="0" relativeHeight="251649024" behindDoc="0" locked="0" layoutInCell="1" allowOverlap="1" wp14:anchorId="0168AA45" wp14:editId="5A50D083">
                <wp:simplePos x="0" y="0"/>
                <wp:positionH relativeFrom="column">
                  <wp:posOffset>5330190</wp:posOffset>
                </wp:positionH>
                <wp:positionV relativeFrom="paragraph">
                  <wp:posOffset>7085483</wp:posOffset>
                </wp:positionV>
                <wp:extent cx="1188720" cy="1828502"/>
                <wp:effectExtent l="0" t="0" r="0" b="635"/>
                <wp:wrapNone/>
                <wp:docPr id="207020192" name="Text Box 1"/>
                <wp:cNvGraphicFramePr/>
                <a:graphic xmlns:a="http://schemas.openxmlformats.org/drawingml/2006/main">
                  <a:graphicData uri="http://schemas.microsoft.com/office/word/2010/wordprocessingShape">
                    <wps:wsp>
                      <wps:cNvSpPr txBox="1"/>
                      <wps:spPr>
                        <a:xfrm>
                          <a:off x="0" y="0"/>
                          <a:ext cx="1188720" cy="1828502"/>
                        </a:xfrm>
                        <a:prstGeom prst="rect">
                          <a:avLst/>
                        </a:prstGeom>
                        <a:solidFill>
                          <a:prstClr val="white"/>
                        </a:solidFill>
                        <a:ln>
                          <a:noFill/>
                        </a:ln>
                      </wps:spPr>
                      <wps:txbx>
                        <w:txbxContent>
                          <w:p w14:paraId="0247FE5E" w14:textId="2C23B5AE" w:rsidR="004C3438" w:rsidRDefault="004C3438" w:rsidP="004C3438">
                            <w:pPr>
                              <w:pStyle w:val="Caption"/>
                            </w:pPr>
                            <w:r>
                              <w:t xml:space="preserve">Figure </w:t>
                            </w:r>
                            <w:fldSimple w:instr=" SEQ Figure \* ARABIC ">
                              <w:r w:rsidR="00AA3167">
                                <w:rPr>
                                  <w:noProof/>
                                </w:rPr>
                                <w:t>4</w:t>
                              </w:r>
                            </w:fldSimple>
                            <w:r>
                              <w:t xml:space="preserve"> - Plug in hybrid</w:t>
                            </w:r>
                          </w:p>
                          <w:p w14:paraId="2353878E" w14:textId="361181C2" w:rsidR="004C3438" w:rsidRPr="00D97598" w:rsidRDefault="000D27A7" w:rsidP="004C3438">
                            <w:pPr>
                              <w:rPr>
                                <w:sz w:val="18"/>
                                <w:szCs w:val="18"/>
                              </w:rPr>
                            </w:pPr>
                            <w:r w:rsidRPr="00D97598">
                              <w:rPr>
                                <w:sz w:val="18"/>
                                <w:szCs w:val="18"/>
                              </w:rPr>
                              <w:t>So,</w:t>
                            </w:r>
                            <w:r w:rsidR="004C3438" w:rsidRPr="00D97598">
                              <w:rPr>
                                <w:sz w:val="18"/>
                                <w:szCs w:val="18"/>
                              </w:rPr>
                              <w:t xml:space="preserve"> what about hybrid, the best of both worlds right. Well wrong because it has an engine being net zero from the tailpipe just isn’t doable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68AA45" id="Text Box 1" o:spid="_x0000_s1028" type="#_x0000_t202" style="position:absolute;margin-left:419.7pt;margin-top:557.9pt;width:93.6pt;height:2in;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" stroked="f">
                <v:textbox inset="0,0,0,0">
                  <w:txbxContent>
                    <w:p w14:paraId="0247FE5E" w14:textId="2C23B5AE" w:rsidR="004C3438" w:rsidRDefault="004C3438" w:rsidP="004C3438">
                      <w:pPr>
                        <w:pStyle w:val="Caption"/>
                      </w:pPr>
                      <w:r>
                        <w:t xml:space="preserve">Figure </w:t>
                      </w:r>
                      <w:fldSimple w:instr=" SEQ Figure \* ARABIC ">
                        <w:r w:rsidR="00AA3167">
                          <w:rPr>
                            <w:noProof/>
                          </w:rPr>
                          <w:t>4</w:t>
                        </w:r>
                      </w:fldSimple>
                      <w:r>
                        <w:t xml:space="preserve"> - Plug in hybrid</w:t>
                      </w:r>
                    </w:p>
                    <w:p w14:paraId="2353878E" w14:textId="361181C2" w:rsidR="004C3438" w:rsidRPr="00D97598" w:rsidRDefault="000D27A7" w:rsidP="004C3438">
                      <w:pPr>
                        <w:rPr>
                          <w:sz w:val="18"/>
                          <w:szCs w:val="18"/>
                        </w:rPr>
                      </w:pPr>
                      <w:r w:rsidRPr="00D97598">
                        <w:rPr>
                          <w:sz w:val="18"/>
                          <w:szCs w:val="18"/>
                        </w:rPr>
                        <w:t>So,</w:t>
                      </w:r>
                      <w:r w:rsidR="004C3438" w:rsidRPr="00D97598">
                        <w:rPr>
                          <w:sz w:val="18"/>
                          <w:szCs w:val="18"/>
                        </w:rPr>
                        <w:t xml:space="preserve"> what about hybrid, the best of both worlds right. Well wrong because it has an engine being net zero from the tailpipe just isn’t doable</w:t>
                      </w:r>
                    </w:p>
                  </w:txbxContent>
                </v:textbox>
              </v:shape>
            </w:pict>
          </mc:Fallback>
        </mc:AlternateContent>
      </w:r>
      <w:r w:rsidR="003C613E">
        <w:rPr>
          <w:noProof/>
        </w:rPr>
        <w:drawing>
          <wp:anchor distT="0" distB="0" distL="114300" distR="114300" simplePos="0" relativeHeight="251344896" behindDoc="0" locked="0" layoutInCell="1" allowOverlap="1" wp14:anchorId="6B5E76E2" wp14:editId="3AF834C4">
            <wp:simplePos x="0" y="0"/>
            <wp:positionH relativeFrom="margin">
              <wp:posOffset>5372591</wp:posOffset>
            </wp:positionH>
            <wp:positionV relativeFrom="paragraph">
              <wp:posOffset>5841329</wp:posOffset>
            </wp:positionV>
            <wp:extent cx="1188720" cy="1188720"/>
            <wp:effectExtent l="0" t="0" r="0" b="0"/>
            <wp:wrapNone/>
            <wp:docPr id="150906702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67022" name="Picture 150906702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88720" cy="1188720"/>
                    </a:xfrm>
                    <a:prstGeom prst="rect">
                      <a:avLst/>
                    </a:prstGeom>
                  </pic:spPr>
                </pic:pic>
              </a:graphicData>
            </a:graphic>
            <wp14:sizeRelH relativeFrom="page">
              <wp14:pctWidth>0</wp14:pctWidth>
            </wp14:sizeRelH>
            <wp14:sizeRelV relativeFrom="page">
              <wp14:pctHeight>0</wp14:pctHeight>
            </wp14:sizeRelV>
          </wp:anchor>
        </w:drawing>
      </w:r>
      <w:r w:rsidR="003C613E">
        <w:rPr>
          <w:noProof/>
        </w:rPr>
        <mc:AlternateContent>
          <mc:Choice Requires="wps">
            <w:drawing>
              <wp:anchor distT="0" distB="0" distL="114300" distR="114300" simplePos="0" relativeHeight="252096512" behindDoc="0" locked="0" layoutInCell="1" allowOverlap="1" wp14:anchorId="1B606C83" wp14:editId="687A0F0A">
                <wp:simplePos x="0" y="0"/>
                <wp:positionH relativeFrom="column">
                  <wp:posOffset>988072</wp:posOffset>
                </wp:positionH>
                <wp:positionV relativeFrom="paragraph">
                  <wp:posOffset>8250760</wp:posOffset>
                </wp:positionV>
                <wp:extent cx="4274200" cy="719385"/>
                <wp:effectExtent l="0" t="0" r="12065" b="24130"/>
                <wp:wrapNone/>
                <wp:docPr id="669725326" name="Text Box 23"/>
                <wp:cNvGraphicFramePr/>
                <a:graphic xmlns:a="http://schemas.openxmlformats.org/drawingml/2006/main">
                  <a:graphicData uri="http://schemas.microsoft.com/office/word/2010/wordprocessingShape">
                    <wps:wsp>
                      <wps:cNvSpPr txBox="1"/>
                      <wps:spPr>
                        <a:xfrm>
                          <a:off x="0" y="0"/>
                          <a:ext cx="4274200" cy="719385"/>
                        </a:xfrm>
                        <a:prstGeom prst="rect">
                          <a:avLst/>
                        </a:prstGeom>
                        <a:solidFill>
                          <a:schemeClr val="lt1"/>
                        </a:solidFill>
                        <a:ln w="6350">
                          <a:solidFill>
                            <a:prstClr val="black"/>
                          </a:solidFill>
                        </a:ln>
                      </wps:spPr>
                      <wps:txbx>
                        <w:txbxContent>
                          <w:p w14:paraId="33A22C74" w14:textId="1FA55616" w:rsidR="00FC31F7" w:rsidRPr="00C5689C" w:rsidRDefault="0025453E">
                            <w:pPr>
                              <w:rPr>
                                <w:sz w:val="16"/>
                                <w:szCs w:val="16"/>
                              </w:rPr>
                            </w:pPr>
                            <w:r w:rsidRPr="00FC31F7">
                              <w:rPr>
                                <w:b/>
                                <w:bCs/>
                                <w:sz w:val="18"/>
                                <w:szCs w:val="18"/>
                              </w:rPr>
                              <w:t>R</w:t>
                            </w:r>
                            <w:r w:rsidR="00D33518" w:rsidRPr="00FC31F7">
                              <w:rPr>
                                <w:b/>
                                <w:bCs/>
                                <w:sz w:val="18"/>
                                <w:szCs w:val="18"/>
                              </w:rPr>
                              <w:t>eferences</w:t>
                            </w:r>
                            <w:r w:rsidRPr="00FC31F7">
                              <w:rPr>
                                <w:b/>
                                <w:bCs/>
                                <w:sz w:val="18"/>
                                <w:szCs w:val="18"/>
                              </w:rPr>
                              <w:t>:</w:t>
                            </w:r>
                            <w:r w:rsidR="00FC31F7" w:rsidRPr="00C5689C">
                              <w:rPr>
                                <w:b/>
                                <w:bCs/>
                                <w:sz w:val="16"/>
                                <w:szCs w:val="16"/>
                              </w:rPr>
                              <w:t xml:space="preserve"> </w:t>
                            </w:r>
                            <w:r w:rsidR="00633BAE" w:rsidRPr="00C5689C">
                              <w:rPr>
                                <w:sz w:val="16"/>
                                <w:szCs w:val="16"/>
                              </w:rPr>
                              <w:t>Energy dashboard live (2026</w:t>
                            </w:r>
                            <w:r w:rsidR="00712516" w:rsidRPr="00C5689C">
                              <w:rPr>
                                <w:sz w:val="16"/>
                                <w:szCs w:val="16"/>
                              </w:rPr>
                              <w:t xml:space="preserve">, 04 19), </w:t>
                            </w:r>
                            <w:hyperlink r:id="rId17" w:history="1">
                              <w:r w:rsidR="00352633" w:rsidRPr="00C5689C">
                                <w:rPr>
                                  <w:rStyle w:val="Hyperlink"/>
                                  <w:sz w:val="16"/>
                                  <w:szCs w:val="16"/>
                                </w:rPr>
                                <w:t>https://www.energydashboard.co.uk/live</w:t>
                              </w:r>
                            </w:hyperlink>
                          </w:p>
                          <w:p w14:paraId="07F05000" w14:textId="114257F3" w:rsidR="00352633" w:rsidRDefault="00403B53">
                            <w:pPr>
                              <w:rPr>
                                <w:sz w:val="16"/>
                                <w:szCs w:val="16"/>
                              </w:rPr>
                            </w:pPr>
                            <w:proofErr w:type="gramStart"/>
                            <w:r w:rsidRPr="00C5689C">
                              <w:rPr>
                                <w:sz w:val="16"/>
                                <w:szCs w:val="16"/>
                              </w:rPr>
                              <w:t>Laleye,t</w:t>
                            </w:r>
                            <w:proofErr w:type="gramEnd"/>
                            <w:r w:rsidRPr="00C5689C">
                              <w:rPr>
                                <w:sz w:val="16"/>
                                <w:szCs w:val="16"/>
                              </w:rPr>
                              <w:t>, t</w:t>
                            </w:r>
                            <w:r w:rsidR="0089318F" w:rsidRPr="00C5689C">
                              <w:rPr>
                                <w:sz w:val="16"/>
                                <w:szCs w:val="16"/>
                              </w:rPr>
                              <w:t xml:space="preserve"> (20</w:t>
                            </w:r>
                            <w:r w:rsidR="00C5689C" w:rsidRPr="00C5689C">
                              <w:rPr>
                                <w:sz w:val="16"/>
                                <w:szCs w:val="16"/>
                              </w:rPr>
                              <w:t xml:space="preserve">25) </w:t>
                            </w:r>
                            <w:r w:rsidR="0089318F" w:rsidRPr="00C5689C">
                              <w:rPr>
                                <w:sz w:val="16"/>
                                <w:szCs w:val="16"/>
                              </w:rPr>
                              <w:t>gb news</w:t>
                            </w:r>
                            <w:r w:rsidR="00C5689C">
                              <w:rPr>
                                <w:sz w:val="16"/>
                                <w:szCs w:val="16"/>
                              </w:rPr>
                              <w:t xml:space="preserve">.  </w:t>
                            </w:r>
                          </w:p>
                          <w:p w14:paraId="5AA4C165" w14:textId="135E0968" w:rsidR="00403B53" w:rsidRPr="00C5689C" w:rsidRDefault="00403B53">
                            <w:pPr>
                              <w:rPr>
                                <w:sz w:val="16"/>
                                <w:szCs w:val="16"/>
                              </w:rPr>
                            </w:pPr>
                            <w:r>
                              <w:rPr>
                                <w:sz w:val="16"/>
                                <w:szCs w:val="16"/>
                              </w:rPr>
                              <w:t>O’Rourke. (2021</w:t>
                            </w:r>
                            <w:proofErr w:type="gramStart"/>
                            <w:r>
                              <w:rPr>
                                <w:sz w:val="16"/>
                                <w:szCs w:val="16"/>
                              </w:rPr>
                              <w:t>).Transport</w:t>
                            </w:r>
                            <w:proofErr w:type="gramEnd"/>
                            <w:r>
                              <w:rPr>
                                <w:sz w:val="16"/>
                                <w:szCs w:val="16"/>
                              </w:rPr>
                              <w:t xml:space="preserve"> Decarbonisation plan is </w:t>
                            </w:r>
                            <w:r w:rsidR="00402C9B">
                              <w:rPr>
                                <w:sz w:val="16"/>
                                <w:szCs w:val="16"/>
                              </w:rPr>
                              <w:t>“a beginning, not an end”.</w:t>
                            </w:r>
                          </w:p>
                          <w:p w14:paraId="27E442D4" w14:textId="77777777" w:rsidR="00C5689C" w:rsidRPr="00D33518" w:rsidRDefault="00C5689C">
                            <w:pPr>
                              <w:rPr>
                                <w:b/>
                                <w:bCs/>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06C83" id="Text Box 23" o:spid="_x0000_s1029" type="#_x0000_t202" style="position:absolute;margin-left:77.8pt;margin-top:649.65pt;width:336.55pt;height:56.65pt;z-index:25209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" fillcolor="white [3201]" strokeweight=".5pt">
                <v:textbox>
                  <w:txbxContent>
                    <w:p w14:paraId="33A22C74" w14:textId="1FA55616" w:rsidR="00FC31F7" w:rsidRPr="00C5689C" w:rsidRDefault="0025453E">
                      <w:pPr>
                        <w:rPr>
                          <w:sz w:val="16"/>
                          <w:szCs w:val="16"/>
                        </w:rPr>
                      </w:pPr>
                      <w:r w:rsidRPr="00FC31F7">
                        <w:rPr>
                          <w:b/>
                          <w:bCs/>
                          <w:sz w:val="18"/>
                          <w:szCs w:val="18"/>
                        </w:rPr>
                        <w:t>R</w:t>
                      </w:r>
                      <w:r w:rsidR="00D33518" w:rsidRPr="00FC31F7">
                        <w:rPr>
                          <w:b/>
                          <w:bCs/>
                          <w:sz w:val="18"/>
                          <w:szCs w:val="18"/>
                        </w:rPr>
                        <w:t>eferences</w:t>
                      </w:r>
                      <w:r w:rsidRPr="00FC31F7">
                        <w:rPr>
                          <w:b/>
                          <w:bCs/>
                          <w:sz w:val="18"/>
                          <w:szCs w:val="18"/>
                        </w:rPr>
                        <w:t>:</w:t>
                      </w:r>
                      <w:r w:rsidR="00FC31F7" w:rsidRPr="00C5689C">
                        <w:rPr>
                          <w:b/>
                          <w:bCs/>
                          <w:sz w:val="16"/>
                          <w:szCs w:val="16"/>
                        </w:rPr>
                        <w:t xml:space="preserve"> </w:t>
                      </w:r>
                      <w:r w:rsidR="00633BAE" w:rsidRPr="00C5689C">
                        <w:rPr>
                          <w:sz w:val="16"/>
                          <w:szCs w:val="16"/>
                        </w:rPr>
                        <w:t>Energy dashboard live (2026</w:t>
                      </w:r>
                      <w:r w:rsidR="00712516" w:rsidRPr="00C5689C">
                        <w:rPr>
                          <w:sz w:val="16"/>
                          <w:szCs w:val="16"/>
                        </w:rPr>
                        <w:t xml:space="preserve">, 04 19), </w:t>
                      </w:r>
                      <w:hyperlink r:id="rId18" w:history="1">
                        <w:r w:rsidR="00352633" w:rsidRPr="00C5689C">
                          <w:rPr>
                            <w:rStyle w:val="Hyperlink"/>
                            <w:sz w:val="16"/>
                            <w:szCs w:val="16"/>
                          </w:rPr>
                          <w:t>https://www.energydashboard.co.uk/live</w:t>
                        </w:r>
                      </w:hyperlink>
                    </w:p>
                    <w:p w14:paraId="07F05000" w14:textId="114257F3" w:rsidR="00352633" w:rsidRDefault="00403B53">
                      <w:pPr>
                        <w:rPr>
                          <w:sz w:val="16"/>
                          <w:szCs w:val="16"/>
                        </w:rPr>
                      </w:pPr>
                      <w:proofErr w:type="gramStart"/>
                      <w:r w:rsidRPr="00C5689C">
                        <w:rPr>
                          <w:sz w:val="16"/>
                          <w:szCs w:val="16"/>
                        </w:rPr>
                        <w:t>Laleye,t</w:t>
                      </w:r>
                      <w:proofErr w:type="gramEnd"/>
                      <w:r w:rsidRPr="00C5689C">
                        <w:rPr>
                          <w:sz w:val="16"/>
                          <w:szCs w:val="16"/>
                        </w:rPr>
                        <w:t>, t</w:t>
                      </w:r>
                      <w:r w:rsidR="0089318F" w:rsidRPr="00C5689C">
                        <w:rPr>
                          <w:sz w:val="16"/>
                          <w:szCs w:val="16"/>
                        </w:rPr>
                        <w:t xml:space="preserve"> (20</w:t>
                      </w:r>
                      <w:r w:rsidR="00C5689C" w:rsidRPr="00C5689C">
                        <w:rPr>
                          <w:sz w:val="16"/>
                          <w:szCs w:val="16"/>
                        </w:rPr>
                        <w:t xml:space="preserve">25) </w:t>
                      </w:r>
                      <w:r w:rsidR="0089318F" w:rsidRPr="00C5689C">
                        <w:rPr>
                          <w:sz w:val="16"/>
                          <w:szCs w:val="16"/>
                        </w:rPr>
                        <w:t>gb news</w:t>
                      </w:r>
                      <w:r w:rsidR="00C5689C">
                        <w:rPr>
                          <w:sz w:val="16"/>
                          <w:szCs w:val="16"/>
                        </w:rPr>
                        <w:t xml:space="preserve">.  </w:t>
                      </w:r>
                    </w:p>
                    <w:p w14:paraId="5AA4C165" w14:textId="135E0968" w:rsidR="00403B53" w:rsidRPr="00C5689C" w:rsidRDefault="00403B53">
                      <w:pPr>
                        <w:rPr>
                          <w:sz w:val="16"/>
                          <w:szCs w:val="16"/>
                        </w:rPr>
                      </w:pPr>
                      <w:r>
                        <w:rPr>
                          <w:sz w:val="16"/>
                          <w:szCs w:val="16"/>
                        </w:rPr>
                        <w:t>O’Rourke. (2021</w:t>
                      </w:r>
                      <w:proofErr w:type="gramStart"/>
                      <w:r>
                        <w:rPr>
                          <w:sz w:val="16"/>
                          <w:szCs w:val="16"/>
                        </w:rPr>
                        <w:t>).Transport</w:t>
                      </w:r>
                      <w:proofErr w:type="gramEnd"/>
                      <w:r>
                        <w:rPr>
                          <w:sz w:val="16"/>
                          <w:szCs w:val="16"/>
                        </w:rPr>
                        <w:t xml:space="preserve"> Decarbonisation plan is </w:t>
                      </w:r>
                      <w:r w:rsidR="00402C9B">
                        <w:rPr>
                          <w:sz w:val="16"/>
                          <w:szCs w:val="16"/>
                        </w:rPr>
                        <w:t>“a beginning, not an end”.</w:t>
                      </w:r>
                    </w:p>
                    <w:p w14:paraId="27E442D4" w14:textId="77777777" w:rsidR="00C5689C" w:rsidRPr="00D33518" w:rsidRDefault="00C5689C">
                      <w:pPr>
                        <w:rPr>
                          <w:b/>
                          <w:bCs/>
                          <w:sz w:val="20"/>
                          <w:szCs w:val="20"/>
                        </w:rPr>
                      </w:pPr>
                    </w:p>
                  </w:txbxContent>
                </v:textbox>
              </v:shape>
            </w:pict>
          </mc:Fallback>
        </mc:AlternateContent>
      </w:r>
      <w:r w:rsidR="003C613E">
        <w:rPr>
          <w:noProof/>
        </w:rPr>
        <w:drawing>
          <wp:anchor distT="0" distB="0" distL="114300" distR="114300" simplePos="0" relativeHeight="251990016" behindDoc="0" locked="0" layoutInCell="1" allowOverlap="1" wp14:anchorId="5CADDDA1" wp14:editId="13F4C298">
            <wp:simplePos x="0" y="0"/>
            <wp:positionH relativeFrom="margin">
              <wp:posOffset>4050286</wp:posOffset>
            </wp:positionH>
            <wp:positionV relativeFrom="paragraph">
              <wp:posOffset>7085562</wp:posOffset>
            </wp:positionV>
            <wp:extent cx="1210887" cy="1127760"/>
            <wp:effectExtent l="0" t="0" r="8890" b="0"/>
            <wp:wrapNone/>
            <wp:docPr id="119331203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12036" name="Picture 119331203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10887" cy="1127760"/>
                    </a:xfrm>
                    <a:prstGeom prst="rect">
                      <a:avLst/>
                    </a:prstGeom>
                  </pic:spPr>
                </pic:pic>
              </a:graphicData>
            </a:graphic>
            <wp14:sizeRelH relativeFrom="page">
              <wp14:pctWidth>0</wp14:pctWidth>
            </wp14:sizeRelH>
            <wp14:sizeRelV relativeFrom="page">
              <wp14:pctHeight>0</wp14:pctHeight>
            </wp14:sizeRelV>
          </wp:anchor>
        </w:drawing>
      </w:r>
      <w:r w:rsidR="003C613E">
        <w:rPr>
          <w:noProof/>
        </w:rPr>
        <mc:AlternateContent>
          <mc:Choice Requires="wps">
            <w:drawing>
              <wp:anchor distT="0" distB="0" distL="114300" distR="114300" simplePos="0" relativeHeight="252042240" behindDoc="0" locked="0" layoutInCell="1" allowOverlap="1" wp14:anchorId="62E933CE" wp14:editId="23C81623">
                <wp:simplePos x="0" y="0"/>
                <wp:positionH relativeFrom="column">
                  <wp:posOffset>996414</wp:posOffset>
                </wp:positionH>
                <wp:positionV relativeFrom="paragraph">
                  <wp:posOffset>7069608</wp:posOffset>
                </wp:positionV>
                <wp:extent cx="2968831" cy="1110343"/>
                <wp:effectExtent l="0" t="0" r="3175" b="0"/>
                <wp:wrapNone/>
                <wp:docPr id="1018747587" name="Text Box 1"/>
                <wp:cNvGraphicFramePr/>
                <a:graphic xmlns:a="http://schemas.openxmlformats.org/drawingml/2006/main">
                  <a:graphicData uri="http://schemas.microsoft.com/office/word/2010/wordprocessingShape">
                    <wps:wsp>
                      <wps:cNvSpPr txBox="1"/>
                      <wps:spPr>
                        <a:xfrm>
                          <a:off x="0" y="0"/>
                          <a:ext cx="2968831" cy="1110343"/>
                        </a:xfrm>
                        <a:prstGeom prst="rect">
                          <a:avLst/>
                        </a:prstGeom>
                        <a:solidFill>
                          <a:prstClr val="white"/>
                        </a:solidFill>
                        <a:ln>
                          <a:noFill/>
                        </a:ln>
                      </wps:spPr>
                      <wps:txbx>
                        <w:txbxContent>
                          <w:p w14:paraId="2CCD33FB" w14:textId="4E8B7944" w:rsidR="00AA3167" w:rsidRDefault="00AA3167" w:rsidP="00AA3167">
                            <w:pPr>
                              <w:pStyle w:val="Caption"/>
                            </w:pPr>
                            <w:r>
                              <w:t xml:space="preserve">Figure </w:t>
                            </w:r>
                            <w:fldSimple w:instr=" SEQ Figure \* ARABIC ">
                              <w:r>
                                <w:rPr>
                                  <w:noProof/>
                                </w:rPr>
                                <w:t>1</w:t>
                              </w:r>
                            </w:fldSimple>
                            <w:r>
                              <w:t xml:space="preserve"> - </w:t>
                            </w:r>
                            <w:r w:rsidR="004F264C">
                              <w:t>Biofuels</w:t>
                            </w:r>
                          </w:p>
                          <w:p w14:paraId="0AA2C65C" w14:textId="1EC306D1" w:rsidR="00AA3167" w:rsidRPr="00AA3167" w:rsidRDefault="004F264C" w:rsidP="00AA3167">
                            <w:pPr>
                              <w:rPr>
                                <w:sz w:val="18"/>
                                <w:szCs w:val="18"/>
                              </w:rPr>
                            </w:pPr>
                            <w:r>
                              <w:rPr>
                                <w:sz w:val="18"/>
                                <w:szCs w:val="18"/>
                              </w:rPr>
                              <w:t>Synthetic fuels, practically the same without all the dirty parts that come with it, tailpipe emissions still existing but less. We have the infrastructure and manufacturers are already using biomass ethanol, bio diesel and butanol</w:t>
                            </w:r>
                            <w:r w:rsidR="004F33E0">
                              <w:rPr>
                                <w:sz w:val="18"/>
                                <w:szCs w:val="18"/>
                              </w:rPr>
                              <w:t xml:space="preserve">. An engine requires </w:t>
                            </w:r>
                            <w:r w:rsidR="004B7B96">
                              <w:rPr>
                                <w:sz w:val="18"/>
                                <w:szCs w:val="18"/>
                              </w:rPr>
                              <w:t>little changing for it to run on these bio fuels</w:t>
                            </w:r>
                            <w:r w:rsidR="008D21D8">
                              <w:rPr>
                                <w:sz w:val="18"/>
                                <w:szCs w:val="18"/>
                              </w:rPr>
                              <w:t>002E</w:t>
                            </w:r>
                          </w:p>
                          <w:p w14:paraId="2321AEA7" w14:textId="77777777" w:rsidR="00AA3167" w:rsidRPr="00AA3167" w:rsidRDefault="00AA3167" w:rsidP="00AA3167">
                            <w:pPr>
                              <w:rPr>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933CE" id="_x0000_s1030" type="#_x0000_t202" style="position:absolute;margin-left:78.45pt;margin-top:556.65pt;width:233.75pt;height:87.45pt;z-index:252042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" stroked="f">
                <v:textbox inset="0,0,0,0">
                  <w:txbxContent>
                    <w:p w14:paraId="2CCD33FB" w14:textId="4E8B7944" w:rsidR="00AA3167" w:rsidRDefault="00AA3167" w:rsidP="00AA3167">
                      <w:pPr>
                        <w:pStyle w:val="Caption"/>
                      </w:pPr>
                      <w:r>
                        <w:t xml:space="preserve">Figure </w:t>
                      </w:r>
                      <w:fldSimple w:instr=" SEQ Figure \* ARABIC ">
                        <w:r>
                          <w:rPr>
                            <w:noProof/>
                          </w:rPr>
                          <w:t>1</w:t>
                        </w:r>
                      </w:fldSimple>
                      <w:r>
                        <w:t xml:space="preserve"> - </w:t>
                      </w:r>
                      <w:r w:rsidR="004F264C">
                        <w:t>Biofuels</w:t>
                      </w:r>
                    </w:p>
                    <w:p w14:paraId="0AA2C65C" w14:textId="1EC306D1" w:rsidR="00AA3167" w:rsidRPr="00AA3167" w:rsidRDefault="004F264C" w:rsidP="00AA3167">
                      <w:pPr>
                        <w:rPr>
                          <w:sz w:val="18"/>
                          <w:szCs w:val="18"/>
                        </w:rPr>
                      </w:pPr>
                      <w:r>
                        <w:rPr>
                          <w:sz w:val="18"/>
                          <w:szCs w:val="18"/>
                        </w:rPr>
                        <w:t>Synthetic fuels, practically the same without all the dirty parts that come with it, tailpipe emissions still existing but less. We have the infrastructure and manufacturers are already using biomass ethanol, bio diesel and butanol</w:t>
                      </w:r>
                      <w:r w:rsidR="004F33E0">
                        <w:rPr>
                          <w:sz w:val="18"/>
                          <w:szCs w:val="18"/>
                        </w:rPr>
                        <w:t xml:space="preserve">. An engine requires </w:t>
                      </w:r>
                      <w:r w:rsidR="004B7B96">
                        <w:rPr>
                          <w:sz w:val="18"/>
                          <w:szCs w:val="18"/>
                        </w:rPr>
                        <w:t>little changing for it to run on these bio fuels</w:t>
                      </w:r>
                      <w:r w:rsidR="008D21D8">
                        <w:rPr>
                          <w:sz w:val="18"/>
                          <w:szCs w:val="18"/>
                        </w:rPr>
                        <w:t>002E</w:t>
                      </w:r>
                    </w:p>
                    <w:p w14:paraId="2321AEA7" w14:textId="77777777" w:rsidR="00AA3167" w:rsidRPr="00AA3167" w:rsidRDefault="00AA3167" w:rsidP="00AA3167">
                      <w:pPr>
                        <w:rPr>
                          <w:sz w:val="18"/>
                          <w:szCs w:val="18"/>
                        </w:rPr>
                      </w:pPr>
                    </w:p>
                  </w:txbxContent>
                </v:textbox>
              </v:shape>
            </w:pict>
          </mc:Fallback>
        </mc:AlternateContent>
      </w:r>
      <w:r w:rsidR="003C613E">
        <w:rPr>
          <w:noProof/>
        </w:rPr>
        <mc:AlternateContent>
          <mc:Choice Requires="wps">
            <w:drawing>
              <wp:anchor distT="0" distB="0" distL="114300" distR="114300" simplePos="0" relativeHeight="252146688" behindDoc="0" locked="0" layoutInCell="1" allowOverlap="1" wp14:anchorId="41F32B09" wp14:editId="6A2989C5">
                <wp:simplePos x="0" y="0"/>
                <wp:positionH relativeFrom="column">
                  <wp:posOffset>1474916</wp:posOffset>
                </wp:positionH>
                <wp:positionV relativeFrom="paragraph">
                  <wp:posOffset>5998475</wp:posOffset>
                </wp:positionV>
                <wp:extent cx="2476855" cy="1023021"/>
                <wp:effectExtent l="0" t="0" r="19050" b="24765"/>
                <wp:wrapNone/>
                <wp:docPr id="50088021" name="Text Box 24"/>
                <wp:cNvGraphicFramePr/>
                <a:graphic xmlns:a="http://schemas.openxmlformats.org/drawingml/2006/main">
                  <a:graphicData uri="http://schemas.microsoft.com/office/word/2010/wordprocessingShape">
                    <wps:wsp>
                      <wps:cNvSpPr txBox="1"/>
                      <wps:spPr>
                        <a:xfrm>
                          <a:off x="0" y="0"/>
                          <a:ext cx="2476855" cy="1023021"/>
                        </a:xfrm>
                        <a:prstGeom prst="rect">
                          <a:avLst/>
                        </a:prstGeom>
                        <a:solidFill>
                          <a:schemeClr val="lt1"/>
                        </a:solidFill>
                        <a:ln w="6350">
                          <a:solidFill>
                            <a:prstClr val="black"/>
                          </a:solidFill>
                        </a:ln>
                      </wps:spPr>
                      <wps:txbx>
                        <w:txbxContent>
                          <w:p w14:paraId="2312F0D9" w14:textId="6F076B20" w:rsidR="0009451A" w:rsidRDefault="008A3E13" w:rsidP="00521866">
                            <w:pPr>
                              <w:jc w:val="center"/>
                              <w:rPr>
                                <w:b/>
                                <w:bCs/>
                              </w:rPr>
                            </w:pPr>
                            <w:r w:rsidRPr="002E790F">
                              <w:rPr>
                                <w:b/>
                                <w:bCs/>
                                <w:sz w:val="20"/>
                                <w:szCs w:val="20"/>
                              </w:rPr>
                              <w:t>Acknowledgements</w:t>
                            </w:r>
                            <w:r w:rsidR="002E790F" w:rsidRPr="002E790F">
                              <w:rPr>
                                <w:b/>
                                <w:bCs/>
                                <w:sz w:val="20"/>
                                <w:szCs w:val="20"/>
                              </w:rPr>
                              <w:t>:</w:t>
                            </w:r>
                          </w:p>
                          <w:p w14:paraId="59D441BD" w14:textId="0123CA81" w:rsidR="002E790F" w:rsidRPr="00810294" w:rsidRDefault="00810294" w:rsidP="00521866">
                            <w:pPr>
                              <w:jc w:val="center"/>
                              <w:rPr>
                                <w:sz w:val="18"/>
                                <w:szCs w:val="18"/>
                              </w:rPr>
                            </w:pPr>
                            <w:r>
                              <w:rPr>
                                <w:sz w:val="18"/>
                                <w:szCs w:val="18"/>
                              </w:rPr>
                              <w:t xml:space="preserve">Id like to acknowledge </w:t>
                            </w:r>
                            <w:r w:rsidR="00521866">
                              <w:rPr>
                                <w:sz w:val="18"/>
                                <w:szCs w:val="18"/>
                              </w:rPr>
                              <w:t>O</w:t>
                            </w:r>
                            <w:r>
                              <w:rPr>
                                <w:sz w:val="18"/>
                                <w:szCs w:val="18"/>
                              </w:rPr>
                              <w:t xml:space="preserve">wen </w:t>
                            </w:r>
                            <w:r w:rsidR="00521866">
                              <w:rPr>
                                <w:sz w:val="18"/>
                                <w:szCs w:val="18"/>
                              </w:rPr>
                              <w:t>W</w:t>
                            </w:r>
                            <w:r>
                              <w:rPr>
                                <w:sz w:val="18"/>
                                <w:szCs w:val="18"/>
                              </w:rPr>
                              <w:t>illiams</w:t>
                            </w:r>
                            <w:r w:rsidR="00521866">
                              <w:rPr>
                                <w:sz w:val="18"/>
                                <w:szCs w:val="18"/>
                              </w:rPr>
                              <w:t xml:space="preserve"> for creating the presentation and providing me the information </w:t>
                            </w:r>
                            <w:r w:rsidR="00F96C53">
                              <w:rPr>
                                <w:sz w:val="18"/>
                                <w:szCs w:val="18"/>
                              </w:rPr>
                              <w:t xml:space="preserve">required </w:t>
                            </w:r>
                            <w:proofErr w:type="gramStart"/>
                            <w:r w:rsidR="00F96C53">
                              <w:rPr>
                                <w:sz w:val="18"/>
                                <w:szCs w:val="18"/>
                              </w:rPr>
                              <w:t>and also</w:t>
                            </w:r>
                            <w:proofErr w:type="gramEnd"/>
                            <w:r w:rsidR="00F96C53">
                              <w:rPr>
                                <w:sz w:val="18"/>
                                <w:szCs w:val="18"/>
                              </w:rPr>
                              <w:t xml:space="preserve"> Andrew Harrison for putting this project in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32B09" id="Text Box 24" o:spid="_x0000_s1031" type="#_x0000_t202" style="position:absolute;margin-left:116.15pt;margin-top:472.3pt;width:195.05pt;height:80.55pt;z-index:252146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" fillcolor="white [3201]" strokeweight=".5pt">
                <v:textbox>
                  <w:txbxContent>
                    <w:p w14:paraId="2312F0D9" w14:textId="6F076B20" w:rsidR="0009451A" w:rsidRDefault="008A3E13" w:rsidP="00521866">
                      <w:pPr>
                        <w:jc w:val="center"/>
                        <w:rPr>
                          <w:b/>
                          <w:bCs/>
                        </w:rPr>
                      </w:pPr>
                      <w:r w:rsidRPr="002E790F">
                        <w:rPr>
                          <w:b/>
                          <w:bCs/>
                          <w:sz w:val="20"/>
                          <w:szCs w:val="20"/>
                        </w:rPr>
                        <w:t>Acknowledgements</w:t>
                      </w:r>
                      <w:r w:rsidR="002E790F" w:rsidRPr="002E790F">
                        <w:rPr>
                          <w:b/>
                          <w:bCs/>
                          <w:sz w:val="20"/>
                          <w:szCs w:val="20"/>
                        </w:rPr>
                        <w:t>:</w:t>
                      </w:r>
                    </w:p>
                    <w:p w14:paraId="59D441BD" w14:textId="0123CA81" w:rsidR="002E790F" w:rsidRPr="00810294" w:rsidRDefault="00810294" w:rsidP="00521866">
                      <w:pPr>
                        <w:jc w:val="center"/>
                        <w:rPr>
                          <w:sz w:val="18"/>
                          <w:szCs w:val="18"/>
                        </w:rPr>
                      </w:pPr>
                      <w:r>
                        <w:rPr>
                          <w:sz w:val="18"/>
                          <w:szCs w:val="18"/>
                        </w:rPr>
                        <w:t xml:space="preserve">Id like to acknowledge </w:t>
                      </w:r>
                      <w:r w:rsidR="00521866">
                        <w:rPr>
                          <w:sz w:val="18"/>
                          <w:szCs w:val="18"/>
                        </w:rPr>
                        <w:t>O</w:t>
                      </w:r>
                      <w:r>
                        <w:rPr>
                          <w:sz w:val="18"/>
                          <w:szCs w:val="18"/>
                        </w:rPr>
                        <w:t xml:space="preserve">wen </w:t>
                      </w:r>
                      <w:r w:rsidR="00521866">
                        <w:rPr>
                          <w:sz w:val="18"/>
                          <w:szCs w:val="18"/>
                        </w:rPr>
                        <w:t>W</w:t>
                      </w:r>
                      <w:r>
                        <w:rPr>
                          <w:sz w:val="18"/>
                          <w:szCs w:val="18"/>
                        </w:rPr>
                        <w:t>illiams</w:t>
                      </w:r>
                      <w:r w:rsidR="00521866">
                        <w:rPr>
                          <w:sz w:val="18"/>
                          <w:szCs w:val="18"/>
                        </w:rPr>
                        <w:t xml:space="preserve"> for creating the presentation and providing me the information </w:t>
                      </w:r>
                      <w:r w:rsidR="00F96C53">
                        <w:rPr>
                          <w:sz w:val="18"/>
                          <w:szCs w:val="18"/>
                        </w:rPr>
                        <w:t xml:space="preserve">required </w:t>
                      </w:r>
                      <w:proofErr w:type="gramStart"/>
                      <w:r w:rsidR="00F96C53">
                        <w:rPr>
                          <w:sz w:val="18"/>
                          <w:szCs w:val="18"/>
                        </w:rPr>
                        <w:t>and also</w:t>
                      </w:r>
                      <w:proofErr w:type="gramEnd"/>
                      <w:r w:rsidR="00F96C53">
                        <w:rPr>
                          <w:sz w:val="18"/>
                          <w:szCs w:val="18"/>
                        </w:rPr>
                        <w:t xml:space="preserve"> Andrew Harrison for putting this project in place</w:t>
                      </w:r>
                    </w:p>
                  </w:txbxContent>
                </v:textbox>
              </v:shape>
            </w:pict>
          </mc:Fallback>
        </mc:AlternateContent>
      </w:r>
      <w:r w:rsidR="003C613E">
        <w:rPr>
          <w:noProof/>
        </w:rPr>
        <mc:AlternateContent>
          <mc:Choice Requires="wps">
            <w:drawing>
              <wp:anchor distT="0" distB="0" distL="114300" distR="114300" simplePos="0" relativeHeight="251280384" behindDoc="0" locked="0" layoutInCell="1" allowOverlap="1" wp14:anchorId="128913F5" wp14:editId="6FD38D16">
                <wp:simplePos x="0" y="0"/>
                <wp:positionH relativeFrom="column">
                  <wp:posOffset>-825289</wp:posOffset>
                </wp:positionH>
                <wp:positionV relativeFrom="paragraph">
                  <wp:posOffset>6740155</wp:posOffset>
                </wp:positionV>
                <wp:extent cx="1762125" cy="2190750"/>
                <wp:effectExtent l="0" t="0" r="9525" b="0"/>
                <wp:wrapNone/>
                <wp:docPr id="1097739483" name="Text Box 1"/>
                <wp:cNvGraphicFramePr/>
                <a:graphic xmlns:a="http://schemas.openxmlformats.org/drawingml/2006/main">
                  <a:graphicData uri="http://schemas.microsoft.com/office/word/2010/wordprocessingShape">
                    <wps:wsp>
                      <wps:cNvSpPr txBox="1"/>
                      <wps:spPr>
                        <a:xfrm>
                          <a:off x="0" y="0"/>
                          <a:ext cx="1762125" cy="2190750"/>
                        </a:xfrm>
                        <a:prstGeom prst="rect">
                          <a:avLst/>
                        </a:prstGeom>
                        <a:solidFill>
                          <a:prstClr val="white"/>
                        </a:solidFill>
                        <a:ln>
                          <a:noFill/>
                        </a:ln>
                      </wps:spPr>
                      <wps:txbx>
                        <w:txbxContent>
                          <w:p w14:paraId="068CEA00" w14:textId="626ACFE8" w:rsidR="00A32304" w:rsidRPr="00A32304" w:rsidRDefault="00A32304" w:rsidP="00A32304">
                            <w:pPr>
                              <w:pStyle w:val="Caption"/>
                              <w:rPr>
                                <w:sz w:val="16"/>
                                <w:szCs w:val="16"/>
                              </w:rPr>
                            </w:pPr>
                            <w:r w:rsidRPr="00A32304">
                              <w:rPr>
                                <w:sz w:val="16"/>
                                <w:szCs w:val="16"/>
                              </w:rPr>
                              <w:t xml:space="preserve">Figure </w:t>
                            </w:r>
                            <w:r w:rsidRPr="00A32304">
                              <w:rPr>
                                <w:sz w:val="16"/>
                                <w:szCs w:val="16"/>
                              </w:rPr>
                              <w:fldChar w:fldCharType="begin"/>
                            </w:r>
                            <w:r w:rsidRPr="00A32304">
                              <w:rPr>
                                <w:sz w:val="16"/>
                                <w:szCs w:val="16"/>
                              </w:rPr>
                              <w:instrText xml:space="preserve"> SEQ Figure \* ARABIC </w:instrText>
                            </w:r>
                            <w:r w:rsidRPr="00A32304">
                              <w:rPr>
                                <w:sz w:val="16"/>
                                <w:szCs w:val="16"/>
                              </w:rPr>
                              <w:fldChar w:fldCharType="separate"/>
                            </w:r>
                            <w:r w:rsidR="00AA3167">
                              <w:rPr>
                                <w:noProof/>
                                <w:sz w:val="16"/>
                                <w:szCs w:val="16"/>
                              </w:rPr>
                              <w:t>6</w:t>
                            </w:r>
                            <w:r w:rsidRPr="00A32304">
                              <w:rPr>
                                <w:sz w:val="16"/>
                                <w:szCs w:val="16"/>
                              </w:rPr>
                              <w:fldChar w:fldCharType="end"/>
                            </w:r>
                            <w:r w:rsidRPr="00A32304">
                              <w:rPr>
                                <w:sz w:val="16"/>
                                <w:szCs w:val="16"/>
                              </w:rPr>
                              <w:t xml:space="preserve"> - net zero 2050.</w:t>
                            </w:r>
                            <w:sdt>
                              <w:sdtPr>
                                <w:rPr>
                                  <w:sz w:val="16"/>
                                  <w:szCs w:val="16"/>
                                </w:rPr>
                                <w:id w:val="261423306"/>
                                <w:citation/>
                              </w:sdtPr>
                              <w:sdtContent>
                                <w:r w:rsidR="008F6141">
                                  <w:rPr>
                                    <w:sz w:val="16"/>
                                    <w:szCs w:val="16"/>
                                  </w:rPr>
                                  <w:fldChar w:fldCharType="begin"/>
                                </w:r>
                                <w:r w:rsidR="008F6141">
                                  <w:rPr>
                                    <w:sz w:val="16"/>
                                    <w:szCs w:val="16"/>
                                  </w:rPr>
                                  <w:instrText xml:space="preserve"> CITATION jul21 \l 2057 </w:instrText>
                                </w:r>
                                <w:r w:rsidR="008F6141">
                                  <w:rPr>
                                    <w:sz w:val="16"/>
                                    <w:szCs w:val="16"/>
                                  </w:rPr>
                                  <w:fldChar w:fldCharType="separate"/>
                                </w:r>
                                <w:r w:rsidR="008F6141">
                                  <w:rPr>
                                    <w:noProof/>
                                    <w:sz w:val="16"/>
                                    <w:szCs w:val="16"/>
                                  </w:rPr>
                                  <w:t xml:space="preserve"> </w:t>
                                </w:r>
                                <w:r w:rsidR="008F6141" w:rsidRPr="008F6141">
                                  <w:rPr>
                                    <w:noProof/>
                                    <w:sz w:val="16"/>
                                    <w:szCs w:val="16"/>
                                  </w:rPr>
                                  <w:t>(o'rourke, 2021)</w:t>
                                </w:r>
                                <w:r w:rsidR="008F6141">
                                  <w:rPr>
                                    <w:sz w:val="16"/>
                                    <w:szCs w:val="16"/>
                                  </w:rPr>
                                  <w:fldChar w:fldCharType="end"/>
                                </w:r>
                              </w:sdtContent>
                            </w:sdt>
                          </w:p>
                          <w:p w14:paraId="1264A9A8" w14:textId="2B5BB48B" w:rsidR="00A32304" w:rsidRDefault="008F6141" w:rsidP="00A32304">
                            <w:pPr>
                              <w:rPr>
                                <w:sz w:val="18"/>
                                <w:szCs w:val="18"/>
                              </w:rPr>
                            </w:pPr>
                            <w:r>
                              <w:rPr>
                                <w:sz w:val="18"/>
                                <w:szCs w:val="18"/>
                              </w:rPr>
                              <w:t>Showing the UK’s plan to achieve the net zero by 2050 with all sales of any emission producing vehicle being halted by 2040 claiming to increase jobs whilst decreasing both noise and emission pollution</w:t>
                            </w:r>
                          </w:p>
                          <w:p w14:paraId="5DB772F0" w14:textId="4EC8E408" w:rsidR="008F6141" w:rsidRPr="00A32304" w:rsidRDefault="008F6141" w:rsidP="00A32304">
                            <w:pPr>
                              <w:rPr>
                                <w:sz w:val="18"/>
                                <w:szCs w:val="18"/>
                              </w:rPr>
                            </w:pPr>
                            <w:r>
                              <w:rPr>
                                <w:sz w:val="18"/>
                                <w:szCs w:val="18"/>
                              </w:rPr>
                              <w:t>This forces the industry to perform as normal with even stricter regulations and emission standards providing a massive challenge over the next 24 years for manufacturers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8913F5" id="_x0000_s1032" type="#_x0000_t202" style="position:absolute;margin-left:-65pt;margin-top:530.7pt;width:138.75pt;height:172.5pt;z-index:251280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" stroked="f">
                <v:textbox inset="0,0,0,0">
                  <w:txbxContent>
                    <w:p w14:paraId="068CEA00" w14:textId="626ACFE8" w:rsidR="00A32304" w:rsidRPr="00A32304" w:rsidRDefault="00A32304" w:rsidP="00A32304">
                      <w:pPr>
                        <w:pStyle w:val="Caption"/>
                        <w:rPr>
                          <w:sz w:val="16"/>
                          <w:szCs w:val="16"/>
                        </w:rPr>
                      </w:pPr>
                      <w:r w:rsidRPr="00A32304">
                        <w:rPr>
                          <w:sz w:val="16"/>
                          <w:szCs w:val="16"/>
                        </w:rPr>
                        <w:t xml:space="preserve">Figure </w:t>
                      </w:r>
                      <w:r w:rsidRPr="00A32304">
                        <w:rPr>
                          <w:sz w:val="16"/>
                          <w:szCs w:val="16"/>
                        </w:rPr>
                        <w:fldChar w:fldCharType="begin"/>
                      </w:r>
                      <w:r w:rsidRPr="00A32304">
                        <w:rPr>
                          <w:sz w:val="16"/>
                          <w:szCs w:val="16"/>
                        </w:rPr>
                        <w:instrText xml:space="preserve"> SEQ Figure \* ARABIC </w:instrText>
                      </w:r>
                      <w:r w:rsidRPr="00A32304">
                        <w:rPr>
                          <w:sz w:val="16"/>
                          <w:szCs w:val="16"/>
                        </w:rPr>
                        <w:fldChar w:fldCharType="separate"/>
                      </w:r>
                      <w:r w:rsidR="00AA3167">
                        <w:rPr>
                          <w:noProof/>
                          <w:sz w:val="16"/>
                          <w:szCs w:val="16"/>
                        </w:rPr>
                        <w:t>6</w:t>
                      </w:r>
                      <w:r w:rsidRPr="00A32304">
                        <w:rPr>
                          <w:sz w:val="16"/>
                          <w:szCs w:val="16"/>
                        </w:rPr>
                        <w:fldChar w:fldCharType="end"/>
                      </w:r>
                      <w:r w:rsidRPr="00A32304">
                        <w:rPr>
                          <w:sz w:val="16"/>
                          <w:szCs w:val="16"/>
                        </w:rPr>
                        <w:t xml:space="preserve"> - net zero 2050.</w:t>
                      </w:r>
                      <w:sdt>
                        <w:sdtPr>
                          <w:rPr>
                            <w:sz w:val="16"/>
                            <w:szCs w:val="16"/>
                          </w:rPr>
                          <w:id w:val="261423306"/>
                          <w:citation/>
                        </w:sdtPr>
                        <w:sdtContent>
                          <w:r w:rsidR="008F6141">
                            <w:rPr>
                              <w:sz w:val="16"/>
                              <w:szCs w:val="16"/>
                            </w:rPr>
                            <w:fldChar w:fldCharType="begin"/>
                          </w:r>
                          <w:r w:rsidR="008F6141">
                            <w:rPr>
                              <w:sz w:val="16"/>
                              <w:szCs w:val="16"/>
                            </w:rPr>
                            <w:instrText xml:space="preserve"> CITATION jul21 \l 2057 </w:instrText>
                          </w:r>
                          <w:r w:rsidR="008F6141">
                            <w:rPr>
                              <w:sz w:val="16"/>
                              <w:szCs w:val="16"/>
                            </w:rPr>
                            <w:fldChar w:fldCharType="separate"/>
                          </w:r>
                          <w:r w:rsidR="008F6141">
                            <w:rPr>
                              <w:noProof/>
                              <w:sz w:val="16"/>
                              <w:szCs w:val="16"/>
                            </w:rPr>
                            <w:t xml:space="preserve"> </w:t>
                          </w:r>
                          <w:r w:rsidR="008F6141" w:rsidRPr="008F6141">
                            <w:rPr>
                              <w:noProof/>
                              <w:sz w:val="16"/>
                              <w:szCs w:val="16"/>
                            </w:rPr>
                            <w:t>(o'rourke, 2021)</w:t>
                          </w:r>
                          <w:r w:rsidR="008F6141">
                            <w:rPr>
                              <w:sz w:val="16"/>
                              <w:szCs w:val="16"/>
                            </w:rPr>
                            <w:fldChar w:fldCharType="end"/>
                          </w:r>
                        </w:sdtContent>
                      </w:sdt>
                    </w:p>
                    <w:p w14:paraId="1264A9A8" w14:textId="2B5BB48B" w:rsidR="00A32304" w:rsidRDefault="008F6141" w:rsidP="00A32304">
                      <w:pPr>
                        <w:rPr>
                          <w:sz w:val="18"/>
                          <w:szCs w:val="18"/>
                        </w:rPr>
                      </w:pPr>
                      <w:r>
                        <w:rPr>
                          <w:sz w:val="18"/>
                          <w:szCs w:val="18"/>
                        </w:rPr>
                        <w:t>Showing the UK’s plan to achieve the net zero by 2050 with all sales of any emission producing vehicle being halted by 2040 claiming to increase jobs whilst decreasing both noise and emission pollution</w:t>
                      </w:r>
                    </w:p>
                    <w:p w14:paraId="5DB772F0" w14:textId="4EC8E408" w:rsidR="008F6141" w:rsidRPr="00A32304" w:rsidRDefault="008F6141" w:rsidP="00A32304">
                      <w:pPr>
                        <w:rPr>
                          <w:sz w:val="18"/>
                          <w:szCs w:val="18"/>
                        </w:rPr>
                      </w:pPr>
                      <w:r>
                        <w:rPr>
                          <w:sz w:val="18"/>
                          <w:szCs w:val="18"/>
                        </w:rPr>
                        <w:t>This forces the industry to perform as normal with even stricter regulations and emission standards providing a massive challenge over the next 24 years for manufacturers</w:t>
                      </w:r>
                    </w:p>
                  </w:txbxContent>
                </v:textbox>
              </v:shape>
            </w:pict>
          </mc:Fallback>
        </mc:AlternateContent>
      </w:r>
      <w:r w:rsidR="003C613E">
        <w:rPr>
          <w:noProof/>
        </w:rPr>
        <w:drawing>
          <wp:anchor distT="0" distB="0" distL="114300" distR="114300" simplePos="0" relativeHeight="252209152" behindDoc="0" locked="0" layoutInCell="1" allowOverlap="1" wp14:anchorId="461CC0DB" wp14:editId="4EF66188">
            <wp:simplePos x="0" y="0"/>
            <wp:positionH relativeFrom="margin">
              <wp:posOffset>-809113</wp:posOffset>
            </wp:positionH>
            <wp:positionV relativeFrom="paragraph">
              <wp:posOffset>5166402</wp:posOffset>
            </wp:positionV>
            <wp:extent cx="2203450" cy="1503589"/>
            <wp:effectExtent l="0" t="0" r="6350" b="1905"/>
            <wp:wrapNone/>
            <wp:docPr id="21107283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728320" name="Picture 211072832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03450" cy="1503589"/>
                    </a:xfrm>
                    <a:prstGeom prst="rect">
                      <a:avLst/>
                    </a:prstGeom>
                  </pic:spPr>
                </pic:pic>
              </a:graphicData>
            </a:graphic>
            <wp14:sizeRelH relativeFrom="page">
              <wp14:pctWidth>0</wp14:pctWidth>
            </wp14:sizeRelH>
            <wp14:sizeRelV relativeFrom="page">
              <wp14:pctHeight>0</wp14:pctHeight>
            </wp14:sizeRelV>
          </wp:anchor>
        </w:drawing>
      </w:r>
      <w:r w:rsidR="003C613E">
        <w:rPr>
          <w:noProof/>
        </w:rPr>
        <mc:AlternateContent>
          <mc:Choice Requires="wps">
            <w:drawing>
              <wp:anchor distT="0" distB="0" distL="114300" distR="114300" simplePos="0" relativeHeight="251719680" behindDoc="0" locked="0" layoutInCell="1" allowOverlap="1" wp14:anchorId="4B85FE18" wp14:editId="4F5CA55F">
                <wp:simplePos x="0" y="0"/>
                <wp:positionH relativeFrom="column">
                  <wp:posOffset>4014247</wp:posOffset>
                </wp:positionH>
                <wp:positionV relativeFrom="paragraph">
                  <wp:posOffset>4394989</wp:posOffset>
                </wp:positionV>
                <wp:extent cx="1296035" cy="635"/>
                <wp:effectExtent l="0" t="0" r="0" b="0"/>
                <wp:wrapNone/>
                <wp:docPr id="1052709432" name="Text Box 1"/>
                <wp:cNvGraphicFramePr/>
                <a:graphic xmlns:a="http://schemas.openxmlformats.org/drawingml/2006/main">
                  <a:graphicData uri="http://schemas.microsoft.com/office/word/2010/wordprocessingShape">
                    <wps:wsp>
                      <wps:cNvSpPr txBox="1"/>
                      <wps:spPr>
                        <a:xfrm>
                          <a:off x="0" y="0"/>
                          <a:ext cx="1296035" cy="635"/>
                        </a:xfrm>
                        <a:prstGeom prst="rect">
                          <a:avLst/>
                        </a:prstGeom>
                        <a:solidFill>
                          <a:prstClr val="white"/>
                        </a:solidFill>
                        <a:ln>
                          <a:noFill/>
                        </a:ln>
                      </wps:spPr>
                      <wps:txbx>
                        <w:txbxContent>
                          <w:p w14:paraId="53C237B1" w14:textId="4C026DEA" w:rsidR="00D97598" w:rsidRDefault="00D97598" w:rsidP="00D97598">
                            <w:pPr>
                              <w:pStyle w:val="Caption"/>
                            </w:pPr>
                            <w:r>
                              <w:t xml:space="preserve">Figure </w:t>
                            </w:r>
                            <w:fldSimple w:instr=" SEQ Figure \* ARABIC ">
                              <w:r w:rsidR="00AA3167">
                                <w:rPr>
                                  <w:noProof/>
                                </w:rPr>
                                <w:t>3</w:t>
                              </w:r>
                            </w:fldSimple>
                            <w:r>
                              <w:t xml:space="preserve"> – Hydrogen</w:t>
                            </w:r>
                          </w:p>
                          <w:p w14:paraId="239AECFF" w14:textId="6DEF3165" w:rsidR="00CE0EE7" w:rsidRPr="00D97598" w:rsidRDefault="00D97598" w:rsidP="00D97598">
                            <w:pPr>
                              <w:rPr>
                                <w:sz w:val="18"/>
                                <w:szCs w:val="18"/>
                              </w:rPr>
                            </w:pPr>
                            <w:r>
                              <w:rPr>
                                <w:sz w:val="18"/>
                                <w:szCs w:val="18"/>
                              </w:rPr>
                              <w:t>This is the ultimate solve with hydrogen being mixed with oxygen expelling nothing but water, so why haven’t we done this. Simply because the infrastructure isn’t their yet for mass production. Although with the current push for net zero it could be an option</w:t>
                            </w:r>
                            <w:r w:rsidR="00CE0EE7">
                              <w:rPr>
                                <w:sz w:val="18"/>
                                <w:szCs w:val="18"/>
                              </w:rPr>
                              <w:t>, companies like JCB and Kawasaki have hydrogen powered vehicles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85FE18" id="_x0000_s1033" type="#_x0000_t202" style="position:absolute;margin-left:316.1pt;margin-top:346.05pt;width:102.0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n14GQIAAD8EAAAOAAAAZHJzL2Uyb0RvYy54bWysU8GO0zAQvSPxD5bvNG0RhY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" stroked="f">
                <v:textbox style="mso-fit-shape-to-text:t" inset="0,0,0,0">
                  <w:txbxContent>
                    <w:p w14:paraId="53C237B1" w14:textId="4C026DEA" w:rsidR="00D97598" w:rsidRDefault="00D97598" w:rsidP="00D97598">
                      <w:pPr>
                        <w:pStyle w:val="Caption"/>
                      </w:pPr>
                      <w:r>
                        <w:t xml:space="preserve">Figure </w:t>
                      </w:r>
                      <w:fldSimple w:instr=" SEQ Figure \* ARABIC ">
                        <w:r w:rsidR="00AA3167">
                          <w:rPr>
                            <w:noProof/>
                          </w:rPr>
                          <w:t>3</w:t>
                        </w:r>
                      </w:fldSimple>
                      <w:r>
                        <w:t xml:space="preserve"> – Hydrogen</w:t>
                      </w:r>
                    </w:p>
                    <w:p w14:paraId="239AECFF" w14:textId="6DEF3165" w:rsidR="00CE0EE7" w:rsidRPr="00D97598" w:rsidRDefault="00D97598" w:rsidP="00D97598">
                      <w:pPr>
                        <w:rPr>
                          <w:sz w:val="18"/>
                          <w:szCs w:val="18"/>
                        </w:rPr>
                      </w:pPr>
                      <w:r>
                        <w:rPr>
                          <w:sz w:val="18"/>
                          <w:szCs w:val="18"/>
                        </w:rPr>
                        <w:t>This is the ultimate solve with hydrogen being mixed with oxygen expelling nothing but water, so why haven’t we done this. Simply because the infrastructure isn’t their yet for mass production. Although with the current push for net zero it could be an option</w:t>
                      </w:r>
                      <w:r w:rsidR="00CE0EE7">
                        <w:rPr>
                          <w:sz w:val="18"/>
                          <w:szCs w:val="18"/>
                        </w:rPr>
                        <w:t>, companies like JCB and Kawasaki have hydrogen powered vehicles</w:t>
                      </w:r>
                    </w:p>
                  </w:txbxContent>
                </v:textbox>
              </v:shape>
            </w:pict>
          </mc:Fallback>
        </mc:AlternateContent>
      </w:r>
      <w:r w:rsidR="003C613E">
        <w:rPr>
          <w:noProof/>
        </w:rPr>
        <mc:AlternateContent>
          <mc:Choice Requires="wps">
            <w:drawing>
              <wp:anchor distT="0" distB="0" distL="114300" distR="114300" simplePos="0" relativeHeight="251939840" behindDoc="0" locked="0" layoutInCell="1" allowOverlap="1" wp14:anchorId="1F807488" wp14:editId="09CB5F09">
                <wp:simplePos x="0" y="0"/>
                <wp:positionH relativeFrom="column">
                  <wp:posOffset>1497023</wp:posOffset>
                </wp:positionH>
                <wp:positionV relativeFrom="paragraph">
                  <wp:posOffset>4002447</wp:posOffset>
                </wp:positionV>
                <wp:extent cx="2442950" cy="1952046"/>
                <wp:effectExtent l="0" t="0" r="0" b="0"/>
                <wp:wrapNone/>
                <wp:docPr id="1137299640" name="Text Box 1"/>
                <wp:cNvGraphicFramePr/>
                <a:graphic xmlns:a="http://schemas.openxmlformats.org/drawingml/2006/main">
                  <a:graphicData uri="http://schemas.microsoft.com/office/word/2010/wordprocessingShape">
                    <wps:wsp>
                      <wps:cNvSpPr txBox="1"/>
                      <wps:spPr>
                        <a:xfrm>
                          <a:off x="0" y="0"/>
                          <a:ext cx="2442950" cy="1952046"/>
                        </a:xfrm>
                        <a:prstGeom prst="rect">
                          <a:avLst/>
                        </a:prstGeom>
                        <a:solidFill>
                          <a:prstClr val="white"/>
                        </a:solidFill>
                        <a:ln>
                          <a:noFill/>
                        </a:ln>
                      </wps:spPr>
                      <wps:txbx>
                        <w:txbxContent>
                          <w:p w14:paraId="74CA6184" w14:textId="435A6426" w:rsidR="00A2317A" w:rsidRDefault="00A2317A" w:rsidP="00A2317A">
                            <w:pPr>
                              <w:pStyle w:val="Caption"/>
                              <w:rPr>
                                <w:sz w:val="16"/>
                                <w:szCs w:val="16"/>
                              </w:rPr>
                            </w:pPr>
                            <w:r w:rsidRPr="00A2317A">
                              <w:rPr>
                                <w:sz w:val="16"/>
                                <w:szCs w:val="16"/>
                              </w:rPr>
                              <w:t xml:space="preserve">Figure </w:t>
                            </w:r>
                            <w:r w:rsidRPr="00A2317A">
                              <w:rPr>
                                <w:sz w:val="16"/>
                                <w:szCs w:val="16"/>
                              </w:rPr>
                              <w:fldChar w:fldCharType="begin"/>
                            </w:r>
                            <w:r w:rsidRPr="00A2317A">
                              <w:rPr>
                                <w:sz w:val="16"/>
                                <w:szCs w:val="16"/>
                              </w:rPr>
                              <w:instrText xml:space="preserve"> SEQ Figure \* ARABIC </w:instrText>
                            </w:r>
                            <w:r w:rsidRPr="00A2317A">
                              <w:rPr>
                                <w:sz w:val="16"/>
                                <w:szCs w:val="16"/>
                              </w:rPr>
                              <w:fldChar w:fldCharType="separate"/>
                            </w:r>
                            <w:r w:rsidR="00AA3167">
                              <w:rPr>
                                <w:noProof/>
                                <w:sz w:val="16"/>
                                <w:szCs w:val="16"/>
                              </w:rPr>
                              <w:t>2</w:t>
                            </w:r>
                            <w:r w:rsidRPr="00A2317A">
                              <w:rPr>
                                <w:sz w:val="16"/>
                                <w:szCs w:val="16"/>
                              </w:rPr>
                              <w:fldChar w:fldCharType="end"/>
                            </w:r>
                            <w:r w:rsidRPr="00A2317A">
                              <w:rPr>
                                <w:sz w:val="16"/>
                                <w:szCs w:val="16"/>
                              </w:rPr>
                              <w:t xml:space="preserve"> -demand vs supply</w:t>
                            </w:r>
                            <w:sdt>
                              <w:sdtPr>
                                <w:rPr>
                                  <w:sz w:val="16"/>
                                  <w:szCs w:val="16"/>
                                </w:rPr>
                                <w:id w:val="-738708736"/>
                                <w:citation/>
                              </w:sdtPr>
                              <w:sdtContent>
                                <w:r>
                                  <w:rPr>
                                    <w:sz w:val="16"/>
                                    <w:szCs w:val="16"/>
                                  </w:rPr>
                                  <w:fldChar w:fldCharType="begin"/>
                                </w:r>
                                <w:r>
                                  <w:rPr>
                                    <w:sz w:val="16"/>
                                    <w:szCs w:val="16"/>
                                  </w:rPr>
                                  <w:instrText xml:space="preserve"> CITATION ene26 \l 2057 </w:instrText>
                                </w:r>
                                <w:r>
                                  <w:rPr>
                                    <w:sz w:val="16"/>
                                    <w:szCs w:val="16"/>
                                  </w:rPr>
                                  <w:fldChar w:fldCharType="separate"/>
                                </w:r>
                                <w:r>
                                  <w:rPr>
                                    <w:noProof/>
                                    <w:sz w:val="16"/>
                                    <w:szCs w:val="16"/>
                                  </w:rPr>
                                  <w:t xml:space="preserve"> </w:t>
                                </w:r>
                                <w:r w:rsidRPr="00A2317A">
                                  <w:rPr>
                                    <w:noProof/>
                                    <w:sz w:val="16"/>
                                    <w:szCs w:val="16"/>
                                  </w:rPr>
                                  <w:t>(energy dashboard live, 2026)</w:t>
                                </w:r>
                                <w:r>
                                  <w:rPr>
                                    <w:sz w:val="16"/>
                                    <w:szCs w:val="16"/>
                                  </w:rPr>
                                  <w:fldChar w:fldCharType="end"/>
                                </w:r>
                              </w:sdtContent>
                            </w:sdt>
                          </w:p>
                          <w:p w14:paraId="0A4BEEAD" w14:textId="1170710A" w:rsidR="00AA3167" w:rsidRPr="00A2317A" w:rsidRDefault="00890FCC" w:rsidP="00A2317A">
                            <w:pPr>
                              <w:rPr>
                                <w:sz w:val="18"/>
                                <w:szCs w:val="18"/>
                              </w:rPr>
                            </w:pPr>
                            <w:proofErr w:type="spellStart"/>
                            <w:r>
                              <w:rPr>
                                <w:sz w:val="18"/>
                                <w:szCs w:val="18"/>
                              </w:rPr>
                              <w:t>Todays</w:t>
                            </w:r>
                            <w:proofErr w:type="spellEnd"/>
                            <w:r>
                              <w:rPr>
                                <w:sz w:val="18"/>
                                <w:szCs w:val="18"/>
                              </w:rPr>
                              <w:t xml:space="preserve"> supply vs demand of electricity for the UK, clearly showing that the UK does not produce enough power to sustain itself. Look at the import section 6.19GW and that just puts us into the green</w:t>
                            </w:r>
                            <w:r w:rsidR="00AA3167">
                              <w:rPr>
                                <w:sz w:val="18"/>
                                <w:szCs w:val="18"/>
                              </w:rPr>
                              <w:t xml:space="preserve">. “Britain faces growing risks of power shortages, with </w:t>
                            </w:r>
                            <w:r w:rsidR="00C23FE6">
                              <w:rPr>
                                <w:sz w:val="18"/>
                                <w:szCs w:val="18"/>
                              </w:rPr>
                              <w:t>MPs</w:t>
                            </w:r>
                            <w:r w:rsidR="00AA3167">
                              <w:rPr>
                                <w:sz w:val="18"/>
                                <w:szCs w:val="18"/>
                              </w:rPr>
                              <w:t xml:space="preserve"> warning the government to ensure there is enough backup energy supply when wind and solar output drops”</w:t>
                            </w:r>
                            <w:sdt>
                              <w:sdtPr>
                                <w:rPr>
                                  <w:sz w:val="18"/>
                                  <w:szCs w:val="18"/>
                                </w:rPr>
                                <w:id w:val="-1325357777"/>
                                <w:citation/>
                              </w:sdtPr>
                              <w:sdtContent>
                                <w:r w:rsidR="00AA3167">
                                  <w:rPr>
                                    <w:sz w:val="18"/>
                                    <w:szCs w:val="18"/>
                                  </w:rPr>
                                  <w:fldChar w:fldCharType="begin"/>
                                </w:r>
                                <w:r w:rsidR="00AA3167">
                                  <w:rPr>
                                    <w:sz w:val="18"/>
                                    <w:szCs w:val="18"/>
                                  </w:rPr>
                                  <w:instrText xml:space="preserve"> CITATION tem25 \l 2057 </w:instrText>
                                </w:r>
                                <w:r w:rsidR="00AA3167">
                                  <w:rPr>
                                    <w:sz w:val="18"/>
                                    <w:szCs w:val="18"/>
                                  </w:rPr>
                                  <w:fldChar w:fldCharType="separate"/>
                                </w:r>
                                <w:r w:rsidR="00AA3167">
                                  <w:rPr>
                                    <w:noProof/>
                                    <w:sz w:val="18"/>
                                    <w:szCs w:val="18"/>
                                  </w:rPr>
                                  <w:t xml:space="preserve"> </w:t>
                                </w:r>
                                <w:r w:rsidR="00AA3167" w:rsidRPr="00AA3167">
                                  <w:rPr>
                                    <w:noProof/>
                                    <w:sz w:val="18"/>
                                    <w:szCs w:val="18"/>
                                  </w:rPr>
                                  <w:t>(laleye, 2025)</w:t>
                                </w:r>
                                <w:r w:rsidR="00AA3167">
                                  <w:rPr>
                                    <w:sz w:val="18"/>
                                    <w:szCs w:val="18"/>
                                  </w:rPr>
                                  <w:fldChar w:fldCharType="end"/>
                                </w:r>
                              </w:sdtContent>
                            </w:sdt>
                            <w:r w:rsidR="00AA3167">
                              <w:rPr>
                                <w:sz w:val="18"/>
                                <w:szCs w:val="18"/>
                              </w:rPr>
                              <w:t>.”without proper planning, the UK risks further energy shortfalls”</w:t>
                            </w:r>
                            <w:sdt>
                              <w:sdtPr>
                                <w:rPr>
                                  <w:sz w:val="18"/>
                                  <w:szCs w:val="18"/>
                                </w:rPr>
                                <w:id w:val="1928080530"/>
                                <w:citation/>
                              </w:sdtPr>
                              <w:sdtContent>
                                <w:r w:rsidR="00AA3167">
                                  <w:rPr>
                                    <w:sz w:val="18"/>
                                    <w:szCs w:val="18"/>
                                  </w:rPr>
                                  <w:fldChar w:fldCharType="begin"/>
                                </w:r>
                                <w:r w:rsidR="00AA3167">
                                  <w:rPr>
                                    <w:sz w:val="18"/>
                                    <w:szCs w:val="18"/>
                                  </w:rPr>
                                  <w:instrText xml:space="preserve"> CITATION tem25 \l 2057 </w:instrText>
                                </w:r>
                                <w:r w:rsidR="00AA3167">
                                  <w:rPr>
                                    <w:sz w:val="18"/>
                                    <w:szCs w:val="18"/>
                                  </w:rPr>
                                  <w:fldChar w:fldCharType="separate"/>
                                </w:r>
                                <w:r w:rsidR="00AA3167">
                                  <w:rPr>
                                    <w:noProof/>
                                    <w:sz w:val="18"/>
                                    <w:szCs w:val="18"/>
                                  </w:rPr>
                                  <w:t xml:space="preserve"> </w:t>
                                </w:r>
                                <w:r w:rsidR="00AA3167" w:rsidRPr="00AA3167">
                                  <w:rPr>
                                    <w:noProof/>
                                    <w:sz w:val="18"/>
                                    <w:szCs w:val="18"/>
                                  </w:rPr>
                                  <w:t>(laleye, 2025)</w:t>
                                </w:r>
                                <w:r w:rsidR="00AA3167">
                                  <w:rPr>
                                    <w:sz w:val="18"/>
                                    <w:szCs w:val="18"/>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07488" id="_x0000_s1034" type="#_x0000_t202" style="position:absolute;margin-left:117.9pt;margin-top:315.15pt;width:192.35pt;height:153.7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" stroked="f">
                <v:textbox inset="0,0,0,0">
                  <w:txbxContent>
                    <w:p w14:paraId="74CA6184" w14:textId="435A6426" w:rsidR="00A2317A" w:rsidRDefault="00A2317A" w:rsidP="00A2317A">
                      <w:pPr>
                        <w:pStyle w:val="Caption"/>
                        <w:rPr>
                          <w:sz w:val="16"/>
                          <w:szCs w:val="16"/>
                        </w:rPr>
                      </w:pPr>
                      <w:r w:rsidRPr="00A2317A">
                        <w:rPr>
                          <w:sz w:val="16"/>
                          <w:szCs w:val="16"/>
                        </w:rPr>
                        <w:t xml:space="preserve">Figure </w:t>
                      </w:r>
                      <w:r w:rsidRPr="00A2317A">
                        <w:rPr>
                          <w:sz w:val="16"/>
                          <w:szCs w:val="16"/>
                        </w:rPr>
                        <w:fldChar w:fldCharType="begin"/>
                      </w:r>
                      <w:r w:rsidRPr="00A2317A">
                        <w:rPr>
                          <w:sz w:val="16"/>
                          <w:szCs w:val="16"/>
                        </w:rPr>
                        <w:instrText xml:space="preserve"> SEQ Figure \* ARABIC </w:instrText>
                      </w:r>
                      <w:r w:rsidRPr="00A2317A">
                        <w:rPr>
                          <w:sz w:val="16"/>
                          <w:szCs w:val="16"/>
                        </w:rPr>
                        <w:fldChar w:fldCharType="separate"/>
                      </w:r>
                      <w:r w:rsidR="00AA3167">
                        <w:rPr>
                          <w:noProof/>
                          <w:sz w:val="16"/>
                          <w:szCs w:val="16"/>
                        </w:rPr>
                        <w:t>2</w:t>
                      </w:r>
                      <w:r w:rsidRPr="00A2317A">
                        <w:rPr>
                          <w:sz w:val="16"/>
                          <w:szCs w:val="16"/>
                        </w:rPr>
                        <w:fldChar w:fldCharType="end"/>
                      </w:r>
                      <w:r w:rsidRPr="00A2317A">
                        <w:rPr>
                          <w:sz w:val="16"/>
                          <w:szCs w:val="16"/>
                        </w:rPr>
                        <w:t xml:space="preserve"> -demand vs supply</w:t>
                      </w:r>
                      <w:sdt>
                        <w:sdtPr>
                          <w:rPr>
                            <w:sz w:val="16"/>
                            <w:szCs w:val="16"/>
                          </w:rPr>
                          <w:id w:val="-738708736"/>
                          <w:citation/>
                        </w:sdtPr>
                        <w:sdtContent>
                          <w:r>
                            <w:rPr>
                              <w:sz w:val="16"/>
                              <w:szCs w:val="16"/>
                            </w:rPr>
                            <w:fldChar w:fldCharType="begin"/>
                          </w:r>
                          <w:r>
                            <w:rPr>
                              <w:sz w:val="16"/>
                              <w:szCs w:val="16"/>
                            </w:rPr>
                            <w:instrText xml:space="preserve"> CITATION ene26 \l 2057 </w:instrText>
                          </w:r>
                          <w:r>
                            <w:rPr>
                              <w:sz w:val="16"/>
                              <w:szCs w:val="16"/>
                            </w:rPr>
                            <w:fldChar w:fldCharType="separate"/>
                          </w:r>
                          <w:r>
                            <w:rPr>
                              <w:noProof/>
                              <w:sz w:val="16"/>
                              <w:szCs w:val="16"/>
                            </w:rPr>
                            <w:t xml:space="preserve"> </w:t>
                          </w:r>
                          <w:r w:rsidRPr="00A2317A">
                            <w:rPr>
                              <w:noProof/>
                              <w:sz w:val="16"/>
                              <w:szCs w:val="16"/>
                            </w:rPr>
                            <w:t>(energy dashboard live, 2026)</w:t>
                          </w:r>
                          <w:r>
                            <w:rPr>
                              <w:sz w:val="16"/>
                              <w:szCs w:val="16"/>
                            </w:rPr>
                            <w:fldChar w:fldCharType="end"/>
                          </w:r>
                        </w:sdtContent>
                      </w:sdt>
                    </w:p>
                    <w:p w14:paraId="0A4BEEAD" w14:textId="1170710A" w:rsidR="00AA3167" w:rsidRPr="00A2317A" w:rsidRDefault="00890FCC" w:rsidP="00A2317A">
                      <w:pPr>
                        <w:rPr>
                          <w:sz w:val="18"/>
                          <w:szCs w:val="18"/>
                        </w:rPr>
                      </w:pPr>
                      <w:proofErr w:type="spellStart"/>
                      <w:r>
                        <w:rPr>
                          <w:sz w:val="18"/>
                          <w:szCs w:val="18"/>
                        </w:rPr>
                        <w:t>Todays</w:t>
                      </w:r>
                      <w:proofErr w:type="spellEnd"/>
                      <w:r>
                        <w:rPr>
                          <w:sz w:val="18"/>
                          <w:szCs w:val="18"/>
                        </w:rPr>
                        <w:t xml:space="preserve"> supply vs demand of electricity for the UK, clearly showing that the UK does not produce enough power to sustain itself. Look at the import section 6.19GW and that just puts us into the green</w:t>
                      </w:r>
                      <w:r w:rsidR="00AA3167">
                        <w:rPr>
                          <w:sz w:val="18"/>
                          <w:szCs w:val="18"/>
                        </w:rPr>
                        <w:t xml:space="preserve">. “Britain faces growing risks of power shortages, with </w:t>
                      </w:r>
                      <w:r w:rsidR="00C23FE6">
                        <w:rPr>
                          <w:sz w:val="18"/>
                          <w:szCs w:val="18"/>
                        </w:rPr>
                        <w:t>MPs</w:t>
                      </w:r>
                      <w:r w:rsidR="00AA3167">
                        <w:rPr>
                          <w:sz w:val="18"/>
                          <w:szCs w:val="18"/>
                        </w:rPr>
                        <w:t xml:space="preserve"> warning the government to ensure there is enough backup energy supply when wind and solar output drops”</w:t>
                      </w:r>
                      <w:sdt>
                        <w:sdtPr>
                          <w:rPr>
                            <w:sz w:val="18"/>
                            <w:szCs w:val="18"/>
                          </w:rPr>
                          <w:id w:val="-1325357777"/>
                          <w:citation/>
                        </w:sdtPr>
                        <w:sdtContent>
                          <w:r w:rsidR="00AA3167">
                            <w:rPr>
                              <w:sz w:val="18"/>
                              <w:szCs w:val="18"/>
                            </w:rPr>
                            <w:fldChar w:fldCharType="begin"/>
                          </w:r>
                          <w:r w:rsidR="00AA3167">
                            <w:rPr>
                              <w:sz w:val="18"/>
                              <w:szCs w:val="18"/>
                            </w:rPr>
                            <w:instrText xml:space="preserve"> CITATION tem25 \l 2057 </w:instrText>
                          </w:r>
                          <w:r w:rsidR="00AA3167">
                            <w:rPr>
                              <w:sz w:val="18"/>
                              <w:szCs w:val="18"/>
                            </w:rPr>
                            <w:fldChar w:fldCharType="separate"/>
                          </w:r>
                          <w:r w:rsidR="00AA3167">
                            <w:rPr>
                              <w:noProof/>
                              <w:sz w:val="18"/>
                              <w:szCs w:val="18"/>
                            </w:rPr>
                            <w:t xml:space="preserve"> </w:t>
                          </w:r>
                          <w:r w:rsidR="00AA3167" w:rsidRPr="00AA3167">
                            <w:rPr>
                              <w:noProof/>
                              <w:sz w:val="18"/>
                              <w:szCs w:val="18"/>
                            </w:rPr>
                            <w:t>(laleye, 2025)</w:t>
                          </w:r>
                          <w:r w:rsidR="00AA3167">
                            <w:rPr>
                              <w:sz w:val="18"/>
                              <w:szCs w:val="18"/>
                            </w:rPr>
                            <w:fldChar w:fldCharType="end"/>
                          </w:r>
                        </w:sdtContent>
                      </w:sdt>
                      <w:r w:rsidR="00AA3167">
                        <w:rPr>
                          <w:sz w:val="18"/>
                          <w:szCs w:val="18"/>
                        </w:rPr>
                        <w:t>.”without proper planning, the UK risks further energy shortfalls”</w:t>
                      </w:r>
                      <w:sdt>
                        <w:sdtPr>
                          <w:rPr>
                            <w:sz w:val="18"/>
                            <w:szCs w:val="18"/>
                          </w:rPr>
                          <w:id w:val="1928080530"/>
                          <w:citation/>
                        </w:sdtPr>
                        <w:sdtContent>
                          <w:r w:rsidR="00AA3167">
                            <w:rPr>
                              <w:sz w:val="18"/>
                              <w:szCs w:val="18"/>
                            </w:rPr>
                            <w:fldChar w:fldCharType="begin"/>
                          </w:r>
                          <w:r w:rsidR="00AA3167">
                            <w:rPr>
                              <w:sz w:val="18"/>
                              <w:szCs w:val="18"/>
                            </w:rPr>
                            <w:instrText xml:space="preserve"> CITATION tem25 \l 2057 </w:instrText>
                          </w:r>
                          <w:r w:rsidR="00AA3167">
                            <w:rPr>
                              <w:sz w:val="18"/>
                              <w:szCs w:val="18"/>
                            </w:rPr>
                            <w:fldChar w:fldCharType="separate"/>
                          </w:r>
                          <w:r w:rsidR="00AA3167">
                            <w:rPr>
                              <w:noProof/>
                              <w:sz w:val="18"/>
                              <w:szCs w:val="18"/>
                            </w:rPr>
                            <w:t xml:space="preserve"> </w:t>
                          </w:r>
                          <w:r w:rsidR="00AA3167" w:rsidRPr="00AA3167">
                            <w:rPr>
                              <w:noProof/>
                              <w:sz w:val="18"/>
                              <w:szCs w:val="18"/>
                            </w:rPr>
                            <w:t>(laleye, 2025)</w:t>
                          </w:r>
                          <w:r w:rsidR="00AA3167">
                            <w:rPr>
                              <w:sz w:val="18"/>
                              <w:szCs w:val="18"/>
                            </w:rPr>
                            <w:fldChar w:fldCharType="end"/>
                          </w:r>
                        </w:sdtContent>
                      </w:sdt>
                    </w:p>
                  </w:txbxContent>
                </v:textbox>
              </v:shape>
            </w:pict>
          </mc:Fallback>
        </mc:AlternateContent>
      </w:r>
      <w:r w:rsidR="001A02C5">
        <w:rPr>
          <w:noProof/>
        </w:rPr>
        <w:drawing>
          <wp:anchor distT="0" distB="0" distL="114300" distR="114300" simplePos="0" relativeHeight="251435008" behindDoc="0" locked="0" layoutInCell="1" allowOverlap="1" wp14:anchorId="2ED14CC9" wp14:editId="4E53DCB3">
            <wp:simplePos x="0" y="0"/>
            <wp:positionH relativeFrom="margin">
              <wp:posOffset>4024479</wp:posOffset>
            </wp:positionH>
            <wp:positionV relativeFrom="paragraph">
              <wp:posOffset>3190349</wp:posOffset>
            </wp:positionV>
            <wp:extent cx="1264920" cy="1121900"/>
            <wp:effectExtent l="0" t="0" r="0" b="2540"/>
            <wp:wrapNone/>
            <wp:docPr id="21221207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20756" name="Picture 212212075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64920" cy="1121900"/>
                    </a:xfrm>
                    <a:prstGeom prst="rect">
                      <a:avLst/>
                    </a:prstGeom>
                  </pic:spPr>
                </pic:pic>
              </a:graphicData>
            </a:graphic>
            <wp14:sizeRelH relativeFrom="page">
              <wp14:pctWidth>0</wp14:pctWidth>
            </wp14:sizeRelH>
            <wp14:sizeRelV relativeFrom="page">
              <wp14:pctHeight>0</wp14:pctHeight>
            </wp14:sizeRelV>
          </wp:anchor>
        </w:drawing>
      </w:r>
      <w:r w:rsidR="001A02C5">
        <w:rPr>
          <w:noProof/>
        </w:rPr>
        <mc:AlternateContent>
          <mc:Choice Requires="wps">
            <w:drawing>
              <wp:anchor distT="0" distB="0" distL="114300" distR="114300" simplePos="0" relativeHeight="251782144" behindDoc="0" locked="0" layoutInCell="1" allowOverlap="1" wp14:anchorId="286DA252" wp14:editId="49117B29">
                <wp:simplePos x="0" y="0"/>
                <wp:positionH relativeFrom="column">
                  <wp:posOffset>5354326</wp:posOffset>
                </wp:positionH>
                <wp:positionV relativeFrom="paragraph">
                  <wp:posOffset>1923190</wp:posOffset>
                </wp:positionV>
                <wp:extent cx="1204595" cy="635"/>
                <wp:effectExtent l="0" t="0" r="0" b="0"/>
                <wp:wrapNone/>
                <wp:docPr id="1505398326" name="Text Box 1"/>
                <wp:cNvGraphicFramePr/>
                <a:graphic xmlns:a="http://schemas.openxmlformats.org/drawingml/2006/main">
                  <a:graphicData uri="http://schemas.microsoft.com/office/word/2010/wordprocessingShape">
                    <wps:wsp>
                      <wps:cNvSpPr txBox="1"/>
                      <wps:spPr>
                        <a:xfrm>
                          <a:off x="0" y="0"/>
                          <a:ext cx="1204595" cy="635"/>
                        </a:xfrm>
                        <a:prstGeom prst="rect">
                          <a:avLst/>
                        </a:prstGeom>
                        <a:solidFill>
                          <a:prstClr val="white"/>
                        </a:solidFill>
                        <a:ln>
                          <a:noFill/>
                        </a:ln>
                      </wps:spPr>
                      <wps:txbx>
                        <w:txbxContent>
                          <w:p w14:paraId="0CBA77F1" w14:textId="057DDE51" w:rsidR="00D97598" w:rsidRDefault="00D97598" w:rsidP="00D97598">
                            <w:pPr>
                              <w:pStyle w:val="Caption"/>
                            </w:pPr>
                            <w:r>
                              <w:t xml:space="preserve">Figure </w:t>
                            </w:r>
                            <w:fldSimple w:instr=" SEQ Figure \* ARABIC ">
                              <w:r w:rsidR="00AA3167">
                                <w:rPr>
                                  <w:noProof/>
                                </w:rPr>
                                <w:t>5</w:t>
                              </w:r>
                            </w:fldSimple>
                            <w:r>
                              <w:t xml:space="preserve"> – EV</w:t>
                            </w:r>
                          </w:p>
                          <w:p w14:paraId="1D0CEBBA" w14:textId="2BA6A657" w:rsidR="00D97598" w:rsidRDefault="00D97598" w:rsidP="00D97598">
                            <w:pPr>
                              <w:rPr>
                                <w:sz w:val="18"/>
                                <w:szCs w:val="18"/>
                              </w:rPr>
                            </w:pPr>
                            <w:r>
                              <w:rPr>
                                <w:sz w:val="18"/>
                                <w:szCs w:val="18"/>
                              </w:rPr>
                              <w:t xml:space="preserve">This is the logical option, I mean </w:t>
                            </w:r>
                            <w:r w:rsidR="00CE0EE7">
                              <w:rPr>
                                <w:sz w:val="18"/>
                                <w:szCs w:val="18"/>
                              </w:rPr>
                              <w:t>we have the infrastructure, it’s a new but familiar concept to the consumer, so what’s the issue, it comes down to 2 things.</w:t>
                            </w:r>
                          </w:p>
                          <w:p w14:paraId="7130D005" w14:textId="057DE0C2" w:rsidR="00CE0EE7" w:rsidRPr="00D97598" w:rsidRDefault="00CE0EE7" w:rsidP="00D97598">
                            <w:pPr>
                              <w:rPr>
                                <w:sz w:val="18"/>
                                <w:szCs w:val="18"/>
                              </w:rPr>
                            </w:pPr>
                            <w:r>
                              <w:rPr>
                                <w:sz w:val="18"/>
                                <w:szCs w:val="18"/>
                              </w:rPr>
                              <w:t>Were already in an energy crisis, we can’t make enough power as is let alone making every vehicle on the road electric and procuring more electricity might do more harm then good. Issue 2 is all the resources already spent on internal combustion, its so set in place already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DA252" id="_x0000_s1035" type="#_x0000_t202" style="position:absolute;margin-left:421.6pt;margin-top:151.45pt;width:94.85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" stroked="f">
                <v:textbox style="mso-fit-shape-to-text:t" inset="0,0,0,0">
                  <w:txbxContent>
                    <w:p w14:paraId="0CBA77F1" w14:textId="057DDE51" w:rsidR="00D97598" w:rsidRDefault="00D97598" w:rsidP="00D97598">
                      <w:pPr>
                        <w:pStyle w:val="Caption"/>
                      </w:pPr>
                      <w:r>
                        <w:t xml:space="preserve">Figure </w:t>
                      </w:r>
                      <w:fldSimple w:instr=" SEQ Figure \* ARABIC ">
                        <w:r w:rsidR="00AA3167">
                          <w:rPr>
                            <w:noProof/>
                          </w:rPr>
                          <w:t>5</w:t>
                        </w:r>
                      </w:fldSimple>
                      <w:r>
                        <w:t xml:space="preserve"> – EV</w:t>
                      </w:r>
                    </w:p>
                    <w:p w14:paraId="1D0CEBBA" w14:textId="2BA6A657" w:rsidR="00D97598" w:rsidRDefault="00D97598" w:rsidP="00D97598">
                      <w:pPr>
                        <w:rPr>
                          <w:sz w:val="18"/>
                          <w:szCs w:val="18"/>
                        </w:rPr>
                      </w:pPr>
                      <w:r>
                        <w:rPr>
                          <w:sz w:val="18"/>
                          <w:szCs w:val="18"/>
                        </w:rPr>
                        <w:t xml:space="preserve">This is the logical option, I mean </w:t>
                      </w:r>
                      <w:r w:rsidR="00CE0EE7">
                        <w:rPr>
                          <w:sz w:val="18"/>
                          <w:szCs w:val="18"/>
                        </w:rPr>
                        <w:t>we have the infrastructure, it’s a new but familiar concept to the consumer, so what’s the issue, it comes down to 2 things.</w:t>
                      </w:r>
                    </w:p>
                    <w:p w14:paraId="7130D005" w14:textId="057DE0C2" w:rsidR="00CE0EE7" w:rsidRPr="00D97598" w:rsidRDefault="00CE0EE7" w:rsidP="00D97598">
                      <w:pPr>
                        <w:rPr>
                          <w:sz w:val="18"/>
                          <w:szCs w:val="18"/>
                        </w:rPr>
                      </w:pPr>
                      <w:r>
                        <w:rPr>
                          <w:sz w:val="18"/>
                          <w:szCs w:val="18"/>
                        </w:rPr>
                        <w:t>Were already in an energy crisis, we can’t make enough power as is let alone making every vehicle on the road electric and procuring more electricity might do more harm then good. Issue 2 is all the resources already spent on internal combustion, its so set in place already</w:t>
                      </w:r>
                    </w:p>
                  </w:txbxContent>
                </v:textbox>
              </v:shape>
            </w:pict>
          </mc:Fallback>
        </mc:AlternateContent>
      </w:r>
      <w:r w:rsidR="001A02C5">
        <w:rPr>
          <w:noProof/>
        </w:rPr>
        <w:drawing>
          <wp:anchor distT="0" distB="0" distL="114300" distR="114300" simplePos="0" relativeHeight="251511808" behindDoc="0" locked="0" layoutInCell="1" allowOverlap="1" wp14:anchorId="65EF9019" wp14:editId="06F414C7">
            <wp:simplePos x="0" y="0"/>
            <wp:positionH relativeFrom="margin">
              <wp:posOffset>3985639</wp:posOffset>
            </wp:positionH>
            <wp:positionV relativeFrom="paragraph">
              <wp:posOffset>1913700</wp:posOffset>
            </wp:positionV>
            <wp:extent cx="1293495" cy="1204595"/>
            <wp:effectExtent l="0" t="0" r="1905" b="0"/>
            <wp:wrapNone/>
            <wp:docPr id="17520215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21528" name="Picture 175202152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93495" cy="1204595"/>
                    </a:xfrm>
                    <a:prstGeom prst="rect">
                      <a:avLst/>
                    </a:prstGeom>
                  </pic:spPr>
                </pic:pic>
              </a:graphicData>
            </a:graphic>
            <wp14:sizeRelH relativeFrom="page">
              <wp14:pctWidth>0</wp14:pctWidth>
            </wp14:sizeRelH>
            <wp14:sizeRelV relativeFrom="page">
              <wp14:pctHeight>0</wp14:pctHeight>
            </wp14:sizeRelV>
          </wp:anchor>
        </w:drawing>
      </w:r>
      <w:r w:rsidR="001A02C5" w:rsidRPr="00A2317A">
        <w:drawing>
          <wp:anchor distT="0" distB="0" distL="114300" distR="114300" simplePos="0" relativeHeight="251865088" behindDoc="0" locked="0" layoutInCell="1" allowOverlap="1" wp14:anchorId="72EA0684" wp14:editId="14710184">
            <wp:simplePos x="0" y="0"/>
            <wp:positionH relativeFrom="margin">
              <wp:posOffset>1441215</wp:posOffset>
            </wp:positionH>
            <wp:positionV relativeFrom="paragraph">
              <wp:posOffset>1919568</wp:posOffset>
            </wp:positionV>
            <wp:extent cx="2504537" cy="2019080"/>
            <wp:effectExtent l="0" t="0" r="0" b="635"/>
            <wp:wrapNone/>
            <wp:docPr id="101619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93956"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04537" cy="2019080"/>
                    </a:xfrm>
                    <a:prstGeom prst="rect">
                      <a:avLst/>
                    </a:prstGeom>
                  </pic:spPr>
                </pic:pic>
              </a:graphicData>
            </a:graphic>
            <wp14:sizeRelH relativeFrom="page">
              <wp14:pctWidth>0</wp14:pctWidth>
            </wp14:sizeRelH>
            <wp14:sizeRelV relativeFrom="page">
              <wp14:pctHeight>0</wp14:pctHeight>
            </wp14:sizeRelV>
          </wp:anchor>
        </w:drawing>
      </w:r>
      <w:r w:rsidR="001A02C5">
        <w:rPr>
          <w:noProof/>
        </w:rPr>
        <mc:AlternateContent>
          <mc:Choice Requires="wps">
            <w:drawing>
              <wp:anchor distT="0" distB="0" distL="114300" distR="114300" simplePos="0" relativeHeight="251225088" behindDoc="0" locked="0" layoutInCell="1" allowOverlap="1" wp14:anchorId="3AD3C3CF" wp14:editId="66D64978">
                <wp:simplePos x="0" y="0"/>
                <wp:positionH relativeFrom="column">
                  <wp:posOffset>-831116</wp:posOffset>
                </wp:positionH>
                <wp:positionV relativeFrom="paragraph">
                  <wp:posOffset>1924237</wp:posOffset>
                </wp:positionV>
                <wp:extent cx="2219325" cy="3163621"/>
                <wp:effectExtent l="0" t="0" r="28575" b="17780"/>
                <wp:wrapNone/>
                <wp:docPr id="1653052576" name="Text Box 13"/>
                <wp:cNvGraphicFramePr/>
                <a:graphic xmlns:a="http://schemas.openxmlformats.org/drawingml/2006/main">
                  <a:graphicData uri="http://schemas.microsoft.com/office/word/2010/wordprocessingShape">
                    <wps:wsp>
                      <wps:cNvSpPr txBox="1"/>
                      <wps:spPr>
                        <a:xfrm>
                          <a:off x="0" y="0"/>
                          <a:ext cx="2219325" cy="3163621"/>
                        </a:xfrm>
                        <a:prstGeom prst="rect">
                          <a:avLst/>
                        </a:prstGeom>
                        <a:solidFill>
                          <a:schemeClr val="lt1"/>
                        </a:solidFill>
                        <a:ln w="6350">
                          <a:solidFill>
                            <a:prstClr val="black"/>
                          </a:solidFill>
                        </a:ln>
                      </wps:spPr>
                      <wps:txbx>
                        <w:txbxContent>
                          <w:p w14:paraId="7FDFB456" w14:textId="4AFE4CA9" w:rsidR="00614D45" w:rsidRPr="00614D45" w:rsidRDefault="00614D45">
                            <w:pPr>
                              <w:rPr>
                                <w:b/>
                                <w:bCs/>
                                <w:sz w:val="28"/>
                                <w:szCs w:val="28"/>
                              </w:rPr>
                            </w:pPr>
                            <w:r w:rsidRPr="00614D45">
                              <w:rPr>
                                <w:b/>
                                <w:bCs/>
                                <w:sz w:val="28"/>
                                <w:szCs w:val="28"/>
                              </w:rPr>
                              <w:t>Introduction</w:t>
                            </w:r>
                          </w:p>
                          <w:p w14:paraId="540440DF" w14:textId="33618C8F" w:rsidR="00F679C6" w:rsidRPr="00A32304" w:rsidRDefault="00614D45">
                            <w:pPr>
                              <w:rPr>
                                <w:sz w:val="18"/>
                                <w:szCs w:val="18"/>
                              </w:rPr>
                            </w:pPr>
                            <w:r w:rsidRPr="00A32304">
                              <w:rPr>
                                <w:sz w:val="18"/>
                                <w:szCs w:val="18"/>
                              </w:rPr>
                              <w:t>This poster shows a summary of the lecture given by Owen Williams on the future of the engine</w:t>
                            </w:r>
                            <w:r w:rsidR="008F6141">
                              <w:rPr>
                                <w:sz w:val="18"/>
                                <w:szCs w:val="18"/>
                              </w:rPr>
                              <w:t>.</w:t>
                            </w:r>
                          </w:p>
                          <w:p w14:paraId="17F7D77B" w14:textId="67D2A7DF" w:rsidR="008F6141" w:rsidRDefault="00614D45">
                            <w:pPr>
                              <w:rPr>
                                <w:sz w:val="18"/>
                                <w:szCs w:val="18"/>
                              </w:rPr>
                            </w:pPr>
                            <w:r w:rsidRPr="00A32304">
                              <w:rPr>
                                <w:sz w:val="18"/>
                                <w:szCs w:val="18"/>
                              </w:rPr>
                              <w:t>Covering the Internal combustion engine and alternative fuel sources as well other alternatives such as Electric and Hydrogen.</w:t>
                            </w:r>
                          </w:p>
                          <w:p w14:paraId="7C65489F" w14:textId="45709517" w:rsidR="008F6141" w:rsidRDefault="008F6141">
                            <w:pPr>
                              <w:rPr>
                                <w:sz w:val="18"/>
                                <w:szCs w:val="18"/>
                              </w:rPr>
                            </w:pPr>
                            <w:r>
                              <w:rPr>
                                <w:sz w:val="18"/>
                                <w:szCs w:val="18"/>
                              </w:rPr>
                              <w:t>For hundreds of years most if not all machines were powered by the internal combustion engine, first powered by steam and then eventually fuels such as petrol and diesel with 90% of the cars, bikes and lorries still being either in today’s age we all know and love the engine. It’s what’s most familiar.</w:t>
                            </w:r>
                          </w:p>
                          <w:p w14:paraId="7D14ACB1" w14:textId="77777777" w:rsidR="008F6141" w:rsidRDefault="008F6141">
                            <w:pPr>
                              <w:rPr>
                                <w:sz w:val="18"/>
                                <w:szCs w:val="18"/>
                              </w:rPr>
                            </w:pPr>
                          </w:p>
                          <w:p w14:paraId="5F4110B1" w14:textId="77777777" w:rsidR="00A32304" w:rsidRPr="00A32304" w:rsidRDefault="00A32304">
                            <w:pPr>
                              <w:rPr>
                                <w:sz w:val="18"/>
                                <w:szCs w:val="18"/>
                              </w:rPr>
                            </w:pPr>
                          </w:p>
                          <w:p w14:paraId="296BB9F3" w14:textId="77777777" w:rsidR="00A32304" w:rsidRPr="00A32304" w:rsidRDefault="00A32304">
                            <w:pPr>
                              <w:rPr>
                                <w:sz w:val="20"/>
                                <w:szCs w:val="20"/>
                              </w:rPr>
                            </w:pPr>
                          </w:p>
                          <w:p w14:paraId="5C48AEFE" w14:textId="5D029EF0" w:rsidR="00614D45" w:rsidRDefault="00614D45">
                            <w:pPr>
                              <w:rPr>
                                <w:b/>
                                <w:bCs/>
                                <w:sz w:val="28"/>
                                <w:szCs w:val="28"/>
                                <w:u w:val="single"/>
                              </w:rPr>
                            </w:pPr>
                          </w:p>
                          <w:p w14:paraId="4DDAD61C" w14:textId="77777777" w:rsidR="00614D45" w:rsidRPr="00614D45" w:rsidRDefault="00614D45">
                            <w:pPr>
                              <w:rPr>
                                <w:b/>
                                <w:bCs/>
                                <w:sz w:val="28"/>
                                <w:szCs w:val="28"/>
                                <w:u w:val="single"/>
                              </w:rPr>
                            </w:pPr>
                          </w:p>
                          <w:p w14:paraId="37D974D2" w14:textId="77777777" w:rsidR="00614D45" w:rsidRDefault="00614D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D3C3CF" id="Text Box 13" o:spid="_x0000_s1036" type="#_x0000_t202" style="position:absolute;margin-left:-65.45pt;margin-top:151.5pt;width:174.75pt;height:249.1pt;z-index:251225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" fillcolor="white [3201]" strokeweight=".5pt">
                <v:textbox>
                  <w:txbxContent>
                    <w:p w14:paraId="7FDFB456" w14:textId="4AFE4CA9" w:rsidR="00614D45" w:rsidRPr="00614D45" w:rsidRDefault="00614D45">
                      <w:pPr>
                        <w:rPr>
                          <w:b/>
                          <w:bCs/>
                          <w:sz w:val="28"/>
                          <w:szCs w:val="28"/>
                        </w:rPr>
                      </w:pPr>
                      <w:r w:rsidRPr="00614D45">
                        <w:rPr>
                          <w:b/>
                          <w:bCs/>
                          <w:sz w:val="28"/>
                          <w:szCs w:val="28"/>
                        </w:rPr>
                        <w:t>Introduction</w:t>
                      </w:r>
                    </w:p>
                    <w:p w14:paraId="540440DF" w14:textId="33618C8F" w:rsidR="00F679C6" w:rsidRPr="00A32304" w:rsidRDefault="00614D45">
                      <w:pPr>
                        <w:rPr>
                          <w:sz w:val="18"/>
                          <w:szCs w:val="18"/>
                        </w:rPr>
                      </w:pPr>
                      <w:r w:rsidRPr="00A32304">
                        <w:rPr>
                          <w:sz w:val="18"/>
                          <w:szCs w:val="18"/>
                        </w:rPr>
                        <w:t>This poster shows a summary of the lecture given by Owen Williams on the future of the engine</w:t>
                      </w:r>
                      <w:r w:rsidR="008F6141">
                        <w:rPr>
                          <w:sz w:val="18"/>
                          <w:szCs w:val="18"/>
                        </w:rPr>
                        <w:t>.</w:t>
                      </w:r>
                    </w:p>
                    <w:p w14:paraId="17F7D77B" w14:textId="67D2A7DF" w:rsidR="008F6141" w:rsidRDefault="00614D45">
                      <w:pPr>
                        <w:rPr>
                          <w:sz w:val="18"/>
                          <w:szCs w:val="18"/>
                        </w:rPr>
                      </w:pPr>
                      <w:r w:rsidRPr="00A32304">
                        <w:rPr>
                          <w:sz w:val="18"/>
                          <w:szCs w:val="18"/>
                        </w:rPr>
                        <w:t>Covering the Internal combustion engine and alternative fuel sources as well other alternatives such as Electric and Hydrogen.</w:t>
                      </w:r>
                    </w:p>
                    <w:p w14:paraId="7C65489F" w14:textId="45709517" w:rsidR="008F6141" w:rsidRDefault="008F6141">
                      <w:pPr>
                        <w:rPr>
                          <w:sz w:val="18"/>
                          <w:szCs w:val="18"/>
                        </w:rPr>
                      </w:pPr>
                      <w:r>
                        <w:rPr>
                          <w:sz w:val="18"/>
                          <w:szCs w:val="18"/>
                        </w:rPr>
                        <w:t>For hundreds of years most if not all machines were powered by the internal combustion engine, first powered by steam and then eventually fuels such as petrol and diesel with 90% of the cars, bikes and lorries still being either in today’s age we all know and love the engine. It’s what’s most familiar.</w:t>
                      </w:r>
                    </w:p>
                    <w:p w14:paraId="7D14ACB1" w14:textId="77777777" w:rsidR="008F6141" w:rsidRDefault="008F6141">
                      <w:pPr>
                        <w:rPr>
                          <w:sz w:val="18"/>
                          <w:szCs w:val="18"/>
                        </w:rPr>
                      </w:pPr>
                    </w:p>
                    <w:p w14:paraId="5F4110B1" w14:textId="77777777" w:rsidR="00A32304" w:rsidRPr="00A32304" w:rsidRDefault="00A32304">
                      <w:pPr>
                        <w:rPr>
                          <w:sz w:val="18"/>
                          <w:szCs w:val="18"/>
                        </w:rPr>
                      </w:pPr>
                    </w:p>
                    <w:p w14:paraId="296BB9F3" w14:textId="77777777" w:rsidR="00A32304" w:rsidRPr="00A32304" w:rsidRDefault="00A32304">
                      <w:pPr>
                        <w:rPr>
                          <w:sz w:val="20"/>
                          <w:szCs w:val="20"/>
                        </w:rPr>
                      </w:pPr>
                    </w:p>
                    <w:p w14:paraId="5C48AEFE" w14:textId="5D029EF0" w:rsidR="00614D45" w:rsidRDefault="00614D45">
                      <w:pPr>
                        <w:rPr>
                          <w:b/>
                          <w:bCs/>
                          <w:sz w:val="28"/>
                          <w:szCs w:val="28"/>
                          <w:u w:val="single"/>
                        </w:rPr>
                      </w:pPr>
                    </w:p>
                    <w:p w14:paraId="4DDAD61C" w14:textId="77777777" w:rsidR="00614D45" w:rsidRPr="00614D45" w:rsidRDefault="00614D45">
                      <w:pPr>
                        <w:rPr>
                          <w:b/>
                          <w:bCs/>
                          <w:sz w:val="28"/>
                          <w:szCs w:val="28"/>
                          <w:u w:val="single"/>
                        </w:rPr>
                      </w:pPr>
                    </w:p>
                    <w:p w14:paraId="37D974D2" w14:textId="77777777" w:rsidR="00614D45" w:rsidRDefault="00614D45"/>
                  </w:txbxContent>
                </v:textbox>
              </v:shape>
            </w:pict>
          </mc:Fallback>
        </mc:AlternateContent>
      </w:r>
    </w:p>
    <w:sectPr w:rsidR="00D83E9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DE439" w14:textId="77777777" w:rsidR="00A74D87" w:rsidRDefault="00A74D87" w:rsidP="00D83E99">
      <w:pPr>
        <w:spacing w:after="0" w:line="240" w:lineRule="auto"/>
      </w:pPr>
      <w:r>
        <w:separator/>
      </w:r>
    </w:p>
  </w:endnote>
  <w:endnote w:type="continuationSeparator" w:id="0">
    <w:p w14:paraId="61B3FA0E" w14:textId="77777777" w:rsidR="00A74D87" w:rsidRDefault="00A74D87" w:rsidP="00D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9DBF6" w14:textId="77777777" w:rsidR="00A74D87" w:rsidRDefault="00A74D87" w:rsidP="00D83E99">
      <w:pPr>
        <w:spacing w:after="0" w:line="240" w:lineRule="auto"/>
      </w:pPr>
      <w:r>
        <w:separator/>
      </w:r>
    </w:p>
  </w:footnote>
  <w:footnote w:type="continuationSeparator" w:id="0">
    <w:p w14:paraId="5C40BE10" w14:textId="77777777" w:rsidR="00A74D87" w:rsidRDefault="00A74D87" w:rsidP="00D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BAC48D" w14:textId="58787F01" w:rsidR="00D83E99" w:rsidRDefault="00D83E99">
    <w:pPr>
      <w:pStyle w:val="Header"/>
    </w:pPr>
    <w:r w:rsidRPr="00D83E99">
      <w: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99"/>
    <w:rsid w:val="000509B3"/>
    <w:rsid w:val="0009451A"/>
    <w:rsid w:val="000B3597"/>
    <w:rsid w:val="000D27A7"/>
    <w:rsid w:val="00135551"/>
    <w:rsid w:val="001A02C5"/>
    <w:rsid w:val="0025453E"/>
    <w:rsid w:val="002E790F"/>
    <w:rsid w:val="00352633"/>
    <w:rsid w:val="00371783"/>
    <w:rsid w:val="00396E4C"/>
    <w:rsid w:val="003C613E"/>
    <w:rsid w:val="00402C9B"/>
    <w:rsid w:val="00403B53"/>
    <w:rsid w:val="0041399D"/>
    <w:rsid w:val="004B7B96"/>
    <w:rsid w:val="004C3438"/>
    <w:rsid w:val="004E73B2"/>
    <w:rsid w:val="004F264C"/>
    <w:rsid w:val="004F33E0"/>
    <w:rsid w:val="00501F61"/>
    <w:rsid w:val="00521866"/>
    <w:rsid w:val="00614269"/>
    <w:rsid w:val="00614D45"/>
    <w:rsid w:val="00633BAE"/>
    <w:rsid w:val="00712516"/>
    <w:rsid w:val="00747D00"/>
    <w:rsid w:val="007D4C5F"/>
    <w:rsid w:val="00810294"/>
    <w:rsid w:val="00890FCC"/>
    <w:rsid w:val="0089318F"/>
    <w:rsid w:val="008A3E13"/>
    <w:rsid w:val="008C6A58"/>
    <w:rsid w:val="008D21D8"/>
    <w:rsid w:val="008F6141"/>
    <w:rsid w:val="00A2317A"/>
    <w:rsid w:val="00A32304"/>
    <w:rsid w:val="00A74D87"/>
    <w:rsid w:val="00AA3167"/>
    <w:rsid w:val="00AF701B"/>
    <w:rsid w:val="00B90187"/>
    <w:rsid w:val="00C23FE6"/>
    <w:rsid w:val="00C5689C"/>
    <w:rsid w:val="00CE0EE7"/>
    <w:rsid w:val="00D33518"/>
    <w:rsid w:val="00D82232"/>
    <w:rsid w:val="00D83E99"/>
    <w:rsid w:val="00D97598"/>
    <w:rsid w:val="00EE12A6"/>
    <w:rsid w:val="00F20845"/>
    <w:rsid w:val="00F679C6"/>
    <w:rsid w:val="00F9410A"/>
    <w:rsid w:val="00F96C53"/>
    <w:rsid w:val="00FC31F7"/>
    <w:rsid w:val="00FD1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D2A90"/>
  <w15:chartTrackingRefBased/>
  <w15:docId w15:val="{75893823-BCD4-4634-A059-665BAC53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E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E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E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E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E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E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E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E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E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E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E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E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E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E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E99"/>
    <w:rPr>
      <w:rFonts w:eastAsiaTheme="majorEastAsia" w:cstheme="majorBidi"/>
      <w:color w:val="272727" w:themeColor="text1" w:themeTint="D8"/>
    </w:rPr>
  </w:style>
  <w:style w:type="paragraph" w:styleId="Title">
    <w:name w:val="Title"/>
    <w:basedOn w:val="Normal"/>
    <w:next w:val="Normal"/>
    <w:link w:val="TitleChar"/>
    <w:uiPriority w:val="10"/>
    <w:qFormat/>
    <w:rsid w:val="00D83E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E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E99"/>
    <w:pPr>
      <w:spacing w:before="160"/>
      <w:jc w:val="center"/>
    </w:pPr>
    <w:rPr>
      <w:i/>
      <w:iCs/>
      <w:color w:val="404040" w:themeColor="text1" w:themeTint="BF"/>
    </w:rPr>
  </w:style>
  <w:style w:type="character" w:customStyle="1" w:styleId="QuoteChar">
    <w:name w:val="Quote Char"/>
    <w:basedOn w:val="DefaultParagraphFont"/>
    <w:link w:val="Quote"/>
    <w:uiPriority w:val="29"/>
    <w:rsid w:val="00D83E99"/>
    <w:rPr>
      <w:i/>
      <w:iCs/>
      <w:color w:val="404040" w:themeColor="text1" w:themeTint="BF"/>
    </w:rPr>
  </w:style>
  <w:style w:type="paragraph" w:styleId="ListParagraph">
    <w:name w:val="List Paragraph"/>
    <w:basedOn w:val="Normal"/>
    <w:uiPriority w:val="34"/>
    <w:qFormat/>
    <w:rsid w:val="00D83E99"/>
    <w:pPr>
      <w:ind w:left="720"/>
      <w:contextualSpacing/>
    </w:pPr>
  </w:style>
  <w:style w:type="character" w:styleId="IntenseEmphasis">
    <w:name w:val="Intense Emphasis"/>
    <w:basedOn w:val="DefaultParagraphFont"/>
    <w:uiPriority w:val="21"/>
    <w:qFormat/>
    <w:rsid w:val="00D83E99"/>
    <w:rPr>
      <w:i/>
      <w:iCs/>
      <w:color w:val="0F4761" w:themeColor="accent1" w:themeShade="BF"/>
    </w:rPr>
  </w:style>
  <w:style w:type="paragraph" w:styleId="IntenseQuote">
    <w:name w:val="Intense Quote"/>
    <w:basedOn w:val="Normal"/>
    <w:next w:val="Normal"/>
    <w:link w:val="IntenseQuoteChar"/>
    <w:uiPriority w:val="30"/>
    <w:qFormat/>
    <w:rsid w:val="00D83E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E99"/>
    <w:rPr>
      <w:i/>
      <w:iCs/>
      <w:color w:val="0F4761" w:themeColor="accent1" w:themeShade="BF"/>
    </w:rPr>
  </w:style>
  <w:style w:type="character" w:styleId="IntenseReference">
    <w:name w:val="Intense Reference"/>
    <w:basedOn w:val="DefaultParagraphFont"/>
    <w:uiPriority w:val="32"/>
    <w:qFormat/>
    <w:rsid w:val="00D83E99"/>
    <w:rPr>
      <w:b/>
      <w:bCs/>
      <w:smallCaps/>
      <w:color w:val="0F4761" w:themeColor="accent1" w:themeShade="BF"/>
      <w:spacing w:val="5"/>
    </w:rPr>
  </w:style>
  <w:style w:type="paragraph" w:styleId="Header">
    <w:name w:val="header"/>
    <w:basedOn w:val="Normal"/>
    <w:link w:val="HeaderChar"/>
    <w:uiPriority w:val="99"/>
    <w:unhideWhenUsed/>
    <w:rsid w:val="00D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E99"/>
  </w:style>
  <w:style w:type="paragraph" w:styleId="Footer">
    <w:name w:val="footer"/>
    <w:basedOn w:val="Normal"/>
    <w:link w:val="FooterChar"/>
    <w:uiPriority w:val="99"/>
    <w:unhideWhenUsed/>
    <w:rsid w:val="00D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E99"/>
  </w:style>
  <w:style w:type="character" w:styleId="BookTitle">
    <w:name w:val="Book Title"/>
    <w:basedOn w:val="DefaultParagraphFont"/>
    <w:uiPriority w:val="33"/>
    <w:qFormat/>
    <w:rsid w:val="00F679C6"/>
    <w:rPr>
      <w:b/>
      <w:bCs/>
      <w:i/>
      <w:iCs/>
      <w:spacing w:val="5"/>
    </w:rPr>
  </w:style>
  <w:style w:type="paragraph" w:styleId="Caption">
    <w:name w:val="caption"/>
    <w:basedOn w:val="Normal"/>
    <w:next w:val="Normal"/>
    <w:uiPriority w:val="35"/>
    <w:unhideWhenUsed/>
    <w:qFormat/>
    <w:rsid w:val="00501F6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5453E"/>
  </w:style>
  <w:style w:type="character" w:styleId="Hyperlink">
    <w:name w:val="Hyperlink"/>
    <w:basedOn w:val="DefaultParagraphFont"/>
    <w:uiPriority w:val="99"/>
    <w:unhideWhenUsed/>
    <w:rsid w:val="00352633"/>
    <w:rPr>
      <w:color w:val="467886" w:themeColor="hyperlink"/>
      <w:u w:val="single"/>
    </w:rPr>
  </w:style>
  <w:style w:type="character" w:styleId="UnresolvedMention">
    <w:name w:val="Unresolved Mention"/>
    <w:basedOn w:val="DefaultParagraphFont"/>
    <w:uiPriority w:val="99"/>
    <w:semiHidden/>
    <w:unhideWhenUsed/>
    <w:rsid w:val="003526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82041">
      <w:bodyDiv w:val="1"/>
      <w:marLeft w:val="0"/>
      <w:marRight w:val="0"/>
      <w:marTop w:val="0"/>
      <w:marBottom w:val="0"/>
      <w:divBdr>
        <w:top w:val="none" w:sz="0" w:space="0" w:color="auto"/>
        <w:left w:val="none" w:sz="0" w:space="0" w:color="auto"/>
        <w:bottom w:val="none" w:sz="0" w:space="0" w:color="auto"/>
        <w:right w:val="none" w:sz="0" w:space="0" w:color="auto"/>
      </w:divBdr>
    </w:div>
    <w:div w:id="216086859">
      <w:bodyDiv w:val="1"/>
      <w:marLeft w:val="0"/>
      <w:marRight w:val="0"/>
      <w:marTop w:val="0"/>
      <w:marBottom w:val="0"/>
      <w:divBdr>
        <w:top w:val="none" w:sz="0" w:space="0" w:color="auto"/>
        <w:left w:val="none" w:sz="0" w:space="0" w:color="auto"/>
        <w:bottom w:val="none" w:sz="0" w:space="0" w:color="auto"/>
        <w:right w:val="none" w:sz="0" w:space="0" w:color="auto"/>
      </w:divBdr>
    </w:div>
    <w:div w:id="219486612">
      <w:bodyDiv w:val="1"/>
      <w:marLeft w:val="0"/>
      <w:marRight w:val="0"/>
      <w:marTop w:val="0"/>
      <w:marBottom w:val="0"/>
      <w:divBdr>
        <w:top w:val="none" w:sz="0" w:space="0" w:color="auto"/>
        <w:left w:val="none" w:sz="0" w:space="0" w:color="auto"/>
        <w:bottom w:val="none" w:sz="0" w:space="0" w:color="auto"/>
        <w:right w:val="none" w:sz="0" w:space="0" w:color="auto"/>
      </w:divBdr>
    </w:div>
    <w:div w:id="337999562">
      <w:bodyDiv w:val="1"/>
      <w:marLeft w:val="0"/>
      <w:marRight w:val="0"/>
      <w:marTop w:val="0"/>
      <w:marBottom w:val="0"/>
      <w:divBdr>
        <w:top w:val="none" w:sz="0" w:space="0" w:color="auto"/>
        <w:left w:val="none" w:sz="0" w:space="0" w:color="auto"/>
        <w:bottom w:val="none" w:sz="0" w:space="0" w:color="auto"/>
        <w:right w:val="none" w:sz="0" w:space="0" w:color="auto"/>
      </w:divBdr>
    </w:div>
    <w:div w:id="443841784">
      <w:bodyDiv w:val="1"/>
      <w:marLeft w:val="0"/>
      <w:marRight w:val="0"/>
      <w:marTop w:val="0"/>
      <w:marBottom w:val="0"/>
      <w:divBdr>
        <w:top w:val="none" w:sz="0" w:space="0" w:color="auto"/>
        <w:left w:val="none" w:sz="0" w:space="0" w:color="auto"/>
        <w:bottom w:val="none" w:sz="0" w:space="0" w:color="auto"/>
        <w:right w:val="none" w:sz="0" w:space="0" w:color="auto"/>
      </w:divBdr>
    </w:div>
    <w:div w:id="478497965">
      <w:bodyDiv w:val="1"/>
      <w:marLeft w:val="0"/>
      <w:marRight w:val="0"/>
      <w:marTop w:val="0"/>
      <w:marBottom w:val="0"/>
      <w:divBdr>
        <w:top w:val="none" w:sz="0" w:space="0" w:color="auto"/>
        <w:left w:val="none" w:sz="0" w:space="0" w:color="auto"/>
        <w:bottom w:val="none" w:sz="0" w:space="0" w:color="auto"/>
        <w:right w:val="none" w:sz="0" w:space="0" w:color="auto"/>
      </w:divBdr>
    </w:div>
    <w:div w:id="529993764">
      <w:bodyDiv w:val="1"/>
      <w:marLeft w:val="0"/>
      <w:marRight w:val="0"/>
      <w:marTop w:val="0"/>
      <w:marBottom w:val="0"/>
      <w:divBdr>
        <w:top w:val="none" w:sz="0" w:space="0" w:color="auto"/>
        <w:left w:val="none" w:sz="0" w:space="0" w:color="auto"/>
        <w:bottom w:val="none" w:sz="0" w:space="0" w:color="auto"/>
        <w:right w:val="none" w:sz="0" w:space="0" w:color="auto"/>
      </w:divBdr>
    </w:div>
    <w:div w:id="639964268">
      <w:bodyDiv w:val="1"/>
      <w:marLeft w:val="0"/>
      <w:marRight w:val="0"/>
      <w:marTop w:val="0"/>
      <w:marBottom w:val="0"/>
      <w:divBdr>
        <w:top w:val="none" w:sz="0" w:space="0" w:color="auto"/>
        <w:left w:val="none" w:sz="0" w:space="0" w:color="auto"/>
        <w:bottom w:val="none" w:sz="0" w:space="0" w:color="auto"/>
        <w:right w:val="none" w:sz="0" w:space="0" w:color="auto"/>
      </w:divBdr>
    </w:div>
    <w:div w:id="818351487">
      <w:bodyDiv w:val="1"/>
      <w:marLeft w:val="0"/>
      <w:marRight w:val="0"/>
      <w:marTop w:val="0"/>
      <w:marBottom w:val="0"/>
      <w:divBdr>
        <w:top w:val="none" w:sz="0" w:space="0" w:color="auto"/>
        <w:left w:val="none" w:sz="0" w:space="0" w:color="auto"/>
        <w:bottom w:val="none" w:sz="0" w:space="0" w:color="auto"/>
        <w:right w:val="none" w:sz="0" w:space="0" w:color="auto"/>
      </w:divBdr>
    </w:div>
    <w:div w:id="861632234">
      <w:bodyDiv w:val="1"/>
      <w:marLeft w:val="0"/>
      <w:marRight w:val="0"/>
      <w:marTop w:val="0"/>
      <w:marBottom w:val="0"/>
      <w:divBdr>
        <w:top w:val="none" w:sz="0" w:space="0" w:color="auto"/>
        <w:left w:val="none" w:sz="0" w:space="0" w:color="auto"/>
        <w:bottom w:val="none" w:sz="0" w:space="0" w:color="auto"/>
        <w:right w:val="none" w:sz="0" w:space="0" w:color="auto"/>
      </w:divBdr>
    </w:div>
    <w:div w:id="911041705">
      <w:bodyDiv w:val="1"/>
      <w:marLeft w:val="0"/>
      <w:marRight w:val="0"/>
      <w:marTop w:val="0"/>
      <w:marBottom w:val="0"/>
      <w:divBdr>
        <w:top w:val="none" w:sz="0" w:space="0" w:color="auto"/>
        <w:left w:val="none" w:sz="0" w:space="0" w:color="auto"/>
        <w:bottom w:val="none" w:sz="0" w:space="0" w:color="auto"/>
        <w:right w:val="none" w:sz="0" w:space="0" w:color="auto"/>
      </w:divBdr>
    </w:div>
    <w:div w:id="955719805">
      <w:bodyDiv w:val="1"/>
      <w:marLeft w:val="0"/>
      <w:marRight w:val="0"/>
      <w:marTop w:val="0"/>
      <w:marBottom w:val="0"/>
      <w:divBdr>
        <w:top w:val="none" w:sz="0" w:space="0" w:color="auto"/>
        <w:left w:val="none" w:sz="0" w:space="0" w:color="auto"/>
        <w:bottom w:val="none" w:sz="0" w:space="0" w:color="auto"/>
        <w:right w:val="none" w:sz="0" w:space="0" w:color="auto"/>
      </w:divBdr>
    </w:div>
    <w:div w:id="1017851432">
      <w:bodyDiv w:val="1"/>
      <w:marLeft w:val="0"/>
      <w:marRight w:val="0"/>
      <w:marTop w:val="0"/>
      <w:marBottom w:val="0"/>
      <w:divBdr>
        <w:top w:val="none" w:sz="0" w:space="0" w:color="auto"/>
        <w:left w:val="none" w:sz="0" w:space="0" w:color="auto"/>
        <w:bottom w:val="none" w:sz="0" w:space="0" w:color="auto"/>
        <w:right w:val="none" w:sz="0" w:space="0" w:color="auto"/>
      </w:divBdr>
    </w:div>
    <w:div w:id="1110901961">
      <w:bodyDiv w:val="1"/>
      <w:marLeft w:val="0"/>
      <w:marRight w:val="0"/>
      <w:marTop w:val="0"/>
      <w:marBottom w:val="0"/>
      <w:divBdr>
        <w:top w:val="none" w:sz="0" w:space="0" w:color="auto"/>
        <w:left w:val="none" w:sz="0" w:space="0" w:color="auto"/>
        <w:bottom w:val="none" w:sz="0" w:space="0" w:color="auto"/>
        <w:right w:val="none" w:sz="0" w:space="0" w:color="auto"/>
      </w:divBdr>
    </w:div>
    <w:div w:id="1164513846">
      <w:bodyDiv w:val="1"/>
      <w:marLeft w:val="0"/>
      <w:marRight w:val="0"/>
      <w:marTop w:val="0"/>
      <w:marBottom w:val="0"/>
      <w:divBdr>
        <w:top w:val="none" w:sz="0" w:space="0" w:color="auto"/>
        <w:left w:val="none" w:sz="0" w:space="0" w:color="auto"/>
        <w:bottom w:val="none" w:sz="0" w:space="0" w:color="auto"/>
        <w:right w:val="none" w:sz="0" w:space="0" w:color="auto"/>
      </w:divBdr>
    </w:div>
    <w:div w:id="1212227367">
      <w:bodyDiv w:val="1"/>
      <w:marLeft w:val="0"/>
      <w:marRight w:val="0"/>
      <w:marTop w:val="0"/>
      <w:marBottom w:val="0"/>
      <w:divBdr>
        <w:top w:val="none" w:sz="0" w:space="0" w:color="auto"/>
        <w:left w:val="none" w:sz="0" w:space="0" w:color="auto"/>
        <w:bottom w:val="none" w:sz="0" w:space="0" w:color="auto"/>
        <w:right w:val="none" w:sz="0" w:space="0" w:color="auto"/>
      </w:divBdr>
    </w:div>
    <w:div w:id="1241984784">
      <w:bodyDiv w:val="1"/>
      <w:marLeft w:val="0"/>
      <w:marRight w:val="0"/>
      <w:marTop w:val="0"/>
      <w:marBottom w:val="0"/>
      <w:divBdr>
        <w:top w:val="none" w:sz="0" w:space="0" w:color="auto"/>
        <w:left w:val="none" w:sz="0" w:space="0" w:color="auto"/>
        <w:bottom w:val="none" w:sz="0" w:space="0" w:color="auto"/>
        <w:right w:val="none" w:sz="0" w:space="0" w:color="auto"/>
      </w:divBdr>
    </w:div>
    <w:div w:id="1291203520">
      <w:bodyDiv w:val="1"/>
      <w:marLeft w:val="0"/>
      <w:marRight w:val="0"/>
      <w:marTop w:val="0"/>
      <w:marBottom w:val="0"/>
      <w:divBdr>
        <w:top w:val="none" w:sz="0" w:space="0" w:color="auto"/>
        <w:left w:val="none" w:sz="0" w:space="0" w:color="auto"/>
        <w:bottom w:val="none" w:sz="0" w:space="0" w:color="auto"/>
        <w:right w:val="none" w:sz="0" w:space="0" w:color="auto"/>
      </w:divBdr>
    </w:div>
    <w:div w:id="1477844448">
      <w:bodyDiv w:val="1"/>
      <w:marLeft w:val="0"/>
      <w:marRight w:val="0"/>
      <w:marTop w:val="0"/>
      <w:marBottom w:val="0"/>
      <w:divBdr>
        <w:top w:val="none" w:sz="0" w:space="0" w:color="auto"/>
        <w:left w:val="none" w:sz="0" w:space="0" w:color="auto"/>
        <w:bottom w:val="none" w:sz="0" w:space="0" w:color="auto"/>
        <w:right w:val="none" w:sz="0" w:space="0" w:color="auto"/>
      </w:divBdr>
    </w:div>
    <w:div w:id="1610160232">
      <w:bodyDiv w:val="1"/>
      <w:marLeft w:val="0"/>
      <w:marRight w:val="0"/>
      <w:marTop w:val="0"/>
      <w:marBottom w:val="0"/>
      <w:divBdr>
        <w:top w:val="none" w:sz="0" w:space="0" w:color="auto"/>
        <w:left w:val="none" w:sz="0" w:space="0" w:color="auto"/>
        <w:bottom w:val="none" w:sz="0" w:space="0" w:color="auto"/>
        <w:right w:val="none" w:sz="0" w:space="0" w:color="auto"/>
      </w:divBdr>
    </w:div>
    <w:div w:id="1708871712">
      <w:bodyDiv w:val="1"/>
      <w:marLeft w:val="0"/>
      <w:marRight w:val="0"/>
      <w:marTop w:val="0"/>
      <w:marBottom w:val="0"/>
      <w:divBdr>
        <w:top w:val="none" w:sz="0" w:space="0" w:color="auto"/>
        <w:left w:val="none" w:sz="0" w:space="0" w:color="auto"/>
        <w:bottom w:val="none" w:sz="0" w:space="0" w:color="auto"/>
        <w:right w:val="none" w:sz="0" w:space="0" w:color="auto"/>
      </w:divBdr>
    </w:div>
    <w:div w:id="1749693061">
      <w:bodyDiv w:val="1"/>
      <w:marLeft w:val="0"/>
      <w:marRight w:val="0"/>
      <w:marTop w:val="0"/>
      <w:marBottom w:val="0"/>
      <w:divBdr>
        <w:top w:val="none" w:sz="0" w:space="0" w:color="auto"/>
        <w:left w:val="none" w:sz="0" w:space="0" w:color="auto"/>
        <w:bottom w:val="none" w:sz="0" w:space="0" w:color="auto"/>
        <w:right w:val="none" w:sz="0" w:space="0" w:color="auto"/>
      </w:divBdr>
    </w:div>
    <w:div w:id="1795639010">
      <w:bodyDiv w:val="1"/>
      <w:marLeft w:val="0"/>
      <w:marRight w:val="0"/>
      <w:marTop w:val="0"/>
      <w:marBottom w:val="0"/>
      <w:divBdr>
        <w:top w:val="none" w:sz="0" w:space="0" w:color="auto"/>
        <w:left w:val="none" w:sz="0" w:space="0" w:color="auto"/>
        <w:bottom w:val="none" w:sz="0" w:space="0" w:color="auto"/>
        <w:right w:val="none" w:sz="0" w:space="0" w:color="auto"/>
      </w:divBdr>
    </w:div>
    <w:div w:id="1814443767">
      <w:bodyDiv w:val="1"/>
      <w:marLeft w:val="0"/>
      <w:marRight w:val="0"/>
      <w:marTop w:val="0"/>
      <w:marBottom w:val="0"/>
      <w:divBdr>
        <w:top w:val="none" w:sz="0" w:space="0" w:color="auto"/>
        <w:left w:val="none" w:sz="0" w:space="0" w:color="auto"/>
        <w:bottom w:val="none" w:sz="0" w:space="0" w:color="auto"/>
        <w:right w:val="none" w:sz="0" w:space="0" w:color="auto"/>
      </w:divBdr>
    </w:div>
    <w:div w:id="202697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energydashboard.co.uk/liv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energydashboard.co.uk/liv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2.png"/><Relationship Id="rId10" Type="http://schemas.openxmlformats.org/officeDocument/2006/relationships/image" Target="media/image1.jpe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jul21</b:Tag>
    <b:SourceType>JournalArticle</b:SourceType>
    <b:Guid>{046FC42A-2FDC-41B7-9EA2-32F7C4B3FF9C}</b:Guid>
    <b:Title>Transport Decarbonisation Plan is ‘a beginning, not an end’</b:Title>
    <b:Year>2021</b:Year>
    <b:Author>
      <b:Author>
        <b:NameList>
          <b:Person>
            <b:Last>o'rourke</b:Last>
            <b:First>juliana</b:First>
          </b:Person>
        </b:NameList>
      </b:Author>
    </b:Author>
    <b:RefOrder>1</b:RefOrder>
  </b:Source>
  <b:Source>
    <b:Tag>ene26</b:Tag>
    <b:SourceType>InternetSite</b:SourceType>
    <b:Guid>{18E3ACA8-CF7B-426B-AAE3-88ADEEF53C14}</b:Guid>
    <b:Title>energy dashboard live</b:Title>
    <b:Year>2026</b:Year>
    <b:Month>04</b:Month>
    <b:Day>19</b:Day>
    <b:URL>https://www.energydashboard.co.uk/live</b:URL>
    <b:RefOrder>2</b:RefOrder>
  </b:Source>
  <b:Source>
    <b:Tag>tem25</b:Tag>
    <b:SourceType>Report</b:SourceType>
    <b:Guid>{60654DDD-EB6A-49E0-B5AA-ED13705FE977}</b:Guid>
    <b:Title>MP warnings grow as the UK energy grid struggles with supply shortfalls and soaring bills</b:Title>
    <b:Year>2025</b:Year>
    <b:Author>
      <b:Author>
        <b:NameList>
          <b:Person>
            <b:Last>laleye</b:Last>
            <b:First>temie</b:First>
          </b:Person>
        </b:NameList>
      </b:Author>
    </b:Author>
    <b:Publisher>gb news</b:Publisher>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AD4816900FAC943BB1B0A40F37A52BE" ma:contentTypeVersion="8" ma:contentTypeDescription="Create a new document." ma:contentTypeScope="" ma:versionID="d3a14a877f3f451a748f2cb7d9b1668a">
  <xsd:schema xmlns:xsd="http://www.w3.org/2001/XMLSchema" xmlns:xs="http://www.w3.org/2001/XMLSchema" xmlns:p="http://schemas.microsoft.com/office/2006/metadata/properties" xmlns:ns3="2580e36a-94f9-40b5-a4fc-53c29ad326d9" targetNamespace="http://schemas.microsoft.com/office/2006/metadata/properties" ma:root="true" ma:fieldsID="baaf74616927db75b98d742cbf6871c6" ns3:_="">
    <xsd:import namespace="2580e36a-94f9-40b5-a4fc-53c29ad326d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0e36a-94f9-40b5-a4fc-53c29ad326d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C0FA8A-8F8F-41DB-BA64-02D024D7F6E5}">
  <ds:schemaRefs>
    <ds:schemaRef ds:uri="http://schemas.openxmlformats.org/officeDocument/2006/bibliography"/>
  </ds:schemaRefs>
</ds:datastoreItem>
</file>

<file path=customXml/itemProps2.xml><?xml version="1.0" encoding="utf-8"?>
<ds:datastoreItem xmlns:ds="http://schemas.openxmlformats.org/officeDocument/2006/customXml" ds:itemID="{3A5D3DA9-F3EC-442E-BF18-FCF37A8EA8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0e36a-94f9-40b5-a4fc-53c29ad326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DAD75A-BECE-4AC5-9B7C-FC1CB2481826}">
  <ds:schemaRefs>
    <ds:schemaRef ds:uri="http://schemas.microsoft.com/sharepoint/v3/contenttype/forms"/>
  </ds:schemaRefs>
</ds:datastoreItem>
</file>

<file path=customXml/itemProps4.xml><?xml version="1.0" encoding="utf-8"?>
<ds:datastoreItem xmlns:ds="http://schemas.openxmlformats.org/officeDocument/2006/customXml" ds:itemID="{B279783C-2BAC-45FA-B2DB-71DDBA83CE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Words>
  <Characters>23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BRENNAN</dc:creator>
  <cp:keywords/>
  <dc:description/>
  <cp:lastModifiedBy>Erin Brennan</cp:lastModifiedBy>
  <cp:revision>2</cp:revision>
  <dcterms:created xsi:type="dcterms:W3CDTF">2026-04-19T17:21:00Z</dcterms:created>
  <dcterms:modified xsi:type="dcterms:W3CDTF">2026-04-19T17:21:00Z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0x0101000AD4816900FAC943BB1B0A40F37A52BE</vt:lpwstr>
  </property>
</Properties>
</file>