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C69B8" w14:textId="7DF3A9C2" w:rsidR="00F54C95" w:rsidRPr="00F54C95" w:rsidRDefault="00F54C95" w:rsidP="00F54C95">
      <w:pPr>
        <w:rPr>
          <w:b/>
          <w:bCs/>
        </w:rPr>
      </w:pPr>
      <w:r w:rsidRPr="00F54C95">
        <w:rPr>
          <w:b/>
          <w:bCs/>
        </w:rPr>
        <w:t>Week 1   Slide 17 Video 1</w:t>
      </w:r>
    </w:p>
    <w:p w14:paraId="75F0D1B8" w14:textId="69925990" w:rsidR="00F54C95" w:rsidRDefault="00A4121A" w:rsidP="00F54C95">
      <w:r>
        <w:t xml:space="preserve">You know what </w:t>
      </w:r>
      <w:r w:rsidR="00F54C95">
        <w:t>I r</w:t>
      </w:r>
      <w:r w:rsidR="00F54C95">
        <w:t>ealised recently it's so easy for people to talk about what you should do or shouldn't do for your health, but no one's talking about what health is. Maybe just maybe making decisions for health could be maybe just this much easier if we understood health for what it is. Health is</w:t>
      </w:r>
      <w:r w:rsidR="00F54C95">
        <w:t>?</w:t>
      </w:r>
    </w:p>
    <w:p w14:paraId="32AA89DD" w14:textId="77777777" w:rsidR="00F54C95" w:rsidRDefault="00F54C95" w:rsidP="00F54C95">
      <w:r>
        <w:t>What is health?</w:t>
      </w:r>
    </w:p>
    <w:p w14:paraId="5377AD3D" w14:textId="77777777" w:rsidR="00F54C95" w:rsidRDefault="00F54C95" w:rsidP="00F54C95">
      <w:r>
        <w:t xml:space="preserve">Time to define according to the World Health Organisation, Health is a state of complete physical, </w:t>
      </w:r>
      <w:proofErr w:type="gramStart"/>
      <w:r>
        <w:t>mental</w:t>
      </w:r>
      <w:proofErr w:type="gramEnd"/>
      <w:r>
        <w:t xml:space="preserve"> and social well-being and not merely the absence of disease or infirmity. If you're not familiar with the term infirmity, you're not alone. I had to look it up. </w:t>
      </w:r>
      <w:proofErr w:type="gramStart"/>
      <w:r>
        <w:t>Apparently</w:t>
      </w:r>
      <w:proofErr w:type="gramEnd"/>
      <w:r>
        <w:t xml:space="preserve"> this definition is from the 1940s. It just means physical or mental weakness, I guess.</w:t>
      </w:r>
    </w:p>
    <w:p w14:paraId="313DE1B7" w14:textId="24CC38C2" w:rsidR="00F54C95" w:rsidRDefault="00F54C95" w:rsidP="00F54C95">
      <w:r>
        <w:t xml:space="preserve">Go away. </w:t>
      </w:r>
      <w:proofErr w:type="gramStart"/>
      <w:r>
        <w:t>So</w:t>
      </w:r>
      <w:proofErr w:type="gramEnd"/>
      <w:r>
        <w:t xml:space="preserve"> the important aspect of this definition is the inclusion of physical, mental and social well-being, but we</w:t>
      </w:r>
      <w:r>
        <w:t>a</w:t>
      </w:r>
      <w:r>
        <w:t>k.</w:t>
      </w:r>
    </w:p>
    <w:p w14:paraId="2E08FA2E" w14:textId="426E57D4" w:rsidR="00F54C95" w:rsidRDefault="00F54C95" w:rsidP="00F54C95">
      <w:r>
        <w:t xml:space="preserve">What is well-being? What's overcomplicating things? According to the Oxford Language Dictionary, well-being is the state of being comfortable, </w:t>
      </w:r>
      <w:proofErr w:type="gramStart"/>
      <w:r>
        <w:t>healthy</w:t>
      </w:r>
      <w:proofErr w:type="gramEnd"/>
      <w:r>
        <w:t xml:space="preserve"> or happy. You </w:t>
      </w:r>
      <w:proofErr w:type="spellStart"/>
      <w:r>
        <w:t>gotta</w:t>
      </w:r>
      <w:proofErr w:type="spellEnd"/>
      <w:r>
        <w:t xml:space="preserve"> love when words in definitions have the original word, in that word</w:t>
      </w:r>
      <w:r w:rsidR="00A4121A">
        <w:t>’</w:t>
      </w:r>
      <w:r>
        <w:t>s definition.</w:t>
      </w:r>
    </w:p>
    <w:p w14:paraId="2972823E" w14:textId="77777777" w:rsidR="00F54C95" w:rsidRDefault="00F54C95" w:rsidP="00F54C95">
      <w:r>
        <w:t>Words. OK, let me try to uncomplicate things. It shouldn't be a surprise that we want to be comfortable and happy.</w:t>
      </w:r>
    </w:p>
    <w:p w14:paraId="2D245D56" w14:textId="29C2E64C" w:rsidR="00F54C95" w:rsidRDefault="00F54C95" w:rsidP="00F54C95">
      <w:r>
        <w:t xml:space="preserve">That complete well-being for all components of health, physical, </w:t>
      </w:r>
      <w:proofErr w:type="gramStart"/>
      <w:r>
        <w:t>mental</w:t>
      </w:r>
      <w:proofErr w:type="gramEnd"/>
      <w:r>
        <w:t xml:space="preserve"> and emotional and social. One way you can think of health and well-being is simply just a balance of those components. Are you </w:t>
      </w:r>
      <w:proofErr w:type="gramStart"/>
      <w:r>
        <w:t>really healthy</w:t>
      </w:r>
      <w:proofErr w:type="gramEnd"/>
      <w:r>
        <w:t xml:space="preserve">? If you're in pristine physical health, you have great nutrition, a super strong body, but you're completely stressed or depressed. Are you </w:t>
      </w:r>
      <w:proofErr w:type="gramStart"/>
      <w:r>
        <w:t>really healthy</w:t>
      </w:r>
      <w:proofErr w:type="gramEnd"/>
      <w:r>
        <w:t>? If you have strong</w:t>
      </w:r>
      <w:r w:rsidR="00A4121A">
        <w:t>, p</w:t>
      </w:r>
      <w:r>
        <w:t>ositive stress relie</w:t>
      </w:r>
      <w:r w:rsidR="00A4121A">
        <w:t>f</w:t>
      </w:r>
      <w:r>
        <w:t xml:space="preserve"> and mental health</w:t>
      </w:r>
      <w:r w:rsidR="00A4121A">
        <w:t xml:space="preserve"> c</w:t>
      </w:r>
      <w:r>
        <w:t>oping habits. Lots of friends that you care about and care about you, but you're extremely overweight, struggling with multiple chronic diseases because of it. Health is bound physically, mentally, and emotionally and socially it is</w:t>
      </w:r>
      <w:r w:rsidR="00A4121A">
        <w:t xml:space="preserve"> d</w:t>
      </w:r>
      <w:r>
        <w:t>ynamic and interconnection, those health components influence each other at this point.</w:t>
      </w:r>
    </w:p>
    <w:p w14:paraId="671D6868" w14:textId="77777777" w:rsidR="00F54C95" w:rsidRDefault="00F54C95" w:rsidP="00F54C95">
      <w:r>
        <w:t xml:space="preserve">You're just thinking about giving up on even trying because it sounds too hard to be in a perfect place for </w:t>
      </w:r>
      <w:proofErr w:type="gramStart"/>
      <w:r>
        <w:t>all of</w:t>
      </w:r>
      <w:proofErr w:type="gramEnd"/>
      <w:r>
        <w:t xml:space="preserve"> those components of health. Let me ease any concerns. Health is not something you work towards achieve, and then you're good. Health is something we </w:t>
      </w:r>
      <w:proofErr w:type="gramStart"/>
      <w:r>
        <w:t>have to</w:t>
      </w:r>
      <w:proofErr w:type="gramEnd"/>
      <w:r>
        <w:t xml:space="preserve"> strive for, always forever.</w:t>
      </w:r>
    </w:p>
    <w:p w14:paraId="75BF87A8" w14:textId="275D207C" w:rsidR="00F54C95" w:rsidRDefault="00F54C95" w:rsidP="00F54C95">
      <w:r>
        <w:t>You are going to get hurt or sick physically you are going to feel stressed and experience mental health challenges. You are going to gain, lose and struggle socially at times. But if we know and are aware of these components of health and learn what helps us better keep them in balance, we can sometimes hit that peak of complete well-being or at least get close. It's like the top</w:t>
      </w:r>
      <w:r>
        <w:t xml:space="preserve"> o</w:t>
      </w:r>
      <w:r>
        <w:t>f a pyramid.</w:t>
      </w:r>
    </w:p>
    <w:p w14:paraId="4FC431CA" w14:textId="0CE7B3B8" w:rsidR="00F54C95" w:rsidRDefault="00F54C95" w:rsidP="00F54C95">
      <w:r>
        <w:t>You can sometimes get there or get close, but you can't always be there. This is precisely why I am so passionate about health. It's not going anywhere. You can't escape it. You can only learn, grow, struggle and repeat. Not to get too philosophical or poetic, but all health is balance in your life. So don't just focus on the old stereotypes of health.</w:t>
      </w:r>
    </w:p>
    <w:p w14:paraId="34B6F2AB" w14:textId="77777777" w:rsidR="00F54C95" w:rsidRDefault="00F54C95" w:rsidP="00F54C95">
      <w:r>
        <w:t xml:space="preserve">Diet and exercise don't forget to take care of your mental health and nourish your social relationships. Learn how your physical, </w:t>
      </w:r>
      <w:proofErr w:type="gramStart"/>
      <w:r>
        <w:t>mental</w:t>
      </w:r>
      <w:proofErr w:type="gramEnd"/>
      <w:r>
        <w:t xml:space="preserve"> and social health influence each other. It's not something you can learn or do overnight, but that's the good news. You have your whole life.</w:t>
      </w:r>
    </w:p>
    <w:sectPr w:rsidR="00F54C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C95"/>
    <w:rsid w:val="002552A3"/>
    <w:rsid w:val="007E1CA7"/>
    <w:rsid w:val="00A4121A"/>
    <w:rsid w:val="00AF29E4"/>
    <w:rsid w:val="00F54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F8A78"/>
  <w15:chartTrackingRefBased/>
  <w15:docId w15:val="{D63011E6-5BB5-4558-91E2-2A052F3C6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9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9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490</Words>
  <Characters>2793</Characters>
  <Application>Microsoft Office Word</Application>
  <DocSecurity>0</DocSecurity>
  <Lines>23</Lines>
  <Paragraphs>6</Paragraphs>
  <ScaleCrop>false</ScaleCrop>
  <Company/>
  <LinksUpToDate>false</LinksUpToDate>
  <CharactersWithSpaces>3277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2</cp:revision>
  <dcterms:created xsi:type="dcterms:W3CDTF">2024-01-13T14:17:00Z</dcterms:created>
  <dcterms:modified xsi:type="dcterms:W3CDTF">2024-01-13T14:21:00Z</dcterms:modified>
</cp:coreProperties>
</file>