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51081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5C06B7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511E556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33EDA3C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AD911EA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E04FF9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283E8E8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AC02917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D5F621" w14:textId="398ABEA2" w:rsidR="00026264" w:rsidRPr="008C6AFF" w:rsidRDefault="00026264" w:rsidP="008C6AFF">
      <w:pPr>
        <w:spacing w:line="48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8C6AFF">
        <w:rPr>
          <w:rFonts w:ascii="Times New Roman" w:hAnsi="Times New Roman" w:cs="Times New Roman"/>
          <w:sz w:val="56"/>
          <w:szCs w:val="56"/>
        </w:rPr>
        <w:t>Digital innovation</w:t>
      </w:r>
    </w:p>
    <w:p w14:paraId="5F7FAED1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2E100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6FACA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117FF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6D12CE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8E9A59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6B211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88A1DA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227D4F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453C9BD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D12CA1" w14:textId="789DD50E" w:rsidR="00026264" w:rsidRPr="00EF0E71" w:rsidRDefault="00026264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  <w:r w:rsidR="00963EC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F0E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5E1EF6D" w14:textId="355B6254" w:rsidR="00026264" w:rsidRPr="004B3F65" w:rsidRDefault="009A3D53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40D2">
        <w:rPr>
          <w:rFonts w:ascii="Times New Roman" w:hAnsi="Times New Roman" w:cs="Times New Roman"/>
          <w:sz w:val="24"/>
          <w:szCs w:val="24"/>
        </w:rPr>
        <w:t xml:space="preserve">Digital </w:t>
      </w:r>
      <w:r w:rsidR="00DA3CA9">
        <w:rPr>
          <w:rFonts w:ascii="Times New Roman" w:hAnsi="Times New Roman" w:cs="Times New Roman"/>
          <w:sz w:val="24"/>
          <w:szCs w:val="24"/>
        </w:rPr>
        <w:t>devices</w:t>
      </w:r>
      <w:r w:rsidR="00F040D2">
        <w:rPr>
          <w:rFonts w:ascii="Times New Roman" w:hAnsi="Times New Roman" w:cs="Times New Roman"/>
          <w:sz w:val="24"/>
          <w:szCs w:val="24"/>
        </w:rPr>
        <w:t xml:space="preserve"> </w:t>
      </w:r>
      <w:r w:rsidR="00DA3CA9">
        <w:rPr>
          <w:rFonts w:ascii="Times New Roman" w:hAnsi="Times New Roman" w:cs="Times New Roman"/>
          <w:sz w:val="24"/>
          <w:szCs w:val="24"/>
        </w:rPr>
        <w:t xml:space="preserve">and tools are becoming more widely used </w:t>
      </w:r>
      <w:r w:rsidR="00265EB2">
        <w:rPr>
          <w:rFonts w:ascii="Times New Roman" w:hAnsi="Times New Roman" w:cs="Times New Roman"/>
          <w:sz w:val="24"/>
          <w:szCs w:val="24"/>
        </w:rPr>
        <w:t>in the classroom</w:t>
      </w:r>
      <w:r w:rsidR="00952915">
        <w:rPr>
          <w:rFonts w:ascii="Times New Roman" w:hAnsi="Times New Roman" w:cs="Times New Roman"/>
          <w:sz w:val="24"/>
          <w:szCs w:val="24"/>
        </w:rPr>
        <w:t xml:space="preserve">, </w:t>
      </w:r>
      <w:r w:rsidR="00F55BF7">
        <w:rPr>
          <w:rFonts w:ascii="Times New Roman" w:hAnsi="Times New Roman" w:cs="Times New Roman"/>
          <w:sz w:val="24"/>
          <w:szCs w:val="24"/>
        </w:rPr>
        <w:t>t</w:t>
      </w:r>
      <w:r w:rsidR="006D308C">
        <w:rPr>
          <w:rFonts w:ascii="Times New Roman" w:hAnsi="Times New Roman" w:cs="Times New Roman"/>
          <w:sz w:val="24"/>
          <w:szCs w:val="24"/>
        </w:rPr>
        <w:t xml:space="preserve">his however is not without its </w:t>
      </w:r>
      <w:r w:rsidR="004F4BD5">
        <w:rPr>
          <w:rFonts w:ascii="Times New Roman" w:hAnsi="Times New Roman" w:cs="Times New Roman"/>
          <w:sz w:val="24"/>
          <w:szCs w:val="24"/>
        </w:rPr>
        <w:t>criticisms</w:t>
      </w:r>
      <w:r w:rsidR="006D308C">
        <w:rPr>
          <w:rFonts w:ascii="Times New Roman" w:hAnsi="Times New Roman" w:cs="Times New Roman"/>
          <w:sz w:val="24"/>
          <w:szCs w:val="24"/>
        </w:rPr>
        <w:t xml:space="preserve"> </w:t>
      </w:r>
      <w:r w:rsidR="004F4BD5">
        <w:rPr>
          <w:rFonts w:ascii="Times New Roman" w:hAnsi="Times New Roman" w:cs="Times New Roman"/>
          <w:sz w:val="24"/>
          <w:szCs w:val="24"/>
        </w:rPr>
        <w:t xml:space="preserve">and </w:t>
      </w:r>
      <w:r w:rsidR="00A5727E">
        <w:rPr>
          <w:rFonts w:ascii="Times New Roman" w:hAnsi="Times New Roman" w:cs="Times New Roman"/>
          <w:sz w:val="24"/>
          <w:szCs w:val="24"/>
        </w:rPr>
        <w:t>education has</w:t>
      </w:r>
      <w:r w:rsidR="004F4BD5">
        <w:rPr>
          <w:rFonts w:ascii="Times New Roman" w:hAnsi="Times New Roman" w:cs="Times New Roman"/>
          <w:sz w:val="24"/>
          <w:szCs w:val="24"/>
        </w:rPr>
        <w:t xml:space="preserve"> been </w:t>
      </w:r>
      <w:r w:rsidR="00A5727E">
        <w:rPr>
          <w:rFonts w:ascii="Times New Roman" w:hAnsi="Times New Roman" w:cs="Times New Roman"/>
          <w:sz w:val="24"/>
          <w:szCs w:val="24"/>
        </w:rPr>
        <w:t xml:space="preserve">criticised as being </w:t>
      </w:r>
      <w:r w:rsidR="005C3AF6">
        <w:rPr>
          <w:rFonts w:ascii="Times New Roman" w:hAnsi="Times New Roman" w:cs="Times New Roman"/>
          <w:sz w:val="24"/>
          <w:szCs w:val="24"/>
        </w:rPr>
        <w:t>‘</w:t>
      </w:r>
      <w:r w:rsidR="005C7594">
        <w:rPr>
          <w:rFonts w:ascii="Times New Roman" w:hAnsi="Times New Roman" w:cs="Times New Roman"/>
          <w:sz w:val="24"/>
          <w:szCs w:val="24"/>
        </w:rPr>
        <w:t xml:space="preserve">too slow to adopt new technologies’, </w:t>
      </w:r>
      <w:r w:rsidR="00B6434D">
        <w:rPr>
          <w:rFonts w:ascii="Times New Roman" w:hAnsi="Times New Roman" w:cs="Times New Roman"/>
          <w:sz w:val="24"/>
          <w:szCs w:val="24"/>
        </w:rPr>
        <w:t>Beetham and Sharp</w:t>
      </w:r>
      <w:r w:rsidR="00834482">
        <w:rPr>
          <w:rFonts w:ascii="Times New Roman" w:hAnsi="Times New Roman" w:cs="Times New Roman"/>
          <w:sz w:val="24"/>
          <w:szCs w:val="24"/>
        </w:rPr>
        <w:t xml:space="preserve"> (2020)</w:t>
      </w:r>
      <w:r w:rsidR="0086555D">
        <w:rPr>
          <w:rFonts w:ascii="Times New Roman" w:hAnsi="Times New Roman" w:cs="Times New Roman"/>
          <w:sz w:val="24"/>
          <w:szCs w:val="24"/>
        </w:rPr>
        <w:t xml:space="preserve">. The purpose of this essay </w:t>
      </w:r>
      <w:r w:rsidR="00C70508">
        <w:rPr>
          <w:rFonts w:ascii="Times New Roman" w:hAnsi="Times New Roman" w:cs="Times New Roman"/>
          <w:sz w:val="24"/>
          <w:szCs w:val="24"/>
        </w:rPr>
        <w:t>is to look at how digital t</w:t>
      </w:r>
      <w:r w:rsidR="002F21B8">
        <w:rPr>
          <w:rFonts w:ascii="Times New Roman" w:hAnsi="Times New Roman" w:cs="Times New Roman"/>
          <w:sz w:val="24"/>
          <w:szCs w:val="24"/>
        </w:rPr>
        <w:t>echnology</w:t>
      </w:r>
      <w:r w:rsidR="00C70508">
        <w:rPr>
          <w:rFonts w:ascii="Times New Roman" w:hAnsi="Times New Roman" w:cs="Times New Roman"/>
          <w:sz w:val="24"/>
          <w:szCs w:val="24"/>
        </w:rPr>
        <w:t xml:space="preserve"> </w:t>
      </w:r>
      <w:r w:rsidR="006829B0">
        <w:rPr>
          <w:rFonts w:ascii="Times New Roman" w:hAnsi="Times New Roman" w:cs="Times New Roman"/>
          <w:sz w:val="24"/>
          <w:szCs w:val="24"/>
        </w:rPr>
        <w:t>is</w:t>
      </w:r>
      <w:r w:rsidR="00FD7D27">
        <w:rPr>
          <w:rFonts w:ascii="Times New Roman" w:hAnsi="Times New Roman" w:cs="Times New Roman"/>
          <w:sz w:val="24"/>
          <w:szCs w:val="24"/>
        </w:rPr>
        <w:t xml:space="preserve"> used in the classroom </w:t>
      </w:r>
      <w:r w:rsidR="00770231">
        <w:rPr>
          <w:rFonts w:ascii="Times New Roman" w:hAnsi="Times New Roman" w:cs="Times New Roman"/>
          <w:sz w:val="24"/>
          <w:szCs w:val="24"/>
        </w:rPr>
        <w:t xml:space="preserve">and how this works alongside professional practice. </w:t>
      </w:r>
      <w:r w:rsidR="00CE3F30">
        <w:rPr>
          <w:rFonts w:ascii="Times New Roman" w:hAnsi="Times New Roman" w:cs="Times New Roman"/>
          <w:sz w:val="24"/>
          <w:szCs w:val="24"/>
        </w:rPr>
        <w:t>I will be looking at the different types of digita</w:t>
      </w:r>
      <w:r w:rsidR="006829B0">
        <w:rPr>
          <w:rFonts w:ascii="Times New Roman" w:hAnsi="Times New Roman" w:cs="Times New Roman"/>
          <w:sz w:val="24"/>
          <w:szCs w:val="24"/>
        </w:rPr>
        <w:t xml:space="preserve">l technology that is used, there has been a very fast growth of the use of </w:t>
      </w:r>
      <w:r w:rsidR="006014E3">
        <w:rPr>
          <w:rFonts w:ascii="Times New Roman" w:hAnsi="Times New Roman" w:cs="Times New Roman"/>
          <w:sz w:val="24"/>
          <w:szCs w:val="24"/>
        </w:rPr>
        <w:t>digital technology since the release of the internet</w:t>
      </w:r>
      <w:r w:rsidR="001A5C44">
        <w:rPr>
          <w:rFonts w:ascii="Times New Roman" w:hAnsi="Times New Roman" w:cs="Times New Roman"/>
          <w:sz w:val="24"/>
          <w:szCs w:val="24"/>
        </w:rPr>
        <w:t xml:space="preserve">, mobile phones, </w:t>
      </w:r>
      <w:proofErr w:type="gramStart"/>
      <w:r w:rsidR="001A5C44">
        <w:rPr>
          <w:rFonts w:ascii="Times New Roman" w:hAnsi="Times New Roman" w:cs="Times New Roman"/>
          <w:sz w:val="24"/>
          <w:szCs w:val="24"/>
        </w:rPr>
        <w:t>laptops</w:t>
      </w:r>
      <w:proofErr w:type="gramEnd"/>
      <w:r w:rsidR="004B663B">
        <w:rPr>
          <w:rFonts w:ascii="Times New Roman" w:hAnsi="Times New Roman" w:cs="Times New Roman"/>
          <w:sz w:val="24"/>
          <w:szCs w:val="24"/>
        </w:rPr>
        <w:t xml:space="preserve"> and</w:t>
      </w:r>
      <w:r w:rsidR="001A5C44">
        <w:rPr>
          <w:rFonts w:ascii="Times New Roman" w:hAnsi="Times New Roman" w:cs="Times New Roman"/>
          <w:sz w:val="24"/>
          <w:szCs w:val="24"/>
        </w:rPr>
        <w:t xml:space="preserve"> tablets</w:t>
      </w:r>
      <w:r w:rsidR="00D1741D">
        <w:rPr>
          <w:rFonts w:ascii="Times New Roman" w:hAnsi="Times New Roman" w:cs="Times New Roman"/>
          <w:sz w:val="24"/>
          <w:szCs w:val="24"/>
        </w:rPr>
        <w:t xml:space="preserve"> being easily accessible and affordable</w:t>
      </w:r>
      <w:r w:rsidR="006014E3">
        <w:rPr>
          <w:rFonts w:ascii="Times New Roman" w:hAnsi="Times New Roman" w:cs="Times New Roman"/>
          <w:sz w:val="24"/>
          <w:szCs w:val="24"/>
        </w:rPr>
        <w:t xml:space="preserve"> </w:t>
      </w:r>
      <w:r w:rsidR="00EB3CE8">
        <w:rPr>
          <w:rFonts w:ascii="Times New Roman" w:hAnsi="Times New Roman" w:cs="Times New Roman"/>
          <w:sz w:val="24"/>
          <w:szCs w:val="24"/>
        </w:rPr>
        <w:t xml:space="preserve">and with the </w:t>
      </w:r>
      <w:r w:rsidR="0040175D">
        <w:rPr>
          <w:rFonts w:ascii="Times New Roman" w:hAnsi="Times New Roman" w:cs="Times New Roman"/>
          <w:sz w:val="24"/>
          <w:szCs w:val="24"/>
        </w:rPr>
        <w:t>invention of virtual reality</w:t>
      </w:r>
      <w:r w:rsidR="008233D1">
        <w:rPr>
          <w:rFonts w:ascii="Times New Roman" w:hAnsi="Times New Roman" w:cs="Times New Roman"/>
          <w:sz w:val="24"/>
          <w:szCs w:val="24"/>
        </w:rPr>
        <w:t>,</w:t>
      </w:r>
      <w:r w:rsidR="00BE0D13">
        <w:rPr>
          <w:rFonts w:ascii="Times New Roman" w:hAnsi="Times New Roman" w:cs="Times New Roman"/>
          <w:sz w:val="24"/>
          <w:szCs w:val="24"/>
        </w:rPr>
        <w:t xml:space="preserve"> immersive rooms</w:t>
      </w:r>
      <w:r w:rsidR="008233D1">
        <w:rPr>
          <w:rFonts w:ascii="Times New Roman" w:hAnsi="Times New Roman" w:cs="Times New Roman"/>
          <w:sz w:val="24"/>
          <w:szCs w:val="24"/>
        </w:rPr>
        <w:t xml:space="preserve"> and digital tools readily available to be used in the classroom</w:t>
      </w:r>
      <w:r w:rsidR="00BE0D13">
        <w:rPr>
          <w:rFonts w:ascii="Times New Roman" w:hAnsi="Times New Roman" w:cs="Times New Roman"/>
          <w:sz w:val="24"/>
          <w:szCs w:val="24"/>
        </w:rPr>
        <w:t xml:space="preserve"> </w:t>
      </w:r>
      <w:r w:rsidR="00D1741D">
        <w:rPr>
          <w:rFonts w:ascii="Times New Roman" w:hAnsi="Times New Roman" w:cs="Times New Roman"/>
          <w:sz w:val="24"/>
          <w:szCs w:val="24"/>
        </w:rPr>
        <w:t xml:space="preserve">education </w:t>
      </w:r>
      <w:r w:rsidR="000C0A80">
        <w:rPr>
          <w:rFonts w:ascii="Times New Roman" w:hAnsi="Times New Roman" w:cs="Times New Roman"/>
          <w:sz w:val="24"/>
          <w:szCs w:val="24"/>
        </w:rPr>
        <w:t>is evolving to meet the digital innovation.</w:t>
      </w:r>
    </w:p>
    <w:p w14:paraId="267DD4E1" w14:textId="73069B1A" w:rsidR="00026264" w:rsidRDefault="00026264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t>The role of creativity and digital innovation</w:t>
      </w:r>
      <w:r w:rsidR="00963EC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EA120C5" w14:textId="12BC92AC" w:rsidR="005F1922" w:rsidRDefault="005F25D8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FBD">
        <w:rPr>
          <w:rFonts w:ascii="Times New Roman" w:hAnsi="Times New Roman" w:cs="Times New Roman"/>
          <w:sz w:val="24"/>
          <w:szCs w:val="24"/>
        </w:rPr>
        <w:t>universities, colleges and schools</w:t>
      </w:r>
      <w:r w:rsidR="00375AD7">
        <w:rPr>
          <w:rFonts w:ascii="Times New Roman" w:hAnsi="Times New Roman" w:cs="Times New Roman"/>
          <w:sz w:val="24"/>
          <w:szCs w:val="24"/>
        </w:rPr>
        <w:t>, digital technology</w:t>
      </w:r>
      <w:r w:rsidR="00D60FBD">
        <w:rPr>
          <w:rFonts w:ascii="Times New Roman" w:hAnsi="Times New Roman" w:cs="Times New Roman"/>
          <w:sz w:val="24"/>
          <w:szCs w:val="24"/>
        </w:rPr>
        <w:t xml:space="preserve"> ha</w:t>
      </w:r>
      <w:r w:rsidR="00C25147">
        <w:rPr>
          <w:rFonts w:ascii="Times New Roman" w:hAnsi="Times New Roman" w:cs="Times New Roman"/>
          <w:sz w:val="24"/>
          <w:szCs w:val="24"/>
        </w:rPr>
        <w:t>s</w:t>
      </w:r>
      <w:r w:rsidR="00D60FBD">
        <w:rPr>
          <w:rFonts w:ascii="Times New Roman" w:hAnsi="Times New Roman" w:cs="Times New Roman"/>
          <w:sz w:val="24"/>
          <w:szCs w:val="24"/>
        </w:rPr>
        <w:t xml:space="preserve"> been introduced</w:t>
      </w:r>
      <w:r w:rsidR="00512773">
        <w:rPr>
          <w:rFonts w:ascii="Times New Roman" w:hAnsi="Times New Roman" w:cs="Times New Roman"/>
          <w:sz w:val="24"/>
          <w:szCs w:val="24"/>
        </w:rPr>
        <w:t xml:space="preserve"> more </w:t>
      </w:r>
      <w:r w:rsidR="00940662">
        <w:rPr>
          <w:rFonts w:ascii="Times New Roman" w:hAnsi="Times New Roman" w:cs="Times New Roman"/>
          <w:sz w:val="24"/>
          <w:szCs w:val="24"/>
        </w:rPr>
        <w:t>prevalently</w:t>
      </w:r>
      <w:r w:rsidR="00512773">
        <w:rPr>
          <w:rFonts w:ascii="Times New Roman" w:hAnsi="Times New Roman" w:cs="Times New Roman"/>
          <w:sz w:val="24"/>
          <w:szCs w:val="24"/>
        </w:rPr>
        <w:t xml:space="preserve"> over </w:t>
      </w:r>
      <w:r w:rsidR="00874FFA">
        <w:rPr>
          <w:rFonts w:ascii="Times New Roman" w:hAnsi="Times New Roman" w:cs="Times New Roman"/>
          <w:sz w:val="24"/>
          <w:szCs w:val="24"/>
        </w:rPr>
        <w:t xml:space="preserve">the </w:t>
      </w:r>
      <w:r w:rsidR="00375AD7">
        <w:rPr>
          <w:rFonts w:ascii="Times New Roman" w:hAnsi="Times New Roman" w:cs="Times New Roman"/>
          <w:sz w:val="24"/>
          <w:szCs w:val="24"/>
        </w:rPr>
        <w:t>last couple of decades</w:t>
      </w:r>
      <w:r w:rsidR="005C0854">
        <w:rPr>
          <w:rFonts w:ascii="Times New Roman" w:hAnsi="Times New Roman" w:cs="Times New Roman"/>
          <w:sz w:val="24"/>
          <w:szCs w:val="24"/>
        </w:rPr>
        <w:t>, at first it had very limited usefulness in educ</w:t>
      </w:r>
      <w:r w:rsidR="001C5FB4">
        <w:rPr>
          <w:rFonts w:ascii="Times New Roman" w:hAnsi="Times New Roman" w:cs="Times New Roman"/>
          <w:sz w:val="24"/>
          <w:szCs w:val="24"/>
        </w:rPr>
        <w:t xml:space="preserve">ation </w:t>
      </w:r>
      <w:r w:rsidR="00DF63E8">
        <w:rPr>
          <w:rFonts w:ascii="Times New Roman" w:hAnsi="Times New Roman" w:cs="Times New Roman"/>
          <w:sz w:val="24"/>
          <w:szCs w:val="24"/>
        </w:rPr>
        <w:t xml:space="preserve">outside of basic </w:t>
      </w:r>
      <w:r w:rsidR="00D421B4">
        <w:rPr>
          <w:rFonts w:ascii="Times New Roman" w:hAnsi="Times New Roman" w:cs="Times New Roman"/>
          <w:sz w:val="24"/>
          <w:szCs w:val="24"/>
        </w:rPr>
        <w:t>systems on computers, Cuban (2001)</w:t>
      </w:r>
      <w:r w:rsidR="004633EA">
        <w:rPr>
          <w:rFonts w:ascii="Times New Roman" w:hAnsi="Times New Roman" w:cs="Times New Roman"/>
          <w:sz w:val="24"/>
          <w:szCs w:val="24"/>
        </w:rPr>
        <w:t xml:space="preserve">, however with the </w:t>
      </w:r>
      <w:r w:rsidR="00E23BB7">
        <w:rPr>
          <w:rFonts w:ascii="Times New Roman" w:hAnsi="Times New Roman" w:cs="Times New Roman"/>
          <w:sz w:val="24"/>
          <w:szCs w:val="24"/>
        </w:rPr>
        <w:t>introduction of the internet</w:t>
      </w:r>
      <w:r w:rsidR="00881BE4">
        <w:rPr>
          <w:rFonts w:ascii="Times New Roman" w:hAnsi="Times New Roman" w:cs="Times New Roman"/>
          <w:sz w:val="24"/>
          <w:szCs w:val="24"/>
        </w:rPr>
        <w:t xml:space="preserve"> and </w:t>
      </w:r>
      <w:r w:rsidR="00B34B3B">
        <w:rPr>
          <w:rFonts w:ascii="Times New Roman" w:hAnsi="Times New Roman" w:cs="Times New Roman"/>
          <w:sz w:val="24"/>
          <w:szCs w:val="24"/>
        </w:rPr>
        <w:t xml:space="preserve">digital hardware such as, </w:t>
      </w:r>
      <w:proofErr w:type="spellStart"/>
      <w:r w:rsidR="00B34B3B">
        <w:rPr>
          <w:rFonts w:ascii="Times New Roman" w:hAnsi="Times New Roman" w:cs="Times New Roman"/>
          <w:sz w:val="24"/>
          <w:szCs w:val="24"/>
        </w:rPr>
        <w:t>t</w:t>
      </w:r>
      <w:r w:rsidR="00674A9E">
        <w:rPr>
          <w:rFonts w:ascii="Times New Roman" w:hAnsi="Times New Roman" w:cs="Times New Roman"/>
          <w:sz w:val="24"/>
          <w:szCs w:val="24"/>
        </w:rPr>
        <w:t>paper-based</w:t>
      </w:r>
      <w:r w:rsidR="00B34B3B">
        <w:rPr>
          <w:rFonts w:ascii="Times New Roman" w:hAnsi="Times New Roman" w:cs="Times New Roman"/>
          <w:sz w:val="24"/>
          <w:szCs w:val="24"/>
        </w:rPr>
        <w:t>tops</w:t>
      </w:r>
      <w:proofErr w:type="spellEnd"/>
      <w:r w:rsidR="00B34B3B">
        <w:rPr>
          <w:rFonts w:ascii="Times New Roman" w:hAnsi="Times New Roman" w:cs="Times New Roman"/>
          <w:sz w:val="24"/>
          <w:szCs w:val="24"/>
        </w:rPr>
        <w:t xml:space="preserve"> and phones</w:t>
      </w:r>
      <w:r w:rsidR="008F0EE8">
        <w:rPr>
          <w:rFonts w:ascii="Times New Roman" w:hAnsi="Times New Roman" w:cs="Times New Roman"/>
          <w:sz w:val="24"/>
          <w:szCs w:val="24"/>
        </w:rPr>
        <w:t xml:space="preserve">, education establishments </w:t>
      </w:r>
      <w:r w:rsidR="00DA4CB6">
        <w:rPr>
          <w:rFonts w:ascii="Times New Roman" w:hAnsi="Times New Roman" w:cs="Times New Roman"/>
          <w:sz w:val="24"/>
          <w:szCs w:val="24"/>
        </w:rPr>
        <w:t>predominantly replaced the paper based learning in favour of a digital counterpart</w:t>
      </w:r>
      <w:r w:rsidR="000E610A">
        <w:rPr>
          <w:rFonts w:ascii="Times New Roman" w:hAnsi="Times New Roman" w:cs="Times New Roman"/>
          <w:sz w:val="24"/>
          <w:szCs w:val="24"/>
        </w:rPr>
        <w:t>, due the ease of accessibility, Shah (2014)</w:t>
      </w:r>
      <w:r w:rsidR="00EF18E3">
        <w:rPr>
          <w:rFonts w:ascii="Times New Roman" w:hAnsi="Times New Roman" w:cs="Times New Roman"/>
          <w:sz w:val="24"/>
          <w:szCs w:val="24"/>
        </w:rPr>
        <w:t xml:space="preserve">. </w:t>
      </w:r>
      <w:r w:rsidR="00793786">
        <w:rPr>
          <w:rFonts w:ascii="Times New Roman" w:hAnsi="Times New Roman" w:cs="Times New Roman"/>
          <w:sz w:val="24"/>
          <w:szCs w:val="24"/>
        </w:rPr>
        <w:t>Starkey (2016)</w:t>
      </w:r>
      <w:r w:rsidR="003216D7">
        <w:rPr>
          <w:rFonts w:ascii="Times New Roman" w:hAnsi="Times New Roman" w:cs="Times New Roman"/>
          <w:sz w:val="24"/>
          <w:szCs w:val="24"/>
        </w:rPr>
        <w:t xml:space="preserve"> inferred that </w:t>
      </w:r>
      <w:r w:rsidR="001172AE">
        <w:rPr>
          <w:rFonts w:ascii="Times New Roman" w:hAnsi="Times New Roman" w:cs="Times New Roman"/>
          <w:sz w:val="24"/>
          <w:szCs w:val="24"/>
        </w:rPr>
        <w:t xml:space="preserve">digital technologies will </w:t>
      </w:r>
      <w:r w:rsidR="004C5FC7">
        <w:rPr>
          <w:rFonts w:ascii="Times New Roman" w:hAnsi="Times New Roman" w:cs="Times New Roman"/>
          <w:sz w:val="24"/>
          <w:szCs w:val="24"/>
        </w:rPr>
        <w:t>be a driving factor for teaching and learning moving forward</w:t>
      </w:r>
      <w:r w:rsidR="000C1831">
        <w:rPr>
          <w:rFonts w:ascii="Times New Roman" w:hAnsi="Times New Roman" w:cs="Times New Roman"/>
          <w:sz w:val="24"/>
          <w:szCs w:val="24"/>
        </w:rPr>
        <w:t xml:space="preserve"> and that teachers should be prepared for the </w:t>
      </w:r>
      <w:r w:rsidR="005C15C8">
        <w:rPr>
          <w:rFonts w:ascii="Times New Roman" w:hAnsi="Times New Roman" w:cs="Times New Roman"/>
          <w:sz w:val="24"/>
          <w:szCs w:val="24"/>
        </w:rPr>
        <w:t>ever-changing</w:t>
      </w:r>
      <w:r w:rsidR="000C1831">
        <w:rPr>
          <w:rFonts w:ascii="Times New Roman" w:hAnsi="Times New Roman" w:cs="Times New Roman"/>
          <w:sz w:val="24"/>
          <w:szCs w:val="24"/>
        </w:rPr>
        <w:t xml:space="preserve"> </w:t>
      </w:r>
      <w:r w:rsidR="00747CB2">
        <w:rPr>
          <w:rFonts w:ascii="Times New Roman" w:hAnsi="Times New Roman" w:cs="Times New Roman"/>
          <w:sz w:val="24"/>
          <w:szCs w:val="24"/>
        </w:rPr>
        <w:t>digital technologies.</w:t>
      </w:r>
      <w:r w:rsidR="002429B3">
        <w:rPr>
          <w:rFonts w:ascii="Times New Roman" w:hAnsi="Times New Roman" w:cs="Times New Roman"/>
          <w:sz w:val="24"/>
          <w:szCs w:val="24"/>
        </w:rPr>
        <w:t xml:space="preserve"> This also gives students </w:t>
      </w:r>
      <w:r w:rsidR="00D75293">
        <w:rPr>
          <w:rFonts w:ascii="Times New Roman" w:hAnsi="Times New Roman" w:cs="Times New Roman"/>
          <w:sz w:val="24"/>
          <w:szCs w:val="24"/>
        </w:rPr>
        <w:t xml:space="preserve">a greater opportunity to collaborate, </w:t>
      </w:r>
      <w:r w:rsidR="008148A2">
        <w:rPr>
          <w:rFonts w:ascii="Times New Roman" w:hAnsi="Times New Roman" w:cs="Times New Roman"/>
          <w:sz w:val="24"/>
          <w:szCs w:val="24"/>
        </w:rPr>
        <w:t xml:space="preserve">create and gain knowledge </w:t>
      </w:r>
      <w:r w:rsidR="00793786">
        <w:rPr>
          <w:rFonts w:ascii="Times New Roman" w:hAnsi="Times New Roman" w:cs="Times New Roman"/>
          <w:sz w:val="24"/>
          <w:szCs w:val="24"/>
        </w:rPr>
        <w:t>in different</w:t>
      </w:r>
      <w:r w:rsidR="008148A2">
        <w:rPr>
          <w:rFonts w:ascii="Times New Roman" w:hAnsi="Times New Roman" w:cs="Times New Roman"/>
          <w:sz w:val="24"/>
          <w:szCs w:val="24"/>
        </w:rPr>
        <w:t xml:space="preserve"> </w:t>
      </w:r>
      <w:r w:rsidR="00DE19DB">
        <w:rPr>
          <w:rFonts w:ascii="Times New Roman" w:hAnsi="Times New Roman" w:cs="Times New Roman"/>
          <w:sz w:val="24"/>
          <w:szCs w:val="24"/>
        </w:rPr>
        <w:t xml:space="preserve">style, </w:t>
      </w:r>
      <w:proofErr w:type="gramStart"/>
      <w:r w:rsidR="00DE19DB">
        <w:rPr>
          <w:rFonts w:ascii="Times New Roman" w:hAnsi="Times New Roman" w:cs="Times New Roman"/>
          <w:sz w:val="24"/>
          <w:szCs w:val="24"/>
        </w:rPr>
        <w:t>Pitman</w:t>
      </w:r>
      <w:proofErr w:type="gramEnd"/>
      <w:r w:rsidR="00DE19DB">
        <w:rPr>
          <w:rFonts w:ascii="Times New Roman" w:hAnsi="Times New Roman" w:cs="Times New Roman"/>
          <w:sz w:val="24"/>
          <w:szCs w:val="24"/>
        </w:rPr>
        <w:t xml:space="preserve"> and Gains</w:t>
      </w:r>
      <w:r w:rsidR="000F1B29">
        <w:rPr>
          <w:rFonts w:ascii="Times New Roman" w:hAnsi="Times New Roman" w:cs="Times New Roman"/>
          <w:sz w:val="24"/>
          <w:szCs w:val="24"/>
        </w:rPr>
        <w:t xml:space="preserve"> (2015).</w:t>
      </w:r>
      <w:r w:rsidR="00375A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9CCFA8" w14:textId="16356F3B" w:rsidR="00372931" w:rsidRDefault="00B5717B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760E">
        <w:rPr>
          <w:rFonts w:ascii="Times New Roman" w:hAnsi="Times New Roman" w:cs="Times New Roman"/>
          <w:sz w:val="24"/>
          <w:szCs w:val="24"/>
        </w:rPr>
        <w:t xml:space="preserve"> </w:t>
      </w:r>
      <w:r w:rsidR="00ED120D">
        <w:rPr>
          <w:rFonts w:ascii="Times New Roman" w:hAnsi="Times New Roman" w:cs="Times New Roman"/>
          <w:sz w:val="24"/>
          <w:szCs w:val="24"/>
        </w:rPr>
        <w:t>S</w:t>
      </w:r>
      <w:r w:rsidR="000560F5">
        <w:rPr>
          <w:rFonts w:ascii="Times New Roman" w:hAnsi="Times New Roman" w:cs="Times New Roman"/>
          <w:sz w:val="24"/>
          <w:szCs w:val="24"/>
        </w:rPr>
        <w:t xml:space="preserve">chools, </w:t>
      </w:r>
      <w:proofErr w:type="gramStart"/>
      <w:r w:rsidR="000560F5">
        <w:rPr>
          <w:rFonts w:ascii="Times New Roman" w:hAnsi="Times New Roman" w:cs="Times New Roman"/>
          <w:sz w:val="24"/>
          <w:szCs w:val="24"/>
        </w:rPr>
        <w:t>colleges</w:t>
      </w:r>
      <w:proofErr w:type="gramEnd"/>
      <w:r w:rsidR="000560F5">
        <w:rPr>
          <w:rFonts w:ascii="Times New Roman" w:hAnsi="Times New Roman" w:cs="Times New Roman"/>
          <w:sz w:val="24"/>
          <w:szCs w:val="24"/>
        </w:rPr>
        <w:t xml:space="preserve"> and universities </w:t>
      </w:r>
      <w:r w:rsidR="00387BDB">
        <w:rPr>
          <w:rFonts w:ascii="Times New Roman" w:hAnsi="Times New Roman" w:cs="Times New Roman"/>
          <w:sz w:val="24"/>
          <w:szCs w:val="24"/>
        </w:rPr>
        <w:t xml:space="preserve">have adopted more digital learning tools more so since </w:t>
      </w:r>
      <w:r w:rsidR="004576A0">
        <w:rPr>
          <w:rFonts w:ascii="Times New Roman" w:hAnsi="Times New Roman" w:cs="Times New Roman"/>
          <w:sz w:val="24"/>
          <w:szCs w:val="24"/>
        </w:rPr>
        <w:t>the 2019 covid pandemic hit</w:t>
      </w:r>
      <w:r w:rsidR="000445D1">
        <w:rPr>
          <w:rFonts w:ascii="Times New Roman" w:hAnsi="Times New Roman" w:cs="Times New Roman"/>
          <w:sz w:val="24"/>
          <w:szCs w:val="24"/>
        </w:rPr>
        <w:t xml:space="preserve"> when teaching was forced to go online </w:t>
      </w:r>
      <w:r w:rsidR="00A01360">
        <w:rPr>
          <w:rFonts w:ascii="Times New Roman" w:hAnsi="Times New Roman" w:cs="Times New Roman"/>
          <w:sz w:val="24"/>
          <w:szCs w:val="24"/>
        </w:rPr>
        <w:t>which meant that teachers had to adapt their teaching styles</w:t>
      </w:r>
      <w:r w:rsidR="004576A0">
        <w:rPr>
          <w:rFonts w:ascii="Times New Roman" w:hAnsi="Times New Roman" w:cs="Times New Roman"/>
          <w:sz w:val="24"/>
          <w:szCs w:val="24"/>
        </w:rPr>
        <w:t xml:space="preserve">. A number of theories have come from the advancement of the digital age of learning </w:t>
      </w:r>
      <w:r w:rsidR="008976C7">
        <w:rPr>
          <w:rFonts w:ascii="Times New Roman" w:hAnsi="Times New Roman" w:cs="Times New Roman"/>
          <w:sz w:val="24"/>
          <w:szCs w:val="24"/>
        </w:rPr>
        <w:t>such as</w:t>
      </w:r>
      <w:r w:rsidR="00C25F86">
        <w:rPr>
          <w:rFonts w:ascii="Times New Roman" w:hAnsi="Times New Roman" w:cs="Times New Roman"/>
          <w:sz w:val="24"/>
          <w:szCs w:val="24"/>
        </w:rPr>
        <w:t>,</w:t>
      </w:r>
      <w:r w:rsidR="008976C7">
        <w:rPr>
          <w:rFonts w:ascii="Times New Roman" w:hAnsi="Times New Roman" w:cs="Times New Roman"/>
          <w:sz w:val="24"/>
          <w:szCs w:val="24"/>
        </w:rPr>
        <w:t xml:space="preserve"> </w:t>
      </w:r>
      <w:r w:rsidR="00C25F86">
        <w:rPr>
          <w:rFonts w:ascii="Times New Roman" w:hAnsi="Times New Roman" w:cs="Times New Roman"/>
          <w:sz w:val="24"/>
          <w:szCs w:val="24"/>
        </w:rPr>
        <w:t>R</w:t>
      </w:r>
      <w:r w:rsidR="008976C7">
        <w:rPr>
          <w:rFonts w:ascii="Times New Roman" w:hAnsi="Times New Roman" w:cs="Times New Roman"/>
          <w:sz w:val="24"/>
          <w:szCs w:val="24"/>
        </w:rPr>
        <w:t>eplacement</w:t>
      </w:r>
      <w:r w:rsidR="002C6AE2">
        <w:rPr>
          <w:rFonts w:ascii="Times New Roman" w:hAnsi="Times New Roman" w:cs="Times New Roman"/>
          <w:sz w:val="24"/>
          <w:szCs w:val="24"/>
        </w:rPr>
        <w:t xml:space="preserve">, Amplification, and </w:t>
      </w:r>
      <w:r w:rsidR="002C6AE2">
        <w:rPr>
          <w:rFonts w:ascii="Times New Roman" w:hAnsi="Times New Roman" w:cs="Times New Roman"/>
          <w:sz w:val="24"/>
          <w:szCs w:val="24"/>
        </w:rPr>
        <w:lastRenderedPageBreak/>
        <w:t>Transformation (RAT</w:t>
      </w:r>
      <w:r w:rsidR="009A5B59">
        <w:rPr>
          <w:rFonts w:ascii="Times New Roman" w:hAnsi="Times New Roman" w:cs="Times New Roman"/>
          <w:sz w:val="24"/>
          <w:szCs w:val="24"/>
        </w:rPr>
        <w:t>), SAMR</w:t>
      </w:r>
      <w:r w:rsidR="00CC0A17">
        <w:rPr>
          <w:rFonts w:ascii="Times New Roman" w:hAnsi="Times New Roman" w:cs="Times New Roman"/>
          <w:sz w:val="24"/>
          <w:szCs w:val="24"/>
        </w:rPr>
        <w:t xml:space="preserve">, </w:t>
      </w:r>
      <w:r w:rsidR="00274BC9">
        <w:rPr>
          <w:rFonts w:ascii="Times New Roman" w:hAnsi="Times New Roman" w:cs="Times New Roman"/>
          <w:sz w:val="24"/>
          <w:szCs w:val="24"/>
        </w:rPr>
        <w:t>Technological Pedagogical Content Knowledge</w:t>
      </w:r>
      <w:r w:rsidR="00BF77D8">
        <w:rPr>
          <w:rFonts w:ascii="Times New Roman" w:hAnsi="Times New Roman" w:cs="Times New Roman"/>
          <w:sz w:val="24"/>
          <w:szCs w:val="24"/>
        </w:rPr>
        <w:t xml:space="preserve"> (TPACK), Connectivism</w:t>
      </w:r>
      <w:r w:rsidR="00826D1A">
        <w:rPr>
          <w:rFonts w:ascii="Times New Roman" w:hAnsi="Times New Roman" w:cs="Times New Roman"/>
          <w:sz w:val="24"/>
          <w:szCs w:val="24"/>
        </w:rPr>
        <w:t xml:space="preserve"> and Digital Blooms</w:t>
      </w:r>
      <w:r w:rsidR="00554FEC">
        <w:rPr>
          <w:rFonts w:ascii="Times New Roman" w:hAnsi="Times New Roman" w:cs="Times New Roman"/>
          <w:sz w:val="24"/>
          <w:szCs w:val="24"/>
        </w:rPr>
        <w:t>.</w:t>
      </w:r>
      <w:r w:rsidR="00372931">
        <w:rPr>
          <w:rFonts w:ascii="Times New Roman" w:hAnsi="Times New Roman" w:cs="Times New Roman"/>
          <w:sz w:val="24"/>
          <w:szCs w:val="24"/>
        </w:rPr>
        <w:t xml:space="preserve"> </w:t>
      </w:r>
      <w:r w:rsidR="00554FEC">
        <w:rPr>
          <w:rFonts w:ascii="Times New Roman" w:hAnsi="Times New Roman" w:cs="Times New Roman"/>
          <w:sz w:val="24"/>
          <w:szCs w:val="24"/>
        </w:rPr>
        <w:t xml:space="preserve">Each </w:t>
      </w:r>
      <w:r w:rsidR="001517E8">
        <w:rPr>
          <w:rFonts w:ascii="Times New Roman" w:hAnsi="Times New Roman" w:cs="Times New Roman"/>
          <w:sz w:val="24"/>
          <w:szCs w:val="24"/>
        </w:rPr>
        <w:t>theory</w:t>
      </w:r>
      <w:r w:rsidR="00554FEC">
        <w:rPr>
          <w:rFonts w:ascii="Times New Roman" w:hAnsi="Times New Roman" w:cs="Times New Roman"/>
          <w:sz w:val="24"/>
          <w:szCs w:val="24"/>
        </w:rPr>
        <w:t xml:space="preserve"> </w:t>
      </w:r>
      <w:r w:rsidR="006D5CAB">
        <w:rPr>
          <w:rFonts w:ascii="Times New Roman" w:hAnsi="Times New Roman" w:cs="Times New Roman"/>
          <w:sz w:val="24"/>
          <w:szCs w:val="24"/>
        </w:rPr>
        <w:t xml:space="preserve">and </w:t>
      </w:r>
      <w:r w:rsidR="001517E8">
        <w:rPr>
          <w:rFonts w:ascii="Times New Roman" w:hAnsi="Times New Roman" w:cs="Times New Roman"/>
          <w:sz w:val="24"/>
          <w:szCs w:val="24"/>
        </w:rPr>
        <w:t>framework</w:t>
      </w:r>
      <w:r w:rsidR="006D5CAB">
        <w:rPr>
          <w:rFonts w:ascii="Times New Roman" w:hAnsi="Times New Roman" w:cs="Times New Roman"/>
          <w:sz w:val="24"/>
          <w:szCs w:val="24"/>
        </w:rPr>
        <w:t xml:space="preserve"> </w:t>
      </w:r>
      <w:r w:rsidR="009A5B59">
        <w:rPr>
          <w:rFonts w:ascii="Times New Roman" w:hAnsi="Times New Roman" w:cs="Times New Roman"/>
          <w:sz w:val="24"/>
          <w:szCs w:val="24"/>
        </w:rPr>
        <w:t>add</w:t>
      </w:r>
      <w:r w:rsidR="001517E8">
        <w:rPr>
          <w:rFonts w:ascii="Times New Roman" w:hAnsi="Times New Roman" w:cs="Times New Roman"/>
          <w:sz w:val="24"/>
          <w:szCs w:val="24"/>
        </w:rPr>
        <w:t xml:space="preserve"> its own interpretation </w:t>
      </w:r>
      <w:r w:rsidR="00693B03">
        <w:rPr>
          <w:rFonts w:ascii="Times New Roman" w:hAnsi="Times New Roman" w:cs="Times New Roman"/>
          <w:sz w:val="24"/>
          <w:szCs w:val="24"/>
        </w:rPr>
        <w:t xml:space="preserve">into digital innovation in teaching </w:t>
      </w:r>
      <w:r w:rsidR="009A5B59">
        <w:rPr>
          <w:rFonts w:ascii="Times New Roman" w:hAnsi="Times New Roman" w:cs="Times New Roman"/>
          <w:sz w:val="24"/>
          <w:szCs w:val="24"/>
        </w:rPr>
        <w:t>and</w:t>
      </w:r>
      <w:r w:rsidR="00693B03">
        <w:rPr>
          <w:rFonts w:ascii="Times New Roman" w:hAnsi="Times New Roman" w:cs="Times New Roman"/>
          <w:sz w:val="24"/>
          <w:szCs w:val="24"/>
        </w:rPr>
        <w:t xml:space="preserve"> learning</w:t>
      </w:r>
      <w:r w:rsidR="00372931">
        <w:rPr>
          <w:rFonts w:ascii="Times New Roman" w:hAnsi="Times New Roman" w:cs="Times New Roman"/>
          <w:sz w:val="24"/>
          <w:szCs w:val="24"/>
        </w:rPr>
        <w:t>.</w:t>
      </w:r>
    </w:p>
    <w:p w14:paraId="59D03505" w14:textId="5C10A056" w:rsidR="00793786" w:rsidRDefault="00793786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3786">
        <w:rPr>
          <w:rFonts w:ascii="Times New Roman" w:hAnsi="Times New Roman" w:cs="Times New Roman"/>
          <w:sz w:val="24"/>
          <w:szCs w:val="24"/>
        </w:rPr>
        <w:t>Starkey (2020) conducted a study to look at the preparation that</w:t>
      </w:r>
      <w:r w:rsidR="00EF3908">
        <w:rPr>
          <w:rFonts w:ascii="Times New Roman" w:hAnsi="Times New Roman" w:cs="Times New Roman"/>
          <w:sz w:val="24"/>
          <w:szCs w:val="24"/>
        </w:rPr>
        <w:t xml:space="preserve"> pre</w:t>
      </w:r>
      <w:r w:rsidRPr="00793786">
        <w:rPr>
          <w:rFonts w:ascii="Times New Roman" w:hAnsi="Times New Roman" w:cs="Times New Roman"/>
          <w:sz w:val="24"/>
          <w:szCs w:val="24"/>
        </w:rPr>
        <w:t xml:space="preserve"> teachers do for the digital age in the classroom</w:t>
      </w:r>
      <w:r w:rsidR="00EF3908">
        <w:rPr>
          <w:rFonts w:ascii="Times New Roman" w:hAnsi="Times New Roman" w:cs="Times New Roman"/>
          <w:sz w:val="24"/>
          <w:szCs w:val="24"/>
        </w:rPr>
        <w:t xml:space="preserve">, she looked at a 4 year </w:t>
      </w:r>
      <w:r w:rsidR="00F83CD5">
        <w:rPr>
          <w:rFonts w:ascii="Times New Roman" w:hAnsi="Times New Roman" w:cs="Times New Roman"/>
          <w:sz w:val="24"/>
          <w:szCs w:val="24"/>
        </w:rPr>
        <w:t xml:space="preserve">course that combined ICT skills </w:t>
      </w:r>
      <w:r w:rsidR="0015605F">
        <w:rPr>
          <w:rFonts w:ascii="Times New Roman" w:hAnsi="Times New Roman" w:cs="Times New Roman"/>
          <w:sz w:val="24"/>
          <w:szCs w:val="24"/>
        </w:rPr>
        <w:t xml:space="preserve">and pedagogy </w:t>
      </w:r>
      <w:r w:rsidR="00A258A0">
        <w:rPr>
          <w:rFonts w:ascii="Times New Roman" w:hAnsi="Times New Roman" w:cs="Times New Roman"/>
          <w:sz w:val="24"/>
          <w:szCs w:val="24"/>
        </w:rPr>
        <w:t>teach</w:t>
      </w:r>
      <w:r w:rsidR="000F6A4F">
        <w:rPr>
          <w:rFonts w:ascii="Times New Roman" w:hAnsi="Times New Roman" w:cs="Times New Roman"/>
          <w:sz w:val="24"/>
          <w:szCs w:val="24"/>
        </w:rPr>
        <w:t xml:space="preserve">ing pre-teachers how to use digital tools in their teaching what she found </w:t>
      </w:r>
      <w:r w:rsidR="000D1141">
        <w:rPr>
          <w:rFonts w:ascii="Times New Roman" w:hAnsi="Times New Roman" w:cs="Times New Roman"/>
          <w:sz w:val="24"/>
          <w:szCs w:val="24"/>
        </w:rPr>
        <w:t xml:space="preserve">was that by </w:t>
      </w:r>
      <w:r w:rsidR="00CF1F9B">
        <w:rPr>
          <w:rFonts w:ascii="Times New Roman" w:hAnsi="Times New Roman" w:cs="Times New Roman"/>
          <w:sz w:val="24"/>
          <w:szCs w:val="24"/>
        </w:rPr>
        <w:t xml:space="preserve">them </w:t>
      </w:r>
      <w:r w:rsidR="007E008F">
        <w:rPr>
          <w:rFonts w:ascii="Times New Roman" w:hAnsi="Times New Roman" w:cs="Times New Roman"/>
          <w:sz w:val="24"/>
          <w:szCs w:val="24"/>
        </w:rPr>
        <w:t xml:space="preserve">utilising </w:t>
      </w:r>
      <w:r w:rsidR="007F275E">
        <w:rPr>
          <w:rFonts w:ascii="Times New Roman" w:hAnsi="Times New Roman" w:cs="Times New Roman"/>
          <w:sz w:val="24"/>
          <w:szCs w:val="24"/>
        </w:rPr>
        <w:t>programmes on digital use in the classroom they</w:t>
      </w:r>
      <w:r w:rsidR="00854B5F">
        <w:rPr>
          <w:rFonts w:ascii="Times New Roman" w:hAnsi="Times New Roman" w:cs="Times New Roman"/>
          <w:sz w:val="24"/>
          <w:szCs w:val="24"/>
        </w:rPr>
        <w:t xml:space="preserve"> where more efficient and better equipped to </w:t>
      </w:r>
      <w:r w:rsidR="004E232B">
        <w:rPr>
          <w:rFonts w:ascii="Times New Roman" w:hAnsi="Times New Roman" w:cs="Times New Roman"/>
          <w:sz w:val="24"/>
          <w:szCs w:val="24"/>
        </w:rPr>
        <w:t>add digital tools to their classroom. They u</w:t>
      </w:r>
      <w:r w:rsidR="008C1F15">
        <w:rPr>
          <w:rFonts w:ascii="Times New Roman" w:hAnsi="Times New Roman" w:cs="Times New Roman"/>
          <w:sz w:val="24"/>
          <w:szCs w:val="24"/>
        </w:rPr>
        <w:t>sed</w:t>
      </w:r>
      <w:r w:rsidR="004E232B">
        <w:rPr>
          <w:rFonts w:ascii="Times New Roman" w:hAnsi="Times New Roman" w:cs="Times New Roman"/>
          <w:sz w:val="24"/>
          <w:szCs w:val="24"/>
        </w:rPr>
        <w:t xml:space="preserve"> </w:t>
      </w:r>
      <w:r w:rsidR="00960B44">
        <w:rPr>
          <w:rFonts w:ascii="Times New Roman" w:hAnsi="Times New Roman" w:cs="Times New Roman"/>
          <w:sz w:val="24"/>
          <w:szCs w:val="24"/>
        </w:rPr>
        <w:t xml:space="preserve">TPACK </w:t>
      </w:r>
      <w:r w:rsidR="0032219E">
        <w:rPr>
          <w:rFonts w:ascii="Times New Roman" w:hAnsi="Times New Roman" w:cs="Times New Roman"/>
          <w:sz w:val="24"/>
          <w:szCs w:val="24"/>
        </w:rPr>
        <w:t>framework</w:t>
      </w:r>
      <w:r w:rsidR="00405CE7">
        <w:rPr>
          <w:rFonts w:ascii="Times New Roman" w:hAnsi="Times New Roman" w:cs="Times New Roman"/>
          <w:sz w:val="24"/>
          <w:szCs w:val="24"/>
        </w:rPr>
        <w:t xml:space="preserve"> in their learning of digital tools</w:t>
      </w:r>
      <w:r w:rsidR="006B5AFF">
        <w:rPr>
          <w:rFonts w:ascii="Times New Roman" w:hAnsi="Times New Roman" w:cs="Times New Roman"/>
          <w:sz w:val="24"/>
          <w:szCs w:val="24"/>
        </w:rPr>
        <w:t>.</w:t>
      </w:r>
    </w:p>
    <w:p w14:paraId="6412340A" w14:textId="6E6E59AB" w:rsidR="004B48D5" w:rsidRDefault="0032219E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71CB">
        <w:rPr>
          <w:rFonts w:ascii="Times New Roman" w:hAnsi="Times New Roman" w:cs="Times New Roman"/>
          <w:sz w:val="24"/>
          <w:szCs w:val="24"/>
        </w:rPr>
        <w:t>Mishra and Koehler</w:t>
      </w:r>
      <w:r w:rsidR="00705B21">
        <w:rPr>
          <w:rFonts w:ascii="Times New Roman" w:hAnsi="Times New Roman" w:cs="Times New Roman"/>
          <w:sz w:val="24"/>
          <w:szCs w:val="24"/>
        </w:rPr>
        <w:t xml:space="preserve"> (2006) came up with the framework of TPACK</w:t>
      </w:r>
      <w:r w:rsidR="00E47E9C">
        <w:rPr>
          <w:rFonts w:ascii="Times New Roman" w:hAnsi="Times New Roman" w:cs="Times New Roman"/>
          <w:sz w:val="24"/>
          <w:szCs w:val="24"/>
        </w:rPr>
        <w:t xml:space="preserve">, the breakdown of TPACK is </w:t>
      </w:r>
      <w:r w:rsidR="001F1A74">
        <w:rPr>
          <w:rFonts w:ascii="Times New Roman" w:hAnsi="Times New Roman" w:cs="Times New Roman"/>
          <w:sz w:val="24"/>
          <w:szCs w:val="24"/>
        </w:rPr>
        <w:t>defined as</w:t>
      </w:r>
      <w:r w:rsidR="005B3FA7">
        <w:rPr>
          <w:rFonts w:ascii="Times New Roman" w:hAnsi="Times New Roman" w:cs="Times New Roman"/>
          <w:sz w:val="24"/>
          <w:szCs w:val="24"/>
        </w:rPr>
        <w:t xml:space="preserve"> three areas,</w:t>
      </w:r>
      <w:r w:rsidR="001F1A74">
        <w:rPr>
          <w:rFonts w:ascii="Times New Roman" w:hAnsi="Times New Roman" w:cs="Times New Roman"/>
          <w:sz w:val="24"/>
          <w:szCs w:val="24"/>
        </w:rPr>
        <w:t xml:space="preserve"> </w:t>
      </w:r>
      <w:r w:rsidR="00EC2D47">
        <w:rPr>
          <w:rFonts w:ascii="Times New Roman" w:hAnsi="Times New Roman" w:cs="Times New Roman"/>
          <w:sz w:val="24"/>
          <w:szCs w:val="24"/>
        </w:rPr>
        <w:t>T</w:t>
      </w:r>
      <w:r w:rsidR="001F1A74">
        <w:rPr>
          <w:rFonts w:ascii="Times New Roman" w:hAnsi="Times New Roman" w:cs="Times New Roman"/>
          <w:sz w:val="24"/>
          <w:szCs w:val="24"/>
        </w:rPr>
        <w:t xml:space="preserve">echnical </w:t>
      </w:r>
      <w:r w:rsidR="00EC2D47">
        <w:rPr>
          <w:rFonts w:ascii="Times New Roman" w:hAnsi="Times New Roman" w:cs="Times New Roman"/>
          <w:sz w:val="24"/>
          <w:szCs w:val="24"/>
        </w:rPr>
        <w:t>K</w:t>
      </w:r>
      <w:r w:rsidR="001F1A74">
        <w:rPr>
          <w:rFonts w:ascii="Times New Roman" w:hAnsi="Times New Roman" w:cs="Times New Roman"/>
          <w:sz w:val="24"/>
          <w:szCs w:val="24"/>
        </w:rPr>
        <w:t>nowledge</w:t>
      </w:r>
      <w:r w:rsidR="00EC2D47">
        <w:rPr>
          <w:rFonts w:ascii="Times New Roman" w:hAnsi="Times New Roman" w:cs="Times New Roman"/>
          <w:sz w:val="24"/>
          <w:szCs w:val="24"/>
        </w:rPr>
        <w:t xml:space="preserve">, things such as </w:t>
      </w:r>
      <w:r w:rsidR="007D5970">
        <w:rPr>
          <w:rFonts w:ascii="Times New Roman" w:hAnsi="Times New Roman" w:cs="Times New Roman"/>
          <w:sz w:val="24"/>
          <w:szCs w:val="24"/>
        </w:rPr>
        <w:t>multimedia</w:t>
      </w:r>
      <w:r w:rsidR="00EC2D47">
        <w:rPr>
          <w:rFonts w:ascii="Times New Roman" w:hAnsi="Times New Roman" w:cs="Times New Roman"/>
          <w:sz w:val="24"/>
          <w:szCs w:val="24"/>
        </w:rPr>
        <w:t xml:space="preserve"> videos</w:t>
      </w:r>
      <w:r w:rsidR="004A3B9E">
        <w:rPr>
          <w:rFonts w:ascii="Times New Roman" w:hAnsi="Times New Roman" w:cs="Times New Roman"/>
          <w:sz w:val="24"/>
          <w:szCs w:val="24"/>
        </w:rPr>
        <w:t xml:space="preserve"> and the internet, Pedagogical Knowledge</w:t>
      </w:r>
      <w:r w:rsidR="00990BA3">
        <w:rPr>
          <w:rFonts w:ascii="Times New Roman" w:hAnsi="Times New Roman" w:cs="Times New Roman"/>
          <w:sz w:val="24"/>
          <w:szCs w:val="24"/>
        </w:rPr>
        <w:t xml:space="preserve">, the </w:t>
      </w:r>
      <w:r w:rsidR="00B0092D">
        <w:rPr>
          <w:rFonts w:ascii="Times New Roman" w:hAnsi="Times New Roman" w:cs="Times New Roman"/>
          <w:sz w:val="24"/>
          <w:szCs w:val="24"/>
        </w:rPr>
        <w:t xml:space="preserve">processes involved with learning and teaching, </w:t>
      </w:r>
      <w:r w:rsidR="00D45CBC">
        <w:rPr>
          <w:rFonts w:ascii="Times New Roman" w:hAnsi="Times New Roman" w:cs="Times New Roman"/>
          <w:sz w:val="24"/>
          <w:szCs w:val="24"/>
        </w:rPr>
        <w:t>strategies</w:t>
      </w:r>
      <w:r w:rsidR="00B0092D">
        <w:rPr>
          <w:rFonts w:ascii="Times New Roman" w:hAnsi="Times New Roman" w:cs="Times New Roman"/>
          <w:sz w:val="24"/>
          <w:szCs w:val="24"/>
        </w:rPr>
        <w:t xml:space="preserve"> and pr</w:t>
      </w:r>
      <w:r w:rsidR="006A33D1">
        <w:rPr>
          <w:rFonts w:ascii="Times New Roman" w:hAnsi="Times New Roman" w:cs="Times New Roman"/>
          <w:sz w:val="24"/>
          <w:szCs w:val="24"/>
        </w:rPr>
        <w:t>ocedures,</w:t>
      </w:r>
      <w:r w:rsidR="00056017">
        <w:rPr>
          <w:rFonts w:ascii="Times New Roman" w:hAnsi="Times New Roman" w:cs="Times New Roman"/>
          <w:sz w:val="24"/>
          <w:szCs w:val="24"/>
        </w:rPr>
        <w:t xml:space="preserve"> their framework was a culmination of research by where they </w:t>
      </w:r>
      <w:r w:rsidR="00A93F9C">
        <w:rPr>
          <w:rFonts w:ascii="Times New Roman" w:hAnsi="Times New Roman" w:cs="Times New Roman"/>
          <w:sz w:val="24"/>
          <w:szCs w:val="24"/>
        </w:rPr>
        <w:t xml:space="preserve">studied teachers of different age groups to see </w:t>
      </w:r>
      <w:r w:rsidR="00F63FFA">
        <w:rPr>
          <w:rFonts w:ascii="Times New Roman" w:hAnsi="Times New Roman" w:cs="Times New Roman"/>
          <w:sz w:val="24"/>
          <w:szCs w:val="24"/>
        </w:rPr>
        <w:t>how they conducted their teaching</w:t>
      </w:r>
      <w:r w:rsidR="00F77BFF">
        <w:rPr>
          <w:rFonts w:ascii="Times New Roman" w:hAnsi="Times New Roman" w:cs="Times New Roman"/>
          <w:sz w:val="24"/>
          <w:szCs w:val="24"/>
        </w:rPr>
        <w:t>, their framework was an advancement of Shulman</w:t>
      </w:r>
      <w:r w:rsidR="00CE4DAA">
        <w:rPr>
          <w:rFonts w:ascii="Times New Roman" w:hAnsi="Times New Roman" w:cs="Times New Roman"/>
          <w:sz w:val="24"/>
          <w:szCs w:val="24"/>
        </w:rPr>
        <w:t xml:space="preserve"> (1986), framework which only had </w:t>
      </w:r>
      <w:r w:rsidR="008B4C41">
        <w:rPr>
          <w:rFonts w:ascii="Times New Roman" w:hAnsi="Times New Roman" w:cs="Times New Roman"/>
          <w:sz w:val="24"/>
          <w:szCs w:val="24"/>
        </w:rPr>
        <w:t>content knowledge</w:t>
      </w:r>
      <w:r w:rsidR="00185A82">
        <w:rPr>
          <w:rFonts w:ascii="Times New Roman" w:hAnsi="Times New Roman" w:cs="Times New Roman"/>
          <w:sz w:val="24"/>
          <w:szCs w:val="24"/>
        </w:rPr>
        <w:t>, the knowledge of the subject that they are teaching</w:t>
      </w:r>
      <w:r w:rsidR="008B4C41">
        <w:rPr>
          <w:rFonts w:ascii="Times New Roman" w:hAnsi="Times New Roman" w:cs="Times New Roman"/>
          <w:sz w:val="24"/>
          <w:szCs w:val="24"/>
        </w:rPr>
        <w:t xml:space="preserve"> and </w:t>
      </w:r>
      <w:r w:rsidR="001165D8">
        <w:rPr>
          <w:rFonts w:ascii="Times New Roman" w:hAnsi="Times New Roman" w:cs="Times New Roman"/>
          <w:sz w:val="24"/>
          <w:szCs w:val="24"/>
        </w:rPr>
        <w:t xml:space="preserve">pedagogical knowledge </w:t>
      </w:r>
      <w:r w:rsidR="00B56692">
        <w:rPr>
          <w:rFonts w:ascii="Times New Roman" w:hAnsi="Times New Roman" w:cs="Times New Roman"/>
          <w:sz w:val="24"/>
          <w:szCs w:val="24"/>
        </w:rPr>
        <w:t xml:space="preserve"> how teaching methods are used, he stated there was an overlay of these </w:t>
      </w:r>
      <w:r w:rsidR="00C1041D">
        <w:rPr>
          <w:rFonts w:ascii="Times New Roman" w:hAnsi="Times New Roman" w:cs="Times New Roman"/>
          <w:sz w:val="24"/>
          <w:szCs w:val="24"/>
        </w:rPr>
        <w:t xml:space="preserve">2 characteristics </w:t>
      </w:r>
      <w:r w:rsidR="00B74C3D">
        <w:rPr>
          <w:rFonts w:ascii="Times New Roman" w:hAnsi="Times New Roman" w:cs="Times New Roman"/>
          <w:sz w:val="24"/>
          <w:szCs w:val="24"/>
        </w:rPr>
        <w:t xml:space="preserve">which he coined </w:t>
      </w:r>
      <w:r w:rsidR="001A2912">
        <w:rPr>
          <w:rFonts w:ascii="Times New Roman" w:hAnsi="Times New Roman" w:cs="Times New Roman"/>
          <w:sz w:val="24"/>
          <w:szCs w:val="24"/>
        </w:rPr>
        <w:t>pedagogical content knowledge (PCK)</w:t>
      </w:r>
      <w:r w:rsidR="003A01E4">
        <w:rPr>
          <w:rFonts w:ascii="Times New Roman" w:hAnsi="Times New Roman" w:cs="Times New Roman"/>
          <w:sz w:val="24"/>
          <w:szCs w:val="24"/>
        </w:rPr>
        <w:t>.</w:t>
      </w:r>
    </w:p>
    <w:p w14:paraId="10FB1ED2" w14:textId="77777777" w:rsidR="0076093E" w:rsidRDefault="003A01E4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It was later that </w:t>
      </w:r>
      <w:r w:rsidR="00C22410">
        <w:rPr>
          <w:rFonts w:ascii="Times New Roman" w:hAnsi="Times New Roman" w:cs="Times New Roman"/>
          <w:sz w:val="24"/>
          <w:szCs w:val="24"/>
        </w:rPr>
        <w:t xml:space="preserve">Mishra and Koehler (2006) added technology </w:t>
      </w:r>
      <w:r w:rsidR="00A568BE">
        <w:rPr>
          <w:rFonts w:ascii="Times New Roman" w:hAnsi="Times New Roman" w:cs="Times New Roman"/>
          <w:sz w:val="24"/>
          <w:szCs w:val="24"/>
        </w:rPr>
        <w:t xml:space="preserve">knowledge </w:t>
      </w:r>
      <w:r w:rsidR="00541A8C">
        <w:rPr>
          <w:rFonts w:ascii="Times New Roman" w:hAnsi="Times New Roman" w:cs="Times New Roman"/>
          <w:sz w:val="24"/>
          <w:szCs w:val="24"/>
        </w:rPr>
        <w:t xml:space="preserve">with the overlap being coined as </w:t>
      </w:r>
      <w:r w:rsidR="00F16E0F">
        <w:rPr>
          <w:rFonts w:ascii="Times New Roman" w:hAnsi="Times New Roman" w:cs="Times New Roman"/>
          <w:sz w:val="24"/>
          <w:szCs w:val="24"/>
        </w:rPr>
        <w:t xml:space="preserve">technological Pedagogical </w:t>
      </w:r>
      <w:r w:rsidR="000D1B12">
        <w:rPr>
          <w:rFonts w:ascii="Times New Roman" w:hAnsi="Times New Roman" w:cs="Times New Roman"/>
          <w:sz w:val="24"/>
          <w:szCs w:val="24"/>
        </w:rPr>
        <w:t>Knowledge, this is sta</w:t>
      </w:r>
      <w:r w:rsidR="00D343D1">
        <w:rPr>
          <w:rFonts w:ascii="Times New Roman" w:hAnsi="Times New Roman" w:cs="Times New Roman"/>
          <w:sz w:val="24"/>
          <w:szCs w:val="24"/>
        </w:rPr>
        <w:t>te</w:t>
      </w:r>
      <w:r w:rsidR="000D1B12">
        <w:rPr>
          <w:rFonts w:ascii="Times New Roman" w:hAnsi="Times New Roman" w:cs="Times New Roman"/>
          <w:sz w:val="24"/>
          <w:szCs w:val="24"/>
        </w:rPr>
        <w:t>d as being the area where pedagogy</w:t>
      </w:r>
      <w:r w:rsidR="00D343D1">
        <w:rPr>
          <w:rFonts w:ascii="Times New Roman" w:hAnsi="Times New Roman" w:cs="Times New Roman"/>
          <w:sz w:val="24"/>
          <w:szCs w:val="24"/>
        </w:rPr>
        <w:t>,</w:t>
      </w:r>
      <w:r w:rsidR="000D1B12">
        <w:rPr>
          <w:rFonts w:ascii="Times New Roman" w:hAnsi="Times New Roman" w:cs="Times New Roman"/>
          <w:sz w:val="24"/>
          <w:szCs w:val="24"/>
        </w:rPr>
        <w:t xml:space="preserve"> </w:t>
      </w:r>
      <w:r w:rsidR="001E2F73">
        <w:rPr>
          <w:rFonts w:ascii="Times New Roman" w:hAnsi="Times New Roman" w:cs="Times New Roman"/>
          <w:sz w:val="24"/>
          <w:szCs w:val="24"/>
        </w:rPr>
        <w:t>technology,</w:t>
      </w:r>
      <w:r w:rsidR="000D1B12">
        <w:rPr>
          <w:rFonts w:ascii="Times New Roman" w:hAnsi="Times New Roman" w:cs="Times New Roman"/>
          <w:sz w:val="24"/>
          <w:szCs w:val="24"/>
        </w:rPr>
        <w:t xml:space="preserve"> </w:t>
      </w:r>
      <w:r w:rsidR="007107E1">
        <w:rPr>
          <w:rFonts w:ascii="Times New Roman" w:hAnsi="Times New Roman" w:cs="Times New Roman"/>
          <w:sz w:val="24"/>
          <w:szCs w:val="24"/>
        </w:rPr>
        <w:t xml:space="preserve">and content </w:t>
      </w:r>
      <w:r w:rsidR="00367AEF">
        <w:rPr>
          <w:rFonts w:ascii="Times New Roman" w:hAnsi="Times New Roman" w:cs="Times New Roman"/>
          <w:sz w:val="24"/>
          <w:szCs w:val="24"/>
        </w:rPr>
        <w:t>merge with each other</w:t>
      </w:r>
      <w:r w:rsidR="007107E1">
        <w:rPr>
          <w:rFonts w:ascii="Times New Roman" w:hAnsi="Times New Roman" w:cs="Times New Roman"/>
          <w:sz w:val="24"/>
          <w:szCs w:val="24"/>
        </w:rPr>
        <w:t xml:space="preserve"> </w:t>
      </w:r>
      <w:r w:rsidR="00B84446">
        <w:rPr>
          <w:rFonts w:ascii="Times New Roman" w:hAnsi="Times New Roman" w:cs="Times New Roman"/>
          <w:sz w:val="24"/>
          <w:szCs w:val="24"/>
        </w:rPr>
        <w:t>and advi</w:t>
      </w:r>
      <w:r w:rsidR="00EF6B8E">
        <w:rPr>
          <w:rFonts w:ascii="Times New Roman" w:hAnsi="Times New Roman" w:cs="Times New Roman"/>
          <w:sz w:val="24"/>
          <w:szCs w:val="24"/>
        </w:rPr>
        <w:t>s</w:t>
      </w:r>
      <w:r w:rsidR="00B84446">
        <w:rPr>
          <w:rFonts w:ascii="Times New Roman" w:hAnsi="Times New Roman" w:cs="Times New Roman"/>
          <w:sz w:val="24"/>
          <w:szCs w:val="24"/>
        </w:rPr>
        <w:t xml:space="preserve">es that </w:t>
      </w:r>
      <w:r w:rsidR="0097371D">
        <w:rPr>
          <w:rFonts w:ascii="Times New Roman" w:hAnsi="Times New Roman" w:cs="Times New Roman"/>
          <w:sz w:val="24"/>
          <w:szCs w:val="24"/>
        </w:rPr>
        <w:t xml:space="preserve">in order to have a suitable learning environment then all three must be taken into consideration </w:t>
      </w:r>
      <w:r w:rsidR="002941F5">
        <w:rPr>
          <w:rFonts w:ascii="Times New Roman" w:hAnsi="Times New Roman" w:cs="Times New Roman"/>
          <w:sz w:val="24"/>
          <w:szCs w:val="24"/>
        </w:rPr>
        <w:t xml:space="preserve">in </w:t>
      </w:r>
      <w:r w:rsidR="000F2939">
        <w:rPr>
          <w:rFonts w:ascii="Times New Roman" w:hAnsi="Times New Roman" w:cs="Times New Roman"/>
          <w:sz w:val="24"/>
          <w:szCs w:val="24"/>
        </w:rPr>
        <w:t xml:space="preserve">a </w:t>
      </w:r>
      <w:r w:rsidR="0009110E">
        <w:rPr>
          <w:rFonts w:ascii="Times New Roman" w:hAnsi="Times New Roman" w:cs="Times New Roman"/>
          <w:sz w:val="24"/>
          <w:szCs w:val="24"/>
        </w:rPr>
        <w:t>teacher’s</w:t>
      </w:r>
      <w:r w:rsidR="000F2939">
        <w:rPr>
          <w:rFonts w:ascii="Times New Roman" w:hAnsi="Times New Roman" w:cs="Times New Roman"/>
          <w:sz w:val="24"/>
          <w:szCs w:val="24"/>
        </w:rPr>
        <w:t xml:space="preserve"> assessment of their teaching </w:t>
      </w:r>
      <w:r w:rsidR="00094B22">
        <w:rPr>
          <w:rFonts w:ascii="Times New Roman" w:hAnsi="Times New Roman" w:cs="Times New Roman"/>
          <w:sz w:val="24"/>
          <w:szCs w:val="24"/>
        </w:rPr>
        <w:t>strategies.</w:t>
      </w:r>
      <w:r w:rsidR="00287B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DA3FF9" w14:textId="49082D8F" w:rsidR="00B90D64" w:rsidRDefault="00B90D64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63ECA">
        <w:rPr>
          <w:rFonts w:ascii="Times New Roman" w:hAnsi="Times New Roman" w:cs="Times New Roman"/>
          <w:sz w:val="24"/>
          <w:szCs w:val="24"/>
        </w:rPr>
        <w:t>Ferrari (2012)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137">
        <w:rPr>
          <w:rFonts w:ascii="Times New Roman" w:hAnsi="Times New Roman" w:cs="Times New Roman"/>
          <w:sz w:val="24"/>
          <w:szCs w:val="24"/>
        </w:rPr>
        <w:t xml:space="preserve">devised </w:t>
      </w:r>
      <w:r w:rsidR="0060500E">
        <w:rPr>
          <w:rFonts w:ascii="Times New Roman" w:hAnsi="Times New Roman" w:cs="Times New Roman"/>
          <w:sz w:val="24"/>
          <w:szCs w:val="24"/>
        </w:rPr>
        <w:t xml:space="preserve">seven </w:t>
      </w:r>
      <w:r w:rsidR="008F36DA">
        <w:rPr>
          <w:rFonts w:ascii="Times New Roman" w:hAnsi="Times New Roman" w:cs="Times New Roman"/>
          <w:sz w:val="24"/>
          <w:szCs w:val="24"/>
        </w:rPr>
        <w:t xml:space="preserve">abilities that both students and teachers </w:t>
      </w:r>
      <w:r w:rsidR="00B9352A">
        <w:rPr>
          <w:rFonts w:ascii="Times New Roman" w:hAnsi="Times New Roman" w:cs="Times New Roman"/>
          <w:sz w:val="24"/>
          <w:szCs w:val="24"/>
        </w:rPr>
        <w:t xml:space="preserve">should be able to display in the modern </w:t>
      </w:r>
      <w:r w:rsidR="00D01974">
        <w:rPr>
          <w:rFonts w:ascii="Times New Roman" w:hAnsi="Times New Roman" w:cs="Times New Roman"/>
          <w:sz w:val="24"/>
          <w:szCs w:val="24"/>
        </w:rPr>
        <w:t>era of education, information management</w:t>
      </w:r>
      <w:r w:rsidR="00F22B73">
        <w:rPr>
          <w:rFonts w:ascii="Times New Roman" w:hAnsi="Times New Roman" w:cs="Times New Roman"/>
          <w:sz w:val="24"/>
          <w:szCs w:val="24"/>
        </w:rPr>
        <w:t xml:space="preserve">, which was defined as using digital technology to </w:t>
      </w:r>
      <w:r w:rsidR="00EC03E2">
        <w:rPr>
          <w:rFonts w:ascii="Times New Roman" w:hAnsi="Times New Roman" w:cs="Times New Roman"/>
          <w:sz w:val="24"/>
          <w:szCs w:val="24"/>
        </w:rPr>
        <w:t>store information that is needed</w:t>
      </w:r>
      <w:r w:rsidR="00730560">
        <w:rPr>
          <w:rFonts w:ascii="Times New Roman" w:hAnsi="Times New Roman" w:cs="Times New Roman"/>
          <w:sz w:val="24"/>
          <w:szCs w:val="24"/>
        </w:rPr>
        <w:t xml:space="preserve"> </w:t>
      </w:r>
      <w:r w:rsidR="005126FD">
        <w:rPr>
          <w:rFonts w:ascii="Times New Roman" w:hAnsi="Times New Roman" w:cs="Times New Roman"/>
          <w:sz w:val="24"/>
          <w:szCs w:val="24"/>
        </w:rPr>
        <w:t>for future work</w:t>
      </w:r>
      <w:r w:rsidR="00181A95">
        <w:rPr>
          <w:rFonts w:ascii="Times New Roman" w:hAnsi="Times New Roman" w:cs="Times New Roman"/>
          <w:sz w:val="24"/>
          <w:szCs w:val="24"/>
        </w:rPr>
        <w:t>.</w:t>
      </w:r>
      <w:r w:rsidR="005126FD">
        <w:rPr>
          <w:rFonts w:ascii="Times New Roman" w:hAnsi="Times New Roman" w:cs="Times New Roman"/>
          <w:sz w:val="24"/>
          <w:szCs w:val="24"/>
        </w:rPr>
        <w:t xml:space="preserve"> </w:t>
      </w:r>
      <w:r w:rsidR="00143D8D">
        <w:rPr>
          <w:rFonts w:ascii="Times New Roman" w:hAnsi="Times New Roman" w:cs="Times New Roman"/>
          <w:sz w:val="24"/>
          <w:szCs w:val="24"/>
        </w:rPr>
        <w:t>‘</w:t>
      </w:r>
      <w:r w:rsidR="005126FD">
        <w:rPr>
          <w:rFonts w:ascii="Times New Roman" w:hAnsi="Times New Roman" w:cs="Times New Roman"/>
          <w:sz w:val="24"/>
          <w:szCs w:val="24"/>
        </w:rPr>
        <w:t>Collaboration</w:t>
      </w:r>
      <w:r w:rsidR="00143D8D">
        <w:rPr>
          <w:rFonts w:ascii="Times New Roman" w:hAnsi="Times New Roman" w:cs="Times New Roman"/>
          <w:sz w:val="24"/>
          <w:szCs w:val="24"/>
        </w:rPr>
        <w:t>’</w:t>
      </w:r>
      <w:r w:rsidR="005126FD">
        <w:rPr>
          <w:rFonts w:ascii="Times New Roman" w:hAnsi="Times New Roman" w:cs="Times New Roman"/>
          <w:sz w:val="24"/>
          <w:szCs w:val="24"/>
        </w:rPr>
        <w:t xml:space="preserve">, this was put as the idea of </w:t>
      </w:r>
      <w:r w:rsidR="009546F7">
        <w:rPr>
          <w:rFonts w:ascii="Times New Roman" w:hAnsi="Times New Roman" w:cs="Times New Roman"/>
          <w:sz w:val="24"/>
          <w:szCs w:val="24"/>
        </w:rPr>
        <w:t xml:space="preserve">students and teachers collaborating </w:t>
      </w:r>
      <w:r w:rsidR="00B009D8">
        <w:rPr>
          <w:rFonts w:ascii="Times New Roman" w:hAnsi="Times New Roman" w:cs="Times New Roman"/>
          <w:sz w:val="24"/>
          <w:szCs w:val="24"/>
        </w:rPr>
        <w:t>using online interactive tools</w:t>
      </w:r>
      <w:r w:rsidR="00181A95">
        <w:rPr>
          <w:rFonts w:ascii="Times New Roman" w:hAnsi="Times New Roman" w:cs="Times New Roman"/>
          <w:sz w:val="24"/>
          <w:szCs w:val="24"/>
        </w:rPr>
        <w:t>.</w:t>
      </w:r>
      <w:r w:rsidR="001C7EB1">
        <w:rPr>
          <w:rFonts w:ascii="Times New Roman" w:hAnsi="Times New Roman" w:cs="Times New Roman"/>
          <w:sz w:val="24"/>
          <w:szCs w:val="24"/>
        </w:rPr>
        <w:t xml:space="preserve"> </w:t>
      </w:r>
      <w:r w:rsidR="00143D8D">
        <w:rPr>
          <w:rFonts w:ascii="Times New Roman" w:hAnsi="Times New Roman" w:cs="Times New Roman"/>
          <w:sz w:val="24"/>
          <w:szCs w:val="24"/>
        </w:rPr>
        <w:t>‘</w:t>
      </w:r>
      <w:r w:rsidR="001E44BD">
        <w:rPr>
          <w:rFonts w:ascii="Times New Roman" w:hAnsi="Times New Roman" w:cs="Times New Roman"/>
          <w:sz w:val="24"/>
          <w:szCs w:val="24"/>
        </w:rPr>
        <w:t>Communication and sharing</w:t>
      </w:r>
      <w:r w:rsidR="00143D8D">
        <w:rPr>
          <w:rFonts w:ascii="Times New Roman" w:hAnsi="Times New Roman" w:cs="Times New Roman"/>
          <w:sz w:val="24"/>
          <w:szCs w:val="24"/>
        </w:rPr>
        <w:t>’</w:t>
      </w:r>
      <w:r w:rsidR="001E44BD">
        <w:rPr>
          <w:rFonts w:ascii="Times New Roman" w:hAnsi="Times New Roman" w:cs="Times New Roman"/>
          <w:sz w:val="24"/>
          <w:szCs w:val="24"/>
        </w:rPr>
        <w:t xml:space="preserve">, </w:t>
      </w:r>
      <w:r w:rsidR="006A0602">
        <w:rPr>
          <w:rFonts w:ascii="Times New Roman" w:hAnsi="Times New Roman" w:cs="Times New Roman"/>
          <w:sz w:val="24"/>
          <w:szCs w:val="24"/>
        </w:rPr>
        <w:t>u</w:t>
      </w:r>
      <w:r w:rsidR="00E52691">
        <w:rPr>
          <w:rFonts w:ascii="Times New Roman" w:hAnsi="Times New Roman" w:cs="Times New Roman"/>
          <w:sz w:val="24"/>
          <w:szCs w:val="24"/>
        </w:rPr>
        <w:t>tilizing</w:t>
      </w:r>
      <w:r w:rsidR="006A0602">
        <w:rPr>
          <w:rFonts w:ascii="Times New Roman" w:hAnsi="Times New Roman" w:cs="Times New Roman"/>
          <w:sz w:val="24"/>
          <w:szCs w:val="24"/>
        </w:rPr>
        <w:t xml:space="preserve"> </w:t>
      </w:r>
      <w:r w:rsidR="00E52691">
        <w:rPr>
          <w:rFonts w:ascii="Times New Roman" w:hAnsi="Times New Roman" w:cs="Times New Roman"/>
          <w:sz w:val="24"/>
          <w:szCs w:val="24"/>
        </w:rPr>
        <w:t xml:space="preserve">technology </w:t>
      </w:r>
      <w:r w:rsidR="00980C06">
        <w:rPr>
          <w:rFonts w:ascii="Times New Roman" w:hAnsi="Times New Roman" w:cs="Times New Roman"/>
          <w:sz w:val="24"/>
          <w:szCs w:val="24"/>
        </w:rPr>
        <w:t xml:space="preserve">to </w:t>
      </w:r>
      <w:r w:rsidR="00B60DA6">
        <w:rPr>
          <w:rFonts w:ascii="Times New Roman" w:hAnsi="Times New Roman" w:cs="Times New Roman"/>
          <w:sz w:val="24"/>
          <w:szCs w:val="24"/>
        </w:rPr>
        <w:t xml:space="preserve">engage with others </w:t>
      </w:r>
      <w:r w:rsidR="00032EC2">
        <w:rPr>
          <w:rFonts w:ascii="Times New Roman" w:hAnsi="Times New Roman" w:cs="Times New Roman"/>
          <w:sz w:val="24"/>
          <w:szCs w:val="24"/>
        </w:rPr>
        <w:t>with different materials that they have learned or taught from lectures</w:t>
      </w:r>
      <w:r w:rsidR="00181A95">
        <w:rPr>
          <w:rFonts w:ascii="Times New Roman" w:hAnsi="Times New Roman" w:cs="Times New Roman"/>
          <w:sz w:val="24"/>
          <w:szCs w:val="24"/>
        </w:rPr>
        <w:t>.</w:t>
      </w:r>
      <w:r w:rsidR="00E52691">
        <w:rPr>
          <w:rFonts w:ascii="Times New Roman" w:hAnsi="Times New Roman" w:cs="Times New Roman"/>
          <w:sz w:val="24"/>
          <w:szCs w:val="24"/>
        </w:rPr>
        <w:t xml:space="preserve"> </w:t>
      </w:r>
      <w:r w:rsidR="00143D8D">
        <w:rPr>
          <w:rFonts w:ascii="Times New Roman" w:hAnsi="Times New Roman" w:cs="Times New Roman"/>
          <w:sz w:val="24"/>
          <w:szCs w:val="24"/>
        </w:rPr>
        <w:t>‘</w:t>
      </w:r>
      <w:r w:rsidR="005A1FD1">
        <w:rPr>
          <w:rFonts w:ascii="Times New Roman" w:hAnsi="Times New Roman" w:cs="Times New Roman"/>
          <w:sz w:val="24"/>
          <w:szCs w:val="24"/>
        </w:rPr>
        <w:t>Creation of content and knowledge</w:t>
      </w:r>
      <w:r w:rsidR="00143D8D">
        <w:rPr>
          <w:rFonts w:ascii="Times New Roman" w:hAnsi="Times New Roman" w:cs="Times New Roman"/>
          <w:sz w:val="24"/>
          <w:szCs w:val="24"/>
        </w:rPr>
        <w:t>’</w:t>
      </w:r>
      <w:r w:rsidR="005A1FD1">
        <w:rPr>
          <w:rFonts w:ascii="Times New Roman" w:hAnsi="Times New Roman" w:cs="Times New Roman"/>
          <w:sz w:val="24"/>
          <w:szCs w:val="24"/>
        </w:rPr>
        <w:t xml:space="preserve">, </w:t>
      </w:r>
      <w:r w:rsidR="00FB52A1">
        <w:rPr>
          <w:rFonts w:ascii="Times New Roman" w:hAnsi="Times New Roman" w:cs="Times New Roman"/>
          <w:sz w:val="24"/>
          <w:szCs w:val="24"/>
        </w:rPr>
        <w:t xml:space="preserve">was shown as the use of </w:t>
      </w:r>
      <w:r w:rsidR="006B05AA">
        <w:rPr>
          <w:rFonts w:ascii="Times New Roman" w:hAnsi="Times New Roman" w:cs="Times New Roman"/>
          <w:sz w:val="24"/>
          <w:szCs w:val="24"/>
        </w:rPr>
        <w:t>previous</w:t>
      </w:r>
      <w:r w:rsidR="00FB52A1">
        <w:rPr>
          <w:rFonts w:ascii="Times New Roman" w:hAnsi="Times New Roman" w:cs="Times New Roman"/>
          <w:sz w:val="24"/>
          <w:szCs w:val="24"/>
        </w:rPr>
        <w:t xml:space="preserve"> </w:t>
      </w:r>
      <w:r w:rsidR="006B05AA">
        <w:rPr>
          <w:rFonts w:ascii="Times New Roman" w:hAnsi="Times New Roman" w:cs="Times New Roman"/>
          <w:sz w:val="24"/>
          <w:szCs w:val="24"/>
        </w:rPr>
        <w:t xml:space="preserve">understanding and </w:t>
      </w:r>
      <w:r w:rsidR="00C745D7">
        <w:rPr>
          <w:rFonts w:ascii="Times New Roman" w:hAnsi="Times New Roman" w:cs="Times New Roman"/>
          <w:sz w:val="24"/>
          <w:szCs w:val="24"/>
        </w:rPr>
        <w:t xml:space="preserve">making new understanding of content in a different way using digital </w:t>
      </w:r>
      <w:r w:rsidR="0015339E">
        <w:rPr>
          <w:rFonts w:ascii="Times New Roman" w:hAnsi="Times New Roman" w:cs="Times New Roman"/>
          <w:sz w:val="24"/>
          <w:szCs w:val="24"/>
        </w:rPr>
        <w:t xml:space="preserve">technology to achieve the greater understanding. </w:t>
      </w:r>
      <w:r w:rsidR="00567033">
        <w:rPr>
          <w:rFonts w:ascii="Times New Roman" w:hAnsi="Times New Roman" w:cs="Times New Roman"/>
          <w:sz w:val="24"/>
          <w:szCs w:val="24"/>
        </w:rPr>
        <w:t>‘Ethics and responsibility’,</w:t>
      </w:r>
      <w:r w:rsidR="002E1601">
        <w:rPr>
          <w:rFonts w:ascii="Times New Roman" w:hAnsi="Times New Roman" w:cs="Times New Roman"/>
          <w:sz w:val="24"/>
          <w:szCs w:val="24"/>
        </w:rPr>
        <w:t xml:space="preserve"> </w:t>
      </w:r>
      <w:r w:rsidR="00FC5B44">
        <w:rPr>
          <w:rFonts w:ascii="Times New Roman" w:hAnsi="Times New Roman" w:cs="Times New Roman"/>
          <w:sz w:val="24"/>
          <w:szCs w:val="24"/>
        </w:rPr>
        <w:t xml:space="preserve">looking at how </w:t>
      </w:r>
      <w:r w:rsidR="00E95C2B">
        <w:rPr>
          <w:rFonts w:ascii="Times New Roman" w:hAnsi="Times New Roman" w:cs="Times New Roman"/>
          <w:sz w:val="24"/>
          <w:szCs w:val="24"/>
        </w:rPr>
        <w:t xml:space="preserve">to use digital technology in a safe </w:t>
      </w:r>
      <w:r w:rsidR="006669FF">
        <w:rPr>
          <w:rFonts w:ascii="Times New Roman" w:hAnsi="Times New Roman" w:cs="Times New Roman"/>
          <w:sz w:val="24"/>
          <w:szCs w:val="24"/>
        </w:rPr>
        <w:t xml:space="preserve">way and in accordance </w:t>
      </w:r>
      <w:r w:rsidR="00202BB8">
        <w:rPr>
          <w:rFonts w:ascii="Times New Roman" w:hAnsi="Times New Roman" w:cs="Times New Roman"/>
          <w:sz w:val="24"/>
          <w:szCs w:val="24"/>
        </w:rPr>
        <w:t>with legal frameworks</w:t>
      </w:r>
      <w:r w:rsidR="00B728D1">
        <w:rPr>
          <w:rFonts w:ascii="Times New Roman" w:hAnsi="Times New Roman" w:cs="Times New Roman"/>
          <w:sz w:val="24"/>
          <w:szCs w:val="24"/>
        </w:rPr>
        <w:t xml:space="preserve"> </w:t>
      </w:r>
      <w:r w:rsidR="003A6608">
        <w:rPr>
          <w:rFonts w:ascii="Times New Roman" w:hAnsi="Times New Roman" w:cs="Times New Roman"/>
          <w:sz w:val="24"/>
          <w:szCs w:val="24"/>
        </w:rPr>
        <w:t>in accordance with the technology that you are using</w:t>
      </w:r>
      <w:r w:rsidR="00C82F21">
        <w:rPr>
          <w:rFonts w:ascii="Times New Roman" w:hAnsi="Times New Roman" w:cs="Times New Roman"/>
          <w:sz w:val="24"/>
          <w:szCs w:val="24"/>
        </w:rPr>
        <w:t>. ‘Evaluation and Problem solving</w:t>
      </w:r>
      <w:r w:rsidR="004A631A">
        <w:rPr>
          <w:rFonts w:ascii="Times New Roman" w:hAnsi="Times New Roman" w:cs="Times New Roman"/>
          <w:sz w:val="24"/>
          <w:szCs w:val="24"/>
        </w:rPr>
        <w:t>’</w:t>
      </w:r>
      <w:r w:rsidR="002B293D">
        <w:rPr>
          <w:rFonts w:ascii="Times New Roman" w:hAnsi="Times New Roman" w:cs="Times New Roman"/>
          <w:sz w:val="24"/>
          <w:szCs w:val="24"/>
        </w:rPr>
        <w:t xml:space="preserve">, the use of digital tools that can enhance </w:t>
      </w:r>
      <w:r w:rsidR="00963ECA">
        <w:rPr>
          <w:rFonts w:ascii="Times New Roman" w:hAnsi="Times New Roman" w:cs="Times New Roman"/>
          <w:sz w:val="24"/>
          <w:szCs w:val="24"/>
        </w:rPr>
        <w:t>people’s</w:t>
      </w:r>
      <w:r w:rsidR="002D74EA">
        <w:rPr>
          <w:rFonts w:ascii="Times New Roman" w:hAnsi="Times New Roman" w:cs="Times New Roman"/>
          <w:sz w:val="24"/>
          <w:szCs w:val="24"/>
        </w:rPr>
        <w:t xml:space="preserve"> ability </w:t>
      </w:r>
      <w:r w:rsidR="001A305B">
        <w:rPr>
          <w:rFonts w:ascii="Times New Roman" w:hAnsi="Times New Roman" w:cs="Times New Roman"/>
          <w:sz w:val="24"/>
          <w:szCs w:val="24"/>
        </w:rPr>
        <w:t>to problem solve</w:t>
      </w:r>
      <w:r w:rsidR="00636E79">
        <w:rPr>
          <w:rFonts w:ascii="Times New Roman" w:hAnsi="Times New Roman" w:cs="Times New Roman"/>
          <w:sz w:val="24"/>
          <w:szCs w:val="24"/>
        </w:rPr>
        <w:t xml:space="preserve"> during classroom and at home learning and teaching</w:t>
      </w:r>
      <w:r w:rsidR="00CB491D">
        <w:rPr>
          <w:rFonts w:ascii="Times New Roman" w:hAnsi="Times New Roman" w:cs="Times New Roman"/>
          <w:sz w:val="24"/>
          <w:szCs w:val="24"/>
        </w:rPr>
        <w:t>.</w:t>
      </w:r>
      <w:r w:rsidR="0015339E">
        <w:rPr>
          <w:rFonts w:ascii="Times New Roman" w:hAnsi="Times New Roman" w:cs="Times New Roman"/>
          <w:sz w:val="24"/>
          <w:szCs w:val="24"/>
        </w:rPr>
        <w:t xml:space="preserve"> </w:t>
      </w:r>
      <w:r w:rsidR="00356D3A">
        <w:rPr>
          <w:rFonts w:ascii="Times New Roman" w:hAnsi="Times New Roman" w:cs="Times New Roman"/>
          <w:sz w:val="24"/>
          <w:szCs w:val="24"/>
        </w:rPr>
        <w:t xml:space="preserve">‘Technical operations’, </w:t>
      </w:r>
      <w:r w:rsidR="00E5541D">
        <w:rPr>
          <w:rFonts w:ascii="Times New Roman" w:hAnsi="Times New Roman" w:cs="Times New Roman"/>
          <w:sz w:val="24"/>
          <w:szCs w:val="24"/>
        </w:rPr>
        <w:t xml:space="preserve">using digital tools to </w:t>
      </w:r>
      <w:r w:rsidR="00862EE4">
        <w:rPr>
          <w:rFonts w:ascii="Times New Roman" w:hAnsi="Times New Roman" w:cs="Times New Roman"/>
          <w:sz w:val="24"/>
          <w:szCs w:val="24"/>
        </w:rPr>
        <w:t xml:space="preserve">enhance a </w:t>
      </w:r>
      <w:r w:rsidR="00963ECA">
        <w:rPr>
          <w:rFonts w:ascii="Times New Roman" w:hAnsi="Times New Roman" w:cs="Times New Roman"/>
          <w:sz w:val="24"/>
          <w:szCs w:val="24"/>
        </w:rPr>
        <w:t>teacher’s</w:t>
      </w:r>
      <w:r w:rsidR="00862EE4">
        <w:rPr>
          <w:rFonts w:ascii="Times New Roman" w:hAnsi="Times New Roman" w:cs="Times New Roman"/>
          <w:sz w:val="24"/>
          <w:szCs w:val="24"/>
        </w:rPr>
        <w:t xml:space="preserve"> deliverance of intended learning outcomes</w:t>
      </w:r>
      <w:r w:rsidR="00660B95">
        <w:rPr>
          <w:rFonts w:ascii="Times New Roman" w:hAnsi="Times New Roman" w:cs="Times New Roman"/>
          <w:sz w:val="24"/>
          <w:szCs w:val="24"/>
        </w:rPr>
        <w:t>.</w:t>
      </w:r>
    </w:p>
    <w:p w14:paraId="69A6FDFA" w14:textId="470E3E4E" w:rsidR="007862C1" w:rsidRDefault="0076093E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As previously </w:t>
      </w:r>
      <w:r w:rsidR="00553E50">
        <w:rPr>
          <w:rFonts w:ascii="Times New Roman" w:hAnsi="Times New Roman" w:cs="Times New Roman"/>
          <w:sz w:val="24"/>
          <w:szCs w:val="24"/>
        </w:rPr>
        <w:t>stated,</w:t>
      </w:r>
      <w:r>
        <w:rPr>
          <w:rFonts w:ascii="Times New Roman" w:hAnsi="Times New Roman" w:cs="Times New Roman"/>
          <w:sz w:val="24"/>
          <w:szCs w:val="24"/>
        </w:rPr>
        <w:t xml:space="preserve"> the COVID-19 pandemic forced </w:t>
      </w:r>
      <w:r w:rsidR="00147823">
        <w:rPr>
          <w:rFonts w:ascii="Times New Roman" w:hAnsi="Times New Roman" w:cs="Times New Roman"/>
          <w:sz w:val="24"/>
          <w:szCs w:val="24"/>
        </w:rPr>
        <w:t>the education</w:t>
      </w:r>
      <w:r w:rsidR="00ED5C4A">
        <w:rPr>
          <w:rFonts w:ascii="Times New Roman" w:hAnsi="Times New Roman" w:cs="Times New Roman"/>
          <w:sz w:val="24"/>
          <w:szCs w:val="24"/>
        </w:rPr>
        <w:t xml:space="preserve"> institutions to rapidly </w:t>
      </w:r>
      <w:r w:rsidR="006C0201">
        <w:rPr>
          <w:rFonts w:ascii="Times New Roman" w:hAnsi="Times New Roman" w:cs="Times New Roman"/>
          <w:sz w:val="24"/>
          <w:szCs w:val="24"/>
        </w:rPr>
        <w:t xml:space="preserve">change </w:t>
      </w:r>
      <w:r w:rsidR="00331857">
        <w:rPr>
          <w:rFonts w:ascii="Times New Roman" w:hAnsi="Times New Roman" w:cs="Times New Roman"/>
          <w:sz w:val="24"/>
          <w:szCs w:val="24"/>
        </w:rPr>
        <w:t>to digital technologies</w:t>
      </w:r>
      <w:r w:rsidR="00ED3840">
        <w:rPr>
          <w:rFonts w:ascii="Times New Roman" w:hAnsi="Times New Roman" w:cs="Times New Roman"/>
          <w:sz w:val="24"/>
          <w:szCs w:val="24"/>
        </w:rPr>
        <w:t xml:space="preserve">, </w:t>
      </w:r>
      <w:r w:rsidR="00847F8F">
        <w:rPr>
          <w:rFonts w:ascii="Times New Roman" w:hAnsi="Times New Roman" w:cs="Times New Roman"/>
          <w:sz w:val="24"/>
          <w:szCs w:val="24"/>
        </w:rPr>
        <w:t xml:space="preserve">lots of </w:t>
      </w:r>
      <w:r w:rsidR="00DF5085">
        <w:rPr>
          <w:rFonts w:ascii="Times New Roman" w:hAnsi="Times New Roman" w:cs="Times New Roman"/>
          <w:sz w:val="24"/>
          <w:szCs w:val="24"/>
        </w:rPr>
        <w:t xml:space="preserve">schools struggled to adapt </w:t>
      </w:r>
      <w:r w:rsidR="00EF1364">
        <w:rPr>
          <w:rFonts w:ascii="Times New Roman" w:hAnsi="Times New Roman" w:cs="Times New Roman"/>
          <w:sz w:val="24"/>
          <w:szCs w:val="24"/>
        </w:rPr>
        <w:t xml:space="preserve">to the </w:t>
      </w:r>
      <w:r w:rsidR="00A24000">
        <w:rPr>
          <w:rFonts w:ascii="Times New Roman" w:hAnsi="Times New Roman" w:cs="Times New Roman"/>
          <w:sz w:val="24"/>
          <w:szCs w:val="24"/>
        </w:rPr>
        <w:t>new way of teaching</w:t>
      </w:r>
      <w:r w:rsidR="0085448B">
        <w:rPr>
          <w:rFonts w:ascii="Times New Roman" w:hAnsi="Times New Roman" w:cs="Times New Roman"/>
          <w:sz w:val="24"/>
          <w:szCs w:val="24"/>
        </w:rPr>
        <w:t xml:space="preserve">, and struggled with the use of technology in the </w:t>
      </w:r>
      <w:r w:rsidR="00205AFB">
        <w:rPr>
          <w:rFonts w:ascii="Times New Roman" w:hAnsi="Times New Roman" w:cs="Times New Roman"/>
          <w:sz w:val="24"/>
          <w:szCs w:val="24"/>
        </w:rPr>
        <w:t xml:space="preserve">classroom this was evident in a </w:t>
      </w:r>
      <w:r w:rsidR="00575427">
        <w:rPr>
          <w:rFonts w:ascii="Times New Roman" w:hAnsi="Times New Roman" w:cs="Times New Roman"/>
          <w:sz w:val="24"/>
          <w:szCs w:val="24"/>
        </w:rPr>
        <w:t>paper</w:t>
      </w:r>
      <w:r w:rsidR="00205AFB">
        <w:rPr>
          <w:rFonts w:ascii="Times New Roman" w:hAnsi="Times New Roman" w:cs="Times New Roman"/>
          <w:sz w:val="24"/>
          <w:szCs w:val="24"/>
        </w:rPr>
        <w:t xml:space="preserve"> by</w:t>
      </w:r>
      <w:r w:rsidR="001338E2">
        <w:rPr>
          <w:rFonts w:ascii="Times New Roman" w:hAnsi="Times New Roman" w:cs="Times New Roman"/>
          <w:sz w:val="24"/>
          <w:szCs w:val="24"/>
        </w:rPr>
        <w:t xml:space="preserve"> </w:t>
      </w:r>
      <w:r w:rsidR="004B3FAB">
        <w:rPr>
          <w:rFonts w:ascii="Times New Roman" w:hAnsi="Times New Roman" w:cs="Times New Roman"/>
          <w:sz w:val="24"/>
          <w:szCs w:val="24"/>
        </w:rPr>
        <w:t xml:space="preserve">Demirer and Dikmen (2018) who found that </w:t>
      </w:r>
      <w:r w:rsidR="00DD3003">
        <w:rPr>
          <w:rFonts w:ascii="Times New Roman" w:hAnsi="Times New Roman" w:cs="Times New Roman"/>
          <w:sz w:val="24"/>
          <w:szCs w:val="24"/>
        </w:rPr>
        <w:t xml:space="preserve">teachers where reluctant to use </w:t>
      </w:r>
      <w:r w:rsidR="00FA5127">
        <w:rPr>
          <w:rFonts w:ascii="Times New Roman" w:hAnsi="Times New Roman" w:cs="Times New Roman"/>
          <w:sz w:val="24"/>
          <w:szCs w:val="24"/>
        </w:rPr>
        <w:t xml:space="preserve">technology in the classroom as it was disruptive </w:t>
      </w:r>
      <w:r w:rsidR="001B5091">
        <w:rPr>
          <w:rFonts w:ascii="Times New Roman" w:hAnsi="Times New Roman" w:cs="Times New Roman"/>
          <w:sz w:val="24"/>
          <w:szCs w:val="24"/>
        </w:rPr>
        <w:t xml:space="preserve">and was hard to manage whether the students where actually doing the tasks that </w:t>
      </w:r>
      <w:r w:rsidR="00E41D82">
        <w:rPr>
          <w:rFonts w:ascii="Times New Roman" w:hAnsi="Times New Roman" w:cs="Times New Roman"/>
          <w:sz w:val="24"/>
          <w:szCs w:val="24"/>
        </w:rPr>
        <w:t>they were</w:t>
      </w:r>
      <w:r w:rsidR="001B5091">
        <w:rPr>
          <w:rFonts w:ascii="Times New Roman" w:hAnsi="Times New Roman" w:cs="Times New Roman"/>
          <w:sz w:val="24"/>
          <w:szCs w:val="24"/>
        </w:rPr>
        <w:t xml:space="preserve"> supposed to do</w:t>
      </w:r>
      <w:r w:rsidR="00E41D82">
        <w:rPr>
          <w:rFonts w:ascii="Times New Roman" w:hAnsi="Times New Roman" w:cs="Times New Roman"/>
          <w:sz w:val="24"/>
          <w:szCs w:val="24"/>
        </w:rPr>
        <w:t>.</w:t>
      </w:r>
    </w:p>
    <w:p w14:paraId="2EB81034" w14:textId="28CE8C36" w:rsidR="00023086" w:rsidRDefault="00E41D82" w:rsidP="000E3BD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</w:t>
      </w:r>
      <w:r w:rsidR="006130C3">
        <w:rPr>
          <w:rFonts w:ascii="Times New Roman" w:hAnsi="Times New Roman" w:cs="Times New Roman"/>
          <w:sz w:val="24"/>
          <w:szCs w:val="24"/>
        </w:rPr>
        <w:t>ever-growing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30C3">
        <w:rPr>
          <w:rFonts w:ascii="Times New Roman" w:hAnsi="Times New Roman" w:cs="Times New Roman"/>
          <w:sz w:val="24"/>
          <w:szCs w:val="24"/>
        </w:rPr>
        <w:t xml:space="preserve">changes in digital technology with </w:t>
      </w:r>
      <w:r w:rsidR="00FA79B1">
        <w:rPr>
          <w:rFonts w:ascii="Times New Roman" w:hAnsi="Times New Roman" w:cs="Times New Roman"/>
          <w:sz w:val="24"/>
          <w:szCs w:val="24"/>
        </w:rPr>
        <w:t xml:space="preserve">such things as Artificial </w:t>
      </w:r>
      <w:r w:rsidR="00EE4098">
        <w:rPr>
          <w:rFonts w:ascii="Times New Roman" w:hAnsi="Times New Roman" w:cs="Times New Roman"/>
          <w:sz w:val="24"/>
          <w:szCs w:val="24"/>
        </w:rPr>
        <w:t xml:space="preserve">intelligence (AI), Virtual reality (VR) and </w:t>
      </w:r>
      <w:r w:rsidR="00B6625F">
        <w:rPr>
          <w:rFonts w:ascii="Times New Roman" w:hAnsi="Times New Roman" w:cs="Times New Roman"/>
          <w:sz w:val="24"/>
          <w:szCs w:val="24"/>
        </w:rPr>
        <w:t xml:space="preserve">different software </w:t>
      </w:r>
      <w:r w:rsidR="00EF46BF">
        <w:rPr>
          <w:rFonts w:ascii="Times New Roman" w:hAnsi="Times New Roman" w:cs="Times New Roman"/>
          <w:sz w:val="24"/>
          <w:szCs w:val="24"/>
        </w:rPr>
        <w:t>that is adapt</w:t>
      </w:r>
      <w:r w:rsidR="00281945">
        <w:rPr>
          <w:rFonts w:ascii="Times New Roman" w:hAnsi="Times New Roman" w:cs="Times New Roman"/>
          <w:sz w:val="24"/>
          <w:szCs w:val="24"/>
        </w:rPr>
        <w:t xml:space="preserve">ed to learning, </w:t>
      </w:r>
      <w:r w:rsidR="00E012BF">
        <w:rPr>
          <w:rFonts w:ascii="Times New Roman" w:hAnsi="Times New Roman" w:cs="Times New Roman"/>
          <w:sz w:val="24"/>
          <w:szCs w:val="24"/>
        </w:rPr>
        <w:t>Timotheou et al, (2023)</w:t>
      </w:r>
      <w:r w:rsidR="00F35A5D">
        <w:rPr>
          <w:rFonts w:ascii="Times New Roman" w:hAnsi="Times New Roman" w:cs="Times New Roman"/>
          <w:sz w:val="24"/>
          <w:szCs w:val="24"/>
        </w:rPr>
        <w:t>, who conducted a study to answer the question ‘</w:t>
      </w:r>
      <w:r w:rsidR="00264D57">
        <w:rPr>
          <w:rFonts w:ascii="Times New Roman" w:hAnsi="Times New Roman" w:cs="Times New Roman"/>
          <w:sz w:val="24"/>
          <w:szCs w:val="24"/>
        </w:rPr>
        <w:t xml:space="preserve">What is the impact of digital technologies on education’, they </w:t>
      </w:r>
      <w:r w:rsidR="00A05E3D">
        <w:rPr>
          <w:rFonts w:ascii="Times New Roman" w:hAnsi="Times New Roman" w:cs="Times New Roman"/>
          <w:sz w:val="24"/>
          <w:szCs w:val="24"/>
        </w:rPr>
        <w:t>sought to answer this question by ways of a literature review</w:t>
      </w:r>
      <w:r w:rsidR="00CD672A">
        <w:rPr>
          <w:rFonts w:ascii="Times New Roman" w:hAnsi="Times New Roman" w:cs="Times New Roman"/>
          <w:sz w:val="24"/>
          <w:szCs w:val="24"/>
        </w:rPr>
        <w:t xml:space="preserve">, what they found was that </w:t>
      </w:r>
      <w:r w:rsidR="00E151C4">
        <w:rPr>
          <w:rFonts w:ascii="Times New Roman" w:hAnsi="Times New Roman" w:cs="Times New Roman"/>
          <w:sz w:val="24"/>
          <w:szCs w:val="24"/>
        </w:rPr>
        <w:t xml:space="preserve">there was a number of positive effects found </w:t>
      </w:r>
      <w:r w:rsidR="005C4346">
        <w:rPr>
          <w:rFonts w:ascii="Times New Roman" w:hAnsi="Times New Roman" w:cs="Times New Roman"/>
          <w:sz w:val="24"/>
          <w:szCs w:val="24"/>
        </w:rPr>
        <w:t xml:space="preserve">in the use of digital technology and tools such as improved </w:t>
      </w:r>
      <w:r w:rsidR="007923A8">
        <w:rPr>
          <w:rFonts w:ascii="Times New Roman" w:hAnsi="Times New Roman" w:cs="Times New Roman"/>
          <w:sz w:val="24"/>
          <w:szCs w:val="24"/>
        </w:rPr>
        <w:t>scores for students high and low achieving</w:t>
      </w:r>
      <w:r w:rsidR="008D4AAF">
        <w:rPr>
          <w:rFonts w:ascii="Times New Roman" w:hAnsi="Times New Roman" w:cs="Times New Roman"/>
          <w:sz w:val="24"/>
          <w:szCs w:val="24"/>
        </w:rPr>
        <w:t xml:space="preserve">, </w:t>
      </w:r>
      <w:r w:rsidR="008D4AAF">
        <w:rPr>
          <w:rFonts w:ascii="Times New Roman" w:hAnsi="Times New Roman" w:cs="Times New Roman"/>
          <w:sz w:val="24"/>
          <w:szCs w:val="24"/>
        </w:rPr>
        <w:lastRenderedPageBreak/>
        <w:t>this was evident in the literature for</w:t>
      </w:r>
      <w:r w:rsidR="00296C35">
        <w:rPr>
          <w:rFonts w:ascii="Times New Roman" w:hAnsi="Times New Roman" w:cs="Times New Roman"/>
          <w:sz w:val="24"/>
          <w:szCs w:val="24"/>
        </w:rPr>
        <w:t xml:space="preserve"> Additional Learning Needs</w:t>
      </w:r>
      <w:r w:rsidR="008D4AAF">
        <w:rPr>
          <w:rFonts w:ascii="Times New Roman" w:hAnsi="Times New Roman" w:cs="Times New Roman"/>
          <w:sz w:val="24"/>
          <w:szCs w:val="24"/>
        </w:rPr>
        <w:t xml:space="preserve"> </w:t>
      </w:r>
      <w:r w:rsidR="00296C35">
        <w:rPr>
          <w:rFonts w:ascii="Times New Roman" w:hAnsi="Times New Roman" w:cs="Times New Roman"/>
          <w:sz w:val="24"/>
          <w:szCs w:val="24"/>
        </w:rPr>
        <w:t xml:space="preserve">(ALN) students </w:t>
      </w:r>
      <w:r w:rsidR="00F0300A">
        <w:rPr>
          <w:rFonts w:ascii="Times New Roman" w:hAnsi="Times New Roman" w:cs="Times New Roman"/>
          <w:sz w:val="24"/>
          <w:szCs w:val="24"/>
        </w:rPr>
        <w:t>also. The</w:t>
      </w:r>
      <w:r w:rsidR="00243EC3">
        <w:rPr>
          <w:rFonts w:ascii="Times New Roman" w:hAnsi="Times New Roman" w:cs="Times New Roman"/>
          <w:sz w:val="24"/>
          <w:szCs w:val="24"/>
        </w:rPr>
        <w:t xml:space="preserve"> study</w:t>
      </w:r>
      <w:r w:rsidR="00F0300A">
        <w:rPr>
          <w:rFonts w:ascii="Times New Roman" w:hAnsi="Times New Roman" w:cs="Times New Roman"/>
          <w:sz w:val="24"/>
          <w:szCs w:val="24"/>
        </w:rPr>
        <w:t xml:space="preserve"> </w:t>
      </w:r>
      <w:r w:rsidR="00243EC3">
        <w:rPr>
          <w:rFonts w:ascii="Times New Roman" w:hAnsi="Times New Roman" w:cs="Times New Roman"/>
          <w:sz w:val="24"/>
          <w:szCs w:val="24"/>
        </w:rPr>
        <w:t xml:space="preserve">showed a positive increase in </w:t>
      </w:r>
      <w:r w:rsidR="000322C9">
        <w:rPr>
          <w:rFonts w:ascii="Times New Roman" w:hAnsi="Times New Roman" w:cs="Times New Roman"/>
          <w:sz w:val="24"/>
          <w:szCs w:val="24"/>
        </w:rPr>
        <w:t>students’</w:t>
      </w:r>
      <w:r w:rsidR="0070575B">
        <w:rPr>
          <w:rFonts w:ascii="Times New Roman" w:hAnsi="Times New Roman" w:cs="Times New Roman"/>
          <w:sz w:val="24"/>
          <w:szCs w:val="24"/>
        </w:rPr>
        <w:t xml:space="preserve"> </w:t>
      </w:r>
      <w:r w:rsidR="00CD1A5F">
        <w:rPr>
          <w:rFonts w:ascii="Times New Roman" w:hAnsi="Times New Roman" w:cs="Times New Roman"/>
          <w:sz w:val="24"/>
          <w:szCs w:val="24"/>
        </w:rPr>
        <w:t xml:space="preserve">willingness to learn, attention, </w:t>
      </w:r>
      <w:proofErr w:type="gramStart"/>
      <w:r w:rsidR="00CD1A5F">
        <w:rPr>
          <w:rFonts w:ascii="Times New Roman" w:hAnsi="Times New Roman" w:cs="Times New Roman"/>
          <w:sz w:val="24"/>
          <w:szCs w:val="24"/>
        </w:rPr>
        <w:t>engagement</w:t>
      </w:r>
      <w:proofErr w:type="gramEnd"/>
      <w:r w:rsidR="00CD1A5F">
        <w:rPr>
          <w:rFonts w:ascii="Times New Roman" w:hAnsi="Times New Roman" w:cs="Times New Roman"/>
          <w:sz w:val="24"/>
          <w:szCs w:val="24"/>
        </w:rPr>
        <w:t xml:space="preserve"> and </w:t>
      </w:r>
      <w:r w:rsidR="001507E4">
        <w:rPr>
          <w:rFonts w:ascii="Times New Roman" w:hAnsi="Times New Roman" w:cs="Times New Roman"/>
          <w:sz w:val="24"/>
          <w:szCs w:val="24"/>
        </w:rPr>
        <w:t>behaviour</w:t>
      </w:r>
      <w:r w:rsidR="00EC6C72">
        <w:rPr>
          <w:rFonts w:ascii="Times New Roman" w:hAnsi="Times New Roman" w:cs="Times New Roman"/>
          <w:sz w:val="24"/>
          <w:szCs w:val="24"/>
        </w:rPr>
        <w:t>.</w:t>
      </w:r>
    </w:p>
    <w:p w14:paraId="50A16902" w14:textId="0A40191A" w:rsidR="00114999" w:rsidRDefault="00191429" w:rsidP="000E3BD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emergence of </w:t>
      </w:r>
      <w:r w:rsidR="008D0A05">
        <w:rPr>
          <w:rFonts w:ascii="Times New Roman" w:hAnsi="Times New Roman" w:cs="Times New Roman"/>
          <w:sz w:val="24"/>
          <w:szCs w:val="24"/>
        </w:rPr>
        <w:t xml:space="preserve">Artificial Intelligence (AI) has brought about changes to the digital </w:t>
      </w:r>
      <w:r w:rsidR="001E1325">
        <w:rPr>
          <w:rFonts w:ascii="Times New Roman" w:hAnsi="Times New Roman" w:cs="Times New Roman"/>
          <w:sz w:val="24"/>
          <w:szCs w:val="24"/>
        </w:rPr>
        <w:t xml:space="preserve">innovation in </w:t>
      </w:r>
      <w:r w:rsidR="00185792">
        <w:rPr>
          <w:rFonts w:ascii="Times New Roman" w:hAnsi="Times New Roman" w:cs="Times New Roman"/>
          <w:sz w:val="24"/>
          <w:szCs w:val="24"/>
        </w:rPr>
        <w:t xml:space="preserve">use in education </w:t>
      </w:r>
      <w:r w:rsidR="00401D94">
        <w:rPr>
          <w:rFonts w:ascii="Times New Roman" w:hAnsi="Times New Roman" w:cs="Times New Roman"/>
          <w:sz w:val="24"/>
          <w:szCs w:val="24"/>
        </w:rPr>
        <w:t xml:space="preserve">by moving away from simply </w:t>
      </w:r>
      <w:r w:rsidR="00740F15">
        <w:rPr>
          <w:rFonts w:ascii="Times New Roman" w:hAnsi="Times New Roman" w:cs="Times New Roman"/>
          <w:sz w:val="24"/>
          <w:szCs w:val="24"/>
        </w:rPr>
        <w:t>forwarding</w:t>
      </w:r>
      <w:r w:rsidR="00401D94">
        <w:rPr>
          <w:rFonts w:ascii="Times New Roman" w:hAnsi="Times New Roman" w:cs="Times New Roman"/>
          <w:sz w:val="24"/>
          <w:szCs w:val="24"/>
        </w:rPr>
        <w:t xml:space="preserve"> information </w:t>
      </w:r>
      <w:r w:rsidR="00740F15">
        <w:rPr>
          <w:rFonts w:ascii="Times New Roman" w:hAnsi="Times New Roman" w:cs="Times New Roman"/>
          <w:sz w:val="24"/>
          <w:szCs w:val="24"/>
        </w:rPr>
        <w:t xml:space="preserve">onto </w:t>
      </w:r>
      <w:r w:rsidR="00C119E3">
        <w:rPr>
          <w:rFonts w:ascii="Times New Roman" w:hAnsi="Times New Roman" w:cs="Times New Roman"/>
          <w:sz w:val="24"/>
          <w:szCs w:val="24"/>
        </w:rPr>
        <w:t xml:space="preserve">screens to be read and used to now having intelligent </w:t>
      </w:r>
      <w:r w:rsidR="00D2296C">
        <w:rPr>
          <w:rFonts w:ascii="Times New Roman" w:hAnsi="Times New Roman" w:cs="Times New Roman"/>
          <w:sz w:val="24"/>
          <w:szCs w:val="24"/>
        </w:rPr>
        <w:t xml:space="preserve">systems that adapt to the </w:t>
      </w:r>
      <w:proofErr w:type="spellStart"/>
      <w:r w:rsidR="00D2296C">
        <w:rPr>
          <w:rFonts w:ascii="Times New Roman" w:hAnsi="Times New Roman" w:cs="Times New Roman"/>
          <w:sz w:val="24"/>
          <w:szCs w:val="24"/>
        </w:rPr>
        <w:t>teacheing</w:t>
      </w:r>
      <w:proofErr w:type="spellEnd"/>
      <w:r w:rsidR="00D2296C">
        <w:rPr>
          <w:rFonts w:ascii="Times New Roman" w:hAnsi="Times New Roman" w:cs="Times New Roman"/>
          <w:sz w:val="24"/>
          <w:szCs w:val="24"/>
        </w:rPr>
        <w:t xml:space="preserve"> and learning behavior of teachers and students</w:t>
      </w:r>
      <w:r w:rsidR="005C2522">
        <w:rPr>
          <w:rFonts w:ascii="Times New Roman" w:hAnsi="Times New Roman" w:cs="Times New Roman"/>
          <w:sz w:val="24"/>
          <w:szCs w:val="24"/>
        </w:rPr>
        <w:t>,</w:t>
      </w:r>
      <w:r w:rsidR="00D2296C">
        <w:rPr>
          <w:rFonts w:ascii="Times New Roman" w:hAnsi="Times New Roman" w:cs="Times New Roman"/>
          <w:sz w:val="24"/>
          <w:szCs w:val="24"/>
        </w:rPr>
        <w:t xml:space="preserve"> </w:t>
      </w:r>
      <w:r w:rsidR="005C2522">
        <w:rPr>
          <w:rFonts w:ascii="Times New Roman" w:hAnsi="Times New Roman" w:cs="Times New Roman"/>
          <w:sz w:val="24"/>
          <w:szCs w:val="24"/>
        </w:rPr>
        <w:t>Chassi</w:t>
      </w:r>
      <w:r w:rsidR="007E55CC">
        <w:rPr>
          <w:rFonts w:ascii="Times New Roman" w:hAnsi="Times New Roman" w:cs="Times New Roman"/>
          <w:sz w:val="24"/>
          <w:szCs w:val="24"/>
        </w:rPr>
        <w:t>gnol (2018)</w:t>
      </w:r>
      <w:r w:rsidR="00D26151">
        <w:rPr>
          <w:rFonts w:ascii="Times New Roman" w:hAnsi="Times New Roman" w:cs="Times New Roman"/>
          <w:sz w:val="24"/>
          <w:szCs w:val="24"/>
        </w:rPr>
        <w:t xml:space="preserve">. </w:t>
      </w:r>
      <w:r w:rsidR="002F5C6D">
        <w:rPr>
          <w:rFonts w:ascii="Times New Roman" w:hAnsi="Times New Roman" w:cs="Times New Roman"/>
          <w:sz w:val="24"/>
          <w:szCs w:val="24"/>
        </w:rPr>
        <w:t xml:space="preserve">AI </w:t>
      </w:r>
      <w:r w:rsidR="00F0338A">
        <w:rPr>
          <w:rFonts w:ascii="Times New Roman" w:hAnsi="Times New Roman" w:cs="Times New Roman"/>
          <w:sz w:val="24"/>
          <w:szCs w:val="24"/>
        </w:rPr>
        <w:t>has improved admin</w:t>
      </w:r>
      <w:r w:rsidR="00BA6ED4">
        <w:rPr>
          <w:rFonts w:ascii="Times New Roman" w:hAnsi="Times New Roman" w:cs="Times New Roman"/>
          <w:sz w:val="24"/>
          <w:szCs w:val="24"/>
        </w:rPr>
        <w:t>istration</w:t>
      </w:r>
      <w:r w:rsidR="008C1E0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B12CB4">
        <w:rPr>
          <w:rFonts w:ascii="Times New Roman" w:hAnsi="Times New Roman" w:cs="Times New Roman"/>
          <w:sz w:val="24"/>
          <w:szCs w:val="24"/>
        </w:rPr>
        <w:t>syllabus</w:t>
      </w:r>
      <w:proofErr w:type="gramEnd"/>
      <w:r w:rsidR="00B12CB4">
        <w:rPr>
          <w:rFonts w:ascii="Times New Roman" w:hAnsi="Times New Roman" w:cs="Times New Roman"/>
          <w:sz w:val="24"/>
          <w:szCs w:val="24"/>
        </w:rPr>
        <w:t xml:space="preserve"> and </w:t>
      </w:r>
      <w:r w:rsidR="002906CE">
        <w:rPr>
          <w:rFonts w:ascii="Times New Roman" w:hAnsi="Times New Roman" w:cs="Times New Roman"/>
          <w:sz w:val="24"/>
          <w:szCs w:val="24"/>
        </w:rPr>
        <w:t>course evolution</w:t>
      </w:r>
      <w:r w:rsidR="00FD322A">
        <w:rPr>
          <w:rFonts w:ascii="Times New Roman" w:hAnsi="Times New Roman" w:cs="Times New Roman"/>
          <w:sz w:val="24"/>
          <w:szCs w:val="24"/>
        </w:rPr>
        <w:t xml:space="preserve">, it has improved the speed in which teachers grade and produced feedback </w:t>
      </w:r>
      <w:r w:rsidR="000A13A1">
        <w:rPr>
          <w:rFonts w:ascii="Times New Roman" w:hAnsi="Times New Roman" w:cs="Times New Roman"/>
          <w:sz w:val="24"/>
          <w:szCs w:val="24"/>
        </w:rPr>
        <w:t>using web designs and programs</w:t>
      </w:r>
      <w:r w:rsidR="005462D7">
        <w:rPr>
          <w:rFonts w:ascii="Times New Roman" w:hAnsi="Times New Roman" w:cs="Times New Roman"/>
          <w:sz w:val="24"/>
          <w:szCs w:val="24"/>
        </w:rPr>
        <w:t xml:space="preserve">, AI </w:t>
      </w:r>
      <w:r w:rsidR="00301D47">
        <w:rPr>
          <w:rFonts w:ascii="Times New Roman" w:hAnsi="Times New Roman" w:cs="Times New Roman"/>
          <w:sz w:val="24"/>
          <w:szCs w:val="24"/>
        </w:rPr>
        <w:t>is utilised by teachers in the design</w:t>
      </w:r>
      <w:r w:rsidR="00FE2A83">
        <w:rPr>
          <w:rFonts w:ascii="Times New Roman" w:hAnsi="Times New Roman" w:cs="Times New Roman"/>
          <w:sz w:val="24"/>
          <w:szCs w:val="24"/>
        </w:rPr>
        <w:t xml:space="preserve">ing content for the classroom </w:t>
      </w:r>
      <w:r w:rsidR="000365CC">
        <w:rPr>
          <w:rFonts w:ascii="Times New Roman" w:hAnsi="Times New Roman" w:cs="Times New Roman"/>
          <w:sz w:val="24"/>
          <w:szCs w:val="24"/>
        </w:rPr>
        <w:t xml:space="preserve">and interactive learning </w:t>
      </w:r>
      <w:r w:rsidR="00FF5DD6">
        <w:rPr>
          <w:rFonts w:ascii="Times New Roman" w:hAnsi="Times New Roman" w:cs="Times New Roman"/>
          <w:sz w:val="24"/>
          <w:szCs w:val="24"/>
        </w:rPr>
        <w:t>environments and pedagogical methods</w:t>
      </w:r>
      <w:r w:rsidR="00EC291B">
        <w:rPr>
          <w:rFonts w:ascii="Times New Roman" w:hAnsi="Times New Roman" w:cs="Times New Roman"/>
          <w:sz w:val="24"/>
          <w:szCs w:val="24"/>
        </w:rPr>
        <w:t>, Sharma et al (2019)</w:t>
      </w:r>
      <w:r w:rsidR="00112DAD">
        <w:rPr>
          <w:rFonts w:ascii="Times New Roman" w:hAnsi="Times New Roman" w:cs="Times New Roman"/>
          <w:sz w:val="24"/>
          <w:szCs w:val="24"/>
        </w:rPr>
        <w:t xml:space="preserve">. There are however ethical issues regarding </w:t>
      </w:r>
      <w:r w:rsidR="00E179DB">
        <w:rPr>
          <w:rFonts w:ascii="Times New Roman" w:hAnsi="Times New Roman" w:cs="Times New Roman"/>
          <w:sz w:val="24"/>
          <w:szCs w:val="24"/>
        </w:rPr>
        <w:t>AI</w:t>
      </w:r>
      <w:r w:rsidR="009B3499">
        <w:rPr>
          <w:rFonts w:ascii="Times New Roman" w:hAnsi="Times New Roman" w:cs="Times New Roman"/>
          <w:sz w:val="24"/>
          <w:szCs w:val="24"/>
        </w:rPr>
        <w:t xml:space="preserve"> </w:t>
      </w:r>
      <w:r w:rsidR="001A7FFC">
        <w:rPr>
          <w:rFonts w:ascii="Times New Roman" w:hAnsi="Times New Roman" w:cs="Times New Roman"/>
          <w:sz w:val="24"/>
          <w:szCs w:val="24"/>
        </w:rPr>
        <w:t xml:space="preserve">some of these are noted in the idea that it will </w:t>
      </w:r>
      <w:r w:rsidR="00501BA6">
        <w:rPr>
          <w:rFonts w:ascii="Times New Roman" w:hAnsi="Times New Roman" w:cs="Times New Roman"/>
          <w:sz w:val="24"/>
          <w:szCs w:val="24"/>
        </w:rPr>
        <w:t>take in all different types of information</w:t>
      </w:r>
      <w:r w:rsidR="00A21A82">
        <w:rPr>
          <w:rFonts w:ascii="Times New Roman" w:hAnsi="Times New Roman" w:cs="Times New Roman"/>
          <w:sz w:val="24"/>
          <w:szCs w:val="24"/>
        </w:rPr>
        <w:t xml:space="preserve">, unrelated data or wrong data and </w:t>
      </w:r>
      <w:r w:rsidR="00B242CF">
        <w:rPr>
          <w:rFonts w:ascii="Times New Roman" w:hAnsi="Times New Roman" w:cs="Times New Roman"/>
          <w:sz w:val="24"/>
          <w:szCs w:val="24"/>
        </w:rPr>
        <w:t>wrongful</w:t>
      </w:r>
      <w:r w:rsidR="009B3849">
        <w:rPr>
          <w:rFonts w:ascii="Times New Roman" w:hAnsi="Times New Roman" w:cs="Times New Roman"/>
          <w:sz w:val="24"/>
          <w:szCs w:val="24"/>
        </w:rPr>
        <w:t xml:space="preserve"> comparisons</w:t>
      </w:r>
      <w:r w:rsidR="004E3D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61A71">
        <w:rPr>
          <w:rFonts w:ascii="Times New Roman" w:hAnsi="Times New Roman" w:cs="Times New Roman"/>
          <w:sz w:val="24"/>
          <w:szCs w:val="24"/>
        </w:rPr>
        <w:t>Sijing</w:t>
      </w:r>
      <w:proofErr w:type="spellEnd"/>
      <w:r w:rsidR="00361A71">
        <w:rPr>
          <w:rFonts w:ascii="Times New Roman" w:hAnsi="Times New Roman" w:cs="Times New Roman"/>
          <w:sz w:val="24"/>
          <w:szCs w:val="24"/>
        </w:rPr>
        <w:t xml:space="preserve"> and Lan, (2018).</w:t>
      </w:r>
      <w:r w:rsidR="004E3D64">
        <w:rPr>
          <w:rFonts w:ascii="Times New Roman" w:hAnsi="Times New Roman" w:cs="Times New Roman"/>
          <w:sz w:val="24"/>
          <w:szCs w:val="24"/>
        </w:rPr>
        <w:t xml:space="preserve"> out of AI came the </w:t>
      </w:r>
      <w:r w:rsidR="00996827">
        <w:rPr>
          <w:rFonts w:ascii="Times New Roman" w:hAnsi="Times New Roman" w:cs="Times New Roman"/>
          <w:sz w:val="24"/>
          <w:szCs w:val="24"/>
        </w:rPr>
        <w:t>virtual reality (VR)</w:t>
      </w:r>
    </w:p>
    <w:p w14:paraId="582097CB" w14:textId="7FB0A3DB" w:rsidR="00DC28A0" w:rsidRDefault="00C258C7" w:rsidP="007A29A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VR was </w:t>
      </w:r>
      <w:r w:rsidR="001F3556">
        <w:rPr>
          <w:rFonts w:ascii="Times New Roman" w:hAnsi="Times New Roman" w:cs="Times New Roman"/>
          <w:sz w:val="24"/>
          <w:szCs w:val="24"/>
        </w:rPr>
        <w:t xml:space="preserve">first created by </w:t>
      </w:r>
      <w:r w:rsidR="00917B2B">
        <w:rPr>
          <w:rFonts w:ascii="Times New Roman" w:hAnsi="Times New Roman" w:cs="Times New Roman"/>
          <w:sz w:val="24"/>
          <w:szCs w:val="24"/>
        </w:rPr>
        <w:t>Morton L Heilig in 196</w:t>
      </w:r>
      <w:r w:rsidR="00787E6E">
        <w:rPr>
          <w:rFonts w:ascii="Times New Roman" w:hAnsi="Times New Roman" w:cs="Times New Roman"/>
          <w:sz w:val="24"/>
          <w:szCs w:val="24"/>
        </w:rPr>
        <w:t>0</w:t>
      </w:r>
      <w:r w:rsidR="00917B2B">
        <w:rPr>
          <w:rFonts w:ascii="Times New Roman" w:hAnsi="Times New Roman" w:cs="Times New Roman"/>
          <w:sz w:val="24"/>
          <w:szCs w:val="24"/>
        </w:rPr>
        <w:t xml:space="preserve"> with his</w:t>
      </w:r>
      <w:r w:rsidR="00787E6E">
        <w:rPr>
          <w:rFonts w:ascii="Times New Roman" w:hAnsi="Times New Roman" w:cs="Times New Roman"/>
          <w:sz w:val="24"/>
          <w:szCs w:val="24"/>
        </w:rPr>
        <w:t xml:space="preserve"> Telesphere mask</w:t>
      </w:r>
      <w:r w:rsidR="0089176C">
        <w:rPr>
          <w:rFonts w:ascii="Times New Roman" w:hAnsi="Times New Roman" w:cs="Times New Roman"/>
          <w:sz w:val="24"/>
          <w:szCs w:val="24"/>
        </w:rPr>
        <w:t xml:space="preserve"> since then VR has made vast improvements</w:t>
      </w:r>
      <w:r w:rsidR="00665A82">
        <w:rPr>
          <w:rFonts w:ascii="Times New Roman" w:hAnsi="Times New Roman" w:cs="Times New Roman"/>
          <w:sz w:val="24"/>
          <w:szCs w:val="24"/>
        </w:rPr>
        <w:t xml:space="preserve">, it has </w:t>
      </w:r>
      <w:r w:rsidR="004E132B">
        <w:rPr>
          <w:rFonts w:ascii="Times New Roman" w:hAnsi="Times New Roman" w:cs="Times New Roman"/>
          <w:sz w:val="24"/>
          <w:szCs w:val="24"/>
        </w:rPr>
        <w:t xml:space="preserve">made more of </w:t>
      </w:r>
      <w:r w:rsidR="00010429">
        <w:rPr>
          <w:rFonts w:ascii="Times New Roman" w:hAnsi="Times New Roman" w:cs="Times New Roman"/>
          <w:sz w:val="24"/>
          <w:szCs w:val="24"/>
        </w:rPr>
        <w:t>an appearance in the academic environment from primary school to university</w:t>
      </w:r>
      <w:r w:rsidR="007F268B">
        <w:rPr>
          <w:rFonts w:ascii="Times New Roman" w:hAnsi="Times New Roman" w:cs="Times New Roman"/>
          <w:sz w:val="24"/>
          <w:szCs w:val="24"/>
        </w:rPr>
        <w:t>, it has been stated a</w:t>
      </w:r>
      <w:r w:rsidR="00723E5E">
        <w:rPr>
          <w:rFonts w:ascii="Times New Roman" w:hAnsi="Times New Roman" w:cs="Times New Roman"/>
          <w:sz w:val="24"/>
          <w:szCs w:val="24"/>
        </w:rPr>
        <w:t xml:space="preserve">s giving students a more </w:t>
      </w:r>
      <w:r w:rsidR="00452A60">
        <w:rPr>
          <w:rFonts w:ascii="Times New Roman" w:hAnsi="Times New Roman" w:cs="Times New Roman"/>
          <w:sz w:val="24"/>
          <w:szCs w:val="24"/>
        </w:rPr>
        <w:t>engaging learning experience and makes students learning more immersive</w:t>
      </w:r>
      <w:r w:rsidR="00AC3984">
        <w:rPr>
          <w:rFonts w:ascii="Times New Roman" w:hAnsi="Times New Roman" w:cs="Times New Roman"/>
          <w:sz w:val="24"/>
          <w:szCs w:val="24"/>
        </w:rPr>
        <w:t xml:space="preserve"> </w:t>
      </w:r>
      <w:r w:rsidR="006A5008">
        <w:rPr>
          <w:rFonts w:ascii="Times New Roman" w:hAnsi="Times New Roman" w:cs="Times New Roman"/>
          <w:sz w:val="24"/>
          <w:szCs w:val="24"/>
        </w:rPr>
        <w:t xml:space="preserve">affording students the opportunity </w:t>
      </w:r>
      <w:r w:rsidR="00F70205">
        <w:rPr>
          <w:rFonts w:ascii="Times New Roman" w:hAnsi="Times New Roman" w:cs="Times New Roman"/>
          <w:sz w:val="24"/>
          <w:szCs w:val="24"/>
        </w:rPr>
        <w:t xml:space="preserve">to </w:t>
      </w:r>
      <w:r w:rsidR="008C52BC">
        <w:rPr>
          <w:rFonts w:ascii="Times New Roman" w:hAnsi="Times New Roman" w:cs="Times New Roman"/>
          <w:sz w:val="24"/>
          <w:szCs w:val="24"/>
        </w:rPr>
        <w:t>go into arears and scenarios that they wouldn’t normally be able to go to or do</w:t>
      </w:r>
      <w:r w:rsidR="0060142E">
        <w:rPr>
          <w:rFonts w:ascii="Times New Roman" w:hAnsi="Times New Roman" w:cs="Times New Roman"/>
          <w:sz w:val="24"/>
          <w:szCs w:val="24"/>
        </w:rPr>
        <w:t xml:space="preserve">, </w:t>
      </w:r>
      <w:r w:rsidR="00A95A4E">
        <w:rPr>
          <w:rFonts w:ascii="Times New Roman" w:hAnsi="Times New Roman" w:cs="Times New Roman"/>
          <w:sz w:val="24"/>
          <w:szCs w:val="24"/>
        </w:rPr>
        <w:t xml:space="preserve">Marougkas et al, (2023). </w:t>
      </w:r>
      <w:r w:rsidR="00D16B6D">
        <w:rPr>
          <w:rFonts w:ascii="Times New Roman" w:hAnsi="Times New Roman" w:cs="Times New Roman"/>
          <w:sz w:val="24"/>
          <w:szCs w:val="24"/>
        </w:rPr>
        <w:t xml:space="preserve">VR has been shown to have many </w:t>
      </w:r>
      <w:r w:rsidR="00B53E1E">
        <w:rPr>
          <w:rFonts w:ascii="Times New Roman" w:hAnsi="Times New Roman" w:cs="Times New Roman"/>
          <w:sz w:val="24"/>
          <w:szCs w:val="24"/>
        </w:rPr>
        <w:t xml:space="preserve">uses as stated in education </w:t>
      </w:r>
      <w:r w:rsidR="00394248">
        <w:rPr>
          <w:rFonts w:ascii="Times New Roman" w:hAnsi="Times New Roman" w:cs="Times New Roman"/>
          <w:sz w:val="24"/>
          <w:szCs w:val="24"/>
        </w:rPr>
        <w:t xml:space="preserve">such as it being a more </w:t>
      </w:r>
      <w:r w:rsidR="00531FF4">
        <w:rPr>
          <w:rFonts w:ascii="Times New Roman" w:hAnsi="Times New Roman" w:cs="Times New Roman"/>
          <w:sz w:val="24"/>
          <w:szCs w:val="24"/>
        </w:rPr>
        <w:t>cost-effective</w:t>
      </w:r>
      <w:r w:rsidR="00394248">
        <w:rPr>
          <w:rFonts w:ascii="Times New Roman" w:hAnsi="Times New Roman" w:cs="Times New Roman"/>
          <w:sz w:val="24"/>
          <w:szCs w:val="24"/>
        </w:rPr>
        <w:t xml:space="preserve"> </w:t>
      </w:r>
      <w:r w:rsidR="003A43AD">
        <w:rPr>
          <w:rFonts w:ascii="Times New Roman" w:hAnsi="Times New Roman" w:cs="Times New Roman"/>
          <w:sz w:val="24"/>
          <w:szCs w:val="24"/>
        </w:rPr>
        <w:t>alternative to fi</w:t>
      </w:r>
      <w:r w:rsidR="005952CC">
        <w:rPr>
          <w:rFonts w:ascii="Times New Roman" w:hAnsi="Times New Roman" w:cs="Times New Roman"/>
          <w:sz w:val="24"/>
          <w:szCs w:val="24"/>
        </w:rPr>
        <w:t>el</w:t>
      </w:r>
      <w:r w:rsidR="003A43AD">
        <w:rPr>
          <w:rFonts w:ascii="Times New Roman" w:hAnsi="Times New Roman" w:cs="Times New Roman"/>
          <w:sz w:val="24"/>
          <w:szCs w:val="24"/>
        </w:rPr>
        <w:t>d trip</w:t>
      </w:r>
      <w:r w:rsidR="00406190">
        <w:rPr>
          <w:rFonts w:ascii="Times New Roman" w:hAnsi="Times New Roman" w:cs="Times New Roman"/>
          <w:sz w:val="24"/>
          <w:szCs w:val="24"/>
        </w:rPr>
        <w:t>s</w:t>
      </w:r>
      <w:r w:rsidR="005952CC">
        <w:rPr>
          <w:rFonts w:ascii="Times New Roman" w:hAnsi="Times New Roman" w:cs="Times New Roman"/>
          <w:sz w:val="24"/>
          <w:szCs w:val="24"/>
        </w:rPr>
        <w:t xml:space="preserve"> </w:t>
      </w:r>
      <w:r w:rsidR="00822946">
        <w:rPr>
          <w:rFonts w:ascii="Times New Roman" w:hAnsi="Times New Roman" w:cs="Times New Roman"/>
          <w:sz w:val="24"/>
          <w:szCs w:val="24"/>
        </w:rPr>
        <w:t xml:space="preserve">with institutions </w:t>
      </w:r>
      <w:r w:rsidR="00B95B52">
        <w:rPr>
          <w:rFonts w:ascii="Times New Roman" w:hAnsi="Times New Roman" w:cs="Times New Roman"/>
          <w:sz w:val="24"/>
          <w:szCs w:val="24"/>
        </w:rPr>
        <w:t xml:space="preserve">being able to have 3D walk arounds of different areas throughout the world and space </w:t>
      </w:r>
      <w:r w:rsidR="009040E1">
        <w:rPr>
          <w:rFonts w:ascii="Times New Roman" w:hAnsi="Times New Roman" w:cs="Times New Roman"/>
          <w:sz w:val="24"/>
          <w:szCs w:val="24"/>
        </w:rPr>
        <w:t>Tarng (2019</w:t>
      </w:r>
      <w:r w:rsidR="00402DBF">
        <w:rPr>
          <w:rFonts w:ascii="Times New Roman" w:hAnsi="Times New Roman" w:cs="Times New Roman"/>
          <w:sz w:val="24"/>
          <w:szCs w:val="24"/>
        </w:rPr>
        <w:t>), VR is also stated as being</w:t>
      </w:r>
      <w:r w:rsidR="009D48BC">
        <w:rPr>
          <w:rFonts w:ascii="Times New Roman" w:hAnsi="Times New Roman" w:cs="Times New Roman"/>
          <w:sz w:val="24"/>
          <w:szCs w:val="24"/>
        </w:rPr>
        <w:t xml:space="preserve"> an effective collaborative tool </w:t>
      </w:r>
      <w:r w:rsidR="004E096A">
        <w:rPr>
          <w:rFonts w:ascii="Times New Roman" w:hAnsi="Times New Roman" w:cs="Times New Roman"/>
          <w:sz w:val="24"/>
          <w:szCs w:val="24"/>
        </w:rPr>
        <w:t>between students and their peers</w:t>
      </w:r>
      <w:r w:rsidR="006D719A">
        <w:rPr>
          <w:rFonts w:ascii="Times New Roman" w:hAnsi="Times New Roman" w:cs="Times New Roman"/>
          <w:sz w:val="24"/>
          <w:szCs w:val="24"/>
        </w:rPr>
        <w:t xml:space="preserve">, it can also be managed </w:t>
      </w:r>
      <w:r w:rsidR="0045166F">
        <w:rPr>
          <w:rFonts w:ascii="Times New Roman" w:hAnsi="Times New Roman" w:cs="Times New Roman"/>
          <w:sz w:val="24"/>
          <w:szCs w:val="24"/>
        </w:rPr>
        <w:t>in the respect of what students can see and do</w:t>
      </w:r>
      <w:r w:rsidR="00524816">
        <w:rPr>
          <w:rFonts w:ascii="Times New Roman" w:hAnsi="Times New Roman" w:cs="Times New Roman"/>
          <w:sz w:val="24"/>
          <w:szCs w:val="24"/>
        </w:rPr>
        <w:t xml:space="preserve">. </w:t>
      </w:r>
      <w:r w:rsidR="00B02396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BA2B91">
        <w:rPr>
          <w:rFonts w:ascii="Times New Roman" w:hAnsi="Times New Roman" w:cs="Times New Roman"/>
          <w:sz w:val="24"/>
          <w:szCs w:val="24"/>
        </w:rPr>
        <w:t>Friena</w:t>
      </w:r>
      <w:proofErr w:type="spellEnd"/>
      <w:r w:rsidR="00BA2B91">
        <w:rPr>
          <w:rFonts w:ascii="Times New Roman" w:hAnsi="Times New Roman" w:cs="Times New Roman"/>
          <w:sz w:val="24"/>
          <w:szCs w:val="24"/>
        </w:rPr>
        <w:t xml:space="preserve"> et al (2015</w:t>
      </w:r>
      <w:r w:rsidR="001520AA">
        <w:rPr>
          <w:rFonts w:ascii="Times New Roman" w:hAnsi="Times New Roman" w:cs="Times New Roman"/>
          <w:sz w:val="24"/>
          <w:szCs w:val="24"/>
        </w:rPr>
        <w:t>)</w:t>
      </w:r>
      <w:r w:rsidR="00DB51E5">
        <w:rPr>
          <w:rFonts w:ascii="Times New Roman" w:hAnsi="Times New Roman" w:cs="Times New Roman"/>
          <w:sz w:val="24"/>
          <w:szCs w:val="24"/>
        </w:rPr>
        <w:t xml:space="preserve">, </w:t>
      </w:r>
      <w:r w:rsidR="00066E96">
        <w:rPr>
          <w:rFonts w:ascii="Times New Roman" w:hAnsi="Times New Roman" w:cs="Times New Roman"/>
          <w:sz w:val="24"/>
          <w:szCs w:val="24"/>
        </w:rPr>
        <w:t xml:space="preserve">inferred that VR has the capability to </w:t>
      </w:r>
      <w:r w:rsidR="003C5782">
        <w:rPr>
          <w:rFonts w:ascii="Times New Roman" w:hAnsi="Times New Roman" w:cs="Times New Roman"/>
          <w:sz w:val="24"/>
          <w:szCs w:val="24"/>
        </w:rPr>
        <w:t xml:space="preserve">combine theoretical knowledge with </w:t>
      </w:r>
      <w:r w:rsidR="00DC28A0">
        <w:rPr>
          <w:rFonts w:ascii="Times New Roman" w:hAnsi="Times New Roman" w:cs="Times New Roman"/>
          <w:sz w:val="24"/>
          <w:szCs w:val="24"/>
        </w:rPr>
        <w:t>practical</w:t>
      </w:r>
      <w:r w:rsidR="003C5782">
        <w:rPr>
          <w:rFonts w:ascii="Times New Roman" w:hAnsi="Times New Roman" w:cs="Times New Roman"/>
          <w:sz w:val="24"/>
          <w:szCs w:val="24"/>
        </w:rPr>
        <w:t xml:space="preserve"> </w:t>
      </w:r>
      <w:r w:rsidR="003C5782">
        <w:rPr>
          <w:rFonts w:ascii="Times New Roman" w:hAnsi="Times New Roman" w:cs="Times New Roman"/>
          <w:sz w:val="24"/>
          <w:szCs w:val="24"/>
        </w:rPr>
        <w:lastRenderedPageBreak/>
        <w:t>knowledge.</w:t>
      </w:r>
      <w:r w:rsidR="007A29AD">
        <w:rPr>
          <w:rFonts w:ascii="Times New Roman" w:hAnsi="Times New Roman" w:cs="Times New Roman"/>
          <w:sz w:val="24"/>
          <w:szCs w:val="24"/>
        </w:rPr>
        <w:t xml:space="preserve"> </w:t>
      </w:r>
      <w:r w:rsidR="00DC28A0">
        <w:rPr>
          <w:rFonts w:ascii="Times New Roman" w:hAnsi="Times New Roman" w:cs="Times New Roman"/>
          <w:sz w:val="24"/>
          <w:szCs w:val="24"/>
        </w:rPr>
        <w:t>VR however is not without its limitations</w:t>
      </w:r>
      <w:r w:rsidR="0067220B">
        <w:rPr>
          <w:rFonts w:ascii="Times New Roman" w:hAnsi="Times New Roman" w:cs="Times New Roman"/>
          <w:sz w:val="24"/>
          <w:szCs w:val="24"/>
        </w:rPr>
        <w:t xml:space="preserve">, it has been noted that the effects of long </w:t>
      </w:r>
      <w:r w:rsidR="00E87D05">
        <w:rPr>
          <w:rFonts w:ascii="Times New Roman" w:hAnsi="Times New Roman" w:cs="Times New Roman"/>
          <w:sz w:val="24"/>
          <w:szCs w:val="24"/>
        </w:rPr>
        <w:t xml:space="preserve">exposure to the goggles used can </w:t>
      </w:r>
      <w:r w:rsidR="00963ECA">
        <w:rPr>
          <w:rFonts w:ascii="Times New Roman" w:hAnsi="Times New Roman" w:cs="Times New Roman"/>
          <w:sz w:val="24"/>
          <w:szCs w:val="24"/>
        </w:rPr>
        <w:t>affect</w:t>
      </w:r>
      <w:r w:rsidR="00E87D05">
        <w:rPr>
          <w:rFonts w:ascii="Times New Roman" w:hAnsi="Times New Roman" w:cs="Times New Roman"/>
          <w:sz w:val="24"/>
          <w:szCs w:val="24"/>
        </w:rPr>
        <w:t xml:space="preserve"> </w:t>
      </w:r>
      <w:r w:rsidR="00BB28FF">
        <w:rPr>
          <w:rFonts w:ascii="Times New Roman" w:hAnsi="Times New Roman" w:cs="Times New Roman"/>
          <w:sz w:val="24"/>
          <w:szCs w:val="24"/>
        </w:rPr>
        <w:t>eye health due to the</w:t>
      </w:r>
      <w:r w:rsidR="00EA594A">
        <w:rPr>
          <w:rFonts w:ascii="Times New Roman" w:hAnsi="Times New Roman" w:cs="Times New Roman"/>
          <w:sz w:val="24"/>
          <w:szCs w:val="24"/>
        </w:rPr>
        <w:t>n closeness to the screens, there has also been</w:t>
      </w:r>
      <w:r w:rsidR="00C8600D">
        <w:rPr>
          <w:rFonts w:ascii="Times New Roman" w:hAnsi="Times New Roman" w:cs="Times New Roman"/>
          <w:sz w:val="24"/>
          <w:szCs w:val="24"/>
        </w:rPr>
        <w:t xml:space="preserve"> instances of nausea and loss of balance during the use </w:t>
      </w:r>
      <w:r w:rsidR="00F372E6">
        <w:rPr>
          <w:rFonts w:ascii="Times New Roman" w:hAnsi="Times New Roman" w:cs="Times New Roman"/>
          <w:sz w:val="24"/>
          <w:szCs w:val="24"/>
        </w:rPr>
        <w:t>of the VR goggles,</w:t>
      </w:r>
      <w:r w:rsidR="0078068E">
        <w:rPr>
          <w:rFonts w:ascii="Times New Roman" w:hAnsi="Times New Roman" w:cs="Times New Roman"/>
          <w:sz w:val="24"/>
          <w:szCs w:val="24"/>
        </w:rPr>
        <w:t xml:space="preserve"> with disruption to the sensory systems</w:t>
      </w:r>
      <w:r w:rsidR="00E21158">
        <w:rPr>
          <w:rFonts w:ascii="Times New Roman" w:hAnsi="Times New Roman" w:cs="Times New Roman"/>
          <w:sz w:val="24"/>
          <w:szCs w:val="24"/>
        </w:rPr>
        <w:t>,</w:t>
      </w:r>
      <w:r w:rsidR="00F372E6">
        <w:rPr>
          <w:rFonts w:ascii="Times New Roman" w:hAnsi="Times New Roman" w:cs="Times New Roman"/>
          <w:sz w:val="24"/>
          <w:szCs w:val="24"/>
        </w:rPr>
        <w:t xml:space="preserve"> Chang (2020)</w:t>
      </w:r>
      <w:r w:rsidR="00E21158">
        <w:rPr>
          <w:rFonts w:ascii="Times New Roman" w:hAnsi="Times New Roman" w:cs="Times New Roman"/>
          <w:sz w:val="24"/>
          <w:szCs w:val="24"/>
        </w:rPr>
        <w:t>.</w:t>
      </w:r>
      <w:r w:rsidR="00E87D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420011" w14:textId="03E34FD4" w:rsidR="00043999" w:rsidRDefault="00100F27" w:rsidP="0004399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FE3879">
        <w:rPr>
          <w:rFonts w:ascii="Times New Roman" w:hAnsi="Times New Roman" w:cs="Times New Roman"/>
          <w:sz w:val="24"/>
          <w:szCs w:val="24"/>
        </w:rPr>
        <w:t>W</w:t>
      </w:r>
      <w:r w:rsidR="00963ECA">
        <w:rPr>
          <w:rFonts w:ascii="Times New Roman" w:hAnsi="Times New Roman" w:cs="Times New Roman"/>
          <w:sz w:val="24"/>
          <w:szCs w:val="24"/>
        </w:rPr>
        <w:t>ensure</w:t>
      </w:r>
      <w:r>
        <w:rPr>
          <w:rFonts w:ascii="Times New Roman" w:hAnsi="Times New Roman" w:cs="Times New Roman"/>
          <w:sz w:val="24"/>
          <w:szCs w:val="24"/>
        </w:rPr>
        <w:t>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Digital 2030 framework was developed </w:t>
      </w:r>
      <w:r w:rsidR="00D65C89">
        <w:rPr>
          <w:rFonts w:ascii="Times New Roman" w:hAnsi="Times New Roman" w:cs="Times New Roman"/>
          <w:sz w:val="24"/>
          <w:szCs w:val="24"/>
        </w:rPr>
        <w:t xml:space="preserve">with the PCET sector in mind </w:t>
      </w:r>
      <w:r w:rsidR="00FD20BD">
        <w:rPr>
          <w:rFonts w:ascii="Times New Roman" w:hAnsi="Times New Roman" w:cs="Times New Roman"/>
          <w:sz w:val="24"/>
          <w:szCs w:val="24"/>
        </w:rPr>
        <w:t xml:space="preserve">it was a culmination </w:t>
      </w:r>
      <w:r w:rsidR="001F22EF">
        <w:rPr>
          <w:rFonts w:ascii="Times New Roman" w:hAnsi="Times New Roman" w:cs="Times New Roman"/>
          <w:sz w:val="24"/>
          <w:szCs w:val="24"/>
        </w:rPr>
        <w:t>ensure</w:t>
      </w:r>
      <w:r w:rsidR="00211974">
        <w:rPr>
          <w:rFonts w:ascii="Times New Roman" w:hAnsi="Times New Roman" w:cs="Times New Roman"/>
          <w:sz w:val="24"/>
          <w:szCs w:val="24"/>
        </w:rPr>
        <w:t xml:space="preserve"> post 16 sector, Jisc and the </w:t>
      </w:r>
      <w:r w:rsidR="00B867E8">
        <w:rPr>
          <w:rFonts w:ascii="Times New Roman" w:hAnsi="Times New Roman" w:cs="Times New Roman"/>
          <w:sz w:val="24"/>
          <w:szCs w:val="24"/>
        </w:rPr>
        <w:t>Welsh</w:t>
      </w:r>
      <w:r w:rsidR="00211974">
        <w:rPr>
          <w:rFonts w:ascii="Times New Roman" w:hAnsi="Times New Roman" w:cs="Times New Roman"/>
          <w:sz w:val="24"/>
          <w:szCs w:val="24"/>
        </w:rPr>
        <w:t xml:space="preserve"> government</w:t>
      </w:r>
      <w:r w:rsidR="001629E0">
        <w:rPr>
          <w:rFonts w:ascii="Times New Roman" w:hAnsi="Times New Roman" w:cs="Times New Roman"/>
          <w:sz w:val="24"/>
          <w:szCs w:val="24"/>
        </w:rPr>
        <w:t xml:space="preserve">, </w:t>
      </w:r>
      <w:r w:rsidR="00B867E8">
        <w:rPr>
          <w:rFonts w:ascii="Times New Roman" w:hAnsi="Times New Roman" w:cs="Times New Roman"/>
          <w:sz w:val="24"/>
          <w:szCs w:val="24"/>
        </w:rPr>
        <w:t xml:space="preserve">and aimed to </w:t>
      </w:r>
      <w:r w:rsidR="0055741F">
        <w:rPr>
          <w:rFonts w:ascii="Times New Roman" w:hAnsi="Times New Roman" w:cs="Times New Roman"/>
          <w:sz w:val="24"/>
          <w:szCs w:val="24"/>
        </w:rPr>
        <w:t xml:space="preserve">show digital learning in the post 16 sector </w:t>
      </w:r>
      <w:r w:rsidR="00043999">
        <w:rPr>
          <w:rFonts w:ascii="Times New Roman" w:hAnsi="Times New Roman" w:cs="Times New Roman"/>
          <w:sz w:val="24"/>
          <w:szCs w:val="24"/>
        </w:rPr>
        <w:t xml:space="preserve">with good practice and </w:t>
      </w:r>
      <w:r w:rsidR="00A103D5">
        <w:rPr>
          <w:rFonts w:ascii="Times New Roman" w:hAnsi="Times New Roman" w:cs="Times New Roman"/>
          <w:sz w:val="24"/>
          <w:szCs w:val="24"/>
        </w:rPr>
        <w:t xml:space="preserve">association, </w:t>
      </w:r>
      <w:r w:rsidR="00BF1E62">
        <w:rPr>
          <w:rFonts w:ascii="Times New Roman" w:hAnsi="Times New Roman" w:cs="Times New Roman"/>
          <w:sz w:val="24"/>
          <w:szCs w:val="24"/>
        </w:rPr>
        <w:t xml:space="preserve">show plans </w:t>
      </w:r>
      <w:r w:rsidR="000D6B55">
        <w:rPr>
          <w:rFonts w:ascii="Times New Roman" w:hAnsi="Times New Roman" w:cs="Times New Roman"/>
          <w:sz w:val="24"/>
          <w:szCs w:val="24"/>
        </w:rPr>
        <w:t xml:space="preserve">for the </w:t>
      </w:r>
      <w:r w:rsidR="002D7860">
        <w:rPr>
          <w:rFonts w:ascii="Times New Roman" w:hAnsi="Times New Roman" w:cs="Times New Roman"/>
          <w:sz w:val="24"/>
          <w:szCs w:val="24"/>
        </w:rPr>
        <w:t>expectations of continuous development</w:t>
      </w:r>
      <w:r w:rsidR="000D43E5">
        <w:rPr>
          <w:rFonts w:ascii="Times New Roman" w:hAnsi="Times New Roman" w:cs="Times New Roman"/>
          <w:sz w:val="24"/>
          <w:szCs w:val="24"/>
        </w:rPr>
        <w:t xml:space="preserve"> throughout the different areas, </w:t>
      </w:r>
      <w:r w:rsidR="00C86E01">
        <w:rPr>
          <w:rFonts w:ascii="Times New Roman" w:hAnsi="Times New Roman" w:cs="Times New Roman"/>
          <w:sz w:val="24"/>
          <w:szCs w:val="24"/>
        </w:rPr>
        <w:t xml:space="preserve">insure that investment in the </w:t>
      </w:r>
      <w:r w:rsidR="00A65725">
        <w:rPr>
          <w:rFonts w:ascii="Times New Roman" w:hAnsi="Times New Roman" w:cs="Times New Roman"/>
          <w:sz w:val="24"/>
          <w:szCs w:val="24"/>
        </w:rPr>
        <w:t xml:space="preserve">development of use of digital technology in the post 16 sector is appropriately utilised </w:t>
      </w:r>
      <w:r w:rsidR="00D1495D">
        <w:rPr>
          <w:rFonts w:ascii="Times New Roman" w:hAnsi="Times New Roman" w:cs="Times New Roman"/>
          <w:sz w:val="24"/>
          <w:szCs w:val="24"/>
        </w:rPr>
        <w:t>and insure that there is a flow from secondary to post 16 learning objectives</w:t>
      </w:r>
      <w:r w:rsidR="00D01221">
        <w:rPr>
          <w:rFonts w:ascii="Times New Roman" w:hAnsi="Times New Roman" w:cs="Times New Roman"/>
          <w:sz w:val="24"/>
          <w:szCs w:val="24"/>
        </w:rPr>
        <w:t>.</w:t>
      </w:r>
      <w:r w:rsidR="009066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4A839C" w14:textId="77777777" w:rsidR="00544115" w:rsidRDefault="003F3BB6" w:rsidP="0004399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has now become an extensive list of digital tools that can be used in the classroom </w:t>
      </w:r>
      <w:r w:rsidR="005A3C04">
        <w:rPr>
          <w:rFonts w:ascii="Times New Roman" w:hAnsi="Times New Roman" w:cs="Times New Roman"/>
          <w:sz w:val="24"/>
          <w:szCs w:val="24"/>
        </w:rPr>
        <w:t xml:space="preserve">for example and not limited to </w:t>
      </w:r>
      <w:r w:rsidR="00CC1067">
        <w:rPr>
          <w:rFonts w:ascii="Times New Roman" w:hAnsi="Times New Roman" w:cs="Times New Roman"/>
          <w:sz w:val="24"/>
          <w:szCs w:val="24"/>
        </w:rPr>
        <w:t>G</w:t>
      </w:r>
      <w:r w:rsidR="001B0C20">
        <w:rPr>
          <w:rFonts w:ascii="Times New Roman" w:hAnsi="Times New Roman" w:cs="Times New Roman"/>
          <w:sz w:val="24"/>
          <w:szCs w:val="24"/>
        </w:rPr>
        <w:t xml:space="preserve">oogle </w:t>
      </w:r>
      <w:r w:rsidR="00CC1067">
        <w:rPr>
          <w:rFonts w:ascii="Times New Roman" w:hAnsi="Times New Roman" w:cs="Times New Roman"/>
          <w:sz w:val="24"/>
          <w:szCs w:val="24"/>
        </w:rPr>
        <w:t>C</w:t>
      </w:r>
      <w:r w:rsidR="001B0C20">
        <w:rPr>
          <w:rFonts w:ascii="Times New Roman" w:hAnsi="Times New Roman" w:cs="Times New Roman"/>
          <w:sz w:val="24"/>
          <w:szCs w:val="24"/>
        </w:rPr>
        <w:t xml:space="preserve">lassroom </w:t>
      </w:r>
      <w:r w:rsidR="009E0E9C">
        <w:rPr>
          <w:rFonts w:ascii="Times New Roman" w:hAnsi="Times New Roman" w:cs="Times New Roman"/>
          <w:sz w:val="24"/>
          <w:szCs w:val="24"/>
        </w:rPr>
        <w:t xml:space="preserve">which was </w:t>
      </w:r>
      <w:r w:rsidR="00CC1067">
        <w:rPr>
          <w:rFonts w:ascii="Times New Roman" w:hAnsi="Times New Roman" w:cs="Times New Roman"/>
          <w:sz w:val="24"/>
          <w:szCs w:val="24"/>
        </w:rPr>
        <w:t xml:space="preserve">created to </w:t>
      </w:r>
      <w:r w:rsidR="00CF3EBE">
        <w:rPr>
          <w:rFonts w:ascii="Times New Roman" w:hAnsi="Times New Roman" w:cs="Times New Roman"/>
          <w:sz w:val="24"/>
          <w:szCs w:val="24"/>
        </w:rPr>
        <w:t>amalgamate</w:t>
      </w:r>
      <w:r w:rsidR="00CC1067">
        <w:rPr>
          <w:rFonts w:ascii="Times New Roman" w:hAnsi="Times New Roman" w:cs="Times New Roman"/>
          <w:sz w:val="24"/>
          <w:szCs w:val="24"/>
        </w:rPr>
        <w:t xml:space="preserve"> a number of different features </w:t>
      </w:r>
      <w:r w:rsidR="0008460D">
        <w:rPr>
          <w:rFonts w:ascii="Times New Roman" w:hAnsi="Times New Roman" w:cs="Times New Roman"/>
          <w:sz w:val="24"/>
          <w:szCs w:val="24"/>
        </w:rPr>
        <w:t xml:space="preserve">for both students and teachers such as showing students their grades, </w:t>
      </w:r>
      <w:r w:rsidR="0082165A">
        <w:rPr>
          <w:rFonts w:ascii="Times New Roman" w:hAnsi="Times New Roman" w:cs="Times New Roman"/>
          <w:sz w:val="24"/>
          <w:szCs w:val="24"/>
        </w:rPr>
        <w:t xml:space="preserve">slides, </w:t>
      </w:r>
      <w:r w:rsidR="00CF3EBE">
        <w:rPr>
          <w:rFonts w:ascii="Times New Roman" w:hAnsi="Times New Roman" w:cs="Times New Roman"/>
          <w:sz w:val="24"/>
          <w:szCs w:val="24"/>
        </w:rPr>
        <w:t>calendar</w:t>
      </w:r>
      <w:r w:rsidR="0082165A">
        <w:rPr>
          <w:rFonts w:ascii="Times New Roman" w:hAnsi="Times New Roman" w:cs="Times New Roman"/>
          <w:sz w:val="24"/>
          <w:szCs w:val="24"/>
        </w:rPr>
        <w:t xml:space="preserve"> and </w:t>
      </w:r>
      <w:r w:rsidR="00CF3EBE">
        <w:rPr>
          <w:rFonts w:ascii="Times New Roman" w:hAnsi="Times New Roman" w:cs="Times New Roman"/>
          <w:sz w:val="24"/>
          <w:szCs w:val="24"/>
        </w:rPr>
        <w:t>when assignments are due in</w:t>
      </w:r>
      <w:r w:rsidR="006F0DA3">
        <w:rPr>
          <w:rFonts w:ascii="Times New Roman" w:hAnsi="Times New Roman" w:cs="Times New Roman"/>
          <w:sz w:val="24"/>
          <w:szCs w:val="24"/>
        </w:rPr>
        <w:t xml:space="preserve"> there are over 40 million people using google classroom </w:t>
      </w:r>
      <w:r w:rsidR="000042F4">
        <w:rPr>
          <w:rFonts w:ascii="Times New Roman" w:hAnsi="Times New Roman" w:cs="Times New Roman"/>
          <w:sz w:val="24"/>
          <w:szCs w:val="24"/>
        </w:rPr>
        <w:t xml:space="preserve">worldwide with extensive extra </w:t>
      </w:r>
      <w:r w:rsidR="00D863B6">
        <w:rPr>
          <w:rFonts w:ascii="Times New Roman" w:hAnsi="Times New Roman" w:cs="Times New Roman"/>
          <w:sz w:val="24"/>
          <w:szCs w:val="24"/>
        </w:rPr>
        <w:t xml:space="preserve">attributes </w:t>
      </w:r>
      <w:r w:rsidR="00786C0F">
        <w:rPr>
          <w:rFonts w:ascii="Times New Roman" w:hAnsi="Times New Roman" w:cs="Times New Roman"/>
          <w:sz w:val="24"/>
          <w:szCs w:val="24"/>
        </w:rPr>
        <w:t>for teachers</w:t>
      </w:r>
      <w:r w:rsidR="00440A03">
        <w:rPr>
          <w:rFonts w:ascii="Times New Roman" w:hAnsi="Times New Roman" w:cs="Times New Roman"/>
          <w:sz w:val="24"/>
          <w:szCs w:val="24"/>
        </w:rPr>
        <w:t>, Brown and Green (2016)</w:t>
      </w:r>
      <w:r w:rsidR="00654E81">
        <w:rPr>
          <w:rFonts w:ascii="Times New Roman" w:hAnsi="Times New Roman" w:cs="Times New Roman"/>
          <w:sz w:val="24"/>
          <w:szCs w:val="24"/>
        </w:rPr>
        <w:t xml:space="preserve">. </w:t>
      </w:r>
      <w:r w:rsidR="00D95246">
        <w:rPr>
          <w:rFonts w:ascii="Times New Roman" w:hAnsi="Times New Roman" w:cs="Times New Roman"/>
          <w:sz w:val="24"/>
          <w:szCs w:val="24"/>
        </w:rPr>
        <w:t xml:space="preserve">The benefits of google classroom </w:t>
      </w:r>
      <w:r w:rsidR="00EC0983">
        <w:rPr>
          <w:rFonts w:ascii="Times New Roman" w:hAnsi="Times New Roman" w:cs="Times New Roman"/>
          <w:sz w:val="24"/>
          <w:szCs w:val="24"/>
        </w:rPr>
        <w:t>according to</w:t>
      </w:r>
      <w:r w:rsidR="00920213">
        <w:rPr>
          <w:rFonts w:ascii="Times New Roman" w:hAnsi="Times New Roman" w:cs="Times New Roman"/>
          <w:sz w:val="24"/>
          <w:szCs w:val="24"/>
        </w:rPr>
        <w:t xml:space="preserve"> students in</w:t>
      </w:r>
      <w:r w:rsidR="00EC0983">
        <w:rPr>
          <w:rFonts w:ascii="Times New Roman" w:hAnsi="Times New Roman" w:cs="Times New Roman"/>
          <w:sz w:val="24"/>
          <w:szCs w:val="24"/>
        </w:rPr>
        <w:t xml:space="preserve"> a study conducted by </w:t>
      </w:r>
      <w:r w:rsidR="00655B37">
        <w:rPr>
          <w:rFonts w:ascii="Times New Roman" w:hAnsi="Times New Roman" w:cs="Times New Roman"/>
          <w:sz w:val="24"/>
          <w:szCs w:val="24"/>
        </w:rPr>
        <w:t>Hussaini et al</w:t>
      </w:r>
      <w:r w:rsidR="00F93D8A">
        <w:rPr>
          <w:rFonts w:ascii="Times New Roman" w:hAnsi="Times New Roman" w:cs="Times New Roman"/>
          <w:sz w:val="24"/>
          <w:szCs w:val="24"/>
        </w:rPr>
        <w:t xml:space="preserve"> (2020), </w:t>
      </w:r>
      <w:r w:rsidR="00FB685E">
        <w:rPr>
          <w:rFonts w:ascii="Times New Roman" w:hAnsi="Times New Roman" w:cs="Times New Roman"/>
          <w:sz w:val="24"/>
          <w:szCs w:val="24"/>
        </w:rPr>
        <w:t xml:space="preserve">inferred that </w:t>
      </w:r>
      <w:r w:rsidR="001F3669">
        <w:rPr>
          <w:rFonts w:ascii="Times New Roman" w:hAnsi="Times New Roman" w:cs="Times New Roman"/>
          <w:sz w:val="24"/>
          <w:szCs w:val="24"/>
        </w:rPr>
        <w:t xml:space="preserve">both students and teachers found it to enhance </w:t>
      </w:r>
      <w:r w:rsidR="00247D6D">
        <w:rPr>
          <w:rFonts w:ascii="Times New Roman" w:hAnsi="Times New Roman" w:cs="Times New Roman"/>
          <w:sz w:val="24"/>
          <w:szCs w:val="24"/>
        </w:rPr>
        <w:t xml:space="preserve">the learning and teaching process </w:t>
      </w:r>
      <w:r w:rsidR="000D7878">
        <w:rPr>
          <w:rFonts w:ascii="Times New Roman" w:hAnsi="Times New Roman" w:cs="Times New Roman"/>
          <w:sz w:val="24"/>
          <w:szCs w:val="24"/>
        </w:rPr>
        <w:t xml:space="preserve">and was stated as changing students </w:t>
      </w:r>
      <w:r w:rsidR="009B7BC2">
        <w:rPr>
          <w:rFonts w:ascii="Times New Roman" w:hAnsi="Times New Roman" w:cs="Times New Roman"/>
          <w:sz w:val="24"/>
          <w:szCs w:val="24"/>
        </w:rPr>
        <w:t>from ‘passive to active learners’</w:t>
      </w:r>
      <w:r w:rsidR="00D36421">
        <w:rPr>
          <w:rFonts w:ascii="Times New Roman" w:hAnsi="Times New Roman" w:cs="Times New Roman"/>
          <w:sz w:val="24"/>
          <w:szCs w:val="24"/>
        </w:rPr>
        <w:t xml:space="preserve"> it is also a way that </w:t>
      </w:r>
      <w:r w:rsidR="000977DB">
        <w:rPr>
          <w:rFonts w:ascii="Times New Roman" w:hAnsi="Times New Roman" w:cs="Times New Roman"/>
          <w:sz w:val="24"/>
          <w:szCs w:val="24"/>
        </w:rPr>
        <w:t>students’</w:t>
      </w:r>
      <w:r w:rsidR="00D36421">
        <w:rPr>
          <w:rFonts w:ascii="Times New Roman" w:hAnsi="Times New Roman" w:cs="Times New Roman"/>
          <w:sz w:val="24"/>
          <w:szCs w:val="24"/>
        </w:rPr>
        <w:t xml:space="preserve"> parents or </w:t>
      </w:r>
      <w:r w:rsidR="000977DB">
        <w:rPr>
          <w:rFonts w:ascii="Times New Roman" w:hAnsi="Times New Roman" w:cs="Times New Roman"/>
          <w:sz w:val="24"/>
          <w:szCs w:val="24"/>
        </w:rPr>
        <w:t>guardians</w:t>
      </w:r>
      <w:r w:rsidR="00D36421">
        <w:rPr>
          <w:rFonts w:ascii="Times New Roman" w:hAnsi="Times New Roman" w:cs="Times New Roman"/>
          <w:sz w:val="24"/>
          <w:szCs w:val="24"/>
        </w:rPr>
        <w:t xml:space="preserve"> can have an active </w:t>
      </w:r>
      <w:r w:rsidR="000977DB">
        <w:rPr>
          <w:rFonts w:ascii="Times New Roman" w:hAnsi="Times New Roman" w:cs="Times New Roman"/>
          <w:sz w:val="24"/>
          <w:szCs w:val="24"/>
        </w:rPr>
        <w:t>understanding and progress of their childrens work</w:t>
      </w:r>
      <w:r w:rsidR="000007D6">
        <w:rPr>
          <w:rFonts w:ascii="Times New Roman" w:hAnsi="Times New Roman" w:cs="Times New Roman"/>
          <w:sz w:val="24"/>
          <w:szCs w:val="24"/>
        </w:rPr>
        <w:t>.</w:t>
      </w:r>
      <w:r w:rsidR="00A11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9B3004" w14:textId="52DCC1DD" w:rsidR="007A29AD" w:rsidRDefault="003011DF" w:rsidP="0004399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shown there are different </w:t>
      </w:r>
      <w:r w:rsidR="00E706DC">
        <w:rPr>
          <w:rFonts w:ascii="Times New Roman" w:hAnsi="Times New Roman" w:cs="Times New Roman"/>
          <w:sz w:val="24"/>
          <w:szCs w:val="24"/>
        </w:rPr>
        <w:t xml:space="preserve">ways in which digital innovation has and will make a difference in teaching </w:t>
      </w:r>
      <w:r w:rsidR="00705275">
        <w:rPr>
          <w:rFonts w:ascii="Times New Roman" w:hAnsi="Times New Roman" w:cs="Times New Roman"/>
          <w:sz w:val="24"/>
          <w:szCs w:val="24"/>
        </w:rPr>
        <w:t xml:space="preserve">and pedagogy in years to come with the ever changing and evolving use of </w:t>
      </w:r>
      <w:r w:rsidR="001D6304">
        <w:rPr>
          <w:rFonts w:ascii="Times New Roman" w:hAnsi="Times New Roman" w:cs="Times New Roman"/>
          <w:sz w:val="24"/>
          <w:szCs w:val="24"/>
        </w:rPr>
        <w:t xml:space="preserve">digital technology </w:t>
      </w:r>
      <w:r w:rsidR="009D3923">
        <w:rPr>
          <w:rFonts w:ascii="Times New Roman" w:hAnsi="Times New Roman" w:cs="Times New Roman"/>
          <w:sz w:val="24"/>
          <w:szCs w:val="24"/>
        </w:rPr>
        <w:t xml:space="preserve">in the </w:t>
      </w:r>
      <w:r w:rsidR="00FF4079">
        <w:rPr>
          <w:rFonts w:ascii="Times New Roman" w:hAnsi="Times New Roman" w:cs="Times New Roman"/>
          <w:sz w:val="24"/>
          <w:szCs w:val="24"/>
        </w:rPr>
        <w:t>classroom and the invention of new technology all the time</w:t>
      </w:r>
      <w:r w:rsidR="001C56A0">
        <w:rPr>
          <w:rFonts w:ascii="Times New Roman" w:hAnsi="Times New Roman" w:cs="Times New Roman"/>
          <w:sz w:val="24"/>
          <w:szCs w:val="24"/>
        </w:rPr>
        <w:t xml:space="preserve">, as </w:t>
      </w:r>
      <w:r w:rsidR="002F686E">
        <w:rPr>
          <w:rFonts w:ascii="Times New Roman" w:hAnsi="Times New Roman" w:cs="Times New Roman"/>
          <w:sz w:val="24"/>
          <w:szCs w:val="24"/>
        </w:rPr>
        <w:t xml:space="preserve">Haleem et al (2022) inferred </w:t>
      </w:r>
      <w:r w:rsidR="00BE5479">
        <w:rPr>
          <w:rFonts w:ascii="Times New Roman" w:hAnsi="Times New Roman" w:cs="Times New Roman"/>
          <w:sz w:val="24"/>
          <w:szCs w:val="24"/>
        </w:rPr>
        <w:t xml:space="preserve">that digital technology fills the gaps that traditional </w:t>
      </w:r>
      <w:r w:rsidR="00230BFF">
        <w:rPr>
          <w:rFonts w:ascii="Times New Roman" w:hAnsi="Times New Roman" w:cs="Times New Roman"/>
          <w:sz w:val="24"/>
          <w:szCs w:val="24"/>
        </w:rPr>
        <w:t xml:space="preserve">teaching </w:t>
      </w:r>
      <w:r w:rsidR="00230BFF">
        <w:rPr>
          <w:rFonts w:ascii="Times New Roman" w:hAnsi="Times New Roman" w:cs="Times New Roman"/>
          <w:sz w:val="24"/>
          <w:szCs w:val="24"/>
        </w:rPr>
        <w:lastRenderedPageBreak/>
        <w:t xml:space="preserve">can not fill, </w:t>
      </w:r>
      <w:r w:rsidR="00805B41">
        <w:rPr>
          <w:rFonts w:ascii="Times New Roman" w:hAnsi="Times New Roman" w:cs="Times New Roman"/>
          <w:sz w:val="24"/>
          <w:szCs w:val="24"/>
        </w:rPr>
        <w:t xml:space="preserve">also inferring that </w:t>
      </w:r>
      <w:r w:rsidR="00F821E1">
        <w:rPr>
          <w:rFonts w:ascii="Times New Roman" w:hAnsi="Times New Roman" w:cs="Times New Roman"/>
          <w:sz w:val="24"/>
          <w:szCs w:val="24"/>
        </w:rPr>
        <w:t xml:space="preserve">with the devices now readily available for students </w:t>
      </w:r>
      <w:r w:rsidR="005B21AB">
        <w:rPr>
          <w:rFonts w:ascii="Times New Roman" w:hAnsi="Times New Roman" w:cs="Times New Roman"/>
          <w:sz w:val="24"/>
          <w:szCs w:val="24"/>
        </w:rPr>
        <w:t xml:space="preserve">and used in their everyday lives </w:t>
      </w:r>
      <w:r w:rsidR="004E4988">
        <w:rPr>
          <w:rFonts w:ascii="Times New Roman" w:hAnsi="Times New Roman" w:cs="Times New Roman"/>
          <w:sz w:val="24"/>
          <w:szCs w:val="24"/>
        </w:rPr>
        <w:t xml:space="preserve">it makes sense that education making education more </w:t>
      </w:r>
      <w:r w:rsidR="009F27E6">
        <w:rPr>
          <w:rFonts w:ascii="Times New Roman" w:hAnsi="Times New Roman" w:cs="Times New Roman"/>
          <w:sz w:val="24"/>
          <w:szCs w:val="24"/>
        </w:rPr>
        <w:t>appealing</w:t>
      </w:r>
      <w:r w:rsidR="0022422F">
        <w:rPr>
          <w:rFonts w:ascii="Times New Roman" w:hAnsi="Times New Roman" w:cs="Times New Roman"/>
          <w:sz w:val="24"/>
          <w:szCs w:val="24"/>
        </w:rPr>
        <w:t xml:space="preserve">, but will need the </w:t>
      </w:r>
      <w:r w:rsidR="00B63403">
        <w:rPr>
          <w:rFonts w:ascii="Times New Roman" w:hAnsi="Times New Roman" w:cs="Times New Roman"/>
          <w:sz w:val="24"/>
          <w:szCs w:val="24"/>
        </w:rPr>
        <w:t xml:space="preserve">teaching community to be willing to adapt to the new way of producing and giving lectures, </w:t>
      </w:r>
      <w:r w:rsidR="0029757B">
        <w:rPr>
          <w:rFonts w:ascii="Times New Roman" w:hAnsi="Times New Roman" w:cs="Times New Roman"/>
          <w:sz w:val="24"/>
          <w:szCs w:val="24"/>
        </w:rPr>
        <w:t>Cavas et al (2009).</w:t>
      </w:r>
      <w:r w:rsidR="00AB5F1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AF48CC" w14:textId="314F9B7D" w:rsidR="00026264" w:rsidRPr="005634C1" w:rsidRDefault="00026264" w:rsidP="005634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t>Selection and justification of appropriate teaching tool</w:t>
      </w:r>
      <w:r w:rsidR="00646B1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AD988E0" w14:textId="285EA33A" w:rsidR="00981CB8" w:rsidRDefault="00DE2C55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951AD">
        <w:rPr>
          <w:rFonts w:ascii="Times New Roman" w:hAnsi="Times New Roman" w:cs="Times New Roman"/>
          <w:sz w:val="24"/>
          <w:szCs w:val="24"/>
        </w:rPr>
        <w:t xml:space="preserve">It </w:t>
      </w:r>
      <w:r w:rsidR="00684BA7">
        <w:rPr>
          <w:rFonts w:ascii="Times New Roman" w:hAnsi="Times New Roman" w:cs="Times New Roman"/>
          <w:sz w:val="24"/>
          <w:szCs w:val="24"/>
        </w:rPr>
        <w:t>is important when starting a lecture to ga</w:t>
      </w:r>
      <w:r w:rsidR="00847776">
        <w:rPr>
          <w:rFonts w:ascii="Times New Roman" w:hAnsi="Times New Roman" w:cs="Times New Roman"/>
          <w:sz w:val="24"/>
          <w:szCs w:val="24"/>
        </w:rPr>
        <w:t>u</w:t>
      </w:r>
      <w:r w:rsidR="00684BA7">
        <w:rPr>
          <w:rFonts w:ascii="Times New Roman" w:hAnsi="Times New Roman" w:cs="Times New Roman"/>
          <w:sz w:val="24"/>
          <w:szCs w:val="24"/>
        </w:rPr>
        <w:t xml:space="preserve">ge the understanding </w:t>
      </w:r>
      <w:r w:rsidR="006E64FE">
        <w:rPr>
          <w:rFonts w:ascii="Times New Roman" w:hAnsi="Times New Roman" w:cs="Times New Roman"/>
          <w:sz w:val="24"/>
          <w:szCs w:val="24"/>
        </w:rPr>
        <w:t xml:space="preserve">that students have with regards to the lecture content </w:t>
      </w:r>
      <w:r w:rsidR="00BE7E18">
        <w:rPr>
          <w:rFonts w:ascii="Times New Roman" w:hAnsi="Times New Roman" w:cs="Times New Roman"/>
          <w:sz w:val="24"/>
          <w:szCs w:val="24"/>
        </w:rPr>
        <w:t>Beichner and Saul (2003)</w:t>
      </w:r>
      <w:r w:rsidR="00C67888">
        <w:rPr>
          <w:rFonts w:ascii="Times New Roman" w:hAnsi="Times New Roman" w:cs="Times New Roman"/>
          <w:sz w:val="24"/>
          <w:szCs w:val="24"/>
        </w:rPr>
        <w:t>, who also stated that students learn more from being involved in their learning</w:t>
      </w:r>
      <w:r w:rsidR="00230DB1">
        <w:rPr>
          <w:rFonts w:ascii="Times New Roman" w:hAnsi="Times New Roman" w:cs="Times New Roman"/>
          <w:sz w:val="24"/>
          <w:szCs w:val="24"/>
        </w:rPr>
        <w:t xml:space="preserve"> rather</w:t>
      </w:r>
      <w:r w:rsidR="00C67888">
        <w:rPr>
          <w:rFonts w:ascii="Times New Roman" w:hAnsi="Times New Roman" w:cs="Times New Roman"/>
          <w:sz w:val="24"/>
          <w:szCs w:val="24"/>
        </w:rPr>
        <w:t xml:space="preserve"> than </w:t>
      </w:r>
      <w:r w:rsidR="00502604">
        <w:rPr>
          <w:rFonts w:ascii="Times New Roman" w:hAnsi="Times New Roman" w:cs="Times New Roman"/>
          <w:sz w:val="24"/>
          <w:szCs w:val="24"/>
        </w:rPr>
        <w:t>just listening to a lecture, I choos</w:t>
      </w:r>
      <w:r w:rsidR="00957DE3">
        <w:rPr>
          <w:rFonts w:ascii="Times New Roman" w:hAnsi="Times New Roman" w:cs="Times New Roman"/>
          <w:sz w:val="24"/>
          <w:szCs w:val="24"/>
        </w:rPr>
        <w:t>e Google Jamboard,</w:t>
      </w:r>
      <w:r w:rsidR="008467D0">
        <w:rPr>
          <w:rFonts w:ascii="Times New Roman" w:hAnsi="Times New Roman" w:cs="Times New Roman"/>
          <w:sz w:val="24"/>
          <w:szCs w:val="24"/>
        </w:rPr>
        <w:t xml:space="preserve"> Varghese (2016),</w:t>
      </w:r>
      <w:r w:rsidR="00957DE3">
        <w:rPr>
          <w:rFonts w:ascii="Times New Roman" w:hAnsi="Times New Roman" w:cs="Times New Roman"/>
          <w:sz w:val="24"/>
          <w:szCs w:val="24"/>
        </w:rPr>
        <w:t xml:space="preserve"> as the digital </w:t>
      </w:r>
      <w:r w:rsidR="008467D0">
        <w:rPr>
          <w:rFonts w:ascii="Times New Roman" w:hAnsi="Times New Roman" w:cs="Times New Roman"/>
          <w:sz w:val="24"/>
          <w:szCs w:val="24"/>
        </w:rPr>
        <w:t xml:space="preserve">tool </w:t>
      </w:r>
      <w:r w:rsidR="00AF383E">
        <w:rPr>
          <w:rFonts w:ascii="Times New Roman" w:hAnsi="Times New Roman" w:cs="Times New Roman"/>
          <w:sz w:val="24"/>
          <w:szCs w:val="24"/>
        </w:rPr>
        <w:t>that was going to be used</w:t>
      </w:r>
      <w:r w:rsidR="00C57D57">
        <w:rPr>
          <w:rFonts w:ascii="Times New Roman" w:hAnsi="Times New Roman" w:cs="Times New Roman"/>
          <w:sz w:val="24"/>
          <w:szCs w:val="24"/>
        </w:rPr>
        <w:t>,</w:t>
      </w:r>
      <w:r w:rsidR="00022174">
        <w:rPr>
          <w:rFonts w:ascii="Times New Roman" w:hAnsi="Times New Roman" w:cs="Times New Roman"/>
          <w:sz w:val="24"/>
          <w:szCs w:val="24"/>
        </w:rPr>
        <w:t xml:space="preserve"> it</w:t>
      </w:r>
      <w:r w:rsidR="00C57D57">
        <w:rPr>
          <w:rFonts w:ascii="Times New Roman" w:hAnsi="Times New Roman" w:cs="Times New Roman"/>
          <w:sz w:val="24"/>
          <w:szCs w:val="24"/>
        </w:rPr>
        <w:t xml:space="preserve"> </w:t>
      </w:r>
      <w:r w:rsidR="00661BF1">
        <w:rPr>
          <w:rFonts w:ascii="Times New Roman" w:hAnsi="Times New Roman" w:cs="Times New Roman"/>
          <w:sz w:val="24"/>
          <w:szCs w:val="24"/>
        </w:rPr>
        <w:t xml:space="preserve">is a </w:t>
      </w:r>
      <w:r w:rsidR="003F6CAE">
        <w:rPr>
          <w:rFonts w:ascii="Times New Roman" w:hAnsi="Times New Roman" w:cs="Times New Roman"/>
          <w:sz w:val="24"/>
          <w:szCs w:val="24"/>
        </w:rPr>
        <w:t>collaborative</w:t>
      </w:r>
      <w:r w:rsidR="00661BF1">
        <w:rPr>
          <w:rFonts w:ascii="Times New Roman" w:hAnsi="Times New Roman" w:cs="Times New Roman"/>
          <w:sz w:val="24"/>
          <w:szCs w:val="24"/>
        </w:rPr>
        <w:t xml:space="preserve"> document that both students and teachers can interact with </w:t>
      </w:r>
      <w:r w:rsidR="00F569DD">
        <w:rPr>
          <w:rFonts w:ascii="Times New Roman" w:hAnsi="Times New Roman" w:cs="Times New Roman"/>
          <w:sz w:val="24"/>
          <w:szCs w:val="24"/>
        </w:rPr>
        <w:t>using laptops, phones or tablets,</w:t>
      </w:r>
      <w:r w:rsidR="00022174">
        <w:rPr>
          <w:rFonts w:ascii="Times New Roman" w:hAnsi="Times New Roman" w:cs="Times New Roman"/>
          <w:sz w:val="24"/>
          <w:szCs w:val="24"/>
        </w:rPr>
        <w:t xml:space="preserve"> this is a good way to monitor </w:t>
      </w:r>
      <w:r w:rsidR="008A757C">
        <w:rPr>
          <w:rFonts w:ascii="Times New Roman" w:hAnsi="Times New Roman" w:cs="Times New Roman"/>
          <w:sz w:val="24"/>
          <w:szCs w:val="24"/>
        </w:rPr>
        <w:t>what was being put on display on the main board of the room,</w:t>
      </w:r>
      <w:r w:rsidR="00F569DD">
        <w:rPr>
          <w:rFonts w:ascii="Times New Roman" w:hAnsi="Times New Roman" w:cs="Times New Roman"/>
          <w:sz w:val="24"/>
          <w:szCs w:val="24"/>
        </w:rPr>
        <w:t xml:space="preserve"> it entails the user </w:t>
      </w:r>
      <w:r w:rsidR="00006D46">
        <w:rPr>
          <w:rFonts w:ascii="Times New Roman" w:hAnsi="Times New Roman" w:cs="Times New Roman"/>
          <w:sz w:val="24"/>
          <w:szCs w:val="24"/>
        </w:rPr>
        <w:t>writing notes on to post its and adding them to the screen via the</w:t>
      </w:r>
      <w:r w:rsidR="003F6CAE">
        <w:rPr>
          <w:rFonts w:ascii="Times New Roman" w:hAnsi="Times New Roman" w:cs="Times New Roman"/>
          <w:sz w:val="24"/>
          <w:szCs w:val="24"/>
        </w:rPr>
        <w:t xml:space="preserve">ir own personal devices </w:t>
      </w:r>
      <w:r w:rsidR="00BB5484">
        <w:rPr>
          <w:rFonts w:ascii="Times New Roman" w:hAnsi="Times New Roman" w:cs="Times New Roman"/>
          <w:sz w:val="24"/>
          <w:szCs w:val="24"/>
        </w:rPr>
        <w:t>which access</w:t>
      </w:r>
      <w:r w:rsidR="002F04C7">
        <w:rPr>
          <w:rFonts w:ascii="Times New Roman" w:hAnsi="Times New Roman" w:cs="Times New Roman"/>
          <w:sz w:val="24"/>
          <w:szCs w:val="24"/>
        </w:rPr>
        <w:t>ed</w:t>
      </w:r>
      <w:r w:rsidR="00BB5484">
        <w:rPr>
          <w:rFonts w:ascii="Times New Roman" w:hAnsi="Times New Roman" w:cs="Times New Roman"/>
          <w:sz w:val="24"/>
          <w:szCs w:val="24"/>
        </w:rPr>
        <w:t xml:space="preserve"> was through single media link</w:t>
      </w:r>
      <w:r w:rsidR="00C919AF">
        <w:rPr>
          <w:rFonts w:ascii="Times New Roman" w:hAnsi="Times New Roman" w:cs="Times New Roman"/>
          <w:sz w:val="24"/>
          <w:szCs w:val="24"/>
        </w:rPr>
        <w:t xml:space="preserve">, this is a free construct </w:t>
      </w:r>
      <w:r w:rsidR="003C2581">
        <w:rPr>
          <w:rFonts w:ascii="Times New Roman" w:hAnsi="Times New Roman" w:cs="Times New Roman"/>
          <w:sz w:val="24"/>
          <w:szCs w:val="24"/>
        </w:rPr>
        <w:t>which anyone can use</w:t>
      </w:r>
      <w:r w:rsidR="00136A14">
        <w:rPr>
          <w:rFonts w:ascii="Times New Roman" w:hAnsi="Times New Roman" w:cs="Times New Roman"/>
          <w:sz w:val="24"/>
          <w:szCs w:val="24"/>
        </w:rPr>
        <w:t>.</w:t>
      </w:r>
      <w:r w:rsidR="00024A0D">
        <w:rPr>
          <w:rFonts w:ascii="Times New Roman" w:hAnsi="Times New Roman" w:cs="Times New Roman"/>
          <w:sz w:val="24"/>
          <w:szCs w:val="24"/>
        </w:rPr>
        <w:t xml:space="preserve"> It gave the opportunity to openly discuss their understanding of the chosen topic </w:t>
      </w:r>
      <w:r w:rsidR="008D7255">
        <w:rPr>
          <w:rFonts w:ascii="Times New Roman" w:hAnsi="Times New Roman" w:cs="Times New Roman"/>
          <w:sz w:val="24"/>
          <w:szCs w:val="24"/>
        </w:rPr>
        <w:t xml:space="preserve">and is ideal for small group work </w:t>
      </w:r>
      <w:r w:rsidR="004E4570">
        <w:rPr>
          <w:rFonts w:ascii="Times New Roman" w:hAnsi="Times New Roman" w:cs="Times New Roman"/>
          <w:sz w:val="24"/>
          <w:szCs w:val="24"/>
        </w:rPr>
        <w:t>as it has a limit of 50 users, Sweeney et al (</w:t>
      </w:r>
      <w:r w:rsidR="00CF7B1C">
        <w:rPr>
          <w:rFonts w:ascii="Times New Roman" w:hAnsi="Times New Roman" w:cs="Times New Roman"/>
          <w:sz w:val="24"/>
          <w:szCs w:val="24"/>
        </w:rPr>
        <w:t>2021)</w:t>
      </w:r>
      <w:r w:rsidR="00020565">
        <w:rPr>
          <w:rFonts w:ascii="Times New Roman" w:hAnsi="Times New Roman" w:cs="Times New Roman"/>
          <w:sz w:val="24"/>
          <w:szCs w:val="24"/>
        </w:rPr>
        <w:t>.</w:t>
      </w:r>
      <w:r w:rsidR="00024A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BCEBD" w14:textId="5D797C24" w:rsidR="0034452D" w:rsidRDefault="0034452D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</w:t>
      </w:r>
      <w:r w:rsidR="00C16DFE">
        <w:rPr>
          <w:rFonts w:ascii="Times New Roman" w:hAnsi="Times New Roman" w:cs="Times New Roman"/>
          <w:sz w:val="24"/>
          <w:szCs w:val="24"/>
        </w:rPr>
        <w:t xml:space="preserve"> pros and cons </w:t>
      </w:r>
      <w:r w:rsidR="00B6467F">
        <w:rPr>
          <w:rFonts w:ascii="Times New Roman" w:hAnsi="Times New Roman" w:cs="Times New Roman"/>
          <w:sz w:val="24"/>
          <w:szCs w:val="24"/>
        </w:rPr>
        <w:t>were</w:t>
      </w:r>
      <w:r w:rsidR="00C16DFE">
        <w:rPr>
          <w:rFonts w:ascii="Times New Roman" w:hAnsi="Times New Roman" w:cs="Times New Roman"/>
          <w:sz w:val="24"/>
          <w:szCs w:val="24"/>
        </w:rPr>
        <w:t xml:space="preserve"> looked at before choosing this</w:t>
      </w:r>
      <w:r w:rsidR="00251455">
        <w:rPr>
          <w:rFonts w:ascii="Times New Roman" w:hAnsi="Times New Roman" w:cs="Times New Roman"/>
          <w:sz w:val="24"/>
          <w:szCs w:val="24"/>
        </w:rPr>
        <w:t xml:space="preserve">, the pros are that </w:t>
      </w:r>
      <w:r w:rsidR="00D5433D">
        <w:rPr>
          <w:rFonts w:ascii="Times New Roman" w:hAnsi="Times New Roman" w:cs="Times New Roman"/>
          <w:sz w:val="24"/>
          <w:szCs w:val="24"/>
        </w:rPr>
        <w:t xml:space="preserve">students do not need to have an account </w:t>
      </w:r>
      <w:r w:rsidR="00DD2543">
        <w:rPr>
          <w:rFonts w:ascii="Times New Roman" w:hAnsi="Times New Roman" w:cs="Times New Roman"/>
          <w:sz w:val="24"/>
          <w:szCs w:val="24"/>
        </w:rPr>
        <w:t>to access the content, students can remain anonymous th</w:t>
      </w:r>
      <w:r w:rsidR="00CF7941">
        <w:rPr>
          <w:rFonts w:ascii="Times New Roman" w:hAnsi="Times New Roman" w:cs="Times New Roman"/>
          <w:sz w:val="24"/>
          <w:szCs w:val="24"/>
        </w:rPr>
        <w:t>us would appeal to students that are less likely to speak up during discussion thus affording them the opportuni</w:t>
      </w:r>
      <w:r w:rsidR="009B0D2F">
        <w:rPr>
          <w:rFonts w:ascii="Times New Roman" w:hAnsi="Times New Roman" w:cs="Times New Roman"/>
          <w:sz w:val="24"/>
          <w:szCs w:val="24"/>
        </w:rPr>
        <w:t>ty to add their thoughts on the content of the lecture</w:t>
      </w:r>
      <w:r w:rsidR="007A5EF5">
        <w:rPr>
          <w:rFonts w:ascii="Times New Roman" w:hAnsi="Times New Roman" w:cs="Times New Roman"/>
          <w:sz w:val="24"/>
          <w:szCs w:val="24"/>
        </w:rPr>
        <w:t xml:space="preserve"> and gives the students real time editing and involvement</w:t>
      </w:r>
      <w:r w:rsidR="00BD3D98">
        <w:rPr>
          <w:rFonts w:ascii="Times New Roman" w:hAnsi="Times New Roman" w:cs="Times New Roman"/>
          <w:sz w:val="24"/>
          <w:szCs w:val="24"/>
        </w:rPr>
        <w:t xml:space="preserve">. The cons of using google jamboard is that you are limited to the </w:t>
      </w:r>
      <w:r w:rsidR="00B6467F">
        <w:rPr>
          <w:rFonts w:ascii="Times New Roman" w:hAnsi="Times New Roman" w:cs="Times New Roman"/>
          <w:sz w:val="24"/>
          <w:szCs w:val="24"/>
        </w:rPr>
        <w:t>number</w:t>
      </w:r>
      <w:r w:rsidR="00BD3D98">
        <w:rPr>
          <w:rFonts w:ascii="Times New Roman" w:hAnsi="Times New Roman" w:cs="Times New Roman"/>
          <w:sz w:val="24"/>
          <w:szCs w:val="24"/>
        </w:rPr>
        <w:t xml:space="preserve"> of contributors you can have at one time which means it </w:t>
      </w:r>
      <w:r w:rsidR="00B6467F">
        <w:rPr>
          <w:rFonts w:ascii="Times New Roman" w:hAnsi="Times New Roman" w:cs="Times New Roman"/>
          <w:sz w:val="24"/>
          <w:szCs w:val="24"/>
        </w:rPr>
        <w:t xml:space="preserve">is not appropriate for large classes </w:t>
      </w:r>
      <w:r w:rsidR="007848A4">
        <w:rPr>
          <w:rFonts w:ascii="Times New Roman" w:hAnsi="Times New Roman" w:cs="Times New Roman"/>
          <w:sz w:val="24"/>
          <w:szCs w:val="24"/>
        </w:rPr>
        <w:t xml:space="preserve">which is what made it appropriate for this </w:t>
      </w:r>
      <w:r w:rsidR="00B362E7">
        <w:rPr>
          <w:rFonts w:ascii="Times New Roman" w:hAnsi="Times New Roman" w:cs="Times New Roman"/>
          <w:sz w:val="24"/>
          <w:szCs w:val="24"/>
        </w:rPr>
        <w:t xml:space="preserve">lecture due to the small number of participants, there is no audio </w:t>
      </w:r>
      <w:r w:rsidR="00F63012">
        <w:rPr>
          <w:rFonts w:ascii="Times New Roman" w:hAnsi="Times New Roman" w:cs="Times New Roman"/>
          <w:sz w:val="24"/>
          <w:szCs w:val="24"/>
        </w:rPr>
        <w:t xml:space="preserve">so it would be difficult to open up discussion if it was </w:t>
      </w:r>
      <w:r w:rsidR="000C38FB">
        <w:rPr>
          <w:rFonts w:ascii="Times New Roman" w:hAnsi="Times New Roman" w:cs="Times New Roman"/>
          <w:sz w:val="24"/>
          <w:szCs w:val="24"/>
        </w:rPr>
        <w:t xml:space="preserve">a lecture </w:t>
      </w:r>
      <w:r w:rsidR="000C38FB">
        <w:rPr>
          <w:rFonts w:ascii="Times New Roman" w:hAnsi="Times New Roman" w:cs="Times New Roman"/>
          <w:sz w:val="24"/>
          <w:szCs w:val="24"/>
        </w:rPr>
        <w:lastRenderedPageBreak/>
        <w:t xml:space="preserve">that was conducted at home and that </w:t>
      </w:r>
      <w:r w:rsidR="00481BB9">
        <w:rPr>
          <w:rFonts w:ascii="Times New Roman" w:hAnsi="Times New Roman" w:cs="Times New Roman"/>
          <w:sz w:val="24"/>
          <w:szCs w:val="24"/>
        </w:rPr>
        <w:t>it could be used in a unfavourable way and become a disruption.</w:t>
      </w:r>
      <w:r w:rsidR="000B16D5">
        <w:rPr>
          <w:rFonts w:ascii="Times New Roman" w:hAnsi="Times New Roman" w:cs="Times New Roman"/>
          <w:sz w:val="24"/>
          <w:szCs w:val="24"/>
        </w:rPr>
        <w:t xml:space="preserve"> After waying up the pros and cons and taking into consideration the class size</w:t>
      </w:r>
      <w:r w:rsidR="00171528">
        <w:rPr>
          <w:rFonts w:ascii="Times New Roman" w:hAnsi="Times New Roman" w:cs="Times New Roman"/>
          <w:sz w:val="24"/>
          <w:szCs w:val="24"/>
        </w:rPr>
        <w:t xml:space="preserve"> and the students learning styles it was an appropriate </w:t>
      </w:r>
      <w:r w:rsidR="00A05F1A">
        <w:rPr>
          <w:rFonts w:ascii="Times New Roman" w:hAnsi="Times New Roman" w:cs="Times New Roman"/>
          <w:sz w:val="24"/>
          <w:szCs w:val="24"/>
        </w:rPr>
        <w:t>digital tool to choose.</w:t>
      </w:r>
    </w:p>
    <w:p w14:paraId="6C1BB843" w14:textId="77777777" w:rsidR="00185175" w:rsidRDefault="007D2834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Secondly </w:t>
      </w:r>
      <w:r w:rsidR="00DC4B11">
        <w:rPr>
          <w:rFonts w:ascii="Times New Roman" w:hAnsi="Times New Roman" w:cs="Times New Roman"/>
          <w:sz w:val="24"/>
          <w:szCs w:val="24"/>
        </w:rPr>
        <w:t>the mentimeter app was chosen for the latter part of the lecture</w:t>
      </w:r>
      <w:r w:rsidR="00E87110">
        <w:rPr>
          <w:rFonts w:ascii="Times New Roman" w:hAnsi="Times New Roman" w:cs="Times New Roman"/>
          <w:sz w:val="24"/>
          <w:szCs w:val="24"/>
        </w:rPr>
        <w:t>, me</w:t>
      </w:r>
      <w:r w:rsidR="008F7E22">
        <w:rPr>
          <w:rFonts w:ascii="Times New Roman" w:hAnsi="Times New Roman" w:cs="Times New Roman"/>
          <w:sz w:val="24"/>
          <w:szCs w:val="24"/>
        </w:rPr>
        <w:t xml:space="preserve">ntimeter is </w:t>
      </w:r>
      <w:r w:rsidR="002F75A1">
        <w:rPr>
          <w:rFonts w:ascii="Times New Roman" w:hAnsi="Times New Roman" w:cs="Times New Roman"/>
          <w:sz w:val="24"/>
          <w:szCs w:val="24"/>
        </w:rPr>
        <w:t xml:space="preserve">an Audience response system </w:t>
      </w:r>
      <w:r w:rsidR="009F6B52">
        <w:rPr>
          <w:rFonts w:ascii="Times New Roman" w:hAnsi="Times New Roman" w:cs="Times New Roman"/>
          <w:sz w:val="24"/>
          <w:szCs w:val="24"/>
        </w:rPr>
        <w:t>(ARS)</w:t>
      </w:r>
      <w:r w:rsidR="00B31943">
        <w:rPr>
          <w:rFonts w:ascii="Times New Roman" w:hAnsi="Times New Roman" w:cs="Times New Roman"/>
          <w:sz w:val="24"/>
          <w:szCs w:val="24"/>
        </w:rPr>
        <w:t xml:space="preserve"> </w:t>
      </w:r>
      <w:r w:rsidR="007E6D32">
        <w:rPr>
          <w:rFonts w:ascii="Times New Roman" w:hAnsi="Times New Roman" w:cs="Times New Roman"/>
          <w:sz w:val="24"/>
          <w:szCs w:val="24"/>
        </w:rPr>
        <w:t>and has a large number of functions appropriate to the classroom setting</w:t>
      </w:r>
      <w:r w:rsidR="00B53C71">
        <w:rPr>
          <w:rFonts w:ascii="Times New Roman" w:hAnsi="Times New Roman" w:cs="Times New Roman"/>
          <w:sz w:val="24"/>
          <w:szCs w:val="24"/>
        </w:rPr>
        <w:t xml:space="preserve">, </w:t>
      </w:r>
      <w:r w:rsidR="00B57A39">
        <w:rPr>
          <w:rFonts w:ascii="Times New Roman" w:hAnsi="Times New Roman" w:cs="Times New Roman"/>
          <w:sz w:val="24"/>
          <w:szCs w:val="24"/>
        </w:rPr>
        <w:t xml:space="preserve">such as, poles, </w:t>
      </w:r>
      <w:r w:rsidR="004C329E">
        <w:rPr>
          <w:rFonts w:ascii="Times New Roman" w:hAnsi="Times New Roman" w:cs="Times New Roman"/>
          <w:sz w:val="24"/>
          <w:szCs w:val="24"/>
        </w:rPr>
        <w:t>quiz’s,</w:t>
      </w:r>
      <w:r w:rsidR="00B57A39">
        <w:rPr>
          <w:rFonts w:ascii="Times New Roman" w:hAnsi="Times New Roman" w:cs="Times New Roman"/>
          <w:sz w:val="24"/>
          <w:szCs w:val="24"/>
        </w:rPr>
        <w:t xml:space="preserve"> presentation slides</w:t>
      </w:r>
      <w:r w:rsidR="004C329E">
        <w:rPr>
          <w:rFonts w:ascii="Times New Roman" w:hAnsi="Times New Roman" w:cs="Times New Roman"/>
          <w:sz w:val="24"/>
          <w:szCs w:val="24"/>
        </w:rPr>
        <w:t xml:space="preserve"> and forms. </w:t>
      </w:r>
      <w:r w:rsidR="00F96B1C">
        <w:rPr>
          <w:rFonts w:ascii="Times New Roman" w:hAnsi="Times New Roman" w:cs="Times New Roman"/>
          <w:sz w:val="24"/>
          <w:szCs w:val="24"/>
        </w:rPr>
        <w:t xml:space="preserve">It is accessed though menti.com and when created by a lecturer gives a unique code that students enter </w:t>
      </w:r>
      <w:r w:rsidR="00313B25">
        <w:rPr>
          <w:rFonts w:ascii="Times New Roman" w:hAnsi="Times New Roman" w:cs="Times New Roman"/>
          <w:sz w:val="24"/>
          <w:szCs w:val="24"/>
        </w:rPr>
        <w:t xml:space="preserve">to access the </w:t>
      </w:r>
      <w:r w:rsidR="007A781A">
        <w:rPr>
          <w:rFonts w:ascii="Times New Roman" w:hAnsi="Times New Roman" w:cs="Times New Roman"/>
          <w:sz w:val="24"/>
          <w:szCs w:val="24"/>
        </w:rPr>
        <w:t xml:space="preserve">presentation </w:t>
      </w:r>
      <w:r w:rsidR="004E715F">
        <w:rPr>
          <w:rFonts w:ascii="Times New Roman" w:hAnsi="Times New Roman" w:cs="Times New Roman"/>
          <w:sz w:val="24"/>
          <w:szCs w:val="24"/>
        </w:rPr>
        <w:t xml:space="preserve">when the lecturer changes the slides </w:t>
      </w:r>
      <w:r w:rsidR="006873A0">
        <w:rPr>
          <w:rFonts w:ascii="Times New Roman" w:hAnsi="Times New Roman" w:cs="Times New Roman"/>
          <w:sz w:val="24"/>
          <w:szCs w:val="24"/>
        </w:rPr>
        <w:t xml:space="preserve">and </w:t>
      </w:r>
      <w:r w:rsidR="0092602E">
        <w:rPr>
          <w:rFonts w:ascii="Times New Roman" w:hAnsi="Times New Roman" w:cs="Times New Roman"/>
          <w:sz w:val="24"/>
          <w:szCs w:val="24"/>
        </w:rPr>
        <w:t>added</w:t>
      </w:r>
      <w:r w:rsidR="006873A0">
        <w:rPr>
          <w:rFonts w:ascii="Times New Roman" w:hAnsi="Times New Roman" w:cs="Times New Roman"/>
          <w:sz w:val="24"/>
          <w:szCs w:val="24"/>
        </w:rPr>
        <w:t xml:space="preserve"> task the technology that the students are using will change as will giving the students </w:t>
      </w:r>
      <w:r w:rsidR="0092602E">
        <w:rPr>
          <w:rFonts w:ascii="Times New Roman" w:hAnsi="Times New Roman" w:cs="Times New Roman"/>
          <w:sz w:val="24"/>
          <w:szCs w:val="24"/>
        </w:rPr>
        <w:t>real</w:t>
      </w:r>
      <w:r w:rsidR="006873A0">
        <w:rPr>
          <w:rFonts w:ascii="Times New Roman" w:hAnsi="Times New Roman" w:cs="Times New Roman"/>
          <w:sz w:val="24"/>
          <w:szCs w:val="24"/>
        </w:rPr>
        <w:t xml:space="preserve">-time </w:t>
      </w:r>
      <w:r w:rsidR="0092602E">
        <w:rPr>
          <w:rFonts w:ascii="Times New Roman" w:hAnsi="Times New Roman" w:cs="Times New Roman"/>
          <w:sz w:val="24"/>
          <w:szCs w:val="24"/>
        </w:rPr>
        <w:t>work</w:t>
      </w:r>
      <w:r w:rsidR="008C388C">
        <w:rPr>
          <w:rFonts w:ascii="Times New Roman" w:hAnsi="Times New Roman" w:cs="Times New Roman"/>
          <w:sz w:val="24"/>
          <w:szCs w:val="24"/>
        </w:rPr>
        <w:t xml:space="preserve">, </w:t>
      </w:r>
      <w:r w:rsidR="00185175">
        <w:rPr>
          <w:rFonts w:ascii="Times New Roman" w:hAnsi="Times New Roman" w:cs="Times New Roman"/>
          <w:sz w:val="24"/>
          <w:szCs w:val="24"/>
        </w:rPr>
        <w:t>Mayhew et al (2020).</w:t>
      </w:r>
    </w:p>
    <w:p w14:paraId="141B066A" w14:textId="74DA6960" w:rsidR="007D2834" w:rsidRDefault="00185175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A4509">
        <w:rPr>
          <w:rFonts w:ascii="Times New Roman" w:hAnsi="Times New Roman" w:cs="Times New Roman"/>
          <w:sz w:val="24"/>
          <w:szCs w:val="24"/>
        </w:rPr>
        <w:t xml:space="preserve">The use of mentimeter </w:t>
      </w:r>
      <w:r w:rsidR="00744709">
        <w:rPr>
          <w:rFonts w:ascii="Times New Roman" w:hAnsi="Times New Roman" w:cs="Times New Roman"/>
          <w:sz w:val="24"/>
          <w:szCs w:val="24"/>
        </w:rPr>
        <w:t>incorporates both qualitative and quantitative data</w:t>
      </w:r>
      <w:r w:rsidR="00317D4A">
        <w:rPr>
          <w:rFonts w:ascii="Times New Roman" w:hAnsi="Times New Roman" w:cs="Times New Roman"/>
          <w:sz w:val="24"/>
          <w:szCs w:val="24"/>
        </w:rPr>
        <w:t xml:space="preserve">, it can be used to </w:t>
      </w:r>
      <w:r w:rsidR="00C31E07">
        <w:rPr>
          <w:rFonts w:ascii="Times New Roman" w:hAnsi="Times New Roman" w:cs="Times New Roman"/>
          <w:sz w:val="24"/>
          <w:szCs w:val="24"/>
        </w:rPr>
        <w:t xml:space="preserve">show word clouds which can open up discussion within the class giving students greater interaction and an opportunity for them to </w:t>
      </w:r>
      <w:r w:rsidR="00AC2663">
        <w:rPr>
          <w:rFonts w:ascii="Times New Roman" w:hAnsi="Times New Roman" w:cs="Times New Roman"/>
          <w:sz w:val="24"/>
          <w:szCs w:val="24"/>
        </w:rPr>
        <w:t>engage</w:t>
      </w:r>
      <w:r w:rsidR="00566023">
        <w:rPr>
          <w:rFonts w:ascii="Times New Roman" w:hAnsi="Times New Roman" w:cs="Times New Roman"/>
          <w:sz w:val="24"/>
          <w:szCs w:val="24"/>
        </w:rPr>
        <w:t xml:space="preserve"> </w:t>
      </w:r>
      <w:r w:rsidR="00AC2663">
        <w:rPr>
          <w:rFonts w:ascii="Times New Roman" w:hAnsi="Times New Roman" w:cs="Times New Roman"/>
          <w:sz w:val="24"/>
          <w:szCs w:val="24"/>
        </w:rPr>
        <w:t xml:space="preserve">with peers </w:t>
      </w:r>
      <w:r w:rsidR="007C2880">
        <w:rPr>
          <w:rFonts w:ascii="Times New Roman" w:hAnsi="Times New Roman" w:cs="Times New Roman"/>
          <w:sz w:val="24"/>
          <w:szCs w:val="24"/>
        </w:rPr>
        <w:t>and give</w:t>
      </w:r>
      <w:r w:rsidR="00566023">
        <w:rPr>
          <w:rFonts w:ascii="Times New Roman" w:hAnsi="Times New Roman" w:cs="Times New Roman"/>
          <w:sz w:val="24"/>
          <w:szCs w:val="24"/>
        </w:rPr>
        <w:t xml:space="preserve"> their own ideas</w:t>
      </w:r>
      <w:r w:rsidR="007C2880">
        <w:rPr>
          <w:rFonts w:ascii="Times New Roman" w:hAnsi="Times New Roman" w:cs="Times New Roman"/>
          <w:sz w:val="24"/>
          <w:szCs w:val="24"/>
        </w:rPr>
        <w:t xml:space="preserve"> on the topic</w:t>
      </w:r>
      <w:r w:rsidR="00566023">
        <w:rPr>
          <w:rFonts w:ascii="Times New Roman" w:hAnsi="Times New Roman" w:cs="Times New Roman"/>
          <w:sz w:val="24"/>
          <w:szCs w:val="24"/>
        </w:rPr>
        <w:t xml:space="preserve">, </w:t>
      </w:r>
      <w:r w:rsidR="007C2880">
        <w:rPr>
          <w:rFonts w:ascii="Times New Roman" w:hAnsi="Times New Roman" w:cs="Times New Roman"/>
          <w:sz w:val="24"/>
          <w:szCs w:val="24"/>
        </w:rPr>
        <w:t>Sabo (</w:t>
      </w:r>
      <w:r w:rsidR="009C5B4F">
        <w:rPr>
          <w:rFonts w:ascii="Times New Roman" w:hAnsi="Times New Roman" w:cs="Times New Roman"/>
          <w:sz w:val="24"/>
          <w:szCs w:val="24"/>
        </w:rPr>
        <w:t xml:space="preserve">2018), stated that using the poll option in the app </w:t>
      </w:r>
      <w:r w:rsidR="00681475">
        <w:rPr>
          <w:rFonts w:ascii="Times New Roman" w:hAnsi="Times New Roman" w:cs="Times New Roman"/>
          <w:sz w:val="24"/>
          <w:szCs w:val="24"/>
        </w:rPr>
        <w:t>is a good way to brainstorm ideas</w:t>
      </w:r>
      <w:r w:rsidR="009D1B01">
        <w:rPr>
          <w:rFonts w:ascii="Times New Roman" w:hAnsi="Times New Roman" w:cs="Times New Roman"/>
          <w:sz w:val="24"/>
          <w:szCs w:val="24"/>
        </w:rPr>
        <w:t xml:space="preserve">, using the quiz option can be used to gage understanding of the topics of the lecture </w:t>
      </w:r>
      <w:r w:rsidR="00A95CEB">
        <w:rPr>
          <w:rFonts w:ascii="Times New Roman" w:hAnsi="Times New Roman" w:cs="Times New Roman"/>
          <w:sz w:val="24"/>
          <w:szCs w:val="24"/>
        </w:rPr>
        <w:t>and can also be used to gain feedback from the students to identify any areas that they are struggling with</w:t>
      </w:r>
      <w:r w:rsidR="00422AB9">
        <w:rPr>
          <w:rFonts w:ascii="Times New Roman" w:hAnsi="Times New Roman" w:cs="Times New Roman"/>
          <w:sz w:val="24"/>
          <w:szCs w:val="24"/>
        </w:rPr>
        <w:t>. The presentation option can be altered during the lecture I</w:t>
      </w:r>
      <w:r w:rsidR="00EA2CB5">
        <w:rPr>
          <w:rFonts w:ascii="Times New Roman" w:hAnsi="Times New Roman" w:cs="Times New Roman"/>
          <w:sz w:val="24"/>
          <w:szCs w:val="24"/>
        </w:rPr>
        <w:t>t</w:t>
      </w:r>
      <w:r w:rsidR="00422AB9">
        <w:rPr>
          <w:rFonts w:ascii="Times New Roman" w:hAnsi="Times New Roman" w:cs="Times New Roman"/>
          <w:sz w:val="24"/>
          <w:szCs w:val="24"/>
        </w:rPr>
        <w:t xml:space="preserve"> c</w:t>
      </w:r>
      <w:r w:rsidR="00551DCF">
        <w:rPr>
          <w:rFonts w:ascii="Times New Roman" w:hAnsi="Times New Roman" w:cs="Times New Roman"/>
          <w:sz w:val="24"/>
          <w:szCs w:val="24"/>
        </w:rPr>
        <w:t>ould afford the students the opportunity to shape their own learning</w:t>
      </w:r>
      <w:r w:rsidR="003554B4">
        <w:rPr>
          <w:rFonts w:ascii="Times New Roman" w:hAnsi="Times New Roman" w:cs="Times New Roman"/>
          <w:sz w:val="24"/>
          <w:szCs w:val="24"/>
        </w:rPr>
        <w:t>.</w:t>
      </w:r>
    </w:p>
    <w:p w14:paraId="305A5D67" w14:textId="06896AC7" w:rsidR="005D44B1" w:rsidRDefault="005D44B1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D0387">
        <w:rPr>
          <w:rFonts w:ascii="Times New Roman" w:hAnsi="Times New Roman" w:cs="Times New Roman"/>
          <w:sz w:val="24"/>
          <w:szCs w:val="24"/>
        </w:rPr>
        <w:t xml:space="preserve">During this time of digital innovation and with more and more teachers using digital tools to enhance their teaching and the learning of </w:t>
      </w:r>
      <w:r w:rsidR="00500B6D">
        <w:rPr>
          <w:rFonts w:ascii="Times New Roman" w:hAnsi="Times New Roman" w:cs="Times New Roman"/>
          <w:sz w:val="24"/>
          <w:szCs w:val="24"/>
        </w:rPr>
        <w:t xml:space="preserve">students </w:t>
      </w:r>
      <w:r w:rsidR="00954C90">
        <w:rPr>
          <w:rFonts w:ascii="Times New Roman" w:hAnsi="Times New Roman" w:cs="Times New Roman"/>
          <w:sz w:val="24"/>
          <w:szCs w:val="24"/>
        </w:rPr>
        <w:t xml:space="preserve">it was important to </w:t>
      </w:r>
      <w:r w:rsidR="00091A89">
        <w:rPr>
          <w:rFonts w:ascii="Times New Roman" w:hAnsi="Times New Roman" w:cs="Times New Roman"/>
          <w:sz w:val="24"/>
          <w:szCs w:val="24"/>
        </w:rPr>
        <w:t>find the tools that best</w:t>
      </w:r>
      <w:r w:rsidR="003258BF">
        <w:rPr>
          <w:rFonts w:ascii="Times New Roman" w:hAnsi="Times New Roman" w:cs="Times New Roman"/>
          <w:sz w:val="24"/>
          <w:szCs w:val="24"/>
        </w:rPr>
        <w:t xml:space="preserve"> </w:t>
      </w:r>
      <w:r w:rsidR="00A2344A">
        <w:rPr>
          <w:rFonts w:ascii="Times New Roman" w:hAnsi="Times New Roman" w:cs="Times New Roman"/>
          <w:sz w:val="24"/>
          <w:szCs w:val="24"/>
        </w:rPr>
        <w:t xml:space="preserve">suit a diverse </w:t>
      </w:r>
      <w:r w:rsidR="00E35187">
        <w:rPr>
          <w:rFonts w:ascii="Times New Roman" w:hAnsi="Times New Roman" w:cs="Times New Roman"/>
          <w:sz w:val="24"/>
          <w:szCs w:val="24"/>
        </w:rPr>
        <w:t xml:space="preserve">group of learning styles, </w:t>
      </w:r>
      <w:r w:rsidR="007754F0">
        <w:rPr>
          <w:rFonts w:ascii="Times New Roman" w:hAnsi="Times New Roman" w:cs="Times New Roman"/>
          <w:sz w:val="24"/>
          <w:szCs w:val="24"/>
        </w:rPr>
        <w:t>D</w:t>
      </w:r>
      <w:r w:rsidR="00E35187">
        <w:rPr>
          <w:rFonts w:ascii="Times New Roman" w:hAnsi="Times New Roman" w:cs="Times New Roman"/>
          <w:sz w:val="24"/>
          <w:szCs w:val="24"/>
        </w:rPr>
        <w:t xml:space="preserve">ifferentiated </w:t>
      </w:r>
      <w:r w:rsidR="007754F0">
        <w:rPr>
          <w:rFonts w:ascii="Times New Roman" w:hAnsi="Times New Roman" w:cs="Times New Roman"/>
          <w:sz w:val="24"/>
          <w:szCs w:val="24"/>
        </w:rPr>
        <w:t>Instruction</w:t>
      </w:r>
      <w:r w:rsidR="00E35187">
        <w:rPr>
          <w:rFonts w:ascii="Times New Roman" w:hAnsi="Times New Roman" w:cs="Times New Roman"/>
          <w:sz w:val="24"/>
          <w:szCs w:val="24"/>
        </w:rPr>
        <w:t xml:space="preserve"> </w:t>
      </w:r>
      <w:r w:rsidR="007754F0">
        <w:rPr>
          <w:rFonts w:ascii="Times New Roman" w:hAnsi="Times New Roman" w:cs="Times New Roman"/>
          <w:sz w:val="24"/>
          <w:szCs w:val="24"/>
        </w:rPr>
        <w:t>(DI)</w:t>
      </w:r>
      <w:r w:rsidR="004A5448">
        <w:rPr>
          <w:rFonts w:ascii="Times New Roman" w:hAnsi="Times New Roman" w:cs="Times New Roman"/>
          <w:sz w:val="24"/>
          <w:szCs w:val="24"/>
        </w:rPr>
        <w:t>, Pozas</w:t>
      </w:r>
      <w:r w:rsidR="00B65555">
        <w:rPr>
          <w:rFonts w:ascii="Times New Roman" w:hAnsi="Times New Roman" w:cs="Times New Roman"/>
          <w:sz w:val="24"/>
          <w:szCs w:val="24"/>
        </w:rPr>
        <w:t xml:space="preserve"> and Let</w:t>
      </w:r>
      <w:r w:rsidR="003357E8">
        <w:rPr>
          <w:rFonts w:ascii="Times New Roman" w:hAnsi="Times New Roman" w:cs="Times New Roman"/>
          <w:sz w:val="24"/>
          <w:szCs w:val="24"/>
        </w:rPr>
        <w:t>zel-Alt (2023)</w:t>
      </w:r>
      <w:r w:rsidR="00CB2151">
        <w:rPr>
          <w:rFonts w:ascii="Times New Roman" w:hAnsi="Times New Roman" w:cs="Times New Roman"/>
          <w:sz w:val="24"/>
          <w:szCs w:val="24"/>
        </w:rPr>
        <w:t>, stated as being the teach</w:t>
      </w:r>
      <w:r w:rsidR="00EA0B7C">
        <w:rPr>
          <w:rFonts w:ascii="Times New Roman" w:hAnsi="Times New Roman" w:cs="Times New Roman"/>
          <w:sz w:val="24"/>
          <w:szCs w:val="24"/>
        </w:rPr>
        <w:t xml:space="preserve">ing </w:t>
      </w:r>
      <w:r w:rsidR="00874473">
        <w:rPr>
          <w:rFonts w:ascii="Times New Roman" w:hAnsi="Times New Roman" w:cs="Times New Roman"/>
          <w:sz w:val="24"/>
          <w:szCs w:val="24"/>
        </w:rPr>
        <w:t xml:space="preserve">ability to </w:t>
      </w:r>
      <w:r w:rsidR="00AF7FC4">
        <w:rPr>
          <w:rFonts w:ascii="Times New Roman" w:hAnsi="Times New Roman" w:cs="Times New Roman"/>
          <w:sz w:val="24"/>
          <w:szCs w:val="24"/>
        </w:rPr>
        <w:t xml:space="preserve">educate diverse student populations, they posit that </w:t>
      </w:r>
      <w:r w:rsidR="003666C4">
        <w:rPr>
          <w:rFonts w:ascii="Times New Roman" w:hAnsi="Times New Roman" w:cs="Times New Roman"/>
          <w:sz w:val="24"/>
          <w:szCs w:val="24"/>
        </w:rPr>
        <w:t xml:space="preserve">it is important for teachers to </w:t>
      </w:r>
      <w:r w:rsidR="00186A8C">
        <w:rPr>
          <w:rFonts w:ascii="Times New Roman" w:hAnsi="Times New Roman" w:cs="Times New Roman"/>
          <w:sz w:val="24"/>
          <w:szCs w:val="24"/>
        </w:rPr>
        <w:t xml:space="preserve">adapt learning </w:t>
      </w:r>
      <w:r w:rsidR="00761D9C">
        <w:rPr>
          <w:rFonts w:ascii="Times New Roman" w:hAnsi="Times New Roman" w:cs="Times New Roman"/>
          <w:sz w:val="24"/>
          <w:szCs w:val="24"/>
        </w:rPr>
        <w:t xml:space="preserve">environments, lecture content </w:t>
      </w:r>
      <w:r w:rsidR="0024606A">
        <w:rPr>
          <w:rFonts w:ascii="Times New Roman" w:hAnsi="Times New Roman" w:cs="Times New Roman"/>
          <w:sz w:val="24"/>
          <w:szCs w:val="24"/>
        </w:rPr>
        <w:t xml:space="preserve">and products </w:t>
      </w:r>
      <w:r w:rsidR="00777201">
        <w:rPr>
          <w:rFonts w:ascii="Times New Roman" w:hAnsi="Times New Roman" w:cs="Times New Roman"/>
          <w:sz w:val="24"/>
          <w:szCs w:val="24"/>
        </w:rPr>
        <w:t>to learners differing needs</w:t>
      </w:r>
      <w:r w:rsidR="00D4681F">
        <w:rPr>
          <w:rFonts w:ascii="Times New Roman" w:hAnsi="Times New Roman" w:cs="Times New Roman"/>
          <w:sz w:val="24"/>
          <w:szCs w:val="24"/>
        </w:rPr>
        <w:t>, which mentimeter does.</w:t>
      </w:r>
      <w:r w:rsidR="007754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4E2D1E" w14:textId="4BEA4128" w:rsidR="00E05363" w:rsidRDefault="007502B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There are advantages to using the digital tools that where chosen</w:t>
      </w:r>
      <w:r w:rsidR="007443C5">
        <w:rPr>
          <w:rFonts w:ascii="Times New Roman" w:hAnsi="Times New Roman" w:cs="Times New Roman"/>
          <w:sz w:val="24"/>
          <w:szCs w:val="24"/>
        </w:rPr>
        <w:t>, such as learner centred learning</w:t>
      </w:r>
      <w:r w:rsidR="00EA4EC9">
        <w:rPr>
          <w:rFonts w:ascii="Times New Roman" w:hAnsi="Times New Roman" w:cs="Times New Roman"/>
          <w:sz w:val="24"/>
          <w:szCs w:val="24"/>
        </w:rPr>
        <w:t>, Reilley (2020)</w:t>
      </w:r>
      <w:r w:rsidR="00D059F4">
        <w:rPr>
          <w:rFonts w:ascii="Times New Roman" w:hAnsi="Times New Roman" w:cs="Times New Roman"/>
          <w:sz w:val="24"/>
          <w:szCs w:val="24"/>
        </w:rPr>
        <w:t xml:space="preserve">, </w:t>
      </w:r>
      <w:r w:rsidR="00D93375">
        <w:rPr>
          <w:rFonts w:ascii="Times New Roman" w:hAnsi="Times New Roman" w:cs="Times New Roman"/>
          <w:sz w:val="24"/>
          <w:szCs w:val="24"/>
        </w:rPr>
        <w:t xml:space="preserve">gives access to a multitude of data from one place, </w:t>
      </w:r>
      <w:r w:rsidR="003D5CDA">
        <w:rPr>
          <w:rFonts w:ascii="Times New Roman" w:hAnsi="Times New Roman" w:cs="Times New Roman"/>
          <w:sz w:val="24"/>
          <w:szCs w:val="24"/>
        </w:rPr>
        <w:t xml:space="preserve">they help with the wellbeing of the learner, </w:t>
      </w:r>
      <w:r w:rsidR="00AC2135">
        <w:rPr>
          <w:rFonts w:ascii="Times New Roman" w:hAnsi="Times New Roman" w:cs="Times New Roman"/>
          <w:sz w:val="24"/>
          <w:szCs w:val="24"/>
        </w:rPr>
        <w:t>Alhalafawy et al (2019) and help with motivation and self-regulation.</w:t>
      </w:r>
      <w:r w:rsidR="00EC3328">
        <w:rPr>
          <w:rFonts w:ascii="Times New Roman" w:hAnsi="Times New Roman" w:cs="Times New Roman"/>
          <w:sz w:val="24"/>
          <w:szCs w:val="24"/>
        </w:rPr>
        <w:t xml:space="preserve"> </w:t>
      </w:r>
      <w:r w:rsidR="00870A35">
        <w:rPr>
          <w:rFonts w:ascii="Times New Roman" w:hAnsi="Times New Roman" w:cs="Times New Roman"/>
          <w:sz w:val="24"/>
          <w:szCs w:val="24"/>
        </w:rPr>
        <w:t>Alshammary and Alhalafawy</w:t>
      </w:r>
      <w:r w:rsidR="00A33EB2">
        <w:rPr>
          <w:rFonts w:ascii="Times New Roman" w:hAnsi="Times New Roman" w:cs="Times New Roman"/>
          <w:sz w:val="24"/>
          <w:szCs w:val="24"/>
        </w:rPr>
        <w:t xml:space="preserve"> (2023), conducted a </w:t>
      </w:r>
      <w:r w:rsidR="00963ECA">
        <w:rPr>
          <w:rFonts w:ascii="Times New Roman" w:hAnsi="Times New Roman" w:cs="Times New Roman"/>
          <w:sz w:val="24"/>
          <w:szCs w:val="24"/>
        </w:rPr>
        <w:t>meta-analysis</w:t>
      </w:r>
      <w:r w:rsidR="00A33EB2">
        <w:rPr>
          <w:rFonts w:ascii="Times New Roman" w:hAnsi="Times New Roman" w:cs="Times New Roman"/>
          <w:sz w:val="24"/>
          <w:szCs w:val="24"/>
        </w:rPr>
        <w:t xml:space="preserve"> looking at the effects of </w:t>
      </w:r>
      <w:r w:rsidR="00C7270C">
        <w:rPr>
          <w:rFonts w:ascii="Times New Roman" w:hAnsi="Times New Roman" w:cs="Times New Roman"/>
          <w:sz w:val="24"/>
          <w:szCs w:val="24"/>
        </w:rPr>
        <w:t xml:space="preserve">learning via digital platforms </w:t>
      </w:r>
      <w:r w:rsidR="00814180">
        <w:rPr>
          <w:rFonts w:ascii="Times New Roman" w:hAnsi="Times New Roman" w:cs="Times New Roman"/>
          <w:sz w:val="24"/>
          <w:szCs w:val="24"/>
        </w:rPr>
        <w:t xml:space="preserve">what they found was that </w:t>
      </w:r>
      <w:r w:rsidR="00F93AD8">
        <w:rPr>
          <w:rFonts w:ascii="Times New Roman" w:hAnsi="Times New Roman" w:cs="Times New Roman"/>
          <w:sz w:val="24"/>
          <w:szCs w:val="24"/>
        </w:rPr>
        <w:t>there was a positive effect si</w:t>
      </w:r>
      <w:r w:rsidR="00737158">
        <w:rPr>
          <w:rFonts w:ascii="Times New Roman" w:hAnsi="Times New Roman" w:cs="Times New Roman"/>
          <w:sz w:val="24"/>
          <w:szCs w:val="24"/>
        </w:rPr>
        <w:t xml:space="preserve">ze for learning outcomes </w:t>
      </w:r>
      <w:r w:rsidR="002C73E2">
        <w:rPr>
          <w:rFonts w:ascii="Times New Roman" w:hAnsi="Times New Roman" w:cs="Times New Roman"/>
          <w:sz w:val="24"/>
          <w:szCs w:val="24"/>
        </w:rPr>
        <w:t>this however was only evident in certain subject areas and further investigation is needed with regards to this</w:t>
      </w:r>
      <w:r w:rsidR="00F843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4130">
        <w:rPr>
          <w:rFonts w:ascii="Times New Roman" w:hAnsi="Times New Roman" w:cs="Times New Roman"/>
          <w:sz w:val="24"/>
          <w:szCs w:val="24"/>
        </w:rPr>
        <w:t xml:space="preserve">There are a lot of differing views but for the purpose of this study the digital tools picked were </w:t>
      </w:r>
      <w:r w:rsidR="00963ECA">
        <w:rPr>
          <w:rFonts w:ascii="Times New Roman" w:hAnsi="Times New Roman" w:cs="Times New Roman"/>
          <w:sz w:val="24"/>
          <w:szCs w:val="24"/>
        </w:rPr>
        <w:t xml:space="preserve">ones that were thought of to be the best fit for the given lecture and the demographic of the peers that </w:t>
      </w:r>
      <w:r w:rsidR="00C062DA">
        <w:rPr>
          <w:rFonts w:ascii="Times New Roman" w:hAnsi="Times New Roman" w:cs="Times New Roman"/>
          <w:sz w:val="24"/>
          <w:szCs w:val="24"/>
        </w:rPr>
        <w:t>were</w:t>
      </w:r>
      <w:r w:rsidR="00963ECA">
        <w:rPr>
          <w:rFonts w:ascii="Times New Roman" w:hAnsi="Times New Roman" w:cs="Times New Roman"/>
          <w:sz w:val="24"/>
          <w:szCs w:val="24"/>
        </w:rPr>
        <w:t xml:space="preserve"> taking part in the study.</w:t>
      </w:r>
    </w:p>
    <w:p w14:paraId="57CDBA6F" w14:textId="0A439A80" w:rsidR="003554B4" w:rsidRDefault="003554B4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31DD144" w14:textId="0D2E2D72" w:rsidR="003276B9" w:rsidRDefault="00981CB8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96D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63C5A7" w14:textId="492F5BAB" w:rsidR="00136A14" w:rsidRDefault="00136A14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3A8E93A" w14:textId="19F1DC92" w:rsidR="00026264" w:rsidRPr="005951AD" w:rsidRDefault="003276B9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026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431BF0" w14:textId="77777777" w:rsidR="00026264" w:rsidRPr="00EF0E71" w:rsidRDefault="00026264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B9984A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090042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AAC6A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83126CD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479E082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7A1378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C229EC7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45F1182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71D32" w14:textId="23F1E67E" w:rsidR="00026264" w:rsidRDefault="00026264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lastRenderedPageBreak/>
        <w:t>Application of the chosen learning tool</w:t>
      </w:r>
      <w:r w:rsidR="00C062D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9DC4A1A" w14:textId="234164BD" w:rsidR="005536A0" w:rsidRPr="005536A0" w:rsidRDefault="005536A0" w:rsidP="003A7E2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where asked what they thought ‘selective attention’ was,</w:t>
      </w:r>
      <w:r w:rsidR="003A7E23">
        <w:rPr>
          <w:rFonts w:ascii="Times New Roman" w:hAnsi="Times New Roman" w:cs="Times New Roman"/>
          <w:sz w:val="24"/>
          <w:szCs w:val="24"/>
        </w:rPr>
        <w:t xml:space="preserve"> using the google Jamboard app,</w:t>
      </w:r>
      <w:r>
        <w:rPr>
          <w:rFonts w:ascii="Times New Roman" w:hAnsi="Times New Roman" w:cs="Times New Roman"/>
          <w:sz w:val="24"/>
          <w:szCs w:val="24"/>
        </w:rPr>
        <w:t xml:space="preserve"> these are their comments.</w:t>
      </w:r>
      <w:r w:rsidR="003A7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ABC1D5" w14:textId="77777777" w:rsidR="005536A0" w:rsidRDefault="005536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07D24" w14:textId="5FD28ED9" w:rsidR="005536A0" w:rsidRDefault="005536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536A0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BBF0E5F" wp14:editId="18ABD2B0">
            <wp:extent cx="5731510" cy="2804795"/>
            <wp:effectExtent l="0" t="0" r="2540" b="0"/>
            <wp:docPr id="17491884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188407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060DD" w14:textId="78FECC6A" w:rsidR="003A7E23" w:rsidRDefault="003A7E23" w:rsidP="002E788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the students </w:t>
      </w:r>
      <w:proofErr w:type="gramStart"/>
      <w:r>
        <w:rPr>
          <w:rFonts w:ascii="Times New Roman" w:hAnsi="Times New Roman" w:cs="Times New Roman"/>
          <w:sz w:val="24"/>
          <w:szCs w:val="24"/>
        </w:rPr>
        <w:t>where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asked to watch a small video relating to selective attention they where asked to record their results on the mentimeter app, results of which are below:</w:t>
      </w:r>
    </w:p>
    <w:p w14:paraId="13E5C539" w14:textId="18BB3298" w:rsidR="003B2966" w:rsidRPr="003A7E23" w:rsidRDefault="003A7E23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7E2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1AC34E2" wp14:editId="02435B7E">
            <wp:extent cx="5731510" cy="4298950"/>
            <wp:effectExtent l="0" t="7620" r="0" b="0"/>
            <wp:docPr id="17995423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542379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F6F51" w14:textId="77777777" w:rsidR="005536A0" w:rsidRDefault="005536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D24DBF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  <w:bookmarkStart w:id="0" w:name="_Toc48127146"/>
    </w:p>
    <w:p w14:paraId="05AF7CC8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A34ED97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74C4E44C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3962AFC6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447EE9F0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091577C4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7B10468B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A6FB290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9DCF824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F36AB91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0208F18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0447DAD7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366D2F60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66B858C8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1D47DD4" w14:textId="1C913802" w:rsidR="008C6AFF" w:rsidRP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  <w:r w:rsidRPr="008C6AFF"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  <w:t>Lesson Plan Template</w:t>
      </w:r>
      <w:bookmarkEnd w:id="0"/>
    </w:p>
    <w:p w14:paraId="5FEC120B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x-none"/>
          <w14:ligatures w14:val="none"/>
        </w:rPr>
      </w:pPr>
    </w:p>
    <w:p w14:paraId="7E7D1CA3" w14:textId="77777777" w:rsidR="008C6AFF" w:rsidRPr="008C6AFF" w:rsidRDefault="008C6AFF" w:rsidP="008C6AF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x-none"/>
          <w14:ligatures w14:val="none"/>
        </w:rPr>
      </w:pPr>
      <w:r w:rsidRPr="008C6AFF"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en-GB"/>
          <w14:ligatures w14:val="none"/>
        </w:rPr>
        <w:lastRenderedPageBreak/>
        <w:drawing>
          <wp:inline distT="0" distB="0" distL="0" distR="0" wp14:anchorId="5C365E83" wp14:editId="2CD4C0AD">
            <wp:extent cx="1452880" cy="581025"/>
            <wp:effectExtent l="0" t="0" r="0" b="9525"/>
            <wp:docPr id="1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0A7F5" w14:textId="77777777" w:rsidR="008C6AFF" w:rsidRPr="008C6AFF" w:rsidRDefault="008C6AFF" w:rsidP="008C6AFF">
      <w:pPr>
        <w:tabs>
          <w:tab w:val="left" w:pos="615"/>
          <w:tab w:val="center" w:pos="4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n-US"/>
          <w14:ligatures w14:val="none"/>
        </w:rPr>
      </w:pPr>
    </w:p>
    <w:p w14:paraId="19F81688" w14:textId="77777777" w:rsidR="008C6AFF" w:rsidRPr="008C6AFF" w:rsidRDefault="008C6AFF" w:rsidP="008C6AFF">
      <w:pPr>
        <w:spacing w:after="0" w:line="240" w:lineRule="auto"/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</w:pPr>
      <w:r w:rsidRPr="008C6AFF"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  <w:t xml:space="preserve">                                                 </w:t>
      </w:r>
    </w:p>
    <w:p w14:paraId="5D851F8B" w14:textId="77777777" w:rsidR="008C6AFF" w:rsidRPr="008C6AFF" w:rsidRDefault="008C6AFF" w:rsidP="008C6AFF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</w:pPr>
      <w:r w:rsidRPr="008C6AFF"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  <w:t>Lesson Plan</w:t>
      </w:r>
    </w:p>
    <w:p w14:paraId="571803EB" w14:textId="77777777" w:rsidR="008C6AFF" w:rsidRPr="008C6AFF" w:rsidRDefault="008C6AFF" w:rsidP="008C6AFF">
      <w:pPr>
        <w:spacing w:after="0" w:line="240" w:lineRule="auto"/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8C6AFF" w:rsidRPr="008C6AFF" w14:paraId="2E8A936C" w14:textId="77777777" w:rsidTr="00CC1770">
        <w:trPr>
          <w:cantSplit/>
        </w:trPr>
        <w:tc>
          <w:tcPr>
            <w:tcW w:w="4909" w:type="dxa"/>
            <w:gridSpan w:val="2"/>
          </w:tcPr>
          <w:p w14:paraId="4F5B21D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Topic: 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selective attention</w:t>
            </w:r>
          </w:p>
        </w:tc>
        <w:tc>
          <w:tcPr>
            <w:tcW w:w="4914" w:type="dxa"/>
            <w:gridSpan w:val="2"/>
          </w:tcPr>
          <w:p w14:paraId="762E1C4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Class: 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PCET</w:t>
            </w:r>
          </w:p>
          <w:p w14:paraId="61FFD49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2E3A5192" w14:textId="77777777" w:rsidTr="00CC1770">
        <w:tc>
          <w:tcPr>
            <w:tcW w:w="2802" w:type="dxa"/>
            <w:tcBorders>
              <w:bottom w:val="nil"/>
            </w:tcBorders>
          </w:tcPr>
          <w:p w14:paraId="15465A6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Date:</w:t>
            </w:r>
          </w:p>
          <w:p w14:paraId="47079FF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0A90086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Length of lesson: 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1 hour</w:t>
            </w:r>
          </w:p>
        </w:tc>
        <w:tc>
          <w:tcPr>
            <w:tcW w:w="2911" w:type="dxa"/>
            <w:tcBorders>
              <w:bottom w:val="nil"/>
            </w:tcBorders>
          </w:tcPr>
          <w:p w14:paraId="529EB95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Number of students: 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6</w:t>
            </w:r>
          </w:p>
        </w:tc>
      </w:tr>
      <w:tr w:rsidR="008C6AFF" w:rsidRPr="008C6AFF" w14:paraId="02FD8090" w14:textId="77777777" w:rsidTr="00CC177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E5822A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Resources required: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 digital screen, laptops or handheld devices for </w:t>
            </w: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students</w:t>
            </w:r>
            <w:proofErr w:type="gramEnd"/>
          </w:p>
          <w:p w14:paraId="66357D7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2D1B053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00A2DCC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7FC6FFAE" w14:textId="77777777" w:rsidTr="00CC177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239D0D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Aim of Lesson</w:t>
            </w:r>
          </w:p>
          <w:p w14:paraId="0F0E3DE9" w14:textId="77777777" w:rsidR="008C6AFF" w:rsidRPr="008C6AFF" w:rsidRDefault="008C6AFF" w:rsidP="008C6AF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Get basic understanding of selective attention. </w:t>
            </w:r>
          </w:p>
          <w:p w14:paraId="3069BE6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63BB50E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241CCBE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1B7340B1" w14:textId="77777777" w:rsidTr="00CC1770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104BC13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Learning Outcomes – The Learners Should Be Able To:</w:t>
            </w:r>
          </w:p>
          <w:p w14:paraId="453FBFA2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39A7783A" w14:textId="77777777" w:rsidR="008C6AFF" w:rsidRPr="008C6AFF" w:rsidRDefault="008C6AFF" w:rsidP="008C6AF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Basic understanding.</w:t>
            </w:r>
          </w:p>
          <w:p w14:paraId="68BC22C2" w14:textId="77777777" w:rsidR="008C6AFF" w:rsidRPr="008C6AFF" w:rsidRDefault="008C6AFF" w:rsidP="008C6AF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Show different theories involved.</w:t>
            </w:r>
          </w:p>
          <w:p w14:paraId="148E5694" w14:textId="77777777" w:rsidR="008C6AFF" w:rsidRPr="008C6AFF" w:rsidRDefault="008C6AFF" w:rsidP="008C6AF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Show practical </w:t>
            </w:r>
            <w:proofErr w:type="gramStart"/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aspect</w:t>
            </w:r>
            <w:proofErr w:type="gramEnd"/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  <w:p w14:paraId="339C270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089251C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7056DF2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4FBCDCE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70881A4E" w14:textId="77777777" w:rsidTr="00CC177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2F8597A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Previous student knowledge required for the session:</w:t>
            </w: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ab/>
            </w:r>
          </w:p>
          <w:p w14:paraId="3318855D" w14:textId="77777777" w:rsidR="008C6AFF" w:rsidRPr="008C6AFF" w:rsidRDefault="008C6AFF" w:rsidP="008C6AF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No previous knowledge required as lesson was for basic </w:t>
            </w: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understanding</w:t>
            </w:r>
            <w:proofErr w:type="gramEnd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 </w:t>
            </w:r>
          </w:p>
          <w:p w14:paraId="4EC11F7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61E21564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395B776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05001DE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449BB501" w14:textId="77777777" w:rsidTr="00CC177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066180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Anticipated difficulties (if applicable):</w:t>
            </w:r>
          </w:p>
          <w:p w14:paraId="57B56BFC" w14:textId="77777777" w:rsidR="008C6AFF" w:rsidRPr="008C6AFF" w:rsidRDefault="008C6AFF" w:rsidP="008C6AF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Problems with software. </w:t>
            </w:r>
          </w:p>
          <w:p w14:paraId="65FC8467" w14:textId="77777777" w:rsidR="008C6AFF" w:rsidRPr="008C6AFF" w:rsidRDefault="008C6AFF" w:rsidP="008C6AF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Student</w:t>
            </w:r>
            <w:proofErr w:type="gramEnd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 lack of engagement.</w:t>
            </w:r>
          </w:p>
          <w:p w14:paraId="237045C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5328FE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1FC7873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2DFA2A0F" w14:textId="77777777" w:rsidTr="00CC177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47BC7A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DengXian" w:hAnsi="Calibri" w:cs="Times New Roman"/>
                <w:b/>
                <w:bCs/>
                <w:kern w:val="0"/>
                <w:lang w:val="en-US"/>
                <w14:ligatures w14:val="none"/>
              </w:rPr>
            </w:pPr>
            <w:r w:rsidRPr="008C6AFF">
              <w:rPr>
                <w:rFonts w:ascii="Calibri" w:eastAsia="DengXian" w:hAnsi="Calibri" w:cs="Times New Roman"/>
                <w:b/>
                <w:bCs/>
                <w:kern w:val="0"/>
                <w:lang w:val="en-US"/>
                <w14:ligatures w14:val="none"/>
              </w:rPr>
              <w:t>Professional Standards (where are these being met within the session)</w:t>
            </w:r>
          </w:p>
          <w:p w14:paraId="3BA6EE7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E16354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07930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EA14FE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D827C1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1DFB39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712C58E3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p w14:paraId="4D5AFBB1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p w14:paraId="36769FA0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p w14:paraId="7FD68D4B" w14:textId="77777777" w:rsidR="008C6AFF" w:rsidRPr="008C6AFF" w:rsidRDefault="008C6AFF" w:rsidP="008C6AFF">
      <w:pPr>
        <w:spacing w:after="0" w:line="240" w:lineRule="auto"/>
        <w:rPr>
          <w:rFonts w:ascii="Calibri" w:eastAsia="Times New Roman" w:hAnsi="Calibri" w:cs="Calibri"/>
          <w:b/>
          <w:kern w:val="0"/>
          <w:sz w:val="24"/>
          <w:szCs w:val="24"/>
          <w:u w:val="single"/>
          <w:lang w:val="en-US"/>
          <w14:ligatures w14:val="none"/>
        </w:rPr>
      </w:pPr>
      <w:r w:rsidRPr="008C6AFF">
        <w:rPr>
          <w:rFonts w:ascii="Calibri" w:eastAsia="Times New Roman" w:hAnsi="Calibri" w:cs="Calibri"/>
          <w:b/>
          <w:kern w:val="0"/>
          <w:sz w:val="24"/>
          <w:szCs w:val="24"/>
          <w:u w:val="single"/>
          <w:lang w:val="en-US"/>
          <w14:ligatures w14:val="none"/>
        </w:rPr>
        <w:t>Lesson Detail:</w:t>
      </w:r>
    </w:p>
    <w:p w14:paraId="64F78415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8C6AFF" w:rsidRPr="008C6AFF" w14:paraId="4803A27C" w14:textId="77777777" w:rsidTr="00CC1770">
        <w:trPr>
          <w:trHeight w:val="439"/>
        </w:trPr>
        <w:tc>
          <w:tcPr>
            <w:tcW w:w="2127" w:type="dxa"/>
          </w:tcPr>
          <w:p w14:paraId="069313FE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53729C23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Stage </w:t>
            </w:r>
          </w:p>
        </w:tc>
        <w:tc>
          <w:tcPr>
            <w:tcW w:w="2444" w:type="dxa"/>
          </w:tcPr>
          <w:p w14:paraId="6EDCD2A3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2889B4F2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Focus</w:t>
            </w:r>
          </w:p>
        </w:tc>
        <w:tc>
          <w:tcPr>
            <w:tcW w:w="4140" w:type="dxa"/>
          </w:tcPr>
          <w:p w14:paraId="45EF79F6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0F26A83D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Strategy </w:t>
            </w:r>
          </w:p>
        </w:tc>
        <w:tc>
          <w:tcPr>
            <w:tcW w:w="1571" w:type="dxa"/>
          </w:tcPr>
          <w:p w14:paraId="5910E5C7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784BF747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Time </w:t>
            </w:r>
          </w:p>
          <w:p w14:paraId="155A65E4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0C2BB6BF" w14:textId="77777777" w:rsidTr="00CC1770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53E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>Introduction</w:t>
            </w:r>
          </w:p>
          <w:p w14:paraId="39088B2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17CE2C0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5B7C0DD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12BD044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8E18E6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1020ED1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5A3580B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 xml:space="preserve">Development </w:t>
            </w:r>
          </w:p>
          <w:p w14:paraId="5198177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52C91D6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0879C4D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28176C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7BB7524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2DBD29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062AED9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37EA2BB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2D9C3EE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5E2731C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20ADD97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87D78B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108CB1F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00940E0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AEAC5F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2BBA2B2B" w14:textId="77777777" w:rsidR="008C6AFF" w:rsidRPr="008C6AFF" w:rsidRDefault="008C6AFF" w:rsidP="008C6AFF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>Plenary/conclusion</w:t>
            </w:r>
          </w:p>
          <w:p w14:paraId="2016CEA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30"/>
                <w:szCs w:val="20"/>
                <w:lang w:val="en-US"/>
                <w14:ligatures w14:val="none"/>
              </w:rPr>
            </w:pPr>
          </w:p>
          <w:p w14:paraId="2603128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30"/>
                <w:szCs w:val="20"/>
                <w:lang w:val="en-US"/>
                <w14:ligatures w14:val="none"/>
              </w:rPr>
            </w:pPr>
          </w:p>
          <w:p w14:paraId="5EEA4C1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30"/>
                <w:szCs w:val="20"/>
                <w:lang w:val="en-US"/>
                <w14:ligatures w14:val="none"/>
              </w:rPr>
            </w:pPr>
          </w:p>
          <w:p w14:paraId="5D75C4A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30"/>
                <w:szCs w:val="20"/>
                <w:lang w:val="en-US"/>
                <w14:ligatures w14:val="none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1524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what</w:t>
            </w:r>
            <w:proofErr w:type="gramEnd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is selective attention?</w:t>
            </w:r>
          </w:p>
          <w:p w14:paraId="4CC2B5F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4CB547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774389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0ACC1A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E8D8BE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73D7A0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Theories of selective attention.</w:t>
            </w:r>
          </w:p>
          <w:p w14:paraId="5C7F5F9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D8235A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75080A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663BF8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Selective attention in practice.</w:t>
            </w:r>
          </w:p>
          <w:p w14:paraId="4BB8C2B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A11CFC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85DBA9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ECC523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F7B625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B77C952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D7306F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0DFD43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What was learned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976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use of</w:t>
            </w:r>
            <w:proofErr w:type="gramEnd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google jamboard to obtain students understanding.</w:t>
            </w:r>
          </w:p>
          <w:p w14:paraId="710523B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D37847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1753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55A8A6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D7D9AC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6A828C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Powerpoint</w:t>
            </w:r>
            <w:proofErr w:type="spellEnd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slides depicting the theories with open discussion on theories.</w:t>
            </w:r>
          </w:p>
          <w:p w14:paraId="7C3020D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D68E92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CC5E34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EACC74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Use of </w:t>
            </w:r>
            <w:proofErr w:type="spell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youtube</w:t>
            </w:r>
            <w:proofErr w:type="spellEnd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video to show and discuss what was observed, mentimeter used to track </w:t>
            </w: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results</w:t>
            </w:r>
            <w:proofErr w:type="gramEnd"/>
          </w:p>
          <w:p w14:paraId="7566AAC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EB1FA4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CDBE80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B61848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726E28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9CE001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EE5FCB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Open discussion to gage understanding of the given topic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150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10 mins</w:t>
            </w:r>
          </w:p>
          <w:p w14:paraId="48606C3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624415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7EA70E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7FA3BC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D38C9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FC66F0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A9D388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15 mins</w:t>
            </w:r>
          </w:p>
          <w:p w14:paraId="1C8E719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FA903A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1FCF36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013A8C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D3F2174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20 mins</w:t>
            </w:r>
          </w:p>
          <w:p w14:paraId="19F3315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1B8940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114681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6EA7BD2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C9D00F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E3B60E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701F90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1BA68D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754D2E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15 minutes</w:t>
            </w:r>
          </w:p>
        </w:tc>
      </w:tr>
    </w:tbl>
    <w:p w14:paraId="040E742A" w14:textId="77777777" w:rsidR="008C6AFF" w:rsidRPr="008C6AFF" w:rsidRDefault="008C6AFF" w:rsidP="008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30"/>
          <w:szCs w:val="20"/>
          <w:lang w:val="en-US"/>
          <w14:ligatures w14:val="none"/>
        </w:rPr>
      </w:pPr>
    </w:p>
    <w:p w14:paraId="398B1A44" w14:textId="77777777" w:rsidR="008C6AFF" w:rsidRPr="008C6AFF" w:rsidRDefault="008C6AFF" w:rsidP="008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30"/>
          <w:szCs w:val="20"/>
          <w:lang w:val="en-US"/>
          <w14:ligatures w14:val="none"/>
        </w:rPr>
      </w:pPr>
    </w:p>
    <w:p w14:paraId="287B8696" w14:textId="77777777" w:rsidR="008C6AFF" w:rsidRPr="008C6AFF" w:rsidRDefault="008C6AFF" w:rsidP="008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8C6AFF" w:rsidRPr="008C6AFF" w14:paraId="7A08F8F3" w14:textId="77777777" w:rsidTr="00CC1770">
        <w:tc>
          <w:tcPr>
            <w:tcW w:w="9821" w:type="dxa"/>
            <w:shd w:val="clear" w:color="auto" w:fill="auto"/>
          </w:tcPr>
          <w:p w14:paraId="25E6E0D7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Assessment Strategies: when and how are they included </w:t>
            </w:r>
            <w:proofErr w:type="gramStart"/>
            <w:r w:rsidRPr="008C6AFF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n-US"/>
                <w14:ligatures w14:val="none"/>
              </w:rPr>
              <w:t>within</w:t>
            </w:r>
            <w:proofErr w:type="gramEnd"/>
            <w:r w:rsidRPr="008C6AFF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the lesson?</w:t>
            </w:r>
          </w:p>
          <w:p w14:paraId="254C625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The use of mentimeter and google jamboard shows student interaction with open discussion to gage understanding of the topic.</w:t>
            </w:r>
          </w:p>
          <w:p w14:paraId="7E663D7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351A4A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E255B3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A29966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87B376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45438B9F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C6AFF" w:rsidRPr="008C6AFF" w14:paraId="539D7FA2" w14:textId="77777777" w:rsidTr="00CC1770">
        <w:tc>
          <w:tcPr>
            <w:tcW w:w="9016" w:type="dxa"/>
          </w:tcPr>
          <w:p w14:paraId="4B502AA7" w14:textId="77777777" w:rsidR="008C6AFF" w:rsidRPr="008C6AFF" w:rsidRDefault="008C6AFF" w:rsidP="008C6AFF">
            <w:pPr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  <w14:ligatures w14:val="none"/>
              </w:rPr>
              <w:t>Informal reflection (to be completed after the session)</w:t>
            </w:r>
          </w:p>
          <w:p w14:paraId="5D8124FA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3E7482A2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16C44557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2A4CED6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79F8C03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ECAFF46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1CAFE309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2A586DB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433352B1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2F82B4E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5A206C9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53EB1061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7BE03E63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64C66468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A06E125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64F8097A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1A9080A3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34A3B599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77A73E5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7FBCCC57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8F80FA2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F7C6E3A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101C6551" w14:textId="77777777" w:rsidR="005536A0" w:rsidRDefault="005536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8957030" w14:textId="77777777" w:rsidR="003B2966" w:rsidRPr="003B2966" w:rsidRDefault="003B2966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70D5707" w14:textId="77777777" w:rsidR="00EF0E71" w:rsidRPr="00EF0E71" w:rsidRDefault="00EF0E71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58B5D20" w14:textId="77777777" w:rsidR="00EF0E71" w:rsidRPr="00EF0E71" w:rsidRDefault="00EF0E71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F97C563" w14:textId="77777777" w:rsidR="001E6D89" w:rsidRDefault="001E6D89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5867EB" w14:textId="77777777" w:rsidR="001E6D89" w:rsidRDefault="001E6D89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BD325" w14:textId="77777777" w:rsidR="001E6D89" w:rsidRDefault="001E6D89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9F734D9" w14:textId="77777777" w:rsidR="00E172A0" w:rsidRDefault="00E172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1F9A7E" w14:textId="77777777" w:rsidR="00E172A0" w:rsidRDefault="00E172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3A0FF9" w14:textId="2DA6CBF7" w:rsidR="00EF0E71" w:rsidRDefault="00EF0E71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t>Evaluation and reflection</w:t>
      </w:r>
      <w:r w:rsidR="002E788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9AEC543" w14:textId="14B90852" w:rsidR="00CA4A1D" w:rsidRDefault="00CA4A1D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 xml:space="preserve">I will be using Gibbs </w:t>
      </w:r>
      <w:r w:rsidR="00ED2985">
        <w:rPr>
          <w:rFonts w:ascii="Times New Roman" w:hAnsi="Times New Roman" w:cs="Times New Roman"/>
          <w:sz w:val="24"/>
          <w:szCs w:val="24"/>
        </w:rPr>
        <w:t xml:space="preserve">(1988) reflective cycle for the reflection. </w:t>
      </w:r>
      <w:r w:rsidR="008C2D31">
        <w:rPr>
          <w:rFonts w:ascii="Times New Roman" w:hAnsi="Times New Roman" w:cs="Times New Roman"/>
          <w:sz w:val="24"/>
          <w:szCs w:val="24"/>
        </w:rPr>
        <w:t>I was asked to produce a presentation using digital tools, I chose to use mentimeter and google jamboard, which was something I was not familiar with</w:t>
      </w:r>
      <w:r w:rsidR="00046BED">
        <w:rPr>
          <w:rFonts w:ascii="Times New Roman" w:hAnsi="Times New Roman" w:cs="Times New Roman"/>
          <w:sz w:val="24"/>
          <w:szCs w:val="24"/>
        </w:rPr>
        <w:t xml:space="preserve">, this was given alongside a short presentation via </w:t>
      </w:r>
      <w:r w:rsidR="00AD0AEA">
        <w:rPr>
          <w:rFonts w:ascii="Times New Roman" w:hAnsi="Times New Roman" w:cs="Times New Roman"/>
          <w:sz w:val="24"/>
          <w:szCs w:val="24"/>
        </w:rPr>
        <w:t>PowerPoint</w:t>
      </w:r>
      <w:r w:rsidR="00046BED">
        <w:rPr>
          <w:rFonts w:ascii="Times New Roman" w:hAnsi="Times New Roman" w:cs="Times New Roman"/>
          <w:sz w:val="24"/>
          <w:szCs w:val="24"/>
        </w:rPr>
        <w:t>.</w:t>
      </w:r>
    </w:p>
    <w:p w14:paraId="599E8BB6" w14:textId="77777777" w:rsidR="00E728D2" w:rsidRDefault="002B33CD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="003F7CE5">
        <w:rPr>
          <w:rFonts w:ascii="Times New Roman" w:hAnsi="Times New Roman" w:cs="Times New Roman"/>
          <w:sz w:val="24"/>
          <w:szCs w:val="24"/>
        </w:rPr>
        <w:t>mini lecture started 10 minutes after my proposed start time due to issues with getting the presentation onto the main classroom bo</w:t>
      </w:r>
      <w:r w:rsidR="00231BD5">
        <w:rPr>
          <w:rFonts w:ascii="Times New Roman" w:hAnsi="Times New Roman" w:cs="Times New Roman"/>
          <w:sz w:val="24"/>
          <w:szCs w:val="24"/>
        </w:rPr>
        <w:t>ard</w:t>
      </w:r>
      <w:r w:rsidR="00F54514">
        <w:rPr>
          <w:rFonts w:ascii="Times New Roman" w:hAnsi="Times New Roman" w:cs="Times New Roman"/>
          <w:sz w:val="24"/>
          <w:szCs w:val="24"/>
        </w:rPr>
        <w:t xml:space="preserve"> </w:t>
      </w:r>
      <w:r w:rsidR="0014389E">
        <w:rPr>
          <w:rFonts w:ascii="Times New Roman" w:hAnsi="Times New Roman" w:cs="Times New Roman"/>
          <w:sz w:val="24"/>
          <w:szCs w:val="24"/>
        </w:rPr>
        <w:t xml:space="preserve">once </w:t>
      </w:r>
      <w:r w:rsidR="00046BED">
        <w:rPr>
          <w:rFonts w:ascii="Times New Roman" w:hAnsi="Times New Roman" w:cs="Times New Roman"/>
          <w:sz w:val="24"/>
          <w:szCs w:val="24"/>
        </w:rPr>
        <w:t xml:space="preserve">the </w:t>
      </w:r>
      <w:r w:rsidR="00AD0AEA">
        <w:rPr>
          <w:rFonts w:ascii="Times New Roman" w:hAnsi="Times New Roman" w:cs="Times New Roman"/>
          <w:sz w:val="24"/>
          <w:szCs w:val="24"/>
        </w:rPr>
        <w:t>PowerPoint</w:t>
      </w:r>
      <w:r w:rsidR="00046BED">
        <w:rPr>
          <w:rFonts w:ascii="Times New Roman" w:hAnsi="Times New Roman" w:cs="Times New Roman"/>
          <w:sz w:val="24"/>
          <w:szCs w:val="24"/>
        </w:rPr>
        <w:t xml:space="preserve"> presentation onto the main screen In the room once everyone was sat down and ready</w:t>
      </w:r>
      <w:r w:rsidR="00856263">
        <w:rPr>
          <w:rFonts w:ascii="Times New Roman" w:hAnsi="Times New Roman" w:cs="Times New Roman"/>
          <w:sz w:val="24"/>
          <w:szCs w:val="24"/>
        </w:rPr>
        <w:t xml:space="preserve"> I explained what the lesson outcomes where,</w:t>
      </w:r>
      <w:r w:rsidR="00046BED">
        <w:rPr>
          <w:rFonts w:ascii="Times New Roman" w:hAnsi="Times New Roman" w:cs="Times New Roman"/>
          <w:sz w:val="24"/>
          <w:szCs w:val="24"/>
        </w:rPr>
        <w:t xml:space="preserve"> I asked my peers if they knew what selective attention was and asked them to follow the link on the screen to the google jamboard,</w:t>
      </w:r>
      <w:r w:rsidR="008B6670">
        <w:rPr>
          <w:rFonts w:ascii="Times New Roman" w:hAnsi="Times New Roman" w:cs="Times New Roman"/>
          <w:sz w:val="24"/>
          <w:szCs w:val="24"/>
        </w:rPr>
        <w:t xml:space="preserve"> this took 5 minutes longer than </w:t>
      </w:r>
      <w:r w:rsidR="00E10E1D">
        <w:rPr>
          <w:rFonts w:ascii="Times New Roman" w:hAnsi="Times New Roman" w:cs="Times New Roman"/>
          <w:sz w:val="24"/>
          <w:szCs w:val="24"/>
        </w:rPr>
        <w:t xml:space="preserve">originally planned due to the need for some peers to download the app on their </w:t>
      </w:r>
      <w:r w:rsidR="00EA0E99">
        <w:rPr>
          <w:rFonts w:ascii="Times New Roman" w:hAnsi="Times New Roman" w:cs="Times New Roman"/>
          <w:sz w:val="24"/>
          <w:szCs w:val="24"/>
        </w:rPr>
        <w:t>tablets which for some peers didn’t work so they had to revert back to their laptops</w:t>
      </w:r>
      <w:r w:rsidR="00E728D2">
        <w:rPr>
          <w:rFonts w:ascii="Times New Roman" w:hAnsi="Times New Roman" w:cs="Times New Roman"/>
          <w:sz w:val="24"/>
          <w:szCs w:val="24"/>
        </w:rPr>
        <w:t>.</w:t>
      </w:r>
      <w:r w:rsidR="00046B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84BBA1" w14:textId="0166DED3" w:rsidR="00046BED" w:rsidRDefault="00E728D2" w:rsidP="00E728D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th</w:t>
      </w:r>
      <w:r w:rsidR="00E85AD5">
        <w:rPr>
          <w:rFonts w:ascii="Times New Roman" w:hAnsi="Times New Roman" w:cs="Times New Roman"/>
          <w:sz w:val="24"/>
          <w:szCs w:val="24"/>
        </w:rPr>
        <w:t xml:space="preserve">e computers where </w:t>
      </w:r>
      <w:r w:rsidR="00DC35B0">
        <w:rPr>
          <w:rFonts w:ascii="Times New Roman" w:hAnsi="Times New Roman" w:cs="Times New Roman"/>
          <w:sz w:val="24"/>
          <w:szCs w:val="24"/>
        </w:rPr>
        <w:t>sorted,</w:t>
      </w:r>
      <w:r w:rsidR="00046B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they were</w:t>
      </w:r>
      <w:r w:rsidR="00046BED">
        <w:rPr>
          <w:rFonts w:ascii="Times New Roman" w:hAnsi="Times New Roman" w:cs="Times New Roman"/>
          <w:sz w:val="24"/>
          <w:szCs w:val="24"/>
        </w:rPr>
        <w:t xml:space="preserve"> asked to </w:t>
      </w:r>
      <w:r w:rsidR="0052154D">
        <w:rPr>
          <w:rFonts w:ascii="Times New Roman" w:hAnsi="Times New Roman" w:cs="Times New Roman"/>
          <w:sz w:val="24"/>
          <w:szCs w:val="24"/>
        </w:rPr>
        <w:t xml:space="preserve">make suggestions </w:t>
      </w:r>
      <w:r w:rsidR="00856263">
        <w:rPr>
          <w:rFonts w:ascii="Times New Roman" w:hAnsi="Times New Roman" w:cs="Times New Roman"/>
          <w:sz w:val="24"/>
          <w:szCs w:val="24"/>
        </w:rPr>
        <w:t>as to</w:t>
      </w:r>
      <w:r w:rsidR="0052154D">
        <w:rPr>
          <w:rFonts w:ascii="Times New Roman" w:hAnsi="Times New Roman" w:cs="Times New Roman"/>
          <w:sz w:val="24"/>
          <w:szCs w:val="24"/>
        </w:rPr>
        <w:t xml:space="preserve"> what they thought</w:t>
      </w:r>
      <w:r w:rsidR="001E6D89">
        <w:rPr>
          <w:rFonts w:ascii="Times New Roman" w:hAnsi="Times New Roman" w:cs="Times New Roman"/>
          <w:sz w:val="24"/>
          <w:szCs w:val="24"/>
        </w:rPr>
        <w:t xml:space="preserve"> selective attention</w:t>
      </w:r>
      <w:r w:rsidR="0052154D">
        <w:rPr>
          <w:rFonts w:ascii="Times New Roman" w:hAnsi="Times New Roman" w:cs="Times New Roman"/>
          <w:sz w:val="24"/>
          <w:szCs w:val="24"/>
        </w:rPr>
        <w:t xml:space="preserve"> was,</w:t>
      </w:r>
      <w:r w:rsidR="00403854">
        <w:rPr>
          <w:rFonts w:ascii="Times New Roman" w:hAnsi="Times New Roman" w:cs="Times New Roman"/>
          <w:sz w:val="24"/>
          <w:szCs w:val="24"/>
        </w:rPr>
        <w:t xml:space="preserve"> this is shown in the </w:t>
      </w:r>
      <w:r w:rsidR="004B3677">
        <w:rPr>
          <w:rFonts w:ascii="Times New Roman" w:hAnsi="Times New Roman" w:cs="Times New Roman"/>
          <w:sz w:val="24"/>
          <w:szCs w:val="24"/>
        </w:rPr>
        <w:t>screen shot above,</w:t>
      </w:r>
      <w:r w:rsidR="0052154D">
        <w:rPr>
          <w:rFonts w:ascii="Times New Roman" w:hAnsi="Times New Roman" w:cs="Times New Roman"/>
          <w:sz w:val="24"/>
          <w:szCs w:val="24"/>
        </w:rPr>
        <w:t xml:space="preserve"> after</w:t>
      </w:r>
      <w:r w:rsidR="004B3677">
        <w:rPr>
          <w:rFonts w:ascii="Times New Roman" w:hAnsi="Times New Roman" w:cs="Times New Roman"/>
          <w:sz w:val="24"/>
          <w:szCs w:val="24"/>
        </w:rPr>
        <w:t xml:space="preserve"> that we discussed each point that the peer group had added to the jamboard</w:t>
      </w:r>
      <w:r w:rsidR="00ED7474">
        <w:rPr>
          <w:rFonts w:ascii="Times New Roman" w:hAnsi="Times New Roman" w:cs="Times New Roman"/>
          <w:sz w:val="24"/>
          <w:szCs w:val="24"/>
        </w:rPr>
        <w:t xml:space="preserve">, this gave the peers a chance to ask questions and gather a better understanding </w:t>
      </w:r>
      <w:r w:rsidR="00330778">
        <w:rPr>
          <w:rFonts w:ascii="Times New Roman" w:hAnsi="Times New Roman" w:cs="Times New Roman"/>
          <w:sz w:val="24"/>
          <w:szCs w:val="24"/>
        </w:rPr>
        <w:t xml:space="preserve">of the learning outcomes from everyone in the room </w:t>
      </w:r>
      <w:r w:rsidR="009E6756">
        <w:rPr>
          <w:rFonts w:ascii="Times New Roman" w:hAnsi="Times New Roman" w:cs="Times New Roman"/>
          <w:sz w:val="24"/>
          <w:szCs w:val="24"/>
        </w:rPr>
        <w:t xml:space="preserve">after a 5 minute discussion I went through what research and theories there were around selective attention </w:t>
      </w:r>
      <w:r w:rsidR="00044D53">
        <w:rPr>
          <w:rFonts w:ascii="Times New Roman" w:hAnsi="Times New Roman" w:cs="Times New Roman"/>
          <w:sz w:val="24"/>
          <w:szCs w:val="24"/>
        </w:rPr>
        <w:t xml:space="preserve">such as </w:t>
      </w:r>
      <w:r w:rsidR="00FB3A68">
        <w:rPr>
          <w:rFonts w:ascii="Times New Roman" w:hAnsi="Times New Roman" w:cs="Times New Roman"/>
          <w:sz w:val="24"/>
          <w:szCs w:val="24"/>
        </w:rPr>
        <w:t>cherry</w:t>
      </w:r>
      <w:r w:rsidR="00CA4BC5">
        <w:rPr>
          <w:rFonts w:ascii="Times New Roman" w:hAnsi="Times New Roman" w:cs="Times New Roman"/>
          <w:sz w:val="24"/>
          <w:szCs w:val="24"/>
        </w:rPr>
        <w:t xml:space="preserve">’s cocktail party affect, Cherry, (1953), </w:t>
      </w:r>
      <w:proofErr w:type="spellStart"/>
      <w:r w:rsidR="00CE21C8">
        <w:rPr>
          <w:rFonts w:ascii="Times New Roman" w:hAnsi="Times New Roman" w:cs="Times New Roman"/>
          <w:sz w:val="24"/>
          <w:szCs w:val="24"/>
        </w:rPr>
        <w:t>Broadbents</w:t>
      </w:r>
      <w:proofErr w:type="spellEnd"/>
      <w:r w:rsidR="00CE21C8">
        <w:rPr>
          <w:rFonts w:ascii="Times New Roman" w:hAnsi="Times New Roman" w:cs="Times New Roman"/>
          <w:sz w:val="24"/>
          <w:szCs w:val="24"/>
        </w:rPr>
        <w:t xml:space="preserve"> </w:t>
      </w:r>
      <w:r w:rsidR="00B953BB">
        <w:rPr>
          <w:rFonts w:ascii="Times New Roman" w:hAnsi="Times New Roman" w:cs="Times New Roman"/>
          <w:sz w:val="24"/>
          <w:szCs w:val="24"/>
        </w:rPr>
        <w:t xml:space="preserve">filter model, </w:t>
      </w:r>
      <w:r w:rsidR="006D38C0">
        <w:rPr>
          <w:rFonts w:ascii="Times New Roman" w:hAnsi="Times New Roman" w:cs="Times New Roman"/>
          <w:sz w:val="24"/>
          <w:szCs w:val="24"/>
        </w:rPr>
        <w:t>Broadbent</w:t>
      </w:r>
      <w:r w:rsidR="00A36388">
        <w:rPr>
          <w:rFonts w:ascii="Times New Roman" w:hAnsi="Times New Roman" w:cs="Times New Roman"/>
          <w:sz w:val="24"/>
          <w:szCs w:val="24"/>
        </w:rPr>
        <w:t xml:space="preserve"> (1958) and </w:t>
      </w:r>
      <w:proofErr w:type="spellStart"/>
      <w:r w:rsidR="00A36388">
        <w:rPr>
          <w:rFonts w:ascii="Times New Roman" w:hAnsi="Times New Roman" w:cs="Times New Roman"/>
          <w:sz w:val="24"/>
          <w:szCs w:val="24"/>
        </w:rPr>
        <w:t>Triesmans</w:t>
      </w:r>
      <w:proofErr w:type="spellEnd"/>
      <w:r w:rsidR="00A36388">
        <w:rPr>
          <w:rFonts w:ascii="Times New Roman" w:hAnsi="Times New Roman" w:cs="Times New Roman"/>
          <w:sz w:val="24"/>
          <w:szCs w:val="24"/>
        </w:rPr>
        <w:t xml:space="preserve"> attenuation model</w:t>
      </w:r>
      <w:r w:rsidR="006A68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68FE">
        <w:rPr>
          <w:rFonts w:ascii="Times New Roman" w:hAnsi="Times New Roman" w:cs="Times New Roman"/>
          <w:sz w:val="24"/>
          <w:szCs w:val="24"/>
        </w:rPr>
        <w:t>Triesman</w:t>
      </w:r>
      <w:proofErr w:type="spellEnd"/>
      <w:r w:rsidR="006A68FE">
        <w:rPr>
          <w:rFonts w:ascii="Times New Roman" w:hAnsi="Times New Roman" w:cs="Times New Roman"/>
          <w:sz w:val="24"/>
          <w:szCs w:val="24"/>
        </w:rPr>
        <w:t xml:space="preserve"> (1964)</w:t>
      </w:r>
      <w:r w:rsidR="0062582A">
        <w:rPr>
          <w:rFonts w:ascii="Times New Roman" w:hAnsi="Times New Roman" w:cs="Times New Roman"/>
          <w:sz w:val="24"/>
          <w:szCs w:val="24"/>
        </w:rPr>
        <w:t>.</w:t>
      </w:r>
    </w:p>
    <w:p w14:paraId="341035DE" w14:textId="4144E0F3" w:rsidR="00526731" w:rsidRDefault="0062582A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I had explained selective attention</w:t>
      </w:r>
      <w:r w:rsidR="005F65AE">
        <w:rPr>
          <w:rFonts w:ascii="Times New Roman" w:hAnsi="Times New Roman" w:cs="Times New Roman"/>
          <w:sz w:val="24"/>
          <w:szCs w:val="24"/>
        </w:rPr>
        <w:t xml:space="preserve">, the peers were shown a slide with a QR code and link which led them to </w:t>
      </w:r>
      <w:r w:rsidR="00D94875">
        <w:rPr>
          <w:rFonts w:ascii="Times New Roman" w:hAnsi="Times New Roman" w:cs="Times New Roman"/>
          <w:sz w:val="24"/>
          <w:szCs w:val="24"/>
        </w:rPr>
        <w:t>the mentimeter app,</w:t>
      </w:r>
      <w:r>
        <w:rPr>
          <w:rFonts w:ascii="Times New Roman" w:hAnsi="Times New Roman" w:cs="Times New Roman"/>
          <w:sz w:val="24"/>
          <w:szCs w:val="24"/>
        </w:rPr>
        <w:t xml:space="preserve"> I put a video on the board by which the peers were asked to count the number of passes conducted </w:t>
      </w:r>
      <w:r w:rsidR="005E4079">
        <w:rPr>
          <w:rFonts w:ascii="Times New Roman" w:hAnsi="Times New Roman" w:cs="Times New Roman"/>
          <w:sz w:val="24"/>
          <w:szCs w:val="24"/>
        </w:rPr>
        <w:t>by the players in white</w:t>
      </w:r>
      <w:r w:rsidR="00486707">
        <w:rPr>
          <w:rFonts w:ascii="Times New Roman" w:hAnsi="Times New Roman" w:cs="Times New Roman"/>
          <w:sz w:val="24"/>
          <w:szCs w:val="24"/>
        </w:rPr>
        <w:t xml:space="preserve"> shirts, I then stopped the </w:t>
      </w:r>
      <w:r w:rsidR="00FB1660">
        <w:rPr>
          <w:rFonts w:ascii="Times New Roman" w:hAnsi="Times New Roman" w:cs="Times New Roman"/>
          <w:sz w:val="24"/>
          <w:szCs w:val="24"/>
        </w:rPr>
        <w:t>video when the passing had finished</w:t>
      </w:r>
      <w:r w:rsidR="006A00B7">
        <w:rPr>
          <w:rFonts w:ascii="Times New Roman" w:hAnsi="Times New Roman" w:cs="Times New Roman"/>
          <w:sz w:val="24"/>
          <w:szCs w:val="24"/>
        </w:rPr>
        <w:t xml:space="preserve">, </w:t>
      </w:r>
      <w:r w:rsidR="003D2035">
        <w:rPr>
          <w:rFonts w:ascii="Times New Roman" w:hAnsi="Times New Roman" w:cs="Times New Roman"/>
          <w:sz w:val="24"/>
          <w:szCs w:val="24"/>
        </w:rPr>
        <w:t>and the peers recorded their results via the mentimeter app</w:t>
      </w:r>
      <w:r w:rsidR="00552A22">
        <w:rPr>
          <w:rFonts w:ascii="Times New Roman" w:hAnsi="Times New Roman" w:cs="Times New Roman"/>
          <w:sz w:val="24"/>
          <w:szCs w:val="24"/>
        </w:rPr>
        <w:t xml:space="preserve">, once </w:t>
      </w:r>
      <w:r w:rsidR="0069568F">
        <w:rPr>
          <w:rFonts w:ascii="Times New Roman" w:hAnsi="Times New Roman" w:cs="Times New Roman"/>
          <w:sz w:val="24"/>
          <w:szCs w:val="24"/>
        </w:rPr>
        <w:t xml:space="preserve">the results had been record I restarted the video and the result come up </w:t>
      </w:r>
      <w:r w:rsidR="0069568F">
        <w:rPr>
          <w:rFonts w:ascii="Times New Roman" w:hAnsi="Times New Roman" w:cs="Times New Roman"/>
          <w:sz w:val="24"/>
          <w:szCs w:val="24"/>
        </w:rPr>
        <w:lastRenderedPageBreak/>
        <w:t xml:space="preserve">on the number of passes it then went on to explain </w:t>
      </w:r>
      <w:r w:rsidR="0063514B">
        <w:rPr>
          <w:rFonts w:ascii="Times New Roman" w:hAnsi="Times New Roman" w:cs="Times New Roman"/>
          <w:sz w:val="24"/>
          <w:szCs w:val="24"/>
        </w:rPr>
        <w:t xml:space="preserve">if anyone had noticed the moonwalking gorilla during the video, </w:t>
      </w:r>
      <w:r w:rsidR="00DD4CB0">
        <w:rPr>
          <w:rFonts w:ascii="Times New Roman" w:hAnsi="Times New Roman" w:cs="Times New Roman"/>
          <w:sz w:val="24"/>
          <w:szCs w:val="24"/>
        </w:rPr>
        <w:t xml:space="preserve">the peers where shocked and asked that the video be played again I put the video back on to show them the </w:t>
      </w:r>
      <w:r w:rsidR="00526731">
        <w:rPr>
          <w:rFonts w:ascii="Times New Roman" w:hAnsi="Times New Roman" w:cs="Times New Roman"/>
          <w:sz w:val="24"/>
          <w:szCs w:val="24"/>
        </w:rPr>
        <w:t>gorilla.</w:t>
      </w:r>
      <w:r w:rsidR="000547C4">
        <w:rPr>
          <w:rFonts w:ascii="Times New Roman" w:hAnsi="Times New Roman" w:cs="Times New Roman"/>
          <w:sz w:val="24"/>
          <w:szCs w:val="24"/>
        </w:rPr>
        <w:t xml:space="preserve"> </w:t>
      </w:r>
      <w:r w:rsidR="00526731">
        <w:rPr>
          <w:rFonts w:ascii="Times New Roman" w:hAnsi="Times New Roman" w:cs="Times New Roman"/>
          <w:sz w:val="24"/>
          <w:szCs w:val="24"/>
        </w:rPr>
        <w:t xml:space="preserve">When they had seen the </w:t>
      </w:r>
      <w:proofErr w:type="gramStart"/>
      <w:r w:rsidR="00526731">
        <w:rPr>
          <w:rFonts w:ascii="Times New Roman" w:hAnsi="Times New Roman" w:cs="Times New Roman"/>
          <w:sz w:val="24"/>
          <w:szCs w:val="24"/>
        </w:rPr>
        <w:t>gorilla</w:t>
      </w:r>
      <w:proofErr w:type="gramEnd"/>
      <w:r w:rsidR="00526731">
        <w:rPr>
          <w:rFonts w:ascii="Times New Roman" w:hAnsi="Times New Roman" w:cs="Times New Roman"/>
          <w:sz w:val="24"/>
          <w:szCs w:val="24"/>
        </w:rPr>
        <w:t xml:space="preserve"> we discussed how </w:t>
      </w:r>
      <w:r w:rsidR="001859DF">
        <w:rPr>
          <w:rFonts w:ascii="Times New Roman" w:hAnsi="Times New Roman" w:cs="Times New Roman"/>
          <w:sz w:val="24"/>
          <w:szCs w:val="24"/>
        </w:rPr>
        <w:t xml:space="preserve">selective attention had played a part in the fact that no one had noticed the </w:t>
      </w:r>
      <w:r w:rsidR="005532D1">
        <w:rPr>
          <w:rFonts w:ascii="Times New Roman" w:hAnsi="Times New Roman" w:cs="Times New Roman"/>
          <w:sz w:val="24"/>
          <w:szCs w:val="24"/>
        </w:rPr>
        <w:t>gorilla during the video</w:t>
      </w:r>
      <w:r w:rsidR="009E6830">
        <w:rPr>
          <w:rFonts w:ascii="Times New Roman" w:hAnsi="Times New Roman" w:cs="Times New Roman"/>
          <w:sz w:val="24"/>
          <w:szCs w:val="24"/>
        </w:rPr>
        <w:t xml:space="preserve">, I then went on to finish the presentation and asked the peers to </w:t>
      </w:r>
      <w:r w:rsidR="000547C4">
        <w:rPr>
          <w:rFonts w:ascii="Times New Roman" w:hAnsi="Times New Roman" w:cs="Times New Roman"/>
          <w:sz w:val="24"/>
          <w:szCs w:val="24"/>
        </w:rPr>
        <w:t>fill out a feedback form.</w:t>
      </w:r>
    </w:p>
    <w:p w14:paraId="03101542" w14:textId="232AF6DE" w:rsidR="000547C4" w:rsidRDefault="00EE79A0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felt that I had a bad start to the presentation </w:t>
      </w:r>
      <w:r w:rsidR="00DD6A55">
        <w:rPr>
          <w:rFonts w:ascii="Times New Roman" w:hAnsi="Times New Roman" w:cs="Times New Roman"/>
          <w:sz w:val="24"/>
          <w:szCs w:val="24"/>
        </w:rPr>
        <w:t>with the fact that it took a few minutes longer than I</w:t>
      </w:r>
      <w:r w:rsidR="0023575A">
        <w:rPr>
          <w:rFonts w:ascii="Times New Roman" w:hAnsi="Times New Roman" w:cs="Times New Roman"/>
          <w:sz w:val="24"/>
          <w:szCs w:val="24"/>
        </w:rPr>
        <w:t xml:space="preserve"> had</w:t>
      </w:r>
      <w:r w:rsidR="00DD6A55">
        <w:rPr>
          <w:rFonts w:ascii="Times New Roman" w:hAnsi="Times New Roman" w:cs="Times New Roman"/>
          <w:sz w:val="24"/>
          <w:szCs w:val="24"/>
        </w:rPr>
        <w:t xml:space="preserve"> anticipated to</w:t>
      </w:r>
      <w:r w:rsidR="0023575A">
        <w:rPr>
          <w:rFonts w:ascii="Times New Roman" w:hAnsi="Times New Roman" w:cs="Times New Roman"/>
          <w:sz w:val="24"/>
          <w:szCs w:val="24"/>
        </w:rPr>
        <w:t xml:space="preserve"> get the materials onto the main screen </w:t>
      </w:r>
      <w:r w:rsidR="0039169B">
        <w:rPr>
          <w:rFonts w:ascii="Times New Roman" w:hAnsi="Times New Roman" w:cs="Times New Roman"/>
          <w:sz w:val="24"/>
          <w:szCs w:val="24"/>
        </w:rPr>
        <w:t xml:space="preserve">in the lecture room this was conveyed by the peer group in their feedback, I thought once that aspect had been overcome then the </w:t>
      </w:r>
      <w:r w:rsidR="009A2160">
        <w:rPr>
          <w:rFonts w:ascii="Times New Roman" w:hAnsi="Times New Roman" w:cs="Times New Roman"/>
          <w:sz w:val="24"/>
          <w:szCs w:val="24"/>
        </w:rPr>
        <w:t xml:space="preserve">lecture started to flow more better until I asked the peers to access the google jamboard </w:t>
      </w:r>
      <w:r w:rsidR="00F83A44">
        <w:rPr>
          <w:rFonts w:ascii="Times New Roman" w:hAnsi="Times New Roman" w:cs="Times New Roman"/>
          <w:sz w:val="24"/>
          <w:szCs w:val="24"/>
        </w:rPr>
        <w:t xml:space="preserve">with a couple of people </w:t>
      </w:r>
      <w:r w:rsidR="00496DA8">
        <w:rPr>
          <w:rFonts w:ascii="Times New Roman" w:hAnsi="Times New Roman" w:cs="Times New Roman"/>
          <w:sz w:val="24"/>
          <w:szCs w:val="24"/>
        </w:rPr>
        <w:t xml:space="preserve">being unable to access the app and had to wait for it to download or their laptops to come on at this point I was feeling a bit anxious </w:t>
      </w:r>
      <w:r w:rsidR="00526838">
        <w:rPr>
          <w:rFonts w:ascii="Times New Roman" w:hAnsi="Times New Roman" w:cs="Times New Roman"/>
          <w:sz w:val="24"/>
          <w:szCs w:val="24"/>
        </w:rPr>
        <w:t>due to the fact that nothing had gone to plan so early in the lecture</w:t>
      </w:r>
      <w:r w:rsidR="002F42E6">
        <w:rPr>
          <w:rFonts w:ascii="Times New Roman" w:hAnsi="Times New Roman" w:cs="Times New Roman"/>
          <w:sz w:val="24"/>
          <w:szCs w:val="24"/>
        </w:rPr>
        <w:t>.</w:t>
      </w:r>
    </w:p>
    <w:p w14:paraId="304EE8DC" w14:textId="5046F846" w:rsidR="002F42E6" w:rsidRDefault="002F42E6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anxiety </w:t>
      </w:r>
      <w:r w:rsidR="00712A00">
        <w:rPr>
          <w:rFonts w:ascii="Times New Roman" w:hAnsi="Times New Roman" w:cs="Times New Roman"/>
          <w:sz w:val="24"/>
          <w:szCs w:val="24"/>
        </w:rPr>
        <w:t xml:space="preserve">settled once everyone had manged to get their devices working </w:t>
      </w:r>
      <w:r w:rsidR="00A9026E">
        <w:rPr>
          <w:rFonts w:ascii="Times New Roman" w:hAnsi="Times New Roman" w:cs="Times New Roman"/>
          <w:sz w:val="24"/>
          <w:szCs w:val="24"/>
        </w:rPr>
        <w:t>and the rest of the lecture progressed more smoothly,</w:t>
      </w:r>
      <w:r w:rsidR="00CD73AA">
        <w:rPr>
          <w:rFonts w:ascii="Times New Roman" w:hAnsi="Times New Roman" w:cs="Times New Roman"/>
          <w:sz w:val="24"/>
          <w:szCs w:val="24"/>
        </w:rPr>
        <w:t xml:space="preserve"> until </w:t>
      </w:r>
      <w:r w:rsidR="00AA2FD8">
        <w:rPr>
          <w:rFonts w:ascii="Times New Roman" w:hAnsi="Times New Roman" w:cs="Times New Roman"/>
          <w:sz w:val="24"/>
          <w:szCs w:val="24"/>
        </w:rPr>
        <w:t xml:space="preserve">I got to the use of the mentimeter app which again took some time as some struggled </w:t>
      </w:r>
      <w:r w:rsidR="009D64CC">
        <w:rPr>
          <w:rFonts w:ascii="Times New Roman" w:hAnsi="Times New Roman" w:cs="Times New Roman"/>
          <w:sz w:val="24"/>
          <w:szCs w:val="24"/>
        </w:rPr>
        <w:t>to get the app to work when they had downloaded it and some struggled to get the QR code to work</w:t>
      </w:r>
      <w:r w:rsidR="0003793A">
        <w:rPr>
          <w:rFonts w:ascii="Times New Roman" w:hAnsi="Times New Roman" w:cs="Times New Roman"/>
          <w:sz w:val="24"/>
          <w:szCs w:val="24"/>
        </w:rPr>
        <w:t>.</w:t>
      </w:r>
      <w:r w:rsidR="00A9026E">
        <w:rPr>
          <w:rFonts w:ascii="Times New Roman" w:hAnsi="Times New Roman" w:cs="Times New Roman"/>
          <w:sz w:val="24"/>
          <w:szCs w:val="24"/>
        </w:rPr>
        <w:t xml:space="preserve"> </w:t>
      </w:r>
      <w:r w:rsidR="0003793A">
        <w:rPr>
          <w:rFonts w:ascii="Times New Roman" w:hAnsi="Times New Roman" w:cs="Times New Roman"/>
          <w:sz w:val="24"/>
          <w:szCs w:val="24"/>
        </w:rPr>
        <w:t>T</w:t>
      </w:r>
      <w:r w:rsidR="00A9026E">
        <w:rPr>
          <w:rFonts w:ascii="Times New Roman" w:hAnsi="Times New Roman" w:cs="Times New Roman"/>
          <w:sz w:val="24"/>
          <w:szCs w:val="24"/>
        </w:rPr>
        <w:t>he feedback that I had received from the peers confirmed that they had enjoyed and found the lecture to be inciteful a</w:t>
      </w:r>
      <w:r w:rsidR="0023430B">
        <w:rPr>
          <w:rFonts w:ascii="Times New Roman" w:hAnsi="Times New Roman" w:cs="Times New Roman"/>
          <w:sz w:val="24"/>
          <w:szCs w:val="24"/>
        </w:rPr>
        <w:t xml:space="preserve">nd that they had enjoyed using the digital tools and that it had enhanced the lecture giving them something more to discuss rather than just listening to me speaking about </w:t>
      </w:r>
      <w:r w:rsidR="004B03F3">
        <w:rPr>
          <w:rFonts w:ascii="Times New Roman" w:hAnsi="Times New Roman" w:cs="Times New Roman"/>
          <w:sz w:val="24"/>
          <w:szCs w:val="24"/>
        </w:rPr>
        <w:t>selective attention</w:t>
      </w:r>
      <w:r w:rsidR="0003793A">
        <w:rPr>
          <w:rFonts w:ascii="Times New Roman" w:hAnsi="Times New Roman" w:cs="Times New Roman"/>
          <w:sz w:val="24"/>
          <w:szCs w:val="24"/>
        </w:rPr>
        <w:t xml:space="preserve">, however they explained their struggle with </w:t>
      </w:r>
      <w:r w:rsidR="00642093">
        <w:rPr>
          <w:rFonts w:ascii="Times New Roman" w:hAnsi="Times New Roman" w:cs="Times New Roman"/>
          <w:sz w:val="24"/>
          <w:szCs w:val="24"/>
        </w:rPr>
        <w:t xml:space="preserve">the delays in trying to get the digital tools to work which caused them to become frustrated </w:t>
      </w:r>
      <w:proofErr w:type="spellStart"/>
      <w:r w:rsidR="00642093">
        <w:rPr>
          <w:rFonts w:ascii="Times New Roman" w:hAnsi="Times New Roman" w:cs="Times New Roman"/>
          <w:sz w:val="24"/>
          <w:szCs w:val="24"/>
        </w:rPr>
        <w:t>aswell</w:t>
      </w:r>
      <w:proofErr w:type="spellEnd"/>
      <w:r w:rsidR="00642093">
        <w:rPr>
          <w:rFonts w:ascii="Times New Roman" w:hAnsi="Times New Roman" w:cs="Times New Roman"/>
          <w:sz w:val="24"/>
          <w:szCs w:val="24"/>
        </w:rPr>
        <w:t>.</w:t>
      </w:r>
    </w:p>
    <w:p w14:paraId="5F312A09" w14:textId="77777777" w:rsidR="008A1326" w:rsidRDefault="00C62D43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where a lot of positives and negatives to take away from this experience of teaching </w:t>
      </w:r>
      <w:r w:rsidR="00DB32E9">
        <w:rPr>
          <w:rFonts w:ascii="Times New Roman" w:hAnsi="Times New Roman" w:cs="Times New Roman"/>
          <w:sz w:val="24"/>
          <w:szCs w:val="24"/>
        </w:rPr>
        <w:t>and mostly using the digital tools during lectures</w:t>
      </w:r>
      <w:r w:rsidR="00CD1971">
        <w:rPr>
          <w:rFonts w:ascii="Times New Roman" w:hAnsi="Times New Roman" w:cs="Times New Roman"/>
          <w:sz w:val="24"/>
          <w:szCs w:val="24"/>
        </w:rPr>
        <w:t xml:space="preserve">, I think I need to gain more </w:t>
      </w:r>
      <w:r w:rsidR="00CD1971">
        <w:rPr>
          <w:rFonts w:ascii="Times New Roman" w:hAnsi="Times New Roman" w:cs="Times New Roman"/>
          <w:sz w:val="24"/>
          <w:szCs w:val="24"/>
        </w:rPr>
        <w:lastRenderedPageBreak/>
        <w:t xml:space="preserve">experience around the use of digital tools with regards to when to use them and </w:t>
      </w:r>
      <w:r w:rsidR="00E84A2A">
        <w:rPr>
          <w:rFonts w:ascii="Times New Roman" w:hAnsi="Times New Roman" w:cs="Times New Roman"/>
          <w:sz w:val="24"/>
          <w:szCs w:val="24"/>
        </w:rPr>
        <w:t xml:space="preserve">do more research on how to use the </w:t>
      </w:r>
      <w:r w:rsidR="0010492F">
        <w:rPr>
          <w:rFonts w:ascii="Times New Roman" w:hAnsi="Times New Roman" w:cs="Times New Roman"/>
          <w:sz w:val="24"/>
          <w:szCs w:val="24"/>
        </w:rPr>
        <w:t>specific</w:t>
      </w:r>
      <w:r w:rsidR="00E84A2A">
        <w:rPr>
          <w:rFonts w:ascii="Times New Roman" w:hAnsi="Times New Roman" w:cs="Times New Roman"/>
          <w:sz w:val="24"/>
          <w:szCs w:val="24"/>
        </w:rPr>
        <w:t xml:space="preserve"> tools I struggled to get them to </w:t>
      </w:r>
      <w:r w:rsidR="0010492F">
        <w:rPr>
          <w:rFonts w:ascii="Times New Roman" w:hAnsi="Times New Roman" w:cs="Times New Roman"/>
          <w:sz w:val="24"/>
          <w:szCs w:val="24"/>
        </w:rPr>
        <w:t>do what I intended due to my lack of knowledge</w:t>
      </w:r>
      <w:r w:rsidR="00E0639A">
        <w:rPr>
          <w:rFonts w:ascii="Times New Roman" w:hAnsi="Times New Roman" w:cs="Times New Roman"/>
          <w:sz w:val="24"/>
          <w:szCs w:val="24"/>
        </w:rPr>
        <w:t>.</w:t>
      </w:r>
      <w:r w:rsidR="00647DE5">
        <w:rPr>
          <w:rFonts w:ascii="Times New Roman" w:hAnsi="Times New Roman" w:cs="Times New Roman"/>
          <w:sz w:val="24"/>
          <w:szCs w:val="24"/>
        </w:rPr>
        <w:t xml:space="preserve"> If I had to conduct this lecture </w:t>
      </w:r>
      <w:r w:rsidR="00E176C9">
        <w:rPr>
          <w:rFonts w:ascii="Times New Roman" w:hAnsi="Times New Roman" w:cs="Times New Roman"/>
          <w:sz w:val="24"/>
          <w:szCs w:val="24"/>
        </w:rPr>
        <w:t>again,</w:t>
      </w:r>
      <w:r w:rsidR="00647DE5">
        <w:rPr>
          <w:rFonts w:ascii="Times New Roman" w:hAnsi="Times New Roman" w:cs="Times New Roman"/>
          <w:sz w:val="24"/>
          <w:szCs w:val="24"/>
        </w:rPr>
        <w:t xml:space="preserve"> I would make sure that </w:t>
      </w:r>
      <w:r w:rsidR="00EF5481">
        <w:rPr>
          <w:rFonts w:ascii="Times New Roman" w:hAnsi="Times New Roman" w:cs="Times New Roman"/>
          <w:sz w:val="24"/>
          <w:szCs w:val="24"/>
        </w:rPr>
        <w:t xml:space="preserve">I make myself available earlier than the peers arriving which would give me more time to </w:t>
      </w:r>
      <w:r w:rsidR="00C4020A">
        <w:rPr>
          <w:rFonts w:ascii="Times New Roman" w:hAnsi="Times New Roman" w:cs="Times New Roman"/>
          <w:sz w:val="24"/>
          <w:szCs w:val="24"/>
        </w:rPr>
        <w:t xml:space="preserve">address any issues I had with displaying the lecture on the main screen </w:t>
      </w:r>
      <w:r w:rsidR="00F31112">
        <w:rPr>
          <w:rFonts w:ascii="Times New Roman" w:hAnsi="Times New Roman" w:cs="Times New Roman"/>
          <w:sz w:val="24"/>
          <w:szCs w:val="24"/>
        </w:rPr>
        <w:t xml:space="preserve">which could take away any waiting around that the peers had to do. </w:t>
      </w:r>
    </w:p>
    <w:p w14:paraId="50471164" w14:textId="447532F8" w:rsidR="006A4E31" w:rsidRDefault="00F31112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would make sure that I have correctly learned how to use </w:t>
      </w:r>
      <w:r w:rsidR="00FC62F2">
        <w:rPr>
          <w:rFonts w:ascii="Times New Roman" w:hAnsi="Times New Roman" w:cs="Times New Roman"/>
          <w:sz w:val="24"/>
          <w:szCs w:val="24"/>
        </w:rPr>
        <w:t xml:space="preserve">the specific digital tools that I used in the lecture and do research into how </w:t>
      </w:r>
      <w:r w:rsidR="0072177A">
        <w:rPr>
          <w:rFonts w:ascii="Times New Roman" w:hAnsi="Times New Roman" w:cs="Times New Roman"/>
          <w:sz w:val="24"/>
          <w:szCs w:val="24"/>
        </w:rPr>
        <w:t>the digital tools can be used efficiently and in the appropriate place</w:t>
      </w:r>
      <w:r w:rsidR="00D439FF">
        <w:rPr>
          <w:rFonts w:ascii="Times New Roman" w:hAnsi="Times New Roman" w:cs="Times New Roman"/>
          <w:sz w:val="24"/>
          <w:szCs w:val="24"/>
        </w:rPr>
        <w:t>.</w:t>
      </w:r>
      <w:r w:rsidR="00642093">
        <w:rPr>
          <w:rFonts w:ascii="Times New Roman" w:hAnsi="Times New Roman" w:cs="Times New Roman"/>
          <w:sz w:val="24"/>
          <w:szCs w:val="24"/>
        </w:rPr>
        <w:t xml:space="preserve"> A possible solution to the apps taking to long to download would have been </w:t>
      </w:r>
      <w:r w:rsidR="001D2624">
        <w:rPr>
          <w:rFonts w:ascii="Times New Roman" w:hAnsi="Times New Roman" w:cs="Times New Roman"/>
          <w:sz w:val="24"/>
          <w:szCs w:val="24"/>
        </w:rPr>
        <w:t xml:space="preserve">to advise the peers much before the start of the lecture of the intention to use the specific digital tools which would allow them time to download and familiarise themselves </w:t>
      </w:r>
      <w:r w:rsidR="006C7531">
        <w:rPr>
          <w:rFonts w:ascii="Times New Roman" w:hAnsi="Times New Roman" w:cs="Times New Roman"/>
          <w:sz w:val="24"/>
          <w:szCs w:val="24"/>
        </w:rPr>
        <w:t>with the tools t</w:t>
      </w:r>
      <w:r w:rsidR="00366F52">
        <w:rPr>
          <w:rFonts w:ascii="Times New Roman" w:hAnsi="Times New Roman" w:cs="Times New Roman"/>
          <w:sz w:val="24"/>
          <w:szCs w:val="24"/>
        </w:rPr>
        <w:t xml:space="preserve">his way it would make it a smoother transition </w:t>
      </w:r>
      <w:r w:rsidR="00D0665D">
        <w:rPr>
          <w:rFonts w:ascii="Times New Roman" w:hAnsi="Times New Roman" w:cs="Times New Roman"/>
          <w:sz w:val="24"/>
          <w:szCs w:val="24"/>
        </w:rPr>
        <w:t>through the lecture.</w:t>
      </w:r>
    </w:p>
    <w:p w14:paraId="5817D17C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EF3A4E1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CA5FF71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A23FFB6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846BE47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CFB1948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BC840A3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7704A41" w14:textId="77777777" w:rsidR="002E7880" w:rsidRDefault="002E7880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BC5A1DE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8A4C45A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90858CE" w14:textId="57DF9D5C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6068ECFF" w14:textId="1F8CBF7F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Haleem,</w:t>
      </w:r>
      <w:r w:rsidR="008C6AFF">
        <w:rPr>
          <w:rFonts w:ascii="Times New Roman" w:hAnsi="Times New Roman" w:cs="Times New Roman"/>
          <w:sz w:val="24"/>
          <w:szCs w:val="24"/>
        </w:rPr>
        <w:t xml:space="preserve"> A</w:t>
      </w:r>
      <w:r w:rsidR="0026083A">
        <w:rPr>
          <w:rFonts w:ascii="Times New Roman" w:hAnsi="Times New Roman" w:cs="Times New Roman"/>
          <w:sz w:val="24"/>
          <w:szCs w:val="24"/>
        </w:rPr>
        <w:t>,</w:t>
      </w:r>
      <w:r w:rsidRPr="005D2326">
        <w:rPr>
          <w:rFonts w:ascii="Times New Roman" w:hAnsi="Times New Roman" w:cs="Times New Roman"/>
          <w:sz w:val="24"/>
          <w:szCs w:val="24"/>
        </w:rPr>
        <w:t xml:space="preserve"> Javaid,</w:t>
      </w:r>
      <w:r w:rsidR="0026083A">
        <w:rPr>
          <w:rFonts w:ascii="Times New Roman" w:hAnsi="Times New Roman" w:cs="Times New Roman"/>
          <w:sz w:val="24"/>
          <w:szCs w:val="24"/>
        </w:rPr>
        <w:t xml:space="preserve"> M,</w:t>
      </w:r>
      <w:r w:rsidRPr="005D2326">
        <w:rPr>
          <w:rFonts w:ascii="Times New Roman" w:hAnsi="Times New Roman" w:cs="Times New Roman"/>
          <w:sz w:val="24"/>
          <w:szCs w:val="24"/>
        </w:rPr>
        <w:t xml:space="preserve"> Qadri,</w:t>
      </w:r>
      <w:r w:rsidR="0026083A">
        <w:rPr>
          <w:rFonts w:ascii="Times New Roman" w:hAnsi="Times New Roman" w:cs="Times New Roman"/>
          <w:sz w:val="24"/>
          <w:szCs w:val="24"/>
        </w:rPr>
        <w:t xml:space="preserve"> M, A,</w:t>
      </w:r>
      <w:r w:rsidRPr="005D2326">
        <w:rPr>
          <w:rFonts w:ascii="Times New Roman" w:hAnsi="Times New Roman" w:cs="Times New Roman"/>
          <w:sz w:val="24"/>
          <w:szCs w:val="24"/>
        </w:rPr>
        <w:t xml:space="preserve"> Rajiv Suman, Understanding the role of digital technologies in education: A review, Sustainable Operations and Computers, Volume 3,</w:t>
      </w:r>
      <w:proofErr w:type="gramStart"/>
      <w:r w:rsidRPr="005D2326">
        <w:rPr>
          <w:rFonts w:ascii="Times New Roman" w:hAnsi="Times New Roman" w:cs="Times New Roman"/>
          <w:sz w:val="24"/>
          <w:szCs w:val="24"/>
        </w:rPr>
        <w:t>2022,Pages</w:t>
      </w:r>
      <w:proofErr w:type="gramEnd"/>
      <w:r w:rsidRPr="005D2326">
        <w:rPr>
          <w:rFonts w:ascii="Times New Roman" w:hAnsi="Times New Roman" w:cs="Times New Roman"/>
          <w:sz w:val="24"/>
          <w:szCs w:val="24"/>
        </w:rPr>
        <w:t xml:space="preserve"> 275-285.</w:t>
      </w:r>
    </w:p>
    <w:p w14:paraId="3458D000" w14:textId="30E49EA9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 Alhalafawy, W</w:t>
      </w:r>
      <w:r w:rsidR="00774163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S. Zaki, M</w:t>
      </w:r>
      <w:r w:rsidR="00774163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Z.</w:t>
      </w:r>
      <w:r w:rsidR="00774163">
        <w:rPr>
          <w:rFonts w:ascii="Times New Roman" w:hAnsi="Times New Roman" w:cs="Times New Roman"/>
          <w:sz w:val="24"/>
          <w:szCs w:val="24"/>
        </w:rPr>
        <w:t xml:space="preserve"> (2019).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The Effect of Mobile Digital Content Applications Based on Gamification in the Development of Psychological Well-Being.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Int. J. Interact. Mob. 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Technol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5D2326">
        <w:rPr>
          <w:rFonts w:ascii="Times New Roman" w:hAnsi="Times New Roman" w:cs="Times New Roman"/>
          <w:sz w:val="24"/>
          <w:szCs w:val="24"/>
        </w:rPr>
        <w:t>, 107–123.</w:t>
      </w:r>
    </w:p>
    <w:p w14:paraId="4E304FEA" w14:textId="279EB356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Alshammary</w:t>
      </w:r>
      <w:r w:rsidR="00774163">
        <w:rPr>
          <w:rFonts w:ascii="Times New Roman" w:hAnsi="Times New Roman" w:cs="Times New Roman"/>
          <w:sz w:val="24"/>
          <w:szCs w:val="24"/>
        </w:rPr>
        <w:t>,</w:t>
      </w:r>
      <w:r w:rsidRPr="005D2326">
        <w:rPr>
          <w:rFonts w:ascii="Times New Roman" w:hAnsi="Times New Roman" w:cs="Times New Roman"/>
          <w:sz w:val="24"/>
          <w:szCs w:val="24"/>
        </w:rPr>
        <w:t xml:space="preserve"> F</w:t>
      </w:r>
      <w:r w:rsidR="00774163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M, Alhalafawy</w:t>
      </w:r>
      <w:r w:rsidR="00774163">
        <w:rPr>
          <w:rFonts w:ascii="Times New Roman" w:hAnsi="Times New Roman" w:cs="Times New Roman"/>
          <w:sz w:val="24"/>
          <w:szCs w:val="24"/>
        </w:rPr>
        <w:t>,</w:t>
      </w:r>
      <w:r w:rsidRPr="005D2326">
        <w:rPr>
          <w:rFonts w:ascii="Times New Roman" w:hAnsi="Times New Roman" w:cs="Times New Roman"/>
          <w:sz w:val="24"/>
          <w:szCs w:val="24"/>
        </w:rPr>
        <w:t xml:space="preserve"> W</w:t>
      </w:r>
      <w:r w:rsidR="00774163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S.</w:t>
      </w:r>
      <w:r w:rsidR="00774163">
        <w:rPr>
          <w:rFonts w:ascii="Times New Roman" w:hAnsi="Times New Roman" w:cs="Times New Roman"/>
          <w:sz w:val="24"/>
          <w:szCs w:val="24"/>
        </w:rPr>
        <w:t xml:space="preserve"> (2023)</w:t>
      </w:r>
      <w:r w:rsidRPr="005D2326">
        <w:rPr>
          <w:rFonts w:ascii="Times New Roman" w:hAnsi="Times New Roman" w:cs="Times New Roman"/>
          <w:sz w:val="24"/>
          <w:szCs w:val="24"/>
        </w:rPr>
        <w:t xml:space="preserve"> Digital Platforms and the Improvement of Learning Outcomes: Evidence Extracted from Meta-Analysis.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Sustainability</w:t>
      </w:r>
      <w:r w:rsidRPr="005D2326">
        <w:rPr>
          <w:rFonts w:ascii="Times New Roman" w:hAnsi="Times New Roman" w:cs="Times New Roman"/>
          <w:sz w:val="24"/>
          <w:szCs w:val="24"/>
        </w:rPr>
        <w:t>.15(2):1305.</w:t>
      </w:r>
    </w:p>
    <w:p w14:paraId="2E769B87" w14:textId="77777777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Beetham, H., &amp; Sharpe, R. (Eds.). (2019). Rethinking Pedagogy for a Digital Age: </w:t>
      </w:r>
      <w:r w:rsidRPr="00FF374C">
        <w:rPr>
          <w:rFonts w:ascii="Times New Roman" w:hAnsi="Times New Roman" w:cs="Times New Roman"/>
          <w:i/>
          <w:iCs/>
          <w:sz w:val="24"/>
          <w:szCs w:val="24"/>
        </w:rPr>
        <w:t xml:space="preserve">Principles and Practices of Design </w:t>
      </w:r>
      <w:r w:rsidRPr="005D2326">
        <w:rPr>
          <w:rFonts w:ascii="Times New Roman" w:hAnsi="Times New Roman" w:cs="Times New Roman"/>
          <w:sz w:val="24"/>
          <w:szCs w:val="24"/>
        </w:rPr>
        <w:t>(3rd ed.). Routledge.</w:t>
      </w:r>
    </w:p>
    <w:p w14:paraId="17394384" w14:textId="7CD27D4E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Cavas, B, Cavas, P, Karaoglan, B. and Kisla, T. </w:t>
      </w:r>
      <w:r w:rsidR="00FF374C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2009</w:t>
      </w:r>
      <w:r w:rsidR="00FF374C">
        <w:rPr>
          <w:rFonts w:ascii="Times New Roman" w:hAnsi="Times New Roman" w:cs="Times New Roman"/>
          <w:sz w:val="24"/>
          <w:szCs w:val="24"/>
        </w:rPr>
        <w:t>)</w:t>
      </w:r>
      <w:r w:rsidRPr="005D2326">
        <w:rPr>
          <w:rFonts w:ascii="Times New Roman" w:hAnsi="Times New Roman" w:cs="Times New Roman"/>
          <w:sz w:val="24"/>
          <w:szCs w:val="24"/>
        </w:rPr>
        <w:t>. A Study on Science Teachers' Attitudes Toward Information and Communications Technologies in Education.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Online Submission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Pr="005D2326">
        <w:rPr>
          <w:rFonts w:ascii="Times New Roman" w:hAnsi="Times New Roman" w:cs="Times New Roman"/>
          <w:sz w:val="24"/>
          <w:szCs w:val="24"/>
        </w:rPr>
        <w:t>(2).</w:t>
      </w:r>
    </w:p>
    <w:p w14:paraId="0ADFDEA5" w14:textId="44A50905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Chang, E. Kim, H.-T</w:t>
      </w:r>
      <w:r w:rsidR="00B9463D">
        <w:rPr>
          <w:rFonts w:ascii="Times New Roman" w:hAnsi="Times New Roman" w:cs="Times New Roman"/>
          <w:sz w:val="24"/>
          <w:szCs w:val="24"/>
        </w:rPr>
        <w:t>,</w:t>
      </w:r>
      <w:r w:rsidRPr="005D2326">
        <w:rPr>
          <w:rFonts w:ascii="Times New Roman" w:hAnsi="Times New Roman" w:cs="Times New Roman"/>
          <w:sz w:val="24"/>
          <w:szCs w:val="24"/>
        </w:rPr>
        <w:t xml:space="preserve"> Yoo, B.</w:t>
      </w:r>
      <w:r w:rsidR="009A220D">
        <w:rPr>
          <w:rFonts w:ascii="Times New Roman" w:hAnsi="Times New Roman" w:cs="Times New Roman"/>
          <w:sz w:val="24"/>
          <w:szCs w:val="24"/>
        </w:rPr>
        <w:t xml:space="preserve"> (2020).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Virtual Reality Sickness: A Review of Causes and Measurements</w:t>
      </w:r>
      <w:r w:rsidR="00B9463D">
        <w:rPr>
          <w:rFonts w:ascii="Times New Roman" w:hAnsi="Times New Roman" w:cs="Times New Roman"/>
          <w:sz w:val="24"/>
          <w:szCs w:val="24"/>
        </w:rPr>
        <w:t>:</w:t>
      </w:r>
      <w:r w:rsidRPr="005D2326">
        <w:rPr>
          <w:rFonts w:ascii="Times New Roman" w:hAnsi="Times New Roman" w:cs="Times New Roman"/>
          <w:sz w:val="24"/>
          <w:szCs w:val="24"/>
        </w:rPr>
        <w:t>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Int. J. </w:t>
      </w:r>
      <w:proofErr w:type="gram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Hum.-</w:t>
      </w:r>
      <w:proofErr w:type="spellStart"/>
      <w:proofErr w:type="gramEnd"/>
      <w:r w:rsidRPr="005D2326">
        <w:rPr>
          <w:rFonts w:ascii="Times New Roman" w:hAnsi="Times New Roman" w:cs="Times New Roman"/>
          <w:i/>
          <w:iCs/>
          <w:sz w:val="24"/>
          <w:szCs w:val="24"/>
        </w:rPr>
        <w:t>Comput</w:t>
      </w:r>
      <w:proofErr w:type="spellEnd"/>
      <w:r w:rsidRPr="005D2326">
        <w:rPr>
          <w:rFonts w:ascii="Times New Roman" w:hAnsi="Times New Roman" w:cs="Times New Roman"/>
          <w:i/>
          <w:iCs/>
          <w:sz w:val="24"/>
          <w:szCs w:val="24"/>
        </w:rPr>
        <w:t>. Interact</w:t>
      </w:r>
      <w:r w:rsidR="009A220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>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36</w:t>
      </w:r>
      <w:r w:rsidRPr="005D2326">
        <w:rPr>
          <w:rFonts w:ascii="Times New Roman" w:hAnsi="Times New Roman" w:cs="Times New Roman"/>
          <w:sz w:val="24"/>
          <w:szCs w:val="24"/>
        </w:rPr>
        <w:t>, 1658–1682.</w:t>
      </w:r>
    </w:p>
    <w:p w14:paraId="496D228D" w14:textId="2E85EC1F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D2326">
        <w:rPr>
          <w:rFonts w:ascii="Times New Roman" w:hAnsi="Times New Roman" w:cs="Times New Roman"/>
          <w:sz w:val="24"/>
          <w:szCs w:val="24"/>
        </w:rPr>
        <w:t>Freina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>, L. Ott, M.</w:t>
      </w:r>
      <w:r w:rsidR="00680C3E">
        <w:rPr>
          <w:rFonts w:ascii="Times New Roman" w:hAnsi="Times New Roman" w:cs="Times New Roman"/>
          <w:sz w:val="24"/>
          <w:szCs w:val="24"/>
        </w:rPr>
        <w:t xml:space="preserve"> (2015).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A Literature Review on Immersive Virtual Reality in Education: State </w:t>
      </w:r>
      <w:proofErr w:type="gramStart"/>
      <w:r w:rsidRPr="005D2326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5D2326">
        <w:rPr>
          <w:rFonts w:ascii="Times New Roman" w:hAnsi="Times New Roman" w:cs="Times New Roman"/>
          <w:sz w:val="24"/>
          <w:szCs w:val="24"/>
        </w:rPr>
        <w:t xml:space="preserve"> The Art and Perspectives</w:t>
      </w:r>
      <w:r w:rsidRPr="00575C1F">
        <w:rPr>
          <w:rFonts w:ascii="Times New Roman" w:hAnsi="Times New Roman" w:cs="Times New Roman"/>
          <w:i/>
          <w:iCs/>
          <w:sz w:val="24"/>
          <w:szCs w:val="24"/>
        </w:rPr>
        <w:t>. In Proceedings of the International Scientific Conference eLearning and Software for Education</w:t>
      </w:r>
      <w:r w:rsidR="00575C1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 xml:space="preserve"> Bucharest, Romania.</w:t>
      </w:r>
    </w:p>
    <w:p w14:paraId="7AD3676A" w14:textId="44894DB1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D2326">
        <w:rPr>
          <w:rFonts w:ascii="Times New Roman" w:hAnsi="Times New Roman" w:cs="Times New Roman"/>
          <w:sz w:val="24"/>
          <w:szCs w:val="24"/>
        </w:rPr>
        <w:t>Sijing</w:t>
      </w:r>
      <w:proofErr w:type="spellEnd"/>
      <w:r w:rsidR="00680C3E">
        <w:rPr>
          <w:rFonts w:ascii="Times New Roman" w:hAnsi="Times New Roman" w:cs="Times New Roman"/>
          <w:sz w:val="24"/>
          <w:szCs w:val="24"/>
        </w:rPr>
        <w:t>, L,</w:t>
      </w:r>
      <w:r w:rsidRPr="005D2326">
        <w:rPr>
          <w:rFonts w:ascii="Times New Roman" w:hAnsi="Times New Roman" w:cs="Times New Roman"/>
          <w:sz w:val="24"/>
          <w:szCs w:val="24"/>
        </w:rPr>
        <w:t xml:space="preserve"> Lan,</w:t>
      </w:r>
      <w:r w:rsidR="00C1726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1726D">
        <w:rPr>
          <w:rFonts w:ascii="Times New Roman" w:hAnsi="Times New Roman" w:cs="Times New Roman"/>
          <w:sz w:val="24"/>
          <w:szCs w:val="24"/>
        </w:rPr>
        <w:t>W,.</w:t>
      </w:r>
      <w:proofErr w:type="gramEnd"/>
      <w:r w:rsidR="00C1726D">
        <w:rPr>
          <w:rFonts w:ascii="Times New Roman" w:hAnsi="Times New Roman" w:cs="Times New Roman"/>
          <w:sz w:val="24"/>
          <w:szCs w:val="24"/>
        </w:rPr>
        <w:t xml:space="preserve"> (2018).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"Artificial Intelligence Education Ethical Problems and Solutions,"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2018 13th International Conference on Computer Science &amp; Education (ICCSE)</w:t>
      </w:r>
      <w:r w:rsidRPr="005D2326">
        <w:rPr>
          <w:rFonts w:ascii="Times New Roman" w:hAnsi="Times New Roman" w:cs="Times New Roman"/>
          <w:sz w:val="24"/>
          <w:szCs w:val="24"/>
        </w:rPr>
        <w:t>, Colombo, Sri Lanka, 1-5.</w:t>
      </w:r>
    </w:p>
    <w:p w14:paraId="1B3358CD" w14:textId="12C58AAF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E55CC">
        <w:rPr>
          <w:rFonts w:ascii="Times New Roman" w:hAnsi="Times New Roman" w:cs="Times New Roman"/>
          <w:sz w:val="24"/>
          <w:szCs w:val="24"/>
        </w:rPr>
        <w:lastRenderedPageBreak/>
        <w:t>Chassignol,</w:t>
      </w:r>
      <w:r w:rsidR="00910F3F">
        <w:rPr>
          <w:rFonts w:ascii="Times New Roman" w:hAnsi="Times New Roman" w:cs="Times New Roman"/>
          <w:sz w:val="24"/>
          <w:szCs w:val="24"/>
        </w:rPr>
        <w:t xml:space="preserve"> M</w:t>
      </w:r>
      <w:r w:rsidRPr="007E55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E55CC">
        <w:rPr>
          <w:rFonts w:ascii="Times New Roman" w:hAnsi="Times New Roman" w:cs="Times New Roman"/>
          <w:sz w:val="24"/>
          <w:szCs w:val="24"/>
        </w:rPr>
        <w:t>Khoroshavin</w:t>
      </w:r>
      <w:proofErr w:type="spellEnd"/>
      <w:r w:rsidRPr="007E55CC">
        <w:rPr>
          <w:rFonts w:ascii="Times New Roman" w:hAnsi="Times New Roman" w:cs="Times New Roman"/>
          <w:sz w:val="24"/>
          <w:szCs w:val="24"/>
        </w:rPr>
        <w:t>, A. Klimova</w:t>
      </w:r>
      <w:r w:rsidR="00910F3F">
        <w:rPr>
          <w:rFonts w:ascii="Times New Roman" w:hAnsi="Times New Roman" w:cs="Times New Roman"/>
          <w:sz w:val="24"/>
          <w:szCs w:val="24"/>
        </w:rPr>
        <w:t xml:space="preserve">, A, </w:t>
      </w:r>
      <w:proofErr w:type="spellStart"/>
      <w:r w:rsidRPr="007E55CC">
        <w:rPr>
          <w:rFonts w:ascii="Times New Roman" w:hAnsi="Times New Roman" w:cs="Times New Roman"/>
          <w:sz w:val="24"/>
          <w:szCs w:val="24"/>
        </w:rPr>
        <w:t>Bilyatdinova</w:t>
      </w:r>
      <w:proofErr w:type="spellEnd"/>
      <w:r w:rsidRPr="007E55CC">
        <w:rPr>
          <w:rFonts w:ascii="Times New Roman" w:hAnsi="Times New Roman" w:cs="Times New Roman"/>
          <w:sz w:val="24"/>
          <w:szCs w:val="24"/>
        </w:rPr>
        <w:t>,</w:t>
      </w:r>
      <w:r w:rsidR="00910F3F">
        <w:rPr>
          <w:rFonts w:ascii="Times New Roman" w:hAnsi="Times New Roman" w:cs="Times New Roman"/>
          <w:sz w:val="24"/>
          <w:szCs w:val="24"/>
        </w:rPr>
        <w:t xml:space="preserve"> A</w:t>
      </w:r>
      <w:r w:rsidR="00A44434">
        <w:rPr>
          <w:rFonts w:ascii="Times New Roman" w:hAnsi="Times New Roman" w:cs="Times New Roman"/>
          <w:sz w:val="24"/>
          <w:szCs w:val="24"/>
        </w:rPr>
        <w:t>. (2018)</w:t>
      </w:r>
      <w:r w:rsidRPr="007E55CC">
        <w:rPr>
          <w:rFonts w:ascii="Times New Roman" w:hAnsi="Times New Roman" w:cs="Times New Roman"/>
          <w:sz w:val="24"/>
          <w:szCs w:val="24"/>
        </w:rPr>
        <w:t xml:space="preserve"> "Artificial intelligence trends in education: A narrative overview", </w:t>
      </w:r>
      <w:r w:rsidRPr="007E55CC">
        <w:rPr>
          <w:rFonts w:ascii="Times New Roman" w:hAnsi="Times New Roman" w:cs="Times New Roman"/>
          <w:i/>
          <w:iCs/>
          <w:sz w:val="24"/>
          <w:szCs w:val="24"/>
        </w:rPr>
        <w:t xml:space="preserve">Procedia </w:t>
      </w:r>
      <w:proofErr w:type="spellStart"/>
      <w:r w:rsidRPr="007E55CC">
        <w:rPr>
          <w:rFonts w:ascii="Times New Roman" w:hAnsi="Times New Roman" w:cs="Times New Roman"/>
          <w:i/>
          <w:iCs/>
          <w:sz w:val="24"/>
          <w:szCs w:val="24"/>
        </w:rPr>
        <w:t>Comput</w:t>
      </w:r>
      <w:proofErr w:type="spellEnd"/>
      <w:r w:rsidRPr="007E55CC">
        <w:rPr>
          <w:rFonts w:ascii="Times New Roman" w:hAnsi="Times New Roman" w:cs="Times New Roman"/>
          <w:i/>
          <w:iCs/>
          <w:sz w:val="24"/>
          <w:szCs w:val="24"/>
        </w:rPr>
        <w:t>. Sci.</w:t>
      </w:r>
      <w:r w:rsidRPr="007E55CC">
        <w:rPr>
          <w:rFonts w:ascii="Times New Roman" w:hAnsi="Times New Roman" w:cs="Times New Roman"/>
          <w:sz w:val="24"/>
          <w:szCs w:val="24"/>
        </w:rPr>
        <w:t xml:space="preserve">, vol. 136, </w:t>
      </w:r>
      <w:r w:rsidR="00A44434">
        <w:rPr>
          <w:rFonts w:ascii="Times New Roman" w:hAnsi="Times New Roman" w:cs="Times New Roman"/>
          <w:sz w:val="24"/>
          <w:szCs w:val="24"/>
        </w:rPr>
        <w:t>16-24.</w:t>
      </w:r>
    </w:p>
    <w:p w14:paraId="1BE27DBA" w14:textId="650C7BC4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Pozas</w:t>
      </w:r>
      <w:r w:rsidR="000C7640">
        <w:rPr>
          <w:rFonts w:ascii="Times New Roman" w:hAnsi="Times New Roman" w:cs="Times New Roman"/>
          <w:sz w:val="24"/>
          <w:szCs w:val="24"/>
        </w:rPr>
        <w:t>, M</w:t>
      </w:r>
      <w:r w:rsidR="0036703C">
        <w:rPr>
          <w:rFonts w:ascii="Times New Roman" w:hAnsi="Times New Roman" w:cs="Times New Roman"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> &amp; Letzel-Alt</w:t>
      </w:r>
      <w:r w:rsidR="000C7640">
        <w:rPr>
          <w:rFonts w:ascii="Times New Roman" w:hAnsi="Times New Roman" w:cs="Times New Roman"/>
          <w:sz w:val="24"/>
          <w:szCs w:val="24"/>
        </w:rPr>
        <w:t>, V.</w:t>
      </w:r>
      <w:r w:rsidRPr="005D2326">
        <w:rPr>
          <w:rFonts w:ascii="Times New Roman" w:hAnsi="Times New Roman" w:cs="Times New Roman"/>
          <w:sz w:val="24"/>
          <w:szCs w:val="24"/>
        </w:rPr>
        <w:t> (2023)</w:t>
      </w:r>
      <w:r w:rsidR="000C7640">
        <w:rPr>
          <w:rFonts w:ascii="Times New Roman" w:hAnsi="Times New Roman" w:cs="Times New Roman"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 xml:space="preserve"> Teacher collaboration, inclusive education and differentiated instruction: </w:t>
      </w:r>
      <w:r w:rsidRPr="0036703C">
        <w:rPr>
          <w:rFonts w:ascii="Times New Roman" w:hAnsi="Times New Roman" w:cs="Times New Roman"/>
          <w:i/>
          <w:iCs/>
          <w:sz w:val="24"/>
          <w:szCs w:val="24"/>
        </w:rPr>
        <w:t xml:space="preserve">A matter of exchange, co-construction, or </w:t>
      </w:r>
      <w:proofErr w:type="gramStart"/>
      <w:r w:rsidRPr="0036703C">
        <w:rPr>
          <w:rFonts w:ascii="Times New Roman" w:hAnsi="Times New Roman" w:cs="Times New Roman"/>
          <w:i/>
          <w:iCs/>
          <w:sz w:val="24"/>
          <w:szCs w:val="24"/>
        </w:rPr>
        <w:t>synchronization</w:t>
      </w:r>
      <w:r w:rsidRPr="005D2326">
        <w:rPr>
          <w:rFonts w:ascii="Times New Roman" w:hAnsi="Times New Roman" w:cs="Times New Roman"/>
          <w:sz w:val="24"/>
          <w:szCs w:val="24"/>
        </w:rPr>
        <w:t>?,</w:t>
      </w:r>
      <w:proofErr w:type="gramEnd"/>
      <w:r w:rsidRPr="005D2326">
        <w:rPr>
          <w:rFonts w:ascii="Times New Roman" w:hAnsi="Times New Roman" w:cs="Times New Roman"/>
          <w:sz w:val="24"/>
          <w:szCs w:val="24"/>
        </w:rPr>
        <w:t> Cogent Education, 10:2.</w:t>
      </w:r>
    </w:p>
    <w:p w14:paraId="5AFE0676" w14:textId="5505010B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Marougkas, A.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Troussas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, C.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Krouska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, A.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Sgouropoulou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>, C.</w:t>
      </w:r>
      <w:r w:rsidR="006B5003">
        <w:rPr>
          <w:rFonts w:ascii="Times New Roman" w:hAnsi="Times New Roman" w:cs="Times New Roman"/>
          <w:sz w:val="24"/>
          <w:szCs w:val="24"/>
        </w:rPr>
        <w:t xml:space="preserve"> (2023).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Virtual Reality in Education: A Review of Learning Theories, Approaches and Methodologies for the Last Decade.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Electronics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5D2326">
        <w:rPr>
          <w:rFonts w:ascii="Times New Roman" w:hAnsi="Times New Roman" w:cs="Times New Roman"/>
          <w:sz w:val="24"/>
          <w:szCs w:val="24"/>
        </w:rPr>
        <w:t>, 2832.</w:t>
      </w:r>
    </w:p>
    <w:p w14:paraId="5E4AB80E" w14:textId="255ACB7D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Mishra, P.; Koehler, M.J.</w:t>
      </w:r>
      <w:r w:rsidR="0036703C">
        <w:rPr>
          <w:rFonts w:ascii="Times New Roman" w:hAnsi="Times New Roman" w:cs="Times New Roman"/>
          <w:sz w:val="24"/>
          <w:szCs w:val="24"/>
        </w:rPr>
        <w:t xml:space="preserve"> (2006)</w:t>
      </w:r>
      <w:r w:rsidR="00C0072B">
        <w:rPr>
          <w:rFonts w:ascii="Times New Roman" w:hAnsi="Times New Roman" w:cs="Times New Roman"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 xml:space="preserve"> Technological pedagogical content knowledge: A framework for teacher knowledge.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Teach. Coll. Rec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108</w:t>
      </w:r>
      <w:r w:rsidRPr="005D2326">
        <w:rPr>
          <w:rFonts w:ascii="Times New Roman" w:hAnsi="Times New Roman" w:cs="Times New Roman"/>
          <w:sz w:val="24"/>
          <w:szCs w:val="24"/>
        </w:rPr>
        <w:t>, 1017–1054.</w:t>
      </w:r>
    </w:p>
    <w:p w14:paraId="7383CD18" w14:textId="77777777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Sabo, C. (2018). Tech to Try: Mentimeter.</w:t>
      </w:r>
    </w:p>
    <w:p w14:paraId="22601405" w14:textId="2CCA23C6" w:rsidR="002E12A3" w:rsidRPr="00AF4B27" w:rsidRDefault="002E12A3" w:rsidP="00AF4B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F4B27">
        <w:rPr>
          <w:rFonts w:ascii="Times New Roman" w:hAnsi="Times New Roman" w:cs="Times New Roman"/>
          <w:sz w:val="24"/>
          <w:szCs w:val="24"/>
        </w:rPr>
        <w:t>Shulman,</w:t>
      </w:r>
      <w:r w:rsidR="00C0072B">
        <w:rPr>
          <w:rFonts w:ascii="Times New Roman" w:hAnsi="Times New Roman" w:cs="Times New Roman"/>
          <w:sz w:val="24"/>
          <w:szCs w:val="24"/>
        </w:rPr>
        <w:t xml:space="preserve"> </w:t>
      </w:r>
      <w:r w:rsidRPr="00AF4B27">
        <w:rPr>
          <w:rFonts w:ascii="Times New Roman" w:hAnsi="Times New Roman" w:cs="Times New Roman"/>
          <w:sz w:val="24"/>
          <w:szCs w:val="24"/>
        </w:rPr>
        <w:t>L</w:t>
      </w:r>
      <w:r w:rsidR="00C0072B">
        <w:rPr>
          <w:rFonts w:ascii="Times New Roman" w:hAnsi="Times New Roman" w:cs="Times New Roman"/>
          <w:sz w:val="24"/>
          <w:szCs w:val="24"/>
        </w:rPr>
        <w:t>,</w:t>
      </w:r>
      <w:r w:rsidRPr="00AF4B27">
        <w:rPr>
          <w:rFonts w:ascii="Times New Roman" w:hAnsi="Times New Roman" w:cs="Times New Roman"/>
          <w:sz w:val="24"/>
          <w:szCs w:val="24"/>
        </w:rPr>
        <w:t xml:space="preserve"> S. </w:t>
      </w:r>
      <w:r w:rsidR="00C0072B">
        <w:rPr>
          <w:rFonts w:ascii="Times New Roman" w:hAnsi="Times New Roman" w:cs="Times New Roman"/>
          <w:sz w:val="24"/>
          <w:szCs w:val="24"/>
        </w:rPr>
        <w:t>(</w:t>
      </w:r>
      <w:r w:rsidR="00CA34C6">
        <w:rPr>
          <w:rFonts w:ascii="Times New Roman" w:hAnsi="Times New Roman" w:cs="Times New Roman"/>
          <w:sz w:val="24"/>
          <w:szCs w:val="24"/>
        </w:rPr>
        <w:t>1986</w:t>
      </w:r>
      <w:r w:rsidR="00C0072B">
        <w:rPr>
          <w:rFonts w:ascii="Times New Roman" w:hAnsi="Times New Roman" w:cs="Times New Roman"/>
          <w:sz w:val="24"/>
          <w:szCs w:val="24"/>
        </w:rPr>
        <w:t>).</w:t>
      </w:r>
      <w:r w:rsidRPr="00AF4B27">
        <w:rPr>
          <w:rFonts w:ascii="Times New Roman" w:hAnsi="Times New Roman" w:cs="Times New Roman"/>
          <w:sz w:val="24"/>
          <w:szCs w:val="24"/>
        </w:rPr>
        <w:t xml:space="preserve"> “Those Who</w:t>
      </w:r>
      <w:r w:rsidR="00C0072B">
        <w:rPr>
          <w:rFonts w:ascii="Times New Roman" w:hAnsi="Times New Roman" w:cs="Times New Roman"/>
          <w:sz w:val="24"/>
          <w:szCs w:val="24"/>
        </w:rPr>
        <w:t xml:space="preserve"> </w:t>
      </w:r>
      <w:r w:rsidRPr="00AF4B27">
        <w:rPr>
          <w:rFonts w:ascii="Times New Roman" w:hAnsi="Times New Roman" w:cs="Times New Roman"/>
          <w:sz w:val="24"/>
          <w:szCs w:val="24"/>
        </w:rPr>
        <w:t xml:space="preserve">Understand: Knowledge Growth </w:t>
      </w:r>
      <w:proofErr w:type="gramStart"/>
      <w:r w:rsidRPr="00AF4B27">
        <w:rPr>
          <w:rFonts w:ascii="Times New Roman" w:hAnsi="Times New Roman" w:cs="Times New Roman"/>
          <w:sz w:val="24"/>
          <w:szCs w:val="24"/>
        </w:rPr>
        <w:t>in  Teaching</w:t>
      </w:r>
      <w:proofErr w:type="gramEnd"/>
      <w:r w:rsidRPr="00AF4B27">
        <w:rPr>
          <w:rFonts w:ascii="Times New Roman" w:hAnsi="Times New Roman" w:cs="Times New Roman"/>
          <w:sz w:val="24"/>
          <w:szCs w:val="24"/>
        </w:rPr>
        <w:t xml:space="preserve">.” </w:t>
      </w:r>
      <w:r w:rsidRPr="00AF4B27">
        <w:rPr>
          <w:rFonts w:ascii="Times New Roman" w:hAnsi="Times New Roman" w:cs="Times New Roman"/>
          <w:i/>
          <w:iCs/>
          <w:sz w:val="24"/>
          <w:szCs w:val="24"/>
        </w:rPr>
        <w:t>Educational Researcher</w:t>
      </w:r>
      <w:r w:rsidRPr="00AF4B27">
        <w:rPr>
          <w:rFonts w:ascii="Times New Roman" w:hAnsi="Times New Roman" w:cs="Times New Roman"/>
          <w:sz w:val="24"/>
          <w:szCs w:val="24"/>
        </w:rPr>
        <w:t>, vol. 15, no. 2, 4-14.</w:t>
      </w:r>
    </w:p>
    <w:p w14:paraId="5AECD8DC" w14:textId="3C167350" w:rsidR="002E12A3" w:rsidRPr="005D2326" w:rsidRDefault="002E12A3" w:rsidP="00F2113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Starkey, L. (2020). A review of research exploring teacher preparation for the digital age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, Cambridge Journal of Education</w:t>
      </w:r>
      <w:r w:rsidRPr="005D2326">
        <w:rPr>
          <w:rFonts w:ascii="Times New Roman" w:hAnsi="Times New Roman" w:cs="Times New Roman"/>
          <w:sz w:val="24"/>
          <w:szCs w:val="24"/>
        </w:rPr>
        <w:t>, 50:1, 37-56</w:t>
      </w:r>
      <w:r w:rsidR="00CA34C6">
        <w:rPr>
          <w:rFonts w:ascii="Times New Roman" w:hAnsi="Times New Roman" w:cs="Times New Roman"/>
          <w:sz w:val="24"/>
          <w:szCs w:val="24"/>
        </w:rPr>
        <w:t>.</w:t>
      </w:r>
      <w:r w:rsidR="00CA34C6" w:rsidRPr="005D23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484FFB" w14:textId="77777777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Sweeney, E. M., Beger, A. W., &amp; Reid, L. (2021). Google Jamboard for virtual anatomy education. </w:t>
      </w:r>
      <w:r w:rsidRPr="00CA34C6">
        <w:rPr>
          <w:rFonts w:ascii="Times New Roman" w:hAnsi="Times New Roman" w:cs="Times New Roman"/>
          <w:i/>
          <w:iCs/>
          <w:sz w:val="24"/>
          <w:szCs w:val="24"/>
        </w:rPr>
        <w:t>The Clinical Teacher</w:t>
      </w:r>
      <w:r w:rsidRPr="005D2326">
        <w:rPr>
          <w:rFonts w:ascii="Times New Roman" w:hAnsi="Times New Roman" w:cs="Times New Roman"/>
          <w:sz w:val="24"/>
          <w:szCs w:val="24"/>
        </w:rPr>
        <w:t>, 18(4), 341–347.</w:t>
      </w:r>
    </w:p>
    <w:p w14:paraId="303124C7" w14:textId="3F62A04D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Tarng, W. Chen, C</w:t>
      </w:r>
      <w:r w:rsidR="00CA34C6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J. Lee, C</w:t>
      </w:r>
      <w:r w:rsidR="00CA34C6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Y. Lin, C.</w:t>
      </w:r>
      <w:r w:rsidR="00CA34C6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M. Lin, Y</w:t>
      </w:r>
      <w:r w:rsidR="00CA34C6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J.</w:t>
      </w:r>
      <w:r w:rsidR="00CA34C6">
        <w:rPr>
          <w:rFonts w:ascii="Times New Roman" w:hAnsi="Times New Roman" w:cs="Times New Roman"/>
          <w:sz w:val="24"/>
          <w:szCs w:val="24"/>
        </w:rPr>
        <w:t xml:space="preserve"> (2019).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Application of virtual reality for learning the material properties of shape memory alloys.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Appl. Sci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5D2326">
        <w:rPr>
          <w:rFonts w:ascii="Times New Roman" w:hAnsi="Times New Roman" w:cs="Times New Roman"/>
          <w:sz w:val="24"/>
          <w:szCs w:val="24"/>
        </w:rPr>
        <w:t>, 580.</w:t>
      </w:r>
    </w:p>
    <w:p w14:paraId="685CC2E7" w14:textId="1123F413" w:rsidR="002E12A3" w:rsidRPr="005D2326" w:rsidRDefault="002E12A3" w:rsidP="00F2113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Timotheou, S.,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Miliou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>, O., Dimitriadis, Y. </w:t>
      </w:r>
      <w:r w:rsidRPr="00A01FFA">
        <w:rPr>
          <w:rFonts w:ascii="Times New Roman" w:hAnsi="Times New Roman" w:cs="Times New Roman"/>
          <w:sz w:val="24"/>
          <w:szCs w:val="24"/>
        </w:rPr>
        <w:t>et al.</w:t>
      </w:r>
      <w:r w:rsidR="004856B8" w:rsidRPr="00A01FFA">
        <w:rPr>
          <w:rFonts w:ascii="Times New Roman" w:hAnsi="Times New Roman" w:cs="Times New Roman"/>
          <w:sz w:val="24"/>
          <w:szCs w:val="24"/>
        </w:rPr>
        <w:t xml:space="preserve"> (</w:t>
      </w:r>
      <w:r w:rsidR="00A01FFA" w:rsidRPr="00A01FFA">
        <w:rPr>
          <w:rFonts w:ascii="Times New Roman" w:hAnsi="Times New Roman" w:cs="Times New Roman"/>
          <w:sz w:val="24"/>
          <w:szCs w:val="24"/>
        </w:rPr>
        <w:t>2023)</w:t>
      </w:r>
      <w:r w:rsidRPr="005D2326">
        <w:rPr>
          <w:rFonts w:ascii="Times New Roman" w:hAnsi="Times New Roman" w:cs="Times New Roman"/>
          <w:sz w:val="24"/>
          <w:szCs w:val="24"/>
        </w:rPr>
        <w:t> Impacts of digital technologies on education and factors influencing schools' digital capacity and transformation: A literature review. 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Educ</w:t>
      </w:r>
      <w:proofErr w:type="spellEnd"/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 Inf 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Technol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 28, 6695–6726. </w:t>
      </w:r>
    </w:p>
    <w:p w14:paraId="034996CD" w14:textId="1671388F" w:rsidR="00AF4B27" w:rsidRPr="005D2326" w:rsidRDefault="005961F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lastRenderedPageBreak/>
        <w:t>Ferrari, A., Punie, Y., &amp; Redecker, C. (2012). Un-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derstanding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 digital competency in the 21st century: </w:t>
      </w:r>
      <w:r w:rsidRPr="00A01FFA">
        <w:rPr>
          <w:rFonts w:ascii="Times New Roman" w:hAnsi="Times New Roman" w:cs="Times New Roman"/>
          <w:i/>
          <w:iCs/>
          <w:sz w:val="24"/>
          <w:szCs w:val="24"/>
        </w:rPr>
        <w:t>An analysis of current frameworks</w:t>
      </w:r>
      <w:r w:rsidRPr="005D2326">
        <w:rPr>
          <w:rFonts w:ascii="Times New Roman" w:hAnsi="Times New Roman" w:cs="Times New Roman"/>
          <w:sz w:val="24"/>
          <w:szCs w:val="24"/>
        </w:rPr>
        <w:t>. Springer Link.</w:t>
      </w:r>
    </w:p>
    <w:p w14:paraId="781CE3CF" w14:textId="17014F83" w:rsidR="00AA0599" w:rsidRPr="005D2326" w:rsidRDefault="00AA0599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Cuban, L. (2001). Oversold and underused: </w:t>
      </w:r>
      <w:r w:rsidRPr="00A01FFA">
        <w:rPr>
          <w:rFonts w:ascii="Times New Roman" w:hAnsi="Times New Roman" w:cs="Times New Roman"/>
          <w:i/>
          <w:iCs/>
          <w:sz w:val="24"/>
          <w:szCs w:val="24"/>
        </w:rPr>
        <w:t>Computers in the classroom</w:t>
      </w:r>
      <w:r w:rsidRPr="005D2326">
        <w:rPr>
          <w:rFonts w:ascii="Times New Roman" w:hAnsi="Times New Roman" w:cs="Times New Roman"/>
          <w:sz w:val="24"/>
          <w:szCs w:val="24"/>
        </w:rPr>
        <w:t>. Cambridge, MA: Harvard University Press.</w:t>
      </w:r>
    </w:p>
    <w:p w14:paraId="3AB7E67F" w14:textId="73414786" w:rsidR="00AA0599" w:rsidRPr="005D2326" w:rsidRDefault="003251C0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Pittman, T., &amp; Gaines, T. (2015). Technology integration in third, fourth and fifth grade classrooms in a Florida school district. </w:t>
      </w:r>
      <w:r w:rsidRPr="00A01FFA">
        <w:rPr>
          <w:rFonts w:ascii="Times New Roman" w:hAnsi="Times New Roman" w:cs="Times New Roman"/>
          <w:i/>
          <w:iCs/>
          <w:sz w:val="24"/>
          <w:szCs w:val="24"/>
        </w:rPr>
        <w:t>Educational Technology Research and Development</w:t>
      </w:r>
      <w:r w:rsidRPr="005D2326">
        <w:rPr>
          <w:rFonts w:ascii="Times New Roman" w:hAnsi="Times New Roman" w:cs="Times New Roman"/>
          <w:sz w:val="24"/>
          <w:szCs w:val="24"/>
        </w:rPr>
        <w:t>, 63(4), 539-554.</w:t>
      </w:r>
    </w:p>
    <w:p w14:paraId="6CAFD601" w14:textId="6B967937" w:rsidR="00513E2F" w:rsidRPr="005D2326" w:rsidRDefault="00513E2F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Shah, M. (2014). Impact of Management Information Systems (MIS) on school administration: What the literature says.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Procedia - Social and 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Behavioral</w:t>
      </w:r>
      <w:proofErr w:type="spellEnd"/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 Sciences</w:t>
      </w:r>
      <w:r w:rsidRPr="005D2326">
        <w:rPr>
          <w:rFonts w:ascii="Times New Roman" w:hAnsi="Times New Roman" w:cs="Times New Roman"/>
          <w:sz w:val="24"/>
          <w:szCs w:val="24"/>
        </w:rPr>
        <w:t>, 116, 2799–2804.</w:t>
      </w:r>
    </w:p>
    <w:p w14:paraId="6D801193" w14:textId="5DF45020" w:rsidR="000E64CB" w:rsidRPr="005D2326" w:rsidRDefault="000E64CB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Dikmen, C.</w:t>
      </w:r>
      <w:r w:rsidR="00721312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H., &amp; Demirer, V. (2022). The role of technological pedagogical content knowledge and social cognitive variables in teachers’ technology integration behaviors.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Participatory Educational Research</w:t>
      </w:r>
      <w:r w:rsidRPr="005D2326">
        <w:rPr>
          <w:rFonts w:ascii="Times New Roman" w:hAnsi="Times New Roman" w:cs="Times New Roman"/>
          <w:sz w:val="24"/>
          <w:szCs w:val="24"/>
        </w:rPr>
        <w:t>.</w:t>
      </w:r>
    </w:p>
    <w:p w14:paraId="394EBA67" w14:textId="2A823FDF" w:rsidR="009266C2" w:rsidRPr="005D2326" w:rsidRDefault="00744E05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44E05">
        <w:rPr>
          <w:rFonts w:ascii="Times New Roman" w:hAnsi="Times New Roman" w:cs="Times New Roman"/>
          <w:sz w:val="24"/>
          <w:szCs w:val="24"/>
        </w:rPr>
        <w:t>Sharma</w:t>
      </w:r>
      <w:r w:rsidR="00721312">
        <w:rPr>
          <w:rFonts w:ascii="Times New Roman" w:hAnsi="Times New Roman" w:cs="Times New Roman"/>
          <w:sz w:val="24"/>
          <w:szCs w:val="24"/>
        </w:rPr>
        <w:t>, P. (2019).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744E05">
        <w:rPr>
          <w:rFonts w:ascii="Times New Roman" w:hAnsi="Times New Roman" w:cs="Times New Roman"/>
          <w:sz w:val="24"/>
          <w:szCs w:val="24"/>
        </w:rPr>
        <w:t>Digital revolution of education 4.0</w:t>
      </w:r>
      <w:r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744E05">
        <w:rPr>
          <w:rFonts w:ascii="Times New Roman" w:hAnsi="Times New Roman" w:cs="Times New Roman"/>
          <w:sz w:val="24"/>
          <w:szCs w:val="24"/>
        </w:rPr>
        <w:t>Int. J. Eng. Adv. Technol., 9(2). 2249-8958</w:t>
      </w:r>
      <w:r w:rsidRPr="005D2326">
        <w:rPr>
          <w:rFonts w:ascii="Times New Roman" w:hAnsi="Times New Roman" w:cs="Times New Roman"/>
          <w:sz w:val="24"/>
          <w:szCs w:val="24"/>
        </w:rPr>
        <w:t>.</w:t>
      </w:r>
    </w:p>
    <w:p w14:paraId="7D3DB45F" w14:textId="46EF6FBB" w:rsidR="00744E05" w:rsidRPr="005D2326" w:rsidRDefault="009266C2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Brown, A</w:t>
      </w:r>
      <w:r w:rsidR="00817FBB">
        <w:rPr>
          <w:rFonts w:ascii="Times New Roman" w:hAnsi="Times New Roman" w:cs="Times New Roman"/>
          <w:sz w:val="24"/>
          <w:szCs w:val="24"/>
        </w:rPr>
        <w:t>,</w:t>
      </w:r>
      <w:r w:rsidR="00020DAB"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Green, T</w:t>
      </w:r>
      <w:r w:rsidR="00817FBB">
        <w:rPr>
          <w:rFonts w:ascii="Times New Roman" w:hAnsi="Times New Roman" w:cs="Times New Roman"/>
          <w:sz w:val="24"/>
          <w:szCs w:val="24"/>
        </w:rPr>
        <w:t>.</w:t>
      </w:r>
      <w:r w:rsidR="00020DAB"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="00817FBB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2018</w:t>
      </w:r>
      <w:r w:rsidR="00817FBB">
        <w:rPr>
          <w:rFonts w:ascii="Times New Roman" w:hAnsi="Times New Roman" w:cs="Times New Roman"/>
          <w:sz w:val="24"/>
          <w:szCs w:val="24"/>
        </w:rPr>
        <w:t>).</w:t>
      </w:r>
      <w:r w:rsidR="00020DAB"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Beyond teaching instructional design models: exploring the design process to advance professional development and expertise</w:t>
      </w:r>
      <w:r w:rsidR="00817FBB">
        <w:rPr>
          <w:rFonts w:ascii="Times New Roman" w:hAnsi="Times New Roman" w:cs="Times New Roman"/>
          <w:sz w:val="24"/>
          <w:szCs w:val="24"/>
        </w:rPr>
        <w:t>:</w:t>
      </w:r>
      <w:r w:rsidR="00020DAB"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817FBB">
        <w:rPr>
          <w:rFonts w:ascii="Times New Roman" w:hAnsi="Times New Roman" w:cs="Times New Roman"/>
          <w:i/>
          <w:iCs/>
          <w:sz w:val="24"/>
          <w:szCs w:val="24"/>
        </w:rPr>
        <w:t>Journal of Computing in Higher Education</w:t>
      </w:r>
    </w:p>
    <w:p w14:paraId="72E6D58B" w14:textId="3A50EA14" w:rsidR="00074653" w:rsidRPr="005D2326" w:rsidRDefault="00074653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Hussaini, N., </w:t>
      </w:r>
      <w:r w:rsidR="00817FBB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2020</w:t>
      </w:r>
      <w:r w:rsidR="00817FBB">
        <w:rPr>
          <w:rFonts w:ascii="Times New Roman" w:hAnsi="Times New Roman" w:cs="Times New Roman"/>
          <w:sz w:val="24"/>
          <w:szCs w:val="24"/>
        </w:rPr>
        <w:t>)</w:t>
      </w:r>
      <w:r w:rsidRPr="005D2326">
        <w:rPr>
          <w:rFonts w:ascii="Times New Roman" w:hAnsi="Times New Roman" w:cs="Times New Roman"/>
          <w:sz w:val="24"/>
          <w:szCs w:val="24"/>
        </w:rPr>
        <w:t>. Economic Growth and Higher Education in South Asian Countries: Evidence from Econometrics.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International Journal of Higher Education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5D2326">
        <w:rPr>
          <w:rFonts w:ascii="Times New Roman" w:hAnsi="Times New Roman" w:cs="Times New Roman"/>
          <w:sz w:val="24"/>
          <w:szCs w:val="24"/>
        </w:rPr>
        <w:t>(2),</w:t>
      </w:r>
      <w:r w:rsidR="002C354F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118-125.</w:t>
      </w:r>
    </w:p>
    <w:p w14:paraId="60D5A33A" w14:textId="7504063A" w:rsidR="00074653" w:rsidRPr="005D2326" w:rsidRDefault="0052330E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Beichner, R.</w:t>
      </w:r>
      <w:r w:rsidR="002C354F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J. Saul, J.</w:t>
      </w:r>
      <w:r w:rsidR="002C354F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 xml:space="preserve">M., </w:t>
      </w:r>
      <w:r w:rsidR="002C354F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2003</w:t>
      </w:r>
      <w:r w:rsidR="002C354F">
        <w:rPr>
          <w:rFonts w:ascii="Times New Roman" w:hAnsi="Times New Roman" w:cs="Times New Roman"/>
          <w:sz w:val="24"/>
          <w:szCs w:val="24"/>
        </w:rPr>
        <w:t>)</w:t>
      </w:r>
      <w:r w:rsidRPr="005D2326">
        <w:rPr>
          <w:rFonts w:ascii="Times New Roman" w:hAnsi="Times New Roman" w:cs="Times New Roman"/>
          <w:sz w:val="24"/>
          <w:szCs w:val="24"/>
        </w:rPr>
        <w:t>. Introduction to the SCALE-UP (student-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centered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 activities for large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enrollment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 undergraduate programs) project.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Proceedings of the International School of Physics “Enrico Fermi,” 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Varenna</w:t>
      </w:r>
      <w:proofErr w:type="spellEnd"/>
      <w:r w:rsidRPr="005D2326">
        <w:rPr>
          <w:rFonts w:ascii="Times New Roman" w:hAnsi="Times New Roman" w:cs="Times New Roman"/>
          <w:i/>
          <w:iCs/>
          <w:sz w:val="24"/>
          <w:szCs w:val="24"/>
        </w:rPr>
        <w:t>, Italy</w:t>
      </w:r>
      <w:r w:rsidRPr="005D2326">
        <w:rPr>
          <w:rFonts w:ascii="Times New Roman" w:hAnsi="Times New Roman" w:cs="Times New Roman"/>
          <w:sz w:val="24"/>
          <w:szCs w:val="24"/>
        </w:rPr>
        <w:t>, 1-17.</w:t>
      </w:r>
    </w:p>
    <w:p w14:paraId="5C8A006F" w14:textId="7C81F600" w:rsidR="0052330E" w:rsidRPr="005D2326" w:rsidRDefault="00313197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lastRenderedPageBreak/>
        <w:t xml:space="preserve">Mayhew, E., Davies, M., Millmore, A., Thompson, L. and Pena, A., </w:t>
      </w:r>
      <w:r w:rsidR="002C354F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2020</w:t>
      </w:r>
      <w:r w:rsidR="002C354F">
        <w:rPr>
          <w:rFonts w:ascii="Times New Roman" w:hAnsi="Times New Roman" w:cs="Times New Roman"/>
          <w:sz w:val="24"/>
          <w:szCs w:val="24"/>
        </w:rPr>
        <w:t>)</w:t>
      </w:r>
      <w:r w:rsidRPr="005D2326">
        <w:rPr>
          <w:rFonts w:ascii="Times New Roman" w:hAnsi="Times New Roman" w:cs="Times New Roman"/>
          <w:sz w:val="24"/>
          <w:szCs w:val="24"/>
        </w:rPr>
        <w:t>. The impact of audience response platform Mentimeter on the student and staff learning experience.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Research in Learning Technology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28</w:t>
      </w:r>
      <w:r w:rsidRPr="005D2326">
        <w:rPr>
          <w:rFonts w:ascii="Times New Roman" w:hAnsi="Times New Roman" w:cs="Times New Roman"/>
          <w:sz w:val="24"/>
          <w:szCs w:val="24"/>
        </w:rPr>
        <w:t>.</w:t>
      </w:r>
    </w:p>
    <w:p w14:paraId="4D0C8F72" w14:textId="38898F46" w:rsidR="00313197" w:rsidRDefault="002E12A3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Race, P., 2019.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The lecturer's toolkit: A practical guide to assessment, learning and teaching</w:t>
      </w:r>
      <w:r w:rsidRPr="005D2326">
        <w:rPr>
          <w:rFonts w:ascii="Times New Roman" w:hAnsi="Times New Roman" w:cs="Times New Roman"/>
          <w:sz w:val="24"/>
          <w:szCs w:val="24"/>
        </w:rPr>
        <w:t>. Routledge.</w:t>
      </w:r>
    </w:p>
    <w:p w14:paraId="79AAD9A4" w14:textId="77777777" w:rsidR="003D6B3B" w:rsidRDefault="003D6B3B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F19561" w14:textId="0D0FE551" w:rsidR="003D6B3B" w:rsidRDefault="003D6B3B" w:rsidP="009266C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780">
        <w:rPr>
          <w:rFonts w:ascii="Times New Roman" w:hAnsi="Times New Roman" w:cs="Times New Roman"/>
          <w:b/>
          <w:bCs/>
          <w:sz w:val="24"/>
          <w:szCs w:val="24"/>
        </w:rPr>
        <w:t>Action plan</w:t>
      </w:r>
    </w:p>
    <w:p w14:paraId="7417400A" w14:textId="295B2CEC" w:rsidR="00267780" w:rsidRDefault="00267780" w:rsidP="009266C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SMART</w:t>
      </w:r>
    </w:p>
    <w:p w14:paraId="3EFC6A6C" w14:textId="6F5253C0" w:rsidR="00267780" w:rsidRDefault="002D5ECA" w:rsidP="009266C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Specific</w:t>
      </w:r>
    </w:p>
    <w:p w14:paraId="47470CAB" w14:textId="1D421311" w:rsidR="002D5ECA" w:rsidRDefault="005E1160" w:rsidP="002D5ECA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Familiarise myself with digital tools used in the classroom.</w:t>
      </w:r>
    </w:p>
    <w:p w14:paraId="605E5079" w14:textId="156AB4B6" w:rsidR="005E1160" w:rsidRDefault="00C23C61" w:rsidP="002D5ECA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digital tools that work with different learning styles</w:t>
      </w:r>
      <w:r w:rsidR="00FC404A">
        <w:rPr>
          <w:rFonts w:ascii="Times New Roman" w:hAnsi="Times New Roman" w:cs="Times New Roman"/>
          <w:sz w:val="24"/>
          <w:szCs w:val="24"/>
        </w:rPr>
        <w:t>.</w:t>
      </w:r>
    </w:p>
    <w:p w14:paraId="73015B9C" w14:textId="7E62EB5D" w:rsidR="00C23C61" w:rsidRDefault="00C23C61" w:rsidP="00C23C6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Measurable </w:t>
      </w:r>
    </w:p>
    <w:p w14:paraId="0B76D379" w14:textId="01C728C7" w:rsidR="00C23C61" w:rsidRDefault="0096762E" w:rsidP="00C23C6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 record of different digital tools.</w:t>
      </w:r>
    </w:p>
    <w:p w14:paraId="5819F33C" w14:textId="77777777" w:rsidR="00390255" w:rsidRDefault="00390255" w:rsidP="00C23C6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Practice using digital tools in classroom scenarios.</w:t>
      </w:r>
    </w:p>
    <w:p w14:paraId="05608F48" w14:textId="77777777" w:rsidR="00390255" w:rsidRDefault="00390255" w:rsidP="003902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Achievable </w:t>
      </w:r>
    </w:p>
    <w:p w14:paraId="4DBA25D4" w14:textId="0F0B2670" w:rsidR="00FC404A" w:rsidRDefault="008B199E" w:rsidP="00390255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Utilise library training resources.</w:t>
      </w:r>
    </w:p>
    <w:p w14:paraId="3950A6D2" w14:textId="49319475" w:rsidR="008B199E" w:rsidRDefault="008B199E" w:rsidP="00390255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internet training programs to famili</w:t>
      </w:r>
      <w:r w:rsidR="003108B8">
        <w:rPr>
          <w:rFonts w:ascii="Times New Roman" w:hAnsi="Times New Roman" w:cs="Times New Roman"/>
          <w:sz w:val="24"/>
          <w:szCs w:val="24"/>
        </w:rPr>
        <w:t>arize myself with the technology.</w:t>
      </w:r>
    </w:p>
    <w:p w14:paraId="0F9599BD" w14:textId="68439E9C" w:rsidR="000B636F" w:rsidRPr="0017423A" w:rsidRDefault="000B636F" w:rsidP="000B636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7423A">
        <w:rPr>
          <w:rFonts w:ascii="Times New Roman" w:hAnsi="Times New Roman" w:cs="Times New Roman"/>
          <w:b/>
          <w:bCs/>
          <w:sz w:val="24"/>
          <w:szCs w:val="24"/>
        </w:rPr>
        <w:t xml:space="preserve">Relevant </w:t>
      </w:r>
    </w:p>
    <w:p w14:paraId="0394160A" w14:textId="1D898448" w:rsidR="000B636F" w:rsidRDefault="0017423A" w:rsidP="000B636F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in line with the digital 2030 framework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wales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6FDB39B" w14:textId="4381FF2E" w:rsidR="0017423A" w:rsidRDefault="0017423A" w:rsidP="0017423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7423A">
        <w:rPr>
          <w:rFonts w:ascii="Times New Roman" w:hAnsi="Times New Roman" w:cs="Times New Roman"/>
          <w:b/>
          <w:bCs/>
          <w:sz w:val="24"/>
          <w:szCs w:val="24"/>
        </w:rPr>
        <w:t>Time-bound</w:t>
      </w:r>
    </w:p>
    <w:p w14:paraId="6FB78424" w14:textId="60E4FE59" w:rsidR="001356D8" w:rsidRPr="001356D8" w:rsidRDefault="001356D8" w:rsidP="001356D8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Due to the changing of technology continuously it will be</w:t>
      </w:r>
      <w:r w:rsidR="00CE2992">
        <w:rPr>
          <w:rFonts w:ascii="Times New Roman" w:hAnsi="Times New Roman" w:cs="Times New Roman"/>
          <w:sz w:val="24"/>
          <w:szCs w:val="24"/>
        </w:rPr>
        <w:t xml:space="preserve"> ongoing training to keep myself up to date with the relevant technology.</w:t>
      </w:r>
    </w:p>
    <w:p w14:paraId="67DE5EB8" w14:textId="77777777" w:rsidR="00744E05" w:rsidRPr="007E55CC" w:rsidRDefault="00744E05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09A4910" w14:textId="77777777" w:rsidR="007E55CC" w:rsidRPr="00F2113F" w:rsidRDefault="007E55CC" w:rsidP="00F2113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6FD2D6B" w14:textId="77777777" w:rsidR="00F2113F" w:rsidRPr="00CA4A1D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F2113F" w:rsidRPr="00CA4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5736"/>
    <w:multiLevelType w:val="multilevel"/>
    <w:tmpl w:val="FEBCF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741F73"/>
    <w:multiLevelType w:val="hybridMultilevel"/>
    <w:tmpl w:val="50FEB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246A0"/>
    <w:multiLevelType w:val="hybridMultilevel"/>
    <w:tmpl w:val="65CA8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12835"/>
    <w:multiLevelType w:val="hybridMultilevel"/>
    <w:tmpl w:val="D0A0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37E3D"/>
    <w:multiLevelType w:val="hybridMultilevel"/>
    <w:tmpl w:val="05A01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5431A"/>
    <w:multiLevelType w:val="hybridMultilevel"/>
    <w:tmpl w:val="F7AACA4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264348"/>
    <w:multiLevelType w:val="hybridMultilevel"/>
    <w:tmpl w:val="BF42C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9451843">
    <w:abstractNumId w:val="0"/>
  </w:num>
  <w:num w:numId="2" w16cid:durableId="1551502927">
    <w:abstractNumId w:val="3"/>
  </w:num>
  <w:num w:numId="3" w16cid:durableId="749040892">
    <w:abstractNumId w:val="4"/>
  </w:num>
  <w:num w:numId="4" w16cid:durableId="492573896">
    <w:abstractNumId w:val="6"/>
  </w:num>
  <w:num w:numId="5" w16cid:durableId="639042593">
    <w:abstractNumId w:val="2"/>
  </w:num>
  <w:num w:numId="6" w16cid:durableId="1745252061">
    <w:abstractNumId w:val="5"/>
  </w:num>
  <w:num w:numId="7" w16cid:durableId="2078745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6264"/>
    <w:rsid w:val="000007D6"/>
    <w:rsid w:val="000042F4"/>
    <w:rsid w:val="00006D46"/>
    <w:rsid w:val="00010429"/>
    <w:rsid w:val="00014130"/>
    <w:rsid w:val="00017094"/>
    <w:rsid w:val="00020565"/>
    <w:rsid w:val="00020DAB"/>
    <w:rsid w:val="00022174"/>
    <w:rsid w:val="00023086"/>
    <w:rsid w:val="00024A0D"/>
    <w:rsid w:val="00026264"/>
    <w:rsid w:val="000322C9"/>
    <w:rsid w:val="00032EC2"/>
    <w:rsid w:val="000365CC"/>
    <w:rsid w:val="0003793A"/>
    <w:rsid w:val="00043999"/>
    <w:rsid w:val="000445D1"/>
    <w:rsid w:val="00044D53"/>
    <w:rsid w:val="00046BED"/>
    <w:rsid w:val="00053C35"/>
    <w:rsid w:val="0005459A"/>
    <w:rsid w:val="000547C4"/>
    <w:rsid w:val="00056017"/>
    <w:rsid w:val="000560F5"/>
    <w:rsid w:val="00066E96"/>
    <w:rsid w:val="00074653"/>
    <w:rsid w:val="0008460D"/>
    <w:rsid w:val="000860B3"/>
    <w:rsid w:val="0009110E"/>
    <w:rsid w:val="00091A89"/>
    <w:rsid w:val="00093871"/>
    <w:rsid w:val="00094B22"/>
    <w:rsid w:val="000977DB"/>
    <w:rsid w:val="000A13A1"/>
    <w:rsid w:val="000A2EDA"/>
    <w:rsid w:val="000B16D5"/>
    <w:rsid w:val="000B636F"/>
    <w:rsid w:val="000C0A80"/>
    <w:rsid w:val="000C1831"/>
    <w:rsid w:val="000C38FB"/>
    <w:rsid w:val="000C7640"/>
    <w:rsid w:val="000D0387"/>
    <w:rsid w:val="000D1141"/>
    <w:rsid w:val="000D1B12"/>
    <w:rsid w:val="000D43E5"/>
    <w:rsid w:val="000D6B55"/>
    <w:rsid w:val="000D7878"/>
    <w:rsid w:val="000E3BD4"/>
    <w:rsid w:val="000E610A"/>
    <w:rsid w:val="000E62C5"/>
    <w:rsid w:val="000E64CB"/>
    <w:rsid w:val="000F1B29"/>
    <w:rsid w:val="000F2939"/>
    <w:rsid w:val="000F6A4F"/>
    <w:rsid w:val="00100F27"/>
    <w:rsid w:val="00101C43"/>
    <w:rsid w:val="0010492F"/>
    <w:rsid w:val="00112DAD"/>
    <w:rsid w:val="0011468E"/>
    <w:rsid w:val="00114999"/>
    <w:rsid w:val="001165D8"/>
    <w:rsid w:val="001172AE"/>
    <w:rsid w:val="001338E2"/>
    <w:rsid w:val="001356D8"/>
    <w:rsid w:val="00136A14"/>
    <w:rsid w:val="0014389E"/>
    <w:rsid w:val="00143D8D"/>
    <w:rsid w:val="00147823"/>
    <w:rsid w:val="001507E4"/>
    <w:rsid w:val="001517E8"/>
    <w:rsid w:val="001520AA"/>
    <w:rsid w:val="0015339E"/>
    <w:rsid w:val="0015605F"/>
    <w:rsid w:val="001629E0"/>
    <w:rsid w:val="00171528"/>
    <w:rsid w:val="0017423A"/>
    <w:rsid w:val="00181A95"/>
    <w:rsid w:val="0018465E"/>
    <w:rsid w:val="00185175"/>
    <w:rsid w:val="00185792"/>
    <w:rsid w:val="001859DF"/>
    <w:rsid w:val="00185A82"/>
    <w:rsid w:val="001861F0"/>
    <w:rsid w:val="00186A8C"/>
    <w:rsid w:val="00191429"/>
    <w:rsid w:val="001A2912"/>
    <w:rsid w:val="001A305B"/>
    <w:rsid w:val="001A5C44"/>
    <w:rsid w:val="001A7FFC"/>
    <w:rsid w:val="001B0C20"/>
    <w:rsid w:val="001B4E46"/>
    <w:rsid w:val="001B5091"/>
    <w:rsid w:val="001B7E1D"/>
    <w:rsid w:val="001C56A0"/>
    <w:rsid w:val="001C5FB4"/>
    <w:rsid w:val="001C7EB1"/>
    <w:rsid w:val="001D2624"/>
    <w:rsid w:val="001D6304"/>
    <w:rsid w:val="001D7091"/>
    <w:rsid w:val="001D7A5A"/>
    <w:rsid w:val="001E1325"/>
    <w:rsid w:val="001E2F73"/>
    <w:rsid w:val="001E44BD"/>
    <w:rsid w:val="001E5499"/>
    <w:rsid w:val="001E6D89"/>
    <w:rsid w:val="001F1A74"/>
    <w:rsid w:val="001F22EF"/>
    <w:rsid w:val="001F3556"/>
    <w:rsid w:val="001F3669"/>
    <w:rsid w:val="00202BB8"/>
    <w:rsid w:val="00205AFB"/>
    <w:rsid w:val="00211974"/>
    <w:rsid w:val="0022422F"/>
    <w:rsid w:val="00230BFF"/>
    <w:rsid w:val="00230DB1"/>
    <w:rsid w:val="00231BD5"/>
    <w:rsid w:val="0023430B"/>
    <w:rsid w:val="0023575A"/>
    <w:rsid w:val="002361F3"/>
    <w:rsid w:val="00240BD6"/>
    <w:rsid w:val="002429B3"/>
    <w:rsid w:val="00243EC3"/>
    <w:rsid w:val="0024606A"/>
    <w:rsid w:val="00247D6D"/>
    <w:rsid w:val="00251455"/>
    <w:rsid w:val="00252D09"/>
    <w:rsid w:val="00255202"/>
    <w:rsid w:val="00255734"/>
    <w:rsid w:val="0026083A"/>
    <w:rsid w:val="002624CC"/>
    <w:rsid w:val="00264D57"/>
    <w:rsid w:val="00265EB2"/>
    <w:rsid w:val="00267780"/>
    <w:rsid w:val="002705C3"/>
    <w:rsid w:val="00274BC9"/>
    <w:rsid w:val="00277B56"/>
    <w:rsid w:val="00281945"/>
    <w:rsid w:val="00287B41"/>
    <w:rsid w:val="002906CE"/>
    <w:rsid w:val="002941F5"/>
    <w:rsid w:val="0029500D"/>
    <w:rsid w:val="00296C35"/>
    <w:rsid w:val="0029757B"/>
    <w:rsid w:val="00297F29"/>
    <w:rsid w:val="002B293D"/>
    <w:rsid w:val="002B33CD"/>
    <w:rsid w:val="002C354F"/>
    <w:rsid w:val="002C6AE2"/>
    <w:rsid w:val="002C73E2"/>
    <w:rsid w:val="002D5ECA"/>
    <w:rsid w:val="002D74EA"/>
    <w:rsid w:val="002D7860"/>
    <w:rsid w:val="002E12A3"/>
    <w:rsid w:val="002E1601"/>
    <w:rsid w:val="002E7880"/>
    <w:rsid w:val="002F04C7"/>
    <w:rsid w:val="002F21B8"/>
    <w:rsid w:val="002F42E6"/>
    <w:rsid w:val="002F5C6D"/>
    <w:rsid w:val="002F686E"/>
    <w:rsid w:val="002F75A1"/>
    <w:rsid w:val="002F79E3"/>
    <w:rsid w:val="003011DF"/>
    <w:rsid w:val="00301D47"/>
    <w:rsid w:val="003108B8"/>
    <w:rsid w:val="00313197"/>
    <w:rsid w:val="00313B25"/>
    <w:rsid w:val="00317D4A"/>
    <w:rsid w:val="003216D7"/>
    <w:rsid w:val="0032219E"/>
    <w:rsid w:val="003251C0"/>
    <w:rsid w:val="003258BF"/>
    <w:rsid w:val="00326BBF"/>
    <w:rsid w:val="003276B9"/>
    <w:rsid w:val="00330778"/>
    <w:rsid w:val="0033137A"/>
    <w:rsid w:val="003315A6"/>
    <w:rsid w:val="00331857"/>
    <w:rsid w:val="003357E8"/>
    <w:rsid w:val="0034452D"/>
    <w:rsid w:val="003554B4"/>
    <w:rsid w:val="00356D3A"/>
    <w:rsid w:val="00361A71"/>
    <w:rsid w:val="003666C4"/>
    <w:rsid w:val="00366F52"/>
    <w:rsid w:val="0036703C"/>
    <w:rsid w:val="00367AEF"/>
    <w:rsid w:val="00371CE8"/>
    <w:rsid w:val="00372931"/>
    <w:rsid w:val="00375AD7"/>
    <w:rsid w:val="00387BDB"/>
    <w:rsid w:val="00390255"/>
    <w:rsid w:val="0039169B"/>
    <w:rsid w:val="00394248"/>
    <w:rsid w:val="003A01E4"/>
    <w:rsid w:val="003A43AD"/>
    <w:rsid w:val="003A6608"/>
    <w:rsid w:val="003A7E23"/>
    <w:rsid w:val="003B2966"/>
    <w:rsid w:val="003C2581"/>
    <w:rsid w:val="003C5782"/>
    <w:rsid w:val="003D2035"/>
    <w:rsid w:val="003D2180"/>
    <w:rsid w:val="003D5CDA"/>
    <w:rsid w:val="003D6B3B"/>
    <w:rsid w:val="003F3BB6"/>
    <w:rsid w:val="003F699F"/>
    <w:rsid w:val="003F6CAE"/>
    <w:rsid w:val="003F7CE5"/>
    <w:rsid w:val="0040175D"/>
    <w:rsid w:val="00401D94"/>
    <w:rsid w:val="00402DBF"/>
    <w:rsid w:val="00403854"/>
    <w:rsid w:val="00405CE7"/>
    <w:rsid w:val="00406190"/>
    <w:rsid w:val="00422AB9"/>
    <w:rsid w:val="00440A03"/>
    <w:rsid w:val="0045166F"/>
    <w:rsid w:val="00452A60"/>
    <w:rsid w:val="00457597"/>
    <w:rsid w:val="004576A0"/>
    <w:rsid w:val="004633EA"/>
    <w:rsid w:val="00477DB3"/>
    <w:rsid w:val="00481BB9"/>
    <w:rsid w:val="004856B8"/>
    <w:rsid w:val="00486707"/>
    <w:rsid w:val="00496DA8"/>
    <w:rsid w:val="004A27CD"/>
    <w:rsid w:val="004A3B9E"/>
    <w:rsid w:val="004A5448"/>
    <w:rsid w:val="004A631A"/>
    <w:rsid w:val="004B03F3"/>
    <w:rsid w:val="004B3677"/>
    <w:rsid w:val="004B3F65"/>
    <w:rsid w:val="004B3FAB"/>
    <w:rsid w:val="004B48D5"/>
    <w:rsid w:val="004B663B"/>
    <w:rsid w:val="004C329E"/>
    <w:rsid w:val="004C435A"/>
    <w:rsid w:val="004C5FC7"/>
    <w:rsid w:val="004E096A"/>
    <w:rsid w:val="004E132B"/>
    <w:rsid w:val="004E232B"/>
    <w:rsid w:val="004E3D64"/>
    <w:rsid w:val="004E40A3"/>
    <w:rsid w:val="004E4570"/>
    <w:rsid w:val="004E4988"/>
    <w:rsid w:val="004E56B9"/>
    <w:rsid w:val="004E715F"/>
    <w:rsid w:val="004E7E7F"/>
    <w:rsid w:val="004F0500"/>
    <w:rsid w:val="004F4BD5"/>
    <w:rsid w:val="00500B6D"/>
    <w:rsid w:val="00501BA6"/>
    <w:rsid w:val="00502604"/>
    <w:rsid w:val="005035E6"/>
    <w:rsid w:val="005126FD"/>
    <w:rsid w:val="00512773"/>
    <w:rsid w:val="00513E2F"/>
    <w:rsid w:val="00517AA0"/>
    <w:rsid w:val="0052154D"/>
    <w:rsid w:val="0052330E"/>
    <w:rsid w:val="00524816"/>
    <w:rsid w:val="00526731"/>
    <w:rsid w:val="00526838"/>
    <w:rsid w:val="00531FF4"/>
    <w:rsid w:val="00541A8C"/>
    <w:rsid w:val="00544115"/>
    <w:rsid w:val="005462D7"/>
    <w:rsid w:val="00551DCF"/>
    <w:rsid w:val="00552A22"/>
    <w:rsid w:val="005532D1"/>
    <w:rsid w:val="005536A0"/>
    <w:rsid w:val="00553E50"/>
    <w:rsid w:val="00554FEC"/>
    <w:rsid w:val="0055741F"/>
    <w:rsid w:val="005634C1"/>
    <w:rsid w:val="00566023"/>
    <w:rsid w:val="00567033"/>
    <w:rsid w:val="00575427"/>
    <w:rsid w:val="00575C1F"/>
    <w:rsid w:val="005773D6"/>
    <w:rsid w:val="00590A69"/>
    <w:rsid w:val="00594F6A"/>
    <w:rsid w:val="005951AD"/>
    <w:rsid w:val="005952CC"/>
    <w:rsid w:val="005961F3"/>
    <w:rsid w:val="005A1FD1"/>
    <w:rsid w:val="005A3C04"/>
    <w:rsid w:val="005B21AB"/>
    <w:rsid w:val="005B3FA7"/>
    <w:rsid w:val="005B47C9"/>
    <w:rsid w:val="005B6557"/>
    <w:rsid w:val="005B7C02"/>
    <w:rsid w:val="005C0854"/>
    <w:rsid w:val="005C15C8"/>
    <w:rsid w:val="005C2522"/>
    <w:rsid w:val="005C3AF6"/>
    <w:rsid w:val="005C4346"/>
    <w:rsid w:val="005C7594"/>
    <w:rsid w:val="005D2326"/>
    <w:rsid w:val="005D44B1"/>
    <w:rsid w:val="005E1160"/>
    <w:rsid w:val="005E4079"/>
    <w:rsid w:val="005F1922"/>
    <w:rsid w:val="005F25D8"/>
    <w:rsid w:val="005F65AE"/>
    <w:rsid w:val="0060142E"/>
    <w:rsid w:val="006014E3"/>
    <w:rsid w:val="0060500E"/>
    <w:rsid w:val="006130C3"/>
    <w:rsid w:val="0062582A"/>
    <w:rsid w:val="0063514B"/>
    <w:rsid w:val="00636E79"/>
    <w:rsid w:val="006407D1"/>
    <w:rsid w:val="00642093"/>
    <w:rsid w:val="00646B1B"/>
    <w:rsid w:val="00647DE5"/>
    <w:rsid w:val="00654E81"/>
    <w:rsid w:val="00655B37"/>
    <w:rsid w:val="00660B95"/>
    <w:rsid w:val="00661BF1"/>
    <w:rsid w:val="00665A82"/>
    <w:rsid w:val="006669FF"/>
    <w:rsid w:val="0067220B"/>
    <w:rsid w:val="00674A9E"/>
    <w:rsid w:val="00680C3E"/>
    <w:rsid w:val="00681475"/>
    <w:rsid w:val="006829B0"/>
    <w:rsid w:val="00683F55"/>
    <w:rsid w:val="00684BA7"/>
    <w:rsid w:val="006873A0"/>
    <w:rsid w:val="00693B03"/>
    <w:rsid w:val="0069568F"/>
    <w:rsid w:val="006A00B7"/>
    <w:rsid w:val="006A0602"/>
    <w:rsid w:val="006A33D1"/>
    <w:rsid w:val="006A4E31"/>
    <w:rsid w:val="006A5008"/>
    <w:rsid w:val="006A68FE"/>
    <w:rsid w:val="006B05AA"/>
    <w:rsid w:val="006B5003"/>
    <w:rsid w:val="006B5AFF"/>
    <w:rsid w:val="006C0201"/>
    <w:rsid w:val="006C3ECC"/>
    <w:rsid w:val="006C7531"/>
    <w:rsid w:val="006D308C"/>
    <w:rsid w:val="006D38C0"/>
    <w:rsid w:val="006D5CAB"/>
    <w:rsid w:val="006D719A"/>
    <w:rsid w:val="006E64FE"/>
    <w:rsid w:val="006F0DA3"/>
    <w:rsid w:val="006F6EAE"/>
    <w:rsid w:val="00705275"/>
    <w:rsid w:val="00705292"/>
    <w:rsid w:val="0070575B"/>
    <w:rsid w:val="00705B21"/>
    <w:rsid w:val="007107E1"/>
    <w:rsid w:val="00712A00"/>
    <w:rsid w:val="00721312"/>
    <w:rsid w:val="0072177A"/>
    <w:rsid w:val="00723E5E"/>
    <w:rsid w:val="00727233"/>
    <w:rsid w:val="007272E6"/>
    <w:rsid w:val="00730560"/>
    <w:rsid w:val="00737158"/>
    <w:rsid w:val="00740F15"/>
    <w:rsid w:val="00743B05"/>
    <w:rsid w:val="007443C5"/>
    <w:rsid w:val="00744709"/>
    <w:rsid w:val="00744E05"/>
    <w:rsid w:val="00747CB2"/>
    <w:rsid w:val="0075028E"/>
    <w:rsid w:val="007502BF"/>
    <w:rsid w:val="00753FF0"/>
    <w:rsid w:val="0076093E"/>
    <w:rsid w:val="00760982"/>
    <w:rsid w:val="00761BBC"/>
    <w:rsid w:val="00761D9C"/>
    <w:rsid w:val="00770231"/>
    <w:rsid w:val="00770DDF"/>
    <w:rsid w:val="00774163"/>
    <w:rsid w:val="007754F0"/>
    <w:rsid w:val="00777201"/>
    <w:rsid w:val="0078068E"/>
    <w:rsid w:val="00780CD8"/>
    <w:rsid w:val="007848A4"/>
    <w:rsid w:val="007862C1"/>
    <w:rsid w:val="00786C0F"/>
    <w:rsid w:val="00787E6E"/>
    <w:rsid w:val="007923A8"/>
    <w:rsid w:val="00793786"/>
    <w:rsid w:val="007962D5"/>
    <w:rsid w:val="007A29AD"/>
    <w:rsid w:val="007A5EF5"/>
    <w:rsid w:val="007A781A"/>
    <w:rsid w:val="007C2880"/>
    <w:rsid w:val="007D19A6"/>
    <w:rsid w:val="007D2834"/>
    <w:rsid w:val="007D33BD"/>
    <w:rsid w:val="007D5970"/>
    <w:rsid w:val="007E008F"/>
    <w:rsid w:val="007E55CC"/>
    <w:rsid w:val="007E6D32"/>
    <w:rsid w:val="007F268B"/>
    <w:rsid w:val="007F275E"/>
    <w:rsid w:val="00805B41"/>
    <w:rsid w:val="00814180"/>
    <w:rsid w:val="008148A2"/>
    <w:rsid w:val="008154EA"/>
    <w:rsid w:val="00817FBB"/>
    <w:rsid w:val="0082165A"/>
    <w:rsid w:val="00822946"/>
    <w:rsid w:val="008233D1"/>
    <w:rsid w:val="00826D1A"/>
    <w:rsid w:val="00830E07"/>
    <w:rsid w:val="00834482"/>
    <w:rsid w:val="0083789A"/>
    <w:rsid w:val="008467D0"/>
    <w:rsid w:val="00847776"/>
    <w:rsid w:val="00847F8F"/>
    <w:rsid w:val="008504C8"/>
    <w:rsid w:val="00852459"/>
    <w:rsid w:val="008527F5"/>
    <w:rsid w:val="0085448B"/>
    <w:rsid w:val="00854B5F"/>
    <w:rsid w:val="00856263"/>
    <w:rsid w:val="00862EE4"/>
    <w:rsid w:val="0086555D"/>
    <w:rsid w:val="00870A35"/>
    <w:rsid w:val="00874473"/>
    <w:rsid w:val="00874FFA"/>
    <w:rsid w:val="00881BE4"/>
    <w:rsid w:val="0089176C"/>
    <w:rsid w:val="008976C7"/>
    <w:rsid w:val="008A1326"/>
    <w:rsid w:val="008A3AF1"/>
    <w:rsid w:val="008A757C"/>
    <w:rsid w:val="008B199E"/>
    <w:rsid w:val="008B4C41"/>
    <w:rsid w:val="008B6670"/>
    <w:rsid w:val="008C1E03"/>
    <w:rsid w:val="008C1F15"/>
    <w:rsid w:val="008C2D31"/>
    <w:rsid w:val="008C388C"/>
    <w:rsid w:val="008C52BC"/>
    <w:rsid w:val="008C6AFF"/>
    <w:rsid w:val="008D0A05"/>
    <w:rsid w:val="008D24AE"/>
    <w:rsid w:val="008D2D75"/>
    <w:rsid w:val="008D3220"/>
    <w:rsid w:val="008D3D1F"/>
    <w:rsid w:val="008D4AAF"/>
    <w:rsid w:val="008D7255"/>
    <w:rsid w:val="008E0394"/>
    <w:rsid w:val="008E1250"/>
    <w:rsid w:val="008F0EE8"/>
    <w:rsid w:val="008F36DA"/>
    <w:rsid w:val="008F40FE"/>
    <w:rsid w:val="008F7E22"/>
    <w:rsid w:val="009040E1"/>
    <w:rsid w:val="0090664F"/>
    <w:rsid w:val="00910F3F"/>
    <w:rsid w:val="00917B2B"/>
    <w:rsid w:val="00920213"/>
    <w:rsid w:val="0092602E"/>
    <w:rsid w:val="009266C2"/>
    <w:rsid w:val="00940662"/>
    <w:rsid w:val="00952915"/>
    <w:rsid w:val="009546F7"/>
    <w:rsid w:val="00954C90"/>
    <w:rsid w:val="00957DE3"/>
    <w:rsid w:val="00960B44"/>
    <w:rsid w:val="00963ECA"/>
    <w:rsid w:val="0096762E"/>
    <w:rsid w:val="0097371D"/>
    <w:rsid w:val="00980C06"/>
    <w:rsid w:val="00981CB8"/>
    <w:rsid w:val="00990BA3"/>
    <w:rsid w:val="00996827"/>
    <w:rsid w:val="009A2160"/>
    <w:rsid w:val="009A220D"/>
    <w:rsid w:val="009A3D53"/>
    <w:rsid w:val="009A5B59"/>
    <w:rsid w:val="009B0D2F"/>
    <w:rsid w:val="009B3499"/>
    <w:rsid w:val="009B3849"/>
    <w:rsid w:val="009B7BC2"/>
    <w:rsid w:val="009C41B8"/>
    <w:rsid w:val="009C5B4F"/>
    <w:rsid w:val="009D1B01"/>
    <w:rsid w:val="009D3923"/>
    <w:rsid w:val="009D48BC"/>
    <w:rsid w:val="009D5D15"/>
    <w:rsid w:val="009D64CC"/>
    <w:rsid w:val="009D77C9"/>
    <w:rsid w:val="009E0E9C"/>
    <w:rsid w:val="009E6756"/>
    <w:rsid w:val="009E6830"/>
    <w:rsid w:val="009F27E6"/>
    <w:rsid w:val="009F6B52"/>
    <w:rsid w:val="00A01360"/>
    <w:rsid w:val="00A01FFA"/>
    <w:rsid w:val="00A05E3D"/>
    <w:rsid w:val="00A05F1A"/>
    <w:rsid w:val="00A103D5"/>
    <w:rsid w:val="00A11DFC"/>
    <w:rsid w:val="00A11F5C"/>
    <w:rsid w:val="00A12602"/>
    <w:rsid w:val="00A21A82"/>
    <w:rsid w:val="00A2344A"/>
    <w:rsid w:val="00A24000"/>
    <w:rsid w:val="00A258A0"/>
    <w:rsid w:val="00A33EB2"/>
    <w:rsid w:val="00A36388"/>
    <w:rsid w:val="00A44434"/>
    <w:rsid w:val="00A44B74"/>
    <w:rsid w:val="00A560BB"/>
    <w:rsid w:val="00A568BE"/>
    <w:rsid w:val="00A5727E"/>
    <w:rsid w:val="00A65725"/>
    <w:rsid w:val="00A80508"/>
    <w:rsid w:val="00A9026E"/>
    <w:rsid w:val="00A93F9C"/>
    <w:rsid w:val="00A94116"/>
    <w:rsid w:val="00A95A4E"/>
    <w:rsid w:val="00A95CEB"/>
    <w:rsid w:val="00AA0599"/>
    <w:rsid w:val="00AA2FD8"/>
    <w:rsid w:val="00AA4509"/>
    <w:rsid w:val="00AA4D5F"/>
    <w:rsid w:val="00AB5F10"/>
    <w:rsid w:val="00AC0137"/>
    <w:rsid w:val="00AC2135"/>
    <w:rsid w:val="00AC2663"/>
    <w:rsid w:val="00AC3984"/>
    <w:rsid w:val="00AD066D"/>
    <w:rsid w:val="00AD0AEA"/>
    <w:rsid w:val="00AF383E"/>
    <w:rsid w:val="00AF4B27"/>
    <w:rsid w:val="00AF7FC4"/>
    <w:rsid w:val="00B006D2"/>
    <w:rsid w:val="00B0092D"/>
    <w:rsid w:val="00B009D8"/>
    <w:rsid w:val="00B01AAF"/>
    <w:rsid w:val="00B02396"/>
    <w:rsid w:val="00B076D3"/>
    <w:rsid w:val="00B12CB4"/>
    <w:rsid w:val="00B242CF"/>
    <w:rsid w:val="00B26B5D"/>
    <w:rsid w:val="00B31943"/>
    <w:rsid w:val="00B34B3B"/>
    <w:rsid w:val="00B362E7"/>
    <w:rsid w:val="00B53186"/>
    <w:rsid w:val="00B53C71"/>
    <w:rsid w:val="00B53E1E"/>
    <w:rsid w:val="00B56692"/>
    <w:rsid w:val="00B5717B"/>
    <w:rsid w:val="00B57A39"/>
    <w:rsid w:val="00B60DA6"/>
    <w:rsid w:val="00B6299D"/>
    <w:rsid w:val="00B63403"/>
    <w:rsid w:val="00B6434D"/>
    <w:rsid w:val="00B6467F"/>
    <w:rsid w:val="00B65555"/>
    <w:rsid w:val="00B6625F"/>
    <w:rsid w:val="00B728D1"/>
    <w:rsid w:val="00B74C3D"/>
    <w:rsid w:val="00B7677C"/>
    <w:rsid w:val="00B84446"/>
    <w:rsid w:val="00B867E8"/>
    <w:rsid w:val="00B90D64"/>
    <w:rsid w:val="00B9352A"/>
    <w:rsid w:val="00B9463D"/>
    <w:rsid w:val="00B953BB"/>
    <w:rsid w:val="00B95B52"/>
    <w:rsid w:val="00BA0E7B"/>
    <w:rsid w:val="00BA2B91"/>
    <w:rsid w:val="00BA6ED4"/>
    <w:rsid w:val="00BB28FF"/>
    <w:rsid w:val="00BB5484"/>
    <w:rsid w:val="00BD3D98"/>
    <w:rsid w:val="00BD6CAF"/>
    <w:rsid w:val="00BE0D13"/>
    <w:rsid w:val="00BE444B"/>
    <w:rsid w:val="00BE5479"/>
    <w:rsid w:val="00BE7E18"/>
    <w:rsid w:val="00BF1E62"/>
    <w:rsid w:val="00BF77D8"/>
    <w:rsid w:val="00C0072B"/>
    <w:rsid w:val="00C062DA"/>
    <w:rsid w:val="00C1041D"/>
    <w:rsid w:val="00C119E3"/>
    <w:rsid w:val="00C16DFE"/>
    <w:rsid w:val="00C16F66"/>
    <w:rsid w:val="00C1726D"/>
    <w:rsid w:val="00C22410"/>
    <w:rsid w:val="00C23C61"/>
    <w:rsid w:val="00C25147"/>
    <w:rsid w:val="00C258C7"/>
    <w:rsid w:val="00C25F86"/>
    <w:rsid w:val="00C27F29"/>
    <w:rsid w:val="00C314F8"/>
    <w:rsid w:val="00C31E07"/>
    <w:rsid w:val="00C4020A"/>
    <w:rsid w:val="00C45CAF"/>
    <w:rsid w:val="00C46B75"/>
    <w:rsid w:val="00C5471F"/>
    <w:rsid w:val="00C57D57"/>
    <w:rsid w:val="00C62D43"/>
    <w:rsid w:val="00C67888"/>
    <w:rsid w:val="00C701DB"/>
    <w:rsid w:val="00C70508"/>
    <w:rsid w:val="00C7270C"/>
    <w:rsid w:val="00C745D7"/>
    <w:rsid w:val="00C82F21"/>
    <w:rsid w:val="00C8600D"/>
    <w:rsid w:val="00C86E01"/>
    <w:rsid w:val="00C90C9C"/>
    <w:rsid w:val="00C919AF"/>
    <w:rsid w:val="00CA34C6"/>
    <w:rsid w:val="00CA4A1D"/>
    <w:rsid w:val="00CA4BC5"/>
    <w:rsid w:val="00CA708B"/>
    <w:rsid w:val="00CB2151"/>
    <w:rsid w:val="00CB491D"/>
    <w:rsid w:val="00CC0088"/>
    <w:rsid w:val="00CC070C"/>
    <w:rsid w:val="00CC0A17"/>
    <w:rsid w:val="00CC1067"/>
    <w:rsid w:val="00CC3606"/>
    <w:rsid w:val="00CD1971"/>
    <w:rsid w:val="00CD1A5F"/>
    <w:rsid w:val="00CD672A"/>
    <w:rsid w:val="00CD73AA"/>
    <w:rsid w:val="00CE21C8"/>
    <w:rsid w:val="00CE2992"/>
    <w:rsid w:val="00CE3F30"/>
    <w:rsid w:val="00CE49B7"/>
    <w:rsid w:val="00CE4DAA"/>
    <w:rsid w:val="00CF1F9B"/>
    <w:rsid w:val="00CF3EBE"/>
    <w:rsid w:val="00CF7941"/>
    <w:rsid w:val="00CF7B1C"/>
    <w:rsid w:val="00D01221"/>
    <w:rsid w:val="00D01974"/>
    <w:rsid w:val="00D059F4"/>
    <w:rsid w:val="00D0665D"/>
    <w:rsid w:val="00D1495D"/>
    <w:rsid w:val="00D16727"/>
    <w:rsid w:val="00D16B6D"/>
    <w:rsid w:val="00D1741D"/>
    <w:rsid w:val="00D21677"/>
    <w:rsid w:val="00D2296C"/>
    <w:rsid w:val="00D26151"/>
    <w:rsid w:val="00D271CB"/>
    <w:rsid w:val="00D343D1"/>
    <w:rsid w:val="00D36421"/>
    <w:rsid w:val="00D421B4"/>
    <w:rsid w:val="00D439FF"/>
    <w:rsid w:val="00D45CBC"/>
    <w:rsid w:val="00D4681F"/>
    <w:rsid w:val="00D46A80"/>
    <w:rsid w:val="00D5433D"/>
    <w:rsid w:val="00D60FBD"/>
    <w:rsid w:val="00D64B74"/>
    <w:rsid w:val="00D65C89"/>
    <w:rsid w:val="00D75293"/>
    <w:rsid w:val="00D863B6"/>
    <w:rsid w:val="00D90962"/>
    <w:rsid w:val="00D93375"/>
    <w:rsid w:val="00D94875"/>
    <w:rsid w:val="00D95246"/>
    <w:rsid w:val="00DA3CA9"/>
    <w:rsid w:val="00DA4CB6"/>
    <w:rsid w:val="00DB13E2"/>
    <w:rsid w:val="00DB32E9"/>
    <w:rsid w:val="00DB3E7E"/>
    <w:rsid w:val="00DB51E5"/>
    <w:rsid w:val="00DC28A0"/>
    <w:rsid w:val="00DC35B0"/>
    <w:rsid w:val="00DC3C19"/>
    <w:rsid w:val="00DC4B11"/>
    <w:rsid w:val="00DD2543"/>
    <w:rsid w:val="00DD3003"/>
    <w:rsid w:val="00DD4CB0"/>
    <w:rsid w:val="00DD4EED"/>
    <w:rsid w:val="00DD6A55"/>
    <w:rsid w:val="00DE19DB"/>
    <w:rsid w:val="00DE2C55"/>
    <w:rsid w:val="00DE553C"/>
    <w:rsid w:val="00DF5085"/>
    <w:rsid w:val="00DF63E8"/>
    <w:rsid w:val="00DF7427"/>
    <w:rsid w:val="00E012BF"/>
    <w:rsid w:val="00E05363"/>
    <w:rsid w:val="00E0639A"/>
    <w:rsid w:val="00E10E1D"/>
    <w:rsid w:val="00E151C4"/>
    <w:rsid w:val="00E172A0"/>
    <w:rsid w:val="00E176C9"/>
    <w:rsid w:val="00E179DB"/>
    <w:rsid w:val="00E21158"/>
    <w:rsid w:val="00E23BB7"/>
    <w:rsid w:val="00E35187"/>
    <w:rsid w:val="00E3760E"/>
    <w:rsid w:val="00E40A60"/>
    <w:rsid w:val="00E41D82"/>
    <w:rsid w:val="00E47E9C"/>
    <w:rsid w:val="00E52691"/>
    <w:rsid w:val="00E5541D"/>
    <w:rsid w:val="00E626C2"/>
    <w:rsid w:val="00E67BD9"/>
    <w:rsid w:val="00E706DC"/>
    <w:rsid w:val="00E728D2"/>
    <w:rsid w:val="00E84A2A"/>
    <w:rsid w:val="00E85AD5"/>
    <w:rsid w:val="00E87110"/>
    <w:rsid w:val="00E87D05"/>
    <w:rsid w:val="00E95C2B"/>
    <w:rsid w:val="00E97894"/>
    <w:rsid w:val="00EA0246"/>
    <w:rsid w:val="00EA0B7C"/>
    <w:rsid w:val="00EA0E99"/>
    <w:rsid w:val="00EA2CB5"/>
    <w:rsid w:val="00EA4EC9"/>
    <w:rsid w:val="00EA594A"/>
    <w:rsid w:val="00EA59F4"/>
    <w:rsid w:val="00EB00BB"/>
    <w:rsid w:val="00EB3CE8"/>
    <w:rsid w:val="00EC03E2"/>
    <w:rsid w:val="00EC0983"/>
    <w:rsid w:val="00EC291B"/>
    <w:rsid w:val="00EC2D47"/>
    <w:rsid w:val="00EC3328"/>
    <w:rsid w:val="00EC6C72"/>
    <w:rsid w:val="00ED120D"/>
    <w:rsid w:val="00ED2985"/>
    <w:rsid w:val="00ED3840"/>
    <w:rsid w:val="00ED5C4A"/>
    <w:rsid w:val="00ED7474"/>
    <w:rsid w:val="00EE4098"/>
    <w:rsid w:val="00EE79A0"/>
    <w:rsid w:val="00EF0E71"/>
    <w:rsid w:val="00EF1364"/>
    <w:rsid w:val="00EF18E3"/>
    <w:rsid w:val="00EF3908"/>
    <w:rsid w:val="00EF46BF"/>
    <w:rsid w:val="00EF5481"/>
    <w:rsid w:val="00EF6B8E"/>
    <w:rsid w:val="00F0300A"/>
    <w:rsid w:val="00F0338A"/>
    <w:rsid w:val="00F040D2"/>
    <w:rsid w:val="00F1274B"/>
    <w:rsid w:val="00F16E0F"/>
    <w:rsid w:val="00F2113F"/>
    <w:rsid w:val="00F22B73"/>
    <w:rsid w:val="00F31112"/>
    <w:rsid w:val="00F35A5D"/>
    <w:rsid w:val="00F372E6"/>
    <w:rsid w:val="00F41062"/>
    <w:rsid w:val="00F46130"/>
    <w:rsid w:val="00F54514"/>
    <w:rsid w:val="00F55BF7"/>
    <w:rsid w:val="00F56465"/>
    <w:rsid w:val="00F569DD"/>
    <w:rsid w:val="00F63012"/>
    <w:rsid w:val="00F63FFA"/>
    <w:rsid w:val="00F70205"/>
    <w:rsid w:val="00F77BFF"/>
    <w:rsid w:val="00F821E1"/>
    <w:rsid w:val="00F83A44"/>
    <w:rsid w:val="00F83CD5"/>
    <w:rsid w:val="00F84364"/>
    <w:rsid w:val="00F879ED"/>
    <w:rsid w:val="00F93AD8"/>
    <w:rsid w:val="00F93D8A"/>
    <w:rsid w:val="00F96B1C"/>
    <w:rsid w:val="00F96D97"/>
    <w:rsid w:val="00FA5127"/>
    <w:rsid w:val="00FA79B1"/>
    <w:rsid w:val="00FB1660"/>
    <w:rsid w:val="00FB3A68"/>
    <w:rsid w:val="00FB52A1"/>
    <w:rsid w:val="00FB685E"/>
    <w:rsid w:val="00FC404A"/>
    <w:rsid w:val="00FC5B44"/>
    <w:rsid w:val="00FC62F2"/>
    <w:rsid w:val="00FD20BD"/>
    <w:rsid w:val="00FD322A"/>
    <w:rsid w:val="00FD4F2F"/>
    <w:rsid w:val="00FD7D27"/>
    <w:rsid w:val="00FE2A83"/>
    <w:rsid w:val="00FE3879"/>
    <w:rsid w:val="00FF374C"/>
    <w:rsid w:val="00FF4079"/>
    <w:rsid w:val="00FF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145B9"/>
  <w15:docId w15:val="{03A4BCBF-178B-4BC5-B909-93F0DD72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11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113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C6AFF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5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14472</TotalTime>
  <Pages>22</Pages>
  <Words>4158</Words>
  <Characters>23702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barfoot</dc:creator>
  <cp:keywords/>
  <dc:description/>
  <cp:lastModifiedBy>paul barfoot</cp:lastModifiedBy>
  <cp:revision>785</cp:revision>
  <dcterms:created xsi:type="dcterms:W3CDTF">2023-11-29T09:17:00Z</dcterms:created>
  <dcterms:modified xsi:type="dcterms:W3CDTF">2023-12-13T10:54:00Z</dcterms:modified>
</cp:coreProperties>
</file>