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31D00F1" w14:textId="6EB9F317" w:rsidR="00891519" w:rsidRPr="00AF0584" w:rsidRDefault="004475A6" w:rsidP="0037192A">
      <w:pPr>
        <w:pStyle w:val="Body"/>
        <w:spacing w:line="360" w:lineRule="auto"/>
        <w:jc w:val="center"/>
        <w:rPr>
          <w:rFonts w:ascii="Times New Roman" w:eastAsia="Ink Free" w:hAnsi="Times New Roman" w:cs="Times New Roman"/>
          <w:b/>
          <w:bCs/>
          <w:i/>
          <w:sz w:val="28"/>
          <w:szCs w:val="24"/>
          <w:lang w:val="cy-GB"/>
        </w:rPr>
      </w:pPr>
      <w:r w:rsidRPr="00AF0584">
        <w:rPr>
          <w:rFonts w:ascii="Times New Roman" w:eastAsia="Ink Free" w:hAnsi="Times New Roman" w:cs="Times New Roman"/>
          <w:b/>
          <w:bCs/>
          <w:i/>
          <w:sz w:val="28"/>
          <w:szCs w:val="24"/>
          <w:lang w:val="cy-GB"/>
        </w:rPr>
        <w:t>Edrych ymlaen: Dadansoddiad beirniadol o lythrennedd, rhifedd a chymhwysedd digidol fel cyfrifoldebau trawsgwricwlaidd</w:t>
      </w:r>
      <w:r w:rsidR="00F575C9" w:rsidRPr="00AF0584">
        <w:rPr>
          <w:rFonts w:ascii="Times New Roman" w:eastAsia="Ink Free" w:hAnsi="Times New Roman" w:cs="Times New Roman"/>
          <w:b/>
          <w:bCs/>
          <w:i/>
          <w:sz w:val="28"/>
          <w:szCs w:val="24"/>
          <w:lang w:val="cy-GB"/>
        </w:rPr>
        <w:t>.</w:t>
      </w:r>
      <w:r w:rsidRPr="00AF0584">
        <w:rPr>
          <w:rFonts w:ascii="Times New Roman" w:eastAsia="Ink Free" w:hAnsi="Times New Roman" w:cs="Times New Roman"/>
          <w:b/>
          <w:bCs/>
          <w:i/>
          <w:sz w:val="28"/>
          <w:szCs w:val="24"/>
          <w:lang w:val="cy-GB"/>
        </w:rPr>
        <w:t xml:space="preserve"> </w:t>
      </w:r>
    </w:p>
    <w:p w14:paraId="2AB9F5D1" w14:textId="562C773D" w:rsidR="00891519" w:rsidRPr="00433952" w:rsidRDefault="004475A6"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O fewn y traethawd hwn, bwriedir dadansoddi yn feirniadol disgwyliad Llywodraeth Cymru o ymgorffori llythrennedd, rhifedd a chymhwysedd digidol fel cyfrifoldebau trawsgwricwlaidd o fewn y cwricwlwm newydd. Fel rhan o’r newidiadau </w:t>
      </w:r>
      <w:r w:rsidR="001F0951">
        <w:rPr>
          <w:rFonts w:ascii="Times New Roman" w:eastAsia="Calibri Light" w:hAnsi="Times New Roman" w:cs="Times New Roman"/>
          <w:sz w:val="24"/>
          <w:szCs w:val="24"/>
          <w:lang w:val="cy-GB"/>
        </w:rPr>
        <w:t>i’r cwricwlwm</w:t>
      </w:r>
      <w:r w:rsidRPr="00433952">
        <w:rPr>
          <w:rFonts w:ascii="Times New Roman" w:eastAsia="Calibri Light" w:hAnsi="Times New Roman" w:cs="Times New Roman"/>
          <w:sz w:val="24"/>
          <w:szCs w:val="24"/>
          <w:lang w:val="cy-GB"/>
        </w:rPr>
        <w:t xml:space="preserve">, nodir y dylid addysgu llythrennedd, rhifedd a chymhwysedd digidol </w:t>
      </w:r>
      <w:r w:rsidR="001F0951">
        <w:rPr>
          <w:rFonts w:ascii="Times New Roman" w:eastAsia="Calibri Light" w:hAnsi="Times New Roman" w:cs="Times New Roman"/>
          <w:sz w:val="24"/>
          <w:szCs w:val="24"/>
          <w:lang w:val="cy-GB"/>
        </w:rPr>
        <w:t>yn drawsgwricwlaidd</w:t>
      </w:r>
      <w:r w:rsidRPr="00433952">
        <w:rPr>
          <w:rFonts w:ascii="Times New Roman" w:eastAsia="Calibri Light" w:hAnsi="Times New Roman" w:cs="Times New Roman"/>
          <w:sz w:val="24"/>
          <w:szCs w:val="24"/>
          <w:lang w:val="cy-GB"/>
        </w:rPr>
        <w:t xml:space="preserve">. Amlinellir fod y sgiliau yma yn “sylfaen i bron pob math o ddysgu ac sy’n hanfodol er mwyn gallu cymryd rhan yn llwyddiannus a hyderus yn y byd modern” </w:t>
      </w:r>
      <w:r w:rsidR="003A7EB1" w:rsidRPr="00433952">
        <w:rPr>
          <w:rFonts w:ascii="Times New Roman" w:eastAsia="Calibri Light" w:hAnsi="Times New Roman" w:cs="Times New Roman"/>
          <w:noProof/>
          <w:sz w:val="24"/>
          <w:szCs w:val="24"/>
          <w:lang w:val="en-GB"/>
        </w:rPr>
        <w:t>(Donaldson, 2015, t. 40)</w:t>
      </w:r>
      <w:r w:rsidR="00B76368" w:rsidRPr="00433952">
        <w:rPr>
          <w:rFonts w:ascii="Times New Roman" w:eastAsia="Calibri Light" w:hAnsi="Times New Roman" w:cs="Times New Roman"/>
          <w:bCs/>
          <w:sz w:val="24"/>
          <w:szCs w:val="24"/>
          <w:lang w:val="cy-GB"/>
        </w:rPr>
        <w:t>.</w:t>
      </w:r>
      <w:r w:rsidRPr="00433952">
        <w:rPr>
          <w:rFonts w:ascii="Times New Roman" w:eastAsia="Calibri Light" w:hAnsi="Times New Roman" w:cs="Times New Roman"/>
          <w:sz w:val="24"/>
          <w:szCs w:val="24"/>
          <w:lang w:val="cy-GB"/>
        </w:rPr>
        <w:t xml:space="preserve"> Awgry</w:t>
      </w:r>
      <w:r w:rsidR="00E04636" w:rsidRPr="00433952">
        <w:rPr>
          <w:rFonts w:ascii="Times New Roman" w:eastAsia="Calibri Light" w:hAnsi="Times New Roman" w:cs="Times New Roman"/>
          <w:sz w:val="24"/>
          <w:szCs w:val="24"/>
          <w:lang w:val="cy-GB"/>
        </w:rPr>
        <w:t xml:space="preserve">mir </w:t>
      </w:r>
      <w:r w:rsidRPr="00433952">
        <w:rPr>
          <w:rFonts w:ascii="Times New Roman" w:eastAsia="Calibri Light" w:hAnsi="Times New Roman" w:cs="Times New Roman"/>
          <w:sz w:val="24"/>
          <w:szCs w:val="24"/>
          <w:lang w:val="cy-GB"/>
        </w:rPr>
        <w:t>fod angen symud tuag at ddysgu sy’n bwrpasol ac yn berthnasol i blant a phobl ifanc er mwyn iddynt dyfu’n ‘ddysgwyr gydol oes’.</w:t>
      </w:r>
    </w:p>
    <w:p w14:paraId="473E9C4C" w14:textId="7B0F59A8" w:rsidR="00891519" w:rsidRPr="00433952" w:rsidRDefault="00CA7F84"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T</w:t>
      </w:r>
      <w:r w:rsidR="004475A6" w:rsidRPr="00433952">
        <w:rPr>
          <w:rFonts w:ascii="Times New Roman" w:eastAsia="Calibri Light" w:hAnsi="Times New Roman" w:cs="Times New Roman"/>
          <w:sz w:val="24"/>
          <w:szCs w:val="24"/>
          <w:lang w:val="cy-GB"/>
        </w:rPr>
        <w:t>rafod</w:t>
      </w:r>
      <w:r w:rsidRPr="00433952">
        <w:rPr>
          <w:rFonts w:ascii="Times New Roman" w:eastAsia="Calibri Light" w:hAnsi="Times New Roman" w:cs="Times New Roman"/>
          <w:sz w:val="24"/>
          <w:szCs w:val="24"/>
          <w:lang w:val="cy-GB"/>
        </w:rPr>
        <w:t>ir</w:t>
      </w:r>
      <w:r w:rsidR="004475A6" w:rsidRPr="00433952">
        <w:rPr>
          <w:rFonts w:ascii="Times New Roman" w:eastAsia="Calibri Light" w:hAnsi="Times New Roman" w:cs="Times New Roman"/>
          <w:sz w:val="24"/>
          <w:szCs w:val="24"/>
          <w:lang w:val="cy-GB"/>
        </w:rPr>
        <w:t xml:space="preserve"> y materion sydd angen eu hystyried fel rhan o</w:t>
      </w:r>
      <w:r w:rsidR="008F42BC" w:rsidRPr="00433952">
        <w:rPr>
          <w:rFonts w:ascii="Times New Roman" w:eastAsia="Calibri Light" w:hAnsi="Times New Roman" w:cs="Times New Roman"/>
          <w:sz w:val="24"/>
          <w:szCs w:val="24"/>
          <w:lang w:val="cy-GB"/>
        </w:rPr>
        <w:t xml:space="preserve"> ymgorffori’r cyfrifoldebau yn d</w:t>
      </w:r>
      <w:r w:rsidR="004475A6" w:rsidRPr="00433952">
        <w:rPr>
          <w:rFonts w:ascii="Times New Roman" w:eastAsia="Calibri Light" w:hAnsi="Times New Roman" w:cs="Times New Roman"/>
          <w:sz w:val="24"/>
          <w:szCs w:val="24"/>
          <w:lang w:val="cy-GB"/>
        </w:rPr>
        <w:t xml:space="preserve">rawsgwricwlaidd. Y themâu o dan sylw fydd </w:t>
      </w:r>
      <w:r w:rsidR="004475A6" w:rsidRPr="00433952">
        <w:rPr>
          <w:rFonts w:ascii="Times New Roman" w:eastAsia="Calibri Light" w:hAnsi="Times New Roman" w:cs="Times New Roman"/>
          <w:color w:val="000000" w:themeColor="text1"/>
          <w:sz w:val="24"/>
          <w:szCs w:val="24"/>
          <w:lang w:val="cy-GB"/>
        </w:rPr>
        <w:t xml:space="preserve">gwybodaeth pwnc athrawon, </w:t>
      </w:r>
      <w:r w:rsidR="00642CC0" w:rsidRPr="00433952">
        <w:rPr>
          <w:rFonts w:ascii="Times New Roman" w:eastAsia="Calibri Light" w:hAnsi="Times New Roman" w:cs="Times New Roman"/>
          <w:color w:val="000000" w:themeColor="text1"/>
          <w:sz w:val="24"/>
          <w:szCs w:val="24"/>
          <w:lang w:val="cy-GB"/>
        </w:rPr>
        <w:t>cynllunio</w:t>
      </w:r>
      <w:r w:rsidR="004475A6" w:rsidRPr="00433952">
        <w:rPr>
          <w:rFonts w:ascii="Times New Roman" w:eastAsia="Calibri Light" w:hAnsi="Times New Roman" w:cs="Times New Roman"/>
          <w:color w:val="000000" w:themeColor="text1"/>
          <w:sz w:val="24"/>
          <w:szCs w:val="24"/>
          <w:lang w:val="cy-GB"/>
        </w:rPr>
        <w:t xml:space="preserve">, </w:t>
      </w:r>
      <w:r w:rsidR="00F03E2B" w:rsidRPr="00433952">
        <w:rPr>
          <w:rFonts w:ascii="Times New Roman" w:eastAsia="Calibri Light" w:hAnsi="Times New Roman" w:cs="Times New Roman"/>
          <w:color w:val="000000" w:themeColor="text1"/>
          <w:sz w:val="24"/>
          <w:szCs w:val="24"/>
          <w:lang w:val="cy-GB"/>
        </w:rPr>
        <w:t xml:space="preserve">asesu disgyblion </w:t>
      </w:r>
      <w:r w:rsidR="00401631" w:rsidRPr="00433952">
        <w:rPr>
          <w:rFonts w:ascii="Times New Roman" w:eastAsia="Calibri Light" w:hAnsi="Times New Roman" w:cs="Times New Roman"/>
          <w:color w:val="000000" w:themeColor="text1"/>
          <w:sz w:val="24"/>
          <w:szCs w:val="24"/>
          <w:lang w:val="cy-GB"/>
        </w:rPr>
        <w:t>a</w:t>
      </w:r>
      <w:r w:rsidR="001F0951">
        <w:rPr>
          <w:rFonts w:ascii="Times New Roman" w:eastAsia="Calibri Light" w:hAnsi="Times New Roman" w:cs="Times New Roman"/>
          <w:color w:val="000000" w:themeColor="text1"/>
          <w:sz w:val="24"/>
          <w:szCs w:val="24"/>
          <w:lang w:val="cy-GB"/>
        </w:rPr>
        <w:t>’</w:t>
      </w:r>
      <w:r w:rsidR="00401631" w:rsidRPr="00433952">
        <w:rPr>
          <w:rFonts w:ascii="Times New Roman" w:eastAsia="Calibri Light" w:hAnsi="Times New Roman" w:cs="Times New Roman"/>
          <w:color w:val="000000" w:themeColor="text1"/>
          <w:sz w:val="24"/>
          <w:szCs w:val="24"/>
          <w:lang w:val="cy-GB"/>
        </w:rPr>
        <w:t xml:space="preserve">r adnoddau sydd ar gael. </w:t>
      </w:r>
    </w:p>
    <w:p w14:paraId="63DEDD8B" w14:textId="5167B60C" w:rsidR="00D17BF7" w:rsidRPr="00433952" w:rsidRDefault="00B06DE5" w:rsidP="0037192A">
      <w:pPr>
        <w:pStyle w:val="Body"/>
        <w:spacing w:line="360" w:lineRule="auto"/>
        <w:rPr>
          <w:rFonts w:ascii="Times New Roman" w:eastAsia="Calibri Light" w:hAnsi="Times New Roman" w:cs="Times New Roman"/>
          <w:color w:val="FF0000"/>
          <w:sz w:val="24"/>
          <w:szCs w:val="24"/>
          <w:lang w:val="cy-GB"/>
        </w:rPr>
      </w:pPr>
      <w:r w:rsidRPr="00433952">
        <w:rPr>
          <w:rFonts w:ascii="Times New Roman" w:eastAsia="Calibri Light" w:hAnsi="Times New Roman" w:cs="Times New Roman"/>
          <w:sz w:val="24"/>
          <w:szCs w:val="24"/>
          <w:lang w:val="cy-GB"/>
        </w:rPr>
        <w:t xml:space="preserve">Noda </w:t>
      </w:r>
      <w:r w:rsidR="002B0293" w:rsidRPr="00433952">
        <w:rPr>
          <w:rFonts w:ascii="Times New Roman" w:eastAsia="Calibri Light" w:hAnsi="Times New Roman" w:cs="Times New Roman"/>
          <w:sz w:val="24"/>
          <w:szCs w:val="24"/>
          <w:lang w:val="cy-GB"/>
        </w:rPr>
        <w:t>Llywodraeth Cymru (2013</w:t>
      </w:r>
      <w:r w:rsidR="00471D5E" w:rsidRPr="00433952">
        <w:rPr>
          <w:rFonts w:ascii="Times New Roman" w:eastAsia="Calibri Light" w:hAnsi="Times New Roman" w:cs="Times New Roman"/>
          <w:sz w:val="24"/>
          <w:szCs w:val="24"/>
          <w:lang w:val="cy-GB"/>
        </w:rPr>
        <w:t>, t.8</w:t>
      </w:r>
      <w:r w:rsidR="002B0293" w:rsidRPr="00433952">
        <w:rPr>
          <w:rFonts w:ascii="Times New Roman" w:eastAsia="Calibri Light" w:hAnsi="Times New Roman" w:cs="Times New Roman"/>
          <w:sz w:val="24"/>
          <w:szCs w:val="24"/>
          <w:lang w:val="cy-GB"/>
        </w:rPr>
        <w:t xml:space="preserve">) y dylai dysgwyr “fod yn hyddysg mewn llafaredd...darllen...ac ysgrifennu ar draws y cwricwlwm”. </w:t>
      </w:r>
      <w:r w:rsidR="00A245DA" w:rsidRPr="00433952">
        <w:rPr>
          <w:rFonts w:ascii="Times New Roman" w:eastAsia="Calibri Light" w:hAnsi="Times New Roman" w:cs="Times New Roman"/>
          <w:color w:val="000000" w:themeColor="text1"/>
          <w:sz w:val="24"/>
          <w:szCs w:val="24"/>
          <w:u w:color="CC0066"/>
          <w:lang w:val="cy-GB"/>
        </w:rPr>
        <w:t xml:space="preserve">Amlyga </w:t>
      </w:r>
      <w:proofErr w:type="spellStart"/>
      <w:r w:rsidR="00A245DA" w:rsidRPr="00433952">
        <w:rPr>
          <w:rFonts w:ascii="Times New Roman" w:eastAsia="Calibri Light" w:hAnsi="Times New Roman" w:cs="Times New Roman"/>
          <w:color w:val="000000" w:themeColor="text1"/>
          <w:sz w:val="24"/>
          <w:szCs w:val="24"/>
          <w:u w:color="CC0066"/>
          <w:lang w:val="cy-GB"/>
        </w:rPr>
        <w:t>Donaldson</w:t>
      </w:r>
      <w:proofErr w:type="spellEnd"/>
      <w:r w:rsidR="00A245DA" w:rsidRPr="00433952">
        <w:rPr>
          <w:rFonts w:ascii="Times New Roman" w:eastAsia="Calibri Light" w:hAnsi="Times New Roman" w:cs="Times New Roman"/>
          <w:color w:val="000000" w:themeColor="text1"/>
          <w:sz w:val="24"/>
          <w:szCs w:val="24"/>
          <w:u w:color="CC0066"/>
          <w:lang w:val="cy-GB"/>
        </w:rPr>
        <w:t xml:space="preserve"> (2015, t.40), “</w:t>
      </w:r>
      <w:r w:rsidR="00A245DA" w:rsidRPr="00433952">
        <w:rPr>
          <w:rFonts w:ascii="Times New Roman" w:eastAsia="Calibri Light" w:hAnsi="Times New Roman" w:cs="Times New Roman"/>
          <w:color w:val="000000" w:themeColor="text1"/>
          <w:sz w:val="24"/>
          <w:szCs w:val="24"/>
          <w:u w:color="CC0066"/>
          <w:lang w:val="en-GB"/>
        </w:rPr>
        <w:t>there is a real danger that we are teaching the mechanics of writing but giving the children nothing to write about”.</w:t>
      </w:r>
      <w:r w:rsidR="00A245DA" w:rsidRPr="00433952">
        <w:rPr>
          <w:rFonts w:ascii="Times New Roman" w:eastAsia="Calibri Light" w:hAnsi="Times New Roman" w:cs="Times New Roman"/>
          <w:color w:val="000000" w:themeColor="text1"/>
          <w:sz w:val="24"/>
          <w:szCs w:val="24"/>
          <w:u w:color="CC0066"/>
          <w:lang w:val="cy-GB"/>
        </w:rPr>
        <w:t xml:space="preserve"> </w:t>
      </w:r>
      <w:r w:rsidR="001F0951">
        <w:rPr>
          <w:rFonts w:ascii="Times New Roman" w:eastAsia="Calibri Light" w:hAnsi="Times New Roman" w:cs="Times New Roman"/>
          <w:color w:val="000000" w:themeColor="text1"/>
          <w:sz w:val="24"/>
          <w:szCs w:val="24"/>
          <w:u w:color="CC0066"/>
          <w:lang w:val="cy-GB"/>
        </w:rPr>
        <w:t>Cefnoga</w:t>
      </w:r>
      <w:r w:rsidR="00A245DA" w:rsidRPr="00433952">
        <w:rPr>
          <w:rFonts w:ascii="Times New Roman" w:eastAsia="Calibri Light" w:hAnsi="Times New Roman" w:cs="Times New Roman"/>
          <w:color w:val="000000" w:themeColor="text1"/>
          <w:sz w:val="24"/>
          <w:szCs w:val="24"/>
          <w:u w:color="CC0066"/>
          <w:lang w:val="cy-GB"/>
        </w:rPr>
        <w:t xml:space="preserve"> hyn yr angen i ymgorffori</w:t>
      </w:r>
      <w:r w:rsidR="00F67E5C" w:rsidRPr="00433952">
        <w:rPr>
          <w:rFonts w:ascii="Times New Roman" w:eastAsia="Calibri Light" w:hAnsi="Times New Roman" w:cs="Times New Roman"/>
          <w:color w:val="000000" w:themeColor="text1"/>
          <w:sz w:val="24"/>
          <w:szCs w:val="24"/>
          <w:u w:color="CC0066"/>
          <w:lang w:val="cy-GB"/>
        </w:rPr>
        <w:t xml:space="preserve"> llythrennedd</w:t>
      </w:r>
      <w:r w:rsidR="00A13DD4" w:rsidRPr="00433952">
        <w:rPr>
          <w:rFonts w:ascii="Times New Roman" w:eastAsia="Calibri Light" w:hAnsi="Times New Roman" w:cs="Times New Roman"/>
          <w:color w:val="000000" w:themeColor="text1"/>
          <w:sz w:val="24"/>
          <w:szCs w:val="24"/>
          <w:u w:color="CC0066"/>
          <w:lang w:val="cy-GB"/>
        </w:rPr>
        <w:t xml:space="preserve"> </w:t>
      </w:r>
      <w:r w:rsidR="0025174D" w:rsidRPr="00433952">
        <w:rPr>
          <w:rFonts w:ascii="Times New Roman" w:eastAsia="Calibri Light" w:hAnsi="Times New Roman" w:cs="Times New Roman"/>
          <w:color w:val="000000" w:themeColor="text1"/>
          <w:sz w:val="24"/>
          <w:szCs w:val="24"/>
          <w:u w:color="CC0066"/>
          <w:lang w:val="cy-GB"/>
        </w:rPr>
        <w:t>o fewn meysydd eraill</w:t>
      </w:r>
      <w:r w:rsidR="00A245DA" w:rsidRPr="00433952">
        <w:rPr>
          <w:rFonts w:ascii="Times New Roman" w:eastAsia="Calibri Light" w:hAnsi="Times New Roman" w:cs="Times New Roman"/>
          <w:color w:val="000000" w:themeColor="text1"/>
          <w:sz w:val="24"/>
          <w:szCs w:val="24"/>
          <w:u w:color="CC0066"/>
          <w:lang w:val="cy-GB"/>
        </w:rPr>
        <w:t xml:space="preserve"> er mwyn darparu cyd-destunau perthnasol i ddisgyblion gymhwyso’u </w:t>
      </w:r>
      <w:r w:rsidR="00BB231A" w:rsidRPr="00433952">
        <w:rPr>
          <w:rFonts w:ascii="Times New Roman" w:eastAsia="Calibri Light" w:hAnsi="Times New Roman" w:cs="Times New Roman"/>
          <w:color w:val="000000" w:themeColor="text1"/>
          <w:sz w:val="24"/>
          <w:szCs w:val="24"/>
          <w:u w:color="CC0066"/>
          <w:lang w:val="cy-GB"/>
        </w:rPr>
        <w:t>sgiliau</w:t>
      </w:r>
      <w:r w:rsidR="00A245DA" w:rsidRPr="00433952">
        <w:rPr>
          <w:rFonts w:ascii="Times New Roman" w:eastAsia="Calibri Light" w:hAnsi="Times New Roman" w:cs="Times New Roman"/>
          <w:color w:val="000000" w:themeColor="text1"/>
          <w:sz w:val="24"/>
          <w:szCs w:val="24"/>
          <w:u w:color="CC0066"/>
          <w:lang w:val="cy-GB"/>
        </w:rPr>
        <w:t>.</w:t>
      </w:r>
      <w:r w:rsidR="00E1678C" w:rsidRPr="00433952">
        <w:rPr>
          <w:rFonts w:ascii="Times New Roman" w:eastAsia="Calibri Light" w:hAnsi="Times New Roman" w:cs="Times New Roman"/>
          <w:color w:val="000000" w:themeColor="text1"/>
          <w:sz w:val="24"/>
          <w:szCs w:val="24"/>
          <w:u w:color="CC0066"/>
          <w:lang w:val="cy-GB"/>
        </w:rPr>
        <w:t xml:space="preserve"> </w:t>
      </w:r>
    </w:p>
    <w:p w14:paraId="75B7F8D5" w14:textId="5BA6FC98" w:rsidR="00955416" w:rsidRPr="00433952" w:rsidRDefault="005E244C" w:rsidP="0037192A">
      <w:pPr>
        <w:pStyle w:val="Body"/>
        <w:spacing w:line="360" w:lineRule="auto"/>
        <w:rPr>
          <w:rFonts w:ascii="Times New Roman" w:eastAsia="Calibri Light" w:hAnsi="Times New Roman" w:cs="Times New Roman"/>
          <w:sz w:val="24"/>
          <w:szCs w:val="24"/>
          <w:highlight w:val="cyan"/>
          <w:lang w:val="cy-GB"/>
        </w:rPr>
      </w:pPr>
      <w:r w:rsidRPr="00433952">
        <w:rPr>
          <w:rFonts w:ascii="Times New Roman" w:hAnsi="Times New Roman" w:cs="Times New Roman"/>
          <w:sz w:val="24"/>
          <w:szCs w:val="24"/>
          <w:lang w:val="cy-GB"/>
        </w:rPr>
        <w:t>Cydnab</w:t>
      </w:r>
      <w:r w:rsidR="00471D5E" w:rsidRPr="00433952">
        <w:rPr>
          <w:rFonts w:ascii="Times New Roman" w:hAnsi="Times New Roman" w:cs="Times New Roman"/>
          <w:sz w:val="24"/>
          <w:szCs w:val="24"/>
          <w:lang w:val="cy-GB"/>
        </w:rPr>
        <w:t>u</w:t>
      </w:r>
      <w:r w:rsidRPr="00433952">
        <w:rPr>
          <w:rFonts w:ascii="Times New Roman" w:hAnsi="Times New Roman" w:cs="Times New Roman"/>
          <w:sz w:val="24"/>
          <w:szCs w:val="24"/>
          <w:lang w:val="cy-GB"/>
        </w:rPr>
        <w:t xml:space="preserve"> </w:t>
      </w:r>
      <w:proofErr w:type="spellStart"/>
      <w:r w:rsidRPr="00433952">
        <w:rPr>
          <w:rFonts w:ascii="Times New Roman" w:hAnsi="Times New Roman" w:cs="Times New Roman"/>
          <w:sz w:val="24"/>
          <w:szCs w:val="24"/>
          <w:lang w:val="cy-GB"/>
        </w:rPr>
        <w:t>Donaldson</w:t>
      </w:r>
      <w:proofErr w:type="spellEnd"/>
      <w:r w:rsidRPr="00433952">
        <w:rPr>
          <w:rFonts w:ascii="Times New Roman" w:hAnsi="Times New Roman" w:cs="Times New Roman"/>
          <w:sz w:val="24"/>
          <w:szCs w:val="24"/>
          <w:lang w:val="cy-GB"/>
        </w:rPr>
        <w:t xml:space="preserve"> (2015, t.41) fod angen cyfleoedd ar blant i “atgyfnerthu’r hyn a ddysgwyd mewn ffordd briodol”. Atega </w:t>
      </w:r>
      <w:proofErr w:type="spellStart"/>
      <w:r w:rsidR="00E5444F" w:rsidRPr="00433952">
        <w:rPr>
          <w:rFonts w:ascii="Times New Roman" w:hAnsi="Times New Roman" w:cs="Times New Roman"/>
          <w:bCs/>
          <w:sz w:val="24"/>
          <w:szCs w:val="24"/>
          <w:lang w:val="cy-GB"/>
        </w:rPr>
        <w:t>Grigg</w:t>
      </w:r>
      <w:proofErr w:type="spellEnd"/>
      <w:r w:rsidR="00E5444F" w:rsidRPr="00433952">
        <w:rPr>
          <w:rFonts w:ascii="Times New Roman" w:hAnsi="Times New Roman" w:cs="Times New Roman"/>
          <w:bCs/>
          <w:sz w:val="24"/>
          <w:szCs w:val="24"/>
          <w:lang w:val="cy-GB"/>
        </w:rPr>
        <w:t xml:space="preserve"> (2015)</w:t>
      </w:r>
      <w:r w:rsidR="00E5444F" w:rsidRPr="00433952">
        <w:rPr>
          <w:rFonts w:ascii="Times New Roman" w:hAnsi="Times New Roman" w:cs="Times New Roman"/>
          <w:sz w:val="24"/>
          <w:szCs w:val="24"/>
          <w:lang w:val="cy-GB"/>
        </w:rPr>
        <w:t xml:space="preserve"> fod plant yn dysgu mathemateg yn well pan fyddant yn gweld pwrpas ynddo. </w:t>
      </w:r>
      <w:proofErr w:type="spellStart"/>
      <w:r w:rsidR="00E5444F" w:rsidRPr="00433952">
        <w:rPr>
          <w:rFonts w:ascii="Times New Roman" w:hAnsi="Times New Roman" w:cs="Times New Roman"/>
          <w:sz w:val="24"/>
          <w:szCs w:val="24"/>
          <w:lang w:val="cy-GB"/>
        </w:rPr>
        <w:t>C</w:t>
      </w:r>
      <w:r w:rsidR="00471D5E" w:rsidRPr="00433952">
        <w:rPr>
          <w:rFonts w:ascii="Times New Roman" w:hAnsi="Times New Roman" w:cs="Times New Roman"/>
          <w:sz w:val="24"/>
          <w:szCs w:val="24"/>
          <w:lang w:val="cy-GB"/>
        </w:rPr>
        <w:t>yfi</w:t>
      </w:r>
      <w:r w:rsidR="00E5444F" w:rsidRPr="00433952">
        <w:rPr>
          <w:rFonts w:ascii="Times New Roman" w:hAnsi="Times New Roman" w:cs="Times New Roman"/>
          <w:sz w:val="24"/>
          <w:szCs w:val="24"/>
          <w:lang w:val="cy-GB"/>
        </w:rPr>
        <w:t>r</w:t>
      </w:r>
      <w:proofErr w:type="spellEnd"/>
      <w:r w:rsidR="00E5444F" w:rsidRPr="00433952">
        <w:rPr>
          <w:rFonts w:ascii="Times New Roman" w:hAnsi="Times New Roman" w:cs="Times New Roman"/>
          <w:sz w:val="24"/>
          <w:szCs w:val="24"/>
          <w:lang w:val="cy-GB"/>
        </w:rPr>
        <w:t xml:space="preserve"> trafferthion pan na fydd disgyblion yn gallu cysylltu’r hyn a wnânt i gyd-destunau bywyd go iawn. </w:t>
      </w:r>
    </w:p>
    <w:p w14:paraId="41007833" w14:textId="3B61865C" w:rsidR="00ED21C1" w:rsidRPr="00433952" w:rsidRDefault="0072318D" w:rsidP="0037192A">
      <w:pPr>
        <w:pStyle w:val="Body"/>
        <w:spacing w:line="360" w:lineRule="auto"/>
        <w:rPr>
          <w:rFonts w:ascii="Times New Roman" w:hAnsi="Times New Roman" w:cs="Times New Roman"/>
          <w:bCs/>
          <w:color w:val="000000" w:themeColor="text1"/>
          <w:sz w:val="24"/>
          <w:szCs w:val="24"/>
          <w:lang w:val="cy-GB"/>
        </w:rPr>
      </w:pPr>
      <w:r w:rsidRPr="00433952">
        <w:rPr>
          <w:rFonts w:ascii="Times New Roman" w:eastAsia="Calibri Light" w:hAnsi="Times New Roman" w:cs="Times New Roman"/>
          <w:color w:val="000000" w:themeColor="text1"/>
          <w:sz w:val="24"/>
          <w:szCs w:val="24"/>
          <w:lang w:val="cy-GB"/>
        </w:rPr>
        <w:t xml:space="preserve">Nodwyd bod cymhwysedd digidol </w:t>
      </w:r>
      <w:r w:rsidRPr="00433952">
        <w:rPr>
          <w:rFonts w:ascii="Times New Roman" w:hAnsi="Times New Roman" w:cs="Times New Roman"/>
          <w:sz w:val="24"/>
          <w:szCs w:val="24"/>
          <w:lang w:val="cy-GB"/>
        </w:rPr>
        <w:t>cyn bwysiced â llythrennedd a rhifedd yn yr oes sydd ohoni (</w:t>
      </w:r>
      <w:r w:rsidRPr="00433952">
        <w:rPr>
          <w:rFonts w:ascii="Times New Roman" w:hAnsi="Times New Roman" w:cs="Times New Roman"/>
          <w:bCs/>
          <w:sz w:val="24"/>
          <w:szCs w:val="24"/>
          <w:lang w:val="cy-GB"/>
        </w:rPr>
        <w:t xml:space="preserve">Arthur, </w:t>
      </w:r>
      <w:proofErr w:type="spellStart"/>
      <w:r w:rsidRPr="00433952">
        <w:rPr>
          <w:rFonts w:ascii="Times New Roman" w:hAnsi="Times New Roman" w:cs="Times New Roman"/>
          <w:bCs/>
          <w:sz w:val="24"/>
          <w:szCs w:val="24"/>
          <w:lang w:val="cy-GB"/>
        </w:rPr>
        <w:t>Crick</w:t>
      </w:r>
      <w:proofErr w:type="spellEnd"/>
      <w:r w:rsidRPr="00433952">
        <w:rPr>
          <w:rFonts w:ascii="Times New Roman" w:hAnsi="Times New Roman" w:cs="Times New Roman"/>
          <w:bCs/>
          <w:sz w:val="24"/>
          <w:szCs w:val="24"/>
          <w:lang w:val="cy-GB"/>
        </w:rPr>
        <w:t xml:space="preserve"> a </w:t>
      </w:r>
      <w:proofErr w:type="spellStart"/>
      <w:r w:rsidRPr="00433952">
        <w:rPr>
          <w:rFonts w:ascii="Times New Roman" w:hAnsi="Times New Roman" w:cs="Times New Roman"/>
          <w:bCs/>
          <w:sz w:val="24"/>
          <w:szCs w:val="24"/>
          <w:lang w:val="cy-GB"/>
        </w:rPr>
        <w:t>Hayward</w:t>
      </w:r>
      <w:proofErr w:type="spellEnd"/>
      <w:r w:rsidRPr="00433952">
        <w:rPr>
          <w:rFonts w:ascii="Times New Roman" w:hAnsi="Times New Roman" w:cs="Times New Roman"/>
          <w:bCs/>
          <w:sz w:val="24"/>
          <w:szCs w:val="24"/>
          <w:lang w:val="cy-GB"/>
        </w:rPr>
        <w:t xml:space="preserve">, 2013; </w:t>
      </w:r>
      <w:proofErr w:type="spellStart"/>
      <w:r w:rsidRPr="00433952">
        <w:rPr>
          <w:rFonts w:ascii="Times New Roman" w:hAnsi="Times New Roman" w:cs="Times New Roman"/>
          <w:bCs/>
          <w:sz w:val="24"/>
          <w:szCs w:val="24"/>
          <w:lang w:val="cy-GB"/>
        </w:rPr>
        <w:t>Grigg</w:t>
      </w:r>
      <w:proofErr w:type="spellEnd"/>
      <w:r w:rsidRPr="00433952">
        <w:rPr>
          <w:rFonts w:ascii="Times New Roman" w:hAnsi="Times New Roman" w:cs="Times New Roman"/>
          <w:bCs/>
          <w:sz w:val="24"/>
          <w:szCs w:val="24"/>
          <w:lang w:val="cy-GB"/>
        </w:rPr>
        <w:t>, 2015).</w:t>
      </w:r>
      <w:r w:rsidR="00471D5E" w:rsidRPr="00433952">
        <w:rPr>
          <w:rFonts w:ascii="Times New Roman" w:hAnsi="Times New Roman" w:cs="Times New Roman"/>
          <w:bCs/>
          <w:sz w:val="24"/>
          <w:szCs w:val="24"/>
          <w:lang w:val="cy-GB"/>
        </w:rPr>
        <w:t xml:space="preserve"> Cydnabyddir</w:t>
      </w:r>
      <w:r w:rsidR="006F244B" w:rsidRPr="00433952">
        <w:rPr>
          <w:rFonts w:ascii="Times New Roman" w:hAnsi="Times New Roman" w:cs="Times New Roman"/>
          <w:color w:val="000000" w:themeColor="text1"/>
          <w:sz w:val="24"/>
          <w:szCs w:val="24"/>
          <w:lang w:val="cy-GB"/>
        </w:rPr>
        <w:t xml:space="preserve"> pwysigrwydd addysgu sgiliau digidol i ddysgwyr gan y bydd 65% o ddisgyblion heddiw yn gweithio mewn swyddi sydd</w:t>
      </w:r>
      <w:r w:rsidR="0025174D" w:rsidRPr="00433952">
        <w:rPr>
          <w:rFonts w:ascii="Times New Roman" w:hAnsi="Times New Roman" w:cs="Times New Roman"/>
          <w:color w:val="000000" w:themeColor="text1"/>
          <w:sz w:val="24"/>
          <w:szCs w:val="24"/>
          <w:lang w:val="cy-GB"/>
        </w:rPr>
        <w:t xml:space="preserve"> ddim yn bodoli </w:t>
      </w:r>
      <w:r w:rsidR="006F244B" w:rsidRPr="00433952">
        <w:rPr>
          <w:rFonts w:ascii="Times New Roman" w:hAnsi="Times New Roman" w:cs="Times New Roman"/>
          <w:color w:val="000000" w:themeColor="text1"/>
          <w:sz w:val="24"/>
          <w:szCs w:val="24"/>
          <w:lang w:val="cy-GB"/>
        </w:rPr>
        <w:t xml:space="preserve">eto oherwydd datblygiadau yn nhechnoleg </w:t>
      </w:r>
      <w:r w:rsidR="006F244B" w:rsidRPr="00433952">
        <w:rPr>
          <w:rFonts w:ascii="Times New Roman" w:hAnsi="Times New Roman" w:cs="Times New Roman"/>
          <w:bCs/>
          <w:color w:val="000000" w:themeColor="text1"/>
          <w:sz w:val="24"/>
          <w:szCs w:val="24"/>
          <w:lang w:val="cy-GB"/>
        </w:rPr>
        <w:t>(</w:t>
      </w:r>
      <w:proofErr w:type="spellStart"/>
      <w:r w:rsidR="006F244B" w:rsidRPr="00433952">
        <w:rPr>
          <w:rFonts w:ascii="Times New Roman" w:hAnsi="Times New Roman" w:cs="Times New Roman"/>
          <w:bCs/>
          <w:color w:val="000000" w:themeColor="text1"/>
          <w:sz w:val="24"/>
          <w:szCs w:val="24"/>
          <w:lang w:val="cy-GB"/>
        </w:rPr>
        <w:t>World</w:t>
      </w:r>
      <w:proofErr w:type="spellEnd"/>
      <w:r w:rsidR="006F244B" w:rsidRPr="00433952">
        <w:rPr>
          <w:rFonts w:ascii="Times New Roman" w:hAnsi="Times New Roman" w:cs="Times New Roman"/>
          <w:bCs/>
          <w:color w:val="000000" w:themeColor="text1"/>
          <w:sz w:val="24"/>
          <w:szCs w:val="24"/>
          <w:lang w:val="cy-GB"/>
        </w:rPr>
        <w:t xml:space="preserve"> </w:t>
      </w:r>
      <w:proofErr w:type="spellStart"/>
      <w:r w:rsidR="006F244B" w:rsidRPr="00433952">
        <w:rPr>
          <w:rFonts w:ascii="Times New Roman" w:hAnsi="Times New Roman" w:cs="Times New Roman"/>
          <w:bCs/>
          <w:color w:val="000000" w:themeColor="text1"/>
          <w:sz w:val="24"/>
          <w:szCs w:val="24"/>
          <w:lang w:val="cy-GB"/>
        </w:rPr>
        <w:t>Economic</w:t>
      </w:r>
      <w:proofErr w:type="spellEnd"/>
      <w:r w:rsidR="006F244B" w:rsidRPr="00433952">
        <w:rPr>
          <w:rFonts w:ascii="Times New Roman" w:hAnsi="Times New Roman" w:cs="Times New Roman"/>
          <w:bCs/>
          <w:color w:val="000000" w:themeColor="text1"/>
          <w:sz w:val="24"/>
          <w:szCs w:val="24"/>
          <w:lang w:val="cy-GB"/>
        </w:rPr>
        <w:t xml:space="preserve"> </w:t>
      </w:r>
      <w:proofErr w:type="spellStart"/>
      <w:r w:rsidR="006F244B" w:rsidRPr="00433952">
        <w:rPr>
          <w:rFonts w:ascii="Times New Roman" w:hAnsi="Times New Roman" w:cs="Times New Roman"/>
          <w:bCs/>
          <w:color w:val="000000" w:themeColor="text1"/>
          <w:sz w:val="24"/>
          <w:szCs w:val="24"/>
          <w:lang w:val="cy-GB"/>
        </w:rPr>
        <w:t>Forum</w:t>
      </w:r>
      <w:proofErr w:type="spellEnd"/>
      <w:r w:rsidR="006F244B" w:rsidRPr="00433952">
        <w:rPr>
          <w:rFonts w:ascii="Times New Roman" w:hAnsi="Times New Roman" w:cs="Times New Roman"/>
          <w:bCs/>
          <w:color w:val="000000" w:themeColor="text1"/>
          <w:sz w:val="24"/>
          <w:szCs w:val="24"/>
          <w:lang w:val="cy-GB"/>
        </w:rPr>
        <w:t xml:space="preserve">, 2016). </w:t>
      </w:r>
      <w:r w:rsidR="00E5444F" w:rsidRPr="00433952">
        <w:rPr>
          <w:rFonts w:ascii="Times New Roman" w:hAnsi="Times New Roman" w:cs="Times New Roman"/>
          <w:sz w:val="24"/>
          <w:szCs w:val="24"/>
          <w:lang w:val="cy-GB"/>
        </w:rPr>
        <w:t>Cred Williams</w:t>
      </w:r>
      <w:r w:rsidR="00471D5E" w:rsidRPr="00433952">
        <w:rPr>
          <w:rFonts w:ascii="Times New Roman" w:hAnsi="Times New Roman" w:cs="Times New Roman"/>
          <w:sz w:val="24"/>
          <w:szCs w:val="24"/>
          <w:lang w:val="cy-GB"/>
        </w:rPr>
        <w:t xml:space="preserve"> </w:t>
      </w:r>
      <w:r w:rsidR="00471D5E" w:rsidRPr="00433952">
        <w:rPr>
          <w:rFonts w:ascii="Times New Roman" w:hAnsi="Times New Roman" w:cs="Times New Roman"/>
          <w:bCs/>
          <w:sz w:val="24"/>
          <w:szCs w:val="24"/>
          <w:lang w:val="cy-GB"/>
        </w:rPr>
        <w:t>(</w:t>
      </w:r>
      <w:r w:rsidR="0058330E" w:rsidRPr="00433952">
        <w:rPr>
          <w:rFonts w:ascii="Times New Roman" w:hAnsi="Times New Roman" w:cs="Times New Roman"/>
          <w:bCs/>
          <w:sz w:val="24"/>
          <w:szCs w:val="24"/>
          <w:lang w:val="cy-GB"/>
        </w:rPr>
        <w:t xml:space="preserve">dyfynnwyd yn </w:t>
      </w:r>
      <w:r w:rsidR="00471D5E" w:rsidRPr="00433952">
        <w:rPr>
          <w:rFonts w:ascii="Times New Roman" w:hAnsi="Times New Roman" w:cs="Times New Roman"/>
          <w:bCs/>
          <w:sz w:val="24"/>
          <w:szCs w:val="24"/>
          <w:lang w:val="cy-GB"/>
        </w:rPr>
        <w:t>Dysgu Cymru, 2016)</w:t>
      </w:r>
      <w:r w:rsidR="0058330E" w:rsidRPr="00433952">
        <w:rPr>
          <w:rFonts w:ascii="Times New Roman" w:hAnsi="Times New Roman" w:cs="Times New Roman"/>
          <w:bCs/>
          <w:sz w:val="24"/>
          <w:szCs w:val="24"/>
          <w:lang w:val="cy-GB"/>
        </w:rPr>
        <w:t xml:space="preserve"> </w:t>
      </w:r>
      <w:r w:rsidR="00E5444F" w:rsidRPr="00433952">
        <w:rPr>
          <w:rFonts w:ascii="Times New Roman" w:hAnsi="Times New Roman" w:cs="Times New Roman"/>
          <w:sz w:val="24"/>
          <w:szCs w:val="24"/>
          <w:lang w:val="cy-GB"/>
        </w:rPr>
        <w:t>fod angen addysgu plant i wneud mwy na defnyddio</w:t>
      </w:r>
      <w:r w:rsidR="00D17BF7" w:rsidRPr="00433952">
        <w:rPr>
          <w:rFonts w:ascii="Times New Roman" w:hAnsi="Times New Roman" w:cs="Times New Roman"/>
          <w:sz w:val="24"/>
          <w:szCs w:val="24"/>
          <w:lang w:val="cy-GB"/>
        </w:rPr>
        <w:t xml:space="preserve"> t</w:t>
      </w:r>
      <w:r w:rsidR="00E5444F" w:rsidRPr="00433952">
        <w:rPr>
          <w:rFonts w:ascii="Times New Roman" w:hAnsi="Times New Roman" w:cs="Times New Roman"/>
          <w:sz w:val="24"/>
          <w:szCs w:val="24"/>
          <w:lang w:val="cy-GB"/>
        </w:rPr>
        <w:t xml:space="preserve">echnoleg ond </w:t>
      </w:r>
      <w:r w:rsidR="00A0191A">
        <w:rPr>
          <w:rFonts w:ascii="Times New Roman" w:hAnsi="Times New Roman" w:cs="Times New Roman"/>
          <w:sz w:val="24"/>
          <w:szCs w:val="24"/>
          <w:lang w:val="cy-GB"/>
        </w:rPr>
        <w:t xml:space="preserve">hefyd </w:t>
      </w:r>
      <w:r w:rsidR="00E5444F" w:rsidRPr="00433952">
        <w:rPr>
          <w:rFonts w:ascii="Times New Roman" w:hAnsi="Times New Roman" w:cs="Times New Roman"/>
          <w:sz w:val="24"/>
          <w:szCs w:val="24"/>
          <w:lang w:val="cy-GB"/>
        </w:rPr>
        <w:t xml:space="preserve">sut mae’r technolegau yn gweithio </w:t>
      </w:r>
      <w:r w:rsidR="006F244B" w:rsidRPr="00433952">
        <w:rPr>
          <w:rFonts w:ascii="Times New Roman" w:hAnsi="Times New Roman" w:cs="Times New Roman"/>
          <w:sz w:val="24"/>
          <w:szCs w:val="24"/>
          <w:lang w:val="cy-GB"/>
        </w:rPr>
        <w:t xml:space="preserve">a sut y gellir eu defnyddio </w:t>
      </w:r>
      <w:r w:rsidR="0023500D" w:rsidRPr="00433952">
        <w:rPr>
          <w:rFonts w:ascii="Times New Roman" w:hAnsi="Times New Roman" w:cs="Times New Roman"/>
          <w:sz w:val="24"/>
          <w:szCs w:val="24"/>
          <w:lang w:val="cy-GB"/>
        </w:rPr>
        <w:t xml:space="preserve">mewn modd creadigol </w:t>
      </w:r>
      <w:r w:rsidR="00E435B6" w:rsidRPr="00433952">
        <w:rPr>
          <w:rFonts w:ascii="Times New Roman" w:hAnsi="Times New Roman" w:cs="Times New Roman"/>
          <w:sz w:val="24"/>
          <w:szCs w:val="24"/>
          <w:lang w:val="cy-GB"/>
        </w:rPr>
        <w:t xml:space="preserve">a beirniadol </w:t>
      </w:r>
      <w:r w:rsidR="00E5444F" w:rsidRPr="00433952">
        <w:rPr>
          <w:rFonts w:ascii="Times New Roman" w:hAnsi="Times New Roman" w:cs="Times New Roman"/>
          <w:sz w:val="24"/>
          <w:szCs w:val="24"/>
          <w:lang w:val="cy-GB"/>
        </w:rPr>
        <w:t>er mwyn eu paratoi ar gyfer defnyddio’r sgiliau yma yn y byd gwaith</w:t>
      </w:r>
      <w:r w:rsidR="00471D5E" w:rsidRPr="00433952">
        <w:rPr>
          <w:rFonts w:ascii="Times New Roman" w:hAnsi="Times New Roman" w:cs="Times New Roman"/>
          <w:sz w:val="24"/>
          <w:szCs w:val="24"/>
          <w:lang w:val="cy-GB"/>
        </w:rPr>
        <w:t xml:space="preserve">. </w:t>
      </w:r>
    </w:p>
    <w:p w14:paraId="55DF3621" w14:textId="556667B7" w:rsidR="00C30B57" w:rsidRPr="00433952" w:rsidRDefault="00653BC0" w:rsidP="0037192A">
      <w:pPr>
        <w:pStyle w:val="Body"/>
        <w:spacing w:line="360" w:lineRule="auto"/>
        <w:rPr>
          <w:rFonts w:ascii="Times New Roman" w:hAnsi="Times New Roman" w:cs="Times New Roman"/>
          <w:sz w:val="24"/>
          <w:szCs w:val="24"/>
          <w:lang w:val="cy-GB"/>
        </w:rPr>
      </w:pPr>
      <w:bookmarkStart w:id="0" w:name="_Hlk531945541"/>
      <w:r w:rsidRPr="00433952">
        <w:rPr>
          <w:rFonts w:ascii="Times New Roman" w:eastAsia="Calibri Light" w:hAnsi="Times New Roman" w:cs="Times New Roman"/>
          <w:sz w:val="24"/>
          <w:szCs w:val="24"/>
          <w:lang w:val="cy-GB"/>
        </w:rPr>
        <w:lastRenderedPageBreak/>
        <w:t xml:space="preserve">Amlyga </w:t>
      </w:r>
      <w:proofErr w:type="spellStart"/>
      <w:r w:rsidRPr="00433952">
        <w:rPr>
          <w:rFonts w:ascii="Times New Roman" w:eastAsia="Calibri Light" w:hAnsi="Times New Roman" w:cs="Times New Roman"/>
          <w:bCs/>
          <w:sz w:val="24"/>
          <w:szCs w:val="24"/>
          <w:lang w:val="cy-GB"/>
        </w:rPr>
        <w:t>Donaldson</w:t>
      </w:r>
      <w:proofErr w:type="spellEnd"/>
      <w:r w:rsidRPr="00433952">
        <w:rPr>
          <w:rFonts w:ascii="Times New Roman" w:eastAsia="Calibri Light" w:hAnsi="Times New Roman" w:cs="Times New Roman"/>
          <w:bCs/>
          <w:sz w:val="24"/>
          <w:szCs w:val="24"/>
          <w:lang w:val="cy-GB"/>
        </w:rPr>
        <w:t xml:space="preserve"> (2015) </w:t>
      </w:r>
      <w:r w:rsidRPr="00433952">
        <w:rPr>
          <w:rFonts w:ascii="Times New Roman" w:eastAsia="Calibri Light" w:hAnsi="Times New Roman" w:cs="Times New Roman"/>
          <w:sz w:val="24"/>
          <w:szCs w:val="24"/>
          <w:lang w:val="cy-GB"/>
        </w:rPr>
        <w:t xml:space="preserve">mai’r her fwyaf wrth ymgorffori’r medrau yn drawsgwricwlaidd yw sicrhau eu bod nhw’n cael sylw dilys </w:t>
      </w:r>
      <w:r w:rsidR="001B2075" w:rsidRPr="00433952">
        <w:rPr>
          <w:rFonts w:ascii="Times New Roman" w:eastAsia="Calibri Light" w:hAnsi="Times New Roman" w:cs="Times New Roman"/>
          <w:sz w:val="24"/>
          <w:szCs w:val="24"/>
          <w:lang w:val="cy-GB"/>
        </w:rPr>
        <w:t>o fewn gwersi ac</w:t>
      </w:r>
      <w:r w:rsidRPr="00433952">
        <w:rPr>
          <w:rFonts w:ascii="Times New Roman" w:eastAsia="Calibri Light" w:hAnsi="Times New Roman" w:cs="Times New Roman"/>
          <w:sz w:val="24"/>
          <w:szCs w:val="24"/>
          <w:lang w:val="cy-GB"/>
        </w:rPr>
        <w:t xml:space="preserve"> nid yn cael eu hychwanegu ar y diwedd er mwyn ticio blwch.</w:t>
      </w:r>
      <w:r w:rsidRPr="00433952">
        <w:rPr>
          <w:rFonts w:ascii="Times New Roman" w:eastAsia="Calibri Light" w:hAnsi="Times New Roman" w:cs="Times New Roman"/>
          <w:color w:val="000000" w:themeColor="text1"/>
          <w:sz w:val="24"/>
          <w:szCs w:val="24"/>
          <w:u w:color="CC0066"/>
          <w:lang w:val="cy-GB"/>
        </w:rPr>
        <w:t xml:space="preserve"> </w:t>
      </w:r>
      <w:r w:rsidRPr="00433952">
        <w:rPr>
          <w:rFonts w:ascii="Times New Roman" w:hAnsi="Times New Roman" w:cs="Times New Roman"/>
          <w:sz w:val="24"/>
          <w:szCs w:val="24"/>
          <w:lang w:val="cy-GB"/>
        </w:rPr>
        <w:t xml:space="preserve">Mae’n debygol fod llawer o athrawon yn cynllunio fel yr arferant ond yn ceisio ychwanegu llythrennedd, rhifedd a chymhwysedd digidol fel ôl-ystyriaeth gan greu cysylltiadau arwynebol a dibwrpas. </w:t>
      </w:r>
      <w:bookmarkStart w:id="1" w:name="_Hlk531945518"/>
      <w:bookmarkEnd w:id="0"/>
      <w:r w:rsidR="00645CB0" w:rsidRPr="00433952">
        <w:rPr>
          <w:rFonts w:ascii="Times New Roman" w:hAnsi="Times New Roman" w:cs="Times New Roman"/>
          <w:sz w:val="24"/>
          <w:szCs w:val="24"/>
          <w:lang w:val="cy-GB"/>
        </w:rPr>
        <w:t xml:space="preserve">Rhaid cofio na ddylid cynnwys llythrennedd, rhifedd a chymhwysedd digidol o fewn gwers os nad yw’n berthnasol neu’n cyfoethogi’r dysgu ymhellach. Mae’n bwysig fod y cysylltiadau yn ymddangos yn naturiol. Atgyfnertha </w:t>
      </w:r>
      <w:r w:rsidR="00645CB0" w:rsidRPr="00433952">
        <w:rPr>
          <w:rFonts w:ascii="Times New Roman" w:hAnsi="Times New Roman" w:cs="Times New Roman"/>
          <w:bCs/>
          <w:sz w:val="24"/>
          <w:szCs w:val="24"/>
          <w:lang w:val="cy-GB"/>
        </w:rPr>
        <w:t>Llywodraeth Cymru (20</w:t>
      </w:r>
      <w:r w:rsidR="00695F21" w:rsidRPr="00433952">
        <w:rPr>
          <w:rFonts w:ascii="Times New Roman" w:hAnsi="Times New Roman" w:cs="Times New Roman"/>
          <w:bCs/>
          <w:sz w:val="24"/>
          <w:szCs w:val="24"/>
          <w:lang w:val="cy-GB"/>
        </w:rPr>
        <w:t xml:space="preserve">15) </w:t>
      </w:r>
      <w:r w:rsidR="00195E7C" w:rsidRPr="00433952">
        <w:rPr>
          <w:rFonts w:ascii="Times New Roman" w:hAnsi="Times New Roman" w:cs="Times New Roman"/>
          <w:bCs/>
          <w:sz w:val="24"/>
          <w:szCs w:val="24"/>
          <w:lang w:val="cy-GB"/>
        </w:rPr>
        <w:t>bod angen i ysgolion wneud mwy i ymgorffori’r cyfrifoldebau mewn modd ystyrlon.</w:t>
      </w:r>
      <w:r w:rsidR="00645CB0" w:rsidRPr="00433952">
        <w:rPr>
          <w:rFonts w:ascii="Times New Roman" w:hAnsi="Times New Roman" w:cs="Times New Roman"/>
          <w:sz w:val="24"/>
          <w:szCs w:val="24"/>
          <w:lang w:val="cy-GB"/>
        </w:rPr>
        <w:t xml:space="preserve"> </w:t>
      </w:r>
      <w:r w:rsidRPr="00433952">
        <w:rPr>
          <w:rFonts w:ascii="Times New Roman" w:hAnsi="Times New Roman" w:cs="Times New Roman"/>
          <w:sz w:val="24"/>
          <w:szCs w:val="24"/>
          <w:lang w:val="cy-GB"/>
        </w:rPr>
        <w:t xml:space="preserve">Amlygir felly y dylai llythrennedd, rhifedd a chymhwysedd digidol fod yn flaenoriaeth o fewn cynlluniau’r ysgol ac y dylai athrawon </w:t>
      </w:r>
      <w:r w:rsidR="00F951A5" w:rsidRPr="00433952">
        <w:rPr>
          <w:rFonts w:ascii="Times New Roman" w:hAnsi="Times New Roman" w:cs="Times New Roman"/>
          <w:sz w:val="24"/>
          <w:szCs w:val="24"/>
          <w:lang w:val="cy-GB"/>
        </w:rPr>
        <w:t>cynllunio</w:t>
      </w:r>
      <w:r w:rsidRPr="00433952">
        <w:rPr>
          <w:rFonts w:ascii="Times New Roman" w:hAnsi="Times New Roman" w:cs="Times New Roman"/>
          <w:sz w:val="24"/>
          <w:szCs w:val="24"/>
          <w:lang w:val="cy-GB"/>
        </w:rPr>
        <w:t xml:space="preserve"> gweithgareddau yn deillio o</w:t>
      </w:r>
      <w:r w:rsidR="001F0951">
        <w:rPr>
          <w:rFonts w:ascii="Times New Roman" w:hAnsi="Times New Roman" w:cs="Times New Roman"/>
          <w:sz w:val="24"/>
          <w:szCs w:val="24"/>
          <w:lang w:val="cy-GB"/>
        </w:rPr>
        <w:t>honynt</w:t>
      </w:r>
      <w:r w:rsidRPr="00433952">
        <w:rPr>
          <w:rFonts w:ascii="Times New Roman" w:hAnsi="Times New Roman" w:cs="Times New Roman"/>
          <w:sz w:val="24"/>
          <w:szCs w:val="24"/>
          <w:lang w:val="cy-GB"/>
        </w:rPr>
        <w:t xml:space="preserve"> yn hytrach nag i’r gwrthwyneb.</w:t>
      </w:r>
      <w:r w:rsidR="007B0722" w:rsidRPr="00433952">
        <w:rPr>
          <w:rFonts w:ascii="Times New Roman" w:hAnsi="Times New Roman" w:cs="Times New Roman"/>
          <w:sz w:val="24"/>
          <w:szCs w:val="24"/>
          <w:lang w:val="cy-GB"/>
        </w:rPr>
        <w:t xml:space="preserve"> </w:t>
      </w:r>
    </w:p>
    <w:p w14:paraId="79C950A8" w14:textId="0449B079" w:rsidR="00775841" w:rsidRPr="00433952" w:rsidRDefault="00C30B57"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Mae’n ymddangos bod safonau </w:t>
      </w:r>
      <w:r w:rsidR="002F1351" w:rsidRPr="00433952">
        <w:rPr>
          <w:rFonts w:ascii="Times New Roman" w:eastAsia="Calibri Light" w:hAnsi="Times New Roman" w:cs="Times New Roman"/>
          <w:sz w:val="24"/>
          <w:szCs w:val="24"/>
          <w:lang w:val="cy-GB"/>
        </w:rPr>
        <w:t xml:space="preserve">cynllunio </w:t>
      </w:r>
      <w:r w:rsidRPr="00433952">
        <w:rPr>
          <w:rFonts w:ascii="Times New Roman" w:eastAsia="Calibri Light" w:hAnsi="Times New Roman" w:cs="Times New Roman"/>
          <w:sz w:val="24"/>
          <w:szCs w:val="24"/>
          <w:lang w:val="cy-GB"/>
        </w:rPr>
        <w:t>y</w:t>
      </w:r>
      <w:r w:rsidR="00A245DA" w:rsidRPr="00433952">
        <w:rPr>
          <w:rFonts w:ascii="Times New Roman" w:eastAsia="Calibri Light" w:hAnsi="Times New Roman" w:cs="Times New Roman"/>
          <w:sz w:val="24"/>
          <w:szCs w:val="24"/>
          <w:lang w:val="cy-GB"/>
        </w:rPr>
        <w:t xml:space="preserve">n </w:t>
      </w:r>
      <w:r w:rsidRPr="00433952">
        <w:rPr>
          <w:rFonts w:ascii="Times New Roman" w:eastAsia="Calibri Light" w:hAnsi="Times New Roman" w:cs="Times New Roman"/>
          <w:sz w:val="24"/>
          <w:szCs w:val="24"/>
          <w:lang w:val="cy-GB"/>
        </w:rPr>
        <w:t>gwella wrth i ESTYN (</w:t>
      </w:r>
      <w:r w:rsidR="001046E6" w:rsidRPr="00433952">
        <w:rPr>
          <w:rFonts w:ascii="Times New Roman" w:eastAsia="Calibri Light" w:hAnsi="Times New Roman" w:cs="Times New Roman"/>
          <w:sz w:val="24"/>
          <w:szCs w:val="24"/>
          <w:lang w:val="cy-GB"/>
        </w:rPr>
        <w:t>2018a</w:t>
      </w:r>
      <w:r w:rsidRPr="00433952">
        <w:rPr>
          <w:rFonts w:ascii="Times New Roman" w:eastAsia="Calibri Light" w:hAnsi="Times New Roman" w:cs="Times New Roman"/>
          <w:sz w:val="24"/>
          <w:szCs w:val="24"/>
          <w:lang w:val="cy-GB"/>
        </w:rPr>
        <w:t xml:space="preserve">, t.24) adrodd bod disgyblion mewn ysgolion rhagorol yn “cymhwyso’u medrau llythrennedd, rhifedd a </w:t>
      </w:r>
      <w:proofErr w:type="spellStart"/>
      <w:r w:rsidRPr="00433952">
        <w:rPr>
          <w:rFonts w:ascii="Times New Roman" w:eastAsia="Calibri Light" w:hAnsi="Times New Roman" w:cs="Times New Roman"/>
          <w:sz w:val="24"/>
          <w:szCs w:val="24"/>
          <w:lang w:val="cy-GB"/>
        </w:rPr>
        <w:t>TGCh</w:t>
      </w:r>
      <w:proofErr w:type="spellEnd"/>
      <w:r w:rsidRPr="00433952">
        <w:rPr>
          <w:rFonts w:ascii="Times New Roman" w:eastAsia="Calibri Light" w:hAnsi="Times New Roman" w:cs="Times New Roman"/>
          <w:sz w:val="24"/>
          <w:szCs w:val="24"/>
          <w:lang w:val="cy-GB"/>
        </w:rPr>
        <w:t xml:space="preserve"> yn eithriadol o dda”</w:t>
      </w:r>
      <w:r w:rsidR="000F4387" w:rsidRPr="00433952">
        <w:rPr>
          <w:rFonts w:ascii="Times New Roman" w:eastAsia="Calibri Light" w:hAnsi="Times New Roman" w:cs="Times New Roman"/>
          <w:sz w:val="24"/>
          <w:szCs w:val="24"/>
          <w:lang w:val="cy-GB"/>
        </w:rPr>
        <w:t xml:space="preserve"> ar draws y cwricwlwm.</w:t>
      </w:r>
      <w:r w:rsidRPr="00433952">
        <w:rPr>
          <w:rFonts w:ascii="Times New Roman" w:eastAsia="Calibri Light" w:hAnsi="Times New Roman" w:cs="Times New Roman"/>
          <w:sz w:val="24"/>
          <w:szCs w:val="24"/>
          <w:lang w:val="cy-GB"/>
        </w:rPr>
        <w:t xml:space="preserve"> Er hyn, mae angen i chwarter o ysgolion gwella safon eu cynllunio er mwyn darparu cyfleoedd ystyrlon i gymhwyso’r medrau</w:t>
      </w:r>
      <w:r w:rsidR="000F4387" w:rsidRPr="00433952">
        <w:rPr>
          <w:rFonts w:ascii="Times New Roman" w:eastAsia="Calibri Light" w:hAnsi="Times New Roman" w:cs="Times New Roman"/>
          <w:sz w:val="24"/>
          <w:szCs w:val="24"/>
          <w:lang w:val="cy-GB"/>
        </w:rPr>
        <w:t xml:space="preserve"> yn drawsgwricwlaidd</w:t>
      </w:r>
      <w:r w:rsidR="00D52651" w:rsidRPr="00433952">
        <w:rPr>
          <w:rFonts w:ascii="Times New Roman" w:eastAsia="Calibri Light" w:hAnsi="Times New Roman" w:cs="Times New Roman"/>
          <w:sz w:val="24"/>
          <w:szCs w:val="24"/>
          <w:lang w:val="cy-GB"/>
        </w:rPr>
        <w:t xml:space="preserve"> (ESTYN, </w:t>
      </w:r>
      <w:r w:rsidR="001046E6" w:rsidRPr="00433952">
        <w:rPr>
          <w:rFonts w:ascii="Times New Roman" w:eastAsia="Calibri Light" w:hAnsi="Times New Roman" w:cs="Times New Roman"/>
          <w:sz w:val="24"/>
          <w:szCs w:val="24"/>
          <w:lang w:val="cy-GB"/>
        </w:rPr>
        <w:t>2018a</w:t>
      </w:r>
      <w:r w:rsidR="00D52651" w:rsidRPr="00433952">
        <w:rPr>
          <w:rFonts w:ascii="Times New Roman" w:eastAsia="Calibri Light" w:hAnsi="Times New Roman" w:cs="Times New Roman"/>
          <w:sz w:val="24"/>
          <w:szCs w:val="24"/>
          <w:lang w:val="cy-GB"/>
        </w:rPr>
        <w:t xml:space="preserve">). </w:t>
      </w:r>
    </w:p>
    <w:p w14:paraId="2972B968" w14:textId="4A8BF408" w:rsidR="006B721E" w:rsidRPr="00433952" w:rsidRDefault="004C1F69" w:rsidP="0037192A">
      <w:pPr>
        <w:pStyle w:val="Body"/>
        <w:spacing w:line="360" w:lineRule="auto"/>
        <w:rPr>
          <w:rFonts w:ascii="Times New Roman" w:hAnsi="Times New Roman" w:cs="Times New Roman"/>
          <w:sz w:val="24"/>
          <w:szCs w:val="24"/>
          <w:highlight w:val="cyan"/>
          <w:lang w:val="cy-GB"/>
        </w:rPr>
      </w:pPr>
      <w:r w:rsidRPr="00433952">
        <w:rPr>
          <w:rFonts w:ascii="Times New Roman" w:hAnsi="Times New Roman" w:cs="Times New Roman"/>
          <w:sz w:val="24"/>
          <w:szCs w:val="24"/>
          <w:lang w:val="cy-GB"/>
        </w:rPr>
        <w:t>Ar brofiad addysgu diweddar, defnyddiais lythrennedd o fewn cyd-destun hanesyddol yng Nghyfnod Allweddol 2 e.e. wrth i blant ysgrifennu dyddiadur o bersbectif faciwî. Sylweddolais fod yr ysgol wedi ychwanegu colofn yn ei chynllun tymor canolig yn nodi cysylltiadau â’r Fframwaith Llythrenne</w:t>
      </w:r>
      <w:r w:rsidR="006B721E" w:rsidRPr="00433952">
        <w:rPr>
          <w:rFonts w:ascii="Times New Roman" w:hAnsi="Times New Roman" w:cs="Times New Roman"/>
          <w:sz w:val="24"/>
          <w:szCs w:val="24"/>
          <w:lang w:val="cy-GB"/>
        </w:rPr>
        <w:t>dd</w:t>
      </w:r>
      <w:r w:rsidRPr="00433952">
        <w:rPr>
          <w:rFonts w:ascii="Times New Roman" w:hAnsi="Times New Roman" w:cs="Times New Roman"/>
          <w:sz w:val="24"/>
          <w:szCs w:val="24"/>
          <w:lang w:val="cy-GB"/>
        </w:rPr>
        <w:t xml:space="preserve"> ar gyfer iaith. Diddoro</w:t>
      </w:r>
      <w:bookmarkStart w:id="2" w:name="_GoBack"/>
      <w:bookmarkEnd w:id="2"/>
      <w:r w:rsidRPr="00433952">
        <w:rPr>
          <w:rFonts w:ascii="Times New Roman" w:hAnsi="Times New Roman" w:cs="Times New Roman"/>
          <w:sz w:val="24"/>
          <w:szCs w:val="24"/>
          <w:lang w:val="cy-GB"/>
        </w:rPr>
        <w:t>l yw nodi nad oedd yna golofn debyg ar gyfer</w:t>
      </w:r>
      <w:r w:rsidR="006B721E" w:rsidRPr="00433952">
        <w:rPr>
          <w:rFonts w:ascii="Times New Roman" w:hAnsi="Times New Roman" w:cs="Times New Roman"/>
          <w:sz w:val="24"/>
          <w:szCs w:val="24"/>
          <w:lang w:val="cy-GB"/>
        </w:rPr>
        <w:t xml:space="preserve"> rhifedd</w:t>
      </w:r>
      <w:r w:rsidRPr="00433952">
        <w:rPr>
          <w:rFonts w:ascii="Times New Roman" w:hAnsi="Times New Roman" w:cs="Times New Roman"/>
          <w:sz w:val="24"/>
          <w:szCs w:val="24"/>
          <w:lang w:val="cy-GB"/>
        </w:rPr>
        <w:t xml:space="preserve">. Noda </w:t>
      </w:r>
      <w:r w:rsidRPr="007519B6">
        <w:rPr>
          <w:rFonts w:ascii="Times New Roman" w:hAnsi="Times New Roman" w:cs="Times New Roman"/>
          <w:bCs/>
          <w:sz w:val="24"/>
          <w:szCs w:val="24"/>
          <w:lang w:val="cy-GB"/>
        </w:rPr>
        <w:t>ESTYN (2017</w:t>
      </w:r>
      <w:r w:rsidR="007519B6" w:rsidRPr="007519B6">
        <w:rPr>
          <w:rFonts w:ascii="Times New Roman" w:hAnsi="Times New Roman" w:cs="Times New Roman"/>
          <w:bCs/>
          <w:sz w:val="24"/>
          <w:szCs w:val="24"/>
          <w:lang w:val="cy-GB"/>
        </w:rPr>
        <w:t>, t.23</w:t>
      </w:r>
      <w:r w:rsidRPr="007519B6">
        <w:rPr>
          <w:rFonts w:ascii="Times New Roman" w:hAnsi="Times New Roman" w:cs="Times New Roman"/>
          <w:bCs/>
          <w:sz w:val="24"/>
          <w:szCs w:val="24"/>
          <w:lang w:val="cy-GB"/>
        </w:rPr>
        <w:t>)</w:t>
      </w:r>
      <w:r w:rsidR="00393C4A" w:rsidRPr="007519B6">
        <w:rPr>
          <w:rFonts w:ascii="Times New Roman" w:hAnsi="Times New Roman" w:cs="Times New Roman"/>
          <w:bCs/>
          <w:sz w:val="24"/>
          <w:szCs w:val="24"/>
          <w:lang w:val="cy-GB"/>
        </w:rPr>
        <w:t xml:space="preserve"> </w:t>
      </w:r>
      <w:r w:rsidR="00D62EF6" w:rsidRPr="00433952">
        <w:rPr>
          <w:rFonts w:ascii="Times New Roman" w:hAnsi="Times New Roman" w:cs="Times New Roman"/>
          <w:bCs/>
          <w:sz w:val="24"/>
          <w:szCs w:val="24"/>
          <w:lang w:val="cy-GB"/>
        </w:rPr>
        <w:t xml:space="preserve">er bod safonau wedi codi ers cyflwyno’r Fframwaith Llythrennedd a </w:t>
      </w:r>
      <w:r w:rsidR="002A24F5" w:rsidRPr="00433952">
        <w:rPr>
          <w:rFonts w:ascii="Times New Roman" w:hAnsi="Times New Roman" w:cs="Times New Roman"/>
          <w:bCs/>
          <w:sz w:val="24"/>
          <w:szCs w:val="24"/>
          <w:lang w:val="cy-GB"/>
        </w:rPr>
        <w:t>R</w:t>
      </w:r>
      <w:r w:rsidR="00D62EF6" w:rsidRPr="00433952">
        <w:rPr>
          <w:rFonts w:ascii="Times New Roman" w:hAnsi="Times New Roman" w:cs="Times New Roman"/>
          <w:bCs/>
          <w:sz w:val="24"/>
          <w:szCs w:val="24"/>
          <w:lang w:val="cy-GB"/>
        </w:rPr>
        <w:t xml:space="preserve">hifedd, </w:t>
      </w:r>
      <w:r w:rsidRPr="00433952">
        <w:rPr>
          <w:rFonts w:ascii="Times New Roman" w:hAnsi="Times New Roman" w:cs="Times New Roman"/>
          <w:sz w:val="24"/>
          <w:szCs w:val="24"/>
          <w:lang w:val="cy-GB"/>
        </w:rPr>
        <w:t>n</w:t>
      </w:r>
      <w:r w:rsidR="00D62EF6" w:rsidRPr="00433952">
        <w:rPr>
          <w:rFonts w:ascii="Times New Roman" w:hAnsi="Times New Roman" w:cs="Times New Roman"/>
          <w:sz w:val="24"/>
          <w:szCs w:val="24"/>
          <w:lang w:val="cy-GB"/>
        </w:rPr>
        <w:t>i</w:t>
      </w:r>
      <w:r w:rsidRPr="00433952">
        <w:rPr>
          <w:rFonts w:ascii="Times New Roman" w:hAnsi="Times New Roman" w:cs="Times New Roman"/>
          <w:sz w:val="24"/>
          <w:szCs w:val="24"/>
          <w:lang w:val="cy-GB"/>
        </w:rPr>
        <w:t xml:space="preserve">d yw dysgwyr yn cael digon o gyfleoedd i gymhwyso’u medrau rhifedd ar draws y cwricwlwm. Gwelwyd yn y Cyfnod Sylfaen, fod yna gyswllt cryf rhwng llythrennedd a rhifedd o fewn y meysydd dysgu. Amlyga </w:t>
      </w:r>
      <w:r w:rsidRPr="00433952">
        <w:rPr>
          <w:rFonts w:ascii="Times New Roman" w:hAnsi="Times New Roman" w:cs="Times New Roman"/>
          <w:bCs/>
          <w:sz w:val="24"/>
          <w:szCs w:val="24"/>
          <w:lang w:val="cy-GB"/>
        </w:rPr>
        <w:t>ESTYN (2016)</w:t>
      </w:r>
      <w:r w:rsidRPr="00433952">
        <w:rPr>
          <w:rFonts w:ascii="Times New Roman" w:hAnsi="Times New Roman" w:cs="Times New Roman"/>
          <w:sz w:val="24"/>
          <w:szCs w:val="24"/>
          <w:lang w:val="cy-GB"/>
        </w:rPr>
        <w:t xml:space="preserve"> fod dysgwyr yn cymhwyso eu sgiliau rhifyddol yn gyson o fewn eu dysgu bob dydd</w:t>
      </w:r>
      <w:r w:rsidR="006B721E" w:rsidRPr="00433952">
        <w:rPr>
          <w:rFonts w:ascii="Times New Roman" w:hAnsi="Times New Roman" w:cs="Times New Roman"/>
          <w:sz w:val="24"/>
          <w:szCs w:val="24"/>
          <w:lang w:val="cy-GB"/>
        </w:rPr>
        <w:t xml:space="preserve"> yn y Cyfnod Sylfaen</w:t>
      </w:r>
      <w:r w:rsidRPr="00433952">
        <w:rPr>
          <w:rFonts w:ascii="Times New Roman" w:hAnsi="Times New Roman" w:cs="Times New Roman"/>
          <w:sz w:val="24"/>
          <w:szCs w:val="24"/>
          <w:lang w:val="cy-GB"/>
        </w:rPr>
        <w:t xml:space="preserve">. Byddai’n fuddiol petai ysgolion yn medru datblygu eu cynlluniau tymor canolig, yn enwedig yng Nghyfnod Allweddol 2, ac awgrymu cyfleoedd posib i ddysgwyr i ymarfer eu sgiliau rhifedd o fewn cyd-destun trawsgwricwlaidd. </w:t>
      </w:r>
      <w:r w:rsidR="002B76B2" w:rsidRPr="00433952">
        <w:rPr>
          <w:rFonts w:ascii="Times New Roman" w:hAnsi="Times New Roman" w:cs="Times New Roman"/>
          <w:sz w:val="24"/>
          <w:szCs w:val="24"/>
          <w:lang w:val="cy-GB"/>
        </w:rPr>
        <w:t xml:space="preserve">Awgryma ESTYN (2017) bod angen i ysgolion fapio’r </w:t>
      </w:r>
      <w:r w:rsidR="00C97144" w:rsidRPr="00433952">
        <w:rPr>
          <w:rFonts w:ascii="Times New Roman" w:hAnsi="Times New Roman" w:cs="Times New Roman"/>
          <w:sz w:val="24"/>
          <w:szCs w:val="24"/>
          <w:lang w:val="cy-GB"/>
        </w:rPr>
        <w:t xml:space="preserve">fframweithiau </w:t>
      </w:r>
      <w:r w:rsidR="00767D40" w:rsidRPr="00433952">
        <w:rPr>
          <w:rFonts w:ascii="Times New Roman" w:hAnsi="Times New Roman" w:cs="Times New Roman"/>
          <w:sz w:val="24"/>
          <w:szCs w:val="24"/>
          <w:lang w:val="cy-GB"/>
        </w:rPr>
        <w:t xml:space="preserve">yn erbyn y cwricwlwm er mwyn amlygu </w:t>
      </w:r>
      <w:r w:rsidR="00B47784" w:rsidRPr="00433952">
        <w:rPr>
          <w:rFonts w:ascii="Times New Roman" w:hAnsi="Times New Roman" w:cs="Times New Roman"/>
          <w:sz w:val="24"/>
          <w:szCs w:val="24"/>
          <w:lang w:val="cy-GB"/>
        </w:rPr>
        <w:t xml:space="preserve">unrhyw </w:t>
      </w:r>
      <w:proofErr w:type="spellStart"/>
      <w:r w:rsidR="00B47784" w:rsidRPr="00433952">
        <w:rPr>
          <w:rFonts w:ascii="Times New Roman" w:hAnsi="Times New Roman" w:cs="Times New Roman"/>
          <w:sz w:val="24"/>
          <w:szCs w:val="24"/>
          <w:lang w:val="cy-GB"/>
        </w:rPr>
        <w:t>fylchau</w:t>
      </w:r>
      <w:proofErr w:type="spellEnd"/>
      <w:r w:rsidR="00B47784" w:rsidRPr="00433952">
        <w:rPr>
          <w:rFonts w:ascii="Times New Roman" w:hAnsi="Times New Roman" w:cs="Times New Roman"/>
          <w:sz w:val="24"/>
          <w:szCs w:val="24"/>
          <w:lang w:val="cy-GB"/>
        </w:rPr>
        <w:t xml:space="preserve"> o ran addysgu. Pwysleisia </w:t>
      </w:r>
      <w:r w:rsidR="00B918F0" w:rsidRPr="00433952">
        <w:rPr>
          <w:rFonts w:ascii="Times New Roman" w:hAnsi="Times New Roman" w:cs="Times New Roman"/>
          <w:sz w:val="24"/>
          <w:szCs w:val="24"/>
          <w:lang w:val="cy-GB"/>
        </w:rPr>
        <w:t>ESTYN (</w:t>
      </w:r>
      <w:r w:rsidR="001046E6" w:rsidRPr="00433952">
        <w:rPr>
          <w:rFonts w:ascii="Times New Roman" w:hAnsi="Times New Roman" w:cs="Times New Roman"/>
          <w:sz w:val="24"/>
          <w:szCs w:val="24"/>
          <w:lang w:val="cy-GB"/>
        </w:rPr>
        <w:t>2018b</w:t>
      </w:r>
      <w:r w:rsidR="00B918F0" w:rsidRPr="00433952">
        <w:rPr>
          <w:rFonts w:ascii="Times New Roman" w:hAnsi="Times New Roman" w:cs="Times New Roman"/>
          <w:sz w:val="24"/>
          <w:szCs w:val="24"/>
          <w:lang w:val="cy-GB"/>
        </w:rPr>
        <w:t>)</w:t>
      </w:r>
      <w:r w:rsidR="00B47784" w:rsidRPr="00433952">
        <w:rPr>
          <w:rFonts w:ascii="Times New Roman" w:hAnsi="Times New Roman" w:cs="Times New Roman"/>
          <w:sz w:val="24"/>
          <w:szCs w:val="24"/>
          <w:lang w:val="cy-GB"/>
        </w:rPr>
        <w:t xml:space="preserve"> nad yw’r llinyn ‘data a meddwl cyfrifiadurol’ yn cael yr un sylw o fewn ysgolion. O ganlyniad, noda ESTYN (</w:t>
      </w:r>
      <w:r w:rsidR="003434A4" w:rsidRPr="00433952">
        <w:rPr>
          <w:rFonts w:ascii="Times New Roman" w:hAnsi="Times New Roman" w:cs="Times New Roman"/>
          <w:sz w:val="24"/>
          <w:szCs w:val="24"/>
          <w:lang w:val="cy-GB"/>
        </w:rPr>
        <w:t>2016</w:t>
      </w:r>
      <w:r w:rsidR="00B47784" w:rsidRPr="00433952">
        <w:rPr>
          <w:rFonts w:ascii="Times New Roman" w:hAnsi="Times New Roman" w:cs="Times New Roman"/>
          <w:sz w:val="24"/>
          <w:szCs w:val="24"/>
          <w:lang w:val="cy-GB"/>
        </w:rPr>
        <w:t xml:space="preserve">) nad yw disgyblion yn meddu ar sgiliau </w:t>
      </w:r>
      <w:r w:rsidR="003434A4" w:rsidRPr="00433952">
        <w:rPr>
          <w:rFonts w:ascii="Times New Roman" w:hAnsi="Times New Roman" w:cs="Times New Roman"/>
          <w:sz w:val="24"/>
          <w:szCs w:val="24"/>
          <w:lang w:val="cy-GB"/>
        </w:rPr>
        <w:t xml:space="preserve">megis llunio taenlenni a dehongli data. </w:t>
      </w:r>
    </w:p>
    <w:p w14:paraId="54CC9F57" w14:textId="2AAE9919" w:rsidR="006B721E" w:rsidRPr="00433952" w:rsidRDefault="004C1F69" w:rsidP="0037192A">
      <w:pPr>
        <w:pStyle w:val="Body"/>
        <w:spacing w:line="360" w:lineRule="auto"/>
        <w:rPr>
          <w:rFonts w:ascii="Times New Roman" w:hAnsi="Times New Roman" w:cs="Times New Roman"/>
          <w:sz w:val="24"/>
          <w:szCs w:val="24"/>
          <w:lang w:val="cy-GB"/>
        </w:rPr>
      </w:pPr>
      <w:bookmarkStart w:id="3" w:name="_Hlk531945640"/>
      <w:bookmarkEnd w:id="1"/>
      <w:r w:rsidRPr="00433952">
        <w:rPr>
          <w:rFonts w:ascii="Times New Roman" w:hAnsi="Times New Roman" w:cs="Times New Roman"/>
          <w:sz w:val="24"/>
          <w:szCs w:val="24"/>
          <w:lang w:val="cy-GB"/>
        </w:rPr>
        <w:lastRenderedPageBreak/>
        <w:t xml:space="preserve">Mae’n amlwg mai athrawon fydd yn gyfrifol am weithredu’r tri chyfrifoldeb ac felly rhaid ystyried a oes ganddynt wybodaeth ddigonol i drosglwyddo’r sgiliau yma yn effeithiol i’r disgyblion ar draws y cwricwlwm. Adrodda </w:t>
      </w:r>
      <w:r w:rsidRPr="00433952">
        <w:rPr>
          <w:rFonts w:ascii="Times New Roman" w:hAnsi="Times New Roman" w:cs="Times New Roman"/>
          <w:bCs/>
          <w:sz w:val="24"/>
          <w:szCs w:val="24"/>
          <w:lang w:val="cy-GB"/>
        </w:rPr>
        <w:t>ESTYN (2017)</w:t>
      </w:r>
      <w:r w:rsidRPr="00433952">
        <w:rPr>
          <w:rFonts w:ascii="Times New Roman" w:hAnsi="Times New Roman" w:cs="Times New Roman"/>
          <w:sz w:val="24"/>
          <w:szCs w:val="24"/>
          <w:lang w:val="cy-GB"/>
        </w:rPr>
        <w:t xml:space="preserve"> fod prinder yng nghyfleoedd i ddatblygu rhifedd ar draws y cwricwlwm o ganlyniad i ddiffyg hyder a gwybodaeth bynciol athrawon. Noda </w:t>
      </w:r>
      <w:proofErr w:type="spellStart"/>
      <w:r w:rsidRPr="00433952">
        <w:rPr>
          <w:rFonts w:ascii="Times New Roman" w:hAnsi="Times New Roman" w:cs="Times New Roman"/>
          <w:bCs/>
          <w:sz w:val="24"/>
          <w:szCs w:val="24"/>
          <w:lang w:val="cy-GB"/>
        </w:rPr>
        <w:t>Daly</w:t>
      </w:r>
      <w:proofErr w:type="spellEnd"/>
      <w:r w:rsidRPr="00433952">
        <w:rPr>
          <w:rFonts w:ascii="Times New Roman" w:hAnsi="Times New Roman" w:cs="Times New Roman"/>
          <w:bCs/>
          <w:sz w:val="24"/>
          <w:szCs w:val="24"/>
          <w:lang w:val="cy-GB"/>
        </w:rPr>
        <w:t xml:space="preserve">, </w:t>
      </w:r>
      <w:proofErr w:type="spellStart"/>
      <w:r w:rsidRPr="00433952">
        <w:rPr>
          <w:rFonts w:ascii="Times New Roman" w:hAnsi="Times New Roman" w:cs="Times New Roman"/>
          <w:bCs/>
          <w:sz w:val="24"/>
          <w:szCs w:val="24"/>
          <w:lang w:val="cy-GB"/>
        </w:rPr>
        <w:t>Pachler</w:t>
      </w:r>
      <w:proofErr w:type="spellEnd"/>
      <w:r w:rsidRPr="00433952">
        <w:rPr>
          <w:rFonts w:ascii="Times New Roman" w:hAnsi="Times New Roman" w:cs="Times New Roman"/>
          <w:bCs/>
          <w:sz w:val="24"/>
          <w:szCs w:val="24"/>
          <w:lang w:val="cy-GB"/>
        </w:rPr>
        <w:t xml:space="preserve"> a </w:t>
      </w:r>
      <w:proofErr w:type="spellStart"/>
      <w:r w:rsidRPr="00433952">
        <w:rPr>
          <w:rFonts w:ascii="Times New Roman" w:hAnsi="Times New Roman" w:cs="Times New Roman"/>
          <w:bCs/>
          <w:sz w:val="24"/>
          <w:szCs w:val="24"/>
          <w:lang w:val="cy-GB"/>
        </w:rPr>
        <w:t>Pelletier</w:t>
      </w:r>
      <w:proofErr w:type="spellEnd"/>
      <w:r w:rsidRPr="00433952">
        <w:rPr>
          <w:rFonts w:ascii="Times New Roman" w:hAnsi="Times New Roman" w:cs="Times New Roman"/>
          <w:bCs/>
          <w:sz w:val="24"/>
          <w:szCs w:val="24"/>
          <w:lang w:val="cy-GB"/>
        </w:rPr>
        <w:t xml:space="preserve"> (2009)</w:t>
      </w:r>
      <w:r w:rsidRPr="00433952">
        <w:rPr>
          <w:rFonts w:ascii="Times New Roman" w:hAnsi="Times New Roman" w:cs="Times New Roman"/>
          <w:sz w:val="24"/>
          <w:szCs w:val="24"/>
          <w:lang w:val="cy-GB"/>
        </w:rPr>
        <w:t xml:space="preserve"> fod gan nifer o athrawon ddiffyg hyder yn eu defnydd o dechnoleg hefyd. O brofiad personol, cytunaf gyda hyn. Gwelwyd yn aml ar brofiadau addysgu bod athrawon yn datgan ‘nad oeddent yn dda gyda thechnoleg’ ac yn ceisio eu hosgoi. Rhaid mynd i’r afael â’r meddylfryd hwn er mwyn </w:t>
      </w:r>
      <w:r w:rsidR="00873461" w:rsidRPr="00433952">
        <w:rPr>
          <w:rFonts w:ascii="Times New Roman" w:hAnsi="Times New Roman" w:cs="Times New Roman"/>
          <w:sz w:val="24"/>
          <w:szCs w:val="24"/>
          <w:lang w:val="cy-GB"/>
        </w:rPr>
        <w:t>addysgu</w:t>
      </w:r>
      <w:r w:rsidRPr="00433952">
        <w:rPr>
          <w:rFonts w:ascii="Times New Roman" w:hAnsi="Times New Roman" w:cs="Times New Roman"/>
          <w:sz w:val="24"/>
          <w:szCs w:val="24"/>
          <w:lang w:val="cy-GB"/>
        </w:rPr>
        <w:t xml:space="preserve"> cymhwysedd digidol yn effeithiol. Pwysleisia </w:t>
      </w:r>
      <w:r w:rsidRPr="00433952">
        <w:rPr>
          <w:rFonts w:ascii="Times New Roman" w:hAnsi="Times New Roman" w:cs="Times New Roman"/>
          <w:bCs/>
          <w:sz w:val="24"/>
          <w:szCs w:val="24"/>
          <w:lang w:val="cy-GB"/>
        </w:rPr>
        <w:t>ESTYN (2016)</w:t>
      </w:r>
      <w:r w:rsidRPr="00433952">
        <w:rPr>
          <w:rFonts w:ascii="Times New Roman" w:hAnsi="Times New Roman" w:cs="Times New Roman"/>
          <w:sz w:val="24"/>
          <w:szCs w:val="24"/>
          <w:lang w:val="cy-GB"/>
        </w:rPr>
        <w:t xml:space="preserve"> fod ymgorffori’r cyfrifoldebau trawsgwricwlaidd yn herio ymarferwyr i ddatblygu eu dysgu proffesiynol. </w:t>
      </w:r>
      <w:r w:rsidR="00AF0364" w:rsidRPr="00433952">
        <w:rPr>
          <w:rFonts w:ascii="Times New Roman" w:hAnsi="Times New Roman" w:cs="Times New Roman"/>
          <w:sz w:val="24"/>
          <w:szCs w:val="24"/>
          <w:lang w:val="cy-GB"/>
        </w:rPr>
        <w:t xml:space="preserve">Cysyllta hyn â’r safon ‘Dysgu Proffesiynol’ o fewn y safonau newydd (Llywodraeth Cymru, 2018). </w:t>
      </w:r>
      <w:r w:rsidRPr="00433952">
        <w:rPr>
          <w:rFonts w:ascii="Times New Roman" w:hAnsi="Times New Roman" w:cs="Times New Roman"/>
          <w:sz w:val="24"/>
          <w:szCs w:val="24"/>
          <w:lang w:val="cy-GB"/>
        </w:rPr>
        <w:t>Mae angen i athrawon fod yn hyderus yn eu galluoedd personol er mwyn medru trosglwyddo’r sgiliau i’r plant ac felly rhaid iddynt ddatblygu eu gwybodaeth bersonol.</w:t>
      </w:r>
      <w:r w:rsidR="00E1678C" w:rsidRPr="00433952">
        <w:rPr>
          <w:rFonts w:ascii="Times New Roman" w:hAnsi="Times New Roman" w:cs="Times New Roman"/>
          <w:sz w:val="24"/>
          <w:szCs w:val="24"/>
          <w:lang w:val="cy-GB"/>
        </w:rPr>
        <w:t xml:space="preserve"> </w:t>
      </w:r>
    </w:p>
    <w:p w14:paraId="10E761BA" w14:textId="6F1C7AB0" w:rsidR="00891519" w:rsidRPr="00433952" w:rsidRDefault="00645CB0"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 xml:space="preserve">Pwysleisia </w:t>
      </w:r>
      <w:proofErr w:type="spellStart"/>
      <w:r w:rsidRPr="00433952">
        <w:rPr>
          <w:rFonts w:ascii="Times New Roman" w:hAnsi="Times New Roman" w:cs="Times New Roman"/>
          <w:bCs/>
          <w:sz w:val="24"/>
          <w:szCs w:val="24"/>
          <w:lang w:val="cy-GB"/>
        </w:rPr>
        <w:t>Shulman</w:t>
      </w:r>
      <w:proofErr w:type="spellEnd"/>
      <w:r w:rsidRPr="00433952">
        <w:rPr>
          <w:rFonts w:ascii="Times New Roman" w:hAnsi="Times New Roman" w:cs="Times New Roman"/>
          <w:bCs/>
          <w:sz w:val="24"/>
          <w:szCs w:val="24"/>
          <w:lang w:val="cy-GB"/>
        </w:rPr>
        <w:t xml:space="preserve"> (1986)</w:t>
      </w:r>
      <w:r w:rsidRPr="00433952">
        <w:rPr>
          <w:rFonts w:ascii="Times New Roman" w:hAnsi="Times New Roman" w:cs="Times New Roman"/>
          <w:sz w:val="24"/>
          <w:szCs w:val="24"/>
          <w:lang w:val="cy-GB"/>
        </w:rPr>
        <w:t xml:space="preserve"> fod angen i athrawon gael tri gwahanol fath o wybodaeth sef gwybodaeth gadarn am y pwnc o dan sylw, gwybodaeth bedagogaidd effeithiol</w:t>
      </w:r>
      <w:r w:rsidR="00512A63">
        <w:rPr>
          <w:rFonts w:ascii="Times New Roman" w:hAnsi="Times New Roman" w:cs="Times New Roman"/>
          <w:sz w:val="24"/>
          <w:szCs w:val="24"/>
          <w:lang w:val="cy-GB"/>
        </w:rPr>
        <w:t xml:space="preserve"> a</w:t>
      </w:r>
      <w:r w:rsidRPr="00433952">
        <w:rPr>
          <w:rFonts w:ascii="Times New Roman" w:hAnsi="Times New Roman" w:cs="Times New Roman"/>
          <w:sz w:val="24"/>
          <w:szCs w:val="24"/>
          <w:lang w:val="cy-GB"/>
        </w:rPr>
        <w:t xml:space="preserve"> gwybodaeth o’r cwricwlwm er mwyn fedru addysgu yn llwyddiannus. Mae’n hanfodol felly fod gan athrawon gwybodaeth ddigonol am y cyfrifoldebau er mwyn eu haddysgu yn hyderus ac i adnabod cyfleoedd pwrpasol i’w </w:t>
      </w:r>
      <w:r w:rsidR="00610577" w:rsidRPr="00433952">
        <w:rPr>
          <w:rFonts w:ascii="Times New Roman" w:hAnsi="Times New Roman" w:cs="Times New Roman"/>
          <w:sz w:val="24"/>
          <w:szCs w:val="24"/>
          <w:lang w:val="cy-GB"/>
        </w:rPr>
        <w:t>defnyddio</w:t>
      </w:r>
      <w:r w:rsidRPr="00433952">
        <w:rPr>
          <w:rFonts w:ascii="Times New Roman" w:hAnsi="Times New Roman" w:cs="Times New Roman"/>
          <w:sz w:val="24"/>
          <w:szCs w:val="24"/>
          <w:lang w:val="cy-GB"/>
        </w:rPr>
        <w:t xml:space="preserve">. Mae’n bwysig fod athrawon yn cydnabod y gwahaniaeth rhwng llythrennedd ac iaith a rhwng rhifedd a mathemateg ac yn eu defnyddio yn gywir. Pwysleisia </w:t>
      </w:r>
      <w:r w:rsidRPr="00433952">
        <w:rPr>
          <w:rFonts w:ascii="Times New Roman" w:hAnsi="Times New Roman" w:cs="Times New Roman"/>
          <w:bCs/>
          <w:sz w:val="24"/>
          <w:szCs w:val="24"/>
          <w:lang w:val="cy-GB"/>
        </w:rPr>
        <w:t>Llywodraeth Cymru (2013)</w:t>
      </w:r>
      <w:r w:rsidRPr="00433952">
        <w:rPr>
          <w:rFonts w:ascii="Times New Roman" w:hAnsi="Times New Roman" w:cs="Times New Roman"/>
          <w:sz w:val="24"/>
          <w:szCs w:val="24"/>
          <w:lang w:val="cy-GB"/>
        </w:rPr>
        <w:t xml:space="preserve"> fod angen cyfleoedd ar ddysgwyr i gymhwyso eu sgiliau llythrennedd a rhifedd yn drawsgwricwlaidd nid yn unig mewn gwersi Cymraeg a Mathemateg. Rhaid cyfaddef, nad oeddwn yn hollol ymwybodol o’r gwahaniaeth rhwng llythrennedd ac iaith a rhifedd a mathemateg tan yn ddiweddar. Wrth ddatblygu fy ngwybodaeth bersonol am hyn, teimlaf lawer mwy hyderus yn eu trosglwyddo mewn modd effeithiol </w:t>
      </w:r>
      <w:r w:rsidR="00E77207" w:rsidRPr="00433952">
        <w:rPr>
          <w:rFonts w:ascii="Times New Roman" w:hAnsi="Times New Roman" w:cs="Times New Roman"/>
          <w:sz w:val="24"/>
          <w:szCs w:val="24"/>
          <w:lang w:val="cy-GB"/>
        </w:rPr>
        <w:t>i’</w:t>
      </w:r>
      <w:r w:rsidR="00433952">
        <w:rPr>
          <w:rFonts w:ascii="Times New Roman" w:hAnsi="Times New Roman" w:cs="Times New Roman"/>
          <w:sz w:val="24"/>
          <w:szCs w:val="24"/>
          <w:lang w:val="cy-GB"/>
        </w:rPr>
        <w:t>r</w:t>
      </w:r>
      <w:r w:rsidRPr="00433952">
        <w:rPr>
          <w:rFonts w:ascii="Times New Roman" w:hAnsi="Times New Roman" w:cs="Times New Roman"/>
          <w:sz w:val="24"/>
          <w:szCs w:val="24"/>
          <w:lang w:val="cy-GB"/>
        </w:rPr>
        <w:t xml:space="preserve"> dyfodol.</w:t>
      </w:r>
    </w:p>
    <w:p w14:paraId="192CA419" w14:textId="6358D7C5" w:rsidR="00771304" w:rsidRPr="00433952" w:rsidRDefault="00E133E8"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Ar brofiad addysgu diweddar, sylweddolais fod yr athro yn ystyried fod cwblhau taflenni gwaith ar fformat electron</w:t>
      </w:r>
      <w:r w:rsidR="00E77207" w:rsidRPr="00433952">
        <w:rPr>
          <w:rFonts w:ascii="Times New Roman" w:hAnsi="Times New Roman" w:cs="Times New Roman"/>
          <w:sz w:val="24"/>
          <w:szCs w:val="24"/>
          <w:lang w:val="cy-GB"/>
        </w:rPr>
        <w:t>i</w:t>
      </w:r>
      <w:r w:rsidRPr="00433952">
        <w:rPr>
          <w:rFonts w:ascii="Times New Roman" w:hAnsi="Times New Roman" w:cs="Times New Roman"/>
          <w:sz w:val="24"/>
          <w:szCs w:val="24"/>
          <w:lang w:val="cy-GB"/>
        </w:rPr>
        <w:t>g ar y cyfrifiaduron yn diwallu gofynion y Fframwaith Cymhwysedd Digidol ar gyfer Blwyddyn 6. Amlyga hyn nad oedd gandd</w:t>
      </w:r>
      <w:r w:rsidR="00AF0364" w:rsidRPr="00433952">
        <w:rPr>
          <w:rFonts w:ascii="Times New Roman" w:hAnsi="Times New Roman" w:cs="Times New Roman"/>
          <w:sz w:val="24"/>
          <w:szCs w:val="24"/>
          <w:lang w:val="cy-GB"/>
        </w:rPr>
        <w:t>o</w:t>
      </w:r>
      <w:r w:rsidRPr="00433952">
        <w:rPr>
          <w:rFonts w:ascii="Times New Roman" w:hAnsi="Times New Roman" w:cs="Times New Roman"/>
          <w:sz w:val="24"/>
          <w:szCs w:val="24"/>
          <w:lang w:val="cy-GB"/>
        </w:rPr>
        <w:t xml:space="preserve"> ddealltwriaeth gref o’r fframwaith am nad oedd hyn yn bwrpasol. Cydnabyddir fod y Fframwaith Cymhwysedd Digidol wedi bodoli ers 2016 ac felly rhaid ystyried pam nad oes gan athrawon ddealltwriaeth glir ohono</w:t>
      </w:r>
      <w:r w:rsidR="00AF0364" w:rsidRPr="00433952">
        <w:rPr>
          <w:rFonts w:ascii="Times New Roman" w:hAnsi="Times New Roman" w:cs="Times New Roman"/>
          <w:sz w:val="24"/>
          <w:szCs w:val="24"/>
          <w:lang w:val="cy-GB"/>
        </w:rPr>
        <w:t xml:space="preserve"> erbyn hyn</w:t>
      </w:r>
      <w:r w:rsidRPr="00433952">
        <w:rPr>
          <w:rFonts w:ascii="Times New Roman" w:hAnsi="Times New Roman" w:cs="Times New Roman"/>
          <w:sz w:val="24"/>
          <w:szCs w:val="24"/>
          <w:lang w:val="cy-GB"/>
        </w:rPr>
        <w:t xml:space="preserve">. Noda </w:t>
      </w:r>
      <w:r w:rsidRPr="00433952">
        <w:rPr>
          <w:rFonts w:ascii="Times New Roman" w:hAnsi="Times New Roman" w:cs="Times New Roman"/>
          <w:bCs/>
          <w:sz w:val="24"/>
          <w:szCs w:val="24"/>
          <w:lang w:val="cy-GB"/>
        </w:rPr>
        <w:t>ESTYN (2017)</w:t>
      </w:r>
      <w:r w:rsidRPr="00433952">
        <w:rPr>
          <w:rFonts w:ascii="Times New Roman" w:hAnsi="Times New Roman" w:cs="Times New Roman"/>
          <w:sz w:val="24"/>
          <w:szCs w:val="24"/>
          <w:lang w:val="cy-GB"/>
        </w:rPr>
        <w:t xml:space="preserve"> fod y disgwyliadau ar gyfer y Fframwaith Cymhwysedd Digidol llawer uwch na </w:t>
      </w:r>
      <w:proofErr w:type="spellStart"/>
      <w:r w:rsidRPr="00433952">
        <w:rPr>
          <w:rFonts w:ascii="Times New Roman" w:hAnsi="Times New Roman" w:cs="Times New Roman"/>
          <w:sz w:val="24"/>
          <w:szCs w:val="24"/>
          <w:lang w:val="cy-GB"/>
        </w:rPr>
        <w:t>ThGCh</w:t>
      </w:r>
      <w:proofErr w:type="spellEnd"/>
      <w:r w:rsidRPr="00433952">
        <w:rPr>
          <w:rFonts w:ascii="Times New Roman" w:hAnsi="Times New Roman" w:cs="Times New Roman"/>
          <w:sz w:val="24"/>
          <w:szCs w:val="24"/>
          <w:lang w:val="cy-GB"/>
        </w:rPr>
        <w:t>, ac felly rhaid gwneud ysgolion yn ymwybodol o hyn.</w:t>
      </w:r>
    </w:p>
    <w:p w14:paraId="59C413F3" w14:textId="5138B5F5" w:rsidR="006F5D06" w:rsidRPr="00433952" w:rsidRDefault="00645CB0" w:rsidP="0037192A">
      <w:pPr>
        <w:pStyle w:val="Body"/>
        <w:spacing w:line="360" w:lineRule="auto"/>
        <w:rPr>
          <w:rFonts w:ascii="Times New Roman" w:eastAsia="Calibri Light" w:hAnsi="Times New Roman" w:cs="Times New Roman"/>
          <w:sz w:val="24"/>
          <w:szCs w:val="24"/>
          <w:lang w:val="cy-GB"/>
        </w:rPr>
      </w:pPr>
      <w:r w:rsidRPr="00433952">
        <w:rPr>
          <w:rFonts w:ascii="Times New Roman" w:hAnsi="Times New Roman" w:cs="Times New Roman"/>
          <w:sz w:val="24"/>
          <w:szCs w:val="24"/>
          <w:lang w:val="cy-GB"/>
        </w:rPr>
        <w:lastRenderedPageBreak/>
        <w:t xml:space="preserve">Esbonia </w:t>
      </w:r>
      <w:r w:rsidRPr="00433952">
        <w:rPr>
          <w:rFonts w:ascii="Times New Roman" w:hAnsi="Times New Roman" w:cs="Times New Roman"/>
          <w:bCs/>
          <w:sz w:val="24"/>
          <w:szCs w:val="24"/>
          <w:lang w:val="cy-GB"/>
        </w:rPr>
        <w:t>Didau (2014)</w:t>
      </w:r>
      <w:r w:rsidRPr="00433952">
        <w:rPr>
          <w:rFonts w:ascii="Times New Roman" w:hAnsi="Times New Roman" w:cs="Times New Roman"/>
          <w:sz w:val="24"/>
          <w:szCs w:val="24"/>
          <w:lang w:val="cy-GB"/>
        </w:rPr>
        <w:t xml:space="preserve"> fod angen i athrawon fod yn ymwybodol o sut mae llythrennedd yn cyfoethogi dysgu o fewn pynciau gwahanol, a’i ddefnyddio er mwyn gwella dealltwriaeth plant o’r wers. Mae’n dadlau fod llesteirio cyfleoedd plant i ymarfer eu sgiliau yn gyson yn atal y wybodaeth rhag cael ei storio yn y cof tymor hir. Atgyfnerthir pwysigrwydd gwybodaeth pwnc dwfn er mwyn adnabod cyfleoedd perthnasol i ymgorffori llythrennedd a hefyd rhifedd a chymhwysedd digidol ar draws y cwricwlwm.</w:t>
      </w:r>
      <w:r w:rsidR="00B67648" w:rsidRPr="00433952">
        <w:rPr>
          <w:rFonts w:ascii="Times New Roman" w:hAnsi="Times New Roman" w:cs="Times New Roman"/>
          <w:sz w:val="24"/>
          <w:szCs w:val="24"/>
          <w:lang w:val="cy-GB"/>
        </w:rPr>
        <w:t xml:space="preserve"> Noda Llywodraeth Cymru (2018) fel rhan o’r safon ‘Addysgeg’ newydd, y dylai athrawon hyrwyddo dysgu drwy ddefnyddio “cyd-destunau bywyd go iawn, dilys” er mwyn atgyfnerthu dealltwriaeth y dysgwyr.</w:t>
      </w:r>
      <w:r w:rsidR="00287932" w:rsidRPr="00433952">
        <w:rPr>
          <w:rFonts w:ascii="Times New Roman" w:hAnsi="Times New Roman" w:cs="Times New Roman"/>
          <w:sz w:val="24"/>
          <w:szCs w:val="24"/>
          <w:lang w:val="cy-GB"/>
        </w:rPr>
        <w:t xml:space="preserve"> </w:t>
      </w:r>
    </w:p>
    <w:p w14:paraId="51D6D406" w14:textId="27B7EBA2" w:rsidR="00562CAD" w:rsidRPr="00433952" w:rsidRDefault="0042355D" w:rsidP="0037192A">
      <w:pPr>
        <w:pStyle w:val="Body"/>
        <w:spacing w:line="360" w:lineRule="auto"/>
        <w:rPr>
          <w:rFonts w:ascii="Times New Roman" w:eastAsia="Calibri Light" w:hAnsi="Times New Roman" w:cs="Times New Roman"/>
          <w:sz w:val="24"/>
          <w:szCs w:val="24"/>
          <w:highlight w:val="cyan"/>
          <w:lang w:val="cy-GB"/>
        </w:rPr>
      </w:pPr>
      <w:r w:rsidRPr="00433952">
        <w:rPr>
          <w:rFonts w:ascii="Times New Roman" w:eastAsia="Calibri Light" w:hAnsi="Times New Roman" w:cs="Times New Roman"/>
          <w:sz w:val="24"/>
          <w:szCs w:val="24"/>
          <w:lang w:val="cy-GB"/>
        </w:rPr>
        <w:t>Y</w:t>
      </w:r>
      <w:r w:rsidR="004475A6" w:rsidRPr="00433952">
        <w:rPr>
          <w:rFonts w:ascii="Times New Roman" w:eastAsia="Calibri Light" w:hAnsi="Times New Roman" w:cs="Times New Roman"/>
          <w:sz w:val="24"/>
          <w:szCs w:val="24"/>
          <w:lang w:val="cy-GB"/>
        </w:rPr>
        <w:t xml:space="preserve">n ogystal â </w:t>
      </w:r>
      <w:r w:rsidRPr="00433952">
        <w:rPr>
          <w:rFonts w:ascii="Times New Roman" w:eastAsia="Calibri Light" w:hAnsi="Times New Roman" w:cs="Times New Roman"/>
          <w:sz w:val="24"/>
          <w:szCs w:val="24"/>
          <w:lang w:val="cy-GB"/>
        </w:rPr>
        <w:t xml:space="preserve">hyn, mae angen </w:t>
      </w:r>
      <w:r w:rsidR="004475A6" w:rsidRPr="00433952">
        <w:rPr>
          <w:rFonts w:ascii="Times New Roman" w:eastAsia="Calibri Light" w:hAnsi="Times New Roman" w:cs="Times New Roman"/>
          <w:sz w:val="24"/>
          <w:szCs w:val="24"/>
          <w:lang w:val="cy-GB"/>
        </w:rPr>
        <w:t xml:space="preserve">gwybodaeth bedagogaidd er mwyn trosglwyddo’r sgiliau yma yn effeithiol i’r disgyblion. Gan fod y cwricwlwm yn newid, mae’n bwysig fod gan athrawon ddealltwriaeth o hyn ac yn medru addasu eu harferion er mwyn cydymffurfio â’r newid hyn. </w:t>
      </w:r>
      <w:r w:rsidR="00557F57" w:rsidRPr="00433952">
        <w:rPr>
          <w:rFonts w:ascii="Times New Roman" w:eastAsia="Calibri Light" w:hAnsi="Times New Roman" w:cs="Times New Roman"/>
          <w:sz w:val="24"/>
          <w:szCs w:val="24"/>
          <w:lang w:val="cy-GB"/>
        </w:rPr>
        <w:t xml:space="preserve">Amlyga </w:t>
      </w:r>
      <w:proofErr w:type="spellStart"/>
      <w:r w:rsidR="00557F57" w:rsidRPr="00433952">
        <w:rPr>
          <w:rFonts w:ascii="Times New Roman" w:eastAsia="Calibri Light" w:hAnsi="Times New Roman" w:cs="Times New Roman"/>
          <w:sz w:val="24"/>
          <w:szCs w:val="24"/>
          <w:lang w:val="cy-GB"/>
        </w:rPr>
        <w:t>Payton</w:t>
      </w:r>
      <w:proofErr w:type="spellEnd"/>
      <w:r w:rsidR="00557F57" w:rsidRPr="00433952">
        <w:rPr>
          <w:rFonts w:ascii="Times New Roman" w:eastAsia="Calibri Light" w:hAnsi="Times New Roman" w:cs="Times New Roman"/>
          <w:sz w:val="24"/>
          <w:szCs w:val="24"/>
          <w:lang w:val="cy-GB"/>
        </w:rPr>
        <w:t xml:space="preserve"> a Hague (2010) fod angen cefnogi athrawon i drawsnewid eu gwybodaeth bresennol e.e. sgiliau meddwl uwch a’u cymhwyso i gyd-destun</w:t>
      </w:r>
      <w:r w:rsidR="00CE4FC3" w:rsidRPr="00433952">
        <w:rPr>
          <w:rFonts w:ascii="Times New Roman" w:eastAsia="Calibri Light" w:hAnsi="Times New Roman" w:cs="Times New Roman"/>
          <w:sz w:val="24"/>
          <w:szCs w:val="24"/>
          <w:lang w:val="cy-GB"/>
        </w:rPr>
        <w:t xml:space="preserve"> digidol er mwyn datblygu sgiliau digidol y disgyblion yn effeithiol. </w:t>
      </w:r>
    </w:p>
    <w:p w14:paraId="694B1174" w14:textId="25B4924F" w:rsidR="00891519" w:rsidRPr="00433952" w:rsidRDefault="004D43A3" w:rsidP="0037192A">
      <w:pPr>
        <w:pStyle w:val="Body"/>
        <w:spacing w:line="360" w:lineRule="auto"/>
        <w:rPr>
          <w:rFonts w:ascii="Times New Roman" w:eastAsia="Calibri Light" w:hAnsi="Times New Roman" w:cs="Times New Roman"/>
          <w:color w:val="FF0000"/>
          <w:sz w:val="24"/>
          <w:szCs w:val="24"/>
          <w:lang w:val="cy-GB"/>
        </w:rPr>
      </w:pPr>
      <w:r w:rsidRPr="00433952">
        <w:rPr>
          <w:rFonts w:ascii="Times New Roman" w:hAnsi="Times New Roman" w:cs="Times New Roman"/>
          <w:sz w:val="24"/>
          <w:szCs w:val="24"/>
          <w:lang w:val="cy-GB"/>
        </w:rPr>
        <w:t xml:space="preserve">Anoga ESTYN (2018b) bod ysgolion yn cynnal arfarniad o sgiliau digidol presennol staff ac yn cynllunio hyfforddiant pwrpasol yn deillio o hyn er mwyn codi hyder athrawon i addysgu’r Fframwaith Cymhwysedd Digidol. </w:t>
      </w:r>
      <w:r w:rsidR="00E71D80" w:rsidRPr="00433952">
        <w:rPr>
          <w:rFonts w:ascii="Times New Roman" w:hAnsi="Times New Roman" w:cs="Times New Roman"/>
          <w:sz w:val="24"/>
          <w:szCs w:val="24"/>
          <w:lang w:val="cy-GB"/>
        </w:rPr>
        <w:t xml:space="preserve">Darperir </w:t>
      </w:r>
      <w:r w:rsidR="00433952">
        <w:rPr>
          <w:rFonts w:ascii="Times New Roman" w:hAnsi="Times New Roman" w:cs="Times New Roman"/>
          <w:sz w:val="24"/>
          <w:szCs w:val="24"/>
          <w:lang w:val="cy-GB"/>
        </w:rPr>
        <w:t xml:space="preserve">rhaglenni dysgu proffesiynol </w:t>
      </w:r>
      <w:r w:rsidR="00E71D80" w:rsidRPr="00433952">
        <w:rPr>
          <w:rFonts w:ascii="Times New Roman" w:hAnsi="Times New Roman" w:cs="Times New Roman"/>
          <w:sz w:val="24"/>
          <w:szCs w:val="24"/>
          <w:lang w:val="cy-GB"/>
        </w:rPr>
        <w:t xml:space="preserve">gan gonsortia rhanbarthol </w:t>
      </w:r>
      <w:r w:rsidR="002A7B9E" w:rsidRPr="00433952">
        <w:rPr>
          <w:rFonts w:ascii="Times New Roman" w:hAnsi="Times New Roman" w:cs="Times New Roman"/>
          <w:sz w:val="24"/>
          <w:szCs w:val="24"/>
          <w:lang w:val="cy-GB"/>
        </w:rPr>
        <w:t>am lythrennedd, rhifedd a chymhwysedd digidol a rhai ohonynt yn benodol ar gyfer athrawon newydd gymhwyso</w:t>
      </w:r>
      <w:r w:rsidR="00993E76">
        <w:rPr>
          <w:rFonts w:ascii="Times New Roman" w:hAnsi="Times New Roman" w:cs="Times New Roman"/>
          <w:sz w:val="24"/>
          <w:szCs w:val="24"/>
          <w:lang w:val="cy-GB"/>
        </w:rPr>
        <w:t xml:space="preserve"> er mwyn mynd i’r afael </w:t>
      </w:r>
      <w:r w:rsidR="00993E76">
        <w:rPr>
          <w:rFonts w:ascii="Calibri Light" w:hAnsi="Calibri Light" w:cs="Calibri Light"/>
          <w:sz w:val="24"/>
          <w:szCs w:val="24"/>
          <w:lang w:val="cy-GB"/>
        </w:rPr>
        <w:t>â</w:t>
      </w:r>
      <w:r w:rsidR="00993E76">
        <w:rPr>
          <w:rFonts w:ascii="Times New Roman" w:hAnsi="Times New Roman" w:cs="Times New Roman"/>
          <w:sz w:val="24"/>
          <w:szCs w:val="24"/>
          <w:lang w:val="cy-GB"/>
        </w:rPr>
        <w:t xml:space="preserve"> hyn</w:t>
      </w:r>
      <w:r w:rsidR="002A7B9E" w:rsidRPr="00433952">
        <w:rPr>
          <w:rFonts w:ascii="Times New Roman" w:hAnsi="Times New Roman" w:cs="Times New Roman"/>
          <w:sz w:val="24"/>
          <w:szCs w:val="24"/>
          <w:lang w:val="cy-GB"/>
        </w:rPr>
        <w:t xml:space="preserve"> (ERW, 2018). </w:t>
      </w:r>
    </w:p>
    <w:p w14:paraId="01518030" w14:textId="7C1AE50F" w:rsidR="00F22960" w:rsidRPr="00433952" w:rsidRDefault="002A6029" w:rsidP="0037192A">
      <w:pPr>
        <w:pStyle w:val="Body"/>
        <w:spacing w:line="360" w:lineRule="auto"/>
        <w:rPr>
          <w:rFonts w:ascii="Times New Roman" w:hAnsi="Times New Roman" w:cs="Times New Roman"/>
          <w:color w:val="FF0000"/>
          <w:sz w:val="24"/>
          <w:szCs w:val="24"/>
          <w:lang w:val="cy-GB"/>
        </w:rPr>
      </w:pPr>
      <w:r w:rsidRPr="00433952">
        <w:rPr>
          <w:rFonts w:ascii="Times New Roman" w:hAnsi="Times New Roman" w:cs="Times New Roman"/>
          <w:sz w:val="24"/>
          <w:szCs w:val="24"/>
          <w:lang w:val="cy-GB"/>
        </w:rPr>
        <w:t xml:space="preserve">Pwysleisia </w:t>
      </w:r>
      <w:r w:rsidRPr="00433952">
        <w:rPr>
          <w:rFonts w:ascii="Times New Roman" w:hAnsi="Times New Roman" w:cs="Times New Roman"/>
          <w:bCs/>
          <w:sz w:val="24"/>
          <w:szCs w:val="24"/>
          <w:lang w:val="cy-GB"/>
        </w:rPr>
        <w:t>ESTYN (</w:t>
      </w:r>
      <w:r w:rsidR="001046E6" w:rsidRPr="00433952">
        <w:rPr>
          <w:rFonts w:ascii="Times New Roman" w:hAnsi="Times New Roman" w:cs="Times New Roman"/>
          <w:bCs/>
          <w:sz w:val="24"/>
          <w:szCs w:val="24"/>
          <w:lang w:val="cy-GB"/>
        </w:rPr>
        <w:t>2018b</w:t>
      </w:r>
      <w:r w:rsidRPr="00433952">
        <w:rPr>
          <w:rFonts w:ascii="Times New Roman" w:hAnsi="Times New Roman" w:cs="Times New Roman"/>
          <w:bCs/>
          <w:sz w:val="24"/>
          <w:szCs w:val="24"/>
          <w:lang w:val="cy-GB"/>
        </w:rPr>
        <w:t>)</w:t>
      </w:r>
      <w:r w:rsidRPr="00433952">
        <w:rPr>
          <w:rFonts w:ascii="Times New Roman" w:hAnsi="Times New Roman" w:cs="Times New Roman"/>
          <w:sz w:val="24"/>
          <w:szCs w:val="24"/>
          <w:lang w:val="cy-GB"/>
        </w:rPr>
        <w:t xml:space="preserve"> fod hefyd angen ystyried sgiliau digidol athrawon</w:t>
      </w:r>
      <w:r w:rsidR="009D6D29" w:rsidRPr="00433952">
        <w:rPr>
          <w:rFonts w:ascii="Times New Roman" w:hAnsi="Times New Roman" w:cs="Times New Roman"/>
          <w:sz w:val="24"/>
          <w:szCs w:val="24"/>
          <w:lang w:val="cy-GB"/>
        </w:rPr>
        <w:t xml:space="preserve"> dan hyfforddiant</w:t>
      </w:r>
      <w:r w:rsidRPr="00433952">
        <w:rPr>
          <w:rFonts w:ascii="Times New Roman" w:hAnsi="Times New Roman" w:cs="Times New Roman"/>
          <w:sz w:val="24"/>
          <w:szCs w:val="24"/>
          <w:lang w:val="cy-GB"/>
        </w:rPr>
        <w:t xml:space="preserve"> o fewn canolfannau hyfforddi athrawon. Credir fod y ddarpariaeth yn amrywio yn ormodol ac nad yw myfyrwyr yn cael digon o gyfleodd i wella eu medrau er mwyn ymdopi â’r Fframwaith. Mae’n holl bwysig fod darpar athrawon yn ymwybodol o sut mae’r cwricwlwm yn newid a’u bod nhw’n gwbl hyderus yn eu medrau personol er mwyn addysgu’r sgiliau yma yn llwyddiannus.</w:t>
      </w:r>
      <w:r w:rsidR="00F22960" w:rsidRPr="00433952">
        <w:rPr>
          <w:rFonts w:ascii="Times New Roman" w:hAnsi="Times New Roman" w:cs="Times New Roman"/>
          <w:sz w:val="24"/>
          <w:szCs w:val="24"/>
          <w:lang w:val="cy-GB"/>
        </w:rPr>
        <w:t xml:space="preserve"> </w:t>
      </w:r>
      <w:r w:rsidR="00993E76">
        <w:rPr>
          <w:rFonts w:ascii="Times New Roman" w:hAnsi="Times New Roman" w:cs="Times New Roman"/>
          <w:sz w:val="24"/>
          <w:szCs w:val="24"/>
          <w:lang w:val="cy-GB"/>
        </w:rPr>
        <w:t xml:space="preserve">Sylwyd o brofiad personol bod </w:t>
      </w:r>
      <w:r w:rsidR="00F22960" w:rsidRPr="00433952">
        <w:rPr>
          <w:rFonts w:ascii="Times New Roman" w:hAnsi="Times New Roman" w:cs="Times New Roman"/>
          <w:sz w:val="24"/>
          <w:szCs w:val="24"/>
          <w:lang w:val="cy-GB"/>
        </w:rPr>
        <w:t xml:space="preserve">sgiliau llythrennedd a rhifedd myfyrwyr yn cael eu harchwilio ond nid eu sgiliau digidol. </w:t>
      </w:r>
      <w:r w:rsidR="002B6A01" w:rsidRPr="00433952">
        <w:rPr>
          <w:rFonts w:ascii="Times New Roman" w:hAnsi="Times New Roman" w:cs="Times New Roman"/>
          <w:sz w:val="24"/>
          <w:szCs w:val="24"/>
          <w:lang w:val="cy-GB"/>
        </w:rPr>
        <w:t xml:space="preserve">Teimlaf nad yw fy ngwybodaeth am gymhwysedd digidol yn ddigonol i fedru trosglwyddo’r </w:t>
      </w:r>
      <w:r w:rsidR="00EB542F">
        <w:rPr>
          <w:rFonts w:ascii="Times New Roman" w:hAnsi="Times New Roman" w:cs="Times New Roman"/>
          <w:sz w:val="24"/>
          <w:szCs w:val="24"/>
          <w:lang w:val="cy-GB"/>
        </w:rPr>
        <w:t xml:space="preserve">holl </w:t>
      </w:r>
      <w:r w:rsidR="002B6A01" w:rsidRPr="00433952">
        <w:rPr>
          <w:rFonts w:ascii="Times New Roman" w:hAnsi="Times New Roman" w:cs="Times New Roman"/>
          <w:sz w:val="24"/>
          <w:szCs w:val="24"/>
          <w:lang w:val="cy-GB"/>
        </w:rPr>
        <w:t>sgiliau yn effeithiol i ddysgwyr</w:t>
      </w:r>
      <w:r w:rsidR="007654B7" w:rsidRPr="00433952">
        <w:rPr>
          <w:rFonts w:ascii="Times New Roman" w:hAnsi="Times New Roman" w:cs="Times New Roman"/>
          <w:sz w:val="24"/>
          <w:szCs w:val="24"/>
          <w:lang w:val="cy-GB"/>
        </w:rPr>
        <w:t xml:space="preserve">. </w:t>
      </w:r>
      <w:r w:rsidR="00F22960" w:rsidRPr="00433952">
        <w:rPr>
          <w:rFonts w:ascii="Times New Roman" w:hAnsi="Times New Roman" w:cs="Times New Roman"/>
          <w:sz w:val="24"/>
          <w:szCs w:val="24"/>
          <w:lang w:val="cy-GB"/>
        </w:rPr>
        <w:t>Byddai’n fuddiol petai archwiliad o sgiliau digidol darpar athrawon yn cael ei chynnal yn ogystal ag athrawon presennol</w:t>
      </w:r>
      <w:r w:rsidR="002B6A01" w:rsidRPr="00433952">
        <w:rPr>
          <w:rFonts w:ascii="Times New Roman" w:hAnsi="Times New Roman" w:cs="Times New Roman"/>
          <w:sz w:val="24"/>
          <w:szCs w:val="24"/>
          <w:lang w:val="cy-GB"/>
        </w:rPr>
        <w:t xml:space="preserve"> a hyfforddiant yn cael ei ddarparu er mwyn mynd i’r afael â hyn. </w:t>
      </w:r>
      <w:r w:rsidR="00EB542F">
        <w:rPr>
          <w:rFonts w:ascii="Times New Roman" w:hAnsi="Times New Roman" w:cs="Times New Roman"/>
          <w:sz w:val="24"/>
          <w:szCs w:val="24"/>
          <w:lang w:val="cy-GB"/>
        </w:rPr>
        <w:t xml:space="preserve">Pwysleisia </w:t>
      </w:r>
      <w:proofErr w:type="spellStart"/>
      <w:r w:rsidR="00EB542F">
        <w:rPr>
          <w:rFonts w:ascii="Times New Roman" w:hAnsi="Times New Roman" w:cs="Times New Roman"/>
          <w:sz w:val="24"/>
          <w:szCs w:val="24"/>
          <w:lang w:val="cy-GB"/>
        </w:rPr>
        <w:t>Furlong</w:t>
      </w:r>
      <w:proofErr w:type="spellEnd"/>
      <w:r w:rsidR="00EB542F">
        <w:rPr>
          <w:rFonts w:ascii="Times New Roman" w:hAnsi="Times New Roman" w:cs="Times New Roman"/>
          <w:sz w:val="24"/>
          <w:szCs w:val="24"/>
          <w:lang w:val="cy-GB"/>
        </w:rPr>
        <w:t xml:space="preserve"> (</w:t>
      </w:r>
      <w:r w:rsidR="00711DDA">
        <w:rPr>
          <w:rFonts w:ascii="Times New Roman" w:hAnsi="Times New Roman" w:cs="Times New Roman"/>
          <w:sz w:val="24"/>
          <w:szCs w:val="24"/>
          <w:lang w:val="cy-GB"/>
        </w:rPr>
        <w:t>2015</w:t>
      </w:r>
      <w:r w:rsidR="00EB542F">
        <w:rPr>
          <w:rFonts w:ascii="Times New Roman" w:hAnsi="Times New Roman" w:cs="Times New Roman"/>
          <w:sz w:val="24"/>
          <w:szCs w:val="24"/>
          <w:lang w:val="cy-GB"/>
        </w:rPr>
        <w:t>) fod angen i’r gwaith o arloesi’r cwricwlwm newydd ddigwydd o fewn hyfforddiant athrawon yn ogystal ag o fewn ysgolion.</w:t>
      </w:r>
      <w:r w:rsidR="00711DDA">
        <w:rPr>
          <w:rFonts w:ascii="Times New Roman" w:hAnsi="Times New Roman" w:cs="Times New Roman"/>
          <w:sz w:val="24"/>
          <w:szCs w:val="24"/>
          <w:lang w:val="cy-GB"/>
        </w:rPr>
        <w:t xml:space="preserve"> Mae angen </w:t>
      </w:r>
      <w:r w:rsidR="00711DDA">
        <w:rPr>
          <w:rFonts w:ascii="Times New Roman" w:hAnsi="Times New Roman" w:cs="Times New Roman"/>
          <w:sz w:val="24"/>
          <w:szCs w:val="24"/>
          <w:lang w:val="cy-GB"/>
        </w:rPr>
        <w:lastRenderedPageBreak/>
        <w:t>felly paratoi darpar athrawon yn ddigonol ar gyfer y cwricwlwm newydd.</w:t>
      </w:r>
      <w:r w:rsidR="00EB542F">
        <w:rPr>
          <w:rFonts w:ascii="Times New Roman" w:hAnsi="Times New Roman" w:cs="Times New Roman"/>
          <w:sz w:val="24"/>
          <w:szCs w:val="24"/>
          <w:lang w:val="cy-GB"/>
        </w:rPr>
        <w:t xml:space="preserve"> Cytuna ERW (2018) fod angen i bob athro feddu ar y sgiliau a’r adnoddau </w:t>
      </w:r>
      <w:r w:rsidR="00D63C5C">
        <w:rPr>
          <w:rFonts w:ascii="Times New Roman" w:hAnsi="Times New Roman" w:cs="Times New Roman"/>
          <w:sz w:val="24"/>
          <w:szCs w:val="24"/>
          <w:lang w:val="cy-GB"/>
        </w:rPr>
        <w:t>angenrheidiol er mwyn</w:t>
      </w:r>
      <w:r w:rsidR="00993E76">
        <w:rPr>
          <w:rFonts w:ascii="Times New Roman" w:hAnsi="Times New Roman" w:cs="Times New Roman"/>
          <w:sz w:val="24"/>
          <w:szCs w:val="24"/>
          <w:lang w:val="cy-GB"/>
        </w:rPr>
        <w:t xml:space="preserve"> addysgu’n effeithiol</w:t>
      </w:r>
      <w:r w:rsidR="00D63C5C">
        <w:rPr>
          <w:rFonts w:ascii="Times New Roman" w:hAnsi="Times New Roman" w:cs="Times New Roman"/>
          <w:sz w:val="24"/>
          <w:szCs w:val="24"/>
          <w:lang w:val="cy-GB"/>
        </w:rPr>
        <w:t xml:space="preserve">. </w:t>
      </w:r>
      <w:r w:rsidR="00EB542F">
        <w:rPr>
          <w:rFonts w:ascii="Times New Roman" w:hAnsi="Times New Roman" w:cs="Times New Roman"/>
          <w:sz w:val="24"/>
          <w:szCs w:val="24"/>
          <w:lang w:val="cy-GB"/>
        </w:rPr>
        <w:t xml:space="preserve"> </w:t>
      </w:r>
    </w:p>
    <w:p w14:paraId="52CF0838" w14:textId="112EE205" w:rsidR="002D447A" w:rsidRPr="00433952" w:rsidRDefault="004D43A3" w:rsidP="0037192A">
      <w:pPr>
        <w:pStyle w:val="Body"/>
        <w:spacing w:line="360" w:lineRule="auto"/>
        <w:rPr>
          <w:rFonts w:ascii="Times New Roman" w:eastAsia="Calibri Light" w:hAnsi="Times New Roman" w:cs="Times New Roman"/>
          <w:color w:val="FF0000"/>
          <w:sz w:val="24"/>
          <w:szCs w:val="24"/>
          <w:highlight w:val="cyan"/>
          <w:lang w:val="cy-GB"/>
        </w:rPr>
      </w:pPr>
      <w:r w:rsidRPr="00433952">
        <w:rPr>
          <w:rFonts w:ascii="Times New Roman" w:hAnsi="Times New Roman" w:cs="Times New Roman"/>
          <w:sz w:val="24"/>
          <w:szCs w:val="24"/>
          <w:lang w:val="cy-GB"/>
        </w:rPr>
        <w:t xml:space="preserve">Dadleua </w:t>
      </w:r>
      <w:proofErr w:type="spellStart"/>
      <w:r w:rsidRPr="00433952">
        <w:rPr>
          <w:rFonts w:ascii="Times New Roman" w:hAnsi="Times New Roman" w:cs="Times New Roman"/>
          <w:sz w:val="24"/>
          <w:szCs w:val="24"/>
          <w:lang w:val="cy-GB"/>
        </w:rPr>
        <w:t>Payton</w:t>
      </w:r>
      <w:proofErr w:type="spellEnd"/>
      <w:r w:rsidRPr="00433952">
        <w:rPr>
          <w:rFonts w:ascii="Times New Roman" w:hAnsi="Times New Roman" w:cs="Times New Roman"/>
          <w:sz w:val="24"/>
          <w:szCs w:val="24"/>
          <w:lang w:val="cy-GB"/>
        </w:rPr>
        <w:t xml:space="preserve"> a Hague (2010) fod athrawon newydd ei gymhwyso yn meddu ar sgiliau uwch o dechnoleg ac yn medru cynorthwyo athrawon profiadol gyda thechnolegau newydd. Ar brofiadau addysgu diweddar, canfyddais fod llawer o staff yn rhagdybio fy mod i’n gwybod llawer am dechnoleg am fy mod i’n ifanc. Roeddwn yn cael fy ngofyn yn aml i gynorthwyo’r athro dosbarth gyda thasgau technegol. Wrth wneud hyn, teimlaf fy mod wedi rhannu syniadau newydd gydag athrawon ac yn derbyn syniadau fy hun wrth wylio’r mentor dosbarth. Gwelir felly bod athrawon yn medru dysgu oddi wrth ei gilydd.</w:t>
      </w:r>
      <w:r w:rsidR="002C5E4D">
        <w:rPr>
          <w:rFonts w:ascii="Times New Roman" w:hAnsi="Times New Roman" w:cs="Times New Roman"/>
          <w:sz w:val="24"/>
          <w:szCs w:val="24"/>
          <w:lang w:val="cy-GB"/>
        </w:rPr>
        <w:t xml:space="preserve"> Cydnabu </w:t>
      </w:r>
      <w:r w:rsidR="002C5E4D" w:rsidRPr="00B75B19">
        <w:rPr>
          <w:rFonts w:ascii="Times New Roman" w:hAnsi="Times New Roman" w:cs="Times New Roman"/>
          <w:sz w:val="24"/>
          <w:szCs w:val="24"/>
          <w:lang w:val="cy-GB"/>
        </w:rPr>
        <w:t>Harris a Jones (</w:t>
      </w:r>
      <w:r w:rsidR="00B75B19" w:rsidRPr="00B75B19">
        <w:rPr>
          <w:rFonts w:ascii="Times New Roman" w:hAnsi="Times New Roman" w:cs="Times New Roman"/>
          <w:sz w:val="24"/>
          <w:szCs w:val="24"/>
          <w:lang w:val="cy-GB"/>
        </w:rPr>
        <w:t>2017</w:t>
      </w:r>
      <w:r w:rsidR="002C5E4D" w:rsidRPr="00B75B19">
        <w:rPr>
          <w:rFonts w:ascii="Times New Roman" w:hAnsi="Times New Roman" w:cs="Times New Roman"/>
          <w:sz w:val="24"/>
          <w:szCs w:val="24"/>
          <w:lang w:val="cy-GB"/>
        </w:rPr>
        <w:t>) fod</w:t>
      </w:r>
      <w:r w:rsidR="002C5E4D">
        <w:rPr>
          <w:rFonts w:ascii="Times New Roman" w:hAnsi="Times New Roman" w:cs="Times New Roman"/>
          <w:sz w:val="24"/>
          <w:szCs w:val="24"/>
          <w:lang w:val="cy-GB"/>
        </w:rPr>
        <w:t xml:space="preserve"> cymunedau dysgu proffesiynol yn medru effeithio’n gadarnhaol ar arfer athrawon ac o ganlyniad yn codi safon y dysgu. </w:t>
      </w:r>
      <w:r w:rsidR="00B75B19">
        <w:rPr>
          <w:rFonts w:ascii="Times New Roman" w:hAnsi="Times New Roman" w:cs="Times New Roman"/>
          <w:sz w:val="24"/>
          <w:szCs w:val="24"/>
          <w:lang w:val="cy-GB"/>
        </w:rPr>
        <w:t xml:space="preserve">Gwelwyd ar brofiad addysgu diweddar fod yr ysgol wedi sefydlu ‘triawdau dysgu’ er mwyn rhannu arfer dda a chodi safonau. </w:t>
      </w:r>
      <w:r w:rsidRPr="00433952">
        <w:rPr>
          <w:rFonts w:ascii="Times New Roman" w:hAnsi="Times New Roman" w:cs="Times New Roman"/>
          <w:sz w:val="24"/>
          <w:szCs w:val="24"/>
          <w:lang w:val="cy-GB"/>
        </w:rPr>
        <w:t xml:space="preserve">Amlygir pwysigrwydd cyd-weithio fel rhan o’r safon ‘Cydweithredu’ lle disgwylir i staff weithio gyda’i gilydd i wella profiadau’r dysgwyr (Llywodraeth Cymru, 2018). Ehanga ESTYN (2017) ar hyn drwy awgrymu y dylid cynnwys dysgwyr yn rhan o’r broses fel ‘arweinwyr digidol’. Gwyddys fod technoleg yn rhan o fywyd bob dydd plant erbyn hyn ac felly gellid manteisio ar hyn wrth eu gwahodd i rannu eu gwybodaeth a phrofiadau gydag athrawon a’u cyfoedion er mwyn gwella sgiliau’r ysgol gyfan. </w:t>
      </w:r>
    </w:p>
    <w:p w14:paraId="318E5811" w14:textId="59855FB5" w:rsidR="00E64CC0" w:rsidRPr="00433952" w:rsidRDefault="00065F79" w:rsidP="0037192A">
      <w:pPr>
        <w:pStyle w:val="Body"/>
        <w:spacing w:line="360" w:lineRule="auto"/>
        <w:rPr>
          <w:rFonts w:ascii="Times New Roman" w:eastAsia="Calibri Light" w:hAnsi="Times New Roman" w:cs="Times New Roman"/>
          <w:sz w:val="24"/>
          <w:szCs w:val="24"/>
          <w:lang w:val="cy-GB"/>
        </w:rPr>
      </w:pPr>
      <w:bookmarkStart w:id="4" w:name="_Hlk531945670"/>
      <w:bookmarkEnd w:id="3"/>
      <w:r w:rsidRPr="00433952">
        <w:rPr>
          <w:rFonts w:ascii="Times New Roman" w:eastAsia="Calibri Light" w:hAnsi="Times New Roman" w:cs="Times New Roman"/>
          <w:bCs/>
          <w:iCs/>
          <w:sz w:val="24"/>
          <w:szCs w:val="24"/>
          <w:lang w:val="cy-GB"/>
        </w:rPr>
        <w:t>Gellir defnyddio</w:t>
      </w:r>
      <w:r w:rsidR="003D082A" w:rsidRPr="00433952">
        <w:rPr>
          <w:rFonts w:ascii="Times New Roman" w:eastAsia="Calibri Light" w:hAnsi="Times New Roman" w:cs="Times New Roman"/>
          <w:bCs/>
          <w:iCs/>
          <w:sz w:val="24"/>
          <w:szCs w:val="24"/>
          <w:lang w:val="cy-GB"/>
        </w:rPr>
        <w:t xml:space="preserve"> llythrennedd, rhifedd a chymhwysedd digidol er mwyn asesu dysgu dysgwyr mewn meysydd ar draws y cwricwlwm. Caiff dysgwyr gyfleoedd i gymhwyso eu sgiliau mewn cyd-destunau ystyrlon a dangos dealltwriaeth o’r testun neu faes o dan sylw. </w:t>
      </w:r>
      <w:r w:rsidR="00C727BF" w:rsidRPr="00433952">
        <w:rPr>
          <w:rFonts w:ascii="Times New Roman" w:eastAsia="Calibri Light" w:hAnsi="Times New Roman" w:cs="Times New Roman"/>
          <w:bCs/>
          <w:iCs/>
          <w:sz w:val="24"/>
          <w:szCs w:val="24"/>
          <w:lang w:val="cy-GB"/>
        </w:rPr>
        <w:t>Enghraifft o hyn fyddai disgybl yn ysgrifennu dyddiadur faciwî yn ystod yr Ail Ryfel Byd. Drwy hyn amlygir ei ddealltwriaeth o fywyd yn ystod y</w:t>
      </w:r>
      <w:r w:rsidR="00002111" w:rsidRPr="00433952">
        <w:rPr>
          <w:rFonts w:ascii="Times New Roman" w:eastAsia="Calibri Light" w:hAnsi="Times New Roman" w:cs="Times New Roman"/>
          <w:bCs/>
          <w:iCs/>
          <w:sz w:val="24"/>
          <w:szCs w:val="24"/>
          <w:lang w:val="cy-GB"/>
        </w:rPr>
        <w:t xml:space="preserve"> rhyfel ynghyd ag ysgrifennu at ddiben penodol. </w:t>
      </w:r>
      <w:r w:rsidR="00A9309C">
        <w:rPr>
          <w:rFonts w:ascii="Times New Roman" w:eastAsia="Calibri Light" w:hAnsi="Times New Roman" w:cs="Times New Roman"/>
          <w:bCs/>
          <w:iCs/>
          <w:sz w:val="24"/>
          <w:szCs w:val="24"/>
          <w:lang w:val="cy-GB"/>
        </w:rPr>
        <w:t>Cytuna</w:t>
      </w:r>
      <w:r w:rsidR="001E3B1B" w:rsidRPr="00433952">
        <w:rPr>
          <w:rFonts w:ascii="Times New Roman" w:eastAsia="Calibri Light" w:hAnsi="Times New Roman" w:cs="Times New Roman"/>
          <w:bCs/>
          <w:iCs/>
          <w:sz w:val="24"/>
          <w:szCs w:val="24"/>
          <w:lang w:val="cy-GB"/>
        </w:rPr>
        <w:t xml:space="preserve"> Didau (2014) </w:t>
      </w:r>
      <w:r w:rsidR="001E3B1B" w:rsidRPr="00433952">
        <w:rPr>
          <w:rFonts w:ascii="Times New Roman" w:eastAsia="Calibri Light" w:hAnsi="Times New Roman" w:cs="Times New Roman"/>
          <w:sz w:val="24"/>
          <w:szCs w:val="24"/>
          <w:lang w:val="cy-GB"/>
        </w:rPr>
        <w:t xml:space="preserve">bod modd </w:t>
      </w:r>
      <w:r w:rsidR="008E58AF" w:rsidRPr="00433952">
        <w:rPr>
          <w:rFonts w:ascii="Times New Roman" w:eastAsia="Calibri Light" w:hAnsi="Times New Roman" w:cs="Times New Roman"/>
          <w:sz w:val="24"/>
          <w:szCs w:val="24"/>
          <w:lang w:val="cy-GB"/>
        </w:rPr>
        <w:t xml:space="preserve">i ddysgwyr arddangos eu dealltwriaeth drwy lythrennedd. </w:t>
      </w:r>
      <w:r w:rsidR="00E64CC0" w:rsidRPr="00433952">
        <w:rPr>
          <w:rFonts w:ascii="Times New Roman" w:eastAsia="Calibri Light" w:hAnsi="Times New Roman" w:cs="Times New Roman"/>
          <w:sz w:val="24"/>
          <w:szCs w:val="24"/>
          <w:lang w:val="cy-GB"/>
        </w:rPr>
        <w:t xml:space="preserve">Mae hyn o gymorth i ddisgyblion wrth iddynt baratoi ar gyfer y Profion Llythrennedd a Rhifedd. Drwy ymgyfarwyddo </w:t>
      </w:r>
      <w:r w:rsidR="007654B7" w:rsidRPr="00433952">
        <w:rPr>
          <w:rFonts w:ascii="Times New Roman" w:eastAsia="Calibri Light" w:hAnsi="Times New Roman" w:cs="Times New Roman"/>
          <w:sz w:val="24"/>
          <w:szCs w:val="24"/>
          <w:lang w:val="cy-GB"/>
        </w:rPr>
        <w:t>â</w:t>
      </w:r>
      <w:r w:rsidR="00E64CC0" w:rsidRPr="00433952">
        <w:rPr>
          <w:rFonts w:ascii="Times New Roman" w:eastAsia="Calibri Light" w:hAnsi="Times New Roman" w:cs="Times New Roman"/>
          <w:sz w:val="24"/>
          <w:szCs w:val="24"/>
          <w:lang w:val="cy-GB"/>
        </w:rPr>
        <w:t xml:space="preserve"> </w:t>
      </w:r>
      <w:r w:rsidR="00A9309C">
        <w:rPr>
          <w:rFonts w:ascii="Times New Roman" w:eastAsia="Calibri Light" w:hAnsi="Times New Roman" w:cs="Times New Roman"/>
          <w:sz w:val="24"/>
          <w:szCs w:val="24"/>
          <w:lang w:val="cy-GB"/>
        </w:rPr>
        <w:t xml:space="preserve">throsglwyddo eu </w:t>
      </w:r>
      <w:r w:rsidR="00E64CC0" w:rsidRPr="00433952">
        <w:rPr>
          <w:rFonts w:ascii="Times New Roman" w:eastAsia="Calibri Light" w:hAnsi="Times New Roman" w:cs="Times New Roman"/>
          <w:sz w:val="24"/>
          <w:szCs w:val="24"/>
          <w:lang w:val="cy-GB"/>
        </w:rPr>
        <w:t xml:space="preserve">sgiliau </w:t>
      </w:r>
      <w:r w:rsidR="00A9309C">
        <w:rPr>
          <w:rFonts w:ascii="Times New Roman" w:eastAsia="Calibri Light" w:hAnsi="Times New Roman" w:cs="Times New Roman"/>
          <w:sz w:val="24"/>
          <w:szCs w:val="24"/>
          <w:lang w:val="cy-GB"/>
        </w:rPr>
        <w:t xml:space="preserve">i </w:t>
      </w:r>
      <w:r w:rsidR="00E64CC0" w:rsidRPr="00433952">
        <w:rPr>
          <w:rFonts w:ascii="Times New Roman" w:eastAsia="Calibri Light" w:hAnsi="Times New Roman" w:cs="Times New Roman"/>
          <w:sz w:val="24"/>
          <w:szCs w:val="24"/>
          <w:lang w:val="cy-GB"/>
        </w:rPr>
        <w:t>sefyllfaoedd g</w:t>
      </w:r>
      <w:r w:rsidR="00A9309C">
        <w:rPr>
          <w:rFonts w:ascii="Times New Roman" w:eastAsia="Calibri Light" w:hAnsi="Times New Roman" w:cs="Times New Roman"/>
          <w:sz w:val="24"/>
          <w:szCs w:val="24"/>
          <w:lang w:val="cy-GB"/>
        </w:rPr>
        <w:t>wahanol,</w:t>
      </w:r>
      <w:r w:rsidR="00E64CC0" w:rsidRPr="00433952">
        <w:rPr>
          <w:rFonts w:ascii="Times New Roman" w:eastAsia="Calibri Light" w:hAnsi="Times New Roman" w:cs="Times New Roman"/>
          <w:sz w:val="24"/>
          <w:szCs w:val="24"/>
          <w:lang w:val="cy-GB"/>
        </w:rPr>
        <w:t xml:space="preserve"> byddant yn medru penderfynu pa sgiliau</w:t>
      </w:r>
      <w:r w:rsidR="00A9309C">
        <w:rPr>
          <w:rFonts w:ascii="Times New Roman" w:eastAsia="Calibri Light" w:hAnsi="Times New Roman" w:cs="Times New Roman"/>
          <w:sz w:val="24"/>
          <w:szCs w:val="24"/>
          <w:lang w:val="cy-GB"/>
        </w:rPr>
        <w:t xml:space="preserve"> sydd fwyaf addas i’w defnyddio o fewn y cyd-destun. </w:t>
      </w:r>
      <w:r w:rsidR="00E64CC0" w:rsidRPr="00433952">
        <w:rPr>
          <w:rFonts w:ascii="Times New Roman" w:eastAsia="Calibri Light" w:hAnsi="Times New Roman" w:cs="Times New Roman"/>
          <w:sz w:val="24"/>
          <w:szCs w:val="24"/>
          <w:lang w:val="cy-GB"/>
        </w:rPr>
        <w:t xml:space="preserve"> </w:t>
      </w:r>
    </w:p>
    <w:p w14:paraId="08B4B9D4" w14:textId="6503A60A" w:rsidR="00E64CC0" w:rsidRPr="00433952" w:rsidRDefault="003D08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Cred </w:t>
      </w:r>
      <w:r w:rsidRPr="00433952">
        <w:rPr>
          <w:rFonts w:ascii="Times New Roman" w:eastAsia="Calibri Light" w:hAnsi="Times New Roman" w:cs="Times New Roman"/>
          <w:bCs/>
          <w:sz w:val="24"/>
          <w:szCs w:val="24"/>
          <w:lang w:val="cy-GB"/>
        </w:rPr>
        <w:t>Llywodraeth Cymru (2017)</w:t>
      </w:r>
      <w:r w:rsidRPr="00433952">
        <w:rPr>
          <w:rFonts w:ascii="Times New Roman" w:eastAsia="Calibri Light" w:hAnsi="Times New Roman" w:cs="Times New Roman"/>
          <w:sz w:val="24"/>
          <w:szCs w:val="24"/>
          <w:lang w:val="cy-GB"/>
        </w:rPr>
        <w:t xml:space="preserve"> fod gan asesu ar gyfer dysgu le hanfodol wrth addysgu llythrennedd a rhifedd. Medrir defnyddio’r Fframwaith Llythrennedd a Rhifedd er mwyn asesu cyrhaeddiad presennol y dysgwyr a nodi’r camau nesaf iddynt</w:t>
      </w:r>
      <w:r w:rsidR="0043329D" w:rsidRPr="00433952">
        <w:rPr>
          <w:rFonts w:ascii="Times New Roman" w:eastAsia="Calibri Light" w:hAnsi="Times New Roman" w:cs="Times New Roman"/>
          <w:sz w:val="24"/>
          <w:szCs w:val="24"/>
          <w:lang w:val="cy-GB"/>
        </w:rPr>
        <w:t xml:space="preserve"> i sicrhau dilyniant </w:t>
      </w:r>
      <w:r w:rsidR="0043329D" w:rsidRPr="00433952">
        <w:rPr>
          <w:rFonts w:ascii="Times New Roman" w:eastAsia="Calibri Light" w:hAnsi="Times New Roman" w:cs="Times New Roman"/>
          <w:sz w:val="24"/>
          <w:szCs w:val="24"/>
          <w:lang w:val="cy-GB"/>
        </w:rPr>
        <w:lastRenderedPageBreak/>
        <w:t>drwy’r ysgol (Llywodraeth Cymru, 2013).</w:t>
      </w:r>
      <w:r w:rsidR="00530343" w:rsidRPr="00433952">
        <w:rPr>
          <w:rFonts w:ascii="Times New Roman" w:eastAsia="Calibri Light" w:hAnsi="Times New Roman" w:cs="Times New Roman"/>
          <w:sz w:val="24"/>
          <w:szCs w:val="24"/>
          <w:lang w:val="cy-GB"/>
        </w:rPr>
        <w:t xml:space="preserve"> </w:t>
      </w:r>
      <w:bookmarkStart w:id="5" w:name="_Hlk531945712"/>
      <w:bookmarkEnd w:id="4"/>
      <w:r w:rsidR="00E64CC0" w:rsidRPr="00433952">
        <w:rPr>
          <w:rFonts w:ascii="Times New Roman" w:eastAsia="Calibri Light" w:hAnsi="Times New Roman" w:cs="Times New Roman"/>
          <w:sz w:val="24"/>
          <w:szCs w:val="24"/>
          <w:lang w:val="cy-GB"/>
        </w:rPr>
        <w:t xml:space="preserve">Bydd hyn o gymorth i athrawon wrth iddynt lunio adroddiadau blynyddol i rieni. </w:t>
      </w:r>
      <w:r w:rsidR="00E85A56" w:rsidRPr="00433952">
        <w:rPr>
          <w:rFonts w:ascii="Times New Roman" w:eastAsia="Calibri Light" w:hAnsi="Times New Roman" w:cs="Times New Roman"/>
          <w:sz w:val="24"/>
          <w:szCs w:val="24"/>
          <w:lang w:val="cy-GB"/>
        </w:rPr>
        <w:t xml:space="preserve">Wrth ddarparu ystod o gyfleoedd i ddysgwyr gymhwyso eu sgiliau ar draws y cwricwlwm yn ystod y flwyddyn, cânt ddarlun clir o ddealltwriaeth bresennol y plentyn a’r ffordd ymlaen. </w:t>
      </w:r>
    </w:p>
    <w:p w14:paraId="5AB87678" w14:textId="05EAE141" w:rsidR="00AF6029" w:rsidRPr="00433952" w:rsidRDefault="00E5444F" w:rsidP="0037192A">
      <w:pPr>
        <w:pStyle w:val="Body"/>
        <w:spacing w:line="360" w:lineRule="auto"/>
        <w:rPr>
          <w:rFonts w:ascii="Times New Roman" w:eastAsia="Calibri Light" w:hAnsi="Times New Roman" w:cs="Times New Roman"/>
          <w:sz w:val="24"/>
          <w:szCs w:val="24"/>
          <w:lang w:val="cy-GB"/>
        </w:rPr>
      </w:pPr>
      <w:r w:rsidRPr="00433952">
        <w:rPr>
          <w:rFonts w:ascii="Times New Roman" w:hAnsi="Times New Roman" w:cs="Times New Roman"/>
          <w:sz w:val="24"/>
          <w:szCs w:val="24"/>
          <w:lang w:val="cy-GB"/>
        </w:rPr>
        <w:t xml:space="preserve">Ar brofiad addysgu diweddar, gwelais i hi’n anodd ceisio ymgorffori cymhwysedd digidol o fewn fy ngwersi am fod yna amserlen ar gyfer yr </w:t>
      </w:r>
      <w:proofErr w:type="spellStart"/>
      <w:r w:rsidRPr="00433952">
        <w:rPr>
          <w:rFonts w:ascii="Times New Roman" w:hAnsi="Times New Roman" w:cs="Times New Roman"/>
          <w:sz w:val="24"/>
          <w:szCs w:val="24"/>
          <w:lang w:val="cy-GB"/>
        </w:rPr>
        <w:t>iPads</w:t>
      </w:r>
      <w:proofErr w:type="spellEnd"/>
      <w:r w:rsidRPr="00433952">
        <w:rPr>
          <w:rFonts w:ascii="Times New Roman" w:hAnsi="Times New Roman" w:cs="Times New Roman"/>
          <w:sz w:val="24"/>
          <w:szCs w:val="24"/>
          <w:lang w:val="cy-GB"/>
        </w:rPr>
        <w:t xml:space="preserve"> a oedd yn cael eu rhannu rhwng holl ddosbarthiadau Cyfnod Allweddol 2. Nid oedd y teclynnau yn hygyrch ac felly nid oedd yn bosib bob tro i fanteisio ar gyd-destunau pwrpasol i gymhwyso medrau digidol y disgyblion.</w:t>
      </w:r>
      <w:r w:rsidR="00687E25" w:rsidRPr="00433952">
        <w:rPr>
          <w:rFonts w:ascii="Times New Roman" w:hAnsi="Times New Roman" w:cs="Times New Roman"/>
          <w:color w:val="FF0000"/>
          <w:sz w:val="24"/>
          <w:szCs w:val="24"/>
          <w:lang w:val="cy-GB"/>
        </w:rPr>
        <w:t xml:space="preserve"> </w:t>
      </w:r>
      <w:r w:rsidRPr="00433952">
        <w:rPr>
          <w:rFonts w:ascii="Times New Roman" w:hAnsi="Times New Roman" w:cs="Times New Roman"/>
          <w:sz w:val="24"/>
          <w:szCs w:val="24"/>
          <w:lang w:val="cy-GB"/>
        </w:rPr>
        <w:t>Dengys hyn fod yna ddiffyg adnoddau ar gael i ddisgyblion.</w:t>
      </w:r>
      <w:r w:rsidR="008C0221" w:rsidRPr="00433952">
        <w:rPr>
          <w:rFonts w:ascii="Times New Roman" w:hAnsi="Times New Roman" w:cs="Times New Roman"/>
          <w:sz w:val="24"/>
          <w:szCs w:val="24"/>
          <w:lang w:val="cy-GB"/>
        </w:rPr>
        <w:t xml:space="preserve"> </w:t>
      </w:r>
      <w:r w:rsidRPr="00433952">
        <w:rPr>
          <w:rFonts w:ascii="Times New Roman" w:hAnsi="Times New Roman" w:cs="Times New Roman"/>
          <w:sz w:val="24"/>
          <w:szCs w:val="24"/>
          <w:lang w:val="cy-GB"/>
        </w:rPr>
        <w:t xml:space="preserve">Rhaid felly ystyried y gost sydd ynghlwm â symud ysgolion ymlaen i’r unfed ganrif ar hugain. Rhaid cofio, nid oes yna gyfeiriad at dechnoleg benodol o fewn y fframwaith er mwyn galluogi ysgolion i ddefnyddio technoleg bresennol ac i beidio ag amddifadu technolegau allddyfodol </w:t>
      </w:r>
      <w:r w:rsidRPr="00433952">
        <w:rPr>
          <w:rFonts w:ascii="Times New Roman" w:hAnsi="Times New Roman" w:cs="Times New Roman"/>
          <w:bCs/>
          <w:sz w:val="24"/>
          <w:szCs w:val="24"/>
          <w:lang w:val="cy-GB"/>
        </w:rPr>
        <w:t>(Llywodraeth Cymru, 2016).</w:t>
      </w:r>
      <w:r w:rsidRPr="00433952">
        <w:rPr>
          <w:rFonts w:ascii="Times New Roman" w:hAnsi="Times New Roman" w:cs="Times New Roman"/>
          <w:sz w:val="24"/>
          <w:szCs w:val="24"/>
          <w:lang w:val="cy-GB"/>
        </w:rPr>
        <w:t xml:space="preserve"> Penderfyniad yr ysgol yw hi ynglŷn â pha dechnoleg i’w ddefnyddio.</w:t>
      </w:r>
      <w:r w:rsidR="0011511D" w:rsidRPr="00433952">
        <w:rPr>
          <w:rFonts w:ascii="Times New Roman" w:hAnsi="Times New Roman" w:cs="Times New Roman"/>
          <w:sz w:val="24"/>
          <w:szCs w:val="24"/>
          <w:lang w:val="cy-GB"/>
        </w:rPr>
        <w:t xml:space="preserve"> </w:t>
      </w:r>
      <w:r w:rsidR="00325F20" w:rsidRPr="00433952">
        <w:rPr>
          <w:rFonts w:ascii="Times New Roman" w:hAnsi="Times New Roman" w:cs="Times New Roman"/>
          <w:sz w:val="24"/>
          <w:szCs w:val="24"/>
          <w:lang w:val="cy-GB"/>
        </w:rPr>
        <w:t xml:space="preserve">Atgyfnertha </w:t>
      </w:r>
      <w:r w:rsidR="004C47D0" w:rsidRPr="00433952">
        <w:rPr>
          <w:rFonts w:ascii="Times New Roman" w:hAnsi="Times New Roman" w:cs="Times New Roman"/>
          <w:sz w:val="24"/>
          <w:szCs w:val="24"/>
          <w:lang w:val="cy-GB"/>
        </w:rPr>
        <w:t xml:space="preserve">Arthur, </w:t>
      </w:r>
      <w:proofErr w:type="spellStart"/>
      <w:r w:rsidR="004C47D0" w:rsidRPr="00433952">
        <w:rPr>
          <w:rFonts w:ascii="Times New Roman" w:hAnsi="Times New Roman" w:cs="Times New Roman"/>
          <w:sz w:val="24"/>
          <w:szCs w:val="24"/>
          <w:lang w:val="cy-GB"/>
        </w:rPr>
        <w:t>Crick</w:t>
      </w:r>
      <w:proofErr w:type="spellEnd"/>
      <w:r w:rsidR="004C47D0" w:rsidRPr="00433952">
        <w:rPr>
          <w:rFonts w:ascii="Times New Roman" w:hAnsi="Times New Roman" w:cs="Times New Roman"/>
          <w:sz w:val="24"/>
          <w:szCs w:val="24"/>
          <w:lang w:val="cy-GB"/>
        </w:rPr>
        <w:t xml:space="preserve"> a </w:t>
      </w:r>
      <w:proofErr w:type="spellStart"/>
      <w:r w:rsidR="004C47D0" w:rsidRPr="00433952">
        <w:rPr>
          <w:rFonts w:ascii="Times New Roman" w:hAnsi="Times New Roman" w:cs="Times New Roman"/>
          <w:sz w:val="24"/>
          <w:szCs w:val="24"/>
          <w:lang w:val="cy-GB"/>
        </w:rPr>
        <w:t>Hayward</w:t>
      </w:r>
      <w:proofErr w:type="spellEnd"/>
      <w:r w:rsidR="00E87662" w:rsidRPr="00433952">
        <w:rPr>
          <w:rFonts w:ascii="Times New Roman" w:hAnsi="Times New Roman" w:cs="Times New Roman"/>
          <w:sz w:val="24"/>
          <w:szCs w:val="24"/>
          <w:lang w:val="cy-GB"/>
        </w:rPr>
        <w:t xml:space="preserve"> (2</w:t>
      </w:r>
      <w:r w:rsidR="004C47D0" w:rsidRPr="00433952">
        <w:rPr>
          <w:rFonts w:ascii="Times New Roman" w:hAnsi="Times New Roman" w:cs="Times New Roman"/>
          <w:sz w:val="24"/>
          <w:szCs w:val="24"/>
          <w:lang w:val="cy-GB"/>
        </w:rPr>
        <w:t>013</w:t>
      </w:r>
      <w:r w:rsidR="00E87662" w:rsidRPr="00433952">
        <w:rPr>
          <w:rFonts w:ascii="Times New Roman" w:hAnsi="Times New Roman" w:cs="Times New Roman"/>
          <w:sz w:val="24"/>
          <w:szCs w:val="24"/>
          <w:lang w:val="cy-GB"/>
        </w:rPr>
        <w:t>)</w:t>
      </w:r>
      <w:r w:rsidR="00325F20" w:rsidRPr="00433952">
        <w:rPr>
          <w:rFonts w:ascii="Times New Roman" w:hAnsi="Times New Roman" w:cs="Times New Roman"/>
          <w:sz w:val="24"/>
          <w:szCs w:val="24"/>
          <w:lang w:val="cy-GB"/>
        </w:rPr>
        <w:t xml:space="preserve"> nad y dechnoleg a ddefnyddir sy’n bwysig ond y sgiliau a ddatblygir a’r gallu i’w trosglwyddo i wahanol gyd-destun</w:t>
      </w:r>
      <w:r w:rsidR="0011511D" w:rsidRPr="00433952">
        <w:rPr>
          <w:rFonts w:ascii="Times New Roman" w:hAnsi="Times New Roman" w:cs="Times New Roman"/>
          <w:sz w:val="24"/>
          <w:szCs w:val="24"/>
          <w:lang w:val="cy-GB"/>
        </w:rPr>
        <w:t xml:space="preserve">au. </w:t>
      </w:r>
    </w:p>
    <w:p w14:paraId="1E650607" w14:textId="558265E7" w:rsidR="00891519" w:rsidRPr="00433952" w:rsidRDefault="00E5444F" w:rsidP="0037192A">
      <w:pPr>
        <w:pStyle w:val="Body"/>
        <w:spacing w:line="360" w:lineRule="auto"/>
        <w:rPr>
          <w:rFonts w:ascii="Times New Roman" w:eastAsia="Calibri Light" w:hAnsi="Times New Roman" w:cs="Times New Roman"/>
          <w:color w:val="000000" w:themeColor="text1"/>
          <w:sz w:val="24"/>
          <w:szCs w:val="24"/>
          <w:u w:color="CC0066"/>
          <w:lang w:val="cy-GB"/>
        </w:rPr>
      </w:pPr>
      <w:r w:rsidRPr="00433952">
        <w:rPr>
          <w:rFonts w:ascii="Times New Roman" w:hAnsi="Times New Roman" w:cs="Times New Roman"/>
          <w:sz w:val="24"/>
          <w:szCs w:val="24"/>
          <w:lang w:val="cy-GB"/>
        </w:rPr>
        <w:t>Ar brofiad addysg</w:t>
      </w:r>
      <w:r w:rsidR="00283781" w:rsidRPr="00433952">
        <w:rPr>
          <w:rFonts w:ascii="Times New Roman" w:hAnsi="Times New Roman" w:cs="Times New Roman"/>
          <w:sz w:val="24"/>
          <w:szCs w:val="24"/>
          <w:lang w:val="cy-GB"/>
        </w:rPr>
        <w:t>u</w:t>
      </w:r>
      <w:r w:rsidRPr="00433952">
        <w:rPr>
          <w:rFonts w:ascii="Times New Roman" w:hAnsi="Times New Roman" w:cs="Times New Roman"/>
          <w:sz w:val="24"/>
          <w:szCs w:val="24"/>
          <w:lang w:val="cy-GB"/>
        </w:rPr>
        <w:t xml:space="preserve"> ddiweddar, wrth addysgu gwers ar y rhaglen ‘</w:t>
      </w:r>
      <w:proofErr w:type="spellStart"/>
      <w:r w:rsidRPr="00433952">
        <w:rPr>
          <w:rFonts w:ascii="Times New Roman" w:hAnsi="Times New Roman" w:cs="Times New Roman"/>
          <w:sz w:val="24"/>
          <w:szCs w:val="24"/>
          <w:lang w:val="cy-GB"/>
        </w:rPr>
        <w:t>Paint</w:t>
      </w:r>
      <w:proofErr w:type="spellEnd"/>
      <w:r w:rsidRPr="00433952">
        <w:rPr>
          <w:rFonts w:ascii="Times New Roman" w:hAnsi="Times New Roman" w:cs="Times New Roman"/>
          <w:sz w:val="24"/>
          <w:szCs w:val="24"/>
          <w:lang w:val="cy-GB"/>
        </w:rPr>
        <w:t xml:space="preserve">’, sylweddolais nad oedd gan lawer o ddisgyblion ymwybyddiaeth o sut i ddefnyddio llygoden. Roeddent yn ceisio cyffwrdd â sgrin y cyfrifiadur er mwyn cwblhau’r gweithgaredd. Noda </w:t>
      </w:r>
      <w:r w:rsidRPr="00433952">
        <w:rPr>
          <w:rFonts w:ascii="Times New Roman" w:hAnsi="Times New Roman" w:cs="Times New Roman"/>
          <w:bCs/>
          <w:sz w:val="24"/>
          <w:szCs w:val="24"/>
          <w:lang w:val="cy-GB"/>
        </w:rPr>
        <w:t>ESTYN (</w:t>
      </w:r>
      <w:r w:rsidR="001046E6" w:rsidRPr="00433952">
        <w:rPr>
          <w:rFonts w:ascii="Times New Roman" w:hAnsi="Times New Roman" w:cs="Times New Roman"/>
          <w:bCs/>
          <w:sz w:val="24"/>
          <w:szCs w:val="24"/>
          <w:lang w:val="cy-GB"/>
        </w:rPr>
        <w:t>2018b</w:t>
      </w:r>
      <w:r w:rsidRPr="00433952">
        <w:rPr>
          <w:rFonts w:ascii="Times New Roman" w:hAnsi="Times New Roman" w:cs="Times New Roman"/>
          <w:bCs/>
          <w:sz w:val="24"/>
          <w:szCs w:val="24"/>
          <w:lang w:val="cy-GB"/>
        </w:rPr>
        <w:t>, t.9)</w:t>
      </w:r>
      <w:r w:rsidRPr="00433952">
        <w:rPr>
          <w:rFonts w:ascii="Times New Roman" w:hAnsi="Times New Roman" w:cs="Times New Roman"/>
          <w:sz w:val="24"/>
          <w:szCs w:val="24"/>
          <w:lang w:val="cy-GB"/>
        </w:rPr>
        <w:t xml:space="preserve"> fod ysgolion erbyn hyn yn prynu cymysgedd o lechi a gliniaduron am “nad llechi sydd bob amser orau at y diben...yn enwedig pan fydd angen bysellfwrdd”.</w:t>
      </w:r>
      <w:r w:rsidR="0011511D" w:rsidRPr="00433952">
        <w:rPr>
          <w:rFonts w:ascii="Times New Roman" w:eastAsia="Calibri Light" w:hAnsi="Times New Roman" w:cs="Times New Roman"/>
          <w:color w:val="000000" w:themeColor="text1"/>
          <w:sz w:val="24"/>
          <w:szCs w:val="24"/>
          <w:u w:color="CC0066"/>
          <w:lang w:val="cy-GB"/>
        </w:rPr>
        <w:t xml:space="preserve"> </w:t>
      </w:r>
      <w:r w:rsidR="00283781" w:rsidRPr="00433952">
        <w:rPr>
          <w:rFonts w:ascii="Times New Roman" w:eastAsia="Calibri Light" w:hAnsi="Times New Roman" w:cs="Times New Roman"/>
          <w:color w:val="000000" w:themeColor="text1"/>
          <w:sz w:val="24"/>
          <w:szCs w:val="24"/>
          <w:u w:color="CC0066"/>
          <w:lang w:val="cy-GB"/>
        </w:rPr>
        <w:t xml:space="preserve">Rhaid addysgu ystod o sgiliau i’r disgyblion. </w:t>
      </w:r>
      <w:r w:rsidR="004475A6" w:rsidRPr="00433952">
        <w:rPr>
          <w:rFonts w:ascii="Times New Roman" w:eastAsia="Calibri Light" w:hAnsi="Times New Roman" w:cs="Times New Roman"/>
          <w:color w:val="000000" w:themeColor="text1"/>
          <w:sz w:val="24"/>
          <w:szCs w:val="24"/>
          <w:u w:color="CC0066"/>
          <w:lang w:val="cy-GB"/>
        </w:rPr>
        <w:t>Yn ogystal â hyn, mae ysgolion yn dechrau o fannau gwahanol, gyda rhai yn fwy blaenllaw gyda thechnoleg eisoes</w:t>
      </w:r>
      <w:r w:rsidR="008C0221" w:rsidRPr="00433952">
        <w:rPr>
          <w:rFonts w:ascii="Times New Roman" w:eastAsia="Calibri Light" w:hAnsi="Times New Roman" w:cs="Times New Roman"/>
          <w:color w:val="000000" w:themeColor="text1"/>
          <w:sz w:val="24"/>
          <w:szCs w:val="24"/>
          <w:u w:color="CC0066"/>
          <w:lang w:val="cy-GB"/>
        </w:rPr>
        <w:t xml:space="preserve"> ac felly rhaid cefnogi pob ysgol ar ei thaith ddigidol. </w:t>
      </w:r>
      <w:r w:rsidR="00AF6029" w:rsidRPr="00433952">
        <w:rPr>
          <w:rFonts w:ascii="Times New Roman" w:eastAsia="Calibri Light" w:hAnsi="Times New Roman" w:cs="Times New Roman"/>
          <w:bCs/>
          <w:color w:val="000000" w:themeColor="text1"/>
          <w:sz w:val="24"/>
          <w:szCs w:val="24"/>
          <w:u w:color="CC0066"/>
          <w:lang w:val="cy-GB"/>
        </w:rPr>
        <w:t xml:space="preserve"> </w:t>
      </w:r>
    </w:p>
    <w:p w14:paraId="58ECA2A6" w14:textId="26609555" w:rsidR="00BD6C0E" w:rsidRPr="00433952" w:rsidRDefault="00CC6B38" w:rsidP="0037192A">
      <w:pPr>
        <w:pStyle w:val="Body"/>
        <w:spacing w:line="360" w:lineRule="auto"/>
        <w:rPr>
          <w:rFonts w:ascii="Times New Roman" w:eastAsia="Calibri Light" w:hAnsi="Times New Roman" w:cs="Times New Roman"/>
          <w:bCs/>
          <w:color w:val="000000" w:themeColor="text1"/>
          <w:sz w:val="24"/>
          <w:szCs w:val="24"/>
          <w:u w:color="CC0066"/>
          <w:lang w:val="cy-GB"/>
        </w:rPr>
      </w:pPr>
      <w:r w:rsidRPr="00433952">
        <w:rPr>
          <w:rFonts w:ascii="Times New Roman" w:eastAsia="Calibri Light" w:hAnsi="Times New Roman" w:cs="Times New Roman"/>
          <w:bCs/>
          <w:color w:val="000000" w:themeColor="text1"/>
          <w:sz w:val="24"/>
          <w:szCs w:val="24"/>
          <w:u w:color="CC0066"/>
          <w:lang w:val="cy-GB"/>
        </w:rPr>
        <w:t>Esbonia ESTYN (2016) fod cyfleoedd i addysgu rhifedd yn effeithiol ar draws y cwricwlwm yn cael eu llesteirio drwy ddefnydd</w:t>
      </w:r>
      <w:r w:rsidR="00207323" w:rsidRPr="00433952">
        <w:rPr>
          <w:rFonts w:ascii="Times New Roman" w:eastAsia="Calibri Light" w:hAnsi="Times New Roman" w:cs="Times New Roman"/>
          <w:bCs/>
          <w:color w:val="000000" w:themeColor="text1"/>
          <w:sz w:val="24"/>
          <w:szCs w:val="24"/>
          <w:u w:color="CC0066"/>
          <w:lang w:val="cy-GB"/>
        </w:rPr>
        <w:t>io</w:t>
      </w:r>
      <w:r w:rsidRPr="00433952">
        <w:rPr>
          <w:rFonts w:ascii="Times New Roman" w:eastAsia="Calibri Light" w:hAnsi="Times New Roman" w:cs="Times New Roman"/>
          <w:bCs/>
          <w:color w:val="000000" w:themeColor="text1"/>
          <w:sz w:val="24"/>
          <w:szCs w:val="24"/>
          <w:u w:color="CC0066"/>
          <w:lang w:val="cy-GB"/>
        </w:rPr>
        <w:t xml:space="preserve"> taflenni gwaith. </w:t>
      </w:r>
      <w:r w:rsidR="007E4736" w:rsidRPr="00433952">
        <w:rPr>
          <w:rFonts w:ascii="Times New Roman" w:eastAsia="Calibri Light" w:hAnsi="Times New Roman" w:cs="Times New Roman"/>
          <w:bCs/>
          <w:color w:val="000000" w:themeColor="text1"/>
          <w:sz w:val="24"/>
          <w:szCs w:val="24"/>
          <w:u w:color="CC0066"/>
          <w:lang w:val="cy-GB"/>
        </w:rPr>
        <w:t xml:space="preserve">Nid yw hyn yn galluogi disgyblion i fod yn annibynnol ac i arddangos eu dealltwriaeth yn greadigol. </w:t>
      </w:r>
      <w:r w:rsidR="00085575" w:rsidRPr="00433952">
        <w:rPr>
          <w:rFonts w:ascii="Times New Roman" w:eastAsia="Calibri Light" w:hAnsi="Times New Roman" w:cs="Times New Roman"/>
          <w:bCs/>
          <w:color w:val="000000" w:themeColor="text1"/>
          <w:sz w:val="24"/>
          <w:szCs w:val="24"/>
          <w:u w:color="CC0066"/>
          <w:lang w:val="cy-GB"/>
        </w:rPr>
        <w:t>Rhaid darparu cyfleoedd ystyrlon iddynt ddefnyddio mathemateg</w:t>
      </w:r>
      <w:r w:rsidR="0079480E" w:rsidRPr="00433952">
        <w:rPr>
          <w:rFonts w:ascii="Times New Roman" w:eastAsia="Calibri Light" w:hAnsi="Times New Roman" w:cs="Times New Roman"/>
          <w:bCs/>
          <w:color w:val="000000" w:themeColor="text1"/>
          <w:sz w:val="24"/>
          <w:szCs w:val="24"/>
          <w:u w:color="CC0066"/>
          <w:lang w:val="cy-GB"/>
        </w:rPr>
        <w:t xml:space="preserve"> yn drawsgwricwlaidd. </w:t>
      </w:r>
    </w:p>
    <w:bookmarkEnd w:id="5"/>
    <w:p w14:paraId="5C29EC3D" w14:textId="4B70F725" w:rsidR="00183597" w:rsidRPr="00433952" w:rsidRDefault="004475A6"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Wrth i’r drafodaeth dirwyn i ben, </w:t>
      </w:r>
      <w:r w:rsidR="00183597" w:rsidRPr="00433952">
        <w:rPr>
          <w:rFonts w:ascii="Times New Roman" w:eastAsia="Calibri Light" w:hAnsi="Times New Roman" w:cs="Times New Roman"/>
          <w:sz w:val="24"/>
          <w:szCs w:val="24"/>
          <w:lang w:val="cy-GB"/>
        </w:rPr>
        <w:t xml:space="preserve">mae’n amlwg fod yna nifer o agweddau sydd angen eu hystyried cyn medru ymgorffori llythrennedd, rhifedd a chymhwysedd digidol fel cyfrifoldebau trawsgwricwlaidd yn effeithiol. Y prif bryder yw gallu personol athrawon o ran cymhwysedd digidol a’u hymwybyddiaeth o ofynion y Fframwaith Cymhwysedd Digidol. </w:t>
      </w:r>
      <w:r w:rsidR="0072318D" w:rsidRPr="00433952">
        <w:rPr>
          <w:rFonts w:ascii="Times New Roman" w:hAnsi="Times New Roman" w:cs="Times New Roman"/>
          <w:sz w:val="24"/>
          <w:szCs w:val="24"/>
          <w:lang w:val="cy-GB"/>
        </w:rPr>
        <w:t xml:space="preserve">Pwysleisia </w:t>
      </w:r>
      <w:proofErr w:type="spellStart"/>
      <w:r w:rsidR="0072318D" w:rsidRPr="00433952">
        <w:rPr>
          <w:rFonts w:ascii="Times New Roman" w:hAnsi="Times New Roman" w:cs="Times New Roman"/>
          <w:sz w:val="24"/>
          <w:szCs w:val="24"/>
          <w:lang w:val="cy-GB"/>
        </w:rPr>
        <w:t>Donaldson</w:t>
      </w:r>
      <w:proofErr w:type="spellEnd"/>
      <w:r w:rsidR="0072318D" w:rsidRPr="00433952">
        <w:rPr>
          <w:rFonts w:ascii="Times New Roman" w:hAnsi="Times New Roman" w:cs="Times New Roman"/>
          <w:sz w:val="24"/>
          <w:szCs w:val="24"/>
          <w:lang w:val="cy-GB"/>
        </w:rPr>
        <w:t xml:space="preserve"> </w:t>
      </w:r>
      <w:r w:rsidR="0072318D" w:rsidRPr="00433952">
        <w:rPr>
          <w:rFonts w:ascii="Times New Roman" w:hAnsi="Times New Roman" w:cs="Times New Roman"/>
          <w:bCs/>
          <w:sz w:val="24"/>
          <w:szCs w:val="24"/>
          <w:lang w:val="cy-GB"/>
        </w:rPr>
        <w:t>(2015)</w:t>
      </w:r>
      <w:r w:rsidR="0072318D" w:rsidRPr="00433952">
        <w:rPr>
          <w:rFonts w:ascii="Times New Roman" w:hAnsi="Times New Roman" w:cs="Times New Roman"/>
          <w:sz w:val="24"/>
          <w:szCs w:val="24"/>
          <w:lang w:val="cy-GB"/>
        </w:rPr>
        <w:t xml:space="preserve"> y bydd cymhwysedd digidol yn peri ystod o oblygiadau fel </w:t>
      </w:r>
      <w:r w:rsidR="0072318D" w:rsidRPr="00433952">
        <w:rPr>
          <w:rFonts w:ascii="Times New Roman" w:hAnsi="Times New Roman" w:cs="Times New Roman"/>
          <w:sz w:val="24"/>
          <w:szCs w:val="24"/>
          <w:lang w:val="cy-GB"/>
        </w:rPr>
        <w:lastRenderedPageBreak/>
        <w:t xml:space="preserve">cyfrifoldeb trawsgwricwlaidd. </w:t>
      </w:r>
      <w:r w:rsidR="00183597" w:rsidRPr="00433952">
        <w:rPr>
          <w:rFonts w:ascii="Times New Roman" w:eastAsia="Calibri Light" w:hAnsi="Times New Roman" w:cs="Times New Roman"/>
          <w:sz w:val="24"/>
          <w:szCs w:val="24"/>
          <w:lang w:val="cy-GB"/>
        </w:rPr>
        <w:t xml:space="preserve">Rhaid sicrhau fod athrawon yn medru adnabod cyfleoedd i gyfuno’r cyfrifoldebau i’w gwersi mewn modd ystyrlon. </w:t>
      </w:r>
    </w:p>
    <w:p w14:paraId="18BCFD06" w14:textId="3D0553A6" w:rsidR="00891519" w:rsidRPr="00433952" w:rsidRDefault="00183597"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Er mwyn mynd i’r afael â’r agweddau yma, </w:t>
      </w:r>
      <w:r w:rsidR="004475A6" w:rsidRPr="00433952">
        <w:rPr>
          <w:rFonts w:ascii="Times New Roman" w:eastAsia="Calibri Light" w:hAnsi="Times New Roman" w:cs="Times New Roman"/>
          <w:sz w:val="24"/>
          <w:szCs w:val="24"/>
          <w:lang w:val="cy-GB"/>
        </w:rPr>
        <w:t xml:space="preserve">pennir ychydig o dargedau personol i fy hun yn ogystal ag argymhellion ar gyfer ysgolion, consortia a Llywodraeth Cymru wrth symud tuag at </w:t>
      </w:r>
      <w:r w:rsidR="00584A81" w:rsidRPr="00433952">
        <w:rPr>
          <w:rFonts w:ascii="Times New Roman" w:eastAsia="Calibri Light" w:hAnsi="Times New Roman" w:cs="Times New Roman"/>
          <w:sz w:val="24"/>
          <w:szCs w:val="24"/>
          <w:lang w:val="cy-GB"/>
        </w:rPr>
        <w:t>y cwricwlwm newydd</w:t>
      </w:r>
      <w:r w:rsidR="00832850" w:rsidRPr="00433952">
        <w:rPr>
          <w:rFonts w:ascii="Times New Roman" w:eastAsia="Calibri Light" w:hAnsi="Times New Roman" w:cs="Times New Roman"/>
          <w:sz w:val="24"/>
          <w:szCs w:val="24"/>
          <w:lang w:val="cy-GB"/>
        </w:rPr>
        <w:t xml:space="preserve"> a’r cyfrifoldebau trawsgwricwlaidd. </w:t>
      </w:r>
    </w:p>
    <w:p w14:paraId="430880BA" w14:textId="77777777" w:rsidR="00AE506F" w:rsidRPr="00433952" w:rsidRDefault="004475A6" w:rsidP="0037192A">
      <w:pPr>
        <w:pStyle w:val="Body"/>
        <w:spacing w:line="360" w:lineRule="auto"/>
        <w:rPr>
          <w:rFonts w:ascii="Times New Roman" w:eastAsia="Calibri Light" w:hAnsi="Times New Roman" w:cs="Times New Roman"/>
          <w:i/>
          <w:sz w:val="24"/>
          <w:szCs w:val="24"/>
          <w:u w:val="single"/>
          <w:lang w:val="cy-GB"/>
        </w:rPr>
      </w:pPr>
      <w:r w:rsidRPr="00433952">
        <w:rPr>
          <w:rFonts w:ascii="Times New Roman" w:eastAsia="Calibri Light" w:hAnsi="Times New Roman" w:cs="Times New Roman"/>
          <w:i/>
          <w:sz w:val="24"/>
          <w:szCs w:val="24"/>
          <w:u w:val="single"/>
          <w:lang w:val="cy-GB"/>
        </w:rPr>
        <w:t>Targedau Personol:</w:t>
      </w:r>
    </w:p>
    <w:p w14:paraId="2ED1C5A8" w14:textId="47E0A8F3" w:rsidR="00891519" w:rsidRPr="00433952" w:rsidRDefault="002310DA" w:rsidP="0037192A">
      <w:pPr>
        <w:pStyle w:val="Body"/>
        <w:spacing w:line="360" w:lineRule="auto"/>
        <w:rPr>
          <w:rFonts w:ascii="Times New Roman" w:eastAsia="Calibri Light" w:hAnsi="Times New Roman" w:cs="Times New Roman"/>
          <w:sz w:val="24"/>
          <w:szCs w:val="24"/>
          <w:u w:val="single"/>
          <w:lang w:val="cy-GB"/>
        </w:rPr>
      </w:pPr>
      <w:r w:rsidRPr="00433952">
        <w:rPr>
          <w:rFonts w:ascii="Times New Roman" w:hAnsi="Times New Roman" w:cs="Times New Roman"/>
          <w:sz w:val="24"/>
          <w:szCs w:val="24"/>
          <w:lang w:val="cy-GB"/>
        </w:rPr>
        <w:t>Bwriadaf ehangu ar fy nealltwriaeth o ofynion y fframweithiau a’r hyn sy’n ddisgwyliedig i’r disgyblion ei ddatblygu. Yn ogystal â hyn, mae angen i mi ddatblygu fy ngwybodaeth pwnc yn enwedig o ran cymhwysedd digidol er mwyn adnabod cyd-destunau perthnasol i ymgorffori’r medrau. Teimlaf y bydd hyn yn fy ngalluogi i sicrhau fy mod yn defnyddio llythrennedd, rhifedd a chymhwysedd digidol yn y ffordd briodol</w:t>
      </w:r>
      <w:r w:rsidR="00A0191A">
        <w:rPr>
          <w:rFonts w:ascii="Times New Roman" w:hAnsi="Times New Roman" w:cs="Times New Roman"/>
          <w:sz w:val="24"/>
          <w:szCs w:val="24"/>
          <w:lang w:val="cy-GB"/>
        </w:rPr>
        <w:t xml:space="preserve"> </w:t>
      </w:r>
      <w:r w:rsidRPr="00433952">
        <w:rPr>
          <w:rFonts w:ascii="Times New Roman" w:hAnsi="Times New Roman" w:cs="Times New Roman"/>
          <w:sz w:val="24"/>
          <w:szCs w:val="24"/>
          <w:lang w:val="cy-GB"/>
        </w:rPr>
        <w:t xml:space="preserve">er mwyn cymhwyso’r </w:t>
      </w:r>
      <w:r w:rsidR="00A0191A">
        <w:rPr>
          <w:rFonts w:ascii="Times New Roman" w:hAnsi="Times New Roman" w:cs="Times New Roman"/>
          <w:sz w:val="24"/>
          <w:szCs w:val="24"/>
          <w:lang w:val="cy-GB"/>
        </w:rPr>
        <w:t>sgilia</w:t>
      </w:r>
      <w:r w:rsidRPr="00433952">
        <w:rPr>
          <w:rFonts w:ascii="Times New Roman" w:hAnsi="Times New Roman" w:cs="Times New Roman"/>
          <w:sz w:val="24"/>
          <w:szCs w:val="24"/>
          <w:lang w:val="cy-GB"/>
        </w:rPr>
        <w:t>u a ddysgwyd o fewn gwersi pwnc. Yn olaf, mae angen i mi ddefnyddio’r Fframweithiau yn fwy effeithiol er mwyn asesu dealltwriaeth disgyblion a phennu’r ffordd ymlaen iddynt.</w:t>
      </w:r>
    </w:p>
    <w:p w14:paraId="4098921A" w14:textId="64472FC6" w:rsidR="00891519" w:rsidRPr="00433952" w:rsidRDefault="004475A6" w:rsidP="0037192A">
      <w:pPr>
        <w:pStyle w:val="Body"/>
        <w:spacing w:line="360" w:lineRule="auto"/>
        <w:rPr>
          <w:rFonts w:ascii="Times New Roman" w:eastAsia="Calibri Light" w:hAnsi="Times New Roman" w:cs="Times New Roman"/>
          <w:i/>
          <w:sz w:val="24"/>
          <w:szCs w:val="24"/>
          <w:u w:val="single"/>
          <w:lang w:val="cy-GB"/>
        </w:rPr>
      </w:pPr>
      <w:r w:rsidRPr="00433952">
        <w:rPr>
          <w:rFonts w:ascii="Times New Roman" w:eastAsia="Calibri Light" w:hAnsi="Times New Roman" w:cs="Times New Roman"/>
          <w:i/>
          <w:sz w:val="24"/>
          <w:szCs w:val="24"/>
          <w:u w:val="single"/>
          <w:lang w:val="cy-GB"/>
        </w:rPr>
        <w:t>Argymhellion ar gyfer ysgolion, consortia a Llywodraeth Cymru:</w:t>
      </w:r>
    </w:p>
    <w:p w14:paraId="1A009B8C" w14:textId="389D7BB2" w:rsidR="00695BD2" w:rsidRPr="00433952" w:rsidRDefault="00F905A7"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 xml:space="preserve">Yn fy marn i, mae angen i ysgolion sicrhau bod athrawon yn derbyn hyfforddiant er mwyn datblygu eu gwybodaeth pwnc ac i dyfu’n fwy hyderus i addysgu’r cwricwlwm newydd. </w:t>
      </w:r>
      <w:r w:rsidR="00A0191A">
        <w:rPr>
          <w:rFonts w:ascii="Times New Roman" w:hAnsi="Times New Roman" w:cs="Times New Roman"/>
          <w:sz w:val="24"/>
          <w:szCs w:val="24"/>
          <w:lang w:val="cy-GB"/>
        </w:rPr>
        <w:t xml:space="preserve">Mae gan y consortia rôl allweddol wrth wneud hyn. </w:t>
      </w:r>
      <w:r w:rsidRPr="00433952">
        <w:rPr>
          <w:rFonts w:ascii="Times New Roman" w:hAnsi="Times New Roman" w:cs="Times New Roman"/>
          <w:sz w:val="24"/>
          <w:szCs w:val="24"/>
          <w:lang w:val="cy-GB"/>
        </w:rPr>
        <w:t xml:space="preserve">Fel y nodwyd gan </w:t>
      </w:r>
      <w:r w:rsidRPr="00433952">
        <w:rPr>
          <w:rFonts w:ascii="Times New Roman" w:hAnsi="Times New Roman" w:cs="Times New Roman"/>
          <w:bCs/>
          <w:sz w:val="24"/>
          <w:szCs w:val="24"/>
          <w:lang w:val="cy-GB"/>
        </w:rPr>
        <w:t>ESTYN (</w:t>
      </w:r>
      <w:r w:rsidR="001046E6" w:rsidRPr="00433952">
        <w:rPr>
          <w:rFonts w:ascii="Times New Roman" w:hAnsi="Times New Roman" w:cs="Times New Roman"/>
          <w:bCs/>
          <w:sz w:val="24"/>
          <w:szCs w:val="24"/>
          <w:lang w:val="cy-GB"/>
        </w:rPr>
        <w:t>2018a</w:t>
      </w:r>
      <w:r w:rsidRPr="00433952">
        <w:rPr>
          <w:rFonts w:ascii="Times New Roman" w:hAnsi="Times New Roman" w:cs="Times New Roman"/>
          <w:bCs/>
          <w:sz w:val="24"/>
          <w:szCs w:val="24"/>
          <w:lang w:val="cy-GB"/>
        </w:rPr>
        <w:t>),</w:t>
      </w:r>
      <w:r w:rsidRPr="00433952">
        <w:rPr>
          <w:rFonts w:ascii="Times New Roman" w:hAnsi="Times New Roman" w:cs="Times New Roman"/>
          <w:sz w:val="24"/>
          <w:szCs w:val="24"/>
          <w:lang w:val="cy-GB"/>
        </w:rPr>
        <w:t xml:space="preserve"> mae angen i ysgolion wella eu cynllunio er mwyn darparu cyfleoedd i ddisgyblion gymhwyso eu medrau llythrennedd, rhifedd a chymhwysedd digidol mewn cyd-destunau perthnasol ar draws y cwricwlwm. Byddai’n fanteisiol petai ysgolion yn mapio’r fframweithiau yn unol â’r cwricwlwm er mwyn sicrhau bod yr holl linynnau yn cael yr un chwarae teg. Amlygwyd gan </w:t>
      </w:r>
      <w:r w:rsidRPr="00433952">
        <w:rPr>
          <w:rFonts w:ascii="Times New Roman" w:hAnsi="Times New Roman" w:cs="Times New Roman"/>
          <w:bCs/>
          <w:sz w:val="24"/>
          <w:szCs w:val="24"/>
          <w:lang w:val="cy-GB"/>
        </w:rPr>
        <w:t>ESTYN (2017)</w:t>
      </w:r>
      <w:r w:rsidRPr="00433952">
        <w:rPr>
          <w:rFonts w:ascii="Times New Roman" w:hAnsi="Times New Roman" w:cs="Times New Roman"/>
          <w:sz w:val="24"/>
          <w:szCs w:val="24"/>
          <w:lang w:val="cy-GB"/>
        </w:rPr>
        <w:t xml:space="preserve"> nad oedd yna ddigon o gyfleoedd wedi’u cynllunio i gymhwyso sgiliau rhifedd dysgwyr ar draws y cwricwlwm. Yn ogystal â hyn, mae angen i athrawon datblygu eu dealltwriaeth o ddisgwyliadau’r fframweithiau, yn benodol cymhwysedd digidol am fod y gofynion yn llawer uwch nag ar gyfer </w:t>
      </w:r>
      <w:proofErr w:type="spellStart"/>
      <w:r w:rsidRPr="00433952">
        <w:rPr>
          <w:rFonts w:ascii="Times New Roman" w:hAnsi="Times New Roman" w:cs="Times New Roman"/>
          <w:sz w:val="24"/>
          <w:szCs w:val="24"/>
          <w:lang w:val="cy-GB"/>
        </w:rPr>
        <w:t>TGCh</w:t>
      </w:r>
      <w:proofErr w:type="spellEnd"/>
      <w:r w:rsidRPr="00433952">
        <w:rPr>
          <w:rFonts w:ascii="Times New Roman" w:hAnsi="Times New Roman" w:cs="Times New Roman"/>
          <w:sz w:val="24"/>
          <w:szCs w:val="24"/>
          <w:lang w:val="cy-GB"/>
        </w:rPr>
        <w:t>. Byddai’n fuddiol i gonsortia hyrwyddo’r manteision o gyd-weithio ac annog athrawon i rannu arfer dda rhwng ysgolion clwstwr er mwyn codi safonau'r cyfrifoldebau trawsgwricwlaidd.</w:t>
      </w:r>
      <w:r w:rsidR="0079480E" w:rsidRPr="00433952">
        <w:rPr>
          <w:rFonts w:ascii="Times New Roman" w:hAnsi="Times New Roman" w:cs="Times New Roman"/>
          <w:sz w:val="24"/>
          <w:szCs w:val="24"/>
          <w:lang w:val="cy-GB"/>
        </w:rPr>
        <w:t xml:space="preserve"> </w:t>
      </w:r>
    </w:p>
    <w:p w14:paraId="3A8C81DA" w14:textId="77777777" w:rsidR="0037192A" w:rsidRDefault="0037192A" w:rsidP="0037192A">
      <w:pPr>
        <w:spacing w:line="360" w:lineRule="auto"/>
        <w:rPr>
          <w:rFonts w:eastAsia="Calibri Light"/>
          <w:i/>
          <w:lang w:val="cy-GB"/>
        </w:rPr>
      </w:pPr>
    </w:p>
    <w:p w14:paraId="3D3903D8" w14:textId="1A689E45" w:rsidR="00690517" w:rsidRPr="00433952" w:rsidRDefault="004C54A3" w:rsidP="0037192A">
      <w:pPr>
        <w:spacing w:line="360" w:lineRule="auto"/>
        <w:rPr>
          <w:rFonts w:eastAsia="Calibri Light"/>
          <w:i/>
          <w:lang w:val="cy-GB"/>
        </w:rPr>
      </w:pPr>
      <w:r w:rsidRPr="00433952">
        <w:rPr>
          <w:rFonts w:eastAsia="Calibri Light"/>
          <w:i/>
          <w:lang w:val="cy-GB"/>
        </w:rPr>
        <w:t>Nifer o eiriau: 2,</w:t>
      </w:r>
      <w:r w:rsidR="00A0191A">
        <w:rPr>
          <w:rFonts w:eastAsia="Calibri Light"/>
          <w:i/>
          <w:lang w:val="cy-GB"/>
        </w:rPr>
        <w:t>7</w:t>
      </w:r>
      <w:r w:rsidR="0037192A">
        <w:rPr>
          <w:rFonts w:eastAsia="Calibri Light"/>
          <w:i/>
          <w:lang w:val="cy-GB"/>
        </w:rPr>
        <w:t>30</w:t>
      </w:r>
    </w:p>
    <w:p w14:paraId="151F9A37" w14:textId="77777777" w:rsidR="0037192A" w:rsidRDefault="0037192A" w:rsidP="0037192A">
      <w:pPr>
        <w:spacing w:line="360" w:lineRule="auto"/>
        <w:rPr>
          <w:rFonts w:eastAsia="Calibri Light"/>
          <w:u w:val="single"/>
          <w:lang w:val="cy-GB"/>
        </w:rPr>
      </w:pPr>
    </w:p>
    <w:p w14:paraId="798913AC" w14:textId="23C9F097" w:rsidR="004C54A3" w:rsidRPr="00433952" w:rsidRDefault="004475A6" w:rsidP="0037192A">
      <w:pPr>
        <w:spacing w:line="360" w:lineRule="auto"/>
        <w:rPr>
          <w:rFonts w:eastAsia="Calibri Light"/>
          <w:u w:val="single"/>
          <w:lang w:val="cy-GB"/>
        </w:rPr>
      </w:pPr>
      <w:r w:rsidRPr="00433952">
        <w:rPr>
          <w:rFonts w:eastAsia="Calibri Light"/>
          <w:u w:val="single"/>
          <w:lang w:val="cy-GB"/>
        </w:rPr>
        <w:lastRenderedPageBreak/>
        <w:t>Rhestr o gyfeiriadau</w:t>
      </w:r>
    </w:p>
    <w:p w14:paraId="0733DEDA" w14:textId="2ACDD51F" w:rsidR="0037192A" w:rsidRPr="00433952" w:rsidRDefault="0037192A"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 xml:space="preserve">Arthur, S., </w:t>
      </w:r>
      <w:proofErr w:type="spellStart"/>
      <w:r w:rsidRPr="00433952">
        <w:rPr>
          <w:rFonts w:ascii="Times New Roman" w:hAnsi="Times New Roman" w:cs="Times New Roman"/>
          <w:sz w:val="24"/>
          <w:szCs w:val="24"/>
          <w:lang w:val="cy-GB"/>
        </w:rPr>
        <w:t>Crick</w:t>
      </w:r>
      <w:proofErr w:type="spellEnd"/>
      <w:r w:rsidRPr="00433952">
        <w:rPr>
          <w:rFonts w:ascii="Times New Roman" w:hAnsi="Times New Roman" w:cs="Times New Roman"/>
          <w:sz w:val="24"/>
          <w:szCs w:val="24"/>
          <w:lang w:val="cy-GB"/>
        </w:rPr>
        <w:t xml:space="preserve">, T. A </w:t>
      </w:r>
      <w:proofErr w:type="spellStart"/>
      <w:r w:rsidRPr="00433952">
        <w:rPr>
          <w:rFonts w:ascii="Times New Roman" w:hAnsi="Times New Roman" w:cs="Times New Roman"/>
          <w:sz w:val="24"/>
          <w:szCs w:val="24"/>
          <w:lang w:val="cy-GB"/>
        </w:rPr>
        <w:t>Hayward</w:t>
      </w:r>
      <w:proofErr w:type="spellEnd"/>
      <w:r w:rsidRPr="00433952">
        <w:rPr>
          <w:rFonts w:ascii="Times New Roman" w:hAnsi="Times New Roman" w:cs="Times New Roman"/>
          <w:sz w:val="24"/>
          <w:szCs w:val="24"/>
          <w:lang w:val="cy-GB"/>
        </w:rPr>
        <w:t xml:space="preserve">, J. (2013) </w:t>
      </w:r>
      <w:r w:rsidRPr="00433952">
        <w:rPr>
          <w:rFonts w:ascii="Times New Roman" w:hAnsi="Times New Roman" w:cs="Times New Roman"/>
          <w:i/>
          <w:sz w:val="24"/>
          <w:szCs w:val="24"/>
          <w:lang w:val="cy-GB"/>
        </w:rPr>
        <w:t xml:space="preserve">Adroddiad y grŵp llywio TGCH i Lywodraeth Cymru. </w:t>
      </w:r>
      <w:r w:rsidRPr="00433952">
        <w:rPr>
          <w:rFonts w:ascii="Times New Roman" w:hAnsi="Times New Roman" w:cs="Times New Roman"/>
          <w:sz w:val="24"/>
          <w:szCs w:val="24"/>
          <w:lang w:val="cy-GB"/>
        </w:rPr>
        <w:t xml:space="preserve">Ar gael yn: </w:t>
      </w:r>
      <w:hyperlink r:id="rId8" w:history="1">
        <w:r w:rsidRPr="00433952">
          <w:rPr>
            <w:rStyle w:val="Hyperlink"/>
            <w:rFonts w:ascii="Times New Roman" w:hAnsi="Times New Roman" w:cs="Times New Roman"/>
            <w:sz w:val="24"/>
            <w:szCs w:val="24"/>
            <w:lang w:val="cy-GB"/>
          </w:rPr>
          <w:t>http://learning.gov.wales/docs/learningwales/publications/131008-ict-steering-group-report-cy.pdf</w:t>
        </w:r>
      </w:hyperlink>
      <w:r w:rsidRPr="00433952">
        <w:rPr>
          <w:rFonts w:ascii="Times New Roman" w:hAnsi="Times New Roman" w:cs="Times New Roman"/>
          <w:sz w:val="24"/>
          <w:szCs w:val="24"/>
          <w:lang w:val="cy-GB"/>
        </w:rPr>
        <w:t xml:space="preserve"> (Darllenwyd: 5 Rhagfyr 2018)</w:t>
      </w:r>
      <w:r>
        <w:rPr>
          <w:rFonts w:ascii="Times New Roman" w:hAnsi="Times New Roman" w:cs="Times New Roman"/>
          <w:sz w:val="24"/>
          <w:szCs w:val="24"/>
          <w:lang w:val="cy-GB"/>
        </w:rPr>
        <w:t>.</w:t>
      </w:r>
    </w:p>
    <w:p w14:paraId="6BF8F3CF"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proofErr w:type="spellStart"/>
      <w:r w:rsidRPr="00433952">
        <w:rPr>
          <w:rFonts w:ascii="Times New Roman" w:eastAsia="Calibri Light" w:hAnsi="Times New Roman" w:cs="Times New Roman"/>
          <w:sz w:val="24"/>
          <w:szCs w:val="24"/>
          <w:lang w:val="cy-GB"/>
        </w:rPr>
        <w:t>Daly</w:t>
      </w:r>
      <w:proofErr w:type="spellEnd"/>
      <w:r w:rsidRPr="00433952">
        <w:rPr>
          <w:rFonts w:ascii="Times New Roman" w:eastAsia="Calibri Light" w:hAnsi="Times New Roman" w:cs="Times New Roman"/>
          <w:sz w:val="24"/>
          <w:szCs w:val="24"/>
          <w:lang w:val="cy-GB"/>
        </w:rPr>
        <w:t xml:space="preserve">, C., </w:t>
      </w:r>
      <w:proofErr w:type="spellStart"/>
      <w:r w:rsidRPr="00433952">
        <w:rPr>
          <w:rFonts w:ascii="Times New Roman" w:eastAsia="Calibri Light" w:hAnsi="Times New Roman" w:cs="Times New Roman"/>
          <w:sz w:val="24"/>
          <w:szCs w:val="24"/>
          <w:lang w:val="cy-GB"/>
        </w:rPr>
        <w:t>Pachler</w:t>
      </w:r>
      <w:proofErr w:type="spellEnd"/>
      <w:r w:rsidRPr="00433952">
        <w:rPr>
          <w:rFonts w:ascii="Times New Roman" w:eastAsia="Calibri Light" w:hAnsi="Times New Roman" w:cs="Times New Roman"/>
          <w:sz w:val="24"/>
          <w:szCs w:val="24"/>
          <w:lang w:val="cy-GB"/>
        </w:rPr>
        <w:t xml:space="preserve">, N. a </w:t>
      </w:r>
      <w:proofErr w:type="spellStart"/>
      <w:r w:rsidRPr="00433952">
        <w:rPr>
          <w:rFonts w:ascii="Times New Roman" w:eastAsia="Calibri Light" w:hAnsi="Times New Roman" w:cs="Times New Roman"/>
          <w:sz w:val="24"/>
          <w:szCs w:val="24"/>
          <w:lang w:val="cy-GB"/>
        </w:rPr>
        <w:t>Pelletier</w:t>
      </w:r>
      <w:proofErr w:type="spellEnd"/>
      <w:r w:rsidRPr="00433952">
        <w:rPr>
          <w:rFonts w:ascii="Times New Roman" w:eastAsia="Calibri Light" w:hAnsi="Times New Roman" w:cs="Times New Roman"/>
          <w:sz w:val="24"/>
          <w:szCs w:val="24"/>
          <w:lang w:val="cy-GB"/>
        </w:rPr>
        <w:t xml:space="preserve">, C. (2009) </w:t>
      </w:r>
      <w:proofErr w:type="spellStart"/>
      <w:r w:rsidRPr="00433952">
        <w:rPr>
          <w:rFonts w:ascii="Times New Roman" w:eastAsia="Calibri Light" w:hAnsi="Times New Roman" w:cs="Times New Roman"/>
          <w:i/>
          <w:iCs/>
          <w:sz w:val="24"/>
          <w:szCs w:val="24"/>
          <w:lang w:val="cy-GB"/>
        </w:rPr>
        <w:t>Continuing</w:t>
      </w:r>
      <w:proofErr w:type="spellEnd"/>
      <w:r w:rsidRPr="00433952">
        <w:rPr>
          <w:rFonts w:ascii="Times New Roman" w:eastAsia="Calibri Light" w:hAnsi="Times New Roman" w:cs="Times New Roman"/>
          <w:i/>
          <w:iCs/>
          <w:sz w:val="24"/>
          <w:szCs w:val="24"/>
          <w:lang w:val="cy-GB"/>
        </w:rPr>
        <w:t xml:space="preserve"> Professional </w:t>
      </w:r>
      <w:proofErr w:type="spellStart"/>
      <w:r w:rsidRPr="00433952">
        <w:rPr>
          <w:rFonts w:ascii="Times New Roman" w:eastAsia="Calibri Light" w:hAnsi="Times New Roman" w:cs="Times New Roman"/>
          <w:i/>
          <w:iCs/>
          <w:sz w:val="24"/>
          <w:szCs w:val="24"/>
          <w:lang w:val="cy-GB"/>
        </w:rPr>
        <w:t>Development</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in</w:t>
      </w:r>
      <w:proofErr w:type="spellEnd"/>
      <w:r w:rsidRPr="00433952">
        <w:rPr>
          <w:rFonts w:ascii="Times New Roman" w:eastAsia="Calibri Light" w:hAnsi="Times New Roman" w:cs="Times New Roman"/>
          <w:i/>
          <w:iCs/>
          <w:sz w:val="24"/>
          <w:szCs w:val="24"/>
          <w:lang w:val="cy-GB"/>
        </w:rPr>
        <w:t xml:space="preserve"> ICT </w:t>
      </w:r>
      <w:proofErr w:type="spellStart"/>
      <w:r w:rsidRPr="00433952">
        <w:rPr>
          <w:rFonts w:ascii="Times New Roman" w:eastAsia="Calibri Light" w:hAnsi="Times New Roman" w:cs="Times New Roman"/>
          <w:i/>
          <w:iCs/>
          <w:sz w:val="24"/>
          <w:szCs w:val="24"/>
          <w:lang w:val="cy-GB"/>
        </w:rPr>
        <w:t>for</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teachers</w:t>
      </w:r>
      <w:proofErr w:type="spellEnd"/>
      <w:r w:rsidRPr="00433952">
        <w:rPr>
          <w:rFonts w:ascii="Times New Roman" w:eastAsia="Calibri Light" w:hAnsi="Times New Roman" w:cs="Times New Roman"/>
          <w:i/>
          <w:iCs/>
          <w:sz w:val="24"/>
          <w:szCs w:val="24"/>
          <w:lang w:val="cy-GB"/>
        </w:rPr>
        <w:t xml:space="preserve">. </w:t>
      </w:r>
      <w:r w:rsidRPr="00433952">
        <w:rPr>
          <w:rFonts w:ascii="Times New Roman" w:eastAsia="Calibri Light" w:hAnsi="Times New Roman" w:cs="Times New Roman"/>
          <w:sz w:val="24"/>
          <w:szCs w:val="24"/>
          <w:lang w:val="cy-GB"/>
        </w:rPr>
        <w:t xml:space="preserve">Llundain: </w:t>
      </w:r>
      <w:proofErr w:type="spellStart"/>
      <w:r w:rsidRPr="00433952">
        <w:rPr>
          <w:rFonts w:ascii="Times New Roman" w:eastAsia="Calibri Light" w:hAnsi="Times New Roman" w:cs="Times New Roman"/>
          <w:sz w:val="24"/>
          <w:szCs w:val="24"/>
          <w:lang w:val="cy-GB"/>
        </w:rPr>
        <w:t>Becta</w:t>
      </w:r>
      <w:proofErr w:type="spellEnd"/>
      <w:r w:rsidRPr="00433952">
        <w:rPr>
          <w:rFonts w:ascii="Times New Roman" w:eastAsia="Calibri Light" w:hAnsi="Times New Roman" w:cs="Times New Roman"/>
          <w:sz w:val="24"/>
          <w:szCs w:val="24"/>
          <w:lang w:val="cy-GB"/>
        </w:rPr>
        <w:t>.</w:t>
      </w:r>
    </w:p>
    <w:p w14:paraId="48AE4941"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Didau, D. (2014) </w:t>
      </w:r>
      <w:r w:rsidRPr="00433952">
        <w:rPr>
          <w:rFonts w:ascii="Times New Roman" w:eastAsia="Calibri Light" w:hAnsi="Times New Roman" w:cs="Times New Roman"/>
          <w:i/>
          <w:iCs/>
          <w:sz w:val="24"/>
          <w:szCs w:val="24"/>
          <w:lang w:val="cy-GB"/>
        </w:rPr>
        <w:t xml:space="preserve">The </w:t>
      </w:r>
      <w:proofErr w:type="spellStart"/>
      <w:r w:rsidRPr="00433952">
        <w:rPr>
          <w:rFonts w:ascii="Times New Roman" w:eastAsia="Calibri Light" w:hAnsi="Times New Roman" w:cs="Times New Roman"/>
          <w:i/>
          <w:iCs/>
          <w:sz w:val="24"/>
          <w:szCs w:val="24"/>
          <w:lang w:val="cy-GB"/>
        </w:rPr>
        <w:t>Secret</w:t>
      </w:r>
      <w:proofErr w:type="spellEnd"/>
      <w:r w:rsidRPr="00433952">
        <w:rPr>
          <w:rFonts w:ascii="Times New Roman" w:eastAsia="Calibri Light" w:hAnsi="Times New Roman" w:cs="Times New Roman"/>
          <w:i/>
          <w:iCs/>
          <w:sz w:val="24"/>
          <w:szCs w:val="24"/>
          <w:lang w:val="cy-GB"/>
        </w:rPr>
        <w:t xml:space="preserve"> of </w:t>
      </w:r>
      <w:proofErr w:type="spellStart"/>
      <w:r w:rsidRPr="00433952">
        <w:rPr>
          <w:rFonts w:ascii="Times New Roman" w:eastAsia="Calibri Light" w:hAnsi="Times New Roman" w:cs="Times New Roman"/>
          <w:i/>
          <w:iCs/>
          <w:sz w:val="24"/>
          <w:szCs w:val="24"/>
          <w:lang w:val="cy-GB"/>
        </w:rPr>
        <w:t>Literacy</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sz w:val="24"/>
          <w:szCs w:val="24"/>
          <w:lang w:val="cy-GB"/>
        </w:rPr>
        <w:t>Carmarthen</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Crown</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Publishing</w:t>
      </w:r>
      <w:proofErr w:type="spellEnd"/>
      <w:r w:rsidRPr="00433952">
        <w:rPr>
          <w:rFonts w:ascii="Times New Roman" w:eastAsia="Calibri Light" w:hAnsi="Times New Roman" w:cs="Times New Roman"/>
          <w:sz w:val="24"/>
          <w:szCs w:val="24"/>
          <w:lang w:val="cy-GB"/>
        </w:rPr>
        <w:t xml:space="preserve">. </w:t>
      </w:r>
    </w:p>
    <w:p w14:paraId="613D2298"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proofErr w:type="spellStart"/>
      <w:r w:rsidRPr="00433952">
        <w:rPr>
          <w:rFonts w:ascii="Times New Roman" w:eastAsia="Calibri Light" w:hAnsi="Times New Roman" w:cs="Times New Roman"/>
          <w:sz w:val="24"/>
          <w:szCs w:val="24"/>
          <w:lang w:val="cy-GB"/>
        </w:rPr>
        <w:t>Donaldson</w:t>
      </w:r>
      <w:proofErr w:type="spellEnd"/>
      <w:r w:rsidRPr="00433952">
        <w:rPr>
          <w:rFonts w:ascii="Times New Roman" w:eastAsia="Calibri Light" w:hAnsi="Times New Roman" w:cs="Times New Roman"/>
          <w:sz w:val="24"/>
          <w:szCs w:val="24"/>
          <w:lang w:val="cy-GB"/>
        </w:rPr>
        <w:t xml:space="preserve">, G. (2015) </w:t>
      </w:r>
      <w:r w:rsidRPr="00433952">
        <w:rPr>
          <w:rFonts w:ascii="Times New Roman" w:eastAsia="Calibri Light" w:hAnsi="Times New Roman" w:cs="Times New Roman"/>
          <w:i/>
          <w:iCs/>
          <w:sz w:val="24"/>
          <w:szCs w:val="24"/>
          <w:lang w:val="cy-GB"/>
        </w:rPr>
        <w:t xml:space="preserve">Dyfodol Llwyddiannus Adolygiad Annibynnol o’r Cwricwlwm a’r Trefniadau Asesu yng Nghymru. </w:t>
      </w:r>
      <w:r w:rsidRPr="00433952">
        <w:rPr>
          <w:rFonts w:ascii="Times New Roman" w:eastAsia="Calibri Light" w:hAnsi="Times New Roman" w:cs="Times New Roman"/>
          <w:sz w:val="24"/>
          <w:szCs w:val="24"/>
          <w:lang w:val="cy-GB"/>
        </w:rPr>
        <w:t xml:space="preserve">Caerdydd: Llywodraeth Cymru. </w:t>
      </w:r>
    </w:p>
    <w:p w14:paraId="01651536"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Dysgu Cymru (2016) </w:t>
      </w:r>
      <w:r w:rsidRPr="00433952">
        <w:rPr>
          <w:rFonts w:ascii="Times New Roman" w:eastAsia="Calibri Light" w:hAnsi="Times New Roman" w:cs="Times New Roman"/>
          <w:i/>
          <w:iCs/>
          <w:sz w:val="24"/>
          <w:szCs w:val="24"/>
          <w:lang w:val="cy-GB"/>
        </w:rPr>
        <w:t xml:space="preserve">Sgiliau digidol yn gydradd â darllen a mathemateg yng nghwricwlwm Cymru – Kirsty Williams. </w:t>
      </w:r>
      <w:r w:rsidRPr="00433952">
        <w:rPr>
          <w:rFonts w:ascii="Times New Roman" w:eastAsia="Calibri Light" w:hAnsi="Times New Roman" w:cs="Times New Roman"/>
          <w:sz w:val="24"/>
          <w:szCs w:val="24"/>
          <w:lang w:val="cy-GB"/>
        </w:rPr>
        <w:t xml:space="preserve">Ar gael yn: </w:t>
      </w:r>
      <w:hyperlink r:id="rId9" w:history="1">
        <w:r w:rsidRPr="00433952">
          <w:rPr>
            <w:rStyle w:val="Hyperlink0"/>
            <w:rFonts w:ascii="Times New Roman" w:hAnsi="Times New Roman" w:cs="Times New Roman"/>
            <w:lang w:val="cy-GB"/>
          </w:rPr>
          <w:t>http://learning.gov.wales/news/pressreleases/digital-skills-on-par-with-reading-and-maths-in-welsh-curriculum/?skip=1&amp;lang=cy</w:t>
        </w:r>
      </w:hyperlink>
      <w:r w:rsidRPr="00433952">
        <w:rPr>
          <w:rFonts w:ascii="Times New Roman" w:eastAsia="Calibri Light" w:hAnsi="Times New Roman" w:cs="Times New Roman"/>
          <w:sz w:val="24"/>
          <w:szCs w:val="24"/>
          <w:lang w:val="cy-GB"/>
        </w:rPr>
        <w:t xml:space="preserve"> (Darllenwyd: 4 Rhagfyr 2018). </w:t>
      </w:r>
    </w:p>
    <w:p w14:paraId="1DEB72FD"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ERW (2018) </w:t>
      </w:r>
      <w:r w:rsidRPr="00433952">
        <w:rPr>
          <w:rFonts w:ascii="Times New Roman" w:eastAsia="Calibri Light" w:hAnsi="Times New Roman" w:cs="Times New Roman"/>
          <w:i/>
          <w:sz w:val="24"/>
          <w:szCs w:val="24"/>
          <w:lang w:val="cy-GB"/>
        </w:rPr>
        <w:t xml:space="preserve">Dysgu ac Addysgu. </w:t>
      </w:r>
      <w:r w:rsidRPr="00433952">
        <w:rPr>
          <w:rFonts w:ascii="Times New Roman" w:eastAsia="Calibri Light" w:hAnsi="Times New Roman" w:cs="Times New Roman"/>
          <w:sz w:val="24"/>
          <w:szCs w:val="24"/>
          <w:lang w:val="cy-GB"/>
        </w:rPr>
        <w:t xml:space="preserve">Ar gael yn: </w:t>
      </w:r>
      <w:hyperlink r:id="rId10" w:history="1">
        <w:r w:rsidRPr="00433952">
          <w:rPr>
            <w:rStyle w:val="Hyperlink"/>
            <w:rFonts w:ascii="Times New Roman" w:eastAsia="Calibri Light" w:hAnsi="Times New Roman" w:cs="Times New Roman"/>
            <w:sz w:val="24"/>
            <w:szCs w:val="24"/>
            <w:lang w:val="cy-GB"/>
          </w:rPr>
          <w:t>www.erw.cymru/ysgolion/dysg</w:t>
        </w:r>
        <w:r w:rsidRPr="00433952">
          <w:rPr>
            <w:rStyle w:val="Hyperlink"/>
            <w:rFonts w:ascii="Times New Roman" w:eastAsia="Calibri Light" w:hAnsi="Times New Roman" w:cs="Times New Roman"/>
            <w:sz w:val="24"/>
            <w:szCs w:val="24"/>
            <w:lang w:val="cy-GB"/>
          </w:rPr>
          <w:t>u</w:t>
        </w:r>
        <w:r w:rsidRPr="00433952">
          <w:rPr>
            <w:rStyle w:val="Hyperlink"/>
            <w:rFonts w:ascii="Times New Roman" w:eastAsia="Calibri Light" w:hAnsi="Times New Roman" w:cs="Times New Roman"/>
            <w:sz w:val="24"/>
            <w:szCs w:val="24"/>
            <w:lang w:val="cy-GB"/>
          </w:rPr>
          <w:t>-a</w:t>
        </w:r>
        <w:r w:rsidRPr="00433952">
          <w:rPr>
            <w:rStyle w:val="Hyperlink"/>
            <w:rFonts w:ascii="Times New Roman" w:eastAsia="Calibri Light" w:hAnsi="Times New Roman" w:cs="Times New Roman"/>
            <w:sz w:val="24"/>
            <w:szCs w:val="24"/>
            <w:lang w:val="cy-GB"/>
          </w:rPr>
          <w:t>c</w:t>
        </w:r>
        <w:r w:rsidRPr="00433952">
          <w:rPr>
            <w:rStyle w:val="Hyperlink"/>
            <w:rFonts w:ascii="Times New Roman" w:eastAsia="Calibri Light" w:hAnsi="Times New Roman" w:cs="Times New Roman"/>
            <w:sz w:val="24"/>
            <w:szCs w:val="24"/>
            <w:lang w:val="cy-GB"/>
          </w:rPr>
          <w:t>-addysgu/</w:t>
        </w:r>
      </w:hyperlink>
      <w:r w:rsidRPr="00433952">
        <w:rPr>
          <w:rFonts w:ascii="Times New Roman" w:eastAsia="Calibri Light" w:hAnsi="Times New Roman" w:cs="Times New Roman"/>
          <w:sz w:val="24"/>
          <w:szCs w:val="24"/>
          <w:lang w:val="cy-GB"/>
        </w:rPr>
        <w:t xml:space="preserve"> (Darllenwyd 10 Rhagfyr 2018). </w:t>
      </w:r>
    </w:p>
    <w:p w14:paraId="6CA71A7E" w14:textId="77777777" w:rsidR="0037192A" w:rsidRPr="00433952" w:rsidRDefault="0037192A"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 xml:space="preserve">ESTYN (2016) </w:t>
      </w:r>
      <w:r w:rsidRPr="00433952">
        <w:rPr>
          <w:rFonts w:ascii="Times New Roman" w:hAnsi="Times New Roman" w:cs="Times New Roman"/>
          <w:i/>
          <w:sz w:val="24"/>
          <w:szCs w:val="24"/>
          <w:lang w:val="cy-GB"/>
        </w:rPr>
        <w:t xml:space="preserve">Adroddiad Blynyddol Prif Arolygydd ei Mawrhydi dros Addysg a Hyfforddiant yng Nghymru 2015-2016. </w:t>
      </w:r>
      <w:r w:rsidRPr="00433952">
        <w:rPr>
          <w:rFonts w:ascii="Times New Roman" w:hAnsi="Times New Roman" w:cs="Times New Roman"/>
          <w:sz w:val="24"/>
          <w:szCs w:val="24"/>
          <w:lang w:val="cy-GB"/>
        </w:rPr>
        <w:t xml:space="preserve">Caerdydd: ESTYN. </w:t>
      </w:r>
    </w:p>
    <w:p w14:paraId="61B03D29" w14:textId="77777777" w:rsidR="0037192A" w:rsidRPr="00433952" w:rsidRDefault="0037192A"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 xml:space="preserve">ESTYN (2017) </w:t>
      </w:r>
      <w:r w:rsidRPr="00433952">
        <w:rPr>
          <w:rFonts w:ascii="Times New Roman" w:hAnsi="Times New Roman" w:cs="Times New Roman"/>
          <w:i/>
          <w:sz w:val="24"/>
          <w:szCs w:val="24"/>
          <w:lang w:val="cy-GB"/>
        </w:rPr>
        <w:t xml:space="preserve">Adroddiad Blynyddol Prif Arolygydd ei Mawrhydi dros Addysg a Hyfforddiant yng Nghymru 2016-2017. </w:t>
      </w:r>
      <w:r w:rsidRPr="00433952">
        <w:rPr>
          <w:rFonts w:ascii="Times New Roman" w:hAnsi="Times New Roman" w:cs="Times New Roman"/>
          <w:sz w:val="24"/>
          <w:szCs w:val="24"/>
          <w:lang w:val="cy-GB"/>
        </w:rPr>
        <w:t xml:space="preserve">Caerdydd: ESTYN. </w:t>
      </w:r>
    </w:p>
    <w:p w14:paraId="412726FC"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ESTYN (2018a) </w:t>
      </w:r>
      <w:r w:rsidRPr="00433952">
        <w:rPr>
          <w:rFonts w:ascii="Times New Roman" w:eastAsia="Calibri Light" w:hAnsi="Times New Roman" w:cs="Times New Roman"/>
          <w:i/>
          <w:sz w:val="24"/>
          <w:szCs w:val="24"/>
          <w:lang w:val="cy-GB"/>
        </w:rPr>
        <w:t xml:space="preserve">Adroddiad Blynyddol Prif Arolygydd ei Mawrhydi dros Addysg a Hyfforddiant yng Nghymru 2017-2018. </w:t>
      </w:r>
      <w:r w:rsidRPr="00433952">
        <w:rPr>
          <w:rFonts w:ascii="Times New Roman" w:eastAsia="Calibri Light" w:hAnsi="Times New Roman" w:cs="Times New Roman"/>
          <w:sz w:val="24"/>
          <w:szCs w:val="24"/>
          <w:lang w:val="cy-GB"/>
        </w:rPr>
        <w:t xml:space="preserve">Caerdydd: ESTYN. </w:t>
      </w:r>
    </w:p>
    <w:p w14:paraId="160F6A44" w14:textId="77777777" w:rsidR="0037192A"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ESTYN (2018b) </w:t>
      </w:r>
      <w:r w:rsidRPr="00433952">
        <w:rPr>
          <w:rFonts w:ascii="Times New Roman" w:eastAsia="Calibri Light" w:hAnsi="Times New Roman" w:cs="Times New Roman"/>
          <w:i/>
          <w:iCs/>
          <w:sz w:val="24"/>
          <w:szCs w:val="24"/>
          <w:lang w:val="cy-GB"/>
        </w:rPr>
        <w:t xml:space="preserve">Paratoi ar gyfer y Fframwaith Cymhwysedd Digidol. </w:t>
      </w:r>
      <w:r w:rsidRPr="00433952">
        <w:rPr>
          <w:rFonts w:ascii="Times New Roman" w:eastAsia="Calibri Light" w:hAnsi="Times New Roman" w:cs="Times New Roman"/>
          <w:sz w:val="24"/>
          <w:szCs w:val="24"/>
          <w:lang w:val="cy-GB"/>
        </w:rPr>
        <w:t>Caerdydd: ESTYN.</w:t>
      </w:r>
    </w:p>
    <w:p w14:paraId="686C6893" w14:textId="77777777" w:rsidR="0037192A" w:rsidRPr="00711DDA" w:rsidRDefault="0037192A" w:rsidP="0037192A">
      <w:pPr>
        <w:pStyle w:val="Body"/>
        <w:spacing w:line="360" w:lineRule="auto"/>
        <w:rPr>
          <w:rFonts w:ascii="Times New Roman" w:eastAsia="Calibri Light" w:hAnsi="Times New Roman" w:cs="Times New Roman"/>
          <w:sz w:val="24"/>
          <w:szCs w:val="24"/>
          <w:lang w:val="cy-GB"/>
        </w:rPr>
      </w:pPr>
      <w:proofErr w:type="spellStart"/>
      <w:r>
        <w:rPr>
          <w:rFonts w:ascii="Times New Roman" w:eastAsia="Calibri Light" w:hAnsi="Times New Roman" w:cs="Times New Roman"/>
          <w:sz w:val="24"/>
          <w:szCs w:val="24"/>
          <w:lang w:val="cy-GB"/>
        </w:rPr>
        <w:t>Furlong</w:t>
      </w:r>
      <w:proofErr w:type="spellEnd"/>
      <w:r>
        <w:rPr>
          <w:rFonts w:ascii="Times New Roman" w:eastAsia="Calibri Light" w:hAnsi="Times New Roman" w:cs="Times New Roman"/>
          <w:sz w:val="24"/>
          <w:szCs w:val="24"/>
          <w:lang w:val="cy-GB"/>
        </w:rPr>
        <w:t xml:space="preserve">, J. (2015) </w:t>
      </w:r>
      <w:r>
        <w:rPr>
          <w:rFonts w:ascii="Times New Roman" w:eastAsia="Calibri Light" w:hAnsi="Times New Roman" w:cs="Times New Roman"/>
          <w:i/>
          <w:sz w:val="24"/>
          <w:szCs w:val="24"/>
          <w:lang w:val="cy-GB"/>
        </w:rPr>
        <w:t xml:space="preserve">Addysgu Athrawon Yfory – opsiynau ynglŷn </w:t>
      </w:r>
      <w:r>
        <w:rPr>
          <w:rFonts w:ascii="Calibri Light" w:eastAsia="Calibri Light" w:hAnsi="Calibri Light" w:cs="Calibri Light"/>
          <w:i/>
          <w:sz w:val="24"/>
          <w:szCs w:val="24"/>
          <w:lang w:val="cy-GB"/>
        </w:rPr>
        <w:t>â</w:t>
      </w:r>
      <w:r>
        <w:rPr>
          <w:rFonts w:ascii="Times New Roman" w:eastAsia="Calibri Light" w:hAnsi="Times New Roman" w:cs="Times New Roman"/>
          <w:i/>
          <w:sz w:val="24"/>
          <w:szCs w:val="24"/>
          <w:lang w:val="cy-GB"/>
        </w:rPr>
        <w:t xml:space="preserve"> dyfodol addysg gychwynnol athrawon yng Nghymru. </w:t>
      </w:r>
      <w:r>
        <w:rPr>
          <w:rFonts w:ascii="Times New Roman" w:eastAsia="Calibri Light" w:hAnsi="Times New Roman" w:cs="Times New Roman"/>
          <w:sz w:val="24"/>
          <w:szCs w:val="24"/>
          <w:lang w:val="cy-GB"/>
        </w:rPr>
        <w:t xml:space="preserve">Rhydychen: Adran Addysg Prifysgol Rhydychen. </w:t>
      </w:r>
    </w:p>
    <w:p w14:paraId="21F4C03F" w14:textId="77777777" w:rsidR="0037192A" w:rsidRDefault="0037192A" w:rsidP="0037192A">
      <w:pPr>
        <w:pStyle w:val="Body"/>
        <w:spacing w:line="360" w:lineRule="auto"/>
        <w:rPr>
          <w:rFonts w:ascii="Times New Roman" w:eastAsia="Calibri Light" w:hAnsi="Times New Roman" w:cs="Times New Roman"/>
          <w:sz w:val="24"/>
          <w:szCs w:val="24"/>
          <w:lang w:val="cy-GB"/>
        </w:rPr>
      </w:pPr>
      <w:proofErr w:type="spellStart"/>
      <w:r w:rsidRPr="00433952">
        <w:rPr>
          <w:rFonts w:ascii="Times New Roman" w:eastAsia="Calibri Light" w:hAnsi="Times New Roman" w:cs="Times New Roman"/>
          <w:sz w:val="24"/>
          <w:szCs w:val="24"/>
          <w:lang w:val="cy-GB"/>
        </w:rPr>
        <w:t>Grigg</w:t>
      </w:r>
      <w:proofErr w:type="spellEnd"/>
      <w:r w:rsidRPr="00433952">
        <w:rPr>
          <w:rFonts w:ascii="Times New Roman" w:eastAsia="Calibri Light" w:hAnsi="Times New Roman" w:cs="Times New Roman"/>
          <w:sz w:val="24"/>
          <w:szCs w:val="24"/>
          <w:lang w:val="cy-GB"/>
        </w:rPr>
        <w:t xml:space="preserve">, R. (2015) </w:t>
      </w:r>
      <w:proofErr w:type="spellStart"/>
      <w:r w:rsidRPr="00433952">
        <w:rPr>
          <w:rFonts w:ascii="Times New Roman" w:eastAsia="Calibri Light" w:hAnsi="Times New Roman" w:cs="Times New Roman"/>
          <w:i/>
          <w:iCs/>
          <w:sz w:val="24"/>
          <w:szCs w:val="24"/>
          <w:lang w:val="cy-GB"/>
        </w:rPr>
        <w:t>Becoming</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an</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outstanding</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primary</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school</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teacher</w:t>
      </w:r>
      <w:proofErr w:type="spellEnd"/>
      <w:r w:rsidRPr="00433952">
        <w:rPr>
          <w:rFonts w:ascii="Times New Roman" w:eastAsia="Calibri Light" w:hAnsi="Times New Roman" w:cs="Times New Roman"/>
          <w:i/>
          <w:iCs/>
          <w:sz w:val="24"/>
          <w:szCs w:val="24"/>
          <w:lang w:val="cy-GB"/>
        </w:rPr>
        <w:t xml:space="preserve">. </w:t>
      </w:r>
      <w:r w:rsidRPr="00433952">
        <w:rPr>
          <w:rFonts w:ascii="Times New Roman" w:eastAsia="Calibri Light" w:hAnsi="Times New Roman" w:cs="Times New Roman"/>
          <w:sz w:val="24"/>
          <w:szCs w:val="24"/>
          <w:lang w:val="cy-GB"/>
        </w:rPr>
        <w:t xml:space="preserve">2il </w:t>
      </w:r>
      <w:proofErr w:type="spellStart"/>
      <w:r w:rsidRPr="00433952">
        <w:rPr>
          <w:rFonts w:ascii="Times New Roman" w:eastAsia="Calibri Light" w:hAnsi="Times New Roman" w:cs="Times New Roman"/>
          <w:sz w:val="24"/>
          <w:szCs w:val="24"/>
          <w:lang w:val="cy-GB"/>
        </w:rPr>
        <w:t>Arg</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Oxon</w:t>
      </w:r>
      <w:proofErr w:type="spellEnd"/>
      <w:r w:rsidRPr="00433952">
        <w:rPr>
          <w:rFonts w:ascii="Times New Roman" w:eastAsia="Calibri Light" w:hAnsi="Times New Roman" w:cs="Times New Roman"/>
          <w:sz w:val="24"/>
          <w:szCs w:val="24"/>
          <w:lang w:val="cy-GB"/>
        </w:rPr>
        <w:t xml:space="preserve">: Routledge. </w:t>
      </w:r>
    </w:p>
    <w:p w14:paraId="457FF97E" w14:textId="77777777" w:rsidR="0037192A" w:rsidRPr="00B75B19" w:rsidRDefault="0037192A" w:rsidP="0037192A">
      <w:pPr>
        <w:pStyle w:val="Body"/>
        <w:spacing w:line="360" w:lineRule="auto"/>
        <w:rPr>
          <w:rFonts w:ascii="Times New Roman" w:eastAsia="Calibri Light" w:hAnsi="Times New Roman" w:cs="Times New Roman"/>
          <w:i/>
          <w:sz w:val="24"/>
          <w:szCs w:val="24"/>
          <w:lang w:val="cy-GB"/>
        </w:rPr>
      </w:pPr>
      <w:r>
        <w:rPr>
          <w:rFonts w:ascii="Times New Roman" w:eastAsia="Calibri Light" w:hAnsi="Times New Roman" w:cs="Times New Roman"/>
          <w:sz w:val="24"/>
          <w:szCs w:val="24"/>
          <w:lang w:val="cy-GB"/>
        </w:rPr>
        <w:t xml:space="preserve">Harris, A. a Jones, M. (2017) ‘Professional </w:t>
      </w:r>
      <w:proofErr w:type="spellStart"/>
      <w:r>
        <w:rPr>
          <w:rFonts w:ascii="Times New Roman" w:eastAsia="Calibri Light" w:hAnsi="Times New Roman" w:cs="Times New Roman"/>
          <w:sz w:val="24"/>
          <w:szCs w:val="24"/>
          <w:lang w:val="cy-GB"/>
        </w:rPr>
        <w:t>Learning</w:t>
      </w:r>
      <w:proofErr w:type="spellEnd"/>
      <w:r>
        <w:rPr>
          <w:rFonts w:ascii="Times New Roman" w:eastAsia="Calibri Light" w:hAnsi="Times New Roman" w:cs="Times New Roman"/>
          <w:sz w:val="24"/>
          <w:szCs w:val="24"/>
          <w:lang w:val="cy-GB"/>
        </w:rPr>
        <w:t xml:space="preserve"> </w:t>
      </w:r>
      <w:proofErr w:type="spellStart"/>
      <w:r>
        <w:rPr>
          <w:rFonts w:ascii="Times New Roman" w:eastAsia="Calibri Light" w:hAnsi="Times New Roman" w:cs="Times New Roman"/>
          <w:sz w:val="24"/>
          <w:szCs w:val="24"/>
          <w:lang w:val="cy-GB"/>
        </w:rPr>
        <w:t>Communities</w:t>
      </w:r>
      <w:proofErr w:type="spellEnd"/>
      <w:r>
        <w:rPr>
          <w:rFonts w:ascii="Times New Roman" w:eastAsia="Calibri Light" w:hAnsi="Times New Roman" w:cs="Times New Roman"/>
          <w:sz w:val="24"/>
          <w:szCs w:val="24"/>
          <w:lang w:val="cy-GB"/>
        </w:rPr>
        <w:t xml:space="preserve">: A </w:t>
      </w:r>
      <w:proofErr w:type="spellStart"/>
      <w:r>
        <w:rPr>
          <w:rFonts w:ascii="Times New Roman" w:eastAsia="Calibri Light" w:hAnsi="Times New Roman" w:cs="Times New Roman"/>
          <w:sz w:val="24"/>
          <w:szCs w:val="24"/>
          <w:lang w:val="cy-GB"/>
        </w:rPr>
        <w:t>Strategy</w:t>
      </w:r>
      <w:proofErr w:type="spellEnd"/>
      <w:r>
        <w:rPr>
          <w:rFonts w:ascii="Times New Roman" w:eastAsia="Calibri Light" w:hAnsi="Times New Roman" w:cs="Times New Roman"/>
          <w:sz w:val="24"/>
          <w:szCs w:val="24"/>
          <w:lang w:val="cy-GB"/>
        </w:rPr>
        <w:t xml:space="preserve"> </w:t>
      </w:r>
      <w:proofErr w:type="spellStart"/>
      <w:r>
        <w:rPr>
          <w:rFonts w:ascii="Times New Roman" w:eastAsia="Calibri Light" w:hAnsi="Times New Roman" w:cs="Times New Roman"/>
          <w:sz w:val="24"/>
          <w:szCs w:val="24"/>
          <w:lang w:val="cy-GB"/>
        </w:rPr>
        <w:t>for</w:t>
      </w:r>
      <w:proofErr w:type="spellEnd"/>
      <w:r>
        <w:rPr>
          <w:rFonts w:ascii="Times New Roman" w:eastAsia="Calibri Light" w:hAnsi="Times New Roman" w:cs="Times New Roman"/>
          <w:sz w:val="24"/>
          <w:szCs w:val="24"/>
          <w:lang w:val="cy-GB"/>
        </w:rPr>
        <w:t xml:space="preserve"> </w:t>
      </w:r>
      <w:proofErr w:type="spellStart"/>
      <w:r>
        <w:rPr>
          <w:rFonts w:ascii="Times New Roman" w:eastAsia="Calibri Light" w:hAnsi="Times New Roman" w:cs="Times New Roman"/>
          <w:sz w:val="24"/>
          <w:szCs w:val="24"/>
          <w:lang w:val="cy-GB"/>
        </w:rPr>
        <w:t>School</w:t>
      </w:r>
      <w:proofErr w:type="spellEnd"/>
      <w:r>
        <w:rPr>
          <w:rFonts w:ascii="Times New Roman" w:eastAsia="Calibri Light" w:hAnsi="Times New Roman" w:cs="Times New Roman"/>
          <w:sz w:val="24"/>
          <w:szCs w:val="24"/>
          <w:lang w:val="cy-GB"/>
        </w:rPr>
        <w:t xml:space="preserve"> </w:t>
      </w:r>
      <w:proofErr w:type="spellStart"/>
      <w:r>
        <w:rPr>
          <w:rFonts w:ascii="Times New Roman" w:eastAsia="Calibri Light" w:hAnsi="Times New Roman" w:cs="Times New Roman"/>
          <w:sz w:val="24"/>
          <w:szCs w:val="24"/>
          <w:lang w:val="cy-GB"/>
        </w:rPr>
        <w:t>and</w:t>
      </w:r>
      <w:proofErr w:type="spellEnd"/>
      <w:r>
        <w:rPr>
          <w:rFonts w:ascii="Times New Roman" w:eastAsia="Calibri Light" w:hAnsi="Times New Roman" w:cs="Times New Roman"/>
          <w:sz w:val="24"/>
          <w:szCs w:val="24"/>
          <w:lang w:val="cy-GB"/>
        </w:rPr>
        <w:t xml:space="preserve"> System </w:t>
      </w:r>
      <w:proofErr w:type="spellStart"/>
      <w:r>
        <w:rPr>
          <w:rFonts w:ascii="Times New Roman" w:eastAsia="Calibri Light" w:hAnsi="Times New Roman" w:cs="Times New Roman"/>
          <w:sz w:val="24"/>
          <w:szCs w:val="24"/>
          <w:lang w:val="cy-GB"/>
        </w:rPr>
        <w:t>Improvement</w:t>
      </w:r>
      <w:proofErr w:type="spellEnd"/>
      <w:r>
        <w:rPr>
          <w:rFonts w:ascii="Times New Roman" w:eastAsia="Calibri Light" w:hAnsi="Times New Roman" w:cs="Times New Roman"/>
          <w:sz w:val="24"/>
          <w:szCs w:val="24"/>
          <w:lang w:val="cy-GB"/>
        </w:rPr>
        <w:t xml:space="preserve">’ </w:t>
      </w:r>
      <w:r>
        <w:rPr>
          <w:rFonts w:ascii="Times New Roman" w:eastAsia="Calibri Light" w:hAnsi="Times New Roman" w:cs="Times New Roman"/>
          <w:i/>
          <w:sz w:val="24"/>
          <w:szCs w:val="24"/>
          <w:lang w:val="cy-GB"/>
        </w:rPr>
        <w:t xml:space="preserve">Wales </w:t>
      </w:r>
      <w:proofErr w:type="spellStart"/>
      <w:r>
        <w:rPr>
          <w:rFonts w:ascii="Times New Roman" w:eastAsia="Calibri Light" w:hAnsi="Times New Roman" w:cs="Times New Roman"/>
          <w:i/>
          <w:sz w:val="24"/>
          <w:szCs w:val="24"/>
          <w:lang w:val="cy-GB"/>
        </w:rPr>
        <w:t>Journal</w:t>
      </w:r>
      <w:proofErr w:type="spellEnd"/>
      <w:r>
        <w:rPr>
          <w:rFonts w:ascii="Times New Roman" w:eastAsia="Calibri Light" w:hAnsi="Times New Roman" w:cs="Times New Roman"/>
          <w:i/>
          <w:sz w:val="24"/>
          <w:szCs w:val="24"/>
          <w:lang w:val="cy-GB"/>
        </w:rPr>
        <w:t xml:space="preserve"> of </w:t>
      </w:r>
      <w:proofErr w:type="spellStart"/>
      <w:r>
        <w:rPr>
          <w:rFonts w:ascii="Times New Roman" w:eastAsia="Calibri Light" w:hAnsi="Times New Roman" w:cs="Times New Roman"/>
          <w:i/>
          <w:sz w:val="24"/>
          <w:szCs w:val="24"/>
          <w:lang w:val="cy-GB"/>
        </w:rPr>
        <w:t>Education</w:t>
      </w:r>
      <w:proofErr w:type="spellEnd"/>
      <w:r>
        <w:rPr>
          <w:rFonts w:ascii="Times New Roman" w:eastAsia="Calibri Light" w:hAnsi="Times New Roman" w:cs="Times New Roman"/>
          <w:i/>
          <w:sz w:val="24"/>
          <w:szCs w:val="24"/>
          <w:lang w:val="cy-GB"/>
        </w:rPr>
        <w:t xml:space="preserve">, </w:t>
      </w:r>
      <w:r w:rsidRPr="00B75B19">
        <w:rPr>
          <w:rFonts w:ascii="Times New Roman" w:eastAsia="Calibri Light" w:hAnsi="Times New Roman" w:cs="Times New Roman"/>
          <w:sz w:val="24"/>
          <w:szCs w:val="24"/>
          <w:lang w:val="cy-GB"/>
        </w:rPr>
        <w:t>19, 1, tt.16-38</w:t>
      </w:r>
      <w:r>
        <w:rPr>
          <w:rFonts w:ascii="Times New Roman" w:eastAsia="Calibri Light" w:hAnsi="Times New Roman" w:cs="Times New Roman"/>
          <w:i/>
          <w:sz w:val="24"/>
          <w:szCs w:val="24"/>
          <w:lang w:val="cy-GB"/>
        </w:rPr>
        <w:t xml:space="preserve">. </w:t>
      </w:r>
    </w:p>
    <w:p w14:paraId="599330FC" w14:textId="77777777" w:rsidR="0037192A" w:rsidRPr="00433952" w:rsidRDefault="0037192A"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lastRenderedPageBreak/>
        <w:t xml:space="preserve">Llywodraeth Cymru (2013) </w:t>
      </w:r>
      <w:r w:rsidRPr="00433952">
        <w:rPr>
          <w:rFonts w:ascii="Times New Roman" w:hAnsi="Times New Roman" w:cs="Times New Roman"/>
          <w:i/>
          <w:sz w:val="24"/>
          <w:szCs w:val="24"/>
          <w:lang w:val="cy-GB"/>
        </w:rPr>
        <w:t xml:space="preserve">Fframwaith Llythrennedd a Rhifedd Cenedlaethol cynorthwyo ysgolion i gyflwyno’r Fframwaith Llythrennedd a Rhifedd Cenedlaethol. </w:t>
      </w:r>
      <w:r w:rsidRPr="00433952">
        <w:rPr>
          <w:rFonts w:ascii="Times New Roman" w:hAnsi="Times New Roman" w:cs="Times New Roman"/>
          <w:sz w:val="24"/>
          <w:szCs w:val="24"/>
          <w:lang w:val="cy-GB"/>
        </w:rPr>
        <w:t xml:space="preserve">Caerdydd: Llywodraeth Cymru.  </w:t>
      </w:r>
    </w:p>
    <w:p w14:paraId="7ECB280F" w14:textId="77777777" w:rsidR="0037192A" w:rsidRPr="00433952" w:rsidRDefault="0037192A" w:rsidP="0037192A">
      <w:pPr>
        <w:pStyle w:val="Body"/>
        <w:spacing w:line="360" w:lineRule="auto"/>
        <w:rPr>
          <w:rFonts w:ascii="Times New Roman" w:hAnsi="Times New Roman" w:cs="Times New Roman"/>
          <w:sz w:val="24"/>
          <w:szCs w:val="24"/>
          <w:lang w:val="cy-GB"/>
        </w:rPr>
      </w:pPr>
      <w:r w:rsidRPr="00433952">
        <w:rPr>
          <w:rFonts w:ascii="Times New Roman" w:hAnsi="Times New Roman" w:cs="Times New Roman"/>
          <w:sz w:val="24"/>
          <w:szCs w:val="24"/>
          <w:lang w:val="cy-GB"/>
        </w:rPr>
        <w:t xml:space="preserve">Llywodraeth Cymru (2015) </w:t>
      </w:r>
      <w:r w:rsidRPr="00433952">
        <w:rPr>
          <w:rFonts w:ascii="Times New Roman" w:hAnsi="Times New Roman" w:cs="Times New Roman"/>
          <w:i/>
          <w:sz w:val="24"/>
          <w:szCs w:val="24"/>
          <w:lang w:val="cy-GB"/>
        </w:rPr>
        <w:t xml:space="preserve">Cymwys am oes, Cwricwlwm i Gymru – cwricwlwm am oes. </w:t>
      </w:r>
      <w:r w:rsidRPr="00433952">
        <w:rPr>
          <w:rFonts w:ascii="Times New Roman" w:hAnsi="Times New Roman" w:cs="Times New Roman"/>
          <w:sz w:val="24"/>
          <w:szCs w:val="24"/>
          <w:lang w:val="cy-GB"/>
        </w:rPr>
        <w:t xml:space="preserve">Caerdydd: Llywodraeth Cymru. </w:t>
      </w:r>
    </w:p>
    <w:p w14:paraId="52CCB299"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Llywodraeth Cymru (2016) </w:t>
      </w:r>
      <w:r w:rsidRPr="00433952">
        <w:rPr>
          <w:rFonts w:ascii="Times New Roman" w:eastAsia="Calibri Light" w:hAnsi="Times New Roman" w:cs="Times New Roman"/>
          <w:i/>
          <w:sz w:val="24"/>
          <w:szCs w:val="24"/>
          <w:lang w:val="cy-GB"/>
        </w:rPr>
        <w:t xml:space="preserve">Fframwaith Cymhwysedd Digidol atebion i’ch cwestiynau. </w:t>
      </w:r>
      <w:r w:rsidRPr="00433952">
        <w:rPr>
          <w:rFonts w:ascii="Times New Roman" w:eastAsia="Calibri Light" w:hAnsi="Times New Roman" w:cs="Times New Roman"/>
          <w:sz w:val="24"/>
          <w:szCs w:val="24"/>
          <w:lang w:val="cy-GB"/>
        </w:rPr>
        <w:t xml:space="preserve">Caerdydd: Llywodraeth Cymru. </w:t>
      </w:r>
    </w:p>
    <w:p w14:paraId="11EC67D5"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Llywodraeth Cymru (2017) </w:t>
      </w:r>
      <w:r w:rsidRPr="00433952">
        <w:rPr>
          <w:rFonts w:ascii="Times New Roman" w:eastAsia="Calibri Light" w:hAnsi="Times New Roman" w:cs="Times New Roman"/>
          <w:i/>
          <w:iCs/>
          <w:sz w:val="24"/>
          <w:szCs w:val="24"/>
          <w:lang w:val="cy-GB"/>
        </w:rPr>
        <w:t xml:space="preserve">Llythrennedd a rhifedd: atebion i’ch cwestiynau. </w:t>
      </w:r>
      <w:r w:rsidRPr="00433952">
        <w:rPr>
          <w:rFonts w:ascii="Times New Roman" w:eastAsia="Calibri Light" w:hAnsi="Times New Roman" w:cs="Times New Roman"/>
          <w:sz w:val="24"/>
          <w:szCs w:val="24"/>
          <w:lang w:val="cy-GB"/>
        </w:rPr>
        <w:t xml:space="preserve">Caerdydd: Llywodraeth Cymru. </w:t>
      </w:r>
    </w:p>
    <w:p w14:paraId="35581E76"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r w:rsidRPr="00433952">
        <w:rPr>
          <w:rFonts w:ascii="Times New Roman" w:eastAsia="Calibri Light" w:hAnsi="Times New Roman" w:cs="Times New Roman"/>
          <w:sz w:val="24"/>
          <w:szCs w:val="24"/>
          <w:lang w:val="cy-GB"/>
        </w:rPr>
        <w:t xml:space="preserve">Llywodraeth Cymru (2018) </w:t>
      </w:r>
      <w:r w:rsidRPr="00433952">
        <w:rPr>
          <w:rFonts w:ascii="Times New Roman" w:eastAsia="Calibri Light" w:hAnsi="Times New Roman" w:cs="Times New Roman"/>
          <w:i/>
          <w:sz w:val="24"/>
          <w:szCs w:val="24"/>
          <w:lang w:val="cy-GB"/>
        </w:rPr>
        <w:t xml:space="preserve">Safonau proffesiynol ar gyfer addysgu ac arweinyddiaeth. </w:t>
      </w:r>
      <w:r w:rsidRPr="00433952">
        <w:rPr>
          <w:rFonts w:ascii="Times New Roman" w:eastAsia="Calibri Light" w:hAnsi="Times New Roman" w:cs="Times New Roman"/>
          <w:sz w:val="24"/>
          <w:szCs w:val="24"/>
          <w:lang w:val="cy-GB"/>
        </w:rPr>
        <w:t xml:space="preserve">Ar gael yn: </w:t>
      </w:r>
      <w:hyperlink r:id="rId11" w:history="1">
        <w:r w:rsidRPr="00433952">
          <w:rPr>
            <w:rStyle w:val="Hyperlink"/>
            <w:rFonts w:ascii="Times New Roman" w:eastAsia="Calibri Light" w:hAnsi="Times New Roman" w:cs="Times New Roman"/>
            <w:sz w:val="24"/>
            <w:szCs w:val="24"/>
            <w:lang w:val="cy-GB"/>
          </w:rPr>
          <w:t>http://learning.gov.wales/docs/learningwales/Publications/180803-professional-standards-pdf-cy.pdf</w:t>
        </w:r>
      </w:hyperlink>
      <w:r w:rsidRPr="00433952">
        <w:rPr>
          <w:rFonts w:ascii="Times New Roman" w:eastAsia="Calibri Light" w:hAnsi="Times New Roman" w:cs="Times New Roman"/>
          <w:sz w:val="24"/>
          <w:szCs w:val="24"/>
          <w:lang w:val="cy-GB"/>
        </w:rPr>
        <w:t xml:space="preserve">  (Darllenwyd: 9 Rhagfyr 2018). </w:t>
      </w:r>
    </w:p>
    <w:p w14:paraId="109564AB"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proofErr w:type="spellStart"/>
      <w:r w:rsidRPr="00433952">
        <w:rPr>
          <w:rFonts w:ascii="Times New Roman" w:eastAsia="Calibri Light" w:hAnsi="Times New Roman" w:cs="Times New Roman"/>
          <w:sz w:val="24"/>
          <w:szCs w:val="24"/>
          <w:lang w:val="cy-GB"/>
        </w:rPr>
        <w:t>Payton</w:t>
      </w:r>
      <w:proofErr w:type="spellEnd"/>
      <w:r w:rsidRPr="00433952">
        <w:rPr>
          <w:rFonts w:ascii="Times New Roman" w:eastAsia="Calibri Light" w:hAnsi="Times New Roman" w:cs="Times New Roman"/>
          <w:sz w:val="24"/>
          <w:szCs w:val="24"/>
          <w:lang w:val="cy-GB"/>
        </w:rPr>
        <w:t xml:space="preserve">, S a Hague, C. (2010) </w:t>
      </w:r>
      <w:proofErr w:type="spellStart"/>
      <w:r w:rsidRPr="00433952">
        <w:rPr>
          <w:rFonts w:ascii="Times New Roman" w:eastAsia="Calibri Light" w:hAnsi="Times New Roman" w:cs="Times New Roman"/>
          <w:i/>
          <w:iCs/>
          <w:sz w:val="24"/>
          <w:szCs w:val="24"/>
          <w:lang w:val="cy-GB"/>
        </w:rPr>
        <w:t>Digital</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Literacy</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across</w:t>
      </w:r>
      <w:proofErr w:type="spellEnd"/>
      <w:r w:rsidRPr="00433952">
        <w:rPr>
          <w:rFonts w:ascii="Times New Roman" w:eastAsia="Calibri Light" w:hAnsi="Times New Roman" w:cs="Times New Roman"/>
          <w:i/>
          <w:iCs/>
          <w:sz w:val="24"/>
          <w:szCs w:val="24"/>
          <w:lang w:val="cy-GB"/>
        </w:rPr>
        <w:t xml:space="preserve"> the </w:t>
      </w:r>
      <w:proofErr w:type="spellStart"/>
      <w:r w:rsidRPr="00433952">
        <w:rPr>
          <w:rFonts w:ascii="Times New Roman" w:eastAsia="Calibri Light" w:hAnsi="Times New Roman" w:cs="Times New Roman"/>
          <w:i/>
          <w:iCs/>
          <w:sz w:val="24"/>
          <w:szCs w:val="24"/>
          <w:lang w:val="cy-GB"/>
        </w:rPr>
        <w:t>curriculum</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sz w:val="24"/>
          <w:szCs w:val="24"/>
          <w:lang w:val="cy-GB"/>
        </w:rPr>
        <w:t>Bristol</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Futurelab</w:t>
      </w:r>
      <w:proofErr w:type="spellEnd"/>
      <w:r w:rsidRPr="00433952">
        <w:rPr>
          <w:rFonts w:ascii="Times New Roman" w:eastAsia="Calibri Light" w:hAnsi="Times New Roman" w:cs="Times New Roman"/>
          <w:sz w:val="24"/>
          <w:szCs w:val="24"/>
          <w:lang w:val="cy-GB"/>
        </w:rPr>
        <w:t xml:space="preserve">. </w:t>
      </w:r>
    </w:p>
    <w:p w14:paraId="4E43B8C1"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proofErr w:type="spellStart"/>
      <w:r w:rsidRPr="00433952">
        <w:rPr>
          <w:rFonts w:ascii="Times New Roman" w:eastAsia="Calibri Light" w:hAnsi="Times New Roman" w:cs="Times New Roman"/>
          <w:sz w:val="24"/>
          <w:szCs w:val="24"/>
          <w:lang w:val="cy-GB"/>
        </w:rPr>
        <w:t>Shulman</w:t>
      </w:r>
      <w:proofErr w:type="spellEnd"/>
      <w:r w:rsidRPr="00433952">
        <w:rPr>
          <w:rFonts w:ascii="Times New Roman" w:eastAsia="Calibri Light" w:hAnsi="Times New Roman" w:cs="Times New Roman"/>
          <w:sz w:val="24"/>
          <w:szCs w:val="24"/>
          <w:lang w:val="cy-GB"/>
        </w:rPr>
        <w:t>, L. (1986) ‘</w:t>
      </w:r>
      <w:proofErr w:type="spellStart"/>
      <w:r w:rsidRPr="00433952">
        <w:rPr>
          <w:rFonts w:ascii="Times New Roman" w:eastAsia="Calibri Light" w:hAnsi="Times New Roman" w:cs="Times New Roman"/>
          <w:iCs/>
          <w:sz w:val="24"/>
          <w:szCs w:val="24"/>
          <w:lang w:val="cy-GB"/>
        </w:rPr>
        <w:t>Those</w:t>
      </w:r>
      <w:proofErr w:type="spellEnd"/>
      <w:r w:rsidRPr="00433952">
        <w:rPr>
          <w:rFonts w:ascii="Times New Roman" w:eastAsia="Calibri Light" w:hAnsi="Times New Roman" w:cs="Times New Roman"/>
          <w:iCs/>
          <w:sz w:val="24"/>
          <w:szCs w:val="24"/>
          <w:lang w:val="cy-GB"/>
        </w:rPr>
        <w:t xml:space="preserve"> </w:t>
      </w:r>
      <w:proofErr w:type="spellStart"/>
      <w:r w:rsidRPr="00433952">
        <w:rPr>
          <w:rFonts w:ascii="Times New Roman" w:eastAsia="Calibri Light" w:hAnsi="Times New Roman" w:cs="Times New Roman"/>
          <w:iCs/>
          <w:sz w:val="24"/>
          <w:szCs w:val="24"/>
          <w:lang w:val="cy-GB"/>
        </w:rPr>
        <w:t>Who</w:t>
      </w:r>
      <w:proofErr w:type="spellEnd"/>
      <w:r w:rsidRPr="00433952">
        <w:rPr>
          <w:rFonts w:ascii="Times New Roman" w:eastAsia="Calibri Light" w:hAnsi="Times New Roman" w:cs="Times New Roman"/>
          <w:iCs/>
          <w:sz w:val="24"/>
          <w:szCs w:val="24"/>
          <w:lang w:val="cy-GB"/>
        </w:rPr>
        <w:t xml:space="preserve"> </w:t>
      </w:r>
      <w:proofErr w:type="spellStart"/>
      <w:r w:rsidRPr="00433952">
        <w:rPr>
          <w:rFonts w:ascii="Times New Roman" w:eastAsia="Calibri Light" w:hAnsi="Times New Roman" w:cs="Times New Roman"/>
          <w:iCs/>
          <w:sz w:val="24"/>
          <w:szCs w:val="24"/>
          <w:lang w:val="cy-GB"/>
        </w:rPr>
        <w:t>Understand</w:t>
      </w:r>
      <w:proofErr w:type="spellEnd"/>
      <w:r w:rsidRPr="00433952">
        <w:rPr>
          <w:rFonts w:ascii="Times New Roman" w:eastAsia="Calibri Light" w:hAnsi="Times New Roman" w:cs="Times New Roman"/>
          <w:iCs/>
          <w:sz w:val="24"/>
          <w:szCs w:val="24"/>
          <w:lang w:val="cy-GB"/>
        </w:rPr>
        <w:t xml:space="preserve">: </w:t>
      </w:r>
      <w:proofErr w:type="spellStart"/>
      <w:r w:rsidRPr="00433952">
        <w:rPr>
          <w:rFonts w:ascii="Times New Roman" w:eastAsia="Calibri Light" w:hAnsi="Times New Roman" w:cs="Times New Roman"/>
          <w:iCs/>
          <w:sz w:val="24"/>
          <w:szCs w:val="24"/>
          <w:lang w:val="cy-GB"/>
        </w:rPr>
        <w:t>Knowledge</w:t>
      </w:r>
      <w:proofErr w:type="spellEnd"/>
      <w:r w:rsidRPr="00433952">
        <w:rPr>
          <w:rFonts w:ascii="Times New Roman" w:eastAsia="Calibri Light" w:hAnsi="Times New Roman" w:cs="Times New Roman"/>
          <w:iCs/>
          <w:sz w:val="24"/>
          <w:szCs w:val="24"/>
          <w:lang w:val="cy-GB"/>
        </w:rPr>
        <w:t xml:space="preserve"> </w:t>
      </w:r>
      <w:proofErr w:type="spellStart"/>
      <w:r w:rsidRPr="00433952">
        <w:rPr>
          <w:rFonts w:ascii="Times New Roman" w:eastAsia="Calibri Light" w:hAnsi="Times New Roman" w:cs="Times New Roman"/>
          <w:iCs/>
          <w:sz w:val="24"/>
          <w:szCs w:val="24"/>
          <w:lang w:val="cy-GB"/>
        </w:rPr>
        <w:t>Growth</w:t>
      </w:r>
      <w:proofErr w:type="spellEnd"/>
      <w:r w:rsidRPr="00433952">
        <w:rPr>
          <w:rFonts w:ascii="Times New Roman" w:eastAsia="Calibri Light" w:hAnsi="Times New Roman" w:cs="Times New Roman"/>
          <w:iCs/>
          <w:sz w:val="24"/>
          <w:szCs w:val="24"/>
          <w:lang w:val="cy-GB"/>
        </w:rPr>
        <w:t xml:space="preserve"> </w:t>
      </w:r>
      <w:proofErr w:type="spellStart"/>
      <w:r w:rsidRPr="00433952">
        <w:rPr>
          <w:rFonts w:ascii="Times New Roman" w:eastAsia="Calibri Light" w:hAnsi="Times New Roman" w:cs="Times New Roman"/>
          <w:iCs/>
          <w:sz w:val="24"/>
          <w:szCs w:val="24"/>
          <w:lang w:val="cy-GB"/>
        </w:rPr>
        <w:t>in</w:t>
      </w:r>
      <w:proofErr w:type="spellEnd"/>
      <w:r w:rsidRPr="00433952">
        <w:rPr>
          <w:rFonts w:ascii="Times New Roman" w:eastAsia="Calibri Light" w:hAnsi="Times New Roman" w:cs="Times New Roman"/>
          <w:iCs/>
          <w:sz w:val="24"/>
          <w:szCs w:val="24"/>
          <w:lang w:val="cy-GB"/>
        </w:rPr>
        <w:t xml:space="preserve"> </w:t>
      </w:r>
      <w:proofErr w:type="spellStart"/>
      <w:r w:rsidRPr="00433952">
        <w:rPr>
          <w:rFonts w:ascii="Times New Roman" w:eastAsia="Calibri Light" w:hAnsi="Times New Roman" w:cs="Times New Roman"/>
          <w:iCs/>
          <w:sz w:val="24"/>
          <w:szCs w:val="24"/>
          <w:lang w:val="cy-GB"/>
        </w:rPr>
        <w:t>Teaching</w:t>
      </w:r>
      <w:proofErr w:type="spellEnd"/>
      <w:r w:rsidRPr="00433952">
        <w:rPr>
          <w:rFonts w:ascii="Times New Roman" w:eastAsia="Calibri Light" w:hAnsi="Times New Roman" w:cs="Times New Roman"/>
          <w:iCs/>
          <w:sz w:val="24"/>
          <w:szCs w:val="24"/>
          <w:lang w:val="cy-GB"/>
        </w:rPr>
        <w:t>’</w:t>
      </w:r>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Educational</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Researcher</w:t>
      </w:r>
      <w:proofErr w:type="spellEnd"/>
      <w:r w:rsidRPr="00433952">
        <w:rPr>
          <w:rFonts w:ascii="Times New Roman" w:eastAsia="Calibri Light" w:hAnsi="Times New Roman" w:cs="Times New Roman"/>
          <w:sz w:val="24"/>
          <w:szCs w:val="24"/>
          <w:lang w:val="cy-GB"/>
        </w:rPr>
        <w:t xml:space="preserve">, 15, 2, Chwefror tt. 4-14. </w:t>
      </w:r>
    </w:p>
    <w:p w14:paraId="1713ACA4" w14:textId="77777777" w:rsidR="0037192A" w:rsidRPr="00433952" w:rsidRDefault="0037192A" w:rsidP="0037192A">
      <w:pPr>
        <w:pStyle w:val="Body"/>
        <w:spacing w:line="360" w:lineRule="auto"/>
        <w:rPr>
          <w:rFonts w:ascii="Times New Roman" w:eastAsia="Calibri Light" w:hAnsi="Times New Roman" w:cs="Times New Roman"/>
          <w:sz w:val="24"/>
          <w:szCs w:val="24"/>
          <w:lang w:val="cy-GB"/>
        </w:rPr>
      </w:pPr>
      <w:proofErr w:type="spellStart"/>
      <w:r w:rsidRPr="00433952">
        <w:rPr>
          <w:rFonts w:ascii="Times New Roman" w:eastAsia="Calibri Light" w:hAnsi="Times New Roman" w:cs="Times New Roman"/>
          <w:sz w:val="24"/>
          <w:szCs w:val="24"/>
          <w:lang w:val="cy-GB"/>
        </w:rPr>
        <w:t>World</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Economic</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Forum</w:t>
      </w:r>
      <w:proofErr w:type="spellEnd"/>
      <w:r w:rsidRPr="00433952">
        <w:rPr>
          <w:rFonts w:ascii="Times New Roman" w:eastAsia="Calibri Light" w:hAnsi="Times New Roman" w:cs="Times New Roman"/>
          <w:sz w:val="24"/>
          <w:szCs w:val="24"/>
          <w:lang w:val="cy-GB"/>
        </w:rPr>
        <w:t xml:space="preserve"> (2016) </w:t>
      </w:r>
      <w:r w:rsidRPr="00433952">
        <w:rPr>
          <w:rFonts w:ascii="Times New Roman" w:eastAsia="Calibri Light" w:hAnsi="Times New Roman" w:cs="Times New Roman"/>
          <w:i/>
          <w:iCs/>
          <w:sz w:val="24"/>
          <w:szCs w:val="24"/>
          <w:lang w:val="cy-GB"/>
        </w:rPr>
        <w:t xml:space="preserve">The </w:t>
      </w:r>
      <w:proofErr w:type="spellStart"/>
      <w:r w:rsidRPr="00433952">
        <w:rPr>
          <w:rFonts w:ascii="Times New Roman" w:eastAsia="Calibri Light" w:hAnsi="Times New Roman" w:cs="Times New Roman"/>
          <w:i/>
          <w:iCs/>
          <w:sz w:val="24"/>
          <w:szCs w:val="24"/>
          <w:lang w:val="cy-GB"/>
        </w:rPr>
        <w:t>Future</w:t>
      </w:r>
      <w:proofErr w:type="spellEnd"/>
      <w:r w:rsidRPr="00433952">
        <w:rPr>
          <w:rFonts w:ascii="Times New Roman" w:eastAsia="Calibri Light" w:hAnsi="Times New Roman" w:cs="Times New Roman"/>
          <w:i/>
          <w:iCs/>
          <w:sz w:val="24"/>
          <w:szCs w:val="24"/>
          <w:lang w:val="cy-GB"/>
        </w:rPr>
        <w:t xml:space="preserve"> of Jobs </w:t>
      </w:r>
      <w:proofErr w:type="spellStart"/>
      <w:r w:rsidRPr="00433952">
        <w:rPr>
          <w:rFonts w:ascii="Times New Roman" w:eastAsia="Calibri Light" w:hAnsi="Times New Roman" w:cs="Times New Roman"/>
          <w:i/>
          <w:iCs/>
          <w:sz w:val="24"/>
          <w:szCs w:val="24"/>
          <w:lang w:val="cy-GB"/>
        </w:rPr>
        <w:t>Employment</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skills</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and</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workforce</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strategy</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for</w:t>
      </w:r>
      <w:proofErr w:type="spellEnd"/>
      <w:r w:rsidRPr="00433952">
        <w:rPr>
          <w:rFonts w:ascii="Times New Roman" w:eastAsia="Calibri Light" w:hAnsi="Times New Roman" w:cs="Times New Roman"/>
          <w:i/>
          <w:iCs/>
          <w:sz w:val="24"/>
          <w:szCs w:val="24"/>
          <w:lang w:val="cy-GB"/>
        </w:rPr>
        <w:t xml:space="preserve"> the </w:t>
      </w:r>
      <w:proofErr w:type="spellStart"/>
      <w:r w:rsidRPr="00433952">
        <w:rPr>
          <w:rFonts w:ascii="Times New Roman" w:eastAsia="Calibri Light" w:hAnsi="Times New Roman" w:cs="Times New Roman"/>
          <w:i/>
          <w:iCs/>
          <w:sz w:val="24"/>
          <w:szCs w:val="24"/>
          <w:lang w:val="cy-GB"/>
        </w:rPr>
        <w:t>fourth</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industrial</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i/>
          <w:iCs/>
          <w:sz w:val="24"/>
          <w:szCs w:val="24"/>
          <w:lang w:val="cy-GB"/>
        </w:rPr>
        <w:t>revolution</w:t>
      </w:r>
      <w:proofErr w:type="spellEnd"/>
      <w:r w:rsidRPr="00433952">
        <w:rPr>
          <w:rFonts w:ascii="Times New Roman" w:eastAsia="Calibri Light" w:hAnsi="Times New Roman" w:cs="Times New Roman"/>
          <w:i/>
          <w:iCs/>
          <w:sz w:val="24"/>
          <w:szCs w:val="24"/>
          <w:lang w:val="cy-GB"/>
        </w:rPr>
        <w:t xml:space="preserve">. </w:t>
      </w:r>
      <w:proofErr w:type="spellStart"/>
      <w:r w:rsidRPr="00433952">
        <w:rPr>
          <w:rFonts w:ascii="Times New Roman" w:eastAsia="Calibri Light" w:hAnsi="Times New Roman" w:cs="Times New Roman"/>
          <w:sz w:val="24"/>
          <w:szCs w:val="24"/>
          <w:lang w:val="cy-GB"/>
        </w:rPr>
        <w:t>Geneva</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World</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Economic</w:t>
      </w:r>
      <w:proofErr w:type="spellEnd"/>
      <w:r w:rsidRPr="00433952">
        <w:rPr>
          <w:rFonts w:ascii="Times New Roman" w:eastAsia="Calibri Light" w:hAnsi="Times New Roman" w:cs="Times New Roman"/>
          <w:sz w:val="24"/>
          <w:szCs w:val="24"/>
          <w:lang w:val="cy-GB"/>
        </w:rPr>
        <w:t xml:space="preserve"> </w:t>
      </w:r>
      <w:proofErr w:type="spellStart"/>
      <w:r w:rsidRPr="00433952">
        <w:rPr>
          <w:rFonts w:ascii="Times New Roman" w:eastAsia="Calibri Light" w:hAnsi="Times New Roman" w:cs="Times New Roman"/>
          <w:sz w:val="24"/>
          <w:szCs w:val="24"/>
          <w:lang w:val="cy-GB"/>
        </w:rPr>
        <w:t>Forum</w:t>
      </w:r>
      <w:proofErr w:type="spellEnd"/>
      <w:r w:rsidRPr="00433952">
        <w:rPr>
          <w:rFonts w:ascii="Times New Roman" w:eastAsia="Calibri Light" w:hAnsi="Times New Roman" w:cs="Times New Roman"/>
          <w:sz w:val="24"/>
          <w:szCs w:val="24"/>
          <w:lang w:val="cy-GB"/>
        </w:rPr>
        <w:t xml:space="preserve">. </w:t>
      </w:r>
    </w:p>
    <w:p w14:paraId="1823C9F6" w14:textId="61C101B1" w:rsidR="008A0A4F" w:rsidRPr="00AF0584" w:rsidRDefault="008A0A4F" w:rsidP="00D531BA">
      <w:pPr>
        <w:pStyle w:val="Body"/>
        <w:spacing w:line="360" w:lineRule="auto"/>
        <w:rPr>
          <w:rFonts w:ascii="Times New Roman" w:eastAsia="Calibri Light" w:hAnsi="Times New Roman" w:cs="Times New Roman"/>
          <w:sz w:val="24"/>
          <w:szCs w:val="24"/>
          <w:lang w:val="cy-GB"/>
        </w:rPr>
      </w:pPr>
    </w:p>
    <w:sectPr w:rsidR="008A0A4F" w:rsidRPr="00AF0584">
      <w:headerReference w:type="default" r:id="rId12"/>
      <w:footerReference w:type="default" r:id="rId1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0623C" w14:textId="77777777" w:rsidR="00E0205A" w:rsidRDefault="004475A6">
      <w:r>
        <w:separator/>
      </w:r>
    </w:p>
  </w:endnote>
  <w:endnote w:type="continuationSeparator" w:id="0">
    <w:p w14:paraId="392726D9" w14:textId="77777777" w:rsidR="00E0205A" w:rsidRDefault="00447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7857576"/>
      <w:docPartObj>
        <w:docPartGallery w:val="Page Numbers (Bottom of Page)"/>
        <w:docPartUnique/>
      </w:docPartObj>
    </w:sdtPr>
    <w:sdtEndPr>
      <w:rPr>
        <w:noProof/>
      </w:rPr>
    </w:sdtEndPr>
    <w:sdtContent>
      <w:p w14:paraId="7B53B181" w14:textId="709E2E9C" w:rsidR="00AF0584" w:rsidRDefault="00AF0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AB469D" w14:textId="77777777" w:rsidR="00AF0584" w:rsidRDefault="00AF0584" w:rsidP="00AF058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59CC2" w14:textId="77777777" w:rsidR="00E0205A" w:rsidRDefault="004475A6">
      <w:r>
        <w:separator/>
      </w:r>
    </w:p>
  </w:footnote>
  <w:footnote w:type="continuationSeparator" w:id="0">
    <w:p w14:paraId="71400F4C" w14:textId="77777777" w:rsidR="00E0205A" w:rsidRDefault="00447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41BEA" w14:textId="6C9DB866" w:rsidR="00891519" w:rsidRPr="00145077" w:rsidRDefault="00145077" w:rsidP="00145077">
    <w:pPr>
      <w:pStyle w:val="HeaderFooter"/>
      <w:jc w:val="right"/>
      <w:rPr>
        <w:i/>
      </w:rPr>
    </w:pPr>
    <w:r>
      <w:rPr>
        <w:i/>
      </w:rPr>
      <w:t>1502449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74FFA"/>
    <w:multiLevelType w:val="hybridMultilevel"/>
    <w:tmpl w:val="CE067B3A"/>
    <w:styleLink w:val="ImportedStyle2"/>
    <w:lvl w:ilvl="0" w:tplc="0608B3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F2798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9C50E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158CFE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28E65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7EDA8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568860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6FCEE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BAF0EC">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D794F75"/>
    <w:multiLevelType w:val="hybridMultilevel"/>
    <w:tmpl w:val="86C6F138"/>
    <w:numStyleLink w:val="ImportedStyle1"/>
  </w:abstractNum>
  <w:abstractNum w:abstractNumId="2" w15:restartNumberingAfterBreak="0">
    <w:nsid w:val="24AA5413"/>
    <w:multiLevelType w:val="hybridMultilevel"/>
    <w:tmpl w:val="C4127B3A"/>
    <w:lvl w:ilvl="0" w:tplc="E12CDF44">
      <w:start w:val="20"/>
      <w:numFmt w:val="bullet"/>
      <w:lvlText w:val="-"/>
      <w:lvlJc w:val="left"/>
      <w:pPr>
        <w:ind w:left="720" w:hanging="360"/>
      </w:pPr>
      <w:rPr>
        <w:rFonts w:ascii="Calibri Light" w:eastAsia="Calibri Light"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018C5"/>
    <w:multiLevelType w:val="hybridMultilevel"/>
    <w:tmpl w:val="F79CA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FA1384"/>
    <w:multiLevelType w:val="hybridMultilevel"/>
    <w:tmpl w:val="CE067B3A"/>
    <w:numStyleLink w:val="ImportedStyle2"/>
  </w:abstractNum>
  <w:abstractNum w:abstractNumId="5" w15:restartNumberingAfterBreak="0">
    <w:nsid w:val="653D1FD7"/>
    <w:multiLevelType w:val="hybridMultilevel"/>
    <w:tmpl w:val="86C6F138"/>
    <w:styleLink w:val="ImportedStyle1"/>
    <w:lvl w:ilvl="0" w:tplc="9AA65F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0E661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C8DFF8">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A6E639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442EE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544304E">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66CAC94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3448C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88ECF8">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ED2471B"/>
    <w:multiLevelType w:val="hybridMultilevel"/>
    <w:tmpl w:val="37CAC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519"/>
    <w:rsid w:val="00002111"/>
    <w:rsid w:val="00004530"/>
    <w:rsid w:val="00011442"/>
    <w:rsid w:val="000133C8"/>
    <w:rsid w:val="000252F5"/>
    <w:rsid w:val="00030532"/>
    <w:rsid w:val="00043D03"/>
    <w:rsid w:val="00065F79"/>
    <w:rsid w:val="00081C33"/>
    <w:rsid w:val="0008485F"/>
    <w:rsid w:val="00084FC1"/>
    <w:rsid w:val="00085575"/>
    <w:rsid w:val="000922B0"/>
    <w:rsid w:val="000A24F8"/>
    <w:rsid w:val="000B6A31"/>
    <w:rsid w:val="000C400A"/>
    <w:rsid w:val="000F4387"/>
    <w:rsid w:val="000F6488"/>
    <w:rsid w:val="00100CBA"/>
    <w:rsid w:val="0010363C"/>
    <w:rsid w:val="001046E6"/>
    <w:rsid w:val="0011511D"/>
    <w:rsid w:val="00116C42"/>
    <w:rsid w:val="00117399"/>
    <w:rsid w:val="00121563"/>
    <w:rsid w:val="00132162"/>
    <w:rsid w:val="001321B9"/>
    <w:rsid w:val="00140B7D"/>
    <w:rsid w:val="00145077"/>
    <w:rsid w:val="00162122"/>
    <w:rsid w:val="00172C0D"/>
    <w:rsid w:val="00174F36"/>
    <w:rsid w:val="00183597"/>
    <w:rsid w:val="0018609B"/>
    <w:rsid w:val="00187025"/>
    <w:rsid w:val="00195E7C"/>
    <w:rsid w:val="001B2075"/>
    <w:rsid w:val="001D254B"/>
    <w:rsid w:val="001D358F"/>
    <w:rsid w:val="001E3B1B"/>
    <w:rsid w:val="001F0951"/>
    <w:rsid w:val="00207323"/>
    <w:rsid w:val="00207696"/>
    <w:rsid w:val="0022002D"/>
    <w:rsid w:val="00224505"/>
    <w:rsid w:val="0022456D"/>
    <w:rsid w:val="00225761"/>
    <w:rsid w:val="002310DA"/>
    <w:rsid w:val="00233F88"/>
    <w:rsid w:val="0023500D"/>
    <w:rsid w:val="0024004F"/>
    <w:rsid w:val="00241E2C"/>
    <w:rsid w:val="00243825"/>
    <w:rsid w:val="0025174D"/>
    <w:rsid w:val="00283781"/>
    <w:rsid w:val="00287932"/>
    <w:rsid w:val="00291281"/>
    <w:rsid w:val="00292EF5"/>
    <w:rsid w:val="00294CBF"/>
    <w:rsid w:val="002A24F5"/>
    <w:rsid w:val="002A2E4A"/>
    <w:rsid w:val="002A6029"/>
    <w:rsid w:val="002A766B"/>
    <w:rsid w:val="002A7B9E"/>
    <w:rsid w:val="002B0293"/>
    <w:rsid w:val="002B4CA8"/>
    <w:rsid w:val="002B6A01"/>
    <w:rsid w:val="002B76B2"/>
    <w:rsid w:val="002C5E4D"/>
    <w:rsid w:val="002D447A"/>
    <w:rsid w:val="002F1351"/>
    <w:rsid w:val="002F242F"/>
    <w:rsid w:val="002F2D47"/>
    <w:rsid w:val="002F443E"/>
    <w:rsid w:val="002F55CF"/>
    <w:rsid w:val="00303A1C"/>
    <w:rsid w:val="0031524A"/>
    <w:rsid w:val="00324266"/>
    <w:rsid w:val="00325F20"/>
    <w:rsid w:val="00331FE2"/>
    <w:rsid w:val="003434A4"/>
    <w:rsid w:val="003542C2"/>
    <w:rsid w:val="0037192A"/>
    <w:rsid w:val="00393C4A"/>
    <w:rsid w:val="00397D38"/>
    <w:rsid w:val="003A07D9"/>
    <w:rsid w:val="003A7EB1"/>
    <w:rsid w:val="003B5145"/>
    <w:rsid w:val="003C7BB4"/>
    <w:rsid w:val="003D082A"/>
    <w:rsid w:val="003E08F2"/>
    <w:rsid w:val="003E43CB"/>
    <w:rsid w:val="003E570B"/>
    <w:rsid w:val="00401631"/>
    <w:rsid w:val="00402823"/>
    <w:rsid w:val="00411891"/>
    <w:rsid w:val="0042355D"/>
    <w:rsid w:val="00423712"/>
    <w:rsid w:val="00426D9E"/>
    <w:rsid w:val="0043329D"/>
    <w:rsid w:val="00433952"/>
    <w:rsid w:val="00445CCD"/>
    <w:rsid w:val="004475A6"/>
    <w:rsid w:val="004565A3"/>
    <w:rsid w:val="004603AC"/>
    <w:rsid w:val="00460C3F"/>
    <w:rsid w:val="00461FF4"/>
    <w:rsid w:val="004640A2"/>
    <w:rsid w:val="00471D5E"/>
    <w:rsid w:val="00472C62"/>
    <w:rsid w:val="004741A0"/>
    <w:rsid w:val="00476B14"/>
    <w:rsid w:val="00480C09"/>
    <w:rsid w:val="00482195"/>
    <w:rsid w:val="00486B5A"/>
    <w:rsid w:val="0049009A"/>
    <w:rsid w:val="004900C0"/>
    <w:rsid w:val="00497D1D"/>
    <w:rsid w:val="004B0D6C"/>
    <w:rsid w:val="004B7223"/>
    <w:rsid w:val="004C1F69"/>
    <w:rsid w:val="004C403E"/>
    <w:rsid w:val="004C47D0"/>
    <w:rsid w:val="004C54A3"/>
    <w:rsid w:val="004C7B35"/>
    <w:rsid w:val="004D43A3"/>
    <w:rsid w:val="004D4FFA"/>
    <w:rsid w:val="004E2DB5"/>
    <w:rsid w:val="005026ED"/>
    <w:rsid w:val="00504CF8"/>
    <w:rsid w:val="00512A63"/>
    <w:rsid w:val="00514686"/>
    <w:rsid w:val="00517395"/>
    <w:rsid w:val="00530343"/>
    <w:rsid w:val="005311BC"/>
    <w:rsid w:val="0054256D"/>
    <w:rsid w:val="00551C40"/>
    <w:rsid w:val="00554EDF"/>
    <w:rsid w:val="0055787D"/>
    <w:rsid w:val="00557F57"/>
    <w:rsid w:val="0056260B"/>
    <w:rsid w:val="00562CAD"/>
    <w:rsid w:val="00581837"/>
    <w:rsid w:val="0058330E"/>
    <w:rsid w:val="00584A81"/>
    <w:rsid w:val="00587121"/>
    <w:rsid w:val="005A44C6"/>
    <w:rsid w:val="005B0977"/>
    <w:rsid w:val="005C6681"/>
    <w:rsid w:val="005D6735"/>
    <w:rsid w:val="005E0A47"/>
    <w:rsid w:val="005E244C"/>
    <w:rsid w:val="005E551C"/>
    <w:rsid w:val="006071A2"/>
    <w:rsid w:val="00610577"/>
    <w:rsid w:val="0064122A"/>
    <w:rsid w:val="00642CC0"/>
    <w:rsid w:val="00645CB0"/>
    <w:rsid w:val="00645FE2"/>
    <w:rsid w:val="006524EA"/>
    <w:rsid w:val="00653BC0"/>
    <w:rsid w:val="00665DB5"/>
    <w:rsid w:val="006728FD"/>
    <w:rsid w:val="00680AAA"/>
    <w:rsid w:val="00687E25"/>
    <w:rsid w:val="00690517"/>
    <w:rsid w:val="00695BD2"/>
    <w:rsid w:val="00695F21"/>
    <w:rsid w:val="006B1B09"/>
    <w:rsid w:val="006B721E"/>
    <w:rsid w:val="006D1011"/>
    <w:rsid w:val="006E4E7A"/>
    <w:rsid w:val="006E7554"/>
    <w:rsid w:val="006F244B"/>
    <w:rsid w:val="006F4517"/>
    <w:rsid w:val="006F5D06"/>
    <w:rsid w:val="006F7ACA"/>
    <w:rsid w:val="0070345F"/>
    <w:rsid w:val="00711DDA"/>
    <w:rsid w:val="0072318D"/>
    <w:rsid w:val="00730C8B"/>
    <w:rsid w:val="0073139F"/>
    <w:rsid w:val="0074037B"/>
    <w:rsid w:val="007519B6"/>
    <w:rsid w:val="0076520D"/>
    <w:rsid w:val="007654B7"/>
    <w:rsid w:val="00767D40"/>
    <w:rsid w:val="00771304"/>
    <w:rsid w:val="00775841"/>
    <w:rsid w:val="007907F9"/>
    <w:rsid w:val="0079480E"/>
    <w:rsid w:val="00796461"/>
    <w:rsid w:val="007979F7"/>
    <w:rsid w:val="007A568C"/>
    <w:rsid w:val="007B0722"/>
    <w:rsid w:val="007B0896"/>
    <w:rsid w:val="007C48DC"/>
    <w:rsid w:val="007D370D"/>
    <w:rsid w:val="007D5C2D"/>
    <w:rsid w:val="007D6FAB"/>
    <w:rsid w:val="007E05DF"/>
    <w:rsid w:val="007E3365"/>
    <w:rsid w:val="007E4736"/>
    <w:rsid w:val="00801D6C"/>
    <w:rsid w:val="00823D05"/>
    <w:rsid w:val="00832850"/>
    <w:rsid w:val="0083644E"/>
    <w:rsid w:val="00847D42"/>
    <w:rsid w:val="008504B3"/>
    <w:rsid w:val="00851714"/>
    <w:rsid w:val="00853480"/>
    <w:rsid w:val="00857D25"/>
    <w:rsid w:val="00863778"/>
    <w:rsid w:val="00864C00"/>
    <w:rsid w:val="00873461"/>
    <w:rsid w:val="00877EF3"/>
    <w:rsid w:val="00886551"/>
    <w:rsid w:val="00891519"/>
    <w:rsid w:val="008A0A4F"/>
    <w:rsid w:val="008B7A88"/>
    <w:rsid w:val="008C0221"/>
    <w:rsid w:val="008E58AF"/>
    <w:rsid w:val="008F2695"/>
    <w:rsid w:val="008F40D0"/>
    <w:rsid w:val="008F42BC"/>
    <w:rsid w:val="008F5218"/>
    <w:rsid w:val="009024E1"/>
    <w:rsid w:val="009253EF"/>
    <w:rsid w:val="00926568"/>
    <w:rsid w:val="00927475"/>
    <w:rsid w:val="009437B3"/>
    <w:rsid w:val="0095101A"/>
    <w:rsid w:val="00955416"/>
    <w:rsid w:val="0096375A"/>
    <w:rsid w:val="00984F62"/>
    <w:rsid w:val="00993E76"/>
    <w:rsid w:val="009B2528"/>
    <w:rsid w:val="009B2A0B"/>
    <w:rsid w:val="009C643F"/>
    <w:rsid w:val="009D6D29"/>
    <w:rsid w:val="009E2D17"/>
    <w:rsid w:val="009E3800"/>
    <w:rsid w:val="009E566D"/>
    <w:rsid w:val="009E659E"/>
    <w:rsid w:val="009F027E"/>
    <w:rsid w:val="009F210C"/>
    <w:rsid w:val="009F6A00"/>
    <w:rsid w:val="00A0191A"/>
    <w:rsid w:val="00A13DD4"/>
    <w:rsid w:val="00A245DA"/>
    <w:rsid w:val="00A2522E"/>
    <w:rsid w:val="00A44E79"/>
    <w:rsid w:val="00A47A47"/>
    <w:rsid w:val="00A712D3"/>
    <w:rsid w:val="00A72A45"/>
    <w:rsid w:val="00A9309C"/>
    <w:rsid w:val="00A94796"/>
    <w:rsid w:val="00A9687E"/>
    <w:rsid w:val="00A97F26"/>
    <w:rsid w:val="00AB51CD"/>
    <w:rsid w:val="00AD48A1"/>
    <w:rsid w:val="00AE506F"/>
    <w:rsid w:val="00AE7736"/>
    <w:rsid w:val="00AF0364"/>
    <w:rsid w:val="00AF0584"/>
    <w:rsid w:val="00AF6029"/>
    <w:rsid w:val="00B0050C"/>
    <w:rsid w:val="00B01C4F"/>
    <w:rsid w:val="00B06BAA"/>
    <w:rsid w:val="00B06DE5"/>
    <w:rsid w:val="00B11FB5"/>
    <w:rsid w:val="00B14FB7"/>
    <w:rsid w:val="00B21258"/>
    <w:rsid w:val="00B2231A"/>
    <w:rsid w:val="00B40956"/>
    <w:rsid w:val="00B45308"/>
    <w:rsid w:val="00B47784"/>
    <w:rsid w:val="00B619F6"/>
    <w:rsid w:val="00B63433"/>
    <w:rsid w:val="00B645A9"/>
    <w:rsid w:val="00B67648"/>
    <w:rsid w:val="00B676BF"/>
    <w:rsid w:val="00B721C1"/>
    <w:rsid w:val="00B75B19"/>
    <w:rsid w:val="00B76368"/>
    <w:rsid w:val="00B918F0"/>
    <w:rsid w:val="00B96C4C"/>
    <w:rsid w:val="00BA3E85"/>
    <w:rsid w:val="00BB0B2B"/>
    <w:rsid w:val="00BB231A"/>
    <w:rsid w:val="00BD5BC8"/>
    <w:rsid w:val="00BD6C0E"/>
    <w:rsid w:val="00BE21D4"/>
    <w:rsid w:val="00BF728C"/>
    <w:rsid w:val="00C1378B"/>
    <w:rsid w:val="00C1747C"/>
    <w:rsid w:val="00C2384E"/>
    <w:rsid w:val="00C2417D"/>
    <w:rsid w:val="00C25A12"/>
    <w:rsid w:val="00C30B57"/>
    <w:rsid w:val="00C45FF2"/>
    <w:rsid w:val="00C636A5"/>
    <w:rsid w:val="00C660A6"/>
    <w:rsid w:val="00C727BF"/>
    <w:rsid w:val="00C97144"/>
    <w:rsid w:val="00C97CBB"/>
    <w:rsid w:val="00CA4002"/>
    <w:rsid w:val="00CA7F84"/>
    <w:rsid w:val="00CB5219"/>
    <w:rsid w:val="00CC6B38"/>
    <w:rsid w:val="00CD3AEC"/>
    <w:rsid w:val="00CE08E7"/>
    <w:rsid w:val="00CE4FC3"/>
    <w:rsid w:val="00CE5D75"/>
    <w:rsid w:val="00D05CE8"/>
    <w:rsid w:val="00D17BF7"/>
    <w:rsid w:val="00D3425A"/>
    <w:rsid w:val="00D52651"/>
    <w:rsid w:val="00D531BA"/>
    <w:rsid w:val="00D62EF6"/>
    <w:rsid w:val="00D63C5C"/>
    <w:rsid w:val="00D64F85"/>
    <w:rsid w:val="00D73218"/>
    <w:rsid w:val="00D74A06"/>
    <w:rsid w:val="00D7786F"/>
    <w:rsid w:val="00D80643"/>
    <w:rsid w:val="00D809A2"/>
    <w:rsid w:val="00D80F10"/>
    <w:rsid w:val="00D8485A"/>
    <w:rsid w:val="00D93C15"/>
    <w:rsid w:val="00D95651"/>
    <w:rsid w:val="00D95877"/>
    <w:rsid w:val="00DA778C"/>
    <w:rsid w:val="00DB45D8"/>
    <w:rsid w:val="00DB4B97"/>
    <w:rsid w:val="00DC7786"/>
    <w:rsid w:val="00DE7457"/>
    <w:rsid w:val="00DF20D8"/>
    <w:rsid w:val="00DF4283"/>
    <w:rsid w:val="00E0205A"/>
    <w:rsid w:val="00E04636"/>
    <w:rsid w:val="00E07FD1"/>
    <w:rsid w:val="00E133E8"/>
    <w:rsid w:val="00E13770"/>
    <w:rsid w:val="00E1678C"/>
    <w:rsid w:val="00E270E0"/>
    <w:rsid w:val="00E332B5"/>
    <w:rsid w:val="00E370A1"/>
    <w:rsid w:val="00E37A8C"/>
    <w:rsid w:val="00E435B6"/>
    <w:rsid w:val="00E5444F"/>
    <w:rsid w:val="00E57884"/>
    <w:rsid w:val="00E64CC0"/>
    <w:rsid w:val="00E67ED4"/>
    <w:rsid w:val="00E7157C"/>
    <w:rsid w:val="00E71D80"/>
    <w:rsid w:val="00E720BE"/>
    <w:rsid w:val="00E73F03"/>
    <w:rsid w:val="00E77207"/>
    <w:rsid w:val="00E85A56"/>
    <w:rsid w:val="00E87662"/>
    <w:rsid w:val="00E94E69"/>
    <w:rsid w:val="00E95DC8"/>
    <w:rsid w:val="00EA37BD"/>
    <w:rsid w:val="00EB1667"/>
    <w:rsid w:val="00EB542F"/>
    <w:rsid w:val="00EC5330"/>
    <w:rsid w:val="00ED1AC4"/>
    <w:rsid w:val="00ED21C1"/>
    <w:rsid w:val="00EE6025"/>
    <w:rsid w:val="00EE69BF"/>
    <w:rsid w:val="00EF0C4E"/>
    <w:rsid w:val="00F03E2B"/>
    <w:rsid w:val="00F104E9"/>
    <w:rsid w:val="00F22960"/>
    <w:rsid w:val="00F45354"/>
    <w:rsid w:val="00F4661E"/>
    <w:rsid w:val="00F575C9"/>
    <w:rsid w:val="00F57C39"/>
    <w:rsid w:val="00F67E5C"/>
    <w:rsid w:val="00F72718"/>
    <w:rsid w:val="00F8618B"/>
    <w:rsid w:val="00F905A7"/>
    <w:rsid w:val="00F9129F"/>
    <w:rsid w:val="00F951A5"/>
    <w:rsid w:val="00FA0CDC"/>
    <w:rsid w:val="00FA4252"/>
    <w:rsid w:val="00FB18CA"/>
    <w:rsid w:val="00FB6CB2"/>
    <w:rsid w:val="00FC1212"/>
    <w:rsid w:val="00FC454E"/>
    <w:rsid w:val="00FD3103"/>
    <w:rsid w:val="00FD71EC"/>
    <w:rsid w:val="00FE39A4"/>
    <w:rsid w:val="00FE6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C5824"/>
  <w15:docId w15:val="{87001C6D-EA40-4987-BADA-51FF45327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paragraph" w:customStyle="1" w:styleId="Default">
    <w:name w:val="Default"/>
    <w:rPr>
      <w:rFonts w:ascii="Helvetica Neue" w:eastAsia="Helvetica Neue" w:hAnsi="Helvetica Neue" w:cs="Helvetica Neue"/>
      <w:color w:val="000000"/>
      <w:sz w:val="22"/>
      <w:szCs w:val="22"/>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Link">
    <w:name w:val="Link"/>
    <w:rPr>
      <w:color w:val="0563C1"/>
      <w:u w:val="single" w:color="0563C1"/>
    </w:rPr>
  </w:style>
  <w:style w:type="character" w:customStyle="1" w:styleId="Hyperlink0">
    <w:name w:val="Hyperlink.0"/>
    <w:basedOn w:val="Link"/>
    <w:rPr>
      <w:rFonts w:ascii="Calibri Light" w:eastAsia="Calibri Light" w:hAnsi="Calibri Light" w:cs="Calibri Light"/>
      <w:color w:val="0563C1"/>
      <w:sz w:val="24"/>
      <w:szCs w:val="24"/>
      <w:u w:val="single" w:color="0563C1"/>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D1A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AC4"/>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rsid w:val="00ED1AC4"/>
    <w:rPr>
      <w:color w:val="605E5C"/>
      <w:shd w:val="clear" w:color="auto" w:fill="E1DFDD"/>
    </w:rPr>
  </w:style>
  <w:style w:type="paragraph" w:styleId="Bibliography">
    <w:name w:val="Bibliography"/>
    <w:basedOn w:val="Normal"/>
    <w:next w:val="Normal"/>
    <w:uiPriority w:val="37"/>
    <w:unhideWhenUsed/>
    <w:rsid w:val="008A0A4F"/>
  </w:style>
  <w:style w:type="paragraph" w:styleId="Header">
    <w:name w:val="header"/>
    <w:basedOn w:val="Normal"/>
    <w:link w:val="HeaderChar"/>
    <w:uiPriority w:val="99"/>
    <w:unhideWhenUsed/>
    <w:rsid w:val="00145077"/>
    <w:pPr>
      <w:tabs>
        <w:tab w:val="center" w:pos="4513"/>
        <w:tab w:val="right" w:pos="9026"/>
      </w:tabs>
    </w:pPr>
  </w:style>
  <w:style w:type="character" w:customStyle="1" w:styleId="HeaderChar">
    <w:name w:val="Header Char"/>
    <w:basedOn w:val="DefaultParagraphFont"/>
    <w:link w:val="Header"/>
    <w:uiPriority w:val="99"/>
    <w:rsid w:val="00145077"/>
    <w:rPr>
      <w:sz w:val="24"/>
      <w:szCs w:val="24"/>
      <w:lang w:val="en-US" w:eastAsia="en-US"/>
    </w:rPr>
  </w:style>
  <w:style w:type="paragraph" w:styleId="Footer">
    <w:name w:val="footer"/>
    <w:basedOn w:val="Normal"/>
    <w:link w:val="FooterChar"/>
    <w:uiPriority w:val="99"/>
    <w:unhideWhenUsed/>
    <w:rsid w:val="00145077"/>
    <w:pPr>
      <w:tabs>
        <w:tab w:val="center" w:pos="4513"/>
        <w:tab w:val="right" w:pos="9026"/>
      </w:tabs>
    </w:pPr>
  </w:style>
  <w:style w:type="character" w:customStyle="1" w:styleId="FooterChar">
    <w:name w:val="Footer Char"/>
    <w:basedOn w:val="DefaultParagraphFont"/>
    <w:link w:val="Footer"/>
    <w:uiPriority w:val="99"/>
    <w:rsid w:val="00145077"/>
    <w:rPr>
      <w:sz w:val="24"/>
      <w:szCs w:val="24"/>
      <w:lang w:val="en-US" w:eastAsia="en-US"/>
    </w:rPr>
  </w:style>
  <w:style w:type="character" w:styleId="FollowedHyperlink">
    <w:name w:val="FollowedHyperlink"/>
    <w:basedOn w:val="DefaultParagraphFont"/>
    <w:uiPriority w:val="99"/>
    <w:semiHidden/>
    <w:unhideWhenUsed/>
    <w:rsid w:val="002A7B9E"/>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91178">
      <w:bodyDiv w:val="1"/>
      <w:marLeft w:val="0"/>
      <w:marRight w:val="0"/>
      <w:marTop w:val="0"/>
      <w:marBottom w:val="0"/>
      <w:divBdr>
        <w:top w:val="none" w:sz="0" w:space="0" w:color="auto"/>
        <w:left w:val="none" w:sz="0" w:space="0" w:color="auto"/>
        <w:bottom w:val="none" w:sz="0" w:space="0" w:color="auto"/>
        <w:right w:val="none" w:sz="0" w:space="0" w:color="auto"/>
      </w:divBdr>
    </w:div>
    <w:div w:id="96029599">
      <w:bodyDiv w:val="1"/>
      <w:marLeft w:val="0"/>
      <w:marRight w:val="0"/>
      <w:marTop w:val="0"/>
      <w:marBottom w:val="0"/>
      <w:divBdr>
        <w:top w:val="none" w:sz="0" w:space="0" w:color="auto"/>
        <w:left w:val="none" w:sz="0" w:space="0" w:color="auto"/>
        <w:bottom w:val="none" w:sz="0" w:space="0" w:color="auto"/>
        <w:right w:val="none" w:sz="0" w:space="0" w:color="auto"/>
      </w:divBdr>
    </w:div>
    <w:div w:id="377629286">
      <w:bodyDiv w:val="1"/>
      <w:marLeft w:val="0"/>
      <w:marRight w:val="0"/>
      <w:marTop w:val="0"/>
      <w:marBottom w:val="0"/>
      <w:divBdr>
        <w:top w:val="none" w:sz="0" w:space="0" w:color="auto"/>
        <w:left w:val="none" w:sz="0" w:space="0" w:color="auto"/>
        <w:bottom w:val="none" w:sz="0" w:space="0" w:color="auto"/>
        <w:right w:val="none" w:sz="0" w:space="0" w:color="auto"/>
      </w:divBdr>
    </w:div>
    <w:div w:id="1259678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1008-ict-steering-group-report-cy.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80803-professional-standards-pdf-cy.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w.cymru/ysgolion/dysgu-ac-addysgu/" TargetMode="External"/><Relationship Id="rId4" Type="http://schemas.openxmlformats.org/officeDocument/2006/relationships/settings" Target="settings.xml"/><Relationship Id="rId9" Type="http://schemas.openxmlformats.org/officeDocument/2006/relationships/hyperlink" Target="http://learning.gov.wales/news/pressreleases/digital-skills-on-par-with-reading-and-maths-in-welsh-curriculum/?skip=1&amp;lang=c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ElectronicSource</b:SourceType>
    <b:Guid>{252D31ED-34DE-40C7-8E17-171807D3B6E1}</b:Guid>
    <b:Title>Dyfodol Llwyddiannus</b:Title>
    <b:Year>2015</b:Year>
    <b:City>Caerdydd</b:City>
    <b:Publisher>Llywodraeth Cymru</b:Publisher>
    <b:LCID>cy-GB</b:LCID>
    <b:Author>
      <b:Author>
        <b:NameList>
          <b:Person>
            <b:Last>Donaldson</b:Last>
            <b:First>G.</b:First>
          </b:Person>
        </b:NameList>
      </b:Author>
    </b:Author>
    <b:RefOrder>1</b:RefOrder>
  </b:Source>
</b:Sources>
</file>

<file path=customXml/itemProps1.xml><?xml version="1.0" encoding="utf-8"?>
<ds:datastoreItem xmlns:ds="http://schemas.openxmlformats.org/officeDocument/2006/customXml" ds:itemID="{F514A9CE-4921-4581-B0F2-D03666E6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9</Pages>
  <Words>3140</Words>
  <Characters>17901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Sioned Owen</dc:creator>
  <cp:lastModifiedBy>Sioned Owen</cp:lastModifiedBy>
  <cp:revision>259</cp:revision>
  <dcterms:created xsi:type="dcterms:W3CDTF">2018-12-05T14:10:00Z</dcterms:created>
  <dcterms:modified xsi:type="dcterms:W3CDTF">2018-12-12T15:46:00Z</dcterms:modified>
</cp:coreProperties>
</file>