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5096CCA3" w:rsidR="008F5562" w:rsidRPr="00E30C5F" w:rsidRDefault="008F5562" w:rsidP="00380B6E">
            <w:pPr>
              <w:rPr>
                <w:rFonts w:ascii="Arial" w:hAnsi="Arial" w:cs="Arial"/>
                <w:b/>
                <w:bCs/>
              </w:rPr>
            </w:pPr>
            <w:r>
              <w:rPr>
                <w:rFonts w:ascii="Arial" w:hAnsi="Arial" w:cs="Arial"/>
                <w:b/>
                <w:bCs/>
              </w:rPr>
              <w:t>Iulica Codreanu     2511908</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00A5633" w:rsidR="005F719E" w:rsidRPr="00E30C5F" w:rsidRDefault="008F5562" w:rsidP="00380B6E">
            <w:pPr>
              <w:rPr>
                <w:rFonts w:ascii="Arial" w:hAnsi="Arial" w:cs="Arial"/>
                <w:b/>
                <w:bCs/>
              </w:rPr>
            </w:pPr>
            <w:r>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5496EBDE" w:rsidR="005F719E" w:rsidRPr="00E30C5F" w:rsidRDefault="008F5562" w:rsidP="00380B6E">
            <w:pPr>
              <w:rPr>
                <w:rFonts w:ascii="Arial" w:hAnsi="Arial" w:cs="Arial"/>
                <w:b/>
                <w:bCs/>
              </w:rPr>
            </w:pPr>
            <w:r>
              <w:rPr>
                <w:rFonts w:ascii="Arial" w:hAnsi="Arial" w:cs="Arial"/>
                <w:b/>
                <w:bCs/>
              </w:rPr>
              <w:t>Reflection 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636CC68F" w:rsidR="00040468" w:rsidRPr="00E30C5F" w:rsidRDefault="008F5562" w:rsidP="00380B6E">
            <w:pPr>
              <w:rPr>
                <w:rFonts w:ascii="Arial" w:hAnsi="Arial" w:cs="Arial"/>
                <w:b/>
                <w:bCs/>
              </w:rPr>
            </w:pPr>
            <w:r>
              <w:rPr>
                <w:rFonts w:ascii="Arial" w:hAnsi="Arial" w:cs="Arial"/>
                <w:b/>
                <w:bCs/>
              </w:rPr>
              <w:t>Caroline Walsh</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5F94B047"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572B28">
        <w:rPr>
          <w:rFonts w:ascii="Arial" w:hAnsi="Arial" w:cs="Arial"/>
        </w:rPr>
        <w:t>(the box will 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191613">
        <w:trPr>
          <w:trHeight w:val="583"/>
        </w:trPr>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038A6093" w14:textId="77777777" w:rsidR="00A178C8" w:rsidRDefault="005748A6">
            <w:pPr>
              <w:rPr>
                <w:sz w:val="24"/>
                <w:szCs w:val="24"/>
              </w:rPr>
            </w:pPr>
            <w:r>
              <w:rPr>
                <w:sz w:val="24"/>
                <w:szCs w:val="24"/>
              </w:rPr>
              <w:t xml:space="preserve">I was required to complete </w:t>
            </w:r>
            <w:r w:rsidR="00156AAE">
              <w:rPr>
                <w:sz w:val="24"/>
                <w:szCs w:val="24"/>
              </w:rPr>
              <w:t xml:space="preserve">an individual written assignment </w:t>
            </w:r>
            <w:r w:rsidR="001B28DB">
              <w:rPr>
                <w:sz w:val="24"/>
                <w:szCs w:val="24"/>
              </w:rPr>
              <w:t xml:space="preserve">that focused </w:t>
            </w:r>
            <w:r w:rsidR="00084479">
              <w:rPr>
                <w:sz w:val="24"/>
                <w:szCs w:val="24"/>
              </w:rPr>
              <w:t>on developing my academic writing and critical</w:t>
            </w:r>
            <w:r w:rsidR="004E73EA">
              <w:rPr>
                <w:sz w:val="24"/>
                <w:szCs w:val="24"/>
              </w:rPr>
              <w:t xml:space="preserve"> thinking ski</w:t>
            </w:r>
            <w:r w:rsidR="00A178C8">
              <w:rPr>
                <w:sz w:val="24"/>
                <w:szCs w:val="24"/>
              </w:rPr>
              <w:t>lls.</w:t>
            </w:r>
          </w:p>
          <w:p w14:paraId="2AA5F14A" w14:textId="397F9CFF" w:rsidR="00371390" w:rsidRPr="00981961" w:rsidRDefault="00836C9A">
            <w:pPr>
              <w:rPr>
                <w:sz w:val="24"/>
                <w:szCs w:val="24"/>
              </w:rPr>
            </w:pPr>
            <w:r>
              <w:rPr>
                <w:sz w:val="24"/>
                <w:szCs w:val="24"/>
              </w:rPr>
              <w:t>The</w:t>
            </w:r>
            <w:r w:rsidR="00A178C8">
              <w:rPr>
                <w:sz w:val="24"/>
                <w:szCs w:val="24"/>
              </w:rPr>
              <w:t xml:space="preserve"> task involved </w:t>
            </w:r>
            <w:r w:rsidR="00777207">
              <w:rPr>
                <w:sz w:val="24"/>
                <w:szCs w:val="24"/>
              </w:rPr>
              <w:t>res</w:t>
            </w:r>
            <w:r w:rsidR="007F6855">
              <w:rPr>
                <w:sz w:val="24"/>
                <w:szCs w:val="24"/>
              </w:rPr>
              <w:t xml:space="preserve">earching a specific topic, </w:t>
            </w:r>
            <w:r w:rsidR="004C7503">
              <w:rPr>
                <w:sz w:val="24"/>
                <w:szCs w:val="24"/>
              </w:rPr>
              <w:t>analysing relevant sources</w:t>
            </w:r>
            <w:r w:rsidR="007D4677">
              <w:rPr>
                <w:sz w:val="24"/>
                <w:szCs w:val="24"/>
              </w:rPr>
              <w:t xml:space="preserve">, and presenting my findings </w:t>
            </w:r>
            <w:r w:rsidR="00D545A9">
              <w:rPr>
                <w:sz w:val="24"/>
                <w:szCs w:val="24"/>
              </w:rPr>
              <w:t>in a structured way.</w:t>
            </w:r>
            <w:r w:rsidR="0015425F">
              <w:rPr>
                <w:sz w:val="24"/>
                <w:szCs w:val="24"/>
              </w:rPr>
              <w:t xml:space="preserve"> It was designed to help me apply the skills I learned in the module</w:t>
            </w:r>
            <w:r w:rsidR="00494299">
              <w:rPr>
                <w:sz w:val="24"/>
                <w:szCs w:val="24"/>
              </w:rPr>
              <w:t>, such as referencing,</w:t>
            </w:r>
            <w:r w:rsidR="00EF0100">
              <w:rPr>
                <w:sz w:val="24"/>
                <w:szCs w:val="24"/>
              </w:rPr>
              <w:t xml:space="preserve"> </w:t>
            </w:r>
            <w:r w:rsidR="00494299">
              <w:rPr>
                <w:sz w:val="24"/>
                <w:szCs w:val="24"/>
              </w:rPr>
              <w:t>paraphrasing</w:t>
            </w:r>
            <w:r w:rsidR="00EF0100">
              <w:rPr>
                <w:sz w:val="24"/>
                <w:szCs w:val="24"/>
              </w:rPr>
              <w:t>, and using evidence effectively.</w:t>
            </w:r>
          </w:p>
          <w:p w14:paraId="3B267A5A" w14:textId="77777777" w:rsidR="00371390" w:rsidRDefault="00371390">
            <w:pPr>
              <w:rPr>
                <w:sz w:val="36"/>
                <w:szCs w:val="36"/>
              </w:rPr>
            </w:pPr>
          </w:p>
          <w:p w14:paraId="1D99BA05" w14:textId="351688A8" w:rsidR="007B1F0A" w:rsidRDefault="003C2866">
            <w:pPr>
              <w:rPr>
                <w:sz w:val="36"/>
                <w:szCs w:val="36"/>
              </w:rPr>
            </w:pPr>
            <w:r>
              <w:rPr>
                <w:sz w:val="36"/>
                <w:szCs w:val="36"/>
              </w:rPr>
              <w:lastRenderedPageBreak/>
              <w:t xml:space="preserve"> </w:t>
            </w:r>
          </w:p>
          <w:p w14:paraId="34BCFC47" w14:textId="77777777" w:rsidR="007B1F0A" w:rsidRDefault="007B1F0A">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28B08621" w14:textId="085ED8EE" w:rsidR="00371390" w:rsidRPr="00191613" w:rsidRDefault="00EF0100" w:rsidP="00A178C8">
            <w:pPr>
              <w:rPr>
                <w:rFonts w:asciiTheme="minorBidi" w:hAnsiTheme="minorBidi"/>
                <w:b/>
                <w:bCs/>
                <w:i/>
                <w:iCs/>
              </w:rPr>
            </w:pPr>
            <w:r w:rsidRPr="00191613">
              <w:rPr>
                <w:rFonts w:asciiTheme="minorBidi" w:hAnsiTheme="minorBidi"/>
                <w:b/>
                <w:bCs/>
                <w:i/>
                <w:iCs/>
              </w:rPr>
              <w:lastRenderedPageBreak/>
              <w:t>F</w:t>
            </w:r>
            <w:r w:rsidR="00191613">
              <w:rPr>
                <w:rFonts w:asciiTheme="minorBidi" w:hAnsiTheme="minorBidi"/>
                <w:b/>
                <w:bCs/>
                <w:i/>
                <w:iCs/>
              </w:rPr>
              <w:t>eelings</w:t>
            </w:r>
          </w:p>
        </w:tc>
        <w:tc>
          <w:tcPr>
            <w:tcW w:w="7513" w:type="dxa"/>
          </w:tcPr>
          <w:p w14:paraId="322CAFBF" w14:textId="3DE27E5D" w:rsidR="00914E2E" w:rsidRPr="00645D80" w:rsidRDefault="009A6FBC">
            <w:pPr>
              <w:rPr>
                <w:sz w:val="24"/>
                <w:szCs w:val="24"/>
              </w:rPr>
            </w:pPr>
            <w:r>
              <w:rPr>
                <w:sz w:val="24"/>
                <w:szCs w:val="24"/>
              </w:rPr>
              <w:t xml:space="preserve">At the beginning, I felt </w:t>
            </w:r>
            <w:r w:rsidR="003C2866">
              <w:rPr>
                <w:sz w:val="24"/>
                <w:szCs w:val="24"/>
              </w:rPr>
              <w:t>nervous</w:t>
            </w:r>
            <w:r w:rsidR="00F46778">
              <w:rPr>
                <w:sz w:val="24"/>
                <w:szCs w:val="24"/>
              </w:rPr>
              <w:t xml:space="preserve"> because I </w:t>
            </w:r>
            <w:r w:rsidR="00D541B5">
              <w:rPr>
                <w:sz w:val="24"/>
                <w:szCs w:val="24"/>
              </w:rPr>
              <w:t>wasn’t sure</w:t>
            </w:r>
            <w:r w:rsidR="00BF5212">
              <w:rPr>
                <w:sz w:val="24"/>
                <w:szCs w:val="24"/>
              </w:rPr>
              <w:t xml:space="preserve"> how to do it</w:t>
            </w:r>
            <w:r w:rsidR="00C91A61">
              <w:rPr>
                <w:sz w:val="24"/>
                <w:szCs w:val="24"/>
              </w:rPr>
              <w:t xml:space="preserve">, I </w:t>
            </w:r>
            <w:r w:rsidR="00655DBF">
              <w:rPr>
                <w:sz w:val="24"/>
                <w:szCs w:val="24"/>
              </w:rPr>
              <w:t>also found it hard to know where to</w:t>
            </w:r>
            <w:r w:rsidR="001728E6">
              <w:rPr>
                <w:sz w:val="24"/>
                <w:szCs w:val="24"/>
              </w:rPr>
              <w:t xml:space="preserve"> start. But once</w:t>
            </w:r>
            <w:r w:rsidR="0001013D">
              <w:rPr>
                <w:sz w:val="24"/>
                <w:szCs w:val="24"/>
              </w:rPr>
              <w:t xml:space="preserve"> I began researching</w:t>
            </w:r>
            <w:r w:rsidR="006667EA">
              <w:rPr>
                <w:sz w:val="24"/>
                <w:szCs w:val="24"/>
              </w:rPr>
              <w:t xml:space="preserve">, I start to enjoy the process </w:t>
            </w:r>
            <w:r w:rsidR="00025867">
              <w:rPr>
                <w:sz w:val="24"/>
                <w:szCs w:val="24"/>
              </w:rPr>
              <w:t xml:space="preserve">of learning new things. I felt more confident when </w:t>
            </w:r>
            <w:r w:rsidR="0045038E">
              <w:rPr>
                <w:sz w:val="24"/>
                <w:szCs w:val="24"/>
              </w:rPr>
              <w:t xml:space="preserve">I saw </w:t>
            </w:r>
            <w:r w:rsidR="000A15E3">
              <w:rPr>
                <w:sz w:val="24"/>
                <w:szCs w:val="24"/>
              </w:rPr>
              <w:t>th</w:t>
            </w:r>
            <w:r w:rsidR="000E3FDF">
              <w:rPr>
                <w:sz w:val="24"/>
                <w:szCs w:val="24"/>
              </w:rPr>
              <w:t>at</w:t>
            </w:r>
            <w:r w:rsidR="000A15E3">
              <w:rPr>
                <w:sz w:val="24"/>
                <w:szCs w:val="24"/>
              </w:rPr>
              <w:t xml:space="preserve"> my ideas where coming </w:t>
            </w:r>
            <w:r w:rsidR="000E3FDF">
              <w:rPr>
                <w:sz w:val="24"/>
                <w:szCs w:val="24"/>
              </w:rPr>
              <w:t>together and making sense.</w:t>
            </w: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E3CA4F7" w14:textId="3310FAEE" w:rsidR="00371390" w:rsidRPr="000E3FDF" w:rsidRDefault="009C1228">
            <w:pPr>
              <w:rPr>
                <w:sz w:val="24"/>
                <w:szCs w:val="24"/>
              </w:rPr>
            </w:pPr>
            <w:r>
              <w:rPr>
                <w:sz w:val="24"/>
                <w:szCs w:val="24"/>
              </w:rPr>
              <w:t>This task was both difficult and rewardin</w:t>
            </w:r>
            <w:r w:rsidR="00EF2EA0">
              <w:rPr>
                <w:sz w:val="24"/>
                <w:szCs w:val="24"/>
              </w:rPr>
              <w:t>g</w:t>
            </w:r>
            <w:r>
              <w:rPr>
                <w:sz w:val="24"/>
                <w:szCs w:val="24"/>
              </w:rPr>
              <w:t>. It pushed me to think</w:t>
            </w:r>
            <w:r w:rsidR="00EF2EA0">
              <w:rPr>
                <w:sz w:val="24"/>
                <w:szCs w:val="24"/>
              </w:rPr>
              <w:t xml:space="preserve"> more critically and</w:t>
            </w:r>
            <w:r w:rsidR="00487C49">
              <w:rPr>
                <w:sz w:val="24"/>
                <w:szCs w:val="24"/>
              </w:rPr>
              <w:t xml:space="preserve"> organise my time better</w:t>
            </w:r>
            <w:r w:rsidR="000F607D">
              <w:rPr>
                <w:sz w:val="24"/>
                <w:szCs w:val="24"/>
              </w:rPr>
              <w:t>. One challenge</w:t>
            </w:r>
            <w:r w:rsidR="00300554">
              <w:rPr>
                <w:sz w:val="24"/>
                <w:szCs w:val="24"/>
              </w:rPr>
              <w:t xml:space="preserve"> </w:t>
            </w:r>
            <w:r w:rsidR="002D2367">
              <w:rPr>
                <w:sz w:val="24"/>
                <w:szCs w:val="24"/>
              </w:rPr>
              <w:t>was making sure</w:t>
            </w:r>
            <w:r w:rsidR="0041231B">
              <w:rPr>
                <w:sz w:val="24"/>
                <w:szCs w:val="24"/>
              </w:rPr>
              <w:t xml:space="preserve"> my essa</w:t>
            </w:r>
            <w:r w:rsidR="00C62504">
              <w:rPr>
                <w:sz w:val="24"/>
                <w:szCs w:val="24"/>
              </w:rPr>
              <w:t>y</w:t>
            </w:r>
            <w:r w:rsidR="0041231B">
              <w:rPr>
                <w:sz w:val="24"/>
                <w:szCs w:val="24"/>
              </w:rPr>
              <w:t xml:space="preserve"> had a clear flow</w:t>
            </w:r>
            <w:r w:rsidR="00E4301E">
              <w:rPr>
                <w:sz w:val="24"/>
                <w:szCs w:val="24"/>
              </w:rPr>
              <w:t>, but I was happy with</w:t>
            </w:r>
            <w:r w:rsidR="00892C67">
              <w:rPr>
                <w:sz w:val="24"/>
                <w:szCs w:val="24"/>
              </w:rPr>
              <w:t xml:space="preserve"> how it tuned out in the end. I think</w:t>
            </w:r>
            <w:r w:rsidR="008473A6">
              <w:rPr>
                <w:sz w:val="24"/>
                <w:szCs w:val="24"/>
              </w:rPr>
              <w:t xml:space="preserve"> I did will in finding good sources and explain</w:t>
            </w:r>
            <w:r w:rsidR="00FE7C29">
              <w:rPr>
                <w:sz w:val="24"/>
                <w:szCs w:val="24"/>
              </w:rPr>
              <w:t>ing my arguments clearly.</w:t>
            </w:r>
          </w:p>
          <w:p w14:paraId="06116DED" w14:textId="77777777" w:rsidR="007B1F0A" w:rsidRDefault="007B1F0A">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297CC581" w14:textId="617275B4" w:rsidR="00371390" w:rsidRDefault="00FE7C29">
            <w:pPr>
              <w:rPr>
                <w:sz w:val="24"/>
                <w:szCs w:val="24"/>
              </w:rPr>
            </w:pPr>
            <w:r>
              <w:rPr>
                <w:sz w:val="24"/>
                <w:szCs w:val="24"/>
              </w:rPr>
              <w:t>From this experience</w:t>
            </w:r>
            <w:r w:rsidR="0029095F">
              <w:rPr>
                <w:sz w:val="24"/>
                <w:szCs w:val="24"/>
              </w:rPr>
              <w:t>, I learned that planning is key.</w:t>
            </w:r>
          </w:p>
          <w:p w14:paraId="31C1DA3A" w14:textId="1562D940" w:rsidR="0029095F" w:rsidRPr="00FE7C29" w:rsidRDefault="0029095F">
            <w:pPr>
              <w:rPr>
                <w:sz w:val="24"/>
                <w:szCs w:val="24"/>
              </w:rPr>
            </w:pPr>
            <w:r>
              <w:rPr>
                <w:sz w:val="24"/>
                <w:szCs w:val="24"/>
              </w:rPr>
              <w:t>When I made an outline before</w:t>
            </w:r>
            <w:r w:rsidR="00426D74">
              <w:rPr>
                <w:sz w:val="24"/>
                <w:szCs w:val="24"/>
              </w:rPr>
              <w:t xml:space="preserve"> writing</w:t>
            </w:r>
            <w:r w:rsidR="008507BB">
              <w:rPr>
                <w:sz w:val="24"/>
                <w:szCs w:val="24"/>
              </w:rPr>
              <w:t xml:space="preserve">, the </w:t>
            </w:r>
            <w:r w:rsidR="00673BF6">
              <w:rPr>
                <w:sz w:val="24"/>
                <w:szCs w:val="24"/>
              </w:rPr>
              <w:t>whole process became much easier. I also realised</w:t>
            </w:r>
            <w:r w:rsidR="00E1695F">
              <w:rPr>
                <w:sz w:val="24"/>
                <w:szCs w:val="24"/>
              </w:rPr>
              <w:t xml:space="preserve"> how helpful feedback can be</w:t>
            </w:r>
            <w:r w:rsidR="001A02E3">
              <w:rPr>
                <w:sz w:val="24"/>
                <w:szCs w:val="24"/>
              </w:rPr>
              <w:t xml:space="preserve">, it showed me small mistakes I </w:t>
            </w:r>
            <w:r w:rsidR="004D6C71">
              <w:rPr>
                <w:sz w:val="24"/>
                <w:szCs w:val="24"/>
              </w:rPr>
              <w:t>hadn’t noticed and helped me improve my writing</w:t>
            </w:r>
            <w:r w:rsidR="0006618C">
              <w:rPr>
                <w:sz w:val="24"/>
                <w:szCs w:val="24"/>
              </w:rPr>
              <w:t>. The task made me more aware of how important academic honesty</w:t>
            </w:r>
            <w:r w:rsidR="00003E56">
              <w:rPr>
                <w:sz w:val="24"/>
                <w:szCs w:val="24"/>
              </w:rPr>
              <w:t xml:space="preserve"> and careful research are.</w:t>
            </w: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46F97D5E" w14:textId="0FADF574" w:rsidR="00914E2E" w:rsidRPr="000E47C8" w:rsidRDefault="000E47C8">
            <w:pPr>
              <w:rPr>
                <w:sz w:val="24"/>
                <w:szCs w:val="24"/>
              </w:rPr>
            </w:pPr>
            <w:r>
              <w:rPr>
                <w:sz w:val="24"/>
                <w:szCs w:val="24"/>
              </w:rPr>
              <w:t xml:space="preserve">The whole process </w:t>
            </w:r>
            <w:r w:rsidR="00301D9F">
              <w:rPr>
                <w:sz w:val="24"/>
                <w:szCs w:val="24"/>
              </w:rPr>
              <w:t>made me gain more confidence in my writing and research skills</w:t>
            </w:r>
            <w:r w:rsidR="00201A5D">
              <w:rPr>
                <w:sz w:val="24"/>
                <w:szCs w:val="24"/>
              </w:rPr>
              <w:t xml:space="preserve">. It shoed me that I can work independently </w:t>
            </w:r>
            <w:r w:rsidR="00F30C4C">
              <w:rPr>
                <w:sz w:val="24"/>
                <w:szCs w:val="24"/>
              </w:rPr>
              <w:t>and still produce strong wor</w:t>
            </w:r>
            <w:r w:rsidR="00642463">
              <w:rPr>
                <w:sz w:val="24"/>
                <w:szCs w:val="24"/>
              </w:rPr>
              <w:t>k</w:t>
            </w:r>
            <w:r w:rsidR="00F30C4C">
              <w:rPr>
                <w:sz w:val="24"/>
                <w:szCs w:val="24"/>
              </w:rPr>
              <w:t>. I also fell that my academic voice has started</w:t>
            </w:r>
            <w:r w:rsidR="00642463">
              <w:rPr>
                <w:sz w:val="24"/>
                <w:szCs w:val="24"/>
              </w:rPr>
              <w:t xml:space="preserve"> to develop, and I am now more comfortable </w:t>
            </w:r>
            <w:r w:rsidR="00DB635E">
              <w:rPr>
                <w:sz w:val="24"/>
                <w:szCs w:val="24"/>
              </w:rPr>
              <w:t>expressing ideas in a formal way</w:t>
            </w: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 xml:space="preserve">(If you do it again, what would you do differently? What skills do you need to </w:t>
            </w:r>
            <w:r w:rsidRPr="004407C3">
              <w:rPr>
                <w:rFonts w:asciiTheme="minorBidi" w:hAnsiTheme="minorBidi"/>
                <w:i/>
                <w:iCs/>
              </w:rPr>
              <w:lastRenderedPageBreak/>
              <w:t>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3315A0CC" w:rsidR="00914E2E" w:rsidRPr="00DB635E" w:rsidRDefault="00A222BD">
            <w:pPr>
              <w:rPr>
                <w:sz w:val="24"/>
                <w:szCs w:val="24"/>
              </w:rPr>
            </w:pPr>
            <w:r>
              <w:rPr>
                <w:sz w:val="24"/>
                <w:szCs w:val="24"/>
              </w:rPr>
              <w:lastRenderedPageBreak/>
              <w:t xml:space="preserve">Next time, I will try to start my assignments earlier so I have more </w:t>
            </w:r>
            <w:r w:rsidR="00FC150D">
              <w:rPr>
                <w:sz w:val="24"/>
                <w:szCs w:val="24"/>
              </w:rPr>
              <w:t xml:space="preserve">time to edit and reflect. I will keep practising my academic </w:t>
            </w:r>
            <w:r w:rsidR="00CC7259">
              <w:rPr>
                <w:sz w:val="24"/>
                <w:szCs w:val="24"/>
              </w:rPr>
              <w:t xml:space="preserve">writing and continue asking for feedback from my </w:t>
            </w:r>
            <w:r w:rsidR="00242CCB">
              <w:rPr>
                <w:sz w:val="24"/>
                <w:szCs w:val="24"/>
              </w:rPr>
              <w:t xml:space="preserve">teacher. I also plan to use more university resources, like </w:t>
            </w:r>
            <w:r w:rsidR="00023A64">
              <w:rPr>
                <w:sz w:val="24"/>
                <w:szCs w:val="24"/>
              </w:rPr>
              <w:t>the library and writing workshops, to keep improving</w:t>
            </w:r>
            <w:r w:rsidR="00A50674">
              <w:rPr>
                <w:sz w:val="24"/>
                <w:szCs w:val="24"/>
              </w:rPr>
              <w:t>.</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2D6B4E3C" w14:textId="77777777" w:rsidR="00CE7E23" w:rsidRDefault="00CE7E23">
            <w:pPr>
              <w:rPr>
                <w:sz w:val="36"/>
                <w:szCs w:val="36"/>
              </w:rPr>
            </w:pPr>
          </w:p>
          <w:p w14:paraId="3F488344" w14:textId="77777777" w:rsidR="00914E2E" w:rsidRDefault="00914E2E">
            <w:pPr>
              <w:rPr>
                <w:sz w:val="36"/>
                <w:szCs w:val="36"/>
              </w:rPr>
            </w:pPr>
          </w:p>
          <w:p w14:paraId="551D9219" w14:textId="77777777" w:rsidR="00914E2E" w:rsidRDefault="00914E2E">
            <w:pPr>
              <w:rPr>
                <w:sz w:val="36"/>
                <w:szCs w:val="36"/>
              </w:rPr>
            </w:pPr>
          </w:p>
          <w:p w14:paraId="7CAF5614"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C9B3E" w14:textId="77777777" w:rsidR="00DE57BB" w:rsidRDefault="00DE57BB" w:rsidP="00AE645D">
      <w:pPr>
        <w:spacing w:after="0" w:line="240" w:lineRule="auto"/>
      </w:pPr>
      <w:r>
        <w:separator/>
      </w:r>
    </w:p>
  </w:endnote>
  <w:endnote w:type="continuationSeparator" w:id="0">
    <w:p w14:paraId="045E6F84" w14:textId="77777777" w:rsidR="00DE57BB" w:rsidRDefault="00DE57BB"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45F8D" w14:textId="77777777" w:rsidR="00DE57BB" w:rsidRDefault="00DE57BB" w:rsidP="00AE645D">
      <w:pPr>
        <w:spacing w:after="0" w:line="240" w:lineRule="auto"/>
      </w:pPr>
      <w:r>
        <w:separator/>
      </w:r>
    </w:p>
  </w:footnote>
  <w:footnote w:type="continuationSeparator" w:id="0">
    <w:p w14:paraId="340F3789" w14:textId="77777777" w:rsidR="00DE57BB" w:rsidRDefault="00DE57BB"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000000">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8" type="#_x0000_t75" style="position:absolute;margin-left:0;margin-top:0;width:523pt;height:523pt;z-index:-251648000;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000000">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39" type="#_x0000_t75" style="position:absolute;margin-left:0;margin-top:0;width:523pt;height:523pt;z-index:-251646976;mso-position-horizontal:center;mso-position-horizontal-relative:margin;mso-position-vertical:center;mso-position-vertical-relative:margin" o:allowincell="f">
          <v:imagedata r:id="rId1" o:title="Watermark2"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000000">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37" type="#_x0000_t75" style="position:absolute;margin-left:0;margin-top:0;width:523pt;height:523pt;z-index:-251649024;mso-position-horizontal:center;mso-position-horizontal-relative:margin;mso-position-vertical:center;mso-position-vertical-relative:margin"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3E56"/>
    <w:rsid w:val="0001013D"/>
    <w:rsid w:val="00023A64"/>
    <w:rsid w:val="000241C9"/>
    <w:rsid w:val="00025867"/>
    <w:rsid w:val="00040468"/>
    <w:rsid w:val="00043540"/>
    <w:rsid w:val="0006618C"/>
    <w:rsid w:val="00084479"/>
    <w:rsid w:val="000A15E3"/>
    <w:rsid w:val="000A4880"/>
    <w:rsid w:val="000C65BA"/>
    <w:rsid w:val="000C773A"/>
    <w:rsid w:val="000E3FDF"/>
    <w:rsid w:val="000E47C8"/>
    <w:rsid w:val="000F607D"/>
    <w:rsid w:val="001243CF"/>
    <w:rsid w:val="00141ED0"/>
    <w:rsid w:val="0015425F"/>
    <w:rsid w:val="00156AAE"/>
    <w:rsid w:val="00160F19"/>
    <w:rsid w:val="001728E6"/>
    <w:rsid w:val="00191613"/>
    <w:rsid w:val="001A02E3"/>
    <w:rsid w:val="001A4285"/>
    <w:rsid w:val="001B28DB"/>
    <w:rsid w:val="001D5CF5"/>
    <w:rsid w:val="001E30CE"/>
    <w:rsid w:val="00201A5D"/>
    <w:rsid w:val="00242CCB"/>
    <w:rsid w:val="0029095F"/>
    <w:rsid w:val="002C6481"/>
    <w:rsid w:val="002C6D6A"/>
    <w:rsid w:val="002D2367"/>
    <w:rsid w:val="00300554"/>
    <w:rsid w:val="00301D9F"/>
    <w:rsid w:val="003167EC"/>
    <w:rsid w:val="00351621"/>
    <w:rsid w:val="00363B52"/>
    <w:rsid w:val="00371390"/>
    <w:rsid w:val="003C2866"/>
    <w:rsid w:val="0041231B"/>
    <w:rsid w:val="00426D74"/>
    <w:rsid w:val="00431336"/>
    <w:rsid w:val="004407C3"/>
    <w:rsid w:val="0045038E"/>
    <w:rsid w:val="00487C49"/>
    <w:rsid w:val="0049161E"/>
    <w:rsid w:val="00494299"/>
    <w:rsid w:val="004C447C"/>
    <w:rsid w:val="004C7503"/>
    <w:rsid w:val="004D6C71"/>
    <w:rsid w:val="004E73EA"/>
    <w:rsid w:val="00572B28"/>
    <w:rsid w:val="005748A6"/>
    <w:rsid w:val="005F20B0"/>
    <w:rsid w:val="005F5659"/>
    <w:rsid w:val="005F719E"/>
    <w:rsid w:val="00642463"/>
    <w:rsid w:val="00645D80"/>
    <w:rsid w:val="00655DBF"/>
    <w:rsid w:val="00663E28"/>
    <w:rsid w:val="006667EA"/>
    <w:rsid w:val="00673BF6"/>
    <w:rsid w:val="006F1878"/>
    <w:rsid w:val="00777207"/>
    <w:rsid w:val="007B1F0A"/>
    <w:rsid w:val="007D4677"/>
    <w:rsid w:val="007E5116"/>
    <w:rsid w:val="007F4C3E"/>
    <w:rsid w:val="007F6855"/>
    <w:rsid w:val="00836C9A"/>
    <w:rsid w:val="00847316"/>
    <w:rsid w:val="008473A6"/>
    <w:rsid w:val="008507BB"/>
    <w:rsid w:val="00867A47"/>
    <w:rsid w:val="00892C67"/>
    <w:rsid w:val="008F5562"/>
    <w:rsid w:val="00914E2E"/>
    <w:rsid w:val="00981961"/>
    <w:rsid w:val="009A6FBC"/>
    <w:rsid w:val="009C1228"/>
    <w:rsid w:val="00A1726D"/>
    <w:rsid w:val="00A178C8"/>
    <w:rsid w:val="00A222BD"/>
    <w:rsid w:val="00A273A8"/>
    <w:rsid w:val="00A50674"/>
    <w:rsid w:val="00A76A5F"/>
    <w:rsid w:val="00AE645D"/>
    <w:rsid w:val="00BF5212"/>
    <w:rsid w:val="00C01C6A"/>
    <w:rsid w:val="00C44E40"/>
    <w:rsid w:val="00C62504"/>
    <w:rsid w:val="00C66019"/>
    <w:rsid w:val="00C729CC"/>
    <w:rsid w:val="00C82A4D"/>
    <w:rsid w:val="00C91A61"/>
    <w:rsid w:val="00CA2926"/>
    <w:rsid w:val="00CC7259"/>
    <w:rsid w:val="00CE7E23"/>
    <w:rsid w:val="00CF7CCB"/>
    <w:rsid w:val="00D06AE2"/>
    <w:rsid w:val="00D109FA"/>
    <w:rsid w:val="00D541B5"/>
    <w:rsid w:val="00D545A9"/>
    <w:rsid w:val="00D578A4"/>
    <w:rsid w:val="00DB291A"/>
    <w:rsid w:val="00DB635E"/>
    <w:rsid w:val="00DD013C"/>
    <w:rsid w:val="00DE57BB"/>
    <w:rsid w:val="00E044F8"/>
    <w:rsid w:val="00E1695F"/>
    <w:rsid w:val="00E30C5F"/>
    <w:rsid w:val="00E4301E"/>
    <w:rsid w:val="00EF0100"/>
    <w:rsid w:val="00EF2EA0"/>
    <w:rsid w:val="00F036EE"/>
    <w:rsid w:val="00F30C4C"/>
    <w:rsid w:val="00F46778"/>
    <w:rsid w:val="00F66B96"/>
    <w:rsid w:val="00F974F6"/>
    <w:rsid w:val="00FB5B96"/>
    <w:rsid w:val="00FC150D"/>
    <w:rsid w:val="00FE7C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f6e36d6b667d8a936fe9b82a445bef1">
  <xsd:schema xmlns:xsd="http://www.w3.org/2001/XMLSchema" xmlns:xs="http://www.w3.org/2001/XMLSchema" xmlns:p="http://schemas.microsoft.com/office/2006/metadata/properties" xmlns:ns3="3ef5847a-e696-4fee-a2c0-6c3f87568321" targetNamespace="http://schemas.microsoft.com/office/2006/metadata/properties" ma:root="true" ma:fieldsID="3789fcc70ea1234b721dffd09ee8369a"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16921378-77C2-40A2-86D1-BB95FFEC5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DBE634-4655-459C-86D7-C965BE336595}">
  <ds:schemaRefs>
    <ds:schemaRef ds:uri="http://schemas.microsoft.com/sharepoint/v3/contenttype/forms"/>
  </ds:schemaRefs>
</ds:datastoreItem>
</file>

<file path=customXml/itemProps4.xml><?xml version="1.0" encoding="utf-8"?>
<ds:datastoreItem xmlns:ds="http://schemas.openxmlformats.org/officeDocument/2006/customXml" ds:itemID="{FE14B7C2-DE3E-4E88-B2D3-457A917ACED7}">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503</Words>
  <Characters>2871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Iulica Codreanu (2511908)</cp:lastModifiedBy>
  <cp:revision>76</cp:revision>
  <cp:lastPrinted>2023-11-27T11:09:00Z</cp:lastPrinted>
  <dcterms:created xsi:type="dcterms:W3CDTF">2025-11-13T15:22:00Z</dcterms:created>
  <dcterms:modified xsi:type="dcterms:W3CDTF">2025-11-13T16:16:00Z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