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3B5F" w:rsidRDefault="00A03B5F" w:rsidP="00A03B5F">
      <w:pPr>
        <w:jc w:val="center"/>
        <w:rPr>
          <w:b/>
          <w:bCs/>
          <w:sz w:val="40"/>
          <w:szCs w:val="40"/>
        </w:rPr>
      </w:pPr>
    </w:p>
    <w:p w:rsidR="00A03B5F" w:rsidRDefault="00A03B5F" w:rsidP="00A03B5F">
      <w:pPr>
        <w:jc w:val="center"/>
        <w:rPr>
          <w:b/>
          <w:bCs/>
          <w:sz w:val="40"/>
          <w:szCs w:val="40"/>
        </w:rPr>
      </w:pPr>
    </w:p>
    <w:p w:rsidR="00A03B5F" w:rsidRPr="00F21AD5" w:rsidRDefault="00A03B5F" w:rsidP="00A03B5F">
      <w:pPr>
        <w:jc w:val="center"/>
        <w:rPr>
          <w:b/>
          <w:bCs/>
          <w:sz w:val="40"/>
          <w:szCs w:val="40"/>
          <w:u w:val="single"/>
        </w:rPr>
      </w:pPr>
      <w:r w:rsidRPr="00F21AD5">
        <w:rPr>
          <w:b/>
          <w:bCs/>
          <w:sz w:val="40"/>
          <w:szCs w:val="40"/>
          <w:u w:val="single"/>
        </w:rPr>
        <w:t>Dumitru Razvan Tudora</w:t>
      </w:r>
    </w:p>
    <w:p w:rsidR="00A03B5F" w:rsidRPr="00F21AD5" w:rsidRDefault="00A03B5F" w:rsidP="00A03B5F">
      <w:pPr>
        <w:jc w:val="center"/>
        <w:rPr>
          <w:b/>
          <w:bCs/>
          <w:sz w:val="40"/>
          <w:szCs w:val="40"/>
          <w:u w:val="single"/>
        </w:rPr>
      </w:pPr>
      <w:r w:rsidRPr="00F21AD5">
        <w:rPr>
          <w:b/>
          <w:bCs/>
          <w:sz w:val="40"/>
          <w:szCs w:val="40"/>
          <w:u w:val="single"/>
        </w:rPr>
        <w:t>Student nr:1913294</w:t>
      </w:r>
    </w:p>
    <w:p w:rsidR="00A03B5F" w:rsidRPr="00F21AD5" w:rsidRDefault="00A03B5F" w:rsidP="00A03B5F">
      <w:pPr>
        <w:jc w:val="center"/>
        <w:rPr>
          <w:b/>
          <w:bCs/>
          <w:sz w:val="40"/>
          <w:szCs w:val="40"/>
          <w:u w:val="single"/>
        </w:rPr>
      </w:pPr>
      <w:r w:rsidRPr="00F21AD5">
        <w:rPr>
          <w:b/>
          <w:bCs/>
          <w:sz w:val="40"/>
          <w:szCs w:val="40"/>
          <w:u w:val="single"/>
        </w:rPr>
        <w:t>Community Engagement</w:t>
      </w:r>
    </w:p>
    <w:p w:rsidR="00A03B5F" w:rsidRPr="00F21AD5" w:rsidRDefault="00A03B5F" w:rsidP="00A03B5F">
      <w:pPr>
        <w:jc w:val="center"/>
        <w:rPr>
          <w:b/>
          <w:bCs/>
          <w:sz w:val="40"/>
          <w:szCs w:val="40"/>
          <w:u w:val="single"/>
        </w:rPr>
      </w:pPr>
      <w:r w:rsidRPr="00F21AD5">
        <w:rPr>
          <w:b/>
          <w:bCs/>
          <w:sz w:val="40"/>
          <w:szCs w:val="40"/>
          <w:u w:val="single"/>
        </w:rPr>
        <w:t>Hanson UK</w:t>
      </w:r>
    </w:p>
    <w:p w:rsidR="00A03B5F" w:rsidRPr="00F21AD5" w:rsidRDefault="00A03B5F" w:rsidP="00A03B5F">
      <w:pPr>
        <w:jc w:val="center"/>
        <w:rPr>
          <w:b/>
          <w:bCs/>
          <w:sz w:val="40"/>
          <w:szCs w:val="40"/>
          <w:u w:val="single"/>
        </w:rPr>
      </w:pPr>
      <w:r w:rsidRPr="00F21AD5">
        <w:rPr>
          <w:b/>
          <w:bCs/>
          <w:sz w:val="40"/>
          <w:szCs w:val="40"/>
          <w:u w:val="single"/>
        </w:rPr>
        <w:t xml:space="preserve">Toyin </w:t>
      </w:r>
      <w:r w:rsidR="00CA6282">
        <w:rPr>
          <w:b/>
          <w:bCs/>
          <w:sz w:val="40"/>
          <w:szCs w:val="40"/>
          <w:u w:val="single"/>
        </w:rPr>
        <w:t>Adisa</w:t>
      </w:r>
      <w:bookmarkStart w:id="0" w:name="_GoBack"/>
      <w:bookmarkEnd w:id="0"/>
    </w:p>
    <w:p w:rsidR="006F7AFC" w:rsidRPr="007A708C" w:rsidRDefault="00F66688">
      <w:pPr>
        <w:spacing w:line="276" w:lineRule="auto"/>
        <w:jc w:val="left"/>
        <w:rPr>
          <w:lang w:val="en-GB"/>
        </w:rPr>
      </w:pPr>
      <w:r w:rsidRPr="007A708C">
        <w:rPr>
          <w:lang w:val="en-GB"/>
        </w:rPr>
        <w:br w:type="page"/>
      </w:r>
    </w:p>
    <w:p w:rsidR="006F7AFC" w:rsidRPr="00CC426C" w:rsidRDefault="00F66688" w:rsidP="006F7AFC">
      <w:pPr>
        <w:rPr>
          <w:b/>
          <w:bCs/>
          <w:i/>
          <w:iCs/>
          <w:color w:val="0070C0"/>
          <w:lang w:val="en-GB"/>
        </w:rPr>
      </w:pPr>
      <w:r w:rsidRPr="00CC426C">
        <w:rPr>
          <w:b/>
          <w:bCs/>
          <w:i/>
          <w:iCs/>
          <w:color w:val="0070C0"/>
          <w:lang w:val="en-GB"/>
        </w:rPr>
        <w:lastRenderedPageBreak/>
        <w:t>Executive summary:</w:t>
      </w:r>
    </w:p>
    <w:p w:rsidR="00462027" w:rsidRPr="007A708C" w:rsidRDefault="00F66688" w:rsidP="00CC426C">
      <w:pPr>
        <w:rPr>
          <w:lang w:val="en-GB"/>
        </w:rPr>
      </w:pPr>
      <w:r w:rsidRPr="007A708C">
        <w:rPr>
          <w:lang w:val="en-GB"/>
        </w:rPr>
        <w:t>This report has aimed to reflect on the concept of community engagement. For all discussion, a UK based Company will be taken, which has a substantial impact on the international market. The SWOT analysis of this company will show the four significan</w:t>
      </w:r>
      <w:r w:rsidR="002F5761" w:rsidRPr="007A708C">
        <w:rPr>
          <w:lang w:val="en-GB"/>
        </w:rPr>
        <w:t>t</w:t>
      </w:r>
      <w:r w:rsidRPr="007A708C">
        <w:rPr>
          <w:lang w:val="en-GB"/>
        </w:rPr>
        <w:t xml:space="preserve"> factors that are </w:t>
      </w:r>
      <w:r w:rsidR="002F5761" w:rsidRPr="007A708C">
        <w:rPr>
          <w:lang w:val="en-GB"/>
        </w:rPr>
        <w:t>strength, weakness, opportunity and threatens. Role of HRM in an organisation will be discussed in this particular report. This report will also deliver the training and development system and its impact on the selected organisation. The role of employees also will be discussed clearly in this report.</w:t>
      </w:r>
    </w:p>
    <w:p w:rsidR="00462027" w:rsidRPr="007A708C" w:rsidRDefault="00F66688">
      <w:pPr>
        <w:spacing w:line="276" w:lineRule="auto"/>
        <w:jc w:val="left"/>
        <w:rPr>
          <w:lang w:val="en-GB"/>
        </w:rPr>
      </w:pPr>
      <w:r w:rsidRPr="007A708C">
        <w:rPr>
          <w:lang w:val="en-GB"/>
        </w:rPr>
        <w:br w:type="page"/>
      </w:r>
    </w:p>
    <w:sdt>
      <w:sdtPr>
        <w:rPr>
          <w:rFonts w:ascii="Times New Roman" w:eastAsiaTheme="minorHAnsi" w:hAnsi="Times New Roman" w:cstheme="minorBidi"/>
          <w:b w:val="0"/>
          <w:bCs w:val="0"/>
          <w:color w:val="auto"/>
          <w:sz w:val="24"/>
          <w:lang w:val="en-GB" w:bidi="bn-IN"/>
        </w:rPr>
        <w:id w:val="192910221"/>
        <w:docPartObj>
          <w:docPartGallery w:val="Table of Contents"/>
          <w:docPartUnique/>
        </w:docPartObj>
      </w:sdtPr>
      <w:sdtEndPr/>
      <w:sdtContent>
        <w:p w:rsidR="00462027" w:rsidRPr="007A708C" w:rsidRDefault="00F66688" w:rsidP="00462027">
          <w:pPr>
            <w:pStyle w:val="TOCHeading"/>
            <w:jc w:val="center"/>
            <w:rPr>
              <w:lang w:val="en-GB"/>
            </w:rPr>
          </w:pPr>
          <w:r w:rsidRPr="007A708C">
            <w:rPr>
              <w:color w:val="auto"/>
              <w:lang w:val="en-GB"/>
            </w:rPr>
            <w:t>Table of Contents</w:t>
          </w:r>
        </w:p>
        <w:p w:rsidR="00C56871" w:rsidRDefault="00F66688">
          <w:pPr>
            <w:pStyle w:val="TOC1"/>
            <w:tabs>
              <w:tab w:val="right" w:leader="dot" w:pos="9350"/>
            </w:tabs>
            <w:rPr>
              <w:rFonts w:asciiTheme="minorHAnsi" w:eastAsiaTheme="minorEastAsia" w:hAnsiTheme="minorHAnsi"/>
              <w:noProof/>
              <w:sz w:val="22"/>
              <w:szCs w:val="22"/>
              <w:lang w:bidi="ar-SA"/>
            </w:rPr>
          </w:pPr>
          <w:r w:rsidRPr="007A708C">
            <w:rPr>
              <w:lang w:val="en-GB"/>
            </w:rPr>
            <w:fldChar w:fldCharType="begin"/>
          </w:r>
          <w:r w:rsidRPr="007A708C">
            <w:rPr>
              <w:lang w:val="en-GB"/>
            </w:rPr>
            <w:instrText xml:space="preserve"> TOC \o "1-3" \h \z \u </w:instrText>
          </w:r>
          <w:r w:rsidRPr="007A708C">
            <w:rPr>
              <w:lang w:val="en-GB"/>
            </w:rPr>
            <w:fldChar w:fldCharType="separate"/>
          </w:r>
          <w:hyperlink w:anchor="_Toc36544263" w:history="1">
            <w:r w:rsidR="00C56871" w:rsidRPr="00315AC6">
              <w:rPr>
                <w:rStyle w:val="Hyperlink"/>
                <w:i/>
                <w:iCs/>
                <w:noProof/>
                <w:lang w:val="en-GB"/>
              </w:rPr>
              <w:t>Introduction:</w:t>
            </w:r>
            <w:r w:rsidR="00C56871">
              <w:rPr>
                <w:noProof/>
                <w:webHidden/>
              </w:rPr>
              <w:tab/>
            </w:r>
            <w:r w:rsidR="00C56871">
              <w:rPr>
                <w:noProof/>
                <w:webHidden/>
              </w:rPr>
              <w:fldChar w:fldCharType="begin"/>
            </w:r>
            <w:r w:rsidR="00C56871">
              <w:rPr>
                <w:noProof/>
                <w:webHidden/>
              </w:rPr>
              <w:instrText xml:space="preserve"> PAGEREF _Toc36544263 \h </w:instrText>
            </w:r>
            <w:r w:rsidR="00C56871">
              <w:rPr>
                <w:noProof/>
                <w:webHidden/>
              </w:rPr>
            </w:r>
            <w:r w:rsidR="00C56871">
              <w:rPr>
                <w:noProof/>
                <w:webHidden/>
              </w:rPr>
              <w:fldChar w:fldCharType="separate"/>
            </w:r>
            <w:r w:rsidR="00C56871">
              <w:rPr>
                <w:noProof/>
                <w:webHidden/>
              </w:rPr>
              <w:t>4</w:t>
            </w:r>
            <w:r w:rsidR="00C56871">
              <w:rPr>
                <w:noProof/>
                <w:webHidden/>
              </w:rPr>
              <w:fldChar w:fldCharType="end"/>
            </w:r>
          </w:hyperlink>
        </w:p>
        <w:p w:rsidR="00C56871" w:rsidRDefault="004F25D6">
          <w:pPr>
            <w:pStyle w:val="TOC1"/>
            <w:tabs>
              <w:tab w:val="right" w:leader="dot" w:pos="9350"/>
            </w:tabs>
            <w:rPr>
              <w:rFonts w:asciiTheme="minorHAnsi" w:eastAsiaTheme="minorEastAsia" w:hAnsiTheme="minorHAnsi"/>
              <w:noProof/>
              <w:sz w:val="22"/>
              <w:szCs w:val="22"/>
              <w:lang w:bidi="ar-SA"/>
            </w:rPr>
          </w:pPr>
          <w:hyperlink w:anchor="_Toc36544264" w:history="1">
            <w:r w:rsidR="00C56871" w:rsidRPr="00315AC6">
              <w:rPr>
                <w:rStyle w:val="Hyperlink"/>
                <w:i/>
                <w:iCs/>
                <w:noProof/>
                <w:lang w:val="en-GB"/>
              </w:rPr>
              <w:t>Overview of the selected organisation:</w:t>
            </w:r>
            <w:r w:rsidR="00C56871">
              <w:rPr>
                <w:noProof/>
                <w:webHidden/>
              </w:rPr>
              <w:tab/>
            </w:r>
            <w:r w:rsidR="00C56871">
              <w:rPr>
                <w:noProof/>
                <w:webHidden/>
              </w:rPr>
              <w:fldChar w:fldCharType="begin"/>
            </w:r>
            <w:r w:rsidR="00C56871">
              <w:rPr>
                <w:noProof/>
                <w:webHidden/>
              </w:rPr>
              <w:instrText xml:space="preserve"> PAGEREF _Toc36544264 \h </w:instrText>
            </w:r>
            <w:r w:rsidR="00C56871">
              <w:rPr>
                <w:noProof/>
                <w:webHidden/>
              </w:rPr>
            </w:r>
            <w:r w:rsidR="00C56871">
              <w:rPr>
                <w:noProof/>
                <w:webHidden/>
              </w:rPr>
              <w:fldChar w:fldCharType="separate"/>
            </w:r>
            <w:r w:rsidR="00C56871">
              <w:rPr>
                <w:noProof/>
                <w:webHidden/>
              </w:rPr>
              <w:t>4</w:t>
            </w:r>
            <w:r w:rsidR="00C56871">
              <w:rPr>
                <w:noProof/>
                <w:webHidden/>
              </w:rPr>
              <w:fldChar w:fldCharType="end"/>
            </w:r>
          </w:hyperlink>
        </w:p>
        <w:p w:rsidR="00C56871" w:rsidRDefault="004F25D6">
          <w:pPr>
            <w:pStyle w:val="TOC1"/>
            <w:tabs>
              <w:tab w:val="right" w:leader="dot" w:pos="9350"/>
            </w:tabs>
            <w:rPr>
              <w:rFonts w:asciiTheme="minorHAnsi" w:eastAsiaTheme="minorEastAsia" w:hAnsiTheme="minorHAnsi"/>
              <w:noProof/>
              <w:sz w:val="22"/>
              <w:szCs w:val="22"/>
              <w:lang w:bidi="ar-SA"/>
            </w:rPr>
          </w:pPr>
          <w:hyperlink w:anchor="_Toc36544265" w:history="1">
            <w:r w:rsidR="00C56871" w:rsidRPr="00315AC6">
              <w:rPr>
                <w:rStyle w:val="Hyperlink"/>
                <w:noProof/>
                <w:lang w:val="en-GB"/>
              </w:rPr>
              <w:t>Analysis of needs of customers:</w:t>
            </w:r>
            <w:r w:rsidR="00C56871">
              <w:rPr>
                <w:noProof/>
                <w:webHidden/>
              </w:rPr>
              <w:tab/>
            </w:r>
            <w:r w:rsidR="00C56871">
              <w:rPr>
                <w:noProof/>
                <w:webHidden/>
              </w:rPr>
              <w:fldChar w:fldCharType="begin"/>
            </w:r>
            <w:r w:rsidR="00C56871">
              <w:rPr>
                <w:noProof/>
                <w:webHidden/>
              </w:rPr>
              <w:instrText xml:space="preserve"> PAGEREF _Toc36544265 \h </w:instrText>
            </w:r>
            <w:r w:rsidR="00C56871">
              <w:rPr>
                <w:noProof/>
                <w:webHidden/>
              </w:rPr>
            </w:r>
            <w:r w:rsidR="00C56871">
              <w:rPr>
                <w:noProof/>
                <w:webHidden/>
              </w:rPr>
              <w:fldChar w:fldCharType="separate"/>
            </w:r>
            <w:r w:rsidR="00C56871">
              <w:rPr>
                <w:noProof/>
                <w:webHidden/>
              </w:rPr>
              <w:t>4</w:t>
            </w:r>
            <w:r w:rsidR="00C56871">
              <w:rPr>
                <w:noProof/>
                <w:webHidden/>
              </w:rPr>
              <w:fldChar w:fldCharType="end"/>
            </w:r>
          </w:hyperlink>
        </w:p>
        <w:p w:rsidR="00C56871" w:rsidRDefault="004F25D6">
          <w:pPr>
            <w:pStyle w:val="TOC1"/>
            <w:tabs>
              <w:tab w:val="right" w:leader="dot" w:pos="9350"/>
            </w:tabs>
            <w:rPr>
              <w:rFonts w:asciiTheme="minorHAnsi" w:eastAsiaTheme="minorEastAsia" w:hAnsiTheme="minorHAnsi"/>
              <w:noProof/>
              <w:sz w:val="22"/>
              <w:szCs w:val="22"/>
              <w:lang w:bidi="ar-SA"/>
            </w:rPr>
          </w:pPr>
          <w:hyperlink w:anchor="_Toc36544266" w:history="1">
            <w:r w:rsidR="00C56871" w:rsidRPr="00315AC6">
              <w:rPr>
                <w:rStyle w:val="Hyperlink"/>
                <w:i/>
                <w:iCs/>
                <w:noProof/>
                <w:lang w:val="en-GB"/>
              </w:rPr>
              <w:t>SWOT analysis:</w:t>
            </w:r>
            <w:r w:rsidR="00C56871">
              <w:rPr>
                <w:noProof/>
                <w:webHidden/>
              </w:rPr>
              <w:tab/>
            </w:r>
            <w:r w:rsidR="00C56871">
              <w:rPr>
                <w:noProof/>
                <w:webHidden/>
              </w:rPr>
              <w:fldChar w:fldCharType="begin"/>
            </w:r>
            <w:r w:rsidR="00C56871">
              <w:rPr>
                <w:noProof/>
                <w:webHidden/>
              </w:rPr>
              <w:instrText xml:space="preserve"> PAGEREF _Toc36544266 \h </w:instrText>
            </w:r>
            <w:r w:rsidR="00C56871">
              <w:rPr>
                <w:noProof/>
                <w:webHidden/>
              </w:rPr>
            </w:r>
            <w:r w:rsidR="00C56871">
              <w:rPr>
                <w:noProof/>
                <w:webHidden/>
              </w:rPr>
              <w:fldChar w:fldCharType="separate"/>
            </w:r>
            <w:r w:rsidR="00C56871">
              <w:rPr>
                <w:noProof/>
                <w:webHidden/>
              </w:rPr>
              <w:t>5</w:t>
            </w:r>
            <w:r w:rsidR="00C56871">
              <w:rPr>
                <w:noProof/>
                <w:webHidden/>
              </w:rPr>
              <w:fldChar w:fldCharType="end"/>
            </w:r>
          </w:hyperlink>
        </w:p>
        <w:p w:rsidR="00C56871" w:rsidRDefault="004F25D6">
          <w:pPr>
            <w:pStyle w:val="TOC1"/>
            <w:tabs>
              <w:tab w:val="right" w:leader="dot" w:pos="9350"/>
            </w:tabs>
            <w:rPr>
              <w:rFonts w:asciiTheme="minorHAnsi" w:eastAsiaTheme="minorEastAsia" w:hAnsiTheme="minorHAnsi"/>
              <w:noProof/>
              <w:sz w:val="22"/>
              <w:szCs w:val="22"/>
              <w:lang w:bidi="ar-SA"/>
            </w:rPr>
          </w:pPr>
          <w:hyperlink w:anchor="_Toc36544267" w:history="1">
            <w:r w:rsidR="00C56871" w:rsidRPr="00315AC6">
              <w:rPr>
                <w:rStyle w:val="Hyperlink"/>
                <w:i/>
                <w:iCs/>
                <w:noProof/>
                <w:lang w:val="en-GB"/>
              </w:rPr>
              <w:t>Employees' role and impact on organisation:</w:t>
            </w:r>
            <w:r w:rsidR="00C56871">
              <w:rPr>
                <w:noProof/>
                <w:webHidden/>
              </w:rPr>
              <w:tab/>
            </w:r>
            <w:r w:rsidR="00C56871">
              <w:rPr>
                <w:noProof/>
                <w:webHidden/>
              </w:rPr>
              <w:fldChar w:fldCharType="begin"/>
            </w:r>
            <w:r w:rsidR="00C56871">
              <w:rPr>
                <w:noProof/>
                <w:webHidden/>
              </w:rPr>
              <w:instrText xml:space="preserve"> PAGEREF _Toc36544267 \h </w:instrText>
            </w:r>
            <w:r w:rsidR="00C56871">
              <w:rPr>
                <w:noProof/>
                <w:webHidden/>
              </w:rPr>
            </w:r>
            <w:r w:rsidR="00C56871">
              <w:rPr>
                <w:noProof/>
                <w:webHidden/>
              </w:rPr>
              <w:fldChar w:fldCharType="separate"/>
            </w:r>
            <w:r w:rsidR="00C56871">
              <w:rPr>
                <w:noProof/>
                <w:webHidden/>
              </w:rPr>
              <w:t>6</w:t>
            </w:r>
            <w:r w:rsidR="00C56871">
              <w:rPr>
                <w:noProof/>
                <w:webHidden/>
              </w:rPr>
              <w:fldChar w:fldCharType="end"/>
            </w:r>
          </w:hyperlink>
        </w:p>
        <w:p w:rsidR="00C56871" w:rsidRDefault="004F25D6">
          <w:pPr>
            <w:pStyle w:val="TOC1"/>
            <w:tabs>
              <w:tab w:val="right" w:leader="dot" w:pos="9350"/>
            </w:tabs>
            <w:rPr>
              <w:rFonts w:asciiTheme="minorHAnsi" w:eastAsiaTheme="minorEastAsia" w:hAnsiTheme="minorHAnsi"/>
              <w:noProof/>
              <w:sz w:val="22"/>
              <w:szCs w:val="22"/>
              <w:lang w:bidi="ar-SA"/>
            </w:rPr>
          </w:pPr>
          <w:hyperlink w:anchor="_Toc36544268" w:history="1">
            <w:r w:rsidR="00C56871" w:rsidRPr="00315AC6">
              <w:rPr>
                <w:rStyle w:val="Hyperlink"/>
                <w:i/>
                <w:iCs/>
                <w:noProof/>
                <w:lang w:val="en-GB"/>
              </w:rPr>
              <w:t>Importance of training and development:</w:t>
            </w:r>
            <w:r w:rsidR="00C56871">
              <w:rPr>
                <w:noProof/>
                <w:webHidden/>
              </w:rPr>
              <w:tab/>
            </w:r>
            <w:r w:rsidR="00C56871">
              <w:rPr>
                <w:noProof/>
                <w:webHidden/>
              </w:rPr>
              <w:fldChar w:fldCharType="begin"/>
            </w:r>
            <w:r w:rsidR="00C56871">
              <w:rPr>
                <w:noProof/>
                <w:webHidden/>
              </w:rPr>
              <w:instrText xml:space="preserve"> PAGEREF _Toc36544268 \h </w:instrText>
            </w:r>
            <w:r w:rsidR="00C56871">
              <w:rPr>
                <w:noProof/>
                <w:webHidden/>
              </w:rPr>
            </w:r>
            <w:r w:rsidR="00C56871">
              <w:rPr>
                <w:noProof/>
                <w:webHidden/>
              </w:rPr>
              <w:fldChar w:fldCharType="separate"/>
            </w:r>
            <w:r w:rsidR="00C56871">
              <w:rPr>
                <w:noProof/>
                <w:webHidden/>
              </w:rPr>
              <w:t>7</w:t>
            </w:r>
            <w:r w:rsidR="00C56871">
              <w:rPr>
                <w:noProof/>
                <w:webHidden/>
              </w:rPr>
              <w:fldChar w:fldCharType="end"/>
            </w:r>
          </w:hyperlink>
        </w:p>
        <w:p w:rsidR="00C56871" w:rsidRDefault="004F25D6">
          <w:pPr>
            <w:pStyle w:val="TOC1"/>
            <w:tabs>
              <w:tab w:val="right" w:leader="dot" w:pos="9350"/>
            </w:tabs>
            <w:rPr>
              <w:rFonts w:asciiTheme="minorHAnsi" w:eastAsiaTheme="minorEastAsia" w:hAnsiTheme="minorHAnsi"/>
              <w:noProof/>
              <w:sz w:val="22"/>
              <w:szCs w:val="22"/>
              <w:lang w:bidi="ar-SA"/>
            </w:rPr>
          </w:pPr>
          <w:hyperlink w:anchor="_Toc36544269" w:history="1">
            <w:r w:rsidR="00C56871" w:rsidRPr="00315AC6">
              <w:rPr>
                <w:rStyle w:val="Hyperlink"/>
                <w:i/>
                <w:iCs/>
                <w:noProof/>
                <w:lang w:val="en-GB"/>
              </w:rPr>
              <w:t>Role and its importance on organisation:</w:t>
            </w:r>
            <w:r w:rsidR="00C56871">
              <w:rPr>
                <w:noProof/>
                <w:webHidden/>
              </w:rPr>
              <w:tab/>
            </w:r>
            <w:r w:rsidR="00C56871">
              <w:rPr>
                <w:noProof/>
                <w:webHidden/>
              </w:rPr>
              <w:fldChar w:fldCharType="begin"/>
            </w:r>
            <w:r w:rsidR="00C56871">
              <w:rPr>
                <w:noProof/>
                <w:webHidden/>
              </w:rPr>
              <w:instrText xml:space="preserve"> PAGEREF _Toc36544269 \h </w:instrText>
            </w:r>
            <w:r w:rsidR="00C56871">
              <w:rPr>
                <w:noProof/>
                <w:webHidden/>
              </w:rPr>
            </w:r>
            <w:r w:rsidR="00C56871">
              <w:rPr>
                <w:noProof/>
                <w:webHidden/>
              </w:rPr>
              <w:fldChar w:fldCharType="separate"/>
            </w:r>
            <w:r w:rsidR="00C56871">
              <w:rPr>
                <w:noProof/>
                <w:webHidden/>
              </w:rPr>
              <w:t>8</w:t>
            </w:r>
            <w:r w:rsidR="00C56871">
              <w:rPr>
                <w:noProof/>
                <w:webHidden/>
              </w:rPr>
              <w:fldChar w:fldCharType="end"/>
            </w:r>
          </w:hyperlink>
        </w:p>
        <w:p w:rsidR="00C56871" w:rsidRDefault="004F25D6">
          <w:pPr>
            <w:pStyle w:val="TOC1"/>
            <w:tabs>
              <w:tab w:val="right" w:leader="dot" w:pos="9350"/>
            </w:tabs>
            <w:rPr>
              <w:rFonts w:asciiTheme="minorHAnsi" w:eastAsiaTheme="minorEastAsia" w:hAnsiTheme="minorHAnsi"/>
              <w:noProof/>
              <w:sz w:val="22"/>
              <w:szCs w:val="22"/>
              <w:lang w:bidi="ar-SA"/>
            </w:rPr>
          </w:pPr>
          <w:hyperlink w:anchor="_Toc36544270" w:history="1">
            <w:r w:rsidR="00C56871" w:rsidRPr="00315AC6">
              <w:rPr>
                <w:rStyle w:val="Hyperlink"/>
                <w:i/>
                <w:iCs/>
                <w:noProof/>
                <w:lang w:val="en-GB"/>
              </w:rPr>
              <w:t>Needed skills and knowledge:</w:t>
            </w:r>
            <w:r w:rsidR="00C56871">
              <w:rPr>
                <w:noProof/>
                <w:webHidden/>
              </w:rPr>
              <w:tab/>
            </w:r>
            <w:r w:rsidR="00C56871">
              <w:rPr>
                <w:noProof/>
                <w:webHidden/>
              </w:rPr>
              <w:fldChar w:fldCharType="begin"/>
            </w:r>
            <w:r w:rsidR="00C56871">
              <w:rPr>
                <w:noProof/>
                <w:webHidden/>
              </w:rPr>
              <w:instrText xml:space="preserve"> PAGEREF _Toc36544270 \h </w:instrText>
            </w:r>
            <w:r w:rsidR="00C56871">
              <w:rPr>
                <w:noProof/>
                <w:webHidden/>
              </w:rPr>
            </w:r>
            <w:r w:rsidR="00C56871">
              <w:rPr>
                <w:noProof/>
                <w:webHidden/>
              </w:rPr>
              <w:fldChar w:fldCharType="separate"/>
            </w:r>
            <w:r w:rsidR="00C56871">
              <w:rPr>
                <w:noProof/>
                <w:webHidden/>
              </w:rPr>
              <w:t>8</w:t>
            </w:r>
            <w:r w:rsidR="00C56871">
              <w:rPr>
                <w:noProof/>
                <w:webHidden/>
              </w:rPr>
              <w:fldChar w:fldCharType="end"/>
            </w:r>
          </w:hyperlink>
        </w:p>
        <w:p w:rsidR="00C56871" w:rsidRDefault="004F25D6">
          <w:pPr>
            <w:pStyle w:val="TOC1"/>
            <w:tabs>
              <w:tab w:val="right" w:leader="dot" w:pos="9350"/>
            </w:tabs>
            <w:rPr>
              <w:rFonts w:asciiTheme="minorHAnsi" w:eastAsiaTheme="minorEastAsia" w:hAnsiTheme="minorHAnsi"/>
              <w:noProof/>
              <w:sz w:val="22"/>
              <w:szCs w:val="22"/>
              <w:lang w:bidi="ar-SA"/>
            </w:rPr>
          </w:pPr>
          <w:hyperlink w:anchor="_Toc36544271" w:history="1">
            <w:r w:rsidR="00C56871" w:rsidRPr="00315AC6">
              <w:rPr>
                <w:rStyle w:val="Hyperlink"/>
                <w:i/>
                <w:iCs/>
                <w:noProof/>
                <w:lang w:val="en-GB"/>
              </w:rPr>
              <w:t>Requirements of training and development:</w:t>
            </w:r>
            <w:r w:rsidR="00C56871">
              <w:rPr>
                <w:noProof/>
                <w:webHidden/>
              </w:rPr>
              <w:tab/>
            </w:r>
            <w:r w:rsidR="00C56871">
              <w:rPr>
                <w:noProof/>
                <w:webHidden/>
              </w:rPr>
              <w:fldChar w:fldCharType="begin"/>
            </w:r>
            <w:r w:rsidR="00C56871">
              <w:rPr>
                <w:noProof/>
                <w:webHidden/>
              </w:rPr>
              <w:instrText xml:space="preserve"> PAGEREF _Toc36544271 \h </w:instrText>
            </w:r>
            <w:r w:rsidR="00C56871">
              <w:rPr>
                <w:noProof/>
                <w:webHidden/>
              </w:rPr>
            </w:r>
            <w:r w:rsidR="00C56871">
              <w:rPr>
                <w:noProof/>
                <w:webHidden/>
              </w:rPr>
              <w:fldChar w:fldCharType="separate"/>
            </w:r>
            <w:r w:rsidR="00C56871">
              <w:rPr>
                <w:noProof/>
                <w:webHidden/>
              </w:rPr>
              <w:t>9</w:t>
            </w:r>
            <w:r w:rsidR="00C56871">
              <w:rPr>
                <w:noProof/>
                <w:webHidden/>
              </w:rPr>
              <w:fldChar w:fldCharType="end"/>
            </w:r>
          </w:hyperlink>
        </w:p>
        <w:p w:rsidR="00C56871" w:rsidRDefault="004F25D6">
          <w:pPr>
            <w:pStyle w:val="TOC1"/>
            <w:tabs>
              <w:tab w:val="right" w:leader="dot" w:pos="9350"/>
            </w:tabs>
            <w:rPr>
              <w:rFonts w:asciiTheme="minorHAnsi" w:eastAsiaTheme="minorEastAsia" w:hAnsiTheme="minorHAnsi"/>
              <w:noProof/>
              <w:sz w:val="22"/>
              <w:szCs w:val="22"/>
              <w:lang w:bidi="ar-SA"/>
            </w:rPr>
          </w:pPr>
          <w:hyperlink w:anchor="_Toc36544272" w:history="1">
            <w:r w:rsidR="00C56871" w:rsidRPr="00315AC6">
              <w:rPr>
                <w:rStyle w:val="Hyperlink"/>
                <w:i/>
                <w:iCs/>
                <w:noProof/>
                <w:lang w:val="en-GB"/>
              </w:rPr>
              <w:t>Conclusion:</w:t>
            </w:r>
            <w:r w:rsidR="00C56871">
              <w:rPr>
                <w:noProof/>
                <w:webHidden/>
              </w:rPr>
              <w:tab/>
            </w:r>
            <w:r w:rsidR="00C56871">
              <w:rPr>
                <w:noProof/>
                <w:webHidden/>
              </w:rPr>
              <w:fldChar w:fldCharType="begin"/>
            </w:r>
            <w:r w:rsidR="00C56871">
              <w:rPr>
                <w:noProof/>
                <w:webHidden/>
              </w:rPr>
              <w:instrText xml:space="preserve"> PAGEREF _Toc36544272 \h </w:instrText>
            </w:r>
            <w:r w:rsidR="00C56871">
              <w:rPr>
                <w:noProof/>
                <w:webHidden/>
              </w:rPr>
            </w:r>
            <w:r w:rsidR="00C56871">
              <w:rPr>
                <w:noProof/>
                <w:webHidden/>
              </w:rPr>
              <w:fldChar w:fldCharType="separate"/>
            </w:r>
            <w:r w:rsidR="00C56871">
              <w:rPr>
                <w:noProof/>
                <w:webHidden/>
              </w:rPr>
              <w:t>10</w:t>
            </w:r>
            <w:r w:rsidR="00C56871">
              <w:rPr>
                <w:noProof/>
                <w:webHidden/>
              </w:rPr>
              <w:fldChar w:fldCharType="end"/>
            </w:r>
          </w:hyperlink>
        </w:p>
        <w:p w:rsidR="00C56871" w:rsidRDefault="004F25D6">
          <w:pPr>
            <w:pStyle w:val="TOC1"/>
            <w:tabs>
              <w:tab w:val="right" w:leader="dot" w:pos="9350"/>
            </w:tabs>
            <w:rPr>
              <w:rFonts w:asciiTheme="minorHAnsi" w:eastAsiaTheme="minorEastAsia" w:hAnsiTheme="minorHAnsi"/>
              <w:noProof/>
              <w:sz w:val="22"/>
              <w:szCs w:val="22"/>
              <w:lang w:bidi="ar-SA"/>
            </w:rPr>
          </w:pPr>
          <w:hyperlink w:anchor="_Toc36544273" w:history="1">
            <w:r w:rsidR="00C56871" w:rsidRPr="00315AC6">
              <w:rPr>
                <w:rStyle w:val="Hyperlink"/>
                <w:i/>
                <w:iCs/>
                <w:noProof/>
                <w:lang w:val="en-GB"/>
              </w:rPr>
              <w:t>References:</w:t>
            </w:r>
            <w:r w:rsidR="00C56871">
              <w:rPr>
                <w:noProof/>
                <w:webHidden/>
              </w:rPr>
              <w:tab/>
            </w:r>
            <w:r w:rsidR="00C56871">
              <w:rPr>
                <w:noProof/>
                <w:webHidden/>
              </w:rPr>
              <w:fldChar w:fldCharType="begin"/>
            </w:r>
            <w:r w:rsidR="00C56871">
              <w:rPr>
                <w:noProof/>
                <w:webHidden/>
              </w:rPr>
              <w:instrText xml:space="preserve"> PAGEREF _Toc36544273 \h </w:instrText>
            </w:r>
            <w:r w:rsidR="00C56871">
              <w:rPr>
                <w:noProof/>
                <w:webHidden/>
              </w:rPr>
            </w:r>
            <w:r w:rsidR="00C56871">
              <w:rPr>
                <w:noProof/>
                <w:webHidden/>
              </w:rPr>
              <w:fldChar w:fldCharType="separate"/>
            </w:r>
            <w:r w:rsidR="00C56871">
              <w:rPr>
                <w:noProof/>
                <w:webHidden/>
              </w:rPr>
              <w:t>11</w:t>
            </w:r>
            <w:r w:rsidR="00C56871">
              <w:rPr>
                <w:noProof/>
                <w:webHidden/>
              </w:rPr>
              <w:fldChar w:fldCharType="end"/>
            </w:r>
          </w:hyperlink>
        </w:p>
        <w:p w:rsidR="00462027" w:rsidRPr="007A708C" w:rsidRDefault="00F66688" w:rsidP="00462027">
          <w:pPr>
            <w:rPr>
              <w:lang w:val="en-GB"/>
            </w:rPr>
          </w:pPr>
          <w:r w:rsidRPr="007A708C">
            <w:rPr>
              <w:lang w:val="en-GB"/>
            </w:rPr>
            <w:fldChar w:fldCharType="end"/>
          </w:r>
        </w:p>
      </w:sdtContent>
    </w:sdt>
    <w:p w:rsidR="00462027" w:rsidRPr="007A708C" w:rsidRDefault="00F66688" w:rsidP="00462027">
      <w:pPr>
        <w:spacing w:line="276" w:lineRule="auto"/>
        <w:jc w:val="left"/>
        <w:rPr>
          <w:lang w:val="en-GB"/>
        </w:rPr>
      </w:pPr>
      <w:r w:rsidRPr="007A708C">
        <w:rPr>
          <w:lang w:val="en-GB"/>
        </w:rPr>
        <w:t xml:space="preserve"> </w:t>
      </w:r>
      <w:r w:rsidR="006F7AFC" w:rsidRPr="007A708C">
        <w:rPr>
          <w:lang w:val="en-GB"/>
        </w:rPr>
        <w:br w:type="page"/>
      </w:r>
    </w:p>
    <w:p w:rsidR="006F7AFC" w:rsidRPr="007A708C" w:rsidRDefault="006F7AFC">
      <w:pPr>
        <w:spacing w:line="276" w:lineRule="auto"/>
        <w:jc w:val="left"/>
        <w:rPr>
          <w:lang w:val="en-GB"/>
        </w:rPr>
      </w:pPr>
    </w:p>
    <w:p w:rsidR="006F7AFC" w:rsidRPr="00224D8F" w:rsidRDefault="00F66688" w:rsidP="00462027">
      <w:pPr>
        <w:pStyle w:val="Heading1"/>
        <w:rPr>
          <w:i/>
          <w:iCs/>
          <w:color w:val="0070C0"/>
          <w:lang w:val="en-GB"/>
        </w:rPr>
      </w:pPr>
      <w:bookmarkStart w:id="1" w:name="_Toc36544263"/>
      <w:r w:rsidRPr="00224D8F">
        <w:rPr>
          <w:i/>
          <w:iCs/>
          <w:color w:val="0070C0"/>
          <w:lang w:val="en-GB"/>
        </w:rPr>
        <w:t>Introduction:</w:t>
      </w:r>
      <w:bookmarkEnd w:id="1"/>
    </w:p>
    <w:p w:rsidR="006F7AFC" w:rsidRPr="007A708C" w:rsidRDefault="00F66688" w:rsidP="006F7AFC">
      <w:pPr>
        <w:rPr>
          <w:lang w:val="en-GB"/>
        </w:rPr>
      </w:pPr>
      <w:r w:rsidRPr="007A708C">
        <w:rPr>
          <w:lang w:val="en-GB"/>
        </w:rPr>
        <w:t>Community management is defined as a sy</w:t>
      </w:r>
      <w:r w:rsidR="00C33CDA" w:rsidRPr="007A708C">
        <w:rPr>
          <w:lang w:val="en-GB"/>
        </w:rPr>
        <w:t>s</w:t>
      </w:r>
      <w:r w:rsidRPr="007A708C">
        <w:rPr>
          <w:lang w:val="en-GB"/>
        </w:rPr>
        <w:t xml:space="preserve">tem </w:t>
      </w:r>
      <w:r w:rsidR="0018772B" w:rsidRPr="007A708C">
        <w:rPr>
          <w:lang w:val="en-GB"/>
        </w:rPr>
        <w:t>that makes</w:t>
      </w:r>
      <w:r w:rsidRPr="007A708C">
        <w:rPr>
          <w:lang w:val="en-GB"/>
        </w:rPr>
        <w:t xml:space="preserve"> a strong base of community in business </w:t>
      </w:r>
      <w:r w:rsidR="00C33CDA" w:rsidRPr="007A708C">
        <w:rPr>
          <w:lang w:val="en-GB"/>
        </w:rPr>
        <w:t>through</w:t>
      </w:r>
      <w:r w:rsidRPr="007A708C">
        <w:rPr>
          <w:lang w:val="en-GB"/>
        </w:rPr>
        <w:t xml:space="preserve"> employees, customer</w:t>
      </w:r>
      <w:r w:rsidR="00151B9D" w:rsidRPr="007A708C">
        <w:rPr>
          <w:lang w:val="en-GB"/>
        </w:rPr>
        <w:t>s and partners. Organisational actions and interactions maintain this overall process.</w:t>
      </w:r>
      <w:r w:rsidR="00C33CDA" w:rsidRPr="007A708C">
        <w:rPr>
          <w:lang w:val="en-GB"/>
        </w:rPr>
        <w:t xml:space="preserve"> </w:t>
      </w:r>
      <w:r w:rsidR="00276825" w:rsidRPr="007A708C">
        <w:rPr>
          <w:lang w:val="en-GB"/>
        </w:rPr>
        <w:t>Throughout</w:t>
      </w:r>
      <w:r w:rsidR="00C33CDA" w:rsidRPr="007A708C">
        <w:rPr>
          <w:lang w:val="en-GB"/>
        </w:rPr>
        <w:t xml:space="preserve"> this system, an organisation can use the brand opportunity for sharing and connecting with the audience for creating a strong network</w:t>
      </w:r>
      <w:r w:rsidR="006B7CA4" w:rsidRPr="007A708C">
        <w:rPr>
          <w:lang w:val="en-GB"/>
        </w:rPr>
        <w:t xml:space="preserve"> (</w:t>
      </w:r>
      <w:r w:rsidR="006B7CA4" w:rsidRPr="007A708C">
        <w:rPr>
          <w:shd w:val="clear" w:color="auto" w:fill="FFFFFF"/>
          <w:lang w:val="en-GB"/>
        </w:rPr>
        <w:t>Bandy, 2016</w:t>
      </w:r>
      <w:r w:rsidR="006B7CA4" w:rsidRPr="007A708C">
        <w:rPr>
          <w:lang w:val="en-GB"/>
        </w:rPr>
        <w:t>)</w:t>
      </w:r>
      <w:r w:rsidR="00C33CDA" w:rsidRPr="007A708C">
        <w:rPr>
          <w:lang w:val="en-GB"/>
        </w:rPr>
        <w:t xml:space="preserve">. This report </w:t>
      </w:r>
      <w:r w:rsidR="00AE001D" w:rsidRPr="007A708C">
        <w:rPr>
          <w:lang w:val="en-GB"/>
        </w:rPr>
        <w:t>aims</w:t>
      </w:r>
      <w:r w:rsidR="00C33CDA" w:rsidRPr="007A708C">
        <w:rPr>
          <w:lang w:val="en-GB"/>
        </w:rPr>
        <w:t xml:space="preserve"> to provide an analysis of the community management system of a reputed company Hanson UK. Each part of this </w:t>
      </w:r>
      <w:r w:rsidR="00873DCA" w:rsidRPr="007A708C">
        <w:rPr>
          <w:lang w:val="en-GB"/>
        </w:rPr>
        <w:t>study</w:t>
      </w:r>
      <w:r w:rsidR="00C33CDA" w:rsidRPr="007A708C">
        <w:rPr>
          <w:lang w:val="en-GB"/>
        </w:rPr>
        <w:t xml:space="preserve"> will show how this reputed company can create substantial audiences through the community management system.</w:t>
      </w:r>
    </w:p>
    <w:p w:rsidR="006F7AFC" w:rsidRPr="00224D8F" w:rsidRDefault="00F66688" w:rsidP="00462027">
      <w:pPr>
        <w:pStyle w:val="Heading1"/>
        <w:rPr>
          <w:i/>
          <w:iCs/>
          <w:color w:val="0070C0"/>
          <w:lang w:val="en-GB"/>
        </w:rPr>
      </w:pPr>
      <w:bookmarkStart w:id="2" w:name="_Toc36544264"/>
      <w:r w:rsidRPr="00224D8F">
        <w:rPr>
          <w:i/>
          <w:iCs/>
          <w:color w:val="0070C0"/>
          <w:lang w:val="en-GB"/>
        </w:rPr>
        <w:t>Overview of the selected organisation:</w:t>
      </w:r>
      <w:bookmarkEnd w:id="2"/>
    </w:p>
    <w:p w:rsidR="00C33CDA" w:rsidRPr="007A708C" w:rsidRDefault="00F66688" w:rsidP="00525F54">
      <w:pPr>
        <w:rPr>
          <w:lang w:val="en-GB"/>
        </w:rPr>
      </w:pPr>
      <w:r w:rsidRPr="007A708C">
        <w:rPr>
          <w:lang w:val="en-GB"/>
        </w:rPr>
        <w:t>Hanson UK is known as leading suppliers for building materials. This company has done its fair business from 50 years</w:t>
      </w:r>
      <w:r w:rsidR="006B7CA4" w:rsidRPr="007A708C">
        <w:rPr>
          <w:lang w:val="en-GB"/>
        </w:rPr>
        <w:t xml:space="preserve"> (</w:t>
      </w:r>
      <w:r w:rsidR="006B7CA4" w:rsidRPr="007A708C">
        <w:rPr>
          <w:shd w:val="clear" w:color="auto" w:fill="FFFFFF"/>
          <w:lang w:val="en-GB"/>
        </w:rPr>
        <w:t xml:space="preserve">Bourgeois </w:t>
      </w:r>
      <w:r w:rsidR="006B7CA4" w:rsidRPr="007A708C">
        <w:rPr>
          <w:i/>
          <w:iCs/>
          <w:shd w:val="clear" w:color="auto" w:fill="FFFFFF"/>
          <w:lang w:val="en-GB"/>
        </w:rPr>
        <w:t>et al.,</w:t>
      </w:r>
      <w:r w:rsidR="006B7CA4" w:rsidRPr="007A708C">
        <w:rPr>
          <w:shd w:val="clear" w:color="auto" w:fill="FFFFFF"/>
          <w:lang w:val="en-GB"/>
        </w:rPr>
        <w:t xml:space="preserve"> 2016</w:t>
      </w:r>
      <w:r w:rsidR="006B7CA4" w:rsidRPr="007A708C">
        <w:rPr>
          <w:lang w:val="en-GB"/>
        </w:rPr>
        <w:t>)</w:t>
      </w:r>
      <w:r w:rsidRPr="007A708C">
        <w:rPr>
          <w:lang w:val="en-GB"/>
        </w:rPr>
        <w:t xml:space="preserve">. The capability of this company obtained </w:t>
      </w:r>
      <w:r w:rsidR="00525F54" w:rsidRPr="007A708C">
        <w:rPr>
          <w:lang w:val="en-GB"/>
        </w:rPr>
        <w:t>across significant infrastructure, energy, commercial, industrial and residential sectors are founded on the knowledge, sources and experiences of Heidelberg</w:t>
      </w:r>
      <w:r w:rsidR="00851A63" w:rsidRPr="007A708C">
        <w:rPr>
          <w:lang w:val="en-GB"/>
        </w:rPr>
        <w:t xml:space="preserve"> </w:t>
      </w:r>
      <w:r w:rsidR="00525F54" w:rsidRPr="007A708C">
        <w:rPr>
          <w:lang w:val="en-GB"/>
        </w:rPr>
        <w:t>Cement that is known as the famous producer of concrete and cement in all around the world. Best team efforts and expertise is the main reason of getting recognised for this reputed organisation. As per the report, almost 1001-5000 employees are working for the growth of this company</w:t>
      </w:r>
      <w:r w:rsidR="006B7CA4" w:rsidRPr="007A708C">
        <w:rPr>
          <w:lang w:val="en-GB"/>
        </w:rPr>
        <w:t xml:space="preserve"> (</w:t>
      </w:r>
      <w:r w:rsidR="006B7CA4" w:rsidRPr="007A708C">
        <w:rPr>
          <w:shd w:val="clear" w:color="auto" w:fill="FFFFFF"/>
          <w:lang w:val="en-GB"/>
        </w:rPr>
        <w:t xml:space="preserve">Taylor </w:t>
      </w:r>
      <w:r w:rsidR="006B7CA4" w:rsidRPr="006220B8">
        <w:rPr>
          <w:i/>
          <w:iCs/>
          <w:shd w:val="clear" w:color="auto" w:fill="FFFFFF"/>
          <w:lang w:val="en-GB"/>
        </w:rPr>
        <w:t>et al.,</w:t>
      </w:r>
      <w:r w:rsidR="006B7CA4" w:rsidRPr="007A708C">
        <w:rPr>
          <w:shd w:val="clear" w:color="auto" w:fill="FFFFFF"/>
          <w:lang w:val="en-GB"/>
        </w:rPr>
        <w:t xml:space="preserve"> 2018</w:t>
      </w:r>
      <w:r w:rsidR="006B7CA4" w:rsidRPr="007A708C">
        <w:rPr>
          <w:lang w:val="en-GB"/>
        </w:rPr>
        <w:t>)</w:t>
      </w:r>
      <w:r w:rsidR="00525F54" w:rsidRPr="007A708C">
        <w:rPr>
          <w:lang w:val="en-GB"/>
        </w:rPr>
        <w:t xml:space="preserve">. </w:t>
      </w:r>
      <w:r w:rsidR="006B3D24" w:rsidRPr="007A708C">
        <w:rPr>
          <w:lang w:val="en-GB"/>
        </w:rPr>
        <w:t xml:space="preserve">This reputed company has divided into five business lines. Those are concrete, cement, aggregates, concreting and asphalt and supply chain. These all are maintained by over 300 manufacturing sites and distributions sites. The vision of this company is to be transparently clear and </w:t>
      </w:r>
      <w:r w:rsidR="00BC2DF9" w:rsidRPr="007A708C">
        <w:rPr>
          <w:lang w:val="en-GB"/>
        </w:rPr>
        <w:t>the leader of the sustainable market. Hanson has focused on enhancing the expectations of customers by an efficient and expert team, which is reliable, responsible and safe. Apart from this, holding fame in among international market is another goal of Hanson Company</w:t>
      </w:r>
      <w:r w:rsidR="006B7CA4" w:rsidRPr="007A708C">
        <w:rPr>
          <w:lang w:val="en-GB"/>
        </w:rPr>
        <w:t xml:space="preserve"> (</w:t>
      </w:r>
      <w:r w:rsidR="006B7CA4" w:rsidRPr="007A708C">
        <w:rPr>
          <w:shd w:val="clear" w:color="auto" w:fill="FFFFFF"/>
          <w:lang w:val="en-GB"/>
        </w:rPr>
        <w:t xml:space="preserve">Slade </w:t>
      </w:r>
      <w:r w:rsidR="006B7CA4" w:rsidRPr="001C01B2">
        <w:rPr>
          <w:i/>
          <w:iCs/>
          <w:shd w:val="clear" w:color="auto" w:fill="FFFFFF"/>
          <w:lang w:val="en-GB"/>
        </w:rPr>
        <w:t>et al.,</w:t>
      </w:r>
      <w:r w:rsidR="006B7CA4" w:rsidRPr="007A708C">
        <w:rPr>
          <w:shd w:val="clear" w:color="auto" w:fill="FFFFFF"/>
          <w:lang w:val="en-GB"/>
        </w:rPr>
        <w:t xml:space="preserve"> 2016</w:t>
      </w:r>
      <w:r w:rsidR="006B7CA4" w:rsidRPr="007A708C">
        <w:rPr>
          <w:lang w:val="en-GB"/>
        </w:rPr>
        <w:t>)</w:t>
      </w:r>
      <w:r w:rsidR="00BC2DF9" w:rsidRPr="007A708C">
        <w:rPr>
          <w:lang w:val="en-GB"/>
        </w:rPr>
        <w:t>.</w:t>
      </w:r>
    </w:p>
    <w:p w:rsidR="006F7AFC" w:rsidRPr="007A708C" w:rsidRDefault="00F66688" w:rsidP="00462027">
      <w:pPr>
        <w:pStyle w:val="Heading1"/>
        <w:rPr>
          <w:lang w:val="en-GB"/>
        </w:rPr>
      </w:pPr>
      <w:bookmarkStart w:id="3" w:name="_Toc36544265"/>
      <w:r w:rsidRPr="007A708C">
        <w:rPr>
          <w:lang w:val="en-GB"/>
        </w:rPr>
        <w:t>Analysis of needs of customers:</w:t>
      </w:r>
      <w:bookmarkEnd w:id="3"/>
    </w:p>
    <w:p w:rsidR="00BC2DF9" w:rsidRPr="007A708C" w:rsidRDefault="00F66688" w:rsidP="00CD317D">
      <w:pPr>
        <w:pStyle w:val="ListParagraph"/>
        <w:rPr>
          <w:b/>
          <w:bCs/>
          <w:lang w:val="en-GB"/>
        </w:rPr>
      </w:pPr>
      <w:r w:rsidRPr="00743CBE">
        <w:rPr>
          <w:b/>
          <w:bCs/>
          <w:u w:val="single"/>
          <w:lang w:val="en-GB"/>
        </w:rPr>
        <w:t>Price</w:t>
      </w:r>
      <w:r w:rsidRPr="007A708C">
        <w:rPr>
          <w:b/>
          <w:bCs/>
          <w:lang w:val="en-GB"/>
        </w:rPr>
        <w:t>:</w:t>
      </w:r>
      <w:r w:rsidR="00DE598E" w:rsidRPr="007A708C">
        <w:rPr>
          <w:b/>
          <w:bCs/>
          <w:lang w:val="en-GB"/>
        </w:rPr>
        <w:t xml:space="preserve"> </w:t>
      </w:r>
    </w:p>
    <w:p w:rsidR="00DE598E" w:rsidRPr="007A708C" w:rsidRDefault="00F66688" w:rsidP="00DE598E">
      <w:pPr>
        <w:pStyle w:val="ListParagraph"/>
        <w:rPr>
          <w:lang w:val="en-GB"/>
        </w:rPr>
      </w:pPr>
      <w:r w:rsidRPr="007A708C">
        <w:rPr>
          <w:lang w:val="en-GB"/>
        </w:rPr>
        <w:t xml:space="preserve">It is noticed that customers of Hanson Company want to buy their products at a reasonable price. Therefore, this company has focused on maintaining a price range that </w:t>
      </w:r>
      <w:r w:rsidRPr="007A708C">
        <w:rPr>
          <w:lang w:val="en-GB"/>
        </w:rPr>
        <w:lastRenderedPageBreak/>
        <w:t>will reasonable for all customers during purchasing products or services</w:t>
      </w:r>
      <w:r w:rsidR="006B7CA4" w:rsidRPr="007A708C">
        <w:rPr>
          <w:lang w:val="en-GB"/>
        </w:rPr>
        <w:t xml:space="preserve"> (</w:t>
      </w:r>
      <w:r w:rsidR="006B7CA4" w:rsidRPr="007A708C">
        <w:rPr>
          <w:shd w:val="clear" w:color="auto" w:fill="FFFFFF"/>
          <w:lang w:val="en-GB"/>
        </w:rPr>
        <w:t xml:space="preserve">Kumar </w:t>
      </w:r>
      <w:r w:rsidR="006B7CA4" w:rsidRPr="006C487C">
        <w:rPr>
          <w:i/>
          <w:iCs/>
          <w:shd w:val="clear" w:color="auto" w:fill="FFFFFF"/>
          <w:lang w:val="en-GB"/>
        </w:rPr>
        <w:t>et al.,</w:t>
      </w:r>
      <w:r w:rsidR="006B7CA4" w:rsidRPr="007A708C">
        <w:rPr>
          <w:shd w:val="clear" w:color="auto" w:fill="FFFFFF"/>
          <w:lang w:val="en-GB"/>
        </w:rPr>
        <w:t xml:space="preserve"> 2019</w:t>
      </w:r>
      <w:r w:rsidR="006B7CA4" w:rsidRPr="007A708C">
        <w:rPr>
          <w:lang w:val="en-GB"/>
        </w:rPr>
        <w:t>)</w:t>
      </w:r>
      <w:r w:rsidRPr="007A708C">
        <w:rPr>
          <w:lang w:val="en-GB"/>
        </w:rPr>
        <w:t>.</w:t>
      </w:r>
    </w:p>
    <w:p w:rsidR="00DE598E" w:rsidRPr="007A708C" w:rsidRDefault="00F66688" w:rsidP="00CD317D">
      <w:pPr>
        <w:pStyle w:val="ListParagraph"/>
        <w:rPr>
          <w:b/>
          <w:bCs/>
          <w:lang w:val="en-GB"/>
        </w:rPr>
      </w:pPr>
      <w:r w:rsidRPr="00743CBE">
        <w:rPr>
          <w:b/>
          <w:bCs/>
          <w:u w:val="single"/>
          <w:lang w:val="en-GB"/>
        </w:rPr>
        <w:t>Reliability</w:t>
      </w:r>
      <w:r w:rsidRPr="007A708C">
        <w:rPr>
          <w:b/>
          <w:bCs/>
          <w:lang w:val="en-GB"/>
        </w:rPr>
        <w:t>:</w:t>
      </w:r>
    </w:p>
    <w:p w:rsidR="00DE598E" w:rsidRPr="007A708C" w:rsidRDefault="002837BB" w:rsidP="00DE598E">
      <w:pPr>
        <w:pStyle w:val="ListParagraph"/>
        <w:rPr>
          <w:lang w:val="en-GB"/>
        </w:rPr>
      </w:pPr>
      <w:r>
        <w:rPr>
          <w:lang w:val="en-GB"/>
        </w:rPr>
        <w:t xml:space="preserve">Customers of this company wants an improved reliability so that </w:t>
      </w:r>
      <w:r w:rsidR="00C87B57">
        <w:rPr>
          <w:lang w:val="en-GB"/>
        </w:rPr>
        <w:t>they can trust the company’s products for their houses.</w:t>
      </w:r>
      <w:r w:rsidR="00EF3AC9">
        <w:rPr>
          <w:lang w:val="en-GB"/>
        </w:rPr>
        <w:t xml:space="preserve"> </w:t>
      </w:r>
      <w:r w:rsidR="00F66688" w:rsidRPr="007A708C">
        <w:rPr>
          <w:lang w:val="en-GB"/>
        </w:rPr>
        <w:t>Hanson Company is focusing on maintain</w:t>
      </w:r>
      <w:r w:rsidR="00E11401" w:rsidRPr="007A708C">
        <w:rPr>
          <w:lang w:val="en-GB"/>
        </w:rPr>
        <w:t>ing a healthy relationship between customers and the organisation. For that, this company has tried to provide best and genuine products and services to its customers. Through this, Hanson can gain the trust of its precious customers</w:t>
      </w:r>
      <w:r w:rsidR="006B7CA4" w:rsidRPr="007A708C">
        <w:rPr>
          <w:lang w:val="en-GB"/>
        </w:rPr>
        <w:t xml:space="preserve"> (</w:t>
      </w:r>
      <w:r w:rsidR="006B7CA4" w:rsidRPr="007A708C">
        <w:rPr>
          <w:shd w:val="clear" w:color="auto" w:fill="FFFFFF"/>
          <w:lang w:val="en-GB"/>
        </w:rPr>
        <w:t xml:space="preserve">Kumar </w:t>
      </w:r>
      <w:r w:rsidR="006B7CA4" w:rsidRPr="006B6968">
        <w:rPr>
          <w:i/>
          <w:iCs/>
          <w:shd w:val="clear" w:color="auto" w:fill="FFFFFF"/>
          <w:lang w:val="en-GB"/>
        </w:rPr>
        <w:t>et al.,</w:t>
      </w:r>
      <w:r w:rsidR="006B7CA4" w:rsidRPr="007A708C">
        <w:rPr>
          <w:shd w:val="clear" w:color="auto" w:fill="FFFFFF"/>
          <w:lang w:val="en-GB"/>
        </w:rPr>
        <w:t xml:space="preserve"> 2019</w:t>
      </w:r>
      <w:r w:rsidR="006B7CA4" w:rsidRPr="007A708C">
        <w:rPr>
          <w:lang w:val="en-GB"/>
        </w:rPr>
        <w:t>)</w:t>
      </w:r>
      <w:r w:rsidR="00E11401" w:rsidRPr="007A708C">
        <w:rPr>
          <w:lang w:val="en-GB"/>
        </w:rPr>
        <w:t>.</w:t>
      </w:r>
    </w:p>
    <w:p w:rsidR="00DE598E" w:rsidRPr="007A708C" w:rsidRDefault="00F66688" w:rsidP="00CD317D">
      <w:pPr>
        <w:pStyle w:val="ListParagraph"/>
        <w:rPr>
          <w:b/>
          <w:bCs/>
          <w:lang w:val="en-GB"/>
        </w:rPr>
      </w:pPr>
      <w:r w:rsidRPr="00743CBE">
        <w:rPr>
          <w:b/>
          <w:bCs/>
          <w:u w:val="single"/>
          <w:lang w:val="en-GB"/>
        </w:rPr>
        <w:t>Performances</w:t>
      </w:r>
      <w:r w:rsidRPr="007A708C">
        <w:rPr>
          <w:b/>
          <w:bCs/>
          <w:lang w:val="en-GB"/>
        </w:rPr>
        <w:t>:</w:t>
      </w:r>
    </w:p>
    <w:p w:rsidR="00E11401" w:rsidRPr="007A708C" w:rsidRDefault="00F66688" w:rsidP="00E11401">
      <w:pPr>
        <w:pStyle w:val="ListParagraph"/>
        <w:rPr>
          <w:lang w:val="en-GB"/>
        </w:rPr>
      </w:pPr>
      <w:r w:rsidRPr="007A708C">
        <w:rPr>
          <w:lang w:val="en-GB"/>
        </w:rPr>
        <w:t>Best and positive attitudes and body languages of dealers, employees and others can attract more customers for organisational growth.</w:t>
      </w:r>
      <w:r w:rsidR="00EF2855">
        <w:rPr>
          <w:lang w:val="en-GB"/>
        </w:rPr>
        <w:t xml:space="preserve"> The customers always want to be treated well by the company officials.</w:t>
      </w:r>
      <w:r w:rsidRPr="007A708C">
        <w:rPr>
          <w:lang w:val="en-GB"/>
        </w:rPr>
        <w:t xml:space="preserve"> Keeping this thought in mind, the management team of this reputed company has adopted the process of the best communication system. With this, employees can provide the best services to its customers</w:t>
      </w:r>
      <w:r w:rsidR="006B7CA4" w:rsidRPr="007A708C">
        <w:rPr>
          <w:lang w:val="en-GB"/>
        </w:rPr>
        <w:t xml:space="preserve"> (</w:t>
      </w:r>
      <w:r w:rsidR="006B7CA4" w:rsidRPr="007A708C">
        <w:rPr>
          <w:shd w:val="clear" w:color="auto" w:fill="FFFFFF"/>
          <w:lang w:val="en-GB"/>
        </w:rPr>
        <w:t>Bradley, 2016</w:t>
      </w:r>
      <w:r w:rsidR="006B7CA4" w:rsidRPr="007A708C">
        <w:rPr>
          <w:lang w:val="en-GB"/>
        </w:rPr>
        <w:t>)</w:t>
      </w:r>
      <w:r w:rsidRPr="007A708C">
        <w:rPr>
          <w:lang w:val="en-GB"/>
        </w:rPr>
        <w:t>.</w:t>
      </w:r>
    </w:p>
    <w:p w:rsidR="00CD317D" w:rsidRDefault="00F66688" w:rsidP="00CD317D">
      <w:pPr>
        <w:pStyle w:val="ListParagraph"/>
        <w:rPr>
          <w:b/>
          <w:bCs/>
          <w:lang w:val="en-GB"/>
        </w:rPr>
      </w:pPr>
      <w:r w:rsidRPr="00743CBE">
        <w:rPr>
          <w:b/>
          <w:bCs/>
          <w:u w:val="single"/>
          <w:lang w:val="en-GB"/>
        </w:rPr>
        <w:t>Transparency</w:t>
      </w:r>
      <w:r w:rsidRPr="007A708C">
        <w:rPr>
          <w:b/>
          <w:bCs/>
          <w:lang w:val="en-GB"/>
        </w:rPr>
        <w:t>:</w:t>
      </w:r>
    </w:p>
    <w:p w:rsidR="00DE598E" w:rsidRPr="00CD317D" w:rsidRDefault="00990A81" w:rsidP="00CD317D">
      <w:pPr>
        <w:pStyle w:val="ListParagraph"/>
        <w:rPr>
          <w:b/>
          <w:bCs/>
          <w:lang w:val="en-GB"/>
        </w:rPr>
      </w:pPr>
      <w:r>
        <w:rPr>
          <w:lang w:val="en-GB"/>
        </w:rPr>
        <w:t xml:space="preserve">The customers also </w:t>
      </w:r>
      <w:r w:rsidR="006B6968">
        <w:rPr>
          <w:lang w:val="en-GB"/>
        </w:rPr>
        <w:t>want</w:t>
      </w:r>
      <w:r>
        <w:rPr>
          <w:lang w:val="en-GB"/>
        </w:rPr>
        <w:t xml:space="preserve"> that the company does not keep any hidden terms or costs from that and be transparent about its operations</w:t>
      </w:r>
      <w:r w:rsidR="00F66688" w:rsidRPr="007A708C">
        <w:rPr>
          <w:lang w:val="en-GB"/>
        </w:rPr>
        <w:t>. Hanson Company has delivered a clear picture and advertised accurate information about products and services to its customers, which is the plus point for the growth of this organisation</w:t>
      </w:r>
      <w:r w:rsidR="006B7CA4" w:rsidRPr="007A708C">
        <w:rPr>
          <w:lang w:val="en-GB"/>
        </w:rPr>
        <w:t xml:space="preserve"> (</w:t>
      </w:r>
      <w:r w:rsidR="006B7CA4" w:rsidRPr="007A708C">
        <w:rPr>
          <w:shd w:val="clear" w:color="auto" w:fill="FFFFFF"/>
          <w:lang w:val="en-GB"/>
        </w:rPr>
        <w:t>Bradley, 2016</w:t>
      </w:r>
      <w:r w:rsidR="006B7CA4" w:rsidRPr="007A708C">
        <w:rPr>
          <w:lang w:val="en-GB"/>
        </w:rPr>
        <w:t>)</w:t>
      </w:r>
      <w:r w:rsidR="00F66688" w:rsidRPr="007A708C">
        <w:rPr>
          <w:lang w:val="en-GB"/>
        </w:rPr>
        <w:t>.</w:t>
      </w:r>
    </w:p>
    <w:p w:rsidR="006F7AFC" w:rsidRPr="00743CBE" w:rsidRDefault="00F66688" w:rsidP="00462027">
      <w:pPr>
        <w:pStyle w:val="Heading1"/>
        <w:rPr>
          <w:i/>
          <w:iCs/>
          <w:color w:val="0070C0"/>
          <w:lang w:val="en-GB"/>
        </w:rPr>
      </w:pPr>
      <w:bookmarkStart w:id="4" w:name="_Toc36544266"/>
      <w:r w:rsidRPr="00743CBE">
        <w:rPr>
          <w:i/>
          <w:iCs/>
          <w:color w:val="0070C0"/>
          <w:lang w:val="en-GB"/>
        </w:rPr>
        <w:t>SWOT analysis:</w:t>
      </w:r>
      <w:bookmarkEnd w:id="4"/>
    </w:p>
    <w:p w:rsidR="00E11401" w:rsidRPr="007A708C" w:rsidRDefault="00F66688" w:rsidP="00743CBE">
      <w:pPr>
        <w:pStyle w:val="ListParagraph"/>
        <w:rPr>
          <w:b/>
          <w:bCs/>
          <w:lang w:val="en-GB"/>
        </w:rPr>
      </w:pPr>
      <w:r w:rsidRPr="00B767A1">
        <w:rPr>
          <w:b/>
          <w:bCs/>
          <w:u w:val="single"/>
          <w:lang w:val="en-GB"/>
        </w:rPr>
        <w:t>Strength</w:t>
      </w:r>
      <w:r w:rsidRPr="007A708C">
        <w:rPr>
          <w:b/>
          <w:bCs/>
          <w:lang w:val="en-GB"/>
        </w:rPr>
        <w:t>:</w:t>
      </w:r>
    </w:p>
    <w:p w:rsidR="00E11401" w:rsidRPr="007A708C" w:rsidRDefault="00F66688" w:rsidP="00E11401">
      <w:pPr>
        <w:pStyle w:val="ListParagraph"/>
        <w:rPr>
          <w:lang w:val="en-GB"/>
        </w:rPr>
      </w:pPr>
      <w:r w:rsidRPr="007A708C">
        <w:rPr>
          <w:lang w:val="en-GB"/>
        </w:rPr>
        <w:t>Hanson is continuing strong presence ability in social media and sites. Therefore, customers of this company can find out information and new involvements in the business process. The low-cost structure of this company allows consumers to purchase their products. Expert employees of this company are delivering best services with full of efficiencies and knowledge.</w:t>
      </w:r>
    </w:p>
    <w:p w:rsidR="00E11401" w:rsidRPr="007A708C" w:rsidRDefault="00F66688" w:rsidP="00743CBE">
      <w:pPr>
        <w:pStyle w:val="ListParagraph"/>
        <w:rPr>
          <w:b/>
          <w:bCs/>
          <w:lang w:val="en-GB"/>
        </w:rPr>
      </w:pPr>
      <w:r w:rsidRPr="00B767A1">
        <w:rPr>
          <w:b/>
          <w:bCs/>
          <w:u w:val="single"/>
          <w:lang w:val="en-GB"/>
        </w:rPr>
        <w:t>Weakness</w:t>
      </w:r>
      <w:r w:rsidRPr="007A708C">
        <w:rPr>
          <w:b/>
          <w:bCs/>
          <w:lang w:val="en-GB"/>
        </w:rPr>
        <w:t>:</w:t>
      </w:r>
    </w:p>
    <w:p w:rsidR="00E11401" w:rsidRPr="00743CBE" w:rsidRDefault="00F66688" w:rsidP="00743CBE">
      <w:pPr>
        <w:pStyle w:val="ListParagraph"/>
        <w:rPr>
          <w:lang w:val="en-GB"/>
        </w:rPr>
      </w:pPr>
      <w:r w:rsidRPr="007A708C">
        <w:rPr>
          <w:lang w:val="en-GB"/>
        </w:rPr>
        <w:t xml:space="preserve">Hanson has invested a large number of </w:t>
      </w:r>
      <w:r w:rsidR="00B767A1" w:rsidRPr="007A708C">
        <w:rPr>
          <w:lang w:val="en-GB"/>
        </w:rPr>
        <w:t>amounts</w:t>
      </w:r>
      <w:r w:rsidRPr="007A708C">
        <w:rPr>
          <w:lang w:val="en-GB"/>
        </w:rPr>
        <w:t xml:space="preserve"> in the process of development and search. Therefore, the economic structure has faced a lot of issues. For providing fierce competition to its rivals, this company puts workloads upon </w:t>
      </w:r>
      <w:r w:rsidR="00B767A1" w:rsidRPr="007A708C">
        <w:rPr>
          <w:lang w:val="en-GB"/>
        </w:rPr>
        <w:t>employees’</w:t>
      </w:r>
      <w:r w:rsidRPr="007A708C">
        <w:rPr>
          <w:lang w:val="en-GB"/>
        </w:rPr>
        <w:t xml:space="preserve"> various times. As </w:t>
      </w:r>
      <w:r w:rsidRPr="007A708C">
        <w:rPr>
          <w:lang w:val="en-GB"/>
        </w:rPr>
        <w:lastRenderedPageBreak/>
        <w:t>a result, employees feel restless, and many conflicts are raised for this type of organisational behaviour.</w:t>
      </w:r>
    </w:p>
    <w:p w:rsidR="00E11401" w:rsidRPr="007A708C" w:rsidRDefault="00F66688" w:rsidP="00743CBE">
      <w:pPr>
        <w:pStyle w:val="ListParagraph"/>
        <w:rPr>
          <w:b/>
          <w:bCs/>
          <w:lang w:val="en-GB"/>
        </w:rPr>
      </w:pPr>
      <w:r w:rsidRPr="00B767A1">
        <w:rPr>
          <w:b/>
          <w:bCs/>
          <w:u w:val="single"/>
          <w:lang w:val="en-GB"/>
        </w:rPr>
        <w:t>Opportunities</w:t>
      </w:r>
      <w:r w:rsidRPr="007A708C">
        <w:rPr>
          <w:b/>
          <w:bCs/>
          <w:lang w:val="en-GB"/>
        </w:rPr>
        <w:t>:</w:t>
      </w:r>
    </w:p>
    <w:p w:rsidR="00E11401" w:rsidRPr="007A708C" w:rsidRDefault="00F66688" w:rsidP="00E11401">
      <w:pPr>
        <w:pStyle w:val="ListParagraph"/>
        <w:rPr>
          <w:lang w:val="en-GB"/>
        </w:rPr>
      </w:pPr>
      <w:r w:rsidRPr="007A708C">
        <w:rPr>
          <w:lang w:val="en-GB"/>
        </w:rPr>
        <w:t>For maintaining presences in the world of internet, Hanson can expand its business all over the world. With the implementation of modern technologies in business process, this company has got the chance to gain profits and increase the number of customers by providing the best quality products and services.</w:t>
      </w:r>
    </w:p>
    <w:p w:rsidR="00E11401" w:rsidRPr="007A708C" w:rsidRDefault="00F66688" w:rsidP="00743CBE">
      <w:pPr>
        <w:pStyle w:val="ListParagraph"/>
        <w:rPr>
          <w:b/>
          <w:bCs/>
          <w:lang w:val="en-GB"/>
        </w:rPr>
      </w:pPr>
      <w:r w:rsidRPr="00B767A1">
        <w:rPr>
          <w:b/>
          <w:bCs/>
          <w:u w:val="single"/>
          <w:lang w:val="en-GB"/>
        </w:rPr>
        <w:t>Threat</w:t>
      </w:r>
      <w:r w:rsidR="00743CBE" w:rsidRPr="00B767A1">
        <w:rPr>
          <w:b/>
          <w:bCs/>
          <w:u w:val="single"/>
          <w:lang w:val="en-GB"/>
        </w:rPr>
        <w:t>s</w:t>
      </w:r>
      <w:r w:rsidRPr="007A708C">
        <w:rPr>
          <w:b/>
          <w:bCs/>
          <w:lang w:val="en-GB"/>
        </w:rPr>
        <w:t>:</w:t>
      </w:r>
    </w:p>
    <w:p w:rsidR="00E11401" w:rsidRPr="007A708C" w:rsidRDefault="00F66688" w:rsidP="00E11401">
      <w:pPr>
        <w:pStyle w:val="ListParagraph"/>
        <w:rPr>
          <w:lang w:val="en-GB"/>
        </w:rPr>
      </w:pPr>
      <w:r w:rsidRPr="007A708C">
        <w:rPr>
          <w:lang w:val="en-GB"/>
        </w:rPr>
        <w:t>This</w:t>
      </w:r>
      <w:r w:rsidR="00C71319" w:rsidRPr="007A708C">
        <w:rPr>
          <w:lang w:val="en-GB"/>
        </w:rPr>
        <w:t xml:space="preserve"> company has a lot</w:t>
      </w:r>
      <w:r w:rsidRPr="007A708C">
        <w:rPr>
          <w:lang w:val="en-GB"/>
        </w:rPr>
        <w:t xml:space="preserve"> of </w:t>
      </w:r>
      <w:r w:rsidR="00C71319" w:rsidRPr="007A708C">
        <w:rPr>
          <w:lang w:val="en-GB"/>
        </w:rPr>
        <w:t>rival companies, which has the same strategic movements for attracting customers. For example, Lafarge, Tarmac and CEMEX have the same vital tendency that Hanson has. Customers can purchase products from these rival companies at a reasonable price tag</w:t>
      </w:r>
      <w:r w:rsidR="006B7CA4" w:rsidRPr="007A708C">
        <w:rPr>
          <w:lang w:val="en-GB"/>
        </w:rPr>
        <w:t xml:space="preserve"> (</w:t>
      </w:r>
      <w:r w:rsidR="006B7CA4" w:rsidRPr="007A708C">
        <w:rPr>
          <w:shd w:val="clear" w:color="auto" w:fill="FFFFFF"/>
          <w:lang w:val="en-GB"/>
        </w:rPr>
        <w:t>Sunthonpagasit and Hanson, 2019</w:t>
      </w:r>
      <w:r w:rsidR="006B7CA4" w:rsidRPr="007A708C">
        <w:rPr>
          <w:lang w:val="en-GB"/>
        </w:rPr>
        <w:t>)</w:t>
      </w:r>
      <w:r w:rsidR="00C71319" w:rsidRPr="007A708C">
        <w:rPr>
          <w:lang w:val="en-GB"/>
        </w:rPr>
        <w:t>.</w:t>
      </w:r>
    </w:p>
    <w:p w:rsidR="00E11401" w:rsidRPr="007A708C" w:rsidRDefault="00E11401" w:rsidP="00E11401">
      <w:pPr>
        <w:pStyle w:val="ListParagraph"/>
        <w:rPr>
          <w:lang w:val="en-GB"/>
        </w:rPr>
      </w:pPr>
    </w:p>
    <w:p w:rsidR="006F7AFC" w:rsidRPr="00DF02D3" w:rsidRDefault="00F66688" w:rsidP="00462027">
      <w:pPr>
        <w:pStyle w:val="Heading1"/>
        <w:rPr>
          <w:i/>
          <w:iCs/>
          <w:color w:val="0070C0"/>
          <w:lang w:val="en-GB"/>
        </w:rPr>
      </w:pPr>
      <w:bookmarkStart w:id="5" w:name="_Toc36544267"/>
      <w:r w:rsidRPr="00DF02D3">
        <w:rPr>
          <w:i/>
          <w:iCs/>
          <w:color w:val="0070C0"/>
          <w:lang w:val="en-GB"/>
        </w:rPr>
        <w:t>Employees' role and impact on organisation:</w:t>
      </w:r>
      <w:bookmarkEnd w:id="5"/>
    </w:p>
    <w:p w:rsidR="00DD4DAE" w:rsidRPr="007A708C" w:rsidRDefault="00F66688" w:rsidP="00DD4DAE">
      <w:pPr>
        <w:rPr>
          <w:lang w:val="en-GB"/>
        </w:rPr>
      </w:pPr>
      <w:r w:rsidRPr="007A708C">
        <w:rPr>
          <w:lang w:val="en-GB"/>
        </w:rPr>
        <w:t xml:space="preserve">Employees of Hanson Company </w:t>
      </w:r>
      <w:r w:rsidR="00F6122D">
        <w:rPr>
          <w:lang w:val="en-GB"/>
        </w:rPr>
        <w:t>are</w:t>
      </w:r>
      <w:r w:rsidRPr="007A708C">
        <w:rPr>
          <w:lang w:val="en-GB"/>
        </w:rPr>
        <w:t xml:space="preserve"> known for their dedication and </w:t>
      </w:r>
      <w:r w:rsidR="00D57A71">
        <w:rPr>
          <w:lang w:val="en-GB"/>
        </w:rPr>
        <w:t>commitment</w:t>
      </w:r>
      <w:r w:rsidRPr="007A708C">
        <w:rPr>
          <w:lang w:val="en-GB"/>
        </w:rPr>
        <w:t xml:space="preserve"> towards job. Every employee maintains their </w:t>
      </w:r>
      <w:r w:rsidR="00837080">
        <w:rPr>
          <w:lang w:val="en-GB"/>
        </w:rPr>
        <w:t>role</w:t>
      </w:r>
      <w:r w:rsidRPr="007A708C">
        <w:rPr>
          <w:lang w:val="en-GB"/>
        </w:rPr>
        <w:t xml:space="preserve"> successfully for the development of the organisation.</w:t>
      </w:r>
    </w:p>
    <w:p w:rsidR="00E11401" w:rsidRPr="00BB6514" w:rsidRDefault="00F66688" w:rsidP="00BB6514">
      <w:pPr>
        <w:pStyle w:val="ListParagraph"/>
        <w:rPr>
          <w:b/>
          <w:bCs/>
          <w:u w:val="single"/>
          <w:lang w:val="en-GB"/>
        </w:rPr>
      </w:pPr>
      <w:r w:rsidRPr="00BB6514">
        <w:rPr>
          <w:b/>
          <w:bCs/>
          <w:u w:val="single"/>
          <w:lang w:val="en-GB"/>
        </w:rPr>
        <w:t>Project management:</w:t>
      </w:r>
    </w:p>
    <w:p w:rsidR="00DD4DAE" w:rsidRPr="007A708C" w:rsidRDefault="00F66688" w:rsidP="00DD4DAE">
      <w:pPr>
        <w:pStyle w:val="ListParagraph"/>
        <w:rPr>
          <w:lang w:val="en-GB"/>
        </w:rPr>
      </w:pPr>
      <w:r w:rsidRPr="007A708C">
        <w:rPr>
          <w:lang w:val="en-GB"/>
        </w:rPr>
        <w:t xml:space="preserve">Employees of this company are expert for handling any project with care. The team </w:t>
      </w:r>
      <w:r w:rsidR="0087291B" w:rsidRPr="007A708C">
        <w:rPr>
          <w:lang w:val="en-GB"/>
        </w:rPr>
        <w:t>leaders of this reputed company are</w:t>
      </w:r>
      <w:r w:rsidRPr="007A708C">
        <w:rPr>
          <w:lang w:val="en-GB"/>
        </w:rPr>
        <w:t xml:space="preserve"> more expert in providing the best outcomes and profits into the international market</w:t>
      </w:r>
      <w:r w:rsidR="006B7CA4" w:rsidRPr="007A708C">
        <w:rPr>
          <w:lang w:val="en-GB"/>
        </w:rPr>
        <w:t xml:space="preserve"> (</w:t>
      </w:r>
      <w:r w:rsidR="006B7CA4" w:rsidRPr="007A708C">
        <w:rPr>
          <w:shd w:val="clear" w:color="auto" w:fill="FFFFFF"/>
          <w:lang w:val="en-GB"/>
        </w:rPr>
        <w:t>Xu, Loi and Ngo, 2016</w:t>
      </w:r>
      <w:r w:rsidR="006B7CA4" w:rsidRPr="007A708C">
        <w:rPr>
          <w:lang w:val="en-GB"/>
        </w:rPr>
        <w:t>)</w:t>
      </w:r>
      <w:r w:rsidRPr="007A708C">
        <w:rPr>
          <w:lang w:val="en-GB"/>
        </w:rPr>
        <w:t>.</w:t>
      </w:r>
    </w:p>
    <w:p w:rsidR="00C71319" w:rsidRPr="00BB6514" w:rsidRDefault="00F66688" w:rsidP="00BB6514">
      <w:pPr>
        <w:pStyle w:val="ListParagraph"/>
        <w:rPr>
          <w:b/>
          <w:bCs/>
          <w:u w:val="single"/>
          <w:lang w:val="en-GB"/>
        </w:rPr>
      </w:pPr>
      <w:r w:rsidRPr="00BB6514">
        <w:rPr>
          <w:b/>
          <w:bCs/>
          <w:u w:val="single"/>
          <w:lang w:val="en-GB"/>
        </w:rPr>
        <w:t>Quality and cost control:</w:t>
      </w:r>
    </w:p>
    <w:p w:rsidR="0087291B" w:rsidRPr="007A708C" w:rsidRDefault="00F66688" w:rsidP="0087291B">
      <w:pPr>
        <w:pStyle w:val="ListParagraph"/>
        <w:rPr>
          <w:lang w:val="en-GB"/>
        </w:rPr>
      </w:pPr>
      <w:r w:rsidRPr="007A708C">
        <w:rPr>
          <w:lang w:val="en-GB"/>
        </w:rPr>
        <w:t>The CEO of Hanson Company, Daniel Cooper, has maintained the tradition of providing the right quality products at a reasonable price to its customers. According to the CEO of this company, providing the best services and quality products is the main aim of this company. For a reasonable price tag of products, customers can quickly get services and products that are the main reason for growing business</w:t>
      </w:r>
      <w:r w:rsidR="006B7CA4" w:rsidRPr="007A708C">
        <w:rPr>
          <w:lang w:val="en-GB"/>
        </w:rPr>
        <w:t xml:space="preserve"> (</w:t>
      </w:r>
      <w:r w:rsidR="006B7CA4" w:rsidRPr="007A708C">
        <w:rPr>
          <w:shd w:val="clear" w:color="auto" w:fill="FFFFFF"/>
          <w:lang w:val="en-GB"/>
        </w:rPr>
        <w:t>Xu, Loi and Ngo, 2016</w:t>
      </w:r>
      <w:r w:rsidR="006B7CA4" w:rsidRPr="007A708C">
        <w:rPr>
          <w:lang w:val="en-GB"/>
        </w:rPr>
        <w:t>)</w:t>
      </w:r>
      <w:r w:rsidRPr="007A708C">
        <w:rPr>
          <w:lang w:val="en-GB"/>
        </w:rPr>
        <w:t>.</w:t>
      </w:r>
    </w:p>
    <w:p w:rsidR="00C71319" w:rsidRPr="00BB6514" w:rsidRDefault="00F66688" w:rsidP="00BB6514">
      <w:pPr>
        <w:pStyle w:val="ListParagraph"/>
        <w:rPr>
          <w:b/>
          <w:bCs/>
          <w:u w:val="single"/>
          <w:lang w:val="en-GB"/>
        </w:rPr>
      </w:pPr>
      <w:r w:rsidRPr="00BB6514">
        <w:rPr>
          <w:b/>
          <w:bCs/>
          <w:u w:val="single"/>
          <w:lang w:val="en-GB"/>
        </w:rPr>
        <w:t>Holding customer base:</w:t>
      </w:r>
    </w:p>
    <w:p w:rsidR="0087291B" w:rsidRPr="007A708C" w:rsidRDefault="00F66688" w:rsidP="0087291B">
      <w:pPr>
        <w:pStyle w:val="ListParagraph"/>
        <w:rPr>
          <w:lang w:val="en-GB"/>
        </w:rPr>
      </w:pPr>
      <w:r w:rsidRPr="007A708C">
        <w:rPr>
          <w:lang w:val="en-GB"/>
        </w:rPr>
        <w:t xml:space="preserve">Hanson Company has adopted so many strategies for keeping the best customer structure. By providing positive environments to customers through employees, this company has </w:t>
      </w:r>
      <w:r w:rsidRPr="007A708C">
        <w:rPr>
          <w:lang w:val="en-GB"/>
        </w:rPr>
        <w:lastRenderedPageBreak/>
        <w:t>gained the capacity to attract new customers and hold olds. Besides this, experts of this company have implant innovation, that is the main reason for attracting customers</w:t>
      </w:r>
      <w:r w:rsidR="006B7CA4" w:rsidRPr="007A708C">
        <w:rPr>
          <w:lang w:val="en-GB"/>
        </w:rPr>
        <w:t xml:space="preserve"> (</w:t>
      </w:r>
      <w:r w:rsidR="006B7CA4" w:rsidRPr="007A708C">
        <w:rPr>
          <w:shd w:val="clear" w:color="auto" w:fill="FFFFFF"/>
          <w:lang w:val="en-GB"/>
        </w:rPr>
        <w:t xml:space="preserve">Newman </w:t>
      </w:r>
      <w:r w:rsidR="006B7CA4" w:rsidRPr="00BB6514">
        <w:rPr>
          <w:i/>
          <w:iCs/>
          <w:shd w:val="clear" w:color="auto" w:fill="FFFFFF"/>
          <w:lang w:val="en-GB"/>
        </w:rPr>
        <w:t xml:space="preserve">et al., </w:t>
      </w:r>
      <w:r w:rsidR="006B7CA4" w:rsidRPr="007A708C">
        <w:rPr>
          <w:shd w:val="clear" w:color="auto" w:fill="FFFFFF"/>
          <w:lang w:val="en-GB"/>
        </w:rPr>
        <w:t>2016</w:t>
      </w:r>
      <w:r w:rsidR="006B7CA4" w:rsidRPr="007A708C">
        <w:rPr>
          <w:lang w:val="en-GB"/>
        </w:rPr>
        <w:t>)</w:t>
      </w:r>
      <w:r w:rsidRPr="007A708C">
        <w:rPr>
          <w:lang w:val="en-GB"/>
        </w:rPr>
        <w:t>.</w:t>
      </w:r>
    </w:p>
    <w:p w:rsidR="00C71319" w:rsidRPr="00BB6514" w:rsidRDefault="00F66688" w:rsidP="00BB6514">
      <w:pPr>
        <w:pStyle w:val="ListParagraph"/>
        <w:rPr>
          <w:b/>
          <w:bCs/>
          <w:u w:val="single"/>
          <w:lang w:val="en-GB"/>
        </w:rPr>
      </w:pPr>
      <w:r w:rsidRPr="00BB6514">
        <w:rPr>
          <w:b/>
          <w:bCs/>
          <w:u w:val="single"/>
          <w:lang w:val="en-GB"/>
        </w:rPr>
        <w:t>Training and development:</w:t>
      </w:r>
    </w:p>
    <w:p w:rsidR="0087291B" w:rsidRPr="007A708C" w:rsidRDefault="00F66688" w:rsidP="0087291B">
      <w:pPr>
        <w:pStyle w:val="ListParagraph"/>
        <w:rPr>
          <w:lang w:val="en-GB"/>
        </w:rPr>
      </w:pPr>
      <w:r w:rsidRPr="007A708C">
        <w:rPr>
          <w:lang w:val="en-GB"/>
        </w:rPr>
        <w:t>Team leaders of this reputed company are trying to adopt a new and exciting way to provide training to team members. Through this, employees are gaining the ability to be skilled and give a powerful performance in their work field. After having training, employees can do communication with customers and others and provide best services</w:t>
      </w:r>
      <w:r w:rsidR="006B7CA4" w:rsidRPr="007A708C">
        <w:rPr>
          <w:lang w:val="en-GB"/>
        </w:rPr>
        <w:t xml:space="preserve"> (</w:t>
      </w:r>
      <w:r w:rsidR="006B7CA4" w:rsidRPr="007A708C">
        <w:rPr>
          <w:shd w:val="clear" w:color="auto" w:fill="FFFFFF"/>
          <w:lang w:val="en-GB"/>
        </w:rPr>
        <w:t xml:space="preserve">Newman </w:t>
      </w:r>
      <w:r w:rsidR="006B7CA4" w:rsidRPr="00BB6514">
        <w:rPr>
          <w:i/>
          <w:iCs/>
          <w:shd w:val="clear" w:color="auto" w:fill="FFFFFF"/>
          <w:lang w:val="en-GB"/>
        </w:rPr>
        <w:t>et al.,</w:t>
      </w:r>
      <w:r w:rsidR="006B7CA4" w:rsidRPr="007A708C">
        <w:rPr>
          <w:shd w:val="clear" w:color="auto" w:fill="FFFFFF"/>
          <w:lang w:val="en-GB"/>
        </w:rPr>
        <w:t xml:space="preserve"> 2016</w:t>
      </w:r>
      <w:r w:rsidR="006B7CA4" w:rsidRPr="007A708C">
        <w:rPr>
          <w:lang w:val="en-GB"/>
        </w:rPr>
        <w:t>)</w:t>
      </w:r>
      <w:r w:rsidRPr="007A708C">
        <w:rPr>
          <w:lang w:val="en-GB"/>
        </w:rPr>
        <w:t>.</w:t>
      </w:r>
    </w:p>
    <w:p w:rsidR="00C71319" w:rsidRPr="00BB6514" w:rsidRDefault="00F66688" w:rsidP="00BB6514">
      <w:pPr>
        <w:pStyle w:val="ListParagraph"/>
        <w:rPr>
          <w:b/>
          <w:bCs/>
          <w:u w:val="single"/>
          <w:lang w:val="en-GB"/>
        </w:rPr>
      </w:pPr>
      <w:r w:rsidRPr="00BB6514">
        <w:rPr>
          <w:b/>
          <w:bCs/>
          <w:u w:val="single"/>
          <w:lang w:val="en-GB"/>
        </w:rPr>
        <w:t>Compliance management:</w:t>
      </w:r>
    </w:p>
    <w:p w:rsidR="000865CD" w:rsidRPr="007A708C" w:rsidRDefault="00F66688" w:rsidP="000865CD">
      <w:pPr>
        <w:pStyle w:val="ListParagraph"/>
        <w:rPr>
          <w:lang w:val="en-GB"/>
        </w:rPr>
      </w:pPr>
      <w:r w:rsidRPr="007A708C">
        <w:rPr>
          <w:lang w:val="en-GB"/>
        </w:rPr>
        <w:t>Every organisation has maintained rules and regulation that are put by the Government for doing business. Therefore, the management team of Hanson has maintained all laws and regulations and transferred that to team members. As a result, employees of this company are acting more responsible, reliable and active in their work field</w:t>
      </w:r>
      <w:r w:rsidR="006B7CA4" w:rsidRPr="007A708C">
        <w:rPr>
          <w:lang w:val="en-GB"/>
        </w:rPr>
        <w:t xml:space="preserve"> (</w:t>
      </w:r>
      <w:r w:rsidR="006B7CA4" w:rsidRPr="007A708C">
        <w:rPr>
          <w:shd w:val="clear" w:color="auto" w:fill="FFFFFF"/>
          <w:lang w:val="en-GB"/>
        </w:rPr>
        <w:t>Singh, 2016</w:t>
      </w:r>
      <w:r w:rsidR="006B7CA4" w:rsidRPr="007A708C">
        <w:rPr>
          <w:lang w:val="en-GB"/>
        </w:rPr>
        <w:t>)</w:t>
      </w:r>
      <w:r w:rsidRPr="007A708C">
        <w:rPr>
          <w:lang w:val="en-GB"/>
        </w:rPr>
        <w:t>.</w:t>
      </w:r>
    </w:p>
    <w:p w:rsidR="006F7AFC" w:rsidRPr="007D0A98" w:rsidRDefault="00F66688" w:rsidP="006F7AFC">
      <w:pPr>
        <w:pStyle w:val="Heading1"/>
        <w:rPr>
          <w:i/>
          <w:iCs/>
          <w:color w:val="0070C0"/>
          <w:lang w:val="en-GB"/>
        </w:rPr>
      </w:pPr>
      <w:bookmarkStart w:id="6" w:name="_Toc36544268"/>
      <w:r w:rsidRPr="007D0A98">
        <w:rPr>
          <w:i/>
          <w:iCs/>
          <w:color w:val="0070C0"/>
          <w:lang w:val="en-GB"/>
        </w:rPr>
        <w:t>Importance of training and development:</w:t>
      </w:r>
      <w:bookmarkEnd w:id="6"/>
    </w:p>
    <w:p w:rsidR="00DD4DAE" w:rsidRPr="007D0A98" w:rsidRDefault="00F66688" w:rsidP="007D0A98">
      <w:pPr>
        <w:pStyle w:val="ListParagraph"/>
        <w:rPr>
          <w:b/>
          <w:bCs/>
          <w:u w:val="single"/>
          <w:lang w:val="en-GB"/>
        </w:rPr>
      </w:pPr>
      <w:r w:rsidRPr="007D0A98">
        <w:rPr>
          <w:b/>
          <w:bCs/>
          <w:u w:val="single"/>
          <w:lang w:val="en-GB"/>
        </w:rPr>
        <w:t>Enhancing the abilities of employees:</w:t>
      </w:r>
    </w:p>
    <w:p w:rsidR="000865CD" w:rsidRPr="007A708C" w:rsidRDefault="00F66688" w:rsidP="000865CD">
      <w:pPr>
        <w:pStyle w:val="ListParagraph"/>
        <w:rPr>
          <w:lang w:val="en-GB"/>
        </w:rPr>
      </w:pPr>
      <w:r w:rsidRPr="007A708C">
        <w:rPr>
          <w:lang w:val="en-GB"/>
        </w:rPr>
        <w:t>It is noticed that providing training to all employees of Hanson Company increase efficiencies and expertise from the inner state. Employees can become more effective in their workplace</w:t>
      </w:r>
      <w:r w:rsidR="006B7CA4" w:rsidRPr="007A708C">
        <w:rPr>
          <w:lang w:val="en-GB"/>
        </w:rPr>
        <w:t xml:space="preserve"> (</w:t>
      </w:r>
      <w:r w:rsidR="006B7CA4" w:rsidRPr="007A708C">
        <w:rPr>
          <w:shd w:val="clear" w:color="auto" w:fill="FFFFFF"/>
          <w:lang w:val="en-GB"/>
        </w:rPr>
        <w:t>Frost, 2016</w:t>
      </w:r>
      <w:r w:rsidR="006B7CA4" w:rsidRPr="007A708C">
        <w:rPr>
          <w:lang w:val="en-GB"/>
        </w:rPr>
        <w:t>)</w:t>
      </w:r>
      <w:r w:rsidRPr="007A708C">
        <w:rPr>
          <w:lang w:val="en-GB"/>
        </w:rPr>
        <w:t>.</w:t>
      </w:r>
    </w:p>
    <w:p w:rsidR="00DD4DAE" w:rsidRPr="007D0A98" w:rsidRDefault="00F66688" w:rsidP="007D0A98">
      <w:pPr>
        <w:pStyle w:val="ListParagraph"/>
        <w:rPr>
          <w:b/>
          <w:bCs/>
          <w:u w:val="single"/>
          <w:lang w:val="en-GB"/>
        </w:rPr>
      </w:pPr>
      <w:r w:rsidRPr="007D0A98">
        <w:rPr>
          <w:b/>
          <w:bCs/>
          <w:u w:val="single"/>
          <w:lang w:val="en-GB"/>
        </w:rPr>
        <w:t>Increasing the strength of the organisation:</w:t>
      </w:r>
    </w:p>
    <w:p w:rsidR="000865CD" w:rsidRPr="007A708C" w:rsidRDefault="00F66688" w:rsidP="000865CD">
      <w:pPr>
        <w:pStyle w:val="ListParagraph"/>
        <w:rPr>
          <w:lang w:val="en-GB"/>
        </w:rPr>
      </w:pPr>
      <w:r w:rsidRPr="007A708C">
        <w:rPr>
          <w:lang w:val="en-GB"/>
        </w:rPr>
        <w:t>With active employees of this company, Hanson is more capable of maintaining a strong business background. This company can give tough challenges to its rival companies</w:t>
      </w:r>
      <w:r w:rsidR="006B7CA4" w:rsidRPr="007A708C">
        <w:rPr>
          <w:lang w:val="en-GB"/>
        </w:rPr>
        <w:t xml:space="preserve"> (</w:t>
      </w:r>
      <w:r w:rsidR="006B7CA4" w:rsidRPr="007A708C">
        <w:rPr>
          <w:shd w:val="clear" w:color="auto" w:fill="FFFFFF"/>
          <w:lang w:val="en-GB"/>
        </w:rPr>
        <w:t>Frost, 2016</w:t>
      </w:r>
      <w:r w:rsidR="006B7CA4" w:rsidRPr="007A708C">
        <w:rPr>
          <w:lang w:val="en-GB"/>
        </w:rPr>
        <w:t>)</w:t>
      </w:r>
      <w:r w:rsidRPr="007A708C">
        <w:rPr>
          <w:lang w:val="en-GB"/>
        </w:rPr>
        <w:t>.</w:t>
      </w:r>
    </w:p>
    <w:p w:rsidR="00DD4DAE" w:rsidRPr="007D0A98" w:rsidRDefault="00F66688" w:rsidP="007D0A98">
      <w:pPr>
        <w:pStyle w:val="ListParagraph"/>
        <w:rPr>
          <w:b/>
          <w:bCs/>
          <w:u w:val="single"/>
          <w:lang w:val="en-GB"/>
        </w:rPr>
      </w:pPr>
      <w:r w:rsidRPr="007D0A98">
        <w:rPr>
          <w:b/>
          <w:bCs/>
          <w:u w:val="single"/>
          <w:lang w:val="en-GB"/>
        </w:rPr>
        <w:t>Developing per</w:t>
      </w:r>
      <w:r w:rsidR="000865CD" w:rsidRPr="007D0A98">
        <w:rPr>
          <w:b/>
          <w:bCs/>
          <w:u w:val="single"/>
          <w:lang w:val="en-GB"/>
        </w:rPr>
        <w:t>formances:</w:t>
      </w:r>
    </w:p>
    <w:p w:rsidR="000865CD" w:rsidRPr="007A708C" w:rsidRDefault="00F66688" w:rsidP="000865CD">
      <w:pPr>
        <w:pStyle w:val="ListParagraph"/>
        <w:rPr>
          <w:lang w:val="en-GB"/>
        </w:rPr>
      </w:pPr>
      <w:r w:rsidRPr="007A708C">
        <w:rPr>
          <w:lang w:val="en-GB"/>
        </w:rPr>
        <w:t>Through training and development process, Hanson can increase productivity. Besides this, with the involvement of experts in the business process not only enhance the organisational performance but also increase the value of products</w:t>
      </w:r>
      <w:r w:rsidR="006B7CA4" w:rsidRPr="007A708C">
        <w:rPr>
          <w:lang w:val="en-GB"/>
        </w:rPr>
        <w:t xml:space="preserve"> (</w:t>
      </w:r>
      <w:r w:rsidR="006B7CA4" w:rsidRPr="007A708C">
        <w:rPr>
          <w:shd w:val="clear" w:color="auto" w:fill="FFFFFF"/>
          <w:lang w:val="en-GB"/>
        </w:rPr>
        <w:t>Rodriguez and Walters, 2017</w:t>
      </w:r>
      <w:r w:rsidR="006B7CA4" w:rsidRPr="007A708C">
        <w:rPr>
          <w:lang w:val="en-GB"/>
        </w:rPr>
        <w:t>)</w:t>
      </w:r>
      <w:r w:rsidRPr="007A708C">
        <w:rPr>
          <w:lang w:val="en-GB"/>
        </w:rPr>
        <w:t>.</w:t>
      </w:r>
    </w:p>
    <w:p w:rsidR="00DD4DAE" w:rsidRPr="007D0A98" w:rsidRDefault="00F66688" w:rsidP="007D0A98">
      <w:pPr>
        <w:pStyle w:val="ListParagraph"/>
        <w:rPr>
          <w:b/>
          <w:bCs/>
          <w:u w:val="single"/>
          <w:lang w:val="en-GB"/>
        </w:rPr>
      </w:pPr>
      <w:r w:rsidRPr="007D0A98">
        <w:rPr>
          <w:b/>
          <w:bCs/>
          <w:u w:val="single"/>
          <w:lang w:val="en-GB"/>
        </w:rPr>
        <w:t>Customer engagement:</w:t>
      </w:r>
    </w:p>
    <w:p w:rsidR="000865CD" w:rsidRPr="007A708C" w:rsidRDefault="00F66688" w:rsidP="000865CD">
      <w:pPr>
        <w:pStyle w:val="ListParagraph"/>
        <w:rPr>
          <w:lang w:val="en-GB"/>
        </w:rPr>
      </w:pPr>
      <w:r w:rsidRPr="007A708C">
        <w:rPr>
          <w:lang w:val="en-GB"/>
        </w:rPr>
        <w:lastRenderedPageBreak/>
        <w:t>After having development and training, employees are gaining the power to communicate with employees. They can easily reach to people’s mind and know about their needs. As a result, employees can deliver the same that customers want to</w:t>
      </w:r>
      <w:r w:rsidR="006B7CA4" w:rsidRPr="007A708C">
        <w:rPr>
          <w:lang w:val="en-GB"/>
        </w:rPr>
        <w:t xml:space="preserve"> (</w:t>
      </w:r>
      <w:r w:rsidR="006B7CA4" w:rsidRPr="007A708C">
        <w:rPr>
          <w:shd w:val="clear" w:color="auto" w:fill="FFFFFF"/>
          <w:lang w:val="en-GB"/>
        </w:rPr>
        <w:t>Rodriguez and Walters, 2017</w:t>
      </w:r>
      <w:r w:rsidR="006B7CA4" w:rsidRPr="007A708C">
        <w:rPr>
          <w:lang w:val="en-GB"/>
        </w:rPr>
        <w:t>)</w:t>
      </w:r>
      <w:r w:rsidRPr="007A708C">
        <w:rPr>
          <w:lang w:val="en-GB"/>
        </w:rPr>
        <w:t>.</w:t>
      </w:r>
    </w:p>
    <w:p w:rsidR="00DD4DAE" w:rsidRPr="00392CF5" w:rsidRDefault="00F66688" w:rsidP="00DD4DAE">
      <w:pPr>
        <w:pStyle w:val="Heading1"/>
        <w:rPr>
          <w:i/>
          <w:iCs/>
          <w:color w:val="0070C0"/>
          <w:lang w:val="en-GB"/>
        </w:rPr>
      </w:pPr>
      <w:bookmarkStart w:id="7" w:name="_Toc36544269"/>
      <w:r w:rsidRPr="00392CF5">
        <w:rPr>
          <w:i/>
          <w:iCs/>
          <w:color w:val="0070C0"/>
          <w:lang w:val="en-GB"/>
        </w:rPr>
        <w:t>Role and its importance on organisation:</w:t>
      </w:r>
      <w:bookmarkEnd w:id="7"/>
    </w:p>
    <w:p w:rsidR="00DD4DAE" w:rsidRPr="007A708C" w:rsidRDefault="00F66688" w:rsidP="00DD4DAE">
      <w:pPr>
        <w:rPr>
          <w:lang w:val="en-GB"/>
        </w:rPr>
      </w:pPr>
      <w:r w:rsidRPr="007A708C">
        <w:rPr>
          <w:lang w:val="en-GB"/>
        </w:rPr>
        <w:t xml:space="preserve">The purpose of an </w:t>
      </w:r>
      <w:r w:rsidRPr="009E11D3">
        <w:rPr>
          <w:b/>
          <w:bCs/>
          <w:lang w:val="en-GB"/>
        </w:rPr>
        <w:t>HR Manager</w:t>
      </w:r>
      <w:r w:rsidRPr="007A708C">
        <w:rPr>
          <w:lang w:val="en-GB"/>
        </w:rPr>
        <w:t xml:space="preserve"> of Hanson Company is full of responsibilities that indicates the success of the organisation. It is noticed that for maintaining responsibilities towards job, the HR manager has followed up Praxis theory. According to this theory, the HR Manager of an organisation has to be more skilled and expert. They have to adopt best communication skills and always ready to take lessons after done any project.</w:t>
      </w:r>
      <w:r w:rsidR="00297CB0" w:rsidRPr="007A708C">
        <w:rPr>
          <w:lang w:val="en-GB"/>
        </w:rPr>
        <w:t xml:space="preserve"> Finding out proper people for the organisation is the main objective of an HR Manager. After that, he or she has to make those selected people by providing them training and coaching facilities. For motivating employees towards their jobs, they have to give a reward and recognition system. All</w:t>
      </w:r>
      <w:r w:rsidR="006B7CA4" w:rsidRPr="007A708C">
        <w:rPr>
          <w:lang w:val="en-GB"/>
        </w:rPr>
        <w:t xml:space="preserve"> types of facilities and com</w:t>
      </w:r>
      <w:r w:rsidR="00297CB0" w:rsidRPr="007A708C">
        <w:rPr>
          <w:lang w:val="en-GB"/>
        </w:rPr>
        <w:t>forts are essential to motivate employees towards their career, and this will be maintained by an ideal HR Manager of an organisation. In short, they have to reach to people's mind and to know about their needs. Through this, they can quickly solve the problems of employees. Besides this, an ideal HR Manager has to draw a map to increase organisational business. With proper planning, they can input strategy. In this case, they have to know about the needs of people. After that, they have to plan how to provide that needs to people quickly. Through communication, an ideal HR Manager can easily reach to people's mind that are from different cultural background. Therefore, they can set their team with involvements of experts. Through this system, an ideal HR Manager of an organisation can fulfil his or her vision with the growth of the organisation</w:t>
      </w:r>
      <w:r w:rsidR="006B7CA4" w:rsidRPr="007A708C">
        <w:rPr>
          <w:lang w:val="en-GB"/>
        </w:rPr>
        <w:t xml:space="preserve"> (</w:t>
      </w:r>
      <w:r w:rsidR="006B7CA4" w:rsidRPr="007A708C">
        <w:rPr>
          <w:shd w:val="clear" w:color="auto" w:fill="FFFFFF"/>
          <w:lang w:val="en-GB"/>
        </w:rPr>
        <w:t>Aklamanu, Degbey and Tarba, 2016</w:t>
      </w:r>
      <w:r w:rsidR="006B7CA4" w:rsidRPr="007A708C">
        <w:rPr>
          <w:lang w:val="en-GB"/>
        </w:rPr>
        <w:t>)</w:t>
      </w:r>
      <w:r w:rsidR="00297CB0" w:rsidRPr="007A708C">
        <w:rPr>
          <w:lang w:val="en-GB"/>
        </w:rPr>
        <w:t>.</w:t>
      </w:r>
    </w:p>
    <w:p w:rsidR="006F7AFC" w:rsidRPr="00506133" w:rsidRDefault="00F66688" w:rsidP="006F7AFC">
      <w:pPr>
        <w:pStyle w:val="Heading1"/>
        <w:rPr>
          <w:i/>
          <w:iCs/>
          <w:color w:val="0070C0"/>
          <w:lang w:val="en-GB"/>
        </w:rPr>
      </w:pPr>
      <w:bookmarkStart w:id="8" w:name="_Toc36544270"/>
      <w:r w:rsidRPr="00506133">
        <w:rPr>
          <w:i/>
          <w:iCs/>
          <w:color w:val="0070C0"/>
          <w:lang w:val="en-GB"/>
        </w:rPr>
        <w:t>Needed skills and knowledge:</w:t>
      </w:r>
      <w:bookmarkEnd w:id="8"/>
    </w:p>
    <w:p w:rsidR="00DD4DAE" w:rsidRPr="009177E8" w:rsidRDefault="00F66688" w:rsidP="009177E8">
      <w:pPr>
        <w:pStyle w:val="ListParagraph"/>
        <w:rPr>
          <w:b/>
          <w:bCs/>
          <w:u w:val="single"/>
          <w:lang w:val="en-GB"/>
        </w:rPr>
      </w:pPr>
      <w:r w:rsidRPr="009177E8">
        <w:rPr>
          <w:b/>
          <w:bCs/>
          <w:u w:val="single"/>
          <w:lang w:val="en-GB"/>
        </w:rPr>
        <w:t>Efficiency in skills:</w:t>
      </w:r>
    </w:p>
    <w:p w:rsidR="0028658C" w:rsidRPr="007A708C" w:rsidRDefault="00F66688" w:rsidP="0028658C">
      <w:pPr>
        <w:pStyle w:val="ListParagraph"/>
        <w:rPr>
          <w:lang w:val="en-GB"/>
        </w:rPr>
      </w:pPr>
      <w:r w:rsidRPr="007A708C">
        <w:rPr>
          <w:lang w:val="en-GB"/>
        </w:rPr>
        <w:t xml:space="preserve">An HR manager of an organisation has to adopt important skills by which </w:t>
      </w:r>
      <w:r w:rsidR="00F80131">
        <w:rPr>
          <w:lang w:val="en-GB"/>
        </w:rPr>
        <w:t>he</w:t>
      </w:r>
      <w:r w:rsidRPr="007A708C">
        <w:rPr>
          <w:lang w:val="en-GB"/>
        </w:rPr>
        <w:t xml:space="preserve"> can reflect positive </w:t>
      </w:r>
      <w:r w:rsidR="0018267D">
        <w:rPr>
          <w:lang w:val="en-GB"/>
        </w:rPr>
        <w:t>towards his employees regarding any project</w:t>
      </w:r>
      <w:r w:rsidR="00297CB0" w:rsidRPr="007A708C">
        <w:rPr>
          <w:lang w:val="en-GB"/>
        </w:rPr>
        <w:t>. S</w:t>
      </w:r>
      <w:r w:rsidRPr="007A708C">
        <w:rPr>
          <w:lang w:val="en-GB"/>
        </w:rPr>
        <w:t xml:space="preserve">kills make them more efficient and confident in the workplace. </w:t>
      </w:r>
      <w:r w:rsidR="00297CB0" w:rsidRPr="007A708C">
        <w:rPr>
          <w:lang w:val="en-GB"/>
        </w:rPr>
        <w:t>Thro</w:t>
      </w:r>
      <w:r w:rsidRPr="007A708C">
        <w:rPr>
          <w:lang w:val="en-GB"/>
        </w:rPr>
        <w:t xml:space="preserve">ugh </w:t>
      </w:r>
      <w:r w:rsidR="00297CB0" w:rsidRPr="007A708C">
        <w:rPr>
          <w:lang w:val="en-GB"/>
        </w:rPr>
        <w:t>these skills</w:t>
      </w:r>
      <w:r w:rsidRPr="007A708C">
        <w:rPr>
          <w:lang w:val="en-GB"/>
        </w:rPr>
        <w:t xml:space="preserve">, they can easily reach their goals </w:t>
      </w:r>
      <w:r w:rsidR="00297CB0" w:rsidRPr="007A708C">
        <w:rPr>
          <w:lang w:val="en-GB"/>
        </w:rPr>
        <w:t>and</w:t>
      </w:r>
      <w:r w:rsidRPr="007A708C">
        <w:rPr>
          <w:lang w:val="en-GB"/>
        </w:rPr>
        <w:t xml:space="preserve"> take the organisation to its peak of success. </w:t>
      </w:r>
    </w:p>
    <w:p w:rsidR="00DD4DAE" w:rsidRPr="009177E8" w:rsidRDefault="00F66688" w:rsidP="009177E8">
      <w:pPr>
        <w:pStyle w:val="ListParagraph"/>
        <w:rPr>
          <w:b/>
          <w:bCs/>
          <w:u w:val="single"/>
          <w:lang w:val="en-GB"/>
        </w:rPr>
      </w:pPr>
      <w:r w:rsidRPr="009177E8">
        <w:rPr>
          <w:b/>
          <w:bCs/>
          <w:u w:val="single"/>
          <w:lang w:val="en-GB"/>
        </w:rPr>
        <w:lastRenderedPageBreak/>
        <w:t>Sharing skills:</w:t>
      </w:r>
    </w:p>
    <w:p w:rsidR="0028658C" w:rsidRPr="007A708C" w:rsidRDefault="00F66688" w:rsidP="0028658C">
      <w:pPr>
        <w:pStyle w:val="ListParagraph"/>
        <w:rPr>
          <w:lang w:val="en-GB"/>
        </w:rPr>
      </w:pPr>
      <w:r w:rsidRPr="007A708C">
        <w:rPr>
          <w:lang w:val="en-GB"/>
        </w:rPr>
        <w:t>To be a good HR Manager, he or she has to know about the sharing options. Sharing skills, opportunities, experiences and knowledge is more critical for building a strong team. With this, an HR Manager can easily do the job with excellent team effort.</w:t>
      </w:r>
    </w:p>
    <w:p w:rsidR="00DD4DAE" w:rsidRPr="009177E8" w:rsidRDefault="00F66688" w:rsidP="009177E8">
      <w:pPr>
        <w:pStyle w:val="ListParagraph"/>
        <w:rPr>
          <w:b/>
          <w:bCs/>
          <w:u w:val="single"/>
          <w:lang w:val="en-GB"/>
        </w:rPr>
      </w:pPr>
      <w:r w:rsidRPr="009177E8">
        <w:rPr>
          <w:b/>
          <w:bCs/>
          <w:u w:val="single"/>
          <w:lang w:val="en-GB"/>
        </w:rPr>
        <w:t>Communication skill:</w:t>
      </w:r>
    </w:p>
    <w:p w:rsidR="0028658C" w:rsidRPr="007A708C" w:rsidRDefault="00F66688" w:rsidP="0028658C">
      <w:pPr>
        <w:pStyle w:val="ListParagraph"/>
        <w:rPr>
          <w:lang w:val="en-GB"/>
        </w:rPr>
      </w:pPr>
      <w:r w:rsidRPr="007A708C">
        <w:rPr>
          <w:lang w:val="en-GB"/>
        </w:rPr>
        <w:t xml:space="preserve">This is an essential skill, which can make a success of failure for an HR Manager. Through excellent communication skills, he or she can deliver the ideas, thoughts, expressions and </w:t>
      </w:r>
      <w:r w:rsidR="003E1725" w:rsidRPr="007A708C">
        <w:rPr>
          <w:lang w:val="en-GB"/>
        </w:rPr>
        <w:t>feelings to team members. As a result, good bonding between team members and the manager brings a positive effect on the development of the organisation.</w:t>
      </w:r>
    </w:p>
    <w:p w:rsidR="00DD4DAE" w:rsidRPr="009177E8" w:rsidRDefault="00F66688" w:rsidP="009177E8">
      <w:pPr>
        <w:pStyle w:val="ListParagraph"/>
        <w:rPr>
          <w:b/>
          <w:bCs/>
          <w:u w:val="single"/>
          <w:lang w:val="en-GB"/>
        </w:rPr>
      </w:pPr>
      <w:r w:rsidRPr="009177E8">
        <w:rPr>
          <w:b/>
          <w:bCs/>
          <w:u w:val="single"/>
          <w:lang w:val="en-GB"/>
        </w:rPr>
        <w:t>Problem-solving skills:</w:t>
      </w:r>
    </w:p>
    <w:p w:rsidR="003E1725" w:rsidRPr="007A708C" w:rsidRDefault="00F66688" w:rsidP="003E1725">
      <w:pPr>
        <w:pStyle w:val="ListParagraph"/>
        <w:rPr>
          <w:lang w:val="en-GB"/>
        </w:rPr>
      </w:pPr>
      <w:r w:rsidRPr="007A708C">
        <w:rPr>
          <w:lang w:val="en-GB"/>
        </w:rPr>
        <w:t>An HR Manager has to know how to resolve conflicts and issues in an organisation. Besides this, he or she has to know about the problems of employees who are working under his or her supervision. Through this, the HR Manager can quickly seek out those issues</w:t>
      </w:r>
      <w:r w:rsidR="006B7CA4" w:rsidRPr="007A708C">
        <w:rPr>
          <w:lang w:val="en-GB"/>
        </w:rPr>
        <w:t xml:space="preserve"> (</w:t>
      </w:r>
      <w:r w:rsidR="006B7CA4" w:rsidRPr="007A708C">
        <w:rPr>
          <w:shd w:val="clear" w:color="auto" w:fill="FFFFFF"/>
          <w:lang w:val="en-GB"/>
        </w:rPr>
        <w:t>Quendler and Lamb, 2016</w:t>
      </w:r>
      <w:r w:rsidR="006B7CA4" w:rsidRPr="007A708C">
        <w:rPr>
          <w:lang w:val="en-GB"/>
        </w:rPr>
        <w:t>)</w:t>
      </w:r>
      <w:r w:rsidRPr="007A708C">
        <w:rPr>
          <w:lang w:val="en-GB"/>
        </w:rPr>
        <w:t>.</w:t>
      </w:r>
    </w:p>
    <w:p w:rsidR="006F7AFC" w:rsidRPr="00A25CF3" w:rsidRDefault="00F66688" w:rsidP="006F7AFC">
      <w:pPr>
        <w:pStyle w:val="Heading1"/>
        <w:rPr>
          <w:i/>
          <w:iCs/>
          <w:color w:val="0070C0"/>
          <w:lang w:val="en-GB"/>
        </w:rPr>
      </w:pPr>
      <w:bookmarkStart w:id="9" w:name="_Toc36544271"/>
      <w:r w:rsidRPr="00A25CF3">
        <w:rPr>
          <w:i/>
          <w:iCs/>
          <w:color w:val="0070C0"/>
          <w:lang w:val="en-GB"/>
        </w:rPr>
        <w:t>Requirements of training and development:</w:t>
      </w:r>
      <w:bookmarkEnd w:id="9"/>
    </w:p>
    <w:p w:rsidR="00DD4DAE" w:rsidRPr="009C68A5" w:rsidRDefault="00F66688" w:rsidP="00A25CF3">
      <w:pPr>
        <w:pStyle w:val="ListParagraph"/>
        <w:rPr>
          <w:u w:val="single"/>
          <w:lang w:val="en-GB"/>
        </w:rPr>
      </w:pPr>
      <w:r w:rsidRPr="009C68A5">
        <w:rPr>
          <w:b/>
          <w:bCs/>
          <w:u w:val="single"/>
          <w:lang w:val="en-GB"/>
        </w:rPr>
        <w:t>Time management and planning</w:t>
      </w:r>
      <w:r w:rsidRPr="009C68A5">
        <w:rPr>
          <w:u w:val="single"/>
          <w:lang w:val="en-GB"/>
        </w:rPr>
        <w:t>:</w:t>
      </w:r>
    </w:p>
    <w:p w:rsidR="008534CB" w:rsidRPr="007A708C" w:rsidRDefault="00F66688" w:rsidP="008534CB">
      <w:pPr>
        <w:pStyle w:val="ListParagraph"/>
        <w:rPr>
          <w:lang w:val="en-GB"/>
        </w:rPr>
      </w:pPr>
      <w:r w:rsidRPr="007A708C">
        <w:rPr>
          <w:lang w:val="en-GB"/>
        </w:rPr>
        <w:t>The manager has to know how to use time in their workplace. Through this, they can deliver positive work attitude among employees of Hanson Company. Managing the time in paperwork and meeting teach employees how to use time properly.</w:t>
      </w:r>
    </w:p>
    <w:p w:rsidR="00297CB0" w:rsidRPr="009C68A5" w:rsidRDefault="00F66688" w:rsidP="00A25CF3">
      <w:pPr>
        <w:pStyle w:val="ListParagraph"/>
        <w:rPr>
          <w:u w:val="single"/>
          <w:lang w:val="en-GB"/>
        </w:rPr>
      </w:pPr>
      <w:r w:rsidRPr="009C68A5">
        <w:rPr>
          <w:b/>
          <w:bCs/>
          <w:u w:val="single"/>
          <w:lang w:val="en-GB"/>
        </w:rPr>
        <w:t>Emergency and safety</w:t>
      </w:r>
      <w:r w:rsidRPr="009C68A5">
        <w:rPr>
          <w:u w:val="single"/>
          <w:lang w:val="en-GB"/>
        </w:rPr>
        <w:t>:</w:t>
      </w:r>
    </w:p>
    <w:p w:rsidR="008534CB" w:rsidRPr="007A708C" w:rsidRDefault="00F66688" w:rsidP="008534CB">
      <w:pPr>
        <w:pStyle w:val="ListParagraph"/>
        <w:rPr>
          <w:lang w:val="en-GB"/>
        </w:rPr>
      </w:pPr>
      <w:r w:rsidRPr="007A708C">
        <w:rPr>
          <w:lang w:val="en-GB"/>
        </w:rPr>
        <w:t>For developing the entire business process, it is essential to increase the faith of among employees towards their jobs. For that, providing emergency and security is the easiest way for increasing dignity among employees.</w:t>
      </w:r>
    </w:p>
    <w:p w:rsidR="00297CB0" w:rsidRPr="009C68A5" w:rsidRDefault="00F66688" w:rsidP="00A25CF3">
      <w:pPr>
        <w:pStyle w:val="ListParagraph"/>
        <w:rPr>
          <w:u w:val="single"/>
          <w:lang w:val="en-GB"/>
        </w:rPr>
      </w:pPr>
      <w:r w:rsidRPr="009C68A5">
        <w:rPr>
          <w:b/>
          <w:bCs/>
          <w:u w:val="single"/>
          <w:lang w:val="en-GB"/>
        </w:rPr>
        <w:t>Employee relation</w:t>
      </w:r>
      <w:r w:rsidRPr="009C68A5">
        <w:rPr>
          <w:u w:val="single"/>
          <w:lang w:val="en-GB"/>
        </w:rPr>
        <w:t>:</w:t>
      </w:r>
    </w:p>
    <w:p w:rsidR="008534CB" w:rsidRPr="007A708C" w:rsidRDefault="00F66688" w:rsidP="008534CB">
      <w:pPr>
        <w:pStyle w:val="ListParagraph"/>
        <w:rPr>
          <w:lang w:val="en-GB"/>
        </w:rPr>
      </w:pPr>
      <w:r w:rsidRPr="007A708C">
        <w:rPr>
          <w:lang w:val="en-GB"/>
        </w:rPr>
        <w:t>Maintain good relationships between employees is the central role of an HR Manager. For that, he or she has to communicate with the employee, frankly. With this, employees can feel positive job environments and also take part in the interaction with team leaders and others. Through this, employees can easily share their views and thoughts to their team leaders.</w:t>
      </w:r>
    </w:p>
    <w:p w:rsidR="00297CB0" w:rsidRPr="009C68A5" w:rsidRDefault="00F66688" w:rsidP="00A25CF3">
      <w:pPr>
        <w:pStyle w:val="ListParagraph"/>
        <w:rPr>
          <w:u w:val="single"/>
          <w:lang w:val="en-GB"/>
        </w:rPr>
      </w:pPr>
      <w:r w:rsidRPr="009C68A5">
        <w:rPr>
          <w:b/>
          <w:bCs/>
          <w:u w:val="single"/>
          <w:lang w:val="en-GB"/>
        </w:rPr>
        <w:lastRenderedPageBreak/>
        <w:t>Customer service</w:t>
      </w:r>
      <w:r w:rsidRPr="009C68A5">
        <w:rPr>
          <w:u w:val="single"/>
          <w:lang w:val="en-GB"/>
        </w:rPr>
        <w:t>:</w:t>
      </w:r>
    </w:p>
    <w:p w:rsidR="008534CB" w:rsidRPr="007A708C" w:rsidRDefault="00F66688" w:rsidP="008534CB">
      <w:pPr>
        <w:pStyle w:val="ListParagraph"/>
        <w:rPr>
          <w:lang w:val="en-GB"/>
        </w:rPr>
      </w:pPr>
      <w:r w:rsidRPr="007A708C">
        <w:rPr>
          <w:lang w:val="en-GB"/>
        </w:rPr>
        <w:t>Not only think about the employees, but also an Ideal HR Manager has to think about the needs of customers. An ideal HR Manager has to adopt the techniques of how to interact with customers. Therefore, they can quickly deliver the requirements that customers have</w:t>
      </w:r>
      <w:r w:rsidR="006B7CA4" w:rsidRPr="007A708C">
        <w:rPr>
          <w:lang w:val="en-GB"/>
        </w:rPr>
        <w:t xml:space="preserve"> (</w:t>
      </w:r>
      <w:r w:rsidR="006B7CA4" w:rsidRPr="007A708C">
        <w:rPr>
          <w:shd w:val="clear" w:color="auto" w:fill="FFFFFF"/>
          <w:lang w:val="en-GB"/>
        </w:rPr>
        <w:t>Frost, 2016</w:t>
      </w:r>
      <w:r w:rsidR="006B7CA4" w:rsidRPr="007A708C">
        <w:rPr>
          <w:lang w:val="en-GB"/>
        </w:rPr>
        <w:t>)</w:t>
      </w:r>
      <w:r w:rsidRPr="007A708C">
        <w:rPr>
          <w:lang w:val="en-GB"/>
        </w:rPr>
        <w:t>.</w:t>
      </w:r>
    </w:p>
    <w:p w:rsidR="00462027" w:rsidRPr="00281899" w:rsidRDefault="00F66688" w:rsidP="00462027">
      <w:pPr>
        <w:pStyle w:val="Heading1"/>
        <w:rPr>
          <w:i/>
          <w:iCs/>
          <w:color w:val="0070C0"/>
          <w:lang w:val="en-GB"/>
        </w:rPr>
      </w:pPr>
      <w:bookmarkStart w:id="10" w:name="_Toc36544272"/>
      <w:r w:rsidRPr="00281899">
        <w:rPr>
          <w:i/>
          <w:iCs/>
          <w:color w:val="0070C0"/>
          <w:lang w:val="en-GB"/>
        </w:rPr>
        <w:t>Conclusion:</w:t>
      </w:r>
      <w:bookmarkEnd w:id="10"/>
    </w:p>
    <w:p w:rsidR="006F7AFC" w:rsidRPr="007A708C" w:rsidRDefault="00F66688" w:rsidP="00462027">
      <w:pPr>
        <w:rPr>
          <w:lang w:val="en-GB"/>
        </w:rPr>
      </w:pPr>
      <w:r w:rsidRPr="007A708C">
        <w:rPr>
          <w:lang w:val="en-GB"/>
        </w:rPr>
        <w:t>The overall discussion is based on the topic of community management. A selected UK based Company Hanson has been taken for doing analysis. This company has an organisation base and structure that indicates the entire business process. Employees of this company are the backbone for getting success. After doing SWOT analysis, it is clear that Hanson has gained lots of capacity to give tough challenges to its rival companies. Involvement of experts of this company is able to take into the highest peak of success. Not only this but also Hanson is able gain productivity through experts employees. As a result, this company has maintained tradition to provide best quality products with reasonable price and implementation of innovation in its business process. The role of an HR Manager is one of the essential aspects of the growth of this organisation. Therefore, with the training and development process, an HR Manager can increase his or her efficiencies and capability for business growth.</w:t>
      </w:r>
      <w:r w:rsidRPr="007A708C">
        <w:rPr>
          <w:lang w:val="en-GB"/>
        </w:rPr>
        <w:br w:type="page"/>
      </w:r>
    </w:p>
    <w:p w:rsidR="006F7AFC" w:rsidRPr="00C56871" w:rsidRDefault="00F66688" w:rsidP="006F7AFC">
      <w:pPr>
        <w:pStyle w:val="Heading1"/>
        <w:rPr>
          <w:i/>
          <w:iCs/>
          <w:color w:val="0070C0"/>
          <w:lang w:val="en-GB"/>
        </w:rPr>
      </w:pPr>
      <w:bookmarkStart w:id="11" w:name="_Toc36544273"/>
      <w:r w:rsidRPr="00C56871">
        <w:rPr>
          <w:i/>
          <w:iCs/>
          <w:color w:val="0070C0"/>
          <w:lang w:val="en-GB"/>
        </w:rPr>
        <w:lastRenderedPageBreak/>
        <w:t>References:</w:t>
      </w:r>
      <w:bookmarkEnd w:id="11"/>
    </w:p>
    <w:p w:rsidR="00B802AC" w:rsidRPr="007A708C" w:rsidRDefault="00B802AC" w:rsidP="005C1EEF">
      <w:pPr>
        <w:rPr>
          <w:shd w:val="clear" w:color="auto" w:fill="FFFFFF"/>
          <w:lang w:val="en-GB"/>
        </w:rPr>
      </w:pPr>
      <w:r w:rsidRPr="007A708C">
        <w:rPr>
          <w:shd w:val="clear" w:color="auto" w:fill="FFFFFF"/>
          <w:lang w:val="en-GB"/>
        </w:rPr>
        <w:t>Aklamanu, A., Degbey, W.Y. and Tarba, S.Y., 2016. The role of HRM and social capital configuration for knowledge sharing in post-M&amp;A integration: a framework for future empirical investigation. </w:t>
      </w:r>
      <w:r w:rsidRPr="007A708C">
        <w:rPr>
          <w:i/>
          <w:iCs/>
          <w:shd w:val="clear" w:color="auto" w:fill="FFFFFF"/>
          <w:lang w:val="en-GB"/>
        </w:rPr>
        <w:t>The International Journal of Human Resource Management</w:t>
      </w:r>
      <w:r w:rsidRPr="007A708C">
        <w:rPr>
          <w:shd w:val="clear" w:color="auto" w:fill="FFFFFF"/>
          <w:lang w:val="en-GB"/>
        </w:rPr>
        <w:t>, </w:t>
      </w:r>
      <w:r w:rsidRPr="007A708C">
        <w:rPr>
          <w:i/>
          <w:iCs/>
          <w:shd w:val="clear" w:color="auto" w:fill="FFFFFF"/>
          <w:lang w:val="en-GB"/>
        </w:rPr>
        <w:t>27</w:t>
      </w:r>
      <w:r w:rsidRPr="007A708C">
        <w:rPr>
          <w:shd w:val="clear" w:color="auto" w:fill="FFFFFF"/>
          <w:lang w:val="en-GB"/>
        </w:rPr>
        <w:t>(22), pp.2790-2822.</w:t>
      </w:r>
    </w:p>
    <w:p w:rsidR="00B802AC" w:rsidRPr="007A708C" w:rsidRDefault="00B802AC" w:rsidP="005C1EEF">
      <w:pPr>
        <w:rPr>
          <w:shd w:val="clear" w:color="auto" w:fill="FFFFFF"/>
          <w:lang w:val="en-GB"/>
        </w:rPr>
      </w:pPr>
      <w:r w:rsidRPr="007A708C">
        <w:rPr>
          <w:shd w:val="clear" w:color="auto" w:fill="FFFFFF"/>
          <w:lang w:val="en-GB"/>
        </w:rPr>
        <w:t>Bandy, J., 2016. What is service learning or community engagement. Center for Teaching, Vanderbilt University. https://cft. vanderbilt. edu/guides-subpages/teaching-through-community-engagement.</w:t>
      </w:r>
    </w:p>
    <w:p w:rsidR="00B802AC" w:rsidRPr="007A708C" w:rsidRDefault="00B802AC" w:rsidP="005C1EEF">
      <w:pPr>
        <w:rPr>
          <w:shd w:val="clear" w:color="auto" w:fill="FFFFFF"/>
          <w:lang w:val="en-GB"/>
        </w:rPr>
      </w:pPr>
      <w:r w:rsidRPr="007A708C">
        <w:rPr>
          <w:shd w:val="clear" w:color="auto" w:fill="FFFFFF"/>
          <w:lang w:val="en-GB"/>
        </w:rPr>
        <w:t>Bourgeois, S., Jorgensen, A., Zhang, E.J., Hanson, A., Gillman, M.S., Bumpstead, S., Toh, C.H., Williamson, P., Daly, A.K., Kamali, F. and Deloukas, P., 2016. A multi-factorial analysis of response to warfarin in a UK prospective cohort. Genome medicine, 8(1), p.2.</w:t>
      </w:r>
    </w:p>
    <w:p w:rsidR="00B802AC" w:rsidRPr="007A708C" w:rsidRDefault="00B802AC" w:rsidP="005C1EEF">
      <w:pPr>
        <w:rPr>
          <w:shd w:val="clear" w:color="auto" w:fill="FFFFFF"/>
          <w:lang w:val="en-GB"/>
        </w:rPr>
      </w:pPr>
      <w:r w:rsidRPr="007A708C">
        <w:rPr>
          <w:shd w:val="clear" w:color="auto" w:fill="FFFFFF"/>
          <w:lang w:val="en-GB"/>
        </w:rPr>
        <w:t>Bradley, G., 2016. </w:t>
      </w:r>
      <w:r w:rsidRPr="007A708C">
        <w:rPr>
          <w:i/>
          <w:iCs/>
          <w:shd w:val="clear" w:color="auto" w:fill="FFFFFF"/>
          <w:lang w:val="en-GB"/>
        </w:rPr>
        <w:t>Benefit Realisation Management: A practical guide to achieving benefits through change</w:t>
      </w:r>
      <w:r w:rsidRPr="007A708C">
        <w:rPr>
          <w:shd w:val="clear" w:color="auto" w:fill="FFFFFF"/>
          <w:lang w:val="en-GB"/>
        </w:rPr>
        <w:t>. CRC Press.</w:t>
      </w:r>
    </w:p>
    <w:p w:rsidR="00B802AC" w:rsidRPr="007A708C" w:rsidRDefault="00B802AC" w:rsidP="005C1EEF">
      <w:pPr>
        <w:rPr>
          <w:shd w:val="clear" w:color="auto" w:fill="FFFFFF"/>
          <w:lang w:val="en-GB"/>
        </w:rPr>
      </w:pPr>
      <w:r w:rsidRPr="007A708C">
        <w:rPr>
          <w:shd w:val="clear" w:color="auto" w:fill="FFFFFF"/>
          <w:lang w:val="en-GB"/>
        </w:rPr>
        <w:t>Frost, S., 2016. The importance of training &amp; development in the workplace. Small Business, http://smallbusiness. chron. com/importance-trainingdevelopment-workplace-10321. html.</w:t>
      </w:r>
    </w:p>
    <w:p w:rsidR="00B802AC" w:rsidRPr="007A708C" w:rsidRDefault="00B802AC" w:rsidP="005C1EEF">
      <w:pPr>
        <w:rPr>
          <w:shd w:val="clear" w:color="auto" w:fill="FFFFFF"/>
          <w:lang w:val="en-GB"/>
        </w:rPr>
      </w:pPr>
      <w:r w:rsidRPr="007A708C">
        <w:rPr>
          <w:shd w:val="clear" w:color="auto" w:fill="FFFFFF"/>
          <w:lang w:val="en-GB"/>
        </w:rPr>
        <w:t>Kumar, V., Rajan, B., Gupta, S. and Dalla Pozza, I., 2019. Customer engagement in service. </w:t>
      </w:r>
      <w:r w:rsidRPr="007A708C">
        <w:rPr>
          <w:i/>
          <w:iCs/>
          <w:shd w:val="clear" w:color="auto" w:fill="FFFFFF"/>
          <w:lang w:val="en-GB"/>
        </w:rPr>
        <w:t>Journal of the Academy of Marketing Science</w:t>
      </w:r>
      <w:r w:rsidRPr="007A708C">
        <w:rPr>
          <w:shd w:val="clear" w:color="auto" w:fill="FFFFFF"/>
          <w:lang w:val="en-GB"/>
        </w:rPr>
        <w:t>, </w:t>
      </w:r>
      <w:r w:rsidRPr="007A708C">
        <w:rPr>
          <w:i/>
          <w:iCs/>
          <w:shd w:val="clear" w:color="auto" w:fill="FFFFFF"/>
          <w:lang w:val="en-GB"/>
        </w:rPr>
        <w:t>47</w:t>
      </w:r>
      <w:r w:rsidRPr="007A708C">
        <w:rPr>
          <w:shd w:val="clear" w:color="auto" w:fill="FFFFFF"/>
          <w:lang w:val="en-GB"/>
        </w:rPr>
        <w:t>(1), pp.138-160.</w:t>
      </w:r>
    </w:p>
    <w:p w:rsidR="00B802AC" w:rsidRPr="007A708C" w:rsidRDefault="00B802AC" w:rsidP="005C1EEF">
      <w:pPr>
        <w:rPr>
          <w:shd w:val="clear" w:color="auto" w:fill="FFFFFF"/>
          <w:lang w:val="en-GB"/>
        </w:rPr>
      </w:pPr>
      <w:r w:rsidRPr="007A708C">
        <w:rPr>
          <w:shd w:val="clear" w:color="auto" w:fill="FFFFFF"/>
          <w:lang w:val="en-GB"/>
        </w:rPr>
        <w:t xml:space="preserve">Newman, A., Miao, Q., Hofman, P.S. and Zhu, C.J., 2016. The impact of socially responsible human resource management on employees' organisational citizenship behaviour: the mediating role of organisational identification. </w:t>
      </w:r>
      <w:r w:rsidRPr="007A708C">
        <w:rPr>
          <w:i/>
          <w:iCs/>
          <w:shd w:val="clear" w:color="auto" w:fill="FFFFFF"/>
          <w:lang w:val="en-GB"/>
        </w:rPr>
        <w:t>The international journal of human resource management</w:t>
      </w:r>
      <w:r w:rsidRPr="007A708C">
        <w:rPr>
          <w:shd w:val="clear" w:color="auto" w:fill="FFFFFF"/>
          <w:lang w:val="en-GB"/>
        </w:rPr>
        <w:t>, </w:t>
      </w:r>
      <w:r w:rsidRPr="007A708C">
        <w:rPr>
          <w:i/>
          <w:iCs/>
          <w:shd w:val="clear" w:color="auto" w:fill="FFFFFF"/>
          <w:lang w:val="en-GB"/>
        </w:rPr>
        <w:t>27</w:t>
      </w:r>
      <w:r w:rsidRPr="007A708C">
        <w:rPr>
          <w:shd w:val="clear" w:color="auto" w:fill="FFFFFF"/>
          <w:lang w:val="en-GB"/>
        </w:rPr>
        <w:t>(4), pp.440-455.</w:t>
      </w:r>
    </w:p>
    <w:p w:rsidR="00B802AC" w:rsidRPr="007A708C" w:rsidRDefault="00B802AC" w:rsidP="005C1EEF">
      <w:pPr>
        <w:rPr>
          <w:shd w:val="clear" w:color="auto" w:fill="FFFFFF"/>
          <w:lang w:val="en-GB"/>
        </w:rPr>
      </w:pPr>
      <w:r w:rsidRPr="007A708C">
        <w:rPr>
          <w:shd w:val="clear" w:color="auto" w:fill="FFFFFF"/>
          <w:lang w:val="en-GB"/>
        </w:rPr>
        <w:t>Quendler, E. and Lamb, M., 2016. Learning as a lifelong process-meeting the challenges of the changing employability landscape: competences, skills and knowledge for sustainable development. </w:t>
      </w:r>
      <w:r w:rsidRPr="007A708C">
        <w:rPr>
          <w:i/>
          <w:iCs/>
          <w:shd w:val="clear" w:color="auto" w:fill="FFFFFF"/>
          <w:lang w:val="en-GB"/>
        </w:rPr>
        <w:t>International Journal of Continuing Engineering Education and Life Long Learning</w:t>
      </w:r>
      <w:r w:rsidRPr="007A708C">
        <w:rPr>
          <w:shd w:val="clear" w:color="auto" w:fill="FFFFFF"/>
          <w:lang w:val="en-GB"/>
        </w:rPr>
        <w:t>, </w:t>
      </w:r>
      <w:r w:rsidRPr="007A708C">
        <w:rPr>
          <w:i/>
          <w:iCs/>
          <w:shd w:val="clear" w:color="auto" w:fill="FFFFFF"/>
          <w:lang w:val="en-GB"/>
        </w:rPr>
        <w:t>26</w:t>
      </w:r>
      <w:r w:rsidRPr="007A708C">
        <w:rPr>
          <w:shd w:val="clear" w:color="auto" w:fill="FFFFFF"/>
          <w:lang w:val="en-GB"/>
        </w:rPr>
        <w:t>(3), pp.273-293.</w:t>
      </w:r>
    </w:p>
    <w:p w:rsidR="00B802AC" w:rsidRPr="007A708C" w:rsidRDefault="00B802AC" w:rsidP="005C1EEF">
      <w:pPr>
        <w:rPr>
          <w:shd w:val="clear" w:color="auto" w:fill="FFFFFF"/>
          <w:lang w:val="en-GB"/>
        </w:rPr>
      </w:pPr>
      <w:r w:rsidRPr="007A708C">
        <w:rPr>
          <w:shd w:val="clear" w:color="auto" w:fill="FFFFFF"/>
          <w:lang w:val="en-GB"/>
        </w:rPr>
        <w:lastRenderedPageBreak/>
        <w:t>Rodriguez, J. and Walters, K., 2017. The importance of training and development in employee performance and evaluation. World Wide Journal of Multidisciplinary Research and Development, 3(10), pp.206-212.</w:t>
      </w:r>
    </w:p>
    <w:p w:rsidR="00B802AC" w:rsidRPr="007A708C" w:rsidRDefault="00B802AC" w:rsidP="005C1EEF">
      <w:pPr>
        <w:rPr>
          <w:shd w:val="clear" w:color="auto" w:fill="FFFFFF"/>
          <w:lang w:val="en-GB"/>
        </w:rPr>
      </w:pPr>
      <w:r w:rsidRPr="007A708C">
        <w:rPr>
          <w:shd w:val="clear" w:color="auto" w:fill="FFFFFF"/>
          <w:lang w:val="en-GB"/>
        </w:rPr>
        <w:t xml:space="preserve">Singh, R., 2016. The impact of intrinsic and extrinsic motivators on employee engagement in information organisations. </w:t>
      </w:r>
      <w:r w:rsidRPr="007A708C">
        <w:rPr>
          <w:i/>
          <w:iCs/>
          <w:shd w:val="clear" w:color="auto" w:fill="FFFFFF"/>
          <w:lang w:val="en-GB"/>
        </w:rPr>
        <w:t>Journal of Education for Library and Information Science</w:t>
      </w:r>
      <w:r w:rsidRPr="007A708C">
        <w:rPr>
          <w:shd w:val="clear" w:color="auto" w:fill="FFFFFF"/>
          <w:lang w:val="en-GB"/>
        </w:rPr>
        <w:t>, </w:t>
      </w:r>
      <w:r w:rsidRPr="007A708C">
        <w:rPr>
          <w:i/>
          <w:iCs/>
          <w:shd w:val="clear" w:color="auto" w:fill="FFFFFF"/>
          <w:lang w:val="en-GB"/>
        </w:rPr>
        <w:t>57</w:t>
      </w:r>
      <w:r w:rsidRPr="007A708C">
        <w:rPr>
          <w:shd w:val="clear" w:color="auto" w:fill="FFFFFF"/>
          <w:lang w:val="en-GB"/>
        </w:rPr>
        <w:t>(2), pp.197-206.</w:t>
      </w:r>
    </w:p>
    <w:p w:rsidR="00B802AC" w:rsidRPr="007A708C" w:rsidRDefault="00B802AC" w:rsidP="005C1EEF">
      <w:pPr>
        <w:rPr>
          <w:shd w:val="clear" w:color="auto" w:fill="FFFFFF"/>
          <w:lang w:val="en-GB"/>
        </w:rPr>
      </w:pPr>
      <w:r w:rsidRPr="007A708C">
        <w:rPr>
          <w:shd w:val="clear" w:color="auto" w:fill="FFFFFF"/>
          <w:lang w:val="en-GB"/>
        </w:rPr>
        <w:t>Slade, I., Hanson, H., George, A., Kohut, K., Strydom, A., Wordsworth, S. and Rahman, N., 2016. A cost analysis of a cancer genetic service model in the UK. Journal of community genetics, 7(3), pp.185-194.</w:t>
      </w:r>
    </w:p>
    <w:p w:rsidR="00B802AC" w:rsidRPr="007A708C" w:rsidRDefault="00B802AC" w:rsidP="005C1EEF">
      <w:pPr>
        <w:rPr>
          <w:shd w:val="clear" w:color="auto" w:fill="FFFFFF"/>
          <w:lang w:val="en-GB"/>
        </w:rPr>
      </w:pPr>
      <w:r w:rsidRPr="007A708C">
        <w:rPr>
          <w:shd w:val="clear" w:color="auto" w:fill="FFFFFF"/>
          <w:lang w:val="en-GB"/>
        </w:rPr>
        <w:t>Sunthonpagasit, J. and Hanson, B., 2019. Developing Sustainable Leadership Practices to Improve Employee Engagement through ODI: A Case Study of Thai Family-Owned Business. </w:t>
      </w:r>
      <w:r w:rsidRPr="007A708C">
        <w:rPr>
          <w:i/>
          <w:iCs/>
          <w:shd w:val="clear" w:color="auto" w:fill="FFFFFF"/>
          <w:lang w:val="en-GB"/>
        </w:rPr>
        <w:t>ABAC ODI JOURNAL VISION. ACTION. OUTCOME.</w:t>
      </w:r>
      <w:r w:rsidRPr="007A708C">
        <w:rPr>
          <w:shd w:val="clear" w:color="auto" w:fill="FFFFFF"/>
          <w:lang w:val="en-GB"/>
        </w:rPr>
        <w:t>, </w:t>
      </w:r>
      <w:r w:rsidRPr="007A708C">
        <w:rPr>
          <w:i/>
          <w:iCs/>
          <w:shd w:val="clear" w:color="auto" w:fill="FFFFFF"/>
          <w:lang w:val="en-GB"/>
        </w:rPr>
        <w:t>6</w:t>
      </w:r>
      <w:r w:rsidRPr="007A708C">
        <w:rPr>
          <w:shd w:val="clear" w:color="auto" w:fill="FFFFFF"/>
          <w:lang w:val="en-GB"/>
        </w:rPr>
        <w:t>(1), pp.40-61.</w:t>
      </w:r>
    </w:p>
    <w:p w:rsidR="00B802AC" w:rsidRPr="007A708C" w:rsidRDefault="00B802AC" w:rsidP="005C1EEF">
      <w:pPr>
        <w:rPr>
          <w:shd w:val="clear" w:color="auto" w:fill="FFFFFF"/>
          <w:lang w:val="en-GB"/>
        </w:rPr>
      </w:pPr>
      <w:r w:rsidRPr="007A708C">
        <w:rPr>
          <w:shd w:val="clear" w:color="auto" w:fill="FFFFFF"/>
          <w:lang w:val="en-GB"/>
        </w:rPr>
        <w:t>Taylor, A., Brady, A.F., Frayling, I.M., Hanson, H., Tischkowitz, M., Turnbull, C. and Side, L., 2018. Consensus for genes to be included on cancer panel tests offered by UK genetics services: guidelines of the UK Cancer Genetics Group. Journal of medical genetics, 55(6), pp.372-377.</w:t>
      </w:r>
    </w:p>
    <w:p w:rsidR="00B802AC" w:rsidRPr="007A708C" w:rsidRDefault="00B802AC" w:rsidP="005C1EEF">
      <w:pPr>
        <w:rPr>
          <w:shd w:val="clear" w:color="auto" w:fill="FFFFFF"/>
          <w:lang w:val="en-GB"/>
        </w:rPr>
      </w:pPr>
      <w:r w:rsidRPr="007A708C">
        <w:rPr>
          <w:shd w:val="clear" w:color="auto" w:fill="FFFFFF"/>
          <w:lang w:val="en-GB"/>
        </w:rPr>
        <w:t xml:space="preserve">Xu, A.J., Loi, R. and Ngo, H.Y., 2016. Ethical leadership behavior and employee justice perceptions: The mediating role of trust in organisation. </w:t>
      </w:r>
      <w:r w:rsidRPr="007A708C">
        <w:rPr>
          <w:i/>
          <w:iCs/>
          <w:shd w:val="clear" w:color="auto" w:fill="FFFFFF"/>
          <w:lang w:val="en-GB"/>
        </w:rPr>
        <w:t>Journal of Business Ethics</w:t>
      </w:r>
      <w:r w:rsidRPr="007A708C">
        <w:rPr>
          <w:shd w:val="clear" w:color="auto" w:fill="FFFFFF"/>
          <w:lang w:val="en-GB"/>
        </w:rPr>
        <w:t>, </w:t>
      </w:r>
      <w:r w:rsidRPr="007A708C">
        <w:rPr>
          <w:i/>
          <w:iCs/>
          <w:shd w:val="clear" w:color="auto" w:fill="FFFFFF"/>
          <w:lang w:val="en-GB"/>
        </w:rPr>
        <w:t>134</w:t>
      </w:r>
      <w:r w:rsidRPr="007A708C">
        <w:rPr>
          <w:shd w:val="clear" w:color="auto" w:fill="FFFFFF"/>
          <w:lang w:val="en-GB"/>
        </w:rPr>
        <w:t>(3), pp.493-504.</w:t>
      </w:r>
    </w:p>
    <w:p w:rsidR="006F7AFC" w:rsidRPr="007A708C" w:rsidRDefault="006F7AFC" w:rsidP="006F7AFC">
      <w:pPr>
        <w:rPr>
          <w:lang w:val="en-GB"/>
        </w:rPr>
      </w:pPr>
    </w:p>
    <w:sectPr w:rsidR="006F7AFC" w:rsidRPr="007A708C" w:rsidSect="00276825">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25D6" w:rsidRDefault="004F25D6">
      <w:pPr>
        <w:spacing w:after="0" w:line="240" w:lineRule="auto"/>
      </w:pPr>
      <w:r>
        <w:separator/>
      </w:r>
    </w:p>
  </w:endnote>
  <w:endnote w:type="continuationSeparator" w:id="0">
    <w:p w:rsidR="004F25D6" w:rsidRDefault="004F2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6088422"/>
      <w:docPartObj>
        <w:docPartGallery w:val="Page Numbers (Bottom of Page)"/>
        <w:docPartUnique/>
      </w:docPartObj>
    </w:sdtPr>
    <w:sdtEndPr/>
    <w:sdtContent>
      <w:sdt>
        <w:sdtPr>
          <w:id w:val="-1769616900"/>
          <w:docPartObj>
            <w:docPartGallery w:val="Page Numbers (Top of Page)"/>
            <w:docPartUnique/>
          </w:docPartObj>
        </w:sdtPr>
        <w:sdtEndPr/>
        <w:sdtContent>
          <w:p w:rsidR="00276825" w:rsidRDefault="0027682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5C1EEF" w:rsidRDefault="005C1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25D6" w:rsidRDefault="004F25D6">
      <w:pPr>
        <w:spacing w:after="0" w:line="240" w:lineRule="auto"/>
      </w:pPr>
      <w:r>
        <w:separator/>
      </w:r>
    </w:p>
  </w:footnote>
  <w:footnote w:type="continuationSeparator" w:id="0">
    <w:p w:rsidR="004F25D6" w:rsidRDefault="004F25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A90BDF"/>
    <w:multiLevelType w:val="hybridMultilevel"/>
    <w:tmpl w:val="4B18592E"/>
    <w:lvl w:ilvl="0" w:tplc="A4106332">
      <w:start w:val="1"/>
      <w:numFmt w:val="bullet"/>
      <w:lvlText w:val=""/>
      <w:lvlJc w:val="left"/>
      <w:pPr>
        <w:ind w:left="720" w:hanging="360"/>
      </w:pPr>
      <w:rPr>
        <w:rFonts w:ascii="Symbol" w:hAnsi="Symbol" w:hint="default"/>
      </w:rPr>
    </w:lvl>
    <w:lvl w:ilvl="1" w:tplc="F43E743E" w:tentative="1">
      <w:start w:val="1"/>
      <w:numFmt w:val="bullet"/>
      <w:lvlText w:val="o"/>
      <w:lvlJc w:val="left"/>
      <w:pPr>
        <w:ind w:left="1440" w:hanging="360"/>
      </w:pPr>
      <w:rPr>
        <w:rFonts w:ascii="Courier New" w:hAnsi="Courier New" w:cs="Courier New" w:hint="default"/>
      </w:rPr>
    </w:lvl>
    <w:lvl w:ilvl="2" w:tplc="11E863B8" w:tentative="1">
      <w:start w:val="1"/>
      <w:numFmt w:val="bullet"/>
      <w:lvlText w:val=""/>
      <w:lvlJc w:val="left"/>
      <w:pPr>
        <w:ind w:left="2160" w:hanging="360"/>
      </w:pPr>
      <w:rPr>
        <w:rFonts w:ascii="Wingdings" w:hAnsi="Wingdings" w:hint="default"/>
      </w:rPr>
    </w:lvl>
    <w:lvl w:ilvl="3" w:tplc="FC0296FC" w:tentative="1">
      <w:start w:val="1"/>
      <w:numFmt w:val="bullet"/>
      <w:lvlText w:val=""/>
      <w:lvlJc w:val="left"/>
      <w:pPr>
        <w:ind w:left="2880" w:hanging="360"/>
      </w:pPr>
      <w:rPr>
        <w:rFonts w:ascii="Symbol" w:hAnsi="Symbol" w:hint="default"/>
      </w:rPr>
    </w:lvl>
    <w:lvl w:ilvl="4" w:tplc="A5844064" w:tentative="1">
      <w:start w:val="1"/>
      <w:numFmt w:val="bullet"/>
      <w:lvlText w:val="o"/>
      <w:lvlJc w:val="left"/>
      <w:pPr>
        <w:ind w:left="3600" w:hanging="360"/>
      </w:pPr>
      <w:rPr>
        <w:rFonts w:ascii="Courier New" w:hAnsi="Courier New" w:cs="Courier New" w:hint="default"/>
      </w:rPr>
    </w:lvl>
    <w:lvl w:ilvl="5" w:tplc="9612BAEE" w:tentative="1">
      <w:start w:val="1"/>
      <w:numFmt w:val="bullet"/>
      <w:lvlText w:val=""/>
      <w:lvlJc w:val="left"/>
      <w:pPr>
        <w:ind w:left="4320" w:hanging="360"/>
      </w:pPr>
      <w:rPr>
        <w:rFonts w:ascii="Wingdings" w:hAnsi="Wingdings" w:hint="default"/>
      </w:rPr>
    </w:lvl>
    <w:lvl w:ilvl="6" w:tplc="E3CA7326" w:tentative="1">
      <w:start w:val="1"/>
      <w:numFmt w:val="bullet"/>
      <w:lvlText w:val=""/>
      <w:lvlJc w:val="left"/>
      <w:pPr>
        <w:ind w:left="5040" w:hanging="360"/>
      </w:pPr>
      <w:rPr>
        <w:rFonts w:ascii="Symbol" w:hAnsi="Symbol" w:hint="default"/>
      </w:rPr>
    </w:lvl>
    <w:lvl w:ilvl="7" w:tplc="17E06C24" w:tentative="1">
      <w:start w:val="1"/>
      <w:numFmt w:val="bullet"/>
      <w:lvlText w:val="o"/>
      <w:lvlJc w:val="left"/>
      <w:pPr>
        <w:ind w:left="5760" w:hanging="360"/>
      </w:pPr>
      <w:rPr>
        <w:rFonts w:ascii="Courier New" w:hAnsi="Courier New" w:cs="Courier New" w:hint="default"/>
      </w:rPr>
    </w:lvl>
    <w:lvl w:ilvl="8" w:tplc="FC34D954" w:tentative="1">
      <w:start w:val="1"/>
      <w:numFmt w:val="bullet"/>
      <w:lvlText w:val=""/>
      <w:lvlJc w:val="left"/>
      <w:pPr>
        <w:ind w:left="6480" w:hanging="360"/>
      </w:pPr>
      <w:rPr>
        <w:rFonts w:ascii="Wingdings" w:hAnsi="Wingdings" w:hint="default"/>
      </w:rPr>
    </w:lvl>
  </w:abstractNum>
  <w:abstractNum w:abstractNumId="1" w15:restartNumberingAfterBreak="0">
    <w:nsid w:val="593807C9"/>
    <w:multiLevelType w:val="hybridMultilevel"/>
    <w:tmpl w:val="A2982E46"/>
    <w:lvl w:ilvl="0" w:tplc="B4FCB2F6">
      <w:start w:val="1"/>
      <w:numFmt w:val="bullet"/>
      <w:lvlText w:val=""/>
      <w:lvlJc w:val="left"/>
      <w:pPr>
        <w:ind w:left="720" w:hanging="360"/>
      </w:pPr>
      <w:rPr>
        <w:rFonts w:ascii="Symbol" w:hAnsi="Symbol" w:hint="default"/>
      </w:rPr>
    </w:lvl>
    <w:lvl w:ilvl="1" w:tplc="F828C370" w:tentative="1">
      <w:start w:val="1"/>
      <w:numFmt w:val="bullet"/>
      <w:lvlText w:val="o"/>
      <w:lvlJc w:val="left"/>
      <w:pPr>
        <w:ind w:left="1440" w:hanging="360"/>
      </w:pPr>
      <w:rPr>
        <w:rFonts w:ascii="Courier New" w:hAnsi="Courier New" w:cs="Courier New" w:hint="default"/>
      </w:rPr>
    </w:lvl>
    <w:lvl w:ilvl="2" w:tplc="49E418F8" w:tentative="1">
      <w:start w:val="1"/>
      <w:numFmt w:val="bullet"/>
      <w:lvlText w:val=""/>
      <w:lvlJc w:val="left"/>
      <w:pPr>
        <w:ind w:left="2160" w:hanging="360"/>
      </w:pPr>
      <w:rPr>
        <w:rFonts w:ascii="Wingdings" w:hAnsi="Wingdings" w:hint="default"/>
      </w:rPr>
    </w:lvl>
    <w:lvl w:ilvl="3" w:tplc="3A96EBC4" w:tentative="1">
      <w:start w:val="1"/>
      <w:numFmt w:val="bullet"/>
      <w:lvlText w:val=""/>
      <w:lvlJc w:val="left"/>
      <w:pPr>
        <w:ind w:left="2880" w:hanging="360"/>
      </w:pPr>
      <w:rPr>
        <w:rFonts w:ascii="Symbol" w:hAnsi="Symbol" w:hint="default"/>
      </w:rPr>
    </w:lvl>
    <w:lvl w:ilvl="4" w:tplc="6F72FC48" w:tentative="1">
      <w:start w:val="1"/>
      <w:numFmt w:val="bullet"/>
      <w:lvlText w:val="o"/>
      <w:lvlJc w:val="left"/>
      <w:pPr>
        <w:ind w:left="3600" w:hanging="360"/>
      </w:pPr>
      <w:rPr>
        <w:rFonts w:ascii="Courier New" w:hAnsi="Courier New" w:cs="Courier New" w:hint="default"/>
      </w:rPr>
    </w:lvl>
    <w:lvl w:ilvl="5" w:tplc="1B60B480" w:tentative="1">
      <w:start w:val="1"/>
      <w:numFmt w:val="bullet"/>
      <w:lvlText w:val=""/>
      <w:lvlJc w:val="left"/>
      <w:pPr>
        <w:ind w:left="4320" w:hanging="360"/>
      </w:pPr>
      <w:rPr>
        <w:rFonts w:ascii="Wingdings" w:hAnsi="Wingdings" w:hint="default"/>
      </w:rPr>
    </w:lvl>
    <w:lvl w:ilvl="6" w:tplc="15FEFA60" w:tentative="1">
      <w:start w:val="1"/>
      <w:numFmt w:val="bullet"/>
      <w:lvlText w:val=""/>
      <w:lvlJc w:val="left"/>
      <w:pPr>
        <w:ind w:left="5040" w:hanging="360"/>
      </w:pPr>
      <w:rPr>
        <w:rFonts w:ascii="Symbol" w:hAnsi="Symbol" w:hint="default"/>
      </w:rPr>
    </w:lvl>
    <w:lvl w:ilvl="7" w:tplc="E5C6848E" w:tentative="1">
      <w:start w:val="1"/>
      <w:numFmt w:val="bullet"/>
      <w:lvlText w:val="o"/>
      <w:lvlJc w:val="left"/>
      <w:pPr>
        <w:ind w:left="5760" w:hanging="360"/>
      </w:pPr>
      <w:rPr>
        <w:rFonts w:ascii="Courier New" w:hAnsi="Courier New" w:cs="Courier New" w:hint="default"/>
      </w:rPr>
    </w:lvl>
    <w:lvl w:ilvl="8" w:tplc="AA6EB900" w:tentative="1">
      <w:start w:val="1"/>
      <w:numFmt w:val="bullet"/>
      <w:lvlText w:val=""/>
      <w:lvlJc w:val="left"/>
      <w:pPr>
        <w:ind w:left="6480" w:hanging="360"/>
      </w:pPr>
      <w:rPr>
        <w:rFonts w:ascii="Wingdings" w:hAnsi="Wingdings" w:hint="default"/>
      </w:rPr>
    </w:lvl>
  </w:abstractNum>
  <w:abstractNum w:abstractNumId="2" w15:restartNumberingAfterBreak="0">
    <w:nsid w:val="77942FE4"/>
    <w:multiLevelType w:val="hybridMultilevel"/>
    <w:tmpl w:val="A7DADE20"/>
    <w:lvl w:ilvl="0" w:tplc="F5BA6450">
      <w:start w:val="1"/>
      <w:numFmt w:val="bullet"/>
      <w:lvlText w:val=""/>
      <w:lvlJc w:val="left"/>
      <w:pPr>
        <w:ind w:left="720" w:hanging="360"/>
      </w:pPr>
      <w:rPr>
        <w:rFonts w:ascii="Symbol" w:hAnsi="Symbol" w:hint="default"/>
      </w:rPr>
    </w:lvl>
    <w:lvl w:ilvl="1" w:tplc="E90E482E" w:tentative="1">
      <w:start w:val="1"/>
      <w:numFmt w:val="bullet"/>
      <w:lvlText w:val="o"/>
      <w:lvlJc w:val="left"/>
      <w:pPr>
        <w:ind w:left="1440" w:hanging="360"/>
      </w:pPr>
      <w:rPr>
        <w:rFonts w:ascii="Courier New" w:hAnsi="Courier New" w:cs="Courier New" w:hint="default"/>
      </w:rPr>
    </w:lvl>
    <w:lvl w:ilvl="2" w:tplc="6954270A" w:tentative="1">
      <w:start w:val="1"/>
      <w:numFmt w:val="bullet"/>
      <w:lvlText w:val=""/>
      <w:lvlJc w:val="left"/>
      <w:pPr>
        <w:ind w:left="2160" w:hanging="360"/>
      </w:pPr>
      <w:rPr>
        <w:rFonts w:ascii="Wingdings" w:hAnsi="Wingdings" w:hint="default"/>
      </w:rPr>
    </w:lvl>
    <w:lvl w:ilvl="3" w:tplc="F43AF9E4" w:tentative="1">
      <w:start w:val="1"/>
      <w:numFmt w:val="bullet"/>
      <w:lvlText w:val=""/>
      <w:lvlJc w:val="left"/>
      <w:pPr>
        <w:ind w:left="2880" w:hanging="360"/>
      </w:pPr>
      <w:rPr>
        <w:rFonts w:ascii="Symbol" w:hAnsi="Symbol" w:hint="default"/>
      </w:rPr>
    </w:lvl>
    <w:lvl w:ilvl="4" w:tplc="4A10A99E" w:tentative="1">
      <w:start w:val="1"/>
      <w:numFmt w:val="bullet"/>
      <w:lvlText w:val="o"/>
      <w:lvlJc w:val="left"/>
      <w:pPr>
        <w:ind w:left="3600" w:hanging="360"/>
      </w:pPr>
      <w:rPr>
        <w:rFonts w:ascii="Courier New" w:hAnsi="Courier New" w:cs="Courier New" w:hint="default"/>
      </w:rPr>
    </w:lvl>
    <w:lvl w:ilvl="5" w:tplc="A54AA24C" w:tentative="1">
      <w:start w:val="1"/>
      <w:numFmt w:val="bullet"/>
      <w:lvlText w:val=""/>
      <w:lvlJc w:val="left"/>
      <w:pPr>
        <w:ind w:left="4320" w:hanging="360"/>
      </w:pPr>
      <w:rPr>
        <w:rFonts w:ascii="Wingdings" w:hAnsi="Wingdings" w:hint="default"/>
      </w:rPr>
    </w:lvl>
    <w:lvl w:ilvl="6" w:tplc="DA1CFC6C" w:tentative="1">
      <w:start w:val="1"/>
      <w:numFmt w:val="bullet"/>
      <w:lvlText w:val=""/>
      <w:lvlJc w:val="left"/>
      <w:pPr>
        <w:ind w:left="5040" w:hanging="360"/>
      </w:pPr>
      <w:rPr>
        <w:rFonts w:ascii="Symbol" w:hAnsi="Symbol" w:hint="default"/>
      </w:rPr>
    </w:lvl>
    <w:lvl w:ilvl="7" w:tplc="4A46B6C4" w:tentative="1">
      <w:start w:val="1"/>
      <w:numFmt w:val="bullet"/>
      <w:lvlText w:val="o"/>
      <w:lvlJc w:val="left"/>
      <w:pPr>
        <w:ind w:left="5760" w:hanging="360"/>
      </w:pPr>
      <w:rPr>
        <w:rFonts w:ascii="Courier New" w:hAnsi="Courier New" w:cs="Courier New" w:hint="default"/>
      </w:rPr>
    </w:lvl>
    <w:lvl w:ilvl="8" w:tplc="0A5CDC9E"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F7AFC"/>
    <w:rsid w:val="000865CD"/>
    <w:rsid w:val="00151B9D"/>
    <w:rsid w:val="0018267D"/>
    <w:rsid w:val="0018772B"/>
    <w:rsid w:val="001C01B2"/>
    <w:rsid w:val="00215B55"/>
    <w:rsid w:val="00224D8F"/>
    <w:rsid w:val="00276825"/>
    <w:rsid w:val="00281899"/>
    <w:rsid w:val="002837BB"/>
    <w:rsid w:val="0028658C"/>
    <w:rsid w:val="00297CB0"/>
    <w:rsid w:val="002A6AA5"/>
    <w:rsid w:val="002F5761"/>
    <w:rsid w:val="00392CF5"/>
    <w:rsid w:val="003E1725"/>
    <w:rsid w:val="00462027"/>
    <w:rsid w:val="004B69E2"/>
    <w:rsid w:val="004F25D6"/>
    <w:rsid w:val="00506133"/>
    <w:rsid w:val="00525F54"/>
    <w:rsid w:val="005C1EEF"/>
    <w:rsid w:val="006220B8"/>
    <w:rsid w:val="006B3D24"/>
    <w:rsid w:val="006B6968"/>
    <w:rsid w:val="006B7CA4"/>
    <w:rsid w:val="006C487C"/>
    <w:rsid w:val="006F7AFC"/>
    <w:rsid w:val="00743CBE"/>
    <w:rsid w:val="007A708C"/>
    <w:rsid w:val="007D0A98"/>
    <w:rsid w:val="00813FF7"/>
    <w:rsid w:val="00837080"/>
    <w:rsid w:val="00846726"/>
    <w:rsid w:val="00851A63"/>
    <w:rsid w:val="008534CB"/>
    <w:rsid w:val="0087291B"/>
    <w:rsid w:val="00873DCA"/>
    <w:rsid w:val="009177E8"/>
    <w:rsid w:val="009407AA"/>
    <w:rsid w:val="00990A81"/>
    <w:rsid w:val="009C68A5"/>
    <w:rsid w:val="009E11D3"/>
    <w:rsid w:val="009F25C9"/>
    <w:rsid w:val="00A03B5F"/>
    <w:rsid w:val="00A25CF3"/>
    <w:rsid w:val="00A33307"/>
    <w:rsid w:val="00AE001D"/>
    <w:rsid w:val="00B338FC"/>
    <w:rsid w:val="00B767A1"/>
    <w:rsid w:val="00B802AC"/>
    <w:rsid w:val="00BB6514"/>
    <w:rsid w:val="00BC2DF9"/>
    <w:rsid w:val="00BE7D7E"/>
    <w:rsid w:val="00C33CDA"/>
    <w:rsid w:val="00C56871"/>
    <w:rsid w:val="00C71319"/>
    <w:rsid w:val="00C87B57"/>
    <w:rsid w:val="00CA6282"/>
    <w:rsid w:val="00CC426C"/>
    <w:rsid w:val="00CD317D"/>
    <w:rsid w:val="00D31A46"/>
    <w:rsid w:val="00D57A71"/>
    <w:rsid w:val="00DA3E9E"/>
    <w:rsid w:val="00DD4DAE"/>
    <w:rsid w:val="00DE598E"/>
    <w:rsid w:val="00DF02D3"/>
    <w:rsid w:val="00E11401"/>
    <w:rsid w:val="00EF2855"/>
    <w:rsid w:val="00EF3AC9"/>
    <w:rsid w:val="00F21AD5"/>
    <w:rsid w:val="00F6122D"/>
    <w:rsid w:val="00F66688"/>
    <w:rsid w:val="00F8013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0A82C"/>
  <w15:docId w15:val="{B8615CF4-C1BC-49E9-999B-924A461EE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AF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F7AFC"/>
    <w:pPr>
      <w:keepNext/>
      <w:keepLines/>
      <w:spacing w:before="480" w:after="0"/>
      <w:outlineLvl w:val="0"/>
    </w:pPr>
    <w:rPr>
      <w:rFonts w:eastAsiaTheme="majorEastAsia" w:cstheme="majorBidi"/>
      <w:b/>
      <w:bCs/>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AFC"/>
    <w:rPr>
      <w:rFonts w:ascii="Times New Roman" w:eastAsiaTheme="majorEastAsia" w:hAnsi="Times New Roman" w:cstheme="majorBidi"/>
      <w:b/>
      <w:bCs/>
      <w:sz w:val="24"/>
      <w:szCs w:val="35"/>
    </w:rPr>
  </w:style>
  <w:style w:type="paragraph" w:styleId="Header">
    <w:name w:val="header"/>
    <w:basedOn w:val="Normal"/>
    <w:link w:val="HeaderChar"/>
    <w:uiPriority w:val="99"/>
    <w:unhideWhenUsed/>
    <w:rsid w:val="006F7A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AFC"/>
    <w:rPr>
      <w:rFonts w:ascii="Times New Roman" w:hAnsi="Times New Roman"/>
      <w:sz w:val="24"/>
    </w:rPr>
  </w:style>
  <w:style w:type="paragraph" w:styleId="Footer">
    <w:name w:val="footer"/>
    <w:basedOn w:val="Normal"/>
    <w:link w:val="FooterChar"/>
    <w:uiPriority w:val="99"/>
    <w:unhideWhenUsed/>
    <w:rsid w:val="006F7A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AFC"/>
    <w:rPr>
      <w:rFonts w:ascii="Times New Roman" w:hAnsi="Times New Roman"/>
      <w:sz w:val="24"/>
    </w:rPr>
  </w:style>
  <w:style w:type="paragraph" w:styleId="ListParagraph">
    <w:name w:val="List Paragraph"/>
    <w:basedOn w:val="Normal"/>
    <w:uiPriority w:val="34"/>
    <w:qFormat/>
    <w:rsid w:val="00DE598E"/>
    <w:pPr>
      <w:ind w:left="720"/>
      <w:contextualSpacing/>
    </w:pPr>
  </w:style>
  <w:style w:type="paragraph" w:styleId="TOCHeading">
    <w:name w:val="TOC Heading"/>
    <w:basedOn w:val="Heading1"/>
    <w:next w:val="Normal"/>
    <w:uiPriority w:val="39"/>
    <w:semiHidden/>
    <w:unhideWhenUsed/>
    <w:qFormat/>
    <w:rsid w:val="00462027"/>
    <w:pPr>
      <w:spacing w:line="276" w:lineRule="auto"/>
      <w:jc w:val="left"/>
      <w:outlineLvl w:val="9"/>
    </w:pPr>
    <w:rPr>
      <w:rFonts w:asciiTheme="majorHAnsi" w:hAnsiTheme="majorHAnsi"/>
      <w:color w:val="365F91" w:themeColor="accent1" w:themeShade="BF"/>
      <w:sz w:val="28"/>
      <w:szCs w:val="28"/>
      <w:lang w:bidi="ar-SA"/>
    </w:rPr>
  </w:style>
  <w:style w:type="paragraph" w:styleId="TOC1">
    <w:name w:val="toc 1"/>
    <w:basedOn w:val="Normal"/>
    <w:next w:val="Normal"/>
    <w:autoRedefine/>
    <w:uiPriority w:val="39"/>
    <w:unhideWhenUsed/>
    <w:rsid w:val="00462027"/>
    <w:pPr>
      <w:spacing w:after="100"/>
    </w:pPr>
  </w:style>
  <w:style w:type="character" w:styleId="Hyperlink">
    <w:name w:val="Hyperlink"/>
    <w:basedOn w:val="DefaultParagraphFont"/>
    <w:uiPriority w:val="99"/>
    <w:unhideWhenUsed/>
    <w:rsid w:val="00462027"/>
    <w:rPr>
      <w:color w:val="0000FF" w:themeColor="hyperlink"/>
      <w:u w:val="single"/>
    </w:rPr>
  </w:style>
  <w:style w:type="paragraph" w:styleId="BalloonText">
    <w:name w:val="Balloon Text"/>
    <w:basedOn w:val="Normal"/>
    <w:link w:val="BalloonTextChar"/>
    <w:uiPriority w:val="99"/>
    <w:semiHidden/>
    <w:unhideWhenUsed/>
    <w:rsid w:val="00462027"/>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62027"/>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A9451-764B-425A-A627-031A37B26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12</Pages>
  <Words>2694</Words>
  <Characters>15358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razvan tudora</dc:creator>
  <cp:lastModifiedBy>razvan tudora</cp:lastModifiedBy>
  <cp:revision>52</cp:revision>
  <dcterms:created xsi:type="dcterms:W3CDTF">2020-03-30T11:00:00Z</dcterms:created>
  <dcterms:modified xsi:type="dcterms:W3CDTF">2020-04-25T07:56:00Z</dcterms:modified>
</cp:coreProperties>
</file>