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16B6" w:rsidRDefault="00AD16B6" w:rsidP="00AD16B6">
      <w:pPr>
        <w:jc w:val="center"/>
        <w:rPr>
          <w:rFonts w:hint="eastAsia"/>
          <w:b/>
          <w:sz w:val="32"/>
          <w:szCs w:val="32"/>
        </w:rPr>
      </w:pPr>
      <w:r w:rsidRPr="00AD16B6">
        <w:rPr>
          <w:b/>
          <w:sz w:val="32"/>
          <w:szCs w:val="32"/>
        </w:rPr>
        <w:t xml:space="preserve">A </w:t>
      </w:r>
      <w:r>
        <w:rPr>
          <w:rFonts w:hint="eastAsia"/>
          <w:b/>
          <w:sz w:val="32"/>
          <w:szCs w:val="32"/>
        </w:rPr>
        <w:t>R</w:t>
      </w:r>
      <w:r w:rsidRPr="00AD16B6">
        <w:rPr>
          <w:b/>
          <w:sz w:val="32"/>
          <w:szCs w:val="32"/>
        </w:rPr>
        <w:t xml:space="preserve">eport to </w:t>
      </w:r>
      <w:r>
        <w:rPr>
          <w:rFonts w:hint="eastAsia"/>
          <w:b/>
          <w:sz w:val="32"/>
          <w:szCs w:val="32"/>
        </w:rPr>
        <w:t>P</w:t>
      </w:r>
      <w:r>
        <w:rPr>
          <w:b/>
          <w:sz w:val="32"/>
          <w:szCs w:val="32"/>
        </w:rPr>
        <w:t xml:space="preserve">arents </w:t>
      </w:r>
      <w:r>
        <w:rPr>
          <w:rFonts w:hint="eastAsia"/>
          <w:b/>
          <w:sz w:val="32"/>
          <w:szCs w:val="32"/>
        </w:rPr>
        <w:t>W</w:t>
      </w:r>
      <w:r>
        <w:rPr>
          <w:b/>
          <w:sz w:val="32"/>
          <w:szCs w:val="32"/>
        </w:rPr>
        <w:t xml:space="preserve">ho </w:t>
      </w:r>
      <w:r>
        <w:rPr>
          <w:rFonts w:hint="eastAsia"/>
          <w:b/>
          <w:sz w:val="32"/>
          <w:szCs w:val="32"/>
        </w:rPr>
        <w:t>W</w:t>
      </w:r>
      <w:r>
        <w:rPr>
          <w:b/>
          <w:sz w:val="32"/>
          <w:szCs w:val="32"/>
        </w:rPr>
        <w:t xml:space="preserve">ant to </w:t>
      </w:r>
      <w:r>
        <w:rPr>
          <w:rFonts w:hint="eastAsia"/>
          <w:b/>
          <w:sz w:val="32"/>
          <w:szCs w:val="32"/>
        </w:rPr>
        <w:t>R</w:t>
      </w:r>
      <w:r w:rsidRPr="00AD16B6">
        <w:rPr>
          <w:b/>
          <w:sz w:val="32"/>
          <w:szCs w:val="32"/>
        </w:rPr>
        <w:t xml:space="preserve">aise </w:t>
      </w:r>
      <w:r w:rsidRPr="00AD16B6">
        <w:rPr>
          <w:rFonts w:hint="eastAsia"/>
          <w:b/>
          <w:sz w:val="32"/>
          <w:szCs w:val="32"/>
        </w:rPr>
        <w:t xml:space="preserve">a </w:t>
      </w:r>
      <w:r>
        <w:rPr>
          <w:rFonts w:hint="eastAsia"/>
          <w:b/>
          <w:sz w:val="32"/>
          <w:szCs w:val="32"/>
        </w:rPr>
        <w:t>B</w:t>
      </w:r>
      <w:r>
        <w:rPr>
          <w:b/>
          <w:sz w:val="32"/>
          <w:szCs w:val="32"/>
        </w:rPr>
        <w:t xml:space="preserve">ilingual </w:t>
      </w:r>
      <w:r>
        <w:rPr>
          <w:rFonts w:hint="eastAsia"/>
          <w:b/>
          <w:sz w:val="32"/>
          <w:szCs w:val="32"/>
        </w:rPr>
        <w:t>C</w:t>
      </w:r>
      <w:r w:rsidRPr="00AD16B6">
        <w:rPr>
          <w:b/>
          <w:sz w:val="32"/>
          <w:szCs w:val="32"/>
        </w:rPr>
        <w:t xml:space="preserve">hild </w:t>
      </w:r>
    </w:p>
    <w:p w:rsidR="00AD16B6" w:rsidRPr="00AD16B6" w:rsidRDefault="00AD16B6" w:rsidP="00AD16B6">
      <w:pPr>
        <w:jc w:val="center"/>
        <w:rPr>
          <w:sz w:val="30"/>
          <w:szCs w:val="30"/>
        </w:rPr>
      </w:pPr>
      <w:r w:rsidRPr="00AD16B6">
        <w:rPr>
          <w:rFonts w:hint="eastAsia"/>
          <w:sz w:val="30"/>
          <w:szCs w:val="30"/>
        </w:rPr>
        <w:t>--B</w:t>
      </w:r>
      <w:r w:rsidRPr="00AD16B6">
        <w:rPr>
          <w:sz w:val="30"/>
          <w:szCs w:val="30"/>
        </w:rPr>
        <w:t>ased</w:t>
      </w:r>
      <w:r w:rsidRPr="00AD16B6">
        <w:rPr>
          <w:rFonts w:hint="eastAsia"/>
          <w:sz w:val="30"/>
          <w:szCs w:val="30"/>
        </w:rPr>
        <w:t xml:space="preserve"> </w:t>
      </w:r>
      <w:r w:rsidRPr="00AD16B6">
        <w:rPr>
          <w:sz w:val="30"/>
          <w:szCs w:val="30"/>
        </w:rPr>
        <w:t xml:space="preserve">on the </w:t>
      </w:r>
      <w:r w:rsidRPr="00AD16B6">
        <w:rPr>
          <w:rFonts w:hint="eastAsia"/>
          <w:sz w:val="30"/>
          <w:szCs w:val="30"/>
        </w:rPr>
        <w:t>M</w:t>
      </w:r>
      <w:r w:rsidRPr="00AD16B6">
        <w:rPr>
          <w:sz w:val="30"/>
          <w:szCs w:val="30"/>
        </w:rPr>
        <w:t xml:space="preserve">ost </w:t>
      </w:r>
      <w:r w:rsidRPr="00AD16B6">
        <w:rPr>
          <w:rFonts w:hint="eastAsia"/>
          <w:sz w:val="30"/>
          <w:szCs w:val="30"/>
        </w:rPr>
        <w:t>I</w:t>
      </w:r>
      <w:r w:rsidRPr="00AD16B6">
        <w:rPr>
          <w:sz w:val="30"/>
          <w:szCs w:val="30"/>
        </w:rPr>
        <w:t xml:space="preserve">mportant </w:t>
      </w:r>
      <w:r w:rsidRPr="00AD16B6">
        <w:rPr>
          <w:rFonts w:hint="eastAsia"/>
          <w:sz w:val="30"/>
          <w:szCs w:val="30"/>
        </w:rPr>
        <w:t>F</w:t>
      </w:r>
      <w:r w:rsidRPr="00AD16B6">
        <w:rPr>
          <w:sz w:val="30"/>
          <w:szCs w:val="30"/>
        </w:rPr>
        <w:t xml:space="preserve">actors in </w:t>
      </w:r>
      <w:r w:rsidRPr="00AD16B6">
        <w:rPr>
          <w:rFonts w:hint="eastAsia"/>
          <w:sz w:val="30"/>
          <w:szCs w:val="30"/>
        </w:rPr>
        <w:t>R</w:t>
      </w:r>
      <w:r w:rsidRPr="00AD16B6">
        <w:rPr>
          <w:sz w:val="30"/>
          <w:szCs w:val="30"/>
        </w:rPr>
        <w:t xml:space="preserve">aising a </w:t>
      </w:r>
      <w:r w:rsidRPr="00AD16B6">
        <w:rPr>
          <w:rFonts w:hint="eastAsia"/>
          <w:sz w:val="30"/>
          <w:szCs w:val="30"/>
        </w:rPr>
        <w:t>B</w:t>
      </w:r>
      <w:r w:rsidRPr="00AD16B6">
        <w:rPr>
          <w:sz w:val="30"/>
          <w:szCs w:val="30"/>
        </w:rPr>
        <w:t xml:space="preserve">ilingual </w:t>
      </w:r>
      <w:r w:rsidRPr="00AD16B6">
        <w:rPr>
          <w:rFonts w:hint="eastAsia"/>
          <w:sz w:val="30"/>
          <w:szCs w:val="30"/>
        </w:rPr>
        <w:t>C</w:t>
      </w:r>
      <w:r w:rsidRPr="00AD16B6">
        <w:rPr>
          <w:sz w:val="30"/>
          <w:szCs w:val="30"/>
        </w:rPr>
        <w:t>hild</w:t>
      </w:r>
      <w:r w:rsidRPr="00AD16B6">
        <w:rPr>
          <w:sz w:val="30"/>
          <w:szCs w:val="30"/>
        </w:rPr>
        <w:t xml:space="preserve"> </w:t>
      </w:r>
    </w:p>
    <w:p w:rsidR="00AD16B6" w:rsidRPr="005010F4" w:rsidRDefault="00AD16B6" w:rsidP="00AD16B6">
      <w:pPr>
        <w:jc w:val="center"/>
        <w:rPr>
          <w:rFonts w:cstheme="minorHAnsi"/>
          <w:sz w:val="24"/>
          <w:szCs w:val="24"/>
        </w:rPr>
      </w:pPr>
      <w:r>
        <w:rPr>
          <w:rFonts w:hint="eastAsia"/>
          <w:b/>
          <w:sz w:val="28"/>
          <w:szCs w:val="28"/>
        </w:rPr>
        <w:t xml:space="preserve">FAN </w:t>
      </w:r>
      <w:proofErr w:type="spellStart"/>
      <w:r>
        <w:rPr>
          <w:rFonts w:hint="eastAsia"/>
          <w:b/>
          <w:sz w:val="28"/>
          <w:szCs w:val="28"/>
        </w:rPr>
        <w:t>Fan</w:t>
      </w:r>
      <w:proofErr w:type="spellEnd"/>
    </w:p>
    <w:p w:rsidR="00AD16B6" w:rsidRPr="00AD16B6" w:rsidRDefault="00AD16B6" w:rsidP="00AD16B6">
      <w:pPr>
        <w:jc w:val="center"/>
        <w:rPr>
          <w:b/>
          <w:sz w:val="32"/>
          <w:szCs w:val="32"/>
        </w:rPr>
      </w:pPr>
    </w:p>
    <w:p w:rsidR="00AD16B6" w:rsidRDefault="00AD16B6" w:rsidP="00AD16B6">
      <w:pPr>
        <w:rPr>
          <w:rFonts w:cstheme="minorHAnsi"/>
          <w:sz w:val="24"/>
          <w:szCs w:val="24"/>
        </w:rPr>
      </w:pPr>
      <w:r>
        <w:rPr>
          <w:rFonts w:cstheme="minorHAnsi" w:hint="eastAsia"/>
          <w:sz w:val="24"/>
          <w:szCs w:val="24"/>
        </w:rPr>
        <w:t xml:space="preserve">Levine points out that bilingualism and multilingualism is the mainstream. </w:t>
      </w:r>
      <w:r>
        <w:rPr>
          <w:rFonts w:cstheme="minorHAnsi"/>
          <w:sz w:val="24"/>
          <w:szCs w:val="24"/>
        </w:rPr>
        <w:t>‘Seventy per</w:t>
      </w:r>
      <w:r w:rsidRPr="00E17E69">
        <w:rPr>
          <w:rFonts w:cstheme="minorHAnsi"/>
          <w:sz w:val="24"/>
          <w:szCs w:val="24"/>
        </w:rPr>
        <w:t>cent of the world’s population is bilingual</w:t>
      </w:r>
      <w:r>
        <w:rPr>
          <w:rFonts w:cstheme="minorHAnsi" w:hint="eastAsia"/>
          <w:sz w:val="24"/>
          <w:szCs w:val="24"/>
        </w:rPr>
        <w:t xml:space="preserve"> </w:t>
      </w:r>
      <w:r w:rsidRPr="00E17E69">
        <w:rPr>
          <w:rFonts w:cstheme="minorHAnsi"/>
          <w:sz w:val="24"/>
          <w:szCs w:val="24"/>
        </w:rPr>
        <w:t>and regularly uses more than one language in daily life.</w:t>
      </w:r>
      <w:r>
        <w:rPr>
          <w:rFonts w:cstheme="minorHAnsi" w:hint="eastAsia"/>
          <w:sz w:val="24"/>
          <w:szCs w:val="24"/>
        </w:rPr>
        <w:t xml:space="preserve"> </w:t>
      </w:r>
      <w:r w:rsidRPr="00E17E69">
        <w:rPr>
          <w:rFonts w:cstheme="minorHAnsi"/>
          <w:sz w:val="24"/>
          <w:szCs w:val="24"/>
        </w:rPr>
        <w:t>In global terms bilingualism is the norm</w:t>
      </w:r>
      <w:r>
        <w:rPr>
          <w:rFonts w:cstheme="minorHAnsi"/>
          <w:sz w:val="24"/>
          <w:szCs w:val="24"/>
        </w:rPr>
        <w:t>’</w:t>
      </w:r>
      <w:r w:rsidRPr="00E17E69">
        <w:rPr>
          <w:rFonts w:cstheme="minorHAnsi"/>
          <w:sz w:val="24"/>
          <w:szCs w:val="24"/>
        </w:rPr>
        <w:t>.</w:t>
      </w:r>
      <w:r>
        <w:rPr>
          <w:rFonts w:cstheme="minorHAnsi" w:hint="eastAsia"/>
          <w:sz w:val="24"/>
          <w:szCs w:val="24"/>
        </w:rPr>
        <w:t xml:space="preserve"> (</w:t>
      </w:r>
      <w:r w:rsidRPr="009C3883">
        <w:rPr>
          <w:rFonts w:cstheme="minorHAnsi" w:hint="eastAsia"/>
          <w:sz w:val="24"/>
          <w:szCs w:val="24"/>
        </w:rPr>
        <w:t>CERES</w:t>
      </w:r>
      <w:r>
        <w:rPr>
          <w:rFonts w:cstheme="minorHAnsi" w:hint="eastAsia"/>
          <w:sz w:val="24"/>
          <w:szCs w:val="24"/>
        </w:rPr>
        <w:t xml:space="preserve">, 2005, p. 2) However parents may wonder </w:t>
      </w:r>
      <w:r>
        <w:rPr>
          <w:rFonts w:cstheme="minorHAnsi"/>
          <w:sz w:val="24"/>
          <w:szCs w:val="24"/>
        </w:rPr>
        <w:t>‘</w:t>
      </w:r>
      <w:r>
        <w:rPr>
          <w:rFonts w:cstheme="minorHAnsi" w:hint="eastAsia"/>
          <w:sz w:val="24"/>
          <w:szCs w:val="24"/>
        </w:rPr>
        <w:t>what are the important factors in raising a bilingual child?</w:t>
      </w:r>
      <w:r>
        <w:rPr>
          <w:rFonts w:cstheme="minorHAnsi"/>
          <w:sz w:val="24"/>
          <w:szCs w:val="24"/>
        </w:rPr>
        <w:t>’</w:t>
      </w:r>
      <w:r>
        <w:rPr>
          <w:rFonts w:cstheme="minorHAnsi" w:hint="eastAsia"/>
          <w:sz w:val="24"/>
          <w:szCs w:val="24"/>
        </w:rPr>
        <w:t xml:space="preserve"> </w:t>
      </w:r>
      <w:r>
        <w:rPr>
          <w:rFonts w:cstheme="minorHAnsi"/>
          <w:sz w:val="24"/>
          <w:szCs w:val="24"/>
        </w:rPr>
        <w:t>H</w:t>
      </w:r>
      <w:r>
        <w:rPr>
          <w:rFonts w:cstheme="minorHAnsi" w:hint="eastAsia"/>
          <w:sz w:val="24"/>
          <w:szCs w:val="24"/>
        </w:rPr>
        <w:t>ere are some advice based on Colin Baker</w:t>
      </w:r>
      <w:r>
        <w:rPr>
          <w:rFonts w:cstheme="minorHAnsi"/>
          <w:sz w:val="24"/>
          <w:szCs w:val="24"/>
        </w:rPr>
        <w:t>’</w:t>
      </w:r>
      <w:r>
        <w:rPr>
          <w:rFonts w:cstheme="minorHAnsi" w:hint="eastAsia"/>
          <w:sz w:val="24"/>
          <w:szCs w:val="24"/>
        </w:rPr>
        <w:t>s and other scholar</w:t>
      </w:r>
      <w:r>
        <w:rPr>
          <w:rFonts w:cstheme="minorHAnsi"/>
          <w:sz w:val="24"/>
          <w:szCs w:val="24"/>
        </w:rPr>
        <w:t>’</w:t>
      </w:r>
      <w:r>
        <w:rPr>
          <w:rFonts w:cstheme="minorHAnsi" w:hint="eastAsia"/>
          <w:sz w:val="24"/>
          <w:szCs w:val="24"/>
        </w:rPr>
        <w:t xml:space="preserve">s researches. </w:t>
      </w:r>
    </w:p>
    <w:p w:rsidR="00AD16B6" w:rsidRPr="003B7E6B" w:rsidRDefault="00AD16B6" w:rsidP="00AD16B6">
      <w:pPr>
        <w:rPr>
          <w:rFonts w:cstheme="minorHAnsi"/>
          <w:b/>
          <w:sz w:val="24"/>
          <w:szCs w:val="24"/>
        </w:rPr>
      </w:pPr>
      <w:r>
        <w:rPr>
          <w:rFonts w:cstheme="minorHAnsi" w:hint="eastAsia"/>
          <w:b/>
          <w:sz w:val="24"/>
          <w:szCs w:val="24"/>
        </w:rPr>
        <w:t>B</w:t>
      </w:r>
      <w:r w:rsidRPr="003B7E6B">
        <w:rPr>
          <w:rFonts w:cstheme="minorHAnsi" w:hint="eastAsia"/>
          <w:b/>
          <w:sz w:val="24"/>
          <w:szCs w:val="24"/>
        </w:rPr>
        <w:t>elie</w:t>
      </w:r>
      <w:r>
        <w:rPr>
          <w:rFonts w:cstheme="minorHAnsi" w:hint="eastAsia"/>
          <w:b/>
          <w:sz w:val="24"/>
          <w:szCs w:val="24"/>
        </w:rPr>
        <w:t>f</w:t>
      </w:r>
      <w:r w:rsidRPr="003B7E6B">
        <w:rPr>
          <w:rFonts w:cstheme="minorHAnsi" w:hint="eastAsia"/>
          <w:b/>
          <w:sz w:val="24"/>
          <w:szCs w:val="24"/>
        </w:rPr>
        <w:t xml:space="preserve"> in children</w:t>
      </w:r>
      <w:r w:rsidRPr="003B7E6B">
        <w:rPr>
          <w:rFonts w:cstheme="minorHAnsi"/>
          <w:b/>
          <w:sz w:val="24"/>
          <w:szCs w:val="24"/>
        </w:rPr>
        <w:t>’</w:t>
      </w:r>
      <w:r w:rsidRPr="003B7E6B">
        <w:rPr>
          <w:rFonts w:cstheme="minorHAnsi" w:hint="eastAsia"/>
          <w:b/>
          <w:sz w:val="24"/>
          <w:szCs w:val="24"/>
        </w:rPr>
        <w:t>s bilingual or even multilingual potential</w:t>
      </w:r>
      <w:r w:rsidRPr="003B7E6B">
        <w:rPr>
          <w:rFonts w:cstheme="minorHAnsi"/>
          <w:b/>
          <w:sz w:val="24"/>
          <w:szCs w:val="24"/>
        </w:rPr>
        <w:t xml:space="preserve"> </w:t>
      </w:r>
    </w:p>
    <w:p w:rsidR="00AD16B6" w:rsidRDefault="00AD16B6" w:rsidP="00AD16B6">
      <w:pPr>
        <w:rPr>
          <w:rFonts w:cstheme="minorHAnsi"/>
          <w:sz w:val="24"/>
          <w:szCs w:val="24"/>
        </w:rPr>
      </w:pPr>
      <w:r>
        <w:rPr>
          <w:rFonts w:cstheme="minorHAnsi"/>
          <w:sz w:val="24"/>
          <w:szCs w:val="24"/>
        </w:rPr>
        <w:t>‘</w:t>
      </w:r>
      <w:r w:rsidRPr="008D5832">
        <w:rPr>
          <w:rFonts w:cstheme="minorHAnsi"/>
          <w:sz w:val="24"/>
          <w:szCs w:val="24"/>
        </w:rPr>
        <w:t>One common perception of</w:t>
      </w:r>
      <w:r>
        <w:rPr>
          <w:rFonts w:cstheme="minorHAnsi" w:hint="eastAsia"/>
          <w:sz w:val="24"/>
          <w:szCs w:val="24"/>
        </w:rPr>
        <w:t xml:space="preserve"> </w:t>
      </w:r>
      <w:r w:rsidRPr="008D5832">
        <w:rPr>
          <w:rFonts w:cstheme="minorHAnsi"/>
          <w:sz w:val="24"/>
          <w:szCs w:val="24"/>
        </w:rPr>
        <w:t>bilingualism is that the brain has</w:t>
      </w:r>
      <w:r>
        <w:rPr>
          <w:rFonts w:cstheme="minorHAnsi" w:hint="eastAsia"/>
          <w:sz w:val="24"/>
          <w:szCs w:val="24"/>
        </w:rPr>
        <w:t xml:space="preserve"> </w:t>
      </w:r>
      <w:r w:rsidRPr="008D5832">
        <w:rPr>
          <w:rFonts w:cstheme="minorHAnsi"/>
          <w:sz w:val="24"/>
          <w:szCs w:val="24"/>
        </w:rPr>
        <w:t>a limited capacity for learning</w:t>
      </w:r>
      <w:r>
        <w:rPr>
          <w:rFonts w:cstheme="minorHAnsi" w:hint="eastAsia"/>
          <w:sz w:val="24"/>
          <w:szCs w:val="24"/>
        </w:rPr>
        <w:t xml:space="preserve"> </w:t>
      </w:r>
      <w:r w:rsidRPr="008D5832">
        <w:rPr>
          <w:rFonts w:cstheme="minorHAnsi"/>
          <w:sz w:val="24"/>
          <w:szCs w:val="24"/>
        </w:rPr>
        <w:t>language</w:t>
      </w:r>
      <w:r>
        <w:rPr>
          <w:rFonts w:cstheme="minorHAnsi"/>
          <w:sz w:val="24"/>
          <w:szCs w:val="24"/>
        </w:rPr>
        <w:t>’</w:t>
      </w:r>
      <w:r>
        <w:rPr>
          <w:rFonts w:cstheme="minorHAnsi" w:hint="eastAsia"/>
          <w:sz w:val="24"/>
          <w:szCs w:val="24"/>
        </w:rPr>
        <w:t>. (</w:t>
      </w:r>
      <w:r w:rsidRPr="009C3883">
        <w:rPr>
          <w:rFonts w:cstheme="minorHAnsi" w:hint="eastAsia"/>
          <w:sz w:val="24"/>
          <w:szCs w:val="24"/>
        </w:rPr>
        <w:t>CERES</w:t>
      </w:r>
      <w:r>
        <w:rPr>
          <w:rFonts w:cstheme="minorHAnsi" w:hint="eastAsia"/>
          <w:sz w:val="24"/>
          <w:szCs w:val="24"/>
        </w:rPr>
        <w:t>, 2005, p. 2)</w:t>
      </w:r>
      <w:r w:rsidRPr="00696C51">
        <w:rPr>
          <w:rFonts w:cstheme="minorHAnsi"/>
          <w:sz w:val="24"/>
          <w:szCs w:val="24"/>
        </w:rPr>
        <w:t xml:space="preserve"> </w:t>
      </w:r>
      <w:r>
        <w:rPr>
          <w:rFonts w:cstheme="minorHAnsi"/>
          <w:sz w:val="24"/>
          <w:szCs w:val="24"/>
        </w:rPr>
        <w:t>T</w:t>
      </w:r>
      <w:r>
        <w:rPr>
          <w:rFonts w:cstheme="minorHAnsi" w:hint="eastAsia"/>
          <w:sz w:val="24"/>
          <w:szCs w:val="24"/>
        </w:rPr>
        <w:t>herefore, l</w:t>
      </w:r>
      <w:r w:rsidRPr="008D5832">
        <w:rPr>
          <w:rFonts w:cstheme="minorHAnsi"/>
          <w:sz w:val="24"/>
          <w:szCs w:val="24"/>
        </w:rPr>
        <w:t>earners would be advised to</w:t>
      </w:r>
      <w:r>
        <w:rPr>
          <w:rFonts w:cstheme="minorHAnsi" w:hint="eastAsia"/>
          <w:sz w:val="24"/>
          <w:szCs w:val="24"/>
        </w:rPr>
        <w:t xml:space="preserve"> </w:t>
      </w:r>
      <w:r w:rsidRPr="008D5832">
        <w:rPr>
          <w:rFonts w:cstheme="minorHAnsi"/>
          <w:sz w:val="24"/>
          <w:szCs w:val="24"/>
        </w:rPr>
        <w:t>concentrate on</w:t>
      </w:r>
      <w:r>
        <w:rPr>
          <w:rFonts w:cstheme="minorHAnsi" w:hint="eastAsia"/>
          <w:sz w:val="24"/>
          <w:szCs w:val="24"/>
        </w:rPr>
        <w:t xml:space="preserve"> the majority language</w:t>
      </w:r>
      <w:r w:rsidRPr="008D5832">
        <w:rPr>
          <w:rFonts w:cstheme="minorHAnsi"/>
          <w:sz w:val="24"/>
          <w:szCs w:val="24"/>
        </w:rPr>
        <w:t xml:space="preserve"> at the</w:t>
      </w:r>
      <w:r>
        <w:rPr>
          <w:rFonts w:cstheme="minorHAnsi" w:hint="eastAsia"/>
          <w:sz w:val="24"/>
          <w:szCs w:val="24"/>
        </w:rPr>
        <w:t xml:space="preserve"> </w:t>
      </w:r>
      <w:r w:rsidRPr="008D5832">
        <w:rPr>
          <w:rFonts w:cstheme="minorHAnsi"/>
          <w:sz w:val="24"/>
          <w:szCs w:val="24"/>
        </w:rPr>
        <w:t xml:space="preserve">expense of their </w:t>
      </w:r>
      <w:r>
        <w:rPr>
          <w:rFonts w:cstheme="minorHAnsi" w:hint="eastAsia"/>
          <w:sz w:val="24"/>
          <w:szCs w:val="24"/>
        </w:rPr>
        <w:t>minority l</w:t>
      </w:r>
      <w:r w:rsidRPr="008D5832">
        <w:rPr>
          <w:rFonts w:cstheme="minorHAnsi"/>
          <w:sz w:val="24"/>
          <w:szCs w:val="24"/>
        </w:rPr>
        <w:t>anguage</w:t>
      </w:r>
      <w:r>
        <w:rPr>
          <w:rFonts w:cstheme="minorHAnsi" w:hint="eastAsia"/>
          <w:sz w:val="24"/>
          <w:szCs w:val="24"/>
        </w:rPr>
        <w:t>.</w:t>
      </w:r>
      <w:r>
        <w:rPr>
          <w:rFonts w:cstheme="minorHAnsi"/>
          <w:sz w:val="24"/>
          <w:szCs w:val="24"/>
        </w:rPr>
        <w:t xml:space="preserve"> ‘H</w:t>
      </w:r>
      <w:r>
        <w:rPr>
          <w:rFonts w:cstheme="minorHAnsi" w:hint="eastAsia"/>
          <w:sz w:val="24"/>
          <w:szCs w:val="24"/>
        </w:rPr>
        <w:t>owever, t</w:t>
      </w:r>
      <w:r w:rsidRPr="00E17E69">
        <w:rPr>
          <w:rFonts w:cstheme="minorHAnsi"/>
          <w:sz w:val="24"/>
          <w:szCs w:val="24"/>
        </w:rPr>
        <w:t>he reality is that the brain</w:t>
      </w:r>
      <w:r>
        <w:rPr>
          <w:rFonts w:cstheme="minorHAnsi" w:hint="eastAsia"/>
          <w:sz w:val="24"/>
          <w:szCs w:val="24"/>
        </w:rPr>
        <w:t xml:space="preserve"> </w:t>
      </w:r>
      <w:r w:rsidRPr="00E17E69">
        <w:rPr>
          <w:rFonts w:cstheme="minorHAnsi"/>
          <w:sz w:val="24"/>
          <w:szCs w:val="24"/>
        </w:rPr>
        <w:t>has an unlimited capacity for</w:t>
      </w:r>
      <w:r>
        <w:rPr>
          <w:rFonts w:cstheme="minorHAnsi" w:hint="eastAsia"/>
          <w:sz w:val="24"/>
          <w:szCs w:val="24"/>
        </w:rPr>
        <w:t xml:space="preserve"> </w:t>
      </w:r>
      <w:r w:rsidRPr="00E17E69">
        <w:rPr>
          <w:rFonts w:cstheme="minorHAnsi"/>
          <w:sz w:val="24"/>
          <w:szCs w:val="24"/>
        </w:rPr>
        <w:t>learning language</w:t>
      </w:r>
      <w:r>
        <w:rPr>
          <w:rFonts w:cstheme="minorHAnsi"/>
          <w:sz w:val="24"/>
          <w:szCs w:val="24"/>
        </w:rPr>
        <w:t>’</w:t>
      </w:r>
      <w:r w:rsidRPr="00E17E69">
        <w:rPr>
          <w:rFonts w:cstheme="minorHAnsi"/>
          <w:sz w:val="24"/>
          <w:szCs w:val="24"/>
        </w:rPr>
        <w:t>.</w:t>
      </w:r>
      <w:r>
        <w:rPr>
          <w:rFonts w:cstheme="minorHAnsi" w:hint="eastAsia"/>
          <w:sz w:val="24"/>
          <w:szCs w:val="24"/>
        </w:rPr>
        <w:t xml:space="preserve"> (</w:t>
      </w:r>
      <w:r w:rsidRPr="009C3883">
        <w:rPr>
          <w:rFonts w:cstheme="minorHAnsi" w:hint="eastAsia"/>
          <w:sz w:val="24"/>
          <w:szCs w:val="24"/>
        </w:rPr>
        <w:t>CERES</w:t>
      </w:r>
      <w:r>
        <w:rPr>
          <w:rFonts w:cstheme="minorHAnsi" w:hint="eastAsia"/>
          <w:sz w:val="24"/>
          <w:szCs w:val="24"/>
        </w:rPr>
        <w:t>, 2005, p. 2)</w:t>
      </w:r>
      <w:r w:rsidRPr="008D5832">
        <w:rPr>
          <w:rFonts w:cstheme="minorHAnsi"/>
          <w:sz w:val="24"/>
          <w:szCs w:val="24"/>
        </w:rPr>
        <w:t xml:space="preserve"> </w:t>
      </w:r>
      <w:r>
        <w:rPr>
          <w:rFonts w:cstheme="minorHAnsi" w:hint="eastAsia"/>
          <w:sz w:val="24"/>
          <w:szCs w:val="24"/>
        </w:rPr>
        <w:t xml:space="preserve"> </w:t>
      </w:r>
      <w:r>
        <w:rPr>
          <w:rFonts w:cstheme="minorHAnsi"/>
          <w:sz w:val="24"/>
          <w:szCs w:val="24"/>
        </w:rPr>
        <w:t>‘Children</w:t>
      </w:r>
      <w:r>
        <w:rPr>
          <w:rFonts w:cstheme="minorHAnsi" w:hint="eastAsia"/>
          <w:sz w:val="24"/>
          <w:szCs w:val="24"/>
        </w:rPr>
        <w:t xml:space="preserve"> are born ready to become bilinguals and </w:t>
      </w:r>
      <w:proofErr w:type="spellStart"/>
      <w:r>
        <w:rPr>
          <w:rFonts w:cstheme="minorHAnsi" w:hint="eastAsia"/>
          <w:sz w:val="24"/>
          <w:szCs w:val="24"/>
        </w:rPr>
        <w:t>multilinguals</w:t>
      </w:r>
      <w:r>
        <w:rPr>
          <w:rFonts w:cstheme="minorHAnsi"/>
          <w:sz w:val="24"/>
          <w:szCs w:val="24"/>
        </w:rPr>
        <w:t>’</w:t>
      </w:r>
      <w:proofErr w:type="spellEnd"/>
      <w:r>
        <w:rPr>
          <w:rFonts w:cstheme="minorHAnsi" w:hint="eastAsia"/>
          <w:sz w:val="24"/>
          <w:szCs w:val="24"/>
        </w:rPr>
        <w:t xml:space="preserve"> (Baker, 2014, p. 37). Parents should believe that children are able to learn two or more languages and they shouldn</w:t>
      </w:r>
      <w:r>
        <w:rPr>
          <w:rFonts w:cstheme="minorHAnsi"/>
          <w:sz w:val="24"/>
          <w:szCs w:val="24"/>
        </w:rPr>
        <w:t>’</w:t>
      </w:r>
      <w:r>
        <w:rPr>
          <w:rFonts w:cstheme="minorHAnsi" w:hint="eastAsia"/>
          <w:sz w:val="24"/>
          <w:szCs w:val="24"/>
        </w:rPr>
        <w:t>t be restricted to only learning one language.</w:t>
      </w:r>
      <w:r w:rsidRPr="00696C51">
        <w:rPr>
          <w:rFonts w:cstheme="minorHAnsi"/>
          <w:sz w:val="24"/>
          <w:szCs w:val="24"/>
        </w:rPr>
        <w:t xml:space="preserve"> </w:t>
      </w:r>
      <w:r w:rsidRPr="00E17E69">
        <w:rPr>
          <w:rFonts w:cstheme="minorHAnsi"/>
          <w:sz w:val="24"/>
          <w:szCs w:val="24"/>
        </w:rPr>
        <w:t>It is vital to continue progress</w:t>
      </w:r>
      <w:r>
        <w:rPr>
          <w:rFonts w:cstheme="minorHAnsi" w:hint="eastAsia"/>
          <w:sz w:val="24"/>
          <w:szCs w:val="24"/>
        </w:rPr>
        <w:t xml:space="preserve"> both </w:t>
      </w:r>
      <w:r w:rsidRPr="00E17E69">
        <w:rPr>
          <w:rFonts w:cstheme="minorHAnsi"/>
          <w:sz w:val="24"/>
          <w:szCs w:val="24"/>
        </w:rPr>
        <w:t>in the home language</w:t>
      </w:r>
      <w:r>
        <w:rPr>
          <w:rFonts w:cstheme="minorHAnsi" w:hint="eastAsia"/>
          <w:sz w:val="24"/>
          <w:szCs w:val="24"/>
        </w:rPr>
        <w:t xml:space="preserve"> and the </w:t>
      </w:r>
      <w:r w:rsidRPr="00E17E69">
        <w:rPr>
          <w:rFonts w:cstheme="minorHAnsi"/>
          <w:sz w:val="24"/>
          <w:szCs w:val="24"/>
        </w:rPr>
        <w:t>additional languages</w:t>
      </w:r>
      <w:r>
        <w:rPr>
          <w:rFonts w:cstheme="minorHAnsi" w:hint="eastAsia"/>
          <w:sz w:val="24"/>
          <w:szCs w:val="24"/>
        </w:rPr>
        <w:t xml:space="preserve">. </w:t>
      </w:r>
      <w:r>
        <w:rPr>
          <w:rFonts w:cstheme="minorHAnsi"/>
          <w:sz w:val="24"/>
          <w:szCs w:val="24"/>
        </w:rPr>
        <w:t>T</w:t>
      </w:r>
      <w:r>
        <w:rPr>
          <w:rFonts w:cstheme="minorHAnsi" w:hint="eastAsia"/>
          <w:sz w:val="24"/>
          <w:szCs w:val="24"/>
        </w:rPr>
        <w:t xml:space="preserve">he view of </w:t>
      </w:r>
      <w:r>
        <w:rPr>
          <w:rFonts w:cstheme="minorHAnsi"/>
          <w:sz w:val="24"/>
          <w:szCs w:val="24"/>
        </w:rPr>
        <w:t>‘</w:t>
      </w:r>
      <w:r>
        <w:rPr>
          <w:rFonts w:cstheme="minorHAnsi" w:hint="eastAsia"/>
          <w:sz w:val="24"/>
          <w:szCs w:val="24"/>
        </w:rPr>
        <w:t>additive bilingualism</w:t>
      </w:r>
      <w:r>
        <w:rPr>
          <w:rFonts w:cstheme="minorHAnsi"/>
          <w:sz w:val="24"/>
          <w:szCs w:val="24"/>
        </w:rPr>
        <w:t>’</w:t>
      </w:r>
      <w:r>
        <w:rPr>
          <w:rFonts w:cstheme="minorHAnsi" w:hint="eastAsia"/>
          <w:sz w:val="24"/>
          <w:szCs w:val="24"/>
        </w:rPr>
        <w:t xml:space="preserve"> is better </w:t>
      </w:r>
      <w:r>
        <w:rPr>
          <w:rFonts w:cstheme="minorHAnsi"/>
          <w:sz w:val="24"/>
          <w:szCs w:val="24"/>
        </w:rPr>
        <w:t>than</w:t>
      </w:r>
      <w:r>
        <w:rPr>
          <w:rFonts w:cstheme="minorHAnsi" w:hint="eastAsia"/>
          <w:sz w:val="24"/>
          <w:szCs w:val="24"/>
        </w:rPr>
        <w:t xml:space="preserve"> </w:t>
      </w:r>
      <w:r>
        <w:rPr>
          <w:rFonts w:cstheme="minorHAnsi"/>
          <w:sz w:val="24"/>
          <w:szCs w:val="24"/>
        </w:rPr>
        <w:t>‘</w:t>
      </w:r>
      <w:r>
        <w:rPr>
          <w:rFonts w:cstheme="minorHAnsi" w:hint="eastAsia"/>
          <w:sz w:val="24"/>
          <w:szCs w:val="24"/>
        </w:rPr>
        <w:t>subtractive bilingualism</w:t>
      </w:r>
      <w:r>
        <w:rPr>
          <w:rFonts w:cstheme="minorHAnsi"/>
          <w:sz w:val="24"/>
          <w:szCs w:val="24"/>
        </w:rPr>
        <w:t>’</w:t>
      </w:r>
      <w:r>
        <w:rPr>
          <w:rFonts w:cstheme="minorHAnsi" w:hint="eastAsia"/>
          <w:sz w:val="24"/>
          <w:szCs w:val="24"/>
        </w:rPr>
        <w:t>, which means parents should view new language</w:t>
      </w:r>
      <w:r w:rsidRPr="00C929E6">
        <w:rPr>
          <w:rFonts w:cstheme="minorHAnsi" w:hint="eastAsia"/>
          <w:sz w:val="24"/>
          <w:szCs w:val="24"/>
        </w:rPr>
        <w:t xml:space="preserve"> </w:t>
      </w:r>
      <w:r>
        <w:rPr>
          <w:rFonts w:cstheme="minorHAnsi" w:hint="eastAsia"/>
          <w:sz w:val="24"/>
          <w:szCs w:val="24"/>
        </w:rPr>
        <w:t>learning as an addition</w:t>
      </w:r>
      <w:r>
        <w:rPr>
          <w:rFonts w:cstheme="minorHAnsi"/>
          <w:sz w:val="24"/>
          <w:szCs w:val="24"/>
        </w:rPr>
        <w:t xml:space="preserve"> </w:t>
      </w:r>
      <w:r>
        <w:rPr>
          <w:rFonts w:cstheme="minorHAnsi" w:hint="eastAsia"/>
          <w:sz w:val="24"/>
          <w:szCs w:val="24"/>
        </w:rPr>
        <w:t>but</w:t>
      </w:r>
      <w:r w:rsidRPr="00C929E6">
        <w:rPr>
          <w:rFonts w:cstheme="minorHAnsi"/>
          <w:sz w:val="24"/>
          <w:szCs w:val="24"/>
        </w:rPr>
        <w:t xml:space="preserve"> </w:t>
      </w:r>
      <w:r>
        <w:rPr>
          <w:rFonts w:cstheme="minorHAnsi" w:hint="eastAsia"/>
          <w:sz w:val="24"/>
          <w:szCs w:val="24"/>
        </w:rPr>
        <w:t xml:space="preserve">not </w:t>
      </w:r>
      <w:r>
        <w:rPr>
          <w:rFonts w:cstheme="minorHAnsi"/>
          <w:sz w:val="24"/>
          <w:szCs w:val="24"/>
        </w:rPr>
        <w:t>replacement</w:t>
      </w:r>
      <w:r>
        <w:rPr>
          <w:rFonts w:cstheme="minorHAnsi" w:hint="eastAsia"/>
          <w:sz w:val="24"/>
          <w:szCs w:val="24"/>
        </w:rPr>
        <w:t xml:space="preserve">. </w:t>
      </w:r>
    </w:p>
    <w:p w:rsidR="00AD16B6" w:rsidRPr="003B7E6B" w:rsidRDefault="00AD16B6" w:rsidP="00AD16B6">
      <w:pPr>
        <w:rPr>
          <w:rFonts w:cstheme="minorHAnsi"/>
          <w:b/>
          <w:sz w:val="24"/>
          <w:szCs w:val="24"/>
        </w:rPr>
      </w:pPr>
      <w:r w:rsidRPr="003B7E6B">
        <w:rPr>
          <w:rFonts w:cstheme="minorHAnsi" w:hint="eastAsia"/>
          <w:b/>
          <w:sz w:val="24"/>
          <w:szCs w:val="24"/>
        </w:rPr>
        <w:t>Focus on language communication and identity</w:t>
      </w:r>
    </w:p>
    <w:p w:rsidR="00AD16B6" w:rsidRDefault="00AD16B6" w:rsidP="00AD16B6">
      <w:pPr>
        <w:rPr>
          <w:rFonts w:cstheme="minorHAnsi"/>
          <w:sz w:val="24"/>
          <w:szCs w:val="24"/>
        </w:rPr>
      </w:pPr>
      <w:r>
        <w:rPr>
          <w:rFonts w:cstheme="minorHAnsi"/>
          <w:sz w:val="24"/>
          <w:szCs w:val="24"/>
        </w:rPr>
        <w:t>T</w:t>
      </w:r>
      <w:r>
        <w:rPr>
          <w:rFonts w:cstheme="minorHAnsi" w:hint="eastAsia"/>
          <w:sz w:val="24"/>
          <w:szCs w:val="24"/>
        </w:rPr>
        <w:t xml:space="preserve">he roles and practices of all parents supporting bilingual child in the mainstream are going to have to be worked out in the on-going day-to-day reality in families. </w:t>
      </w:r>
      <w:r>
        <w:rPr>
          <w:rFonts w:cstheme="minorHAnsi"/>
          <w:sz w:val="24"/>
          <w:szCs w:val="24"/>
        </w:rPr>
        <w:t>M</w:t>
      </w:r>
      <w:r>
        <w:rPr>
          <w:rFonts w:cstheme="minorHAnsi" w:hint="eastAsia"/>
          <w:sz w:val="24"/>
          <w:szCs w:val="24"/>
        </w:rPr>
        <w:t xml:space="preserve">ore chances of communication should be provided at home. The focus on talk, or more theoretically, on the development of interactive, communicative family should be emphasized, based on the theory of the relationship between language and learning. However, situations among families are different. </w:t>
      </w:r>
      <w:r>
        <w:rPr>
          <w:rFonts w:cstheme="minorHAnsi"/>
          <w:sz w:val="24"/>
          <w:szCs w:val="24"/>
        </w:rPr>
        <w:t>S</w:t>
      </w:r>
      <w:r>
        <w:rPr>
          <w:rFonts w:cstheme="minorHAnsi" w:hint="eastAsia"/>
          <w:sz w:val="24"/>
          <w:szCs w:val="24"/>
        </w:rPr>
        <w:t xml:space="preserve">ome families are with one or two bilingual parents while some are with monolingual parents who speak two different languages or the same language. </w:t>
      </w:r>
      <w:r>
        <w:rPr>
          <w:rFonts w:cstheme="minorHAnsi"/>
          <w:sz w:val="24"/>
          <w:szCs w:val="24"/>
        </w:rPr>
        <w:t>A</w:t>
      </w:r>
      <w:r>
        <w:rPr>
          <w:rFonts w:cstheme="minorHAnsi" w:hint="eastAsia"/>
          <w:sz w:val="24"/>
          <w:szCs w:val="24"/>
        </w:rPr>
        <w:t>nd the situation of parent</w:t>
      </w:r>
      <w:r>
        <w:rPr>
          <w:rFonts w:cstheme="minorHAnsi"/>
          <w:sz w:val="24"/>
          <w:szCs w:val="24"/>
        </w:rPr>
        <w:t>’</w:t>
      </w:r>
      <w:r>
        <w:rPr>
          <w:rFonts w:cstheme="minorHAnsi" w:hint="eastAsia"/>
          <w:sz w:val="24"/>
          <w:szCs w:val="24"/>
        </w:rPr>
        <w:t>s b</w:t>
      </w:r>
      <w:r w:rsidRPr="00226FD2">
        <w:rPr>
          <w:rFonts w:cstheme="minorHAnsi"/>
          <w:sz w:val="24"/>
          <w:szCs w:val="24"/>
        </w:rPr>
        <w:t>ilingualism is complicated</w:t>
      </w:r>
      <w:r>
        <w:rPr>
          <w:rFonts w:cstheme="minorHAnsi" w:hint="eastAsia"/>
          <w:sz w:val="24"/>
          <w:szCs w:val="24"/>
        </w:rPr>
        <w:t xml:space="preserve"> as well</w:t>
      </w:r>
      <w:r w:rsidRPr="00226FD2">
        <w:rPr>
          <w:rFonts w:cstheme="minorHAnsi"/>
          <w:sz w:val="24"/>
          <w:szCs w:val="24"/>
        </w:rPr>
        <w:t>.</w:t>
      </w:r>
      <w:r>
        <w:rPr>
          <w:rFonts w:cstheme="minorHAnsi" w:hint="eastAsia"/>
          <w:sz w:val="24"/>
          <w:szCs w:val="24"/>
        </w:rPr>
        <w:t xml:space="preserve"> </w:t>
      </w:r>
      <w:r>
        <w:rPr>
          <w:rFonts w:cstheme="minorHAnsi"/>
          <w:sz w:val="24"/>
          <w:szCs w:val="24"/>
        </w:rPr>
        <w:t>T</w:t>
      </w:r>
      <w:r>
        <w:rPr>
          <w:rFonts w:cstheme="minorHAnsi" w:hint="eastAsia"/>
          <w:sz w:val="24"/>
          <w:szCs w:val="24"/>
        </w:rPr>
        <w:t xml:space="preserve">he language proficiency of the bilingual parents may be different. </w:t>
      </w:r>
      <w:r>
        <w:rPr>
          <w:rFonts w:cstheme="minorHAnsi"/>
          <w:sz w:val="24"/>
          <w:szCs w:val="24"/>
        </w:rPr>
        <w:t>S</w:t>
      </w:r>
      <w:r>
        <w:rPr>
          <w:rFonts w:cstheme="minorHAnsi" w:hint="eastAsia"/>
          <w:sz w:val="24"/>
          <w:szCs w:val="24"/>
        </w:rPr>
        <w:t xml:space="preserve">ome are fluent in both languages, while some are only beginners in L2. Related to this complexity, the advice here is that no matter your family is in which situation, parents should hold a positive view toward the usage of either language, and encourage your child to use both. </w:t>
      </w:r>
      <w:r>
        <w:rPr>
          <w:rFonts w:cstheme="minorHAnsi"/>
          <w:sz w:val="24"/>
          <w:szCs w:val="24"/>
        </w:rPr>
        <w:t>T</w:t>
      </w:r>
      <w:r>
        <w:rPr>
          <w:rFonts w:cstheme="minorHAnsi" w:hint="eastAsia"/>
          <w:sz w:val="24"/>
          <w:szCs w:val="24"/>
        </w:rPr>
        <w:t xml:space="preserve">hus corporation between parents is important. </w:t>
      </w:r>
      <w:r>
        <w:rPr>
          <w:rFonts w:cstheme="minorHAnsi"/>
          <w:sz w:val="24"/>
          <w:szCs w:val="24"/>
        </w:rPr>
        <w:t>N</w:t>
      </w:r>
      <w:r>
        <w:rPr>
          <w:rFonts w:cstheme="minorHAnsi" w:hint="eastAsia"/>
          <w:sz w:val="24"/>
          <w:szCs w:val="24"/>
        </w:rPr>
        <w:t xml:space="preserve">ot only the mother but also the father should </w:t>
      </w:r>
      <w:r>
        <w:rPr>
          <w:rFonts w:cstheme="minorHAnsi"/>
          <w:sz w:val="24"/>
          <w:szCs w:val="24"/>
        </w:rPr>
        <w:t>participate</w:t>
      </w:r>
      <w:r>
        <w:rPr>
          <w:rFonts w:cstheme="minorHAnsi" w:hint="eastAsia"/>
          <w:sz w:val="24"/>
          <w:szCs w:val="24"/>
        </w:rPr>
        <w:t xml:space="preserve">. </w:t>
      </w:r>
      <w:r>
        <w:rPr>
          <w:rFonts w:cstheme="minorHAnsi"/>
          <w:sz w:val="24"/>
          <w:szCs w:val="24"/>
        </w:rPr>
        <w:t>I</w:t>
      </w:r>
      <w:r>
        <w:rPr>
          <w:rFonts w:cstheme="minorHAnsi" w:hint="eastAsia"/>
          <w:sz w:val="24"/>
          <w:szCs w:val="24"/>
        </w:rPr>
        <w:t xml:space="preserve"> would even urge parents to learn some or to get familiar with both languages by themselves, because children like imitating </w:t>
      </w:r>
      <w:r>
        <w:rPr>
          <w:rFonts w:cstheme="minorHAnsi"/>
          <w:sz w:val="24"/>
          <w:szCs w:val="24"/>
        </w:rPr>
        <w:t>their</w:t>
      </w:r>
      <w:r>
        <w:rPr>
          <w:rFonts w:cstheme="minorHAnsi" w:hint="eastAsia"/>
          <w:sz w:val="24"/>
          <w:szCs w:val="24"/>
        </w:rPr>
        <w:t xml:space="preserve"> parents. If kids saw their parents hold positive attitude or are willing to use dual language, even not with high proficiency, they would love to follow to be bilingual. </w:t>
      </w:r>
      <w:r>
        <w:rPr>
          <w:rFonts w:cstheme="minorHAnsi"/>
          <w:sz w:val="24"/>
          <w:szCs w:val="24"/>
        </w:rPr>
        <w:t>P</w:t>
      </w:r>
      <w:r>
        <w:rPr>
          <w:rFonts w:cstheme="minorHAnsi" w:hint="eastAsia"/>
          <w:sz w:val="24"/>
          <w:szCs w:val="24"/>
        </w:rPr>
        <w:t xml:space="preserve">arents positive attitude </w:t>
      </w:r>
      <w:r>
        <w:rPr>
          <w:rFonts w:cstheme="minorHAnsi"/>
          <w:sz w:val="24"/>
          <w:szCs w:val="24"/>
        </w:rPr>
        <w:t>influence</w:t>
      </w:r>
      <w:r>
        <w:rPr>
          <w:rFonts w:cstheme="minorHAnsi" w:hint="eastAsia"/>
          <w:sz w:val="24"/>
          <w:szCs w:val="24"/>
        </w:rPr>
        <w:t xml:space="preserve"> their children </w:t>
      </w:r>
      <w:r>
        <w:rPr>
          <w:rFonts w:cstheme="minorHAnsi" w:hint="eastAsia"/>
          <w:sz w:val="24"/>
          <w:szCs w:val="24"/>
        </w:rPr>
        <w:lastRenderedPageBreak/>
        <w:t xml:space="preserve">a lot. </w:t>
      </w:r>
      <w:r>
        <w:rPr>
          <w:rFonts w:cstheme="minorHAnsi"/>
          <w:sz w:val="24"/>
          <w:szCs w:val="24"/>
        </w:rPr>
        <w:t>A</w:t>
      </w:r>
      <w:r>
        <w:rPr>
          <w:rFonts w:cstheme="minorHAnsi" w:hint="eastAsia"/>
          <w:sz w:val="24"/>
          <w:szCs w:val="24"/>
        </w:rPr>
        <w:t xml:space="preserve">nd this helps to form their </w:t>
      </w:r>
      <w:r>
        <w:rPr>
          <w:rFonts w:cstheme="minorHAnsi"/>
          <w:sz w:val="24"/>
          <w:szCs w:val="24"/>
        </w:rPr>
        <w:t>bilingual</w:t>
      </w:r>
      <w:r>
        <w:rPr>
          <w:rFonts w:cstheme="minorHAnsi" w:hint="eastAsia"/>
          <w:sz w:val="24"/>
          <w:szCs w:val="24"/>
        </w:rPr>
        <w:t xml:space="preserve"> identity. </w:t>
      </w:r>
    </w:p>
    <w:p w:rsidR="00AD16B6" w:rsidRPr="003B7E6B" w:rsidRDefault="00AD16B6" w:rsidP="00AD16B6">
      <w:pPr>
        <w:rPr>
          <w:rFonts w:cstheme="minorHAnsi"/>
          <w:b/>
          <w:sz w:val="24"/>
          <w:szCs w:val="24"/>
        </w:rPr>
      </w:pPr>
      <w:r>
        <w:rPr>
          <w:rFonts w:cstheme="minorHAnsi" w:hint="eastAsia"/>
          <w:b/>
          <w:sz w:val="24"/>
          <w:szCs w:val="24"/>
        </w:rPr>
        <w:t>F</w:t>
      </w:r>
      <w:r w:rsidRPr="003B7E6B">
        <w:rPr>
          <w:rFonts w:cstheme="minorHAnsi" w:hint="eastAsia"/>
          <w:b/>
          <w:sz w:val="24"/>
          <w:szCs w:val="24"/>
        </w:rPr>
        <w:t>eeling of pleasure in children</w:t>
      </w:r>
      <w:r w:rsidRPr="003B7E6B">
        <w:rPr>
          <w:rFonts w:cstheme="minorHAnsi"/>
          <w:b/>
          <w:sz w:val="24"/>
          <w:szCs w:val="24"/>
        </w:rPr>
        <w:t>’</w:t>
      </w:r>
      <w:r w:rsidRPr="003B7E6B">
        <w:rPr>
          <w:rFonts w:cstheme="minorHAnsi" w:hint="eastAsia"/>
          <w:b/>
          <w:sz w:val="24"/>
          <w:szCs w:val="24"/>
        </w:rPr>
        <w:t>s language development</w:t>
      </w:r>
    </w:p>
    <w:p w:rsidR="00AD16B6" w:rsidRDefault="00AD16B6" w:rsidP="00AD16B6">
      <w:pPr>
        <w:rPr>
          <w:rFonts w:cstheme="minorHAnsi"/>
          <w:sz w:val="24"/>
          <w:szCs w:val="24"/>
        </w:rPr>
      </w:pPr>
      <w:r>
        <w:rPr>
          <w:rFonts w:cstheme="minorHAnsi"/>
          <w:sz w:val="24"/>
          <w:szCs w:val="24"/>
        </w:rPr>
        <w:t>P</w:t>
      </w:r>
      <w:r>
        <w:rPr>
          <w:rFonts w:cstheme="minorHAnsi" w:hint="eastAsia"/>
          <w:sz w:val="24"/>
          <w:szCs w:val="24"/>
        </w:rPr>
        <w:t>arents should try to create a happy and enjoyable language atmosphere. Focus on your children</w:t>
      </w:r>
      <w:r>
        <w:rPr>
          <w:rFonts w:cstheme="minorHAnsi"/>
          <w:sz w:val="24"/>
          <w:szCs w:val="24"/>
        </w:rPr>
        <w:t>’</w:t>
      </w:r>
      <w:r>
        <w:rPr>
          <w:rFonts w:cstheme="minorHAnsi" w:hint="eastAsia"/>
          <w:sz w:val="24"/>
          <w:szCs w:val="24"/>
        </w:rPr>
        <w:t xml:space="preserve">s language development but not on errors they make. </w:t>
      </w:r>
      <w:r>
        <w:rPr>
          <w:rFonts w:cstheme="minorHAnsi"/>
          <w:sz w:val="24"/>
          <w:szCs w:val="24"/>
        </w:rPr>
        <w:t>D</w:t>
      </w:r>
      <w:r>
        <w:rPr>
          <w:rFonts w:cstheme="minorHAnsi" w:hint="eastAsia"/>
          <w:sz w:val="24"/>
          <w:szCs w:val="24"/>
        </w:rPr>
        <w:t>on</w:t>
      </w:r>
      <w:r>
        <w:rPr>
          <w:rFonts w:cstheme="minorHAnsi"/>
          <w:sz w:val="24"/>
          <w:szCs w:val="24"/>
        </w:rPr>
        <w:t>’</w:t>
      </w:r>
      <w:r>
        <w:rPr>
          <w:rFonts w:cstheme="minorHAnsi" w:hint="eastAsia"/>
          <w:sz w:val="24"/>
          <w:szCs w:val="24"/>
        </w:rPr>
        <w:t xml:space="preserve">t build a language castle. </w:t>
      </w:r>
      <w:r>
        <w:rPr>
          <w:rFonts w:cstheme="minorHAnsi"/>
          <w:sz w:val="24"/>
          <w:szCs w:val="24"/>
        </w:rPr>
        <w:t>T</w:t>
      </w:r>
      <w:r>
        <w:rPr>
          <w:rFonts w:cstheme="minorHAnsi" w:hint="eastAsia"/>
          <w:sz w:val="24"/>
          <w:szCs w:val="24"/>
        </w:rPr>
        <w:t xml:space="preserve">ry not to cause pressure and anxiety. Constant correction should be avoided. </w:t>
      </w:r>
      <w:r>
        <w:rPr>
          <w:rFonts w:cstheme="minorHAnsi"/>
          <w:sz w:val="24"/>
          <w:szCs w:val="24"/>
        </w:rPr>
        <w:t>D</w:t>
      </w:r>
      <w:r>
        <w:rPr>
          <w:rFonts w:cstheme="minorHAnsi" w:hint="eastAsia"/>
          <w:sz w:val="24"/>
          <w:szCs w:val="24"/>
        </w:rPr>
        <w:t xml:space="preserve">ual language use should be fun. </w:t>
      </w:r>
      <w:r>
        <w:rPr>
          <w:rFonts w:cstheme="minorHAnsi"/>
          <w:sz w:val="24"/>
          <w:szCs w:val="24"/>
        </w:rPr>
        <w:t>I</w:t>
      </w:r>
      <w:r>
        <w:rPr>
          <w:rFonts w:cstheme="minorHAnsi" w:hint="eastAsia"/>
          <w:sz w:val="24"/>
          <w:szCs w:val="24"/>
        </w:rPr>
        <w:t xml:space="preserve">t would be good to use dual language to play games, tell stories and build </w:t>
      </w:r>
      <w:r>
        <w:rPr>
          <w:rFonts w:cstheme="minorHAnsi"/>
          <w:sz w:val="24"/>
          <w:szCs w:val="24"/>
        </w:rPr>
        <w:t>harmonious</w:t>
      </w:r>
      <w:r>
        <w:rPr>
          <w:rFonts w:cstheme="minorHAnsi" w:hint="eastAsia"/>
          <w:sz w:val="24"/>
          <w:szCs w:val="24"/>
        </w:rPr>
        <w:t xml:space="preserve"> family relationships. </w:t>
      </w:r>
      <w:r>
        <w:rPr>
          <w:rFonts w:cstheme="minorHAnsi"/>
          <w:sz w:val="24"/>
          <w:szCs w:val="24"/>
        </w:rPr>
        <w:t>C</w:t>
      </w:r>
      <w:r>
        <w:rPr>
          <w:rFonts w:cstheme="minorHAnsi" w:hint="eastAsia"/>
          <w:sz w:val="24"/>
          <w:szCs w:val="24"/>
        </w:rPr>
        <w:t xml:space="preserve">hildren can correct themselves and make improvements through the high frequency of interaction. </w:t>
      </w:r>
      <w:r>
        <w:rPr>
          <w:rFonts w:cstheme="minorHAnsi"/>
          <w:sz w:val="24"/>
          <w:szCs w:val="24"/>
        </w:rPr>
        <w:t>P</w:t>
      </w:r>
      <w:r>
        <w:rPr>
          <w:rFonts w:cstheme="minorHAnsi" w:hint="eastAsia"/>
          <w:sz w:val="24"/>
          <w:szCs w:val="24"/>
        </w:rPr>
        <w:t xml:space="preserve">arents are suggested to introduce interesting things in cultures behind both languages and read books to children to enhance their interest. </w:t>
      </w:r>
    </w:p>
    <w:p w:rsidR="00AD16B6" w:rsidRPr="00FA1E2D" w:rsidRDefault="00AD16B6" w:rsidP="00AD16B6">
      <w:pPr>
        <w:rPr>
          <w:rFonts w:cstheme="minorHAnsi"/>
          <w:b/>
          <w:sz w:val="24"/>
          <w:szCs w:val="24"/>
        </w:rPr>
      </w:pPr>
      <w:r>
        <w:rPr>
          <w:rFonts w:cstheme="minorHAnsi" w:hint="eastAsia"/>
          <w:b/>
          <w:sz w:val="24"/>
          <w:szCs w:val="24"/>
        </w:rPr>
        <w:t>C</w:t>
      </w:r>
      <w:r w:rsidRPr="00FA1E2D">
        <w:rPr>
          <w:rFonts w:cstheme="minorHAnsi" w:hint="eastAsia"/>
          <w:b/>
          <w:sz w:val="24"/>
          <w:szCs w:val="24"/>
        </w:rPr>
        <w:t>hildren</w:t>
      </w:r>
      <w:r w:rsidRPr="00FA1E2D">
        <w:rPr>
          <w:rFonts w:cstheme="minorHAnsi"/>
          <w:b/>
          <w:sz w:val="24"/>
          <w:szCs w:val="24"/>
        </w:rPr>
        <w:t>’</w:t>
      </w:r>
      <w:r w:rsidRPr="00FA1E2D">
        <w:rPr>
          <w:rFonts w:cstheme="minorHAnsi" w:hint="eastAsia"/>
          <w:b/>
          <w:sz w:val="24"/>
          <w:szCs w:val="24"/>
        </w:rPr>
        <w:t>s attitude towards their two languages and continuously encouraged</w:t>
      </w:r>
      <w:r w:rsidRPr="00431DCD">
        <w:rPr>
          <w:rFonts w:cstheme="minorHAnsi" w:hint="eastAsia"/>
          <w:sz w:val="24"/>
          <w:szCs w:val="24"/>
          <w:highlight w:val="yellow"/>
        </w:rPr>
        <w:t xml:space="preserve"> </w:t>
      </w:r>
      <w:r w:rsidRPr="00FA1E2D">
        <w:rPr>
          <w:rFonts w:cstheme="minorHAnsi" w:hint="eastAsia"/>
          <w:b/>
          <w:sz w:val="24"/>
          <w:szCs w:val="24"/>
        </w:rPr>
        <w:t>motivation</w:t>
      </w:r>
    </w:p>
    <w:p w:rsidR="00AD16B6" w:rsidRDefault="00AD16B6" w:rsidP="00AD16B6">
      <w:pPr>
        <w:rPr>
          <w:rFonts w:cstheme="minorHAnsi"/>
          <w:sz w:val="24"/>
          <w:szCs w:val="24"/>
        </w:rPr>
      </w:pPr>
      <w:r>
        <w:rPr>
          <w:rFonts w:hint="eastAsia"/>
          <w:sz w:val="24"/>
          <w:szCs w:val="24"/>
        </w:rPr>
        <w:t>P</w:t>
      </w:r>
      <w:r w:rsidRPr="002C7549">
        <w:rPr>
          <w:rFonts w:hint="eastAsia"/>
          <w:sz w:val="24"/>
          <w:szCs w:val="24"/>
        </w:rPr>
        <w:t xml:space="preserve">ositive attitudes and motivation would lead to successful </w:t>
      </w:r>
      <w:r>
        <w:rPr>
          <w:rFonts w:hint="eastAsia"/>
          <w:sz w:val="24"/>
          <w:szCs w:val="24"/>
        </w:rPr>
        <w:t xml:space="preserve">language learning. There are many ways to motivate kids. </w:t>
      </w:r>
      <w:r>
        <w:rPr>
          <w:sz w:val="24"/>
          <w:szCs w:val="24"/>
        </w:rPr>
        <w:t>W</w:t>
      </w:r>
      <w:r>
        <w:rPr>
          <w:rFonts w:hint="eastAsia"/>
          <w:sz w:val="24"/>
          <w:szCs w:val="24"/>
        </w:rPr>
        <w:t>e can improve child</w:t>
      </w:r>
      <w:r>
        <w:rPr>
          <w:sz w:val="24"/>
          <w:szCs w:val="24"/>
        </w:rPr>
        <w:t>’</w:t>
      </w:r>
      <w:r>
        <w:rPr>
          <w:rFonts w:hint="eastAsia"/>
          <w:sz w:val="24"/>
          <w:szCs w:val="24"/>
        </w:rPr>
        <w:t xml:space="preserve">s </w:t>
      </w:r>
      <w:r>
        <w:rPr>
          <w:sz w:val="24"/>
          <w:szCs w:val="24"/>
        </w:rPr>
        <w:t>motivation</w:t>
      </w:r>
      <w:r>
        <w:rPr>
          <w:rFonts w:hint="eastAsia"/>
          <w:sz w:val="24"/>
          <w:szCs w:val="24"/>
        </w:rPr>
        <w:t xml:space="preserve">s from outside and inside. </w:t>
      </w:r>
      <w:r>
        <w:rPr>
          <w:sz w:val="24"/>
          <w:szCs w:val="24"/>
        </w:rPr>
        <w:t>G</w:t>
      </w:r>
      <w:r>
        <w:rPr>
          <w:rFonts w:hint="eastAsia"/>
          <w:sz w:val="24"/>
          <w:szCs w:val="24"/>
        </w:rPr>
        <w:t>iven l</w:t>
      </w:r>
      <w:r>
        <w:rPr>
          <w:rFonts w:cstheme="minorHAnsi" w:hint="eastAsia"/>
          <w:sz w:val="24"/>
          <w:szCs w:val="24"/>
        </w:rPr>
        <w:t>anguage development can be a long-term task, t</w:t>
      </w:r>
      <w:r>
        <w:rPr>
          <w:rFonts w:hint="eastAsia"/>
          <w:sz w:val="24"/>
          <w:szCs w:val="24"/>
        </w:rPr>
        <w:t>he best way is to turn the outside push into the inside strength, to plant a bilingual seed in a young child</w:t>
      </w:r>
      <w:r>
        <w:rPr>
          <w:sz w:val="24"/>
          <w:szCs w:val="24"/>
        </w:rPr>
        <w:t>’</w:t>
      </w:r>
      <w:r>
        <w:rPr>
          <w:rFonts w:hint="eastAsia"/>
          <w:sz w:val="24"/>
          <w:szCs w:val="24"/>
        </w:rPr>
        <w:t xml:space="preserve">s heart so that one would be interested in becoming a bilingual and further train himself/herself for the whole life. </w:t>
      </w:r>
      <w:r>
        <w:rPr>
          <w:sz w:val="24"/>
          <w:szCs w:val="24"/>
        </w:rPr>
        <w:t>P</w:t>
      </w:r>
      <w:r>
        <w:rPr>
          <w:rFonts w:hint="eastAsia"/>
          <w:sz w:val="24"/>
          <w:szCs w:val="24"/>
        </w:rPr>
        <w:t>arents can show delight when their kids are switching languages, or try to interpret something for somebody to help the understanding, or talk in any one of the two languages. E</w:t>
      </w:r>
      <w:r>
        <w:rPr>
          <w:rFonts w:cstheme="minorHAnsi" w:hint="eastAsia"/>
          <w:sz w:val="24"/>
          <w:szCs w:val="24"/>
        </w:rPr>
        <w:t>ncouragement and direct praise on any of a child</w:t>
      </w:r>
      <w:r>
        <w:rPr>
          <w:rFonts w:cstheme="minorHAnsi"/>
          <w:sz w:val="24"/>
          <w:szCs w:val="24"/>
        </w:rPr>
        <w:t>’</w:t>
      </w:r>
      <w:r>
        <w:rPr>
          <w:rFonts w:cstheme="minorHAnsi" w:hint="eastAsia"/>
          <w:sz w:val="24"/>
          <w:szCs w:val="24"/>
        </w:rPr>
        <w:t xml:space="preserve">s smallest </w:t>
      </w:r>
      <w:r>
        <w:rPr>
          <w:rFonts w:cstheme="minorHAnsi"/>
          <w:sz w:val="24"/>
          <w:szCs w:val="24"/>
        </w:rPr>
        <w:t>bilingual</w:t>
      </w:r>
      <w:r>
        <w:rPr>
          <w:rFonts w:cstheme="minorHAnsi" w:hint="eastAsia"/>
          <w:sz w:val="24"/>
          <w:szCs w:val="24"/>
        </w:rPr>
        <w:t xml:space="preserve"> development is recommended. </w:t>
      </w:r>
    </w:p>
    <w:p w:rsidR="00AD16B6" w:rsidRPr="00FA1E2D" w:rsidRDefault="00AD16B6" w:rsidP="00AD16B6">
      <w:pPr>
        <w:rPr>
          <w:rFonts w:cstheme="minorHAnsi"/>
          <w:b/>
          <w:sz w:val="24"/>
          <w:szCs w:val="24"/>
        </w:rPr>
      </w:pPr>
      <w:r>
        <w:rPr>
          <w:rFonts w:cstheme="minorHAnsi" w:hint="eastAsia"/>
          <w:b/>
          <w:sz w:val="24"/>
          <w:szCs w:val="24"/>
        </w:rPr>
        <w:t>E</w:t>
      </w:r>
      <w:r w:rsidRPr="00FA1E2D">
        <w:rPr>
          <w:rFonts w:cstheme="minorHAnsi" w:hint="eastAsia"/>
          <w:b/>
          <w:sz w:val="24"/>
          <w:szCs w:val="24"/>
        </w:rPr>
        <w:t>xposure to both languages</w:t>
      </w:r>
      <w:r>
        <w:rPr>
          <w:rFonts w:cstheme="minorHAnsi" w:hint="eastAsia"/>
          <w:b/>
          <w:sz w:val="24"/>
          <w:szCs w:val="24"/>
        </w:rPr>
        <w:t xml:space="preserve"> especially </w:t>
      </w:r>
      <w:r w:rsidRPr="00977BA4">
        <w:rPr>
          <w:rFonts w:cstheme="minorHAnsi" w:hint="eastAsia"/>
          <w:b/>
          <w:sz w:val="24"/>
          <w:szCs w:val="24"/>
        </w:rPr>
        <w:t xml:space="preserve">more rather than less </w:t>
      </w:r>
      <w:r>
        <w:rPr>
          <w:rFonts w:cstheme="minorHAnsi" w:hint="eastAsia"/>
          <w:b/>
          <w:sz w:val="24"/>
          <w:szCs w:val="24"/>
        </w:rPr>
        <w:t xml:space="preserve">to </w:t>
      </w:r>
      <w:r w:rsidRPr="00977BA4">
        <w:rPr>
          <w:rFonts w:cstheme="minorHAnsi" w:hint="eastAsia"/>
          <w:b/>
          <w:sz w:val="24"/>
          <w:szCs w:val="24"/>
        </w:rPr>
        <w:t>minority language</w:t>
      </w:r>
    </w:p>
    <w:p w:rsidR="00AD16B6" w:rsidRDefault="00AD16B6" w:rsidP="00AD16B6">
      <w:pPr>
        <w:rPr>
          <w:rFonts w:cstheme="minorHAnsi"/>
          <w:sz w:val="24"/>
          <w:szCs w:val="24"/>
        </w:rPr>
      </w:pPr>
      <w:r>
        <w:rPr>
          <w:sz w:val="24"/>
          <w:szCs w:val="24"/>
        </w:rPr>
        <w:t>‘</w:t>
      </w:r>
      <w:r>
        <w:rPr>
          <w:rFonts w:hint="eastAsia"/>
          <w:sz w:val="24"/>
          <w:szCs w:val="24"/>
        </w:rPr>
        <w:t>M</w:t>
      </w:r>
      <w:r w:rsidRPr="002C7549">
        <w:rPr>
          <w:sz w:val="24"/>
          <w:szCs w:val="24"/>
        </w:rPr>
        <w:t>assive exposure to language</w:t>
      </w:r>
      <w:r>
        <w:rPr>
          <w:rFonts w:hint="eastAsia"/>
          <w:sz w:val="24"/>
          <w:szCs w:val="24"/>
        </w:rPr>
        <w:t xml:space="preserve"> and</w:t>
      </w:r>
      <w:r w:rsidRPr="002C7549">
        <w:rPr>
          <w:sz w:val="24"/>
          <w:szCs w:val="24"/>
        </w:rPr>
        <w:t xml:space="preserve"> extended interaction</w:t>
      </w:r>
      <w:r>
        <w:rPr>
          <w:sz w:val="24"/>
          <w:szCs w:val="24"/>
        </w:rPr>
        <w:t>’</w:t>
      </w:r>
      <w:r w:rsidRPr="002C7549">
        <w:rPr>
          <w:sz w:val="24"/>
          <w:szCs w:val="24"/>
        </w:rPr>
        <w:t xml:space="preserve"> with native speakers</w:t>
      </w:r>
      <w:r w:rsidRPr="002C7549">
        <w:rPr>
          <w:rFonts w:hint="eastAsia"/>
          <w:sz w:val="24"/>
          <w:szCs w:val="24"/>
        </w:rPr>
        <w:t xml:space="preserve"> (</w:t>
      </w:r>
      <w:proofErr w:type="spellStart"/>
      <w:r w:rsidRPr="002C7549">
        <w:rPr>
          <w:rFonts w:hint="eastAsia"/>
          <w:sz w:val="24"/>
          <w:szCs w:val="24"/>
        </w:rPr>
        <w:t>Clapham</w:t>
      </w:r>
      <w:proofErr w:type="spellEnd"/>
      <w:r w:rsidRPr="002C7549">
        <w:rPr>
          <w:rFonts w:hint="eastAsia"/>
          <w:sz w:val="24"/>
          <w:szCs w:val="24"/>
        </w:rPr>
        <w:t xml:space="preserve">, </w:t>
      </w:r>
      <w:proofErr w:type="spellStart"/>
      <w:r w:rsidRPr="002C7549">
        <w:rPr>
          <w:rFonts w:hint="eastAsia"/>
          <w:sz w:val="24"/>
          <w:szCs w:val="24"/>
        </w:rPr>
        <w:t>ppt</w:t>
      </w:r>
      <w:proofErr w:type="spellEnd"/>
      <w:r w:rsidRPr="002C7549">
        <w:rPr>
          <w:rFonts w:hint="eastAsia"/>
          <w:sz w:val="24"/>
          <w:szCs w:val="24"/>
        </w:rPr>
        <w:t xml:space="preserve">, p3) would strongly affect </w:t>
      </w:r>
      <w:r>
        <w:rPr>
          <w:rFonts w:hint="eastAsia"/>
          <w:sz w:val="24"/>
          <w:szCs w:val="24"/>
        </w:rPr>
        <w:t>language learning</w:t>
      </w:r>
      <w:r w:rsidRPr="002C7549">
        <w:rPr>
          <w:rFonts w:hint="eastAsia"/>
          <w:sz w:val="24"/>
          <w:szCs w:val="24"/>
        </w:rPr>
        <w:t>.</w:t>
      </w:r>
      <w:r>
        <w:rPr>
          <w:rFonts w:hint="eastAsia"/>
          <w:sz w:val="24"/>
          <w:szCs w:val="24"/>
        </w:rPr>
        <w:t xml:space="preserve"> </w:t>
      </w:r>
      <w:r>
        <w:rPr>
          <w:sz w:val="24"/>
          <w:szCs w:val="24"/>
        </w:rPr>
        <w:t>‘</w:t>
      </w:r>
      <w:r>
        <w:rPr>
          <w:rFonts w:hint="eastAsia"/>
          <w:sz w:val="24"/>
          <w:szCs w:val="24"/>
        </w:rPr>
        <w:t xml:space="preserve">Children need a constant, continuous and enriching exposure to both languages to achieve competence in both (Baker, 2014, p.38). Approximately equal exposure to both languages is suggested, and at least 30% exposure to the </w:t>
      </w:r>
      <w:r>
        <w:rPr>
          <w:sz w:val="24"/>
          <w:szCs w:val="24"/>
        </w:rPr>
        <w:t>‘</w:t>
      </w:r>
      <w:r>
        <w:rPr>
          <w:rFonts w:hint="eastAsia"/>
          <w:sz w:val="24"/>
          <w:szCs w:val="24"/>
        </w:rPr>
        <w:t>weaker</w:t>
      </w:r>
      <w:r>
        <w:rPr>
          <w:sz w:val="24"/>
          <w:szCs w:val="24"/>
        </w:rPr>
        <w:t>’</w:t>
      </w:r>
      <w:r>
        <w:rPr>
          <w:rFonts w:hint="eastAsia"/>
          <w:sz w:val="24"/>
          <w:szCs w:val="24"/>
        </w:rPr>
        <w:t xml:space="preserve"> language is necessary. </w:t>
      </w:r>
      <w:r>
        <w:rPr>
          <w:sz w:val="24"/>
          <w:szCs w:val="24"/>
        </w:rPr>
        <w:t>‘</w:t>
      </w:r>
      <w:r w:rsidRPr="00A7102D">
        <w:rPr>
          <w:rFonts w:cstheme="minorHAnsi"/>
          <w:sz w:val="24"/>
          <w:szCs w:val="24"/>
        </w:rPr>
        <w:t>Research shows that a strong basis in the home language is a key factor in</w:t>
      </w:r>
      <w:r>
        <w:rPr>
          <w:rFonts w:cstheme="minorHAnsi" w:hint="eastAsia"/>
          <w:sz w:val="24"/>
          <w:szCs w:val="24"/>
        </w:rPr>
        <w:t xml:space="preserve"> </w:t>
      </w:r>
      <w:r w:rsidRPr="00A7102D">
        <w:rPr>
          <w:rFonts w:cstheme="minorHAnsi"/>
          <w:sz w:val="24"/>
          <w:szCs w:val="24"/>
        </w:rPr>
        <w:t>enhancing bilingual learners’</w:t>
      </w:r>
      <w:r>
        <w:rPr>
          <w:rFonts w:cstheme="minorHAnsi"/>
          <w:sz w:val="24"/>
          <w:szCs w:val="24"/>
        </w:rPr>
        <w:t xml:space="preserve"> achievement and self</w:t>
      </w:r>
      <w:r>
        <w:rPr>
          <w:rFonts w:cstheme="minorHAnsi" w:hint="eastAsia"/>
          <w:sz w:val="24"/>
          <w:szCs w:val="24"/>
        </w:rPr>
        <w:t>-</w:t>
      </w:r>
      <w:r w:rsidRPr="00A7102D">
        <w:rPr>
          <w:rFonts w:cstheme="minorHAnsi"/>
          <w:sz w:val="24"/>
          <w:szCs w:val="24"/>
        </w:rPr>
        <w:t>esteem. Bilingual parents/</w:t>
      </w:r>
      <w:proofErr w:type="spellStart"/>
      <w:r w:rsidRPr="00A7102D">
        <w:rPr>
          <w:rFonts w:cstheme="minorHAnsi"/>
          <w:sz w:val="24"/>
          <w:szCs w:val="24"/>
        </w:rPr>
        <w:t>carers</w:t>
      </w:r>
      <w:proofErr w:type="spellEnd"/>
      <w:r>
        <w:rPr>
          <w:rFonts w:cstheme="minorHAnsi" w:hint="eastAsia"/>
          <w:sz w:val="24"/>
          <w:szCs w:val="24"/>
        </w:rPr>
        <w:t xml:space="preserve"> </w:t>
      </w:r>
      <w:r w:rsidRPr="00A7102D">
        <w:rPr>
          <w:rFonts w:cstheme="minorHAnsi"/>
          <w:sz w:val="24"/>
          <w:szCs w:val="24"/>
        </w:rPr>
        <w:t>are often the only people available who are able to provide this kind of support</w:t>
      </w:r>
      <w:r>
        <w:rPr>
          <w:rFonts w:cstheme="minorHAnsi"/>
          <w:sz w:val="24"/>
          <w:szCs w:val="24"/>
        </w:rPr>
        <w:t>’</w:t>
      </w:r>
      <w:r w:rsidRPr="00A7102D">
        <w:rPr>
          <w:rFonts w:cstheme="minorHAnsi"/>
          <w:sz w:val="24"/>
          <w:szCs w:val="24"/>
        </w:rPr>
        <w:t>.</w:t>
      </w:r>
      <w:r>
        <w:rPr>
          <w:rFonts w:cstheme="minorHAnsi" w:hint="eastAsia"/>
          <w:sz w:val="24"/>
          <w:szCs w:val="24"/>
        </w:rPr>
        <w:t xml:space="preserve"> (</w:t>
      </w:r>
      <w:r w:rsidRPr="009C3883">
        <w:rPr>
          <w:rFonts w:cstheme="minorHAnsi" w:hint="eastAsia"/>
          <w:sz w:val="24"/>
          <w:szCs w:val="24"/>
        </w:rPr>
        <w:t>CERES</w:t>
      </w:r>
      <w:r>
        <w:rPr>
          <w:rFonts w:cstheme="minorHAnsi" w:hint="eastAsia"/>
          <w:sz w:val="24"/>
          <w:szCs w:val="24"/>
        </w:rPr>
        <w:t>, 2005, p. 7) Therefore parents should reinforce and amplify the minority language especially in the early years to foster child</w:t>
      </w:r>
      <w:r>
        <w:rPr>
          <w:rFonts w:cstheme="minorHAnsi"/>
          <w:sz w:val="24"/>
          <w:szCs w:val="24"/>
        </w:rPr>
        <w:t>’</w:t>
      </w:r>
      <w:r>
        <w:rPr>
          <w:rFonts w:cstheme="minorHAnsi" w:hint="eastAsia"/>
          <w:sz w:val="24"/>
          <w:szCs w:val="24"/>
        </w:rPr>
        <w:t xml:space="preserve">s favorable attitude. </w:t>
      </w:r>
    </w:p>
    <w:p w:rsidR="00AD16B6" w:rsidRPr="00E61F00" w:rsidRDefault="00AD16B6" w:rsidP="00AD16B6">
      <w:pPr>
        <w:rPr>
          <w:rFonts w:cstheme="minorHAnsi"/>
          <w:b/>
          <w:sz w:val="24"/>
          <w:szCs w:val="24"/>
        </w:rPr>
      </w:pPr>
      <w:r>
        <w:rPr>
          <w:rFonts w:cstheme="minorHAnsi" w:hint="eastAsia"/>
          <w:b/>
          <w:sz w:val="24"/>
          <w:szCs w:val="24"/>
        </w:rPr>
        <w:t>L</w:t>
      </w:r>
      <w:r w:rsidRPr="00E61F00">
        <w:rPr>
          <w:rFonts w:cstheme="minorHAnsi" w:hint="eastAsia"/>
          <w:b/>
          <w:sz w:val="24"/>
          <w:szCs w:val="24"/>
        </w:rPr>
        <w:t>anguage that surrounds language</w:t>
      </w:r>
      <w:r>
        <w:rPr>
          <w:rFonts w:cstheme="minorHAnsi" w:hint="eastAsia"/>
          <w:b/>
          <w:sz w:val="24"/>
          <w:szCs w:val="24"/>
        </w:rPr>
        <w:t>-</w:t>
      </w:r>
      <w:r w:rsidRPr="009B0FD1">
        <w:rPr>
          <w:rFonts w:cstheme="minorHAnsi" w:hint="eastAsia"/>
          <w:b/>
          <w:sz w:val="24"/>
          <w:szCs w:val="24"/>
        </w:rPr>
        <w:t xml:space="preserve"> provision, protection and patience</w:t>
      </w:r>
    </w:p>
    <w:p w:rsidR="00AD16B6" w:rsidRPr="00CB1144" w:rsidRDefault="00AD16B6" w:rsidP="00AD16B6">
      <w:pPr>
        <w:autoSpaceDE w:val="0"/>
        <w:autoSpaceDN w:val="0"/>
        <w:adjustRightInd w:val="0"/>
        <w:rPr>
          <w:rFonts w:cstheme="minorHAnsi"/>
          <w:sz w:val="24"/>
          <w:szCs w:val="24"/>
        </w:rPr>
      </w:pPr>
      <w:r>
        <w:rPr>
          <w:rFonts w:cstheme="minorHAnsi"/>
          <w:sz w:val="24"/>
          <w:szCs w:val="24"/>
        </w:rPr>
        <w:t>P</w:t>
      </w:r>
      <w:r>
        <w:rPr>
          <w:rFonts w:cstheme="minorHAnsi" w:hint="eastAsia"/>
          <w:sz w:val="24"/>
          <w:szCs w:val="24"/>
        </w:rPr>
        <w:t xml:space="preserve">arents are gardeners who should provide conditions with stimulating soil and various pleasurable environments for language growth and minimum of pruning. </w:t>
      </w:r>
      <w:r>
        <w:rPr>
          <w:rFonts w:cstheme="minorHAnsi"/>
          <w:sz w:val="24"/>
          <w:szCs w:val="24"/>
        </w:rPr>
        <w:t>T</w:t>
      </w:r>
      <w:r>
        <w:rPr>
          <w:rFonts w:cstheme="minorHAnsi" w:hint="eastAsia"/>
          <w:sz w:val="24"/>
          <w:szCs w:val="24"/>
        </w:rPr>
        <w:t xml:space="preserve">hey should dissolve social discouragement with family encouragement and protect their children from the blow of the endangering strong wind outside. </w:t>
      </w:r>
      <w:r>
        <w:rPr>
          <w:sz w:val="24"/>
          <w:szCs w:val="24"/>
        </w:rPr>
        <w:t>E</w:t>
      </w:r>
      <w:r>
        <w:rPr>
          <w:rFonts w:hint="eastAsia"/>
          <w:sz w:val="24"/>
          <w:szCs w:val="24"/>
        </w:rPr>
        <w:t xml:space="preserve">very child has his/her own </w:t>
      </w:r>
      <w:r>
        <w:rPr>
          <w:rFonts w:cstheme="minorHAnsi" w:hint="eastAsia"/>
          <w:sz w:val="24"/>
          <w:szCs w:val="24"/>
        </w:rPr>
        <w:t>learning phase, preference and style, so parents should patiently wait for their child</w:t>
      </w:r>
      <w:r>
        <w:rPr>
          <w:rFonts w:cstheme="minorHAnsi"/>
          <w:sz w:val="24"/>
          <w:szCs w:val="24"/>
        </w:rPr>
        <w:t>’</w:t>
      </w:r>
      <w:r>
        <w:rPr>
          <w:rFonts w:cstheme="minorHAnsi" w:hint="eastAsia"/>
          <w:sz w:val="24"/>
          <w:szCs w:val="24"/>
        </w:rPr>
        <w:t xml:space="preserve">s bilingual language growth. </w:t>
      </w:r>
    </w:p>
    <w:p w:rsidR="00AD16B6" w:rsidRPr="00FF321A" w:rsidRDefault="00AD16B6" w:rsidP="00AD16B6">
      <w:pPr>
        <w:rPr>
          <w:rFonts w:cstheme="minorHAnsi"/>
          <w:b/>
          <w:sz w:val="24"/>
          <w:szCs w:val="24"/>
        </w:rPr>
      </w:pPr>
      <w:r>
        <w:rPr>
          <w:rFonts w:cstheme="minorHAnsi" w:hint="eastAsia"/>
          <w:b/>
          <w:sz w:val="24"/>
          <w:szCs w:val="24"/>
        </w:rPr>
        <w:t>B</w:t>
      </w:r>
      <w:r w:rsidRPr="00FF321A">
        <w:rPr>
          <w:rFonts w:cstheme="minorHAnsi" w:hint="eastAsia"/>
          <w:b/>
          <w:sz w:val="24"/>
          <w:szCs w:val="24"/>
        </w:rPr>
        <w:t xml:space="preserve">elief </w:t>
      </w:r>
      <w:r w:rsidRPr="00FF321A">
        <w:rPr>
          <w:rFonts w:cstheme="minorHAnsi"/>
          <w:b/>
          <w:sz w:val="24"/>
          <w:szCs w:val="24"/>
        </w:rPr>
        <w:t>that</w:t>
      </w:r>
      <w:r w:rsidRPr="00FF321A">
        <w:rPr>
          <w:rFonts w:cstheme="minorHAnsi" w:hint="eastAsia"/>
          <w:b/>
          <w:sz w:val="24"/>
          <w:szCs w:val="24"/>
        </w:rPr>
        <w:t xml:space="preserve"> bilingualism can start at any age</w:t>
      </w:r>
    </w:p>
    <w:p w:rsidR="00AD16B6" w:rsidRPr="00226FD2" w:rsidRDefault="00AD16B6" w:rsidP="00AD16B6">
      <w:pPr>
        <w:rPr>
          <w:rFonts w:cstheme="minorHAnsi"/>
          <w:sz w:val="24"/>
          <w:szCs w:val="24"/>
        </w:rPr>
      </w:pPr>
      <w:r>
        <w:rPr>
          <w:rFonts w:cstheme="minorHAnsi" w:hint="eastAsia"/>
          <w:sz w:val="24"/>
          <w:szCs w:val="24"/>
        </w:rPr>
        <w:t xml:space="preserve">Many parents feel panic deciding when to let their child start to become bilingual. </w:t>
      </w:r>
      <w:r>
        <w:rPr>
          <w:rFonts w:cstheme="minorHAnsi"/>
          <w:sz w:val="24"/>
          <w:szCs w:val="24"/>
        </w:rPr>
        <w:t>S</w:t>
      </w:r>
      <w:r>
        <w:rPr>
          <w:rFonts w:cstheme="minorHAnsi" w:hint="eastAsia"/>
          <w:sz w:val="24"/>
          <w:szCs w:val="24"/>
        </w:rPr>
        <w:t>ome p</w:t>
      </w:r>
      <w:r w:rsidRPr="00226FD2">
        <w:rPr>
          <w:rFonts w:cstheme="minorHAnsi"/>
          <w:sz w:val="24"/>
          <w:szCs w:val="24"/>
        </w:rPr>
        <w:t xml:space="preserve">arents </w:t>
      </w:r>
      <w:r>
        <w:rPr>
          <w:rFonts w:cstheme="minorHAnsi" w:hint="eastAsia"/>
          <w:sz w:val="24"/>
          <w:szCs w:val="24"/>
        </w:rPr>
        <w:t xml:space="preserve">are afraid to let their child to become bilingual too early, worrying that the two languages might interrupt each other. </w:t>
      </w:r>
      <w:r>
        <w:rPr>
          <w:rFonts w:cstheme="minorHAnsi"/>
          <w:sz w:val="24"/>
          <w:szCs w:val="24"/>
        </w:rPr>
        <w:t>O</w:t>
      </w:r>
      <w:r>
        <w:rPr>
          <w:rFonts w:cstheme="minorHAnsi" w:hint="eastAsia"/>
          <w:sz w:val="24"/>
          <w:szCs w:val="24"/>
        </w:rPr>
        <w:t xml:space="preserve">thers believe </w:t>
      </w:r>
      <w:r>
        <w:rPr>
          <w:rFonts w:cstheme="minorHAnsi"/>
          <w:sz w:val="24"/>
          <w:szCs w:val="24"/>
        </w:rPr>
        <w:t>‘</w:t>
      </w:r>
      <w:r>
        <w:rPr>
          <w:rFonts w:cstheme="minorHAnsi" w:hint="eastAsia"/>
          <w:sz w:val="24"/>
          <w:szCs w:val="24"/>
        </w:rPr>
        <w:t>the early the better</w:t>
      </w:r>
      <w:r>
        <w:rPr>
          <w:rFonts w:cstheme="minorHAnsi"/>
          <w:sz w:val="24"/>
          <w:szCs w:val="24"/>
        </w:rPr>
        <w:t>’</w:t>
      </w:r>
      <w:r>
        <w:rPr>
          <w:rFonts w:cstheme="minorHAnsi" w:hint="eastAsia"/>
          <w:sz w:val="24"/>
          <w:szCs w:val="24"/>
        </w:rPr>
        <w:t xml:space="preserve"> and worries that their child starts too late</w:t>
      </w:r>
      <w:bookmarkStart w:id="0" w:name="_GoBack"/>
      <w:bookmarkEnd w:id="0"/>
      <w:r>
        <w:rPr>
          <w:rFonts w:cstheme="minorHAnsi" w:hint="eastAsia"/>
          <w:sz w:val="24"/>
          <w:szCs w:val="24"/>
        </w:rPr>
        <w:t xml:space="preserve">. </w:t>
      </w:r>
      <w:r>
        <w:rPr>
          <w:rFonts w:cstheme="minorHAnsi"/>
          <w:sz w:val="24"/>
          <w:szCs w:val="24"/>
        </w:rPr>
        <w:t>H</w:t>
      </w:r>
      <w:r>
        <w:rPr>
          <w:rFonts w:cstheme="minorHAnsi" w:hint="eastAsia"/>
          <w:sz w:val="24"/>
          <w:szCs w:val="24"/>
        </w:rPr>
        <w:t>owever according to newly research, it</w:t>
      </w:r>
      <w:r>
        <w:rPr>
          <w:rFonts w:cstheme="minorHAnsi"/>
          <w:sz w:val="24"/>
          <w:szCs w:val="24"/>
        </w:rPr>
        <w:t>’</w:t>
      </w:r>
      <w:r>
        <w:rPr>
          <w:rFonts w:cstheme="minorHAnsi" w:hint="eastAsia"/>
          <w:sz w:val="24"/>
          <w:szCs w:val="24"/>
        </w:rPr>
        <w:t xml:space="preserve">s </w:t>
      </w:r>
      <w:r>
        <w:rPr>
          <w:rFonts w:cstheme="minorHAnsi" w:hint="eastAsia"/>
          <w:sz w:val="24"/>
          <w:szCs w:val="24"/>
        </w:rPr>
        <w:lastRenderedPageBreak/>
        <w:t>good to start either from fetal stage</w:t>
      </w:r>
      <w:r w:rsidRPr="00226FD2">
        <w:rPr>
          <w:rFonts w:cstheme="minorHAnsi"/>
          <w:sz w:val="24"/>
          <w:szCs w:val="24"/>
        </w:rPr>
        <w:t xml:space="preserve"> or older children</w:t>
      </w:r>
      <w:r>
        <w:rPr>
          <w:rFonts w:cstheme="minorHAnsi" w:hint="eastAsia"/>
          <w:sz w:val="24"/>
          <w:szCs w:val="24"/>
        </w:rPr>
        <w:t xml:space="preserve">. </w:t>
      </w:r>
      <w:r>
        <w:rPr>
          <w:rFonts w:cstheme="minorHAnsi"/>
          <w:sz w:val="24"/>
          <w:szCs w:val="24"/>
        </w:rPr>
        <w:t>‘</w:t>
      </w:r>
      <w:r>
        <w:rPr>
          <w:rFonts w:cstheme="minorHAnsi" w:hint="eastAsia"/>
          <w:sz w:val="24"/>
          <w:szCs w:val="24"/>
        </w:rPr>
        <w:t>A child</w:t>
      </w:r>
      <w:r>
        <w:rPr>
          <w:rFonts w:cstheme="minorHAnsi"/>
          <w:sz w:val="24"/>
          <w:szCs w:val="24"/>
        </w:rPr>
        <w:t>’</w:t>
      </w:r>
      <w:r>
        <w:rPr>
          <w:rFonts w:cstheme="minorHAnsi" w:hint="eastAsia"/>
          <w:sz w:val="24"/>
          <w:szCs w:val="24"/>
        </w:rPr>
        <w:t>s memory for language sounds operates in the fetal stage</w:t>
      </w:r>
      <w:r>
        <w:rPr>
          <w:rFonts w:cstheme="minorHAnsi"/>
          <w:sz w:val="24"/>
          <w:szCs w:val="24"/>
        </w:rPr>
        <w:t>’</w:t>
      </w:r>
      <w:r>
        <w:rPr>
          <w:rFonts w:cstheme="minorHAnsi" w:hint="eastAsia"/>
          <w:sz w:val="24"/>
          <w:szCs w:val="24"/>
        </w:rPr>
        <w:t xml:space="preserve"> (Baker, 2014, p. 40), and </w:t>
      </w:r>
      <w:r>
        <w:rPr>
          <w:rFonts w:cstheme="minorHAnsi"/>
          <w:sz w:val="24"/>
          <w:szCs w:val="24"/>
        </w:rPr>
        <w:t>‘</w:t>
      </w:r>
      <w:r>
        <w:rPr>
          <w:rFonts w:cstheme="minorHAnsi" w:hint="eastAsia"/>
          <w:sz w:val="24"/>
          <w:szCs w:val="24"/>
        </w:rPr>
        <w:t>older children have better developed thinking ability</w:t>
      </w:r>
      <w:r>
        <w:rPr>
          <w:rFonts w:cstheme="minorHAnsi"/>
          <w:sz w:val="24"/>
          <w:szCs w:val="24"/>
        </w:rPr>
        <w:t>’</w:t>
      </w:r>
      <w:r>
        <w:rPr>
          <w:rFonts w:cstheme="minorHAnsi" w:hint="eastAsia"/>
          <w:sz w:val="24"/>
          <w:szCs w:val="24"/>
        </w:rPr>
        <w:t xml:space="preserve"> ((Baker, 2014, p. 42). But our brain</w:t>
      </w:r>
      <w:r w:rsidRPr="002C7549">
        <w:rPr>
          <w:sz w:val="24"/>
          <w:szCs w:val="24"/>
        </w:rPr>
        <w:t xml:space="preserve"> retains</w:t>
      </w:r>
      <w:r w:rsidRPr="002C7549">
        <w:rPr>
          <w:rFonts w:hint="eastAsia"/>
          <w:sz w:val="24"/>
          <w:szCs w:val="24"/>
        </w:rPr>
        <w:t xml:space="preserve"> </w:t>
      </w:r>
      <w:r w:rsidRPr="002C7549">
        <w:rPr>
          <w:sz w:val="24"/>
          <w:szCs w:val="24"/>
        </w:rPr>
        <w:t>plasticity throughout life</w:t>
      </w:r>
      <w:r>
        <w:rPr>
          <w:rFonts w:hint="eastAsia"/>
          <w:sz w:val="24"/>
          <w:szCs w:val="24"/>
        </w:rPr>
        <w:t>, so it</w:t>
      </w:r>
      <w:r>
        <w:rPr>
          <w:sz w:val="24"/>
          <w:szCs w:val="24"/>
        </w:rPr>
        <w:t>’</w:t>
      </w:r>
      <w:r>
        <w:rPr>
          <w:rFonts w:hint="eastAsia"/>
          <w:sz w:val="24"/>
          <w:szCs w:val="24"/>
        </w:rPr>
        <w:t xml:space="preserve">s beneficial to start bilingualism at any age, as long as it starts. </w:t>
      </w:r>
    </w:p>
    <w:p w:rsidR="00AD16B6" w:rsidRDefault="00AD16B6" w:rsidP="00AD16B6">
      <w:pPr>
        <w:rPr>
          <w:rFonts w:cstheme="minorHAnsi"/>
          <w:b/>
          <w:sz w:val="24"/>
          <w:szCs w:val="24"/>
        </w:rPr>
      </w:pPr>
      <w:r>
        <w:rPr>
          <w:rFonts w:cstheme="minorHAnsi" w:hint="eastAsia"/>
          <w:b/>
          <w:sz w:val="24"/>
          <w:szCs w:val="24"/>
        </w:rPr>
        <w:t xml:space="preserve">Observing </w:t>
      </w:r>
      <w:r w:rsidRPr="007513B0">
        <w:rPr>
          <w:rFonts w:cstheme="minorHAnsi" w:hint="eastAsia"/>
          <w:b/>
          <w:sz w:val="24"/>
          <w:szCs w:val="24"/>
        </w:rPr>
        <w:t>each child</w:t>
      </w:r>
      <w:r w:rsidRPr="007513B0">
        <w:rPr>
          <w:rFonts w:cstheme="minorHAnsi"/>
          <w:b/>
          <w:sz w:val="24"/>
          <w:szCs w:val="24"/>
        </w:rPr>
        <w:t>’</w:t>
      </w:r>
      <w:r w:rsidRPr="007513B0">
        <w:rPr>
          <w:rFonts w:cstheme="minorHAnsi" w:hint="eastAsia"/>
          <w:b/>
          <w:sz w:val="24"/>
          <w:szCs w:val="24"/>
        </w:rPr>
        <w:t>s uniqueness</w:t>
      </w:r>
      <w:r>
        <w:rPr>
          <w:rFonts w:cstheme="minorHAnsi" w:hint="eastAsia"/>
          <w:b/>
          <w:sz w:val="24"/>
          <w:szCs w:val="24"/>
        </w:rPr>
        <w:t xml:space="preserve"> and cooperation with language teachers</w:t>
      </w:r>
    </w:p>
    <w:p w:rsidR="00AD16B6" w:rsidRDefault="00AD16B6" w:rsidP="00AD16B6">
      <w:pPr>
        <w:rPr>
          <w:rFonts w:cstheme="minorHAnsi"/>
          <w:sz w:val="24"/>
          <w:szCs w:val="24"/>
        </w:rPr>
      </w:pPr>
      <w:r>
        <w:rPr>
          <w:rFonts w:cstheme="minorHAnsi"/>
          <w:sz w:val="24"/>
          <w:szCs w:val="24"/>
        </w:rPr>
        <w:t>B</w:t>
      </w:r>
      <w:r>
        <w:rPr>
          <w:rFonts w:cstheme="minorHAnsi" w:hint="eastAsia"/>
          <w:sz w:val="24"/>
          <w:szCs w:val="24"/>
        </w:rPr>
        <w:t>esides the above factors generally effective to mass children, it is necessary to observe each child</w:t>
      </w:r>
      <w:r>
        <w:rPr>
          <w:rFonts w:cstheme="minorHAnsi"/>
          <w:sz w:val="24"/>
          <w:szCs w:val="24"/>
        </w:rPr>
        <w:t>’</w:t>
      </w:r>
      <w:r>
        <w:rPr>
          <w:rFonts w:cstheme="minorHAnsi" w:hint="eastAsia"/>
          <w:sz w:val="24"/>
          <w:szCs w:val="24"/>
        </w:rPr>
        <w:t xml:space="preserve">s unique characteristics because different intelligent levels, aptitudes, personalities, learning preferences and styles etc. strongly influence language learning effect. </w:t>
      </w:r>
      <w:r>
        <w:rPr>
          <w:rFonts w:cstheme="minorHAnsi"/>
          <w:sz w:val="24"/>
          <w:szCs w:val="24"/>
        </w:rPr>
        <w:t>M</w:t>
      </w:r>
      <w:r>
        <w:rPr>
          <w:rFonts w:cstheme="minorHAnsi" w:hint="eastAsia"/>
          <w:sz w:val="24"/>
          <w:szCs w:val="24"/>
        </w:rPr>
        <w:t xml:space="preserve">aybe some parents can send their children to schools that being able to provide bilingual or multilingual instruction or education. </w:t>
      </w:r>
      <w:r>
        <w:rPr>
          <w:rFonts w:cstheme="minorHAnsi"/>
          <w:sz w:val="24"/>
          <w:szCs w:val="24"/>
        </w:rPr>
        <w:t>A</w:t>
      </w:r>
      <w:r>
        <w:rPr>
          <w:rFonts w:cstheme="minorHAnsi" w:hint="eastAsia"/>
          <w:sz w:val="24"/>
          <w:szCs w:val="24"/>
        </w:rPr>
        <w:t>lthough parents may not know much about language learning theories, the observations of their own child can help teachers to know their child better if parents tell the information. School teaching needs parents</w:t>
      </w:r>
      <w:r>
        <w:rPr>
          <w:rFonts w:cstheme="minorHAnsi"/>
          <w:sz w:val="24"/>
          <w:szCs w:val="24"/>
        </w:rPr>
        <w:t>’</w:t>
      </w:r>
      <w:r>
        <w:rPr>
          <w:rFonts w:cstheme="minorHAnsi" w:hint="eastAsia"/>
          <w:sz w:val="24"/>
          <w:szCs w:val="24"/>
        </w:rPr>
        <w:t xml:space="preserve"> cooperation at home. B</w:t>
      </w:r>
      <w:r w:rsidRPr="00A7102D">
        <w:rPr>
          <w:rFonts w:cstheme="minorHAnsi"/>
          <w:sz w:val="24"/>
          <w:szCs w:val="24"/>
        </w:rPr>
        <w:t>ilingual parents/</w:t>
      </w:r>
      <w:proofErr w:type="spellStart"/>
      <w:r w:rsidRPr="00A7102D">
        <w:rPr>
          <w:rFonts w:cstheme="minorHAnsi"/>
          <w:sz w:val="24"/>
          <w:szCs w:val="24"/>
        </w:rPr>
        <w:t>carers</w:t>
      </w:r>
      <w:proofErr w:type="spellEnd"/>
      <w:r w:rsidRPr="00A7102D">
        <w:rPr>
          <w:rFonts w:cstheme="minorHAnsi"/>
          <w:sz w:val="24"/>
          <w:szCs w:val="24"/>
        </w:rPr>
        <w:t xml:space="preserve"> should be involved in their child’s learning at home and</w:t>
      </w:r>
      <w:r>
        <w:rPr>
          <w:rFonts w:cstheme="minorHAnsi" w:hint="eastAsia"/>
          <w:sz w:val="24"/>
          <w:szCs w:val="24"/>
        </w:rPr>
        <w:t xml:space="preserve"> </w:t>
      </w:r>
      <w:r w:rsidRPr="00A7102D">
        <w:rPr>
          <w:rFonts w:cstheme="minorHAnsi"/>
          <w:sz w:val="24"/>
          <w:szCs w:val="24"/>
        </w:rPr>
        <w:t>in schools or other educational establishments. They can introduce and reinforce</w:t>
      </w:r>
      <w:r>
        <w:rPr>
          <w:rFonts w:cstheme="minorHAnsi" w:hint="eastAsia"/>
          <w:sz w:val="24"/>
          <w:szCs w:val="24"/>
        </w:rPr>
        <w:t xml:space="preserve"> </w:t>
      </w:r>
      <w:r w:rsidRPr="00A7102D">
        <w:rPr>
          <w:rFonts w:cstheme="minorHAnsi"/>
          <w:sz w:val="24"/>
          <w:szCs w:val="24"/>
        </w:rPr>
        <w:t>concepts in the home language that can be consolidated in English at school.</w:t>
      </w:r>
      <w:r>
        <w:rPr>
          <w:rFonts w:cstheme="minorHAnsi" w:hint="eastAsia"/>
          <w:sz w:val="24"/>
          <w:szCs w:val="24"/>
        </w:rPr>
        <w:t xml:space="preserve"> </w:t>
      </w:r>
      <w:r>
        <w:rPr>
          <w:rFonts w:cstheme="minorHAnsi"/>
          <w:sz w:val="24"/>
          <w:szCs w:val="24"/>
        </w:rPr>
        <w:t>F</w:t>
      </w:r>
      <w:r>
        <w:rPr>
          <w:rFonts w:cstheme="minorHAnsi" w:hint="eastAsia"/>
          <w:sz w:val="24"/>
          <w:szCs w:val="24"/>
        </w:rPr>
        <w:t xml:space="preserve">or example, parent and child pair reading practice at home with easy atmosphere is always a good idea. </w:t>
      </w:r>
      <w:r>
        <w:rPr>
          <w:rFonts w:cstheme="minorHAnsi"/>
          <w:sz w:val="24"/>
          <w:szCs w:val="24"/>
        </w:rPr>
        <w:t>I</w:t>
      </w:r>
      <w:r>
        <w:rPr>
          <w:rFonts w:cstheme="minorHAnsi" w:hint="eastAsia"/>
          <w:sz w:val="24"/>
          <w:szCs w:val="24"/>
        </w:rPr>
        <w:t xml:space="preserve"> even suggest parents get to know some educational </w:t>
      </w:r>
      <w:r>
        <w:rPr>
          <w:rFonts w:cstheme="minorHAnsi"/>
          <w:sz w:val="24"/>
          <w:szCs w:val="24"/>
        </w:rPr>
        <w:t>knowledge</w:t>
      </w:r>
      <w:r>
        <w:rPr>
          <w:rFonts w:cstheme="minorHAnsi" w:hint="eastAsia"/>
          <w:sz w:val="24"/>
          <w:szCs w:val="24"/>
        </w:rPr>
        <w:t xml:space="preserve"> in raising a bilingual child which will be really helpful. </w:t>
      </w:r>
    </w:p>
    <w:p w:rsidR="00AD16B6" w:rsidRDefault="00AD16B6" w:rsidP="00AD16B6">
      <w:pPr>
        <w:rPr>
          <w:rFonts w:cstheme="minorHAnsi"/>
          <w:sz w:val="24"/>
          <w:szCs w:val="24"/>
        </w:rPr>
      </w:pPr>
    </w:p>
    <w:p w:rsidR="00130489" w:rsidRPr="00AD16B6" w:rsidRDefault="00130489"/>
    <w:sectPr w:rsidR="00130489" w:rsidRPr="00AD16B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46F7" w:rsidRDefault="001446F7" w:rsidP="00AD16B6">
      <w:r>
        <w:separator/>
      </w:r>
    </w:p>
  </w:endnote>
  <w:endnote w:type="continuationSeparator" w:id="0">
    <w:p w:rsidR="001446F7" w:rsidRDefault="001446F7" w:rsidP="00AD1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46F7" w:rsidRDefault="001446F7" w:rsidP="00AD16B6">
      <w:r>
        <w:separator/>
      </w:r>
    </w:p>
  </w:footnote>
  <w:footnote w:type="continuationSeparator" w:id="0">
    <w:p w:rsidR="001446F7" w:rsidRDefault="001446F7" w:rsidP="00AD16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2395"/>
    <w:rsid w:val="00130489"/>
    <w:rsid w:val="001446F7"/>
    <w:rsid w:val="004C2395"/>
    <w:rsid w:val="00AD16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D16B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AD16B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AD16B6"/>
    <w:rPr>
      <w:sz w:val="18"/>
      <w:szCs w:val="18"/>
    </w:rPr>
  </w:style>
  <w:style w:type="paragraph" w:styleId="a4">
    <w:name w:val="footer"/>
    <w:basedOn w:val="a"/>
    <w:link w:val="Char0"/>
    <w:uiPriority w:val="99"/>
    <w:unhideWhenUsed/>
    <w:rsid w:val="00AD16B6"/>
    <w:pPr>
      <w:tabs>
        <w:tab w:val="center" w:pos="4153"/>
        <w:tab w:val="right" w:pos="8306"/>
      </w:tabs>
      <w:snapToGrid w:val="0"/>
      <w:jc w:val="left"/>
    </w:pPr>
    <w:rPr>
      <w:sz w:val="18"/>
      <w:szCs w:val="18"/>
    </w:rPr>
  </w:style>
  <w:style w:type="character" w:customStyle="1" w:styleId="Char0">
    <w:name w:val="页脚 Char"/>
    <w:basedOn w:val="a0"/>
    <w:link w:val="a4"/>
    <w:uiPriority w:val="99"/>
    <w:rsid w:val="00AD16B6"/>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D16B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AD16B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AD16B6"/>
    <w:rPr>
      <w:sz w:val="18"/>
      <w:szCs w:val="18"/>
    </w:rPr>
  </w:style>
  <w:style w:type="paragraph" w:styleId="a4">
    <w:name w:val="footer"/>
    <w:basedOn w:val="a"/>
    <w:link w:val="Char0"/>
    <w:uiPriority w:val="99"/>
    <w:unhideWhenUsed/>
    <w:rsid w:val="00AD16B6"/>
    <w:pPr>
      <w:tabs>
        <w:tab w:val="center" w:pos="4153"/>
        <w:tab w:val="right" w:pos="8306"/>
      </w:tabs>
      <w:snapToGrid w:val="0"/>
      <w:jc w:val="left"/>
    </w:pPr>
    <w:rPr>
      <w:sz w:val="18"/>
      <w:szCs w:val="18"/>
    </w:rPr>
  </w:style>
  <w:style w:type="character" w:customStyle="1" w:styleId="Char0">
    <w:name w:val="页脚 Char"/>
    <w:basedOn w:val="a0"/>
    <w:link w:val="a4"/>
    <w:uiPriority w:val="99"/>
    <w:rsid w:val="00AD16B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1176</Words>
  <Characters>6706</Characters>
  <Application>Microsoft Office Word</Application>
  <DocSecurity>0</DocSecurity>
  <Lines>55</Lines>
  <Paragraphs>15</Paragraphs>
  <ScaleCrop>false</ScaleCrop>
  <Company/>
  <LinksUpToDate>false</LinksUpToDate>
  <CharactersWithSpaces>7867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dc:creator>
  <cp:keywords/>
  <dc:description/>
  <cp:lastModifiedBy>fan</cp:lastModifiedBy>
  <cp:revision>2</cp:revision>
  <dcterms:created xsi:type="dcterms:W3CDTF">2020-03-25T14:19:00Z</dcterms:created>
  <dcterms:modified xsi:type="dcterms:W3CDTF">2020-03-25T14:22:00Z</dcterms:modified>
</cp:coreProperties>
</file>