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C93BD" w14:textId="77777777" w:rsidR="00DA0314" w:rsidRPr="00AE5774" w:rsidRDefault="00DA0314" w:rsidP="00AE5774">
      <w:pPr>
        <w:spacing w:after="0" w:line="360" w:lineRule="auto"/>
        <w:jc w:val="both"/>
        <w:rPr>
          <w:rFonts w:ascii="Times New Roman" w:hAnsi="Times New Roman" w:cs="Times New Roman"/>
          <w:sz w:val="24"/>
          <w:szCs w:val="24"/>
        </w:rPr>
      </w:pPr>
    </w:p>
    <w:p w14:paraId="771C8C87" w14:textId="77777777" w:rsidR="00DA0314" w:rsidRPr="00AE5774" w:rsidRDefault="00DA0314" w:rsidP="00AE5774">
      <w:pPr>
        <w:spacing w:after="0" w:line="360" w:lineRule="auto"/>
        <w:jc w:val="both"/>
        <w:rPr>
          <w:rFonts w:ascii="Times New Roman" w:hAnsi="Times New Roman" w:cs="Times New Roman"/>
          <w:sz w:val="24"/>
          <w:szCs w:val="24"/>
        </w:rPr>
      </w:pPr>
    </w:p>
    <w:p w14:paraId="1D481334" w14:textId="77777777" w:rsidR="00AE5774" w:rsidRPr="00AE5774" w:rsidRDefault="00AE5774" w:rsidP="00AE5774">
      <w:pPr>
        <w:spacing w:after="0" w:line="360" w:lineRule="auto"/>
        <w:jc w:val="both"/>
        <w:rPr>
          <w:rFonts w:ascii="Times New Roman" w:hAnsi="Times New Roman" w:cs="Times New Roman"/>
          <w:sz w:val="24"/>
          <w:szCs w:val="24"/>
        </w:rPr>
      </w:pPr>
    </w:p>
    <w:p w14:paraId="7115649D" w14:textId="77777777" w:rsidR="00AE5774" w:rsidRPr="00AE5774" w:rsidRDefault="00AE5774" w:rsidP="00AE5774">
      <w:pPr>
        <w:spacing w:after="0" w:line="360" w:lineRule="auto"/>
        <w:jc w:val="both"/>
        <w:rPr>
          <w:rFonts w:ascii="Times New Roman" w:hAnsi="Times New Roman" w:cs="Times New Roman"/>
          <w:sz w:val="24"/>
          <w:szCs w:val="24"/>
        </w:rPr>
      </w:pPr>
    </w:p>
    <w:p w14:paraId="5CC1DA1D" w14:textId="77777777" w:rsidR="00AE5774" w:rsidRPr="00AE5774" w:rsidRDefault="00AE5774" w:rsidP="00AE5774">
      <w:pPr>
        <w:spacing w:after="0" w:line="360" w:lineRule="auto"/>
        <w:jc w:val="both"/>
        <w:rPr>
          <w:rFonts w:ascii="Times New Roman" w:hAnsi="Times New Roman" w:cs="Times New Roman"/>
          <w:sz w:val="24"/>
          <w:szCs w:val="24"/>
        </w:rPr>
      </w:pPr>
    </w:p>
    <w:p w14:paraId="13D966C6" w14:textId="77777777" w:rsidR="00AE5774" w:rsidRPr="00AE5774" w:rsidRDefault="00AE5774" w:rsidP="00AE5774">
      <w:pPr>
        <w:spacing w:after="0" w:line="360" w:lineRule="auto"/>
        <w:jc w:val="both"/>
        <w:rPr>
          <w:rFonts w:ascii="Times New Roman" w:hAnsi="Times New Roman" w:cs="Times New Roman"/>
          <w:sz w:val="24"/>
          <w:szCs w:val="24"/>
        </w:rPr>
      </w:pPr>
    </w:p>
    <w:p w14:paraId="16488469" w14:textId="77777777" w:rsidR="00AE5774" w:rsidRPr="00AE5774" w:rsidRDefault="00AE5774" w:rsidP="00AE5774">
      <w:pPr>
        <w:spacing w:after="0" w:line="360" w:lineRule="auto"/>
        <w:jc w:val="both"/>
        <w:rPr>
          <w:rFonts w:ascii="Times New Roman" w:hAnsi="Times New Roman" w:cs="Times New Roman"/>
          <w:sz w:val="24"/>
          <w:szCs w:val="24"/>
        </w:rPr>
      </w:pPr>
    </w:p>
    <w:p w14:paraId="770C78BF" w14:textId="77777777" w:rsidR="00DA0314" w:rsidRPr="00AE5774" w:rsidRDefault="00DA0314" w:rsidP="00AE5774">
      <w:pPr>
        <w:spacing w:after="0" w:line="360" w:lineRule="auto"/>
        <w:jc w:val="both"/>
        <w:rPr>
          <w:rFonts w:ascii="Times New Roman" w:hAnsi="Times New Roman" w:cs="Times New Roman"/>
          <w:sz w:val="24"/>
          <w:szCs w:val="24"/>
        </w:rPr>
      </w:pPr>
    </w:p>
    <w:p w14:paraId="348137F7" w14:textId="77777777" w:rsidR="00DA0314" w:rsidRPr="00AE5774" w:rsidRDefault="00DA0314" w:rsidP="00AE5774">
      <w:pPr>
        <w:spacing w:after="0" w:line="360" w:lineRule="auto"/>
        <w:jc w:val="both"/>
        <w:rPr>
          <w:rFonts w:ascii="Times New Roman" w:hAnsi="Times New Roman" w:cs="Times New Roman"/>
          <w:sz w:val="24"/>
          <w:szCs w:val="24"/>
        </w:rPr>
      </w:pPr>
    </w:p>
    <w:p w14:paraId="5C4CCCE1" w14:textId="77777777" w:rsidR="00DA0314" w:rsidRPr="00AE5774" w:rsidRDefault="00DA0314" w:rsidP="00AE5774">
      <w:pPr>
        <w:spacing w:after="0" w:line="360" w:lineRule="auto"/>
        <w:jc w:val="both"/>
        <w:rPr>
          <w:rFonts w:ascii="Times New Roman" w:hAnsi="Times New Roman" w:cs="Times New Roman"/>
          <w:sz w:val="24"/>
          <w:szCs w:val="24"/>
        </w:rPr>
      </w:pPr>
    </w:p>
    <w:p w14:paraId="095CBEE4" w14:textId="77777777" w:rsidR="00DA0314" w:rsidRDefault="008D3176" w:rsidP="00AE5774">
      <w:pPr>
        <w:spacing w:after="0" w:line="360" w:lineRule="auto"/>
        <w:jc w:val="center"/>
        <w:rPr>
          <w:rFonts w:ascii="Times New Roman" w:hAnsi="Times New Roman" w:cs="Times New Roman"/>
          <w:b/>
          <w:sz w:val="24"/>
          <w:szCs w:val="24"/>
        </w:rPr>
      </w:pPr>
      <w:r w:rsidRPr="00AE5774">
        <w:rPr>
          <w:rFonts w:ascii="Times New Roman" w:hAnsi="Times New Roman" w:cs="Times New Roman"/>
          <w:b/>
          <w:sz w:val="24"/>
          <w:szCs w:val="24"/>
        </w:rPr>
        <w:t>DEVELOPING RELATIONSHIPS AND WORKPLACE ACHIEVEMENTS</w:t>
      </w:r>
    </w:p>
    <w:p w14:paraId="4613DA90" w14:textId="77777777" w:rsidR="008D3176" w:rsidRPr="00AE5774" w:rsidRDefault="008D3176" w:rsidP="00AE5774">
      <w:pPr>
        <w:spacing w:after="0" w:line="360" w:lineRule="auto"/>
        <w:jc w:val="center"/>
        <w:rPr>
          <w:rFonts w:ascii="Times New Roman" w:hAnsi="Times New Roman" w:cs="Times New Roman"/>
          <w:b/>
          <w:sz w:val="24"/>
          <w:szCs w:val="24"/>
        </w:rPr>
      </w:pPr>
    </w:p>
    <w:p w14:paraId="02B4A6D3" w14:textId="2FF44D87" w:rsidR="00DA0314" w:rsidRDefault="002C05C9" w:rsidP="00AE5774">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 xml:space="preserve">Mohammed </w:t>
      </w:r>
      <w:proofErr w:type="spellStart"/>
      <w:r>
        <w:rPr>
          <w:rFonts w:ascii="Times New Roman" w:hAnsi="Times New Roman" w:cs="Times New Roman"/>
          <w:sz w:val="24"/>
          <w:szCs w:val="24"/>
        </w:rPr>
        <w:t>Arif</w:t>
      </w:r>
      <w:proofErr w:type="spellEnd"/>
      <w:r>
        <w:rPr>
          <w:rFonts w:ascii="Times New Roman" w:hAnsi="Times New Roman" w:cs="Times New Roman"/>
          <w:sz w:val="24"/>
          <w:szCs w:val="24"/>
        </w:rPr>
        <w:t xml:space="preserve"> Khan</w:t>
      </w:r>
    </w:p>
    <w:p w14:paraId="5181BA90" w14:textId="26D8895C" w:rsidR="002C05C9" w:rsidRPr="00AE5774" w:rsidRDefault="002C05C9" w:rsidP="00AE5774">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1818</w:t>
      </w:r>
      <w:r w:rsidR="00FC2B88">
        <w:rPr>
          <w:rFonts w:ascii="Times New Roman" w:hAnsi="Times New Roman" w:cs="Times New Roman"/>
          <w:sz w:val="24"/>
          <w:szCs w:val="24"/>
        </w:rPr>
        <w:t>579</w:t>
      </w:r>
    </w:p>
    <w:p w14:paraId="67709E54" w14:textId="01099355" w:rsidR="00DA0314" w:rsidRPr="00AE5774" w:rsidRDefault="00251A73" w:rsidP="00AE5774">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BMSW5102 A2</w:t>
      </w:r>
    </w:p>
    <w:p w14:paraId="6676E6C4" w14:textId="77777777" w:rsidR="00DA0314" w:rsidRPr="00AE5774" w:rsidRDefault="00DA0314" w:rsidP="00AE5774">
      <w:pPr>
        <w:spacing w:after="0" w:line="360" w:lineRule="auto"/>
        <w:jc w:val="both"/>
        <w:rPr>
          <w:rFonts w:ascii="Times New Roman" w:hAnsi="Times New Roman" w:cs="Times New Roman"/>
          <w:sz w:val="24"/>
          <w:szCs w:val="24"/>
        </w:rPr>
      </w:pPr>
    </w:p>
    <w:p w14:paraId="7A7FCD68" w14:textId="77777777" w:rsidR="00AE5774" w:rsidRPr="00AE5774" w:rsidRDefault="00AE5774" w:rsidP="00AE5774">
      <w:pPr>
        <w:spacing w:after="0" w:line="360" w:lineRule="auto"/>
        <w:jc w:val="both"/>
        <w:rPr>
          <w:rFonts w:ascii="Times New Roman" w:hAnsi="Times New Roman" w:cs="Times New Roman"/>
          <w:sz w:val="24"/>
          <w:szCs w:val="24"/>
        </w:rPr>
      </w:pPr>
    </w:p>
    <w:p w14:paraId="13F817AE" w14:textId="77777777" w:rsidR="00AE5774" w:rsidRPr="00AE5774" w:rsidRDefault="00AE5774" w:rsidP="00AE5774">
      <w:pPr>
        <w:spacing w:after="0" w:line="360" w:lineRule="auto"/>
        <w:jc w:val="both"/>
        <w:rPr>
          <w:rFonts w:ascii="Times New Roman" w:hAnsi="Times New Roman" w:cs="Times New Roman"/>
          <w:sz w:val="24"/>
          <w:szCs w:val="24"/>
        </w:rPr>
      </w:pPr>
    </w:p>
    <w:p w14:paraId="2FB11C4B" w14:textId="77777777" w:rsidR="00AE5774" w:rsidRPr="00AE5774" w:rsidRDefault="00AE5774" w:rsidP="00AE5774">
      <w:pPr>
        <w:spacing w:after="0" w:line="360" w:lineRule="auto"/>
        <w:jc w:val="both"/>
        <w:rPr>
          <w:rFonts w:ascii="Times New Roman" w:hAnsi="Times New Roman" w:cs="Times New Roman"/>
          <w:sz w:val="24"/>
          <w:szCs w:val="24"/>
        </w:rPr>
      </w:pPr>
    </w:p>
    <w:p w14:paraId="389737EC" w14:textId="77777777" w:rsidR="00AE5774" w:rsidRPr="00AE5774" w:rsidRDefault="00AE5774" w:rsidP="00AE5774">
      <w:pPr>
        <w:spacing w:after="0" w:line="360" w:lineRule="auto"/>
        <w:jc w:val="both"/>
        <w:rPr>
          <w:rFonts w:ascii="Times New Roman" w:hAnsi="Times New Roman" w:cs="Times New Roman"/>
          <w:sz w:val="24"/>
          <w:szCs w:val="24"/>
        </w:rPr>
      </w:pPr>
    </w:p>
    <w:p w14:paraId="1C4927F0" w14:textId="77777777" w:rsidR="00AE5774" w:rsidRPr="00AE5774" w:rsidRDefault="00AE5774" w:rsidP="00AE5774">
      <w:pPr>
        <w:spacing w:after="0" w:line="360" w:lineRule="auto"/>
        <w:jc w:val="both"/>
        <w:rPr>
          <w:rFonts w:ascii="Times New Roman" w:hAnsi="Times New Roman" w:cs="Times New Roman"/>
          <w:sz w:val="24"/>
          <w:szCs w:val="24"/>
        </w:rPr>
      </w:pPr>
    </w:p>
    <w:p w14:paraId="3D8DD570" w14:textId="77777777" w:rsidR="00AE5774" w:rsidRPr="00AE5774" w:rsidRDefault="00AE5774" w:rsidP="00AE5774">
      <w:pPr>
        <w:spacing w:after="0" w:line="360" w:lineRule="auto"/>
        <w:jc w:val="both"/>
        <w:rPr>
          <w:rFonts w:ascii="Times New Roman" w:hAnsi="Times New Roman" w:cs="Times New Roman"/>
          <w:sz w:val="24"/>
          <w:szCs w:val="24"/>
        </w:rPr>
      </w:pPr>
    </w:p>
    <w:p w14:paraId="05420CD2" w14:textId="77777777" w:rsidR="00AE5774" w:rsidRPr="00AE5774" w:rsidRDefault="00AE5774" w:rsidP="00AE5774">
      <w:pPr>
        <w:spacing w:after="0" w:line="360" w:lineRule="auto"/>
        <w:jc w:val="both"/>
        <w:rPr>
          <w:rFonts w:ascii="Times New Roman" w:hAnsi="Times New Roman" w:cs="Times New Roman"/>
          <w:sz w:val="24"/>
          <w:szCs w:val="24"/>
        </w:rPr>
      </w:pPr>
    </w:p>
    <w:p w14:paraId="51F293AD" w14:textId="77777777" w:rsidR="00AE5774" w:rsidRPr="00AE5774" w:rsidRDefault="00AE5774" w:rsidP="00AE5774">
      <w:pPr>
        <w:spacing w:after="0" w:line="360" w:lineRule="auto"/>
        <w:jc w:val="both"/>
        <w:rPr>
          <w:rFonts w:ascii="Times New Roman" w:hAnsi="Times New Roman" w:cs="Times New Roman"/>
          <w:sz w:val="24"/>
          <w:szCs w:val="24"/>
        </w:rPr>
      </w:pPr>
    </w:p>
    <w:p w14:paraId="6218474F" w14:textId="77777777" w:rsidR="00AE5774" w:rsidRPr="00AE5774" w:rsidRDefault="00AE5774" w:rsidP="00AE5774">
      <w:pPr>
        <w:spacing w:after="0" w:line="360" w:lineRule="auto"/>
        <w:jc w:val="both"/>
        <w:rPr>
          <w:rFonts w:ascii="Times New Roman" w:hAnsi="Times New Roman" w:cs="Times New Roman"/>
          <w:sz w:val="24"/>
          <w:szCs w:val="24"/>
        </w:rPr>
      </w:pPr>
    </w:p>
    <w:p w14:paraId="58749E61" w14:textId="77777777" w:rsidR="00AE5774" w:rsidRPr="00AE5774" w:rsidRDefault="00AE5774" w:rsidP="00AE5774">
      <w:pPr>
        <w:spacing w:after="0" w:line="360" w:lineRule="auto"/>
        <w:jc w:val="both"/>
        <w:rPr>
          <w:rFonts w:ascii="Times New Roman" w:hAnsi="Times New Roman" w:cs="Times New Roman"/>
          <w:sz w:val="24"/>
          <w:szCs w:val="24"/>
        </w:rPr>
      </w:pPr>
    </w:p>
    <w:p w14:paraId="0CECD2AC" w14:textId="77777777" w:rsidR="00AE5774" w:rsidRPr="00AE5774" w:rsidRDefault="00AE5774" w:rsidP="00AE5774">
      <w:pPr>
        <w:spacing w:after="0" w:line="360" w:lineRule="auto"/>
        <w:jc w:val="both"/>
        <w:rPr>
          <w:rFonts w:ascii="Times New Roman" w:hAnsi="Times New Roman" w:cs="Times New Roman"/>
          <w:sz w:val="24"/>
          <w:szCs w:val="24"/>
        </w:rPr>
      </w:pPr>
    </w:p>
    <w:p w14:paraId="745AC562" w14:textId="77777777" w:rsidR="00AE5774" w:rsidRPr="00AE5774" w:rsidRDefault="00AE5774" w:rsidP="00AE5774">
      <w:pPr>
        <w:spacing w:after="0" w:line="360" w:lineRule="auto"/>
        <w:jc w:val="both"/>
        <w:rPr>
          <w:rFonts w:ascii="Times New Roman" w:hAnsi="Times New Roman" w:cs="Times New Roman"/>
          <w:sz w:val="24"/>
          <w:szCs w:val="24"/>
        </w:rPr>
      </w:pPr>
    </w:p>
    <w:p w14:paraId="59532395" w14:textId="77777777" w:rsidR="00AE5774" w:rsidRPr="00AE5774" w:rsidRDefault="00AE5774" w:rsidP="00AE5774">
      <w:pPr>
        <w:spacing w:after="0" w:line="360" w:lineRule="auto"/>
        <w:jc w:val="both"/>
        <w:rPr>
          <w:rFonts w:ascii="Times New Roman" w:hAnsi="Times New Roman" w:cs="Times New Roman"/>
          <w:sz w:val="24"/>
          <w:szCs w:val="24"/>
        </w:rPr>
      </w:pPr>
    </w:p>
    <w:p w14:paraId="6588E305" w14:textId="77777777" w:rsidR="00AE5774" w:rsidRPr="00AE5774" w:rsidRDefault="00AE5774" w:rsidP="00AE5774">
      <w:pPr>
        <w:spacing w:after="0" w:line="360" w:lineRule="auto"/>
        <w:jc w:val="both"/>
        <w:rPr>
          <w:rFonts w:ascii="Times New Roman" w:hAnsi="Times New Roman" w:cs="Times New Roman"/>
          <w:sz w:val="24"/>
          <w:szCs w:val="24"/>
        </w:rPr>
      </w:pPr>
    </w:p>
    <w:p w14:paraId="4F7A1321" w14:textId="77777777" w:rsidR="008D3176" w:rsidRDefault="008D3176">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Times New Roman" w:hAnsi="Times New Roman" w:cs="Times New Roman"/>
          <w:b/>
          <w:sz w:val="24"/>
          <w:szCs w:val="24"/>
        </w:rPr>
        <w:id w:val="1031617123"/>
        <w:docPartObj>
          <w:docPartGallery w:val="Table of Contents"/>
          <w:docPartUnique/>
        </w:docPartObj>
      </w:sdtPr>
      <w:sdtEndPr>
        <w:rPr>
          <w:bCs/>
          <w:noProof/>
        </w:rPr>
      </w:sdtEndPr>
      <w:sdtContent>
        <w:p w14:paraId="193CAA70" w14:textId="77777777" w:rsidR="00AE5774" w:rsidRPr="00AE5774" w:rsidRDefault="00AE5774" w:rsidP="00AE5774">
          <w:pPr>
            <w:spacing w:after="0" w:line="360" w:lineRule="auto"/>
            <w:jc w:val="center"/>
            <w:rPr>
              <w:rFonts w:ascii="Times New Roman" w:hAnsi="Times New Roman" w:cs="Times New Roman"/>
              <w:b/>
              <w:sz w:val="24"/>
              <w:szCs w:val="24"/>
            </w:rPr>
          </w:pPr>
          <w:r w:rsidRPr="00AE5774">
            <w:rPr>
              <w:rFonts w:ascii="Times New Roman" w:hAnsi="Times New Roman" w:cs="Times New Roman"/>
              <w:b/>
              <w:sz w:val="24"/>
              <w:szCs w:val="24"/>
            </w:rPr>
            <w:t>Table of Contents</w:t>
          </w:r>
        </w:p>
        <w:p w14:paraId="47634F2C" w14:textId="77777777" w:rsidR="00AE5774" w:rsidRPr="00AE5774" w:rsidRDefault="00AE5774" w:rsidP="00AE5774">
          <w:pPr>
            <w:pStyle w:val="TOC1"/>
            <w:tabs>
              <w:tab w:val="left" w:pos="440"/>
              <w:tab w:val="right" w:leader="dot" w:pos="9350"/>
            </w:tabs>
            <w:spacing w:after="0" w:line="360" w:lineRule="auto"/>
            <w:rPr>
              <w:rFonts w:ascii="Times New Roman" w:hAnsi="Times New Roman" w:cs="Times New Roman"/>
              <w:noProof/>
              <w:sz w:val="24"/>
              <w:szCs w:val="24"/>
            </w:rPr>
          </w:pPr>
          <w:r w:rsidRPr="00AE5774">
            <w:rPr>
              <w:rFonts w:ascii="Times New Roman" w:hAnsi="Times New Roman" w:cs="Times New Roman"/>
              <w:sz w:val="24"/>
              <w:szCs w:val="24"/>
            </w:rPr>
            <w:fldChar w:fldCharType="begin"/>
          </w:r>
          <w:r w:rsidRPr="00AE5774">
            <w:rPr>
              <w:rFonts w:ascii="Times New Roman" w:hAnsi="Times New Roman" w:cs="Times New Roman"/>
              <w:sz w:val="24"/>
              <w:szCs w:val="24"/>
            </w:rPr>
            <w:instrText xml:space="preserve"> TOC \o "1-3" \h \z \u </w:instrText>
          </w:r>
          <w:r w:rsidRPr="00AE5774">
            <w:rPr>
              <w:rFonts w:ascii="Times New Roman" w:hAnsi="Times New Roman" w:cs="Times New Roman"/>
              <w:sz w:val="24"/>
              <w:szCs w:val="24"/>
            </w:rPr>
            <w:fldChar w:fldCharType="separate"/>
          </w:r>
          <w:hyperlink w:anchor="_Toc80760489" w:history="1">
            <w:r w:rsidRPr="00AE5774">
              <w:rPr>
                <w:rStyle w:val="Hyperlink"/>
                <w:rFonts w:ascii="Times New Roman" w:hAnsi="Times New Roman" w:cs="Times New Roman"/>
                <w:noProof/>
                <w:sz w:val="24"/>
                <w:szCs w:val="24"/>
              </w:rPr>
              <w:t>1.</w:t>
            </w:r>
            <w:r w:rsidRPr="00AE5774">
              <w:rPr>
                <w:rFonts w:ascii="Times New Roman" w:hAnsi="Times New Roman" w:cs="Times New Roman"/>
                <w:noProof/>
                <w:sz w:val="24"/>
                <w:szCs w:val="24"/>
              </w:rPr>
              <w:tab/>
            </w:r>
            <w:r w:rsidRPr="00AE5774">
              <w:rPr>
                <w:rStyle w:val="Hyperlink"/>
                <w:rFonts w:ascii="Times New Roman" w:hAnsi="Times New Roman" w:cs="Times New Roman"/>
                <w:noProof/>
                <w:sz w:val="24"/>
                <w:szCs w:val="24"/>
              </w:rPr>
              <w:t>Introduction</w:t>
            </w:r>
            <w:r w:rsidRPr="00AE5774">
              <w:rPr>
                <w:rFonts w:ascii="Times New Roman" w:hAnsi="Times New Roman" w:cs="Times New Roman"/>
                <w:noProof/>
                <w:webHidden/>
                <w:sz w:val="24"/>
                <w:szCs w:val="24"/>
              </w:rPr>
              <w:tab/>
            </w:r>
            <w:r w:rsidRPr="00AE5774">
              <w:rPr>
                <w:rFonts w:ascii="Times New Roman" w:hAnsi="Times New Roman" w:cs="Times New Roman"/>
                <w:noProof/>
                <w:webHidden/>
                <w:sz w:val="24"/>
                <w:szCs w:val="24"/>
              </w:rPr>
              <w:fldChar w:fldCharType="begin"/>
            </w:r>
            <w:r w:rsidRPr="00AE5774">
              <w:rPr>
                <w:rFonts w:ascii="Times New Roman" w:hAnsi="Times New Roman" w:cs="Times New Roman"/>
                <w:noProof/>
                <w:webHidden/>
                <w:sz w:val="24"/>
                <w:szCs w:val="24"/>
              </w:rPr>
              <w:instrText xml:space="preserve"> PAGEREF _Toc80760489 \h </w:instrText>
            </w:r>
            <w:r w:rsidRPr="00AE5774">
              <w:rPr>
                <w:rFonts w:ascii="Times New Roman" w:hAnsi="Times New Roman" w:cs="Times New Roman"/>
                <w:noProof/>
                <w:webHidden/>
                <w:sz w:val="24"/>
                <w:szCs w:val="24"/>
              </w:rPr>
            </w:r>
            <w:r w:rsidRPr="00AE5774">
              <w:rPr>
                <w:rFonts w:ascii="Times New Roman" w:hAnsi="Times New Roman" w:cs="Times New Roman"/>
                <w:noProof/>
                <w:webHidden/>
                <w:sz w:val="24"/>
                <w:szCs w:val="24"/>
              </w:rPr>
              <w:fldChar w:fldCharType="separate"/>
            </w:r>
            <w:r w:rsidRPr="00AE5774">
              <w:rPr>
                <w:rFonts w:ascii="Times New Roman" w:hAnsi="Times New Roman" w:cs="Times New Roman"/>
                <w:noProof/>
                <w:webHidden/>
                <w:sz w:val="24"/>
                <w:szCs w:val="24"/>
              </w:rPr>
              <w:t>2</w:t>
            </w:r>
            <w:r w:rsidRPr="00AE5774">
              <w:rPr>
                <w:rFonts w:ascii="Times New Roman" w:hAnsi="Times New Roman" w:cs="Times New Roman"/>
                <w:noProof/>
                <w:webHidden/>
                <w:sz w:val="24"/>
                <w:szCs w:val="24"/>
              </w:rPr>
              <w:fldChar w:fldCharType="end"/>
            </w:r>
          </w:hyperlink>
        </w:p>
        <w:p w14:paraId="47E12593" w14:textId="77777777" w:rsidR="00AE5774" w:rsidRPr="00AE5774" w:rsidRDefault="000F7433" w:rsidP="00AE5774">
          <w:pPr>
            <w:pStyle w:val="TOC1"/>
            <w:tabs>
              <w:tab w:val="left" w:pos="440"/>
              <w:tab w:val="right" w:leader="dot" w:pos="9350"/>
            </w:tabs>
            <w:spacing w:after="0" w:line="360" w:lineRule="auto"/>
            <w:rPr>
              <w:rFonts w:ascii="Times New Roman" w:hAnsi="Times New Roman" w:cs="Times New Roman"/>
              <w:noProof/>
              <w:sz w:val="24"/>
              <w:szCs w:val="24"/>
            </w:rPr>
          </w:pPr>
          <w:hyperlink w:anchor="_Toc80760490" w:history="1">
            <w:r w:rsidR="00AE5774" w:rsidRPr="00AE5774">
              <w:rPr>
                <w:rStyle w:val="Hyperlink"/>
                <w:rFonts w:ascii="Times New Roman" w:hAnsi="Times New Roman" w:cs="Times New Roman"/>
                <w:noProof/>
                <w:sz w:val="24"/>
                <w:szCs w:val="24"/>
              </w:rPr>
              <w:t>2.</w:t>
            </w:r>
            <w:r w:rsidR="00AE5774" w:rsidRPr="00AE5774">
              <w:rPr>
                <w:rFonts w:ascii="Times New Roman" w:hAnsi="Times New Roman" w:cs="Times New Roman"/>
                <w:noProof/>
                <w:sz w:val="24"/>
                <w:szCs w:val="24"/>
              </w:rPr>
              <w:tab/>
            </w:r>
            <w:r w:rsidR="00AE5774" w:rsidRPr="00AE5774">
              <w:rPr>
                <w:rStyle w:val="Hyperlink"/>
                <w:rFonts w:ascii="Times New Roman" w:hAnsi="Times New Roman" w:cs="Times New Roman"/>
                <w:noProof/>
                <w:sz w:val="24"/>
                <w:szCs w:val="24"/>
              </w:rPr>
              <w:t>The Tower Hotel</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_Toc80760490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2</w:t>
            </w:r>
            <w:r w:rsidR="00AE5774" w:rsidRPr="00AE5774">
              <w:rPr>
                <w:rFonts w:ascii="Times New Roman" w:hAnsi="Times New Roman" w:cs="Times New Roman"/>
                <w:noProof/>
                <w:webHidden/>
                <w:sz w:val="24"/>
                <w:szCs w:val="24"/>
              </w:rPr>
              <w:fldChar w:fldCharType="end"/>
            </w:r>
          </w:hyperlink>
        </w:p>
        <w:p w14:paraId="236B4308" w14:textId="77777777" w:rsidR="00AE5774" w:rsidRPr="00AE5774" w:rsidRDefault="000F7433" w:rsidP="00AE5774">
          <w:pPr>
            <w:pStyle w:val="TOC2"/>
            <w:tabs>
              <w:tab w:val="left" w:pos="880"/>
              <w:tab w:val="right" w:leader="dot" w:pos="9350"/>
            </w:tabs>
            <w:spacing w:after="0" w:line="360" w:lineRule="auto"/>
            <w:rPr>
              <w:rFonts w:ascii="Times New Roman" w:hAnsi="Times New Roman" w:cs="Times New Roman"/>
              <w:noProof/>
              <w:sz w:val="24"/>
              <w:szCs w:val="24"/>
            </w:rPr>
          </w:pPr>
          <w:hyperlink w:anchor="_Toc80760491" w:history="1">
            <w:r w:rsidR="00AE5774" w:rsidRPr="00AE5774">
              <w:rPr>
                <w:rStyle w:val="Hyperlink"/>
                <w:rFonts w:ascii="Times New Roman" w:hAnsi="Times New Roman" w:cs="Times New Roman"/>
                <w:noProof/>
                <w:sz w:val="24"/>
                <w:szCs w:val="24"/>
              </w:rPr>
              <w:t>2.1</w:t>
            </w:r>
            <w:r w:rsidR="00AE5774" w:rsidRPr="00AE5774">
              <w:rPr>
                <w:rFonts w:ascii="Times New Roman" w:hAnsi="Times New Roman" w:cs="Times New Roman"/>
                <w:noProof/>
                <w:sz w:val="24"/>
                <w:szCs w:val="24"/>
              </w:rPr>
              <w:tab/>
            </w:r>
            <w:r w:rsidR="00AE5774" w:rsidRPr="00AE5774">
              <w:rPr>
                <w:rStyle w:val="Hyperlink"/>
                <w:rFonts w:ascii="Times New Roman" w:hAnsi="Times New Roman" w:cs="Times New Roman"/>
                <w:noProof/>
                <w:sz w:val="24"/>
                <w:szCs w:val="24"/>
              </w:rPr>
              <w:t>Mission</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_Toc80760491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3</w:t>
            </w:r>
            <w:r w:rsidR="00AE5774" w:rsidRPr="00AE5774">
              <w:rPr>
                <w:rFonts w:ascii="Times New Roman" w:hAnsi="Times New Roman" w:cs="Times New Roman"/>
                <w:noProof/>
                <w:webHidden/>
                <w:sz w:val="24"/>
                <w:szCs w:val="24"/>
              </w:rPr>
              <w:fldChar w:fldCharType="end"/>
            </w:r>
          </w:hyperlink>
        </w:p>
        <w:p w14:paraId="64F76072" w14:textId="77777777" w:rsidR="00AE5774" w:rsidRPr="00AE5774" w:rsidRDefault="000F7433" w:rsidP="00AE5774">
          <w:pPr>
            <w:pStyle w:val="TOC2"/>
            <w:tabs>
              <w:tab w:val="left" w:pos="880"/>
              <w:tab w:val="right" w:leader="dot" w:pos="9350"/>
            </w:tabs>
            <w:spacing w:after="0" w:line="360" w:lineRule="auto"/>
            <w:rPr>
              <w:rFonts w:ascii="Times New Roman" w:hAnsi="Times New Roman" w:cs="Times New Roman"/>
              <w:noProof/>
              <w:sz w:val="24"/>
              <w:szCs w:val="24"/>
            </w:rPr>
          </w:pPr>
          <w:hyperlink w:anchor="_Toc80760492" w:history="1">
            <w:r w:rsidR="00AE5774" w:rsidRPr="00AE5774">
              <w:rPr>
                <w:rStyle w:val="Hyperlink"/>
                <w:rFonts w:ascii="Times New Roman" w:hAnsi="Times New Roman" w:cs="Times New Roman"/>
                <w:noProof/>
                <w:sz w:val="24"/>
                <w:szCs w:val="24"/>
              </w:rPr>
              <w:t>2.2</w:t>
            </w:r>
            <w:r w:rsidR="00AE5774" w:rsidRPr="00AE5774">
              <w:rPr>
                <w:rFonts w:ascii="Times New Roman" w:hAnsi="Times New Roman" w:cs="Times New Roman"/>
                <w:noProof/>
                <w:sz w:val="24"/>
                <w:szCs w:val="24"/>
              </w:rPr>
              <w:tab/>
            </w:r>
            <w:r w:rsidR="00AE5774" w:rsidRPr="00AE5774">
              <w:rPr>
                <w:rStyle w:val="Hyperlink"/>
                <w:rFonts w:ascii="Times New Roman" w:hAnsi="Times New Roman" w:cs="Times New Roman"/>
                <w:noProof/>
                <w:sz w:val="24"/>
                <w:szCs w:val="24"/>
              </w:rPr>
              <w:t>Vision</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_Toc80760492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3</w:t>
            </w:r>
            <w:r w:rsidR="00AE5774" w:rsidRPr="00AE5774">
              <w:rPr>
                <w:rFonts w:ascii="Times New Roman" w:hAnsi="Times New Roman" w:cs="Times New Roman"/>
                <w:noProof/>
                <w:webHidden/>
                <w:sz w:val="24"/>
                <w:szCs w:val="24"/>
              </w:rPr>
              <w:fldChar w:fldCharType="end"/>
            </w:r>
          </w:hyperlink>
        </w:p>
        <w:p w14:paraId="013BEDC1" w14:textId="77777777" w:rsidR="00AE5774" w:rsidRPr="00AE5774" w:rsidRDefault="000F7433" w:rsidP="00AE5774">
          <w:pPr>
            <w:pStyle w:val="TOC1"/>
            <w:tabs>
              <w:tab w:val="left" w:pos="440"/>
              <w:tab w:val="right" w:leader="dot" w:pos="9350"/>
            </w:tabs>
            <w:spacing w:after="0" w:line="360" w:lineRule="auto"/>
            <w:rPr>
              <w:rFonts w:ascii="Times New Roman" w:hAnsi="Times New Roman" w:cs="Times New Roman"/>
              <w:noProof/>
              <w:sz w:val="24"/>
              <w:szCs w:val="24"/>
            </w:rPr>
          </w:pPr>
          <w:hyperlink w:anchor="_Toc80760493" w:history="1">
            <w:r w:rsidR="00AE5774" w:rsidRPr="00AE5774">
              <w:rPr>
                <w:rStyle w:val="Hyperlink"/>
                <w:rFonts w:ascii="Times New Roman" w:hAnsi="Times New Roman" w:cs="Times New Roman"/>
                <w:noProof/>
                <w:sz w:val="24"/>
                <w:szCs w:val="24"/>
              </w:rPr>
              <w:t>3.</w:t>
            </w:r>
            <w:r w:rsidR="00AE5774" w:rsidRPr="00AE5774">
              <w:rPr>
                <w:rFonts w:ascii="Times New Roman" w:hAnsi="Times New Roman" w:cs="Times New Roman"/>
                <w:noProof/>
                <w:sz w:val="24"/>
                <w:szCs w:val="24"/>
              </w:rPr>
              <w:tab/>
            </w:r>
            <w:r w:rsidR="00AE5774" w:rsidRPr="00AE5774">
              <w:rPr>
                <w:rStyle w:val="Hyperlink"/>
                <w:rFonts w:ascii="Times New Roman" w:hAnsi="Times New Roman" w:cs="Times New Roman"/>
                <w:noProof/>
                <w:sz w:val="24"/>
                <w:szCs w:val="24"/>
              </w:rPr>
              <w:t>Potential benefits of developing individuals in the workplace</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_Toc80760493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3</w:t>
            </w:r>
            <w:r w:rsidR="00AE5774" w:rsidRPr="00AE5774">
              <w:rPr>
                <w:rFonts w:ascii="Times New Roman" w:hAnsi="Times New Roman" w:cs="Times New Roman"/>
                <w:noProof/>
                <w:webHidden/>
                <w:sz w:val="24"/>
                <w:szCs w:val="24"/>
              </w:rPr>
              <w:fldChar w:fldCharType="end"/>
            </w:r>
          </w:hyperlink>
        </w:p>
        <w:p w14:paraId="731CADA6" w14:textId="77777777" w:rsidR="00AE5774" w:rsidRPr="00AE5774" w:rsidRDefault="000F7433" w:rsidP="00AE5774">
          <w:pPr>
            <w:pStyle w:val="TOC3"/>
            <w:tabs>
              <w:tab w:val="left" w:pos="1100"/>
              <w:tab w:val="right" w:leader="dot" w:pos="9350"/>
            </w:tabs>
            <w:spacing w:after="0" w:line="360" w:lineRule="auto"/>
            <w:rPr>
              <w:rFonts w:ascii="Times New Roman" w:hAnsi="Times New Roman" w:cs="Times New Roman"/>
              <w:noProof/>
              <w:sz w:val="24"/>
              <w:szCs w:val="24"/>
            </w:rPr>
          </w:pPr>
          <w:hyperlink w:anchor="_Toc80760494" w:history="1">
            <w:r w:rsidR="00AE5774" w:rsidRPr="00AE5774">
              <w:rPr>
                <w:rStyle w:val="Hyperlink"/>
                <w:rFonts w:ascii="Times New Roman" w:hAnsi="Times New Roman" w:cs="Times New Roman"/>
                <w:noProof/>
                <w:sz w:val="24"/>
                <w:szCs w:val="24"/>
              </w:rPr>
              <w:t>3.1</w:t>
            </w:r>
            <w:r w:rsidR="00AE5774" w:rsidRPr="00AE5774">
              <w:rPr>
                <w:rFonts w:ascii="Times New Roman" w:hAnsi="Times New Roman" w:cs="Times New Roman"/>
                <w:noProof/>
                <w:sz w:val="24"/>
                <w:szCs w:val="24"/>
              </w:rPr>
              <w:tab/>
            </w:r>
            <w:r w:rsidR="00AE5774" w:rsidRPr="00AE5774">
              <w:rPr>
                <w:rStyle w:val="Hyperlink"/>
                <w:rFonts w:ascii="Times New Roman" w:hAnsi="Times New Roman" w:cs="Times New Roman"/>
                <w:noProof/>
                <w:sz w:val="24"/>
                <w:szCs w:val="24"/>
              </w:rPr>
              <w:t>Performance Improvement</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_Toc80760494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3</w:t>
            </w:r>
            <w:r w:rsidR="00AE5774" w:rsidRPr="00AE5774">
              <w:rPr>
                <w:rFonts w:ascii="Times New Roman" w:hAnsi="Times New Roman" w:cs="Times New Roman"/>
                <w:noProof/>
                <w:webHidden/>
                <w:sz w:val="24"/>
                <w:szCs w:val="24"/>
              </w:rPr>
              <w:fldChar w:fldCharType="end"/>
            </w:r>
          </w:hyperlink>
        </w:p>
        <w:p w14:paraId="2E3E9D69" w14:textId="77777777" w:rsidR="00AE5774" w:rsidRPr="00AE5774" w:rsidRDefault="000F7433" w:rsidP="00AE5774">
          <w:pPr>
            <w:pStyle w:val="TOC3"/>
            <w:tabs>
              <w:tab w:val="left" w:pos="1100"/>
              <w:tab w:val="right" w:leader="dot" w:pos="9350"/>
            </w:tabs>
            <w:spacing w:after="0" w:line="360" w:lineRule="auto"/>
            <w:rPr>
              <w:rFonts w:ascii="Times New Roman" w:hAnsi="Times New Roman" w:cs="Times New Roman"/>
              <w:noProof/>
              <w:sz w:val="24"/>
              <w:szCs w:val="24"/>
            </w:rPr>
          </w:pPr>
          <w:hyperlink w:anchor="_Toc80760495" w:history="1">
            <w:r w:rsidR="00AE5774" w:rsidRPr="00AE5774">
              <w:rPr>
                <w:rStyle w:val="Hyperlink"/>
                <w:rFonts w:ascii="Times New Roman" w:hAnsi="Times New Roman" w:cs="Times New Roman"/>
                <w:noProof/>
                <w:sz w:val="24"/>
                <w:szCs w:val="24"/>
              </w:rPr>
              <w:t>3.2</w:t>
            </w:r>
            <w:r w:rsidR="00AE5774" w:rsidRPr="00AE5774">
              <w:rPr>
                <w:rFonts w:ascii="Times New Roman" w:hAnsi="Times New Roman" w:cs="Times New Roman"/>
                <w:noProof/>
                <w:sz w:val="24"/>
                <w:szCs w:val="24"/>
              </w:rPr>
              <w:tab/>
            </w:r>
            <w:r w:rsidR="00AE5774" w:rsidRPr="00AE5774">
              <w:rPr>
                <w:rStyle w:val="Hyperlink"/>
                <w:rFonts w:ascii="Times New Roman" w:hAnsi="Times New Roman" w:cs="Times New Roman"/>
                <w:noProof/>
                <w:sz w:val="24"/>
                <w:szCs w:val="24"/>
              </w:rPr>
              <w:t>To handle unexpected situations</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_Toc80760495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3</w:t>
            </w:r>
            <w:r w:rsidR="00AE5774" w:rsidRPr="00AE5774">
              <w:rPr>
                <w:rFonts w:ascii="Times New Roman" w:hAnsi="Times New Roman" w:cs="Times New Roman"/>
                <w:noProof/>
                <w:webHidden/>
                <w:sz w:val="24"/>
                <w:szCs w:val="24"/>
              </w:rPr>
              <w:fldChar w:fldCharType="end"/>
            </w:r>
          </w:hyperlink>
        </w:p>
        <w:p w14:paraId="33299DF0" w14:textId="77777777" w:rsidR="00AE5774" w:rsidRPr="00AE5774" w:rsidRDefault="000F7433" w:rsidP="00AE5774">
          <w:pPr>
            <w:pStyle w:val="TOC3"/>
            <w:tabs>
              <w:tab w:val="left" w:pos="1100"/>
              <w:tab w:val="right" w:leader="dot" w:pos="9350"/>
            </w:tabs>
            <w:spacing w:after="0" w:line="360" w:lineRule="auto"/>
            <w:rPr>
              <w:rFonts w:ascii="Times New Roman" w:hAnsi="Times New Roman" w:cs="Times New Roman"/>
              <w:noProof/>
              <w:sz w:val="24"/>
              <w:szCs w:val="24"/>
            </w:rPr>
          </w:pPr>
          <w:hyperlink w:anchor="_Toc80760496" w:history="1">
            <w:r w:rsidR="00AE5774" w:rsidRPr="00AE5774">
              <w:rPr>
                <w:rStyle w:val="Hyperlink"/>
                <w:rFonts w:ascii="Times New Roman" w:hAnsi="Times New Roman" w:cs="Times New Roman"/>
                <w:noProof/>
                <w:sz w:val="24"/>
                <w:szCs w:val="24"/>
              </w:rPr>
              <w:t>3.3</w:t>
            </w:r>
            <w:r w:rsidR="00AE5774" w:rsidRPr="00AE5774">
              <w:rPr>
                <w:rFonts w:ascii="Times New Roman" w:hAnsi="Times New Roman" w:cs="Times New Roman"/>
                <w:noProof/>
                <w:sz w:val="24"/>
                <w:szCs w:val="24"/>
              </w:rPr>
              <w:tab/>
            </w:r>
            <w:r w:rsidR="00AE5774" w:rsidRPr="00AE5774">
              <w:rPr>
                <w:rStyle w:val="Hyperlink"/>
                <w:rFonts w:ascii="Times New Roman" w:hAnsi="Times New Roman" w:cs="Times New Roman"/>
                <w:noProof/>
                <w:sz w:val="24"/>
                <w:szCs w:val="24"/>
              </w:rPr>
              <w:t>Learning culture to attract employees</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_Toc80760496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3</w:t>
            </w:r>
            <w:r w:rsidR="00AE5774" w:rsidRPr="00AE5774">
              <w:rPr>
                <w:rFonts w:ascii="Times New Roman" w:hAnsi="Times New Roman" w:cs="Times New Roman"/>
                <w:noProof/>
                <w:webHidden/>
                <w:sz w:val="24"/>
                <w:szCs w:val="24"/>
              </w:rPr>
              <w:fldChar w:fldCharType="end"/>
            </w:r>
          </w:hyperlink>
        </w:p>
        <w:p w14:paraId="5E9CBD07" w14:textId="77777777" w:rsidR="00AE5774" w:rsidRPr="00AE5774" w:rsidRDefault="000F7433" w:rsidP="00AE5774">
          <w:pPr>
            <w:pStyle w:val="TOC3"/>
            <w:tabs>
              <w:tab w:val="left" w:pos="1100"/>
              <w:tab w:val="right" w:leader="dot" w:pos="9350"/>
            </w:tabs>
            <w:spacing w:after="0" w:line="360" w:lineRule="auto"/>
            <w:rPr>
              <w:rFonts w:ascii="Times New Roman" w:hAnsi="Times New Roman" w:cs="Times New Roman"/>
              <w:noProof/>
              <w:sz w:val="24"/>
              <w:szCs w:val="24"/>
            </w:rPr>
          </w:pPr>
          <w:hyperlink w:anchor="_Toc80760497" w:history="1">
            <w:r w:rsidR="00AE5774" w:rsidRPr="00AE5774">
              <w:rPr>
                <w:rStyle w:val="Hyperlink"/>
                <w:rFonts w:ascii="Times New Roman" w:hAnsi="Times New Roman" w:cs="Times New Roman"/>
                <w:noProof/>
                <w:sz w:val="24"/>
                <w:szCs w:val="24"/>
              </w:rPr>
              <w:t>3.4</w:t>
            </w:r>
            <w:r w:rsidR="00AE5774" w:rsidRPr="00AE5774">
              <w:rPr>
                <w:rFonts w:ascii="Times New Roman" w:hAnsi="Times New Roman" w:cs="Times New Roman"/>
                <w:noProof/>
                <w:sz w:val="24"/>
                <w:szCs w:val="24"/>
              </w:rPr>
              <w:tab/>
            </w:r>
            <w:r w:rsidR="00AE5774" w:rsidRPr="00AE5774">
              <w:rPr>
                <w:rStyle w:val="Hyperlink"/>
                <w:rFonts w:ascii="Times New Roman" w:hAnsi="Times New Roman" w:cs="Times New Roman"/>
                <w:noProof/>
                <w:sz w:val="24"/>
                <w:szCs w:val="24"/>
              </w:rPr>
              <w:t>To grow potentially with leaders</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_Toc80760497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4</w:t>
            </w:r>
            <w:r w:rsidR="00AE5774" w:rsidRPr="00AE5774">
              <w:rPr>
                <w:rFonts w:ascii="Times New Roman" w:hAnsi="Times New Roman" w:cs="Times New Roman"/>
                <w:noProof/>
                <w:webHidden/>
                <w:sz w:val="24"/>
                <w:szCs w:val="24"/>
              </w:rPr>
              <w:fldChar w:fldCharType="end"/>
            </w:r>
          </w:hyperlink>
        </w:p>
        <w:p w14:paraId="3E0CA244" w14:textId="77777777" w:rsidR="00AE5774" w:rsidRPr="00AE5774" w:rsidRDefault="000F7433" w:rsidP="00AE5774">
          <w:pPr>
            <w:pStyle w:val="TOC3"/>
            <w:tabs>
              <w:tab w:val="left" w:pos="1100"/>
              <w:tab w:val="right" w:leader="dot" w:pos="9350"/>
            </w:tabs>
            <w:spacing w:after="0" w:line="360" w:lineRule="auto"/>
            <w:rPr>
              <w:rFonts w:ascii="Times New Roman" w:hAnsi="Times New Roman" w:cs="Times New Roman"/>
              <w:noProof/>
              <w:sz w:val="24"/>
              <w:szCs w:val="24"/>
            </w:rPr>
          </w:pPr>
          <w:hyperlink w:anchor="_Toc80760498" w:history="1">
            <w:r w:rsidR="00AE5774" w:rsidRPr="00AE5774">
              <w:rPr>
                <w:rStyle w:val="Hyperlink"/>
                <w:rFonts w:ascii="Times New Roman" w:hAnsi="Times New Roman" w:cs="Times New Roman"/>
                <w:noProof/>
                <w:sz w:val="24"/>
                <w:szCs w:val="24"/>
              </w:rPr>
              <w:t>3.5</w:t>
            </w:r>
            <w:r w:rsidR="00AE5774" w:rsidRPr="00AE5774">
              <w:rPr>
                <w:rFonts w:ascii="Times New Roman" w:hAnsi="Times New Roman" w:cs="Times New Roman"/>
                <w:noProof/>
                <w:sz w:val="24"/>
                <w:szCs w:val="24"/>
              </w:rPr>
              <w:tab/>
            </w:r>
            <w:r w:rsidR="00AE5774" w:rsidRPr="00AE5774">
              <w:rPr>
                <w:rStyle w:val="Hyperlink"/>
                <w:rFonts w:ascii="Times New Roman" w:hAnsi="Times New Roman" w:cs="Times New Roman"/>
                <w:noProof/>
                <w:sz w:val="24"/>
                <w:szCs w:val="24"/>
              </w:rPr>
              <w:t>Motivational aspects</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_Toc80760498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4</w:t>
            </w:r>
            <w:r w:rsidR="00AE5774" w:rsidRPr="00AE5774">
              <w:rPr>
                <w:rFonts w:ascii="Times New Roman" w:hAnsi="Times New Roman" w:cs="Times New Roman"/>
                <w:noProof/>
                <w:webHidden/>
                <w:sz w:val="24"/>
                <w:szCs w:val="24"/>
              </w:rPr>
              <w:fldChar w:fldCharType="end"/>
            </w:r>
          </w:hyperlink>
        </w:p>
        <w:p w14:paraId="05B9D3B0" w14:textId="77777777" w:rsidR="00AE5774" w:rsidRPr="00AE5774" w:rsidRDefault="000F7433" w:rsidP="00AE5774">
          <w:pPr>
            <w:pStyle w:val="TOC1"/>
            <w:tabs>
              <w:tab w:val="left" w:pos="440"/>
              <w:tab w:val="right" w:leader="dot" w:pos="9350"/>
            </w:tabs>
            <w:spacing w:after="0" w:line="360" w:lineRule="auto"/>
            <w:rPr>
              <w:rFonts w:ascii="Times New Roman" w:hAnsi="Times New Roman" w:cs="Times New Roman"/>
              <w:noProof/>
              <w:sz w:val="24"/>
              <w:szCs w:val="24"/>
            </w:rPr>
          </w:pPr>
          <w:hyperlink w:anchor="_Toc80760499" w:history="1">
            <w:r w:rsidR="00AE5774" w:rsidRPr="00AE5774">
              <w:rPr>
                <w:rStyle w:val="Hyperlink"/>
                <w:rFonts w:ascii="Times New Roman" w:eastAsia="Times New Roman" w:hAnsi="Times New Roman" w:cs="Times New Roman"/>
                <w:noProof/>
                <w:sz w:val="24"/>
                <w:szCs w:val="24"/>
              </w:rPr>
              <w:t>4.</w:t>
            </w:r>
            <w:r w:rsidR="00AE5774" w:rsidRPr="00AE5774">
              <w:rPr>
                <w:rFonts w:ascii="Times New Roman" w:hAnsi="Times New Roman" w:cs="Times New Roman"/>
                <w:noProof/>
                <w:sz w:val="24"/>
                <w:szCs w:val="24"/>
              </w:rPr>
              <w:tab/>
            </w:r>
            <w:r w:rsidR="00AE5774" w:rsidRPr="00AE5774">
              <w:rPr>
                <w:rStyle w:val="Hyperlink"/>
                <w:rFonts w:ascii="Times New Roman" w:eastAsia="Times New Roman" w:hAnsi="Times New Roman" w:cs="Times New Roman"/>
                <w:noProof/>
                <w:sz w:val="24"/>
                <w:szCs w:val="24"/>
              </w:rPr>
              <w:t>Individual’s expectations in respect of personal development</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_Toc80760499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4</w:t>
            </w:r>
            <w:r w:rsidR="00AE5774" w:rsidRPr="00AE5774">
              <w:rPr>
                <w:rFonts w:ascii="Times New Roman" w:hAnsi="Times New Roman" w:cs="Times New Roman"/>
                <w:noProof/>
                <w:webHidden/>
                <w:sz w:val="24"/>
                <w:szCs w:val="24"/>
              </w:rPr>
              <w:fldChar w:fldCharType="end"/>
            </w:r>
          </w:hyperlink>
        </w:p>
        <w:p w14:paraId="44FAB744" w14:textId="77777777" w:rsidR="00AE5774" w:rsidRPr="00AE5774" w:rsidRDefault="000F7433" w:rsidP="00AE5774">
          <w:pPr>
            <w:pStyle w:val="TOC2"/>
            <w:tabs>
              <w:tab w:val="right" w:leader="dot" w:pos="9350"/>
            </w:tabs>
            <w:spacing w:after="0" w:line="360" w:lineRule="auto"/>
            <w:rPr>
              <w:rFonts w:ascii="Times New Roman" w:hAnsi="Times New Roman" w:cs="Times New Roman"/>
              <w:noProof/>
              <w:sz w:val="24"/>
              <w:szCs w:val="24"/>
            </w:rPr>
          </w:pPr>
          <w:hyperlink w:anchor="_Toc80760500" w:history="1">
            <w:r w:rsidR="00AE5774" w:rsidRPr="00AE5774">
              <w:rPr>
                <w:rStyle w:val="Hyperlink"/>
                <w:rFonts w:ascii="Times New Roman" w:hAnsi="Times New Roman" w:cs="Times New Roman"/>
                <w:noProof/>
                <w:sz w:val="24"/>
                <w:szCs w:val="24"/>
              </w:rPr>
              <w:t>4.1 System theory</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_Toc80760500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5</w:t>
            </w:r>
            <w:r w:rsidR="00AE5774" w:rsidRPr="00AE5774">
              <w:rPr>
                <w:rFonts w:ascii="Times New Roman" w:hAnsi="Times New Roman" w:cs="Times New Roman"/>
                <w:noProof/>
                <w:webHidden/>
                <w:sz w:val="24"/>
                <w:szCs w:val="24"/>
              </w:rPr>
              <w:fldChar w:fldCharType="end"/>
            </w:r>
          </w:hyperlink>
        </w:p>
        <w:p w14:paraId="61558B9C" w14:textId="77777777" w:rsidR="00AE5774" w:rsidRPr="00AE5774" w:rsidRDefault="000F7433" w:rsidP="00AE5774">
          <w:pPr>
            <w:pStyle w:val="TOC2"/>
            <w:tabs>
              <w:tab w:val="right" w:leader="dot" w:pos="9350"/>
            </w:tabs>
            <w:spacing w:after="0" w:line="360" w:lineRule="auto"/>
            <w:rPr>
              <w:rFonts w:ascii="Times New Roman" w:hAnsi="Times New Roman" w:cs="Times New Roman"/>
              <w:noProof/>
              <w:sz w:val="24"/>
              <w:szCs w:val="24"/>
            </w:rPr>
          </w:pPr>
          <w:hyperlink w:anchor="_Toc80760501" w:history="1">
            <w:r w:rsidR="00AE5774" w:rsidRPr="00AE5774">
              <w:rPr>
                <w:rStyle w:val="Hyperlink"/>
                <w:rFonts w:ascii="Times New Roman" w:hAnsi="Times New Roman" w:cs="Times New Roman"/>
                <w:noProof/>
                <w:sz w:val="24"/>
                <w:szCs w:val="24"/>
              </w:rPr>
              <w:t>4.2 Maslow’s Model</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_Toc80760501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5</w:t>
            </w:r>
            <w:r w:rsidR="00AE5774" w:rsidRPr="00AE5774">
              <w:rPr>
                <w:rFonts w:ascii="Times New Roman" w:hAnsi="Times New Roman" w:cs="Times New Roman"/>
                <w:noProof/>
                <w:webHidden/>
                <w:sz w:val="24"/>
                <w:szCs w:val="24"/>
              </w:rPr>
              <w:fldChar w:fldCharType="end"/>
            </w:r>
          </w:hyperlink>
        </w:p>
        <w:p w14:paraId="29D9CCB2" w14:textId="77777777" w:rsidR="00AE5774" w:rsidRPr="00AE5774" w:rsidRDefault="000F7433" w:rsidP="00AE5774">
          <w:pPr>
            <w:pStyle w:val="TOC3"/>
            <w:tabs>
              <w:tab w:val="right" w:leader="dot" w:pos="9350"/>
            </w:tabs>
            <w:spacing w:after="0" w:line="360" w:lineRule="auto"/>
            <w:rPr>
              <w:rFonts w:ascii="Times New Roman" w:hAnsi="Times New Roman" w:cs="Times New Roman"/>
              <w:noProof/>
              <w:sz w:val="24"/>
              <w:szCs w:val="24"/>
            </w:rPr>
          </w:pPr>
          <w:hyperlink w:anchor="_Toc80760502" w:history="1">
            <w:r w:rsidR="00AE5774" w:rsidRPr="00AE5774">
              <w:rPr>
                <w:rStyle w:val="Hyperlink"/>
                <w:rFonts w:ascii="Times New Roman" w:hAnsi="Times New Roman" w:cs="Times New Roman"/>
                <w:noProof/>
                <w:sz w:val="24"/>
                <w:szCs w:val="24"/>
              </w:rPr>
              <w:t>Physiological</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_Toc80760502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5</w:t>
            </w:r>
            <w:r w:rsidR="00AE5774" w:rsidRPr="00AE5774">
              <w:rPr>
                <w:rFonts w:ascii="Times New Roman" w:hAnsi="Times New Roman" w:cs="Times New Roman"/>
                <w:noProof/>
                <w:webHidden/>
                <w:sz w:val="24"/>
                <w:szCs w:val="24"/>
              </w:rPr>
              <w:fldChar w:fldCharType="end"/>
            </w:r>
          </w:hyperlink>
        </w:p>
        <w:p w14:paraId="238E8728" w14:textId="77777777" w:rsidR="00AE5774" w:rsidRPr="00AE5774" w:rsidRDefault="000F7433" w:rsidP="00AE5774">
          <w:pPr>
            <w:pStyle w:val="TOC3"/>
            <w:tabs>
              <w:tab w:val="right" w:leader="dot" w:pos="9350"/>
            </w:tabs>
            <w:spacing w:after="0" w:line="360" w:lineRule="auto"/>
            <w:rPr>
              <w:rFonts w:ascii="Times New Roman" w:hAnsi="Times New Roman" w:cs="Times New Roman"/>
              <w:noProof/>
              <w:sz w:val="24"/>
              <w:szCs w:val="24"/>
            </w:rPr>
          </w:pPr>
          <w:hyperlink w:anchor="_Toc80760503" w:history="1">
            <w:r w:rsidR="00AE5774" w:rsidRPr="00AE5774">
              <w:rPr>
                <w:rStyle w:val="Hyperlink"/>
                <w:rFonts w:ascii="Times New Roman" w:hAnsi="Times New Roman" w:cs="Times New Roman"/>
                <w:noProof/>
                <w:sz w:val="24"/>
                <w:szCs w:val="24"/>
              </w:rPr>
              <w:t>Safety</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_Toc80760503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5</w:t>
            </w:r>
            <w:r w:rsidR="00AE5774" w:rsidRPr="00AE5774">
              <w:rPr>
                <w:rFonts w:ascii="Times New Roman" w:hAnsi="Times New Roman" w:cs="Times New Roman"/>
                <w:noProof/>
                <w:webHidden/>
                <w:sz w:val="24"/>
                <w:szCs w:val="24"/>
              </w:rPr>
              <w:fldChar w:fldCharType="end"/>
            </w:r>
          </w:hyperlink>
        </w:p>
        <w:p w14:paraId="2DE3CFBE" w14:textId="77777777" w:rsidR="00AE5774" w:rsidRPr="00AE5774" w:rsidRDefault="000F7433" w:rsidP="00AE5774">
          <w:pPr>
            <w:pStyle w:val="TOC3"/>
            <w:tabs>
              <w:tab w:val="right" w:leader="dot" w:pos="9350"/>
            </w:tabs>
            <w:spacing w:after="0" w:line="360" w:lineRule="auto"/>
            <w:rPr>
              <w:rFonts w:ascii="Times New Roman" w:hAnsi="Times New Roman" w:cs="Times New Roman"/>
              <w:noProof/>
              <w:sz w:val="24"/>
              <w:szCs w:val="24"/>
            </w:rPr>
          </w:pPr>
          <w:hyperlink w:anchor="_Toc80760504" w:history="1">
            <w:r w:rsidR="00AE5774" w:rsidRPr="00AE5774">
              <w:rPr>
                <w:rStyle w:val="Hyperlink"/>
                <w:rFonts w:ascii="Times New Roman" w:hAnsi="Times New Roman" w:cs="Times New Roman"/>
                <w:noProof/>
                <w:sz w:val="24"/>
                <w:szCs w:val="24"/>
              </w:rPr>
              <w:t>Belongings</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_Toc80760504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5</w:t>
            </w:r>
            <w:r w:rsidR="00AE5774" w:rsidRPr="00AE5774">
              <w:rPr>
                <w:rFonts w:ascii="Times New Roman" w:hAnsi="Times New Roman" w:cs="Times New Roman"/>
                <w:noProof/>
                <w:webHidden/>
                <w:sz w:val="24"/>
                <w:szCs w:val="24"/>
              </w:rPr>
              <w:fldChar w:fldCharType="end"/>
            </w:r>
          </w:hyperlink>
        </w:p>
        <w:p w14:paraId="17A56712" w14:textId="77777777" w:rsidR="00AE5774" w:rsidRPr="00AE5774" w:rsidRDefault="000F7433" w:rsidP="00AE5774">
          <w:pPr>
            <w:pStyle w:val="TOC3"/>
            <w:tabs>
              <w:tab w:val="right" w:leader="dot" w:pos="9350"/>
            </w:tabs>
            <w:spacing w:after="0" w:line="360" w:lineRule="auto"/>
            <w:rPr>
              <w:rFonts w:ascii="Times New Roman" w:hAnsi="Times New Roman" w:cs="Times New Roman"/>
              <w:noProof/>
              <w:sz w:val="24"/>
              <w:szCs w:val="24"/>
            </w:rPr>
          </w:pPr>
          <w:hyperlink w:anchor="_Toc80760505" w:history="1">
            <w:r w:rsidR="00AE5774" w:rsidRPr="00AE5774">
              <w:rPr>
                <w:rStyle w:val="Hyperlink"/>
                <w:rFonts w:ascii="Times New Roman" w:hAnsi="Times New Roman" w:cs="Times New Roman"/>
                <w:noProof/>
                <w:sz w:val="24"/>
                <w:szCs w:val="24"/>
              </w:rPr>
              <w:t>Esteem</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_Toc80760505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6</w:t>
            </w:r>
            <w:r w:rsidR="00AE5774" w:rsidRPr="00AE5774">
              <w:rPr>
                <w:rFonts w:ascii="Times New Roman" w:hAnsi="Times New Roman" w:cs="Times New Roman"/>
                <w:noProof/>
                <w:webHidden/>
                <w:sz w:val="24"/>
                <w:szCs w:val="24"/>
              </w:rPr>
              <w:fldChar w:fldCharType="end"/>
            </w:r>
          </w:hyperlink>
        </w:p>
        <w:p w14:paraId="3F6FD61C" w14:textId="77777777" w:rsidR="00AE5774" w:rsidRPr="00AE5774" w:rsidRDefault="000F7433" w:rsidP="00AE5774">
          <w:pPr>
            <w:pStyle w:val="TOC3"/>
            <w:tabs>
              <w:tab w:val="right" w:leader="dot" w:pos="9350"/>
            </w:tabs>
            <w:spacing w:after="0" w:line="360" w:lineRule="auto"/>
            <w:rPr>
              <w:rFonts w:ascii="Times New Roman" w:hAnsi="Times New Roman" w:cs="Times New Roman"/>
              <w:noProof/>
              <w:sz w:val="24"/>
              <w:szCs w:val="24"/>
            </w:rPr>
          </w:pPr>
          <w:hyperlink w:anchor="_Toc80760506" w:history="1">
            <w:r w:rsidR="004B68A2">
              <w:rPr>
                <w:rStyle w:val="Hyperlink"/>
                <w:rFonts w:ascii="Times New Roman" w:hAnsi="Times New Roman" w:cs="Times New Roman"/>
                <w:noProof/>
                <w:sz w:val="24"/>
                <w:szCs w:val="24"/>
              </w:rPr>
              <w:t>Self-actualis</w:t>
            </w:r>
            <w:r w:rsidR="00AE5774" w:rsidRPr="00AE5774">
              <w:rPr>
                <w:rStyle w:val="Hyperlink"/>
                <w:rFonts w:ascii="Times New Roman" w:hAnsi="Times New Roman" w:cs="Times New Roman"/>
                <w:noProof/>
                <w:sz w:val="24"/>
                <w:szCs w:val="24"/>
              </w:rPr>
              <w:t>ation</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_Toc80760506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6</w:t>
            </w:r>
            <w:r w:rsidR="00AE5774" w:rsidRPr="00AE5774">
              <w:rPr>
                <w:rFonts w:ascii="Times New Roman" w:hAnsi="Times New Roman" w:cs="Times New Roman"/>
                <w:noProof/>
                <w:webHidden/>
                <w:sz w:val="24"/>
                <w:szCs w:val="24"/>
              </w:rPr>
              <w:fldChar w:fldCharType="end"/>
            </w:r>
          </w:hyperlink>
        </w:p>
        <w:p w14:paraId="4075CF55" w14:textId="77777777" w:rsidR="00AE5774" w:rsidRPr="00AE5774" w:rsidRDefault="000F7433" w:rsidP="00AE5774">
          <w:pPr>
            <w:pStyle w:val="TOC2"/>
            <w:tabs>
              <w:tab w:val="right" w:leader="dot" w:pos="9350"/>
            </w:tabs>
            <w:spacing w:after="0" w:line="360" w:lineRule="auto"/>
            <w:rPr>
              <w:rFonts w:ascii="Times New Roman" w:hAnsi="Times New Roman" w:cs="Times New Roman"/>
              <w:noProof/>
              <w:sz w:val="24"/>
              <w:szCs w:val="24"/>
            </w:rPr>
          </w:pPr>
          <w:hyperlink w:anchor="_Toc80760507" w:history="1">
            <w:r w:rsidR="00AE5774" w:rsidRPr="00AE5774">
              <w:rPr>
                <w:rStyle w:val="Hyperlink"/>
                <w:rFonts w:ascii="Times New Roman" w:hAnsi="Times New Roman" w:cs="Times New Roman"/>
                <w:noProof/>
                <w:sz w:val="24"/>
                <w:szCs w:val="24"/>
              </w:rPr>
              <w:t>Contingency theory</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_Toc80760507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6</w:t>
            </w:r>
            <w:r w:rsidR="00AE5774" w:rsidRPr="00AE5774">
              <w:rPr>
                <w:rFonts w:ascii="Times New Roman" w:hAnsi="Times New Roman" w:cs="Times New Roman"/>
                <w:noProof/>
                <w:webHidden/>
                <w:sz w:val="24"/>
                <w:szCs w:val="24"/>
              </w:rPr>
              <w:fldChar w:fldCharType="end"/>
            </w:r>
          </w:hyperlink>
        </w:p>
        <w:p w14:paraId="029FBD95" w14:textId="77777777" w:rsidR="00AE5774" w:rsidRPr="00AE5774" w:rsidRDefault="000F7433" w:rsidP="00AE5774">
          <w:pPr>
            <w:pStyle w:val="TOC1"/>
            <w:tabs>
              <w:tab w:val="left" w:pos="440"/>
              <w:tab w:val="right" w:leader="dot" w:pos="9350"/>
            </w:tabs>
            <w:spacing w:after="0" w:line="360" w:lineRule="auto"/>
            <w:rPr>
              <w:rFonts w:ascii="Times New Roman" w:hAnsi="Times New Roman" w:cs="Times New Roman"/>
              <w:noProof/>
              <w:sz w:val="24"/>
              <w:szCs w:val="24"/>
            </w:rPr>
          </w:pPr>
          <w:hyperlink w:anchor="_Toc80760508" w:history="1">
            <w:r w:rsidR="00AE5774" w:rsidRPr="00AE5774">
              <w:rPr>
                <w:rStyle w:val="Hyperlink"/>
                <w:rFonts w:ascii="Times New Roman" w:hAnsi="Times New Roman" w:cs="Times New Roman"/>
                <w:noProof/>
                <w:sz w:val="24"/>
                <w:szCs w:val="24"/>
              </w:rPr>
              <w:t>5.</w:t>
            </w:r>
            <w:r w:rsidR="00AE5774" w:rsidRPr="00AE5774">
              <w:rPr>
                <w:rFonts w:ascii="Times New Roman" w:hAnsi="Times New Roman" w:cs="Times New Roman"/>
                <w:noProof/>
                <w:sz w:val="24"/>
                <w:szCs w:val="24"/>
              </w:rPr>
              <w:tab/>
            </w:r>
            <w:r w:rsidR="00AE5774" w:rsidRPr="00AE5774">
              <w:rPr>
                <w:rStyle w:val="Hyperlink"/>
                <w:rFonts w:ascii="Times New Roman" w:hAnsi="Times New Roman" w:cs="Times New Roman"/>
                <w:noProof/>
                <w:sz w:val="24"/>
                <w:szCs w:val="24"/>
              </w:rPr>
              <w:t>Critically evaluate development vehicles development needs of the individual</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_Toc80760508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7</w:t>
            </w:r>
            <w:r w:rsidR="00AE5774" w:rsidRPr="00AE5774">
              <w:rPr>
                <w:rFonts w:ascii="Times New Roman" w:hAnsi="Times New Roman" w:cs="Times New Roman"/>
                <w:noProof/>
                <w:webHidden/>
                <w:sz w:val="24"/>
                <w:szCs w:val="24"/>
              </w:rPr>
              <w:fldChar w:fldCharType="end"/>
            </w:r>
          </w:hyperlink>
        </w:p>
        <w:p w14:paraId="4538BE77" w14:textId="77777777" w:rsidR="00AE5774" w:rsidRPr="00AE5774" w:rsidRDefault="000F7433" w:rsidP="00AE5774">
          <w:pPr>
            <w:pStyle w:val="TOC1"/>
            <w:tabs>
              <w:tab w:val="left" w:pos="440"/>
              <w:tab w:val="right" w:leader="dot" w:pos="9350"/>
            </w:tabs>
            <w:spacing w:after="0" w:line="360" w:lineRule="auto"/>
            <w:rPr>
              <w:rFonts w:ascii="Times New Roman" w:hAnsi="Times New Roman" w:cs="Times New Roman"/>
              <w:noProof/>
              <w:sz w:val="24"/>
              <w:szCs w:val="24"/>
            </w:rPr>
          </w:pPr>
          <w:hyperlink w:anchor="_Toc80760509" w:history="1">
            <w:r w:rsidR="00AE5774" w:rsidRPr="00AE5774">
              <w:rPr>
                <w:rStyle w:val="Hyperlink"/>
                <w:rFonts w:ascii="Times New Roman" w:hAnsi="Times New Roman" w:cs="Times New Roman"/>
                <w:noProof/>
                <w:sz w:val="24"/>
                <w:szCs w:val="24"/>
              </w:rPr>
              <w:t>6.</w:t>
            </w:r>
            <w:r w:rsidR="00AE5774" w:rsidRPr="00AE5774">
              <w:rPr>
                <w:rFonts w:ascii="Times New Roman" w:hAnsi="Times New Roman" w:cs="Times New Roman"/>
                <w:noProof/>
                <w:sz w:val="24"/>
                <w:szCs w:val="24"/>
              </w:rPr>
              <w:tab/>
            </w:r>
            <w:r w:rsidR="00AE5774" w:rsidRPr="00AE5774">
              <w:rPr>
                <w:rStyle w:val="Hyperlink"/>
                <w:rFonts w:ascii="Times New Roman" w:hAnsi="Times New Roman" w:cs="Times New Roman"/>
                <w:noProof/>
                <w:sz w:val="24"/>
                <w:szCs w:val="24"/>
              </w:rPr>
              <w:t>Employee development plan</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_Toc80760509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8</w:t>
            </w:r>
            <w:r w:rsidR="00AE5774" w:rsidRPr="00AE5774">
              <w:rPr>
                <w:rFonts w:ascii="Times New Roman" w:hAnsi="Times New Roman" w:cs="Times New Roman"/>
                <w:noProof/>
                <w:webHidden/>
                <w:sz w:val="24"/>
                <w:szCs w:val="24"/>
              </w:rPr>
              <w:fldChar w:fldCharType="end"/>
            </w:r>
          </w:hyperlink>
        </w:p>
        <w:p w14:paraId="2CEFC40F" w14:textId="77777777" w:rsidR="00AE5774" w:rsidRPr="00AE5774" w:rsidRDefault="000F7433" w:rsidP="00AE5774">
          <w:pPr>
            <w:pStyle w:val="TOC2"/>
            <w:tabs>
              <w:tab w:val="right" w:leader="dot" w:pos="9350"/>
            </w:tabs>
            <w:spacing w:after="0" w:line="360" w:lineRule="auto"/>
            <w:rPr>
              <w:rFonts w:ascii="Times New Roman" w:hAnsi="Times New Roman" w:cs="Times New Roman"/>
              <w:noProof/>
              <w:sz w:val="24"/>
              <w:szCs w:val="24"/>
            </w:rPr>
          </w:pPr>
          <w:hyperlink w:anchor="_Toc80760510" w:history="1">
            <w:r w:rsidR="00AE5774" w:rsidRPr="00AE5774">
              <w:rPr>
                <w:rStyle w:val="Hyperlink"/>
                <w:rFonts w:ascii="Times New Roman" w:hAnsi="Times New Roman" w:cs="Times New Roman"/>
                <w:noProof/>
                <w:sz w:val="24"/>
                <w:szCs w:val="24"/>
              </w:rPr>
              <w:t>6.1 Goal setting</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_Toc80760510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8</w:t>
            </w:r>
            <w:r w:rsidR="00AE5774" w:rsidRPr="00AE5774">
              <w:rPr>
                <w:rFonts w:ascii="Times New Roman" w:hAnsi="Times New Roman" w:cs="Times New Roman"/>
                <w:noProof/>
                <w:webHidden/>
                <w:sz w:val="24"/>
                <w:szCs w:val="24"/>
              </w:rPr>
              <w:fldChar w:fldCharType="end"/>
            </w:r>
          </w:hyperlink>
        </w:p>
        <w:p w14:paraId="0541425A" w14:textId="77777777" w:rsidR="00AE5774" w:rsidRPr="00AE5774" w:rsidRDefault="000F7433" w:rsidP="00AE5774">
          <w:pPr>
            <w:pStyle w:val="TOC2"/>
            <w:tabs>
              <w:tab w:val="right" w:leader="dot" w:pos="9350"/>
            </w:tabs>
            <w:spacing w:after="0" w:line="360" w:lineRule="auto"/>
            <w:rPr>
              <w:rFonts w:ascii="Times New Roman" w:hAnsi="Times New Roman" w:cs="Times New Roman"/>
              <w:noProof/>
              <w:sz w:val="24"/>
              <w:szCs w:val="24"/>
            </w:rPr>
          </w:pPr>
          <w:hyperlink w:anchor="_Toc80760511" w:history="1">
            <w:r w:rsidR="00AE5774" w:rsidRPr="00AE5774">
              <w:rPr>
                <w:rStyle w:val="Hyperlink"/>
                <w:rFonts w:ascii="Times New Roman" w:hAnsi="Times New Roman" w:cs="Times New Roman"/>
                <w:noProof/>
                <w:sz w:val="24"/>
                <w:szCs w:val="24"/>
              </w:rPr>
              <w:t>6.2 Communication</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_Toc80760511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9</w:t>
            </w:r>
            <w:r w:rsidR="00AE5774" w:rsidRPr="00AE5774">
              <w:rPr>
                <w:rFonts w:ascii="Times New Roman" w:hAnsi="Times New Roman" w:cs="Times New Roman"/>
                <w:noProof/>
                <w:webHidden/>
                <w:sz w:val="24"/>
                <w:szCs w:val="24"/>
              </w:rPr>
              <w:fldChar w:fldCharType="end"/>
            </w:r>
          </w:hyperlink>
        </w:p>
        <w:p w14:paraId="339B3470" w14:textId="77777777" w:rsidR="00AE5774" w:rsidRPr="00AE5774" w:rsidRDefault="000F7433" w:rsidP="00AE5774">
          <w:pPr>
            <w:pStyle w:val="TOC2"/>
            <w:tabs>
              <w:tab w:val="right" w:leader="dot" w:pos="9350"/>
            </w:tabs>
            <w:spacing w:after="0" w:line="360" w:lineRule="auto"/>
            <w:rPr>
              <w:rFonts w:ascii="Times New Roman" w:hAnsi="Times New Roman" w:cs="Times New Roman"/>
              <w:noProof/>
              <w:sz w:val="24"/>
              <w:szCs w:val="24"/>
            </w:rPr>
          </w:pPr>
          <w:hyperlink w:anchor="_Toc80760512" w:history="1">
            <w:r w:rsidR="00AE5774" w:rsidRPr="00AE5774">
              <w:rPr>
                <w:rStyle w:val="Hyperlink"/>
                <w:rFonts w:ascii="Times New Roman" w:hAnsi="Times New Roman" w:cs="Times New Roman"/>
                <w:noProof/>
                <w:sz w:val="24"/>
                <w:szCs w:val="24"/>
              </w:rPr>
              <w:t>6.3 Integrity</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_Toc80760512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9</w:t>
            </w:r>
            <w:r w:rsidR="00AE5774" w:rsidRPr="00AE5774">
              <w:rPr>
                <w:rFonts w:ascii="Times New Roman" w:hAnsi="Times New Roman" w:cs="Times New Roman"/>
                <w:noProof/>
                <w:webHidden/>
                <w:sz w:val="24"/>
                <w:szCs w:val="24"/>
              </w:rPr>
              <w:fldChar w:fldCharType="end"/>
            </w:r>
          </w:hyperlink>
        </w:p>
        <w:p w14:paraId="643779F0" w14:textId="77777777" w:rsidR="00AE5774" w:rsidRPr="00AE5774" w:rsidRDefault="000F7433" w:rsidP="00AE5774">
          <w:pPr>
            <w:pStyle w:val="TOC1"/>
            <w:tabs>
              <w:tab w:val="left" w:pos="440"/>
              <w:tab w:val="right" w:leader="dot" w:pos="9350"/>
            </w:tabs>
            <w:spacing w:after="0" w:line="360" w:lineRule="auto"/>
            <w:rPr>
              <w:rFonts w:ascii="Times New Roman" w:hAnsi="Times New Roman" w:cs="Times New Roman"/>
              <w:noProof/>
              <w:sz w:val="24"/>
              <w:szCs w:val="24"/>
            </w:rPr>
          </w:pPr>
          <w:hyperlink w:anchor="_Toc80760513" w:history="1">
            <w:r w:rsidR="00AE5774" w:rsidRPr="00AE5774">
              <w:rPr>
                <w:rStyle w:val="Hyperlink"/>
                <w:rFonts w:ascii="Times New Roman" w:eastAsia="Times New Roman" w:hAnsi="Times New Roman" w:cs="Times New Roman"/>
                <w:noProof/>
                <w:sz w:val="24"/>
                <w:szCs w:val="24"/>
              </w:rPr>
              <w:t>7.</w:t>
            </w:r>
            <w:r w:rsidR="00AE5774" w:rsidRPr="00AE5774">
              <w:rPr>
                <w:rFonts w:ascii="Times New Roman" w:hAnsi="Times New Roman" w:cs="Times New Roman"/>
                <w:noProof/>
                <w:sz w:val="24"/>
                <w:szCs w:val="24"/>
              </w:rPr>
              <w:tab/>
            </w:r>
            <w:r w:rsidR="00AE5774" w:rsidRPr="00AE5774">
              <w:rPr>
                <w:rStyle w:val="Hyperlink"/>
                <w:rFonts w:ascii="Times New Roman" w:eastAsia="Times New Roman" w:hAnsi="Times New Roman" w:cs="Times New Roman"/>
                <w:noProof/>
                <w:sz w:val="24"/>
                <w:szCs w:val="24"/>
              </w:rPr>
              <w:t>Conclusion</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_Toc80760513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9</w:t>
            </w:r>
            <w:r w:rsidR="00AE5774" w:rsidRPr="00AE5774">
              <w:rPr>
                <w:rFonts w:ascii="Times New Roman" w:hAnsi="Times New Roman" w:cs="Times New Roman"/>
                <w:noProof/>
                <w:webHidden/>
                <w:sz w:val="24"/>
                <w:szCs w:val="24"/>
              </w:rPr>
              <w:fldChar w:fldCharType="end"/>
            </w:r>
          </w:hyperlink>
        </w:p>
        <w:p w14:paraId="3F4DD071" w14:textId="77777777" w:rsidR="00AE5774" w:rsidRPr="00AE5774" w:rsidRDefault="000F7433" w:rsidP="00AE5774">
          <w:pPr>
            <w:pStyle w:val="TOC1"/>
            <w:tabs>
              <w:tab w:val="left" w:pos="440"/>
              <w:tab w:val="right" w:leader="dot" w:pos="9350"/>
            </w:tabs>
            <w:spacing w:after="0" w:line="360" w:lineRule="auto"/>
            <w:rPr>
              <w:rFonts w:ascii="Times New Roman" w:hAnsi="Times New Roman" w:cs="Times New Roman"/>
              <w:noProof/>
              <w:sz w:val="24"/>
              <w:szCs w:val="24"/>
            </w:rPr>
          </w:pPr>
          <w:hyperlink w:anchor="_Toc80760514" w:history="1">
            <w:r w:rsidR="00AE5774" w:rsidRPr="00AE5774">
              <w:rPr>
                <w:rStyle w:val="Hyperlink"/>
                <w:rFonts w:ascii="Times New Roman" w:hAnsi="Times New Roman" w:cs="Times New Roman"/>
                <w:noProof/>
                <w:sz w:val="24"/>
                <w:szCs w:val="24"/>
              </w:rPr>
              <w:t>8.</w:t>
            </w:r>
            <w:r w:rsidR="00AE5774" w:rsidRPr="00AE5774">
              <w:rPr>
                <w:rFonts w:ascii="Times New Roman" w:hAnsi="Times New Roman" w:cs="Times New Roman"/>
                <w:noProof/>
                <w:sz w:val="24"/>
                <w:szCs w:val="24"/>
              </w:rPr>
              <w:tab/>
            </w:r>
            <w:r w:rsidR="00AE5774" w:rsidRPr="00AE5774">
              <w:rPr>
                <w:rStyle w:val="Hyperlink"/>
                <w:rFonts w:ascii="Times New Roman" w:hAnsi="Times New Roman" w:cs="Times New Roman"/>
                <w:noProof/>
                <w:sz w:val="24"/>
                <w:szCs w:val="24"/>
                <w:shd w:val="clear" w:color="auto" w:fill="FFFFFF"/>
              </w:rPr>
              <w:t>References</w:t>
            </w:r>
            <w:r w:rsidR="00AE5774" w:rsidRPr="00AE5774">
              <w:rPr>
                <w:rFonts w:ascii="Times New Roman" w:hAnsi="Times New Roman" w:cs="Times New Roman"/>
                <w:noProof/>
                <w:webHidden/>
                <w:sz w:val="24"/>
                <w:szCs w:val="24"/>
              </w:rPr>
              <w:tab/>
            </w:r>
            <w:r w:rsidR="00AE5774" w:rsidRPr="00AE5774">
              <w:rPr>
                <w:rFonts w:ascii="Times New Roman" w:hAnsi="Times New Roman" w:cs="Times New Roman"/>
                <w:noProof/>
                <w:webHidden/>
                <w:sz w:val="24"/>
                <w:szCs w:val="24"/>
              </w:rPr>
              <w:fldChar w:fldCharType="begin"/>
            </w:r>
            <w:r w:rsidR="00AE5774" w:rsidRPr="00AE5774">
              <w:rPr>
                <w:rFonts w:ascii="Times New Roman" w:hAnsi="Times New Roman" w:cs="Times New Roman"/>
                <w:noProof/>
                <w:webHidden/>
                <w:sz w:val="24"/>
                <w:szCs w:val="24"/>
              </w:rPr>
              <w:instrText xml:space="preserve"> PAGEREF _Toc80760514 \h </w:instrText>
            </w:r>
            <w:r w:rsidR="00AE5774" w:rsidRPr="00AE5774">
              <w:rPr>
                <w:rFonts w:ascii="Times New Roman" w:hAnsi="Times New Roman" w:cs="Times New Roman"/>
                <w:noProof/>
                <w:webHidden/>
                <w:sz w:val="24"/>
                <w:szCs w:val="24"/>
              </w:rPr>
            </w:r>
            <w:r w:rsidR="00AE5774" w:rsidRPr="00AE5774">
              <w:rPr>
                <w:rFonts w:ascii="Times New Roman" w:hAnsi="Times New Roman" w:cs="Times New Roman"/>
                <w:noProof/>
                <w:webHidden/>
                <w:sz w:val="24"/>
                <w:szCs w:val="24"/>
              </w:rPr>
              <w:fldChar w:fldCharType="separate"/>
            </w:r>
            <w:r w:rsidR="00AE5774" w:rsidRPr="00AE5774">
              <w:rPr>
                <w:rFonts w:ascii="Times New Roman" w:hAnsi="Times New Roman" w:cs="Times New Roman"/>
                <w:noProof/>
                <w:webHidden/>
                <w:sz w:val="24"/>
                <w:szCs w:val="24"/>
              </w:rPr>
              <w:t>10</w:t>
            </w:r>
            <w:r w:rsidR="00AE5774" w:rsidRPr="00AE5774">
              <w:rPr>
                <w:rFonts w:ascii="Times New Roman" w:hAnsi="Times New Roman" w:cs="Times New Roman"/>
                <w:noProof/>
                <w:webHidden/>
                <w:sz w:val="24"/>
                <w:szCs w:val="24"/>
              </w:rPr>
              <w:fldChar w:fldCharType="end"/>
            </w:r>
          </w:hyperlink>
        </w:p>
        <w:p w14:paraId="27425A3E" w14:textId="77777777" w:rsidR="00AE5774" w:rsidRPr="00AE5774" w:rsidRDefault="00AE5774" w:rsidP="00AE5774">
          <w:pPr>
            <w:spacing w:after="0" w:line="360" w:lineRule="auto"/>
            <w:rPr>
              <w:rFonts w:ascii="Times New Roman" w:hAnsi="Times New Roman" w:cs="Times New Roman"/>
              <w:sz w:val="24"/>
              <w:szCs w:val="24"/>
            </w:rPr>
          </w:pPr>
          <w:r w:rsidRPr="00AE5774">
            <w:rPr>
              <w:rFonts w:ascii="Times New Roman" w:hAnsi="Times New Roman" w:cs="Times New Roman"/>
              <w:b/>
              <w:bCs/>
              <w:noProof/>
              <w:sz w:val="24"/>
              <w:szCs w:val="24"/>
            </w:rPr>
            <w:fldChar w:fldCharType="end"/>
          </w:r>
        </w:p>
      </w:sdtContent>
    </w:sdt>
    <w:p w14:paraId="378CB22C" w14:textId="77777777" w:rsidR="00AE5774" w:rsidRPr="00AE5774" w:rsidRDefault="00AE5774" w:rsidP="00AE5774">
      <w:pPr>
        <w:spacing w:after="0" w:line="360" w:lineRule="auto"/>
        <w:jc w:val="both"/>
        <w:rPr>
          <w:rFonts w:ascii="Times New Roman" w:hAnsi="Times New Roman" w:cs="Times New Roman"/>
          <w:sz w:val="24"/>
          <w:szCs w:val="24"/>
        </w:rPr>
      </w:pPr>
    </w:p>
    <w:p w14:paraId="2B9C1DEC" w14:textId="77777777" w:rsidR="00AE5774" w:rsidRPr="00AE5774" w:rsidRDefault="00AE5774" w:rsidP="00AE5774">
      <w:pPr>
        <w:spacing w:after="0" w:line="360" w:lineRule="auto"/>
        <w:jc w:val="both"/>
        <w:rPr>
          <w:rFonts w:ascii="Times New Roman" w:hAnsi="Times New Roman" w:cs="Times New Roman"/>
          <w:sz w:val="24"/>
          <w:szCs w:val="24"/>
        </w:rPr>
      </w:pPr>
    </w:p>
    <w:p w14:paraId="1F34BBB5" w14:textId="77777777" w:rsidR="00AE5774" w:rsidRPr="00AE5774" w:rsidRDefault="00AE5774" w:rsidP="00AE5774">
      <w:pPr>
        <w:spacing w:after="0" w:line="360" w:lineRule="auto"/>
        <w:jc w:val="both"/>
        <w:rPr>
          <w:rFonts w:ascii="Times New Roman" w:hAnsi="Times New Roman" w:cs="Times New Roman"/>
          <w:sz w:val="24"/>
          <w:szCs w:val="24"/>
        </w:rPr>
      </w:pPr>
    </w:p>
    <w:p w14:paraId="4511C17B" w14:textId="77777777" w:rsidR="005E559D" w:rsidRPr="00AE5774" w:rsidRDefault="00E33F95" w:rsidP="00AE5774">
      <w:pPr>
        <w:pStyle w:val="Heading1"/>
        <w:spacing w:before="0" w:line="360" w:lineRule="auto"/>
        <w:ind w:left="270" w:hanging="270"/>
        <w:jc w:val="both"/>
        <w:rPr>
          <w:rFonts w:cs="Times New Roman"/>
          <w:szCs w:val="24"/>
        </w:rPr>
      </w:pPr>
      <w:bookmarkStart w:id="0" w:name="_Toc80760489"/>
      <w:r w:rsidRPr="00AE5774">
        <w:rPr>
          <w:rFonts w:cs="Times New Roman"/>
          <w:szCs w:val="24"/>
        </w:rPr>
        <w:t>Introduction</w:t>
      </w:r>
      <w:bookmarkEnd w:id="0"/>
    </w:p>
    <w:p w14:paraId="55386466" w14:textId="77777777" w:rsidR="00F75786" w:rsidRPr="00AE5774" w:rsidRDefault="000D6F24" w:rsidP="00AE5774">
      <w:pPr>
        <w:spacing w:after="0" w:line="360" w:lineRule="auto"/>
        <w:ind w:firstLine="284"/>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 xml:space="preserve">The basis of this paper is to define the employee development needs by meeting aspects of personal development. Employee development </w:t>
      </w:r>
      <w:r w:rsidR="00DA0314" w:rsidRPr="00AE5774">
        <w:rPr>
          <w:rFonts w:ascii="Times New Roman" w:hAnsi="Times New Roman" w:cs="Times New Roman"/>
          <w:color w:val="000000" w:themeColor="text1"/>
          <w:sz w:val="24"/>
          <w:szCs w:val="24"/>
        </w:rPr>
        <w:t xml:space="preserve">is </w:t>
      </w:r>
      <w:r w:rsidRPr="00AE5774">
        <w:rPr>
          <w:rFonts w:ascii="Times New Roman" w:hAnsi="Times New Roman" w:cs="Times New Roman"/>
          <w:color w:val="000000" w:themeColor="text1"/>
          <w:sz w:val="24"/>
          <w:szCs w:val="24"/>
        </w:rPr>
        <w:t xml:space="preserve">considered a strategic tool that is required for the growth and stability of an organisation. It is required to maintain the productivity and growth factors for retaining employee value. If an organisation is expected to </w:t>
      </w:r>
      <w:r w:rsidR="00F75786" w:rsidRPr="00AE5774">
        <w:rPr>
          <w:rFonts w:ascii="Times New Roman" w:hAnsi="Times New Roman" w:cs="Times New Roman"/>
          <w:color w:val="000000" w:themeColor="text1"/>
          <w:sz w:val="24"/>
          <w:szCs w:val="24"/>
        </w:rPr>
        <w:t>grow,</w:t>
      </w:r>
      <w:r w:rsidRPr="00AE5774">
        <w:rPr>
          <w:rFonts w:ascii="Times New Roman" w:hAnsi="Times New Roman" w:cs="Times New Roman"/>
          <w:color w:val="000000" w:themeColor="text1"/>
          <w:sz w:val="24"/>
          <w:szCs w:val="24"/>
        </w:rPr>
        <w:t xml:space="preserve"> </w:t>
      </w:r>
      <w:r w:rsidR="00F75786" w:rsidRPr="00AE5774">
        <w:rPr>
          <w:rFonts w:ascii="Times New Roman" w:hAnsi="Times New Roman" w:cs="Times New Roman"/>
          <w:color w:val="000000" w:themeColor="text1"/>
          <w:sz w:val="24"/>
          <w:szCs w:val="24"/>
        </w:rPr>
        <w:t>then it is required for them to work consistently for it by giving value to their employees</w:t>
      </w:r>
      <w:r w:rsidR="00DA0314" w:rsidRPr="00AE5774">
        <w:rPr>
          <w:rFonts w:ascii="Times New Roman" w:hAnsi="Times New Roman" w:cs="Times New Roman"/>
          <w:color w:val="000000" w:themeColor="text1"/>
          <w:sz w:val="24"/>
          <w:szCs w:val="24"/>
        </w:rPr>
        <w:t xml:space="preserve"> (</w:t>
      </w:r>
      <w:proofErr w:type="spellStart"/>
      <w:r w:rsidR="00DA0314" w:rsidRPr="00AE5774">
        <w:rPr>
          <w:rFonts w:ascii="Times New Roman" w:hAnsi="Times New Roman" w:cs="Times New Roman"/>
          <w:color w:val="000000" w:themeColor="text1"/>
          <w:sz w:val="24"/>
          <w:szCs w:val="24"/>
          <w:shd w:val="clear" w:color="auto" w:fill="FFFFFF"/>
        </w:rPr>
        <w:t>Aburayya</w:t>
      </w:r>
      <w:proofErr w:type="spellEnd"/>
      <w:r w:rsidR="00DA0314" w:rsidRPr="00AE5774">
        <w:rPr>
          <w:rFonts w:ascii="Times New Roman" w:hAnsi="Times New Roman" w:cs="Times New Roman"/>
          <w:color w:val="000000" w:themeColor="text1"/>
          <w:sz w:val="24"/>
          <w:szCs w:val="24"/>
          <w:shd w:val="clear" w:color="auto" w:fill="FFFFFF"/>
        </w:rPr>
        <w:t xml:space="preserve"> et al., 2020)</w:t>
      </w:r>
      <w:r w:rsidR="00F75786" w:rsidRPr="00AE5774">
        <w:rPr>
          <w:rFonts w:ascii="Times New Roman" w:hAnsi="Times New Roman" w:cs="Times New Roman"/>
          <w:color w:val="000000" w:themeColor="text1"/>
          <w:sz w:val="24"/>
          <w:szCs w:val="24"/>
        </w:rPr>
        <w:t>. When organisation</w:t>
      </w:r>
      <w:r w:rsidR="00DA0314" w:rsidRPr="00AE5774">
        <w:rPr>
          <w:rFonts w:ascii="Times New Roman" w:hAnsi="Times New Roman" w:cs="Times New Roman"/>
          <w:color w:val="000000" w:themeColor="text1"/>
          <w:sz w:val="24"/>
          <w:szCs w:val="24"/>
        </w:rPr>
        <w:t>s</w:t>
      </w:r>
      <w:r w:rsidR="00F75786" w:rsidRPr="00AE5774">
        <w:rPr>
          <w:rFonts w:ascii="Times New Roman" w:hAnsi="Times New Roman" w:cs="Times New Roman"/>
          <w:color w:val="000000" w:themeColor="text1"/>
          <w:sz w:val="24"/>
          <w:szCs w:val="24"/>
        </w:rPr>
        <w:t xml:space="preserve"> neglect certain changes they may have then the criteria of </w:t>
      </w:r>
      <w:r w:rsidR="00DA0314" w:rsidRPr="00AE5774">
        <w:rPr>
          <w:rFonts w:ascii="Times New Roman" w:hAnsi="Times New Roman" w:cs="Times New Roman"/>
          <w:color w:val="000000" w:themeColor="text1"/>
          <w:sz w:val="24"/>
          <w:szCs w:val="24"/>
        </w:rPr>
        <w:t xml:space="preserve">the </w:t>
      </w:r>
      <w:r w:rsidR="00F75786" w:rsidRPr="00AE5774">
        <w:rPr>
          <w:rFonts w:ascii="Times New Roman" w:hAnsi="Times New Roman" w:cs="Times New Roman"/>
          <w:color w:val="000000" w:themeColor="text1"/>
          <w:sz w:val="24"/>
          <w:szCs w:val="24"/>
        </w:rPr>
        <w:t xml:space="preserve">employee development process can then be </w:t>
      </w:r>
      <w:r w:rsidR="00DA0314" w:rsidRPr="00AE5774">
        <w:rPr>
          <w:rFonts w:ascii="Times New Roman" w:hAnsi="Times New Roman" w:cs="Times New Roman"/>
          <w:color w:val="000000" w:themeColor="text1"/>
          <w:sz w:val="24"/>
          <w:szCs w:val="24"/>
        </w:rPr>
        <w:t>a</w:t>
      </w:r>
      <w:r w:rsidR="00F75786" w:rsidRPr="00AE5774">
        <w:rPr>
          <w:rFonts w:ascii="Times New Roman" w:hAnsi="Times New Roman" w:cs="Times New Roman"/>
          <w:color w:val="000000" w:themeColor="text1"/>
          <w:sz w:val="24"/>
          <w:szCs w:val="24"/>
        </w:rPr>
        <w:t xml:space="preserve">ffected by imposing difficulty </w:t>
      </w:r>
      <w:r w:rsidR="00DA0314" w:rsidRPr="00AE5774">
        <w:rPr>
          <w:rFonts w:ascii="Times New Roman" w:hAnsi="Times New Roman" w:cs="Times New Roman"/>
          <w:color w:val="000000" w:themeColor="text1"/>
          <w:sz w:val="24"/>
          <w:szCs w:val="24"/>
        </w:rPr>
        <w:t>on</w:t>
      </w:r>
      <w:r w:rsidR="00F75786" w:rsidRPr="00AE5774">
        <w:rPr>
          <w:rFonts w:ascii="Times New Roman" w:hAnsi="Times New Roman" w:cs="Times New Roman"/>
          <w:color w:val="000000" w:themeColor="text1"/>
          <w:sz w:val="24"/>
          <w:szCs w:val="24"/>
        </w:rPr>
        <w:t xml:space="preserve"> the firm. The response of critical thinking maintained </w:t>
      </w:r>
      <w:r w:rsidR="00DA0314" w:rsidRPr="00AE5774">
        <w:rPr>
          <w:rFonts w:ascii="Times New Roman" w:hAnsi="Times New Roman" w:cs="Times New Roman"/>
          <w:color w:val="000000" w:themeColor="text1"/>
          <w:sz w:val="24"/>
          <w:szCs w:val="24"/>
        </w:rPr>
        <w:t xml:space="preserve">an </w:t>
      </w:r>
      <w:r w:rsidR="00F75786" w:rsidRPr="00AE5774">
        <w:rPr>
          <w:rFonts w:ascii="Times New Roman" w:hAnsi="Times New Roman" w:cs="Times New Roman"/>
          <w:color w:val="000000" w:themeColor="text1"/>
          <w:sz w:val="24"/>
          <w:szCs w:val="24"/>
        </w:rPr>
        <w:t xml:space="preserve">employee development approach </w:t>
      </w:r>
      <w:r w:rsidR="00494C70" w:rsidRPr="00AE5774">
        <w:rPr>
          <w:rFonts w:ascii="Times New Roman" w:hAnsi="Times New Roman" w:cs="Times New Roman"/>
          <w:color w:val="000000" w:themeColor="text1"/>
          <w:sz w:val="24"/>
          <w:szCs w:val="24"/>
        </w:rPr>
        <w:t>that highlighted logic analysis. Employee development and retention ha</w:t>
      </w:r>
      <w:r w:rsidR="00DA0314" w:rsidRPr="00AE5774">
        <w:rPr>
          <w:rFonts w:ascii="Times New Roman" w:hAnsi="Times New Roman" w:cs="Times New Roman"/>
          <w:color w:val="000000" w:themeColor="text1"/>
          <w:sz w:val="24"/>
          <w:szCs w:val="24"/>
        </w:rPr>
        <w:t>ve</w:t>
      </w:r>
      <w:r w:rsidR="00494C70" w:rsidRPr="00AE5774">
        <w:rPr>
          <w:rFonts w:ascii="Times New Roman" w:hAnsi="Times New Roman" w:cs="Times New Roman"/>
          <w:color w:val="000000" w:themeColor="text1"/>
          <w:sz w:val="24"/>
          <w:szCs w:val="24"/>
        </w:rPr>
        <w:t xml:space="preserve"> resourced for underlying proces</w:t>
      </w:r>
      <w:r w:rsidR="00DA0314" w:rsidRPr="00AE5774">
        <w:rPr>
          <w:rFonts w:ascii="Times New Roman" w:hAnsi="Times New Roman" w:cs="Times New Roman"/>
          <w:color w:val="000000" w:themeColor="text1"/>
          <w:sz w:val="24"/>
          <w:szCs w:val="24"/>
        </w:rPr>
        <w:t>se</w:t>
      </w:r>
      <w:r w:rsidR="00494C70" w:rsidRPr="00AE5774">
        <w:rPr>
          <w:rFonts w:ascii="Times New Roman" w:hAnsi="Times New Roman" w:cs="Times New Roman"/>
          <w:color w:val="000000" w:themeColor="text1"/>
          <w:sz w:val="24"/>
          <w:szCs w:val="24"/>
        </w:rPr>
        <w:t xml:space="preserve">s and procedures that maintain </w:t>
      </w:r>
      <w:r w:rsidR="00DA0314" w:rsidRPr="00AE5774">
        <w:rPr>
          <w:rFonts w:ascii="Times New Roman" w:hAnsi="Times New Roman" w:cs="Times New Roman"/>
          <w:color w:val="000000" w:themeColor="text1"/>
          <w:sz w:val="24"/>
          <w:szCs w:val="24"/>
        </w:rPr>
        <w:t xml:space="preserve">the </w:t>
      </w:r>
      <w:r w:rsidR="00494C70" w:rsidRPr="00AE5774">
        <w:rPr>
          <w:rFonts w:ascii="Times New Roman" w:hAnsi="Times New Roman" w:cs="Times New Roman"/>
          <w:color w:val="000000" w:themeColor="text1"/>
          <w:sz w:val="24"/>
          <w:szCs w:val="24"/>
        </w:rPr>
        <w:t>professional development of employees</w:t>
      </w:r>
      <w:r w:rsidR="00DA0314" w:rsidRPr="00AE5774">
        <w:rPr>
          <w:rFonts w:ascii="Times New Roman" w:hAnsi="Times New Roman" w:cs="Times New Roman"/>
          <w:color w:val="000000" w:themeColor="text1"/>
          <w:sz w:val="24"/>
          <w:szCs w:val="24"/>
        </w:rPr>
        <w:t xml:space="preserve"> (</w:t>
      </w:r>
      <w:r w:rsidR="00DA0314" w:rsidRPr="00AE5774">
        <w:rPr>
          <w:rFonts w:ascii="Times New Roman" w:hAnsi="Times New Roman" w:cs="Times New Roman"/>
          <w:color w:val="000000" w:themeColor="text1"/>
          <w:sz w:val="24"/>
          <w:szCs w:val="24"/>
          <w:shd w:val="clear" w:color="auto" w:fill="FFFFFF"/>
        </w:rPr>
        <w:t>Burgess, 2018).</w:t>
      </w:r>
      <w:r w:rsidR="00494C70" w:rsidRPr="00AE5774">
        <w:rPr>
          <w:rFonts w:ascii="Times New Roman" w:hAnsi="Times New Roman" w:cs="Times New Roman"/>
          <w:color w:val="000000" w:themeColor="text1"/>
          <w:sz w:val="24"/>
          <w:szCs w:val="24"/>
        </w:rPr>
        <w:t xml:space="preserve"> The paper will address personal development by explaining this with human resources theories. Employee development can be governing through critical thinking aspects that define </w:t>
      </w:r>
      <w:r w:rsidR="00DA0314" w:rsidRPr="00AE5774">
        <w:rPr>
          <w:rFonts w:ascii="Times New Roman" w:hAnsi="Times New Roman" w:cs="Times New Roman"/>
          <w:color w:val="000000" w:themeColor="text1"/>
          <w:sz w:val="24"/>
          <w:szCs w:val="24"/>
        </w:rPr>
        <w:t xml:space="preserve">the </w:t>
      </w:r>
      <w:r w:rsidR="00494C70" w:rsidRPr="00AE5774">
        <w:rPr>
          <w:rFonts w:ascii="Times New Roman" w:hAnsi="Times New Roman" w:cs="Times New Roman"/>
          <w:color w:val="000000" w:themeColor="text1"/>
          <w:sz w:val="24"/>
          <w:szCs w:val="24"/>
        </w:rPr>
        <w:t>intellectual and psychological habits of employees while communicating with employees.</w:t>
      </w:r>
    </w:p>
    <w:p w14:paraId="6F70794A" w14:textId="77777777" w:rsidR="00AE5774" w:rsidRPr="00AE5774" w:rsidRDefault="00AE5774" w:rsidP="00AE5774">
      <w:pPr>
        <w:spacing w:after="0" w:line="360" w:lineRule="auto"/>
        <w:ind w:firstLine="284"/>
        <w:jc w:val="both"/>
        <w:rPr>
          <w:rFonts w:ascii="Times New Roman" w:hAnsi="Times New Roman" w:cs="Times New Roman"/>
          <w:color w:val="000000" w:themeColor="text1"/>
          <w:sz w:val="24"/>
          <w:szCs w:val="24"/>
        </w:rPr>
      </w:pPr>
    </w:p>
    <w:p w14:paraId="48E9FCBA" w14:textId="77777777" w:rsidR="00F75786" w:rsidRPr="00AE5774" w:rsidRDefault="00F75786" w:rsidP="00AE5774">
      <w:pPr>
        <w:pStyle w:val="Heading1"/>
        <w:spacing w:before="0" w:line="360" w:lineRule="auto"/>
        <w:ind w:left="284" w:hanging="284"/>
        <w:jc w:val="both"/>
        <w:rPr>
          <w:rFonts w:cs="Times New Roman"/>
          <w:szCs w:val="24"/>
        </w:rPr>
      </w:pPr>
      <w:bookmarkStart w:id="1" w:name="_Toc80760490"/>
      <w:r w:rsidRPr="00AE5774">
        <w:rPr>
          <w:rFonts w:cs="Times New Roman"/>
          <w:szCs w:val="24"/>
        </w:rPr>
        <w:t>The Tower Hotel</w:t>
      </w:r>
      <w:bookmarkEnd w:id="1"/>
    </w:p>
    <w:p w14:paraId="53913453" w14:textId="77777777" w:rsidR="00494C70" w:rsidRPr="00AE5774" w:rsidRDefault="00F75786" w:rsidP="00AE5774">
      <w:pPr>
        <w:spacing w:after="0" w:line="360" w:lineRule="auto"/>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 xml:space="preserve"> </w:t>
      </w:r>
      <w:r w:rsidR="00DA0314" w:rsidRPr="00AE5774">
        <w:rPr>
          <w:rFonts w:ascii="Times New Roman" w:hAnsi="Times New Roman" w:cs="Times New Roman"/>
          <w:color w:val="000000" w:themeColor="text1"/>
          <w:sz w:val="24"/>
          <w:szCs w:val="24"/>
        </w:rPr>
        <w:tab/>
      </w:r>
      <w:r w:rsidRPr="00AE5774">
        <w:rPr>
          <w:rFonts w:ascii="Times New Roman" w:hAnsi="Times New Roman" w:cs="Times New Roman"/>
          <w:color w:val="000000" w:themeColor="text1"/>
          <w:sz w:val="24"/>
          <w:szCs w:val="24"/>
        </w:rPr>
        <w:t xml:space="preserve">The organisation taken here is The Tower Hotel, London which brings the midst in most iconic landmarks. The hotel has </w:t>
      </w:r>
      <w:r w:rsidR="00DA0314" w:rsidRPr="00AE5774">
        <w:rPr>
          <w:rFonts w:ascii="Times New Roman" w:hAnsi="Times New Roman" w:cs="Times New Roman"/>
          <w:color w:val="000000" w:themeColor="text1"/>
          <w:sz w:val="24"/>
          <w:szCs w:val="24"/>
        </w:rPr>
        <w:t xml:space="preserve">a </w:t>
      </w:r>
      <w:r w:rsidR="005F7B5F" w:rsidRPr="00AE5774">
        <w:rPr>
          <w:rFonts w:ascii="Times New Roman" w:hAnsi="Times New Roman" w:cs="Times New Roman"/>
          <w:color w:val="000000" w:themeColor="text1"/>
          <w:sz w:val="24"/>
          <w:szCs w:val="24"/>
        </w:rPr>
        <w:t>breath-taking</w:t>
      </w:r>
      <w:r w:rsidRPr="00AE5774">
        <w:rPr>
          <w:rFonts w:ascii="Times New Roman" w:hAnsi="Times New Roman" w:cs="Times New Roman"/>
          <w:color w:val="000000" w:themeColor="text1"/>
          <w:sz w:val="24"/>
          <w:szCs w:val="24"/>
        </w:rPr>
        <w:t xml:space="preserve"> view and is situated in the heart of London. As a 4-star hotel in London, </w:t>
      </w:r>
      <w:r w:rsidR="00DA0314" w:rsidRPr="00AE5774">
        <w:rPr>
          <w:rFonts w:ascii="Times New Roman" w:hAnsi="Times New Roman" w:cs="Times New Roman"/>
          <w:color w:val="000000" w:themeColor="text1"/>
          <w:sz w:val="24"/>
          <w:szCs w:val="24"/>
        </w:rPr>
        <w:t xml:space="preserve">the </w:t>
      </w:r>
      <w:r w:rsidRPr="00AE5774">
        <w:rPr>
          <w:rFonts w:ascii="Times New Roman" w:hAnsi="Times New Roman" w:cs="Times New Roman"/>
          <w:color w:val="000000" w:themeColor="text1"/>
          <w:sz w:val="24"/>
          <w:szCs w:val="24"/>
        </w:rPr>
        <w:t>UK which has an unparalleled view that delivered best experiences with luxury</w:t>
      </w:r>
      <w:r w:rsidR="005F7B5F">
        <w:rPr>
          <w:rFonts w:ascii="Times New Roman" w:hAnsi="Times New Roman" w:cs="Times New Roman"/>
          <w:color w:val="000000" w:themeColor="text1"/>
          <w:sz w:val="24"/>
          <w:szCs w:val="24"/>
        </w:rPr>
        <w:t xml:space="preserve"> (</w:t>
      </w:r>
      <w:r w:rsidR="005F7B5F">
        <w:rPr>
          <w:rFonts w:ascii="Times New Roman" w:hAnsi="Times New Roman" w:cs="Times New Roman"/>
          <w:bCs/>
          <w:color w:val="000000" w:themeColor="text1"/>
          <w:sz w:val="24"/>
          <w:szCs w:val="24"/>
          <w:shd w:val="clear" w:color="auto" w:fill="FFFFFF"/>
        </w:rPr>
        <w:t>The Tower Hotel, 2021)</w:t>
      </w:r>
      <w:r w:rsidRPr="00AE5774">
        <w:rPr>
          <w:rFonts w:ascii="Times New Roman" w:hAnsi="Times New Roman" w:cs="Times New Roman"/>
          <w:color w:val="000000" w:themeColor="text1"/>
          <w:sz w:val="24"/>
          <w:szCs w:val="24"/>
        </w:rPr>
        <w:t xml:space="preserve">. </w:t>
      </w:r>
      <w:r w:rsidR="00494C70" w:rsidRPr="00AE5774">
        <w:rPr>
          <w:rFonts w:ascii="Times New Roman" w:hAnsi="Times New Roman" w:cs="Times New Roman"/>
          <w:color w:val="000000" w:themeColor="text1"/>
          <w:sz w:val="24"/>
          <w:szCs w:val="24"/>
        </w:rPr>
        <w:t>Hotel</w:t>
      </w:r>
      <w:r w:rsidR="00DA0314" w:rsidRPr="00AE5774">
        <w:rPr>
          <w:rFonts w:ascii="Times New Roman" w:hAnsi="Times New Roman" w:cs="Times New Roman"/>
          <w:color w:val="000000" w:themeColor="text1"/>
          <w:sz w:val="24"/>
          <w:szCs w:val="24"/>
        </w:rPr>
        <w:t>s</w:t>
      </w:r>
      <w:r w:rsidR="00494C70" w:rsidRPr="00AE5774">
        <w:rPr>
          <w:rFonts w:ascii="Times New Roman" w:hAnsi="Times New Roman" w:cs="Times New Roman"/>
          <w:color w:val="000000" w:themeColor="text1"/>
          <w:sz w:val="24"/>
          <w:szCs w:val="24"/>
        </w:rPr>
        <w:t xml:space="preserve"> and restaurants </w:t>
      </w:r>
      <w:r w:rsidR="00DA0314" w:rsidRPr="00AE5774">
        <w:rPr>
          <w:rFonts w:ascii="Times New Roman" w:hAnsi="Times New Roman" w:cs="Times New Roman"/>
          <w:color w:val="000000" w:themeColor="text1"/>
          <w:sz w:val="24"/>
          <w:szCs w:val="24"/>
        </w:rPr>
        <w:t xml:space="preserve">are </w:t>
      </w:r>
      <w:r w:rsidR="00494C70" w:rsidRPr="00AE5774">
        <w:rPr>
          <w:rFonts w:ascii="Times New Roman" w:hAnsi="Times New Roman" w:cs="Times New Roman"/>
          <w:color w:val="000000" w:themeColor="text1"/>
          <w:sz w:val="24"/>
          <w:szCs w:val="24"/>
        </w:rPr>
        <w:t xml:space="preserve">considered the most attractive part of the country’s development. The criteria of hotel industries </w:t>
      </w:r>
      <w:r w:rsidR="00DA0314" w:rsidRPr="00AE5774">
        <w:rPr>
          <w:rFonts w:ascii="Times New Roman" w:hAnsi="Times New Roman" w:cs="Times New Roman"/>
          <w:color w:val="000000" w:themeColor="text1"/>
          <w:sz w:val="24"/>
          <w:szCs w:val="24"/>
        </w:rPr>
        <w:t xml:space="preserve">are </w:t>
      </w:r>
      <w:r w:rsidR="00494C70" w:rsidRPr="00AE5774">
        <w:rPr>
          <w:rFonts w:ascii="Times New Roman" w:hAnsi="Times New Roman" w:cs="Times New Roman"/>
          <w:color w:val="000000" w:themeColor="text1"/>
          <w:sz w:val="24"/>
          <w:szCs w:val="24"/>
        </w:rPr>
        <w:t xml:space="preserve">considered as attractive in London. </w:t>
      </w:r>
      <w:r w:rsidR="00DA0314" w:rsidRPr="00AE5774">
        <w:rPr>
          <w:rFonts w:ascii="Times New Roman" w:hAnsi="Times New Roman" w:cs="Times New Roman"/>
          <w:color w:val="000000" w:themeColor="text1"/>
          <w:sz w:val="24"/>
          <w:szCs w:val="24"/>
        </w:rPr>
        <w:t>Various people</w:t>
      </w:r>
      <w:r w:rsidR="00494C70" w:rsidRPr="00AE5774">
        <w:rPr>
          <w:rFonts w:ascii="Times New Roman" w:hAnsi="Times New Roman" w:cs="Times New Roman"/>
          <w:color w:val="000000" w:themeColor="text1"/>
          <w:sz w:val="24"/>
          <w:szCs w:val="24"/>
        </w:rPr>
        <w:t xml:space="preserve"> are working in </w:t>
      </w:r>
      <w:r w:rsidR="00DA0314" w:rsidRPr="00AE5774">
        <w:rPr>
          <w:rFonts w:ascii="Times New Roman" w:hAnsi="Times New Roman" w:cs="Times New Roman"/>
          <w:color w:val="000000" w:themeColor="text1"/>
          <w:sz w:val="24"/>
          <w:szCs w:val="24"/>
        </w:rPr>
        <w:t xml:space="preserve">the </w:t>
      </w:r>
      <w:r w:rsidR="00494C70" w:rsidRPr="00AE5774">
        <w:rPr>
          <w:rFonts w:ascii="Times New Roman" w:hAnsi="Times New Roman" w:cs="Times New Roman"/>
          <w:color w:val="000000" w:themeColor="text1"/>
          <w:sz w:val="24"/>
          <w:szCs w:val="24"/>
        </w:rPr>
        <w:t xml:space="preserve">food industry to serve various employees with maintaining their rights and expectations. Hotels and restaurants may require </w:t>
      </w:r>
      <w:r w:rsidR="00DA0314" w:rsidRPr="00AE5774">
        <w:rPr>
          <w:rFonts w:ascii="Times New Roman" w:hAnsi="Times New Roman" w:cs="Times New Roman"/>
          <w:color w:val="000000" w:themeColor="text1"/>
          <w:sz w:val="24"/>
          <w:szCs w:val="24"/>
        </w:rPr>
        <w:t xml:space="preserve">an </w:t>
      </w:r>
      <w:r w:rsidR="00494C70" w:rsidRPr="00AE5774">
        <w:rPr>
          <w:rFonts w:ascii="Times New Roman" w:hAnsi="Times New Roman" w:cs="Times New Roman"/>
          <w:color w:val="000000" w:themeColor="text1"/>
          <w:sz w:val="24"/>
          <w:szCs w:val="24"/>
        </w:rPr>
        <w:t xml:space="preserve">approach of skilled employees to serve customers </w:t>
      </w:r>
      <w:r w:rsidR="00DA0314" w:rsidRPr="00AE5774">
        <w:rPr>
          <w:rFonts w:ascii="Times New Roman" w:hAnsi="Times New Roman" w:cs="Times New Roman"/>
          <w:color w:val="000000" w:themeColor="text1"/>
          <w:sz w:val="24"/>
          <w:szCs w:val="24"/>
        </w:rPr>
        <w:t>effectivel</w:t>
      </w:r>
      <w:r w:rsidR="00494C70" w:rsidRPr="00AE5774">
        <w:rPr>
          <w:rFonts w:ascii="Times New Roman" w:hAnsi="Times New Roman" w:cs="Times New Roman"/>
          <w:color w:val="000000" w:themeColor="text1"/>
          <w:sz w:val="24"/>
          <w:szCs w:val="24"/>
        </w:rPr>
        <w:t xml:space="preserve">y. </w:t>
      </w:r>
    </w:p>
    <w:p w14:paraId="04913C4E" w14:textId="77777777" w:rsidR="00AE5774" w:rsidRPr="00AE5774" w:rsidRDefault="00AE5774" w:rsidP="00AE5774">
      <w:pPr>
        <w:spacing w:after="0" w:line="360" w:lineRule="auto"/>
        <w:jc w:val="both"/>
        <w:rPr>
          <w:rFonts w:ascii="Times New Roman" w:hAnsi="Times New Roman" w:cs="Times New Roman"/>
          <w:color w:val="000000" w:themeColor="text1"/>
          <w:sz w:val="24"/>
          <w:szCs w:val="24"/>
        </w:rPr>
      </w:pPr>
    </w:p>
    <w:p w14:paraId="52C3423E" w14:textId="77777777" w:rsidR="00494C70" w:rsidRPr="00AE5774" w:rsidRDefault="00494C70" w:rsidP="00AE5774">
      <w:pPr>
        <w:pStyle w:val="Heading2"/>
        <w:numPr>
          <w:ilvl w:val="1"/>
          <w:numId w:val="4"/>
        </w:numPr>
        <w:spacing w:before="0" w:line="360" w:lineRule="auto"/>
        <w:ind w:left="360"/>
        <w:jc w:val="both"/>
        <w:rPr>
          <w:rFonts w:cs="Times New Roman"/>
          <w:szCs w:val="24"/>
        </w:rPr>
      </w:pPr>
      <w:bookmarkStart w:id="2" w:name="_Toc80760491"/>
      <w:r w:rsidRPr="00AE5774">
        <w:rPr>
          <w:rFonts w:cs="Times New Roman"/>
          <w:szCs w:val="24"/>
        </w:rPr>
        <w:t>Mission</w:t>
      </w:r>
      <w:bookmarkEnd w:id="2"/>
    </w:p>
    <w:p w14:paraId="27D1306C" w14:textId="77777777" w:rsidR="00494C70" w:rsidRDefault="00494C70" w:rsidP="00AE5774">
      <w:pPr>
        <w:spacing w:after="0" w:line="360" w:lineRule="auto"/>
        <w:ind w:firstLine="720"/>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The mission of Tower Hotel is to create and provide customer</w:t>
      </w:r>
      <w:r w:rsidR="00DA0314" w:rsidRPr="00AE5774">
        <w:rPr>
          <w:rFonts w:ascii="Times New Roman" w:hAnsi="Times New Roman" w:cs="Times New Roman"/>
          <w:color w:val="000000" w:themeColor="text1"/>
          <w:sz w:val="24"/>
          <w:szCs w:val="24"/>
        </w:rPr>
        <w:t>-</w:t>
      </w:r>
      <w:r w:rsidRPr="00AE5774">
        <w:rPr>
          <w:rFonts w:ascii="Times New Roman" w:hAnsi="Times New Roman" w:cs="Times New Roman"/>
          <w:color w:val="000000" w:themeColor="text1"/>
          <w:sz w:val="24"/>
          <w:szCs w:val="24"/>
        </w:rPr>
        <w:t xml:space="preserve">based service that </w:t>
      </w:r>
      <w:r w:rsidR="00DA0314" w:rsidRPr="00AE5774">
        <w:rPr>
          <w:rFonts w:ascii="Times New Roman" w:hAnsi="Times New Roman" w:cs="Times New Roman"/>
          <w:color w:val="000000" w:themeColor="text1"/>
          <w:sz w:val="24"/>
          <w:szCs w:val="24"/>
        </w:rPr>
        <w:t xml:space="preserve">is </w:t>
      </w:r>
      <w:r w:rsidRPr="00AE5774">
        <w:rPr>
          <w:rFonts w:ascii="Times New Roman" w:hAnsi="Times New Roman" w:cs="Times New Roman"/>
          <w:color w:val="000000" w:themeColor="text1"/>
          <w:sz w:val="24"/>
          <w:szCs w:val="24"/>
        </w:rPr>
        <w:t xml:space="preserve">resourced for genuine and quality acquired food. </w:t>
      </w:r>
    </w:p>
    <w:p w14:paraId="1F3B684B" w14:textId="77777777" w:rsidR="00AE5774" w:rsidRPr="00AE5774" w:rsidRDefault="00AE5774" w:rsidP="00AE5774">
      <w:pPr>
        <w:spacing w:after="0" w:line="360" w:lineRule="auto"/>
        <w:ind w:firstLine="720"/>
        <w:jc w:val="both"/>
        <w:rPr>
          <w:rFonts w:ascii="Times New Roman" w:hAnsi="Times New Roman" w:cs="Times New Roman"/>
          <w:color w:val="000000" w:themeColor="text1"/>
          <w:sz w:val="24"/>
          <w:szCs w:val="24"/>
        </w:rPr>
      </w:pPr>
    </w:p>
    <w:p w14:paraId="451CBC8B" w14:textId="77777777" w:rsidR="00494C70" w:rsidRPr="00AE5774" w:rsidRDefault="00494C70" w:rsidP="00AE5774">
      <w:pPr>
        <w:pStyle w:val="Heading2"/>
        <w:numPr>
          <w:ilvl w:val="1"/>
          <w:numId w:val="4"/>
        </w:numPr>
        <w:spacing w:before="0" w:line="360" w:lineRule="auto"/>
        <w:ind w:left="360"/>
        <w:jc w:val="both"/>
        <w:rPr>
          <w:rFonts w:cs="Times New Roman"/>
          <w:szCs w:val="24"/>
        </w:rPr>
      </w:pPr>
      <w:bookmarkStart w:id="3" w:name="_Toc80760492"/>
      <w:r w:rsidRPr="00AE5774">
        <w:rPr>
          <w:rFonts w:cs="Times New Roman"/>
          <w:szCs w:val="24"/>
        </w:rPr>
        <w:t>Vision</w:t>
      </w:r>
      <w:bookmarkEnd w:id="3"/>
    </w:p>
    <w:p w14:paraId="7A79FC48" w14:textId="77777777" w:rsidR="00494C70" w:rsidRDefault="00BB43EB" w:rsidP="00AE5774">
      <w:pPr>
        <w:spacing w:after="0" w:line="360" w:lineRule="auto"/>
        <w:ind w:firstLine="360"/>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 xml:space="preserve">It provides </w:t>
      </w:r>
      <w:r w:rsidR="00DA0314" w:rsidRPr="00AE5774">
        <w:rPr>
          <w:rFonts w:ascii="Times New Roman" w:hAnsi="Times New Roman" w:cs="Times New Roman"/>
          <w:color w:val="000000" w:themeColor="text1"/>
          <w:sz w:val="24"/>
          <w:szCs w:val="24"/>
        </w:rPr>
        <w:t xml:space="preserve">a </w:t>
      </w:r>
      <w:r w:rsidRPr="00AE5774">
        <w:rPr>
          <w:rFonts w:ascii="Times New Roman" w:hAnsi="Times New Roman" w:cs="Times New Roman"/>
          <w:color w:val="000000" w:themeColor="text1"/>
          <w:sz w:val="24"/>
          <w:szCs w:val="24"/>
        </w:rPr>
        <w:t>large heritage that defined its dedication towards customer</w:t>
      </w:r>
      <w:r w:rsidR="00DA0314" w:rsidRPr="00AE5774">
        <w:rPr>
          <w:rFonts w:ascii="Times New Roman" w:hAnsi="Times New Roman" w:cs="Times New Roman"/>
          <w:color w:val="000000" w:themeColor="text1"/>
          <w:sz w:val="24"/>
          <w:szCs w:val="24"/>
        </w:rPr>
        <w:t>-</w:t>
      </w:r>
      <w:r w:rsidRPr="00AE5774">
        <w:rPr>
          <w:rFonts w:ascii="Times New Roman" w:hAnsi="Times New Roman" w:cs="Times New Roman"/>
          <w:color w:val="000000" w:themeColor="text1"/>
          <w:sz w:val="24"/>
          <w:szCs w:val="24"/>
        </w:rPr>
        <w:t xml:space="preserve">based service for creating sustainability. </w:t>
      </w:r>
    </w:p>
    <w:p w14:paraId="34D0438D" w14:textId="77777777" w:rsidR="00AE5774" w:rsidRPr="00AE5774" w:rsidRDefault="00AE5774" w:rsidP="00AE5774">
      <w:pPr>
        <w:spacing w:after="0" w:line="360" w:lineRule="auto"/>
        <w:ind w:firstLine="360"/>
        <w:jc w:val="both"/>
        <w:rPr>
          <w:rFonts w:ascii="Times New Roman" w:hAnsi="Times New Roman" w:cs="Times New Roman"/>
          <w:color w:val="000000" w:themeColor="text1"/>
          <w:sz w:val="24"/>
          <w:szCs w:val="24"/>
        </w:rPr>
      </w:pPr>
    </w:p>
    <w:p w14:paraId="34BC598E" w14:textId="77777777" w:rsidR="00FD23C1" w:rsidRPr="00AE5774" w:rsidRDefault="00BB43EB" w:rsidP="00AE5774">
      <w:pPr>
        <w:pStyle w:val="Heading1"/>
        <w:tabs>
          <w:tab w:val="left" w:pos="270"/>
        </w:tabs>
        <w:spacing w:before="0" w:line="360" w:lineRule="auto"/>
        <w:ind w:hanging="720"/>
        <w:jc w:val="both"/>
        <w:rPr>
          <w:rFonts w:cs="Times New Roman"/>
          <w:szCs w:val="24"/>
        </w:rPr>
      </w:pPr>
      <w:bookmarkStart w:id="4" w:name="_Toc80760493"/>
      <w:r w:rsidRPr="00AE5774">
        <w:rPr>
          <w:rStyle w:val="Heading1Char"/>
          <w:rFonts w:cs="Times New Roman"/>
          <w:b/>
          <w:szCs w:val="24"/>
        </w:rPr>
        <w:t xml:space="preserve">Potential benefits of developing individuals in </w:t>
      </w:r>
      <w:r w:rsidR="00DA0314" w:rsidRPr="00AE5774">
        <w:rPr>
          <w:rStyle w:val="Heading1Char"/>
          <w:rFonts w:cs="Times New Roman"/>
          <w:b/>
          <w:szCs w:val="24"/>
        </w:rPr>
        <w:t>the workplace</w:t>
      </w:r>
      <w:bookmarkEnd w:id="4"/>
    </w:p>
    <w:p w14:paraId="38C4748D" w14:textId="77777777" w:rsidR="00BB43EB" w:rsidRPr="00E94D7F" w:rsidRDefault="00BB43EB" w:rsidP="00E94D7F">
      <w:pPr>
        <w:spacing w:after="0" w:line="360" w:lineRule="auto"/>
        <w:ind w:firstLine="360"/>
        <w:jc w:val="both"/>
        <w:rPr>
          <w:rFonts w:ascii="Times New Roman" w:hAnsi="Times New Roman" w:cs="Times New Roman"/>
          <w:color w:val="222222"/>
          <w:sz w:val="24"/>
          <w:szCs w:val="24"/>
          <w:shd w:val="clear" w:color="auto" w:fill="FFFFFF"/>
        </w:rPr>
      </w:pPr>
      <w:r w:rsidRPr="00AE5774">
        <w:rPr>
          <w:rFonts w:ascii="Times New Roman" w:hAnsi="Times New Roman" w:cs="Times New Roman"/>
          <w:color w:val="000000" w:themeColor="text1"/>
          <w:sz w:val="24"/>
          <w:szCs w:val="24"/>
        </w:rPr>
        <w:t xml:space="preserve">The culture of any firm should acquire basic business activities. However, an effective business </w:t>
      </w:r>
      <w:r w:rsidR="00DA0314" w:rsidRPr="00AE5774">
        <w:rPr>
          <w:rFonts w:ascii="Times New Roman" w:hAnsi="Times New Roman" w:cs="Times New Roman"/>
          <w:color w:val="000000" w:themeColor="text1"/>
          <w:sz w:val="24"/>
          <w:szCs w:val="24"/>
        </w:rPr>
        <w:t xml:space="preserve">is </w:t>
      </w:r>
      <w:r w:rsidRPr="00AE5774">
        <w:rPr>
          <w:rFonts w:ascii="Times New Roman" w:hAnsi="Times New Roman" w:cs="Times New Roman"/>
          <w:color w:val="000000" w:themeColor="text1"/>
          <w:sz w:val="24"/>
          <w:szCs w:val="24"/>
        </w:rPr>
        <w:t xml:space="preserve">resourced for potential contribution </w:t>
      </w:r>
      <w:r w:rsidR="00DA0314" w:rsidRPr="00AE5774">
        <w:rPr>
          <w:rFonts w:ascii="Times New Roman" w:hAnsi="Times New Roman" w:cs="Times New Roman"/>
          <w:color w:val="000000" w:themeColor="text1"/>
          <w:sz w:val="24"/>
          <w:szCs w:val="24"/>
        </w:rPr>
        <w:t>to</w:t>
      </w:r>
      <w:r w:rsidRPr="00AE5774">
        <w:rPr>
          <w:rFonts w:ascii="Times New Roman" w:hAnsi="Times New Roman" w:cs="Times New Roman"/>
          <w:color w:val="000000" w:themeColor="text1"/>
          <w:sz w:val="24"/>
          <w:szCs w:val="24"/>
        </w:rPr>
        <w:t xml:space="preserve"> the organisation. The success factor of an organisation </w:t>
      </w:r>
      <w:r w:rsidR="00DA0314" w:rsidRPr="00AE5774">
        <w:rPr>
          <w:rFonts w:ascii="Times New Roman" w:hAnsi="Times New Roman" w:cs="Times New Roman"/>
          <w:color w:val="000000" w:themeColor="text1"/>
          <w:sz w:val="24"/>
          <w:szCs w:val="24"/>
        </w:rPr>
        <w:t xml:space="preserve">is </w:t>
      </w:r>
      <w:r w:rsidRPr="00AE5774">
        <w:rPr>
          <w:rFonts w:ascii="Times New Roman" w:hAnsi="Times New Roman" w:cs="Times New Roman"/>
          <w:color w:val="000000" w:themeColor="text1"/>
          <w:sz w:val="24"/>
          <w:szCs w:val="24"/>
        </w:rPr>
        <w:t xml:space="preserve">dependent upon maintaining </w:t>
      </w:r>
      <w:r w:rsidR="00DA0314" w:rsidRPr="00AE5774">
        <w:rPr>
          <w:rFonts w:ascii="Times New Roman" w:hAnsi="Times New Roman" w:cs="Times New Roman"/>
          <w:color w:val="000000" w:themeColor="text1"/>
          <w:sz w:val="24"/>
          <w:szCs w:val="24"/>
        </w:rPr>
        <w:t>the</w:t>
      </w:r>
      <w:r w:rsidRPr="00AE5774">
        <w:rPr>
          <w:rFonts w:ascii="Times New Roman" w:hAnsi="Times New Roman" w:cs="Times New Roman"/>
          <w:color w:val="000000" w:themeColor="text1"/>
          <w:sz w:val="24"/>
          <w:szCs w:val="24"/>
        </w:rPr>
        <w:t xml:space="preserve"> overall reputation of the firm. The Tower Hotel always tried to make their employees happy in every way </w:t>
      </w:r>
      <w:r w:rsidR="00E94D7F">
        <w:rPr>
          <w:rFonts w:ascii="Times New Roman" w:hAnsi="Times New Roman" w:cs="Times New Roman"/>
          <w:color w:val="000000" w:themeColor="text1"/>
          <w:sz w:val="24"/>
          <w:szCs w:val="24"/>
        </w:rPr>
        <w:t>b</w:t>
      </w:r>
      <w:r w:rsidRPr="00AE5774">
        <w:rPr>
          <w:rFonts w:ascii="Times New Roman" w:hAnsi="Times New Roman" w:cs="Times New Roman"/>
          <w:color w:val="000000" w:themeColor="text1"/>
          <w:sz w:val="24"/>
          <w:szCs w:val="24"/>
        </w:rPr>
        <w:t>y coming up with new and innovative idea</w:t>
      </w:r>
      <w:r w:rsidR="00AE5774">
        <w:rPr>
          <w:rFonts w:ascii="Times New Roman" w:hAnsi="Times New Roman" w:cs="Times New Roman"/>
          <w:color w:val="000000" w:themeColor="text1"/>
          <w:sz w:val="24"/>
          <w:szCs w:val="24"/>
        </w:rPr>
        <w:t>s to create employee retention</w:t>
      </w:r>
      <w:r w:rsidR="00E94D7F">
        <w:rPr>
          <w:rFonts w:ascii="Times New Roman" w:hAnsi="Times New Roman" w:cs="Times New Roman"/>
          <w:color w:val="000000" w:themeColor="text1"/>
          <w:sz w:val="24"/>
          <w:szCs w:val="24"/>
        </w:rPr>
        <w:t xml:space="preserve"> </w:t>
      </w:r>
      <w:r w:rsidR="005F7B5F">
        <w:rPr>
          <w:rFonts w:ascii="Times New Roman" w:hAnsi="Times New Roman" w:cs="Times New Roman"/>
          <w:color w:val="000000" w:themeColor="text1"/>
          <w:sz w:val="24"/>
          <w:szCs w:val="24"/>
        </w:rPr>
        <w:t>(</w:t>
      </w:r>
      <w:r w:rsidR="005F7B5F">
        <w:rPr>
          <w:rFonts w:ascii="Times New Roman" w:hAnsi="Times New Roman" w:cs="Times New Roman"/>
          <w:bCs/>
          <w:color w:val="000000" w:themeColor="text1"/>
          <w:sz w:val="24"/>
          <w:szCs w:val="24"/>
          <w:shd w:val="clear" w:color="auto" w:fill="FFFFFF"/>
        </w:rPr>
        <w:t>The Tower Hotel, 2021</w:t>
      </w:r>
      <w:r w:rsidR="005F7B5F">
        <w:rPr>
          <w:rFonts w:ascii="Times New Roman" w:hAnsi="Times New Roman" w:cs="Times New Roman"/>
          <w:color w:val="000000" w:themeColor="text1"/>
          <w:sz w:val="24"/>
          <w:szCs w:val="24"/>
        </w:rPr>
        <w:t>)</w:t>
      </w:r>
      <w:r w:rsidR="00AE5774">
        <w:rPr>
          <w:rFonts w:ascii="Times New Roman" w:hAnsi="Times New Roman" w:cs="Times New Roman"/>
          <w:color w:val="000000" w:themeColor="text1"/>
          <w:sz w:val="24"/>
          <w:szCs w:val="24"/>
        </w:rPr>
        <w:t xml:space="preserve">. </w:t>
      </w:r>
      <w:r w:rsidR="00C25E09" w:rsidRPr="00AE5774">
        <w:rPr>
          <w:rFonts w:ascii="Times New Roman" w:hAnsi="Times New Roman" w:cs="Times New Roman"/>
          <w:color w:val="000000" w:themeColor="text1"/>
          <w:sz w:val="24"/>
          <w:szCs w:val="24"/>
        </w:rPr>
        <w:t xml:space="preserve">The hotel creates core values that </w:t>
      </w:r>
      <w:r w:rsidR="00DA0314" w:rsidRPr="00AE5774">
        <w:rPr>
          <w:rFonts w:ascii="Times New Roman" w:hAnsi="Times New Roman" w:cs="Times New Roman"/>
          <w:color w:val="000000" w:themeColor="text1"/>
          <w:sz w:val="24"/>
          <w:szCs w:val="24"/>
        </w:rPr>
        <w:t>effectively maintain organisational planning</w:t>
      </w:r>
      <w:r w:rsidR="00C25E09" w:rsidRPr="00AE5774">
        <w:rPr>
          <w:rFonts w:ascii="Times New Roman" w:hAnsi="Times New Roman" w:cs="Times New Roman"/>
          <w:color w:val="000000" w:themeColor="text1"/>
          <w:sz w:val="24"/>
          <w:szCs w:val="24"/>
        </w:rPr>
        <w:t>. There is careful thought that needs to be developed a strategy which is well executed to accrue vario</w:t>
      </w:r>
      <w:r w:rsidR="00AE5774">
        <w:rPr>
          <w:rFonts w:ascii="Times New Roman" w:hAnsi="Times New Roman" w:cs="Times New Roman"/>
          <w:color w:val="000000" w:themeColor="text1"/>
          <w:sz w:val="24"/>
          <w:szCs w:val="24"/>
        </w:rPr>
        <w:t>us benefits to their employees.</w:t>
      </w:r>
      <w:r w:rsidR="00C25E09" w:rsidRPr="00AE5774">
        <w:rPr>
          <w:rFonts w:ascii="Times New Roman" w:hAnsi="Times New Roman" w:cs="Times New Roman"/>
          <w:color w:val="000000" w:themeColor="text1"/>
          <w:sz w:val="24"/>
          <w:szCs w:val="24"/>
        </w:rPr>
        <w:t xml:space="preserve"> There are various criteria for executing potential benefits in the workplace which are as under</w:t>
      </w:r>
      <w:r w:rsidR="005F7B5F">
        <w:rPr>
          <w:rFonts w:ascii="Times New Roman" w:hAnsi="Times New Roman" w:cs="Times New Roman"/>
          <w:color w:val="000000" w:themeColor="text1"/>
          <w:sz w:val="24"/>
          <w:szCs w:val="24"/>
        </w:rPr>
        <w:t xml:space="preserve"> (</w:t>
      </w:r>
      <w:r w:rsidR="005F7B5F">
        <w:rPr>
          <w:rFonts w:ascii="Times New Roman" w:hAnsi="Times New Roman" w:cs="Times New Roman"/>
          <w:color w:val="222222"/>
          <w:sz w:val="24"/>
          <w:szCs w:val="24"/>
          <w:shd w:val="clear" w:color="auto" w:fill="FFFFFF"/>
        </w:rPr>
        <w:t>Alexander,</w:t>
      </w:r>
      <w:r w:rsidR="005F7B5F" w:rsidRPr="00E94D7F">
        <w:rPr>
          <w:rFonts w:ascii="Times New Roman" w:hAnsi="Times New Roman" w:cs="Times New Roman"/>
          <w:color w:val="222222"/>
          <w:sz w:val="24"/>
          <w:szCs w:val="24"/>
          <w:shd w:val="clear" w:color="auto" w:fill="FFFFFF"/>
        </w:rPr>
        <w:t xml:space="preserve"> 2017</w:t>
      </w:r>
      <w:r w:rsidR="005F7B5F">
        <w:rPr>
          <w:rFonts w:ascii="Times New Roman" w:hAnsi="Times New Roman" w:cs="Times New Roman"/>
          <w:color w:val="222222"/>
          <w:sz w:val="24"/>
          <w:szCs w:val="24"/>
          <w:shd w:val="clear" w:color="auto" w:fill="FFFFFF"/>
        </w:rPr>
        <w:t>)</w:t>
      </w:r>
      <w:r w:rsidR="00C25E09" w:rsidRPr="00AE5774">
        <w:rPr>
          <w:rFonts w:ascii="Times New Roman" w:hAnsi="Times New Roman" w:cs="Times New Roman"/>
          <w:color w:val="000000" w:themeColor="text1"/>
          <w:sz w:val="24"/>
          <w:szCs w:val="24"/>
        </w:rPr>
        <w:t>:</w:t>
      </w:r>
    </w:p>
    <w:p w14:paraId="63B82880" w14:textId="77777777" w:rsidR="00AE5774" w:rsidRPr="00AE5774" w:rsidRDefault="00AE5774" w:rsidP="00AE5774">
      <w:pPr>
        <w:spacing w:after="0" w:line="360" w:lineRule="auto"/>
        <w:ind w:firstLine="360"/>
        <w:jc w:val="both"/>
        <w:rPr>
          <w:rFonts w:ascii="Times New Roman" w:hAnsi="Times New Roman" w:cs="Times New Roman"/>
          <w:color w:val="000000" w:themeColor="text1"/>
          <w:sz w:val="24"/>
          <w:szCs w:val="24"/>
        </w:rPr>
      </w:pPr>
    </w:p>
    <w:p w14:paraId="2AF6AA31" w14:textId="77777777" w:rsidR="00C25E09" w:rsidRPr="00AE5774" w:rsidRDefault="00C25E09" w:rsidP="00AE5774">
      <w:pPr>
        <w:pStyle w:val="Heading3"/>
        <w:numPr>
          <w:ilvl w:val="1"/>
          <w:numId w:val="4"/>
        </w:numPr>
        <w:tabs>
          <w:tab w:val="left" w:pos="360"/>
        </w:tabs>
        <w:spacing w:before="0" w:beforeAutospacing="0" w:after="0" w:afterAutospacing="0" w:line="360" w:lineRule="auto"/>
        <w:ind w:hanging="720"/>
        <w:jc w:val="both"/>
        <w:rPr>
          <w:szCs w:val="24"/>
          <w:lang w:val="en-GB"/>
        </w:rPr>
      </w:pPr>
      <w:bookmarkStart w:id="5" w:name="_Toc80760494"/>
      <w:r w:rsidRPr="00AE5774">
        <w:rPr>
          <w:szCs w:val="24"/>
          <w:lang w:val="en-GB"/>
        </w:rPr>
        <w:t>Performance Improvement</w:t>
      </w:r>
      <w:bookmarkEnd w:id="5"/>
    </w:p>
    <w:p w14:paraId="53EBDEA9" w14:textId="77777777" w:rsidR="00C25E09" w:rsidRPr="00AE5774" w:rsidRDefault="00C25E09" w:rsidP="00AE5774">
      <w:pPr>
        <w:spacing w:after="0" w:line="360" w:lineRule="auto"/>
        <w:ind w:firstLine="360"/>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 xml:space="preserve">For companies like The Tower Hotel may </w:t>
      </w:r>
      <w:r w:rsidR="00AA29BF" w:rsidRPr="00AE5774">
        <w:rPr>
          <w:rFonts w:ascii="Times New Roman" w:hAnsi="Times New Roman" w:cs="Times New Roman"/>
          <w:color w:val="000000" w:themeColor="text1"/>
          <w:sz w:val="24"/>
          <w:szCs w:val="24"/>
        </w:rPr>
        <w:t>require</w:t>
      </w:r>
      <w:r w:rsidRPr="00AE5774">
        <w:rPr>
          <w:rFonts w:ascii="Times New Roman" w:hAnsi="Times New Roman" w:cs="Times New Roman"/>
          <w:color w:val="000000" w:themeColor="text1"/>
          <w:sz w:val="24"/>
          <w:szCs w:val="24"/>
        </w:rPr>
        <w:t xml:space="preserve"> to be competitive in their niche as the hotel business is going to continue in the competition. However, performance improvement needs to be developed and executed </w:t>
      </w:r>
      <w:r w:rsidR="00A778D0" w:rsidRPr="00AE5774">
        <w:rPr>
          <w:rFonts w:ascii="Times New Roman" w:hAnsi="Times New Roman" w:cs="Times New Roman"/>
          <w:color w:val="000000" w:themeColor="text1"/>
          <w:sz w:val="24"/>
          <w:szCs w:val="24"/>
        </w:rPr>
        <w:t>for maintaining the standards of their employees</w:t>
      </w:r>
      <w:r w:rsidR="005F7B5F">
        <w:rPr>
          <w:rFonts w:ascii="Times New Roman" w:hAnsi="Times New Roman" w:cs="Times New Roman"/>
          <w:color w:val="000000" w:themeColor="text1"/>
          <w:sz w:val="24"/>
          <w:szCs w:val="24"/>
        </w:rPr>
        <w:t xml:space="preserve"> (</w:t>
      </w:r>
      <w:proofErr w:type="spellStart"/>
      <w:r w:rsidR="005F7B5F">
        <w:rPr>
          <w:rFonts w:ascii="Times New Roman" w:hAnsi="Times New Roman" w:cs="Times New Roman"/>
          <w:color w:val="000000" w:themeColor="text1"/>
          <w:sz w:val="24"/>
          <w:szCs w:val="24"/>
          <w:shd w:val="clear" w:color="auto" w:fill="FFFFFF"/>
        </w:rPr>
        <w:t>Aburayya</w:t>
      </w:r>
      <w:proofErr w:type="spellEnd"/>
      <w:r w:rsidR="005F7B5F">
        <w:rPr>
          <w:rFonts w:ascii="Times New Roman" w:hAnsi="Times New Roman" w:cs="Times New Roman"/>
          <w:color w:val="000000" w:themeColor="text1"/>
          <w:sz w:val="24"/>
          <w:szCs w:val="24"/>
          <w:shd w:val="clear" w:color="auto" w:fill="FFFFFF"/>
        </w:rPr>
        <w:t xml:space="preserve"> et al., 2020)</w:t>
      </w:r>
      <w:r w:rsidR="00A778D0" w:rsidRPr="00AE5774">
        <w:rPr>
          <w:rFonts w:ascii="Times New Roman" w:hAnsi="Times New Roman" w:cs="Times New Roman"/>
          <w:color w:val="000000" w:themeColor="text1"/>
          <w:sz w:val="24"/>
          <w:szCs w:val="24"/>
        </w:rPr>
        <w:t xml:space="preserve">. </w:t>
      </w:r>
    </w:p>
    <w:p w14:paraId="1AC9D077" w14:textId="77777777" w:rsidR="00AE5774" w:rsidRPr="00AE5774" w:rsidRDefault="00AE5774" w:rsidP="00AE5774">
      <w:pPr>
        <w:spacing w:after="0" w:line="360" w:lineRule="auto"/>
        <w:ind w:firstLine="360"/>
        <w:jc w:val="both"/>
        <w:rPr>
          <w:rFonts w:ascii="Times New Roman" w:hAnsi="Times New Roman" w:cs="Times New Roman"/>
          <w:color w:val="000000" w:themeColor="text1"/>
          <w:sz w:val="24"/>
          <w:szCs w:val="24"/>
        </w:rPr>
      </w:pPr>
    </w:p>
    <w:p w14:paraId="4B4F1B41" w14:textId="77777777" w:rsidR="00BB43EB" w:rsidRPr="00AE5774" w:rsidRDefault="00A778D0" w:rsidP="00AE5774">
      <w:pPr>
        <w:pStyle w:val="Heading3"/>
        <w:numPr>
          <w:ilvl w:val="1"/>
          <w:numId w:val="4"/>
        </w:numPr>
        <w:spacing w:before="0" w:beforeAutospacing="0" w:after="0" w:afterAutospacing="0" w:line="360" w:lineRule="auto"/>
        <w:ind w:left="270"/>
        <w:jc w:val="both"/>
        <w:rPr>
          <w:szCs w:val="24"/>
          <w:lang w:val="en-GB"/>
        </w:rPr>
      </w:pPr>
      <w:bookmarkStart w:id="6" w:name="_Toc80760495"/>
      <w:r w:rsidRPr="00AE5774">
        <w:rPr>
          <w:szCs w:val="24"/>
          <w:lang w:val="en-GB"/>
        </w:rPr>
        <w:t>To handle</w:t>
      </w:r>
      <w:r w:rsidR="00BB43EB" w:rsidRPr="00AE5774">
        <w:rPr>
          <w:szCs w:val="24"/>
          <w:lang w:val="en-GB"/>
        </w:rPr>
        <w:t xml:space="preserve"> unexpected situations</w:t>
      </w:r>
      <w:bookmarkEnd w:id="6"/>
    </w:p>
    <w:p w14:paraId="34D56508" w14:textId="77777777" w:rsidR="00A778D0" w:rsidRPr="00AE5774" w:rsidRDefault="00A778D0" w:rsidP="00AE5774">
      <w:pPr>
        <w:pStyle w:val="NormalWeb"/>
        <w:shd w:val="clear" w:color="auto" w:fill="FFFFFF"/>
        <w:spacing w:before="0" w:beforeAutospacing="0" w:after="0" w:afterAutospacing="0" w:line="360" w:lineRule="auto"/>
        <w:ind w:firstLine="360"/>
        <w:jc w:val="both"/>
        <w:rPr>
          <w:color w:val="000000" w:themeColor="text1"/>
          <w:lang w:val="en-GB"/>
        </w:rPr>
      </w:pPr>
      <w:r w:rsidRPr="00AE5774">
        <w:rPr>
          <w:color w:val="000000" w:themeColor="text1"/>
          <w:lang w:val="en-GB"/>
        </w:rPr>
        <w:t>It is required for businesses to acquire constant change because some of the organisation</w:t>
      </w:r>
      <w:r w:rsidR="00DA0314" w:rsidRPr="00AE5774">
        <w:rPr>
          <w:color w:val="000000" w:themeColor="text1"/>
          <w:lang w:val="en-GB"/>
        </w:rPr>
        <w:t>s</w:t>
      </w:r>
      <w:r w:rsidRPr="00AE5774">
        <w:rPr>
          <w:color w:val="000000" w:themeColor="text1"/>
          <w:lang w:val="en-GB"/>
        </w:rPr>
        <w:t xml:space="preserve"> are ever changing about current situations</w:t>
      </w:r>
      <w:r w:rsidR="00E94D7F">
        <w:rPr>
          <w:color w:val="000000" w:themeColor="text1"/>
          <w:lang w:val="en-GB"/>
        </w:rPr>
        <w:t xml:space="preserve"> (</w:t>
      </w:r>
      <w:r w:rsidR="00E94D7F">
        <w:rPr>
          <w:color w:val="000000" w:themeColor="text1"/>
          <w:shd w:val="clear" w:color="auto" w:fill="FFFFFF"/>
        </w:rPr>
        <w:t>Burgess, 2018)</w:t>
      </w:r>
      <w:r w:rsidRPr="00AE5774">
        <w:rPr>
          <w:color w:val="000000" w:themeColor="text1"/>
          <w:lang w:val="en-GB"/>
        </w:rPr>
        <w:t xml:space="preserve">. As with The Tower Hotel which may face challenges and issues to execute unexpected opportunities for handling </w:t>
      </w:r>
      <w:r w:rsidR="00DA0314" w:rsidRPr="00AE5774">
        <w:rPr>
          <w:color w:val="000000" w:themeColor="text1"/>
          <w:lang w:val="en-GB"/>
        </w:rPr>
        <w:t xml:space="preserve">a </w:t>
      </w:r>
      <w:r w:rsidRPr="00AE5774">
        <w:rPr>
          <w:color w:val="000000" w:themeColor="text1"/>
          <w:lang w:val="en-GB"/>
        </w:rPr>
        <w:t xml:space="preserve">better workforce effectively. </w:t>
      </w:r>
    </w:p>
    <w:p w14:paraId="7991A444" w14:textId="77777777" w:rsidR="00AE5774" w:rsidRPr="00AE5774" w:rsidRDefault="00AE5774" w:rsidP="00AE5774">
      <w:pPr>
        <w:pStyle w:val="NormalWeb"/>
        <w:shd w:val="clear" w:color="auto" w:fill="FFFFFF"/>
        <w:spacing w:before="0" w:beforeAutospacing="0" w:after="0" w:afterAutospacing="0" w:line="360" w:lineRule="auto"/>
        <w:ind w:firstLine="360"/>
        <w:jc w:val="both"/>
        <w:rPr>
          <w:color w:val="000000" w:themeColor="text1"/>
          <w:lang w:val="en-GB"/>
        </w:rPr>
      </w:pPr>
    </w:p>
    <w:p w14:paraId="6357C607" w14:textId="77777777" w:rsidR="00A778D0" w:rsidRPr="00AE5774" w:rsidRDefault="00A778D0" w:rsidP="00AE5774">
      <w:pPr>
        <w:pStyle w:val="Heading3"/>
        <w:numPr>
          <w:ilvl w:val="1"/>
          <w:numId w:val="4"/>
        </w:numPr>
        <w:spacing w:before="0" w:beforeAutospacing="0" w:after="0" w:afterAutospacing="0" w:line="360" w:lineRule="auto"/>
        <w:ind w:left="450" w:hanging="450"/>
        <w:jc w:val="both"/>
        <w:rPr>
          <w:szCs w:val="24"/>
          <w:lang w:val="en-GB"/>
        </w:rPr>
      </w:pPr>
      <w:bookmarkStart w:id="7" w:name="_Toc80760496"/>
      <w:r w:rsidRPr="00AE5774">
        <w:rPr>
          <w:szCs w:val="24"/>
          <w:lang w:val="en-GB"/>
        </w:rPr>
        <w:t>Learning culture to attract employees</w:t>
      </w:r>
      <w:bookmarkEnd w:id="7"/>
    </w:p>
    <w:p w14:paraId="3954E82A" w14:textId="77777777" w:rsidR="00A778D0" w:rsidRPr="00AE5774" w:rsidRDefault="00A778D0" w:rsidP="00AE5774">
      <w:pPr>
        <w:pStyle w:val="NormalWeb"/>
        <w:shd w:val="clear" w:color="auto" w:fill="FFFFFF"/>
        <w:spacing w:before="0" w:beforeAutospacing="0" w:after="0" w:afterAutospacing="0" w:line="360" w:lineRule="auto"/>
        <w:ind w:firstLine="360"/>
        <w:jc w:val="both"/>
        <w:rPr>
          <w:color w:val="000000" w:themeColor="text1"/>
          <w:lang w:val="en-GB"/>
        </w:rPr>
      </w:pPr>
      <w:r w:rsidRPr="00AE5774">
        <w:rPr>
          <w:color w:val="000000" w:themeColor="text1"/>
          <w:lang w:val="en-GB"/>
        </w:rPr>
        <w:t xml:space="preserve">Most of the time HR professionals need to attest </w:t>
      </w:r>
      <w:r w:rsidR="00DA0314" w:rsidRPr="00AE5774">
        <w:rPr>
          <w:color w:val="000000" w:themeColor="text1"/>
          <w:lang w:val="en-GB"/>
        </w:rPr>
        <w:t xml:space="preserve">to </w:t>
      </w:r>
      <w:r w:rsidRPr="00AE5774">
        <w:rPr>
          <w:color w:val="000000" w:themeColor="text1"/>
          <w:lang w:val="en-GB"/>
        </w:rPr>
        <w:t>the fact that it is not enough to advertise job vacancies only</w:t>
      </w:r>
      <w:r w:rsidR="00E94D7F">
        <w:rPr>
          <w:color w:val="000000" w:themeColor="text1"/>
          <w:lang w:val="en-GB"/>
        </w:rPr>
        <w:t xml:space="preserve"> (</w:t>
      </w:r>
      <w:r w:rsidR="00E94D7F">
        <w:rPr>
          <w:color w:val="222222"/>
          <w:shd w:val="clear" w:color="auto" w:fill="FFFFFF"/>
        </w:rPr>
        <w:t>Crandall, 2020)</w:t>
      </w:r>
      <w:r w:rsidRPr="00AE5774">
        <w:rPr>
          <w:color w:val="000000" w:themeColor="text1"/>
          <w:lang w:val="en-GB"/>
        </w:rPr>
        <w:t xml:space="preserve">. Equally, it is needed to attract employees by retention policies and source of benefits and compensation planning’s which made markets to remain in the market competition. </w:t>
      </w:r>
    </w:p>
    <w:p w14:paraId="095B6323" w14:textId="77777777" w:rsidR="00AE5774" w:rsidRPr="00AE5774" w:rsidRDefault="00AE5774" w:rsidP="00AE5774">
      <w:pPr>
        <w:pStyle w:val="NormalWeb"/>
        <w:shd w:val="clear" w:color="auto" w:fill="FFFFFF"/>
        <w:spacing w:before="0" w:beforeAutospacing="0" w:after="0" w:afterAutospacing="0" w:line="360" w:lineRule="auto"/>
        <w:ind w:firstLine="360"/>
        <w:jc w:val="both"/>
        <w:rPr>
          <w:color w:val="000000" w:themeColor="text1"/>
          <w:lang w:val="en-GB"/>
        </w:rPr>
      </w:pPr>
    </w:p>
    <w:p w14:paraId="11F6DAF5" w14:textId="77777777" w:rsidR="00F54ABC" w:rsidRPr="00AE5774" w:rsidRDefault="00F54ABC" w:rsidP="00AE5774">
      <w:pPr>
        <w:pStyle w:val="Heading3"/>
        <w:numPr>
          <w:ilvl w:val="1"/>
          <w:numId w:val="4"/>
        </w:numPr>
        <w:spacing w:before="0" w:beforeAutospacing="0" w:after="0" w:afterAutospacing="0" w:line="360" w:lineRule="auto"/>
        <w:ind w:left="360"/>
        <w:jc w:val="both"/>
        <w:rPr>
          <w:szCs w:val="24"/>
          <w:lang w:val="en-GB"/>
        </w:rPr>
      </w:pPr>
      <w:bookmarkStart w:id="8" w:name="_Toc80760497"/>
      <w:r w:rsidRPr="00AE5774">
        <w:rPr>
          <w:szCs w:val="24"/>
          <w:lang w:val="en-GB"/>
        </w:rPr>
        <w:t>To grow potentially with leaders</w:t>
      </w:r>
      <w:bookmarkEnd w:id="8"/>
    </w:p>
    <w:p w14:paraId="463AA70B" w14:textId="77777777" w:rsidR="00F54ABC" w:rsidRPr="00AE5774" w:rsidRDefault="00F54ABC" w:rsidP="00AE5774">
      <w:pPr>
        <w:spacing w:after="0" w:line="360" w:lineRule="auto"/>
        <w:ind w:firstLine="360"/>
        <w:jc w:val="both"/>
        <w:rPr>
          <w:rFonts w:ascii="Times New Roman" w:hAnsi="Times New Roman" w:cs="Times New Roman"/>
          <w:b/>
          <w:sz w:val="24"/>
          <w:szCs w:val="24"/>
        </w:rPr>
      </w:pPr>
      <w:r w:rsidRPr="00AE5774">
        <w:rPr>
          <w:rFonts w:ascii="Times New Roman" w:hAnsi="Times New Roman" w:cs="Times New Roman"/>
          <w:sz w:val="24"/>
          <w:szCs w:val="24"/>
        </w:rPr>
        <w:t xml:space="preserve">In case, if an organisation needs to grow it is required for them to execute plans that thrive for building an effective leader. Employees are the future needs of a firm. The potential approach of leaders needs to be amended within the form of organisational development. </w:t>
      </w:r>
    </w:p>
    <w:p w14:paraId="53273A1F" w14:textId="77777777" w:rsidR="00AE5774" w:rsidRPr="00AE5774" w:rsidRDefault="00AE5774" w:rsidP="00AE5774">
      <w:pPr>
        <w:spacing w:after="0" w:line="360" w:lineRule="auto"/>
        <w:rPr>
          <w:rFonts w:ascii="Times New Roman" w:hAnsi="Times New Roman" w:cs="Times New Roman"/>
          <w:sz w:val="24"/>
          <w:szCs w:val="24"/>
        </w:rPr>
      </w:pPr>
    </w:p>
    <w:p w14:paraId="22ED8B09" w14:textId="77777777" w:rsidR="00F54ABC" w:rsidRPr="00AE5774" w:rsidRDefault="00F54ABC" w:rsidP="00AE5774">
      <w:pPr>
        <w:pStyle w:val="Heading3"/>
        <w:numPr>
          <w:ilvl w:val="1"/>
          <w:numId w:val="4"/>
        </w:numPr>
        <w:spacing w:before="0" w:beforeAutospacing="0" w:after="0" w:afterAutospacing="0" w:line="360" w:lineRule="auto"/>
        <w:ind w:left="360"/>
        <w:jc w:val="both"/>
        <w:rPr>
          <w:szCs w:val="24"/>
          <w:lang w:val="en-GB"/>
        </w:rPr>
      </w:pPr>
      <w:r w:rsidRPr="00AE5774">
        <w:rPr>
          <w:szCs w:val="24"/>
          <w:lang w:val="en-GB"/>
        </w:rPr>
        <w:t xml:space="preserve"> </w:t>
      </w:r>
      <w:bookmarkStart w:id="9" w:name="_Toc80760498"/>
      <w:r w:rsidRPr="00AE5774">
        <w:rPr>
          <w:szCs w:val="24"/>
          <w:lang w:val="en-GB"/>
        </w:rPr>
        <w:t xml:space="preserve">Motivational </w:t>
      </w:r>
      <w:r w:rsidR="00AA29BF" w:rsidRPr="00AE5774">
        <w:rPr>
          <w:szCs w:val="24"/>
          <w:lang w:val="en-GB"/>
        </w:rPr>
        <w:t>aspects</w:t>
      </w:r>
      <w:bookmarkEnd w:id="9"/>
    </w:p>
    <w:p w14:paraId="0DFB8E99" w14:textId="77777777" w:rsidR="00F54ABC" w:rsidRPr="00AE5774" w:rsidRDefault="00F54ABC" w:rsidP="00AE5774">
      <w:pPr>
        <w:spacing w:after="0" w:line="360" w:lineRule="auto"/>
        <w:ind w:firstLine="360"/>
        <w:jc w:val="both"/>
        <w:rPr>
          <w:rFonts w:ascii="Times New Roman" w:hAnsi="Times New Roman" w:cs="Times New Roman"/>
          <w:b/>
          <w:sz w:val="24"/>
          <w:szCs w:val="24"/>
        </w:rPr>
      </w:pPr>
      <w:r w:rsidRPr="00AE5774">
        <w:rPr>
          <w:rFonts w:ascii="Times New Roman" w:hAnsi="Times New Roman" w:cs="Times New Roman"/>
          <w:sz w:val="24"/>
          <w:szCs w:val="24"/>
        </w:rPr>
        <w:t xml:space="preserve">An organisation can be stable only if </w:t>
      </w:r>
      <w:r w:rsidR="00DA0314" w:rsidRPr="00AE5774">
        <w:rPr>
          <w:rFonts w:ascii="Times New Roman" w:hAnsi="Times New Roman" w:cs="Times New Roman"/>
          <w:sz w:val="24"/>
          <w:szCs w:val="24"/>
        </w:rPr>
        <w:t>it</w:t>
      </w:r>
      <w:r w:rsidRPr="00AE5774">
        <w:rPr>
          <w:rFonts w:ascii="Times New Roman" w:hAnsi="Times New Roman" w:cs="Times New Roman"/>
          <w:sz w:val="24"/>
          <w:szCs w:val="24"/>
        </w:rPr>
        <w:t xml:space="preserve"> had better resource</w:t>
      </w:r>
      <w:r w:rsidR="00DA0314" w:rsidRPr="00AE5774">
        <w:rPr>
          <w:rFonts w:ascii="Times New Roman" w:hAnsi="Times New Roman" w:cs="Times New Roman"/>
          <w:sz w:val="24"/>
          <w:szCs w:val="24"/>
        </w:rPr>
        <w:t>s</w:t>
      </w:r>
      <w:r w:rsidRPr="00AE5774">
        <w:rPr>
          <w:rFonts w:ascii="Times New Roman" w:hAnsi="Times New Roman" w:cs="Times New Roman"/>
          <w:sz w:val="24"/>
          <w:szCs w:val="24"/>
        </w:rPr>
        <w:t xml:space="preserve"> </w:t>
      </w:r>
      <w:r w:rsidR="00DA0314" w:rsidRPr="00AE5774">
        <w:rPr>
          <w:rFonts w:ascii="Times New Roman" w:hAnsi="Times New Roman" w:cs="Times New Roman"/>
          <w:sz w:val="24"/>
          <w:szCs w:val="24"/>
        </w:rPr>
        <w:t>that</w:t>
      </w:r>
      <w:r w:rsidRPr="00AE5774">
        <w:rPr>
          <w:rFonts w:ascii="Times New Roman" w:hAnsi="Times New Roman" w:cs="Times New Roman"/>
          <w:sz w:val="24"/>
          <w:szCs w:val="24"/>
        </w:rPr>
        <w:t xml:space="preserve"> can provide them </w:t>
      </w:r>
      <w:r w:rsidR="00DA0314" w:rsidRPr="00AE5774">
        <w:rPr>
          <w:rFonts w:ascii="Times New Roman" w:hAnsi="Times New Roman" w:cs="Times New Roman"/>
          <w:sz w:val="24"/>
          <w:szCs w:val="24"/>
        </w:rPr>
        <w:t xml:space="preserve">with </w:t>
      </w:r>
      <w:r w:rsidRPr="00AE5774">
        <w:rPr>
          <w:rFonts w:ascii="Times New Roman" w:hAnsi="Times New Roman" w:cs="Times New Roman"/>
          <w:sz w:val="24"/>
          <w:szCs w:val="24"/>
        </w:rPr>
        <w:t xml:space="preserve">inner capabilities to grow and execute </w:t>
      </w:r>
      <w:r w:rsidR="00DA0314" w:rsidRPr="00AE5774">
        <w:rPr>
          <w:rFonts w:ascii="Times New Roman" w:hAnsi="Times New Roman" w:cs="Times New Roman"/>
          <w:sz w:val="24"/>
          <w:szCs w:val="24"/>
        </w:rPr>
        <w:t>its</w:t>
      </w:r>
      <w:r w:rsidRPr="00AE5774">
        <w:rPr>
          <w:rFonts w:ascii="Times New Roman" w:hAnsi="Times New Roman" w:cs="Times New Roman"/>
          <w:sz w:val="24"/>
          <w:szCs w:val="24"/>
        </w:rPr>
        <w:t xml:space="preserve"> plans effectively. </w:t>
      </w:r>
      <w:r w:rsidR="00DA0314" w:rsidRPr="00AE5774">
        <w:rPr>
          <w:rFonts w:ascii="Times New Roman" w:hAnsi="Times New Roman" w:cs="Times New Roman"/>
          <w:sz w:val="24"/>
          <w:szCs w:val="24"/>
        </w:rPr>
        <w:t>A c</w:t>
      </w:r>
      <w:r w:rsidRPr="00AE5774">
        <w:rPr>
          <w:rFonts w:ascii="Times New Roman" w:hAnsi="Times New Roman" w:cs="Times New Roman"/>
          <w:sz w:val="24"/>
          <w:szCs w:val="24"/>
        </w:rPr>
        <w:t>ertain amount of motivational schemes such as benefits, compensation and employee funds acted as the motivational pattern which makes employees stay in long run</w:t>
      </w:r>
      <w:r w:rsidR="00E94D7F">
        <w:rPr>
          <w:rFonts w:ascii="Times New Roman" w:hAnsi="Times New Roman" w:cs="Times New Roman"/>
          <w:sz w:val="24"/>
          <w:szCs w:val="24"/>
        </w:rPr>
        <w:t xml:space="preserve"> (</w:t>
      </w:r>
      <w:r w:rsidR="00E94D7F">
        <w:rPr>
          <w:rFonts w:ascii="Times New Roman" w:hAnsi="Times New Roman" w:cs="Times New Roman"/>
          <w:color w:val="000000" w:themeColor="text1"/>
          <w:sz w:val="24"/>
          <w:szCs w:val="24"/>
          <w:shd w:val="clear" w:color="auto" w:fill="FFFFFF"/>
        </w:rPr>
        <w:t>Burgess, 2018)</w:t>
      </w:r>
      <w:r w:rsidRPr="00AE5774">
        <w:rPr>
          <w:rFonts w:ascii="Times New Roman" w:hAnsi="Times New Roman" w:cs="Times New Roman"/>
          <w:sz w:val="24"/>
          <w:szCs w:val="24"/>
        </w:rPr>
        <w:t xml:space="preserve">. </w:t>
      </w:r>
      <w:r w:rsidR="00DA0314" w:rsidRPr="00AE5774">
        <w:rPr>
          <w:rFonts w:ascii="Times New Roman" w:hAnsi="Times New Roman" w:cs="Times New Roman"/>
          <w:sz w:val="24"/>
          <w:szCs w:val="24"/>
        </w:rPr>
        <w:t>A g</w:t>
      </w:r>
      <w:r w:rsidRPr="00AE5774">
        <w:rPr>
          <w:rFonts w:ascii="Times New Roman" w:hAnsi="Times New Roman" w:cs="Times New Roman"/>
          <w:sz w:val="24"/>
          <w:szCs w:val="24"/>
        </w:rPr>
        <w:t xml:space="preserve">ood working environment acted as </w:t>
      </w:r>
      <w:r w:rsidR="00DA0314" w:rsidRPr="00AE5774">
        <w:rPr>
          <w:rFonts w:ascii="Times New Roman" w:hAnsi="Times New Roman" w:cs="Times New Roman"/>
          <w:sz w:val="24"/>
          <w:szCs w:val="24"/>
        </w:rPr>
        <w:t>a</w:t>
      </w:r>
      <w:r w:rsidRPr="00AE5774">
        <w:rPr>
          <w:rFonts w:ascii="Times New Roman" w:hAnsi="Times New Roman" w:cs="Times New Roman"/>
          <w:sz w:val="24"/>
          <w:szCs w:val="24"/>
        </w:rPr>
        <w:t xml:space="preserve"> huge resource that stable the connection for good training aspects. </w:t>
      </w:r>
    </w:p>
    <w:p w14:paraId="069A2B26" w14:textId="77777777" w:rsidR="00AA29BF" w:rsidRPr="00AE5774" w:rsidRDefault="00AA29BF" w:rsidP="00AE5774">
      <w:pPr>
        <w:spacing w:after="0" w:line="360" w:lineRule="auto"/>
        <w:jc w:val="both"/>
        <w:rPr>
          <w:rFonts w:ascii="Times New Roman" w:hAnsi="Times New Roman" w:cs="Times New Roman"/>
          <w:sz w:val="24"/>
          <w:szCs w:val="24"/>
        </w:rPr>
      </w:pPr>
    </w:p>
    <w:p w14:paraId="637600AF" w14:textId="77777777" w:rsidR="00BB43EB" w:rsidRPr="00AE5774" w:rsidRDefault="002E3EA0" w:rsidP="00AE5774">
      <w:pPr>
        <w:pStyle w:val="Heading1"/>
        <w:spacing w:before="0" w:line="360" w:lineRule="auto"/>
        <w:ind w:left="360"/>
        <w:jc w:val="both"/>
        <w:rPr>
          <w:rFonts w:eastAsia="Times New Roman" w:cs="Times New Roman"/>
          <w:szCs w:val="24"/>
        </w:rPr>
      </w:pPr>
      <w:bookmarkStart w:id="10" w:name="_Toc80760499"/>
      <w:r w:rsidRPr="00AE5774">
        <w:rPr>
          <w:rFonts w:eastAsia="Times New Roman" w:cs="Times New Roman"/>
          <w:szCs w:val="24"/>
        </w:rPr>
        <w:t>Individual’s expectations in respect of personal development</w:t>
      </w:r>
      <w:bookmarkEnd w:id="10"/>
    </w:p>
    <w:p w14:paraId="41051609" w14:textId="77777777" w:rsidR="00334D3C" w:rsidRDefault="002E3EA0" w:rsidP="00AE5774">
      <w:pPr>
        <w:shd w:val="clear" w:color="auto" w:fill="FFFFFF"/>
        <w:spacing w:after="0" w:line="360" w:lineRule="auto"/>
        <w:ind w:firstLine="360"/>
        <w:jc w:val="both"/>
        <w:rPr>
          <w:rFonts w:ascii="Times New Roman" w:eastAsia="Times New Roman" w:hAnsi="Times New Roman" w:cs="Times New Roman"/>
          <w:color w:val="000000" w:themeColor="text1"/>
          <w:sz w:val="24"/>
          <w:szCs w:val="24"/>
        </w:rPr>
      </w:pPr>
      <w:r w:rsidRPr="00AE5774">
        <w:rPr>
          <w:rFonts w:ascii="Times New Roman" w:eastAsia="Times New Roman" w:hAnsi="Times New Roman" w:cs="Times New Roman"/>
          <w:color w:val="000000" w:themeColor="text1"/>
          <w:sz w:val="24"/>
          <w:szCs w:val="24"/>
        </w:rPr>
        <w:t>Personal development has resource help to set goals and expectation of employees for resourcing personal development. There comes a scope that always require</w:t>
      </w:r>
      <w:r w:rsidR="00DA0314" w:rsidRPr="00AE5774">
        <w:rPr>
          <w:rFonts w:ascii="Times New Roman" w:eastAsia="Times New Roman" w:hAnsi="Times New Roman" w:cs="Times New Roman"/>
          <w:color w:val="000000" w:themeColor="text1"/>
          <w:sz w:val="24"/>
          <w:szCs w:val="24"/>
        </w:rPr>
        <w:t>s</w:t>
      </w:r>
      <w:r w:rsidRPr="00AE5774">
        <w:rPr>
          <w:rFonts w:ascii="Times New Roman" w:eastAsia="Times New Roman" w:hAnsi="Times New Roman" w:cs="Times New Roman"/>
          <w:color w:val="000000" w:themeColor="text1"/>
          <w:sz w:val="24"/>
          <w:szCs w:val="24"/>
        </w:rPr>
        <w:t xml:space="preserve"> improvement policies </w:t>
      </w:r>
      <w:r w:rsidR="00DA0314" w:rsidRPr="00AE5774">
        <w:rPr>
          <w:rFonts w:ascii="Times New Roman" w:eastAsia="Times New Roman" w:hAnsi="Times New Roman" w:cs="Times New Roman"/>
          <w:color w:val="000000" w:themeColor="text1"/>
          <w:sz w:val="24"/>
          <w:szCs w:val="24"/>
        </w:rPr>
        <w:t>that</w:t>
      </w:r>
      <w:r w:rsidRPr="00AE5774">
        <w:rPr>
          <w:rFonts w:ascii="Times New Roman" w:eastAsia="Times New Roman" w:hAnsi="Times New Roman" w:cs="Times New Roman"/>
          <w:color w:val="000000" w:themeColor="text1"/>
          <w:sz w:val="24"/>
          <w:szCs w:val="24"/>
        </w:rPr>
        <w:t xml:space="preserve"> recur employee achievements. Nowadays, most individuals are expected to participate and make an effective contribution </w:t>
      </w:r>
      <w:r w:rsidR="00DA0314" w:rsidRPr="00AE5774">
        <w:rPr>
          <w:rFonts w:ascii="Times New Roman" w:eastAsia="Times New Roman" w:hAnsi="Times New Roman" w:cs="Times New Roman"/>
          <w:color w:val="000000" w:themeColor="text1"/>
          <w:sz w:val="24"/>
          <w:szCs w:val="24"/>
        </w:rPr>
        <w:t>to</w:t>
      </w:r>
      <w:r w:rsidRPr="00AE5774">
        <w:rPr>
          <w:rFonts w:ascii="Times New Roman" w:eastAsia="Times New Roman" w:hAnsi="Times New Roman" w:cs="Times New Roman"/>
          <w:color w:val="000000" w:themeColor="text1"/>
          <w:sz w:val="24"/>
          <w:szCs w:val="24"/>
        </w:rPr>
        <w:t xml:space="preserve"> creating product</w:t>
      </w:r>
      <w:r w:rsidR="00DA0314" w:rsidRPr="00AE5774">
        <w:rPr>
          <w:rFonts w:ascii="Times New Roman" w:eastAsia="Times New Roman" w:hAnsi="Times New Roman" w:cs="Times New Roman"/>
          <w:color w:val="000000" w:themeColor="text1"/>
          <w:sz w:val="24"/>
          <w:szCs w:val="24"/>
        </w:rPr>
        <w:t>s</w:t>
      </w:r>
      <w:r w:rsidRPr="00AE5774">
        <w:rPr>
          <w:rFonts w:ascii="Times New Roman" w:eastAsia="Times New Roman" w:hAnsi="Times New Roman" w:cs="Times New Roman"/>
          <w:color w:val="000000" w:themeColor="text1"/>
          <w:sz w:val="24"/>
          <w:szCs w:val="24"/>
        </w:rPr>
        <w:t xml:space="preserve"> in the firm. Similarly, the Tower Hotel has polish </w:t>
      </w:r>
      <w:r w:rsidR="00DA0314" w:rsidRPr="00AE5774">
        <w:rPr>
          <w:rFonts w:ascii="Times New Roman" w:eastAsia="Times New Roman" w:hAnsi="Times New Roman" w:cs="Times New Roman"/>
          <w:color w:val="000000" w:themeColor="text1"/>
          <w:sz w:val="24"/>
          <w:szCs w:val="24"/>
        </w:rPr>
        <w:t>its</w:t>
      </w:r>
      <w:r w:rsidRPr="00AE5774">
        <w:rPr>
          <w:rFonts w:ascii="Times New Roman" w:eastAsia="Times New Roman" w:hAnsi="Times New Roman" w:cs="Times New Roman"/>
          <w:color w:val="000000" w:themeColor="text1"/>
          <w:sz w:val="24"/>
          <w:szCs w:val="24"/>
        </w:rPr>
        <w:t xml:space="preserve"> skills by executing needs and provide required training to </w:t>
      </w:r>
      <w:r w:rsidR="00DA0314" w:rsidRPr="00AE5774">
        <w:rPr>
          <w:rFonts w:ascii="Times New Roman" w:eastAsia="Times New Roman" w:hAnsi="Times New Roman" w:cs="Times New Roman"/>
          <w:color w:val="000000" w:themeColor="text1"/>
          <w:sz w:val="24"/>
          <w:szCs w:val="24"/>
        </w:rPr>
        <w:t>its</w:t>
      </w:r>
      <w:r w:rsidRPr="00AE5774">
        <w:rPr>
          <w:rFonts w:ascii="Times New Roman" w:eastAsia="Times New Roman" w:hAnsi="Times New Roman" w:cs="Times New Roman"/>
          <w:color w:val="000000" w:themeColor="text1"/>
          <w:sz w:val="24"/>
          <w:szCs w:val="24"/>
        </w:rPr>
        <w:t xml:space="preserve"> employees for pursuing training opportunities</w:t>
      </w:r>
      <w:r w:rsidR="00E94D7F">
        <w:rPr>
          <w:rFonts w:ascii="Times New Roman" w:eastAsia="Times New Roman" w:hAnsi="Times New Roman" w:cs="Times New Roman"/>
          <w:color w:val="000000" w:themeColor="text1"/>
          <w:sz w:val="24"/>
          <w:szCs w:val="24"/>
        </w:rPr>
        <w:t xml:space="preserve"> (</w:t>
      </w:r>
      <w:proofErr w:type="spellStart"/>
      <w:r w:rsidR="00E94D7F">
        <w:rPr>
          <w:rFonts w:ascii="Times New Roman" w:hAnsi="Times New Roman" w:cs="Times New Roman"/>
          <w:color w:val="222222"/>
          <w:sz w:val="24"/>
          <w:szCs w:val="24"/>
          <w:shd w:val="clear" w:color="auto" w:fill="FFFFFF"/>
        </w:rPr>
        <w:t>Csaszar</w:t>
      </w:r>
      <w:proofErr w:type="spellEnd"/>
      <w:r w:rsidR="00E94D7F">
        <w:rPr>
          <w:rFonts w:ascii="Times New Roman" w:hAnsi="Times New Roman" w:cs="Times New Roman"/>
          <w:color w:val="222222"/>
          <w:sz w:val="24"/>
          <w:szCs w:val="24"/>
          <w:shd w:val="clear" w:color="auto" w:fill="FFFFFF"/>
        </w:rPr>
        <w:t xml:space="preserve">, and </w:t>
      </w:r>
      <w:proofErr w:type="spellStart"/>
      <w:r w:rsidR="00E94D7F">
        <w:rPr>
          <w:rFonts w:ascii="Times New Roman" w:hAnsi="Times New Roman" w:cs="Times New Roman"/>
          <w:color w:val="222222"/>
          <w:sz w:val="24"/>
          <w:szCs w:val="24"/>
          <w:shd w:val="clear" w:color="auto" w:fill="FFFFFF"/>
        </w:rPr>
        <w:t>Ostler</w:t>
      </w:r>
      <w:proofErr w:type="spellEnd"/>
      <w:r w:rsidR="00E94D7F">
        <w:rPr>
          <w:rFonts w:ascii="Times New Roman" w:hAnsi="Times New Roman" w:cs="Times New Roman"/>
          <w:color w:val="222222"/>
          <w:sz w:val="24"/>
          <w:szCs w:val="24"/>
          <w:shd w:val="clear" w:color="auto" w:fill="FFFFFF"/>
        </w:rPr>
        <w:t>,</w:t>
      </w:r>
      <w:r w:rsidR="00E94D7F" w:rsidRPr="00E94D7F">
        <w:rPr>
          <w:rFonts w:ascii="Times New Roman" w:hAnsi="Times New Roman" w:cs="Times New Roman"/>
          <w:color w:val="222222"/>
          <w:sz w:val="24"/>
          <w:szCs w:val="24"/>
          <w:shd w:val="clear" w:color="auto" w:fill="FFFFFF"/>
        </w:rPr>
        <w:t xml:space="preserve"> 2020</w:t>
      </w:r>
      <w:r w:rsidR="00E94D7F">
        <w:rPr>
          <w:rFonts w:ascii="Times New Roman" w:hAnsi="Times New Roman" w:cs="Times New Roman"/>
          <w:color w:val="222222"/>
          <w:sz w:val="24"/>
          <w:szCs w:val="24"/>
          <w:shd w:val="clear" w:color="auto" w:fill="FFFFFF"/>
        </w:rPr>
        <w:t>)</w:t>
      </w:r>
      <w:r w:rsidR="005F7B5F">
        <w:rPr>
          <w:rFonts w:ascii="Times New Roman" w:eastAsia="Times New Roman" w:hAnsi="Times New Roman" w:cs="Times New Roman"/>
          <w:color w:val="000000" w:themeColor="text1"/>
          <w:sz w:val="24"/>
          <w:szCs w:val="24"/>
        </w:rPr>
        <w:t xml:space="preserve">. </w:t>
      </w:r>
      <w:r w:rsidR="00DA0314" w:rsidRPr="00AE5774">
        <w:rPr>
          <w:rFonts w:ascii="Times New Roman" w:eastAsia="Times New Roman" w:hAnsi="Times New Roman" w:cs="Times New Roman"/>
          <w:color w:val="000000" w:themeColor="text1"/>
          <w:sz w:val="24"/>
          <w:szCs w:val="24"/>
        </w:rPr>
        <w:t>T</w:t>
      </w:r>
      <w:r w:rsidRPr="00AE5774">
        <w:rPr>
          <w:rFonts w:ascii="Times New Roman" w:eastAsia="Times New Roman" w:hAnsi="Times New Roman" w:cs="Times New Roman"/>
          <w:color w:val="000000" w:themeColor="text1"/>
          <w:sz w:val="24"/>
          <w:szCs w:val="24"/>
        </w:rPr>
        <w:t xml:space="preserve">o retain customers, it is required for </w:t>
      </w:r>
      <w:r w:rsidR="00DA0314" w:rsidRPr="00AE5774">
        <w:rPr>
          <w:rFonts w:ascii="Times New Roman" w:eastAsia="Times New Roman" w:hAnsi="Times New Roman" w:cs="Times New Roman"/>
          <w:color w:val="000000" w:themeColor="text1"/>
          <w:sz w:val="24"/>
          <w:szCs w:val="24"/>
        </w:rPr>
        <w:t xml:space="preserve">an </w:t>
      </w:r>
      <w:r w:rsidRPr="00AE5774">
        <w:rPr>
          <w:rFonts w:ascii="Times New Roman" w:eastAsia="Times New Roman" w:hAnsi="Times New Roman" w:cs="Times New Roman"/>
          <w:color w:val="000000" w:themeColor="text1"/>
          <w:sz w:val="24"/>
          <w:szCs w:val="24"/>
        </w:rPr>
        <w:t xml:space="preserve">organisation to perform the platform where </w:t>
      </w:r>
      <w:r w:rsidR="00DA0314" w:rsidRPr="00AE5774">
        <w:rPr>
          <w:rFonts w:ascii="Times New Roman" w:eastAsia="Times New Roman" w:hAnsi="Times New Roman" w:cs="Times New Roman"/>
          <w:color w:val="000000" w:themeColor="text1"/>
          <w:sz w:val="24"/>
          <w:szCs w:val="24"/>
        </w:rPr>
        <w:t xml:space="preserve">the </w:t>
      </w:r>
      <w:r w:rsidRPr="00AE5774">
        <w:rPr>
          <w:rFonts w:ascii="Times New Roman" w:eastAsia="Times New Roman" w:hAnsi="Times New Roman" w:cs="Times New Roman"/>
          <w:color w:val="000000" w:themeColor="text1"/>
          <w:sz w:val="24"/>
          <w:szCs w:val="24"/>
        </w:rPr>
        <w:t xml:space="preserve">personal and professional development of employees acted as the solution in career growth. It is required to pursue </w:t>
      </w:r>
      <w:r w:rsidR="00DA0314" w:rsidRPr="00AE5774">
        <w:rPr>
          <w:rFonts w:ascii="Times New Roman" w:eastAsia="Times New Roman" w:hAnsi="Times New Roman" w:cs="Times New Roman"/>
          <w:color w:val="000000" w:themeColor="text1"/>
          <w:sz w:val="24"/>
          <w:szCs w:val="24"/>
        </w:rPr>
        <w:t xml:space="preserve">a </w:t>
      </w:r>
      <w:r w:rsidRPr="00AE5774">
        <w:rPr>
          <w:rFonts w:ascii="Times New Roman" w:eastAsia="Times New Roman" w:hAnsi="Times New Roman" w:cs="Times New Roman"/>
          <w:color w:val="000000" w:themeColor="text1"/>
          <w:sz w:val="24"/>
          <w:szCs w:val="24"/>
        </w:rPr>
        <w:t xml:space="preserve">positive attitude that needs employees to be optimistic in their thinking </w:t>
      </w:r>
      <w:r w:rsidR="00DA0314" w:rsidRPr="00AE5774">
        <w:rPr>
          <w:rFonts w:ascii="Times New Roman" w:eastAsia="Times New Roman" w:hAnsi="Times New Roman" w:cs="Times New Roman"/>
          <w:color w:val="000000" w:themeColor="text1"/>
          <w:sz w:val="24"/>
          <w:szCs w:val="24"/>
        </w:rPr>
        <w:t>concerning</w:t>
      </w:r>
      <w:r w:rsidRPr="00AE5774">
        <w:rPr>
          <w:rFonts w:ascii="Times New Roman" w:eastAsia="Times New Roman" w:hAnsi="Times New Roman" w:cs="Times New Roman"/>
          <w:color w:val="000000" w:themeColor="text1"/>
          <w:sz w:val="24"/>
          <w:szCs w:val="24"/>
        </w:rPr>
        <w:t xml:space="preserve"> their personal and professional development. </w:t>
      </w:r>
      <w:r w:rsidR="00D86BFF" w:rsidRPr="00AE5774">
        <w:rPr>
          <w:rFonts w:ascii="Times New Roman" w:eastAsia="Times New Roman" w:hAnsi="Times New Roman" w:cs="Times New Roman"/>
          <w:color w:val="000000" w:themeColor="text1"/>
          <w:sz w:val="24"/>
          <w:szCs w:val="24"/>
        </w:rPr>
        <w:t xml:space="preserve">However, </w:t>
      </w:r>
      <w:r w:rsidR="00DA0314" w:rsidRPr="00AE5774">
        <w:rPr>
          <w:rFonts w:ascii="Times New Roman" w:eastAsia="Times New Roman" w:hAnsi="Times New Roman" w:cs="Times New Roman"/>
          <w:color w:val="000000" w:themeColor="text1"/>
          <w:sz w:val="24"/>
          <w:szCs w:val="24"/>
        </w:rPr>
        <w:t xml:space="preserve">a </w:t>
      </w:r>
      <w:r w:rsidR="00D86BFF" w:rsidRPr="00AE5774">
        <w:rPr>
          <w:rFonts w:ascii="Times New Roman" w:eastAsia="Times New Roman" w:hAnsi="Times New Roman" w:cs="Times New Roman"/>
          <w:color w:val="000000" w:themeColor="text1"/>
          <w:sz w:val="24"/>
          <w:szCs w:val="24"/>
        </w:rPr>
        <w:t xml:space="preserve">positive attitude helped to cope </w:t>
      </w:r>
      <w:r w:rsidR="00DA0314" w:rsidRPr="00AE5774">
        <w:rPr>
          <w:rFonts w:ascii="Times New Roman" w:eastAsia="Times New Roman" w:hAnsi="Times New Roman" w:cs="Times New Roman"/>
          <w:color w:val="000000" w:themeColor="text1"/>
          <w:sz w:val="24"/>
          <w:szCs w:val="24"/>
        </w:rPr>
        <w:t>with</w:t>
      </w:r>
      <w:r w:rsidR="00D86BFF" w:rsidRPr="00AE5774">
        <w:rPr>
          <w:rFonts w:ascii="Times New Roman" w:eastAsia="Times New Roman" w:hAnsi="Times New Roman" w:cs="Times New Roman"/>
          <w:color w:val="000000" w:themeColor="text1"/>
          <w:sz w:val="24"/>
          <w:szCs w:val="24"/>
        </w:rPr>
        <w:t xml:space="preserve"> employees when they have challenging phase</w:t>
      </w:r>
      <w:r w:rsidR="00DA0314" w:rsidRPr="00AE5774">
        <w:rPr>
          <w:rFonts w:ascii="Times New Roman" w:eastAsia="Times New Roman" w:hAnsi="Times New Roman" w:cs="Times New Roman"/>
          <w:color w:val="000000" w:themeColor="text1"/>
          <w:sz w:val="24"/>
          <w:szCs w:val="24"/>
        </w:rPr>
        <w:t>s</w:t>
      </w:r>
      <w:r w:rsidR="00D86BFF" w:rsidRPr="00AE5774">
        <w:rPr>
          <w:rFonts w:ascii="Times New Roman" w:eastAsia="Times New Roman" w:hAnsi="Times New Roman" w:cs="Times New Roman"/>
          <w:color w:val="000000" w:themeColor="text1"/>
          <w:sz w:val="24"/>
          <w:szCs w:val="24"/>
        </w:rPr>
        <w:t xml:space="preserve"> in</w:t>
      </w:r>
      <w:r w:rsidR="005F7B5F">
        <w:rPr>
          <w:rFonts w:ascii="Times New Roman" w:eastAsia="Times New Roman" w:hAnsi="Times New Roman" w:cs="Times New Roman"/>
          <w:color w:val="000000" w:themeColor="text1"/>
          <w:sz w:val="24"/>
          <w:szCs w:val="24"/>
        </w:rPr>
        <w:t xml:space="preserve"> </w:t>
      </w:r>
      <w:r w:rsidR="00D86BFF" w:rsidRPr="00AE5774">
        <w:rPr>
          <w:rFonts w:ascii="Times New Roman" w:eastAsia="Times New Roman" w:hAnsi="Times New Roman" w:cs="Times New Roman"/>
          <w:color w:val="000000" w:themeColor="text1"/>
          <w:sz w:val="24"/>
          <w:szCs w:val="24"/>
        </w:rPr>
        <w:t>firm. The Tower Hotel is managed to provide relax environment to their employees and freedom to speak. This factor of the hotel highlighted their investment in their</w:t>
      </w:r>
      <w:r w:rsidR="005F7B5F">
        <w:rPr>
          <w:rFonts w:ascii="Times New Roman" w:eastAsia="Times New Roman" w:hAnsi="Times New Roman" w:cs="Times New Roman"/>
          <w:color w:val="000000" w:themeColor="text1"/>
          <w:sz w:val="24"/>
          <w:szCs w:val="24"/>
        </w:rPr>
        <w:t xml:space="preserve"> employees. Indeed, a motivated employee is</w:t>
      </w:r>
      <w:r w:rsidR="00D86BFF" w:rsidRPr="00AE5774">
        <w:rPr>
          <w:rFonts w:ascii="Times New Roman" w:eastAsia="Times New Roman" w:hAnsi="Times New Roman" w:cs="Times New Roman"/>
          <w:color w:val="000000" w:themeColor="text1"/>
          <w:sz w:val="24"/>
          <w:szCs w:val="24"/>
        </w:rPr>
        <w:t xml:space="preserve"> dedicated to their firm’s stability and working condition</w:t>
      </w:r>
      <w:r w:rsidR="00DA0314" w:rsidRPr="00AE5774">
        <w:rPr>
          <w:rFonts w:ascii="Times New Roman" w:eastAsia="Times New Roman" w:hAnsi="Times New Roman" w:cs="Times New Roman"/>
          <w:color w:val="000000" w:themeColor="text1"/>
          <w:sz w:val="24"/>
          <w:szCs w:val="24"/>
        </w:rPr>
        <w:t>s</w:t>
      </w:r>
      <w:r w:rsidR="00D86BFF" w:rsidRPr="00AE5774">
        <w:rPr>
          <w:rFonts w:ascii="Times New Roman" w:eastAsia="Times New Roman" w:hAnsi="Times New Roman" w:cs="Times New Roman"/>
          <w:color w:val="000000" w:themeColor="text1"/>
          <w:sz w:val="24"/>
          <w:szCs w:val="24"/>
        </w:rPr>
        <w:t>. In terms of development, The Tower Hotel maintained to create an effective workplace environment that build</w:t>
      </w:r>
      <w:r w:rsidR="00DA0314" w:rsidRPr="00AE5774">
        <w:rPr>
          <w:rFonts w:ascii="Times New Roman" w:eastAsia="Times New Roman" w:hAnsi="Times New Roman" w:cs="Times New Roman"/>
          <w:color w:val="000000" w:themeColor="text1"/>
          <w:sz w:val="24"/>
          <w:szCs w:val="24"/>
        </w:rPr>
        <w:t>s</w:t>
      </w:r>
      <w:r w:rsidR="00D86BFF" w:rsidRPr="00AE5774">
        <w:rPr>
          <w:rFonts w:ascii="Times New Roman" w:eastAsia="Times New Roman" w:hAnsi="Times New Roman" w:cs="Times New Roman"/>
          <w:color w:val="000000" w:themeColor="text1"/>
          <w:sz w:val="24"/>
          <w:szCs w:val="24"/>
        </w:rPr>
        <w:t xml:space="preserve"> morale and confidence of their employees. </w:t>
      </w:r>
      <w:r w:rsidR="00334D3C" w:rsidRPr="00AE5774">
        <w:rPr>
          <w:rFonts w:ascii="Times New Roman" w:eastAsia="Times New Roman" w:hAnsi="Times New Roman" w:cs="Times New Roman"/>
          <w:color w:val="000000" w:themeColor="text1"/>
          <w:sz w:val="24"/>
          <w:szCs w:val="24"/>
        </w:rPr>
        <w:t xml:space="preserve">Individuals are expected to govern their performance management which is the scheme to be consistent with </w:t>
      </w:r>
      <w:r w:rsidR="00DA0314" w:rsidRPr="00AE5774">
        <w:rPr>
          <w:rFonts w:ascii="Times New Roman" w:eastAsia="Times New Roman" w:hAnsi="Times New Roman" w:cs="Times New Roman"/>
          <w:color w:val="000000" w:themeColor="text1"/>
          <w:sz w:val="24"/>
          <w:szCs w:val="24"/>
        </w:rPr>
        <w:t xml:space="preserve">the </w:t>
      </w:r>
      <w:r w:rsidR="00334D3C" w:rsidRPr="00AE5774">
        <w:rPr>
          <w:rFonts w:ascii="Times New Roman" w:eastAsia="Times New Roman" w:hAnsi="Times New Roman" w:cs="Times New Roman"/>
          <w:color w:val="000000" w:themeColor="text1"/>
          <w:sz w:val="24"/>
          <w:szCs w:val="24"/>
        </w:rPr>
        <w:t>job</w:t>
      </w:r>
      <w:r w:rsidR="005F7B5F">
        <w:rPr>
          <w:rFonts w:ascii="Times New Roman" w:eastAsia="Times New Roman" w:hAnsi="Times New Roman" w:cs="Times New Roman"/>
          <w:color w:val="000000" w:themeColor="text1"/>
          <w:sz w:val="24"/>
          <w:szCs w:val="24"/>
        </w:rPr>
        <w:t xml:space="preserve"> (</w:t>
      </w:r>
      <w:proofErr w:type="spellStart"/>
      <w:r w:rsidR="005F7B5F">
        <w:rPr>
          <w:rFonts w:ascii="Times New Roman" w:hAnsi="Times New Roman" w:cs="Times New Roman"/>
          <w:color w:val="000000" w:themeColor="text1"/>
          <w:sz w:val="24"/>
          <w:szCs w:val="24"/>
          <w:shd w:val="clear" w:color="auto" w:fill="FFFFFF"/>
        </w:rPr>
        <w:t>Dachner</w:t>
      </w:r>
      <w:proofErr w:type="spellEnd"/>
      <w:r w:rsidR="005F7B5F">
        <w:rPr>
          <w:rFonts w:ascii="Times New Roman" w:hAnsi="Times New Roman" w:cs="Times New Roman"/>
          <w:color w:val="000000" w:themeColor="text1"/>
          <w:sz w:val="24"/>
          <w:szCs w:val="24"/>
          <w:shd w:val="clear" w:color="auto" w:fill="FFFFFF"/>
        </w:rPr>
        <w:t xml:space="preserve"> et al., 2021)</w:t>
      </w:r>
      <w:r w:rsidR="00334D3C" w:rsidRPr="00AE5774">
        <w:rPr>
          <w:rFonts w:ascii="Times New Roman" w:eastAsia="Times New Roman" w:hAnsi="Times New Roman" w:cs="Times New Roman"/>
          <w:color w:val="000000" w:themeColor="text1"/>
          <w:sz w:val="24"/>
          <w:szCs w:val="24"/>
        </w:rPr>
        <w:t>. Employees need to focus on their performance management system which has been considered as an ongoing process for recurring job expectations, standard</w:t>
      </w:r>
      <w:r w:rsidR="00DA0314" w:rsidRPr="00AE5774">
        <w:rPr>
          <w:rFonts w:ascii="Times New Roman" w:eastAsia="Times New Roman" w:hAnsi="Times New Roman" w:cs="Times New Roman"/>
          <w:color w:val="000000" w:themeColor="text1"/>
          <w:sz w:val="24"/>
          <w:szCs w:val="24"/>
        </w:rPr>
        <w:t>s</w:t>
      </w:r>
      <w:r w:rsidR="00334D3C" w:rsidRPr="00AE5774">
        <w:rPr>
          <w:rFonts w:ascii="Times New Roman" w:eastAsia="Times New Roman" w:hAnsi="Times New Roman" w:cs="Times New Roman"/>
          <w:color w:val="000000" w:themeColor="text1"/>
          <w:sz w:val="24"/>
          <w:szCs w:val="24"/>
        </w:rPr>
        <w:t xml:space="preserve"> and goals of employees. The Towe</w:t>
      </w:r>
      <w:r w:rsidR="00AA3953" w:rsidRPr="00AE5774">
        <w:rPr>
          <w:rFonts w:ascii="Times New Roman" w:eastAsia="Times New Roman" w:hAnsi="Times New Roman" w:cs="Times New Roman"/>
          <w:color w:val="000000" w:themeColor="text1"/>
          <w:sz w:val="24"/>
          <w:szCs w:val="24"/>
        </w:rPr>
        <w:t>r</w:t>
      </w:r>
      <w:r w:rsidR="00334D3C" w:rsidRPr="00AE5774">
        <w:rPr>
          <w:rFonts w:ascii="Times New Roman" w:eastAsia="Times New Roman" w:hAnsi="Times New Roman" w:cs="Times New Roman"/>
          <w:color w:val="000000" w:themeColor="text1"/>
          <w:sz w:val="24"/>
          <w:szCs w:val="24"/>
        </w:rPr>
        <w:t xml:space="preserve"> </w:t>
      </w:r>
      <w:r w:rsidR="00DA0314" w:rsidRPr="00AE5774">
        <w:rPr>
          <w:rFonts w:ascii="Times New Roman" w:eastAsia="Times New Roman" w:hAnsi="Times New Roman" w:cs="Times New Roman"/>
          <w:color w:val="000000" w:themeColor="text1"/>
          <w:sz w:val="24"/>
          <w:szCs w:val="24"/>
        </w:rPr>
        <w:t>H</w:t>
      </w:r>
      <w:r w:rsidR="00334D3C" w:rsidRPr="00AE5774">
        <w:rPr>
          <w:rFonts w:ascii="Times New Roman" w:eastAsia="Times New Roman" w:hAnsi="Times New Roman" w:cs="Times New Roman"/>
          <w:color w:val="000000" w:themeColor="text1"/>
          <w:sz w:val="24"/>
          <w:szCs w:val="24"/>
        </w:rPr>
        <w:t xml:space="preserve">otel has maintained </w:t>
      </w:r>
      <w:r w:rsidR="00DA0314" w:rsidRPr="00AE5774">
        <w:rPr>
          <w:rFonts w:ascii="Times New Roman" w:eastAsia="Times New Roman" w:hAnsi="Times New Roman" w:cs="Times New Roman"/>
          <w:color w:val="000000" w:themeColor="text1"/>
          <w:sz w:val="24"/>
          <w:szCs w:val="24"/>
        </w:rPr>
        <w:t>its</w:t>
      </w:r>
      <w:r w:rsidR="00334D3C" w:rsidRPr="00AE5774">
        <w:rPr>
          <w:rFonts w:ascii="Times New Roman" w:eastAsia="Times New Roman" w:hAnsi="Times New Roman" w:cs="Times New Roman"/>
          <w:color w:val="000000" w:themeColor="text1"/>
          <w:sz w:val="24"/>
          <w:szCs w:val="24"/>
        </w:rPr>
        <w:t xml:space="preserve"> performance management for fulfilling the demands and expectation</w:t>
      </w:r>
      <w:r w:rsidR="00DA0314" w:rsidRPr="00AE5774">
        <w:rPr>
          <w:rFonts w:ascii="Times New Roman" w:eastAsia="Times New Roman" w:hAnsi="Times New Roman" w:cs="Times New Roman"/>
          <w:color w:val="000000" w:themeColor="text1"/>
          <w:sz w:val="24"/>
          <w:szCs w:val="24"/>
        </w:rPr>
        <w:t>s</w:t>
      </w:r>
      <w:r w:rsidR="00334D3C" w:rsidRPr="00AE5774">
        <w:rPr>
          <w:rFonts w:ascii="Times New Roman" w:eastAsia="Times New Roman" w:hAnsi="Times New Roman" w:cs="Times New Roman"/>
          <w:color w:val="000000" w:themeColor="text1"/>
          <w:sz w:val="24"/>
          <w:szCs w:val="24"/>
        </w:rPr>
        <w:t xml:space="preserve"> of employees. Therefore, to motivate their employees, they have made vast plans for enhancing their employee’s productivity by giving them motivational factors. The expectation of individuals can be more evaluated through human relation theories such as:</w:t>
      </w:r>
    </w:p>
    <w:p w14:paraId="7B2B36A6" w14:textId="77777777" w:rsidR="00AE5774" w:rsidRP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z w:val="24"/>
          <w:szCs w:val="24"/>
        </w:rPr>
      </w:pPr>
    </w:p>
    <w:p w14:paraId="43DC8746" w14:textId="77777777" w:rsidR="00334D3C" w:rsidRPr="00AE5774" w:rsidRDefault="00AE5774" w:rsidP="00AE5774">
      <w:pPr>
        <w:pStyle w:val="Heading2"/>
        <w:numPr>
          <w:ilvl w:val="0"/>
          <w:numId w:val="0"/>
        </w:numPr>
        <w:spacing w:before="0" w:line="360" w:lineRule="auto"/>
        <w:jc w:val="both"/>
        <w:rPr>
          <w:rFonts w:cs="Times New Roman"/>
          <w:szCs w:val="24"/>
        </w:rPr>
      </w:pPr>
      <w:bookmarkStart w:id="11" w:name="_Toc80760500"/>
      <w:r w:rsidRPr="00AE5774">
        <w:rPr>
          <w:rFonts w:cs="Times New Roman"/>
          <w:szCs w:val="24"/>
        </w:rPr>
        <w:t xml:space="preserve">4.1 </w:t>
      </w:r>
      <w:r w:rsidR="00334D3C" w:rsidRPr="00AE5774">
        <w:rPr>
          <w:rFonts w:cs="Times New Roman"/>
          <w:szCs w:val="24"/>
        </w:rPr>
        <w:t>System theory</w:t>
      </w:r>
      <w:bookmarkEnd w:id="11"/>
    </w:p>
    <w:p w14:paraId="7E3E63C4" w14:textId="77777777" w:rsidR="00334D3C" w:rsidRDefault="00334D3C" w:rsidP="00AE5774">
      <w:pPr>
        <w:shd w:val="clear" w:color="auto" w:fill="FFFFFF"/>
        <w:spacing w:after="0" w:line="360" w:lineRule="auto"/>
        <w:ind w:firstLine="720"/>
        <w:jc w:val="both"/>
        <w:rPr>
          <w:rFonts w:ascii="Times New Roman" w:eastAsia="Times New Roman" w:hAnsi="Times New Roman" w:cs="Times New Roman"/>
          <w:color w:val="000000" w:themeColor="text1"/>
          <w:sz w:val="24"/>
          <w:szCs w:val="24"/>
        </w:rPr>
      </w:pPr>
      <w:r w:rsidRPr="00AE5774">
        <w:rPr>
          <w:rFonts w:ascii="Times New Roman" w:eastAsia="Times New Roman" w:hAnsi="Times New Roman" w:cs="Times New Roman"/>
          <w:color w:val="000000" w:themeColor="text1"/>
          <w:sz w:val="24"/>
          <w:szCs w:val="24"/>
        </w:rPr>
        <w:t xml:space="preserve">This is </w:t>
      </w:r>
      <w:r w:rsidR="00DA0314" w:rsidRPr="00AE5774">
        <w:rPr>
          <w:rFonts w:ascii="Times New Roman" w:eastAsia="Times New Roman" w:hAnsi="Times New Roman" w:cs="Times New Roman"/>
          <w:color w:val="000000" w:themeColor="text1"/>
          <w:sz w:val="24"/>
          <w:szCs w:val="24"/>
        </w:rPr>
        <w:t xml:space="preserve">a </w:t>
      </w:r>
      <w:r w:rsidRPr="00AE5774">
        <w:rPr>
          <w:rFonts w:ascii="Times New Roman" w:eastAsia="Times New Roman" w:hAnsi="Times New Roman" w:cs="Times New Roman"/>
          <w:color w:val="000000" w:themeColor="text1"/>
          <w:sz w:val="24"/>
          <w:szCs w:val="24"/>
        </w:rPr>
        <w:t xml:space="preserve">theory that stimulates human relations within the medium of </w:t>
      </w:r>
      <w:r w:rsidR="00DA0314" w:rsidRPr="00AE5774">
        <w:rPr>
          <w:rFonts w:ascii="Times New Roman" w:eastAsia="Times New Roman" w:hAnsi="Times New Roman" w:cs="Times New Roman"/>
          <w:color w:val="000000" w:themeColor="text1"/>
          <w:sz w:val="24"/>
          <w:szCs w:val="24"/>
        </w:rPr>
        <w:t xml:space="preserve">a </w:t>
      </w:r>
      <w:r w:rsidRPr="00AE5774">
        <w:rPr>
          <w:rFonts w:ascii="Times New Roman" w:eastAsia="Times New Roman" w:hAnsi="Times New Roman" w:cs="Times New Roman"/>
          <w:color w:val="000000" w:themeColor="text1"/>
          <w:sz w:val="24"/>
          <w:szCs w:val="24"/>
        </w:rPr>
        <w:t xml:space="preserve">systematic approach </w:t>
      </w:r>
      <w:r w:rsidR="00D16ECB" w:rsidRPr="00AE5774">
        <w:rPr>
          <w:rFonts w:ascii="Times New Roman" w:eastAsia="Times New Roman" w:hAnsi="Times New Roman" w:cs="Times New Roman"/>
          <w:color w:val="000000" w:themeColor="text1"/>
          <w:sz w:val="24"/>
          <w:szCs w:val="24"/>
        </w:rPr>
        <w:t xml:space="preserve">for helping and depending on the Synergy and independence level of employees. The Tower Hotel has maintained </w:t>
      </w:r>
      <w:r w:rsidR="00DA0314" w:rsidRPr="00AE5774">
        <w:rPr>
          <w:rFonts w:ascii="Times New Roman" w:eastAsia="Times New Roman" w:hAnsi="Times New Roman" w:cs="Times New Roman"/>
          <w:color w:val="000000" w:themeColor="text1"/>
          <w:sz w:val="24"/>
          <w:szCs w:val="24"/>
        </w:rPr>
        <w:t xml:space="preserve">a </w:t>
      </w:r>
      <w:r w:rsidR="00D16ECB" w:rsidRPr="00AE5774">
        <w:rPr>
          <w:rFonts w:ascii="Times New Roman" w:eastAsia="Times New Roman" w:hAnsi="Times New Roman" w:cs="Times New Roman"/>
          <w:color w:val="000000" w:themeColor="text1"/>
          <w:sz w:val="24"/>
          <w:szCs w:val="24"/>
        </w:rPr>
        <w:t xml:space="preserve">force of interconnection by which they can perform </w:t>
      </w:r>
      <w:r w:rsidR="00DA0314" w:rsidRPr="00AE5774">
        <w:rPr>
          <w:rFonts w:ascii="Times New Roman" w:eastAsia="Times New Roman" w:hAnsi="Times New Roman" w:cs="Times New Roman"/>
          <w:color w:val="000000" w:themeColor="text1"/>
          <w:sz w:val="24"/>
          <w:szCs w:val="24"/>
        </w:rPr>
        <w:t>functionall</w:t>
      </w:r>
      <w:r w:rsidR="00D16ECB" w:rsidRPr="00AE5774">
        <w:rPr>
          <w:rFonts w:ascii="Times New Roman" w:eastAsia="Times New Roman" w:hAnsi="Times New Roman" w:cs="Times New Roman"/>
          <w:color w:val="000000" w:themeColor="text1"/>
          <w:sz w:val="24"/>
          <w:szCs w:val="24"/>
        </w:rPr>
        <w:t xml:space="preserve">y to execute their organisational planning. Managers of The Tower Hotel has decided to perform systematically which may increase </w:t>
      </w:r>
      <w:r w:rsidR="00DA0314" w:rsidRPr="00AE5774">
        <w:rPr>
          <w:rFonts w:ascii="Times New Roman" w:eastAsia="Times New Roman" w:hAnsi="Times New Roman" w:cs="Times New Roman"/>
          <w:color w:val="000000" w:themeColor="text1"/>
          <w:sz w:val="24"/>
          <w:szCs w:val="24"/>
        </w:rPr>
        <w:t xml:space="preserve">the </w:t>
      </w:r>
      <w:r w:rsidR="00D16ECB" w:rsidRPr="00AE5774">
        <w:rPr>
          <w:rFonts w:ascii="Times New Roman" w:eastAsia="Times New Roman" w:hAnsi="Times New Roman" w:cs="Times New Roman"/>
          <w:color w:val="000000" w:themeColor="text1"/>
          <w:sz w:val="24"/>
          <w:szCs w:val="24"/>
        </w:rPr>
        <w:t>systematic approach. However, the areas of systematic approach need to perform their functions in an effective way for resourcing better coordination with employees</w:t>
      </w:r>
      <w:r w:rsidR="00E94D7F">
        <w:rPr>
          <w:rFonts w:ascii="Times New Roman" w:eastAsia="Times New Roman" w:hAnsi="Times New Roman" w:cs="Times New Roman"/>
          <w:color w:val="000000" w:themeColor="text1"/>
          <w:sz w:val="24"/>
          <w:szCs w:val="24"/>
        </w:rPr>
        <w:t xml:space="preserve"> (</w:t>
      </w:r>
      <w:r w:rsidR="00E94D7F">
        <w:rPr>
          <w:rFonts w:ascii="Times New Roman" w:hAnsi="Times New Roman" w:cs="Times New Roman"/>
          <w:color w:val="222222"/>
          <w:sz w:val="24"/>
          <w:szCs w:val="24"/>
          <w:shd w:val="clear" w:color="auto" w:fill="FFFFFF"/>
        </w:rPr>
        <w:t>Hale et al., 2019)</w:t>
      </w:r>
      <w:r w:rsidR="00D16ECB" w:rsidRPr="00AE5774">
        <w:rPr>
          <w:rFonts w:ascii="Times New Roman" w:eastAsia="Times New Roman" w:hAnsi="Times New Roman" w:cs="Times New Roman"/>
          <w:color w:val="000000" w:themeColor="text1"/>
          <w:sz w:val="24"/>
          <w:szCs w:val="24"/>
        </w:rPr>
        <w:t xml:space="preserve">. Working in teams has required an overall systematic approach that helped to optimize within their efficiency level for making </w:t>
      </w:r>
      <w:r w:rsidR="00DA0314" w:rsidRPr="00AE5774">
        <w:rPr>
          <w:rFonts w:ascii="Times New Roman" w:eastAsia="Times New Roman" w:hAnsi="Times New Roman" w:cs="Times New Roman"/>
          <w:color w:val="000000" w:themeColor="text1"/>
          <w:sz w:val="24"/>
          <w:szCs w:val="24"/>
        </w:rPr>
        <w:t xml:space="preserve">the </w:t>
      </w:r>
      <w:r w:rsidR="00D16ECB" w:rsidRPr="00AE5774">
        <w:rPr>
          <w:rFonts w:ascii="Times New Roman" w:eastAsia="Times New Roman" w:hAnsi="Times New Roman" w:cs="Times New Roman"/>
          <w:color w:val="000000" w:themeColor="text1"/>
          <w:sz w:val="24"/>
          <w:szCs w:val="24"/>
        </w:rPr>
        <w:t>firm’</w:t>
      </w:r>
      <w:r w:rsidR="00846F0F" w:rsidRPr="00AE5774">
        <w:rPr>
          <w:rFonts w:ascii="Times New Roman" w:eastAsia="Times New Roman" w:hAnsi="Times New Roman" w:cs="Times New Roman"/>
          <w:color w:val="000000" w:themeColor="text1"/>
          <w:sz w:val="24"/>
          <w:szCs w:val="24"/>
        </w:rPr>
        <w:t>s decisions effectively. The Hotel has ke</w:t>
      </w:r>
      <w:r w:rsidR="00DA0314" w:rsidRPr="00AE5774">
        <w:rPr>
          <w:rFonts w:ascii="Times New Roman" w:eastAsia="Times New Roman" w:hAnsi="Times New Roman" w:cs="Times New Roman"/>
          <w:color w:val="000000" w:themeColor="text1"/>
          <w:sz w:val="24"/>
          <w:szCs w:val="24"/>
        </w:rPr>
        <w:t>pt</w:t>
      </w:r>
      <w:r w:rsidR="00846F0F" w:rsidRPr="00AE5774">
        <w:rPr>
          <w:rFonts w:ascii="Times New Roman" w:eastAsia="Times New Roman" w:hAnsi="Times New Roman" w:cs="Times New Roman"/>
          <w:color w:val="000000" w:themeColor="text1"/>
          <w:sz w:val="24"/>
          <w:szCs w:val="24"/>
        </w:rPr>
        <w:t xml:space="preserve"> </w:t>
      </w:r>
      <w:r w:rsidR="00DA0314" w:rsidRPr="00AE5774">
        <w:rPr>
          <w:rFonts w:ascii="Times New Roman" w:eastAsia="Times New Roman" w:hAnsi="Times New Roman" w:cs="Times New Roman"/>
          <w:color w:val="000000" w:themeColor="text1"/>
          <w:sz w:val="24"/>
          <w:szCs w:val="24"/>
        </w:rPr>
        <w:t>its</w:t>
      </w:r>
      <w:r w:rsidR="00846F0F" w:rsidRPr="00AE5774">
        <w:rPr>
          <w:rFonts w:ascii="Times New Roman" w:eastAsia="Times New Roman" w:hAnsi="Times New Roman" w:cs="Times New Roman"/>
          <w:color w:val="000000" w:themeColor="text1"/>
          <w:sz w:val="24"/>
          <w:szCs w:val="24"/>
        </w:rPr>
        <w:t xml:space="preserve"> main focus on working in teams to minimize efficiency level</w:t>
      </w:r>
      <w:r w:rsidR="00DA0314" w:rsidRPr="00AE5774">
        <w:rPr>
          <w:rFonts w:ascii="Times New Roman" w:eastAsia="Times New Roman" w:hAnsi="Times New Roman" w:cs="Times New Roman"/>
          <w:color w:val="000000" w:themeColor="text1"/>
          <w:sz w:val="24"/>
          <w:szCs w:val="24"/>
        </w:rPr>
        <w:t>s</w:t>
      </w:r>
      <w:r w:rsidR="00D16ECB" w:rsidRPr="00AE5774">
        <w:rPr>
          <w:rFonts w:ascii="Times New Roman" w:eastAsia="Times New Roman" w:hAnsi="Times New Roman" w:cs="Times New Roman"/>
          <w:color w:val="000000" w:themeColor="text1"/>
          <w:sz w:val="24"/>
          <w:szCs w:val="24"/>
        </w:rPr>
        <w:t xml:space="preserve"> </w:t>
      </w:r>
      <w:r w:rsidR="00DA0314" w:rsidRPr="00AE5774">
        <w:rPr>
          <w:rFonts w:ascii="Times New Roman" w:eastAsia="Times New Roman" w:hAnsi="Times New Roman" w:cs="Times New Roman"/>
          <w:color w:val="000000" w:themeColor="text1"/>
          <w:sz w:val="24"/>
          <w:szCs w:val="24"/>
        </w:rPr>
        <w:t>that</w:t>
      </w:r>
      <w:r w:rsidR="00846F0F" w:rsidRPr="00AE5774">
        <w:rPr>
          <w:rFonts w:ascii="Times New Roman" w:eastAsia="Times New Roman" w:hAnsi="Times New Roman" w:cs="Times New Roman"/>
          <w:color w:val="000000" w:themeColor="text1"/>
          <w:sz w:val="24"/>
          <w:szCs w:val="24"/>
        </w:rPr>
        <w:t xml:space="preserve"> are required to support daily executions. </w:t>
      </w:r>
    </w:p>
    <w:p w14:paraId="3A864027" w14:textId="77777777" w:rsidR="00AE5774" w:rsidRPr="00AE5774" w:rsidRDefault="00AE5774" w:rsidP="00AE5774">
      <w:pPr>
        <w:shd w:val="clear" w:color="auto" w:fill="FFFFFF"/>
        <w:spacing w:after="0" w:line="360" w:lineRule="auto"/>
        <w:ind w:firstLine="720"/>
        <w:jc w:val="both"/>
        <w:rPr>
          <w:rFonts w:ascii="Times New Roman" w:eastAsia="Times New Roman" w:hAnsi="Times New Roman" w:cs="Times New Roman"/>
          <w:color w:val="000000" w:themeColor="text1"/>
          <w:sz w:val="24"/>
          <w:szCs w:val="24"/>
        </w:rPr>
      </w:pPr>
    </w:p>
    <w:p w14:paraId="4B57EC03" w14:textId="77777777" w:rsidR="00846F0F" w:rsidRPr="004B68A2" w:rsidRDefault="00AE5774" w:rsidP="004B68A2">
      <w:pPr>
        <w:pStyle w:val="Heading2"/>
        <w:numPr>
          <w:ilvl w:val="0"/>
          <w:numId w:val="0"/>
        </w:numPr>
      </w:pPr>
      <w:bookmarkStart w:id="12" w:name="_Toc80760501"/>
      <w:r w:rsidRPr="004B68A2">
        <w:t xml:space="preserve">4.2 </w:t>
      </w:r>
      <w:r w:rsidR="00334D3C" w:rsidRPr="004B68A2">
        <w:t>Maslow’s Model</w:t>
      </w:r>
      <w:bookmarkEnd w:id="12"/>
      <w:r w:rsidR="00334D3C" w:rsidRPr="004B68A2">
        <w:t xml:space="preserve"> </w:t>
      </w:r>
    </w:p>
    <w:p w14:paraId="070612C0" w14:textId="77777777" w:rsidR="00846F0F" w:rsidRPr="00AE5774" w:rsidRDefault="00846F0F" w:rsidP="00AE5774">
      <w:pPr>
        <w:shd w:val="clear" w:color="auto" w:fill="FFFFFF"/>
        <w:spacing w:after="0" w:line="360" w:lineRule="auto"/>
        <w:ind w:firstLine="720"/>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The Tower Hotel can follow their employee</w:t>
      </w:r>
      <w:r w:rsidR="00DA0314" w:rsidRPr="00AE5774">
        <w:rPr>
          <w:rFonts w:ascii="Times New Roman" w:hAnsi="Times New Roman" w:cs="Times New Roman"/>
          <w:color w:val="000000" w:themeColor="text1"/>
          <w:sz w:val="24"/>
          <w:szCs w:val="24"/>
        </w:rPr>
        <w:t>'</w:t>
      </w:r>
      <w:r w:rsidRPr="00AE5774">
        <w:rPr>
          <w:rFonts w:ascii="Times New Roman" w:hAnsi="Times New Roman" w:cs="Times New Roman"/>
          <w:color w:val="000000" w:themeColor="text1"/>
          <w:sz w:val="24"/>
          <w:szCs w:val="24"/>
        </w:rPr>
        <w:t>s issues to meet the</w:t>
      </w:r>
      <w:r w:rsidR="00DA0314" w:rsidRPr="00AE5774">
        <w:rPr>
          <w:rFonts w:ascii="Times New Roman" w:hAnsi="Times New Roman" w:cs="Times New Roman"/>
          <w:color w:val="000000" w:themeColor="text1"/>
          <w:sz w:val="24"/>
          <w:szCs w:val="24"/>
        </w:rPr>
        <w:t xml:space="preserve"> level of their expectations</w:t>
      </w:r>
      <w:r w:rsidRPr="00AE5774">
        <w:rPr>
          <w:rFonts w:ascii="Times New Roman" w:hAnsi="Times New Roman" w:cs="Times New Roman"/>
          <w:color w:val="000000" w:themeColor="text1"/>
          <w:sz w:val="24"/>
          <w:szCs w:val="24"/>
        </w:rPr>
        <w:t xml:space="preserve">. The response of self-precaution can be managed by overcoming </w:t>
      </w:r>
      <w:r w:rsidR="00DA0314" w:rsidRPr="00AE5774">
        <w:rPr>
          <w:rFonts w:ascii="Times New Roman" w:hAnsi="Times New Roman" w:cs="Times New Roman"/>
          <w:color w:val="000000" w:themeColor="text1"/>
          <w:sz w:val="24"/>
          <w:szCs w:val="24"/>
        </w:rPr>
        <w:t xml:space="preserve">the </w:t>
      </w:r>
      <w:r w:rsidRPr="00AE5774">
        <w:rPr>
          <w:rFonts w:ascii="Times New Roman" w:hAnsi="Times New Roman" w:cs="Times New Roman"/>
          <w:color w:val="000000" w:themeColor="text1"/>
          <w:sz w:val="24"/>
          <w:szCs w:val="24"/>
        </w:rPr>
        <w:t>financial and rewards needs of their employees</w:t>
      </w:r>
      <w:r w:rsidR="00E94D7F">
        <w:rPr>
          <w:rFonts w:ascii="Times New Roman" w:hAnsi="Times New Roman" w:cs="Times New Roman"/>
          <w:color w:val="000000" w:themeColor="text1"/>
          <w:sz w:val="24"/>
          <w:szCs w:val="24"/>
        </w:rPr>
        <w:t xml:space="preserve"> (</w:t>
      </w:r>
      <w:proofErr w:type="spellStart"/>
      <w:r w:rsidR="00E94D7F">
        <w:rPr>
          <w:rFonts w:ascii="Times New Roman" w:hAnsi="Times New Roman" w:cs="Times New Roman"/>
          <w:color w:val="222222"/>
          <w:sz w:val="24"/>
          <w:szCs w:val="24"/>
          <w:shd w:val="clear" w:color="auto" w:fill="FFFFFF"/>
        </w:rPr>
        <w:t>Lonn</w:t>
      </w:r>
      <w:proofErr w:type="spellEnd"/>
      <w:r w:rsidR="00E94D7F">
        <w:rPr>
          <w:rFonts w:ascii="Times New Roman" w:hAnsi="Times New Roman" w:cs="Times New Roman"/>
          <w:color w:val="222222"/>
          <w:sz w:val="24"/>
          <w:szCs w:val="24"/>
          <w:shd w:val="clear" w:color="auto" w:fill="FFFFFF"/>
        </w:rPr>
        <w:t>, and Dantzler,</w:t>
      </w:r>
      <w:r w:rsidR="00E94D7F" w:rsidRPr="00E94D7F">
        <w:rPr>
          <w:rFonts w:ascii="Times New Roman" w:hAnsi="Times New Roman" w:cs="Times New Roman"/>
          <w:color w:val="222222"/>
          <w:sz w:val="24"/>
          <w:szCs w:val="24"/>
          <w:shd w:val="clear" w:color="auto" w:fill="FFFFFF"/>
        </w:rPr>
        <w:t xml:space="preserve"> 2017</w:t>
      </w:r>
      <w:r w:rsidR="00E94D7F">
        <w:rPr>
          <w:rFonts w:ascii="Times New Roman" w:hAnsi="Times New Roman" w:cs="Times New Roman"/>
          <w:color w:val="222222"/>
          <w:sz w:val="24"/>
          <w:szCs w:val="24"/>
          <w:shd w:val="clear" w:color="auto" w:fill="FFFFFF"/>
        </w:rPr>
        <w:t>)</w:t>
      </w:r>
      <w:r w:rsidRPr="00AE5774">
        <w:rPr>
          <w:rFonts w:ascii="Times New Roman" w:hAnsi="Times New Roman" w:cs="Times New Roman"/>
          <w:color w:val="000000" w:themeColor="text1"/>
          <w:sz w:val="24"/>
          <w:szCs w:val="24"/>
        </w:rPr>
        <w:t xml:space="preserve">. There is </w:t>
      </w:r>
      <w:r w:rsidR="00DA0314" w:rsidRPr="00AE5774">
        <w:rPr>
          <w:rFonts w:ascii="Times New Roman" w:hAnsi="Times New Roman" w:cs="Times New Roman"/>
          <w:color w:val="000000" w:themeColor="text1"/>
          <w:sz w:val="24"/>
          <w:szCs w:val="24"/>
        </w:rPr>
        <w:t xml:space="preserve">the </w:t>
      </w:r>
      <w:r w:rsidRPr="00AE5774">
        <w:rPr>
          <w:rFonts w:ascii="Times New Roman" w:hAnsi="Times New Roman" w:cs="Times New Roman"/>
          <w:color w:val="000000" w:themeColor="text1"/>
          <w:sz w:val="24"/>
          <w:szCs w:val="24"/>
        </w:rPr>
        <w:t>various level of financial and non</w:t>
      </w:r>
      <w:r w:rsidR="00DA0314" w:rsidRPr="00AE5774">
        <w:rPr>
          <w:rFonts w:ascii="Times New Roman" w:hAnsi="Times New Roman" w:cs="Times New Roman"/>
          <w:color w:val="000000" w:themeColor="text1"/>
          <w:sz w:val="24"/>
          <w:szCs w:val="24"/>
        </w:rPr>
        <w:t>-</w:t>
      </w:r>
      <w:r w:rsidRPr="00AE5774">
        <w:rPr>
          <w:rFonts w:ascii="Times New Roman" w:hAnsi="Times New Roman" w:cs="Times New Roman"/>
          <w:color w:val="000000" w:themeColor="text1"/>
          <w:sz w:val="24"/>
          <w:szCs w:val="24"/>
        </w:rPr>
        <w:t xml:space="preserve">financial rewards that accumulated in the form of benefitted approach for the resource development of employees. As per the response of theory, it managed to increase </w:t>
      </w:r>
      <w:r w:rsidR="00DA0314" w:rsidRPr="00AE5774">
        <w:rPr>
          <w:rFonts w:ascii="Times New Roman" w:hAnsi="Times New Roman" w:cs="Times New Roman"/>
          <w:color w:val="000000" w:themeColor="text1"/>
          <w:sz w:val="24"/>
          <w:szCs w:val="24"/>
        </w:rPr>
        <w:t xml:space="preserve">the </w:t>
      </w:r>
      <w:r w:rsidRPr="00AE5774">
        <w:rPr>
          <w:rFonts w:ascii="Times New Roman" w:hAnsi="Times New Roman" w:cs="Times New Roman"/>
          <w:color w:val="000000" w:themeColor="text1"/>
          <w:sz w:val="24"/>
          <w:szCs w:val="24"/>
        </w:rPr>
        <w:t>level of productivity in The Tower Hotel. Some of the factors on which Maslow’s Model relates are as follows:</w:t>
      </w:r>
    </w:p>
    <w:p w14:paraId="0F09F332" w14:textId="77777777" w:rsidR="00846F0F" w:rsidRPr="00AE5774" w:rsidRDefault="00846F0F" w:rsidP="004B68A2">
      <w:pPr>
        <w:pStyle w:val="Heading3"/>
        <w:numPr>
          <w:ilvl w:val="0"/>
          <w:numId w:val="0"/>
        </w:numPr>
        <w:spacing w:before="0" w:beforeAutospacing="0" w:after="0" w:afterAutospacing="0" w:line="360" w:lineRule="auto"/>
        <w:jc w:val="both"/>
        <w:rPr>
          <w:szCs w:val="24"/>
          <w:lang w:val="en-GB"/>
        </w:rPr>
      </w:pPr>
      <w:bookmarkStart w:id="13" w:name="_Toc80760502"/>
      <w:r w:rsidRPr="00AE5774">
        <w:rPr>
          <w:szCs w:val="24"/>
          <w:lang w:val="en-GB"/>
        </w:rPr>
        <w:t>Physiological</w:t>
      </w:r>
      <w:bookmarkEnd w:id="13"/>
    </w:p>
    <w:p w14:paraId="0BC3756C" w14:textId="77777777" w:rsidR="00846F0F" w:rsidRPr="00AE5774" w:rsidRDefault="00846F0F" w:rsidP="00AE5774">
      <w:pPr>
        <w:shd w:val="clear" w:color="auto" w:fill="FFFFFF"/>
        <w:spacing w:after="0" w:line="360" w:lineRule="auto"/>
        <w:ind w:firstLine="720"/>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It mainly focused on the bonuses, rewards, good salary package</w:t>
      </w:r>
      <w:r w:rsidR="00DA0314" w:rsidRPr="00AE5774">
        <w:rPr>
          <w:rFonts w:ascii="Times New Roman" w:hAnsi="Times New Roman" w:cs="Times New Roman"/>
          <w:color w:val="000000" w:themeColor="text1"/>
          <w:sz w:val="24"/>
          <w:szCs w:val="24"/>
        </w:rPr>
        <w:t>s</w:t>
      </w:r>
      <w:r w:rsidRPr="00AE5774">
        <w:rPr>
          <w:rFonts w:ascii="Times New Roman" w:hAnsi="Times New Roman" w:cs="Times New Roman"/>
          <w:color w:val="000000" w:themeColor="text1"/>
          <w:sz w:val="24"/>
          <w:szCs w:val="24"/>
        </w:rPr>
        <w:t xml:space="preserve"> of their employees. The Tower Hotel </w:t>
      </w:r>
      <w:r w:rsidR="00AA29BF" w:rsidRPr="00AE5774">
        <w:rPr>
          <w:rFonts w:ascii="Times New Roman" w:hAnsi="Times New Roman" w:cs="Times New Roman"/>
          <w:color w:val="000000" w:themeColor="text1"/>
          <w:sz w:val="24"/>
          <w:szCs w:val="24"/>
        </w:rPr>
        <w:t>has</w:t>
      </w:r>
      <w:r w:rsidRPr="00AE5774">
        <w:rPr>
          <w:rFonts w:ascii="Times New Roman" w:hAnsi="Times New Roman" w:cs="Times New Roman"/>
          <w:color w:val="000000" w:themeColor="text1"/>
          <w:sz w:val="24"/>
          <w:szCs w:val="24"/>
        </w:rPr>
        <w:t xml:space="preserve"> managed to ensur</w:t>
      </w:r>
      <w:r w:rsidR="00DA0314" w:rsidRPr="00AE5774">
        <w:rPr>
          <w:rFonts w:ascii="Times New Roman" w:hAnsi="Times New Roman" w:cs="Times New Roman"/>
          <w:color w:val="000000" w:themeColor="text1"/>
          <w:sz w:val="24"/>
          <w:szCs w:val="24"/>
        </w:rPr>
        <w:t>e</w:t>
      </w:r>
      <w:r w:rsidRPr="00AE5774">
        <w:rPr>
          <w:rFonts w:ascii="Times New Roman" w:hAnsi="Times New Roman" w:cs="Times New Roman"/>
          <w:color w:val="000000" w:themeColor="text1"/>
          <w:sz w:val="24"/>
          <w:szCs w:val="24"/>
        </w:rPr>
        <w:t xml:space="preserve"> </w:t>
      </w:r>
      <w:r w:rsidR="00DA0314" w:rsidRPr="00AE5774">
        <w:rPr>
          <w:rFonts w:ascii="Times New Roman" w:hAnsi="Times New Roman" w:cs="Times New Roman"/>
          <w:color w:val="000000" w:themeColor="text1"/>
          <w:sz w:val="24"/>
          <w:szCs w:val="24"/>
        </w:rPr>
        <w:t xml:space="preserve">the </w:t>
      </w:r>
      <w:r w:rsidRPr="00AE5774">
        <w:rPr>
          <w:rFonts w:ascii="Times New Roman" w:hAnsi="Times New Roman" w:cs="Times New Roman"/>
          <w:color w:val="000000" w:themeColor="text1"/>
          <w:sz w:val="24"/>
          <w:szCs w:val="24"/>
        </w:rPr>
        <w:t xml:space="preserve">needs of </w:t>
      </w:r>
      <w:r w:rsidR="00DA0314" w:rsidRPr="00AE5774">
        <w:rPr>
          <w:rFonts w:ascii="Times New Roman" w:hAnsi="Times New Roman" w:cs="Times New Roman"/>
          <w:color w:val="000000" w:themeColor="text1"/>
          <w:sz w:val="24"/>
          <w:szCs w:val="24"/>
        </w:rPr>
        <w:t>its</w:t>
      </w:r>
      <w:r w:rsidRPr="00AE5774">
        <w:rPr>
          <w:rFonts w:ascii="Times New Roman" w:hAnsi="Times New Roman" w:cs="Times New Roman"/>
          <w:color w:val="000000" w:themeColor="text1"/>
          <w:sz w:val="24"/>
          <w:szCs w:val="24"/>
        </w:rPr>
        <w:t xml:space="preserve"> employees by fulfilling their physiological needs.  </w:t>
      </w:r>
    </w:p>
    <w:p w14:paraId="647C62CF" w14:textId="77777777" w:rsidR="00846F0F" w:rsidRPr="00AE5774" w:rsidRDefault="00846F0F" w:rsidP="00AE5774">
      <w:pPr>
        <w:pStyle w:val="Heading3"/>
        <w:numPr>
          <w:ilvl w:val="0"/>
          <w:numId w:val="0"/>
        </w:numPr>
        <w:spacing w:before="0" w:beforeAutospacing="0" w:after="0" w:afterAutospacing="0" w:line="360" w:lineRule="auto"/>
        <w:jc w:val="both"/>
        <w:rPr>
          <w:szCs w:val="24"/>
          <w:lang w:val="en-GB"/>
        </w:rPr>
      </w:pPr>
      <w:bookmarkStart w:id="14" w:name="_Toc80760503"/>
      <w:r w:rsidRPr="00AE5774">
        <w:rPr>
          <w:szCs w:val="24"/>
          <w:lang w:val="en-GB"/>
        </w:rPr>
        <w:t>Safety</w:t>
      </w:r>
      <w:bookmarkEnd w:id="14"/>
    </w:p>
    <w:p w14:paraId="12E79058" w14:textId="77777777" w:rsidR="00846F0F" w:rsidRPr="00AE5774" w:rsidRDefault="00846F0F" w:rsidP="00AE5774">
      <w:pPr>
        <w:shd w:val="clear" w:color="auto" w:fill="FFFFFF"/>
        <w:spacing w:after="0" w:line="360" w:lineRule="auto"/>
        <w:ind w:firstLine="720"/>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Factors such as Job commitments, safety and job security has led to improve communication and thus, maintain long term employee engagements</w:t>
      </w:r>
      <w:r w:rsidR="00E94D7F">
        <w:rPr>
          <w:rFonts w:ascii="Times New Roman" w:hAnsi="Times New Roman" w:cs="Times New Roman"/>
          <w:color w:val="000000" w:themeColor="text1"/>
          <w:sz w:val="24"/>
          <w:szCs w:val="24"/>
        </w:rPr>
        <w:t xml:space="preserve"> (</w:t>
      </w:r>
      <w:proofErr w:type="spellStart"/>
      <w:r w:rsidR="00E94D7F">
        <w:rPr>
          <w:rFonts w:ascii="Times New Roman" w:hAnsi="Times New Roman" w:cs="Times New Roman"/>
          <w:color w:val="222222"/>
          <w:sz w:val="24"/>
          <w:szCs w:val="24"/>
          <w:shd w:val="clear" w:color="auto" w:fill="FFFFFF"/>
        </w:rPr>
        <w:t>Lonn</w:t>
      </w:r>
      <w:proofErr w:type="spellEnd"/>
      <w:r w:rsidR="00E94D7F">
        <w:rPr>
          <w:rFonts w:ascii="Times New Roman" w:hAnsi="Times New Roman" w:cs="Times New Roman"/>
          <w:color w:val="222222"/>
          <w:sz w:val="24"/>
          <w:szCs w:val="24"/>
          <w:shd w:val="clear" w:color="auto" w:fill="FFFFFF"/>
        </w:rPr>
        <w:t>, 2017)</w:t>
      </w:r>
      <w:r w:rsidRPr="00AE5774">
        <w:rPr>
          <w:rFonts w:ascii="Times New Roman" w:hAnsi="Times New Roman" w:cs="Times New Roman"/>
          <w:color w:val="000000" w:themeColor="text1"/>
          <w:sz w:val="24"/>
          <w:szCs w:val="24"/>
        </w:rPr>
        <w:t xml:space="preserve">. However, The Tower Hotel maintained </w:t>
      </w:r>
      <w:r w:rsidR="00DA0314" w:rsidRPr="00AE5774">
        <w:rPr>
          <w:rFonts w:ascii="Times New Roman" w:hAnsi="Times New Roman" w:cs="Times New Roman"/>
          <w:color w:val="000000" w:themeColor="text1"/>
          <w:sz w:val="24"/>
          <w:szCs w:val="24"/>
        </w:rPr>
        <w:t xml:space="preserve">a </w:t>
      </w:r>
      <w:r w:rsidRPr="00AE5774">
        <w:rPr>
          <w:rFonts w:ascii="Times New Roman" w:hAnsi="Times New Roman" w:cs="Times New Roman"/>
          <w:color w:val="000000" w:themeColor="text1"/>
          <w:sz w:val="24"/>
          <w:szCs w:val="24"/>
        </w:rPr>
        <w:t>good working environment that helped them to work within an appropriate confidence level.</w:t>
      </w:r>
    </w:p>
    <w:p w14:paraId="58993E15" w14:textId="77777777" w:rsidR="00846F0F" w:rsidRPr="00AE5774" w:rsidRDefault="00846F0F" w:rsidP="00AE5774">
      <w:pPr>
        <w:pStyle w:val="Heading3"/>
        <w:numPr>
          <w:ilvl w:val="0"/>
          <w:numId w:val="0"/>
        </w:numPr>
        <w:spacing w:before="0" w:beforeAutospacing="0" w:after="0" w:afterAutospacing="0" w:line="360" w:lineRule="auto"/>
        <w:jc w:val="both"/>
        <w:rPr>
          <w:szCs w:val="24"/>
          <w:lang w:val="en-GB"/>
        </w:rPr>
      </w:pPr>
      <w:bookmarkStart w:id="15" w:name="_Toc80760504"/>
      <w:r w:rsidRPr="00AE5774">
        <w:rPr>
          <w:szCs w:val="24"/>
          <w:lang w:val="en-GB"/>
        </w:rPr>
        <w:t>Belongings</w:t>
      </w:r>
      <w:bookmarkEnd w:id="15"/>
    </w:p>
    <w:p w14:paraId="09EF9BBA" w14:textId="77777777" w:rsidR="00AA3953" w:rsidRPr="00AE5774" w:rsidRDefault="00846F0F" w:rsidP="00AE5774">
      <w:pPr>
        <w:shd w:val="clear" w:color="auto" w:fill="FFFFFF"/>
        <w:spacing w:after="0" w:line="360" w:lineRule="auto"/>
        <w:ind w:firstLine="720"/>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 xml:space="preserve">It may ensure to overcome the demands of employees which </w:t>
      </w:r>
      <w:r w:rsidR="00AA3953" w:rsidRPr="00AE5774">
        <w:rPr>
          <w:rFonts w:ascii="Times New Roman" w:hAnsi="Times New Roman" w:cs="Times New Roman"/>
          <w:color w:val="000000" w:themeColor="text1"/>
          <w:sz w:val="24"/>
          <w:szCs w:val="24"/>
        </w:rPr>
        <w:t>recruited for employee cognition with each other. The Tower Hotel has managed to accomplish basic tasks to fulfil the requirements of employees</w:t>
      </w:r>
      <w:r w:rsidR="00E94D7F">
        <w:rPr>
          <w:rFonts w:ascii="Times New Roman" w:hAnsi="Times New Roman" w:cs="Times New Roman"/>
          <w:color w:val="000000" w:themeColor="text1"/>
          <w:sz w:val="24"/>
          <w:szCs w:val="24"/>
        </w:rPr>
        <w:t xml:space="preserve"> (</w:t>
      </w:r>
      <w:proofErr w:type="spellStart"/>
      <w:r w:rsidR="00E94D7F" w:rsidRPr="00AE5774">
        <w:rPr>
          <w:rFonts w:ascii="Times New Roman" w:hAnsi="Times New Roman" w:cs="Times New Roman"/>
          <w:color w:val="000000" w:themeColor="text1"/>
          <w:sz w:val="24"/>
          <w:szCs w:val="24"/>
          <w:shd w:val="clear" w:color="auto" w:fill="FFFFFF"/>
        </w:rPr>
        <w:t>Dachner</w:t>
      </w:r>
      <w:proofErr w:type="spellEnd"/>
      <w:r w:rsidR="00E94D7F">
        <w:rPr>
          <w:rFonts w:ascii="Times New Roman" w:hAnsi="Times New Roman" w:cs="Times New Roman"/>
          <w:color w:val="000000" w:themeColor="text1"/>
          <w:sz w:val="24"/>
          <w:szCs w:val="24"/>
          <w:shd w:val="clear" w:color="auto" w:fill="FFFFFF"/>
        </w:rPr>
        <w:t>, 2021)</w:t>
      </w:r>
      <w:r w:rsidR="00AA3953" w:rsidRPr="00AE5774">
        <w:rPr>
          <w:rFonts w:ascii="Times New Roman" w:hAnsi="Times New Roman" w:cs="Times New Roman"/>
          <w:color w:val="000000" w:themeColor="text1"/>
          <w:sz w:val="24"/>
          <w:szCs w:val="24"/>
        </w:rPr>
        <w:t xml:space="preserve">. The management of the hotel has decided to make proper evaluation which </w:t>
      </w:r>
      <w:r w:rsidR="00DA0314" w:rsidRPr="00AE5774">
        <w:rPr>
          <w:rFonts w:ascii="Times New Roman" w:hAnsi="Times New Roman" w:cs="Times New Roman"/>
          <w:color w:val="000000" w:themeColor="text1"/>
          <w:sz w:val="24"/>
          <w:szCs w:val="24"/>
        </w:rPr>
        <w:t>helps br</w:t>
      </w:r>
      <w:r w:rsidR="00AA3953" w:rsidRPr="00AE5774">
        <w:rPr>
          <w:rFonts w:ascii="Times New Roman" w:hAnsi="Times New Roman" w:cs="Times New Roman"/>
          <w:color w:val="000000" w:themeColor="text1"/>
          <w:sz w:val="24"/>
          <w:szCs w:val="24"/>
        </w:rPr>
        <w:t xml:space="preserve">ing upon employee performance. </w:t>
      </w:r>
    </w:p>
    <w:p w14:paraId="4835D7DB" w14:textId="77777777" w:rsidR="00AA3953" w:rsidRPr="00AE5774" w:rsidRDefault="00AA3953" w:rsidP="00AE5774">
      <w:pPr>
        <w:pStyle w:val="Heading3"/>
        <w:numPr>
          <w:ilvl w:val="0"/>
          <w:numId w:val="0"/>
        </w:numPr>
        <w:spacing w:before="0" w:beforeAutospacing="0" w:after="0" w:afterAutospacing="0" w:line="360" w:lineRule="auto"/>
        <w:jc w:val="both"/>
        <w:rPr>
          <w:szCs w:val="24"/>
          <w:lang w:val="en-GB"/>
        </w:rPr>
      </w:pPr>
      <w:bookmarkStart w:id="16" w:name="_Toc80760505"/>
      <w:r w:rsidRPr="00AE5774">
        <w:rPr>
          <w:szCs w:val="24"/>
          <w:lang w:val="en-GB"/>
        </w:rPr>
        <w:t>Esteem</w:t>
      </w:r>
      <w:bookmarkEnd w:id="16"/>
    </w:p>
    <w:p w14:paraId="54A6C99E" w14:textId="77777777" w:rsidR="00AA3953" w:rsidRPr="00AE5774" w:rsidRDefault="00AA3953" w:rsidP="00AE5774">
      <w:pPr>
        <w:shd w:val="clear" w:color="auto" w:fill="FFFFFF"/>
        <w:spacing w:after="0" w:line="360" w:lineRule="auto"/>
        <w:ind w:firstLine="720"/>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 xml:space="preserve">There are various social needs of employees that need to be fulfilled by </w:t>
      </w:r>
      <w:r w:rsidR="00DA0314" w:rsidRPr="00AE5774">
        <w:rPr>
          <w:rFonts w:ascii="Times New Roman" w:hAnsi="Times New Roman" w:cs="Times New Roman"/>
          <w:color w:val="000000" w:themeColor="text1"/>
          <w:sz w:val="24"/>
          <w:szCs w:val="24"/>
        </w:rPr>
        <w:t xml:space="preserve">the </w:t>
      </w:r>
      <w:r w:rsidRPr="00AE5774">
        <w:rPr>
          <w:rFonts w:ascii="Times New Roman" w:hAnsi="Times New Roman" w:cs="Times New Roman"/>
          <w:color w:val="000000" w:themeColor="text1"/>
          <w:sz w:val="24"/>
          <w:szCs w:val="24"/>
        </w:rPr>
        <w:t xml:space="preserve">management of the hotel. Some of </w:t>
      </w:r>
      <w:r w:rsidR="00DA0314" w:rsidRPr="00AE5774">
        <w:rPr>
          <w:rFonts w:ascii="Times New Roman" w:hAnsi="Times New Roman" w:cs="Times New Roman"/>
          <w:color w:val="000000" w:themeColor="text1"/>
          <w:sz w:val="24"/>
          <w:szCs w:val="24"/>
        </w:rPr>
        <w:t xml:space="preserve">the </w:t>
      </w:r>
      <w:r w:rsidRPr="00AE5774">
        <w:rPr>
          <w:rFonts w:ascii="Times New Roman" w:hAnsi="Times New Roman" w:cs="Times New Roman"/>
          <w:color w:val="000000" w:themeColor="text1"/>
          <w:sz w:val="24"/>
          <w:szCs w:val="24"/>
        </w:rPr>
        <w:t xml:space="preserve">social needs proper consideration and cooperation which are based on value proportion of increasing organisational profits. </w:t>
      </w:r>
    </w:p>
    <w:p w14:paraId="1D91A32B" w14:textId="77777777" w:rsidR="00AA3953" w:rsidRPr="00AE5774" w:rsidRDefault="007D25CA" w:rsidP="00AE5774">
      <w:pPr>
        <w:pStyle w:val="Heading3"/>
        <w:numPr>
          <w:ilvl w:val="0"/>
          <w:numId w:val="0"/>
        </w:numPr>
        <w:spacing w:before="0" w:beforeAutospacing="0" w:after="0" w:afterAutospacing="0" w:line="360" w:lineRule="auto"/>
        <w:jc w:val="both"/>
        <w:rPr>
          <w:szCs w:val="24"/>
          <w:lang w:val="en-GB"/>
        </w:rPr>
      </w:pPr>
      <w:bookmarkStart w:id="17" w:name="_Toc80760506"/>
      <w:r>
        <w:rPr>
          <w:szCs w:val="24"/>
          <w:lang w:val="en-GB"/>
        </w:rPr>
        <w:t>Self-actualis</w:t>
      </w:r>
      <w:r w:rsidR="00AA3953" w:rsidRPr="00AE5774">
        <w:rPr>
          <w:szCs w:val="24"/>
          <w:lang w:val="en-GB"/>
        </w:rPr>
        <w:t>ation</w:t>
      </w:r>
      <w:bookmarkEnd w:id="17"/>
    </w:p>
    <w:p w14:paraId="772D6A41" w14:textId="77777777" w:rsidR="00AA3953" w:rsidRPr="00AE5774" w:rsidRDefault="00AA3953" w:rsidP="00AE5774">
      <w:pPr>
        <w:shd w:val="clear" w:color="auto" w:fill="FFFFFF"/>
        <w:spacing w:after="0" w:line="360" w:lineRule="auto"/>
        <w:ind w:firstLine="720"/>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 xml:space="preserve">This is considered as the final step where it is required for employees to recognize their needs within the usual time frame to govern their organisational duties. </w:t>
      </w:r>
      <w:r w:rsidR="00334D3C" w:rsidRPr="00AE5774">
        <w:rPr>
          <w:rFonts w:ascii="Times New Roman" w:hAnsi="Times New Roman" w:cs="Times New Roman"/>
          <w:color w:val="000000" w:themeColor="text1"/>
          <w:sz w:val="24"/>
          <w:szCs w:val="24"/>
        </w:rPr>
        <w:t xml:space="preserve"> </w:t>
      </w:r>
    </w:p>
    <w:p w14:paraId="24524450" w14:textId="77777777" w:rsidR="00B53E1F" w:rsidRPr="00AE5774" w:rsidRDefault="00B53E1F" w:rsidP="00AE5774">
      <w:pPr>
        <w:keepNext/>
        <w:shd w:val="clear" w:color="auto" w:fill="FFFFFF"/>
        <w:spacing w:after="0" w:line="360" w:lineRule="auto"/>
        <w:jc w:val="center"/>
        <w:rPr>
          <w:rFonts w:ascii="Times New Roman" w:hAnsi="Times New Roman" w:cs="Times New Roman"/>
          <w:color w:val="000000" w:themeColor="text1"/>
          <w:sz w:val="24"/>
          <w:szCs w:val="24"/>
        </w:rPr>
      </w:pPr>
      <w:r w:rsidRPr="00AE5774">
        <w:rPr>
          <w:rFonts w:ascii="Times New Roman" w:hAnsi="Times New Roman" w:cs="Times New Roman"/>
          <w:noProof/>
          <w:color w:val="000000" w:themeColor="text1"/>
          <w:sz w:val="24"/>
          <w:szCs w:val="24"/>
          <w:lang w:val="en-AU" w:eastAsia="en-AU"/>
        </w:rPr>
        <w:drawing>
          <wp:inline distT="0" distB="0" distL="0" distR="0" wp14:anchorId="4CB7DACB" wp14:editId="44517317">
            <wp:extent cx="3114675" cy="235930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slow's_Hierarchy_of_Needs2.sv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24371" cy="2366645"/>
                    </a:xfrm>
                    <a:prstGeom prst="rect">
                      <a:avLst/>
                    </a:prstGeom>
                  </pic:spPr>
                </pic:pic>
              </a:graphicData>
            </a:graphic>
          </wp:inline>
        </w:drawing>
      </w:r>
    </w:p>
    <w:p w14:paraId="03137EEB" w14:textId="77777777" w:rsidR="00B53E1F" w:rsidRDefault="00B53E1F" w:rsidP="00AE5774">
      <w:pPr>
        <w:pStyle w:val="Caption"/>
        <w:spacing w:after="0" w:line="360" w:lineRule="auto"/>
        <w:jc w:val="center"/>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 xml:space="preserve">Figure </w:t>
      </w:r>
      <w:r w:rsidRPr="00AE5774">
        <w:rPr>
          <w:rFonts w:ascii="Times New Roman" w:hAnsi="Times New Roman" w:cs="Times New Roman"/>
          <w:color w:val="000000" w:themeColor="text1"/>
          <w:sz w:val="24"/>
          <w:szCs w:val="24"/>
        </w:rPr>
        <w:fldChar w:fldCharType="begin"/>
      </w:r>
      <w:r w:rsidRPr="00AE5774">
        <w:rPr>
          <w:rFonts w:ascii="Times New Roman" w:hAnsi="Times New Roman" w:cs="Times New Roman"/>
          <w:color w:val="000000" w:themeColor="text1"/>
          <w:sz w:val="24"/>
          <w:szCs w:val="24"/>
        </w:rPr>
        <w:instrText xml:space="preserve"> SEQ Figure \* ARABIC </w:instrText>
      </w:r>
      <w:r w:rsidRPr="00AE5774">
        <w:rPr>
          <w:rFonts w:ascii="Times New Roman" w:hAnsi="Times New Roman" w:cs="Times New Roman"/>
          <w:color w:val="000000" w:themeColor="text1"/>
          <w:sz w:val="24"/>
          <w:szCs w:val="24"/>
        </w:rPr>
        <w:fldChar w:fldCharType="separate"/>
      </w:r>
      <w:r w:rsidRPr="00AE5774">
        <w:rPr>
          <w:rFonts w:ascii="Times New Roman" w:hAnsi="Times New Roman" w:cs="Times New Roman"/>
          <w:noProof/>
          <w:color w:val="000000" w:themeColor="text1"/>
          <w:sz w:val="24"/>
          <w:szCs w:val="24"/>
        </w:rPr>
        <w:t>1</w:t>
      </w:r>
      <w:r w:rsidRPr="00AE5774">
        <w:rPr>
          <w:rFonts w:ascii="Times New Roman" w:hAnsi="Times New Roman" w:cs="Times New Roman"/>
          <w:color w:val="000000" w:themeColor="text1"/>
          <w:sz w:val="24"/>
          <w:szCs w:val="24"/>
        </w:rPr>
        <w:fldChar w:fldCharType="end"/>
      </w:r>
      <w:r w:rsidRPr="00AE5774">
        <w:rPr>
          <w:rFonts w:ascii="Times New Roman" w:hAnsi="Times New Roman" w:cs="Times New Roman"/>
          <w:color w:val="000000" w:themeColor="text1"/>
          <w:sz w:val="24"/>
          <w:szCs w:val="24"/>
        </w:rPr>
        <w:t>: Maslow’s Model</w:t>
      </w:r>
    </w:p>
    <w:p w14:paraId="1DF8A649" w14:textId="77777777" w:rsidR="00AE5774" w:rsidRPr="00AE5774" w:rsidRDefault="00AE5774" w:rsidP="00AE5774"/>
    <w:p w14:paraId="670FF8BD" w14:textId="77777777" w:rsidR="00AA3953" w:rsidRPr="00AE5774" w:rsidRDefault="00AE5774" w:rsidP="00AE5774">
      <w:pPr>
        <w:pStyle w:val="Heading2"/>
        <w:numPr>
          <w:ilvl w:val="0"/>
          <w:numId w:val="0"/>
        </w:numPr>
        <w:spacing w:before="0" w:line="360" w:lineRule="auto"/>
        <w:jc w:val="both"/>
        <w:rPr>
          <w:rFonts w:cs="Times New Roman"/>
          <w:szCs w:val="24"/>
        </w:rPr>
      </w:pPr>
      <w:bookmarkStart w:id="18" w:name="_Toc80760507"/>
      <w:r>
        <w:rPr>
          <w:rFonts w:cs="Times New Roman"/>
          <w:szCs w:val="24"/>
        </w:rPr>
        <w:t xml:space="preserve">4.3 </w:t>
      </w:r>
      <w:r w:rsidR="00334D3C" w:rsidRPr="00AE5774">
        <w:rPr>
          <w:rFonts w:cs="Times New Roman"/>
          <w:szCs w:val="24"/>
        </w:rPr>
        <w:t>Contingency theory</w:t>
      </w:r>
      <w:bookmarkEnd w:id="18"/>
      <w:r w:rsidR="00334D3C" w:rsidRPr="00AE5774">
        <w:rPr>
          <w:rFonts w:cs="Times New Roman"/>
          <w:szCs w:val="24"/>
        </w:rPr>
        <w:t xml:space="preserve"> </w:t>
      </w:r>
    </w:p>
    <w:p w14:paraId="6AC660AC" w14:textId="77777777" w:rsidR="00334D3C" w:rsidRDefault="00AA3953" w:rsidP="00AE5774">
      <w:pPr>
        <w:shd w:val="clear" w:color="auto" w:fill="FFFFFF"/>
        <w:spacing w:after="0" w:line="360" w:lineRule="auto"/>
        <w:ind w:firstLine="720"/>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 xml:space="preserve">In the </w:t>
      </w:r>
      <w:r w:rsidR="00105FE5" w:rsidRPr="00AE5774">
        <w:rPr>
          <w:rFonts w:ascii="Times New Roman" w:hAnsi="Times New Roman" w:cs="Times New Roman"/>
          <w:color w:val="000000" w:themeColor="text1"/>
          <w:sz w:val="24"/>
          <w:szCs w:val="24"/>
        </w:rPr>
        <w:t xml:space="preserve">development plan of The Tower Hotel, it is required for their managers to lead their employees by evolving onto their skill force. The firm’s managers have faced various issues to suit up for </w:t>
      </w:r>
      <w:r w:rsidR="00DA0314" w:rsidRPr="00AE5774">
        <w:rPr>
          <w:rFonts w:ascii="Times New Roman" w:hAnsi="Times New Roman" w:cs="Times New Roman"/>
          <w:color w:val="000000" w:themeColor="text1"/>
          <w:sz w:val="24"/>
          <w:szCs w:val="24"/>
        </w:rPr>
        <w:t xml:space="preserve">the </w:t>
      </w:r>
      <w:r w:rsidR="00105FE5" w:rsidRPr="00AE5774">
        <w:rPr>
          <w:rFonts w:ascii="Times New Roman" w:hAnsi="Times New Roman" w:cs="Times New Roman"/>
          <w:color w:val="000000" w:themeColor="text1"/>
          <w:sz w:val="24"/>
          <w:szCs w:val="24"/>
        </w:rPr>
        <w:t xml:space="preserve">best decisions which helped them to accomplish their tasks without having any fear. The Tower Hotel has stimulated </w:t>
      </w:r>
      <w:r w:rsidR="00DA0314" w:rsidRPr="00AE5774">
        <w:rPr>
          <w:rFonts w:ascii="Times New Roman" w:hAnsi="Times New Roman" w:cs="Times New Roman"/>
          <w:color w:val="000000" w:themeColor="text1"/>
          <w:sz w:val="24"/>
          <w:szCs w:val="24"/>
        </w:rPr>
        <w:t>its</w:t>
      </w:r>
      <w:r w:rsidR="00105FE5" w:rsidRPr="00AE5774">
        <w:rPr>
          <w:rFonts w:ascii="Times New Roman" w:hAnsi="Times New Roman" w:cs="Times New Roman"/>
          <w:color w:val="000000" w:themeColor="text1"/>
          <w:sz w:val="24"/>
          <w:szCs w:val="24"/>
        </w:rPr>
        <w:t xml:space="preserve"> management to acquired basic management and leadership performance that leads to stability of the hotel. While in </w:t>
      </w:r>
      <w:r w:rsidR="00DA0314" w:rsidRPr="00AE5774">
        <w:rPr>
          <w:rFonts w:ascii="Times New Roman" w:hAnsi="Times New Roman" w:cs="Times New Roman"/>
          <w:color w:val="000000" w:themeColor="text1"/>
          <w:sz w:val="24"/>
          <w:szCs w:val="24"/>
        </w:rPr>
        <w:t xml:space="preserve">an </w:t>
      </w:r>
      <w:r w:rsidR="00105FE5" w:rsidRPr="00AE5774">
        <w:rPr>
          <w:rFonts w:ascii="Times New Roman" w:hAnsi="Times New Roman" w:cs="Times New Roman"/>
          <w:color w:val="000000" w:themeColor="text1"/>
          <w:sz w:val="24"/>
          <w:szCs w:val="24"/>
        </w:rPr>
        <w:t>organisation it is required to execute on level up their performance that resourced for governing opportunities of employee engagements</w:t>
      </w:r>
      <w:r w:rsidR="00E94D7F">
        <w:rPr>
          <w:rFonts w:ascii="Times New Roman" w:hAnsi="Times New Roman" w:cs="Times New Roman"/>
          <w:color w:val="000000" w:themeColor="text1"/>
          <w:sz w:val="24"/>
          <w:szCs w:val="24"/>
        </w:rPr>
        <w:t xml:space="preserve"> (</w:t>
      </w:r>
      <w:r w:rsidR="00E94D7F">
        <w:rPr>
          <w:rFonts w:ascii="Times New Roman" w:hAnsi="Times New Roman" w:cs="Times New Roman"/>
          <w:color w:val="222222"/>
          <w:sz w:val="24"/>
          <w:szCs w:val="24"/>
          <w:shd w:val="clear" w:color="auto" w:fill="FFFFFF"/>
        </w:rPr>
        <w:t>Malhotra et al., 2017).</w:t>
      </w:r>
      <w:r w:rsidR="00105FE5" w:rsidRPr="00AE5774">
        <w:rPr>
          <w:rFonts w:ascii="Times New Roman" w:hAnsi="Times New Roman" w:cs="Times New Roman"/>
          <w:color w:val="000000" w:themeColor="text1"/>
          <w:sz w:val="24"/>
          <w:szCs w:val="24"/>
        </w:rPr>
        <w:t xml:space="preserve"> The leaders and managers of the hotel are in continuous efforts to make coordinat</w:t>
      </w:r>
      <w:r w:rsidR="00DA0314" w:rsidRPr="00AE5774">
        <w:rPr>
          <w:rFonts w:ascii="Times New Roman" w:hAnsi="Times New Roman" w:cs="Times New Roman"/>
          <w:color w:val="000000" w:themeColor="text1"/>
          <w:sz w:val="24"/>
          <w:szCs w:val="24"/>
        </w:rPr>
        <w:t>e</w:t>
      </w:r>
      <w:r w:rsidR="00105FE5" w:rsidRPr="00AE5774">
        <w:rPr>
          <w:rFonts w:ascii="Times New Roman" w:hAnsi="Times New Roman" w:cs="Times New Roman"/>
          <w:color w:val="000000" w:themeColor="text1"/>
          <w:sz w:val="24"/>
          <w:szCs w:val="24"/>
        </w:rPr>
        <w:t xml:space="preserve"> with their employees due to which they can share creative ideas and communicate for resolving their problem</w:t>
      </w:r>
      <w:r w:rsidR="007D25CA">
        <w:rPr>
          <w:rFonts w:ascii="Times New Roman" w:hAnsi="Times New Roman" w:cs="Times New Roman"/>
          <w:color w:val="000000" w:themeColor="text1"/>
          <w:sz w:val="24"/>
          <w:szCs w:val="24"/>
        </w:rPr>
        <w:t>s. In this way, firms can stabilise</w:t>
      </w:r>
      <w:r w:rsidR="00105FE5" w:rsidRPr="00AE5774">
        <w:rPr>
          <w:rFonts w:ascii="Times New Roman" w:hAnsi="Times New Roman" w:cs="Times New Roman"/>
          <w:color w:val="000000" w:themeColor="text1"/>
          <w:sz w:val="24"/>
          <w:szCs w:val="24"/>
        </w:rPr>
        <w:t xml:space="preserve"> their connection </w:t>
      </w:r>
      <w:r w:rsidR="008B3BCB" w:rsidRPr="00AE5774">
        <w:rPr>
          <w:rFonts w:ascii="Times New Roman" w:hAnsi="Times New Roman" w:cs="Times New Roman"/>
          <w:color w:val="000000" w:themeColor="text1"/>
          <w:sz w:val="24"/>
          <w:szCs w:val="24"/>
        </w:rPr>
        <w:t>by</w:t>
      </w:r>
      <w:r w:rsidR="00105FE5" w:rsidRPr="00AE5774">
        <w:rPr>
          <w:rFonts w:ascii="Times New Roman" w:hAnsi="Times New Roman" w:cs="Times New Roman"/>
          <w:color w:val="000000" w:themeColor="text1"/>
          <w:sz w:val="24"/>
          <w:szCs w:val="24"/>
        </w:rPr>
        <w:t xml:space="preserve"> adopting the change and occupy diverse </w:t>
      </w:r>
      <w:r w:rsidR="008B3BCB" w:rsidRPr="00AE5774">
        <w:rPr>
          <w:rFonts w:ascii="Times New Roman" w:hAnsi="Times New Roman" w:cs="Times New Roman"/>
          <w:color w:val="000000" w:themeColor="text1"/>
          <w:sz w:val="24"/>
          <w:szCs w:val="24"/>
        </w:rPr>
        <w:t>approach</w:t>
      </w:r>
      <w:r w:rsidR="00DA0314" w:rsidRPr="00AE5774">
        <w:rPr>
          <w:rFonts w:ascii="Times New Roman" w:hAnsi="Times New Roman" w:cs="Times New Roman"/>
          <w:color w:val="000000" w:themeColor="text1"/>
          <w:sz w:val="24"/>
          <w:szCs w:val="24"/>
        </w:rPr>
        <w:t>es</w:t>
      </w:r>
      <w:r w:rsidR="00105FE5" w:rsidRPr="00AE5774">
        <w:rPr>
          <w:rFonts w:ascii="Times New Roman" w:hAnsi="Times New Roman" w:cs="Times New Roman"/>
          <w:color w:val="000000" w:themeColor="text1"/>
          <w:sz w:val="24"/>
          <w:szCs w:val="24"/>
        </w:rPr>
        <w:t xml:space="preserve"> to speed up their work</w:t>
      </w:r>
      <w:r w:rsidR="00E94D7F">
        <w:rPr>
          <w:rFonts w:ascii="Times New Roman" w:hAnsi="Times New Roman" w:cs="Times New Roman"/>
          <w:color w:val="000000" w:themeColor="text1"/>
          <w:sz w:val="24"/>
          <w:szCs w:val="24"/>
        </w:rPr>
        <w:t xml:space="preserve"> (</w:t>
      </w:r>
      <w:r w:rsidR="00E94D7F">
        <w:rPr>
          <w:rFonts w:ascii="Times New Roman" w:hAnsi="Times New Roman" w:cs="Times New Roman"/>
          <w:color w:val="000000" w:themeColor="text1"/>
          <w:sz w:val="24"/>
          <w:szCs w:val="24"/>
          <w:shd w:val="clear" w:color="auto" w:fill="FFFFFF"/>
        </w:rPr>
        <w:t xml:space="preserve">Osborne, and </w:t>
      </w:r>
      <w:proofErr w:type="spellStart"/>
      <w:r w:rsidR="00E94D7F">
        <w:rPr>
          <w:rFonts w:ascii="Times New Roman" w:hAnsi="Times New Roman" w:cs="Times New Roman"/>
          <w:color w:val="000000" w:themeColor="text1"/>
          <w:sz w:val="24"/>
          <w:szCs w:val="24"/>
          <w:shd w:val="clear" w:color="auto" w:fill="FFFFFF"/>
        </w:rPr>
        <w:t>Hammoud</w:t>
      </w:r>
      <w:proofErr w:type="spellEnd"/>
      <w:r w:rsidR="00E94D7F">
        <w:rPr>
          <w:rFonts w:ascii="Times New Roman" w:hAnsi="Times New Roman" w:cs="Times New Roman"/>
          <w:color w:val="000000" w:themeColor="text1"/>
          <w:sz w:val="24"/>
          <w:szCs w:val="24"/>
          <w:shd w:val="clear" w:color="auto" w:fill="FFFFFF"/>
        </w:rPr>
        <w:t>,</w:t>
      </w:r>
      <w:r w:rsidR="00E94D7F" w:rsidRPr="00AE5774">
        <w:rPr>
          <w:rFonts w:ascii="Times New Roman" w:hAnsi="Times New Roman" w:cs="Times New Roman"/>
          <w:color w:val="000000" w:themeColor="text1"/>
          <w:sz w:val="24"/>
          <w:szCs w:val="24"/>
          <w:shd w:val="clear" w:color="auto" w:fill="FFFFFF"/>
        </w:rPr>
        <w:t xml:space="preserve"> 2017</w:t>
      </w:r>
      <w:r w:rsidR="00E94D7F">
        <w:rPr>
          <w:rFonts w:ascii="Times New Roman" w:hAnsi="Times New Roman" w:cs="Times New Roman"/>
          <w:color w:val="000000" w:themeColor="text1"/>
          <w:sz w:val="24"/>
          <w:szCs w:val="24"/>
          <w:shd w:val="clear" w:color="auto" w:fill="FFFFFF"/>
        </w:rPr>
        <w:t>)</w:t>
      </w:r>
      <w:r w:rsidR="00105FE5" w:rsidRPr="00AE5774">
        <w:rPr>
          <w:rFonts w:ascii="Times New Roman" w:hAnsi="Times New Roman" w:cs="Times New Roman"/>
          <w:color w:val="000000" w:themeColor="text1"/>
          <w:sz w:val="24"/>
          <w:szCs w:val="24"/>
        </w:rPr>
        <w:t xml:space="preserve">. However, leaders of The Tower Hotel needs to stimulate their opinions to make necessary changes within an </w:t>
      </w:r>
      <w:r w:rsidR="008B3BCB" w:rsidRPr="00AE5774">
        <w:rPr>
          <w:rFonts w:ascii="Times New Roman" w:hAnsi="Times New Roman" w:cs="Times New Roman"/>
          <w:color w:val="000000" w:themeColor="text1"/>
          <w:sz w:val="24"/>
          <w:szCs w:val="24"/>
        </w:rPr>
        <w:t>organisational</w:t>
      </w:r>
      <w:r w:rsidR="00105FE5" w:rsidRPr="00AE5774">
        <w:rPr>
          <w:rFonts w:ascii="Times New Roman" w:hAnsi="Times New Roman" w:cs="Times New Roman"/>
          <w:color w:val="000000" w:themeColor="text1"/>
          <w:sz w:val="24"/>
          <w:szCs w:val="24"/>
        </w:rPr>
        <w:t xml:space="preserve"> </w:t>
      </w:r>
      <w:r w:rsidR="008B3BCB" w:rsidRPr="00AE5774">
        <w:rPr>
          <w:rFonts w:ascii="Times New Roman" w:hAnsi="Times New Roman" w:cs="Times New Roman"/>
          <w:color w:val="000000" w:themeColor="text1"/>
          <w:sz w:val="24"/>
          <w:szCs w:val="24"/>
        </w:rPr>
        <w:t xml:space="preserve">context to bind up the mutual force with their employees. </w:t>
      </w:r>
      <w:r w:rsidR="00105FE5" w:rsidRPr="00AE5774">
        <w:rPr>
          <w:rFonts w:ascii="Times New Roman" w:hAnsi="Times New Roman" w:cs="Times New Roman"/>
          <w:color w:val="000000" w:themeColor="text1"/>
          <w:sz w:val="24"/>
          <w:szCs w:val="24"/>
        </w:rPr>
        <w:t xml:space="preserve"> </w:t>
      </w:r>
    </w:p>
    <w:p w14:paraId="5777838B" w14:textId="77777777" w:rsidR="00AE5774" w:rsidRPr="00AE5774" w:rsidRDefault="00AE5774" w:rsidP="00AE5774">
      <w:pPr>
        <w:shd w:val="clear" w:color="auto" w:fill="FFFFFF"/>
        <w:spacing w:after="0" w:line="360" w:lineRule="auto"/>
        <w:ind w:firstLine="720"/>
        <w:jc w:val="both"/>
        <w:rPr>
          <w:rFonts w:ascii="Times New Roman" w:hAnsi="Times New Roman" w:cs="Times New Roman"/>
          <w:color w:val="000000" w:themeColor="text1"/>
          <w:sz w:val="24"/>
          <w:szCs w:val="24"/>
        </w:rPr>
      </w:pPr>
    </w:p>
    <w:p w14:paraId="1EFE5C6A" w14:textId="77777777" w:rsidR="002E3EA0" w:rsidRPr="00AE5774" w:rsidRDefault="00BB6352" w:rsidP="00AE5774">
      <w:pPr>
        <w:pStyle w:val="Heading1"/>
        <w:spacing w:before="0" w:line="360" w:lineRule="auto"/>
        <w:ind w:left="270" w:hanging="270"/>
        <w:jc w:val="both"/>
        <w:rPr>
          <w:rFonts w:cs="Times New Roman"/>
          <w:szCs w:val="24"/>
        </w:rPr>
      </w:pPr>
      <w:bookmarkStart w:id="19" w:name="_Toc80760508"/>
      <w:r w:rsidRPr="00AE5774">
        <w:rPr>
          <w:rStyle w:val="Heading1Char"/>
          <w:rFonts w:cs="Times New Roman"/>
          <w:b/>
          <w:szCs w:val="24"/>
        </w:rPr>
        <w:t>C</w:t>
      </w:r>
      <w:r w:rsidR="00D86BFF" w:rsidRPr="00AE5774">
        <w:rPr>
          <w:rStyle w:val="Heading1Char"/>
          <w:rFonts w:cs="Times New Roman"/>
          <w:b/>
          <w:szCs w:val="24"/>
        </w:rPr>
        <w:t>ritically evaluate development vehicles development needs of the individual</w:t>
      </w:r>
      <w:bookmarkEnd w:id="19"/>
    </w:p>
    <w:p w14:paraId="1F2C1E16" w14:textId="77777777" w:rsidR="008B3BCB" w:rsidRPr="00AE5774" w:rsidRDefault="00BB6352" w:rsidP="00AE5774">
      <w:pPr>
        <w:shd w:val="clear" w:color="auto" w:fill="FFFFFF"/>
        <w:spacing w:after="0" w:line="360" w:lineRule="auto"/>
        <w:ind w:firstLine="360"/>
        <w:jc w:val="both"/>
        <w:rPr>
          <w:rFonts w:ascii="Times New Roman" w:eastAsia="Times New Roman" w:hAnsi="Times New Roman" w:cs="Times New Roman"/>
          <w:color w:val="000000" w:themeColor="text1"/>
          <w:sz w:val="24"/>
          <w:szCs w:val="24"/>
        </w:rPr>
      </w:pPr>
      <w:r w:rsidRPr="00AE5774">
        <w:rPr>
          <w:rFonts w:ascii="Times New Roman" w:eastAsia="Times New Roman" w:hAnsi="Times New Roman" w:cs="Times New Roman"/>
          <w:color w:val="000000" w:themeColor="text1"/>
          <w:sz w:val="24"/>
          <w:szCs w:val="24"/>
        </w:rPr>
        <w:t xml:space="preserve">Development vehicles </w:t>
      </w:r>
      <w:r w:rsidR="00DA0314" w:rsidRPr="00AE5774">
        <w:rPr>
          <w:rFonts w:ascii="Times New Roman" w:eastAsia="Times New Roman" w:hAnsi="Times New Roman" w:cs="Times New Roman"/>
          <w:color w:val="000000" w:themeColor="text1"/>
          <w:sz w:val="24"/>
          <w:szCs w:val="24"/>
        </w:rPr>
        <w:t xml:space="preserve">are </w:t>
      </w:r>
      <w:r w:rsidRPr="00AE5774">
        <w:rPr>
          <w:rFonts w:ascii="Times New Roman" w:eastAsia="Times New Roman" w:hAnsi="Times New Roman" w:cs="Times New Roman"/>
          <w:color w:val="000000" w:themeColor="text1"/>
          <w:sz w:val="24"/>
          <w:szCs w:val="24"/>
        </w:rPr>
        <w:t>considered an important part of any organisation. But when it comes to the plan with The Tower Hotel</w:t>
      </w:r>
      <w:r w:rsidR="003C42F9" w:rsidRPr="00AE5774">
        <w:rPr>
          <w:rFonts w:ascii="Times New Roman" w:eastAsia="Times New Roman" w:hAnsi="Times New Roman" w:cs="Times New Roman"/>
          <w:color w:val="000000" w:themeColor="text1"/>
          <w:sz w:val="24"/>
          <w:szCs w:val="24"/>
        </w:rPr>
        <w:t xml:space="preserve"> they plan according to the skills and interest</w:t>
      </w:r>
      <w:r w:rsidR="00DA0314" w:rsidRPr="00AE5774">
        <w:rPr>
          <w:rFonts w:ascii="Times New Roman" w:eastAsia="Times New Roman" w:hAnsi="Times New Roman" w:cs="Times New Roman"/>
          <w:color w:val="000000" w:themeColor="text1"/>
          <w:sz w:val="24"/>
          <w:szCs w:val="24"/>
        </w:rPr>
        <w:t>s</w:t>
      </w:r>
      <w:r w:rsidR="003C42F9" w:rsidRPr="00AE5774">
        <w:rPr>
          <w:rFonts w:ascii="Times New Roman" w:eastAsia="Times New Roman" w:hAnsi="Times New Roman" w:cs="Times New Roman"/>
          <w:color w:val="000000" w:themeColor="text1"/>
          <w:sz w:val="24"/>
          <w:szCs w:val="24"/>
        </w:rPr>
        <w:t xml:space="preserve"> of their employees. However, development vehicles may require training, coaching, on job development and training to understand the needs of employees</w:t>
      </w:r>
      <w:r w:rsidR="00E94D7F">
        <w:rPr>
          <w:rFonts w:ascii="Times New Roman" w:eastAsia="Times New Roman" w:hAnsi="Times New Roman" w:cs="Times New Roman"/>
          <w:color w:val="000000" w:themeColor="text1"/>
          <w:sz w:val="24"/>
          <w:szCs w:val="24"/>
        </w:rPr>
        <w:t xml:space="preserve"> (</w:t>
      </w:r>
      <w:r w:rsidR="00E94D7F">
        <w:rPr>
          <w:rFonts w:ascii="Times New Roman" w:hAnsi="Times New Roman" w:cs="Times New Roman"/>
          <w:color w:val="000000" w:themeColor="text1"/>
          <w:sz w:val="24"/>
          <w:szCs w:val="24"/>
          <w:shd w:val="clear" w:color="auto" w:fill="FFFFFF"/>
        </w:rPr>
        <w:t>Price, and Reichert,</w:t>
      </w:r>
      <w:r w:rsidR="00E94D7F" w:rsidRPr="00AE5774">
        <w:rPr>
          <w:rFonts w:ascii="Times New Roman" w:hAnsi="Times New Roman" w:cs="Times New Roman"/>
          <w:color w:val="000000" w:themeColor="text1"/>
          <w:sz w:val="24"/>
          <w:szCs w:val="24"/>
          <w:shd w:val="clear" w:color="auto" w:fill="FFFFFF"/>
        </w:rPr>
        <w:t xml:space="preserve"> 2017</w:t>
      </w:r>
      <w:r w:rsidR="00E94D7F">
        <w:rPr>
          <w:rFonts w:ascii="Times New Roman" w:hAnsi="Times New Roman" w:cs="Times New Roman"/>
          <w:color w:val="000000" w:themeColor="text1"/>
          <w:sz w:val="24"/>
          <w:szCs w:val="24"/>
          <w:shd w:val="clear" w:color="auto" w:fill="FFFFFF"/>
        </w:rPr>
        <w:t>)</w:t>
      </w:r>
      <w:r w:rsidR="003C42F9" w:rsidRPr="00AE5774">
        <w:rPr>
          <w:rFonts w:ascii="Times New Roman" w:eastAsia="Times New Roman" w:hAnsi="Times New Roman" w:cs="Times New Roman"/>
          <w:color w:val="000000" w:themeColor="text1"/>
          <w:sz w:val="24"/>
          <w:szCs w:val="24"/>
        </w:rPr>
        <w:t>. It is required for employees to suit out various practices within employee performance for reinforcin</w:t>
      </w:r>
      <w:r w:rsidR="00EC3AE6" w:rsidRPr="00AE5774">
        <w:rPr>
          <w:rFonts w:ascii="Times New Roman" w:eastAsia="Times New Roman" w:hAnsi="Times New Roman" w:cs="Times New Roman"/>
          <w:color w:val="000000" w:themeColor="text1"/>
          <w:sz w:val="24"/>
          <w:szCs w:val="24"/>
        </w:rPr>
        <w:t>g better organisational plans. The Tower Hotel used their practices for individual’s departmental approach. However, training employees includes developing employee skills for combating their issues when they faced serious challenges. The training needs to be provided through hand-on-exercise, simulations, group</w:t>
      </w:r>
      <w:r w:rsidR="00DA0314" w:rsidRPr="00AE5774">
        <w:rPr>
          <w:rFonts w:ascii="Times New Roman" w:eastAsia="Times New Roman" w:hAnsi="Times New Roman" w:cs="Times New Roman"/>
          <w:color w:val="000000" w:themeColor="text1"/>
          <w:sz w:val="24"/>
          <w:szCs w:val="24"/>
        </w:rPr>
        <w:t>-</w:t>
      </w:r>
      <w:r w:rsidR="00EC3AE6" w:rsidRPr="00AE5774">
        <w:rPr>
          <w:rFonts w:ascii="Times New Roman" w:eastAsia="Times New Roman" w:hAnsi="Times New Roman" w:cs="Times New Roman"/>
          <w:color w:val="000000" w:themeColor="text1"/>
          <w:sz w:val="24"/>
          <w:szCs w:val="24"/>
        </w:rPr>
        <w:t>based activities, podcast</w:t>
      </w:r>
      <w:r w:rsidR="00DA0314" w:rsidRPr="00AE5774">
        <w:rPr>
          <w:rFonts w:ascii="Times New Roman" w:eastAsia="Times New Roman" w:hAnsi="Times New Roman" w:cs="Times New Roman"/>
          <w:color w:val="000000" w:themeColor="text1"/>
          <w:sz w:val="24"/>
          <w:szCs w:val="24"/>
        </w:rPr>
        <w:t>s</w:t>
      </w:r>
      <w:r w:rsidR="00EC3AE6" w:rsidRPr="00AE5774">
        <w:rPr>
          <w:rFonts w:ascii="Times New Roman" w:eastAsia="Times New Roman" w:hAnsi="Times New Roman" w:cs="Times New Roman"/>
          <w:color w:val="000000" w:themeColor="text1"/>
          <w:sz w:val="24"/>
          <w:szCs w:val="24"/>
        </w:rPr>
        <w:t>, videos and lectures</w:t>
      </w:r>
      <w:r w:rsidR="00E94D7F">
        <w:rPr>
          <w:rFonts w:ascii="Times New Roman" w:eastAsia="Times New Roman" w:hAnsi="Times New Roman" w:cs="Times New Roman"/>
          <w:color w:val="000000" w:themeColor="text1"/>
          <w:sz w:val="24"/>
          <w:szCs w:val="24"/>
        </w:rPr>
        <w:t xml:space="preserve"> (</w:t>
      </w:r>
      <w:proofErr w:type="spellStart"/>
      <w:r w:rsidR="00E94D7F">
        <w:rPr>
          <w:rFonts w:ascii="Times New Roman" w:hAnsi="Times New Roman" w:cs="Times New Roman"/>
          <w:color w:val="222222"/>
          <w:sz w:val="24"/>
          <w:szCs w:val="24"/>
          <w:shd w:val="clear" w:color="auto" w:fill="FFFFFF"/>
        </w:rPr>
        <w:t>Oviawe</w:t>
      </w:r>
      <w:proofErr w:type="spellEnd"/>
      <w:r w:rsidR="00E94D7F">
        <w:rPr>
          <w:rFonts w:ascii="Times New Roman" w:hAnsi="Times New Roman" w:cs="Times New Roman"/>
          <w:color w:val="222222"/>
          <w:sz w:val="24"/>
          <w:szCs w:val="24"/>
          <w:shd w:val="clear" w:color="auto" w:fill="FFFFFF"/>
        </w:rPr>
        <w:t xml:space="preserve"> et al., 2017)</w:t>
      </w:r>
      <w:r w:rsidR="00EC3AE6" w:rsidRPr="00AE5774">
        <w:rPr>
          <w:rFonts w:ascii="Times New Roman" w:eastAsia="Times New Roman" w:hAnsi="Times New Roman" w:cs="Times New Roman"/>
          <w:color w:val="000000" w:themeColor="text1"/>
          <w:sz w:val="24"/>
          <w:szCs w:val="24"/>
        </w:rPr>
        <w:t xml:space="preserve">. For </w:t>
      </w:r>
      <w:r w:rsidR="00DA0314" w:rsidRPr="00AE5774">
        <w:rPr>
          <w:rFonts w:ascii="Times New Roman" w:eastAsia="Times New Roman" w:hAnsi="Times New Roman" w:cs="Times New Roman"/>
          <w:color w:val="000000" w:themeColor="text1"/>
          <w:sz w:val="24"/>
          <w:szCs w:val="24"/>
        </w:rPr>
        <w:t xml:space="preserve">the </w:t>
      </w:r>
      <w:r w:rsidR="00EC3AE6" w:rsidRPr="00AE5774">
        <w:rPr>
          <w:rFonts w:ascii="Times New Roman" w:eastAsia="Times New Roman" w:hAnsi="Times New Roman" w:cs="Times New Roman"/>
          <w:color w:val="000000" w:themeColor="text1"/>
          <w:sz w:val="24"/>
          <w:szCs w:val="24"/>
        </w:rPr>
        <w:t>hands-on development method</w:t>
      </w:r>
      <w:r w:rsidR="00DA0314" w:rsidRPr="00AE5774">
        <w:rPr>
          <w:rFonts w:ascii="Times New Roman" w:eastAsia="Times New Roman" w:hAnsi="Times New Roman" w:cs="Times New Roman"/>
          <w:color w:val="000000" w:themeColor="text1"/>
          <w:sz w:val="24"/>
          <w:szCs w:val="24"/>
        </w:rPr>
        <w:t>,</w:t>
      </w:r>
      <w:r w:rsidR="00EC3AE6" w:rsidRPr="00AE5774">
        <w:rPr>
          <w:rFonts w:ascii="Times New Roman" w:eastAsia="Times New Roman" w:hAnsi="Times New Roman" w:cs="Times New Roman"/>
          <w:color w:val="000000" w:themeColor="text1"/>
          <w:sz w:val="24"/>
          <w:szCs w:val="24"/>
        </w:rPr>
        <w:t xml:space="preserve"> it is required for hotel management to use coaching and mentoring that matters for increasing skills development for bringing creativity. </w:t>
      </w:r>
      <w:r w:rsidR="00DA0314" w:rsidRPr="00AE5774">
        <w:rPr>
          <w:rFonts w:ascii="Times New Roman" w:eastAsia="Times New Roman" w:hAnsi="Times New Roman" w:cs="Times New Roman"/>
          <w:color w:val="000000" w:themeColor="text1"/>
          <w:sz w:val="24"/>
          <w:szCs w:val="24"/>
        </w:rPr>
        <w:t>J</w:t>
      </w:r>
      <w:r w:rsidR="00EC3AE6" w:rsidRPr="00AE5774">
        <w:rPr>
          <w:rFonts w:ascii="Times New Roman" w:eastAsia="Times New Roman" w:hAnsi="Times New Roman" w:cs="Times New Roman"/>
          <w:color w:val="000000" w:themeColor="text1"/>
          <w:sz w:val="24"/>
          <w:szCs w:val="24"/>
        </w:rPr>
        <w:t xml:space="preserve">ob development </w:t>
      </w:r>
      <w:r w:rsidR="00DA0314" w:rsidRPr="00AE5774">
        <w:rPr>
          <w:rFonts w:ascii="Times New Roman" w:eastAsia="Times New Roman" w:hAnsi="Times New Roman" w:cs="Times New Roman"/>
          <w:color w:val="000000" w:themeColor="text1"/>
          <w:sz w:val="24"/>
          <w:szCs w:val="24"/>
        </w:rPr>
        <w:t xml:space="preserve">is </w:t>
      </w:r>
      <w:r w:rsidR="00EC3AE6" w:rsidRPr="00AE5774">
        <w:rPr>
          <w:rFonts w:ascii="Times New Roman" w:eastAsia="Times New Roman" w:hAnsi="Times New Roman" w:cs="Times New Roman"/>
          <w:color w:val="000000" w:themeColor="text1"/>
          <w:sz w:val="24"/>
          <w:szCs w:val="24"/>
        </w:rPr>
        <w:t xml:space="preserve">considered the greatest way to gather </w:t>
      </w:r>
      <w:r w:rsidR="00DA0314" w:rsidRPr="00AE5774">
        <w:rPr>
          <w:rFonts w:ascii="Times New Roman" w:eastAsia="Times New Roman" w:hAnsi="Times New Roman" w:cs="Times New Roman"/>
          <w:color w:val="000000" w:themeColor="text1"/>
          <w:sz w:val="24"/>
          <w:szCs w:val="24"/>
        </w:rPr>
        <w:t xml:space="preserve">the </w:t>
      </w:r>
      <w:r w:rsidR="00EC3AE6" w:rsidRPr="00AE5774">
        <w:rPr>
          <w:rFonts w:ascii="Times New Roman" w:eastAsia="Times New Roman" w:hAnsi="Times New Roman" w:cs="Times New Roman"/>
          <w:color w:val="000000" w:themeColor="text1"/>
          <w:sz w:val="24"/>
          <w:szCs w:val="24"/>
        </w:rPr>
        <w:t xml:space="preserve">basic knowledge and skills of an employee </w:t>
      </w:r>
      <w:r w:rsidR="00DA0314" w:rsidRPr="00AE5774">
        <w:rPr>
          <w:rFonts w:ascii="Times New Roman" w:eastAsia="Times New Roman" w:hAnsi="Times New Roman" w:cs="Times New Roman"/>
          <w:color w:val="000000" w:themeColor="text1"/>
          <w:sz w:val="24"/>
          <w:szCs w:val="24"/>
        </w:rPr>
        <w:t>concerning</w:t>
      </w:r>
      <w:r w:rsidR="00EC3AE6" w:rsidRPr="00AE5774">
        <w:rPr>
          <w:rFonts w:ascii="Times New Roman" w:eastAsia="Times New Roman" w:hAnsi="Times New Roman" w:cs="Times New Roman"/>
          <w:color w:val="000000" w:themeColor="text1"/>
          <w:sz w:val="24"/>
          <w:szCs w:val="24"/>
        </w:rPr>
        <w:t xml:space="preserve"> coaching, jo</w:t>
      </w:r>
      <w:r w:rsidR="00DA0314" w:rsidRPr="00AE5774">
        <w:rPr>
          <w:rFonts w:ascii="Times New Roman" w:eastAsia="Times New Roman" w:hAnsi="Times New Roman" w:cs="Times New Roman"/>
          <w:color w:val="000000" w:themeColor="text1"/>
          <w:sz w:val="24"/>
          <w:szCs w:val="24"/>
        </w:rPr>
        <w:t>b performance and expertise.  T</w:t>
      </w:r>
      <w:r w:rsidR="00EC3AE6" w:rsidRPr="00AE5774">
        <w:rPr>
          <w:rFonts w:ascii="Times New Roman" w:eastAsia="Times New Roman" w:hAnsi="Times New Roman" w:cs="Times New Roman"/>
          <w:color w:val="000000" w:themeColor="text1"/>
          <w:sz w:val="24"/>
          <w:szCs w:val="24"/>
        </w:rPr>
        <w:t>o retain employees, it is required for organisation</w:t>
      </w:r>
      <w:r w:rsidR="00DA0314" w:rsidRPr="00AE5774">
        <w:rPr>
          <w:rFonts w:ascii="Times New Roman" w:eastAsia="Times New Roman" w:hAnsi="Times New Roman" w:cs="Times New Roman"/>
          <w:color w:val="000000" w:themeColor="text1"/>
          <w:sz w:val="24"/>
          <w:szCs w:val="24"/>
        </w:rPr>
        <w:t>s</w:t>
      </w:r>
      <w:r w:rsidR="00EC3AE6" w:rsidRPr="00AE5774">
        <w:rPr>
          <w:rFonts w:ascii="Times New Roman" w:eastAsia="Times New Roman" w:hAnsi="Times New Roman" w:cs="Times New Roman"/>
          <w:color w:val="000000" w:themeColor="text1"/>
          <w:sz w:val="24"/>
          <w:szCs w:val="24"/>
        </w:rPr>
        <w:t xml:space="preserve"> to overcome the challenges and issues they may face during their training and employee workforce strategy. However, personal development played an effective for the development of career path</w:t>
      </w:r>
      <w:r w:rsidR="00DA0314" w:rsidRPr="00AE5774">
        <w:rPr>
          <w:rFonts w:ascii="Times New Roman" w:eastAsia="Times New Roman" w:hAnsi="Times New Roman" w:cs="Times New Roman"/>
          <w:color w:val="000000" w:themeColor="text1"/>
          <w:sz w:val="24"/>
          <w:szCs w:val="24"/>
        </w:rPr>
        <w:t>s</w:t>
      </w:r>
      <w:r w:rsidR="00EC3AE6" w:rsidRPr="00AE5774">
        <w:rPr>
          <w:rFonts w:ascii="Times New Roman" w:eastAsia="Times New Roman" w:hAnsi="Times New Roman" w:cs="Times New Roman"/>
          <w:color w:val="000000" w:themeColor="text1"/>
          <w:sz w:val="24"/>
          <w:szCs w:val="24"/>
        </w:rPr>
        <w:t xml:space="preserve"> of individuals. An individual can be versatile if they contribute in organisation honestly and effectively. The employees can get quick promotions and benefits from the company if they perform well. Incentives and rewards are the basic tool</w:t>
      </w:r>
      <w:r w:rsidR="00DA0314" w:rsidRPr="00AE5774">
        <w:rPr>
          <w:rFonts w:ascii="Times New Roman" w:eastAsia="Times New Roman" w:hAnsi="Times New Roman" w:cs="Times New Roman"/>
          <w:color w:val="000000" w:themeColor="text1"/>
          <w:sz w:val="24"/>
          <w:szCs w:val="24"/>
        </w:rPr>
        <w:t>s</w:t>
      </w:r>
      <w:r w:rsidR="00EC3AE6" w:rsidRPr="00AE5774">
        <w:rPr>
          <w:rFonts w:ascii="Times New Roman" w:eastAsia="Times New Roman" w:hAnsi="Times New Roman" w:cs="Times New Roman"/>
          <w:color w:val="000000" w:themeColor="text1"/>
          <w:sz w:val="24"/>
          <w:szCs w:val="24"/>
        </w:rPr>
        <w:t xml:space="preserve"> </w:t>
      </w:r>
      <w:r w:rsidR="00DA0314" w:rsidRPr="00AE5774">
        <w:rPr>
          <w:rFonts w:ascii="Times New Roman" w:eastAsia="Times New Roman" w:hAnsi="Times New Roman" w:cs="Times New Roman"/>
          <w:color w:val="000000" w:themeColor="text1"/>
          <w:sz w:val="24"/>
          <w:szCs w:val="24"/>
        </w:rPr>
        <w:t>that</w:t>
      </w:r>
      <w:r w:rsidR="00EC3AE6" w:rsidRPr="00AE5774">
        <w:rPr>
          <w:rFonts w:ascii="Times New Roman" w:eastAsia="Times New Roman" w:hAnsi="Times New Roman" w:cs="Times New Roman"/>
          <w:color w:val="000000" w:themeColor="text1"/>
          <w:sz w:val="24"/>
          <w:szCs w:val="24"/>
        </w:rPr>
        <w:t xml:space="preserve"> define</w:t>
      </w:r>
      <w:r w:rsidR="00DA0314" w:rsidRPr="00AE5774">
        <w:rPr>
          <w:rFonts w:ascii="Times New Roman" w:eastAsia="Times New Roman" w:hAnsi="Times New Roman" w:cs="Times New Roman"/>
          <w:color w:val="000000" w:themeColor="text1"/>
          <w:sz w:val="24"/>
          <w:szCs w:val="24"/>
        </w:rPr>
        <w:t>s</w:t>
      </w:r>
      <w:r w:rsidR="00EC3AE6" w:rsidRPr="00AE5774">
        <w:rPr>
          <w:rFonts w:ascii="Times New Roman" w:eastAsia="Times New Roman" w:hAnsi="Times New Roman" w:cs="Times New Roman"/>
          <w:color w:val="000000" w:themeColor="text1"/>
          <w:sz w:val="24"/>
          <w:szCs w:val="24"/>
        </w:rPr>
        <w:t xml:space="preserve"> them to be accurate in their performance management. </w:t>
      </w:r>
      <w:r w:rsidR="00334D3C" w:rsidRPr="00AE5774">
        <w:rPr>
          <w:rFonts w:ascii="Times New Roman" w:eastAsia="Times New Roman" w:hAnsi="Times New Roman" w:cs="Times New Roman"/>
          <w:color w:val="000000" w:themeColor="text1"/>
          <w:sz w:val="24"/>
          <w:szCs w:val="24"/>
        </w:rPr>
        <w:t xml:space="preserve">Personal development played an imperative role </w:t>
      </w:r>
      <w:r w:rsidR="00DA0314" w:rsidRPr="00AE5774">
        <w:rPr>
          <w:rFonts w:ascii="Times New Roman" w:eastAsia="Times New Roman" w:hAnsi="Times New Roman" w:cs="Times New Roman"/>
          <w:color w:val="000000" w:themeColor="text1"/>
          <w:sz w:val="24"/>
          <w:szCs w:val="24"/>
        </w:rPr>
        <w:t>in</w:t>
      </w:r>
      <w:r w:rsidR="00334D3C" w:rsidRPr="00AE5774">
        <w:rPr>
          <w:rFonts w:ascii="Times New Roman" w:eastAsia="Times New Roman" w:hAnsi="Times New Roman" w:cs="Times New Roman"/>
          <w:color w:val="000000" w:themeColor="text1"/>
          <w:sz w:val="24"/>
          <w:szCs w:val="24"/>
        </w:rPr>
        <w:t xml:space="preserve"> enhancing career growth which acted as a peer resource for employee engagement towards </w:t>
      </w:r>
      <w:r w:rsidR="00DA0314" w:rsidRPr="00AE5774">
        <w:rPr>
          <w:rFonts w:ascii="Times New Roman" w:eastAsia="Times New Roman" w:hAnsi="Times New Roman" w:cs="Times New Roman"/>
          <w:color w:val="000000" w:themeColor="text1"/>
          <w:sz w:val="24"/>
          <w:szCs w:val="24"/>
        </w:rPr>
        <w:t xml:space="preserve">the </w:t>
      </w:r>
      <w:r w:rsidR="00334D3C" w:rsidRPr="00AE5774">
        <w:rPr>
          <w:rFonts w:ascii="Times New Roman" w:eastAsia="Times New Roman" w:hAnsi="Times New Roman" w:cs="Times New Roman"/>
          <w:color w:val="000000" w:themeColor="text1"/>
          <w:sz w:val="24"/>
          <w:szCs w:val="24"/>
        </w:rPr>
        <w:t xml:space="preserve">firm’s stability. </w:t>
      </w:r>
      <w:r w:rsidR="00DA0314" w:rsidRPr="00AE5774">
        <w:rPr>
          <w:rFonts w:ascii="Times New Roman" w:eastAsia="Times New Roman" w:hAnsi="Times New Roman" w:cs="Times New Roman"/>
          <w:color w:val="000000" w:themeColor="text1"/>
          <w:sz w:val="24"/>
          <w:szCs w:val="24"/>
        </w:rPr>
        <w:t>A p</w:t>
      </w:r>
      <w:r w:rsidR="008B3BCB" w:rsidRPr="00AE5774">
        <w:rPr>
          <w:rFonts w:ascii="Times New Roman" w:eastAsia="Times New Roman" w:hAnsi="Times New Roman" w:cs="Times New Roman"/>
          <w:color w:val="000000" w:themeColor="text1"/>
          <w:sz w:val="24"/>
          <w:szCs w:val="24"/>
        </w:rPr>
        <w:t>ositive attitude towards work can created environmental stability to govern employee’s sustainability and expectation for better developmental opportunities. Further, the growth and development of an organisation ha</w:t>
      </w:r>
      <w:r w:rsidR="00DA0314" w:rsidRPr="00AE5774">
        <w:rPr>
          <w:rFonts w:ascii="Times New Roman" w:eastAsia="Times New Roman" w:hAnsi="Times New Roman" w:cs="Times New Roman"/>
          <w:color w:val="000000" w:themeColor="text1"/>
          <w:sz w:val="24"/>
          <w:szCs w:val="24"/>
        </w:rPr>
        <w:t>ve</w:t>
      </w:r>
      <w:r w:rsidR="008B3BCB" w:rsidRPr="00AE5774">
        <w:rPr>
          <w:rFonts w:ascii="Times New Roman" w:eastAsia="Times New Roman" w:hAnsi="Times New Roman" w:cs="Times New Roman"/>
          <w:color w:val="000000" w:themeColor="text1"/>
          <w:sz w:val="24"/>
          <w:szCs w:val="24"/>
        </w:rPr>
        <w:t xml:space="preserve"> dependent highly upon generating core competencies which suited best for growth and development care. By keeping this information in mind, employees can easily build their development plans which focus on their empowerment matters to respond to future concerns</w:t>
      </w:r>
      <w:r w:rsidR="00E94D7F">
        <w:rPr>
          <w:rFonts w:ascii="Times New Roman" w:eastAsia="Times New Roman" w:hAnsi="Times New Roman" w:cs="Times New Roman"/>
          <w:color w:val="000000" w:themeColor="text1"/>
          <w:sz w:val="24"/>
          <w:szCs w:val="24"/>
        </w:rPr>
        <w:t xml:space="preserve"> (</w:t>
      </w:r>
      <w:r w:rsidR="00E94D7F">
        <w:rPr>
          <w:rFonts w:ascii="Times New Roman" w:hAnsi="Times New Roman" w:cs="Times New Roman"/>
          <w:color w:val="000000" w:themeColor="text1"/>
          <w:sz w:val="24"/>
          <w:szCs w:val="24"/>
          <w:shd w:val="clear" w:color="auto" w:fill="FFFFFF"/>
        </w:rPr>
        <w:t>Rhode et al., 2017).</w:t>
      </w:r>
      <w:r w:rsidR="008B3BCB" w:rsidRPr="00AE5774">
        <w:rPr>
          <w:rFonts w:ascii="Times New Roman" w:eastAsia="Times New Roman" w:hAnsi="Times New Roman" w:cs="Times New Roman"/>
          <w:color w:val="000000" w:themeColor="text1"/>
          <w:sz w:val="24"/>
          <w:szCs w:val="24"/>
        </w:rPr>
        <w:t xml:space="preserve"> Development needs can be coordinated easily by the managers of the hotel so that employees feel comfortable. Training needs to be coordinated effectively with employees which leads to an increasing level of growth outcome of employees. Further, by volunteering other duties, employees of the Tower Hotel improved their leadership skills by responding to </w:t>
      </w:r>
      <w:r w:rsidR="00B53E1F" w:rsidRPr="00AE5774">
        <w:rPr>
          <w:rFonts w:ascii="Times New Roman" w:eastAsia="Times New Roman" w:hAnsi="Times New Roman" w:cs="Times New Roman"/>
          <w:color w:val="000000" w:themeColor="text1"/>
          <w:sz w:val="24"/>
          <w:szCs w:val="24"/>
        </w:rPr>
        <w:t xml:space="preserve">improving an organisational activity. The Tower Hotel needs to accumulate </w:t>
      </w:r>
      <w:r w:rsidR="00DA0314" w:rsidRPr="00AE5774">
        <w:rPr>
          <w:rFonts w:ascii="Times New Roman" w:eastAsia="Times New Roman" w:hAnsi="Times New Roman" w:cs="Times New Roman"/>
          <w:color w:val="000000" w:themeColor="text1"/>
          <w:sz w:val="24"/>
          <w:szCs w:val="24"/>
        </w:rPr>
        <w:t>its</w:t>
      </w:r>
      <w:r w:rsidR="00B53E1F" w:rsidRPr="00AE5774">
        <w:rPr>
          <w:rFonts w:ascii="Times New Roman" w:eastAsia="Times New Roman" w:hAnsi="Times New Roman" w:cs="Times New Roman"/>
          <w:color w:val="000000" w:themeColor="text1"/>
          <w:sz w:val="24"/>
          <w:szCs w:val="24"/>
        </w:rPr>
        <w:t xml:space="preserve"> organisational skills </w:t>
      </w:r>
      <w:r w:rsidR="00233619" w:rsidRPr="00AE5774">
        <w:rPr>
          <w:rFonts w:ascii="Times New Roman" w:eastAsia="Times New Roman" w:hAnsi="Times New Roman" w:cs="Times New Roman"/>
          <w:color w:val="000000" w:themeColor="text1"/>
          <w:sz w:val="24"/>
          <w:szCs w:val="24"/>
        </w:rPr>
        <w:t>by improving employee’s productivity and organisational schemes</w:t>
      </w:r>
      <w:r w:rsidR="00E94D7F">
        <w:rPr>
          <w:rFonts w:ascii="Times New Roman" w:eastAsia="Times New Roman" w:hAnsi="Times New Roman" w:cs="Times New Roman"/>
          <w:color w:val="000000" w:themeColor="text1"/>
          <w:sz w:val="24"/>
          <w:szCs w:val="24"/>
        </w:rPr>
        <w:t xml:space="preserve"> (</w:t>
      </w:r>
      <w:proofErr w:type="spellStart"/>
      <w:r w:rsidR="00E94D7F">
        <w:rPr>
          <w:rFonts w:ascii="Times New Roman" w:hAnsi="Times New Roman" w:cs="Times New Roman"/>
          <w:color w:val="000000" w:themeColor="text1"/>
          <w:sz w:val="24"/>
          <w:szCs w:val="24"/>
          <w:shd w:val="clear" w:color="auto" w:fill="FFFFFF"/>
        </w:rPr>
        <w:t>Saffar</w:t>
      </w:r>
      <w:proofErr w:type="spellEnd"/>
      <w:r w:rsidR="00E94D7F">
        <w:rPr>
          <w:rFonts w:ascii="Times New Roman" w:hAnsi="Times New Roman" w:cs="Times New Roman"/>
          <w:color w:val="000000" w:themeColor="text1"/>
          <w:sz w:val="24"/>
          <w:szCs w:val="24"/>
          <w:shd w:val="clear" w:color="auto" w:fill="FFFFFF"/>
        </w:rPr>
        <w:t xml:space="preserve">, and </w:t>
      </w:r>
      <w:proofErr w:type="spellStart"/>
      <w:r w:rsidR="00E94D7F">
        <w:rPr>
          <w:rFonts w:ascii="Times New Roman" w:hAnsi="Times New Roman" w:cs="Times New Roman"/>
          <w:color w:val="000000" w:themeColor="text1"/>
          <w:sz w:val="24"/>
          <w:szCs w:val="24"/>
          <w:shd w:val="clear" w:color="auto" w:fill="FFFFFF"/>
        </w:rPr>
        <w:t>Obeidat</w:t>
      </w:r>
      <w:proofErr w:type="spellEnd"/>
      <w:r w:rsidR="00E94D7F">
        <w:rPr>
          <w:rFonts w:ascii="Times New Roman" w:hAnsi="Times New Roman" w:cs="Times New Roman"/>
          <w:color w:val="000000" w:themeColor="text1"/>
          <w:sz w:val="24"/>
          <w:szCs w:val="24"/>
          <w:shd w:val="clear" w:color="auto" w:fill="FFFFFF"/>
        </w:rPr>
        <w:t xml:space="preserve">, </w:t>
      </w:r>
      <w:r w:rsidR="00E94D7F" w:rsidRPr="00AE5774">
        <w:rPr>
          <w:rFonts w:ascii="Times New Roman" w:hAnsi="Times New Roman" w:cs="Times New Roman"/>
          <w:color w:val="000000" w:themeColor="text1"/>
          <w:sz w:val="24"/>
          <w:szCs w:val="24"/>
          <w:shd w:val="clear" w:color="auto" w:fill="FFFFFF"/>
        </w:rPr>
        <w:t>2020</w:t>
      </w:r>
      <w:r w:rsidR="00E94D7F">
        <w:rPr>
          <w:rFonts w:ascii="Times New Roman" w:hAnsi="Times New Roman" w:cs="Times New Roman"/>
          <w:color w:val="000000" w:themeColor="text1"/>
          <w:sz w:val="24"/>
          <w:szCs w:val="24"/>
          <w:shd w:val="clear" w:color="auto" w:fill="FFFFFF"/>
        </w:rPr>
        <w:t>)</w:t>
      </w:r>
      <w:r w:rsidR="00233619" w:rsidRPr="00AE5774">
        <w:rPr>
          <w:rFonts w:ascii="Times New Roman" w:eastAsia="Times New Roman" w:hAnsi="Times New Roman" w:cs="Times New Roman"/>
          <w:color w:val="000000" w:themeColor="text1"/>
          <w:sz w:val="24"/>
          <w:szCs w:val="24"/>
        </w:rPr>
        <w:t>. As far as organisational skills concern, employees need to manage and work onto their time management skills which ha</w:t>
      </w:r>
      <w:r w:rsidR="00DA0314" w:rsidRPr="00AE5774">
        <w:rPr>
          <w:rFonts w:ascii="Times New Roman" w:eastAsia="Times New Roman" w:hAnsi="Times New Roman" w:cs="Times New Roman"/>
          <w:color w:val="000000" w:themeColor="text1"/>
          <w:sz w:val="24"/>
          <w:szCs w:val="24"/>
        </w:rPr>
        <w:t>ve</w:t>
      </w:r>
      <w:r w:rsidR="00233619" w:rsidRPr="00AE5774">
        <w:rPr>
          <w:rFonts w:ascii="Times New Roman" w:eastAsia="Times New Roman" w:hAnsi="Times New Roman" w:cs="Times New Roman"/>
          <w:color w:val="000000" w:themeColor="text1"/>
          <w:sz w:val="24"/>
          <w:szCs w:val="24"/>
        </w:rPr>
        <w:t xml:space="preserve"> benefitted </w:t>
      </w:r>
      <w:r w:rsidR="00DA0314" w:rsidRPr="00AE5774">
        <w:rPr>
          <w:rFonts w:ascii="Times New Roman" w:eastAsia="Times New Roman" w:hAnsi="Times New Roman" w:cs="Times New Roman"/>
          <w:color w:val="000000" w:themeColor="text1"/>
          <w:sz w:val="24"/>
          <w:szCs w:val="24"/>
        </w:rPr>
        <w:t xml:space="preserve">the </w:t>
      </w:r>
      <w:r w:rsidR="00233619" w:rsidRPr="00AE5774">
        <w:rPr>
          <w:rFonts w:ascii="Times New Roman" w:eastAsia="Times New Roman" w:hAnsi="Times New Roman" w:cs="Times New Roman"/>
          <w:color w:val="000000" w:themeColor="text1"/>
          <w:sz w:val="24"/>
          <w:szCs w:val="24"/>
        </w:rPr>
        <w:t xml:space="preserve">approach for employees to develop professionally and personally. </w:t>
      </w:r>
      <w:r w:rsidR="00B53E1F" w:rsidRPr="00AE5774">
        <w:rPr>
          <w:rFonts w:ascii="Times New Roman" w:eastAsia="Times New Roman" w:hAnsi="Times New Roman" w:cs="Times New Roman"/>
          <w:color w:val="000000" w:themeColor="text1"/>
          <w:sz w:val="24"/>
          <w:szCs w:val="24"/>
        </w:rPr>
        <w:t xml:space="preserve"> </w:t>
      </w:r>
      <w:r w:rsidR="008B3BCB" w:rsidRPr="00AE5774">
        <w:rPr>
          <w:rFonts w:ascii="Times New Roman" w:eastAsia="Times New Roman" w:hAnsi="Times New Roman" w:cs="Times New Roman"/>
          <w:color w:val="000000" w:themeColor="text1"/>
          <w:sz w:val="24"/>
          <w:szCs w:val="24"/>
        </w:rPr>
        <w:t xml:space="preserve">  </w:t>
      </w:r>
    </w:p>
    <w:p w14:paraId="7A8AE1B8" w14:textId="77777777" w:rsidR="00AE5774" w:rsidRP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z w:val="24"/>
          <w:szCs w:val="24"/>
        </w:rPr>
      </w:pPr>
    </w:p>
    <w:p w14:paraId="3D0244BB" w14:textId="77777777" w:rsidR="00B53E1F" w:rsidRPr="00AE5774" w:rsidRDefault="007D25CA" w:rsidP="00AE5774">
      <w:pPr>
        <w:pStyle w:val="Heading1"/>
        <w:spacing w:before="0" w:line="360" w:lineRule="auto"/>
        <w:ind w:left="360"/>
        <w:jc w:val="both"/>
        <w:rPr>
          <w:rFonts w:cs="Times New Roman"/>
          <w:szCs w:val="24"/>
        </w:rPr>
      </w:pPr>
      <w:bookmarkStart w:id="20" w:name="_Toc80760509"/>
      <w:r>
        <w:rPr>
          <w:rFonts w:cs="Times New Roman"/>
          <w:szCs w:val="24"/>
        </w:rPr>
        <w:t>Employee D</w:t>
      </w:r>
      <w:r w:rsidR="004D45C5" w:rsidRPr="00AE5774">
        <w:rPr>
          <w:rFonts w:cs="Times New Roman"/>
          <w:szCs w:val="24"/>
        </w:rPr>
        <w:t>evelo</w:t>
      </w:r>
      <w:r>
        <w:rPr>
          <w:rFonts w:cs="Times New Roman"/>
          <w:szCs w:val="24"/>
        </w:rPr>
        <w:t>pment P</w:t>
      </w:r>
      <w:r w:rsidR="004D45C5" w:rsidRPr="00AE5774">
        <w:rPr>
          <w:rFonts w:cs="Times New Roman"/>
          <w:szCs w:val="24"/>
        </w:rPr>
        <w:t>lan</w:t>
      </w:r>
      <w:bookmarkEnd w:id="20"/>
    </w:p>
    <w:p w14:paraId="1B13A190" w14:textId="77777777" w:rsidR="0073746A" w:rsidRPr="00AE5774" w:rsidRDefault="004D45C5" w:rsidP="00AE5774">
      <w:pPr>
        <w:shd w:val="clear" w:color="auto" w:fill="FFFFFF"/>
        <w:spacing w:after="0" w:line="360" w:lineRule="auto"/>
        <w:ind w:firstLine="360"/>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 xml:space="preserve">The process of employee development is an ongoing function that has been taken in the firm to assure the needs of employees for effective operation in the hotel. The Tower Hotel has maintained the developmental plan by assuring </w:t>
      </w:r>
      <w:r w:rsidR="00DA0314" w:rsidRPr="00AE5774">
        <w:rPr>
          <w:rFonts w:ascii="Times New Roman" w:hAnsi="Times New Roman" w:cs="Times New Roman"/>
          <w:color w:val="000000" w:themeColor="text1"/>
          <w:sz w:val="24"/>
          <w:szCs w:val="24"/>
        </w:rPr>
        <w:t xml:space="preserve">the </w:t>
      </w:r>
      <w:r w:rsidRPr="00AE5774">
        <w:rPr>
          <w:rFonts w:ascii="Times New Roman" w:hAnsi="Times New Roman" w:cs="Times New Roman"/>
          <w:color w:val="000000" w:themeColor="text1"/>
          <w:sz w:val="24"/>
          <w:szCs w:val="24"/>
        </w:rPr>
        <w:t xml:space="preserve">formal needs of their employees. </w:t>
      </w:r>
      <w:r w:rsidR="002A1D20" w:rsidRPr="00AE5774">
        <w:rPr>
          <w:rFonts w:ascii="Times New Roman" w:hAnsi="Times New Roman" w:cs="Times New Roman"/>
          <w:color w:val="000000" w:themeColor="text1"/>
          <w:sz w:val="24"/>
          <w:szCs w:val="24"/>
        </w:rPr>
        <w:t xml:space="preserve">The supervisor and managers of the hotel execute individual planning for accessing their developmental needs through Individual Developmental Plan (IDP). </w:t>
      </w:r>
      <w:r w:rsidR="00DA0314" w:rsidRPr="00AE5774">
        <w:rPr>
          <w:rFonts w:ascii="Times New Roman" w:hAnsi="Times New Roman" w:cs="Times New Roman"/>
          <w:color w:val="000000" w:themeColor="text1"/>
          <w:sz w:val="24"/>
          <w:szCs w:val="24"/>
        </w:rPr>
        <w:t>Various needs</w:t>
      </w:r>
      <w:r w:rsidR="002A1D20" w:rsidRPr="00AE5774">
        <w:rPr>
          <w:rFonts w:ascii="Times New Roman" w:hAnsi="Times New Roman" w:cs="Times New Roman"/>
          <w:color w:val="000000" w:themeColor="text1"/>
          <w:sz w:val="24"/>
          <w:szCs w:val="24"/>
        </w:rPr>
        <w:t xml:space="preserve"> need to be executed for increasing employee’s proficiency in </w:t>
      </w:r>
      <w:r w:rsidR="00DA0314" w:rsidRPr="00AE5774">
        <w:rPr>
          <w:rFonts w:ascii="Times New Roman" w:hAnsi="Times New Roman" w:cs="Times New Roman"/>
          <w:color w:val="000000" w:themeColor="text1"/>
          <w:sz w:val="24"/>
          <w:szCs w:val="24"/>
        </w:rPr>
        <w:t xml:space="preserve">the </w:t>
      </w:r>
      <w:r w:rsidR="002A1D20" w:rsidRPr="00AE5774">
        <w:rPr>
          <w:rFonts w:ascii="Times New Roman" w:hAnsi="Times New Roman" w:cs="Times New Roman"/>
          <w:color w:val="000000" w:themeColor="text1"/>
          <w:sz w:val="24"/>
          <w:szCs w:val="24"/>
        </w:rPr>
        <w:t>workforce</w:t>
      </w:r>
      <w:r w:rsidR="00E94D7F">
        <w:rPr>
          <w:rFonts w:ascii="Times New Roman" w:hAnsi="Times New Roman" w:cs="Times New Roman"/>
          <w:color w:val="000000" w:themeColor="text1"/>
          <w:sz w:val="24"/>
          <w:szCs w:val="24"/>
        </w:rPr>
        <w:t xml:space="preserve"> (</w:t>
      </w:r>
      <w:r w:rsidR="00E94D7F">
        <w:rPr>
          <w:rFonts w:ascii="Times New Roman" w:hAnsi="Times New Roman" w:cs="Times New Roman"/>
          <w:color w:val="222222"/>
          <w:sz w:val="24"/>
          <w:szCs w:val="24"/>
          <w:shd w:val="clear" w:color="auto" w:fill="FFFFFF"/>
        </w:rPr>
        <w:t>Scott,</w:t>
      </w:r>
      <w:r w:rsidR="00E94D7F" w:rsidRPr="00E94D7F">
        <w:rPr>
          <w:rFonts w:ascii="Times New Roman" w:hAnsi="Times New Roman" w:cs="Times New Roman"/>
          <w:color w:val="222222"/>
          <w:sz w:val="24"/>
          <w:szCs w:val="24"/>
          <w:shd w:val="clear" w:color="auto" w:fill="FFFFFF"/>
        </w:rPr>
        <w:t xml:space="preserve"> 2019</w:t>
      </w:r>
      <w:r w:rsidR="00E94D7F">
        <w:rPr>
          <w:rFonts w:ascii="Times New Roman" w:hAnsi="Times New Roman" w:cs="Times New Roman"/>
          <w:color w:val="222222"/>
          <w:sz w:val="24"/>
          <w:szCs w:val="24"/>
          <w:shd w:val="clear" w:color="auto" w:fill="FFFFFF"/>
        </w:rPr>
        <w:t>)</w:t>
      </w:r>
      <w:r w:rsidR="002A1D20" w:rsidRPr="00AE5774">
        <w:rPr>
          <w:rFonts w:ascii="Times New Roman" w:hAnsi="Times New Roman" w:cs="Times New Roman"/>
          <w:color w:val="000000" w:themeColor="text1"/>
          <w:sz w:val="24"/>
          <w:szCs w:val="24"/>
        </w:rPr>
        <w:t xml:space="preserve">. </w:t>
      </w:r>
      <w:r w:rsidR="0073746A" w:rsidRPr="00AE5774">
        <w:rPr>
          <w:rFonts w:ascii="Times New Roman" w:hAnsi="Times New Roman" w:cs="Times New Roman"/>
          <w:color w:val="000000" w:themeColor="text1"/>
          <w:sz w:val="24"/>
          <w:szCs w:val="24"/>
        </w:rPr>
        <w:t>It is required for employees to be trained effectively to attain job proficiency by evaluating their needs and expectations</w:t>
      </w:r>
      <w:r w:rsidR="003840B4">
        <w:rPr>
          <w:rFonts w:ascii="Times New Roman" w:hAnsi="Times New Roman" w:cs="Times New Roman"/>
          <w:color w:val="000000" w:themeColor="text1"/>
          <w:sz w:val="24"/>
          <w:szCs w:val="24"/>
        </w:rPr>
        <w:t xml:space="preserve"> (</w:t>
      </w:r>
      <w:r w:rsidR="003840B4">
        <w:rPr>
          <w:rFonts w:ascii="Times New Roman" w:hAnsi="Times New Roman" w:cs="Times New Roman"/>
          <w:color w:val="000000" w:themeColor="text1"/>
          <w:sz w:val="24"/>
          <w:szCs w:val="24"/>
          <w:shd w:val="clear" w:color="auto" w:fill="FFFFFF"/>
        </w:rPr>
        <w:t>White et al., 2017)</w:t>
      </w:r>
      <w:r w:rsidR="0073746A" w:rsidRPr="00AE5774">
        <w:rPr>
          <w:rFonts w:ascii="Times New Roman" w:hAnsi="Times New Roman" w:cs="Times New Roman"/>
          <w:color w:val="000000" w:themeColor="text1"/>
          <w:sz w:val="24"/>
          <w:szCs w:val="24"/>
        </w:rPr>
        <w:t xml:space="preserve">. Employees needed to be trained effectively for understanding organisational responsibility. As an employee, Tower Hotel has managed to maintain concerns and attributes by increasing </w:t>
      </w:r>
      <w:r w:rsidR="00DA0314" w:rsidRPr="00AE5774">
        <w:rPr>
          <w:rFonts w:ascii="Times New Roman" w:hAnsi="Times New Roman" w:cs="Times New Roman"/>
          <w:color w:val="000000" w:themeColor="text1"/>
          <w:sz w:val="24"/>
          <w:szCs w:val="24"/>
        </w:rPr>
        <w:t>its</w:t>
      </w:r>
      <w:r w:rsidR="0073746A" w:rsidRPr="00AE5774">
        <w:rPr>
          <w:rFonts w:ascii="Times New Roman" w:hAnsi="Times New Roman" w:cs="Times New Roman"/>
          <w:color w:val="000000" w:themeColor="text1"/>
          <w:sz w:val="24"/>
          <w:szCs w:val="24"/>
        </w:rPr>
        <w:t xml:space="preserve"> professional stability.  The management has focused on employee’s improvements and execute better development options that made them be more productive and cooperative through effective team force</w:t>
      </w:r>
      <w:r w:rsidR="003840B4">
        <w:rPr>
          <w:rFonts w:ascii="Times New Roman" w:hAnsi="Times New Roman" w:cs="Times New Roman"/>
          <w:color w:val="000000" w:themeColor="text1"/>
          <w:sz w:val="24"/>
          <w:szCs w:val="24"/>
        </w:rPr>
        <w:t xml:space="preserve"> (</w:t>
      </w:r>
      <w:r w:rsidR="003840B4">
        <w:rPr>
          <w:rFonts w:ascii="Times New Roman" w:hAnsi="Times New Roman" w:cs="Times New Roman"/>
          <w:color w:val="000000" w:themeColor="text1"/>
          <w:sz w:val="24"/>
          <w:szCs w:val="24"/>
          <w:shd w:val="clear" w:color="auto" w:fill="FFFFFF"/>
        </w:rPr>
        <w:t>Young et al., 2017)</w:t>
      </w:r>
      <w:r w:rsidR="0073746A" w:rsidRPr="00AE5774">
        <w:rPr>
          <w:rFonts w:ascii="Times New Roman" w:hAnsi="Times New Roman" w:cs="Times New Roman"/>
          <w:color w:val="000000" w:themeColor="text1"/>
          <w:sz w:val="24"/>
          <w:szCs w:val="24"/>
        </w:rPr>
        <w:t xml:space="preserve">. </w:t>
      </w:r>
      <w:r w:rsidR="00DA0314" w:rsidRPr="00AE5774">
        <w:rPr>
          <w:rFonts w:ascii="Times New Roman" w:hAnsi="Times New Roman" w:cs="Times New Roman"/>
          <w:color w:val="000000" w:themeColor="text1"/>
          <w:sz w:val="24"/>
          <w:szCs w:val="24"/>
        </w:rPr>
        <w:t>Various managers</w:t>
      </w:r>
      <w:r w:rsidR="0073746A" w:rsidRPr="00AE5774">
        <w:rPr>
          <w:rFonts w:ascii="Times New Roman" w:hAnsi="Times New Roman" w:cs="Times New Roman"/>
          <w:color w:val="000000" w:themeColor="text1"/>
          <w:sz w:val="24"/>
          <w:szCs w:val="24"/>
        </w:rPr>
        <w:t xml:space="preserve"> can offer employee support </w:t>
      </w:r>
      <w:r w:rsidR="00DA0314" w:rsidRPr="00AE5774">
        <w:rPr>
          <w:rFonts w:ascii="Times New Roman" w:hAnsi="Times New Roman" w:cs="Times New Roman"/>
          <w:color w:val="000000" w:themeColor="text1"/>
          <w:sz w:val="24"/>
          <w:szCs w:val="24"/>
        </w:rPr>
        <w:t>concerning</w:t>
      </w:r>
      <w:r w:rsidR="0073746A" w:rsidRPr="00AE5774">
        <w:rPr>
          <w:rFonts w:ascii="Times New Roman" w:hAnsi="Times New Roman" w:cs="Times New Roman"/>
          <w:color w:val="000000" w:themeColor="text1"/>
          <w:sz w:val="24"/>
          <w:szCs w:val="24"/>
        </w:rPr>
        <w:t xml:space="preserve"> mental and financial level</w:t>
      </w:r>
      <w:r w:rsidR="00DA0314" w:rsidRPr="00AE5774">
        <w:rPr>
          <w:rFonts w:ascii="Times New Roman" w:hAnsi="Times New Roman" w:cs="Times New Roman"/>
          <w:color w:val="000000" w:themeColor="text1"/>
          <w:sz w:val="24"/>
          <w:szCs w:val="24"/>
        </w:rPr>
        <w:t>s</w:t>
      </w:r>
      <w:r w:rsidR="0073746A" w:rsidRPr="00AE5774">
        <w:rPr>
          <w:rFonts w:ascii="Times New Roman" w:hAnsi="Times New Roman" w:cs="Times New Roman"/>
          <w:color w:val="000000" w:themeColor="text1"/>
          <w:sz w:val="24"/>
          <w:szCs w:val="24"/>
        </w:rPr>
        <w:t xml:space="preserve"> through which they can work on creating self-improvement properties that allow personal and professional development. There are various factors through which </w:t>
      </w:r>
      <w:r w:rsidR="003769A6" w:rsidRPr="00AE5774">
        <w:rPr>
          <w:rFonts w:ascii="Times New Roman" w:hAnsi="Times New Roman" w:cs="Times New Roman"/>
          <w:color w:val="000000" w:themeColor="text1"/>
          <w:sz w:val="24"/>
          <w:szCs w:val="24"/>
        </w:rPr>
        <w:t>employee’s</w:t>
      </w:r>
      <w:r w:rsidR="0073746A" w:rsidRPr="00AE5774">
        <w:rPr>
          <w:rFonts w:ascii="Times New Roman" w:hAnsi="Times New Roman" w:cs="Times New Roman"/>
          <w:color w:val="000000" w:themeColor="text1"/>
          <w:sz w:val="24"/>
          <w:szCs w:val="24"/>
        </w:rPr>
        <w:t xml:space="preserve"> expectations can be fulfilled easily:</w:t>
      </w:r>
    </w:p>
    <w:p w14:paraId="5B29CCCE" w14:textId="77777777" w:rsidR="00AE5774" w:rsidRPr="00AE5774" w:rsidRDefault="00AE5774" w:rsidP="00AE5774">
      <w:pPr>
        <w:shd w:val="clear" w:color="auto" w:fill="FFFFFF"/>
        <w:spacing w:after="0" w:line="360" w:lineRule="auto"/>
        <w:ind w:firstLine="360"/>
        <w:jc w:val="both"/>
        <w:rPr>
          <w:rFonts w:ascii="Times New Roman" w:hAnsi="Times New Roman" w:cs="Times New Roman"/>
          <w:color w:val="000000" w:themeColor="text1"/>
          <w:sz w:val="24"/>
          <w:szCs w:val="24"/>
        </w:rPr>
      </w:pPr>
    </w:p>
    <w:p w14:paraId="6DA2DD37" w14:textId="77777777" w:rsidR="00AA29BF" w:rsidRPr="00AE5774" w:rsidRDefault="00AE5774" w:rsidP="00AE5774">
      <w:pPr>
        <w:pStyle w:val="Heading2"/>
        <w:numPr>
          <w:ilvl w:val="0"/>
          <w:numId w:val="0"/>
        </w:numPr>
        <w:spacing w:before="0" w:line="360" w:lineRule="auto"/>
        <w:jc w:val="both"/>
        <w:rPr>
          <w:rFonts w:cs="Times New Roman"/>
          <w:i w:val="0"/>
          <w:szCs w:val="24"/>
        </w:rPr>
      </w:pPr>
      <w:bookmarkStart w:id="21" w:name="_Toc80760510"/>
      <w:r w:rsidRPr="00AE5774">
        <w:rPr>
          <w:rFonts w:cs="Times New Roman"/>
          <w:szCs w:val="24"/>
        </w:rPr>
        <w:t xml:space="preserve">6.1 </w:t>
      </w:r>
      <w:r w:rsidR="003769A6" w:rsidRPr="00AE5774">
        <w:rPr>
          <w:rFonts w:cs="Times New Roman"/>
          <w:szCs w:val="24"/>
        </w:rPr>
        <w:t>Goal setting</w:t>
      </w:r>
      <w:bookmarkEnd w:id="21"/>
    </w:p>
    <w:p w14:paraId="1C0D73C7" w14:textId="77777777" w:rsidR="003769A6" w:rsidRDefault="003769A6" w:rsidP="00AE5774">
      <w:pPr>
        <w:shd w:val="clear" w:color="auto" w:fill="FFFFFF"/>
        <w:spacing w:after="0" w:line="360" w:lineRule="auto"/>
        <w:ind w:firstLine="720"/>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The Tower Hotel should stimulate onto being their goal</w:t>
      </w:r>
      <w:r w:rsidR="00DA0314" w:rsidRPr="00AE5774">
        <w:rPr>
          <w:rFonts w:ascii="Times New Roman" w:hAnsi="Times New Roman" w:cs="Times New Roman"/>
          <w:color w:val="000000" w:themeColor="text1"/>
          <w:sz w:val="24"/>
          <w:szCs w:val="24"/>
        </w:rPr>
        <w:t>-</w:t>
      </w:r>
      <w:r w:rsidRPr="00AE5774">
        <w:rPr>
          <w:rFonts w:ascii="Times New Roman" w:hAnsi="Times New Roman" w:cs="Times New Roman"/>
          <w:color w:val="000000" w:themeColor="text1"/>
          <w:sz w:val="24"/>
          <w:szCs w:val="24"/>
        </w:rPr>
        <w:t xml:space="preserve">setting approach that can be developed at </w:t>
      </w:r>
      <w:r w:rsidR="00DA0314" w:rsidRPr="00AE5774">
        <w:rPr>
          <w:rFonts w:ascii="Times New Roman" w:hAnsi="Times New Roman" w:cs="Times New Roman"/>
          <w:color w:val="000000" w:themeColor="text1"/>
          <w:sz w:val="24"/>
          <w:szCs w:val="24"/>
        </w:rPr>
        <w:t xml:space="preserve">a </w:t>
      </w:r>
      <w:r w:rsidRPr="00AE5774">
        <w:rPr>
          <w:rFonts w:ascii="Times New Roman" w:hAnsi="Times New Roman" w:cs="Times New Roman"/>
          <w:color w:val="000000" w:themeColor="text1"/>
          <w:sz w:val="24"/>
          <w:szCs w:val="24"/>
        </w:rPr>
        <w:t>higher level of risk</w:t>
      </w:r>
      <w:r w:rsidR="00DA0314" w:rsidRPr="00AE5774">
        <w:rPr>
          <w:rFonts w:ascii="Times New Roman" w:hAnsi="Times New Roman" w:cs="Times New Roman"/>
          <w:color w:val="000000" w:themeColor="text1"/>
          <w:sz w:val="24"/>
          <w:szCs w:val="24"/>
        </w:rPr>
        <w:t>-</w:t>
      </w:r>
      <w:r w:rsidRPr="00AE5774">
        <w:rPr>
          <w:rFonts w:ascii="Times New Roman" w:hAnsi="Times New Roman" w:cs="Times New Roman"/>
          <w:color w:val="000000" w:themeColor="text1"/>
          <w:sz w:val="24"/>
          <w:szCs w:val="24"/>
        </w:rPr>
        <w:t xml:space="preserve">taking </w:t>
      </w:r>
      <w:r w:rsidR="00DA0314" w:rsidRPr="00AE5774">
        <w:rPr>
          <w:rFonts w:ascii="Times New Roman" w:hAnsi="Times New Roman" w:cs="Times New Roman"/>
          <w:color w:val="000000" w:themeColor="text1"/>
          <w:sz w:val="24"/>
          <w:szCs w:val="24"/>
        </w:rPr>
        <w:t xml:space="preserve">an </w:t>
      </w:r>
      <w:r w:rsidRPr="00AE5774">
        <w:rPr>
          <w:rFonts w:ascii="Times New Roman" w:hAnsi="Times New Roman" w:cs="Times New Roman"/>
          <w:color w:val="000000" w:themeColor="text1"/>
          <w:sz w:val="24"/>
          <w:szCs w:val="24"/>
        </w:rPr>
        <w:t>approach to evaluate core competencies in employees</w:t>
      </w:r>
      <w:r w:rsidR="003840B4">
        <w:rPr>
          <w:rFonts w:ascii="Times New Roman" w:hAnsi="Times New Roman" w:cs="Times New Roman"/>
          <w:color w:val="000000" w:themeColor="text1"/>
          <w:sz w:val="24"/>
          <w:szCs w:val="24"/>
        </w:rPr>
        <w:t xml:space="preserve"> (</w:t>
      </w:r>
      <w:r w:rsidR="003840B4">
        <w:rPr>
          <w:rFonts w:ascii="Times New Roman" w:hAnsi="Times New Roman" w:cs="Times New Roman"/>
          <w:color w:val="222222"/>
          <w:sz w:val="24"/>
          <w:szCs w:val="24"/>
          <w:shd w:val="clear" w:color="auto" w:fill="FFFFFF"/>
        </w:rPr>
        <w:t>Scott,</w:t>
      </w:r>
      <w:r w:rsidR="003840B4" w:rsidRPr="00E94D7F">
        <w:rPr>
          <w:rFonts w:ascii="Times New Roman" w:hAnsi="Times New Roman" w:cs="Times New Roman"/>
          <w:color w:val="222222"/>
          <w:sz w:val="24"/>
          <w:szCs w:val="24"/>
          <w:shd w:val="clear" w:color="auto" w:fill="FFFFFF"/>
        </w:rPr>
        <w:t xml:space="preserve"> 2019</w:t>
      </w:r>
      <w:r w:rsidR="003840B4">
        <w:rPr>
          <w:rFonts w:ascii="Times New Roman" w:hAnsi="Times New Roman" w:cs="Times New Roman"/>
          <w:color w:val="222222"/>
          <w:sz w:val="24"/>
          <w:szCs w:val="24"/>
          <w:shd w:val="clear" w:color="auto" w:fill="FFFFFF"/>
        </w:rPr>
        <w:t>)</w:t>
      </w:r>
      <w:r w:rsidRPr="00AE5774">
        <w:rPr>
          <w:rFonts w:ascii="Times New Roman" w:hAnsi="Times New Roman" w:cs="Times New Roman"/>
          <w:color w:val="000000" w:themeColor="text1"/>
          <w:sz w:val="24"/>
          <w:szCs w:val="24"/>
        </w:rPr>
        <w:t xml:space="preserve">. The Tower Hotel understand the broad requirements of their employees to develop </w:t>
      </w:r>
      <w:r w:rsidR="00DA0314" w:rsidRPr="00AE5774">
        <w:rPr>
          <w:rFonts w:ascii="Times New Roman" w:hAnsi="Times New Roman" w:cs="Times New Roman"/>
          <w:color w:val="000000" w:themeColor="text1"/>
          <w:sz w:val="24"/>
          <w:szCs w:val="24"/>
        </w:rPr>
        <w:t xml:space="preserve">a </w:t>
      </w:r>
      <w:r w:rsidRPr="00AE5774">
        <w:rPr>
          <w:rFonts w:ascii="Times New Roman" w:hAnsi="Times New Roman" w:cs="Times New Roman"/>
          <w:color w:val="000000" w:themeColor="text1"/>
          <w:sz w:val="24"/>
          <w:szCs w:val="24"/>
        </w:rPr>
        <w:t xml:space="preserve">potential workforce for increasing employee to set goals. </w:t>
      </w:r>
    </w:p>
    <w:p w14:paraId="4B1F693E" w14:textId="77777777" w:rsidR="00AE5774" w:rsidRPr="00AE5774" w:rsidRDefault="00AE5774" w:rsidP="00AE5774">
      <w:pPr>
        <w:shd w:val="clear" w:color="auto" w:fill="FFFFFF"/>
        <w:spacing w:after="0" w:line="360" w:lineRule="auto"/>
        <w:ind w:firstLine="720"/>
        <w:jc w:val="both"/>
        <w:rPr>
          <w:rFonts w:ascii="Times New Roman" w:hAnsi="Times New Roman" w:cs="Times New Roman"/>
          <w:color w:val="000000" w:themeColor="text1"/>
          <w:sz w:val="24"/>
          <w:szCs w:val="24"/>
        </w:rPr>
      </w:pPr>
    </w:p>
    <w:p w14:paraId="0F154219" w14:textId="77777777" w:rsidR="003769A6" w:rsidRPr="00AE5774" w:rsidRDefault="00AE5774" w:rsidP="00AE5774">
      <w:pPr>
        <w:pStyle w:val="Heading2"/>
        <w:numPr>
          <w:ilvl w:val="0"/>
          <w:numId w:val="0"/>
        </w:numPr>
        <w:spacing w:before="0" w:line="360" w:lineRule="auto"/>
        <w:jc w:val="both"/>
        <w:rPr>
          <w:rFonts w:cs="Times New Roman"/>
          <w:i w:val="0"/>
          <w:szCs w:val="24"/>
        </w:rPr>
      </w:pPr>
      <w:bookmarkStart w:id="22" w:name="_Toc80760511"/>
      <w:r w:rsidRPr="00AE5774">
        <w:rPr>
          <w:rFonts w:cs="Times New Roman"/>
          <w:szCs w:val="24"/>
        </w:rPr>
        <w:t xml:space="preserve">6.2 </w:t>
      </w:r>
      <w:r w:rsidR="003769A6" w:rsidRPr="00AE5774">
        <w:rPr>
          <w:rFonts w:cs="Times New Roman"/>
          <w:szCs w:val="24"/>
        </w:rPr>
        <w:t>Communication</w:t>
      </w:r>
      <w:bookmarkEnd w:id="22"/>
    </w:p>
    <w:p w14:paraId="3D957301" w14:textId="77777777" w:rsidR="001C4A53" w:rsidRPr="00AE5774" w:rsidRDefault="003769A6" w:rsidP="00AE5774">
      <w:pPr>
        <w:shd w:val="clear" w:color="auto" w:fill="FFFFFF"/>
        <w:spacing w:after="0" w:line="360" w:lineRule="auto"/>
        <w:ind w:firstLine="720"/>
        <w:jc w:val="both"/>
        <w:rPr>
          <w:rFonts w:ascii="Times New Roman" w:hAnsi="Times New Roman" w:cs="Times New Roman"/>
          <w:color w:val="000000" w:themeColor="text1"/>
          <w:sz w:val="24"/>
          <w:szCs w:val="24"/>
        </w:rPr>
      </w:pPr>
      <w:r w:rsidRPr="00AE5774">
        <w:rPr>
          <w:rFonts w:ascii="Times New Roman" w:hAnsi="Times New Roman" w:cs="Times New Roman"/>
          <w:color w:val="000000" w:themeColor="text1"/>
          <w:sz w:val="24"/>
          <w:szCs w:val="24"/>
        </w:rPr>
        <w:t>Communication is the right of employees by which they speak and share their concerns effectively. Matter of recognition and sharing ideas can be done through communication preference and the management has given all rights to their employees for sharing to them</w:t>
      </w:r>
      <w:r w:rsidR="003840B4">
        <w:rPr>
          <w:rFonts w:ascii="Times New Roman" w:hAnsi="Times New Roman" w:cs="Times New Roman"/>
          <w:color w:val="000000" w:themeColor="text1"/>
          <w:sz w:val="24"/>
          <w:szCs w:val="24"/>
        </w:rPr>
        <w:t xml:space="preserve"> (</w:t>
      </w:r>
      <w:r w:rsidR="003840B4">
        <w:rPr>
          <w:rFonts w:ascii="Times New Roman" w:hAnsi="Times New Roman" w:cs="Times New Roman"/>
          <w:color w:val="000000" w:themeColor="text1"/>
          <w:sz w:val="24"/>
          <w:szCs w:val="24"/>
          <w:shd w:val="clear" w:color="auto" w:fill="FFFFFF"/>
        </w:rPr>
        <w:t xml:space="preserve">Southward, and </w:t>
      </w:r>
      <w:proofErr w:type="spellStart"/>
      <w:r w:rsidR="003840B4">
        <w:rPr>
          <w:rFonts w:ascii="Times New Roman" w:hAnsi="Times New Roman" w:cs="Times New Roman"/>
          <w:color w:val="000000" w:themeColor="text1"/>
          <w:sz w:val="24"/>
          <w:szCs w:val="24"/>
          <w:shd w:val="clear" w:color="auto" w:fill="FFFFFF"/>
        </w:rPr>
        <w:t>Kyzar</w:t>
      </w:r>
      <w:proofErr w:type="spellEnd"/>
      <w:r w:rsidR="003840B4">
        <w:rPr>
          <w:rFonts w:ascii="Times New Roman" w:hAnsi="Times New Roman" w:cs="Times New Roman"/>
          <w:color w:val="000000" w:themeColor="text1"/>
          <w:sz w:val="24"/>
          <w:szCs w:val="24"/>
          <w:shd w:val="clear" w:color="auto" w:fill="FFFFFF"/>
        </w:rPr>
        <w:t>,</w:t>
      </w:r>
      <w:r w:rsidR="003840B4" w:rsidRPr="00AE5774">
        <w:rPr>
          <w:rFonts w:ascii="Times New Roman" w:hAnsi="Times New Roman" w:cs="Times New Roman"/>
          <w:color w:val="000000" w:themeColor="text1"/>
          <w:sz w:val="24"/>
          <w:szCs w:val="24"/>
          <w:shd w:val="clear" w:color="auto" w:fill="FFFFFF"/>
        </w:rPr>
        <w:t xml:space="preserve"> 2017</w:t>
      </w:r>
      <w:r w:rsidR="003840B4">
        <w:rPr>
          <w:rFonts w:ascii="Times New Roman" w:hAnsi="Times New Roman" w:cs="Times New Roman"/>
          <w:color w:val="000000" w:themeColor="text1"/>
          <w:sz w:val="24"/>
          <w:szCs w:val="24"/>
          <w:shd w:val="clear" w:color="auto" w:fill="FFFFFF"/>
        </w:rPr>
        <w:t>)</w:t>
      </w:r>
      <w:r w:rsidRPr="00AE5774">
        <w:rPr>
          <w:rFonts w:ascii="Times New Roman" w:hAnsi="Times New Roman" w:cs="Times New Roman"/>
          <w:color w:val="000000" w:themeColor="text1"/>
          <w:sz w:val="24"/>
          <w:szCs w:val="24"/>
        </w:rPr>
        <w:t xml:space="preserve">. In Tower Hotel, employees can openly discuss their concerns and issues for developing their inner motivation towards the firm. Giving them proper attention can resource for building team </w:t>
      </w:r>
      <w:r w:rsidR="001C4A53" w:rsidRPr="00AE5774">
        <w:rPr>
          <w:rFonts w:ascii="Times New Roman" w:hAnsi="Times New Roman" w:cs="Times New Roman"/>
          <w:color w:val="000000" w:themeColor="text1"/>
          <w:sz w:val="24"/>
          <w:szCs w:val="24"/>
        </w:rPr>
        <w:t>support on an advanced level.</w:t>
      </w:r>
    </w:p>
    <w:p w14:paraId="2969B080" w14:textId="77777777" w:rsidR="00AE5774" w:rsidRPr="00AE5774" w:rsidRDefault="00AE5774" w:rsidP="00AE5774">
      <w:pPr>
        <w:shd w:val="clear" w:color="auto" w:fill="FFFFFF"/>
        <w:spacing w:after="0" w:line="360" w:lineRule="auto"/>
        <w:ind w:firstLine="720"/>
        <w:jc w:val="both"/>
        <w:rPr>
          <w:rFonts w:ascii="Times New Roman" w:hAnsi="Times New Roman" w:cs="Times New Roman"/>
          <w:color w:val="000000" w:themeColor="text1"/>
          <w:sz w:val="24"/>
          <w:szCs w:val="24"/>
        </w:rPr>
      </w:pPr>
    </w:p>
    <w:p w14:paraId="56A4EEBF" w14:textId="77777777" w:rsidR="001C4A53" w:rsidRPr="00AE5774" w:rsidRDefault="00AE5774" w:rsidP="00AE5774">
      <w:pPr>
        <w:pStyle w:val="Heading2"/>
        <w:numPr>
          <w:ilvl w:val="0"/>
          <w:numId w:val="0"/>
        </w:numPr>
        <w:spacing w:before="0" w:line="360" w:lineRule="auto"/>
        <w:rPr>
          <w:rFonts w:cs="Times New Roman"/>
          <w:szCs w:val="24"/>
        </w:rPr>
      </w:pPr>
      <w:bookmarkStart w:id="23" w:name="_Toc80760512"/>
      <w:r w:rsidRPr="00AE5774">
        <w:rPr>
          <w:rFonts w:cs="Times New Roman"/>
          <w:szCs w:val="24"/>
        </w:rPr>
        <w:t xml:space="preserve">6.3 </w:t>
      </w:r>
      <w:r w:rsidR="001C4A53" w:rsidRPr="00AE5774">
        <w:rPr>
          <w:rFonts w:cs="Times New Roman"/>
          <w:szCs w:val="24"/>
        </w:rPr>
        <w:t>Integrity</w:t>
      </w:r>
      <w:bookmarkEnd w:id="23"/>
    </w:p>
    <w:p w14:paraId="106803D6" w14:textId="77777777" w:rsidR="001C4A53" w:rsidRPr="00AE5774" w:rsidRDefault="001C4A53" w:rsidP="00AE5774">
      <w:pPr>
        <w:pStyle w:val="styles-module--contentsection--qwyk"/>
        <w:shd w:val="clear" w:color="auto" w:fill="FFFFFF"/>
        <w:spacing w:before="0" w:beforeAutospacing="0" w:after="0" w:afterAutospacing="0" w:line="360" w:lineRule="auto"/>
        <w:ind w:firstLine="720"/>
        <w:jc w:val="both"/>
        <w:rPr>
          <w:color w:val="000000" w:themeColor="text1"/>
          <w:spacing w:val="-1"/>
          <w:lang w:val="en-GB"/>
        </w:rPr>
      </w:pPr>
      <w:r w:rsidRPr="00AE5774">
        <w:rPr>
          <w:color w:val="000000" w:themeColor="text1"/>
          <w:lang w:val="en-GB"/>
        </w:rPr>
        <w:t xml:space="preserve">The best way to win the hearts of employees can be gained through maintaining their integrity that reported to build </w:t>
      </w:r>
      <w:r w:rsidR="00DA0314" w:rsidRPr="00AE5774">
        <w:rPr>
          <w:color w:val="000000" w:themeColor="text1"/>
          <w:lang w:val="en-GB"/>
        </w:rPr>
        <w:t xml:space="preserve">a </w:t>
      </w:r>
      <w:r w:rsidRPr="00AE5774">
        <w:rPr>
          <w:color w:val="000000" w:themeColor="text1"/>
          <w:lang w:val="en-GB"/>
        </w:rPr>
        <w:t>better connection with an organization. The Tower Hotel has always show</w:t>
      </w:r>
      <w:r w:rsidR="00DA0314" w:rsidRPr="00AE5774">
        <w:rPr>
          <w:color w:val="000000" w:themeColor="text1"/>
          <w:lang w:val="en-GB"/>
        </w:rPr>
        <w:t>n</w:t>
      </w:r>
      <w:r w:rsidRPr="00AE5774">
        <w:rPr>
          <w:color w:val="000000" w:themeColor="text1"/>
          <w:lang w:val="en-GB"/>
        </w:rPr>
        <w:t xml:space="preserve"> concern for their employees in this matter to establish an ethical connection with them</w:t>
      </w:r>
      <w:r w:rsidR="003840B4">
        <w:rPr>
          <w:color w:val="000000" w:themeColor="text1"/>
          <w:lang w:val="en-GB"/>
        </w:rPr>
        <w:t xml:space="preserve"> (</w:t>
      </w:r>
      <w:proofErr w:type="spellStart"/>
      <w:r w:rsidR="003840B4">
        <w:rPr>
          <w:color w:val="000000" w:themeColor="text1"/>
          <w:shd w:val="clear" w:color="auto" w:fill="FFFFFF"/>
        </w:rPr>
        <w:t>Stoyanova</w:t>
      </w:r>
      <w:proofErr w:type="spellEnd"/>
      <w:r w:rsidR="003840B4">
        <w:rPr>
          <w:color w:val="000000" w:themeColor="text1"/>
          <w:shd w:val="clear" w:color="auto" w:fill="FFFFFF"/>
        </w:rPr>
        <w:t xml:space="preserve">, and </w:t>
      </w:r>
      <w:proofErr w:type="spellStart"/>
      <w:r w:rsidR="003840B4">
        <w:rPr>
          <w:color w:val="000000" w:themeColor="text1"/>
          <w:shd w:val="clear" w:color="auto" w:fill="FFFFFF"/>
        </w:rPr>
        <w:t>Iliev</w:t>
      </w:r>
      <w:proofErr w:type="spellEnd"/>
      <w:r w:rsidR="003840B4">
        <w:rPr>
          <w:color w:val="000000" w:themeColor="text1"/>
          <w:shd w:val="clear" w:color="auto" w:fill="FFFFFF"/>
        </w:rPr>
        <w:t>,</w:t>
      </w:r>
      <w:r w:rsidR="003840B4" w:rsidRPr="00AE5774">
        <w:rPr>
          <w:color w:val="000000" w:themeColor="text1"/>
          <w:shd w:val="clear" w:color="auto" w:fill="FFFFFF"/>
        </w:rPr>
        <w:t xml:space="preserve"> 2017</w:t>
      </w:r>
      <w:r w:rsidR="003840B4">
        <w:rPr>
          <w:color w:val="000000" w:themeColor="text1"/>
          <w:shd w:val="clear" w:color="auto" w:fill="FFFFFF"/>
        </w:rPr>
        <w:t>)</w:t>
      </w:r>
      <w:r w:rsidRPr="00AE5774">
        <w:rPr>
          <w:color w:val="000000" w:themeColor="text1"/>
          <w:lang w:val="en-GB"/>
        </w:rPr>
        <w:t xml:space="preserve">. Employees at the Tower Hotel are open and transparent about discussing any issues for the process of </w:t>
      </w:r>
      <w:r w:rsidRPr="00AE5774">
        <w:rPr>
          <w:color w:val="000000" w:themeColor="text1"/>
          <w:spacing w:val="-1"/>
          <w:lang w:val="en-GB"/>
        </w:rPr>
        <w:t xml:space="preserve">reimbursement. </w:t>
      </w:r>
    </w:p>
    <w:p w14:paraId="0167D22F" w14:textId="77777777" w:rsidR="00AE5774" w:rsidRPr="00AE5774" w:rsidRDefault="00AE5774" w:rsidP="00AE5774">
      <w:pPr>
        <w:pStyle w:val="styles-module--contentsection--qwyk"/>
        <w:shd w:val="clear" w:color="auto" w:fill="FFFFFF"/>
        <w:spacing w:before="0" w:beforeAutospacing="0" w:after="0" w:afterAutospacing="0" w:line="360" w:lineRule="auto"/>
        <w:ind w:firstLine="720"/>
        <w:jc w:val="both"/>
        <w:rPr>
          <w:color w:val="000000" w:themeColor="text1"/>
          <w:lang w:val="en-GB"/>
        </w:rPr>
      </w:pPr>
    </w:p>
    <w:p w14:paraId="06F6F359" w14:textId="77777777" w:rsidR="0073746A" w:rsidRPr="00AE5774" w:rsidRDefault="00425632" w:rsidP="00AE5774">
      <w:pPr>
        <w:pStyle w:val="Heading1"/>
        <w:spacing w:before="0" w:line="360" w:lineRule="auto"/>
        <w:ind w:left="270" w:hanging="270"/>
        <w:jc w:val="both"/>
        <w:rPr>
          <w:rFonts w:eastAsia="Times New Roman" w:cs="Times New Roman"/>
          <w:szCs w:val="24"/>
        </w:rPr>
      </w:pPr>
      <w:bookmarkStart w:id="24" w:name="_Toc80760513"/>
      <w:r w:rsidRPr="00AE5774">
        <w:rPr>
          <w:rFonts w:eastAsia="Times New Roman" w:cs="Times New Roman"/>
          <w:szCs w:val="24"/>
        </w:rPr>
        <w:t>Conclusion</w:t>
      </w:r>
      <w:bookmarkEnd w:id="24"/>
    </w:p>
    <w:p w14:paraId="4AE25F7F" w14:textId="77777777" w:rsidR="00AA29BF" w:rsidRPr="00AE5774" w:rsidRDefault="007D25CA"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r>
        <w:rPr>
          <w:rFonts w:ascii="Times New Roman" w:eastAsia="Times New Roman" w:hAnsi="Times New Roman" w:cs="Times New Roman"/>
          <w:color w:val="000000" w:themeColor="text1"/>
          <w:spacing w:val="-1"/>
          <w:sz w:val="24"/>
          <w:szCs w:val="24"/>
        </w:rPr>
        <w:t>In conclusion, T</w:t>
      </w:r>
      <w:r w:rsidR="00425632" w:rsidRPr="00AE5774">
        <w:rPr>
          <w:rFonts w:ascii="Times New Roman" w:eastAsia="Times New Roman" w:hAnsi="Times New Roman" w:cs="Times New Roman"/>
          <w:color w:val="000000" w:themeColor="text1"/>
          <w:spacing w:val="-1"/>
          <w:sz w:val="24"/>
          <w:szCs w:val="24"/>
        </w:rPr>
        <w:t xml:space="preserve">he Tower Hotel has managed to perform </w:t>
      </w:r>
      <w:r w:rsidR="00DA0314" w:rsidRPr="00AE5774">
        <w:rPr>
          <w:rFonts w:ascii="Times New Roman" w:eastAsia="Times New Roman" w:hAnsi="Times New Roman" w:cs="Times New Roman"/>
          <w:color w:val="000000" w:themeColor="text1"/>
          <w:spacing w:val="-1"/>
          <w:sz w:val="24"/>
          <w:szCs w:val="24"/>
        </w:rPr>
        <w:t>its</w:t>
      </w:r>
      <w:r w:rsidR="00425632" w:rsidRPr="00AE5774">
        <w:rPr>
          <w:rFonts w:ascii="Times New Roman" w:eastAsia="Times New Roman" w:hAnsi="Times New Roman" w:cs="Times New Roman"/>
          <w:color w:val="000000" w:themeColor="text1"/>
          <w:spacing w:val="-1"/>
          <w:sz w:val="24"/>
          <w:szCs w:val="24"/>
        </w:rPr>
        <w:t xml:space="preserve"> operations </w:t>
      </w:r>
      <w:r w:rsidR="00DA0314" w:rsidRPr="00AE5774">
        <w:rPr>
          <w:rFonts w:ascii="Times New Roman" w:eastAsia="Times New Roman" w:hAnsi="Times New Roman" w:cs="Times New Roman"/>
          <w:color w:val="000000" w:themeColor="text1"/>
          <w:spacing w:val="-1"/>
          <w:sz w:val="24"/>
          <w:szCs w:val="24"/>
        </w:rPr>
        <w:t>effectivel</w:t>
      </w:r>
      <w:r w:rsidR="00425632" w:rsidRPr="00AE5774">
        <w:rPr>
          <w:rFonts w:ascii="Times New Roman" w:eastAsia="Times New Roman" w:hAnsi="Times New Roman" w:cs="Times New Roman"/>
          <w:color w:val="000000" w:themeColor="text1"/>
          <w:spacing w:val="-1"/>
          <w:sz w:val="24"/>
          <w:szCs w:val="24"/>
        </w:rPr>
        <w:t xml:space="preserve">y. They work on imposing </w:t>
      </w:r>
      <w:proofErr w:type="spellStart"/>
      <w:r w:rsidR="00425632" w:rsidRPr="00AE5774">
        <w:rPr>
          <w:rFonts w:ascii="Times New Roman" w:eastAsia="Times New Roman" w:hAnsi="Times New Roman" w:cs="Times New Roman"/>
          <w:color w:val="000000" w:themeColor="text1"/>
          <w:spacing w:val="-1"/>
          <w:sz w:val="24"/>
          <w:szCs w:val="24"/>
        </w:rPr>
        <w:t>strategical</w:t>
      </w:r>
      <w:proofErr w:type="spellEnd"/>
      <w:r w:rsidR="00425632" w:rsidRPr="00AE5774">
        <w:rPr>
          <w:rFonts w:ascii="Times New Roman" w:eastAsia="Times New Roman" w:hAnsi="Times New Roman" w:cs="Times New Roman"/>
          <w:color w:val="000000" w:themeColor="text1"/>
          <w:spacing w:val="-1"/>
          <w:sz w:val="24"/>
          <w:szCs w:val="24"/>
        </w:rPr>
        <w:t xml:space="preserve"> implications that govern for the betterment of their employees. They keep on maintaining their employee achievements to work within given practices of employee force. Various human relations theories also define the stability resource which influenced employees to work </w:t>
      </w:r>
      <w:r w:rsidR="00DA0314" w:rsidRPr="00AE5774">
        <w:rPr>
          <w:rFonts w:ascii="Times New Roman" w:eastAsia="Times New Roman" w:hAnsi="Times New Roman" w:cs="Times New Roman"/>
          <w:color w:val="000000" w:themeColor="text1"/>
          <w:spacing w:val="-1"/>
          <w:sz w:val="24"/>
          <w:szCs w:val="24"/>
        </w:rPr>
        <w:t>effectivel</w:t>
      </w:r>
      <w:r w:rsidR="00425632" w:rsidRPr="00AE5774">
        <w:rPr>
          <w:rFonts w:ascii="Times New Roman" w:eastAsia="Times New Roman" w:hAnsi="Times New Roman" w:cs="Times New Roman"/>
          <w:color w:val="000000" w:themeColor="text1"/>
          <w:spacing w:val="-1"/>
          <w:sz w:val="24"/>
          <w:szCs w:val="24"/>
        </w:rPr>
        <w:t>y. Motivational aspects such as rewards, benefits and compensation acted as the resource which support</w:t>
      </w:r>
      <w:r w:rsidR="00DA0314" w:rsidRPr="00AE5774">
        <w:rPr>
          <w:rFonts w:ascii="Times New Roman" w:eastAsia="Times New Roman" w:hAnsi="Times New Roman" w:cs="Times New Roman"/>
          <w:color w:val="000000" w:themeColor="text1"/>
          <w:spacing w:val="-1"/>
          <w:sz w:val="24"/>
          <w:szCs w:val="24"/>
        </w:rPr>
        <w:t>s</w:t>
      </w:r>
      <w:r w:rsidR="00425632" w:rsidRPr="00AE5774">
        <w:rPr>
          <w:rFonts w:ascii="Times New Roman" w:eastAsia="Times New Roman" w:hAnsi="Times New Roman" w:cs="Times New Roman"/>
          <w:color w:val="000000" w:themeColor="text1"/>
          <w:spacing w:val="-1"/>
          <w:sz w:val="24"/>
          <w:szCs w:val="24"/>
        </w:rPr>
        <w:t xml:space="preserve"> employees positive approach. Managers and Leaders need to </w:t>
      </w:r>
      <w:r w:rsidR="00DA0314" w:rsidRPr="00AE5774">
        <w:rPr>
          <w:rFonts w:ascii="Times New Roman" w:eastAsia="Times New Roman" w:hAnsi="Times New Roman" w:cs="Times New Roman"/>
          <w:color w:val="000000" w:themeColor="text1"/>
          <w:spacing w:val="-1"/>
          <w:sz w:val="24"/>
          <w:szCs w:val="24"/>
        </w:rPr>
        <w:t xml:space="preserve">be </w:t>
      </w:r>
      <w:r w:rsidR="00425632" w:rsidRPr="00AE5774">
        <w:rPr>
          <w:rFonts w:ascii="Times New Roman" w:eastAsia="Times New Roman" w:hAnsi="Times New Roman" w:cs="Times New Roman"/>
          <w:color w:val="000000" w:themeColor="text1"/>
          <w:spacing w:val="-1"/>
          <w:sz w:val="24"/>
          <w:szCs w:val="24"/>
        </w:rPr>
        <w:t xml:space="preserve">influenced their motivational practices for employees by which they can accomplish </w:t>
      </w:r>
      <w:r w:rsidR="00DA0314" w:rsidRPr="00AE5774">
        <w:rPr>
          <w:rFonts w:ascii="Times New Roman" w:eastAsia="Times New Roman" w:hAnsi="Times New Roman" w:cs="Times New Roman"/>
          <w:color w:val="000000" w:themeColor="text1"/>
          <w:spacing w:val="-1"/>
          <w:sz w:val="24"/>
          <w:szCs w:val="24"/>
        </w:rPr>
        <w:t xml:space="preserve">the </w:t>
      </w:r>
      <w:r w:rsidR="00425632" w:rsidRPr="00AE5774">
        <w:rPr>
          <w:rFonts w:ascii="Times New Roman" w:eastAsia="Times New Roman" w:hAnsi="Times New Roman" w:cs="Times New Roman"/>
          <w:color w:val="000000" w:themeColor="text1"/>
          <w:spacing w:val="-1"/>
          <w:sz w:val="24"/>
          <w:szCs w:val="24"/>
        </w:rPr>
        <w:t>operational task</w:t>
      </w:r>
      <w:r w:rsidR="00DA0314" w:rsidRPr="00AE5774">
        <w:rPr>
          <w:rFonts w:ascii="Times New Roman" w:eastAsia="Times New Roman" w:hAnsi="Times New Roman" w:cs="Times New Roman"/>
          <w:color w:val="000000" w:themeColor="text1"/>
          <w:spacing w:val="-1"/>
          <w:sz w:val="24"/>
          <w:szCs w:val="24"/>
        </w:rPr>
        <w:t>s</w:t>
      </w:r>
      <w:r w:rsidR="00425632" w:rsidRPr="00AE5774">
        <w:rPr>
          <w:rFonts w:ascii="Times New Roman" w:eastAsia="Times New Roman" w:hAnsi="Times New Roman" w:cs="Times New Roman"/>
          <w:color w:val="000000" w:themeColor="text1"/>
          <w:spacing w:val="-1"/>
          <w:sz w:val="24"/>
          <w:szCs w:val="24"/>
        </w:rPr>
        <w:t xml:space="preserve"> given to them. The employees of Tower Hotel maintained </w:t>
      </w:r>
      <w:r w:rsidR="00DA0314" w:rsidRPr="00AE5774">
        <w:rPr>
          <w:rFonts w:ascii="Times New Roman" w:eastAsia="Times New Roman" w:hAnsi="Times New Roman" w:cs="Times New Roman"/>
          <w:color w:val="000000" w:themeColor="text1"/>
          <w:spacing w:val="-1"/>
          <w:sz w:val="24"/>
          <w:szCs w:val="24"/>
        </w:rPr>
        <w:t xml:space="preserve">a </w:t>
      </w:r>
      <w:r w:rsidR="00425632" w:rsidRPr="00AE5774">
        <w:rPr>
          <w:rFonts w:ascii="Times New Roman" w:eastAsia="Times New Roman" w:hAnsi="Times New Roman" w:cs="Times New Roman"/>
          <w:color w:val="000000" w:themeColor="text1"/>
          <w:spacing w:val="-1"/>
          <w:sz w:val="24"/>
          <w:szCs w:val="24"/>
        </w:rPr>
        <w:t xml:space="preserve">level of honesty with their work so that most of their customers gain better workforce experience and reserve more often visits </w:t>
      </w:r>
      <w:r w:rsidR="00DA0314" w:rsidRPr="00AE5774">
        <w:rPr>
          <w:rFonts w:ascii="Times New Roman" w:eastAsia="Times New Roman" w:hAnsi="Times New Roman" w:cs="Times New Roman"/>
          <w:color w:val="000000" w:themeColor="text1"/>
          <w:spacing w:val="-1"/>
          <w:sz w:val="24"/>
          <w:szCs w:val="24"/>
        </w:rPr>
        <w:t>to</w:t>
      </w:r>
      <w:r w:rsidR="00425632" w:rsidRPr="00AE5774">
        <w:rPr>
          <w:rFonts w:ascii="Times New Roman" w:eastAsia="Times New Roman" w:hAnsi="Times New Roman" w:cs="Times New Roman"/>
          <w:color w:val="000000" w:themeColor="text1"/>
          <w:spacing w:val="-1"/>
          <w:sz w:val="24"/>
          <w:szCs w:val="24"/>
        </w:rPr>
        <w:t xml:space="preserve"> </w:t>
      </w:r>
      <w:r w:rsidR="00DA0314" w:rsidRPr="00AE5774">
        <w:rPr>
          <w:rFonts w:ascii="Times New Roman" w:eastAsia="Times New Roman" w:hAnsi="Times New Roman" w:cs="Times New Roman"/>
          <w:color w:val="000000" w:themeColor="text1"/>
          <w:spacing w:val="-1"/>
          <w:sz w:val="24"/>
          <w:szCs w:val="24"/>
        </w:rPr>
        <w:t xml:space="preserve">the </w:t>
      </w:r>
      <w:r w:rsidR="00425632" w:rsidRPr="00AE5774">
        <w:rPr>
          <w:rFonts w:ascii="Times New Roman" w:eastAsia="Times New Roman" w:hAnsi="Times New Roman" w:cs="Times New Roman"/>
          <w:color w:val="000000" w:themeColor="text1"/>
          <w:spacing w:val="-1"/>
          <w:sz w:val="24"/>
          <w:szCs w:val="24"/>
        </w:rPr>
        <w:t>hotel. Personal development is required for employees by which they can ensure the credibility and effectiveness of Tower Hotel management to overcome difficult situations.</w:t>
      </w:r>
    </w:p>
    <w:p w14:paraId="69765906" w14:textId="77777777" w:rsidR="00AE5774" w:rsidRP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7C422114" w14:textId="77777777" w:rsidR="00AE5774" w:rsidRP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0FFBFDAC" w14:textId="77777777" w:rsidR="00AE5774" w:rsidRP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513F5745" w14:textId="77777777" w:rsidR="00AE5774" w:rsidRP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0603DD38" w14:textId="77777777" w:rsidR="00AE5774" w:rsidRP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5D4A5714" w14:textId="77777777" w:rsidR="00AE5774" w:rsidRP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07FB7AC7"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55A1D5F8"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3C9A7558"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0C947A2D"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371FD595"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5B5188AC"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61F51CA1"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135826C8"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37D4756A"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6CA9242B"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2FDD7C75"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5EFC71A3"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15A071F4"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47405B28"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0AF5EC3F"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1774D0C8"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777A3C5B"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276A55A3" w14:textId="77777777" w:rsidR="00AE5774" w:rsidRDefault="00AE5774" w:rsidP="00AE5774">
      <w:pPr>
        <w:shd w:val="clear" w:color="auto" w:fill="FFFFFF"/>
        <w:spacing w:after="0" w:line="360" w:lineRule="auto"/>
        <w:ind w:firstLine="360"/>
        <w:jc w:val="both"/>
        <w:rPr>
          <w:rFonts w:ascii="Times New Roman" w:eastAsia="Times New Roman" w:hAnsi="Times New Roman" w:cs="Times New Roman"/>
          <w:color w:val="000000" w:themeColor="text1"/>
          <w:spacing w:val="-1"/>
          <w:sz w:val="24"/>
          <w:szCs w:val="24"/>
        </w:rPr>
      </w:pPr>
    </w:p>
    <w:p w14:paraId="35641B51" w14:textId="77777777" w:rsidR="00AA29BF" w:rsidRPr="00AE5774" w:rsidRDefault="00AA29BF" w:rsidP="00AE5774">
      <w:pPr>
        <w:shd w:val="clear" w:color="auto" w:fill="FFFFFF"/>
        <w:spacing w:after="0" w:line="360" w:lineRule="auto"/>
        <w:jc w:val="both"/>
        <w:rPr>
          <w:rFonts w:ascii="Times New Roman" w:hAnsi="Times New Roman" w:cs="Times New Roman"/>
          <w:b/>
          <w:bCs/>
          <w:color w:val="000000" w:themeColor="text1"/>
          <w:sz w:val="24"/>
          <w:szCs w:val="24"/>
          <w:shd w:val="clear" w:color="auto" w:fill="FFFFFF"/>
        </w:rPr>
      </w:pPr>
    </w:p>
    <w:p w14:paraId="5C78C8BE" w14:textId="77777777" w:rsidR="00E94D7F" w:rsidRPr="005F7B5F" w:rsidRDefault="00FD23C1" w:rsidP="00AE5774">
      <w:pPr>
        <w:pStyle w:val="Heading1"/>
        <w:spacing w:before="0" w:line="360" w:lineRule="auto"/>
        <w:ind w:left="270" w:hanging="270"/>
        <w:jc w:val="both"/>
        <w:rPr>
          <w:rFonts w:eastAsiaTheme="minorHAnsi" w:cs="Times New Roman"/>
          <w:szCs w:val="24"/>
          <w:shd w:val="clear" w:color="auto" w:fill="FFFFFF"/>
        </w:rPr>
      </w:pPr>
      <w:bookmarkStart w:id="25" w:name="_Toc80760514"/>
      <w:r w:rsidRPr="00AE5774">
        <w:rPr>
          <w:rFonts w:cs="Times New Roman"/>
          <w:szCs w:val="24"/>
          <w:shd w:val="clear" w:color="auto" w:fill="FFFFFF"/>
        </w:rPr>
        <w:t>References</w:t>
      </w:r>
      <w:bookmarkEnd w:id="25"/>
    </w:p>
    <w:p w14:paraId="20BA0475" w14:textId="77777777" w:rsidR="005F7B5F" w:rsidRDefault="005F7B5F" w:rsidP="00AE5774">
      <w:pPr>
        <w:shd w:val="clear" w:color="auto" w:fill="FFFFFF"/>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AE5774">
        <w:rPr>
          <w:rFonts w:ascii="Times New Roman" w:hAnsi="Times New Roman" w:cs="Times New Roman"/>
          <w:color w:val="000000" w:themeColor="text1"/>
          <w:sz w:val="24"/>
          <w:szCs w:val="24"/>
          <w:shd w:val="clear" w:color="auto" w:fill="FFFFFF"/>
        </w:rPr>
        <w:t>Aburayya</w:t>
      </w:r>
      <w:proofErr w:type="spellEnd"/>
      <w:r w:rsidRPr="00AE5774">
        <w:rPr>
          <w:rFonts w:ascii="Times New Roman" w:hAnsi="Times New Roman" w:cs="Times New Roman"/>
          <w:color w:val="000000" w:themeColor="text1"/>
          <w:sz w:val="24"/>
          <w:szCs w:val="24"/>
          <w:shd w:val="clear" w:color="auto" w:fill="FFFFFF"/>
        </w:rPr>
        <w:t xml:space="preserve">, A., </w:t>
      </w:r>
      <w:proofErr w:type="spellStart"/>
      <w:r w:rsidRPr="00AE5774">
        <w:rPr>
          <w:rFonts w:ascii="Times New Roman" w:hAnsi="Times New Roman" w:cs="Times New Roman"/>
          <w:color w:val="000000" w:themeColor="text1"/>
          <w:sz w:val="24"/>
          <w:szCs w:val="24"/>
          <w:shd w:val="clear" w:color="auto" w:fill="FFFFFF"/>
        </w:rPr>
        <w:t>Marzouqi</w:t>
      </w:r>
      <w:proofErr w:type="spellEnd"/>
      <w:r w:rsidRPr="00AE5774">
        <w:rPr>
          <w:rFonts w:ascii="Times New Roman" w:hAnsi="Times New Roman" w:cs="Times New Roman"/>
          <w:color w:val="000000" w:themeColor="text1"/>
          <w:sz w:val="24"/>
          <w:szCs w:val="24"/>
          <w:shd w:val="clear" w:color="auto" w:fill="FFFFFF"/>
        </w:rPr>
        <w:t xml:space="preserve">, A., </w:t>
      </w:r>
      <w:proofErr w:type="spellStart"/>
      <w:r w:rsidRPr="00AE5774">
        <w:rPr>
          <w:rFonts w:ascii="Times New Roman" w:hAnsi="Times New Roman" w:cs="Times New Roman"/>
          <w:color w:val="000000" w:themeColor="text1"/>
          <w:sz w:val="24"/>
          <w:szCs w:val="24"/>
          <w:shd w:val="clear" w:color="auto" w:fill="FFFFFF"/>
        </w:rPr>
        <w:t>Alawadhi</w:t>
      </w:r>
      <w:proofErr w:type="spellEnd"/>
      <w:r w:rsidRPr="00AE5774">
        <w:rPr>
          <w:rFonts w:ascii="Times New Roman" w:hAnsi="Times New Roman" w:cs="Times New Roman"/>
          <w:color w:val="000000" w:themeColor="text1"/>
          <w:sz w:val="24"/>
          <w:szCs w:val="24"/>
          <w:shd w:val="clear" w:color="auto" w:fill="FFFFFF"/>
        </w:rPr>
        <w:t xml:space="preserve">, D., </w:t>
      </w:r>
      <w:proofErr w:type="spellStart"/>
      <w:r w:rsidRPr="00AE5774">
        <w:rPr>
          <w:rFonts w:ascii="Times New Roman" w:hAnsi="Times New Roman" w:cs="Times New Roman"/>
          <w:color w:val="000000" w:themeColor="text1"/>
          <w:sz w:val="24"/>
          <w:szCs w:val="24"/>
          <w:shd w:val="clear" w:color="auto" w:fill="FFFFFF"/>
        </w:rPr>
        <w:t>Abdouli</w:t>
      </w:r>
      <w:proofErr w:type="spellEnd"/>
      <w:r w:rsidRPr="00AE5774">
        <w:rPr>
          <w:rFonts w:ascii="Times New Roman" w:hAnsi="Times New Roman" w:cs="Times New Roman"/>
          <w:color w:val="000000" w:themeColor="text1"/>
          <w:sz w:val="24"/>
          <w:szCs w:val="24"/>
          <w:shd w:val="clear" w:color="auto" w:fill="FFFFFF"/>
        </w:rPr>
        <w:t xml:space="preserve">, F. and </w:t>
      </w:r>
      <w:proofErr w:type="spellStart"/>
      <w:r w:rsidRPr="00AE5774">
        <w:rPr>
          <w:rFonts w:ascii="Times New Roman" w:hAnsi="Times New Roman" w:cs="Times New Roman"/>
          <w:color w:val="000000" w:themeColor="text1"/>
          <w:sz w:val="24"/>
          <w:szCs w:val="24"/>
          <w:shd w:val="clear" w:color="auto" w:fill="FFFFFF"/>
        </w:rPr>
        <w:t>Taryam</w:t>
      </w:r>
      <w:proofErr w:type="spellEnd"/>
      <w:r w:rsidRPr="00AE5774">
        <w:rPr>
          <w:rFonts w:ascii="Times New Roman" w:hAnsi="Times New Roman" w:cs="Times New Roman"/>
          <w:color w:val="000000" w:themeColor="text1"/>
          <w:sz w:val="24"/>
          <w:szCs w:val="24"/>
          <w:shd w:val="clear" w:color="auto" w:fill="FFFFFF"/>
        </w:rPr>
        <w:t>, M., 2020. An empirical investigation of the effect of employees’ customer orientation on customer loyalty through the mediating role of customer satisfaction and service quality. </w:t>
      </w:r>
      <w:r w:rsidRPr="00AE5774">
        <w:rPr>
          <w:rFonts w:ascii="Times New Roman" w:hAnsi="Times New Roman" w:cs="Times New Roman"/>
          <w:i/>
          <w:iCs/>
          <w:color w:val="000000" w:themeColor="text1"/>
          <w:sz w:val="24"/>
          <w:szCs w:val="24"/>
          <w:shd w:val="clear" w:color="auto" w:fill="FFFFFF"/>
        </w:rPr>
        <w:t>Management Science Letters</w:t>
      </w:r>
      <w:r w:rsidRPr="00AE5774">
        <w:rPr>
          <w:rFonts w:ascii="Times New Roman" w:hAnsi="Times New Roman" w:cs="Times New Roman"/>
          <w:color w:val="000000" w:themeColor="text1"/>
          <w:sz w:val="24"/>
          <w:szCs w:val="24"/>
          <w:shd w:val="clear" w:color="auto" w:fill="FFFFFF"/>
        </w:rPr>
        <w:t>, </w:t>
      </w:r>
      <w:r w:rsidRPr="00AE5774">
        <w:rPr>
          <w:rFonts w:ascii="Times New Roman" w:hAnsi="Times New Roman" w:cs="Times New Roman"/>
          <w:i/>
          <w:iCs/>
          <w:color w:val="000000" w:themeColor="text1"/>
          <w:sz w:val="24"/>
          <w:szCs w:val="24"/>
          <w:shd w:val="clear" w:color="auto" w:fill="FFFFFF"/>
        </w:rPr>
        <w:t>10</w:t>
      </w:r>
      <w:r w:rsidRPr="00AE5774">
        <w:rPr>
          <w:rFonts w:ascii="Times New Roman" w:hAnsi="Times New Roman" w:cs="Times New Roman"/>
          <w:color w:val="000000" w:themeColor="text1"/>
          <w:sz w:val="24"/>
          <w:szCs w:val="24"/>
          <w:shd w:val="clear" w:color="auto" w:fill="FFFFFF"/>
        </w:rPr>
        <w:t>(10), pp.2147-2158.</w:t>
      </w:r>
    </w:p>
    <w:p w14:paraId="1B49B168" w14:textId="77777777" w:rsidR="005F7B5F" w:rsidRPr="00E94D7F" w:rsidRDefault="005F7B5F" w:rsidP="00AE5774">
      <w:pPr>
        <w:shd w:val="clear" w:color="auto" w:fill="FFFFFF"/>
        <w:spacing w:after="0" w:line="360" w:lineRule="auto"/>
        <w:ind w:left="720" w:hanging="720"/>
        <w:jc w:val="both"/>
        <w:rPr>
          <w:rFonts w:ascii="Times New Roman" w:hAnsi="Times New Roman" w:cs="Times New Roman"/>
          <w:color w:val="222222"/>
          <w:sz w:val="24"/>
          <w:szCs w:val="24"/>
          <w:shd w:val="clear" w:color="auto" w:fill="FFFFFF"/>
        </w:rPr>
      </w:pPr>
      <w:r w:rsidRPr="00E94D7F">
        <w:rPr>
          <w:rFonts w:ascii="Times New Roman" w:hAnsi="Times New Roman" w:cs="Times New Roman"/>
          <w:color w:val="222222"/>
          <w:sz w:val="24"/>
          <w:szCs w:val="24"/>
          <w:shd w:val="clear" w:color="auto" w:fill="FFFFFF"/>
        </w:rPr>
        <w:t>Alexander, E., 2017. After rationality: Towards a contingency theory for planning. In </w:t>
      </w:r>
      <w:r w:rsidRPr="00E94D7F">
        <w:rPr>
          <w:rFonts w:ascii="Times New Roman" w:hAnsi="Times New Roman" w:cs="Times New Roman"/>
          <w:i/>
          <w:iCs/>
          <w:color w:val="222222"/>
          <w:sz w:val="24"/>
          <w:szCs w:val="24"/>
          <w:shd w:val="clear" w:color="auto" w:fill="FFFFFF"/>
        </w:rPr>
        <w:t>Explorations in planning theory</w:t>
      </w:r>
      <w:r w:rsidRPr="00E94D7F">
        <w:rPr>
          <w:rFonts w:ascii="Times New Roman" w:hAnsi="Times New Roman" w:cs="Times New Roman"/>
          <w:color w:val="222222"/>
          <w:sz w:val="24"/>
          <w:szCs w:val="24"/>
          <w:shd w:val="clear" w:color="auto" w:fill="FFFFFF"/>
        </w:rPr>
        <w:t> (pp. 45-64). Routledge.</w:t>
      </w:r>
    </w:p>
    <w:p w14:paraId="75279F65" w14:textId="77777777" w:rsidR="005F7B5F" w:rsidRPr="00AE5774" w:rsidRDefault="005F7B5F" w:rsidP="00AE5774">
      <w:pPr>
        <w:shd w:val="clear" w:color="auto" w:fill="FFFFFF"/>
        <w:spacing w:after="0" w:line="360" w:lineRule="auto"/>
        <w:ind w:left="720" w:hanging="720"/>
        <w:jc w:val="both"/>
        <w:rPr>
          <w:rFonts w:ascii="Times New Roman" w:hAnsi="Times New Roman" w:cs="Times New Roman"/>
          <w:color w:val="000000" w:themeColor="text1"/>
          <w:sz w:val="24"/>
          <w:szCs w:val="24"/>
          <w:shd w:val="clear" w:color="auto" w:fill="FFFFFF"/>
        </w:rPr>
      </w:pPr>
      <w:r w:rsidRPr="00AE5774">
        <w:rPr>
          <w:rFonts w:ascii="Times New Roman" w:hAnsi="Times New Roman" w:cs="Times New Roman"/>
          <w:color w:val="000000" w:themeColor="text1"/>
          <w:sz w:val="24"/>
          <w:szCs w:val="24"/>
          <w:shd w:val="clear" w:color="auto" w:fill="FFFFFF"/>
        </w:rPr>
        <w:t xml:space="preserve">Burgess, A., van </w:t>
      </w:r>
      <w:proofErr w:type="spellStart"/>
      <w:r w:rsidRPr="00AE5774">
        <w:rPr>
          <w:rFonts w:ascii="Times New Roman" w:hAnsi="Times New Roman" w:cs="Times New Roman"/>
          <w:color w:val="000000" w:themeColor="text1"/>
          <w:sz w:val="24"/>
          <w:szCs w:val="24"/>
          <w:shd w:val="clear" w:color="auto" w:fill="FFFFFF"/>
        </w:rPr>
        <w:t>Diggele</w:t>
      </w:r>
      <w:proofErr w:type="spellEnd"/>
      <w:r w:rsidRPr="00AE5774">
        <w:rPr>
          <w:rFonts w:ascii="Times New Roman" w:hAnsi="Times New Roman" w:cs="Times New Roman"/>
          <w:color w:val="000000" w:themeColor="text1"/>
          <w:sz w:val="24"/>
          <w:szCs w:val="24"/>
          <w:shd w:val="clear" w:color="auto" w:fill="FFFFFF"/>
        </w:rPr>
        <w:t xml:space="preserve">, C. and </w:t>
      </w:r>
      <w:proofErr w:type="spellStart"/>
      <w:r w:rsidRPr="00AE5774">
        <w:rPr>
          <w:rFonts w:ascii="Times New Roman" w:hAnsi="Times New Roman" w:cs="Times New Roman"/>
          <w:color w:val="000000" w:themeColor="text1"/>
          <w:sz w:val="24"/>
          <w:szCs w:val="24"/>
          <w:shd w:val="clear" w:color="auto" w:fill="FFFFFF"/>
        </w:rPr>
        <w:t>Mellis</w:t>
      </w:r>
      <w:proofErr w:type="spellEnd"/>
      <w:r w:rsidRPr="00AE5774">
        <w:rPr>
          <w:rFonts w:ascii="Times New Roman" w:hAnsi="Times New Roman" w:cs="Times New Roman"/>
          <w:color w:val="000000" w:themeColor="text1"/>
          <w:sz w:val="24"/>
          <w:szCs w:val="24"/>
          <w:shd w:val="clear" w:color="auto" w:fill="FFFFFF"/>
        </w:rPr>
        <w:t>, C., 2018. Mentorship in the health professions: a review. </w:t>
      </w:r>
      <w:r w:rsidRPr="00AE5774">
        <w:rPr>
          <w:rFonts w:ascii="Times New Roman" w:hAnsi="Times New Roman" w:cs="Times New Roman"/>
          <w:i/>
          <w:iCs/>
          <w:color w:val="000000" w:themeColor="text1"/>
          <w:sz w:val="24"/>
          <w:szCs w:val="24"/>
          <w:shd w:val="clear" w:color="auto" w:fill="FFFFFF"/>
        </w:rPr>
        <w:t>The clinical teacher</w:t>
      </w:r>
      <w:r w:rsidRPr="00AE5774">
        <w:rPr>
          <w:rFonts w:ascii="Times New Roman" w:hAnsi="Times New Roman" w:cs="Times New Roman"/>
          <w:color w:val="000000" w:themeColor="text1"/>
          <w:sz w:val="24"/>
          <w:szCs w:val="24"/>
          <w:shd w:val="clear" w:color="auto" w:fill="FFFFFF"/>
        </w:rPr>
        <w:t>, </w:t>
      </w:r>
      <w:r w:rsidRPr="00AE5774">
        <w:rPr>
          <w:rFonts w:ascii="Times New Roman" w:hAnsi="Times New Roman" w:cs="Times New Roman"/>
          <w:i/>
          <w:iCs/>
          <w:color w:val="000000" w:themeColor="text1"/>
          <w:sz w:val="24"/>
          <w:szCs w:val="24"/>
          <w:shd w:val="clear" w:color="auto" w:fill="FFFFFF"/>
        </w:rPr>
        <w:t>15</w:t>
      </w:r>
      <w:r w:rsidRPr="00AE5774">
        <w:rPr>
          <w:rFonts w:ascii="Times New Roman" w:hAnsi="Times New Roman" w:cs="Times New Roman"/>
          <w:color w:val="000000" w:themeColor="text1"/>
          <w:sz w:val="24"/>
          <w:szCs w:val="24"/>
          <w:shd w:val="clear" w:color="auto" w:fill="FFFFFF"/>
        </w:rPr>
        <w:t>(3), pp.197-202.</w:t>
      </w:r>
    </w:p>
    <w:p w14:paraId="0C1AE3E0" w14:textId="77777777" w:rsidR="005F7B5F" w:rsidRPr="00E94D7F" w:rsidRDefault="005F7B5F" w:rsidP="00AE5774">
      <w:pPr>
        <w:shd w:val="clear" w:color="auto" w:fill="FFFFFF"/>
        <w:spacing w:after="0" w:line="360" w:lineRule="auto"/>
        <w:ind w:left="720" w:hanging="720"/>
        <w:jc w:val="both"/>
        <w:rPr>
          <w:rFonts w:ascii="Times New Roman" w:hAnsi="Times New Roman" w:cs="Times New Roman"/>
          <w:color w:val="222222"/>
          <w:sz w:val="24"/>
          <w:szCs w:val="24"/>
          <w:shd w:val="clear" w:color="auto" w:fill="FFFFFF"/>
        </w:rPr>
      </w:pPr>
      <w:r w:rsidRPr="00E94D7F">
        <w:rPr>
          <w:rFonts w:ascii="Times New Roman" w:hAnsi="Times New Roman" w:cs="Times New Roman"/>
          <w:color w:val="222222"/>
          <w:sz w:val="24"/>
          <w:szCs w:val="24"/>
          <w:shd w:val="clear" w:color="auto" w:fill="FFFFFF"/>
        </w:rPr>
        <w:t xml:space="preserve">Crandall, A., Powell, E.A., Bradford, G.C., Magnusson, B.M., Hanson, C.L., Barnes, M.D., </w:t>
      </w:r>
      <w:proofErr w:type="spellStart"/>
      <w:r w:rsidRPr="00E94D7F">
        <w:rPr>
          <w:rFonts w:ascii="Times New Roman" w:hAnsi="Times New Roman" w:cs="Times New Roman"/>
          <w:color w:val="222222"/>
          <w:sz w:val="24"/>
          <w:szCs w:val="24"/>
          <w:shd w:val="clear" w:color="auto" w:fill="FFFFFF"/>
        </w:rPr>
        <w:t>Novilla</w:t>
      </w:r>
      <w:proofErr w:type="spellEnd"/>
      <w:r w:rsidRPr="00E94D7F">
        <w:rPr>
          <w:rFonts w:ascii="Times New Roman" w:hAnsi="Times New Roman" w:cs="Times New Roman"/>
          <w:color w:val="222222"/>
          <w:sz w:val="24"/>
          <w:szCs w:val="24"/>
          <w:shd w:val="clear" w:color="auto" w:fill="FFFFFF"/>
        </w:rPr>
        <w:t>, M.L.B. and Bean, R.A., 2020. Maslow’s hierarchy of needs as a framework for understanding adolescent depressive symptoms over time. </w:t>
      </w:r>
      <w:r w:rsidRPr="00E94D7F">
        <w:rPr>
          <w:rFonts w:ascii="Times New Roman" w:hAnsi="Times New Roman" w:cs="Times New Roman"/>
          <w:i/>
          <w:iCs/>
          <w:color w:val="222222"/>
          <w:sz w:val="24"/>
          <w:szCs w:val="24"/>
          <w:shd w:val="clear" w:color="auto" w:fill="FFFFFF"/>
        </w:rPr>
        <w:t>Journal of Child and Family Studies</w:t>
      </w:r>
      <w:r w:rsidRPr="00E94D7F">
        <w:rPr>
          <w:rFonts w:ascii="Times New Roman" w:hAnsi="Times New Roman" w:cs="Times New Roman"/>
          <w:color w:val="222222"/>
          <w:sz w:val="24"/>
          <w:szCs w:val="24"/>
          <w:shd w:val="clear" w:color="auto" w:fill="FFFFFF"/>
        </w:rPr>
        <w:t>, </w:t>
      </w:r>
      <w:r w:rsidRPr="00E94D7F">
        <w:rPr>
          <w:rFonts w:ascii="Times New Roman" w:hAnsi="Times New Roman" w:cs="Times New Roman"/>
          <w:i/>
          <w:iCs/>
          <w:color w:val="222222"/>
          <w:sz w:val="24"/>
          <w:szCs w:val="24"/>
          <w:shd w:val="clear" w:color="auto" w:fill="FFFFFF"/>
        </w:rPr>
        <w:t>29</w:t>
      </w:r>
      <w:r w:rsidRPr="00E94D7F">
        <w:rPr>
          <w:rFonts w:ascii="Times New Roman" w:hAnsi="Times New Roman" w:cs="Times New Roman"/>
          <w:color w:val="222222"/>
          <w:sz w:val="24"/>
          <w:szCs w:val="24"/>
          <w:shd w:val="clear" w:color="auto" w:fill="FFFFFF"/>
        </w:rPr>
        <w:t>(2), pp.273-281.</w:t>
      </w:r>
    </w:p>
    <w:p w14:paraId="7EA4B75A" w14:textId="77777777" w:rsidR="005F7B5F" w:rsidRPr="00E94D7F" w:rsidRDefault="005F7B5F" w:rsidP="00AE5774">
      <w:pPr>
        <w:shd w:val="clear" w:color="auto" w:fill="FFFFFF"/>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E94D7F">
        <w:rPr>
          <w:rFonts w:ascii="Times New Roman" w:hAnsi="Times New Roman" w:cs="Times New Roman"/>
          <w:color w:val="222222"/>
          <w:sz w:val="24"/>
          <w:szCs w:val="24"/>
          <w:shd w:val="clear" w:color="auto" w:fill="FFFFFF"/>
        </w:rPr>
        <w:t>Csaszar</w:t>
      </w:r>
      <w:proofErr w:type="spellEnd"/>
      <w:r w:rsidRPr="00E94D7F">
        <w:rPr>
          <w:rFonts w:ascii="Times New Roman" w:hAnsi="Times New Roman" w:cs="Times New Roman"/>
          <w:color w:val="222222"/>
          <w:sz w:val="24"/>
          <w:szCs w:val="24"/>
          <w:shd w:val="clear" w:color="auto" w:fill="FFFFFF"/>
        </w:rPr>
        <w:t xml:space="preserve">, F.A. and </w:t>
      </w:r>
      <w:proofErr w:type="spellStart"/>
      <w:r w:rsidRPr="00E94D7F">
        <w:rPr>
          <w:rFonts w:ascii="Times New Roman" w:hAnsi="Times New Roman" w:cs="Times New Roman"/>
          <w:color w:val="222222"/>
          <w:sz w:val="24"/>
          <w:szCs w:val="24"/>
          <w:shd w:val="clear" w:color="auto" w:fill="FFFFFF"/>
        </w:rPr>
        <w:t>Ostler</w:t>
      </w:r>
      <w:proofErr w:type="spellEnd"/>
      <w:r w:rsidRPr="00E94D7F">
        <w:rPr>
          <w:rFonts w:ascii="Times New Roman" w:hAnsi="Times New Roman" w:cs="Times New Roman"/>
          <w:color w:val="222222"/>
          <w:sz w:val="24"/>
          <w:szCs w:val="24"/>
          <w:shd w:val="clear" w:color="auto" w:fill="FFFFFF"/>
        </w:rPr>
        <w:t>, J., 2020. A contingency theory of representational complexity in organizations. </w:t>
      </w:r>
      <w:r w:rsidRPr="00E94D7F">
        <w:rPr>
          <w:rFonts w:ascii="Times New Roman" w:hAnsi="Times New Roman" w:cs="Times New Roman"/>
          <w:i/>
          <w:iCs/>
          <w:color w:val="222222"/>
          <w:sz w:val="24"/>
          <w:szCs w:val="24"/>
          <w:shd w:val="clear" w:color="auto" w:fill="FFFFFF"/>
        </w:rPr>
        <w:t>Organization Science</w:t>
      </w:r>
      <w:r w:rsidRPr="00E94D7F">
        <w:rPr>
          <w:rFonts w:ascii="Times New Roman" w:hAnsi="Times New Roman" w:cs="Times New Roman"/>
          <w:color w:val="222222"/>
          <w:sz w:val="24"/>
          <w:szCs w:val="24"/>
          <w:shd w:val="clear" w:color="auto" w:fill="FFFFFF"/>
        </w:rPr>
        <w:t>, </w:t>
      </w:r>
      <w:r w:rsidRPr="00E94D7F">
        <w:rPr>
          <w:rFonts w:ascii="Times New Roman" w:hAnsi="Times New Roman" w:cs="Times New Roman"/>
          <w:i/>
          <w:iCs/>
          <w:color w:val="222222"/>
          <w:sz w:val="24"/>
          <w:szCs w:val="24"/>
          <w:shd w:val="clear" w:color="auto" w:fill="FFFFFF"/>
        </w:rPr>
        <w:t>31</w:t>
      </w:r>
      <w:r w:rsidRPr="00E94D7F">
        <w:rPr>
          <w:rFonts w:ascii="Times New Roman" w:hAnsi="Times New Roman" w:cs="Times New Roman"/>
          <w:color w:val="222222"/>
          <w:sz w:val="24"/>
          <w:szCs w:val="24"/>
          <w:shd w:val="clear" w:color="auto" w:fill="FFFFFF"/>
        </w:rPr>
        <w:t>(5), pp.1198-1219.</w:t>
      </w:r>
    </w:p>
    <w:p w14:paraId="101AF3A1" w14:textId="77777777" w:rsidR="005F7B5F" w:rsidRPr="00AE5774" w:rsidRDefault="005F7B5F" w:rsidP="00AE5774">
      <w:pPr>
        <w:shd w:val="clear" w:color="auto" w:fill="FFFFFF"/>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AE5774">
        <w:rPr>
          <w:rFonts w:ascii="Times New Roman" w:hAnsi="Times New Roman" w:cs="Times New Roman"/>
          <w:color w:val="000000" w:themeColor="text1"/>
          <w:sz w:val="24"/>
          <w:szCs w:val="24"/>
          <w:shd w:val="clear" w:color="auto" w:fill="FFFFFF"/>
        </w:rPr>
        <w:t>Dachner</w:t>
      </w:r>
      <w:proofErr w:type="spellEnd"/>
      <w:r w:rsidRPr="00AE5774">
        <w:rPr>
          <w:rFonts w:ascii="Times New Roman" w:hAnsi="Times New Roman" w:cs="Times New Roman"/>
          <w:color w:val="000000" w:themeColor="text1"/>
          <w:sz w:val="24"/>
          <w:szCs w:val="24"/>
          <w:shd w:val="clear" w:color="auto" w:fill="FFFFFF"/>
        </w:rPr>
        <w:t xml:space="preserve">, A.M., </w:t>
      </w:r>
      <w:proofErr w:type="spellStart"/>
      <w:r w:rsidRPr="00AE5774">
        <w:rPr>
          <w:rFonts w:ascii="Times New Roman" w:hAnsi="Times New Roman" w:cs="Times New Roman"/>
          <w:color w:val="000000" w:themeColor="text1"/>
          <w:sz w:val="24"/>
          <w:szCs w:val="24"/>
          <w:shd w:val="clear" w:color="auto" w:fill="FFFFFF"/>
        </w:rPr>
        <w:t>Ellingson</w:t>
      </w:r>
      <w:proofErr w:type="spellEnd"/>
      <w:r w:rsidRPr="00AE5774">
        <w:rPr>
          <w:rFonts w:ascii="Times New Roman" w:hAnsi="Times New Roman" w:cs="Times New Roman"/>
          <w:color w:val="000000" w:themeColor="text1"/>
          <w:sz w:val="24"/>
          <w:szCs w:val="24"/>
          <w:shd w:val="clear" w:color="auto" w:fill="FFFFFF"/>
        </w:rPr>
        <w:t xml:space="preserve">, J.E., </w:t>
      </w:r>
      <w:proofErr w:type="spellStart"/>
      <w:r w:rsidRPr="00AE5774">
        <w:rPr>
          <w:rFonts w:ascii="Times New Roman" w:hAnsi="Times New Roman" w:cs="Times New Roman"/>
          <w:color w:val="000000" w:themeColor="text1"/>
          <w:sz w:val="24"/>
          <w:szCs w:val="24"/>
          <w:shd w:val="clear" w:color="auto" w:fill="FFFFFF"/>
        </w:rPr>
        <w:t>Noe</w:t>
      </w:r>
      <w:proofErr w:type="spellEnd"/>
      <w:r w:rsidRPr="00AE5774">
        <w:rPr>
          <w:rFonts w:ascii="Times New Roman" w:hAnsi="Times New Roman" w:cs="Times New Roman"/>
          <w:color w:val="000000" w:themeColor="text1"/>
          <w:sz w:val="24"/>
          <w:szCs w:val="24"/>
          <w:shd w:val="clear" w:color="auto" w:fill="FFFFFF"/>
        </w:rPr>
        <w:t>, R.A. and Saxton, B.M., 2021. The future of employee development. </w:t>
      </w:r>
      <w:r w:rsidRPr="00AE5774">
        <w:rPr>
          <w:rFonts w:ascii="Times New Roman" w:hAnsi="Times New Roman" w:cs="Times New Roman"/>
          <w:i/>
          <w:iCs/>
          <w:color w:val="000000" w:themeColor="text1"/>
          <w:sz w:val="24"/>
          <w:szCs w:val="24"/>
          <w:shd w:val="clear" w:color="auto" w:fill="FFFFFF"/>
        </w:rPr>
        <w:t>Human Resource Management Review</w:t>
      </w:r>
      <w:r w:rsidRPr="00AE5774">
        <w:rPr>
          <w:rFonts w:ascii="Times New Roman" w:hAnsi="Times New Roman" w:cs="Times New Roman"/>
          <w:color w:val="000000" w:themeColor="text1"/>
          <w:sz w:val="24"/>
          <w:szCs w:val="24"/>
          <w:shd w:val="clear" w:color="auto" w:fill="FFFFFF"/>
        </w:rPr>
        <w:t>, </w:t>
      </w:r>
      <w:r w:rsidRPr="00AE5774">
        <w:rPr>
          <w:rFonts w:ascii="Times New Roman" w:hAnsi="Times New Roman" w:cs="Times New Roman"/>
          <w:i/>
          <w:iCs/>
          <w:color w:val="000000" w:themeColor="text1"/>
          <w:sz w:val="24"/>
          <w:szCs w:val="24"/>
          <w:shd w:val="clear" w:color="auto" w:fill="FFFFFF"/>
        </w:rPr>
        <w:t>31</w:t>
      </w:r>
      <w:r w:rsidRPr="00AE5774">
        <w:rPr>
          <w:rFonts w:ascii="Times New Roman" w:hAnsi="Times New Roman" w:cs="Times New Roman"/>
          <w:color w:val="000000" w:themeColor="text1"/>
          <w:sz w:val="24"/>
          <w:szCs w:val="24"/>
          <w:shd w:val="clear" w:color="auto" w:fill="FFFFFF"/>
        </w:rPr>
        <w:t>(2), p.100732.</w:t>
      </w:r>
    </w:p>
    <w:p w14:paraId="75012BBF" w14:textId="77777777" w:rsidR="005F7B5F" w:rsidRPr="00E94D7F" w:rsidRDefault="005F7B5F" w:rsidP="00AE5774">
      <w:pPr>
        <w:shd w:val="clear" w:color="auto" w:fill="FFFFFF"/>
        <w:spacing w:after="0" w:line="360" w:lineRule="auto"/>
        <w:ind w:left="720" w:hanging="720"/>
        <w:jc w:val="both"/>
        <w:rPr>
          <w:rFonts w:ascii="Times New Roman" w:hAnsi="Times New Roman" w:cs="Times New Roman"/>
          <w:color w:val="222222"/>
          <w:sz w:val="24"/>
          <w:szCs w:val="24"/>
          <w:shd w:val="clear" w:color="auto" w:fill="FFFFFF"/>
        </w:rPr>
      </w:pPr>
      <w:r w:rsidRPr="00E94D7F">
        <w:rPr>
          <w:rFonts w:ascii="Times New Roman" w:hAnsi="Times New Roman" w:cs="Times New Roman"/>
          <w:color w:val="222222"/>
          <w:sz w:val="24"/>
          <w:szCs w:val="24"/>
          <w:shd w:val="clear" w:color="auto" w:fill="FFFFFF"/>
        </w:rPr>
        <w:t>Hale, A.J., Ricotta, D.N., Freed, J., Smith, C.C. and Huang, G.C., 2019. Adapting Maslow's hierarchy of needs as a framework for resident wellness. </w:t>
      </w:r>
      <w:r w:rsidRPr="00E94D7F">
        <w:rPr>
          <w:rFonts w:ascii="Times New Roman" w:hAnsi="Times New Roman" w:cs="Times New Roman"/>
          <w:i/>
          <w:iCs/>
          <w:color w:val="222222"/>
          <w:sz w:val="24"/>
          <w:szCs w:val="24"/>
          <w:shd w:val="clear" w:color="auto" w:fill="FFFFFF"/>
        </w:rPr>
        <w:t>Teaching and learning in medicine</w:t>
      </w:r>
      <w:r w:rsidRPr="00E94D7F">
        <w:rPr>
          <w:rFonts w:ascii="Times New Roman" w:hAnsi="Times New Roman" w:cs="Times New Roman"/>
          <w:color w:val="222222"/>
          <w:sz w:val="24"/>
          <w:szCs w:val="24"/>
          <w:shd w:val="clear" w:color="auto" w:fill="FFFFFF"/>
        </w:rPr>
        <w:t>, </w:t>
      </w:r>
      <w:r w:rsidRPr="00E94D7F">
        <w:rPr>
          <w:rFonts w:ascii="Times New Roman" w:hAnsi="Times New Roman" w:cs="Times New Roman"/>
          <w:i/>
          <w:iCs/>
          <w:color w:val="222222"/>
          <w:sz w:val="24"/>
          <w:szCs w:val="24"/>
          <w:shd w:val="clear" w:color="auto" w:fill="FFFFFF"/>
        </w:rPr>
        <w:t>31</w:t>
      </w:r>
      <w:r w:rsidRPr="00E94D7F">
        <w:rPr>
          <w:rFonts w:ascii="Times New Roman" w:hAnsi="Times New Roman" w:cs="Times New Roman"/>
          <w:color w:val="222222"/>
          <w:sz w:val="24"/>
          <w:szCs w:val="24"/>
          <w:shd w:val="clear" w:color="auto" w:fill="FFFFFF"/>
        </w:rPr>
        <w:t>(1), pp.109-118.</w:t>
      </w:r>
    </w:p>
    <w:p w14:paraId="48F82A6F" w14:textId="77777777" w:rsidR="005F7B5F" w:rsidRPr="00E94D7F" w:rsidRDefault="005F7B5F" w:rsidP="00AE5774">
      <w:pPr>
        <w:shd w:val="clear" w:color="auto" w:fill="FFFFFF"/>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E94D7F">
        <w:rPr>
          <w:rFonts w:ascii="Times New Roman" w:hAnsi="Times New Roman" w:cs="Times New Roman"/>
          <w:color w:val="222222"/>
          <w:sz w:val="24"/>
          <w:szCs w:val="24"/>
          <w:shd w:val="clear" w:color="auto" w:fill="FFFFFF"/>
        </w:rPr>
        <w:t>Lonn</w:t>
      </w:r>
      <w:proofErr w:type="spellEnd"/>
      <w:r w:rsidRPr="00E94D7F">
        <w:rPr>
          <w:rFonts w:ascii="Times New Roman" w:hAnsi="Times New Roman" w:cs="Times New Roman"/>
          <w:color w:val="222222"/>
          <w:sz w:val="24"/>
          <w:szCs w:val="24"/>
          <w:shd w:val="clear" w:color="auto" w:fill="FFFFFF"/>
        </w:rPr>
        <w:t xml:space="preserve">, M.R. and Dantzler, J.Z., 2017. A practical approach to </w:t>
      </w:r>
      <w:proofErr w:type="spellStart"/>
      <w:r w:rsidRPr="00E94D7F">
        <w:rPr>
          <w:rFonts w:ascii="Times New Roman" w:hAnsi="Times New Roman" w:cs="Times New Roman"/>
          <w:color w:val="222222"/>
          <w:sz w:val="24"/>
          <w:szCs w:val="24"/>
          <w:shd w:val="clear" w:color="auto" w:fill="FFFFFF"/>
        </w:rPr>
        <w:t>counseling</w:t>
      </w:r>
      <w:proofErr w:type="spellEnd"/>
      <w:r w:rsidRPr="00E94D7F">
        <w:rPr>
          <w:rFonts w:ascii="Times New Roman" w:hAnsi="Times New Roman" w:cs="Times New Roman"/>
          <w:color w:val="222222"/>
          <w:sz w:val="24"/>
          <w:szCs w:val="24"/>
          <w:shd w:val="clear" w:color="auto" w:fill="FFFFFF"/>
        </w:rPr>
        <w:t xml:space="preserve"> refugees: Applying Maslow’s hierarchy of needs. </w:t>
      </w:r>
      <w:r w:rsidRPr="00E94D7F">
        <w:rPr>
          <w:rFonts w:ascii="Times New Roman" w:hAnsi="Times New Roman" w:cs="Times New Roman"/>
          <w:i/>
          <w:iCs/>
          <w:color w:val="222222"/>
          <w:sz w:val="24"/>
          <w:szCs w:val="24"/>
          <w:shd w:val="clear" w:color="auto" w:fill="FFFFFF"/>
        </w:rPr>
        <w:t xml:space="preserve">Journal of </w:t>
      </w:r>
      <w:proofErr w:type="spellStart"/>
      <w:r w:rsidRPr="00E94D7F">
        <w:rPr>
          <w:rFonts w:ascii="Times New Roman" w:hAnsi="Times New Roman" w:cs="Times New Roman"/>
          <w:i/>
          <w:iCs/>
          <w:color w:val="222222"/>
          <w:sz w:val="24"/>
          <w:szCs w:val="24"/>
          <w:shd w:val="clear" w:color="auto" w:fill="FFFFFF"/>
        </w:rPr>
        <w:t>Counselor</w:t>
      </w:r>
      <w:proofErr w:type="spellEnd"/>
      <w:r w:rsidRPr="00E94D7F">
        <w:rPr>
          <w:rFonts w:ascii="Times New Roman" w:hAnsi="Times New Roman" w:cs="Times New Roman"/>
          <w:i/>
          <w:iCs/>
          <w:color w:val="222222"/>
          <w:sz w:val="24"/>
          <w:szCs w:val="24"/>
          <w:shd w:val="clear" w:color="auto" w:fill="FFFFFF"/>
        </w:rPr>
        <w:t xml:space="preserve"> Practice</w:t>
      </w:r>
      <w:r w:rsidRPr="00E94D7F">
        <w:rPr>
          <w:rFonts w:ascii="Times New Roman" w:hAnsi="Times New Roman" w:cs="Times New Roman"/>
          <w:color w:val="222222"/>
          <w:sz w:val="24"/>
          <w:szCs w:val="24"/>
          <w:shd w:val="clear" w:color="auto" w:fill="FFFFFF"/>
        </w:rPr>
        <w:t>, </w:t>
      </w:r>
      <w:r w:rsidRPr="00E94D7F">
        <w:rPr>
          <w:rFonts w:ascii="Times New Roman" w:hAnsi="Times New Roman" w:cs="Times New Roman"/>
          <w:i/>
          <w:iCs/>
          <w:color w:val="222222"/>
          <w:sz w:val="24"/>
          <w:szCs w:val="24"/>
          <w:shd w:val="clear" w:color="auto" w:fill="FFFFFF"/>
        </w:rPr>
        <w:t>8</w:t>
      </w:r>
      <w:r w:rsidRPr="00E94D7F">
        <w:rPr>
          <w:rFonts w:ascii="Times New Roman" w:hAnsi="Times New Roman" w:cs="Times New Roman"/>
          <w:color w:val="222222"/>
          <w:sz w:val="24"/>
          <w:szCs w:val="24"/>
          <w:shd w:val="clear" w:color="auto" w:fill="FFFFFF"/>
        </w:rPr>
        <w:t>(2), pp.61-82.</w:t>
      </w:r>
    </w:p>
    <w:p w14:paraId="7380BB77" w14:textId="77777777" w:rsidR="005F7B5F" w:rsidRPr="00E94D7F" w:rsidRDefault="005F7B5F" w:rsidP="00AE5774">
      <w:pPr>
        <w:shd w:val="clear" w:color="auto" w:fill="FFFFFF"/>
        <w:spacing w:after="0" w:line="360" w:lineRule="auto"/>
        <w:ind w:left="720" w:hanging="720"/>
        <w:jc w:val="both"/>
        <w:rPr>
          <w:rFonts w:ascii="Times New Roman" w:hAnsi="Times New Roman" w:cs="Times New Roman"/>
          <w:color w:val="222222"/>
          <w:sz w:val="24"/>
          <w:szCs w:val="24"/>
          <w:shd w:val="clear" w:color="auto" w:fill="FFFFFF"/>
        </w:rPr>
      </w:pPr>
      <w:r w:rsidRPr="00E94D7F">
        <w:rPr>
          <w:rFonts w:ascii="Times New Roman" w:hAnsi="Times New Roman" w:cs="Times New Roman"/>
          <w:color w:val="222222"/>
          <w:sz w:val="24"/>
          <w:szCs w:val="24"/>
          <w:shd w:val="clear" w:color="auto" w:fill="FFFFFF"/>
        </w:rPr>
        <w:t xml:space="preserve">Malhotra, A., </w:t>
      </w:r>
      <w:proofErr w:type="spellStart"/>
      <w:r w:rsidRPr="00E94D7F">
        <w:rPr>
          <w:rFonts w:ascii="Times New Roman" w:hAnsi="Times New Roman" w:cs="Times New Roman"/>
          <w:color w:val="222222"/>
          <w:sz w:val="24"/>
          <w:szCs w:val="24"/>
          <w:shd w:val="clear" w:color="auto" w:fill="FFFFFF"/>
        </w:rPr>
        <w:t>Majchrzak</w:t>
      </w:r>
      <w:proofErr w:type="spellEnd"/>
      <w:r w:rsidRPr="00E94D7F">
        <w:rPr>
          <w:rFonts w:ascii="Times New Roman" w:hAnsi="Times New Roman" w:cs="Times New Roman"/>
          <w:color w:val="222222"/>
          <w:sz w:val="24"/>
          <w:szCs w:val="24"/>
          <w:shd w:val="clear" w:color="auto" w:fill="FFFFFF"/>
        </w:rPr>
        <w:t xml:space="preserve">, A., </w:t>
      </w:r>
      <w:proofErr w:type="spellStart"/>
      <w:r w:rsidRPr="00E94D7F">
        <w:rPr>
          <w:rFonts w:ascii="Times New Roman" w:hAnsi="Times New Roman" w:cs="Times New Roman"/>
          <w:color w:val="222222"/>
          <w:sz w:val="24"/>
          <w:szCs w:val="24"/>
          <w:shd w:val="clear" w:color="auto" w:fill="FFFFFF"/>
        </w:rPr>
        <w:t>Kesebi</w:t>
      </w:r>
      <w:proofErr w:type="spellEnd"/>
      <w:r w:rsidRPr="00E94D7F">
        <w:rPr>
          <w:rFonts w:ascii="Times New Roman" w:hAnsi="Times New Roman" w:cs="Times New Roman"/>
          <w:color w:val="222222"/>
          <w:sz w:val="24"/>
          <w:szCs w:val="24"/>
          <w:shd w:val="clear" w:color="auto" w:fill="FFFFFF"/>
        </w:rPr>
        <w:t xml:space="preserve">, L. and </w:t>
      </w:r>
      <w:proofErr w:type="spellStart"/>
      <w:r w:rsidRPr="00E94D7F">
        <w:rPr>
          <w:rFonts w:ascii="Times New Roman" w:hAnsi="Times New Roman" w:cs="Times New Roman"/>
          <w:color w:val="222222"/>
          <w:sz w:val="24"/>
          <w:szCs w:val="24"/>
          <w:shd w:val="clear" w:color="auto" w:fill="FFFFFF"/>
        </w:rPr>
        <w:t>Looram</w:t>
      </w:r>
      <w:proofErr w:type="spellEnd"/>
      <w:r w:rsidRPr="00E94D7F">
        <w:rPr>
          <w:rFonts w:ascii="Times New Roman" w:hAnsi="Times New Roman" w:cs="Times New Roman"/>
          <w:color w:val="222222"/>
          <w:sz w:val="24"/>
          <w:szCs w:val="24"/>
          <w:shd w:val="clear" w:color="auto" w:fill="FFFFFF"/>
        </w:rPr>
        <w:t>, S., 2017. </w:t>
      </w:r>
      <w:r w:rsidRPr="00E94D7F">
        <w:rPr>
          <w:rFonts w:ascii="Times New Roman" w:hAnsi="Times New Roman" w:cs="Times New Roman"/>
          <w:i/>
          <w:iCs/>
          <w:color w:val="222222"/>
          <w:sz w:val="24"/>
          <w:szCs w:val="24"/>
          <w:shd w:val="clear" w:color="auto" w:fill="FFFFFF"/>
        </w:rPr>
        <w:t>Developing innovative solutions through internal crowdsourcing</w:t>
      </w:r>
      <w:r w:rsidRPr="00E94D7F">
        <w:rPr>
          <w:rFonts w:ascii="Times New Roman" w:hAnsi="Times New Roman" w:cs="Times New Roman"/>
          <w:color w:val="222222"/>
          <w:sz w:val="24"/>
          <w:szCs w:val="24"/>
          <w:shd w:val="clear" w:color="auto" w:fill="FFFFFF"/>
        </w:rPr>
        <w:t>. MIT Sloan Management Review.</w:t>
      </w:r>
    </w:p>
    <w:p w14:paraId="2CA4A796" w14:textId="77777777" w:rsidR="005F7B5F" w:rsidRPr="00AE5774" w:rsidRDefault="005F7B5F" w:rsidP="00AE5774">
      <w:pPr>
        <w:shd w:val="clear" w:color="auto" w:fill="FFFFFF"/>
        <w:spacing w:after="0" w:line="360" w:lineRule="auto"/>
        <w:ind w:left="720" w:hanging="720"/>
        <w:jc w:val="both"/>
        <w:rPr>
          <w:rFonts w:ascii="Times New Roman" w:hAnsi="Times New Roman" w:cs="Times New Roman"/>
          <w:color w:val="000000" w:themeColor="text1"/>
          <w:sz w:val="24"/>
          <w:szCs w:val="24"/>
          <w:shd w:val="clear" w:color="auto" w:fill="FFFFFF"/>
        </w:rPr>
      </w:pPr>
      <w:r w:rsidRPr="00AE5774">
        <w:rPr>
          <w:rFonts w:ascii="Times New Roman" w:hAnsi="Times New Roman" w:cs="Times New Roman"/>
          <w:color w:val="000000" w:themeColor="text1"/>
          <w:sz w:val="24"/>
          <w:szCs w:val="24"/>
          <w:shd w:val="clear" w:color="auto" w:fill="FFFFFF"/>
        </w:rPr>
        <w:t xml:space="preserve">Osborne, S. and </w:t>
      </w:r>
      <w:proofErr w:type="spellStart"/>
      <w:r w:rsidRPr="00AE5774">
        <w:rPr>
          <w:rFonts w:ascii="Times New Roman" w:hAnsi="Times New Roman" w:cs="Times New Roman"/>
          <w:color w:val="000000" w:themeColor="text1"/>
          <w:sz w:val="24"/>
          <w:szCs w:val="24"/>
          <w:shd w:val="clear" w:color="auto" w:fill="FFFFFF"/>
        </w:rPr>
        <w:t>Hammoud</w:t>
      </w:r>
      <w:proofErr w:type="spellEnd"/>
      <w:r w:rsidRPr="00AE5774">
        <w:rPr>
          <w:rFonts w:ascii="Times New Roman" w:hAnsi="Times New Roman" w:cs="Times New Roman"/>
          <w:color w:val="000000" w:themeColor="text1"/>
          <w:sz w:val="24"/>
          <w:szCs w:val="24"/>
          <w:shd w:val="clear" w:color="auto" w:fill="FFFFFF"/>
        </w:rPr>
        <w:t>, M.S., 2017. Effective employee engagement in the workplace. </w:t>
      </w:r>
      <w:r w:rsidRPr="00AE5774">
        <w:rPr>
          <w:rFonts w:ascii="Times New Roman" w:hAnsi="Times New Roman" w:cs="Times New Roman"/>
          <w:i/>
          <w:iCs/>
          <w:color w:val="000000" w:themeColor="text1"/>
          <w:sz w:val="24"/>
          <w:szCs w:val="24"/>
          <w:shd w:val="clear" w:color="auto" w:fill="FFFFFF"/>
        </w:rPr>
        <w:t>International Journal of Applied Management and Technology</w:t>
      </w:r>
      <w:r w:rsidRPr="00AE5774">
        <w:rPr>
          <w:rFonts w:ascii="Times New Roman" w:hAnsi="Times New Roman" w:cs="Times New Roman"/>
          <w:color w:val="000000" w:themeColor="text1"/>
          <w:sz w:val="24"/>
          <w:szCs w:val="24"/>
          <w:shd w:val="clear" w:color="auto" w:fill="FFFFFF"/>
        </w:rPr>
        <w:t>, </w:t>
      </w:r>
      <w:r w:rsidRPr="00AE5774">
        <w:rPr>
          <w:rFonts w:ascii="Times New Roman" w:hAnsi="Times New Roman" w:cs="Times New Roman"/>
          <w:i/>
          <w:iCs/>
          <w:color w:val="000000" w:themeColor="text1"/>
          <w:sz w:val="24"/>
          <w:szCs w:val="24"/>
          <w:shd w:val="clear" w:color="auto" w:fill="FFFFFF"/>
        </w:rPr>
        <w:t>16</w:t>
      </w:r>
      <w:r w:rsidRPr="00AE5774">
        <w:rPr>
          <w:rFonts w:ascii="Times New Roman" w:hAnsi="Times New Roman" w:cs="Times New Roman"/>
          <w:color w:val="000000" w:themeColor="text1"/>
          <w:sz w:val="24"/>
          <w:szCs w:val="24"/>
          <w:shd w:val="clear" w:color="auto" w:fill="FFFFFF"/>
        </w:rPr>
        <w:t>(1), p.4.</w:t>
      </w:r>
    </w:p>
    <w:p w14:paraId="43BDF9F0" w14:textId="77777777" w:rsidR="005F7B5F" w:rsidRPr="00E94D7F" w:rsidRDefault="005F7B5F" w:rsidP="00AE5774">
      <w:pPr>
        <w:shd w:val="clear" w:color="auto" w:fill="FFFFFF"/>
        <w:spacing w:after="0" w:line="360" w:lineRule="auto"/>
        <w:ind w:left="720" w:hanging="720"/>
        <w:jc w:val="both"/>
        <w:rPr>
          <w:rFonts w:ascii="Times New Roman" w:hAnsi="Times New Roman" w:cs="Times New Roman"/>
          <w:color w:val="222222"/>
          <w:sz w:val="24"/>
          <w:szCs w:val="24"/>
          <w:shd w:val="clear" w:color="auto" w:fill="FFFFFF"/>
        </w:rPr>
      </w:pPr>
      <w:proofErr w:type="spellStart"/>
      <w:r w:rsidRPr="00E94D7F">
        <w:rPr>
          <w:rFonts w:ascii="Times New Roman" w:hAnsi="Times New Roman" w:cs="Times New Roman"/>
          <w:color w:val="222222"/>
          <w:sz w:val="24"/>
          <w:szCs w:val="24"/>
          <w:shd w:val="clear" w:color="auto" w:fill="FFFFFF"/>
        </w:rPr>
        <w:t>Oviawe</w:t>
      </w:r>
      <w:proofErr w:type="spellEnd"/>
      <w:r w:rsidRPr="00E94D7F">
        <w:rPr>
          <w:rFonts w:ascii="Times New Roman" w:hAnsi="Times New Roman" w:cs="Times New Roman"/>
          <w:color w:val="222222"/>
          <w:sz w:val="24"/>
          <w:szCs w:val="24"/>
          <w:shd w:val="clear" w:color="auto" w:fill="FFFFFF"/>
        </w:rPr>
        <w:t xml:space="preserve">, J.I., </w:t>
      </w:r>
      <w:proofErr w:type="spellStart"/>
      <w:r w:rsidRPr="00E94D7F">
        <w:rPr>
          <w:rFonts w:ascii="Times New Roman" w:hAnsi="Times New Roman" w:cs="Times New Roman"/>
          <w:color w:val="222222"/>
          <w:sz w:val="24"/>
          <w:szCs w:val="24"/>
          <w:shd w:val="clear" w:color="auto" w:fill="FFFFFF"/>
        </w:rPr>
        <w:t>Uwameiye</w:t>
      </w:r>
      <w:proofErr w:type="spellEnd"/>
      <w:r w:rsidRPr="00E94D7F">
        <w:rPr>
          <w:rFonts w:ascii="Times New Roman" w:hAnsi="Times New Roman" w:cs="Times New Roman"/>
          <w:color w:val="222222"/>
          <w:sz w:val="24"/>
          <w:szCs w:val="24"/>
          <w:shd w:val="clear" w:color="auto" w:fill="FFFFFF"/>
        </w:rPr>
        <w:t>, R. and Uddin, P.S., 2017. Bridging skill gap to meet technical, vocational education and training school-workplace collaboration in the 21st century. </w:t>
      </w:r>
      <w:r w:rsidRPr="00E94D7F">
        <w:rPr>
          <w:rFonts w:ascii="Times New Roman" w:hAnsi="Times New Roman" w:cs="Times New Roman"/>
          <w:i/>
          <w:iCs/>
          <w:color w:val="222222"/>
          <w:sz w:val="24"/>
          <w:szCs w:val="24"/>
          <w:shd w:val="clear" w:color="auto" w:fill="FFFFFF"/>
        </w:rPr>
        <w:t>International Journal of vocational education and training research</w:t>
      </w:r>
      <w:r w:rsidRPr="00E94D7F">
        <w:rPr>
          <w:rFonts w:ascii="Times New Roman" w:hAnsi="Times New Roman" w:cs="Times New Roman"/>
          <w:color w:val="222222"/>
          <w:sz w:val="24"/>
          <w:szCs w:val="24"/>
          <w:shd w:val="clear" w:color="auto" w:fill="FFFFFF"/>
        </w:rPr>
        <w:t>, </w:t>
      </w:r>
      <w:r w:rsidRPr="00E94D7F">
        <w:rPr>
          <w:rFonts w:ascii="Times New Roman" w:hAnsi="Times New Roman" w:cs="Times New Roman"/>
          <w:i/>
          <w:iCs/>
          <w:color w:val="222222"/>
          <w:sz w:val="24"/>
          <w:szCs w:val="24"/>
          <w:shd w:val="clear" w:color="auto" w:fill="FFFFFF"/>
        </w:rPr>
        <w:t>3</w:t>
      </w:r>
      <w:r w:rsidRPr="00E94D7F">
        <w:rPr>
          <w:rFonts w:ascii="Times New Roman" w:hAnsi="Times New Roman" w:cs="Times New Roman"/>
          <w:color w:val="222222"/>
          <w:sz w:val="24"/>
          <w:szCs w:val="24"/>
          <w:shd w:val="clear" w:color="auto" w:fill="FFFFFF"/>
        </w:rPr>
        <w:t>(1), pp.7-14.</w:t>
      </w:r>
    </w:p>
    <w:p w14:paraId="6A2A3ADC" w14:textId="77777777" w:rsidR="005F7B5F" w:rsidRPr="00AE5774" w:rsidRDefault="005F7B5F" w:rsidP="00AE5774">
      <w:pPr>
        <w:shd w:val="clear" w:color="auto" w:fill="FFFFFF"/>
        <w:spacing w:after="0" w:line="360" w:lineRule="auto"/>
        <w:ind w:left="720" w:hanging="720"/>
        <w:jc w:val="both"/>
        <w:rPr>
          <w:rFonts w:ascii="Times New Roman" w:hAnsi="Times New Roman" w:cs="Times New Roman"/>
          <w:color w:val="000000" w:themeColor="text1"/>
          <w:sz w:val="24"/>
          <w:szCs w:val="24"/>
          <w:shd w:val="clear" w:color="auto" w:fill="FFFFFF"/>
        </w:rPr>
      </w:pPr>
      <w:r w:rsidRPr="00AE5774">
        <w:rPr>
          <w:rFonts w:ascii="Times New Roman" w:hAnsi="Times New Roman" w:cs="Times New Roman"/>
          <w:color w:val="000000" w:themeColor="text1"/>
          <w:sz w:val="24"/>
          <w:szCs w:val="24"/>
          <w:shd w:val="clear" w:color="auto" w:fill="FFFFFF"/>
        </w:rPr>
        <w:t>Price, S. and Reichert, C., 2017. The importance of continuing professional development to career satisfaction and patient care: meeting the needs of novice to mid-to late-career nurses throughout their career span. </w:t>
      </w:r>
      <w:r w:rsidRPr="00AE5774">
        <w:rPr>
          <w:rFonts w:ascii="Times New Roman" w:hAnsi="Times New Roman" w:cs="Times New Roman"/>
          <w:i/>
          <w:iCs/>
          <w:color w:val="000000" w:themeColor="text1"/>
          <w:sz w:val="24"/>
          <w:szCs w:val="24"/>
          <w:shd w:val="clear" w:color="auto" w:fill="FFFFFF"/>
        </w:rPr>
        <w:t>Administrative Sciences</w:t>
      </w:r>
      <w:r w:rsidRPr="00AE5774">
        <w:rPr>
          <w:rFonts w:ascii="Times New Roman" w:hAnsi="Times New Roman" w:cs="Times New Roman"/>
          <w:color w:val="000000" w:themeColor="text1"/>
          <w:sz w:val="24"/>
          <w:szCs w:val="24"/>
          <w:shd w:val="clear" w:color="auto" w:fill="FFFFFF"/>
        </w:rPr>
        <w:t>, </w:t>
      </w:r>
      <w:r w:rsidRPr="00AE5774">
        <w:rPr>
          <w:rFonts w:ascii="Times New Roman" w:hAnsi="Times New Roman" w:cs="Times New Roman"/>
          <w:i/>
          <w:iCs/>
          <w:color w:val="000000" w:themeColor="text1"/>
          <w:sz w:val="24"/>
          <w:szCs w:val="24"/>
          <w:shd w:val="clear" w:color="auto" w:fill="FFFFFF"/>
        </w:rPr>
        <w:t>7</w:t>
      </w:r>
      <w:r w:rsidRPr="00AE5774">
        <w:rPr>
          <w:rFonts w:ascii="Times New Roman" w:hAnsi="Times New Roman" w:cs="Times New Roman"/>
          <w:color w:val="000000" w:themeColor="text1"/>
          <w:sz w:val="24"/>
          <w:szCs w:val="24"/>
          <w:shd w:val="clear" w:color="auto" w:fill="FFFFFF"/>
        </w:rPr>
        <w:t>(2), p.17.</w:t>
      </w:r>
    </w:p>
    <w:p w14:paraId="7120FF7B" w14:textId="77777777" w:rsidR="005F7B5F" w:rsidRPr="00AE5774" w:rsidRDefault="005F7B5F" w:rsidP="00AE5774">
      <w:pPr>
        <w:shd w:val="clear" w:color="auto" w:fill="FFFFFF"/>
        <w:spacing w:after="0" w:line="360" w:lineRule="auto"/>
        <w:ind w:left="720" w:hanging="720"/>
        <w:jc w:val="both"/>
        <w:rPr>
          <w:rFonts w:ascii="Times New Roman" w:hAnsi="Times New Roman" w:cs="Times New Roman"/>
          <w:color w:val="000000" w:themeColor="text1"/>
          <w:sz w:val="24"/>
          <w:szCs w:val="24"/>
          <w:shd w:val="clear" w:color="auto" w:fill="FFFFFF"/>
        </w:rPr>
      </w:pPr>
      <w:r w:rsidRPr="00AE5774">
        <w:rPr>
          <w:rFonts w:ascii="Times New Roman" w:hAnsi="Times New Roman" w:cs="Times New Roman"/>
          <w:color w:val="000000" w:themeColor="text1"/>
          <w:sz w:val="24"/>
          <w:szCs w:val="24"/>
          <w:shd w:val="clear" w:color="auto" w:fill="FFFFFF"/>
        </w:rPr>
        <w:t>Rhode, J., Richter, S. and Miller, T., 2017. Designing personalized online teaching professional development through self-assessment. </w:t>
      </w:r>
      <w:proofErr w:type="spellStart"/>
      <w:r w:rsidRPr="00AE5774">
        <w:rPr>
          <w:rFonts w:ascii="Times New Roman" w:hAnsi="Times New Roman" w:cs="Times New Roman"/>
          <w:i/>
          <w:iCs/>
          <w:color w:val="000000" w:themeColor="text1"/>
          <w:sz w:val="24"/>
          <w:szCs w:val="24"/>
          <w:shd w:val="clear" w:color="auto" w:fill="FFFFFF"/>
        </w:rPr>
        <w:t>TechTrends</w:t>
      </w:r>
      <w:proofErr w:type="spellEnd"/>
      <w:r w:rsidRPr="00AE5774">
        <w:rPr>
          <w:rFonts w:ascii="Times New Roman" w:hAnsi="Times New Roman" w:cs="Times New Roman"/>
          <w:color w:val="000000" w:themeColor="text1"/>
          <w:sz w:val="24"/>
          <w:szCs w:val="24"/>
          <w:shd w:val="clear" w:color="auto" w:fill="FFFFFF"/>
        </w:rPr>
        <w:t>, </w:t>
      </w:r>
      <w:r w:rsidRPr="00AE5774">
        <w:rPr>
          <w:rFonts w:ascii="Times New Roman" w:hAnsi="Times New Roman" w:cs="Times New Roman"/>
          <w:i/>
          <w:iCs/>
          <w:color w:val="000000" w:themeColor="text1"/>
          <w:sz w:val="24"/>
          <w:szCs w:val="24"/>
          <w:shd w:val="clear" w:color="auto" w:fill="FFFFFF"/>
        </w:rPr>
        <w:t>61</w:t>
      </w:r>
      <w:r w:rsidRPr="00AE5774">
        <w:rPr>
          <w:rFonts w:ascii="Times New Roman" w:hAnsi="Times New Roman" w:cs="Times New Roman"/>
          <w:color w:val="000000" w:themeColor="text1"/>
          <w:sz w:val="24"/>
          <w:szCs w:val="24"/>
          <w:shd w:val="clear" w:color="auto" w:fill="FFFFFF"/>
        </w:rPr>
        <w:t>(5), pp.444-451.</w:t>
      </w:r>
    </w:p>
    <w:p w14:paraId="19F611AA" w14:textId="77777777" w:rsidR="005F7B5F" w:rsidRPr="00AE5774" w:rsidRDefault="005F7B5F" w:rsidP="00AE5774">
      <w:pPr>
        <w:shd w:val="clear" w:color="auto" w:fill="FFFFFF"/>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AE5774">
        <w:rPr>
          <w:rFonts w:ascii="Times New Roman" w:hAnsi="Times New Roman" w:cs="Times New Roman"/>
          <w:color w:val="000000" w:themeColor="text1"/>
          <w:sz w:val="24"/>
          <w:szCs w:val="24"/>
          <w:shd w:val="clear" w:color="auto" w:fill="FFFFFF"/>
        </w:rPr>
        <w:t>Saffar</w:t>
      </w:r>
      <w:proofErr w:type="spellEnd"/>
      <w:r w:rsidRPr="00AE5774">
        <w:rPr>
          <w:rFonts w:ascii="Times New Roman" w:hAnsi="Times New Roman" w:cs="Times New Roman"/>
          <w:color w:val="000000" w:themeColor="text1"/>
          <w:sz w:val="24"/>
          <w:szCs w:val="24"/>
          <w:shd w:val="clear" w:color="auto" w:fill="FFFFFF"/>
        </w:rPr>
        <w:t xml:space="preserve">, N. and </w:t>
      </w:r>
      <w:proofErr w:type="spellStart"/>
      <w:r w:rsidRPr="00AE5774">
        <w:rPr>
          <w:rFonts w:ascii="Times New Roman" w:hAnsi="Times New Roman" w:cs="Times New Roman"/>
          <w:color w:val="000000" w:themeColor="text1"/>
          <w:sz w:val="24"/>
          <w:szCs w:val="24"/>
          <w:shd w:val="clear" w:color="auto" w:fill="FFFFFF"/>
        </w:rPr>
        <w:t>Obeidat</w:t>
      </w:r>
      <w:proofErr w:type="spellEnd"/>
      <w:r w:rsidRPr="00AE5774">
        <w:rPr>
          <w:rFonts w:ascii="Times New Roman" w:hAnsi="Times New Roman" w:cs="Times New Roman"/>
          <w:color w:val="000000" w:themeColor="text1"/>
          <w:sz w:val="24"/>
          <w:szCs w:val="24"/>
          <w:shd w:val="clear" w:color="auto" w:fill="FFFFFF"/>
        </w:rPr>
        <w:t>, A., 2020. The effect of total quality management practices on employee performance: The moderating role of knowledge sharing. </w:t>
      </w:r>
      <w:r w:rsidRPr="00AE5774">
        <w:rPr>
          <w:rFonts w:ascii="Times New Roman" w:hAnsi="Times New Roman" w:cs="Times New Roman"/>
          <w:i/>
          <w:iCs/>
          <w:color w:val="000000" w:themeColor="text1"/>
          <w:sz w:val="24"/>
          <w:szCs w:val="24"/>
          <w:shd w:val="clear" w:color="auto" w:fill="FFFFFF"/>
        </w:rPr>
        <w:t>Management Science Letters</w:t>
      </w:r>
      <w:r w:rsidRPr="00AE5774">
        <w:rPr>
          <w:rFonts w:ascii="Times New Roman" w:hAnsi="Times New Roman" w:cs="Times New Roman"/>
          <w:color w:val="000000" w:themeColor="text1"/>
          <w:sz w:val="24"/>
          <w:szCs w:val="24"/>
          <w:shd w:val="clear" w:color="auto" w:fill="FFFFFF"/>
        </w:rPr>
        <w:t>, </w:t>
      </w:r>
      <w:r w:rsidRPr="00AE5774">
        <w:rPr>
          <w:rFonts w:ascii="Times New Roman" w:hAnsi="Times New Roman" w:cs="Times New Roman"/>
          <w:i/>
          <w:iCs/>
          <w:color w:val="000000" w:themeColor="text1"/>
          <w:sz w:val="24"/>
          <w:szCs w:val="24"/>
          <w:shd w:val="clear" w:color="auto" w:fill="FFFFFF"/>
        </w:rPr>
        <w:t>10</w:t>
      </w:r>
      <w:r w:rsidRPr="00AE5774">
        <w:rPr>
          <w:rFonts w:ascii="Times New Roman" w:hAnsi="Times New Roman" w:cs="Times New Roman"/>
          <w:color w:val="000000" w:themeColor="text1"/>
          <w:sz w:val="24"/>
          <w:szCs w:val="24"/>
          <w:shd w:val="clear" w:color="auto" w:fill="FFFFFF"/>
        </w:rPr>
        <w:t>(1), pp.77-90.</w:t>
      </w:r>
    </w:p>
    <w:p w14:paraId="10106387" w14:textId="77777777" w:rsidR="005F7B5F" w:rsidRPr="00E94D7F" w:rsidRDefault="005F7B5F" w:rsidP="00AE5774">
      <w:pPr>
        <w:shd w:val="clear" w:color="auto" w:fill="FFFFFF"/>
        <w:spacing w:after="0" w:line="360" w:lineRule="auto"/>
        <w:ind w:left="720" w:hanging="720"/>
        <w:jc w:val="both"/>
        <w:rPr>
          <w:rFonts w:ascii="Times New Roman" w:hAnsi="Times New Roman" w:cs="Times New Roman"/>
          <w:color w:val="000000" w:themeColor="text1"/>
          <w:sz w:val="24"/>
          <w:szCs w:val="24"/>
          <w:shd w:val="clear" w:color="auto" w:fill="FFFFFF"/>
        </w:rPr>
      </w:pPr>
      <w:r w:rsidRPr="00E94D7F">
        <w:rPr>
          <w:rFonts w:ascii="Times New Roman" w:hAnsi="Times New Roman" w:cs="Times New Roman"/>
          <w:color w:val="222222"/>
          <w:sz w:val="24"/>
          <w:szCs w:val="24"/>
          <w:shd w:val="clear" w:color="auto" w:fill="FFFFFF"/>
        </w:rPr>
        <w:t>Scott, P., 2019. General system theory and the use of process mining to improve care pathways. </w:t>
      </w:r>
      <w:r w:rsidRPr="00E94D7F">
        <w:rPr>
          <w:rFonts w:ascii="Times New Roman" w:hAnsi="Times New Roman" w:cs="Times New Roman"/>
          <w:i/>
          <w:iCs/>
          <w:color w:val="222222"/>
          <w:sz w:val="24"/>
          <w:szCs w:val="24"/>
          <w:shd w:val="clear" w:color="auto" w:fill="FFFFFF"/>
        </w:rPr>
        <w:t>Applied Interdisciplinary Theory in Health Informatics: A Knowledge Base for Practitioners</w:t>
      </w:r>
      <w:r w:rsidRPr="00E94D7F">
        <w:rPr>
          <w:rFonts w:ascii="Times New Roman" w:hAnsi="Times New Roman" w:cs="Times New Roman"/>
          <w:color w:val="222222"/>
          <w:sz w:val="24"/>
          <w:szCs w:val="24"/>
          <w:shd w:val="clear" w:color="auto" w:fill="FFFFFF"/>
        </w:rPr>
        <w:t>, </w:t>
      </w:r>
      <w:r w:rsidRPr="00E94D7F">
        <w:rPr>
          <w:rFonts w:ascii="Times New Roman" w:hAnsi="Times New Roman" w:cs="Times New Roman"/>
          <w:i/>
          <w:iCs/>
          <w:color w:val="222222"/>
          <w:sz w:val="24"/>
          <w:szCs w:val="24"/>
          <w:shd w:val="clear" w:color="auto" w:fill="FFFFFF"/>
        </w:rPr>
        <w:t>263</w:t>
      </w:r>
      <w:r w:rsidRPr="00E94D7F">
        <w:rPr>
          <w:rFonts w:ascii="Times New Roman" w:hAnsi="Times New Roman" w:cs="Times New Roman"/>
          <w:color w:val="222222"/>
          <w:sz w:val="24"/>
          <w:szCs w:val="24"/>
          <w:shd w:val="clear" w:color="auto" w:fill="FFFFFF"/>
        </w:rPr>
        <w:t>(11).</w:t>
      </w:r>
    </w:p>
    <w:p w14:paraId="5FC6F16E" w14:textId="77777777" w:rsidR="005F7B5F" w:rsidRPr="00AE5774" w:rsidRDefault="005F7B5F" w:rsidP="00AE5774">
      <w:pPr>
        <w:shd w:val="clear" w:color="auto" w:fill="FFFFFF"/>
        <w:spacing w:after="0" w:line="360" w:lineRule="auto"/>
        <w:ind w:left="720" w:hanging="720"/>
        <w:jc w:val="both"/>
        <w:rPr>
          <w:rFonts w:ascii="Times New Roman" w:hAnsi="Times New Roman" w:cs="Times New Roman"/>
          <w:color w:val="000000" w:themeColor="text1"/>
          <w:sz w:val="24"/>
          <w:szCs w:val="24"/>
          <w:shd w:val="clear" w:color="auto" w:fill="FFFFFF"/>
        </w:rPr>
      </w:pPr>
      <w:r w:rsidRPr="00AE5774">
        <w:rPr>
          <w:rFonts w:ascii="Times New Roman" w:hAnsi="Times New Roman" w:cs="Times New Roman"/>
          <w:color w:val="000000" w:themeColor="text1"/>
          <w:sz w:val="24"/>
          <w:szCs w:val="24"/>
          <w:shd w:val="clear" w:color="auto" w:fill="FFFFFF"/>
        </w:rPr>
        <w:t xml:space="preserve">Southward, J.D. and </w:t>
      </w:r>
      <w:proofErr w:type="spellStart"/>
      <w:r w:rsidRPr="00AE5774">
        <w:rPr>
          <w:rFonts w:ascii="Times New Roman" w:hAnsi="Times New Roman" w:cs="Times New Roman"/>
          <w:color w:val="000000" w:themeColor="text1"/>
          <w:sz w:val="24"/>
          <w:szCs w:val="24"/>
          <w:shd w:val="clear" w:color="auto" w:fill="FFFFFF"/>
        </w:rPr>
        <w:t>Kyzar</w:t>
      </w:r>
      <w:proofErr w:type="spellEnd"/>
      <w:r w:rsidRPr="00AE5774">
        <w:rPr>
          <w:rFonts w:ascii="Times New Roman" w:hAnsi="Times New Roman" w:cs="Times New Roman"/>
          <w:color w:val="000000" w:themeColor="text1"/>
          <w:sz w:val="24"/>
          <w:szCs w:val="24"/>
          <w:shd w:val="clear" w:color="auto" w:fill="FFFFFF"/>
        </w:rPr>
        <w:t>, K., 2017. Predictors of competitive employment for students with intellectual and/or developmental disabilities. </w:t>
      </w:r>
      <w:r w:rsidRPr="00AE5774">
        <w:rPr>
          <w:rFonts w:ascii="Times New Roman" w:hAnsi="Times New Roman" w:cs="Times New Roman"/>
          <w:i/>
          <w:iCs/>
          <w:color w:val="000000" w:themeColor="text1"/>
          <w:sz w:val="24"/>
          <w:szCs w:val="24"/>
          <w:shd w:val="clear" w:color="auto" w:fill="FFFFFF"/>
        </w:rPr>
        <w:t>Education and Training in Autism and Developmental Disabilities</w:t>
      </w:r>
      <w:r w:rsidRPr="00AE5774">
        <w:rPr>
          <w:rFonts w:ascii="Times New Roman" w:hAnsi="Times New Roman" w:cs="Times New Roman"/>
          <w:color w:val="000000" w:themeColor="text1"/>
          <w:sz w:val="24"/>
          <w:szCs w:val="24"/>
          <w:shd w:val="clear" w:color="auto" w:fill="FFFFFF"/>
        </w:rPr>
        <w:t>, </w:t>
      </w:r>
      <w:r w:rsidRPr="00AE5774">
        <w:rPr>
          <w:rFonts w:ascii="Times New Roman" w:hAnsi="Times New Roman" w:cs="Times New Roman"/>
          <w:i/>
          <w:iCs/>
          <w:color w:val="000000" w:themeColor="text1"/>
          <w:sz w:val="24"/>
          <w:szCs w:val="24"/>
          <w:shd w:val="clear" w:color="auto" w:fill="FFFFFF"/>
        </w:rPr>
        <w:t>52</w:t>
      </w:r>
      <w:r w:rsidRPr="00AE5774">
        <w:rPr>
          <w:rFonts w:ascii="Times New Roman" w:hAnsi="Times New Roman" w:cs="Times New Roman"/>
          <w:color w:val="000000" w:themeColor="text1"/>
          <w:sz w:val="24"/>
          <w:szCs w:val="24"/>
          <w:shd w:val="clear" w:color="auto" w:fill="FFFFFF"/>
        </w:rPr>
        <w:t>(1), pp.26-37.</w:t>
      </w:r>
    </w:p>
    <w:p w14:paraId="6E28FC6C" w14:textId="77777777" w:rsidR="005F7B5F" w:rsidRPr="00AE5774" w:rsidRDefault="005F7B5F" w:rsidP="00AE5774">
      <w:pPr>
        <w:shd w:val="clear" w:color="auto" w:fill="FFFFFF"/>
        <w:spacing w:after="0"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AE5774">
        <w:rPr>
          <w:rFonts w:ascii="Times New Roman" w:hAnsi="Times New Roman" w:cs="Times New Roman"/>
          <w:color w:val="000000" w:themeColor="text1"/>
          <w:sz w:val="24"/>
          <w:szCs w:val="24"/>
          <w:shd w:val="clear" w:color="auto" w:fill="FFFFFF"/>
        </w:rPr>
        <w:t>Stoyanova</w:t>
      </w:r>
      <w:proofErr w:type="spellEnd"/>
      <w:r w:rsidRPr="00AE5774">
        <w:rPr>
          <w:rFonts w:ascii="Times New Roman" w:hAnsi="Times New Roman" w:cs="Times New Roman"/>
          <w:color w:val="000000" w:themeColor="text1"/>
          <w:sz w:val="24"/>
          <w:szCs w:val="24"/>
          <w:shd w:val="clear" w:color="auto" w:fill="FFFFFF"/>
        </w:rPr>
        <w:t xml:space="preserve">, T. and </w:t>
      </w:r>
      <w:proofErr w:type="spellStart"/>
      <w:r w:rsidRPr="00AE5774">
        <w:rPr>
          <w:rFonts w:ascii="Times New Roman" w:hAnsi="Times New Roman" w:cs="Times New Roman"/>
          <w:color w:val="000000" w:themeColor="text1"/>
          <w:sz w:val="24"/>
          <w:szCs w:val="24"/>
          <w:shd w:val="clear" w:color="auto" w:fill="FFFFFF"/>
        </w:rPr>
        <w:t>Iliev</w:t>
      </w:r>
      <w:proofErr w:type="spellEnd"/>
      <w:r w:rsidRPr="00AE5774">
        <w:rPr>
          <w:rFonts w:ascii="Times New Roman" w:hAnsi="Times New Roman" w:cs="Times New Roman"/>
          <w:color w:val="000000" w:themeColor="text1"/>
          <w:sz w:val="24"/>
          <w:szCs w:val="24"/>
          <w:shd w:val="clear" w:color="auto" w:fill="FFFFFF"/>
        </w:rPr>
        <w:t>, I., 2017. Employee engagement factor for organizational excellence. </w:t>
      </w:r>
      <w:r w:rsidRPr="00AE5774">
        <w:rPr>
          <w:rFonts w:ascii="Times New Roman" w:hAnsi="Times New Roman" w:cs="Times New Roman"/>
          <w:i/>
          <w:iCs/>
          <w:color w:val="000000" w:themeColor="text1"/>
          <w:sz w:val="24"/>
          <w:szCs w:val="24"/>
          <w:shd w:val="clear" w:color="auto" w:fill="FFFFFF"/>
        </w:rPr>
        <w:t>International Journal of Business and Economic Sciences Applied Research (IJBESAR)</w:t>
      </w:r>
      <w:r w:rsidRPr="00AE5774">
        <w:rPr>
          <w:rFonts w:ascii="Times New Roman" w:hAnsi="Times New Roman" w:cs="Times New Roman"/>
          <w:color w:val="000000" w:themeColor="text1"/>
          <w:sz w:val="24"/>
          <w:szCs w:val="24"/>
          <w:shd w:val="clear" w:color="auto" w:fill="FFFFFF"/>
        </w:rPr>
        <w:t>, </w:t>
      </w:r>
      <w:r w:rsidRPr="00AE5774">
        <w:rPr>
          <w:rFonts w:ascii="Times New Roman" w:hAnsi="Times New Roman" w:cs="Times New Roman"/>
          <w:i/>
          <w:iCs/>
          <w:color w:val="000000" w:themeColor="text1"/>
          <w:sz w:val="24"/>
          <w:szCs w:val="24"/>
          <w:shd w:val="clear" w:color="auto" w:fill="FFFFFF"/>
        </w:rPr>
        <w:t>10</w:t>
      </w:r>
      <w:r w:rsidRPr="00AE5774">
        <w:rPr>
          <w:rFonts w:ascii="Times New Roman" w:hAnsi="Times New Roman" w:cs="Times New Roman"/>
          <w:color w:val="000000" w:themeColor="text1"/>
          <w:sz w:val="24"/>
          <w:szCs w:val="24"/>
          <w:shd w:val="clear" w:color="auto" w:fill="FFFFFF"/>
        </w:rPr>
        <w:t>(1), pp.23-29.</w:t>
      </w:r>
    </w:p>
    <w:p w14:paraId="3568B7EB" w14:textId="77777777" w:rsidR="005F7B5F" w:rsidRPr="005F7B5F" w:rsidRDefault="005F7B5F" w:rsidP="00AE5774">
      <w:pPr>
        <w:shd w:val="clear" w:color="auto" w:fill="FFFFFF"/>
        <w:spacing w:after="0" w:line="360" w:lineRule="auto"/>
        <w:ind w:left="720" w:hanging="720"/>
        <w:jc w:val="both"/>
        <w:rPr>
          <w:rFonts w:ascii="Times New Roman" w:hAnsi="Times New Roman" w:cs="Times New Roman"/>
          <w:bCs/>
          <w:color w:val="000000" w:themeColor="text1"/>
          <w:sz w:val="24"/>
          <w:szCs w:val="24"/>
          <w:shd w:val="clear" w:color="auto" w:fill="FFFFFF"/>
        </w:rPr>
      </w:pPr>
      <w:r>
        <w:rPr>
          <w:rFonts w:ascii="Times New Roman" w:hAnsi="Times New Roman" w:cs="Times New Roman"/>
          <w:bCs/>
          <w:color w:val="000000" w:themeColor="text1"/>
          <w:sz w:val="24"/>
          <w:szCs w:val="24"/>
          <w:shd w:val="clear" w:color="auto" w:fill="FFFFFF"/>
        </w:rPr>
        <w:t xml:space="preserve">The Tower Hotel, 2021. Available at: </w:t>
      </w:r>
      <w:r w:rsidRPr="005F7B5F">
        <w:rPr>
          <w:rFonts w:ascii="Times New Roman" w:hAnsi="Times New Roman" w:cs="Times New Roman"/>
          <w:bCs/>
          <w:color w:val="000000" w:themeColor="text1"/>
          <w:sz w:val="24"/>
          <w:szCs w:val="24"/>
          <w:shd w:val="clear" w:color="auto" w:fill="FFFFFF"/>
        </w:rPr>
        <w:t>https://the-tower-hotel-london.at-hotels.com/nl/</w:t>
      </w:r>
    </w:p>
    <w:p w14:paraId="0D646F71" w14:textId="77777777" w:rsidR="005F7B5F" w:rsidRPr="00AE5774" w:rsidRDefault="005F7B5F" w:rsidP="00AE5774">
      <w:pPr>
        <w:shd w:val="clear" w:color="auto" w:fill="FFFFFF"/>
        <w:spacing w:after="0" w:line="360" w:lineRule="auto"/>
        <w:ind w:left="720" w:hanging="720"/>
        <w:jc w:val="both"/>
        <w:rPr>
          <w:rFonts w:ascii="Times New Roman" w:hAnsi="Times New Roman" w:cs="Times New Roman"/>
          <w:color w:val="000000" w:themeColor="text1"/>
          <w:sz w:val="24"/>
          <w:szCs w:val="24"/>
          <w:shd w:val="clear" w:color="auto" w:fill="FFFFFF"/>
        </w:rPr>
      </w:pPr>
      <w:r w:rsidRPr="00AE5774">
        <w:rPr>
          <w:rFonts w:ascii="Times New Roman" w:hAnsi="Times New Roman" w:cs="Times New Roman"/>
          <w:color w:val="000000" w:themeColor="text1"/>
          <w:sz w:val="24"/>
          <w:szCs w:val="24"/>
          <w:shd w:val="clear" w:color="auto" w:fill="FFFFFF"/>
        </w:rPr>
        <w:t xml:space="preserve">White, S.W., Elias, R., </w:t>
      </w:r>
      <w:proofErr w:type="spellStart"/>
      <w:r w:rsidRPr="00AE5774">
        <w:rPr>
          <w:rFonts w:ascii="Times New Roman" w:hAnsi="Times New Roman" w:cs="Times New Roman"/>
          <w:color w:val="000000" w:themeColor="text1"/>
          <w:sz w:val="24"/>
          <w:szCs w:val="24"/>
          <w:shd w:val="clear" w:color="auto" w:fill="FFFFFF"/>
        </w:rPr>
        <w:t>Capriola</w:t>
      </w:r>
      <w:proofErr w:type="spellEnd"/>
      <w:r w:rsidRPr="00AE5774">
        <w:rPr>
          <w:rFonts w:ascii="Times New Roman" w:hAnsi="Times New Roman" w:cs="Times New Roman"/>
          <w:color w:val="000000" w:themeColor="text1"/>
          <w:sz w:val="24"/>
          <w:szCs w:val="24"/>
          <w:shd w:val="clear" w:color="auto" w:fill="FFFFFF"/>
        </w:rPr>
        <w:t xml:space="preserve">-Hall, N.N., Smith, I.C., Conner, C.M., </w:t>
      </w:r>
      <w:proofErr w:type="spellStart"/>
      <w:r w:rsidRPr="00AE5774">
        <w:rPr>
          <w:rFonts w:ascii="Times New Roman" w:hAnsi="Times New Roman" w:cs="Times New Roman"/>
          <w:color w:val="000000" w:themeColor="text1"/>
          <w:sz w:val="24"/>
          <w:szCs w:val="24"/>
          <w:shd w:val="clear" w:color="auto" w:fill="FFFFFF"/>
        </w:rPr>
        <w:t>Asselin</w:t>
      </w:r>
      <w:proofErr w:type="spellEnd"/>
      <w:r w:rsidRPr="00AE5774">
        <w:rPr>
          <w:rFonts w:ascii="Times New Roman" w:hAnsi="Times New Roman" w:cs="Times New Roman"/>
          <w:color w:val="000000" w:themeColor="text1"/>
          <w:sz w:val="24"/>
          <w:szCs w:val="24"/>
          <w:shd w:val="clear" w:color="auto" w:fill="FFFFFF"/>
        </w:rPr>
        <w:t xml:space="preserve">, S.B., </w:t>
      </w:r>
      <w:proofErr w:type="spellStart"/>
      <w:r w:rsidRPr="00AE5774">
        <w:rPr>
          <w:rFonts w:ascii="Times New Roman" w:hAnsi="Times New Roman" w:cs="Times New Roman"/>
          <w:color w:val="000000" w:themeColor="text1"/>
          <w:sz w:val="24"/>
          <w:szCs w:val="24"/>
          <w:shd w:val="clear" w:color="auto" w:fill="FFFFFF"/>
        </w:rPr>
        <w:t>Howlin</w:t>
      </w:r>
      <w:proofErr w:type="spellEnd"/>
      <w:r w:rsidRPr="00AE5774">
        <w:rPr>
          <w:rFonts w:ascii="Times New Roman" w:hAnsi="Times New Roman" w:cs="Times New Roman"/>
          <w:color w:val="000000" w:themeColor="text1"/>
          <w:sz w:val="24"/>
          <w:szCs w:val="24"/>
          <w:shd w:val="clear" w:color="auto" w:fill="FFFFFF"/>
        </w:rPr>
        <w:t xml:space="preserve">, P., </w:t>
      </w:r>
      <w:proofErr w:type="spellStart"/>
      <w:r w:rsidRPr="00AE5774">
        <w:rPr>
          <w:rFonts w:ascii="Times New Roman" w:hAnsi="Times New Roman" w:cs="Times New Roman"/>
          <w:color w:val="000000" w:themeColor="text1"/>
          <w:sz w:val="24"/>
          <w:szCs w:val="24"/>
          <w:shd w:val="clear" w:color="auto" w:fill="FFFFFF"/>
        </w:rPr>
        <w:t>Getzel</w:t>
      </w:r>
      <w:proofErr w:type="spellEnd"/>
      <w:r w:rsidRPr="00AE5774">
        <w:rPr>
          <w:rFonts w:ascii="Times New Roman" w:hAnsi="Times New Roman" w:cs="Times New Roman"/>
          <w:color w:val="000000" w:themeColor="text1"/>
          <w:sz w:val="24"/>
          <w:szCs w:val="24"/>
          <w:shd w:val="clear" w:color="auto" w:fill="FFFFFF"/>
        </w:rPr>
        <w:t xml:space="preserve">, E.E. and </w:t>
      </w:r>
      <w:proofErr w:type="spellStart"/>
      <w:r w:rsidRPr="00AE5774">
        <w:rPr>
          <w:rFonts w:ascii="Times New Roman" w:hAnsi="Times New Roman" w:cs="Times New Roman"/>
          <w:color w:val="000000" w:themeColor="text1"/>
          <w:sz w:val="24"/>
          <w:szCs w:val="24"/>
          <w:shd w:val="clear" w:color="auto" w:fill="FFFFFF"/>
        </w:rPr>
        <w:t>Mazefsky</w:t>
      </w:r>
      <w:proofErr w:type="spellEnd"/>
      <w:r w:rsidRPr="00AE5774">
        <w:rPr>
          <w:rFonts w:ascii="Times New Roman" w:hAnsi="Times New Roman" w:cs="Times New Roman"/>
          <w:color w:val="000000" w:themeColor="text1"/>
          <w:sz w:val="24"/>
          <w:szCs w:val="24"/>
          <w:shd w:val="clear" w:color="auto" w:fill="FFFFFF"/>
        </w:rPr>
        <w:t>, C.A., 2017. Development of a college transition and support program for students with autism spectrum disorder. </w:t>
      </w:r>
      <w:r w:rsidRPr="00AE5774">
        <w:rPr>
          <w:rFonts w:ascii="Times New Roman" w:hAnsi="Times New Roman" w:cs="Times New Roman"/>
          <w:i/>
          <w:iCs/>
          <w:color w:val="000000" w:themeColor="text1"/>
          <w:sz w:val="24"/>
          <w:szCs w:val="24"/>
          <w:shd w:val="clear" w:color="auto" w:fill="FFFFFF"/>
        </w:rPr>
        <w:t>Journal of autism and developmental disorders</w:t>
      </w:r>
      <w:r w:rsidRPr="00AE5774">
        <w:rPr>
          <w:rFonts w:ascii="Times New Roman" w:hAnsi="Times New Roman" w:cs="Times New Roman"/>
          <w:color w:val="000000" w:themeColor="text1"/>
          <w:sz w:val="24"/>
          <w:szCs w:val="24"/>
          <w:shd w:val="clear" w:color="auto" w:fill="FFFFFF"/>
        </w:rPr>
        <w:t>, </w:t>
      </w:r>
      <w:r w:rsidRPr="00AE5774">
        <w:rPr>
          <w:rFonts w:ascii="Times New Roman" w:hAnsi="Times New Roman" w:cs="Times New Roman"/>
          <w:i/>
          <w:iCs/>
          <w:color w:val="000000" w:themeColor="text1"/>
          <w:sz w:val="24"/>
          <w:szCs w:val="24"/>
          <w:shd w:val="clear" w:color="auto" w:fill="FFFFFF"/>
        </w:rPr>
        <w:t>47</w:t>
      </w:r>
      <w:r w:rsidRPr="00AE5774">
        <w:rPr>
          <w:rFonts w:ascii="Times New Roman" w:hAnsi="Times New Roman" w:cs="Times New Roman"/>
          <w:color w:val="000000" w:themeColor="text1"/>
          <w:sz w:val="24"/>
          <w:szCs w:val="24"/>
          <w:shd w:val="clear" w:color="auto" w:fill="FFFFFF"/>
        </w:rPr>
        <w:t>(10), pp.3072-3078.</w:t>
      </w:r>
    </w:p>
    <w:p w14:paraId="6113F6F3" w14:textId="77777777" w:rsidR="005F7B5F" w:rsidRDefault="005F7B5F" w:rsidP="00AE5774">
      <w:pPr>
        <w:shd w:val="clear" w:color="auto" w:fill="FFFFFF"/>
        <w:spacing w:after="0" w:line="360" w:lineRule="auto"/>
        <w:ind w:left="720" w:hanging="720"/>
        <w:jc w:val="both"/>
        <w:rPr>
          <w:rFonts w:ascii="Times New Roman" w:hAnsi="Times New Roman" w:cs="Times New Roman"/>
          <w:color w:val="000000" w:themeColor="text1"/>
          <w:sz w:val="24"/>
          <w:szCs w:val="24"/>
          <w:shd w:val="clear" w:color="auto" w:fill="FFFFFF"/>
        </w:rPr>
      </w:pPr>
      <w:r w:rsidRPr="00AE5774">
        <w:rPr>
          <w:rFonts w:ascii="Times New Roman" w:hAnsi="Times New Roman" w:cs="Times New Roman"/>
          <w:color w:val="000000" w:themeColor="text1"/>
          <w:sz w:val="24"/>
          <w:szCs w:val="24"/>
          <w:shd w:val="clear" w:color="auto" w:fill="FFFFFF"/>
        </w:rPr>
        <w:t xml:space="preserve">Young, S., </w:t>
      </w:r>
      <w:proofErr w:type="spellStart"/>
      <w:r w:rsidRPr="00AE5774">
        <w:rPr>
          <w:rFonts w:ascii="Times New Roman" w:hAnsi="Times New Roman" w:cs="Times New Roman"/>
          <w:color w:val="000000" w:themeColor="text1"/>
          <w:sz w:val="24"/>
          <w:szCs w:val="24"/>
          <w:shd w:val="clear" w:color="auto" w:fill="FFFFFF"/>
        </w:rPr>
        <w:t>Hollingdale</w:t>
      </w:r>
      <w:proofErr w:type="spellEnd"/>
      <w:r w:rsidRPr="00AE5774">
        <w:rPr>
          <w:rFonts w:ascii="Times New Roman" w:hAnsi="Times New Roman" w:cs="Times New Roman"/>
          <w:color w:val="000000" w:themeColor="text1"/>
          <w:sz w:val="24"/>
          <w:szCs w:val="24"/>
          <w:shd w:val="clear" w:color="auto" w:fill="FFFFFF"/>
        </w:rPr>
        <w:t xml:space="preserve">, J., </w:t>
      </w:r>
      <w:proofErr w:type="spellStart"/>
      <w:r w:rsidRPr="00AE5774">
        <w:rPr>
          <w:rFonts w:ascii="Times New Roman" w:hAnsi="Times New Roman" w:cs="Times New Roman"/>
          <w:color w:val="000000" w:themeColor="text1"/>
          <w:sz w:val="24"/>
          <w:szCs w:val="24"/>
          <w:shd w:val="clear" w:color="auto" w:fill="FFFFFF"/>
        </w:rPr>
        <w:t>Absoud</w:t>
      </w:r>
      <w:proofErr w:type="spellEnd"/>
      <w:r w:rsidRPr="00AE5774">
        <w:rPr>
          <w:rFonts w:ascii="Times New Roman" w:hAnsi="Times New Roman" w:cs="Times New Roman"/>
          <w:color w:val="000000" w:themeColor="text1"/>
          <w:sz w:val="24"/>
          <w:szCs w:val="24"/>
          <w:shd w:val="clear" w:color="auto" w:fill="FFFFFF"/>
        </w:rPr>
        <w:t xml:space="preserve">, M., Bolton, P., </w:t>
      </w:r>
      <w:proofErr w:type="spellStart"/>
      <w:r w:rsidRPr="00AE5774">
        <w:rPr>
          <w:rFonts w:ascii="Times New Roman" w:hAnsi="Times New Roman" w:cs="Times New Roman"/>
          <w:color w:val="000000" w:themeColor="text1"/>
          <w:sz w:val="24"/>
          <w:szCs w:val="24"/>
          <w:shd w:val="clear" w:color="auto" w:fill="FFFFFF"/>
        </w:rPr>
        <w:t>Branney</w:t>
      </w:r>
      <w:proofErr w:type="spellEnd"/>
      <w:r w:rsidRPr="00AE5774">
        <w:rPr>
          <w:rFonts w:ascii="Times New Roman" w:hAnsi="Times New Roman" w:cs="Times New Roman"/>
          <w:color w:val="000000" w:themeColor="text1"/>
          <w:sz w:val="24"/>
          <w:szCs w:val="24"/>
          <w:shd w:val="clear" w:color="auto" w:fill="FFFFFF"/>
        </w:rPr>
        <w:t xml:space="preserve">, P., Colley, W., Craze, E., Dave, M., </w:t>
      </w:r>
      <w:proofErr w:type="spellStart"/>
      <w:r w:rsidRPr="00AE5774">
        <w:rPr>
          <w:rFonts w:ascii="Times New Roman" w:hAnsi="Times New Roman" w:cs="Times New Roman"/>
          <w:color w:val="000000" w:themeColor="text1"/>
          <w:sz w:val="24"/>
          <w:szCs w:val="24"/>
          <w:shd w:val="clear" w:color="auto" w:fill="FFFFFF"/>
        </w:rPr>
        <w:t>Deeley</w:t>
      </w:r>
      <w:proofErr w:type="spellEnd"/>
      <w:r w:rsidRPr="00AE5774">
        <w:rPr>
          <w:rFonts w:ascii="Times New Roman" w:hAnsi="Times New Roman" w:cs="Times New Roman"/>
          <w:color w:val="000000" w:themeColor="text1"/>
          <w:sz w:val="24"/>
          <w:szCs w:val="24"/>
          <w:shd w:val="clear" w:color="auto" w:fill="FFFFFF"/>
        </w:rPr>
        <w:t xml:space="preserve">, Q., </w:t>
      </w:r>
      <w:proofErr w:type="spellStart"/>
      <w:r w:rsidRPr="00AE5774">
        <w:rPr>
          <w:rFonts w:ascii="Times New Roman" w:hAnsi="Times New Roman" w:cs="Times New Roman"/>
          <w:color w:val="000000" w:themeColor="text1"/>
          <w:sz w:val="24"/>
          <w:szCs w:val="24"/>
          <w:shd w:val="clear" w:color="auto" w:fill="FFFFFF"/>
        </w:rPr>
        <w:t>Farrag</w:t>
      </w:r>
      <w:proofErr w:type="spellEnd"/>
      <w:r w:rsidRPr="00AE5774">
        <w:rPr>
          <w:rFonts w:ascii="Times New Roman" w:hAnsi="Times New Roman" w:cs="Times New Roman"/>
          <w:color w:val="000000" w:themeColor="text1"/>
          <w:sz w:val="24"/>
          <w:szCs w:val="24"/>
          <w:shd w:val="clear" w:color="auto" w:fill="FFFFFF"/>
        </w:rPr>
        <w:t xml:space="preserve">, E. and </w:t>
      </w:r>
      <w:proofErr w:type="spellStart"/>
      <w:r w:rsidRPr="00AE5774">
        <w:rPr>
          <w:rFonts w:ascii="Times New Roman" w:hAnsi="Times New Roman" w:cs="Times New Roman"/>
          <w:color w:val="000000" w:themeColor="text1"/>
          <w:sz w:val="24"/>
          <w:szCs w:val="24"/>
          <w:shd w:val="clear" w:color="auto" w:fill="FFFFFF"/>
        </w:rPr>
        <w:t>Gudjonsson</w:t>
      </w:r>
      <w:proofErr w:type="spellEnd"/>
      <w:r w:rsidRPr="00AE5774">
        <w:rPr>
          <w:rFonts w:ascii="Times New Roman" w:hAnsi="Times New Roman" w:cs="Times New Roman"/>
          <w:color w:val="000000" w:themeColor="text1"/>
          <w:sz w:val="24"/>
          <w:szCs w:val="24"/>
          <w:shd w:val="clear" w:color="auto" w:fill="FFFFFF"/>
        </w:rPr>
        <w:t>, G., 2020. Guidance for identification and treatment of individuals with attention deficit/hyperactivity disorder and autism spectrum disorder based upon expert consensus. </w:t>
      </w:r>
      <w:r w:rsidRPr="00AE5774">
        <w:rPr>
          <w:rFonts w:ascii="Times New Roman" w:hAnsi="Times New Roman" w:cs="Times New Roman"/>
          <w:i/>
          <w:iCs/>
          <w:color w:val="000000" w:themeColor="text1"/>
          <w:sz w:val="24"/>
          <w:szCs w:val="24"/>
          <w:shd w:val="clear" w:color="auto" w:fill="FFFFFF"/>
        </w:rPr>
        <w:t>BMC medicine</w:t>
      </w:r>
      <w:r w:rsidRPr="00AE5774">
        <w:rPr>
          <w:rFonts w:ascii="Times New Roman" w:hAnsi="Times New Roman" w:cs="Times New Roman"/>
          <w:color w:val="000000" w:themeColor="text1"/>
          <w:sz w:val="24"/>
          <w:szCs w:val="24"/>
          <w:shd w:val="clear" w:color="auto" w:fill="FFFFFF"/>
        </w:rPr>
        <w:t>, </w:t>
      </w:r>
      <w:r w:rsidRPr="00AE5774">
        <w:rPr>
          <w:rFonts w:ascii="Times New Roman" w:hAnsi="Times New Roman" w:cs="Times New Roman"/>
          <w:i/>
          <w:iCs/>
          <w:color w:val="000000" w:themeColor="text1"/>
          <w:sz w:val="24"/>
          <w:szCs w:val="24"/>
          <w:shd w:val="clear" w:color="auto" w:fill="FFFFFF"/>
        </w:rPr>
        <w:t>18</w:t>
      </w:r>
      <w:r w:rsidRPr="00AE5774">
        <w:rPr>
          <w:rFonts w:ascii="Times New Roman" w:hAnsi="Times New Roman" w:cs="Times New Roman"/>
          <w:color w:val="000000" w:themeColor="text1"/>
          <w:sz w:val="24"/>
          <w:szCs w:val="24"/>
          <w:shd w:val="clear" w:color="auto" w:fill="FFFFFF"/>
        </w:rPr>
        <w:t>, pp.1-29.</w:t>
      </w:r>
    </w:p>
    <w:p w14:paraId="55F5AB42" w14:textId="77777777" w:rsidR="008D3176" w:rsidRDefault="008D3176">
      <w:pPr>
        <w:shd w:val="clear" w:color="auto" w:fill="FFFFFF"/>
        <w:spacing w:after="0" w:line="360" w:lineRule="auto"/>
        <w:ind w:left="720" w:hanging="720"/>
        <w:jc w:val="both"/>
        <w:rPr>
          <w:rFonts w:ascii="Times New Roman" w:hAnsi="Times New Roman" w:cs="Times New Roman"/>
          <w:color w:val="000000" w:themeColor="text1"/>
          <w:sz w:val="24"/>
          <w:szCs w:val="24"/>
          <w:shd w:val="clear" w:color="auto" w:fill="FFFFFF"/>
        </w:rPr>
      </w:pPr>
    </w:p>
    <w:sectPr w:rsidR="008D3176" w:rsidSect="00AE5774">
      <w:head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96247C" w14:textId="77777777" w:rsidR="003C2D5B" w:rsidRDefault="003C2D5B" w:rsidP="00DA0314">
      <w:pPr>
        <w:spacing w:after="0" w:line="240" w:lineRule="auto"/>
      </w:pPr>
      <w:r>
        <w:separator/>
      </w:r>
    </w:p>
  </w:endnote>
  <w:endnote w:type="continuationSeparator" w:id="0">
    <w:p w14:paraId="51DF7F11" w14:textId="77777777" w:rsidR="003C2D5B" w:rsidRDefault="003C2D5B" w:rsidP="00DA0314">
      <w:pPr>
        <w:spacing w:after="0" w:line="240" w:lineRule="auto"/>
      </w:pPr>
      <w:r>
        <w:continuationSeparator/>
      </w:r>
    </w:p>
  </w:endnote>
  <w:endnote w:type="continuationNotice" w:id="1">
    <w:p w14:paraId="7F31A4FE" w14:textId="77777777" w:rsidR="002C05C9" w:rsidRDefault="002C05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B90EED" w14:textId="77777777" w:rsidR="003C2D5B" w:rsidRDefault="003C2D5B" w:rsidP="00DA0314">
      <w:pPr>
        <w:spacing w:after="0" w:line="240" w:lineRule="auto"/>
      </w:pPr>
      <w:r>
        <w:separator/>
      </w:r>
    </w:p>
  </w:footnote>
  <w:footnote w:type="continuationSeparator" w:id="0">
    <w:p w14:paraId="23F0F55E" w14:textId="77777777" w:rsidR="003C2D5B" w:rsidRDefault="003C2D5B" w:rsidP="00DA0314">
      <w:pPr>
        <w:spacing w:after="0" w:line="240" w:lineRule="auto"/>
      </w:pPr>
      <w:r>
        <w:continuationSeparator/>
      </w:r>
    </w:p>
  </w:footnote>
  <w:footnote w:type="continuationNotice" w:id="1">
    <w:p w14:paraId="2A706A0C" w14:textId="77777777" w:rsidR="002C05C9" w:rsidRDefault="002C05C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120"/>
      <w:gridCol w:w="3121"/>
      <w:gridCol w:w="3119"/>
    </w:tblGrid>
    <w:tr w:rsidR="00DA0314" w14:paraId="420C54CD" w14:textId="77777777">
      <w:trPr>
        <w:trHeight w:val="720"/>
      </w:trPr>
      <w:tc>
        <w:tcPr>
          <w:tcW w:w="1667" w:type="pct"/>
        </w:tcPr>
        <w:p w14:paraId="41ED7CCD" w14:textId="77777777" w:rsidR="00DA0314" w:rsidRDefault="00DA0314">
          <w:pPr>
            <w:pStyle w:val="Header"/>
            <w:tabs>
              <w:tab w:val="clear" w:pos="4680"/>
              <w:tab w:val="clear" w:pos="9360"/>
            </w:tabs>
            <w:rPr>
              <w:color w:val="5B9BD5" w:themeColor="accent1"/>
            </w:rPr>
          </w:pPr>
        </w:p>
      </w:tc>
      <w:tc>
        <w:tcPr>
          <w:tcW w:w="1667" w:type="pct"/>
        </w:tcPr>
        <w:p w14:paraId="4ED98BBB" w14:textId="77777777" w:rsidR="00DA0314" w:rsidRDefault="00DA0314">
          <w:pPr>
            <w:pStyle w:val="Header"/>
            <w:tabs>
              <w:tab w:val="clear" w:pos="4680"/>
              <w:tab w:val="clear" w:pos="9360"/>
            </w:tabs>
            <w:jc w:val="center"/>
            <w:rPr>
              <w:color w:val="5B9BD5" w:themeColor="accent1"/>
            </w:rPr>
          </w:pPr>
        </w:p>
      </w:tc>
      <w:tc>
        <w:tcPr>
          <w:tcW w:w="1666" w:type="pct"/>
        </w:tcPr>
        <w:p w14:paraId="0AD254D0" w14:textId="77777777" w:rsidR="00DA0314" w:rsidRPr="00DA0314" w:rsidRDefault="00DA0314">
          <w:pPr>
            <w:pStyle w:val="Header"/>
            <w:tabs>
              <w:tab w:val="clear" w:pos="4680"/>
              <w:tab w:val="clear" w:pos="9360"/>
            </w:tabs>
            <w:jc w:val="right"/>
            <w:rPr>
              <w:rFonts w:ascii="Times New Roman" w:hAnsi="Times New Roman" w:cs="Times New Roman"/>
              <w:color w:val="5B9BD5" w:themeColor="accent1"/>
              <w:sz w:val="24"/>
              <w:szCs w:val="24"/>
            </w:rPr>
          </w:pPr>
          <w:r w:rsidRPr="00DA0314">
            <w:rPr>
              <w:rFonts w:ascii="Times New Roman" w:hAnsi="Times New Roman" w:cs="Times New Roman"/>
              <w:color w:val="000000" w:themeColor="text1"/>
              <w:sz w:val="24"/>
              <w:szCs w:val="24"/>
            </w:rPr>
            <w:fldChar w:fldCharType="begin"/>
          </w:r>
          <w:r w:rsidRPr="00DA0314">
            <w:rPr>
              <w:rFonts w:ascii="Times New Roman" w:hAnsi="Times New Roman" w:cs="Times New Roman"/>
              <w:color w:val="000000" w:themeColor="text1"/>
              <w:sz w:val="24"/>
              <w:szCs w:val="24"/>
            </w:rPr>
            <w:instrText xml:space="preserve"> PAGE   \* MERGEFORMAT </w:instrText>
          </w:r>
          <w:r w:rsidRPr="00DA0314">
            <w:rPr>
              <w:rFonts w:ascii="Times New Roman" w:hAnsi="Times New Roman" w:cs="Times New Roman"/>
              <w:color w:val="000000" w:themeColor="text1"/>
              <w:sz w:val="24"/>
              <w:szCs w:val="24"/>
            </w:rPr>
            <w:fldChar w:fldCharType="separate"/>
          </w:r>
          <w:r w:rsidR="008D3176">
            <w:rPr>
              <w:rFonts w:ascii="Times New Roman" w:hAnsi="Times New Roman" w:cs="Times New Roman"/>
              <w:noProof/>
              <w:color w:val="000000" w:themeColor="text1"/>
              <w:sz w:val="24"/>
              <w:szCs w:val="24"/>
            </w:rPr>
            <w:t>2</w:t>
          </w:r>
          <w:r w:rsidRPr="00DA0314">
            <w:rPr>
              <w:rFonts w:ascii="Times New Roman" w:hAnsi="Times New Roman" w:cs="Times New Roman"/>
              <w:color w:val="000000" w:themeColor="text1"/>
              <w:sz w:val="24"/>
              <w:szCs w:val="24"/>
            </w:rPr>
            <w:fldChar w:fldCharType="end"/>
          </w:r>
        </w:p>
      </w:tc>
    </w:tr>
  </w:tbl>
  <w:p w14:paraId="6E1E20E0" w14:textId="77777777" w:rsidR="00DA0314" w:rsidRDefault="00DA03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D44DC"/>
    <w:multiLevelType w:val="hybridMultilevel"/>
    <w:tmpl w:val="E3A49650"/>
    <w:lvl w:ilvl="0" w:tplc="10FE50DA">
      <w:start w:val="1"/>
      <w:numFmt w:val="decimal"/>
      <w:pStyle w:val="Heading3"/>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36368B"/>
    <w:multiLevelType w:val="multilevel"/>
    <w:tmpl w:val="6112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0F5AFC"/>
    <w:multiLevelType w:val="multilevel"/>
    <w:tmpl w:val="ED628312"/>
    <w:lvl w:ilvl="0">
      <w:start w:val="1"/>
      <w:numFmt w:val="decimal"/>
      <w:pStyle w:val="Heading1"/>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6AC1749"/>
    <w:multiLevelType w:val="hybridMultilevel"/>
    <w:tmpl w:val="24A40732"/>
    <w:lvl w:ilvl="0" w:tplc="0504CC22">
      <w:start w:val="1"/>
      <w:numFmt w:val="decimal"/>
      <w:pStyle w:val="Heading2"/>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1E4238"/>
    <w:multiLevelType w:val="multilevel"/>
    <w:tmpl w:val="5EA41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FE379F"/>
    <w:multiLevelType w:val="multilevel"/>
    <w:tmpl w:val="33D26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1"/>
  </w:num>
  <w:num w:numId="3">
    <w:abstractNumId w:val="5"/>
  </w:num>
  <w:num w:numId="4">
    <w:abstractNumId w:val="2"/>
  </w:num>
  <w:num w:numId="5">
    <w:abstractNumId w:val="3"/>
  </w:num>
  <w:num w:numId="6">
    <w:abstractNumId w:val="2"/>
  </w:num>
  <w:num w:numId="7">
    <w:abstractNumId w:val="0"/>
  </w:num>
  <w:num w:numId="8">
    <w:abstractNumId w:val="2"/>
  </w:num>
  <w:num w:numId="9">
    <w:abstractNumId w:val="2"/>
    <w:lvlOverride w:ilvl="0">
      <w:startOverride w:val="4"/>
    </w:lvlOverride>
    <w:lvlOverride w:ilvl="1">
      <w:startOverride w:val="2"/>
    </w:lvlOverride>
    <w:lvlOverride w:ilvl="2">
      <w:startOverride w:val="1"/>
    </w:lvlOverride>
  </w:num>
  <w:num w:numId="10">
    <w:abstractNumId w:val="2"/>
    <w:lvlOverride w:ilvl="0">
      <w:startOverride w:val="4"/>
    </w:lvlOverride>
    <w:lvlOverride w:ilvl="1">
      <w:startOverride w:val="2"/>
    </w:lvlOverride>
    <w:lvlOverride w:ilvl="2">
      <w:startOverride w:val="1"/>
    </w:lvlOverride>
  </w:num>
  <w:num w:numId="11">
    <w:abstractNumId w:val="2"/>
    <w:lvlOverride w:ilvl="0">
      <w:startOverride w:val="4"/>
    </w:lvlOverride>
    <w:lvlOverride w:ilvl="1">
      <w:startOverride w:val="2"/>
    </w:lvlOverride>
    <w:lvlOverride w:ilvl="2">
      <w:startOverride w:val="1"/>
    </w:lvlOverride>
  </w:num>
  <w:num w:numId="12">
    <w:abstractNumId w:val="2"/>
    <w:lvlOverride w:ilvl="0">
      <w:startOverride w:val="4"/>
    </w:lvlOverride>
    <w:lvlOverride w:ilvl="1">
      <w:startOverride w:val="2"/>
    </w:lvlOverride>
    <w:lvlOverride w:ilvl="2">
      <w:startOverride w:val="1"/>
    </w:lvlOverride>
  </w:num>
  <w:num w:numId="13">
    <w:abstractNumId w:val="2"/>
    <w:lvlOverride w:ilvl="0">
      <w:startOverride w:val="4"/>
    </w:lvlOverride>
    <w:lvlOverride w:ilvl="1">
      <w:startOverride w:val="2"/>
    </w:lvlOverride>
    <w:lvlOverride w:ilvl="2">
      <w:startOverride w:val="1"/>
    </w:lvlOverride>
  </w:num>
  <w:num w:numId="14">
    <w:abstractNumId w:val="2"/>
    <w:lvlOverride w:ilvl="0">
      <w:startOverride w:val="4"/>
    </w:lvlOverride>
    <w:lvlOverride w:ilvl="1">
      <w:startOverride w:val="2"/>
    </w:lvlOverride>
    <w:lvlOverride w:ilvl="2">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2MTCwMDc3MDY0MzVQ0lEKTi0uzszPAykwqgUAjQxwliwAAAA="/>
  </w:docVars>
  <w:rsids>
    <w:rsidRoot w:val="00E33F95"/>
    <w:rsid w:val="000D6F24"/>
    <w:rsid w:val="000F7433"/>
    <w:rsid w:val="00105FE5"/>
    <w:rsid w:val="001C4A53"/>
    <w:rsid w:val="00233619"/>
    <w:rsid w:val="00251A73"/>
    <w:rsid w:val="002A1D20"/>
    <w:rsid w:val="002C05C9"/>
    <w:rsid w:val="002E3EA0"/>
    <w:rsid w:val="00334D3C"/>
    <w:rsid w:val="00364B06"/>
    <w:rsid w:val="003769A6"/>
    <w:rsid w:val="003840B4"/>
    <w:rsid w:val="003C2D5B"/>
    <w:rsid w:val="003C42F9"/>
    <w:rsid w:val="00425632"/>
    <w:rsid w:val="00494C70"/>
    <w:rsid w:val="004B68A2"/>
    <w:rsid w:val="004D45C5"/>
    <w:rsid w:val="005B024D"/>
    <w:rsid w:val="005E559D"/>
    <w:rsid w:val="005F7B5F"/>
    <w:rsid w:val="0073746A"/>
    <w:rsid w:val="007D25CA"/>
    <w:rsid w:val="0082490C"/>
    <w:rsid w:val="00832DD9"/>
    <w:rsid w:val="00846F0F"/>
    <w:rsid w:val="008B3BCB"/>
    <w:rsid w:val="008D3176"/>
    <w:rsid w:val="00A45F10"/>
    <w:rsid w:val="00A778D0"/>
    <w:rsid w:val="00AA29BF"/>
    <w:rsid w:val="00AA3953"/>
    <w:rsid w:val="00AE5774"/>
    <w:rsid w:val="00B53E1F"/>
    <w:rsid w:val="00B9649F"/>
    <w:rsid w:val="00BB43EB"/>
    <w:rsid w:val="00BB6352"/>
    <w:rsid w:val="00C25E09"/>
    <w:rsid w:val="00C551AF"/>
    <w:rsid w:val="00D16ECB"/>
    <w:rsid w:val="00D55C9C"/>
    <w:rsid w:val="00D86BFF"/>
    <w:rsid w:val="00DA0314"/>
    <w:rsid w:val="00DA6D62"/>
    <w:rsid w:val="00E33F95"/>
    <w:rsid w:val="00E44CE1"/>
    <w:rsid w:val="00E94D7F"/>
    <w:rsid w:val="00EA30C4"/>
    <w:rsid w:val="00EC3AE6"/>
    <w:rsid w:val="00ED3C49"/>
    <w:rsid w:val="00EF0892"/>
    <w:rsid w:val="00F54ABC"/>
    <w:rsid w:val="00F75786"/>
    <w:rsid w:val="00FC2B88"/>
    <w:rsid w:val="00FD2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BF15"/>
  <w15:chartTrackingRefBased/>
  <w15:docId w15:val="{B7EE1938-64FA-4E02-83C7-656F60D5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D23C1"/>
    <w:pPr>
      <w:keepNext/>
      <w:keepLines/>
      <w:numPr>
        <w:numId w:val="4"/>
      </w:numPr>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AE5774"/>
    <w:pPr>
      <w:keepNext/>
      <w:keepLines/>
      <w:numPr>
        <w:numId w:val="5"/>
      </w:numPr>
      <w:spacing w:before="40" w:after="0"/>
      <w:outlineLvl w:val="1"/>
    </w:pPr>
    <w:rPr>
      <w:rFonts w:ascii="Times New Roman" w:eastAsiaTheme="majorEastAsia" w:hAnsi="Times New Roman" w:cstheme="majorBidi"/>
      <w:b/>
      <w:i/>
      <w:color w:val="000000" w:themeColor="text1"/>
      <w:sz w:val="24"/>
      <w:szCs w:val="26"/>
    </w:rPr>
  </w:style>
  <w:style w:type="paragraph" w:styleId="Heading3">
    <w:name w:val="heading 3"/>
    <w:basedOn w:val="Normal"/>
    <w:link w:val="Heading3Char"/>
    <w:uiPriority w:val="9"/>
    <w:qFormat/>
    <w:rsid w:val="00FD23C1"/>
    <w:pPr>
      <w:numPr>
        <w:numId w:val="7"/>
      </w:numPr>
      <w:spacing w:before="100" w:beforeAutospacing="1" w:after="100" w:afterAutospacing="1" w:line="240" w:lineRule="auto"/>
      <w:outlineLvl w:val="2"/>
    </w:pPr>
    <w:rPr>
      <w:rFonts w:ascii="Times New Roman" w:eastAsia="Times New Roman" w:hAnsi="Times New Roman" w:cs="Times New Roman"/>
      <w:bCs/>
      <w:i/>
      <w:sz w:val="24"/>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33F9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FD23C1"/>
    <w:rPr>
      <w:rFonts w:ascii="Times New Roman" w:eastAsia="Times New Roman" w:hAnsi="Times New Roman" w:cs="Times New Roman"/>
      <w:bCs/>
      <w:i/>
      <w:sz w:val="24"/>
      <w:szCs w:val="27"/>
    </w:rPr>
  </w:style>
  <w:style w:type="character" w:styleId="Hyperlink">
    <w:name w:val="Hyperlink"/>
    <w:basedOn w:val="DefaultParagraphFont"/>
    <w:uiPriority w:val="99"/>
    <w:unhideWhenUsed/>
    <w:rsid w:val="00D86BFF"/>
    <w:rPr>
      <w:color w:val="0000FF"/>
      <w:u w:val="single"/>
    </w:rPr>
  </w:style>
  <w:style w:type="paragraph" w:styleId="Caption">
    <w:name w:val="caption"/>
    <w:basedOn w:val="Normal"/>
    <w:next w:val="Normal"/>
    <w:uiPriority w:val="35"/>
    <w:unhideWhenUsed/>
    <w:qFormat/>
    <w:rsid w:val="00B53E1F"/>
    <w:pPr>
      <w:spacing w:after="200" w:line="240" w:lineRule="auto"/>
    </w:pPr>
    <w:rPr>
      <w:i/>
      <w:iCs/>
      <w:color w:val="44546A" w:themeColor="text2"/>
      <w:sz w:val="18"/>
      <w:szCs w:val="18"/>
    </w:rPr>
  </w:style>
  <w:style w:type="paragraph" w:customStyle="1" w:styleId="styles-module--contentsection--qwyk">
    <w:name w:val="styles-module--contentsection--_qwyk"/>
    <w:basedOn w:val="Normal"/>
    <w:rsid w:val="004D45C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FD23C1"/>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AE5774"/>
    <w:rPr>
      <w:rFonts w:ascii="Times New Roman" w:eastAsiaTheme="majorEastAsia" w:hAnsi="Times New Roman" w:cstheme="majorBidi"/>
      <w:b/>
      <w:i/>
      <w:color w:val="000000" w:themeColor="text1"/>
      <w:sz w:val="24"/>
      <w:szCs w:val="26"/>
      <w:lang w:val="en-GB"/>
    </w:rPr>
  </w:style>
  <w:style w:type="paragraph" w:styleId="Header">
    <w:name w:val="header"/>
    <w:basedOn w:val="Normal"/>
    <w:link w:val="HeaderChar"/>
    <w:uiPriority w:val="99"/>
    <w:unhideWhenUsed/>
    <w:rsid w:val="00DA03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314"/>
    <w:rPr>
      <w:lang w:val="en-GB"/>
    </w:rPr>
  </w:style>
  <w:style w:type="paragraph" w:styleId="Footer">
    <w:name w:val="footer"/>
    <w:basedOn w:val="Normal"/>
    <w:link w:val="FooterChar"/>
    <w:uiPriority w:val="99"/>
    <w:unhideWhenUsed/>
    <w:rsid w:val="00DA03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0314"/>
    <w:rPr>
      <w:lang w:val="en-GB"/>
    </w:rPr>
  </w:style>
  <w:style w:type="paragraph" w:styleId="TOCHeading">
    <w:name w:val="TOC Heading"/>
    <w:basedOn w:val="Heading1"/>
    <w:next w:val="Normal"/>
    <w:uiPriority w:val="39"/>
    <w:unhideWhenUsed/>
    <w:qFormat/>
    <w:rsid w:val="00AE5774"/>
    <w:pPr>
      <w:numPr>
        <w:numId w:val="0"/>
      </w:num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E5774"/>
    <w:pPr>
      <w:spacing w:after="100"/>
    </w:pPr>
  </w:style>
  <w:style w:type="paragraph" w:styleId="TOC2">
    <w:name w:val="toc 2"/>
    <w:basedOn w:val="Normal"/>
    <w:next w:val="Normal"/>
    <w:autoRedefine/>
    <w:uiPriority w:val="39"/>
    <w:unhideWhenUsed/>
    <w:rsid w:val="00AE5774"/>
    <w:pPr>
      <w:spacing w:after="100"/>
      <w:ind w:left="220"/>
    </w:pPr>
  </w:style>
  <w:style w:type="paragraph" w:styleId="TOC3">
    <w:name w:val="toc 3"/>
    <w:basedOn w:val="Normal"/>
    <w:next w:val="Normal"/>
    <w:autoRedefine/>
    <w:uiPriority w:val="39"/>
    <w:unhideWhenUsed/>
    <w:rsid w:val="00AE577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106493">
      <w:bodyDiv w:val="1"/>
      <w:marLeft w:val="0"/>
      <w:marRight w:val="0"/>
      <w:marTop w:val="0"/>
      <w:marBottom w:val="0"/>
      <w:divBdr>
        <w:top w:val="none" w:sz="0" w:space="0" w:color="auto"/>
        <w:left w:val="none" w:sz="0" w:space="0" w:color="auto"/>
        <w:bottom w:val="none" w:sz="0" w:space="0" w:color="auto"/>
        <w:right w:val="none" w:sz="0" w:space="0" w:color="auto"/>
      </w:divBdr>
    </w:div>
    <w:div w:id="77019481">
      <w:bodyDiv w:val="1"/>
      <w:marLeft w:val="0"/>
      <w:marRight w:val="0"/>
      <w:marTop w:val="0"/>
      <w:marBottom w:val="0"/>
      <w:divBdr>
        <w:top w:val="none" w:sz="0" w:space="0" w:color="auto"/>
        <w:left w:val="none" w:sz="0" w:space="0" w:color="auto"/>
        <w:bottom w:val="none" w:sz="0" w:space="0" w:color="auto"/>
        <w:right w:val="none" w:sz="0" w:space="0" w:color="auto"/>
      </w:divBdr>
    </w:div>
    <w:div w:id="145556289">
      <w:bodyDiv w:val="1"/>
      <w:marLeft w:val="0"/>
      <w:marRight w:val="0"/>
      <w:marTop w:val="0"/>
      <w:marBottom w:val="0"/>
      <w:divBdr>
        <w:top w:val="none" w:sz="0" w:space="0" w:color="auto"/>
        <w:left w:val="none" w:sz="0" w:space="0" w:color="auto"/>
        <w:bottom w:val="none" w:sz="0" w:space="0" w:color="auto"/>
        <w:right w:val="none" w:sz="0" w:space="0" w:color="auto"/>
      </w:divBdr>
    </w:div>
    <w:div w:id="278026627">
      <w:bodyDiv w:val="1"/>
      <w:marLeft w:val="0"/>
      <w:marRight w:val="0"/>
      <w:marTop w:val="0"/>
      <w:marBottom w:val="0"/>
      <w:divBdr>
        <w:top w:val="none" w:sz="0" w:space="0" w:color="auto"/>
        <w:left w:val="none" w:sz="0" w:space="0" w:color="auto"/>
        <w:bottom w:val="none" w:sz="0" w:space="0" w:color="auto"/>
        <w:right w:val="none" w:sz="0" w:space="0" w:color="auto"/>
      </w:divBdr>
    </w:div>
    <w:div w:id="302203665">
      <w:bodyDiv w:val="1"/>
      <w:marLeft w:val="0"/>
      <w:marRight w:val="0"/>
      <w:marTop w:val="0"/>
      <w:marBottom w:val="0"/>
      <w:divBdr>
        <w:top w:val="none" w:sz="0" w:space="0" w:color="auto"/>
        <w:left w:val="none" w:sz="0" w:space="0" w:color="auto"/>
        <w:bottom w:val="none" w:sz="0" w:space="0" w:color="auto"/>
        <w:right w:val="none" w:sz="0" w:space="0" w:color="auto"/>
      </w:divBdr>
    </w:div>
    <w:div w:id="410547825">
      <w:bodyDiv w:val="1"/>
      <w:marLeft w:val="0"/>
      <w:marRight w:val="0"/>
      <w:marTop w:val="0"/>
      <w:marBottom w:val="0"/>
      <w:divBdr>
        <w:top w:val="none" w:sz="0" w:space="0" w:color="auto"/>
        <w:left w:val="none" w:sz="0" w:space="0" w:color="auto"/>
        <w:bottom w:val="none" w:sz="0" w:space="0" w:color="auto"/>
        <w:right w:val="none" w:sz="0" w:space="0" w:color="auto"/>
      </w:divBdr>
    </w:div>
    <w:div w:id="417488541">
      <w:bodyDiv w:val="1"/>
      <w:marLeft w:val="0"/>
      <w:marRight w:val="0"/>
      <w:marTop w:val="0"/>
      <w:marBottom w:val="0"/>
      <w:divBdr>
        <w:top w:val="none" w:sz="0" w:space="0" w:color="auto"/>
        <w:left w:val="none" w:sz="0" w:space="0" w:color="auto"/>
        <w:bottom w:val="none" w:sz="0" w:space="0" w:color="auto"/>
        <w:right w:val="none" w:sz="0" w:space="0" w:color="auto"/>
      </w:divBdr>
    </w:div>
    <w:div w:id="435830525">
      <w:bodyDiv w:val="1"/>
      <w:marLeft w:val="0"/>
      <w:marRight w:val="0"/>
      <w:marTop w:val="0"/>
      <w:marBottom w:val="0"/>
      <w:divBdr>
        <w:top w:val="none" w:sz="0" w:space="0" w:color="auto"/>
        <w:left w:val="none" w:sz="0" w:space="0" w:color="auto"/>
        <w:bottom w:val="none" w:sz="0" w:space="0" w:color="auto"/>
        <w:right w:val="none" w:sz="0" w:space="0" w:color="auto"/>
      </w:divBdr>
    </w:div>
    <w:div w:id="582304998">
      <w:bodyDiv w:val="1"/>
      <w:marLeft w:val="0"/>
      <w:marRight w:val="0"/>
      <w:marTop w:val="0"/>
      <w:marBottom w:val="0"/>
      <w:divBdr>
        <w:top w:val="none" w:sz="0" w:space="0" w:color="auto"/>
        <w:left w:val="none" w:sz="0" w:space="0" w:color="auto"/>
        <w:bottom w:val="none" w:sz="0" w:space="0" w:color="auto"/>
        <w:right w:val="none" w:sz="0" w:space="0" w:color="auto"/>
      </w:divBdr>
    </w:div>
    <w:div w:id="1284461977">
      <w:bodyDiv w:val="1"/>
      <w:marLeft w:val="0"/>
      <w:marRight w:val="0"/>
      <w:marTop w:val="0"/>
      <w:marBottom w:val="0"/>
      <w:divBdr>
        <w:top w:val="none" w:sz="0" w:space="0" w:color="auto"/>
        <w:left w:val="none" w:sz="0" w:space="0" w:color="auto"/>
        <w:bottom w:val="none" w:sz="0" w:space="0" w:color="auto"/>
        <w:right w:val="none" w:sz="0" w:space="0" w:color="auto"/>
      </w:divBdr>
    </w:div>
    <w:div w:id="1319575247">
      <w:bodyDiv w:val="1"/>
      <w:marLeft w:val="0"/>
      <w:marRight w:val="0"/>
      <w:marTop w:val="0"/>
      <w:marBottom w:val="0"/>
      <w:divBdr>
        <w:top w:val="none" w:sz="0" w:space="0" w:color="auto"/>
        <w:left w:val="none" w:sz="0" w:space="0" w:color="auto"/>
        <w:bottom w:val="none" w:sz="0" w:space="0" w:color="auto"/>
        <w:right w:val="none" w:sz="0" w:space="0" w:color="auto"/>
      </w:divBdr>
    </w:div>
    <w:div w:id="1350914082">
      <w:bodyDiv w:val="1"/>
      <w:marLeft w:val="0"/>
      <w:marRight w:val="0"/>
      <w:marTop w:val="0"/>
      <w:marBottom w:val="0"/>
      <w:divBdr>
        <w:top w:val="none" w:sz="0" w:space="0" w:color="auto"/>
        <w:left w:val="none" w:sz="0" w:space="0" w:color="auto"/>
        <w:bottom w:val="none" w:sz="0" w:space="0" w:color="auto"/>
        <w:right w:val="none" w:sz="0" w:space="0" w:color="auto"/>
      </w:divBdr>
    </w:div>
    <w:div w:id="1378507417">
      <w:bodyDiv w:val="1"/>
      <w:marLeft w:val="0"/>
      <w:marRight w:val="0"/>
      <w:marTop w:val="0"/>
      <w:marBottom w:val="0"/>
      <w:divBdr>
        <w:top w:val="none" w:sz="0" w:space="0" w:color="auto"/>
        <w:left w:val="none" w:sz="0" w:space="0" w:color="auto"/>
        <w:bottom w:val="none" w:sz="0" w:space="0" w:color="auto"/>
        <w:right w:val="none" w:sz="0" w:space="0" w:color="auto"/>
      </w:divBdr>
    </w:div>
    <w:div w:id="1779910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52325F-F4E3-411B-BD7D-0D0460ECE6A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3636</Words>
  <Characters>20727</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dc:creator>
  <cp:keywords/>
  <dc:description/>
  <cp:lastModifiedBy>Rabia Akhtar</cp:lastModifiedBy>
  <cp:revision>2</cp:revision>
  <dcterms:created xsi:type="dcterms:W3CDTF">2021-09-03T23:07:00Z</dcterms:created>
  <dcterms:modified xsi:type="dcterms:W3CDTF">2021-09-03T23:07:00Z</dcterms:modified>
</cp:coreProperties>
</file>