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ajorHAnsi" w:eastAsiaTheme="majorEastAsia" w:hAnsiTheme="majorHAnsi" w:cstheme="majorBidi"/>
          <w:b/>
          <w:caps/>
          <w:color w:val="000000" w:themeColor="text1"/>
          <w:sz w:val="36"/>
          <w:szCs w:val="32"/>
        </w:rPr>
        <w:id w:val="129287701"/>
        <w:docPartObj>
          <w:docPartGallery w:val="Cover Pages"/>
          <w:docPartUnique/>
        </w:docPartObj>
      </w:sdtPr>
      <w:sdtEndPr/>
      <w:sdtContent>
        <w:p w14:paraId="7A2473E7" w14:textId="0A01D878" w:rsidR="00F64EA2" w:rsidRDefault="00F64EA2" w:rsidP="00305833">
          <w:pPr>
            <w:ind w:firstLine="0"/>
          </w:pPr>
        </w:p>
        <w:p w14:paraId="11F385F9" w14:textId="093097A9" w:rsidR="006B210B" w:rsidRDefault="00B81E76" w:rsidP="00733B30">
          <w:pPr>
            <w:pStyle w:val="Heading1"/>
          </w:pPr>
          <w:bookmarkStart w:id="0" w:name="_Toc38966233"/>
          <w:bookmarkStart w:id="1" w:name="_Toc38969365"/>
          <w:bookmarkStart w:id="2" w:name="_Toc39007276"/>
          <w:bookmarkStart w:id="3" w:name="_Toc39050539"/>
          <w:bookmarkStart w:id="4" w:name="_Toc39050629"/>
          <w:bookmarkStart w:id="5" w:name="_Toc39055980"/>
          <w:bookmarkStart w:id="6" w:name="_Toc39061221"/>
          <w:bookmarkStart w:id="7" w:name="_Toc39066878"/>
          <w:bookmarkStart w:id="8" w:name="_Toc39066915"/>
          <w:bookmarkStart w:id="9" w:name="_Toc39067077"/>
          <w:bookmarkStart w:id="10" w:name="_Toc39075736"/>
          <w:bookmarkStart w:id="11" w:name="_Toc39075778"/>
          <w:bookmarkStart w:id="12" w:name="_Toc39131895"/>
          <w:bookmarkStart w:id="13" w:name="_Toc39141466"/>
          <w:bookmarkStart w:id="14" w:name="_Toc39141587"/>
          <w:bookmarkStart w:id="15" w:name="_Toc39142810"/>
          <w:bookmarkStart w:id="16" w:name="_Toc39143543"/>
          <w:bookmarkStart w:id="17" w:name="_Toc39160066"/>
          <w:bookmarkStart w:id="18" w:name="_Toc39175188"/>
          <w:bookmarkStart w:id="19" w:name="_Toc39177496"/>
          <w:bookmarkStart w:id="20" w:name="_Toc39221789"/>
          <w:bookmarkStart w:id="21" w:name="_Toc39258914"/>
          <w:bookmarkStart w:id="22" w:name="_Toc39260419"/>
          <w:bookmarkStart w:id="23" w:name="_Toc39260440"/>
          <w:bookmarkStart w:id="24" w:name="_Toc40169621"/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8235228" wp14:editId="71C92B27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6248400" cy="652780"/>
                    <wp:effectExtent l="0" t="0" r="0" b="19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41A11F" w14:textId="08F160A6" w:rsidR="00A72F37" w:rsidRPr="00EE266B" w:rsidRDefault="00325568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1901796142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72F37" w:rsidRPr="00EE266B"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Michele CHIARELLO</w:t>
                                    </w:r>
                                  </w:sdtContent>
                                </w:sdt>
                              </w:p>
                              <w:p w14:paraId="18FE00C5" w14:textId="77777777" w:rsidR="00A72F37" w:rsidRPr="002A44A0" w:rsidRDefault="00A72F37" w:rsidP="00EE266B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</w:rPr>
                                </w:pPr>
                                <w:r w:rsidRPr="002A44A0">
                                  <w:rPr>
                                    <w:caps/>
                                    <w:color w:val="262626" w:themeColor="text1" w:themeTint="D9"/>
                                  </w:rPr>
                                  <w:t>Student id: 1805745</w:t>
                                </w:r>
                              </w:p>
                              <w:p w14:paraId="63705417" w14:textId="6ACD2394" w:rsidR="00A72F37" w:rsidRDefault="003E65D7" w:rsidP="00EE266B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module tutor</w:t>
                                </w:r>
                                <w:r w:rsidR="00A72F37"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  <w:lang w:val="en-GB"/>
                                  </w:rPr>
                                  <w:t>: terry walcott</w:t>
                                </w:r>
                              </w:p>
                              <w:p w14:paraId="7FB8CDFA" w14:textId="5F46E5C9" w:rsidR="00A72F37" w:rsidRDefault="00325568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72F37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A72F37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2823522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2" o:spid="_x0000_s1026" type="#_x0000_t202" style="position:absolute;left:0;text-align:left;margin-left:0;margin-top:0;width:492pt;height:51.4pt;z-index:251661312;visibility:visible;mso-wrap-style:square;mso-width-percent:0;mso-height-percent:80;mso-left-percent:150;mso-top-percent:837;mso-wrap-distance-left:9pt;mso-wrap-distance-top:0;mso-wrap-distance-right:9pt;mso-wrap-distance-bottom:0;mso-position-horizontal-relative:page;mso-position-vertical-relative:page;mso-width-percent:0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" filled="f" stroked="f" strokeweight=".5pt">
                    <v:textbox inset="0,0,0,0">
                      <w:txbxContent>
                        <w:p w14:paraId="2941A11F" w14:textId="08F160A6" w:rsidR="00A72F37" w:rsidRPr="00EE266B" w:rsidRDefault="00325568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190179614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A72F37" w:rsidRPr="00EE266B"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Michele CHIARELLO</w:t>
                              </w:r>
                            </w:sdtContent>
                          </w:sdt>
                        </w:p>
                        <w:p w14:paraId="18FE00C5" w14:textId="77777777" w:rsidR="00A72F37" w:rsidRPr="002A44A0" w:rsidRDefault="00A72F37" w:rsidP="00EE266B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</w:rPr>
                          </w:pPr>
                          <w:r w:rsidRPr="002A44A0">
                            <w:rPr>
                              <w:caps/>
                              <w:color w:val="262626" w:themeColor="text1" w:themeTint="D9"/>
                            </w:rPr>
                            <w:t>Student id: 1805745</w:t>
                          </w:r>
                        </w:p>
                        <w:p w14:paraId="63705417" w14:textId="6ACD2394" w:rsidR="00A72F37" w:rsidRDefault="003E65D7" w:rsidP="00EE266B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module tutor</w:t>
                          </w:r>
                          <w:r w:rsidR="00A72F37"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  <w:lang w:val="en-GB"/>
                            </w:rPr>
                            <w:t>: terry walcott</w:t>
                          </w:r>
                        </w:p>
                        <w:p w14:paraId="7FB8CDFA" w14:textId="5F46E5C9" w:rsidR="00A72F37" w:rsidRDefault="00325568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72F37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A72F37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7151E3" wp14:editId="6B5BA01F">
                    <wp:simplePos x="0" y="0"/>
                    <wp:positionH relativeFrom="page">
                      <wp:posOffset>602673</wp:posOffset>
                    </wp:positionH>
                    <wp:positionV relativeFrom="page">
                      <wp:posOffset>4862945</wp:posOffset>
                    </wp:positionV>
                    <wp:extent cx="6795135" cy="525780"/>
                    <wp:effectExtent l="0" t="0" r="5715" b="508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95135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902727" w14:textId="6636CB5B" w:rsidR="00A72F37" w:rsidRDefault="00325568" w:rsidP="00B81E76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  <w:lang w:val="en-GB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A72F37" w:rsidRPr="00B81E76">
                                      <w:rPr>
                                        <w:rFonts w:eastAsiaTheme="minorHAnsi"/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  <w:lang w:val="en-GB"/>
                                      </w:rPr>
                                      <w:t>ACCC5003</w:t>
                                    </w:r>
                                    <w:r w:rsidR="00A72F37">
                                      <w:rPr>
                                        <w:rFonts w:eastAsiaTheme="minorHAnsi"/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  <w:lang w:val="en-GB"/>
                                      </w:rPr>
                                      <w:br/>
                                    </w:r>
                                    <w:r w:rsidR="00A72F37" w:rsidRPr="00B81E76">
                                      <w:rPr>
                                        <w:rFonts w:eastAsiaTheme="minorHAnsi"/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  <w:lang w:val="en-GB"/>
                                      </w:rPr>
                                      <w:t>NETWORK OPERATING SYSTEMS AND SECURITY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93ACAE0" w14:textId="298913CB" w:rsidR="00A72F37" w:rsidRDefault="00A72F37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assignment 2 -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7151E3" id="Text Box 113" o:spid="_x0000_s1027" type="#_x0000_t202" style="position:absolute;left:0;text-align:left;margin-left:47.45pt;margin-top:382.9pt;width:535.05pt;height:41.4pt;z-index:251660288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" filled="f" stroked="f" strokeweight=".5pt">
                    <v:textbox inset="0,0,0,0">
                      <w:txbxContent>
                        <w:p w14:paraId="24902727" w14:textId="6636CB5B" w:rsidR="00A72F37" w:rsidRDefault="00325568" w:rsidP="00B81E76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caps/>
                                <w:color w:val="323E4F" w:themeColor="text2" w:themeShade="BF"/>
                                <w:sz w:val="52"/>
                                <w:szCs w:val="52"/>
                                <w:lang w:val="en-GB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72F37" w:rsidRPr="00B81E76">
                                <w:rPr>
                                  <w:rFonts w:eastAsiaTheme="minorHAnsi"/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  <w:lang w:val="en-GB"/>
                                </w:rPr>
                                <w:t>ACCC5003</w:t>
                              </w:r>
                              <w:r w:rsidR="00A72F37">
                                <w:rPr>
                                  <w:rFonts w:eastAsiaTheme="minorHAnsi"/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  <w:lang w:val="en-GB"/>
                                </w:rPr>
                                <w:br/>
                              </w:r>
                              <w:r w:rsidR="00A72F37" w:rsidRPr="00B81E76">
                                <w:rPr>
                                  <w:rFonts w:eastAsiaTheme="minorHAnsi"/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  <w:lang w:val="en-GB"/>
                                </w:rPr>
                                <w:t>NETWORK OPERATING SYSTEMS AND SECURITY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93ACAE0" w14:textId="298913CB" w:rsidR="00A72F37" w:rsidRDefault="00A72F37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assignment 2 - 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64EA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585D3FB" wp14:editId="4F2C990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D7541C" w14:textId="2FE7E63D" w:rsidR="00A72F37" w:rsidRDefault="00325568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40"/>
                                      <w:szCs w:val="40"/>
                                    </w:rPr>
                                    <w:alias w:val="Publish Date"/>
                                    <w:tag w:val=""/>
                                    <w:id w:val="400952559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04-28T00:00:00Z">
                                      <w:dateFormat w:val="MMMM d, 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A72F37"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April 28, 2020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585D3FB" id="Text Box 111" o:spid="_x0000_s1028" type="#_x0000_t202" style="position:absolute;left:0;text-align:left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HRVsnp4AgAAXgUAAA4A&#10;AAAAAAAAAAAAAAAALgIAAGRycy9lMm9Eb2MueG1sUEsBAi0AFAAGAAgAAAAhANuNnHbeAAAABQEA&#10;AA8AAAAAAAAAAAAAAAAA0gQAAGRycy9kb3ducmV2LnhtbFBLBQYAAAAABAAEAPMAAADdBQAAAAA=&#10;" filled="f" stroked="f" strokeweight=".5pt">
                    <v:textbox style="mso-fit-shape-to-text:t" inset="0,0,0,0">
                      <w:txbxContent>
                        <w:p w14:paraId="2FD7541C" w14:textId="2FE7E63D" w:rsidR="00A72F37" w:rsidRDefault="00325568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40"/>
                                <w:szCs w:val="40"/>
                              </w:rPr>
                              <w:alias w:val="Publish Date"/>
                              <w:tag w:val=""/>
                              <w:id w:val="400952559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4-28T00:00:00Z"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A72F37"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April 28, 2020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64EA2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45E001F" wp14:editId="2B77F97F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28575" b="15240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F0B49F0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" filled="f" strokecolor="white [3212]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" filled="f" strokecolor="white [3212]" strokeweight="1pt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F64EA2">
            <w:br w:type="page"/>
          </w:r>
        </w:p>
      </w:sdtContent>
    </w:sdt>
    <w:bookmarkEnd w:id="24" w:displacedByCustomXml="prev"/>
    <w:bookmarkEnd w:id="23" w:displacedByCustomXml="prev"/>
    <w:bookmarkEnd w:id="22" w:displacedByCustomXml="prev"/>
    <w:bookmarkEnd w:id="21" w:displacedByCustomXml="prev"/>
    <w:bookmarkEnd w:id="20" w:displacedByCustomXml="prev"/>
    <w:bookmarkEnd w:id="19" w:displacedByCustomXml="prev"/>
    <w:bookmarkEnd w:id="18" w:displacedByCustomXml="prev"/>
    <w:bookmarkEnd w:id="17" w:displacedByCustomXml="prev"/>
    <w:bookmarkEnd w:id="16" w:displacedByCustomXml="prev"/>
    <w:bookmarkEnd w:id="15" w:displacedByCustomXml="prev"/>
    <w:bookmarkEnd w:id="14" w:displacedByCustomXml="prev"/>
    <w:bookmarkEnd w:id="13" w:displacedByCustomXml="prev"/>
    <w:bookmarkEnd w:id="12" w:displacedByCustomXml="prev"/>
    <w:bookmarkEnd w:id="11" w:displacedByCustomXml="prev"/>
    <w:bookmarkEnd w:id="10" w:displacedByCustomXml="prev"/>
    <w:bookmarkEnd w:id="9" w:displacedByCustomXml="prev"/>
    <w:bookmarkEnd w:id="8" w:displacedByCustomXml="prev"/>
    <w:bookmarkEnd w:id="7" w:displacedByCustomXml="prev"/>
    <w:bookmarkEnd w:id="6" w:displacedByCustomXml="prev"/>
    <w:bookmarkEnd w:id="5" w:displacedByCustomXml="prev"/>
    <w:bookmarkEnd w:id="4" w:displacedByCustomXml="prev"/>
    <w:bookmarkEnd w:id="3" w:displacedByCustomXml="prev"/>
    <w:bookmarkEnd w:id="2" w:displacedByCustomXml="prev"/>
    <w:bookmarkEnd w:id="1" w:displacedByCustomXml="prev"/>
    <w:bookmarkEnd w:id="0" w:displacedByCustomXml="prev"/>
    <w:sdt>
      <w:sdtPr>
        <w:rPr>
          <w:rFonts w:ascii="Calibri" w:eastAsiaTheme="minorHAnsi" w:hAnsi="Calibri" w:cstheme="minorBidi"/>
          <w:caps w:val="0"/>
          <w:color w:val="auto"/>
          <w:sz w:val="28"/>
          <w:szCs w:val="22"/>
          <w:lang w:val="en-GB"/>
        </w:rPr>
        <w:id w:val="116243720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EC9CA2" w14:textId="0C4E4646" w:rsidR="002D5A63" w:rsidRDefault="002D5A63">
          <w:pPr>
            <w:pStyle w:val="TOCHeading"/>
          </w:pPr>
          <w:r>
            <w:t>Table of Contents</w:t>
          </w:r>
        </w:p>
        <w:p w14:paraId="31EAADAB" w14:textId="77777777" w:rsidR="002D5A63" w:rsidRPr="002D5A63" w:rsidRDefault="002D5A63" w:rsidP="002D5A63">
          <w:pPr>
            <w:rPr>
              <w:lang w:val="en-US"/>
            </w:rPr>
          </w:pPr>
        </w:p>
        <w:p w14:paraId="1A2CFF58" w14:textId="680DF13A" w:rsidR="00126890" w:rsidRDefault="002D5A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69622" w:history="1">
            <w:r w:rsidR="00126890" w:rsidRPr="003D0D49">
              <w:rPr>
                <w:rStyle w:val="Hyperlink"/>
                <w:noProof/>
              </w:rPr>
              <w:t>TABLE OF FIGURE</w:t>
            </w:r>
            <w:r w:rsidR="00126890">
              <w:rPr>
                <w:noProof/>
                <w:webHidden/>
              </w:rPr>
              <w:tab/>
            </w:r>
            <w:r w:rsidR="00126890">
              <w:rPr>
                <w:noProof/>
                <w:webHidden/>
              </w:rPr>
              <w:fldChar w:fldCharType="begin"/>
            </w:r>
            <w:r w:rsidR="00126890">
              <w:rPr>
                <w:noProof/>
                <w:webHidden/>
              </w:rPr>
              <w:instrText xml:space="preserve"> PAGEREF _Toc40169622 \h </w:instrText>
            </w:r>
            <w:r w:rsidR="00126890">
              <w:rPr>
                <w:noProof/>
                <w:webHidden/>
              </w:rPr>
            </w:r>
            <w:r w:rsidR="00126890">
              <w:rPr>
                <w:noProof/>
                <w:webHidden/>
              </w:rPr>
              <w:fldChar w:fldCharType="separate"/>
            </w:r>
            <w:r w:rsidR="00126890">
              <w:rPr>
                <w:noProof/>
                <w:webHidden/>
              </w:rPr>
              <w:t>2</w:t>
            </w:r>
            <w:r w:rsidR="00126890">
              <w:rPr>
                <w:noProof/>
                <w:webHidden/>
              </w:rPr>
              <w:fldChar w:fldCharType="end"/>
            </w:r>
          </w:hyperlink>
        </w:p>
        <w:p w14:paraId="4B4C95A8" w14:textId="7E93A8A3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23" w:history="1">
            <w:r w:rsidRPr="003D0D4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61AD5" w14:textId="0819E0A5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24" w:history="1">
            <w:r w:rsidRPr="003D0D49">
              <w:rPr>
                <w:rStyle w:val="Hyperlink"/>
                <w:noProof/>
              </w:rPr>
              <w:t>INFORMATION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03E2F" w14:textId="159EC6C6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25" w:history="1">
            <w:r w:rsidRPr="003D0D49">
              <w:rPr>
                <w:rStyle w:val="Hyperlink"/>
                <w:noProof/>
              </w:rPr>
              <w:t>CIA TRIAD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E84FD" w14:textId="168968CF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26" w:history="1">
            <w:r w:rsidRPr="003D0D49">
              <w:rPr>
                <w:rStyle w:val="Hyperlink"/>
                <w:noProof/>
              </w:rPr>
              <w:t>CONFIDENTIALITY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0B7BF" w14:textId="3BD47E47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27" w:history="1">
            <w:r w:rsidRPr="003D0D49">
              <w:rPr>
                <w:rStyle w:val="Hyperlink"/>
                <w:noProof/>
              </w:rPr>
              <w:t>INTEGRITY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86126D" w14:textId="5568E054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28" w:history="1">
            <w:r w:rsidRPr="003D0D49">
              <w:rPr>
                <w:rStyle w:val="Hyperlink"/>
                <w:noProof/>
              </w:rPr>
              <w:t>AVAILABILITY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D929F" w14:textId="7A233F51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29" w:history="1">
            <w:r w:rsidRPr="003D0D49">
              <w:rPr>
                <w:rStyle w:val="Hyperlink"/>
                <w:noProof/>
              </w:rPr>
              <w:t>CIA TRIAD MODEL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ED25B" w14:textId="2E23B5EE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0" w:history="1">
            <w:r w:rsidRPr="003D0D49">
              <w:rPr>
                <w:rStyle w:val="Hyperlink"/>
                <w:noProof/>
              </w:rPr>
              <w:t>SECURITY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8A987" w14:textId="032B3195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1" w:history="1">
            <w:r w:rsidRPr="003D0D49">
              <w:rPr>
                <w:rStyle w:val="Hyperlink"/>
                <w:noProof/>
              </w:rPr>
              <w:t>IDS AND 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C69ED" w14:textId="48D47FF8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2" w:history="1">
            <w:r w:rsidRPr="003D0D49">
              <w:rPr>
                <w:rStyle w:val="Hyperlink"/>
                <w:noProof/>
              </w:rPr>
              <w:t>INCIDENT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D86051" w14:textId="61E579F9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3" w:history="1">
            <w:r w:rsidRPr="003D0D49">
              <w:rPr>
                <w:rStyle w:val="Hyperlink"/>
                <w:noProof/>
              </w:rPr>
              <w:t>MITM – ARP POISONING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3FE9C" w14:textId="1E986552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4" w:history="1">
            <w:r w:rsidRPr="003D0D49">
              <w:rPr>
                <w:rStyle w:val="Hyperlink"/>
                <w:noProof/>
              </w:rPr>
              <w:t>PASSWORD CRACKING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B71D3" w14:textId="7BC98345" w:rsidR="00126890" w:rsidRDefault="0012689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5" w:history="1">
            <w:r w:rsidRPr="003D0D49">
              <w:rPr>
                <w:rStyle w:val="Hyperlink"/>
                <w:noProof/>
              </w:rPr>
              <w:t>WIRELESS HACKING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A8C9B" w14:textId="0F455BE7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6" w:history="1">
            <w:r w:rsidRPr="003D0D49">
              <w:rPr>
                <w:rStyle w:val="Hyperlink"/>
                <w:noProof/>
              </w:rPr>
              <w:t>COMPLY WITH THE CURRENT GDPR REGULATIONS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811850" w14:textId="424FBE04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7" w:history="1">
            <w:r w:rsidRPr="003D0D49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E6E3D" w14:textId="6E541523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8" w:history="1">
            <w:r w:rsidRPr="003D0D49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7BDFA" w14:textId="0A6600D2" w:rsidR="00126890" w:rsidRDefault="0012689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169639" w:history="1">
            <w:r w:rsidRPr="003D0D4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_Toc40169639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1C918" w14:textId="67AFF2EA" w:rsidR="002D5A63" w:rsidRDefault="002D5A63">
          <w:r>
            <w:rPr>
              <w:b/>
              <w:bCs/>
              <w:noProof/>
            </w:rPr>
            <w:fldChar w:fldCharType="end"/>
          </w:r>
        </w:p>
      </w:sdtContent>
    </w:sdt>
    <w:p w14:paraId="177AA20E" w14:textId="4BDD8B67" w:rsidR="002D5A63" w:rsidRDefault="002D5A63" w:rsidP="00733B30">
      <w:pPr>
        <w:pStyle w:val="Heading1"/>
      </w:pPr>
    </w:p>
    <w:p w14:paraId="0D39DB71" w14:textId="77777777" w:rsidR="002D5A63" w:rsidRDefault="002D5A63">
      <w:pPr>
        <w:ind w:firstLine="0"/>
        <w:jc w:val="left"/>
        <w:rPr>
          <w:rFonts w:asciiTheme="majorHAnsi" w:eastAsiaTheme="majorEastAsia" w:hAnsiTheme="majorHAnsi" w:cstheme="majorBidi"/>
          <w:b/>
          <w:caps/>
          <w:color w:val="000000" w:themeColor="text1"/>
          <w:sz w:val="36"/>
          <w:szCs w:val="32"/>
        </w:rPr>
      </w:pPr>
      <w:r>
        <w:br w:type="page"/>
      </w:r>
    </w:p>
    <w:p w14:paraId="648D9210" w14:textId="0B3FFE88" w:rsidR="00285D7E" w:rsidRDefault="00285D7E" w:rsidP="00285D7E">
      <w:pPr>
        <w:pStyle w:val="Heading1"/>
      </w:pPr>
      <w:bookmarkStart w:id="25" w:name="_Toc40169622"/>
      <w:r>
        <w:lastRenderedPageBreak/>
        <w:t>TABLE OF FIGURE</w:t>
      </w:r>
      <w:bookmarkEnd w:id="25"/>
    </w:p>
    <w:p w14:paraId="1DC9A5FE" w14:textId="77777777" w:rsidR="00285D7E" w:rsidRPr="00285D7E" w:rsidRDefault="00285D7E" w:rsidP="00285D7E"/>
    <w:p w14:paraId="3CC2963D" w14:textId="46B6254B" w:rsidR="00126890" w:rsidRDefault="00671C94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40169640" w:history="1">
        <w:r w:rsidR="00126890" w:rsidRPr="00B46312">
          <w:rPr>
            <w:rStyle w:val="Hyperlink"/>
            <w:noProof/>
          </w:rPr>
          <w:t>Figure 1. CIA Triad</w:t>
        </w:r>
        <w:r w:rsidR="00126890">
          <w:rPr>
            <w:noProof/>
            <w:webHidden/>
          </w:rPr>
          <w:tab/>
        </w:r>
        <w:r w:rsidR="00126890">
          <w:rPr>
            <w:noProof/>
            <w:webHidden/>
          </w:rPr>
          <w:fldChar w:fldCharType="begin"/>
        </w:r>
        <w:r w:rsidR="00126890">
          <w:rPr>
            <w:noProof/>
            <w:webHidden/>
          </w:rPr>
          <w:instrText xml:space="preserve"> PAGEREF _Toc40169640 \h </w:instrText>
        </w:r>
        <w:r w:rsidR="00126890">
          <w:rPr>
            <w:noProof/>
            <w:webHidden/>
          </w:rPr>
        </w:r>
        <w:r w:rsidR="00126890">
          <w:rPr>
            <w:noProof/>
            <w:webHidden/>
          </w:rPr>
          <w:fldChar w:fldCharType="separate"/>
        </w:r>
        <w:r w:rsidR="00126890">
          <w:rPr>
            <w:noProof/>
            <w:webHidden/>
          </w:rPr>
          <w:t>4</w:t>
        </w:r>
        <w:r w:rsidR="00126890">
          <w:rPr>
            <w:noProof/>
            <w:webHidden/>
          </w:rPr>
          <w:fldChar w:fldCharType="end"/>
        </w:r>
      </w:hyperlink>
    </w:p>
    <w:p w14:paraId="100A75DC" w14:textId="0EEF3F2B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1" w:history="1">
        <w:r w:rsidRPr="00B46312">
          <w:rPr>
            <w:rStyle w:val="Hyperlink"/>
            <w:noProof/>
          </w:rPr>
          <w:t>Figure 2. Confidentiality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C582846" w14:textId="185BA85B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2" w:history="1">
        <w:r w:rsidRPr="00B46312">
          <w:rPr>
            <w:rStyle w:val="Hyperlink"/>
            <w:noProof/>
          </w:rPr>
          <w:t>Figure 3. Integrity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D0DFDD7" w14:textId="02C82166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3" w:history="1">
        <w:r w:rsidRPr="00B46312">
          <w:rPr>
            <w:rStyle w:val="Hyperlink"/>
            <w:noProof/>
          </w:rPr>
          <w:t>Figure 4. Availability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CCFF70B" w14:textId="29390D2B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4" w:history="1">
        <w:r w:rsidRPr="00B46312">
          <w:rPr>
            <w:rStyle w:val="Hyperlink"/>
            <w:noProof/>
          </w:rPr>
          <w:t>Figure 5. Password tips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1456E4F" w14:textId="6C39CE87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5" w:history="1">
        <w:r w:rsidRPr="00B46312">
          <w:rPr>
            <w:rStyle w:val="Hyperlink"/>
            <w:noProof/>
          </w:rPr>
          <w:t>Figure 6. CIA Triad related attacks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FA5BCB7" w14:textId="2E755D6C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6" w:history="1">
        <w:r w:rsidRPr="00B46312">
          <w:rPr>
            <w:rStyle w:val="Hyperlink"/>
            <w:noProof/>
          </w:rPr>
          <w:t>Figure 7. IDS and IPS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445A786" w14:textId="309CB19E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7" w:history="1">
        <w:r w:rsidRPr="00B46312">
          <w:rPr>
            <w:rStyle w:val="Hyperlink"/>
            <w:noProof/>
          </w:rPr>
          <w:t>Figure 8. OSI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F38A103" w14:textId="460C7345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8" w:history="1">
        <w:r w:rsidRPr="00B46312">
          <w:rPr>
            <w:rStyle w:val="Hyperlink"/>
            <w:noProof/>
          </w:rPr>
          <w:t>Figure 9. ARP Cache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A85C80D" w14:textId="52537CC5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49" w:history="1">
        <w:r w:rsidRPr="00B46312">
          <w:rPr>
            <w:rStyle w:val="Hyperlink"/>
            <w:noProof/>
          </w:rPr>
          <w:t>Figure 10. ARP Protocol explanation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958A45D" w14:textId="05ACC3A6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50" w:history="1">
        <w:r w:rsidRPr="00B46312">
          <w:rPr>
            <w:rStyle w:val="Hyperlink"/>
            <w:noProof/>
          </w:rPr>
          <w:t>Figure 11. MiTM attack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8A6778C" w14:textId="27CCAF6D" w:rsidR="00126890" w:rsidRDefault="0012689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169651" w:history="1">
        <w:r w:rsidRPr="00B46312">
          <w:rPr>
            <w:rStyle w:val="Hyperlink"/>
            <w:noProof/>
          </w:rPr>
          <w:t>Figure 12. MFA Authentication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_Toc40169651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D0BE1AC" w14:textId="05452821" w:rsidR="002D5A63" w:rsidRDefault="00671C94" w:rsidP="00733B30">
      <w:pPr>
        <w:pStyle w:val="Heading1"/>
      </w:pPr>
      <w:r>
        <w:rPr>
          <w:b w:val="0"/>
          <w:bCs/>
          <w:noProof/>
          <w:lang w:val="en-US"/>
        </w:rPr>
        <w:fldChar w:fldCharType="end"/>
      </w:r>
    </w:p>
    <w:p w14:paraId="4B1C52C6" w14:textId="322F1357" w:rsidR="00733B30" w:rsidRDefault="006B210B" w:rsidP="002C743F">
      <w:pPr>
        <w:pStyle w:val="Heading1"/>
      </w:pPr>
      <w:r w:rsidRPr="002D5A63">
        <w:br w:type="page"/>
      </w:r>
      <w:bookmarkStart w:id="26" w:name="_Toc40169623"/>
      <w:r w:rsidR="00AC2D97">
        <w:lastRenderedPageBreak/>
        <w:t>INTRODUCTION</w:t>
      </w:r>
      <w:bookmarkEnd w:id="26"/>
    </w:p>
    <w:p w14:paraId="46526D56" w14:textId="63396750" w:rsidR="002C743F" w:rsidRDefault="002C743F" w:rsidP="002C743F"/>
    <w:p w14:paraId="2C3D578F" w14:textId="4678432C" w:rsidR="002C743F" w:rsidRDefault="002C743F" w:rsidP="002C743F">
      <w:r>
        <w:t>T</w:t>
      </w:r>
      <w:r w:rsidR="002F12D4">
        <w:t>h</w:t>
      </w:r>
      <w:r w:rsidR="007D6025">
        <w:t>e following</w:t>
      </w:r>
      <w:r>
        <w:t xml:space="preserve"> report has been written </w:t>
      </w:r>
      <w:r w:rsidR="002F12D4">
        <w:t xml:space="preserve">in relation to the security incident that </w:t>
      </w:r>
      <w:r w:rsidR="00EB311D" w:rsidRPr="003F23FB">
        <w:rPr>
          <w:b/>
          <w:bCs/>
        </w:rPr>
        <w:t xml:space="preserve">Republic </w:t>
      </w:r>
      <w:r w:rsidR="00996B24" w:rsidRPr="003F23FB">
        <w:rPr>
          <w:b/>
          <w:bCs/>
        </w:rPr>
        <w:t>of</w:t>
      </w:r>
      <w:r w:rsidR="00EB311D" w:rsidRPr="003F23FB">
        <w:rPr>
          <w:b/>
          <w:bCs/>
        </w:rPr>
        <w:t xml:space="preserve"> </w:t>
      </w:r>
      <w:proofErr w:type="spellStart"/>
      <w:r w:rsidR="00EB311D" w:rsidRPr="003F23FB">
        <w:rPr>
          <w:b/>
          <w:bCs/>
        </w:rPr>
        <w:t>Snowdenia</w:t>
      </w:r>
      <w:proofErr w:type="spellEnd"/>
      <w:r w:rsidR="00EB311D" w:rsidRPr="003F23FB">
        <w:rPr>
          <w:b/>
          <w:bCs/>
        </w:rPr>
        <w:t xml:space="preserve"> County Council </w:t>
      </w:r>
      <w:r w:rsidR="003F23FB" w:rsidRPr="003F23FB">
        <w:rPr>
          <w:b/>
          <w:bCs/>
        </w:rPr>
        <w:t>(RSCC)</w:t>
      </w:r>
      <w:r w:rsidR="003F23FB">
        <w:t xml:space="preserve"> </w:t>
      </w:r>
      <w:r w:rsidR="00EB311D">
        <w:t>has experienced recently.</w:t>
      </w:r>
    </w:p>
    <w:p w14:paraId="5C00D8F0" w14:textId="2DB1319F" w:rsidR="00CD3017" w:rsidRDefault="00996B24" w:rsidP="002C743F">
      <w:r>
        <w:t xml:space="preserve">The main purpose of the </w:t>
      </w:r>
      <w:r w:rsidR="00906625">
        <w:t xml:space="preserve">document </w:t>
      </w:r>
      <w:r>
        <w:t xml:space="preserve">is to analyse and provide counselling to </w:t>
      </w:r>
      <w:r w:rsidRPr="00996B24">
        <w:rPr>
          <w:b/>
          <w:bCs/>
        </w:rPr>
        <w:t>RSCC</w:t>
      </w:r>
      <w:r>
        <w:t xml:space="preserve">, </w:t>
      </w:r>
      <w:r w:rsidR="006324C2">
        <w:t xml:space="preserve">helping the </w:t>
      </w:r>
      <w:r w:rsidR="00E2373A">
        <w:t>organisation</w:t>
      </w:r>
      <w:r w:rsidR="006324C2">
        <w:t xml:space="preserve"> to </w:t>
      </w:r>
      <w:r>
        <w:t>better</w:t>
      </w:r>
      <w:r w:rsidR="00751E79">
        <w:t xml:space="preserve"> understand </w:t>
      </w:r>
      <w:r w:rsidR="00B72CC7">
        <w:t xml:space="preserve">the </w:t>
      </w:r>
      <w:r w:rsidR="00751E79">
        <w:t xml:space="preserve">risks </w:t>
      </w:r>
      <w:r w:rsidR="00B72CC7">
        <w:t xml:space="preserve">due </w:t>
      </w:r>
      <w:r w:rsidR="00751E79">
        <w:t>to bad security practices and</w:t>
      </w:r>
      <w:r>
        <w:t xml:space="preserve"> </w:t>
      </w:r>
      <w:r w:rsidR="0024537B">
        <w:t xml:space="preserve">put in place </w:t>
      </w:r>
      <w:r w:rsidR="00210F77">
        <w:t>a</w:t>
      </w:r>
      <w:r w:rsidR="0024537B">
        <w:t xml:space="preserve"> strategy to </w:t>
      </w:r>
      <w:r>
        <w:t>protect</w:t>
      </w:r>
      <w:r w:rsidR="0019628C">
        <w:t xml:space="preserve"> </w:t>
      </w:r>
      <w:r>
        <w:t xml:space="preserve">its data </w:t>
      </w:r>
      <w:r w:rsidR="00491A83">
        <w:t xml:space="preserve">in order to </w:t>
      </w:r>
      <w:r>
        <w:t xml:space="preserve">comply to the actual regulations </w:t>
      </w:r>
      <w:r w:rsidR="000F357F">
        <w:t>required by the</w:t>
      </w:r>
      <w:r w:rsidR="006324C2">
        <w:t xml:space="preserve"> GDP</w:t>
      </w:r>
      <w:r w:rsidR="000F357F">
        <w:t>R</w:t>
      </w:r>
      <w:r w:rsidR="00491A83">
        <w:t>.</w:t>
      </w:r>
    </w:p>
    <w:p w14:paraId="49C788B2" w14:textId="6FD370B6" w:rsidR="003554A9" w:rsidRDefault="009E2B9A" w:rsidP="00625F63">
      <w:r>
        <w:t>T</w:t>
      </w:r>
      <w:r w:rsidR="00491A83">
        <w:t xml:space="preserve">he following </w:t>
      </w:r>
      <w:r w:rsidR="00625F63">
        <w:t>chapters</w:t>
      </w:r>
      <w:r w:rsidR="00491A83">
        <w:t xml:space="preserve"> discuss the incident in </w:t>
      </w:r>
      <w:r w:rsidR="00CD3017">
        <w:t>detail</w:t>
      </w:r>
      <w:r w:rsidR="00712A85">
        <w:t xml:space="preserve">, </w:t>
      </w:r>
      <w:r w:rsidR="00BD09B1">
        <w:t xml:space="preserve">analysing </w:t>
      </w:r>
      <w:r w:rsidR="00712A85">
        <w:t>the</w:t>
      </w:r>
      <w:r w:rsidR="00E40FC4">
        <w:t xml:space="preserve"> hacking techniques used by the author of the damage against the </w:t>
      </w:r>
      <w:r w:rsidR="00634C90">
        <w:t>Council</w:t>
      </w:r>
      <w:r w:rsidR="00BE0431">
        <w:t xml:space="preserve"> and providing </w:t>
      </w:r>
      <w:r w:rsidR="00E04A18">
        <w:t xml:space="preserve">suggestions </w:t>
      </w:r>
      <w:r w:rsidR="00BE0431">
        <w:t>to avoid this happen</w:t>
      </w:r>
      <w:r w:rsidR="003D0AF9">
        <w:t>ing</w:t>
      </w:r>
      <w:r w:rsidR="00BE0431">
        <w:t xml:space="preserve"> again</w:t>
      </w:r>
      <w:r w:rsidR="00712A85">
        <w:t>.</w:t>
      </w:r>
    </w:p>
    <w:p w14:paraId="39117ACF" w14:textId="3F110D57" w:rsidR="00656F07" w:rsidRDefault="00625F63" w:rsidP="00877E91">
      <w:r>
        <w:t xml:space="preserve"> </w:t>
      </w:r>
      <w:r w:rsidR="00FB66CD">
        <w:t xml:space="preserve">The first part </w:t>
      </w:r>
      <w:r w:rsidR="003A5C2B">
        <w:t>is</w:t>
      </w:r>
      <w:r w:rsidR="00FB66CD">
        <w:t xml:space="preserve"> focused on the showcasing of security concepts </w:t>
      </w:r>
      <w:r w:rsidR="008C64C0">
        <w:t>related to</w:t>
      </w:r>
      <w:r w:rsidR="00FB66CD">
        <w:t xml:space="preserve"> </w:t>
      </w:r>
      <w:r w:rsidR="008C64C0">
        <w:t>the CIA (Confidentiality, Integrity and Availability)</w:t>
      </w:r>
      <w:r w:rsidR="00615FBE">
        <w:t xml:space="preserve">, </w:t>
      </w:r>
      <w:r w:rsidR="009E2D3E">
        <w:t>which</w:t>
      </w:r>
      <w:r w:rsidR="0032512A">
        <w:t xml:space="preserve"> is</w:t>
      </w:r>
      <w:r w:rsidR="00615FBE">
        <w:t xml:space="preserve"> the practice to keep the data safe in case a security</w:t>
      </w:r>
      <w:r w:rsidR="00DC1D0E">
        <w:t>-</w:t>
      </w:r>
      <w:r w:rsidR="00615FBE">
        <w:t>related issue arises</w:t>
      </w:r>
      <w:r w:rsidR="00FB66CD">
        <w:t>.</w:t>
      </w:r>
      <w:r w:rsidR="00877E91">
        <w:t xml:space="preserve"> I</w:t>
      </w:r>
      <w:r w:rsidR="00656F07">
        <w:t xml:space="preserve">n this chapter are </w:t>
      </w:r>
      <w:r w:rsidR="00877E91">
        <w:t xml:space="preserve">also </w:t>
      </w:r>
      <w:r w:rsidR="00656F07">
        <w:t>explained the best practices that</w:t>
      </w:r>
      <w:r w:rsidR="009C5D99">
        <w:t xml:space="preserve"> both employer and</w:t>
      </w:r>
      <w:r w:rsidR="00656F07">
        <w:t xml:space="preserve"> employee </w:t>
      </w:r>
      <w:r w:rsidR="009C5D99">
        <w:t>should</w:t>
      </w:r>
      <w:r w:rsidR="00656F07">
        <w:t xml:space="preserve"> follow.</w:t>
      </w:r>
    </w:p>
    <w:p w14:paraId="7FFC4CD8" w14:textId="7EB5F52B" w:rsidR="00ED59BC" w:rsidRDefault="00ED59BC" w:rsidP="009A39E9">
      <w:r>
        <w:t xml:space="preserve">The second part, instead, </w:t>
      </w:r>
      <w:r w:rsidR="003A5C2B">
        <w:t>is</w:t>
      </w:r>
      <w:r>
        <w:t xml:space="preserve"> focused on the in-depth analysis of the </w:t>
      </w:r>
      <w:r w:rsidR="00170CCE">
        <w:t xml:space="preserve">incident suffered by </w:t>
      </w:r>
      <w:r w:rsidR="00170CCE" w:rsidRPr="00170CCE">
        <w:rPr>
          <w:b/>
          <w:bCs/>
        </w:rPr>
        <w:t>RSCC</w:t>
      </w:r>
      <w:r w:rsidR="00170CCE">
        <w:t>, examining the</w:t>
      </w:r>
      <w:r>
        <w:t xml:space="preserve"> attack vectors </w:t>
      </w:r>
      <w:r w:rsidR="00170CCE">
        <w:t>used by the</w:t>
      </w:r>
      <w:r>
        <w:t xml:space="preserve"> threat </w:t>
      </w:r>
      <w:r w:rsidR="008C7E61">
        <w:t>actor</w:t>
      </w:r>
      <w:r>
        <w:t xml:space="preserve"> </w:t>
      </w:r>
      <w:r w:rsidR="00170CCE">
        <w:t>to</w:t>
      </w:r>
      <w:r>
        <w:t xml:space="preserve"> exfiltrate data</w:t>
      </w:r>
      <w:r w:rsidR="00525481">
        <w:t xml:space="preserve">, evaluating the possible </w:t>
      </w:r>
      <w:r w:rsidR="00511E31">
        <w:t>preventions/</w:t>
      </w:r>
      <w:r w:rsidR="00525481">
        <w:t>mitigations to the various typolog</w:t>
      </w:r>
      <w:r w:rsidR="00786906">
        <w:t>ies</w:t>
      </w:r>
      <w:r w:rsidR="00525481">
        <w:t xml:space="preserve"> of attacks</w:t>
      </w:r>
      <w:r>
        <w:t>.</w:t>
      </w:r>
    </w:p>
    <w:p w14:paraId="6E9AC878" w14:textId="65EF7515" w:rsidR="00AA1ABA" w:rsidRDefault="00A12AD3" w:rsidP="004A3F63">
      <w:r>
        <w:t xml:space="preserve">Subsequently, </w:t>
      </w:r>
      <w:r w:rsidR="003A5C2B">
        <w:t>it is</w:t>
      </w:r>
      <w:r>
        <w:t xml:space="preserve"> illustrated how, </w:t>
      </w:r>
      <w:r w:rsidRPr="00A12AD3">
        <w:rPr>
          <w:b/>
          <w:bCs/>
        </w:rPr>
        <w:t>Jones Smith Truman Consultants</w:t>
      </w:r>
      <w:r>
        <w:t xml:space="preserve">, which name’s will be abbreviated in </w:t>
      </w:r>
      <w:r w:rsidRPr="00A12AD3">
        <w:rPr>
          <w:b/>
          <w:bCs/>
        </w:rPr>
        <w:t>JSTC</w:t>
      </w:r>
      <w:r w:rsidR="00735B7E">
        <w:t>, approach</w:t>
      </w:r>
      <w:r w:rsidR="00550E1A">
        <w:t>ed</w:t>
      </w:r>
      <w:r w:rsidR="00735B7E">
        <w:t xml:space="preserve"> the problem, putting in place strategies</w:t>
      </w:r>
      <w:r w:rsidR="00B36BF1">
        <w:t xml:space="preserve"> t</w:t>
      </w:r>
      <w:r w:rsidR="005B26EA">
        <w:t>hat could</w:t>
      </w:r>
      <w:r w:rsidR="00B36BF1">
        <w:t xml:space="preserve"> </w:t>
      </w:r>
      <w:r w:rsidR="00D34F7B">
        <w:t xml:space="preserve">protect </w:t>
      </w:r>
      <w:r w:rsidR="00D34F7B" w:rsidRPr="002554A7">
        <w:rPr>
          <w:b/>
          <w:bCs/>
        </w:rPr>
        <w:t>RSCC</w:t>
      </w:r>
      <w:r w:rsidR="00D34F7B">
        <w:t xml:space="preserve"> data</w:t>
      </w:r>
      <w:r w:rsidR="00550E1A">
        <w:t xml:space="preserve"> against </w:t>
      </w:r>
      <w:r w:rsidR="004A6BAB">
        <w:t xml:space="preserve">possible future </w:t>
      </w:r>
      <w:r w:rsidR="000858FF">
        <w:t>bad</w:t>
      </w:r>
      <w:r w:rsidR="00550E1A">
        <w:t xml:space="preserve"> actors and</w:t>
      </w:r>
      <w:r w:rsidR="0071597E">
        <w:t xml:space="preserve"> </w:t>
      </w:r>
      <w:r w:rsidR="00550E1A">
        <w:t>disaster</w:t>
      </w:r>
      <w:r w:rsidR="0071597E">
        <w:t>s, in order to have better compliance to the GDPR legislation</w:t>
      </w:r>
      <w:r w:rsidR="00D34F7B">
        <w:t>.</w:t>
      </w:r>
    </w:p>
    <w:p w14:paraId="46C5FF92" w14:textId="34EA6B24" w:rsidR="00046DB9" w:rsidRDefault="00046DB9" w:rsidP="00046DB9">
      <w:pPr>
        <w:ind w:firstLine="0"/>
      </w:pPr>
    </w:p>
    <w:p w14:paraId="201D1B86" w14:textId="314DA987" w:rsidR="00046DB9" w:rsidRDefault="00441B00" w:rsidP="00C976FA">
      <w:pPr>
        <w:pStyle w:val="Heading1"/>
      </w:pPr>
      <w:bookmarkStart w:id="27" w:name="_Toc40169624"/>
      <w:r>
        <w:t>INFORMATION SECURITY</w:t>
      </w:r>
      <w:bookmarkEnd w:id="27"/>
    </w:p>
    <w:p w14:paraId="1B064942" w14:textId="5B352179" w:rsidR="00F651A5" w:rsidRDefault="00F651A5" w:rsidP="00F651A5"/>
    <w:p w14:paraId="0051D71C" w14:textId="76D52127" w:rsidR="00081AC0" w:rsidRDefault="008D2254" w:rsidP="00555836">
      <w:r>
        <w:t xml:space="preserve">Information Security, </w:t>
      </w:r>
      <w:r w:rsidR="00E32B7A">
        <w:t xml:space="preserve">also known as </w:t>
      </w:r>
      <w:r>
        <w:t xml:space="preserve">Infosec, is a set of practices that aim to </w:t>
      </w:r>
      <w:r w:rsidR="005343BB">
        <w:t xml:space="preserve">prevent, detect and </w:t>
      </w:r>
      <w:r>
        <w:t xml:space="preserve">protect data </w:t>
      </w:r>
      <w:r w:rsidR="00513944">
        <w:t xml:space="preserve">against </w:t>
      </w:r>
      <w:r>
        <w:t>unauthorised access.</w:t>
      </w:r>
    </w:p>
    <w:p w14:paraId="0C6DC6AC" w14:textId="5A8A0EC3" w:rsidR="00555836" w:rsidRDefault="00FA5706" w:rsidP="00DB1B6B">
      <w:r>
        <w:t>These practices rely on the adoption of security methodologies, such as CIA Triad (Confidentiality, Integrity and Availability)</w:t>
      </w:r>
      <w:r w:rsidR="00AD0FE8">
        <w:t xml:space="preserve"> and in most organisations are managed by a dedicated </w:t>
      </w:r>
      <w:r w:rsidR="00365DF4">
        <w:t>team</w:t>
      </w:r>
      <w:r w:rsidR="00AD0FE8">
        <w:t xml:space="preserve"> that provides this service</w:t>
      </w:r>
      <w:r w:rsidR="00191448">
        <w:t xml:space="preserve"> while</w:t>
      </w:r>
      <w:r w:rsidR="00AD0FE8">
        <w:t xml:space="preserve"> trying to </w:t>
      </w:r>
      <w:r w:rsidR="00F561AE">
        <w:lastRenderedPageBreak/>
        <w:t>minimise</w:t>
      </w:r>
      <w:r w:rsidR="00AD0FE8">
        <w:t xml:space="preserve"> the impact that </w:t>
      </w:r>
      <w:r w:rsidR="0017291E">
        <w:t>security practices</w:t>
      </w:r>
      <w:r w:rsidR="00AD0FE8">
        <w:t xml:space="preserve"> could have on business performances.</w:t>
      </w:r>
    </w:p>
    <w:p w14:paraId="482618D2" w14:textId="77777777" w:rsidR="00710701" w:rsidRDefault="00710701" w:rsidP="00710701">
      <w:r>
        <w:t>Threats in Infosec are often related to software attacks, but not only.</w:t>
      </w:r>
    </w:p>
    <w:p w14:paraId="5E5BCCCC" w14:textId="2BB0C5B2" w:rsidR="00710701" w:rsidRDefault="0088651A" w:rsidP="00710701">
      <w:pPr>
        <w:ind w:firstLine="0"/>
      </w:pPr>
      <w:r>
        <w:t>D</w:t>
      </w:r>
      <w:r w:rsidR="00710701">
        <w:t>ata loss</w:t>
      </w:r>
      <w:r>
        <w:t xml:space="preserve"> can</w:t>
      </w:r>
      <w:r w:rsidR="002B59A6">
        <w:t xml:space="preserve"> also</w:t>
      </w:r>
      <w:r>
        <w:t xml:space="preserve"> </w:t>
      </w:r>
      <w:r w:rsidR="003974E3">
        <w:t>be due</w:t>
      </w:r>
      <w:r>
        <w:t xml:space="preserve"> </w:t>
      </w:r>
      <w:r w:rsidR="001A48B2">
        <w:t xml:space="preserve">to </w:t>
      </w:r>
      <w:r>
        <w:t xml:space="preserve">natural disasters that physically destroy </w:t>
      </w:r>
      <w:r w:rsidR="00787178">
        <w:t>the location where the data is stored</w:t>
      </w:r>
      <w:r w:rsidR="008D0B0B">
        <w:t xml:space="preserve"> </w:t>
      </w:r>
      <w:r w:rsidR="002B59A6">
        <w:t>and unauthorised access</w:t>
      </w:r>
      <w:r w:rsidR="002F7308">
        <w:t>,</w:t>
      </w:r>
      <w:r w:rsidR="00B76904">
        <w:t xml:space="preserve"> due </w:t>
      </w:r>
      <w:r w:rsidR="008D0B0B">
        <w:t>to poor implementation of security measures t</w:t>
      </w:r>
      <w:r w:rsidR="00A111AE">
        <w:t>hat prevent</w:t>
      </w:r>
      <w:r w:rsidR="008D0B0B">
        <w:t xml:space="preserve"> internal or external bad actors </w:t>
      </w:r>
      <w:r w:rsidR="006136A6">
        <w:t xml:space="preserve">from physically </w:t>
      </w:r>
      <w:r w:rsidR="00A111AE">
        <w:t xml:space="preserve">access </w:t>
      </w:r>
      <w:r w:rsidR="006136A6">
        <w:t>critical devices, such as networking equipment</w:t>
      </w:r>
      <w:r w:rsidR="00787178">
        <w:t xml:space="preserve">. This is the reason because is important </w:t>
      </w:r>
      <w:r w:rsidR="00BD5B61">
        <w:t xml:space="preserve">to </w:t>
      </w:r>
      <w:r w:rsidR="00787178">
        <w:t>have always in place a backup strategy</w:t>
      </w:r>
      <w:r w:rsidR="00503DE1">
        <w:t xml:space="preserve"> </w:t>
      </w:r>
      <w:r w:rsidR="00474FB1">
        <w:t>to</w:t>
      </w:r>
      <w:r w:rsidR="00503DE1">
        <w:t xml:space="preserve"> allow the </w:t>
      </w:r>
      <w:r w:rsidR="00D61CA5">
        <w:t>organisation</w:t>
      </w:r>
      <w:r w:rsidR="00503DE1">
        <w:t xml:space="preserve"> to </w:t>
      </w:r>
      <w:r w:rsidR="008F3D31">
        <w:t>quickly</w:t>
      </w:r>
      <w:r w:rsidR="00642F38">
        <w:t xml:space="preserve"> </w:t>
      </w:r>
      <w:r w:rsidR="00503DE1">
        <w:t xml:space="preserve">recover </w:t>
      </w:r>
      <w:r w:rsidR="00793F20">
        <w:t>data</w:t>
      </w:r>
      <w:r w:rsidR="00503DE1">
        <w:t xml:space="preserve"> </w:t>
      </w:r>
      <w:r w:rsidR="00AF5116">
        <w:t xml:space="preserve">and </w:t>
      </w:r>
      <w:r w:rsidR="003744DA">
        <w:t>some</w:t>
      </w:r>
      <w:r w:rsidR="00AF5116">
        <w:t xml:space="preserve"> deterrent</w:t>
      </w:r>
      <w:r w:rsidR="003744DA">
        <w:t>s</w:t>
      </w:r>
      <w:r w:rsidR="00AF5116">
        <w:t xml:space="preserve"> to avoid misbehaviours</w:t>
      </w:r>
      <w:r w:rsidR="00CC2B1F">
        <w:t xml:space="preserve"> </w:t>
      </w:r>
      <w:r w:rsidR="00351221">
        <w:t>(security guards, CCTVs etc)</w:t>
      </w:r>
      <w:r w:rsidR="00787178">
        <w:t>.</w:t>
      </w:r>
    </w:p>
    <w:p w14:paraId="15468A73" w14:textId="1C576CB7" w:rsidR="004646D9" w:rsidRDefault="00EA7936" w:rsidP="00710701">
      <w:pPr>
        <w:ind w:firstLine="0"/>
      </w:pPr>
      <w:r>
        <w:t>T</w:t>
      </w:r>
      <w:r w:rsidR="004646D9">
        <w:t xml:space="preserve">he failure to </w:t>
      </w:r>
      <w:r>
        <w:t>implement proper measures to comply with the current GDPR regulations</w:t>
      </w:r>
      <w:r w:rsidR="00B86CF4">
        <w:t xml:space="preserve"> and ensure the reliability of a system</w:t>
      </w:r>
      <w:r>
        <w:t xml:space="preserve"> </w:t>
      </w:r>
      <w:r w:rsidR="0085147D">
        <w:t>c</w:t>
      </w:r>
      <w:r w:rsidR="00FD6040">
        <w:t>ould</w:t>
      </w:r>
      <w:r>
        <w:t xml:space="preserve"> result in</w:t>
      </w:r>
      <w:r w:rsidR="0085147D">
        <w:t xml:space="preserve"> a fine that can be up to</w:t>
      </w:r>
      <w:r w:rsidR="00474FB1">
        <w:t xml:space="preserve"> the 4</w:t>
      </w:r>
      <w:r w:rsidR="00FD6040">
        <w:t xml:space="preserve">% of the </w:t>
      </w:r>
      <w:r w:rsidR="00101582">
        <w:t>organisation</w:t>
      </w:r>
      <w:r w:rsidR="00FD6040">
        <w:t>’s annual turnover</w:t>
      </w:r>
      <w:r w:rsidR="00474FB1">
        <w:t xml:space="preserve"> or 20 million euros, in proportion to the severity of the damage</w:t>
      </w:r>
      <w:sdt>
        <w:sdtPr>
          <w:id w:val="2113389810"/>
          <w:citation/>
        </w:sdtPr>
        <w:sdtContent>
          <w:r w:rsidR="00E60CD4">
            <w:fldChar w:fldCharType="begin"/>
          </w:r>
          <w:r w:rsidR="00E60CD4">
            <w:instrText xml:space="preserve"> CITATION Eur16 \l 2057 </w:instrText>
          </w:r>
          <w:r w:rsidR="00E60CD4">
            <w:fldChar w:fldCharType="separate"/>
          </w:r>
          <w:r w:rsidR="00E60CD4">
            <w:rPr>
              <w:noProof/>
            </w:rPr>
            <w:t xml:space="preserve"> </w:t>
          </w:r>
          <w:r w:rsidR="00E60CD4" w:rsidRPr="00E60CD4">
            <w:rPr>
              <w:noProof/>
            </w:rPr>
            <w:t>(European Parliament, 2016)</w:t>
          </w:r>
          <w:r w:rsidR="00E60CD4">
            <w:fldChar w:fldCharType="end"/>
          </w:r>
        </w:sdtContent>
      </w:sdt>
      <w:r w:rsidR="0085147D">
        <w:t>.</w:t>
      </w:r>
    </w:p>
    <w:p w14:paraId="616E6501" w14:textId="77777777" w:rsidR="00DB1B6B" w:rsidRDefault="00DB1B6B" w:rsidP="00555836"/>
    <w:p w14:paraId="036BCFDD" w14:textId="1700F57B" w:rsidR="0094054B" w:rsidRDefault="000C266B" w:rsidP="00E516F8">
      <w:pPr>
        <w:pStyle w:val="Heading1"/>
      </w:pPr>
      <w:bookmarkStart w:id="28" w:name="_Toc40169625"/>
      <w:r>
        <w:t>CIA TRIAD MODEL</w:t>
      </w:r>
      <w:bookmarkEnd w:id="28"/>
    </w:p>
    <w:p w14:paraId="1AD61AC5" w14:textId="22CDBC0E" w:rsidR="00E516F8" w:rsidRDefault="00E516F8" w:rsidP="00E516F8"/>
    <w:p w14:paraId="36F42617" w14:textId="66150F2A" w:rsidR="007B7E53" w:rsidRDefault="001838E4" w:rsidP="00CA05FE">
      <w:r>
        <w:t xml:space="preserve">To ensure that an IT infrastructure is safe, </w:t>
      </w:r>
      <w:r w:rsidR="007B7E53">
        <w:t>there are three primary characteristics that must be kept in</w:t>
      </w:r>
      <w:r w:rsidR="007B0D03">
        <w:t>to</w:t>
      </w:r>
      <w:r w:rsidR="007B7E53">
        <w:t xml:space="preserve"> consideration.</w:t>
      </w:r>
      <w:r w:rsidR="000E391B">
        <w:t xml:space="preserve"> </w:t>
      </w:r>
      <w:r w:rsidR="0021492E">
        <w:t xml:space="preserve">As visible in the picture below, this are: </w:t>
      </w:r>
      <w:r w:rsidR="0021492E" w:rsidRPr="0021492E">
        <w:rPr>
          <w:b/>
          <w:bCs/>
        </w:rPr>
        <w:t>Confidentiality</w:t>
      </w:r>
      <w:r w:rsidR="0021492E" w:rsidRPr="00F5092D">
        <w:t>,</w:t>
      </w:r>
      <w:r w:rsidR="0021492E" w:rsidRPr="0021492E">
        <w:rPr>
          <w:b/>
          <w:bCs/>
        </w:rPr>
        <w:t xml:space="preserve"> Integrity </w:t>
      </w:r>
      <w:r w:rsidR="0021492E" w:rsidRPr="00F5092D">
        <w:t>and</w:t>
      </w:r>
      <w:r w:rsidR="0021492E" w:rsidRPr="0021492E">
        <w:rPr>
          <w:b/>
          <w:bCs/>
        </w:rPr>
        <w:t xml:space="preserve"> Availability</w:t>
      </w:r>
      <w:r w:rsidR="0021492E">
        <w:t xml:space="preserve"> and are </w:t>
      </w:r>
      <w:r w:rsidR="004A2FB3">
        <w:t xml:space="preserve">the </w:t>
      </w:r>
      <w:r w:rsidR="00BB454E">
        <w:t>goals</w:t>
      </w:r>
      <w:r w:rsidR="0021492E">
        <w:t xml:space="preserve"> the CIA triad </w:t>
      </w:r>
      <w:r w:rsidR="00085EA6">
        <w:t xml:space="preserve">data </w:t>
      </w:r>
      <w:r w:rsidR="0021492E">
        <w:t>security model</w:t>
      </w:r>
      <w:r w:rsidR="00BB454E">
        <w:t xml:space="preserve"> focus on</w:t>
      </w:r>
      <w:r w:rsidR="0021492E">
        <w:t>.</w:t>
      </w:r>
    </w:p>
    <w:p w14:paraId="7E73294B" w14:textId="77777777" w:rsidR="00E516F8" w:rsidRDefault="00E516F8" w:rsidP="00E516F8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22E70C72" wp14:editId="61B69227">
            <wp:extent cx="3048000" cy="28085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301" cy="304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9D42C" w14:textId="52446B5D" w:rsidR="00E516F8" w:rsidRDefault="00E516F8" w:rsidP="00E516F8">
      <w:pPr>
        <w:pStyle w:val="Caption"/>
        <w:jc w:val="center"/>
      </w:pPr>
      <w:bookmarkStart w:id="29" w:name="_Toc40169640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1</w:t>
      </w:r>
      <w:r w:rsidR="00325568">
        <w:rPr>
          <w:noProof/>
        </w:rPr>
        <w:fldChar w:fldCharType="end"/>
      </w:r>
      <w:r>
        <w:t>. CIA Triad</w:t>
      </w:r>
      <w:bookmarkEnd w:id="29"/>
    </w:p>
    <w:p w14:paraId="033DA4EA" w14:textId="192B013E" w:rsidR="008D0B0B" w:rsidRDefault="008D0B0B" w:rsidP="008D0B0B">
      <w:r>
        <w:lastRenderedPageBreak/>
        <w:t>CIA Triad is a widely used model</w:t>
      </w:r>
      <w:r w:rsidR="001640B6">
        <w:t xml:space="preserve"> during the development of </w:t>
      </w:r>
      <w:r w:rsidR="0018582B">
        <w:t xml:space="preserve">safe </w:t>
      </w:r>
      <w:r w:rsidR="00185F6E">
        <w:t>IT</w:t>
      </w:r>
      <w:r w:rsidR="001640B6">
        <w:t xml:space="preserve"> infrastructure</w:t>
      </w:r>
      <w:r w:rsidR="002C27FA">
        <w:t>s</w:t>
      </w:r>
      <w:r w:rsidR="00B52517">
        <w:t>.</w:t>
      </w:r>
    </w:p>
    <w:p w14:paraId="6C4CCF67" w14:textId="1A085302" w:rsidR="00607243" w:rsidRDefault="002E0D4C" w:rsidP="008D0B0B">
      <w:r>
        <w:t>In</w:t>
      </w:r>
      <w:r w:rsidR="006F09AA">
        <w:t xml:space="preserve"> the following paragraphs </w:t>
      </w:r>
      <w:r w:rsidR="006407B8">
        <w:t>is</w:t>
      </w:r>
      <w:r>
        <w:t xml:space="preserve"> explained</w:t>
      </w:r>
      <w:r w:rsidR="006F09AA">
        <w:t xml:space="preserve"> the meaning of the three terms and how they could affect </w:t>
      </w:r>
      <w:r w:rsidR="00D50701">
        <w:t>RSCC.</w:t>
      </w:r>
    </w:p>
    <w:p w14:paraId="7E4827A2" w14:textId="77777777" w:rsidR="00754384" w:rsidRDefault="00754384" w:rsidP="00AC645A">
      <w:pPr>
        <w:pStyle w:val="Heading2"/>
      </w:pPr>
    </w:p>
    <w:p w14:paraId="0ED7706C" w14:textId="66C637CC" w:rsidR="00943631" w:rsidRDefault="006B02CC" w:rsidP="00943631">
      <w:pPr>
        <w:pStyle w:val="Heading2"/>
      </w:pPr>
      <w:bookmarkStart w:id="30" w:name="_Toc40169626"/>
      <w:r>
        <w:t>CONFIDENTIALITY</w:t>
      </w:r>
      <w:bookmarkEnd w:id="30"/>
    </w:p>
    <w:p w14:paraId="5D577063" w14:textId="77777777" w:rsidR="00963D47" w:rsidRPr="00963D47" w:rsidRDefault="00963D47" w:rsidP="00963D47"/>
    <w:p w14:paraId="5A109EDB" w14:textId="77777777" w:rsidR="00963D47" w:rsidRDefault="00963D47" w:rsidP="00963D47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12BC8DF4" wp14:editId="01D4486C">
            <wp:extent cx="5725160" cy="227393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71632" w14:textId="5F803C2E" w:rsidR="00137180" w:rsidRDefault="00963D47" w:rsidP="00963D47">
      <w:pPr>
        <w:pStyle w:val="Caption"/>
        <w:jc w:val="center"/>
      </w:pPr>
      <w:bookmarkStart w:id="31" w:name="_Toc40169641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2</w:t>
      </w:r>
      <w:r w:rsidR="00325568">
        <w:rPr>
          <w:noProof/>
        </w:rPr>
        <w:fldChar w:fldCharType="end"/>
      </w:r>
      <w:r>
        <w:t>. Confidentiality</w:t>
      </w:r>
      <w:bookmarkEnd w:id="31"/>
    </w:p>
    <w:p w14:paraId="7B6AE6E3" w14:textId="77777777" w:rsidR="00963D47" w:rsidRDefault="00963D47" w:rsidP="00963D47">
      <w:pPr>
        <w:ind w:firstLine="0"/>
        <w:jc w:val="center"/>
      </w:pPr>
    </w:p>
    <w:p w14:paraId="4CC8074F" w14:textId="3423CE96" w:rsidR="00137180" w:rsidRPr="00137180" w:rsidRDefault="00B909AD" w:rsidP="00137180">
      <w:r>
        <w:t xml:space="preserve">Confidentiality is the ability to protect the data from </w:t>
      </w:r>
      <w:r w:rsidR="002F5029">
        <w:t xml:space="preserve">unauthorised </w:t>
      </w:r>
      <w:r w:rsidR="00014594">
        <w:t>entities</w:t>
      </w:r>
      <w:r>
        <w:t>.</w:t>
      </w:r>
    </w:p>
    <w:p w14:paraId="2529FC2F" w14:textId="23E6363E" w:rsidR="004504F5" w:rsidRDefault="003955B6" w:rsidP="00750239">
      <w:r>
        <w:t xml:space="preserve">It is a set of </w:t>
      </w:r>
      <w:r w:rsidR="00D451A2">
        <w:t xml:space="preserve">strategies </w:t>
      </w:r>
      <w:r>
        <w:t xml:space="preserve">that </w:t>
      </w:r>
      <w:r w:rsidR="00D451A2">
        <w:t xml:space="preserve">can be applied in physical and virtual environments </w:t>
      </w:r>
      <w:r w:rsidR="00F64E11">
        <w:t xml:space="preserve">and is one of the most </w:t>
      </w:r>
      <w:r w:rsidR="00FC7DFA">
        <w:t>critical</w:t>
      </w:r>
      <w:r w:rsidR="00F64E11">
        <w:t xml:space="preserve"> </w:t>
      </w:r>
      <w:r w:rsidR="008949B9">
        <w:t>issue</w:t>
      </w:r>
      <w:r w:rsidR="006D439D">
        <w:t>s</w:t>
      </w:r>
      <w:r w:rsidR="008949B9">
        <w:t xml:space="preserve"> for organizations in every field.</w:t>
      </w:r>
    </w:p>
    <w:p w14:paraId="2BAED24F" w14:textId="3F3DE775" w:rsidR="00750239" w:rsidRDefault="00750239" w:rsidP="00750239">
      <w:r>
        <w:t xml:space="preserve">Common examples </w:t>
      </w:r>
      <w:r w:rsidR="00A46E88">
        <w:t xml:space="preserve">of </w:t>
      </w:r>
      <w:r>
        <w:t xml:space="preserve">tools that aim to maintain confidentiality in a </w:t>
      </w:r>
      <w:r w:rsidR="00C926E4">
        <w:t>virtual</w:t>
      </w:r>
      <w:r>
        <w:t xml:space="preserve"> environment are:</w:t>
      </w:r>
    </w:p>
    <w:p w14:paraId="3F316E66" w14:textId="0E86D8A7" w:rsidR="00750239" w:rsidRDefault="00750239" w:rsidP="00750239">
      <w:pPr>
        <w:pStyle w:val="ListParagraph"/>
        <w:numPr>
          <w:ilvl w:val="0"/>
          <w:numId w:val="14"/>
        </w:numPr>
      </w:pPr>
      <w:r>
        <w:t>Passwords</w:t>
      </w:r>
    </w:p>
    <w:p w14:paraId="663238F6" w14:textId="0A1E738C" w:rsidR="00750239" w:rsidRDefault="00750239" w:rsidP="00750239">
      <w:pPr>
        <w:pStyle w:val="ListParagraph"/>
        <w:numPr>
          <w:ilvl w:val="0"/>
          <w:numId w:val="14"/>
        </w:numPr>
      </w:pPr>
      <w:r>
        <w:t>Encryption</w:t>
      </w:r>
    </w:p>
    <w:p w14:paraId="06972D83" w14:textId="03D91EAB" w:rsidR="00943631" w:rsidRDefault="00750239" w:rsidP="00C926E4">
      <w:pPr>
        <w:pStyle w:val="ListParagraph"/>
        <w:numPr>
          <w:ilvl w:val="0"/>
          <w:numId w:val="14"/>
        </w:numPr>
      </w:pPr>
      <w:r>
        <w:t>Authentication mechanisms</w:t>
      </w:r>
    </w:p>
    <w:p w14:paraId="3B7A37CD" w14:textId="139F52A6" w:rsidR="00C926E4" w:rsidRDefault="00C926E4" w:rsidP="00C926E4">
      <w:r>
        <w:t xml:space="preserve">While </w:t>
      </w:r>
      <w:r w:rsidR="00F32309">
        <w:t>in the physical environment could be:</w:t>
      </w:r>
    </w:p>
    <w:p w14:paraId="623263B3" w14:textId="1F4E1D21" w:rsidR="00F32309" w:rsidRDefault="00F32309" w:rsidP="00F32309">
      <w:pPr>
        <w:pStyle w:val="ListParagraph"/>
        <w:numPr>
          <w:ilvl w:val="0"/>
          <w:numId w:val="15"/>
        </w:numPr>
      </w:pPr>
      <w:r>
        <w:t>CCTVs</w:t>
      </w:r>
    </w:p>
    <w:p w14:paraId="12C04CF7" w14:textId="128EE7BA" w:rsidR="00F32309" w:rsidRDefault="00F32309" w:rsidP="00F32309">
      <w:pPr>
        <w:pStyle w:val="ListParagraph"/>
        <w:numPr>
          <w:ilvl w:val="0"/>
          <w:numId w:val="15"/>
        </w:numPr>
      </w:pPr>
      <w:r>
        <w:t>Security personnel</w:t>
      </w:r>
    </w:p>
    <w:p w14:paraId="1C2527FA" w14:textId="0B4F7D22" w:rsidR="00F32309" w:rsidRDefault="00F32309" w:rsidP="00F32309">
      <w:pPr>
        <w:pStyle w:val="ListParagraph"/>
        <w:numPr>
          <w:ilvl w:val="0"/>
          <w:numId w:val="15"/>
        </w:numPr>
      </w:pPr>
      <w:r>
        <w:t>Locks</w:t>
      </w:r>
    </w:p>
    <w:p w14:paraId="03803714" w14:textId="77777777" w:rsidR="00D579FF" w:rsidRDefault="00D579FF" w:rsidP="00D579FF">
      <w:pPr>
        <w:ind w:firstLine="0"/>
      </w:pPr>
    </w:p>
    <w:p w14:paraId="575D0C6E" w14:textId="6AE75715" w:rsidR="0014269D" w:rsidRDefault="006B02CC" w:rsidP="00E00ABB">
      <w:pPr>
        <w:pStyle w:val="Heading2"/>
      </w:pPr>
      <w:bookmarkStart w:id="32" w:name="_Toc40169627"/>
      <w:r>
        <w:t>INTEGRITY</w:t>
      </w:r>
      <w:bookmarkEnd w:id="32"/>
    </w:p>
    <w:p w14:paraId="4804BAE9" w14:textId="77777777" w:rsidR="007E1DE4" w:rsidRPr="007E1DE4" w:rsidRDefault="007E1DE4" w:rsidP="007E1DE4"/>
    <w:p w14:paraId="06D14141" w14:textId="77777777" w:rsidR="007E1DE4" w:rsidRDefault="007E1DE4" w:rsidP="007E1DE4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085FD09F" wp14:editId="30614AB7">
            <wp:extent cx="5727700" cy="31305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3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F2D91" w14:textId="327B4288" w:rsidR="00E00ABB" w:rsidRDefault="007E1DE4" w:rsidP="007E1DE4">
      <w:pPr>
        <w:pStyle w:val="Caption"/>
        <w:jc w:val="center"/>
      </w:pPr>
      <w:bookmarkStart w:id="33" w:name="_Toc40169642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3</w:t>
      </w:r>
      <w:r w:rsidR="00325568">
        <w:rPr>
          <w:noProof/>
        </w:rPr>
        <w:fldChar w:fldCharType="end"/>
      </w:r>
      <w:r>
        <w:t>. Integrity</w:t>
      </w:r>
      <w:bookmarkEnd w:id="33"/>
    </w:p>
    <w:p w14:paraId="641D87BF" w14:textId="77777777" w:rsidR="007E1DE4" w:rsidRDefault="007E1DE4" w:rsidP="007E1DE4">
      <w:pPr>
        <w:ind w:firstLine="0"/>
        <w:jc w:val="center"/>
      </w:pPr>
    </w:p>
    <w:p w14:paraId="6AC40BC5" w14:textId="5D5D782A" w:rsidR="00E00ABB" w:rsidRDefault="0026667D" w:rsidP="00E00ABB">
      <w:r>
        <w:t>Integrity is the ability to keep the data intact</w:t>
      </w:r>
      <w:r w:rsidR="00A42514">
        <w:t xml:space="preserve">, more in detail, is referred to the methodologies that prevent </w:t>
      </w:r>
      <w:r w:rsidR="00CA7074">
        <w:t xml:space="preserve">data </w:t>
      </w:r>
      <w:r w:rsidR="00A42514">
        <w:t>interception and alteration/deletion by bad actors.</w:t>
      </w:r>
    </w:p>
    <w:p w14:paraId="07761054" w14:textId="7078FF92" w:rsidR="0014269D" w:rsidRDefault="002E6BA0" w:rsidP="0014269D">
      <w:r>
        <w:t xml:space="preserve">The term is mainly referred to the virtual environment, where an attacker could intercept </w:t>
      </w:r>
      <w:r w:rsidR="004F0B9B">
        <w:t>and modify data by diverting the network traffic to an evil host, using a MITM attack.</w:t>
      </w:r>
    </w:p>
    <w:p w14:paraId="727A99D3" w14:textId="4627EF19" w:rsidR="0026667D" w:rsidRDefault="00256F76" w:rsidP="00346DDC">
      <w:r>
        <w:t>Obviously,</w:t>
      </w:r>
      <w:r w:rsidR="004F0B9B">
        <w:t xml:space="preserve"> th</w:t>
      </w:r>
      <w:r w:rsidR="002404E7">
        <w:t>ere are different type</w:t>
      </w:r>
      <w:r w:rsidR="00E0708E">
        <w:t>s</w:t>
      </w:r>
      <w:r w:rsidR="002404E7">
        <w:t xml:space="preserve"> of attack vectors that an evil party</w:t>
      </w:r>
      <w:r w:rsidR="00CA7074">
        <w:t xml:space="preserve"> </w:t>
      </w:r>
      <w:r w:rsidR="002404E7">
        <w:t>could use to achieve the goal</w:t>
      </w:r>
      <w:r w:rsidR="00AF30C0">
        <w:t xml:space="preserve"> but, in general, this kind of attacks can be made only </w:t>
      </w:r>
      <w:r w:rsidR="00886BF3">
        <w:t>once</w:t>
      </w:r>
      <w:r w:rsidR="00AF30C0">
        <w:t xml:space="preserve"> </w:t>
      </w:r>
      <w:r w:rsidR="00886BF3">
        <w:t xml:space="preserve">compromised </w:t>
      </w:r>
      <w:r w:rsidR="00AF30C0">
        <w:t>the network.</w:t>
      </w:r>
    </w:p>
    <w:p w14:paraId="050C59DE" w14:textId="243EA35A" w:rsidR="000115A6" w:rsidRDefault="000115A6" w:rsidP="006F45B8">
      <w:r>
        <w:t xml:space="preserve">Common tools used to ensure that the data is safe and travel </w:t>
      </w:r>
      <w:r w:rsidR="000F694C">
        <w:t xml:space="preserve">unaltered </w:t>
      </w:r>
      <w:r>
        <w:t>from Point A to Point B are:</w:t>
      </w:r>
    </w:p>
    <w:p w14:paraId="45465A13" w14:textId="406359DD" w:rsidR="006F45B8" w:rsidRDefault="006F45B8" w:rsidP="006F45B8">
      <w:pPr>
        <w:pStyle w:val="ListParagraph"/>
        <w:numPr>
          <w:ilvl w:val="0"/>
          <w:numId w:val="17"/>
        </w:numPr>
      </w:pPr>
      <w:r>
        <w:t>Digital signature</w:t>
      </w:r>
      <w:r w:rsidR="009C24A3">
        <w:t>s</w:t>
      </w:r>
    </w:p>
    <w:p w14:paraId="79137221" w14:textId="2694C858" w:rsidR="006F45B8" w:rsidRDefault="006F45B8" w:rsidP="006F45B8">
      <w:pPr>
        <w:pStyle w:val="ListParagraph"/>
        <w:numPr>
          <w:ilvl w:val="0"/>
          <w:numId w:val="17"/>
        </w:numPr>
      </w:pPr>
      <w:r>
        <w:t>Checksums</w:t>
      </w:r>
    </w:p>
    <w:p w14:paraId="66CF4246" w14:textId="0507D930" w:rsidR="006F45B8" w:rsidRDefault="006F45B8" w:rsidP="00BE2765">
      <w:pPr>
        <w:pStyle w:val="ListParagraph"/>
        <w:numPr>
          <w:ilvl w:val="0"/>
          <w:numId w:val="17"/>
        </w:numPr>
      </w:pPr>
      <w:r>
        <w:t>Hashing</w:t>
      </w:r>
    </w:p>
    <w:p w14:paraId="1923C8AD" w14:textId="6D6308A4" w:rsidR="007F181F" w:rsidRPr="0014269D" w:rsidRDefault="007F181F" w:rsidP="007F181F">
      <w:pPr>
        <w:ind w:firstLine="0"/>
      </w:pPr>
    </w:p>
    <w:p w14:paraId="423344BC" w14:textId="4CBCE728" w:rsidR="0014269D" w:rsidRDefault="00AC2D97" w:rsidP="00AC645A">
      <w:pPr>
        <w:pStyle w:val="Heading2"/>
      </w:pPr>
      <w:bookmarkStart w:id="34" w:name="_Toc40169628"/>
      <w:r>
        <w:lastRenderedPageBreak/>
        <w:t>AVAILABILITY</w:t>
      </w:r>
      <w:bookmarkEnd w:id="34"/>
    </w:p>
    <w:p w14:paraId="05FCD0A3" w14:textId="77777777" w:rsidR="007E1DE4" w:rsidRPr="007E1DE4" w:rsidRDefault="007E1DE4" w:rsidP="007E1DE4"/>
    <w:p w14:paraId="371D13CB" w14:textId="77777777" w:rsidR="0011209C" w:rsidRDefault="0011209C" w:rsidP="0011209C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3983B659" wp14:editId="068136AF">
            <wp:extent cx="5594350" cy="29337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61CF1" w14:textId="20DE8DFB" w:rsidR="00CD15BB" w:rsidRDefault="0011209C" w:rsidP="0011209C">
      <w:pPr>
        <w:pStyle w:val="Caption"/>
        <w:jc w:val="center"/>
      </w:pPr>
      <w:bookmarkStart w:id="35" w:name="_Toc40169643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4</w:t>
      </w:r>
      <w:r w:rsidR="00325568">
        <w:rPr>
          <w:noProof/>
        </w:rPr>
        <w:fldChar w:fldCharType="end"/>
      </w:r>
      <w:r>
        <w:t>. Availability</w:t>
      </w:r>
      <w:bookmarkEnd w:id="35"/>
    </w:p>
    <w:p w14:paraId="4745B54E" w14:textId="77777777" w:rsidR="0011209C" w:rsidRPr="0011209C" w:rsidRDefault="0011209C" w:rsidP="0011209C"/>
    <w:p w14:paraId="4B3D92AD" w14:textId="113F2332" w:rsidR="005207E9" w:rsidRDefault="004308A5" w:rsidP="005207E9">
      <w:r>
        <w:t>The last property of the CIA Triad model is availability. The term refers to the ability to maintain the</w:t>
      </w:r>
      <w:r w:rsidR="0052569B">
        <w:t xml:space="preserve"> uptime of the infrastructure as high</w:t>
      </w:r>
      <w:r w:rsidR="00EB2C3E">
        <w:t>er</w:t>
      </w:r>
      <w:r w:rsidR="0052569B">
        <w:t xml:space="preserve"> as possible and accessible to </w:t>
      </w:r>
      <w:r w:rsidR="00DE570F">
        <w:t xml:space="preserve">authorised </w:t>
      </w:r>
      <w:r w:rsidR="0052569B">
        <w:t>users in every moment.</w:t>
      </w:r>
      <w:r w:rsidR="005207E9">
        <w:t xml:space="preserve"> This impl</w:t>
      </w:r>
      <w:r w:rsidR="005E714E">
        <w:t>ies</w:t>
      </w:r>
      <w:r w:rsidR="005207E9">
        <w:t xml:space="preserve"> redundancy.</w:t>
      </w:r>
    </w:p>
    <w:p w14:paraId="41297FE3" w14:textId="1E0375EB" w:rsidR="00322C6D" w:rsidRDefault="00322C6D" w:rsidP="005207E9">
      <w:r>
        <w:t xml:space="preserve">Redundancy </w:t>
      </w:r>
      <w:r w:rsidR="00E90CDE">
        <w:t>is useful in different scenarios</w:t>
      </w:r>
      <w:r w:rsidR="00125B12">
        <w:t xml:space="preserve"> like, </w:t>
      </w:r>
      <w:r w:rsidR="0034273A">
        <w:t>for example</w:t>
      </w:r>
      <w:r w:rsidR="00125B12">
        <w:t>, in case of a natural disaster or</w:t>
      </w:r>
      <w:r w:rsidR="00826DC3">
        <w:t xml:space="preserve"> </w:t>
      </w:r>
      <w:r w:rsidR="00C10948">
        <w:t>a</w:t>
      </w:r>
      <w:r w:rsidR="00E64B61">
        <w:t xml:space="preserve"> </w:t>
      </w:r>
      <w:r w:rsidR="00E64B61" w:rsidRPr="00E64B61">
        <w:rPr>
          <w:b/>
          <w:bCs/>
        </w:rPr>
        <w:t>Denial of Service</w:t>
      </w:r>
      <w:r w:rsidR="00E64B61">
        <w:t xml:space="preserve"> attack</w:t>
      </w:r>
      <w:r w:rsidR="00C06DB5">
        <w:t xml:space="preserve"> (DoS)</w:t>
      </w:r>
      <w:r w:rsidR="00F107F4">
        <w:t>, but even in case of faulty equipment</w:t>
      </w:r>
      <w:r w:rsidR="00125B12">
        <w:t>.</w:t>
      </w:r>
    </w:p>
    <w:p w14:paraId="40A1CF53" w14:textId="7B06F2DF" w:rsidR="000F4264" w:rsidRDefault="000F4264" w:rsidP="005207E9">
      <w:r>
        <w:t xml:space="preserve">These but not only, could be possible causes of threats to Confidentiality and is </w:t>
      </w:r>
      <w:r w:rsidR="000F20DE">
        <w:t>important</w:t>
      </w:r>
      <w:r>
        <w:t xml:space="preserve"> for any organisation to have a strong infrastructure</w:t>
      </w:r>
      <w:r w:rsidR="000F20DE">
        <w:t xml:space="preserve"> in order</w:t>
      </w:r>
      <w:r>
        <w:t xml:space="preserve"> to avoid possible loss in revenue.</w:t>
      </w:r>
    </w:p>
    <w:p w14:paraId="39C3DD4E" w14:textId="3BA8E019" w:rsidR="00CC3279" w:rsidRDefault="002821C1" w:rsidP="00CC3279">
      <w:r>
        <w:t xml:space="preserve">The </w:t>
      </w:r>
      <w:r w:rsidR="00A13AEE">
        <w:t>most used</w:t>
      </w:r>
      <w:r>
        <w:t xml:space="preserve"> strategies to circumvent these types of damage are:</w:t>
      </w:r>
    </w:p>
    <w:p w14:paraId="5FE2876F" w14:textId="395027DC" w:rsidR="00CC3279" w:rsidRDefault="00CC3279" w:rsidP="00CC3279">
      <w:pPr>
        <w:pStyle w:val="ListParagraph"/>
        <w:numPr>
          <w:ilvl w:val="0"/>
          <w:numId w:val="18"/>
        </w:numPr>
      </w:pPr>
      <w:r>
        <w:t>Replication</w:t>
      </w:r>
    </w:p>
    <w:p w14:paraId="091993ED" w14:textId="6AC0F1A5" w:rsidR="004308A5" w:rsidRDefault="006B3BBB" w:rsidP="00BF6790">
      <w:pPr>
        <w:pStyle w:val="ListParagraph"/>
        <w:numPr>
          <w:ilvl w:val="0"/>
          <w:numId w:val="18"/>
        </w:numPr>
      </w:pPr>
      <w:r>
        <w:t>Firewalls</w:t>
      </w:r>
    </w:p>
    <w:p w14:paraId="2DB08D69" w14:textId="692DCF48" w:rsidR="00DB5BDE" w:rsidRDefault="00F20A39" w:rsidP="00F20A39">
      <w:pPr>
        <w:ind w:firstLine="0"/>
        <w:jc w:val="left"/>
      </w:pPr>
      <w:r>
        <w:br w:type="page"/>
      </w:r>
    </w:p>
    <w:p w14:paraId="59E3CF6E" w14:textId="2A75EC4E" w:rsidR="00DB5BDE" w:rsidRDefault="00811B30" w:rsidP="00F80DB3">
      <w:pPr>
        <w:pStyle w:val="Heading2"/>
      </w:pPr>
      <w:bookmarkStart w:id="36" w:name="_Toc40169629"/>
      <w:r>
        <w:lastRenderedPageBreak/>
        <w:t xml:space="preserve">CIA </w:t>
      </w:r>
      <w:r w:rsidR="009C583D">
        <w:t xml:space="preserve">TRIAD </w:t>
      </w:r>
      <w:r w:rsidR="00DB5BDE">
        <w:t xml:space="preserve">MODEL </w:t>
      </w:r>
      <w:r w:rsidR="009C583D">
        <w:t>CONSIDERATIONS</w:t>
      </w:r>
      <w:bookmarkEnd w:id="36"/>
    </w:p>
    <w:p w14:paraId="5B1485BC" w14:textId="1F596B0C" w:rsidR="00F80DB3" w:rsidRDefault="00F80DB3" w:rsidP="00F80DB3"/>
    <w:p w14:paraId="446C7829" w14:textId="172088ED" w:rsidR="00F80DB3" w:rsidRDefault="00F80DB3" w:rsidP="00F80DB3">
      <w:r>
        <w:t>A consideration that must</w:t>
      </w:r>
      <w:r w:rsidR="00281481">
        <w:t xml:space="preserve"> be done about the model is that, </w:t>
      </w:r>
      <w:r w:rsidR="000C41E3">
        <w:t>in real world, is almost</w:t>
      </w:r>
      <w:r w:rsidR="00281481">
        <w:t xml:space="preserve"> </w:t>
      </w:r>
      <w:r w:rsidR="000C41E3">
        <w:t>im</w:t>
      </w:r>
      <w:r w:rsidR="00281481">
        <w:t>possible to</w:t>
      </w:r>
      <w:r w:rsidR="00E5395B">
        <w:t xml:space="preserve"> have a</w:t>
      </w:r>
      <w:r w:rsidR="00984629">
        <w:t xml:space="preserve"> balance</w:t>
      </w:r>
      <w:r w:rsidR="000C41E3">
        <w:t>d</w:t>
      </w:r>
      <w:r w:rsidR="00281481">
        <w:t xml:space="preserve"> </w:t>
      </w:r>
      <w:r w:rsidR="00984629">
        <w:t xml:space="preserve">approach </w:t>
      </w:r>
      <w:r w:rsidR="00281481">
        <w:t>on all the fronts</w:t>
      </w:r>
      <w:r w:rsidR="009F46F3">
        <w:t xml:space="preserve"> and this is </w:t>
      </w:r>
      <w:r w:rsidR="000F1600">
        <w:t>the reason</w:t>
      </w:r>
      <w:r w:rsidR="005071A2">
        <w:t xml:space="preserve"> why</w:t>
      </w:r>
      <w:r w:rsidR="00281481">
        <w:t xml:space="preserve"> </w:t>
      </w:r>
      <w:r w:rsidR="00E606CC">
        <w:t xml:space="preserve">is </w:t>
      </w:r>
      <w:r w:rsidR="00E3580F">
        <w:t>compulsory</w:t>
      </w:r>
      <w:r w:rsidR="00E606CC">
        <w:t xml:space="preserve"> to </w:t>
      </w:r>
      <w:r w:rsidR="009D4378">
        <w:t xml:space="preserve">understand </w:t>
      </w:r>
      <w:r w:rsidR="009F46F3">
        <w:t xml:space="preserve">as better as possible the needs of an </w:t>
      </w:r>
      <w:r w:rsidR="00CF3684">
        <w:t>organisation</w:t>
      </w:r>
      <w:r w:rsidR="009D4378">
        <w:t>.</w:t>
      </w:r>
    </w:p>
    <w:p w14:paraId="4CA7BFB6" w14:textId="5EFEF212" w:rsidR="007C5424" w:rsidRDefault="00651F25" w:rsidP="007C5424">
      <w:r>
        <w:t>It is possible to have different configuration</w:t>
      </w:r>
      <w:r w:rsidR="000C41E3">
        <w:t>s</w:t>
      </w:r>
      <w:r>
        <w:t xml:space="preserve"> of </w:t>
      </w:r>
      <w:r w:rsidR="000C41E3">
        <w:t xml:space="preserve">confidentiality, integrity and availability, based on </w:t>
      </w:r>
      <w:r w:rsidR="0082345C">
        <w:t>the</w:t>
      </w:r>
      <w:r w:rsidR="000C41E3">
        <w:t xml:space="preserve"> company need</w:t>
      </w:r>
      <w:r w:rsidR="0082345C">
        <w:t xml:space="preserve"> to rely more on </w:t>
      </w:r>
      <w:r w:rsidR="00BE4E24">
        <w:t>certain aspects rather than others.</w:t>
      </w:r>
    </w:p>
    <w:p w14:paraId="219DF607" w14:textId="77777777" w:rsidR="00281481" w:rsidRPr="00F80DB3" w:rsidRDefault="00281481" w:rsidP="00F80DB3"/>
    <w:p w14:paraId="655A49F9" w14:textId="05D22B52" w:rsidR="004504F5" w:rsidRDefault="00FA5FAB" w:rsidP="00905E77">
      <w:pPr>
        <w:pStyle w:val="Heading2"/>
      </w:pPr>
      <w:bookmarkStart w:id="37" w:name="_Toc40169630"/>
      <w:r>
        <w:t>SECURITY PRACTICES</w:t>
      </w:r>
      <w:bookmarkEnd w:id="37"/>
    </w:p>
    <w:p w14:paraId="52C34BF5" w14:textId="77777777" w:rsidR="00DA73B2" w:rsidRPr="00DA73B2" w:rsidRDefault="00DA73B2" w:rsidP="00DA73B2"/>
    <w:p w14:paraId="523F2E96" w14:textId="5331B8B6" w:rsidR="00CF729A" w:rsidRDefault="009A7803" w:rsidP="00F220A1">
      <w:r>
        <w:t xml:space="preserve">Understanding </w:t>
      </w:r>
      <w:r w:rsidR="008D69C1">
        <w:t xml:space="preserve">the meaning of security </w:t>
      </w:r>
      <w:r w:rsidR="00CF729A">
        <w:t xml:space="preserve">and implement a safe infrastructure </w:t>
      </w:r>
      <w:r w:rsidR="008D69C1">
        <w:t>is just the first step</w:t>
      </w:r>
      <w:r w:rsidR="00DB5BDE">
        <w:t xml:space="preserve"> to ensure </w:t>
      </w:r>
      <w:r w:rsidR="00EB2BD6">
        <w:t>that the information is secured.</w:t>
      </w:r>
      <w:r w:rsidR="00CE1056">
        <w:t xml:space="preserve"> </w:t>
      </w:r>
      <w:r w:rsidR="00763111">
        <w:t>In</w:t>
      </w:r>
      <w:r w:rsidR="00D75AC8">
        <w:t xml:space="preserve"> </w:t>
      </w:r>
      <w:r w:rsidR="00763111">
        <w:t>fact,</w:t>
      </w:r>
      <w:r w:rsidR="00CF729A">
        <w:t xml:space="preserve"> the</w:t>
      </w:r>
      <w:r w:rsidR="00763111">
        <w:t xml:space="preserve"> </w:t>
      </w:r>
      <w:r w:rsidR="00515AE9">
        <w:t>infrastructure</w:t>
      </w:r>
      <w:r w:rsidR="00CF729A">
        <w:t xml:space="preserve"> can be compromised even by the inside.</w:t>
      </w:r>
    </w:p>
    <w:p w14:paraId="7E6D1A6E" w14:textId="5C563EA6" w:rsidR="00763111" w:rsidRDefault="006D63D0" w:rsidP="00F220A1">
      <w:r>
        <w:t>P</w:t>
      </w:r>
      <w:r w:rsidR="00515AE9">
        <w:t xml:space="preserve">olicies and rules that </w:t>
      </w:r>
      <w:r w:rsidR="00C713A2">
        <w:t>allow</w:t>
      </w:r>
      <w:r w:rsidR="00515AE9">
        <w:t xml:space="preserve"> </w:t>
      </w:r>
      <w:r>
        <w:t>safeguard</w:t>
      </w:r>
      <w:r w:rsidR="00B137BB">
        <w:t>ing</w:t>
      </w:r>
      <w:r>
        <w:t xml:space="preserve"> </w:t>
      </w:r>
      <w:r w:rsidR="00515AE9">
        <w:t>data</w:t>
      </w:r>
      <w:r>
        <w:t xml:space="preserve"> are one of the most important tools against internal threats</w:t>
      </w:r>
      <w:r w:rsidR="00F220A1">
        <w:t>.</w:t>
      </w:r>
      <w:r w:rsidR="00515AE9">
        <w:t xml:space="preserve"> </w:t>
      </w:r>
    </w:p>
    <w:p w14:paraId="3ED4ACDA" w14:textId="71A80720" w:rsidR="004C6B5F" w:rsidRDefault="004C6B5F" w:rsidP="004C6B5F">
      <w:r>
        <w:t xml:space="preserve">Is important indeed to keep passwords away from prying eyes, configure the systems to enforce length and complexity checks and do not </w:t>
      </w:r>
      <w:r w:rsidR="000F3459">
        <w:t xml:space="preserve">personal </w:t>
      </w:r>
      <w:r w:rsidR="00DD0F04">
        <w:t>information (name/date</w:t>
      </w:r>
      <w:r w:rsidR="005C4DAA">
        <w:t xml:space="preserve"> of birth</w:t>
      </w:r>
      <w:r w:rsidR="00DD0F04">
        <w:t>)</w:t>
      </w:r>
      <w:r>
        <w:t xml:space="preserve"> </w:t>
      </w:r>
      <w:r w:rsidR="00FA4A34">
        <w:t>to avoid brute force/dictionary attacks</w:t>
      </w:r>
      <w:r>
        <w:t>.</w:t>
      </w:r>
    </w:p>
    <w:p w14:paraId="70835242" w14:textId="1E07ED7C" w:rsidR="00BA16F5" w:rsidRDefault="00BA16F5" w:rsidP="004C6B5F">
      <w:r>
        <w:t xml:space="preserve">Organisations must ensure to </w:t>
      </w:r>
      <w:r w:rsidR="00617275">
        <w:t>do not</w:t>
      </w:r>
      <w:r>
        <w:t xml:space="preserve"> use a </w:t>
      </w:r>
      <w:r w:rsidR="00D42CC2">
        <w:t>schematic approach</w:t>
      </w:r>
      <w:r>
        <w:t xml:space="preserve"> during passwords generation and should set expiring dates to be sure that, even in case of leaks, the access may be limited to a certain </w:t>
      </w:r>
      <w:r w:rsidR="001603FA">
        <w:t>period</w:t>
      </w:r>
      <w:r w:rsidR="00526EDC">
        <w:t xml:space="preserve"> of time</w:t>
      </w:r>
      <w:r>
        <w:t xml:space="preserve">. </w:t>
      </w:r>
    </w:p>
    <w:p w14:paraId="2E945F92" w14:textId="5BA793EA" w:rsidR="004C6B5F" w:rsidRDefault="004B5637" w:rsidP="004C6B5F">
      <w:r>
        <w:t>The following</w:t>
      </w:r>
      <w:r w:rsidR="00374AD6">
        <w:t xml:space="preserve"> </w:t>
      </w:r>
      <w:r>
        <w:t>table</w:t>
      </w:r>
      <w:r w:rsidR="00FA087C">
        <w:t xml:space="preserve"> contain</w:t>
      </w:r>
      <w:r w:rsidR="00374AD6">
        <w:t>s</w:t>
      </w:r>
      <w:r w:rsidR="00FA087C">
        <w:t xml:space="preserve"> some of the possible attack scenarios against passwords and how these can be prevented.</w:t>
      </w:r>
    </w:p>
    <w:p w14:paraId="7E722641" w14:textId="00D44999" w:rsidR="00B614E3" w:rsidRDefault="00B614E3" w:rsidP="004D5CE0">
      <w:pPr>
        <w:ind w:firstLine="0"/>
      </w:pPr>
    </w:p>
    <w:p w14:paraId="0BBABFF1" w14:textId="77777777" w:rsidR="004D5CE0" w:rsidRDefault="004D5CE0" w:rsidP="004D5CE0">
      <w:pPr>
        <w:keepNext/>
        <w:ind w:firstLine="0"/>
      </w:pPr>
      <w:r>
        <w:rPr>
          <w:noProof/>
        </w:rPr>
        <w:lastRenderedPageBreak/>
        <w:drawing>
          <wp:inline distT="0" distB="0" distL="0" distR="0" wp14:anchorId="64E034FE" wp14:editId="24885BBE">
            <wp:extent cx="5608320" cy="3268543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823" cy="330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8180B" w14:textId="0A3392BA" w:rsidR="004D5CE0" w:rsidRDefault="004D5CE0" w:rsidP="0099063A">
      <w:pPr>
        <w:pStyle w:val="Caption"/>
        <w:ind w:firstLine="0"/>
        <w:jc w:val="center"/>
      </w:pPr>
      <w:bookmarkStart w:id="38" w:name="_Toc40169644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5</w:t>
      </w:r>
      <w:r w:rsidR="00325568">
        <w:rPr>
          <w:noProof/>
        </w:rPr>
        <w:fldChar w:fldCharType="end"/>
      </w:r>
      <w:r>
        <w:t>. Password tips</w:t>
      </w:r>
      <w:bookmarkEnd w:id="38"/>
    </w:p>
    <w:p w14:paraId="19EC16FF" w14:textId="46E25CC9" w:rsidR="004B5637" w:rsidRDefault="004B5637" w:rsidP="00944434">
      <w:pPr>
        <w:ind w:firstLine="0"/>
      </w:pPr>
    </w:p>
    <w:p w14:paraId="4C17D11D" w14:textId="6E86CDFB" w:rsidR="0056251D" w:rsidRDefault="00374AD6" w:rsidP="00944434">
      <w:pPr>
        <w:ind w:firstLine="0"/>
      </w:pPr>
      <w:r>
        <w:t xml:space="preserve">The one below, instead, a list of </w:t>
      </w:r>
      <w:r w:rsidR="0056251D">
        <w:t>different</w:t>
      </w:r>
      <w:r>
        <w:t xml:space="preserve"> attacks that can </w:t>
      </w:r>
      <w:r w:rsidR="0056251D">
        <w:t>mine the integrity of the CIA model</w:t>
      </w:r>
      <w:r>
        <w:t>.</w:t>
      </w:r>
    </w:p>
    <w:p w14:paraId="11FC257F" w14:textId="77777777" w:rsidR="0056251D" w:rsidRDefault="0056251D" w:rsidP="00944434">
      <w:pPr>
        <w:ind w:firstLine="0"/>
      </w:pPr>
    </w:p>
    <w:p w14:paraId="21F94A17" w14:textId="77777777" w:rsidR="0056251D" w:rsidRDefault="0056251D" w:rsidP="0056251D">
      <w:pPr>
        <w:keepNext/>
        <w:ind w:firstLine="0"/>
      </w:pPr>
      <w:r>
        <w:rPr>
          <w:noProof/>
        </w:rPr>
        <w:drawing>
          <wp:inline distT="0" distB="0" distL="0" distR="0" wp14:anchorId="693B1260" wp14:editId="7DAD95F1">
            <wp:extent cx="5730240" cy="328422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8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01B62" w14:textId="0AB80B54" w:rsidR="0056251D" w:rsidRDefault="0056251D" w:rsidP="0056251D">
      <w:pPr>
        <w:pStyle w:val="Caption"/>
        <w:jc w:val="center"/>
      </w:pPr>
      <w:bookmarkStart w:id="39" w:name="_Toc40169645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6</w:t>
      </w:r>
      <w:r w:rsidR="00325568">
        <w:rPr>
          <w:noProof/>
        </w:rPr>
        <w:fldChar w:fldCharType="end"/>
      </w:r>
      <w:r>
        <w:t>. CIA Triad related attacks</w:t>
      </w:r>
      <w:bookmarkEnd w:id="39"/>
    </w:p>
    <w:p w14:paraId="1D348EBE" w14:textId="77777777" w:rsidR="0056251D" w:rsidRPr="0014269D" w:rsidRDefault="0056251D" w:rsidP="00944434">
      <w:pPr>
        <w:ind w:firstLine="0"/>
      </w:pPr>
    </w:p>
    <w:p w14:paraId="3CB3E3E2" w14:textId="2FDAB5D0" w:rsidR="00924200" w:rsidRDefault="00905E77" w:rsidP="009246CD">
      <w:pPr>
        <w:pStyle w:val="Heading2"/>
      </w:pPr>
      <w:bookmarkStart w:id="40" w:name="_Toc40169631"/>
      <w:r>
        <w:lastRenderedPageBreak/>
        <w:t>IDS AND IPS</w:t>
      </w:r>
      <w:bookmarkEnd w:id="40"/>
    </w:p>
    <w:p w14:paraId="747DAC2C" w14:textId="14431C5B" w:rsidR="009246CD" w:rsidRDefault="009246CD" w:rsidP="009246CD"/>
    <w:p w14:paraId="6DA39903" w14:textId="223A0A3C" w:rsidR="009246CD" w:rsidRDefault="00642865" w:rsidP="009246CD">
      <w:r>
        <w:t>Protecting</w:t>
      </w:r>
      <w:r w:rsidR="00174127">
        <w:t xml:space="preserve"> the integrity of</w:t>
      </w:r>
      <w:r>
        <w:t xml:space="preserve"> </w:t>
      </w:r>
      <w:r w:rsidR="004B4BF8">
        <w:t>network infrastructure</w:t>
      </w:r>
      <w:r>
        <w:t xml:space="preserve"> and the devices that </w:t>
      </w:r>
      <w:r w:rsidR="004B4BF8">
        <w:t>rely</w:t>
      </w:r>
      <w:r>
        <w:t xml:space="preserve"> on it</w:t>
      </w:r>
      <w:r w:rsidR="004B4BF8">
        <w:t>,</w:t>
      </w:r>
      <w:r>
        <w:t xml:space="preserve"> means </w:t>
      </w:r>
      <w:r w:rsidR="004B4BF8">
        <w:t>to</w:t>
      </w:r>
      <w:r>
        <w:t xml:space="preserve"> </w:t>
      </w:r>
      <w:r w:rsidR="004B4BF8">
        <w:t xml:space="preserve">be </w:t>
      </w:r>
      <w:r>
        <w:t xml:space="preserve">aware of what happens </w:t>
      </w:r>
      <w:r w:rsidR="004B4BF8">
        <w:t>in</w:t>
      </w:r>
      <w:r w:rsidR="00A94E2F">
        <w:t>side</w:t>
      </w:r>
      <w:r w:rsidR="004B034C">
        <w:t>.</w:t>
      </w:r>
      <w:r w:rsidR="00793EB1">
        <w:t xml:space="preserve"> </w:t>
      </w:r>
      <w:r w:rsidR="004B034C">
        <w:t>T</w:t>
      </w:r>
      <w:r w:rsidR="002750E0">
        <w:t>o achieve this goal,</w:t>
      </w:r>
      <w:r w:rsidR="00196052">
        <w:t xml:space="preserve"> </w:t>
      </w:r>
      <w:r w:rsidR="00793EB1" w:rsidRPr="0018450A">
        <w:rPr>
          <w:b/>
          <w:bCs/>
        </w:rPr>
        <w:t>IDS</w:t>
      </w:r>
      <w:r w:rsidR="00793EB1">
        <w:t xml:space="preserve"> and </w:t>
      </w:r>
      <w:r w:rsidR="00793EB1" w:rsidRPr="0018450A">
        <w:rPr>
          <w:b/>
          <w:bCs/>
        </w:rPr>
        <w:t>IPS</w:t>
      </w:r>
      <w:r w:rsidR="00793EB1">
        <w:t xml:space="preserve"> are often used.</w:t>
      </w:r>
    </w:p>
    <w:p w14:paraId="5C043EAF" w14:textId="45FCD9D9" w:rsidR="006D4C1B" w:rsidRDefault="00F92BED" w:rsidP="009E4331">
      <w:r w:rsidRPr="0018450A">
        <w:rPr>
          <w:b/>
          <w:bCs/>
        </w:rPr>
        <w:t>IDS</w:t>
      </w:r>
      <w:r w:rsidR="0018450A">
        <w:t>, that</w:t>
      </w:r>
      <w:r>
        <w:t xml:space="preserve"> stands for</w:t>
      </w:r>
      <w:r w:rsidR="0018450A">
        <w:t xml:space="preserve"> </w:t>
      </w:r>
      <w:r w:rsidR="0018450A" w:rsidRPr="0018450A">
        <w:rPr>
          <w:b/>
          <w:bCs/>
        </w:rPr>
        <w:t>Intrusion Detection System</w:t>
      </w:r>
      <w:r w:rsidR="0018450A">
        <w:t>,</w:t>
      </w:r>
      <w:r w:rsidR="002E1567">
        <w:t xml:space="preserve"> is a software that </w:t>
      </w:r>
      <w:r w:rsidR="00174127">
        <w:t>analyse the network traffic, scanning the packets that travel through it and recognising</w:t>
      </w:r>
      <w:r w:rsidR="009E4331">
        <w:t xml:space="preserve"> </w:t>
      </w:r>
      <w:r w:rsidR="00402623">
        <w:t>signs of possible threats, based on a database that contains signatures</w:t>
      </w:r>
      <w:r w:rsidR="00DE3730">
        <w:t xml:space="preserve"> patterns</w:t>
      </w:r>
      <w:r w:rsidR="00402623">
        <w:t xml:space="preserve"> </w:t>
      </w:r>
      <w:r w:rsidR="00DE3730">
        <w:t>that are attributable to</w:t>
      </w:r>
      <w:r w:rsidR="00402623">
        <w:t xml:space="preserve"> previous</w:t>
      </w:r>
      <w:r w:rsidR="00DE3730">
        <w:t xml:space="preserve"> and known</w:t>
      </w:r>
      <w:r w:rsidR="00402623">
        <w:t xml:space="preserve"> attacks</w:t>
      </w:r>
      <w:sdt>
        <w:sdtPr>
          <w:id w:val="804969443"/>
          <w:citation/>
        </w:sdtPr>
        <w:sdtContent>
          <w:r w:rsidR="00E60CD4">
            <w:fldChar w:fldCharType="begin"/>
          </w:r>
          <w:r w:rsidR="00E60CD4">
            <w:instrText xml:space="preserve"> CITATION Pet20 \l 2057 </w:instrText>
          </w:r>
          <w:r w:rsidR="00E60CD4">
            <w:fldChar w:fldCharType="separate"/>
          </w:r>
          <w:r w:rsidR="00E60CD4">
            <w:rPr>
              <w:noProof/>
            </w:rPr>
            <w:t xml:space="preserve"> </w:t>
          </w:r>
          <w:r w:rsidR="00E60CD4" w:rsidRPr="00E60CD4">
            <w:rPr>
              <w:noProof/>
            </w:rPr>
            <w:t>(Petters, 2020)</w:t>
          </w:r>
          <w:r w:rsidR="00E60CD4">
            <w:fldChar w:fldCharType="end"/>
          </w:r>
        </w:sdtContent>
      </w:sdt>
      <w:r w:rsidR="006D4C1B">
        <w:t>.</w:t>
      </w:r>
    </w:p>
    <w:p w14:paraId="789F95D4" w14:textId="0A2B1F7B" w:rsidR="00F93E36" w:rsidRDefault="006D4C1B" w:rsidP="00613EFB">
      <w:r>
        <w:t xml:space="preserve">What </w:t>
      </w:r>
      <w:r w:rsidR="00613EFB">
        <w:t>it</w:t>
      </w:r>
      <w:r>
        <w:t xml:space="preserve"> </w:t>
      </w:r>
      <w:r w:rsidR="00F93E36">
        <w:t>do</w:t>
      </w:r>
      <w:r w:rsidR="006B4C36">
        <w:t>es</w:t>
      </w:r>
      <w:r w:rsidR="007041CE">
        <w:t>,</w:t>
      </w:r>
      <w:r>
        <w:t xml:space="preserve"> is basically to check if the intercepted </w:t>
      </w:r>
      <w:r w:rsidR="00C156DE">
        <w:t xml:space="preserve">data </w:t>
      </w:r>
      <w:r>
        <w:t>is suspicious.</w:t>
      </w:r>
    </w:p>
    <w:p w14:paraId="00EE1E69" w14:textId="29663CEB" w:rsidR="00613EFB" w:rsidRDefault="00613EFB" w:rsidP="00613EFB">
      <w:r>
        <w:t xml:space="preserve">An IDS </w:t>
      </w:r>
      <w:r w:rsidR="00881A70">
        <w:t>always requires</w:t>
      </w:r>
      <w:r>
        <w:t xml:space="preserve"> human intervention, because is just a tool to monitor the system.</w:t>
      </w:r>
    </w:p>
    <w:p w14:paraId="5B7EE6AE" w14:textId="54730A5B" w:rsidR="002C68A5" w:rsidRDefault="002C68A5" w:rsidP="00613EFB">
      <w:r w:rsidRPr="002C68A5">
        <w:rPr>
          <w:b/>
          <w:bCs/>
        </w:rPr>
        <w:t>IPS</w:t>
      </w:r>
      <w:r>
        <w:t xml:space="preserve">, that stands for </w:t>
      </w:r>
      <w:r w:rsidRPr="002C68A5">
        <w:rPr>
          <w:b/>
          <w:bCs/>
        </w:rPr>
        <w:t>Intrusion Prevention System</w:t>
      </w:r>
      <w:r>
        <w:t xml:space="preserve"> is instead a tool that</w:t>
      </w:r>
      <w:r w:rsidR="00A063FC">
        <w:t>, not only, monitors the network traffic but takes also decisions based on a certain set of rules.</w:t>
      </w:r>
    </w:p>
    <w:p w14:paraId="54B18283" w14:textId="5E8C3B03" w:rsidR="00354AB4" w:rsidRDefault="00A063FC" w:rsidP="00354AB4">
      <w:r>
        <w:t xml:space="preserve">It operates between the public and the private network of a </w:t>
      </w:r>
      <w:r w:rsidR="006A7A21">
        <w:t>company and</w:t>
      </w:r>
      <w:r>
        <w:t xml:space="preserve"> can be compared to a firewall for the fact that is able to block suspicious network traffic.</w:t>
      </w:r>
      <w:r w:rsidR="006A7A21">
        <w:t xml:space="preserve"> The difference between</w:t>
      </w:r>
      <w:r w:rsidR="00487790">
        <w:t xml:space="preserve"> a</w:t>
      </w:r>
      <w:r w:rsidR="006A7A21">
        <w:t xml:space="preserve"> firewall and </w:t>
      </w:r>
      <w:r w:rsidR="00487790">
        <w:t xml:space="preserve">an </w:t>
      </w:r>
      <w:r w:rsidR="006A7A21">
        <w:t>IPS</w:t>
      </w:r>
      <w:r w:rsidR="00487790">
        <w:t xml:space="preserve"> is that the second can reconfigure the first to deny </w:t>
      </w:r>
      <w:r w:rsidR="00F42F10">
        <w:t>received packets</w:t>
      </w:r>
      <w:r w:rsidR="00487790">
        <w:t>.</w:t>
      </w:r>
    </w:p>
    <w:p w14:paraId="6CAA8297" w14:textId="4748DB02" w:rsidR="00354AB4" w:rsidRDefault="002037F1" w:rsidP="00354AB4">
      <w:r>
        <w:t>It is a software that work</w:t>
      </w:r>
      <w:r w:rsidR="00707D77">
        <w:t>s</w:t>
      </w:r>
      <w:r>
        <w:t xml:space="preserve"> without human interaction.</w:t>
      </w:r>
    </w:p>
    <w:p w14:paraId="2775E202" w14:textId="49F54E2F" w:rsidR="00EA62AF" w:rsidRDefault="008B1A83" w:rsidP="00EA62AF">
      <w:r>
        <w:t xml:space="preserve">The following picture represents </w:t>
      </w:r>
      <w:r w:rsidR="00822D42">
        <w:t xml:space="preserve">the </w:t>
      </w:r>
      <w:r>
        <w:t>similarities and characteristics of the two typologies of software.</w:t>
      </w:r>
    </w:p>
    <w:p w14:paraId="2AAC1DD5" w14:textId="77777777" w:rsidR="00EA62AF" w:rsidRDefault="00EA62AF" w:rsidP="00EA62AF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024A4336" wp14:editId="77C98F70">
            <wp:extent cx="3869156" cy="247996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128" cy="2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3288B" w14:textId="0E4686B9" w:rsidR="00EA62AF" w:rsidRPr="002C68A5" w:rsidRDefault="00EA62AF" w:rsidP="00EA62AF">
      <w:pPr>
        <w:pStyle w:val="Caption"/>
        <w:jc w:val="center"/>
      </w:pPr>
      <w:bookmarkStart w:id="41" w:name="_Toc40169646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7</w:t>
      </w:r>
      <w:r w:rsidR="00325568">
        <w:rPr>
          <w:noProof/>
        </w:rPr>
        <w:fldChar w:fldCharType="end"/>
      </w:r>
      <w:r>
        <w:t>. IDS and IPS</w:t>
      </w:r>
      <w:bookmarkEnd w:id="41"/>
    </w:p>
    <w:p w14:paraId="08D5DB22" w14:textId="6466B2D8" w:rsidR="001141F8" w:rsidRDefault="001141F8" w:rsidP="001141F8">
      <w:pPr>
        <w:pStyle w:val="Heading1"/>
      </w:pPr>
      <w:bookmarkStart w:id="42" w:name="_Toc40169632"/>
      <w:r>
        <w:lastRenderedPageBreak/>
        <w:t>INCIDENT</w:t>
      </w:r>
      <w:r w:rsidR="00C70B2B">
        <w:t xml:space="preserve"> </w:t>
      </w:r>
      <w:r w:rsidR="00A85E55">
        <w:t>SUMMARY</w:t>
      </w:r>
      <w:bookmarkEnd w:id="42"/>
    </w:p>
    <w:p w14:paraId="55F06881" w14:textId="77777777" w:rsidR="00A97518" w:rsidRPr="00A97518" w:rsidRDefault="00A97518" w:rsidP="00A97518"/>
    <w:p w14:paraId="102D1267" w14:textId="38994FE8" w:rsidR="00A77675" w:rsidRDefault="00940E4A" w:rsidP="001E6D5E">
      <w:r>
        <w:t xml:space="preserve">The hacking incident </w:t>
      </w:r>
      <w:r w:rsidR="0089404F">
        <w:t>against</w:t>
      </w:r>
      <w:r>
        <w:t xml:space="preserve"> RSCC</w:t>
      </w:r>
      <w:r w:rsidR="003C584F">
        <w:t xml:space="preserve">, has been the result of an insider threat and ended with the publication </w:t>
      </w:r>
      <w:r w:rsidR="00734C4E">
        <w:t xml:space="preserve">of </w:t>
      </w:r>
      <w:r w:rsidR="003C584F">
        <w:t>private and sensitive data</w:t>
      </w:r>
      <w:r w:rsidR="00C12E2D">
        <w:t xml:space="preserve"> </w:t>
      </w:r>
      <w:r w:rsidR="00E86D41">
        <w:t>on the black market, allowing further bad actors to use them for any kind of illegal activity</w:t>
      </w:r>
      <w:r w:rsidR="00C12E2D">
        <w:t>.</w:t>
      </w:r>
    </w:p>
    <w:p w14:paraId="36C22322" w14:textId="6FDD19A0" w:rsidR="00D23D4B" w:rsidRDefault="006C3BC2" w:rsidP="001E6D5E">
      <w:r>
        <w:t xml:space="preserve">The </w:t>
      </w:r>
      <w:r w:rsidR="00000057">
        <w:t>hack</w:t>
      </w:r>
      <w:r>
        <w:t xml:space="preserve"> has been carried out making use of three </w:t>
      </w:r>
      <w:r w:rsidR="00A969AC">
        <w:t xml:space="preserve">different </w:t>
      </w:r>
      <w:r>
        <w:t>attack vectors</w:t>
      </w:r>
      <w:r w:rsidR="00C5709E">
        <w:t xml:space="preserve"> that successfully exploited security</w:t>
      </w:r>
      <w:r w:rsidR="00204E99">
        <w:t xml:space="preserve"> fl</w:t>
      </w:r>
      <w:r w:rsidR="00711CCA">
        <w:t>a</w:t>
      </w:r>
      <w:r w:rsidR="00204E99">
        <w:t>ws</w:t>
      </w:r>
      <w:r w:rsidR="00C5709E">
        <w:t xml:space="preserve"> </w:t>
      </w:r>
      <w:r w:rsidR="00711CCA">
        <w:t xml:space="preserve">in the protection systems </w:t>
      </w:r>
      <w:r w:rsidR="00C5709E">
        <w:t>that RSCC had previously implemented.</w:t>
      </w:r>
    </w:p>
    <w:p w14:paraId="05116B0D" w14:textId="68E871C1" w:rsidR="007062B4" w:rsidRDefault="004825DE" w:rsidP="00DA62FB">
      <w:r>
        <w:t>Since</w:t>
      </w:r>
      <w:r w:rsidR="00B269AC">
        <w:t xml:space="preserve"> the attacks</w:t>
      </w:r>
      <w:r>
        <w:t xml:space="preserve"> are not sophisticated, they</w:t>
      </w:r>
      <w:r w:rsidR="00B269AC">
        <w:t xml:space="preserve"> </w:t>
      </w:r>
      <w:r w:rsidR="004E4ED8">
        <w:t>could</w:t>
      </w:r>
      <w:r w:rsidR="00B269AC">
        <w:t xml:space="preserve"> have been </w:t>
      </w:r>
      <w:r w:rsidR="00F53A66">
        <w:t>prevented</w:t>
      </w:r>
      <w:r w:rsidR="004E4ED8">
        <w:t xml:space="preserve"> by </w:t>
      </w:r>
      <w:r>
        <w:t xml:space="preserve">improving </w:t>
      </w:r>
      <w:r w:rsidR="004E4ED8">
        <w:t>the security</w:t>
      </w:r>
      <w:r>
        <w:t xml:space="preserve"> standards</w:t>
      </w:r>
      <w:r w:rsidR="004E4ED8">
        <w:t xml:space="preserve"> that the Council </w:t>
      </w:r>
      <w:r w:rsidR="007062B4">
        <w:t>adopted in its infrastructure.</w:t>
      </w:r>
    </w:p>
    <w:p w14:paraId="63A9808F" w14:textId="3556DAED" w:rsidR="00B269AC" w:rsidRPr="0014269D" w:rsidRDefault="002E2C0C" w:rsidP="00DA62FB">
      <w:r>
        <w:t>T</w:t>
      </w:r>
      <w:r w:rsidR="0063254C">
        <w:t xml:space="preserve">he following paragraphs </w:t>
      </w:r>
      <w:r w:rsidR="000A1FC7">
        <w:t>are</w:t>
      </w:r>
      <w:r>
        <w:t xml:space="preserve"> used to </w:t>
      </w:r>
      <w:r w:rsidR="005C73B7">
        <w:t>explain</w:t>
      </w:r>
      <w:r>
        <w:t xml:space="preserve"> </w:t>
      </w:r>
      <w:r w:rsidR="009E4DE4">
        <w:t>every attack</w:t>
      </w:r>
      <w:r w:rsidR="00137128">
        <w:t xml:space="preserve"> the hacker </w:t>
      </w:r>
      <w:r w:rsidR="008C4B52">
        <w:t>implemented</w:t>
      </w:r>
      <w:r w:rsidR="00D41D38">
        <w:t>,</w:t>
      </w:r>
      <w:r w:rsidR="009E4DE4">
        <w:t xml:space="preserve"> </w:t>
      </w:r>
      <w:r w:rsidR="00EF1095">
        <w:t xml:space="preserve">trying to </w:t>
      </w:r>
      <w:r w:rsidR="00D41D38">
        <w:t>suggest</w:t>
      </w:r>
      <w:r w:rsidR="009E4DE4">
        <w:t xml:space="preserve"> a possible solution </w:t>
      </w:r>
      <w:r w:rsidR="00EF1095">
        <w:t xml:space="preserve">in order </w:t>
      </w:r>
      <w:r w:rsidR="0089369E">
        <w:t xml:space="preserve">to </w:t>
      </w:r>
      <w:r w:rsidR="00557478">
        <w:t>ensure</w:t>
      </w:r>
      <w:r w:rsidR="0089369E">
        <w:t xml:space="preserve"> </w:t>
      </w:r>
      <w:r w:rsidR="006A6FE4">
        <w:t xml:space="preserve">that RSCC </w:t>
      </w:r>
      <w:r w:rsidR="00EF1095">
        <w:t>could</w:t>
      </w:r>
      <w:r w:rsidR="006A6FE4">
        <w:t xml:space="preserve"> have</w:t>
      </w:r>
      <w:r w:rsidR="00EF1095">
        <w:t xml:space="preserve"> better protection on the same attack surfaces</w:t>
      </w:r>
      <w:r w:rsidR="0089369E">
        <w:t>.</w:t>
      </w:r>
    </w:p>
    <w:p w14:paraId="3899AD84" w14:textId="07A31BDB" w:rsidR="0064278D" w:rsidRDefault="0064278D" w:rsidP="0064278D">
      <w:pPr>
        <w:ind w:firstLine="0"/>
      </w:pPr>
    </w:p>
    <w:p w14:paraId="17704799" w14:textId="690145CB" w:rsidR="0064278D" w:rsidRDefault="00C715B6" w:rsidP="00AC645A">
      <w:pPr>
        <w:pStyle w:val="Heading2"/>
      </w:pPr>
      <w:bookmarkStart w:id="43" w:name="_Toc40169633"/>
      <w:r>
        <w:t xml:space="preserve">MITM </w:t>
      </w:r>
      <w:r w:rsidR="006F6FAC">
        <w:t>– ARP POISONING</w:t>
      </w:r>
      <w:bookmarkEnd w:id="43"/>
    </w:p>
    <w:p w14:paraId="70DF5E3A" w14:textId="77777777" w:rsidR="00B95609" w:rsidRPr="00B95609" w:rsidRDefault="00B95609" w:rsidP="00B95609"/>
    <w:p w14:paraId="436D0211" w14:textId="31592EF4" w:rsidR="006F6FAC" w:rsidRPr="0014269D" w:rsidRDefault="00B95609" w:rsidP="0066686C">
      <w:r>
        <w:t xml:space="preserve">To understand the first type of attack, </w:t>
      </w:r>
      <w:r w:rsidR="001968F2">
        <w:t>it is a good idea to explain how devices communicate within a</w:t>
      </w:r>
      <w:r w:rsidR="005B6EE9">
        <w:t xml:space="preserve"> </w:t>
      </w:r>
      <w:r w:rsidR="00F76309">
        <w:t xml:space="preserve">local </w:t>
      </w:r>
      <w:r w:rsidR="001968F2">
        <w:t>network.</w:t>
      </w:r>
      <w:r w:rsidR="0066686C">
        <w:t xml:space="preserve"> </w:t>
      </w:r>
      <w:r w:rsidR="008E1FFE">
        <w:t xml:space="preserve">The following </w:t>
      </w:r>
      <w:r w:rsidR="00BD398A">
        <w:t>picture</w:t>
      </w:r>
      <w:r w:rsidR="001968F2">
        <w:t xml:space="preserve"> </w:t>
      </w:r>
      <w:r w:rsidR="007F152C">
        <w:t>shows</w:t>
      </w:r>
      <w:r w:rsidR="001968F2">
        <w:t xml:space="preserve"> the OSI</w:t>
      </w:r>
      <w:r w:rsidR="00683108">
        <w:t xml:space="preserve"> (</w:t>
      </w:r>
      <w:r w:rsidR="00683108" w:rsidRPr="00683108">
        <w:t>Open System Interconnection</w:t>
      </w:r>
      <w:r w:rsidR="00683108">
        <w:t>)</w:t>
      </w:r>
      <w:r w:rsidR="001968F2">
        <w:t xml:space="preserve"> standard </w:t>
      </w:r>
      <w:r w:rsidR="008E1FFE">
        <w:t xml:space="preserve">model </w:t>
      </w:r>
      <w:r w:rsidR="001968F2">
        <w:t xml:space="preserve">for </w:t>
      </w:r>
      <w:r w:rsidR="00051A0B">
        <w:t>computer systems</w:t>
      </w:r>
      <w:r w:rsidR="001968F2">
        <w:t xml:space="preserve"> communication.</w:t>
      </w:r>
    </w:p>
    <w:p w14:paraId="3381C464" w14:textId="77777777" w:rsidR="0066686C" w:rsidRDefault="0066686C" w:rsidP="0066686C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52AD34FB" wp14:editId="65B153ED">
            <wp:extent cx="2507673" cy="2760069"/>
            <wp:effectExtent l="0" t="0" r="6985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145" cy="284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2BBB2" w14:textId="1A7C1B03" w:rsidR="006F6FAC" w:rsidRDefault="0066686C" w:rsidP="0066686C">
      <w:pPr>
        <w:pStyle w:val="Caption"/>
        <w:jc w:val="center"/>
      </w:pPr>
      <w:bookmarkStart w:id="44" w:name="_Toc40169647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8</w:t>
      </w:r>
      <w:r w:rsidR="00325568">
        <w:rPr>
          <w:noProof/>
        </w:rPr>
        <w:fldChar w:fldCharType="end"/>
      </w:r>
      <w:r>
        <w:t>. OSI model</w:t>
      </w:r>
      <w:bookmarkEnd w:id="44"/>
    </w:p>
    <w:p w14:paraId="4DD4B747" w14:textId="7F625399" w:rsidR="0014384B" w:rsidRDefault="0012797E" w:rsidP="006F6FAC">
      <w:pPr>
        <w:ind w:firstLine="0"/>
      </w:pPr>
      <w:r>
        <w:lastRenderedPageBreak/>
        <w:t xml:space="preserve">As visible </w:t>
      </w:r>
      <w:r w:rsidR="00051A0B">
        <w:t xml:space="preserve">in </w:t>
      </w:r>
      <w:r w:rsidR="00992C7B">
        <w:t xml:space="preserve">the </w:t>
      </w:r>
      <w:r w:rsidR="00E346A9">
        <w:t>above figure</w:t>
      </w:r>
      <w:r w:rsidR="00051A0B">
        <w:t xml:space="preserve">, </w:t>
      </w:r>
      <w:r w:rsidR="00E346A9">
        <w:t xml:space="preserve">the model is composed </w:t>
      </w:r>
      <w:r w:rsidR="006030C3">
        <w:t>of</w:t>
      </w:r>
      <w:r w:rsidR="00E346A9">
        <w:t xml:space="preserve"> 7 different layers</w:t>
      </w:r>
      <w:r w:rsidR="00FF6235">
        <w:t xml:space="preserve"> and each of them has </w:t>
      </w:r>
      <w:r w:rsidR="00963C26">
        <w:t xml:space="preserve">a </w:t>
      </w:r>
      <w:r w:rsidR="00AD0D1E">
        <w:t>different purpose.</w:t>
      </w:r>
      <w:r w:rsidR="00804FF8">
        <w:t xml:space="preserve"> </w:t>
      </w:r>
    </w:p>
    <w:p w14:paraId="6E47B0C7" w14:textId="4621D483" w:rsidR="008E7D13" w:rsidRDefault="00CD6126" w:rsidP="008E7D13">
      <w:r>
        <w:t>ARP</w:t>
      </w:r>
      <w:r w:rsidR="00853C4A">
        <w:t xml:space="preserve"> </w:t>
      </w:r>
      <w:r>
        <w:t>Poisoning is a type of attack that take</w:t>
      </w:r>
      <w:r w:rsidR="003466EB">
        <w:t>s</w:t>
      </w:r>
      <w:r>
        <w:t xml:space="preserve"> place at </w:t>
      </w:r>
      <w:r w:rsidRPr="00BF39D9">
        <w:rPr>
          <w:b/>
          <w:bCs/>
        </w:rPr>
        <w:t>Layer 2</w:t>
      </w:r>
      <w:r w:rsidR="003466EB">
        <w:t xml:space="preserve"> or </w:t>
      </w:r>
      <w:r w:rsidR="003466EB" w:rsidRPr="003466EB">
        <w:rPr>
          <w:b/>
          <w:bCs/>
        </w:rPr>
        <w:t>Data Link Layer</w:t>
      </w:r>
      <w:r w:rsidR="00B40142">
        <w:t xml:space="preserve"> of the OSI model</w:t>
      </w:r>
      <w:r>
        <w:t>, more precisely where</w:t>
      </w:r>
      <w:r w:rsidR="00B40142">
        <w:t xml:space="preserve"> </w:t>
      </w:r>
      <w:r w:rsidR="009B3339">
        <w:t>the</w:t>
      </w:r>
      <w:r w:rsidR="00052E75">
        <w:t xml:space="preserve"> </w:t>
      </w:r>
      <w:r w:rsidR="00F5309C">
        <w:t xml:space="preserve">host </w:t>
      </w:r>
      <w:r w:rsidR="00CA7DF1">
        <w:t>gain</w:t>
      </w:r>
      <w:r w:rsidR="002A0C85">
        <w:t>s</w:t>
      </w:r>
      <w:r w:rsidR="00CA7DF1">
        <w:t xml:space="preserve"> access and</w:t>
      </w:r>
      <w:r w:rsidR="006030C3">
        <w:t xml:space="preserve"> </w:t>
      </w:r>
      <w:r w:rsidR="00CA7DF1">
        <w:t xml:space="preserve">permissions to </w:t>
      </w:r>
      <w:r w:rsidR="00A24612">
        <w:t>data</w:t>
      </w:r>
      <w:r w:rsidR="009318FA">
        <w:t xml:space="preserve"> transmission</w:t>
      </w:r>
      <w:r w:rsidR="00054AD3">
        <w:t>,</w:t>
      </w:r>
      <w:r w:rsidR="00CA7DF1">
        <w:t xml:space="preserve"> making use of</w:t>
      </w:r>
      <w:r w:rsidR="00F5309C">
        <w:t xml:space="preserve"> </w:t>
      </w:r>
      <w:r w:rsidR="00052E75">
        <w:t>its</w:t>
      </w:r>
      <w:r w:rsidR="00F5309C">
        <w:t xml:space="preserve"> MAC address</w:t>
      </w:r>
      <w:r w:rsidR="00FC1AA2">
        <w:t>.</w:t>
      </w:r>
    </w:p>
    <w:p w14:paraId="561BD9CD" w14:textId="37361263" w:rsidR="003E19F8" w:rsidRDefault="00BF39D9" w:rsidP="008711EF">
      <w:r>
        <w:t xml:space="preserve">MAC address </w:t>
      </w:r>
      <w:r w:rsidR="00052E75">
        <w:t>is</w:t>
      </w:r>
      <w:r>
        <w:t xml:space="preserve"> </w:t>
      </w:r>
      <w:r w:rsidR="00052E75">
        <w:t xml:space="preserve">a unique identifier assigned to </w:t>
      </w:r>
      <w:r w:rsidR="006B6C21">
        <w:t>every</w:t>
      </w:r>
      <w:r w:rsidR="00052E75">
        <w:t xml:space="preserve"> NIC (Network Interface Controller) </w:t>
      </w:r>
      <w:r>
        <w:t xml:space="preserve"> </w:t>
      </w:r>
      <w:r w:rsidR="00D90FCC">
        <w:t xml:space="preserve">and </w:t>
      </w:r>
      <w:r w:rsidR="00AD2022">
        <w:t>is what</w:t>
      </w:r>
      <w:r w:rsidR="00D90FCC">
        <w:t xml:space="preserve"> </w:t>
      </w:r>
      <w:r w:rsidR="00AD2022">
        <w:t>allow</w:t>
      </w:r>
      <w:r w:rsidR="00D90FCC">
        <w:t xml:space="preserve"> devices to communicate </w:t>
      </w:r>
      <w:r w:rsidR="006F0441">
        <w:t>with</w:t>
      </w:r>
      <w:r w:rsidR="007B400E">
        <w:t xml:space="preserve"> each other </w:t>
      </w:r>
      <w:r w:rsidR="00EC0F40">
        <w:t>over</w:t>
      </w:r>
      <w:r w:rsidR="00D90FCC">
        <w:t xml:space="preserve"> a LAN</w:t>
      </w:r>
      <w:r w:rsidR="0010613F">
        <w:t>.</w:t>
      </w:r>
    </w:p>
    <w:p w14:paraId="7BC7ECAF" w14:textId="6E7C83F5" w:rsidR="008711EF" w:rsidRPr="00891952" w:rsidRDefault="0010613F" w:rsidP="008711EF">
      <w:r>
        <w:t>It r</w:t>
      </w:r>
      <w:r w:rsidR="00891952">
        <w:t>elies on</w:t>
      </w:r>
      <w:r w:rsidR="00685321">
        <w:t xml:space="preserve"> </w:t>
      </w:r>
      <w:r w:rsidR="00891952" w:rsidRPr="00891952">
        <w:rPr>
          <w:b/>
          <w:bCs/>
        </w:rPr>
        <w:t>Address Resolution Protocol</w:t>
      </w:r>
      <w:r w:rsidR="00685321">
        <w:rPr>
          <w:b/>
          <w:bCs/>
        </w:rPr>
        <w:t xml:space="preserve"> (ARP)</w:t>
      </w:r>
      <w:r>
        <w:t xml:space="preserve"> </w:t>
      </w:r>
      <w:r w:rsidR="007E7C07">
        <w:t>which</w:t>
      </w:r>
      <w:r w:rsidR="0089642A">
        <w:t xml:space="preserve"> involves the use of a table</w:t>
      </w:r>
      <w:r w:rsidR="003F53C8">
        <w:t xml:space="preserve"> (</w:t>
      </w:r>
      <w:r w:rsidR="003F53C8" w:rsidRPr="003F53C8">
        <w:rPr>
          <w:b/>
          <w:bCs/>
        </w:rPr>
        <w:t>ARP Table</w:t>
      </w:r>
      <w:r w:rsidR="003F53C8">
        <w:t>)</w:t>
      </w:r>
      <w:r w:rsidR="0089642A">
        <w:t xml:space="preserve"> where IP and MAC addresses of the network </w:t>
      </w:r>
      <w:r w:rsidR="004055E9">
        <w:t>devices</w:t>
      </w:r>
      <w:r w:rsidR="0089642A">
        <w:t xml:space="preserve"> </w:t>
      </w:r>
      <w:r w:rsidR="007A4656">
        <w:t>which</w:t>
      </w:r>
      <w:r w:rsidR="005D4459">
        <w:t xml:space="preserve"> </w:t>
      </w:r>
      <w:r w:rsidR="0089642A">
        <w:t>the host</w:t>
      </w:r>
      <w:r w:rsidR="001D7704">
        <w:t xml:space="preserve"> needs</w:t>
      </w:r>
      <w:r w:rsidR="0089642A">
        <w:t xml:space="preserve"> communicate with are stored and</w:t>
      </w:r>
      <w:r>
        <w:t>,</w:t>
      </w:r>
      <w:r w:rsidR="00826A4F">
        <w:t xml:space="preserve"> that</w:t>
      </w:r>
      <w:r>
        <w:t xml:space="preserve"> in some cases, can be used as an attack vector.</w:t>
      </w:r>
    </w:p>
    <w:p w14:paraId="4336D272" w14:textId="172E18BD" w:rsidR="004B34F1" w:rsidRDefault="00384A89" w:rsidP="008711EF">
      <w:r>
        <w:t xml:space="preserve">Every </w:t>
      </w:r>
      <w:r w:rsidR="00A44DC9">
        <w:t>host</w:t>
      </w:r>
      <w:r w:rsidR="008711EF">
        <w:t xml:space="preserve"> </w:t>
      </w:r>
      <w:r w:rsidR="004B34F1">
        <w:t>needs two things in order to communicate</w:t>
      </w:r>
      <w:r w:rsidR="00A44DC9">
        <w:t xml:space="preserve"> in a LAN</w:t>
      </w:r>
      <w:r w:rsidR="004B34F1">
        <w:t>:</w:t>
      </w:r>
    </w:p>
    <w:p w14:paraId="5E77B7FE" w14:textId="77777777" w:rsidR="00FD3ACD" w:rsidRDefault="00FD3ACD" w:rsidP="008711EF"/>
    <w:p w14:paraId="51B6791B" w14:textId="2AF37603" w:rsidR="004B34F1" w:rsidRDefault="004B34F1" w:rsidP="004B34F1">
      <w:pPr>
        <w:pStyle w:val="ListParagraph"/>
        <w:numPr>
          <w:ilvl w:val="0"/>
          <w:numId w:val="19"/>
        </w:numPr>
      </w:pPr>
      <w:r>
        <w:t xml:space="preserve">IP address of the device </w:t>
      </w:r>
      <w:r w:rsidR="00567BD9">
        <w:t>which</w:t>
      </w:r>
      <w:r>
        <w:t xml:space="preserve"> wants to communicate with</w:t>
      </w:r>
    </w:p>
    <w:p w14:paraId="71454F58" w14:textId="3A12447B" w:rsidR="004B34F1" w:rsidRDefault="004B34F1" w:rsidP="003F53C8">
      <w:pPr>
        <w:pStyle w:val="ListParagraph"/>
        <w:numPr>
          <w:ilvl w:val="0"/>
          <w:numId w:val="19"/>
        </w:numPr>
      </w:pPr>
      <w:r>
        <w:t>MAC address of the IP associated to th</w:t>
      </w:r>
      <w:r w:rsidR="002261C3">
        <w:t>at particular</w:t>
      </w:r>
      <w:r w:rsidR="00567BD9">
        <w:t xml:space="preserve"> device</w:t>
      </w:r>
    </w:p>
    <w:p w14:paraId="37482F4F" w14:textId="77777777" w:rsidR="005F784E" w:rsidRDefault="005F784E" w:rsidP="005F784E"/>
    <w:p w14:paraId="0707AFB1" w14:textId="5F316730" w:rsidR="00687562" w:rsidRDefault="00E6095B" w:rsidP="005F784E">
      <w:r>
        <w:t>The screenshot below</w:t>
      </w:r>
      <w:r w:rsidR="00BF4218">
        <w:t xml:space="preserve"> </w:t>
      </w:r>
      <w:r>
        <w:t xml:space="preserve">shows how </w:t>
      </w:r>
      <w:r w:rsidR="00400040">
        <w:t>the</w:t>
      </w:r>
      <w:r w:rsidR="005A12C4">
        <w:t xml:space="preserve"> </w:t>
      </w:r>
      <w:r w:rsidR="00081A34">
        <w:t>ARP Table</w:t>
      </w:r>
      <w:r w:rsidR="005A12C4">
        <w:t xml:space="preserve"> or, ARP </w:t>
      </w:r>
      <w:r w:rsidR="00976F4E">
        <w:t>C</w:t>
      </w:r>
      <w:r w:rsidR="005A12C4">
        <w:t>ache</w:t>
      </w:r>
      <w:r w:rsidR="00081A34">
        <w:t>,</w:t>
      </w:r>
      <w:r>
        <w:t xml:space="preserve"> look</w:t>
      </w:r>
      <w:r w:rsidR="00877BFB">
        <w:t>s</w:t>
      </w:r>
      <w:r>
        <w:t xml:space="preserve"> like</w:t>
      </w:r>
      <w:r w:rsidR="0068471E">
        <w:t xml:space="preserve"> on a</w:t>
      </w:r>
      <w:r w:rsidR="00081A34">
        <w:t xml:space="preserve"> Windows PC</w:t>
      </w:r>
      <w:r>
        <w:t>.</w:t>
      </w:r>
    </w:p>
    <w:p w14:paraId="150220EB" w14:textId="77777777" w:rsidR="00D409F0" w:rsidRDefault="00D409F0" w:rsidP="00D409F0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444AF269" wp14:editId="734D435B">
            <wp:extent cx="5511647" cy="3185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468" cy="3209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07C3A" w14:textId="18A56638" w:rsidR="00D409F0" w:rsidRDefault="00D409F0" w:rsidP="00D409F0">
      <w:pPr>
        <w:pStyle w:val="Caption"/>
        <w:jc w:val="center"/>
      </w:pPr>
      <w:bookmarkStart w:id="45" w:name="_Toc40169648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9</w:t>
      </w:r>
      <w:r w:rsidR="00325568">
        <w:rPr>
          <w:noProof/>
        </w:rPr>
        <w:fldChar w:fldCharType="end"/>
      </w:r>
      <w:r>
        <w:t xml:space="preserve">. ARP </w:t>
      </w:r>
      <w:r w:rsidR="00ED6784">
        <w:t>Cache</w:t>
      </w:r>
      <w:bookmarkEnd w:id="45"/>
    </w:p>
    <w:p w14:paraId="348F2AEC" w14:textId="77777777" w:rsidR="008711EF" w:rsidRDefault="008711EF" w:rsidP="008E7D13"/>
    <w:p w14:paraId="0C68524B" w14:textId="0856801C" w:rsidR="008A2C6E" w:rsidRDefault="005F784E" w:rsidP="00210023">
      <w:bookmarkStart w:id="46" w:name="_Hlk39225972"/>
      <w:r>
        <w:t>The diagram below, instead, the concept of what</w:t>
      </w:r>
      <w:r w:rsidR="008711EF">
        <w:t xml:space="preserve"> happens when </w:t>
      </w:r>
      <w:r w:rsidR="00A92FE2">
        <w:t xml:space="preserve">a  hypothetical </w:t>
      </w:r>
      <w:r w:rsidR="0029432A" w:rsidRPr="00F91685">
        <w:rPr>
          <w:b/>
          <w:bCs/>
        </w:rPr>
        <w:t>C</w:t>
      </w:r>
      <w:r w:rsidR="008711EF" w:rsidRPr="00F91685">
        <w:rPr>
          <w:b/>
          <w:bCs/>
        </w:rPr>
        <w:t>omputer</w:t>
      </w:r>
      <w:r w:rsidR="0029432A" w:rsidRPr="00F91685">
        <w:rPr>
          <w:b/>
          <w:bCs/>
        </w:rPr>
        <w:t xml:space="preserve"> A</w:t>
      </w:r>
      <w:r w:rsidR="008711EF">
        <w:t xml:space="preserve"> wants to communicate with </w:t>
      </w:r>
      <w:r w:rsidR="00A92FE2">
        <w:t xml:space="preserve">another device, </w:t>
      </w:r>
      <w:r w:rsidR="0029432A" w:rsidRPr="00F91685">
        <w:rPr>
          <w:b/>
          <w:bCs/>
        </w:rPr>
        <w:t>Computer B</w:t>
      </w:r>
      <w:r w:rsidR="00A92FE2">
        <w:t xml:space="preserve"> in this case</w:t>
      </w:r>
      <w:r w:rsidR="000948E0">
        <w:t>.</w:t>
      </w:r>
      <w:bookmarkEnd w:id="46"/>
    </w:p>
    <w:p w14:paraId="7C331D7E" w14:textId="77777777" w:rsidR="00D71AD4" w:rsidRDefault="00D71AD4" w:rsidP="00210023"/>
    <w:p w14:paraId="7126C71B" w14:textId="77777777" w:rsidR="00210023" w:rsidRDefault="00210023" w:rsidP="00210023">
      <w:pPr>
        <w:keepNext/>
        <w:ind w:hanging="567"/>
        <w:jc w:val="center"/>
      </w:pPr>
      <w:r>
        <w:rPr>
          <w:i/>
          <w:iCs/>
          <w:noProof/>
          <w:color w:val="44546A" w:themeColor="text2"/>
          <w:sz w:val="18"/>
          <w:szCs w:val="18"/>
        </w:rPr>
        <w:drawing>
          <wp:inline distT="0" distB="0" distL="0" distR="0" wp14:anchorId="3A5FAD36" wp14:editId="4D1B2238">
            <wp:extent cx="6496827" cy="25831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63" cy="258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D07A5" w14:textId="41BC900F" w:rsidR="00210023" w:rsidRDefault="00210023" w:rsidP="006102A0">
      <w:pPr>
        <w:pStyle w:val="Caption"/>
        <w:jc w:val="center"/>
      </w:pPr>
      <w:bookmarkStart w:id="47" w:name="_Toc40169649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10</w:t>
      </w:r>
      <w:r w:rsidR="00325568">
        <w:rPr>
          <w:noProof/>
        </w:rPr>
        <w:fldChar w:fldCharType="end"/>
      </w:r>
      <w:r>
        <w:t xml:space="preserve">. </w:t>
      </w:r>
      <w:r w:rsidRPr="00F9348E">
        <w:t>ARP Protocol explanation</w:t>
      </w:r>
      <w:bookmarkEnd w:id="47"/>
    </w:p>
    <w:p w14:paraId="365DF3AE" w14:textId="4D5A1807" w:rsidR="006102A0" w:rsidRDefault="006102A0" w:rsidP="006102A0"/>
    <w:p w14:paraId="62E1B081" w14:textId="6FD7AF84" w:rsidR="00DB1C36" w:rsidRDefault="00A06BB9" w:rsidP="005C5CAB">
      <w:r>
        <w:t xml:space="preserve">But, what if at some point a bad actor </w:t>
      </w:r>
      <w:r w:rsidR="005C5CAB">
        <w:t>starts</w:t>
      </w:r>
      <w:r>
        <w:t xml:space="preserve"> to flood the </w:t>
      </w:r>
      <w:r w:rsidR="00DB1C36">
        <w:t>network</w:t>
      </w:r>
      <w:r>
        <w:t xml:space="preserve"> with</w:t>
      </w:r>
      <w:r w:rsidR="00DB1C36">
        <w:t xml:space="preserve"> fake ARP Repl</w:t>
      </w:r>
      <w:r w:rsidR="00A70DD5">
        <w:t>y</w:t>
      </w:r>
      <w:r w:rsidR="00DB1C36">
        <w:t xml:space="preserve"> frames</w:t>
      </w:r>
      <w:r w:rsidR="008949D9">
        <w:t xml:space="preserve"> that contain the attacker MAC address instead of the victim</w:t>
      </w:r>
      <w:r w:rsidR="00BB3CAC">
        <w:t>’s</w:t>
      </w:r>
      <w:r w:rsidR="008949D9">
        <w:t xml:space="preserve"> one</w:t>
      </w:r>
      <w:r w:rsidR="00DB1C36">
        <w:t>?</w:t>
      </w:r>
      <w:r w:rsidR="005C5CAB">
        <w:t xml:space="preserve"> </w:t>
      </w:r>
      <w:r w:rsidR="00DB1C36">
        <w:t>The answer is simple</w:t>
      </w:r>
      <w:r w:rsidR="005C5CAB">
        <w:t>.</w:t>
      </w:r>
    </w:p>
    <w:p w14:paraId="61EDCD25" w14:textId="5551A4CB" w:rsidR="00CC37A1" w:rsidRDefault="005C5CAB" w:rsidP="00CC37A1">
      <w:r>
        <w:t xml:space="preserve">All the other hosts </w:t>
      </w:r>
      <w:r w:rsidR="00675682">
        <w:t>on</w:t>
      </w:r>
      <w:r>
        <w:t xml:space="preserve"> the network, start to</w:t>
      </w:r>
      <w:r w:rsidR="000218D8">
        <w:t xml:space="preserve"> </w:t>
      </w:r>
      <w:r>
        <w:t xml:space="preserve">update their ARP </w:t>
      </w:r>
      <w:r w:rsidR="000218D8">
        <w:t>Caches</w:t>
      </w:r>
      <w:r w:rsidR="00B86F1A">
        <w:t xml:space="preserve"> with </w:t>
      </w:r>
      <w:r w:rsidR="00EF133F">
        <w:t xml:space="preserve">the new address and all the traffic </w:t>
      </w:r>
      <w:r w:rsidR="00F219F3">
        <w:t>is</w:t>
      </w:r>
      <w:r w:rsidR="00EF133F">
        <w:t xml:space="preserve"> diverted through the attacker device</w:t>
      </w:r>
      <w:r w:rsidR="000824EA">
        <w:t xml:space="preserve"> that will </w:t>
      </w:r>
      <w:r w:rsidR="00522F9C">
        <w:t>be defined as</w:t>
      </w:r>
      <w:r w:rsidR="000824EA">
        <w:t xml:space="preserve"> </w:t>
      </w:r>
      <w:r w:rsidR="00897ED4">
        <w:t>“</w:t>
      </w:r>
      <w:r w:rsidR="000824EA">
        <w:t>man in the middle</w:t>
      </w:r>
      <w:r w:rsidR="00897ED4">
        <w:t>”</w:t>
      </w:r>
      <w:r>
        <w:t>.</w:t>
      </w:r>
    </w:p>
    <w:p w14:paraId="382BF413" w14:textId="65F18EDB" w:rsidR="00CC37A1" w:rsidRDefault="00CC37A1" w:rsidP="00CC37A1">
      <w:r>
        <w:t>In the picture below, is possible to see how a MiTM looks like.</w:t>
      </w:r>
    </w:p>
    <w:p w14:paraId="5CD2F2CB" w14:textId="77777777" w:rsidR="00946F37" w:rsidRDefault="00946F37" w:rsidP="00946F37">
      <w:pPr>
        <w:keepNext/>
        <w:ind w:firstLine="0"/>
      </w:pPr>
      <w:r>
        <w:rPr>
          <w:noProof/>
        </w:rPr>
        <w:lastRenderedPageBreak/>
        <w:drawing>
          <wp:inline distT="0" distB="0" distL="0" distR="0" wp14:anchorId="1397AF2E" wp14:editId="4AB96ACE">
            <wp:extent cx="5730240" cy="3131820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08773" w14:textId="2FD45D96" w:rsidR="005C5CAB" w:rsidRDefault="00946F37" w:rsidP="003922CB">
      <w:pPr>
        <w:pStyle w:val="Caption"/>
        <w:jc w:val="center"/>
      </w:pPr>
      <w:bookmarkStart w:id="48" w:name="_Toc40169650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 w:rsidR="006A3C19">
        <w:rPr>
          <w:noProof/>
        </w:rPr>
        <w:t>11</w:t>
      </w:r>
      <w:r w:rsidR="00325568">
        <w:rPr>
          <w:noProof/>
        </w:rPr>
        <w:fldChar w:fldCharType="end"/>
      </w:r>
      <w:r>
        <w:t>. MiTM attack</w:t>
      </w:r>
      <w:bookmarkEnd w:id="48"/>
    </w:p>
    <w:p w14:paraId="4CE92CE5" w14:textId="286C1978" w:rsidR="003922CB" w:rsidRDefault="003922CB" w:rsidP="003922CB"/>
    <w:p w14:paraId="5619E6FC" w14:textId="4AA80B27" w:rsidR="003922CB" w:rsidRDefault="003922CB" w:rsidP="003922CB">
      <w:r>
        <w:t xml:space="preserve">These kinds of attacks can be </w:t>
      </w:r>
      <w:r w:rsidR="002714E5">
        <w:t>prevented</w:t>
      </w:r>
      <w:r w:rsidR="004165E5">
        <w:t xml:space="preserve"> by</w:t>
      </w:r>
      <w:r>
        <w:t xml:space="preserve"> </w:t>
      </w:r>
      <w:r w:rsidR="00213372">
        <w:t>making</w:t>
      </w:r>
      <w:r>
        <w:t xml:space="preserve"> use of:</w:t>
      </w:r>
    </w:p>
    <w:p w14:paraId="379EA831" w14:textId="67BE8EF3" w:rsidR="003922CB" w:rsidRDefault="003922CB" w:rsidP="003922CB">
      <w:pPr>
        <w:pStyle w:val="ListParagraph"/>
        <w:numPr>
          <w:ilvl w:val="0"/>
          <w:numId w:val="20"/>
        </w:numPr>
      </w:pPr>
      <w:r>
        <w:t>HTTPS connections instead of</w:t>
      </w:r>
      <w:r w:rsidR="005B0F2F">
        <w:t xml:space="preserve"> old and unencrypted</w:t>
      </w:r>
      <w:r>
        <w:t xml:space="preserve"> HTTP</w:t>
      </w:r>
      <w:r w:rsidR="005B0F2F">
        <w:t xml:space="preserve"> ones</w:t>
      </w:r>
    </w:p>
    <w:p w14:paraId="3CE28122" w14:textId="777722FC" w:rsidR="00F31D37" w:rsidRDefault="00F31D37" w:rsidP="003922CB">
      <w:pPr>
        <w:pStyle w:val="ListParagraph"/>
        <w:numPr>
          <w:ilvl w:val="0"/>
          <w:numId w:val="20"/>
        </w:numPr>
      </w:pPr>
      <w:r>
        <w:t>VPN</w:t>
      </w:r>
    </w:p>
    <w:p w14:paraId="308603D3" w14:textId="18D04371" w:rsidR="00F31D37" w:rsidRDefault="00355A84" w:rsidP="003922CB">
      <w:pPr>
        <w:pStyle w:val="ListParagraph"/>
        <w:numPr>
          <w:ilvl w:val="0"/>
          <w:numId w:val="20"/>
        </w:numPr>
      </w:pPr>
      <w:r>
        <w:t>IDS/IPS</w:t>
      </w:r>
    </w:p>
    <w:p w14:paraId="08B80645" w14:textId="77777777" w:rsidR="00484B5B" w:rsidRPr="003922CB" w:rsidRDefault="00484B5B" w:rsidP="00484B5B"/>
    <w:p w14:paraId="23C261AD" w14:textId="041A06C5" w:rsidR="006F6FAC" w:rsidRDefault="006F6FAC" w:rsidP="00FE0832">
      <w:pPr>
        <w:pStyle w:val="Heading2"/>
      </w:pPr>
      <w:bookmarkStart w:id="49" w:name="_Toc40169634"/>
      <w:r>
        <w:t>PASSWORD CRACKING</w:t>
      </w:r>
      <w:bookmarkEnd w:id="49"/>
    </w:p>
    <w:p w14:paraId="758259DA" w14:textId="24BDF96E" w:rsidR="00FE0832" w:rsidRDefault="00FE0832" w:rsidP="00FE0832"/>
    <w:p w14:paraId="399F71AC" w14:textId="346BA2C1" w:rsidR="0066548B" w:rsidRDefault="00FE0832" w:rsidP="00FE0832">
      <w:r>
        <w:t>The second technique used to exfiltrate data during the hack</w:t>
      </w:r>
      <w:r w:rsidR="00AE7CA6">
        <w:t xml:space="preserve"> </w:t>
      </w:r>
      <w:r w:rsidR="008301BC">
        <w:t>has been something related to password cracking</w:t>
      </w:r>
      <w:r w:rsidR="0066548B">
        <w:t>.</w:t>
      </w:r>
    </w:p>
    <w:p w14:paraId="2716C6E8" w14:textId="50FC20EE" w:rsidR="00FE0832" w:rsidRDefault="0066548B" w:rsidP="00FE0832">
      <w:r>
        <w:t xml:space="preserve">As previously seen in the SECURITY PRACTICES paragraph, there are different techniques </w:t>
      </w:r>
      <w:r w:rsidR="003043F5">
        <w:t xml:space="preserve">that allow a bad actor </w:t>
      </w:r>
      <w:r>
        <w:t>to crack password</w:t>
      </w:r>
      <w:r w:rsidR="003043F5">
        <w:t>s</w:t>
      </w:r>
      <w:r>
        <w:t xml:space="preserve"> and they can go from the use of</w:t>
      </w:r>
      <w:r w:rsidR="00BA5740">
        <w:t xml:space="preserve"> dedicated </w:t>
      </w:r>
      <w:r w:rsidR="002A2F17">
        <w:t>tools</w:t>
      </w:r>
      <w:r>
        <w:t xml:space="preserve"> to the physical </w:t>
      </w:r>
      <w:r w:rsidR="006A08FA">
        <w:t xml:space="preserve">cracking, making use of spying </w:t>
      </w:r>
      <w:r w:rsidR="00A121B7">
        <w:t>and social skills</w:t>
      </w:r>
      <w:r w:rsidR="00657C65">
        <w:t>.</w:t>
      </w:r>
    </w:p>
    <w:p w14:paraId="53DB21FC" w14:textId="7ADE23DE" w:rsidR="003043F5" w:rsidRDefault="00B73F5A" w:rsidP="00FE0832">
      <w:r>
        <w:t>It is hard to say how the author has been able to crack the credentials used to access the data because he could have even intercepted them via an unsecure</w:t>
      </w:r>
      <w:r w:rsidR="002A1E82">
        <w:t>d</w:t>
      </w:r>
      <w:r>
        <w:t xml:space="preserve"> connection</w:t>
      </w:r>
      <w:r w:rsidR="00EB3A8F">
        <w:t xml:space="preserve"> </w:t>
      </w:r>
      <w:r w:rsidR="003043F5">
        <w:t>since he used the MiTM technique to sniff on unencrypted connections on different hosts, but as explained previously, the ways to prevent password cracking are:</w:t>
      </w:r>
    </w:p>
    <w:p w14:paraId="633B0E64" w14:textId="33D901DA" w:rsidR="00B73F5A" w:rsidRDefault="003043F5" w:rsidP="003043F5">
      <w:pPr>
        <w:pStyle w:val="ListParagraph"/>
        <w:numPr>
          <w:ilvl w:val="0"/>
          <w:numId w:val="21"/>
        </w:numPr>
      </w:pPr>
      <w:r>
        <w:lastRenderedPageBreak/>
        <w:t>Use strong passwords</w:t>
      </w:r>
    </w:p>
    <w:p w14:paraId="2728E735" w14:textId="365E119D" w:rsidR="003043F5" w:rsidRDefault="003043F5" w:rsidP="003043F5">
      <w:pPr>
        <w:pStyle w:val="ListParagraph"/>
        <w:numPr>
          <w:ilvl w:val="0"/>
          <w:numId w:val="21"/>
        </w:numPr>
      </w:pPr>
      <w:r>
        <w:t>Change them frequently</w:t>
      </w:r>
    </w:p>
    <w:p w14:paraId="51D695AA" w14:textId="1D0D7F28" w:rsidR="003043F5" w:rsidRDefault="007431F9" w:rsidP="003043F5">
      <w:pPr>
        <w:pStyle w:val="ListParagraph"/>
        <w:numPr>
          <w:ilvl w:val="0"/>
          <w:numId w:val="21"/>
        </w:numPr>
      </w:pPr>
      <w:r>
        <w:t>Use good antivirus/malware to avoid keylogging</w:t>
      </w:r>
    </w:p>
    <w:p w14:paraId="29D3DAEE" w14:textId="46E66AE2" w:rsidR="007431F9" w:rsidRDefault="007431F9" w:rsidP="003043F5">
      <w:pPr>
        <w:pStyle w:val="ListParagraph"/>
        <w:numPr>
          <w:ilvl w:val="0"/>
          <w:numId w:val="21"/>
        </w:numPr>
      </w:pPr>
      <w:r>
        <w:t xml:space="preserve">Use </w:t>
      </w:r>
      <w:r w:rsidR="005056AB">
        <w:t>multi</w:t>
      </w:r>
      <w:r>
        <w:t xml:space="preserve"> factors authentication</w:t>
      </w:r>
      <w:r w:rsidR="00AD6D12">
        <w:t xml:space="preserve"> (</w:t>
      </w:r>
      <w:r w:rsidR="005056AB">
        <w:t>M</w:t>
      </w:r>
      <w:r w:rsidR="00AD6D12">
        <w:t>FA)</w:t>
      </w:r>
    </w:p>
    <w:p w14:paraId="1BE339A5" w14:textId="77777777" w:rsidR="00FE0832" w:rsidRPr="00FE0832" w:rsidRDefault="00FE0832" w:rsidP="002A4ED2">
      <w:pPr>
        <w:ind w:firstLine="0"/>
      </w:pPr>
    </w:p>
    <w:p w14:paraId="0AC5A179" w14:textId="65AD3F36" w:rsidR="00707F50" w:rsidRDefault="00707F50" w:rsidP="00C67A45">
      <w:pPr>
        <w:pStyle w:val="Heading2"/>
      </w:pPr>
      <w:bookmarkStart w:id="50" w:name="_Toc40169635"/>
      <w:r>
        <w:t xml:space="preserve">WIRELESS </w:t>
      </w:r>
      <w:r w:rsidR="00753F12">
        <w:t>HACKING</w:t>
      </w:r>
      <w:bookmarkEnd w:id="50"/>
    </w:p>
    <w:p w14:paraId="425ED9DA" w14:textId="4BD854DD" w:rsidR="00C67A45" w:rsidRDefault="00C67A45" w:rsidP="00C67A45"/>
    <w:p w14:paraId="453C85DD" w14:textId="7BC55583" w:rsidR="00C67A45" w:rsidRDefault="00C67A45" w:rsidP="00C67A45">
      <w:r>
        <w:t xml:space="preserve">The last attack carried out by the rogue employee has been against the Wi-Fi facility that RSCC offered </w:t>
      </w:r>
      <w:r w:rsidR="00F31380">
        <w:t>to allow</w:t>
      </w:r>
      <w:r w:rsidR="001B5ED6">
        <w:t xml:space="preserve"> the</w:t>
      </w:r>
      <w:r w:rsidR="00F31380">
        <w:t xml:space="preserve"> </w:t>
      </w:r>
      <w:r w:rsidR="00AB64F0">
        <w:t xml:space="preserve">staff </w:t>
      </w:r>
      <w:r w:rsidR="000057B3">
        <w:t xml:space="preserve">to </w:t>
      </w:r>
      <w:r w:rsidR="00F31380">
        <w:t>work from home.</w:t>
      </w:r>
    </w:p>
    <w:p w14:paraId="3E04EE0E" w14:textId="3BB26D22" w:rsidR="002842E1" w:rsidRDefault="002842E1" w:rsidP="00C67A45">
      <w:r>
        <w:t xml:space="preserve">There are different typologies of attacks that can be used to exploit security flaws in wireless </w:t>
      </w:r>
      <w:r w:rsidR="00D15CE0">
        <w:t>infrastructures</w:t>
      </w:r>
      <w:r>
        <w:t xml:space="preserve">, but </w:t>
      </w:r>
      <w:r w:rsidR="007B055C">
        <w:t>most of them</w:t>
      </w:r>
      <w:r w:rsidR="00F50191">
        <w:t xml:space="preserve"> rely on the fact that A</w:t>
      </w:r>
      <w:r w:rsidR="00844CA1">
        <w:t>P</w:t>
      </w:r>
      <w:r w:rsidR="00F50191">
        <w:t>s use weak authentication systems and simple password</w:t>
      </w:r>
      <w:r w:rsidR="007E32E9">
        <w:t>s</w:t>
      </w:r>
      <w:r w:rsidR="00F50191">
        <w:t>.</w:t>
      </w:r>
    </w:p>
    <w:p w14:paraId="0FC9BB20" w14:textId="25EC99E1" w:rsidR="004038B5" w:rsidRDefault="0016695D" w:rsidP="00C67A45">
      <w:r>
        <w:t>To give an</w:t>
      </w:r>
      <w:r w:rsidR="005D3045">
        <w:t xml:space="preserve"> example</w:t>
      </w:r>
      <w:r>
        <w:t xml:space="preserve">, </w:t>
      </w:r>
      <w:r w:rsidR="001A1954">
        <w:t xml:space="preserve">dictionary attacks are the most famous against WPA password types. </w:t>
      </w:r>
      <w:r w:rsidR="003246AB">
        <w:t xml:space="preserve"> </w:t>
      </w:r>
      <w:r w:rsidR="00ED2A37">
        <w:t xml:space="preserve">In </w:t>
      </w:r>
      <w:r w:rsidR="00671B01">
        <w:t>these attack typologies</w:t>
      </w:r>
      <w:r w:rsidR="00ED2A37">
        <w:t xml:space="preserve">, the evil host sniffs beacons from the AP and generates </w:t>
      </w:r>
      <w:r w:rsidR="00671B01">
        <w:t>a</w:t>
      </w:r>
      <w:r w:rsidR="00ED2A37">
        <w:t xml:space="preserve"> hash that </w:t>
      </w:r>
      <w:r w:rsidR="00671B01">
        <w:t xml:space="preserve">is </w:t>
      </w:r>
      <w:r w:rsidR="00ED2A37">
        <w:t>compare</w:t>
      </w:r>
      <w:r w:rsidR="00671B01">
        <w:t>d</w:t>
      </w:r>
      <w:r w:rsidR="00ED2A37">
        <w:t xml:space="preserve"> </w:t>
      </w:r>
      <w:r w:rsidR="004B7B9D">
        <w:t>against others</w:t>
      </w:r>
      <w:r w:rsidR="00ED2A37">
        <w:t xml:space="preserve"> generated on a list of words present in a dictionary file.</w:t>
      </w:r>
    </w:p>
    <w:p w14:paraId="39B3A5D3" w14:textId="43CE3FE4" w:rsidR="000A60BC" w:rsidRDefault="00B4542A" w:rsidP="000A60BC">
      <w:r>
        <w:t>When the captured hash corresponds to one of the generated ones, the password is found.</w:t>
      </w:r>
    </w:p>
    <w:p w14:paraId="362539AF" w14:textId="2FD8990F" w:rsidR="005D3045" w:rsidRDefault="000A60BC" w:rsidP="000926DB">
      <w:r>
        <w:t xml:space="preserve">It is important to understand that </w:t>
      </w:r>
      <w:r w:rsidR="002059F3">
        <w:t>these kinds of attacks</w:t>
      </w:r>
      <w:r>
        <w:t xml:space="preserve"> are slow but most of the times effective</w:t>
      </w:r>
      <w:r w:rsidR="00F824E5">
        <w:t>, and this is the reason because is important to use complex passwords when deploying wireless A</w:t>
      </w:r>
      <w:r w:rsidR="001920EA">
        <w:t>P</w:t>
      </w:r>
      <w:r w:rsidR="00F824E5">
        <w:t>s.</w:t>
      </w:r>
    </w:p>
    <w:p w14:paraId="051B62A7" w14:textId="253B6AD6" w:rsidR="00AD6D12" w:rsidRDefault="00F7354F" w:rsidP="00813DE4">
      <w:r>
        <w:t xml:space="preserve">To protect the network from intruders is always a good practice to use </w:t>
      </w:r>
      <w:r w:rsidR="00B132D3">
        <w:t xml:space="preserve">strong passwords as well as </w:t>
      </w:r>
      <w:r>
        <w:t>authentication systems like</w:t>
      </w:r>
      <w:r w:rsidR="00AD6D12">
        <w:t xml:space="preserve"> </w:t>
      </w:r>
      <w:r w:rsidR="00AD6D12" w:rsidRPr="00AD6D12">
        <w:rPr>
          <w:b/>
          <w:bCs/>
        </w:rPr>
        <w:t>Captive Portals</w:t>
      </w:r>
      <w:r w:rsidR="00312C32">
        <w:rPr>
          <w:b/>
          <w:bCs/>
        </w:rPr>
        <w:t xml:space="preserve"> </w:t>
      </w:r>
      <w:r w:rsidR="00AD6D12">
        <w:t xml:space="preserve">that use </w:t>
      </w:r>
      <w:r w:rsidR="0050234A">
        <w:t>M</w:t>
      </w:r>
      <w:r w:rsidR="00AD6D12">
        <w:t>FA</w:t>
      </w:r>
      <w:r w:rsidR="00813DE4">
        <w:t>,</w:t>
      </w:r>
      <w:r w:rsidR="00B95D3B">
        <w:t xml:space="preserve"> to ensure that who is connected to the network is a legit user</w:t>
      </w:r>
      <w:r w:rsidR="00813DE4">
        <w:t>,</w:t>
      </w:r>
      <w:r w:rsidR="00AE1361">
        <w:t xml:space="preserve"> coupled with the fact that the service should only be shared to who strictly needs it.</w:t>
      </w:r>
      <w:r w:rsidR="001736D8">
        <w:t xml:space="preserve"> Sensitive data, in fact, should be accessed only locally, to avoid leaks in case a personal device may be compromised.</w:t>
      </w:r>
    </w:p>
    <w:p w14:paraId="339553DB" w14:textId="7CD443C6" w:rsidR="004A5935" w:rsidRDefault="001E11BE" w:rsidP="004A5935">
      <w:r>
        <w:t xml:space="preserve">Access the company network without a valid reason increases the </w:t>
      </w:r>
      <w:r w:rsidR="004C6C44">
        <w:t>risk</w:t>
      </w:r>
      <w:r>
        <w:t xml:space="preserve"> to get hacked.</w:t>
      </w:r>
    </w:p>
    <w:p w14:paraId="7638FA23" w14:textId="1CE634FC" w:rsidR="004A5935" w:rsidRDefault="004A5935" w:rsidP="004A5935">
      <w:r>
        <w:t>The following image shows how MFA authentication works.</w:t>
      </w:r>
    </w:p>
    <w:p w14:paraId="5D7692F3" w14:textId="77777777" w:rsidR="006A3C19" w:rsidRDefault="006A3C19" w:rsidP="006A3C19">
      <w:pPr>
        <w:keepNext/>
        <w:ind w:firstLine="0"/>
      </w:pPr>
      <w:r>
        <w:rPr>
          <w:noProof/>
        </w:rPr>
        <w:lastRenderedPageBreak/>
        <w:drawing>
          <wp:inline distT="0" distB="0" distL="0" distR="0" wp14:anchorId="01CA38B7" wp14:editId="302D7200">
            <wp:extent cx="5730240" cy="2499360"/>
            <wp:effectExtent l="0" t="0" r="381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3C111" w14:textId="56FC2E68" w:rsidR="00E9251A" w:rsidRDefault="006A3C19" w:rsidP="006A3C19">
      <w:pPr>
        <w:pStyle w:val="Caption"/>
        <w:jc w:val="center"/>
      </w:pPr>
      <w:bookmarkStart w:id="51" w:name="_Toc40169651"/>
      <w:r>
        <w:t xml:space="preserve">Figure </w:t>
      </w:r>
      <w:r w:rsidR="00325568">
        <w:fldChar w:fldCharType="begin"/>
      </w:r>
      <w:r w:rsidR="00325568">
        <w:instrText xml:space="preserve"> SEQ Figure \* ARABIC </w:instrText>
      </w:r>
      <w:r w:rsidR="00325568">
        <w:fldChar w:fldCharType="separate"/>
      </w:r>
      <w:r>
        <w:rPr>
          <w:noProof/>
        </w:rPr>
        <w:t>12</w:t>
      </w:r>
      <w:r w:rsidR="00325568">
        <w:rPr>
          <w:noProof/>
        </w:rPr>
        <w:fldChar w:fldCharType="end"/>
      </w:r>
      <w:r>
        <w:t>. MFA Authentication</w:t>
      </w:r>
      <w:bookmarkEnd w:id="51"/>
    </w:p>
    <w:p w14:paraId="3EDCD053" w14:textId="47173808" w:rsidR="00941F60" w:rsidRDefault="00941F60" w:rsidP="00941F60">
      <w:pPr>
        <w:ind w:firstLine="0"/>
      </w:pPr>
    </w:p>
    <w:p w14:paraId="05462EF0" w14:textId="1CD4DB62" w:rsidR="008F33E8" w:rsidRDefault="00B809F2" w:rsidP="00B919C7">
      <w:pPr>
        <w:pStyle w:val="Heading1"/>
      </w:pPr>
      <w:bookmarkStart w:id="52" w:name="_Toc40169636"/>
      <w:r>
        <w:t>COMPLY WITH THE CURRENT GDPR REGULATIONS</w:t>
      </w:r>
      <w:bookmarkEnd w:id="52"/>
    </w:p>
    <w:p w14:paraId="2CF0FAEC" w14:textId="33D6EBAE" w:rsidR="00B919C7" w:rsidRDefault="00B919C7" w:rsidP="00B919C7"/>
    <w:p w14:paraId="571C31AD" w14:textId="4A5EC7C8" w:rsidR="00B919C7" w:rsidRDefault="008010DE" w:rsidP="00B919C7">
      <w:r>
        <w:t>As explained during the introduction, the goal of this report is to give counselling to RSCC to better comply to the regulations imposed by the GDPR.</w:t>
      </w:r>
    </w:p>
    <w:p w14:paraId="606AFEE7" w14:textId="45B9702C" w:rsidR="004B6E88" w:rsidRDefault="0016082D" w:rsidP="00B919C7">
      <w:r>
        <w:t xml:space="preserve">For this </w:t>
      </w:r>
      <w:r w:rsidR="008E2498">
        <w:t>reason,</w:t>
      </w:r>
      <w:r>
        <w:t xml:space="preserve"> JSTC</w:t>
      </w:r>
      <w:r w:rsidR="008E2498">
        <w:t xml:space="preserve"> has </w:t>
      </w:r>
      <w:r w:rsidR="00EB177E">
        <w:t>come</w:t>
      </w:r>
      <w:r w:rsidR="004B6E88">
        <w:t xml:space="preserve"> up with an audit plan that can be represented by the following </w:t>
      </w:r>
      <w:r w:rsidR="006F183F">
        <w:t>points</w:t>
      </w:r>
      <w:r w:rsidR="00F52AD4">
        <w:t>:</w:t>
      </w:r>
    </w:p>
    <w:p w14:paraId="31232178" w14:textId="155A63AF" w:rsidR="0016082D" w:rsidRDefault="009C5C99" w:rsidP="004B6E88">
      <w:pPr>
        <w:pStyle w:val="ListParagraph"/>
        <w:numPr>
          <w:ilvl w:val="0"/>
          <w:numId w:val="22"/>
        </w:numPr>
      </w:pPr>
      <w:r>
        <w:t>Identification of possible risks</w:t>
      </w:r>
    </w:p>
    <w:p w14:paraId="47AF005F" w14:textId="3A4B6180" w:rsidR="009C5C99" w:rsidRDefault="009C5C99" w:rsidP="004B6E88">
      <w:pPr>
        <w:pStyle w:val="ListParagraph"/>
        <w:numPr>
          <w:ilvl w:val="0"/>
          <w:numId w:val="22"/>
        </w:numPr>
      </w:pPr>
      <w:r>
        <w:t>Audit of the actual protection system</w:t>
      </w:r>
    </w:p>
    <w:p w14:paraId="78E83AEC" w14:textId="65A8E08D" w:rsidR="009C5C99" w:rsidRDefault="009C5C99" w:rsidP="004B6E88">
      <w:pPr>
        <w:pStyle w:val="ListParagraph"/>
        <w:numPr>
          <w:ilvl w:val="0"/>
          <w:numId w:val="22"/>
        </w:numPr>
      </w:pPr>
      <w:r>
        <w:t>Deployment of suitable solutions</w:t>
      </w:r>
    </w:p>
    <w:p w14:paraId="1ABB803B" w14:textId="1EC3BBF5" w:rsidR="003F3839" w:rsidRDefault="003F3839" w:rsidP="003F3839">
      <w:r>
        <w:t>The first phase involves the identification of key data</w:t>
      </w:r>
      <w:r w:rsidR="001A1219">
        <w:t xml:space="preserve"> and the threats that could compromise it and the regulations related to the </w:t>
      </w:r>
      <w:r w:rsidR="00BC50EB">
        <w:t>processing of this data</w:t>
      </w:r>
      <w:r w:rsidR="001A1219">
        <w:t>.</w:t>
      </w:r>
    </w:p>
    <w:p w14:paraId="02BC4180" w14:textId="75DEC080" w:rsidR="002F1390" w:rsidRDefault="00413FFD" w:rsidP="003F3839">
      <w:r>
        <w:t xml:space="preserve">The second part, instead, </w:t>
      </w:r>
      <w:r w:rsidR="009159D5">
        <w:t xml:space="preserve">involves the use of pentesting by </w:t>
      </w:r>
      <w:r w:rsidR="009769FA">
        <w:t xml:space="preserve">JSTC team, in order to find any possible security flaw that </w:t>
      </w:r>
      <w:r w:rsidR="001D4E75">
        <w:t>could be used by an</w:t>
      </w:r>
      <w:r w:rsidR="000965E9">
        <w:t xml:space="preserve"> attacker to compromise RSCC facilities, such as website, Wi-Fi, software and policies etc.</w:t>
      </w:r>
    </w:p>
    <w:p w14:paraId="6F26751F" w14:textId="567C20E8" w:rsidR="00C02367" w:rsidRDefault="002F1390" w:rsidP="00F61424">
      <w:r>
        <w:t>Last,</w:t>
      </w:r>
      <w:r w:rsidR="00A16906">
        <w:t xml:space="preserve"> </w:t>
      </w:r>
      <w:r w:rsidR="001D4E75">
        <w:t xml:space="preserve"> </w:t>
      </w:r>
      <w:r w:rsidR="00140D34">
        <w:t>JSCC would ensure that in case of poor security measures or flaw would be found, the Council would be advised on how to implement the proper protection system</w:t>
      </w:r>
      <w:r w:rsidR="00471FF7">
        <w:t xml:space="preserve"> to prevent unauthorised access to the infrastructure.</w:t>
      </w:r>
    </w:p>
    <w:p w14:paraId="4F83E827" w14:textId="1F0C0352" w:rsidR="00F61424" w:rsidRPr="00B919C7" w:rsidRDefault="00C02367" w:rsidP="00C02367">
      <w:pPr>
        <w:ind w:firstLine="0"/>
        <w:jc w:val="left"/>
      </w:pPr>
      <w:r>
        <w:br w:type="page"/>
      </w:r>
    </w:p>
    <w:p w14:paraId="54466C81" w14:textId="785D3C73" w:rsidR="00A56024" w:rsidRDefault="00997DE4" w:rsidP="00A56024">
      <w:pPr>
        <w:pStyle w:val="Heading1"/>
      </w:pPr>
      <w:bookmarkStart w:id="53" w:name="_Toc40169637"/>
      <w:r>
        <w:lastRenderedPageBreak/>
        <w:t>CONCLUSIONS</w:t>
      </w:r>
      <w:bookmarkEnd w:id="53"/>
    </w:p>
    <w:p w14:paraId="2BE4FF37" w14:textId="0B1FA924" w:rsidR="00A56024" w:rsidRDefault="00A56024" w:rsidP="00A56024"/>
    <w:p w14:paraId="58A87A7B" w14:textId="38FC876B" w:rsidR="00A56024" w:rsidRDefault="00DC4D88" w:rsidP="00A56024">
      <w:r>
        <w:t>The topic</w:t>
      </w:r>
      <w:r w:rsidR="004E290E">
        <w:t>s</w:t>
      </w:r>
      <w:r>
        <w:t xml:space="preserve"> </w:t>
      </w:r>
      <w:r w:rsidR="004E290E">
        <w:t>treated</w:t>
      </w:r>
      <w:r>
        <w:t xml:space="preserve"> in the report, aim to give the reader a brief introduction to </w:t>
      </w:r>
      <w:r w:rsidR="00DF18E7">
        <w:t>data security.</w:t>
      </w:r>
    </w:p>
    <w:p w14:paraId="4AE3DFA0" w14:textId="2FADC88B" w:rsidR="00DF18E7" w:rsidRDefault="00DF18E7" w:rsidP="00A56024">
      <w:r>
        <w:t xml:space="preserve">Cybersecurity is an important topic that </w:t>
      </w:r>
      <w:r w:rsidR="00FC1A44">
        <w:t>must be taken seriously.</w:t>
      </w:r>
    </w:p>
    <w:p w14:paraId="23927A13" w14:textId="50FF9F50" w:rsidR="008D32F4" w:rsidRDefault="008D32F4" w:rsidP="00A56024">
      <w:r>
        <w:t xml:space="preserve">The non-compliance to security standards required by the data protection legislation can not only impact organisations revenue but even the privacy of </w:t>
      </w:r>
      <w:r w:rsidR="00EF7728">
        <w:t>customers that rely on those</w:t>
      </w:r>
      <w:r w:rsidR="005319CC">
        <w:t xml:space="preserve"> organisations</w:t>
      </w:r>
      <w:r w:rsidR="00EF7728">
        <w:t>.</w:t>
      </w:r>
    </w:p>
    <w:p w14:paraId="12BB9FE3" w14:textId="28B0472C" w:rsidR="001D1B30" w:rsidRDefault="001D1B30" w:rsidP="00A56024">
      <w:r>
        <w:t xml:space="preserve">It is important to prevent security incidents </w:t>
      </w:r>
      <w:r w:rsidR="00CE1E53">
        <w:t>and grant that data is safe not only by cyber threats but even natural calamities.</w:t>
      </w:r>
    </w:p>
    <w:p w14:paraId="0DA71890" w14:textId="3590F6CB" w:rsidR="005F470E" w:rsidRDefault="005F470E" w:rsidP="00A56024">
      <w:r>
        <w:t xml:space="preserve">Every employee should be aware of good and bad practices that could give data access to unauthorised </w:t>
      </w:r>
      <w:r w:rsidR="002830F3">
        <w:t>parties and</w:t>
      </w:r>
      <w:r w:rsidR="00334A2A">
        <w:t xml:space="preserve"> should prevent to share sensitive information to who is not allowed to access those.</w:t>
      </w:r>
    </w:p>
    <w:p w14:paraId="691A75B0" w14:textId="14EC4914" w:rsidR="002830F3" w:rsidRPr="00A56024" w:rsidRDefault="002830F3" w:rsidP="00A56024">
      <w:r>
        <w:t xml:space="preserve">The case </w:t>
      </w:r>
      <w:r w:rsidR="002525F2">
        <w:t xml:space="preserve">that the Council </w:t>
      </w:r>
      <w:r w:rsidR="001A0165">
        <w:t>has faced should be proof of this</w:t>
      </w:r>
      <w:r w:rsidR="004E36B5">
        <w:t xml:space="preserve"> and </w:t>
      </w:r>
      <w:r w:rsidR="005A6CB0">
        <w:t>should be seen as an example</w:t>
      </w:r>
      <w:r w:rsidR="00E17F1C">
        <w:t xml:space="preserve">, to avoid </w:t>
      </w:r>
      <w:r w:rsidR="00D17D86">
        <w:t>committing</w:t>
      </w:r>
      <w:r w:rsidR="00E17F1C">
        <w:t xml:space="preserve"> the same error</w:t>
      </w:r>
      <w:r w:rsidR="00346F17">
        <w:t>s</w:t>
      </w:r>
      <w:r w:rsidR="005A6CB0">
        <w:t>.</w:t>
      </w:r>
    </w:p>
    <w:p w14:paraId="05A6F8B6" w14:textId="577AED46" w:rsidR="00083A9B" w:rsidRDefault="00083A9B" w:rsidP="00083A9B">
      <w:pPr>
        <w:pStyle w:val="Heading1"/>
      </w:pPr>
      <w:bookmarkStart w:id="54" w:name="_Toc40169638"/>
      <w:r>
        <w:t>RECOMMENDATIONS</w:t>
      </w:r>
      <w:bookmarkEnd w:id="54"/>
    </w:p>
    <w:p w14:paraId="21ED766A" w14:textId="77777777" w:rsidR="005B7449" w:rsidRPr="005B7449" w:rsidRDefault="005B7449" w:rsidP="005B7449"/>
    <w:p w14:paraId="7C291575" w14:textId="29A1567D" w:rsidR="00382097" w:rsidRDefault="005B7449" w:rsidP="00382097">
      <w:r>
        <w:t xml:space="preserve">The following bullet points contain </w:t>
      </w:r>
      <w:r w:rsidR="002F2000">
        <w:t xml:space="preserve">a </w:t>
      </w:r>
      <w:r>
        <w:t xml:space="preserve">few recommendations that can be useful to RSCC to </w:t>
      </w:r>
      <w:r w:rsidR="000618F6">
        <w:t>improve its security.</w:t>
      </w:r>
    </w:p>
    <w:p w14:paraId="78ECD99A" w14:textId="34BFD651" w:rsidR="00382097" w:rsidRDefault="00382097" w:rsidP="00382097">
      <w:pPr>
        <w:pStyle w:val="ListParagraph"/>
        <w:numPr>
          <w:ilvl w:val="0"/>
          <w:numId w:val="23"/>
        </w:numPr>
      </w:pPr>
      <w:r>
        <w:t>Pentesting on RSCC infrastructure should be carried once per year</w:t>
      </w:r>
    </w:p>
    <w:p w14:paraId="3E8DB738" w14:textId="707523D0" w:rsidR="00382097" w:rsidRDefault="00350CDF" w:rsidP="00382097">
      <w:pPr>
        <w:pStyle w:val="ListParagraph"/>
        <w:numPr>
          <w:ilvl w:val="0"/>
          <w:numId w:val="23"/>
        </w:numPr>
      </w:pPr>
      <w:r>
        <w:t>IDS/IPS should be implemented over possible</w:t>
      </w:r>
    </w:p>
    <w:p w14:paraId="58EBC95D" w14:textId="4D20628B" w:rsidR="00350CDF" w:rsidRDefault="00350CDF" w:rsidP="00382097">
      <w:pPr>
        <w:pStyle w:val="ListParagraph"/>
        <w:numPr>
          <w:ilvl w:val="0"/>
          <w:numId w:val="23"/>
        </w:numPr>
      </w:pPr>
      <w:r>
        <w:t xml:space="preserve">IT department should </w:t>
      </w:r>
      <w:r w:rsidR="00B178DE">
        <w:t>be strict with policies and release services just to who needs them</w:t>
      </w:r>
    </w:p>
    <w:p w14:paraId="6E71499B" w14:textId="2109D68F" w:rsidR="00B178DE" w:rsidRDefault="00203BC4" w:rsidP="00382097">
      <w:pPr>
        <w:pStyle w:val="ListParagraph"/>
        <w:numPr>
          <w:ilvl w:val="0"/>
          <w:numId w:val="23"/>
        </w:numPr>
      </w:pPr>
      <w:r>
        <w:t>Devices should be always updated</w:t>
      </w:r>
    </w:p>
    <w:p w14:paraId="25BEF7CB" w14:textId="20F3EA09" w:rsidR="00470C66" w:rsidRDefault="00203BC4" w:rsidP="001E598F">
      <w:pPr>
        <w:pStyle w:val="ListParagraph"/>
        <w:numPr>
          <w:ilvl w:val="0"/>
          <w:numId w:val="23"/>
        </w:numPr>
      </w:pPr>
      <w:r>
        <w:t>Sensitive data should only be accessed locally in maximum privacy respect</w:t>
      </w:r>
    </w:p>
    <w:p w14:paraId="4D2C5262" w14:textId="1C8777CD" w:rsidR="00A225DD" w:rsidRDefault="00A9312F" w:rsidP="00A9312F">
      <w:pPr>
        <w:ind w:firstLine="0"/>
        <w:jc w:val="left"/>
      </w:pPr>
      <w:r>
        <w:br w:type="page"/>
      </w:r>
    </w:p>
    <w:bookmarkStart w:id="55" w:name="_Toc40169639" w:displacedByCustomXml="next"/>
    <w:sdt>
      <w:sdtPr>
        <w:rPr>
          <w:rFonts w:ascii="Calibri" w:eastAsiaTheme="minorHAnsi" w:hAnsi="Calibri" w:cstheme="minorBidi"/>
          <w:b w:val="0"/>
          <w:caps w:val="0"/>
          <w:color w:val="auto"/>
          <w:sz w:val="28"/>
          <w:szCs w:val="22"/>
        </w:rPr>
        <w:id w:val="2087638892"/>
        <w:docPartObj>
          <w:docPartGallery w:val="Bibliographies"/>
          <w:docPartUnique/>
        </w:docPartObj>
      </w:sdtPr>
      <w:sdtEndPr/>
      <w:sdtContent>
        <w:p w14:paraId="23CE0290" w14:textId="11D72D18" w:rsidR="00A9312F" w:rsidRDefault="00A9312F">
          <w:pPr>
            <w:pStyle w:val="Heading1"/>
          </w:pPr>
          <w:r>
            <w:t>R</w:t>
          </w:r>
          <w:r w:rsidR="00516E2A">
            <w:t>EFERENCES</w:t>
          </w:r>
          <w:bookmarkEnd w:id="55"/>
        </w:p>
        <w:p w14:paraId="06E9AD11" w14:textId="77777777" w:rsidR="007729CF" w:rsidRPr="007729CF" w:rsidRDefault="007729CF" w:rsidP="007729CF"/>
        <w:sdt>
          <w:sdtPr>
            <w:id w:val="-573587230"/>
            <w:bibliography/>
          </w:sdtPr>
          <w:sdtEndPr/>
          <w:sdtContent>
            <w:p w14:paraId="259A6F09" w14:textId="77777777" w:rsidR="00E60CD4" w:rsidRDefault="00A9312F" w:rsidP="00E60CD4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60CD4">
                <w:rPr>
                  <w:noProof/>
                </w:rPr>
                <w:t xml:space="preserve">Andress, D. J., 2014. </w:t>
              </w:r>
              <w:r w:rsidR="00E60CD4">
                <w:rPr>
                  <w:i/>
                  <w:iCs/>
                  <w:noProof/>
                </w:rPr>
                <w:t xml:space="preserve">The basics of information security second edition. </w:t>
              </w:r>
              <w:r w:rsidR="00E60CD4">
                <w:rPr>
                  <w:noProof/>
                </w:rPr>
                <w:t>s.l.:Syngress.</w:t>
              </w:r>
            </w:p>
            <w:p w14:paraId="30A260DF" w14:textId="77777777" w:rsidR="00E60CD4" w:rsidRDefault="00E60CD4" w:rsidP="00E60CD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European Parliament, 2016. Official Journal of the European Union, L 119, 4 May 2016. </w:t>
              </w:r>
              <w:r>
                <w:rPr>
                  <w:i/>
                  <w:iCs/>
                  <w:noProof/>
                </w:rPr>
                <w:t xml:space="preserve">Official Journal of the European Union, </w:t>
              </w:r>
              <w:r>
                <w:rPr>
                  <w:noProof/>
                </w:rPr>
                <w:t>04 05.pp. 1-88.</w:t>
              </w:r>
            </w:p>
            <w:p w14:paraId="606B121E" w14:textId="77777777" w:rsidR="00E60CD4" w:rsidRDefault="00E60CD4" w:rsidP="00E60CD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EUROPEAN PARLIAMENT, 2016. Official Journal of the European Union, L 119, 4 May 2016. </w:t>
              </w:r>
              <w:r>
                <w:rPr>
                  <w:i/>
                  <w:iCs/>
                  <w:noProof/>
                </w:rPr>
                <w:t xml:space="preserve">Official Journal of the European Union, </w:t>
              </w:r>
              <w:r>
                <w:rPr>
                  <w:noProof/>
                </w:rPr>
                <w:t>pp. 1-88.</w:t>
              </w:r>
            </w:p>
            <w:p w14:paraId="06A2F134" w14:textId="77777777" w:rsidR="00E60CD4" w:rsidRDefault="00E60CD4" w:rsidP="00E60CD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National Cyber Security Centre, 2018. </w:t>
              </w:r>
              <w:r>
                <w:rPr>
                  <w:i/>
                  <w:iCs/>
                  <w:noProof/>
                </w:rPr>
                <w:t xml:space="preserve">Password administration for system owners.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https://www.ncsc.gov.uk/collection/passwords/updating-your-approach</w:t>
              </w:r>
            </w:p>
            <w:p w14:paraId="340C0560" w14:textId="77777777" w:rsidR="00E60CD4" w:rsidRDefault="00E60CD4" w:rsidP="00E60CD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Petters, J., 2020. </w:t>
              </w:r>
              <w:r>
                <w:rPr>
                  <w:i/>
                  <w:iCs/>
                  <w:noProof/>
                </w:rPr>
                <w:t xml:space="preserve">IDS vs. IPS: What is the Difference?.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https://www.varonis.com/blog/ids-vs-ips/</w:t>
              </w:r>
            </w:p>
            <w:p w14:paraId="4C36F12A" w14:textId="77777777" w:rsidR="00E60CD4" w:rsidRDefault="00E60CD4" w:rsidP="00E60CD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Umawing, J., 2018. </w:t>
              </w:r>
              <w:r>
                <w:rPr>
                  <w:i/>
                  <w:iCs/>
                  <w:noProof/>
                </w:rPr>
                <w:t xml:space="preserve">When three isn’t a crowd: Man-in-the-Middle (MitM) attacks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https://blog.malwarebytes.com/101/2018/07/when-three-isnt-a-crowd-man-in-the-middle-mitm-attacks-explained/</w:t>
              </w:r>
            </w:p>
            <w:p w14:paraId="31451DF6" w14:textId="39736EEB" w:rsidR="00A9312F" w:rsidRDefault="00A9312F" w:rsidP="00E60CD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EE48693" w14:textId="77777777" w:rsidR="00A225DD" w:rsidRPr="00A225DD" w:rsidRDefault="00A225DD" w:rsidP="00A225DD"/>
    <w:sectPr w:rsidR="00A225DD" w:rsidRPr="00A225DD" w:rsidSect="00F64EA2"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4B1EC7" w14:textId="77777777" w:rsidR="00325568" w:rsidRDefault="00325568" w:rsidP="00733B30">
      <w:r>
        <w:separator/>
      </w:r>
    </w:p>
  </w:endnote>
  <w:endnote w:type="continuationSeparator" w:id="0">
    <w:p w14:paraId="20A243DC" w14:textId="77777777" w:rsidR="00325568" w:rsidRDefault="00325568" w:rsidP="00733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54331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ADAC1D" w14:textId="3DE54427" w:rsidR="00A72F37" w:rsidRDefault="00A72F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5386AC" w14:textId="77777777" w:rsidR="00A72F37" w:rsidRDefault="00A72F37" w:rsidP="00733B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ED29FC" w14:textId="77777777" w:rsidR="00325568" w:rsidRDefault="00325568" w:rsidP="00733B30">
      <w:r>
        <w:separator/>
      </w:r>
    </w:p>
  </w:footnote>
  <w:footnote w:type="continuationSeparator" w:id="0">
    <w:p w14:paraId="4DE4A381" w14:textId="77777777" w:rsidR="00325568" w:rsidRDefault="00325568" w:rsidP="00733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3E3C"/>
    <w:multiLevelType w:val="hybridMultilevel"/>
    <w:tmpl w:val="81CCE160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B9804A3"/>
    <w:multiLevelType w:val="multilevel"/>
    <w:tmpl w:val="3CCCD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7217AE"/>
    <w:multiLevelType w:val="hybridMultilevel"/>
    <w:tmpl w:val="60FAD0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D50D9"/>
    <w:multiLevelType w:val="multilevel"/>
    <w:tmpl w:val="AA7A8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33FD0"/>
    <w:multiLevelType w:val="hybridMultilevel"/>
    <w:tmpl w:val="C500061C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1FA82905"/>
    <w:multiLevelType w:val="hybridMultilevel"/>
    <w:tmpl w:val="C7103BB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BFB49BC"/>
    <w:multiLevelType w:val="hybridMultilevel"/>
    <w:tmpl w:val="FB9E74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9F4921"/>
    <w:multiLevelType w:val="hybridMultilevel"/>
    <w:tmpl w:val="822C4F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27068F"/>
    <w:multiLevelType w:val="hybridMultilevel"/>
    <w:tmpl w:val="95A2EF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42A534C"/>
    <w:multiLevelType w:val="hybridMultilevel"/>
    <w:tmpl w:val="85022B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571441F"/>
    <w:multiLevelType w:val="hybridMultilevel"/>
    <w:tmpl w:val="3894D9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0D36489"/>
    <w:multiLevelType w:val="hybridMultilevel"/>
    <w:tmpl w:val="336E63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142247E"/>
    <w:multiLevelType w:val="hybridMultilevel"/>
    <w:tmpl w:val="732CF6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C57E27"/>
    <w:multiLevelType w:val="hybridMultilevel"/>
    <w:tmpl w:val="D5DE48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B53C89"/>
    <w:multiLevelType w:val="hybridMultilevel"/>
    <w:tmpl w:val="192052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7039D"/>
    <w:multiLevelType w:val="hybridMultilevel"/>
    <w:tmpl w:val="A7088A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077751C"/>
    <w:multiLevelType w:val="hybridMultilevel"/>
    <w:tmpl w:val="23E0C512"/>
    <w:lvl w:ilvl="0" w:tplc="E7681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6450C2"/>
    <w:multiLevelType w:val="hybridMultilevel"/>
    <w:tmpl w:val="E8221B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3E07FF"/>
    <w:multiLevelType w:val="multilevel"/>
    <w:tmpl w:val="F2DC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775A82"/>
    <w:multiLevelType w:val="hybridMultilevel"/>
    <w:tmpl w:val="F118E4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8F51EE8"/>
    <w:multiLevelType w:val="hybridMultilevel"/>
    <w:tmpl w:val="A07C30A0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7A3F0924"/>
    <w:multiLevelType w:val="hybridMultilevel"/>
    <w:tmpl w:val="B2D8B6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EF96BBC"/>
    <w:multiLevelType w:val="hybridMultilevel"/>
    <w:tmpl w:val="972E4E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22"/>
  </w:num>
  <w:num w:numId="4">
    <w:abstractNumId w:val="21"/>
  </w:num>
  <w:num w:numId="5">
    <w:abstractNumId w:val="7"/>
  </w:num>
  <w:num w:numId="6">
    <w:abstractNumId w:val="6"/>
  </w:num>
  <w:num w:numId="7">
    <w:abstractNumId w:val="13"/>
  </w:num>
  <w:num w:numId="8">
    <w:abstractNumId w:val="16"/>
  </w:num>
  <w:num w:numId="9">
    <w:abstractNumId w:val="1"/>
  </w:num>
  <w:num w:numId="10">
    <w:abstractNumId w:val="18"/>
  </w:num>
  <w:num w:numId="11">
    <w:abstractNumId w:val="3"/>
  </w:num>
  <w:num w:numId="12">
    <w:abstractNumId w:val="10"/>
  </w:num>
  <w:num w:numId="13">
    <w:abstractNumId w:val="12"/>
  </w:num>
  <w:num w:numId="14">
    <w:abstractNumId w:val="17"/>
  </w:num>
  <w:num w:numId="15">
    <w:abstractNumId w:val="8"/>
  </w:num>
  <w:num w:numId="16">
    <w:abstractNumId w:val="20"/>
  </w:num>
  <w:num w:numId="17">
    <w:abstractNumId w:val="9"/>
  </w:num>
  <w:num w:numId="18">
    <w:abstractNumId w:val="2"/>
  </w:num>
  <w:num w:numId="19">
    <w:abstractNumId w:val="11"/>
  </w:num>
  <w:num w:numId="20">
    <w:abstractNumId w:val="15"/>
  </w:num>
  <w:num w:numId="21">
    <w:abstractNumId w:val="4"/>
  </w:num>
  <w:num w:numId="22">
    <w:abstractNumId w:val="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EA2"/>
    <w:rsid w:val="00000057"/>
    <w:rsid w:val="000057B3"/>
    <w:rsid w:val="00006FCD"/>
    <w:rsid w:val="0000747F"/>
    <w:rsid w:val="00011127"/>
    <w:rsid w:val="000112D1"/>
    <w:rsid w:val="000114DB"/>
    <w:rsid w:val="000115A6"/>
    <w:rsid w:val="000123FD"/>
    <w:rsid w:val="00012DB4"/>
    <w:rsid w:val="000135C5"/>
    <w:rsid w:val="00014594"/>
    <w:rsid w:val="00015358"/>
    <w:rsid w:val="00016DCE"/>
    <w:rsid w:val="0001777E"/>
    <w:rsid w:val="000218D8"/>
    <w:rsid w:val="0002367B"/>
    <w:rsid w:val="00024A99"/>
    <w:rsid w:val="00031DB7"/>
    <w:rsid w:val="00042FB5"/>
    <w:rsid w:val="0004637D"/>
    <w:rsid w:val="00046DB9"/>
    <w:rsid w:val="0004703A"/>
    <w:rsid w:val="0004732D"/>
    <w:rsid w:val="000501DB"/>
    <w:rsid w:val="00051A0B"/>
    <w:rsid w:val="00051FCB"/>
    <w:rsid w:val="00052E75"/>
    <w:rsid w:val="00054AD3"/>
    <w:rsid w:val="00056315"/>
    <w:rsid w:val="00060C4D"/>
    <w:rsid w:val="000618F6"/>
    <w:rsid w:val="00062800"/>
    <w:rsid w:val="00064FBF"/>
    <w:rsid w:val="00065929"/>
    <w:rsid w:val="00081A34"/>
    <w:rsid w:val="00081AC0"/>
    <w:rsid w:val="000824EA"/>
    <w:rsid w:val="00083A9B"/>
    <w:rsid w:val="000858FF"/>
    <w:rsid w:val="00085EA6"/>
    <w:rsid w:val="00090FB5"/>
    <w:rsid w:val="0009129E"/>
    <w:rsid w:val="00091CFE"/>
    <w:rsid w:val="000926DB"/>
    <w:rsid w:val="000937DB"/>
    <w:rsid w:val="000941D7"/>
    <w:rsid w:val="00094224"/>
    <w:rsid w:val="000948E0"/>
    <w:rsid w:val="000949F7"/>
    <w:rsid w:val="000965E9"/>
    <w:rsid w:val="000974F2"/>
    <w:rsid w:val="000A1837"/>
    <w:rsid w:val="000A1FC7"/>
    <w:rsid w:val="000A5657"/>
    <w:rsid w:val="000A60BC"/>
    <w:rsid w:val="000C266B"/>
    <w:rsid w:val="000C2848"/>
    <w:rsid w:val="000C2B47"/>
    <w:rsid w:val="000C41E3"/>
    <w:rsid w:val="000C573A"/>
    <w:rsid w:val="000D49F2"/>
    <w:rsid w:val="000E35DC"/>
    <w:rsid w:val="000E391B"/>
    <w:rsid w:val="000E474B"/>
    <w:rsid w:val="000E62DB"/>
    <w:rsid w:val="000E6578"/>
    <w:rsid w:val="000E6BC5"/>
    <w:rsid w:val="000F1600"/>
    <w:rsid w:val="000F17D7"/>
    <w:rsid w:val="000F20DE"/>
    <w:rsid w:val="000F3459"/>
    <w:rsid w:val="000F357F"/>
    <w:rsid w:val="000F4264"/>
    <w:rsid w:val="000F694C"/>
    <w:rsid w:val="00101582"/>
    <w:rsid w:val="00105A90"/>
    <w:rsid w:val="0010613F"/>
    <w:rsid w:val="00110B1C"/>
    <w:rsid w:val="0011209C"/>
    <w:rsid w:val="001138DB"/>
    <w:rsid w:val="00113999"/>
    <w:rsid w:val="001141F8"/>
    <w:rsid w:val="00114647"/>
    <w:rsid w:val="00114D26"/>
    <w:rsid w:val="00115BB4"/>
    <w:rsid w:val="00117023"/>
    <w:rsid w:val="00123C38"/>
    <w:rsid w:val="00124347"/>
    <w:rsid w:val="00125B12"/>
    <w:rsid w:val="001263A3"/>
    <w:rsid w:val="00126890"/>
    <w:rsid w:val="0012797E"/>
    <w:rsid w:val="001332F6"/>
    <w:rsid w:val="0013376B"/>
    <w:rsid w:val="00136696"/>
    <w:rsid w:val="00137128"/>
    <w:rsid w:val="00137180"/>
    <w:rsid w:val="00140D34"/>
    <w:rsid w:val="0014269D"/>
    <w:rsid w:val="0014384B"/>
    <w:rsid w:val="00147010"/>
    <w:rsid w:val="00156153"/>
    <w:rsid w:val="001603FA"/>
    <w:rsid w:val="0016082D"/>
    <w:rsid w:val="00162B23"/>
    <w:rsid w:val="001640B6"/>
    <w:rsid w:val="0016646B"/>
    <w:rsid w:val="0016695D"/>
    <w:rsid w:val="00170CCE"/>
    <w:rsid w:val="00171634"/>
    <w:rsid w:val="0017291E"/>
    <w:rsid w:val="001736D8"/>
    <w:rsid w:val="00174127"/>
    <w:rsid w:val="001838E4"/>
    <w:rsid w:val="0018450A"/>
    <w:rsid w:val="0018582B"/>
    <w:rsid w:val="001858E2"/>
    <w:rsid w:val="00185F6E"/>
    <w:rsid w:val="00186559"/>
    <w:rsid w:val="00187C2A"/>
    <w:rsid w:val="001905E4"/>
    <w:rsid w:val="00191448"/>
    <w:rsid w:val="00191FF1"/>
    <w:rsid w:val="001920EA"/>
    <w:rsid w:val="00192709"/>
    <w:rsid w:val="001929F9"/>
    <w:rsid w:val="00192AE0"/>
    <w:rsid w:val="001957C5"/>
    <w:rsid w:val="00195E49"/>
    <w:rsid w:val="00196052"/>
    <w:rsid w:val="0019628C"/>
    <w:rsid w:val="001968F2"/>
    <w:rsid w:val="001A0165"/>
    <w:rsid w:val="001A1219"/>
    <w:rsid w:val="001A1954"/>
    <w:rsid w:val="001A2761"/>
    <w:rsid w:val="001A48B2"/>
    <w:rsid w:val="001A71BE"/>
    <w:rsid w:val="001B19F2"/>
    <w:rsid w:val="001B2F14"/>
    <w:rsid w:val="001B5ED6"/>
    <w:rsid w:val="001B693C"/>
    <w:rsid w:val="001B6AB7"/>
    <w:rsid w:val="001C7F9B"/>
    <w:rsid w:val="001D0D08"/>
    <w:rsid w:val="001D143A"/>
    <w:rsid w:val="001D1B30"/>
    <w:rsid w:val="001D4E75"/>
    <w:rsid w:val="001D59AF"/>
    <w:rsid w:val="001D6BA2"/>
    <w:rsid w:val="001D7704"/>
    <w:rsid w:val="001E052E"/>
    <w:rsid w:val="001E08F1"/>
    <w:rsid w:val="001E0C32"/>
    <w:rsid w:val="001E11BE"/>
    <w:rsid w:val="001E29AA"/>
    <w:rsid w:val="001E598F"/>
    <w:rsid w:val="001E6D5E"/>
    <w:rsid w:val="001F014A"/>
    <w:rsid w:val="001F1233"/>
    <w:rsid w:val="001F4C00"/>
    <w:rsid w:val="001F76CA"/>
    <w:rsid w:val="00202D58"/>
    <w:rsid w:val="002037F1"/>
    <w:rsid w:val="00203BC4"/>
    <w:rsid w:val="002049C7"/>
    <w:rsid w:val="00204E99"/>
    <w:rsid w:val="002059F3"/>
    <w:rsid w:val="00210023"/>
    <w:rsid w:val="00210F77"/>
    <w:rsid w:val="00213372"/>
    <w:rsid w:val="0021492E"/>
    <w:rsid w:val="0021754F"/>
    <w:rsid w:val="00220FEF"/>
    <w:rsid w:val="00221177"/>
    <w:rsid w:val="002261C3"/>
    <w:rsid w:val="002263E4"/>
    <w:rsid w:val="002324AE"/>
    <w:rsid w:val="00233387"/>
    <w:rsid w:val="00236E81"/>
    <w:rsid w:val="002400CC"/>
    <w:rsid w:val="00240234"/>
    <w:rsid w:val="002404E7"/>
    <w:rsid w:val="002404EB"/>
    <w:rsid w:val="00240826"/>
    <w:rsid w:val="00243773"/>
    <w:rsid w:val="0024537B"/>
    <w:rsid w:val="00247F38"/>
    <w:rsid w:val="00250B47"/>
    <w:rsid w:val="00250F10"/>
    <w:rsid w:val="002525F2"/>
    <w:rsid w:val="002549BB"/>
    <w:rsid w:val="002551F3"/>
    <w:rsid w:val="002554A7"/>
    <w:rsid w:val="00256B6E"/>
    <w:rsid w:val="00256F76"/>
    <w:rsid w:val="00261FB3"/>
    <w:rsid w:val="0026667D"/>
    <w:rsid w:val="002714E5"/>
    <w:rsid w:val="002750E0"/>
    <w:rsid w:val="00277B95"/>
    <w:rsid w:val="00280F62"/>
    <w:rsid w:val="00281481"/>
    <w:rsid w:val="002821C1"/>
    <w:rsid w:val="002830F3"/>
    <w:rsid w:val="002831AC"/>
    <w:rsid w:val="002842E1"/>
    <w:rsid w:val="00285D7E"/>
    <w:rsid w:val="00285F67"/>
    <w:rsid w:val="00293640"/>
    <w:rsid w:val="0029432A"/>
    <w:rsid w:val="002A0C85"/>
    <w:rsid w:val="002A1E82"/>
    <w:rsid w:val="002A2F17"/>
    <w:rsid w:val="002A456B"/>
    <w:rsid w:val="002A4ED2"/>
    <w:rsid w:val="002A6309"/>
    <w:rsid w:val="002B46D0"/>
    <w:rsid w:val="002B59A6"/>
    <w:rsid w:val="002B7AB3"/>
    <w:rsid w:val="002C231E"/>
    <w:rsid w:val="002C27FA"/>
    <w:rsid w:val="002C68A5"/>
    <w:rsid w:val="002C743F"/>
    <w:rsid w:val="002D5A63"/>
    <w:rsid w:val="002D60CD"/>
    <w:rsid w:val="002E0D4C"/>
    <w:rsid w:val="002E1567"/>
    <w:rsid w:val="002E208F"/>
    <w:rsid w:val="002E2C0C"/>
    <w:rsid w:val="002E2D1D"/>
    <w:rsid w:val="002E5646"/>
    <w:rsid w:val="002E6BA0"/>
    <w:rsid w:val="002F12D4"/>
    <w:rsid w:val="002F1390"/>
    <w:rsid w:val="002F2000"/>
    <w:rsid w:val="002F5029"/>
    <w:rsid w:val="002F5B74"/>
    <w:rsid w:val="002F6F15"/>
    <w:rsid w:val="002F7308"/>
    <w:rsid w:val="00300A6C"/>
    <w:rsid w:val="00300DB7"/>
    <w:rsid w:val="003043F5"/>
    <w:rsid w:val="00304857"/>
    <w:rsid w:val="00305833"/>
    <w:rsid w:val="0030771D"/>
    <w:rsid w:val="00312C32"/>
    <w:rsid w:val="00322C6D"/>
    <w:rsid w:val="003246AB"/>
    <w:rsid w:val="0032512A"/>
    <w:rsid w:val="00325565"/>
    <w:rsid w:val="00325568"/>
    <w:rsid w:val="00334A2A"/>
    <w:rsid w:val="00337F1A"/>
    <w:rsid w:val="003411EA"/>
    <w:rsid w:val="0034273A"/>
    <w:rsid w:val="003464BC"/>
    <w:rsid w:val="003466EB"/>
    <w:rsid w:val="00346DDC"/>
    <w:rsid w:val="00346F17"/>
    <w:rsid w:val="00350CDF"/>
    <w:rsid w:val="00351221"/>
    <w:rsid w:val="0035365A"/>
    <w:rsid w:val="00354AB4"/>
    <w:rsid w:val="003554A9"/>
    <w:rsid w:val="00355A84"/>
    <w:rsid w:val="003607AA"/>
    <w:rsid w:val="00361DEF"/>
    <w:rsid w:val="003639E4"/>
    <w:rsid w:val="00364458"/>
    <w:rsid w:val="00365DF4"/>
    <w:rsid w:val="00371590"/>
    <w:rsid w:val="003744DA"/>
    <w:rsid w:val="00374AD6"/>
    <w:rsid w:val="00376C27"/>
    <w:rsid w:val="00380192"/>
    <w:rsid w:val="00382097"/>
    <w:rsid w:val="00382AF6"/>
    <w:rsid w:val="003832A8"/>
    <w:rsid w:val="00384A89"/>
    <w:rsid w:val="00385BD4"/>
    <w:rsid w:val="00391AF4"/>
    <w:rsid w:val="003922CB"/>
    <w:rsid w:val="003955B6"/>
    <w:rsid w:val="003974E3"/>
    <w:rsid w:val="00397FEC"/>
    <w:rsid w:val="003A114B"/>
    <w:rsid w:val="003A5C2B"/>
    <w:rsid w:val="003A6793"/>
    <w:rsid w:val="003A7F69"/>
    <w:rsid w:val="003B432B"/>
    <w:rsid w:val="003C3C7D"/>
    <w:rsid w:val="003C584F"/>
    <w:rsid w:val="003D0AF9"/>
    <w:rsid w:val="003D3804"/>
    <w:rsid w:val="003D5AD3"/>
    <w:rsid w:val="003E19F8"/>
    <w:rsid w:val="003E20DE"/>
    <w:rsid w:val="003E65D7"/>
    <w:rsid w:val="003E6CE6"/>
    <w:rsid w:val="003F1418"/>
    <w:rsid w:val="003F23FB"/>
    <w:rsid w:val="003F3839"/>
    <w:rsid w:val="003F53C8"/>
    <w:rsid w:val="003F5B2F"/>
    <w:rsid w:val="003F73FC"/>
    <w:rsid w:val="00400040"/>
    <w:rsid w:val="0040004E"/>
    <w:rsid w:val="00402623"/>
    <w:rsid w:val="004038B5"/>
    <w:rsid w:val="00403E97"/>
    <w:rsid w:val="004055E9"/>
    <w:rsid w:val="00407EBF"/>
    <w:rsid w:val="0041201A"/>
    <w:rsid w:val="004129B1"/>
    <w:rsid w:val="00413FFD"/>
    <w:rsid w:val="00414C82"/>
    <w:rsid w:val="004165E5"/>
    <w:rsid w:val="0043071E"/>
    <w:rsid w:val="004308A5"/>
    <w:rsid w:val="00431962"/>
    <w:rsid w:val="004321E1"/>
    <w:rsid w:val="004326E9"/>
    <w:rsid w:val="00441B00"/>
    <w:rsid w:val="00443DB1"/>
    <w:rsid w:val="004504F5"/>
    <w:rsid w:val="004535C1"/>
    <w:rsid w:val="00464409"/>
    <w:rsid w:val="004646D9"/>
    <w:rsid w:val="00470C66"/>
    <w:rsid w:val="00471FF7"/>
    <w:rsid w:val="0047476F"/>
    <w:rsid w:val="00474D6A"/>
    <w:rsid w:val="00474FB1"/>
    <w:rsid w:val="004762AF"/>
    <w:rsid w:val="00476721"/>
    <w:rsid w:val="004825DE"/>
    <w:rsid w:val="00484B5B"/>
    <w:rsid w:val="004853A8"/>
    <w:rsid w:val="00487790"/>
    <w:rsid w:val="00487DBC"/>
    <w:rsid w:val="00487E03"/>
    <w:rsid w:val="00491A83"/>
    <w:rsid w:val="0049372F"/>
    <w:rsid w:val="004939E3"/>
    <w:rsid w:val="00496D74"/>
    <w:rsid w:val="004A1574"/>
    <w:rsid w:val="004A2FB3"/>
    <w:rsid w:val="004A3F63"/>
    <w:rsid w:val="004A5935"/>
    <w:rsid w:val="004A6BAB"/>
    <w:rsid w:val="004B034C"/>
    <w:rsid w:val="004B0BFC"/>
    <w:rsid w:val="004B34F1"/>
    <w:rsid w:val="004B4BF8"/>
    <w:rsid w:val="004B5637"/>
    <w:rsid w:val="004B649E"/>
    <w:rsid w:val="004B6E88"/>
    <w:rsid w:val="004B7B9D"/>
    <w:rsid w:val="004C03A2"/>
    <w:rsid w:val="004C33B1"/>
    <w:rsid w:val="004C39F7"/>
    <w:rsid w:val="004C48AB"/>
    <w:rsid w:val="004C6B5F"/>
    <w:rsid w:val="004C6C44"/>
    <w:rsid w:val="004C7BF8"/>
    <w:rsid w:val="004D0456"/>
    <w:rsid w:val="004D1A39"/>
    <w:rsid w:val="004D3C9A"/>
    <w:rsid w:val="004D4BDA"/>
    <w:rsid w:val="004D5CE0"/>
    <w:rsid w:val="004E290E"/>
    <w:rsid w:val="004E36B5"/>
    <w:rsid w:val="004E4ED8"/>
    <w:rsid w:val="004F01C4"/>
    <w:rsid w:val="004F0B9B"/>
    <w:rsid w:val="004F4186"/>
    <w:rsid w:val="005012F0"/>
    <w:rsid w:val="0050158C"/>
    <w:rsid w:val="0050234A"/>
    <w:rsid w:val="00503DE1"/>
    <w:rsid w:val="0050461E"/>
    <w:rsid w:val="005050AC"/>
    <w:rsid w:val="005056AB"/>
    <w:rsid w:val="005071A2"/>
    <w:rsid w:val="005071F0"/>
    <w:rsid w:val="00511E31"/>
    <w:rsid w:val="00512448"/>
    <w:rsid w:val="00513944"/>
    <w:rsid w:val="00515AE9"/>
    <w:rsid w:val="00516E2A"/>
    <w:rsid w:val="005207E9"/>
    <w:rsid w:val="00522F9C"/>
    <w:rsid w:val="00525481"/>
    <w:rsid w:val="0052569B"/>
    <w:rsid w:val="00526EDC"/>
    <w:rsid w:val="005319CC"/>
    <w:rsid w:val="0053308E"/>
    <w:rsid w:val="005343BB"/>
    <w:rsid w:val="00534B24"/>
    <w:rsid w:val="00535950"/>
    <w:rsid w:val="00536D3F"/>
    <w:rsid w:val="00542106"/>
    <w:rsid w:val="00542C9D"/>
    <w:rsid w:val="00546322"/>
    <w:rsid w:val="00550E1A"/>
    <w:rsid w:val="00551C2B"/>
    <w:rsid w:val="00552AD2"/>
    <w:rsid w:val="00555388"/>
    <w:rsid w:val="00555836"/>
    <w:rsid w:val="005566D0"/>
    <w:rsid w:val="00557478"/>
    <w:rsid w:val="0056251D"/>
    <w:rsid w:val="00562894"/>
    <w:rsid w:val="00565086"/>
    <w:rsid w:val="00567BD9"/>
    <w:rsid w:val="00571DD0"/>
    <w:rsid w:val="00582561"/>
    <w:rsid w:val="0058524C"/>
    <w:rsid w:val="0058566A"/>
    <w:rsid w:val="005903EC"/>
    <w:rsid w:val="0059065E"/>
    <w:rsid w:val="00592F18"/>
    <w:rsid w:val="00593EA4"/>
    <w:rsid w:val="00595631"/>
    <w:rsid w:val="005A07F3"/>
    <w:rsid w:val="005A12C4"/>
    <w:rsid w:val="005A1DF2"/>
    <w:rsid w:val="005A3A00"/>
    <w:rsid w:val="005A6CB0"/>
    <w:rsid w:val="005B0A9A"/>
    <w:rsid w:val="005B0F2F"/>
    <w:rsid w:val="005B1CCE"/>
    <w:rsid w:val="005B26EA"/>
    <w:rsid w:val="005B3F2A"/>
    <w:rsid w:val="005B6CF8"/>
    <w:rsid w:val="005B6EE9"/>
    <w:rsid w:val="005B7449"/>
    <w:rsid w:val="005C223D"/>
    <w:rsid w:val="005C4DAA"/>
    <w:rsid w:val="005C52D6"/>
    <w:rsid w:val="005C5CAB"/>
    <w:rsid w:val="005C6976"/>
    <w:rsid w:val="005C73B7"/>
    <w:rsid w:val="005C7E71"/>
    <w:rsid w:val="005D3045"/>
    <w:rsid w:val="005D4459"/>
    <w:rsid w:val="005E09E8"/>
    <w:rsid w:val="005E5452"/>
    <w:rsid w:val="005E55D9"/>
    <w:rsid w:val="005E66D7"/>
    <w:rsid w:val="005E714E"/>
    <w:rsid w:val="005F06CE"/>
    <w:rsid w:val="005F1C28"/>
    <w:rsid w:val="005F470E"/>
    <w:rsid w:val="005F5B92"/>
    <w:rsid w:val="005F6A72"/>
    <w:rsid w:val="005F784E"/>
    <w:rsid w:val="006030C3"/>
    <w:rsid w:val="00605040"/>
    <w:rsid w:val="00607243"/>
    <w:rsid w:val="006102A0"/>
    <w:rsid w:val="00613200"/>
    <w:rsid w:val="006136A6"/>
    <w:rsid w:val="00613EFB"/>
    <w:rsid w:val="00615FBE"/>
    <w:rsid w:val="00617275"/>
    <w:rsid w:val="00625F63"/>
    <w:rsid w:val="00630D58"/>
    <w:rsid w:val="006324C2"/>
    <w:rsid w:val="0063254C"/>
    <w:rsid w:val="00634C90"/>
    <w:rsid w:val="006407B8"/>
    <w:rsid w:val="006422B2"/>
    <w:rsid w:val="0064278D"/>
    <w:rsid w:val="00642865"/>
    <w:rsid w:val="00642BA6"/>
    <w:rsid w:val="00642F38"/>
    <w:rsid w:val="00647974"/>
    <w:rsid w:val="00651F25"/>
    <w:rsid w:val="00654055"/>
    <w:rsid w:val="00654491"/>
    <w:rsid w:val="00655432"/>
    <w:rsid w:val="006567C5"/>
    <w:rsid w:val="00656F07"/>
    <w:rsid w:val="00657C65"/>
    <w:rsid w:val="00660EE7"/>
    <w:rsid w:val="00662773"/>
    <w:rsid w:val="00662B2C"/>
    <w:rsid w:val="0066548B"/>
    <w:rsid w:val="0066686C"/>
    <w:rsid w:val="00671B01"/>
    <w:rsid w:val="00671C94"/>
    <w:rsid w:val="006748EA"/>
    <w:rsid w:val="00675682"/>
    <w:rsid w:val="00676593"/>
    <w:rsid w:val="00683108"/>
    <w:rsid w:val="00683E96"/>
    <w:rsid w:val="0068471E"/>
    <w:rsid w:val="00685321"/>
    <w:rsid w:val="00687562"/>
    <w:rsid w:val="006944D4"/>
    <w:rsid w:val="00696F22"/>
    <w:rsid w:val="006A08FA"/>
    <w:rsid w:val="006A32F0"/>
    <w:rsid w:val="006A3C19"/>
    <w:rsid w:val="006A639B"/>
    <w:rsid w:val="006A6FE4"/>
    <w:rsid w:val="006A7A21"/>
    <w:rsid w:val="006B02CC"/>
    <w:rsid w:val="006B1AB8"/>
    <w:rsid w:val="006B210B"/>
    <w:rsid w:val="006B2486"/>
    <w:rsid w:val="006B3BBB"/>
    <w:rsid w:val="006B4C36"/>
    <w:rsid w:val="006B6C21"/>
    <w:rsid w:val="006C3659"/>
    <w:rsid w:val="006C3BC2"/>
    <w:rsid w:val="006C5F3D"/>
    <w:rsid w:val="006C7397"/>
    <w:rsid w:val="006D1E3A"/>
    <w:rsid w:val="006D3877"/>
    <w:rsid w:val="006D439D"/>
    <w:rsid w:val="006D4C1B"/>
    <w:rsid w:val="006D54F5"/>
    <w:rsid w:val="006D63D0"/>
    <w:rsid w:val="006D730B"/>
    <w:rsid w:val="006E2FBC"/>
    <w:rsid w:val="006E342E"/>
    <w:rsid w:val="006E580D"/>
    <w:rsid w:val="006F0441"/>
    <w:rsid w:val="006F09AA"/>
    <w:rsid w:val="006F183F"/>
    <w:rsid w:val="006F1F6B"/>
    <w:rsid w:val="006F3628"/>
    <w:rsid w:val="006F45B8"/>
    <w:rsid w:val="006F5B2F"/>
    <w:rsid w:val="006F6FAC"/>
    <w:rsid w:val="00700485"/>
    <w:rsid w:val="007041CE"/>
    <w:rsid w:val="00705203"/>
    <w:rsid w:val="0070607A"/>
    <w:rsid w:val="007062B4"/>
    <w:rsid w:val="00707D77"/>
    <w:rsid w:val="00707F50"/>
    <w:rsid w:val="00710701"/>
    <w:rsid w:val="00711CCA"/>
    <w:rsid w:val="00712A85"/>
    <w:rsid w:val="00712C15"/>
    <w:rsid w:val="0071597E"/>
    <w:rsid w:val="00717E77"/>
    <w:rsid w:val="0072167E"/>
    <w:rsid w:val="00725549"/>
    <w:rsid w:val="00726ED3"/>
    <w:rsid w:val="00730230"/>
    <w:rsid w:val="007322ED"/>
    <w:rsid w:val="007339C7"/>
    <w:rsid w:val="00733B30"/>
    <w:rsid w:val="00734C4E"/>
    <w:rsid w:val="00735B7E"/>
    <w:rsid w:val="00740A49"/>
    <w:rsid w:val="007431F9"/>
    <w:rsid w:val="00743569"/>
    <w:rsid w:val="00750239"/>
    <w:rsid w:val="00751E79"/>
    <w:rsid w:val="0075304B"/>
    <w:rsid w:val="00753F12"/>
    <w:rsid w:val="00754384"/>
    <w:rsid w:val="00760106"/>
    <w:rsid w:val="007604A5"/>
    <w:rsid w:val="00762A31"/>
    <w:rsid w:val="00763111"/>
    <w:rsid w:val="00766A90"/>
    <w:rsid w:val="007729CF"/>
    <w:rsid w:val="00775270"/>
    <w:rsid w:val="00776957"/>
    <w:rsid w:val="00783B8A"/>
    <w:rsid w:val="0078565F"/>
    <w:rsid w:val="00786906"/>
    <w:rsid w:val="00787178"/>
    <w:rsid w:val="007916F4"/>
    <w:rsid w:val="0079231E"/>
    <w:rsid w:val="00793EB1"/>
    <w:rsid w:val="00793F20"/>
    <w:rsid w:val="00795DCF"/>
    <w:rsid w:val="00796351"/>
    <w:rsid w:val="00797483"/>
    <w:rsid w:val="007A1095"/>
    <w:rsid w:val="007A3E96"/>
    <w:rsid w:val="007A4656"/>
    <w:rsid w:val="007A6769"/>
    <w:rsid w:val="007B055C"/>
    <w:rsid w:val="007B0D03"/>
    <w:rsid w:val="007B30F3"/>
    <w:rsid w:val="007B400E"/>
    <w:rsid w:val="007B720D"/>
    <w:rsid w:val="007B7E53"/>
    <w:rsid w:val="007C2ADE"/>
    <w:rsid w:val="007C451D"/>
    <w:rsid w:val="007C46EA"/>
    <w:rsid w:val="007C5424"/>
    <w:rsid w:val="007D0435"/>
    <w:rsid w:val="007D066B"/>
    <w:rsid w:val="007D4E63"/>
    <w:rsid w:val="007D6025"/>
    <w:rsid w:val="007D7F5F"/>
    <w:rsid w:val="007E1DE4"/>
    <w:rsid w:val="007E32E9"/>
    <w:rsid w:val="007E7C07"/>
    <w:rsid w:val="007F152C"/>
    <w:rsid w:val="007F181F"/>
    <w:rsid w:val="007F47FC"/>
    <w:rsid w:val="007F618B"/>
    <w:rsid w:val="008010DE"/>
    <w:rsid w:val="00801D7C"/>
    <w:rsid w:val="00803201"/>
    <w:rsid w:val="00804FF8"/>
    <w:rsid w:val="0081174C"/>
    <w:rsid w:val="00811932"/>
    <w:rsid w:val="00811B30"/>
    <w:rsid w:val="00812A53"/>
    <w:rsid w:val="00813CDD"/>
    <w:rsid w:val="00813DE4"/>
    <w:rsid w:val="00816DB5"/>
    <w:rsid w:val="00822D42"/>
    <w:rsid w:val="00823170"/>
    <w:rsid w:val="0082345C"/>
    <w:rsid w:val="00826A4F"/>
    <w:rsid w:val="00826DC3"/>
    <w:rsid w:val="0082785A"/>
    <w:rsid w:val="008301BC"/>
    <w:rsid w:val="008318E6"/>
    <w:rsid w:val="00832225"/>
    <w:rsid w:val="0084238C"/>
    <w:rsid w:val="00844CA1"/>
    <w:rsid w:val="0085147D"/>
    <w:rsid w:val="00853B8E"/>
    <w:rsid w:val="00853C4A"/>
    <w:rsid w:val="00855A9F"/>
    <w:rsid w:val="00857192"/>
    <w:rsid w:val="008604F7"/>
    <w:rsid w:val="0086337A"/>
    <w:rsid w:val="008637BF"/>
    <w:rsid w:val="00864D68"/>
    <w:rsid w:val="00865D64"/>
    <w:rsid w:val="00866E8A"/>
    <w:rsid w:val="008711EF"/>
    <w:rsid w:val="00877BFB"/>
    <w:rsid w:val="00877E91"/>
    <w:rsid w:val="00881A70"/>
    <w:rsid w:val="00885AB0"/>
    <w:rsid w:val="0088651A"/>
    <w:rsid w:val="00886BF3"/>
    <w:rsid w:val="00887F33"/>
    <w:rsid w:val="00891172"/>
    <w:rsid w:val="00891952"/>
    <w:rsid w:val="0089369E"/>
    <w:rsid w:val="0089404F"/>
    <w:rsid w:val="008949B9"/>
    <w:rsid w:val="008949D9"/>
    <w:rsid w:val="0089642A"/>
    <w:rsid w:val="00896E0C"/>
    <w:rsid w:val="00897ED4"/>
    <w:rsid w:val="008A1015"/>
    <w:rsid w:val="008A2C6E"/>
    <w:rsid w:val="008A4826"/>
    <w:rsid w:val="008B1A83"/>
    <w:rsid w:val="008B2577"/>
    <w:rsid w:val="008C1AE8"/>
    <w:rsid w:val="008C3EF0"/>
    <w:rsid w:val="008C4B52"/>
    <w:rsid w:val="008C5F2D"/>
    <w:rsid w:val="008C64C0"/>
    <w:rsid w:val="008C7E61"/>
    <w:rsid w:val="008D0B0B"/>
    <w:rsid w:val="008D2254"/>
    <w:rsid w:val="008D32F4"/>
    <w:rsid w:val="008D69C1"/>
    <w:rsid w:val="008E1FFE"/>
    <w:rsid w:val="008E2498"/>
    <w:rsid w:val="008E3991"/>
    <w:rsid w:val="008E6FE6"/>
    <w:rsid w:val="008E7D13"/>
    <w:rsid w:val="008F18B0"/>
    <w:rsid w:val="008F33E8"/>
    <w:rsid w:val="008F3D31"/>
    <w:rsid w:val="008F4F57"/>
    <w:rsid w:val="00905E77"/>
    <w:rsid w:val="00906625"/>
    <w:rsid w:val="009076F1"/>
    <w:rsid w:val="0091046E"/>
    <w:rsid w:val="009159D5"/>
    <w:rsid w:val="00921112"/>
    <w:rsid w:val="00923A04"/>
    <w:rsid w:val="00924200"/>
    <w:rsid w:val="009246CD"/>
    <w:rsid w:val="00924E67"/>
    <w:rsid w:val="009276A2"/>
    <w:rsid w:val="009318FA"/>
    <w:rsid w:val="00935A46"/>
    <w:rsid w:val="0094054B"/>
    <w:rsid w:val="00940E4A"/>
    <w:rsid w:val="00941F60"/>
    <w:rsid w:val="009427BC"/>
    <w:rsid w:val="00943631"/>
    <w:rsid w:val="00944434"/>
    <w:rsid w:val="00946F37"/>
    <w:rsid w:val="0095151B"/>
    <w:rsid w:val="009519A9"/>
    <w:rsid w:val="00951A29"/>
    <w:rsid w:val="00952137"/>
    <w:rsid w:val="0095323C"/>
    <w:rsid w:val="00963876"/>
    <w:rsid w:val="00963C26"/>
    <w:rsid w:val="00963D47"/>
    <w:rsid w:val="00963E74"/>
    <w:rsid w:val="00970079"/>
    <w:rsid w:val="009757EF"/>
    <w:rsid w:val="009769FA"/>
    <w:rsid w:val="00976F4E"/>
    <w:rsid w:val="00980BF1"/>
    <w:rsid w:val="009821DB"/>
    <w:rsid w:val="00984629"/>
    <w:rsid w:val="0099063A"/>
    <w:rsid w:val="00992C7B"/>
    <w:rsid w:val="00995096"/>
    <w:rsid w:val="00996B24"/>
    <w:rsid w:val="00997DE4"/>
    <w:rsid w:val="009A39E9"/>
    <w:rsid w:val="009A66DE"/>
    <w:rsid w:val="009A74A2"/>
    <w:rsid w:val="009A7803"/>
    <w:rsid w:val="009B2DA1"/>
    <w:rsid w:val="009B3339"/>
    <w:rsid w:val="009B5CB9"/>
    <w:rsid w:val="009C24A3"/>
    <w:rsid w:val="009C583D"/>
    <w:rsid w:val="009C5C99"/>
    <w:rsid w:val="009C5D99"/>
    <w:rsid w:val="009D0C70"/>
    <w:rsid w:val="009D1C76"/>
    <w:rsid w:val="009D4360"/>
    <w:rsid w:val="009D4378"/>
    <w:rsid w:val="009D4AC6"/>
    <w:rsid w:val="009E0AA4"/>
    <w:rsid w:val="009E2B9A"/>
    <w:rsid w:val="009E2D3E"/>
    <w:rsid w:val="009E4331"/>
    <w:rsid w:val="009E4DE4"/>
    <w:rsid w:val="009E795E"/>
    <w:rsid w:val="009F013B"/>
    <w:rsid w:val="009F46F3"/>
    <w:rsid w:val="009F4CAA"/>
    <w:rsid w:val="00A029D4"/>
    <w:rsid w:val="00A063FC"/>
    <w:rsid w:val="00A06BB9"/>
    <w:rsid w:val="00A07FEF"/>
    <w:rsid w:val="00A111AE"/>
    <w:rsid w:val="00A121B7"/>
    <w:rsid w:val="00A12AD3"/>
    <w:rsid w:val="00A13745"/>
    <w:rsid w:val="00A13AEE"/>
    <w:rsid w:val="00A16906"/>
    <w:rsid w:val="00A225DD"/>
    <w:rsid w:val="00A24612"/>
    <w:rsid w:val="00A25588"/>
    <w:rsid w:val="00A34C56"/>
    <w:rsid w:val="00A41618"/>
    <w:rsid w:val="00A42514"/>
    <w:rsid w:val="00A44DC9"/>
    <w:rsid w:val="00A46E88"/>
    <w:rsid w:val="00A47C2A"/>
    <w:rsid w:val="00A50614"/>
    <w:rsid w:val="00A56024"/>
    <w:rsid w:val="00A64E3E"/>
    <w:rsid w:val="00A655CC"/>
    <w:rsid w:val="00A70DD5"/>
    <w:rsid w:val="00A72F37"/>
    <w:rsid w:val="00A73360"/>
    <w:rsid w:val="00A749E4"/>
    <w:rsid w:val="00A74C7B"/>
    <w:rsid w:val="00A77675"/>
    <w:rsid w:val="00A85E55"/>
    <w:rsid w:val="00A913A8"/>
    <w:rsid w:val="00A92FE2"/>
    <w:rsid w:val="00A9312F"/>
    <w:rsid w:val="00A94E2F"/>
    <w:rsid w:val="00A969AC"/>
    <w:rsid w:val="00A97518"/>
    <w:rsid w:val="00AA1ABA"/>
    <w:rsid w:val="00AA1BA7"/>
    <w:rsid w:val="00AA6531"/>
    <w:rsid w:val="00AB0F9B"/>
    <w:rsid w:val="00AB1577"/>
    <w:rsid w:val="00AB3C6B"/>
    <w:rsid w:val="00AB443A"/>
    <w:rsid w:val="00AB64F0"/>
    <w:rsid w:val="00AC03F1"/>
    <w:rsid w:val="00AC2D97"/>
    <w:rsid w:val="00AC4FA0"/>
    <w:rsid w:val="00AC6430"/>
    <w:rsid w:val="00AC645A"/>
    <w:rsid w:val="00AD0D1E"/>
    <w:rsid w:val="00AD0FE8"/>
    <w:rsid w:val="00AD2022"/>
    <w:rsid w:val="00AD22A0"/>
    <w:rsid w:val="00AD3A2C"/>
    <w:rsid w:val="00AD4BC0"/>
    <w:rsid w:val="00AD6D12"/>
    <w:rsid w:val="00AE1361"/>
    <w:rsid w:val="00AE178A"/>
    <w:rsid w:val="00AE1A43"/>
    <w:rsid w:val="00AE7CA6"/>
    <w:rsid w:val="00AF16F6"/>
    <w:rsid w:val="00AF1856"/>
    <w:rsid w:val="00AF30C0"/>
    <w:rsid w:val="00AF3BA5"/>
    <w:rsid w:val="00AF44CA"/>
    <w:rsid w:val="00AF5116"/>
    <w:rsid w:val="00AF5E81"/>
    <w:rsid w:val="00B00935"/>
    <w:rsid w:val="00B02C57"/>
    <w:rsid w:val="00B04CF8"/>
    <w:rsid w:val="00B061DB"/>
    <w:rsid w:val="00B11CE8"/>
    <w:rsid w:val="00B132D3"/>
    <w:rsid w:val="00B137BB"/>
    <w:rsid w:val="00B178DE"/>
    <w:rsid w:val="00B234E1"/>
    <w:rsid w:val="00B269AC"/>
    <w:rsid w:val="00B3046B"/>
    <w:rsid w:val="00B34757"/>
    <w:rsid w:val="00B36BF1"/>
    <w:rsid w:val="00B40142"/>
    <w:rsid w:val="00B4542A"/>
    <w:rsid w:val="00B52078"/>
    <w:rsid w:val="00B52517"/>
    <w:rsid w:val="00B52629"/>
    <w:rsid w:val="00B53B7C"/>
    <w:rsid w:val="00B54114"/>
    <w:rsid w:val="00B56D05"/>
    <w:rsid w:val="00B614E3"/>
    <w:rsid w:val="00B72CC7"/>
    <w:rsid w:val="00B73F5A"/>
    <w:rsid w:val="00B76904"/>
    <w:rsid w:val="00B809F2"/>
    <w:rsid w:val="00B81146"/>
    <w:rsid w:val="00B81E76"/>
    <w:rsid w:val="00B81F62"/>
    <w:rsid w:val="00B8381E"/>
    <w:rsid w:val="00B83C1D"/>
    <w:rsid w:val="00B86CF4"/>
    <w:rsid w:val="00B86F1A"/>
    <w:rsid w:val="00B8774D"/>
    <w:rsid w:val="00B909AD"/>
    <w:rsid w:val="00B916E4"/>
    <w:rsid w:val="00B918B9"/>
    <w:rsid w:val="00B919C7"/>
    <w:rsid w:val="00B91C3C"/>
    <w:rsid w:val="00B95609"/>
    <w:rsid w:val="00B95D3B"/>
    <w:rsid w:val="00BA16F5"/>
    <w:rsid w:val="00BA27AF"/>
    <w:rsid w:val="00BA3254"/>
    <w:rsid w:val="00BA3626"/>
    <w:rsid w:val="00BA5740"/>
    <w:rsid w:val="00BA5892"/>
    <w:rsid w:val="00BB3CAC"/>
    <w:rsid w:val="00BB454E"/>
    <w:rsid w:val="00BC0D16"/>
    <w:rsid w:val="00BC1F95"/>
    <w:rsid w:val="00BC50EB"/>
    <w:rsid w:val="00BC5670"/>
    <w:rsid w:val="00BD09B1"/>
    <w:rsid w:val="00BD25EF"/>
    <w:rsid w:val="00BD28A6"/>
    <w:rsid w:val="00BD398A"/>
    <w:rsid w:val="00BD3F9C"/>
    <w:rsid w:val="00BD5B61"/>
    <w:rsid w:val="00BD7169"/>
    <w:rsid w:val="00BD7688"/>
    <w:rsid w:val="00BE0431"/>
    <w:rsid w:val="00BE2765"/>
    <w:rsid w:val="00BE3212"/>
    <w:rsid w:val="00BE35A2"/>
    <w:rsid w:val="00BE4E24"/>
    <w:rsid w:val="00BE5C75"/>
    <w:rsid w:val="00BE721C"/>
    <w:rsid w:val="00BE7813"/>
    <w:rsid w:val="00BF15BC"/>
    <w:rsid w:val="00BF3465"/>
    <w:rsid w:val="00BF39D9"/>
    <w:rsid w:val="00BF4218"/>
    <w:rsid w:val="00BF612C"/>
    <w:rsid w:val="00BF6790"/>
    <w:rsid w:val="00C02367"/>
    <w:rsid w:val="00C0374B"/>
    <w:rsid w:val="00C050E4"/>
    <w:rsid w:val="00C0641D"/>
    <w:rsid w:val="00C06DB5"/>
    <w:rsid w:val="00C10948"/>
    <w:rsid w:val="00C1200C"/>
    <w:rsid w:val="00C12E2D"/>
    <w:rsid w:val="00C1470C"/>
    <w:rsid w:val="00C156DE"/>
    <w:rsid w:val="00C15E3B"/>
    <w:rsid w:val="00C241AC"/>
    <w:rsid w:val="00C27ACC"/>
    <w:rsid w:val="00C366C0"/>
    <w:rsid w:val="00C40B3A"/>
    <w:rsid w:val="00C460A6"/>
    <w:rsid w:val="00C470B7"/>
    <w:rsid w:val="00C5316A"/>
    <w:rsid w:val="00C54396"/>
    <w:rsid w:val="00C54676"/>
    <w:rsid w:val="00C55503"/>
    <w:rsid w:val="00C5709E"/>
    <w:rsid w:val="00C650EF"/>
    <w:rsid w:val="00C65BB0"/>
    <w:rsid w:val="00C67A45"/>
    <w:rsid w:val="00C70B2B"/>
    <w:rsid w:val="00C713A2"/>
    <w:rsid w:val="00C715B6"/>
    <w:rsid w:val="00C75DBC"/>
    <w:rsid w:val="00C84740"/>
    <w:rsid w:val="00C859B2"/>
    <w:rsid w:val="00C86A73"/>
    <w:rsid w:val="00C92645"/>
    <w:rsid w:val="00C926E4"/>
    <w:rsid w:val="00C95E84"/>
    <w:rsid w:val="00C976FA"/>
    <w:rsid w:val="00CA058B"/>
    <w:rsid w:val="00CA05FE"/>
    <w:rsid w:val="00CA1D9F"/>
    <w:rsid w:val="00CA360D"/>
    <w:rsid w:val="00CA7074"/>
    <w:rsid w:val="00CA7142"/>
    <w:rsid w:val="00CA7DF1"/>
    <w:rsid w:val="00CB059B"/>
    <w:rsid w:val="00CB17BF"/>
    <w:rsid w:val="00CB2334"/>
    <w:rsid w:val="00CB25A0"/>
    <w:rsid w:val="00CB586E"/>
    <w:rsid w:val="00CB651D"/>
    <w:rsid w:val="00CC2B1F"/>
    <w:rsid w:val="00CC3279"/>
    <w:rsid w:val="00CC37A1"/>
    <w:rsid w:val="00CC78DD"/>
    <w:rsid w:val="00CD1515"/>
    <w:rsid w:val="00CD15BB"/>
    <w:rsid w:val="00CD1CB9"/>
    <w:rsid w:val="00CD3017"/>
    <w:rsid w:val="00CD410E"/>
    <w:rsid w:val="00CD6126"/>
    <w:rsid w:val="00CD6C06"/>
    <w:rsid w:val="00CD7E6A"/>
    <w:rsid w:val="00CE1056"/>
    <w:rsid w:val="00CE127F"/>
    <w:rsid w:val="00CE1E53"/>
    <w:rsid w:val="00CE2E76"/>
    <w:rsid w:val="00CE74A7"/>
    <w:rsid w:val="00CF12A6"/>
    <w:rsid w:val="00CF3684"/>
    <w:rsid w:val="00CF3CEF"/>
    <w:rsid w:val="00CF4423"/>
    <w:rsid w:val="00CF729A"/>
    <w:rsid w:val="00CF7C60"/>
    <w:rsid w:val="00D013B3"/>
    <w:rsid w:val="00D03E05"/>
    <w:rsid w:val="00D044CB"/>
    <w:rsid w:val="00D05939"/>
    <w:rsid w:val="00D06793"/>
    <w:rsid w:val="00D152E4"/>
    <w:rsid w:val="00D15CE0"/>
    <w:rsid w:val="00D1656B"/>
    <w:rsid w:val="00D17D86"/>
    <w:rsid w:val="00D203AF"/>
    <w:rsid w:val="00D23D4B"/>
    <w:rsid w:val="00D2439A"/>
    <w:rsid w:val="00D258FF"/>
    <w:rsid w:val="00D26B7D"/>
    <w:rsid w:val="00D3037A"/>
    <w:rsid w:val="00D34F7B"/>
    <w:rsid w:val="00D355FD"/>
    <w:rsid w:val="00D409F0"/>
    <w:rsid w:val="00D40FC3"/>
    <w:rsid w:val="00D41D38"/>
    <w:rsid w:val="00D41F6A"/>
    <w:rsid w:val="00D42CC2"/>
    <w:rsid w:val="00D4473D"/>
    <w:rsid w:val="00D451A2"/>
    <w:rsid w:val="00D468FE"/>
    <w:rsid w:val="00D50701"/>
    <w:rsid w:val="00D579FF"/>
    <w:rsid w:val="00D612DA"/>
    <w:rsid w:val="00D61A8B"/>
    <w:rsid w:val="00D61CA5"/>
    <w:rsid w:val="00D65F07"/>
    <w:rsid w:val="00D66FDC"/>
    <w:rsid w:val="00D71AD4"/>
    <w:rsid w:val="00D71E71"/>
    <w:rsid w:val="00D728D3"/>
    <w:rsid w:val="00D72CDC"/>
    <w:rsid w:val="00D73DDA"/>
    <w:rsid w:val="00D75AC8"/>
    <w:rsid w:val="00D7654C"/>
    <w:rsid w:val="00D86632"/>
    <w:rsid w:val="00D90FCC"/>
    <w:rsid w:val="00D92AB8"/>
    <w:rsid w:val="00DA52B1"/>
    <w:rsid w:val="00DA62FB"/>
    <w:rsid w:val="00DA63AD"/>
    <w:rsid w:val="00DA73B2"/>
    <w:rsid w:val="00DB087F"/>
    <w:rsid w:val="00DB1B6B"/>
    <w:rsid w:val="00DB1C36"/>
    <w:rsid w:val="00DB30A0"/>
    <w:rsid w:val="00DB5BDE"/>
    <w:rsid w:val="00DB7F96"/>
    <w:rsid w:val="00DC0A0A"/>
    <w:rsid w:val="00DC17A6"/>
    <w:rsid w:val="00DC1C2C"/>
    <w:rsid w:val="00DC1D0E"/>
    <w:rsid w:val="00DC3201"/>
    <w:rsid w:val="00DC4D88"/>
    <w:rsid w:val="00DD0F04"/>
    <w:rsid w:val="00DD5DFA"/>
    <w:rsid w:val="00DD71AE"/>
    <w:rsid w:val="00DE29B6"/>
    <w:rsid w:val="00DE3730"/>
    <w:rsid w:val="00DE4AB2"/>
    <w:rsid w:val="00DE570F"/>
    <w:rsid w:val="00DF0412"/>
    <w:rsid w:val="00DF1649"/>
    <w:rsid w:val="00DF18E7"/>
    <w:rsid w:val="00DF5916"/>
    <w:rsid w:val="00E00ABB"/>
    <w:rsid w:val="00E01C0B"/>
    <w:rsid w:val="00E023B7"/>
    <w:rsid w:val="00E035C4"/>
    <w:rsid w:val="00E0466C"/>
    <w:rsid w:val="00E04A18"/>
    <w:rsid w:val="00E0708E"/>
    <w:rsid w:val="00E120DF"/>
    <w:rsid w:val="00E15B99"/>
    <w:rsid w:val="00E16A44"/>
    <w:rsid w:val="00E17F1C"/>
    <w:rsid w:val="00E22B9E"/>
    <w:rsid w:val="00E2373A"/>
    <w:rsid w:val="00E25450"/>
    <w:rsid w:val="00E25AEF"/>
    <w:rsid w:val="00E269CF"/>
    <w:rsid w:val="00E31C70"/>
    <w:rsid w:val="00E32B7A"/>
    <w:rsid w:val="00E346A9"/>
    <w:rsid w:val="00E3580F"/>
    <w:rsid w:val="00E36F03"/>
    <w:rsid w:val="00E40FC4"/>
    <w:rsid w:val="00E50052"/>
    <w:rsid w:val="00E516F8"/>
    <w:rsid w:val="00E5395B"/>
    <w:rsid w:val="00E56D12"/>
    <w:rsid w:val="00E60673"/>
    <w:rsid w:val="00E606CC"/>
    <w:rsid w:val="00E6095B"/>
    <w:rsid w:val="00E60CD4"/>
    <w:rsid w:val="00E63BC5"/>
    <w:rsid w:val="00E644A2"/>
    <w:rsid w:val="00E64B61"/>
    <w:rsid w:val="00E654EC"/>
    <w:rsid w:val="00E71CF8"/>
    <w:rsid w:val="00E73803"/>
    <w:rsid w:val="00E750E0"/>
    <w:rsid w:val="00E75729"/>
    <w:rsid w:val="00E764AC"/>
    <w:rsid w:val="00E86D41"/>
    <w:rsid w:val="00E90CDE"/>
    <w:rsid w:val="00E9251A"/>
    <w:rsid w:val="00E926AF"/>
    <w:rsid w:val="00E92C6F"/>
    <w:rsid w:val="00E951AB"/>
    <w:rsid w:val="00E95EC4"/>
    <w:rsid w:val="00E95F3A"/>
    <w:rsid w:val="00EA57E4"/>
    <w:rsid w:val="00EA6166"/>
    <w:rsid w:val="00EA62AF"/>
    <w:rsid w:val="00EA65F1"/>
    <w:rsid w:val="00EA7936"/>
    <w:rsid w:val="00EB177E"/>
    <w:rsid w:val="00EB2BD6"/>
    <w:rsid w:val="00EB2C3E"/>
    <w:rsid w:val="00EB311D"/>
    <w:rsid w:val="00EB3A8F"/>
    <w:rsid w:val="00EB6FA2"/>
    <w:rsid w:val="00EC0F40"/>
    <w:rsid w:val="00EC14B2"/>
    <w:rsid w:val="00EC2C3E"/>
    <w:rsid w:val="00ED2344"/>
    <w:rsid w:val="00ED2A37"/>
    <w:rsid w:val="00ED59BC"/>
    <w:rsid w:val="00ED674B"/>
    <w:rsid w:val="00ED6784"/>
    <w:rsid w:val="00ED73C8"/>
    <w:rsid w:val="00EE0DF4"/>
    <w:rsid w:val="00EE266B"/>
    <w:rsid w:val="00EE5029"/>
    <w:rsid w:val="00EF0040"/>
    <w:rsid w:val="00EF0FD2"/>
    <w:rsid w:val="00EF1095"/>
    <w:rsid w:val="00EF133F"/>
    <w:rsid w:val="00EF3520"/>
    <w:rsid w:val="00EF3AA4"/>
    <w:rsid w:val="00EF7728"/>
    <w:rsid w:val="00F00859"/>
    <w:rsid w:val="00F02EA8"/>
    <w:rsid w:val="00F07820"/>
    <w:rsid w:val="00F107F4"/>
    <w:rsid w:val="00F10F9E"/>
    <w:rsid w:val="00F13A35"/>
    <w:rsid w:val="00F16F77"/>
    <w:rsid w:val="00F20A39"/>
    <w:rsid w:val="00F219F3"/>
    <w:rsid w:val="00F220A1"/>
    <w:rsid w:val="00F25609"/>
    <w:rsid w:val="00F26337"/>
    <w:rsid w:val="00F26663"/>
    <w:rsid w:val="00F31380"/>
    <w:rsid w:val="00F31D37"/>
    <w:rsid w:val="00F32309"/>
    <w:rsid w:val="00F32ED1"/>
    <w:rsid w:val="00F34DB9"/>
    <w:rsid w:val="00F36A52"/>
    <w:rsid w:val="00F42F10"/>
    <w:rsid w:val="00F50191"/>
    <w:rsid w:val="00F5092D"/>
    <w:rsid w:val="00F51C17"/>
    <w:rsid w:val="00F52AD4"/>
    <w:rsid w:val="00F5309C"/>
    <w:rsid w:val="00F53A66"/>
    <w:rsid w:val="00F561AE"/>
    <w:rsid w:val="00F566D4"/>
    <w:rsid w:val="00F61424"/>
    <w:rsid w:val="00F6157A"/>
    <w:rsid w:val="00F64E11"/>
    <w:rsid w:val="00F64EA2"/>
    <w:rsid w:val="00F651A5"/>
    <w:rsid w:val="00F65731"/>
    <w:rsid w:val="00F734CA"/>
    <w:rsid w:val="00F7354F"/>
    <w:rsid w:val="00F76309"/>
    <w:rsid w:val="00F76A03"/>
    <w:rsid w:val="00F80DB3"/>
    <w:rsid w:val="00F8105D"/>
    <w:rsid w:val="00F81718"/>
    <w:rsid w:val="00F81903"/>
    <w:rsid w:val="00F824E5"/>
    <w:rsid w:val="00F82D9A"/>
    <w:rsid w:val="00F90586"/>
    <w:rsid w:val="00F91685"/>
    <w:rsid w:val="00F91C0B"/>
    <w:rsid w:val="00F92BED"/>
    <w:rsid w:val="00F93E36"/>
    <w:rsid w:val="00F948E3"/>
    <w:rsid w:val="00F95D90"/>
    <w:rsid w:val="00FA087C"/>
    <w:rsid w:val="00FA0A76"/>
    <w:rsid w:val="00FA1380"/>
    <w:rsid w:val="00FA1C96"/>
    <w:rsid w:val="00FA4A34"/>
    <w:rsid w:val="00FA5706"/>
    <w:rsid w:val="00FA5FAB"/>
    <w:rsid w:val="00FB2C94"/>
    <w:rsid w:val="00FB66CD"/>
    <w:rsid w:val="00FB71EE"/>
    <w:rsid w:val="00FC1A44"/>
    <w:rsid w:val="00FC1AA2"/>
    <w:rsid w:val="00FC7B41"/>
    <w:rsid w:val="00FC7DFA"/>
    <w:rsid w:val="00FD11A2"/>
    <w:rsid w:val="00FD3618"/>
    <w:rsid w:val="00FD3ACD"/>
    <w:rsid w:val="00FD6040"/>
    <w:rsid w:val="00FE06DC"/>
    <w:rsid w:val="00FE0832"/>
    <w:rsid w:val="00FE55CE"/>
    <w:rsid w:val="00FF0186"/>
    <w:rsid w:val="00FF21F9"/>
    <w:rsid w:val="00FF26E6"/>
    <w:rsid w:val="00FF5151"/>
    <w:rsid w:val="00FF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6C12F0"/>
  <w15:chartTrackingRefBased/>
  <w15:docId w15:val="{51ACEF98-2449-44C1-AA42-ECDC1EB4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B30"/>
    <w:pPr>
      <w:ind w:firstLine="720"/>
      <w:jc w:val="both"/>
    </w:pPr>
    <w:rPr>
      <w:rFonts w:ascii="Calibri" w:hAnsi="Calibri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C6B"/>
    <w:pPr>
      <w:keepNext/>
      <w:keepLines/>
      <w:spacing w:before="240" w:after="0"/>
      <w:ind w:firstLine="0"/>
      <w:outlineLvl w:val="0"/>
    </w:pPr>
    <w:rPr>
      <w:rFonts w:asciiTheme="majorHAnsi" w:eastAsiaTheme="majorEastAsia" w:hAnsiTheme="majorHAnsi" w:cstheme="majorBidi"/>
      <w:b/>
      <w:caps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1F6B"/>
    <w:pPr>
      <w:keepNext/>
      <w:keepLines/>
      <w:spacing w:before="40" w:after="0"/>
      <w:ind w:firstLine="0"/>
      <w:outlineLvl w:val="1"/>
    </w:pPr>
    <w:rPr>
      <w:rFonts w:asciiTheme="majorHAnsi" w:eastAsiaTheme="majorEastAsia" w:hAnsiTheme="majorHAnsi" w:cstheme="majorBidi"/>
      <w:b/>
      <w:color w:val="000000" w:themeColor="tex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41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64E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64EA2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B3C6B"/>
    <w:rPr>
      <w:rFonts w:asciiTheme="majorHAnsi" w:eastAsiaTheme="majorEastAsia" w:hAnsiTheme="majorHAnsi" w:cstheme="majorBidi"/>
      <w:b/>
      <w:caps/>
      <w:color w:val="000000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F1F6B"/>
    <w:rPr>
      <w:rFonts w:asciiTheme="majorHAnsi" w:eastAsiaTheme="majorEastAsia" w:hAnsiTheme="majorHAnsi" w:cstheme="majorBidi"/>
      <w:b/>
      <w:color w:val="000000" w:themeColor="text1"/>
      <w:sz w:val="32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EA616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A48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826"/>
    <w:rPr>
      <w:sz w:val="28"/>
    </w:rPr>
  </w:style>
  <w:style w:type="paragraph" w:styleId="Footer">
    <w:name w:val="footer"/>
    <w:basedOn w:val="Normal"/>
    <w:link w:val="FooterChar"/>
    <w:uiPriority w:val="99"/>
    <w:unhideWhenUsed/>
    <w:rsid w:val="008A48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826"/>
    <w:rPr>
      <w:sz w:val="28"/>
    </w:rPr>
  </w:style>
  <w:style w:type="table" w:styleId="TableGrid">
    <w:name w:val="Table Grid"/>
    <w:basedOn w:val="TableNormal"/>
    <w:uiPriority w:val="39"/>
    <w:rsid w:val="001E2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5E3B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78565F"/>
    <w:pPr>
      <w:jc w:val="left"/>
      <w:outlineLvl w:val="9"/>
    </w:pPr>
    <w:rPr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856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8565F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78565F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78565F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247F38"/>
  </w:style>
  <w:style w:type="character" w:customStyle="1" w:styleId="Heading3Char">
    <w:name w:val="Heading 3 Char"/>
    <w:basedOn w:val="DefaultParagraphFont"/>
    <w:link w:val="Heading3"/>
    <w:uiPriority w:val="9"/>
    <w:rsid w:val="00CD410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g">
    <w:name w:val="hg"/>
    <w:basedOn w:val="Normal"/>
    <w:rsid w:val="009A39E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3BB"/>
    <w:rPr>
      <w:rFonts w:ascii="Segoe UI" w:hAnsi="Segoe UI" w:cs="Segoe UI"/>
      <w:sz w:val="18"/>
      <w:szCs w:val="18"/>
    </w:rPr>
  </w:style>
  <w:style w:type="table" w:styleId="PlainTable3">
    <w:name w:val="Plain Table 3"/>
    <w:basedOn w:val="TableNormal"/>
    <w:uiPriority w:val="43"/>
    <w:rsid w:val="00B614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B614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1">
    <w:name w:val="Plain Table 1"/>
    <w:basedOn w:val="TableNormal"/>
    <w:uiPriority w:val="41"/>
    <w:rsid w:val="00B614E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2020-04-28T00:00:00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DrJ14</b:Tag>
    <b:SourceType>Book</b:SourceType>
    <b:Guid>{9C56946B-2305-423B-92D3-7CAD1037925C}</b:Guid>
    <b:Title>The basics of information security second edition</b:Title>
    <b:Year>2014</b:Year>
    <b:Publisher>Syngress</b:Publisher>
    <b:Author>
      <b:Author>
        <b:NameList>
          <b:Person>
            <b:Last>Andress</b:Last>
            <b:First>Dr.</b:First>
            <b:Middle>Jason</b:Middle>
          </b:Person>
        </b:NameList>
      </b:Author>
    </b:Author>
    <b:YearAccessed>2020</b:YearAccessed>
    <b:MonthAccessed>04</b:MonthAccessed>
    <b:DayAccessed>29</b:DayAccessed>
    <b:RefOrder>3</b:RefOrder>
  </b:Source>
  <b:Source>
    <b:Tag>Eur16</b:Tag>
    <b:SourceType>JournalArticle</b:SourceType>
    <b:Guid>{437DC51C-2ACF-404D-8A59-11A21AB9A8C8}</b:Guid>
    <b:Title>Official Journal of the European Union, L 119, 4 May 2016</b:Title>
    <b:Year>2016</b:Year>
    <b:Month>05</b:Month>
    <b:Day>04</b:Day>
    <b:URL>https://eur-lex.europa.eu/legal-content/EN/TXT/?uri=OJ:L:2016:119:TOC</b:URL>
    <b:JournalName>Official Journal of the European Union</b:JournalName>
    <b:Pages>1-88</b:Pages>
    <b:Author>
      <b:Author>
        <b:Corporate>European Parliament</b:Corporate>
      </b:Author>
    </b:Author>
    <b:RefOrder>1</b:RefOrder>
  </b:Source>
  <b:Source>
    <b:Tag>Pet20</b:Tag>
    <b:SourceType>InternetSite</b:SourceType>
    <b:Guid>{671EFA5B-AF2B-4113-829A-A8C95ABE0DAF}</b:Guid>
    <b:Title>IDS vs. IPS: What is the Difference?</b:Title>
    <b:Year>2020</b:Year>
    <b:Author>
      <b:Author>
        <b:NameList>
          <b:Person>
            <b:Last>Petters</b:Last>
            <b:First>Jeff</b:First>
          </b:Person>
        </b:NameList>
      </b:Author>
    </b:Author>
    <b:InternetSiteTitle>varonis.com</b:InternetSiteTitle>
    <b:Month>03</b:Month>
    <b:Day>29</b:Day>
    <b:URL>https://www.varonis.com/blog/ids-vs-ips/</b:URL>
    <b:RefOrder>2</b:RefOrder>
  </b:Source>
  <b:Source>
    <b:Tag>EUR16</b:Tag>
    <b:SourceType>JournalArticle</b:SourceType>
    <b:Guid>{A6A9D79A-FC52-4E04-AF7F-96E729BCF9D7}</b:Guid>
    <b:Title>Official Journal of the European Union, L 119, 4 May 2016</b:Title>
    <b:Year>2016</b:Year>
    <b:URL>https://eur-lex.europa.eu/legal-content/EN/TXT/?uri=OJ:L:2016:119:TOC</b:URL>
    <b:Author>
      <b:Author>
        <b:Corporate>EUROPEAN PARLIAMENT</b:Corporate>
      </b:Author>
    </b:Author>
    <b:JournalName>Official Journal of the European Union</b:JournalName>
    <b:Pages>1-88</b:Pages>
    <b:RefOrder>4</b:RefOrder>
  </b:Source>
  <b:Source>
    <b:Tag>Nat18</b:Tag>
    <b:SourceType>InternetSite</b:SourceType>
    <b:Guid>{5E06CE4B-67FF-4D4A-9111-1F0AD522A018}</b:Guid>
    <b:Title>Password administration for system owners</b:Title>
    <b:Year>2018</b:Year>
    <b:InternetSiteTitle>National Cyber Security Centre</b:InternetSiteTitle>
    <b:Month>12</b:Month>
    <b:Day>19</b:Day>
    <b:URL>https://www.ncsc.gov.uk/collection/passwords/updating-your-approach</b:URL>
    <b:Author>
      <b:Author>
        <b:Corporate>National Cyber Security Centre</b:Corporate>
      </b:Author>
    </b:Author>
    <b:RefOrder>5</b:RefOrder>
  </b:Source>
  <b:Source>
    <b:Tag>Uma18</b:Tag>
    <b:SourceType>InternetSite</b:SourceType>
    <b:Guid>{A7937AED-9CE9-4E39-8A52-8EF0107C1EEC}</b:Guid>
    <b:Author>
      <b:Author>
        <b:NameList>
          <b:Person>
            <b:Last>Umawing</b:Last>
            <b:First>Jovi</b:First>
          </b:Person>
        </b:NameList>
      </b:Author>
    </b:Author>
    <b:Title>When three isn’t a crowd: Man-in-the-Middle (MitM) attacks explained</b:Title>
    <b:InternetSiteTitle>malwarebytes.com</b:InternetSiteTitle>
    <b:Year>2018</b:Year>
    <b:Month>07</b:Month>
    <b:Day>12</b:Day>
    <b:URL>https://blog.malwarebytes.com/101/2018/07/when-three-isnt-a-crowd-man-in-the-middle-mitm-attacks-explained/</b:URL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A78A0F-BE82-4B5C-ABB6-F23412F21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5603</TotalTime>
  <Pages>19</Pages>
  <Words>2919</Words>
  <Characters>16640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ACCC5003
NETWORK OPERATING SYSTEMS AND SECURITY</vt:lpstr>
    </vt:vector>
  </TitlesOfParts>
  <Company>Student ID: 1805745</Company>
  <LinksUpToDate>false</LinksUpToDate>
  <CharactersWithSpaces>19520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ACCC5003
NETWORK OPERATING SYSTEMS AND SECURITY</dc:title>
  <dc:subject>assignment 2 - report</dc:subject>
  <dc:creator>Michele CHIARELLO</dc:creator>
  <cp:keywords/>
  <dc:description/>
  <cp:lastModifiedBy>Michele</cp:lastModifiedBy>
  <cp:revision>1129</cp:revision>
  <cp:lastPrinted>2020-04-29T10:04:00Z</cp:lastPrinted>
  <dcterms:created xsi:type="dcterms:W3CDTF">2020-04-18T11:34:00Z</dcterms:created>
  <dcterms:modified xsi:type="dcterms:W3CDTF">2020-05-12T09:08:00Z</dcterms:modified>
</cp:coreProperties>
</file>