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8"/>
          <w:szCs w:val="28"/>
        </w:rPr>
        <w:id w:val="640314904"/>
        <w:docPartObj>
          <w:docPartGallery w:val="Cover Pages"/>
          <w:docPartUnique/>
        </w:docPartObj>
      </w:sdtPr>
      <w:sdtEndPr>
        <w:rPr>
          <w:rFonts w:ascii="Times New Roman" w:hAnsi="Times New Roman" w:cs="Times New Roman"/>
          <w:sz w:val="24"/>
          <w:szCs w:val="24"/>
        </w:rPr>
      </w:sdtEndPr>
      <w:sdtContent>
        <w:p w14:paraId="184F108F" w14:textId="2F463BC6" w:rsidR="0050247E" w:rsidRPr="00697E1A" w:rsidRDefault="001D6E91">
          <w:pPr>
            <w:pStyle w:val="NoSpacing"/>
            <w:rPr>
              <w:sz w:val="28"/>
              <w:szCs w:val="28"/>
            </w:rPr>
          </w:pPr>
          <w:r>
            <w:rPr>
              <w:noProof/>
            </w:rPr>
            <mc:AlternateContent>
              <mc:Choice Requires="wps">
                <w:drawing>
                  <wp:anchor distT="0" distB="0" distL="114300" distR="114300" simplePos="0" relativeHeight="251660288" behindDoc="0" locked="0" layoutInCell="1" allowOverlap="1" wp14:anchorId="67F41757" wp14:editId="05CC86ED">
                    <wp:simplePos x="0" y="0"/>
                    <wp:positionH relativeFrom="page">
                      <wp:posOffset>2663825</wp:posOffset>
                    </wp:positionH>
                    <wp:positionV relativeFrom="page">
                      <wp:posOffset>1065530</wp:posOffset>
                    </wp:positionV>
                    <wp:extent cx="3657600" cy="1069340"/>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5C7CA9" w14:textId="56CB7E80" w:rsidR="0050247E" w:rsidRPr="00741FDE" w:rsidRDefault="00000000" w:rsidP="00F938F1">
                                <w:pPr>
                                  <w:pStyle w:val="NoSpacing"/>
                                  <w:jc w:val="center"/>
                                  <w:rPr>
                                    <w:rFonts w:asciiTheme="majorHAnsi" w:eastAsiaTheme="majorEastAsia" w:hAnsiTheme="majorHAnsi" w:cstheme="majorBidi"/>
                                    <w:color w:val="1481AB" w:themeColor="accent1" w:themeShade="BF"/>
                                    <w:sz w:val="56"/>
                                    <w:szCs w:val="56"/>
                                  </w:rPr>
                                </w:pPr>
                                <w:sdt>
                                  <w:sdtPr>
                                    <w:rPr>
                                      <w:rFonts w:asciiTheme="majorHAnsi" w:hAnsiTheme="majorHAnsi" w:cs="Times New Roman"/>
                                      <w:color w:val="1481AB" w:themeColor="accent1" w:themeShade="BF"/>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0247E" w:rsidRPr="00741FDE">
                                      <w:rPr>
                                        <w:rFonts w:asciiTheme="majorHAnsi" w:hAnsiTheme="majorHAnsi" w:cs="Times New Roman"/>
                                        <w:color w:val="1481AB" w:themeColor="accent1" w:themeShade="BF"/>
                                        <w:sz w:val="56"/>
                                        <w:szCs w:val="56"/>
                                      </w:rPr>
                                      <w:t>DIFFERENT TECHNOLOGIES USED WITHIN THE HEALTH AND SOCIAL CARE SECTOR</w:t>
                                    </w:r>
                                  </w:sdtContent>
                                </w:sdt>
                              </w:p>
                              <w:p w14:paraId="7827575A" w14:textId="48876BE1" w:rsidR="0050247E" w:rsidRPr="00741FDE" w:rsidRDefault="00000000" w:rsidP="00F938F1">
                                <w:pPr>
                                  <w:spacing w:before="120"/>
                                  <w:jc w:val="center"/>
                                  <w:rPr>
                                    <w:color w:val="404040" w:themeColor="text1" w:themeTint="BF"/>
                                    <w:sz w:val="144"/>
                                    <w:szCs w:val="144"/>
                                  </w:rPr>
                                </w:pPr>
                                <w:sdt>
                                  <w:sdtPr>
                                    <w:rPr>
                                      <w:rFonts w:asciiTheme="majorHAnsi" w:hAnsiTheme="majorHAnsi" w:cs="Times New Roman"/>
                                      <w:color w:val="1481AB" w:themeColor="accent1" w:themeShade="BF"/>
                                      <w:sz w:val="144"/>
                                      <w:szCs w:val="1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938F1">
                                      <w:rPr>
                                        <w:rFonts w:asciiTheme="majorHAnsi" w:hAnsiTheme="majorHAnsi" w:cs="Times New Roman"/>
                                        <w:color w:val="1481AB" w:themeColor="accent1" w:themeShade="BF"/>
                                        <w:sz w:val="144"/>
                                        <w:szCs w:val="144"/>
                                      </w:rPr>
                                      <w:t>NHS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7F41757" id="_x0000_t202" coordsize="21600,21600" o:spt="202" path="m,l,21600r21600,l21600,xe">
                    <v:stroke joinstyle="miter"/>
                    <v:path gradientshapeok="t" o:connecttype="rect"/>
                  </v:shapetype>
                  <v:shape id="Text Box 1" o:spid="_x0000_s1026" type="#_x0000_t202" style="position:absolute;margin-left:209.75pt;margin-top:83.9pt;width:4in;height:84.2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" filled="f" stroked="f" strokeweight=".5pt">
                    <v:textbox style="mso-fit-shape-to-text:t" inset="0,0,0,0">
                      <w:txbxContent>
                        <w:p w14:paraId="755C7CA9" w14:textId="56CB7E80" w:rsidR="0050247E" w:rsidRPr="00741FDE" w:rsidRDefault="00000000" w:rsidP="00F938F1">
                          <w:pPr>
                            <w:pStyle w:val="NoSpacing"/>
                            <w:jc w:val="center"/>
                            <w:rPr>
                              <w:rFonts w:asciiTheme="majorHAnsi" w:eastAsiaTheme="majorEastAsia" w:hAnsiTheme="majorHAnsi" w:cstheme="majorBidi"/>
                              <w:color w:val="1481AB" w:themeColor="accent1" w:themeShade="BF"/>
                              <w:sz w:val="56"/>
                              <w:szCs w:val="56"/>
                            </w:rPr>
                          </w:pPr>
                          <w:sdt>
                            <w:sdtPr>
                              <w:rPr>
                                <w:rFonts w:asciiTheme="majorHAnsi" w:hAnsiTheme="majorHAnsi" w:cs="Times New Roman"/>
                                <w:color w:val="1481AB" w:themeColor="accent1" w:themeShade="BF"/>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0247E" w:rsidRPr="00741FDE">
                                <w:rPr>
                                  <w:rFonts w:asciiTheme="majorHAnsi" w:hAnsiTheme="majorHAnsi" w:cs="Times New Roman"/>
                                  <w:color w:val="1481AB" w:themeColor="accent1" w:themeShade="BF"/>
                                  <w:sz w:val="56"/>
                                  <w:szCs w:val="56"/>
                                </w:rPr>
                                <w:t>DIFFERENT TECHNOLOGIES USED WITHIN THE HEALTH AND SOCIAL CARE SECTOR</w:t>
                              </w:r>
                            </w:sdtContent>
                          </w:sdt>
                        </w:p>
                        <w:p w14:paraId="7827575A" w14:textId="48876BE1" w:rsidR="0050247E" w:rsidRPr="00741FDE" w:rsidRDefault="00000000" w:rsidP="00F938F1">
                          <w:pPr>
                            <w:spacing w:before="120"/>
                            <w:jc w:val="center"/>
                            <w:rPr>
                              <w:color w:val="404040" w:themeColor="text1" w:themeTint="BF"/>
                              <w:sz w:val="144"/>
                              <w:szCs w:val="144"/>
                            </w:rPr>
                          </w:pPr>
                          <w:sdt>
                            <w:sdtPr>
                              <w:rPr>
                                <w:rFonts w:asciiTheme="majorHAnsi" w:hAnsiTheme="majorHAnsi" w:cs="Times New Roman"/>
                                <w:color w:val="1481AB" w:themeColor="accent1" w:themeShade="BF"/>
                                <w:sz w:val="144"/>
                                <w:szCs w:val="1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938F1">
                                <w:rPr>
                                  <w:rFonts w:asciiTheme="majorHAnsi" w:hAnsiTheme="majorHAnsi" w:cs="Times New Roman"/>
                                  <w:color w:val="1481AB" w:themeColor="accent1" w:themeShade="BF"/>
                                  <w:sz w:val="144"/>
                                  <w:szCs w:val="144"/>
                                </w:rPr>
                                <w:t>NHS</w:t>
                              </w:r>
                            </w:sdtContent>
                          </w:sdt>
                        </w:p>
                      </w:txbxContent>
                    </v:textbox>
                    <w10:wrap anchorx="page" anchory="page"/>
                  </v:shape>
                </w:pict>
              </mc:Fallback>
            </mc:AlternateContent>
          </w:r>
          <w:r w:rsidR="00697E1A" w:rsidRPr="00697E1A">
            <w:rPr>
              <w:rFonts w:ascii="Arial" w:hAnsi="Arial" w:cs="Arial"/>
              <w:b/>
              <w:bCs/>
              <w:sz w:val="28"/>
              <w:szCs w:val="28"/>
            </w:rPr>
            <w:t>DIGITAL SKILLS AND RESEARCH METHODS – LCHS4002</w:t>
          </w:r>
          <w:r w:rsidR="0050247E" w:rsidRPr="00697E1A">
            <w:rPr>
              <w:noProof/>
              <w:sz w:val="28"/>
              <w:szCs w:val="28"/>
            </w:rPr>
            <mc:AlternateContent>
              <mc:Choice Requires="wpg">
                <w:drawing>
                  <wp:anchor distT="0" distB="0" distL="114300" distR="114300" simplePos="0" relativeHeight="251659264" behindDoc="1" locked="0" layoutInCell="1" allowOverlap="1" wp14:anchorId="2C3AF0FA" wp14:editId="6103AFA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1-01T00:00:00Z">
                                      <w:dateFormat w:val="M/d/yyyy"/>
                                      <w:lid w:val="en-US"/>
                                      <w:storeMappedDataAs w:val="dateTime"/>
                                      <w:calendar w:val="gregorian"/>
                                    </w:date>
                                  </w:sdtPr>
                                  <w:sdtContent>
                                    <w:p w14:paraId="4C573DE9" w14:textId="69FA83A0" w:rsidR="0050247E" w:rsidRDefault="00994DF6">
                                      <w:pPr>
                                        <w:pStyle w:val="NoSpacing"/>
                                        <w:jc w:val="right"/>
                                        <w:rPr>
                                          <w:color w:val="FFFFFF" w:themeColor="background1"/>
                                          <w:sz w:val="28"/>
                                          <w:szCs w:val="28"/>
                                        </w:rPr>
                                      </w:pPr>
                                      <w:r>
                                        <w:rPr>
                                          <w:color w:val="FFFFFF" w:themeColor="background1"/>
                                          <w:sz w:val="28"/>
                                          <w:szCs w:val="28"/>
                                          <w:lang w:val="en-US"/>
                                        </w:rPr>
                                        <w:t>1/1/2022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C3AF0FA" id="Group 2"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" fillcolor="#335b74 [3215]" stroked="f" strokeweight="1.2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" adj="18883" fillcolor="#1cade4 [3204]" stroked="f" strokeweight="1.2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1-01T00:00:00Z">
                                <w:dateFormat w:val="M/d/yyyy"/>
                                <w:lid w:val="en-US"/>
                                <w:storeMappedDataAs w:val="dateTime"/>
                                <w:calendar w:val="gregorian"/>
                              </w:date>
                            </w:sdtPr>
                            <w:sdtContent>
                              <w:p w14:paraId="4C573DE9" w14:textId="69FA83A0" w:rsidR="0050247E" w:rsidRDefault="00994DF6">
                                <w:pPr>
                                  <w:pStyle w:val="NoSpacing"/>
                                  <w:jc w:val="right"/>
                                  <w:rPr>
                                    <w:color w:val="FFFFFF" w:themeColor="background1"/>
                                    <w:sz w:val="28"/>
                                    <w:szCs w:val="28"/>
                                  </w:rPr>
                                </w:pPr>
                                <w:r>
                                  <w:rPr>
                                    <w:color w:val="FFFFFF" w:themeColor="background1"/>
                                    <w:sz w:val="28"/>
                                    <w:szCs w:val="28"/>
                                    <w:lang w:val="en-US"/>
                                  </w:rPr>
                                  <w:t>1/1/2022</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335b74 [3215]" strokecolor="#335b74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335b74 [3215]" strokecolor="#335b74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335b74 [3215]" strokecolor="#335b74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335b74 [3215]" strokecolor="#335b74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335b74 [3215]" strokecolor="#335b74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335b74 [3215]" strokecolor="#335b74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335b74 [3215]" strokecolor="#335b74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335b74 [3215]" strokecolor="#335b74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335b74 [3215]" strokecolor="#335b74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335b74 [3215]" strokecolor="#335b74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335b74 [3215]" strokecolor="#335b74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335b74 [3215]" strokecolor="#335b74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335b74 [3215]" strokecolor="#335b74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335b74 [3215]" strokecolor="#335b74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335b74 [3215]" strokecolor="#335b74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335b74 [3215]" strokecolor="#335b74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335b74 [3215]" strokecolor="#335b74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335b74 [3215]" strokecolor="#335b74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335b74 [3215]" strokecolor="#335b74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335b74 [3215]" strokecolor="#335b74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335b74 [3215]" strokecolor="#335b74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335b74 [3215]" strokecolor="#335b74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335b74 [3215]" strokecolor="#335b74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90BB651" w14:textId="1AE0C6AD" w:rsidR="00741FDE" w:rsidRDefault="00741FDE">
          <w:pPr>
            <w:pStyle w:val="NoSpacing"/>
          </w:pPr>
        </w:p>
        <w:p w14:paraId="1889ABF3" w14:textId="43585874" w:rsidR="00741FDE" w:rsidRDefault="00741FDE">
          <w:pPr>
            <w:pStyle w:val="NoSpacing"/>
          </w:pPr>
        </w:p>
        <w:p w14:paraId="43EA5B2C" w14:textId="01B78B87" w:rsidR="00741FDE" w:rsidRDefault="00741FDE">
          <w:pPr>
            <w:pStyle w:val="NoSpacing"/>
          </w:pPr>
        </w:p>
        <w:p w14:paraId="10587A28" w14:textId="28C7350E" w:rsidR="00741FDE" w:rsidRDefault="00741FDE">
          <w:pPr>
            <w:pStyle w:val="NoSpacing"/>
          </w:pPr>
        </w:p>
        <w:p w14:paraId="65ADC84F" w14:textId="1EB146B5" w:rsidR="00741FDE" w:rsidRDefault="00741FDE">
          <w:pPr>
            <w:pStyle w:val="NoSpacing"/>
          </w:pPr>
        </w:p>
        <w:p w14:paraId="7AD44F74" w14:textId="24BC1F1C" w:rsidR="00741FDE" w:rsidRDefault="00741FDE">
          <w:pPr>
            <w:pStyle w:val="NoSpacing"/>
          </w:pPr>
        </w:p>
        <w:p w14:paraId="14AC85A3" w14:textId="76DF151F" w:rsidR="00741FDE" w:rsidRDefault="00741FDE">
          <w:pPr>
            <w:pStyle w:val="NoSpacing"/>
          </w:pPr>
        </w:p>
        <w:p w14:paraId="50093976" w14:textId="673BE3DF" w:rsidR="00741FDE" w:rsidRDefault="00741FDE">
          <w:pPr>
            <w:pStyle w:val="NoSpacing"/>
          </w:pPr>
        </w:p>
        <w:p w14:paraId="2D379E1B" w14:textId="23F6EA69" w:rsidR="00741FDE" w:rsidRDefault="00741FDE">
          <w:pPr>
            <w:pStyle w:val="NoSpacing"/>
          </w:pPr>
        </w:p>
        <w:p w14:paraId="6181748A" w14:textId="1D29C6B2" w:rsidR="00741FDE" w:rsidRDefault="00741FDE">
          <w:pPr>
            <w:pStyle w:val="NoSpacing"/>
          </w:pPr>
        </w:p>
        <w:p w14:paraId="20BD3E15" w14:textId="64BB4AF9" w:rsidR="00741FDE" w:rsidRDefault="00741FDE">
          <w:pPr>
            <w:pStyle w:val="NoSpacing"/>
          </w:pPr>
        </w:p>
        <w:p w14:paraId="7C6F0669" w14:textId="7150430D" w:rsidR="00741FDE" w:rsidRDefault="00741FDE">
          <w:pPr>
            <w:pStyle w:val="NoSpacing"/>
          </w:pPr>
        </w:p>
        <w:p w14:paraId="5BA4DA51" w14:textId="0562B056" w:rsidR="00741FDE" w:rsidRDefault="00741FDE">
          <w:pPr>
            <w:pStyle w:val="NoSpacing"/>
          </w:pPr>
        </w:p>
        <w:p w14:paraId="7C9501C5" w14:textId="4611E652" w:rsidR="00741FDE" w:rsidRDefault="00741FDE">
          <w:pPr>
            <w:pStyle w:val="NoSpacing"/>
          </w:pPr>
        </w:p>
        <w:p w14:paraId="5BD048D5" w14:textId="79C26423" w:rsidR="00741FDE" w:rsidRPr="00697E1A" w:rsidRDefault="006F50DD">
          <w:pPr>
            <w:pStyle w:val="NoSpacing"/>
            <w:rPr>
              <w:rFonts w:ascii="Arial" w:hAnsi="Arial" w:cs="Arial"/>
              <w:b/>
              <w:bCs/>
              <w:sz w:val="22"/>
              <w:szCs w:val="22"/>
            </w:rPr>
          </w:pPr>
          <w:r w:rsidRPr="00697E1A">
            <w:rPr>
              <w:rFonts w:ascii="Arial" w:hAnsi="Arial" w:cs="Arial"/>
              <w:b/>
              <w:bCs/>
              <w:sz w:val="22"/>
              <w:szCs w:val="22"/>
            </w:rPr>
            <w:t xml:space="preserve"> </w:t>
          </w:r>
        </w:p>
      </w:sdtContent>
    </w:sdt>
    <w:p w14:paraId="1C965F60" w14:textId="77777777" w:rsidR="00F73992" w:rsidRDefault="00F73992" w:rsidP="00F73992">
      <w:pPr>
        <w:rPr>
          <w:rFonts w:ascii="Times New Roman" w:hAnsi="Times New Roman" w:cs="Times New Roman"/>
          <w:sz w:val="24"/>
          <w:szCs w:val="24"/>
        </w:rPr>
      </w:pPr>
      <w:r w:rsidRPr="000832C4">
        <w:rPr>
          <w:rFonts w:ascii="Times New Roman" w:hAnsi="Times New Roman" w:cs="Times New Roman"/>
          <w:noProof/>
          <w:sz w:val="24"/>
          <w:szCs w:val="24"/>
        </w:rPr>
        <mc:AlternateContent>
          <mc:Choice Requires="wps">
            <w:drawing>
              <wp:anchor distT="45720" distB="45720" distL="114300" distR="114300" simplePos="0" relativeHeight="251663360" behindDoc="1" locked="0" layoutInCell="1" allowOverlap="1" wp14:anchorId="395CCA7F" wp14:editId="37D147B9">
                <wp:simplePos x="0" y="0"/>
                <wp:positionH relativeFrom="column">
                  <wp:posOffset>403225</wp:posOffset>
                </wp:positionH>
                <wp:positionV relativeFrom="paragraph">
                  <wp:posOffset>4457700</wp:posOffset>
                </wp:positionV>
                <wp:extent cx="2667000" cy="421005"/>
                <wp:effectExtent l="0" t="0" r="0" b="0"/>
                <wp:wrapTight wrapText="bothSides">
                  <wp:wrapPolygon edited="0">
                    <wp:start x="0" y="0"/>
                    <wp:lineTo x="0" y="20525"/>
                    <wp:lineTo x="21446" y="20525"/>
                    <wp:lineTo x="21446"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0" cy="421005"/>
                        </a:xfrm>
                        <a:prstGeom prst="rect">
                          <a:avLst/>
                        </a:prstGeom>
                        <a:solidFill>
                          <a:srgbClr val="FFFFFF"/>
                        </a:solidFill>
                        <a:ln w="9525">
                          <a:noFill/>
                          <a:miter lim="800000"/>
                          <a:headEnd/>
                          <a:tailEnd/>
                        </a:ln>
                      </wps:spPr>
                      <wps:txbx>
                        <w:txbxContent>
                          <w:p w14:paraId="5FDDAEAA" w14:textId="77777777" w:rsidR="00F73992" w:rsidRPr="007D681D" w:rsidRDefault="00F73992" w:rsidP="00F73992">
                            <w:pPr>
                              <w:rPr>
                                <w:rFonts w:ascii="Arial" w:hAnsi="Arial" w:cs="Arial"/>
                                <w:sz w:val="32"/>
                                <w:szCs w:val="32"/>
                              </w:rPr>
                            </w:pPr>
                            <w:r w:rsidRPr="007D681D">
                              <w:rPr>
                                <w:rFonts w:ascii="Arial" w:hAnsi="Arial" w:cs="Arial"/>
                                <w:sz w:val="32"/>
                                <w:szCs w:val="32"/>
                              </w:rPr>
                              <w:t>Tutor: Koushik Modak</w:t>
                            </w:r>
                          </w:p>
                          <w:p w14:paraId="5682A04D" w14:textId="77777777" w:rsidR="00F73992" w:rsidRDefault="00F73992" w:rsidP="00F73992">
                            <w:pPr>
                              <w:rPr>
                                <w:color w:val="00B050"/>
                                <w:sz w:val="32"/>
                                <w:szCs w:val="32"/>
                              </w:rPr>
                            </w:pPr>
                          </w:p>
                          <w:p w14:paraId="6C4C7D11" w14:textId="77777777" w:rsidR="00F73992" w:rsidRDefault="00F73992" w:rsidP="00F73992">
                            <w:pPr>
                              <w:rPr>
                                <w:color w:val="00B050"/>
                                <w:sz w:val="32"/>
                                <w:szCs w:val="32"/>
                              </w:rPr>
                            </w:pPr>
                          </w:p>
                          <w:p w14:paraId="4D66DFE0" w14:textId="77777777" w:rsidR="00F73992" w:rsidRDefault="00F73992" w:rsidP="00F73992">
                            <w:pPr>
                              <w:rPr>
                                <w:color w:val="00B050"/>
                                <w:sz w:val="32"/>
                                <w:szCs w:val="32"/>
                              </w:rPr>
                            </w:pPr>
                          </w:p>
                          <w:p w14:paraId="7EA76106" w14:textId="77777777" w:rsidR="00F73992" w:rsidRPr="0008147B" w:rsidRDefault="00F73992" w:rsidP="00F73992">
                            <w:pPr>
                              <w:rPr>
                                <w:color w:val="00B050"/>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95CCA7F" id="_x0000_t202" coordsize="21600,21600" o:spt="202" path="m,l,21600r21600,l21600,xe">
                <v:stroke joinstyle="miter"/>
                <v:path gradientshapeok="t" o:connecttype="rect"/>
              </v:shapetype>
              <v:shape id="Text Box 2" o:spid="_x0000_s1056" type="#_x0000_t202" style="position:absolute;margin-left:31.75pt;margin-top:351pt;width:210pt;height:33.15pt;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" stroked="f">
                <v:textbox>
                  <w:txbxContent>
                    <w:p w14:paraId="5FDDAEAA" w14:textId="77777777" w:rsidR="00F73992" w:rsidRPr="007D681D" w:rsidRDefault="00F73992" w:rsidP="00F73992">
                      <w:pPr>
                        <w:rPr>
                          <w:rFonts w:ascii="Arial" w:hAnsi="Arial" w:cs="Arial"/>
                          <w:sz w:val="32"/>
                          <w:szCs w:val="32"/>
                        </w:rPr>
                      </w:pPr>
                      <w:r w:rsidRPr="007D681D">
                        <w:rPr>
                          <w:rFonts w:ascii="Arial" w:hAnsi="Arial" w:cs="Arial"/>
                          <w:sz w:val="32"/>
                          <w:szCs w:val="32"/>
                        </w:rPr>
                        <w:t>Tutor: Koushik Modak</w:t>
                      </w:r>
                    </w:p>
                    <w:p w14:paraId="5682A04D" w14:textId="77777777" w:rsidR="00F73992" w:rsidRDefault="00F73992" w:rsidP="00F73992">
                      <w:pPr>
                        <w:rPr>
                          <w:color w:val="00B050"/>
                          <w:sz w:val="32"/>
                          <w:szCs w:val="32"/>
                        </w:rPr>
                      </w:pPr>
                    </w:p>
                    <w:p w14:paraId="6C4C7D11" w14:textId="77777777" w:rsidR="00F73992" w:rsidRDefault="00F73992" w:rsidP="00F73992">
                      <w:pPr>
                        <w:rPr>
                          <w:color w:val="00B050"/>
                          <w:sz w:val="32"/>
                          <w:szCs w:val="32"/>
                        </w:rPr>
                      </w:pPr>
                    </w:p>
                    <w:p w14:paraId="4D66DFE0" w14:textId="77777777" w:rsidR="00F73992" w:rsidRDefault="00F73992" w:rsidP="00F73992">
                      <w:pPr>
                        <w:rPr>
                          <w:color w:val="00B050"/>
                          <w:sz w:val="32"/>
                          <w:szCs w:val="32"/>
                        </w:rPr>
                      </w:pPr>
                    </w:p>
                    <w:p w14:paraId="7EA76106" w14:textId="77777777" w:rsidR="00F73992" w:rsidRPr="0008147B" w:rsidRDefault="00F73992" w:rsidP="00F73992">
                      <w:pPr>
                        <w:rPr>
                          <w:color w:val="00B050"/>
                          <w:sz w:val="32"/>
                          <w:szCs w:val="32"/>
                        </w:rPr>
                      </w:pPr>
                    </w:p>
                  </w:txbxContent>
                </v:textbox>
                <w10:wrap type="tight"/>
              </v:shape>
            </w:pict>
          </mc:Fallback>
        </mc:AlternateContent>
      </w:r>
      <w:r>
        <w:rPr>
          <w:noProof/>
        </w:rPr>
        <mc:AlternateContent>
          <mc:Choice Requires="wps">
            <w:drawing>
              <wp:anchor distT="0" distB="0" distL="114300" distR="114300" simplePos="0" relativeHeight="251662336" behindDoc="0" locked="0" layoutInCell="1" allowOverlap="1" wp14:anchorId="72B95906" wp14:editId="4B992CB2">
                <wp:simplePos x="0" y="0"/>
                <wp:positionH relativeFrom="page">
                  <wp:posOffset>4638675</wp:posOffset>
                </wp:positionH>
                <wp:positionV relativeFrom="page">
                  <wp:posOffset>9081135</wp:posOffset>
                </wp:positionV>
                <wp:extent cx="2221706" cy="365760"/>
                <wp:effectExtent l="0" t="0" r="7620" b="1270"/>
                <wp:wrapNone/>
                <wp:docPr id="32" name="Text Box 32"/>
                <wp:cNvGraphicFramePr/>
                <a:graphic xmlns:a="http://schemas.openxmlformats.org/drawingml/2006/main">
                  <a:graphicData uri="http://schemas.microsoft.com/office/word/2010/wordprocessingShape">
                    <wps:wsp>
                      <wps:cNvSpPr txBox="1"/>
                      <wps:spPr>
                        <a:xfrm>
                          <a:off x="0" y="0"/>
                          <a:ext cx="2221706"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421C69" w14:textId="77777777" w:rsidR="00F73992" w:rsidRPr="00697E1A" w:rsidRDefault="00F73992" w:rsidP="00F73992">
                            <w:pPr>
                              <w:pStyle w:val="NoSpacing"/>
                              <w:rPr>
                                <w:color w:val="1CADE4" w:themeColor="accent1"/>
                                <w:sz w:val="40"/>
                                <w:szCs w:val="40"/>
                              </w:rPr>
                            </w:pPr>
                            <w:sdt>
                              <w:sdtPr>
                                <w:rPr>
                                  <w:rFonts w:ascii="Arial" w:hAnsi="Arial" w:cs="Arial"/>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7D681D">
                                  <w:rPr>
                                    <w:rFonts w:ascii="Arial" w:hAnsi="Arial" w:cs="Arial"/>
                                    <w:sz w:val="40"/>
                                    <w:szCs w:val="40"/>
                                  </w:rPr>
                                  <w:t>Sharon Barnett</w:t>
                                </w:r>
                              </w:sdtContent>
                            </w:sdt>
                          </w:p>
                          <w:p w14:paraId="6148E473" w14:textId="77777777" w:rsidR="00F73992" w:rsidRPr="00697E1A" w:rsidRDefault="00F73992" w:rsidP="00F73992">
                            <w:pPr>
                              <w:pStyle w:val="NoSpacing"/>
                              <w:rPr>
                                <w:rFonts w:ascii="Arial" w:hAnsi="Arial" w:cs="Arial"/>
                                <w:caps/>
                                <w:color w:val="595959" w:themeColor="text1" w:themeTint="A6"/>
                                <w:sz w:val="40"/>
                                <w:szCs w:val="40"/>
                              </w:rPr>
                            </w:pPr>
                            <w:r w:rsidRPr="00697E1A">
                              <w:rPr>
                                <w:rFonts w:ascii="Arial" w:hAnsi="Arial" w:cs="Arial"/>
                                <w:caps/>
                                <w:color w:val="595959" w:themeColor="text1" w:themeTint="A6"/>
                                <w:sz w:val="40"/>
                                <w:szCs w:val="40"/>
                              </w:rPr>
                              <w:t>2217515</w:t>
                            </w:r>
                          </w:p>
                          <w:p w14:paraId="4470F6CE" w14:textId="77777777" w:rsidR="00F73992" w:rsidRPr="00697E1A" w:rsidRDefault="00F73992" w:rsidP="00F73992">
                            <w:pPr>
                              <w:pStyle w:val="NoSpacing"/>
                              <w:rPr>
                                <w:caps/>
                                <w:color w:val="595959" w:themeColor="text1" w:themeTint="A6"/>
                                <w:sz w:val="40"/>
                                <w:szCs w:val="40"/>
                              </w:rPr>
                            </w:pPr>
                          </w:p>
                          <w:p w14:paraId="3CB90D4F" w14:textId="77777777" w:rsidR="00F73992" w:rsidRPr="00697E1A" w:rsidRDefault="00F73992" w:rsidP="00F73992">
                            <w:pPr>
                              <w:pStyle w:val="NoSpacing"/>
                              <w:rPr>
                                <w:rFonts w:ascii="Arial" w:hAnsi="Arial" w:cs="Arial"/>
                                <w:b/>
                                <w:bCs/>
                                <w:sz w:val="22"/>
                                <w:szCs w:val="22"/>
                              </w:rPr>
                            </w:pPr>
                            <w:r w:rsidRPr="00697E1A">
                              <w:rPr>
                                <w:rFonts w:ascii="Arial" w:hAnsi="Arial" w:cs="Arial"/>
                                <w:b/>
                                <w:bCs/>
                                <w:sz w:val="22"/>
                                <w:szCs w:val="22"/>
                              </w:rPr>
                              <w:t>UWTSD LONDON CAMPU</w:t>
                            </w:r>
                            <w:r>
                              <w:rPr>
                                <w:rFonts w:ascii="Arial" w:hAnsi="Arial" w:cs="Arial"/>
                                <w:b/>
                                <w:bCs/>
                                <w:sz w:val="22"/>
                                <w:szCs w:val="22"/>
                              </w:rPr>
                              <w:t>S</w:t>
                            </w:r>
                            <w:r w:rsidRPr="00697E1A">
                              <w:rPr>
                                <w:rFonts w:ascii="Arial" w:hAnsi="Arial" w:cs="Arial"/>
                                <w:b/>
                                <w:bCs/>
                                <w:sz w:val="22"/>
                                <w:szCs w:val="22"/>
                              </w:rPr>
                              <w:t xml:space="preserve">  </w:t>
                            </w:r>
                          </w:p>
                          <w:p w14:paraId="22406CB0" w14:textId="77777777" w:rsidR="00F73992" w:rsidRDefault="00F73992" w:rsidP="00F73992">
                            <w:pPr>
                              <w:pStyle w:val="NoSpacing"/>
                              <w:rPr>
                                <w:color w:val="595959" w:themeColor="text1" w:themeTint="A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2B95906" id="Text Box 32" o:spid="_x0000_s1057" type="#_x0000_t202" style="position:absolute;margin-left:365.25pt;margin-top:715.05pt;width:174.95pt;height:28.8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" filled="f" stroked="f" strokeweight=".5pt">
                <v:textbox style="mso-fit-shape-to-text:t" inset="0,0,0,0">
                  <w:txbxContent>
                    <w:p w14:paraId="76421C69" w14:textId="77777777" w:rsidR="00F73992" w:rsidRPr="00697E1A" w:rsidRDefault="00F73992" w:rsidP="00F73992">
                      <w:pPr>
                        <w:pStyle w:val="NoSpacing"/>
                        <w:rPr>
                          <w:color w:val="1CADE4" w:themeColor="accent1"/>
                          <w:sz w:val="40"/>
                          <w:szCs w:val="40"/>
                        </w:rPr>
                      </w:pPr>
                      <w:sdt>
                        <w:sdtPr>
                          <w:rPr>
                            <w:rFonts w:ascii="Arial" w:hAnsi="Arial" w:cs="Arial"/>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7D681D">
                            <w:rPr>
                              <w:rFonts w:ascii="Arial" w:hAnsi="Arial" w:cs="Arial"/>
                              <w:sz w:val="40"/>
                              <w:szCs w:val="40"/>
                            </w:rPr>
                            <w:t>Sharon Barnett</w:t>
                          </w:r>
                        </w:sdtContent>
                      </w:sdt>
                    </w:p>
                    <w:p w14:paraId="6148E473" w14:textId="77777777" w:rsidR="00F73992" w:rsidRPr="00697E1A" w:rsidRDefault="00F73992" w:rsidP="00F73992">
                      <w:pPr>
                        <w:pStyle w:val="NoSpacing"/>
                        <w:rPr>
                          <w:rFonts w:ascii="Arial" w:hAnsi="Arial" w:cs="Arial"/>
                          <w:caps/>
                          <w:color w:val="595959" w:themeColor="text1" w:themeTint="A6"/>
                          <w:sz w:val="40"/>
                          <w:szCs w:val="40"/>
                        </w:rPr>
                      </w:pPr>
                      <w:r w:rsidRPr="00697E1A">
                        <w:rPr>
                          <w:rFonts w:ascii="Arial" w:hAnsi="Arial" w:cs="Arial"/>
                          <w:caps/>
                          <w:color w:val="595959" w:themeColor="text1" w:themeTint="A6"/>
                          <w:sz w:val="40"/>
                          <w:szCs w:val="40"/>
                        </w:rPr>
                        <w:t>2217515</w:t>
                      </w:r>
                    </w:p>
                    <w:p w14:paraId="4470F6CE" w14:textId="77777777" w:rsidR="00F73992" w:rsidRPr="00697E1A" w:rsidRDefault="00F73992" w:rsidP="00F73992">
                      <w:pPr>
                        <w:pStyle w:val="NoSpacing"/>
                        <w:rPr>
                          <w:caps/>
                          <w:color w:val="595959" w:themeColor="text1" w:themeTint="A6"/>
                          <w:sz w:val="40"/>
                          <w:szCs w:val="40"/>
                        </w:rPr>
                      </w:pPr>
                    </w:p>
                    <w:p w14:paraId="3CB90D4F" w14:textId="77777777" w:rsidR="00F73992" w:rsidRPr="00697E1A" w:rsidRDefault="00F73992" w:rsidP="00F73992">
                      <w:pPr>
                        <w:pStyle w:val="NoSpacing"/>
                        <w:rPr>
                          <w:rFonts w:ascii="Arial" w:hAnsi="Arial" w:cs="Arial"/>
                          <w:b/>
                          <w:bCs/>
                          <w:sz w:val="22"/>
                          <w:szCs w:val="22"/>
                        </w:rPr>
                      </w:pPr>
                      <w:r w:rsidRPr="00697E1A">
                        <w:rPr>
                          <w:rFonts w:ascii="Arial" w:hAnsi="Arial" w:cs="Arial"/>
                          <w:b/>
                          <w:bCs/>
                          <w:sz w:val="22"/>
                          <w:szCs w:val="22"/>
                        </w:rPr>
                        <w:t>UWTSD LONDON CAMPU</w:t>
                      </w:r>
                      <w:r>
                        <w:rPr>
                          <w:rFonts w:ascii="Arial" w:hAnsi="Arial" w:cs="Arial"/>
                          <w:b/>
                          <w:bCs/>
                          <w:sz w:val="22"/>
                          <w:szCs w:val="22"/>
                        </w:rPr>
                        <w:t>S</w:t>
                      </w:r>
                      <w:r w:rsidRPr="00697E1A">
                        <w:rPr>
                          <w:rFonts w:ascii="Arial" w:hAnsi="Arial" w:cs="Arial"/>
                          <w:b/>
                          <w:bCs/>
                          <w:sz w:val="22"/>
                          <w:szCs w:val="22"/>
                        </w:rPr>
                        <w:t xml:space="preserve">  </w:t>
                      </w:r>
                    </w:p>
                    <w:p w14:paraId="22406CB0" w14:textId="77777777" w:rsidR="00F73992" w:rsidRDefault="00F73992" w:rsidP="00F73992">
                      <w:pPr>
                        <w:pStyle w:val="NoSpacing"/>
                        <w:rPr>
                          <w:color w:val="595959" w:themeColor="text1" w:themeTint="A6"/>
                        </w:rPr>
                      </w:pPr>
                    </w:p>
                  </w:txbxContent>
                </v:textbox>
                <w10:wrap anchorx="page" anchory="page"/>
              </v:shape>
            </w:pict>
          </mc:Fallback>
        </mc:AlternateContent>
      </w:r>
      <w:r>
        <w:rPr>
          <w:noProof/>
        </w:rPr>
        <w:drawing>
          <wp:inline distT="0" distB="0" distL="0" distR="0" wp14:anchorId="4E5489B2" wp14:editId="1C33541F">
            <wp:extent cx="5928995" cy="4293394"/>
            <wp:effectExtent l="0" t="0" r="0" b="0"/>
            <wp:docPr id="33" name="Picture 33" descr="Healthcare 5G: Video consultations, drones and IoT-enabled hospitals -  Vodafone UK News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althcare 5G: Video consultations, drones and IoT-enabled hospitals -  Vodafone UK News Cent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10469" cy="4352392"/>
                    </a:xfrm>
                    <a:prstGeom prst="rect">
                      <a:avLst/>
                    </a:prstGeom>
                    <a:noFill/>
                    <a:ln>
                      <a:noFill/>
                    </a:ln>
                  </pic:spPr>
                </pic:pic>
              </a:graphicData>
            </a:graphic>
          </wp:inline>
        </w:drawing>
      </w:r>
      <w:r>
        <w:rPr>
          <w:rFonts w:ascii="Times New Roman" w:hAnsi="Times New Roman" w:cs="Times New Roman"/>
          <w:sz w:val="24"/>
          <w:szCs w:val="24"/>
        </w:rPr>
        <w:br w:type="page"/>
      </w:r>
    </w:p>
    <w:p w14:paraId="4FD5ABA2" w14:textId="77777777" w:rsidR="00F73992" w:rsidRPr="00F73992" w:rsidRDefault="00F73992" w:rsidP="00F73992">
      <w:pPr>
        <w:spacing w:after="0" w:line="360" w:lineRule="auto"/>
        <w:rPr>
          <w:rFonts w:ascii="Arial" w:hAnsi="Arial" w:cs="Arial"/>
          <w:sz w:val="22"/>
          <w:szCs w:val="22"/>
        </w:rPr>
      </w:pPr>
      <w:r w:rsidRPr="00F73992">
        <w:rPr>
          <w:rFonts w:ascii="Arial" w:hAnsi="Arial" w:cs="Arial"/>
          <w:sz w:val="22"/>
          <w:szCs w:val="22"/>
        </w:rPr>
        <w:lastRenderedPageBreak/>
        <w:t>TABLE OF CONTENTS</w:t>
      </w:r>
    </w:p>
    <w:p w14:paraId="532643D0" w14:textId="77777777" w:rsidR="00F73992" w:rsidRPr="00F73992" w:rsidRDefault="00F73992" w:rsidP="00F73992">
      <w:pPr>
        <w:spacing w:after="0" w:line="360" w:lineRule="auto"/>
        <w:rPr>
          <w:rFonts w:ascii="Arial" w:hAnsi="Arial" w:cs="Arial"/>
          <w:sz w:val="22"/>
          <w:szCs w:val="22"/>
        </w:rPr>
      </w:pPr>
    </w:p>
    <w:p w14:paraId="7E0453DB" w14:textId="77777777" w:rsidR="00F73992" w:rsidRPr="00F73992" w:rsidRDefault="00F73992" w:rsidP="00F73992">
      <w:pPr>
        <w:spacing w:before="0" w:after="0" w:line="360" w:lineRule="auto"/>
        <w:rPr>
          <w:rFonts w:ascii="Arial" w:hAnsi="Arial" w:cs="Arial"/>
          <w:sz w:val="22"/>
          <w:szCs w:val="22"/>
        </w:rPr>
      </w:pPr>
    </w:p>
    <w:p w14:paraId="0711FBD6" w14:textId="77777777" w:rsidR="00F73992" w:rsidRPr="00F73992" w:rsidRDefault="00F73992" w:rsidP="00F73992">
      <w:pPr>
        <w:spacing w:after="0" w:line="360" w:lineRule="auto"/>
        <w:rPr>
          <w:rFonts w:ascii="Arial" w:hAnsi="Arial" w:cs="Arial"/>
          <w:sz w:val="22"/>
          <w:szCs w:val="22"/>
        </w:rPr>
      </w:pPr>
      <w:r w:rsidRPr="00F73992">
        <w:rPr>
          <w:rFonts w:ascii="Arial" w:hAnsi="Arial" w:cs="Arial"/>
          <w:sz w:val="22"/>
          <w:szCs w:val="22"/>
        </w:rPr>
        <w:t>Introduction</w:t>
      </w:r>
      <w:r w:rsidRPr="00F73992">
        <w:rPr>
          <w:rFonts w:ascii="Arial" w:hAnsi="Arial" w:cs="Arial"/>
          <w:sz w:val="22"/>
          <w:szCs w:val="22"/>
        </w:rPr>
        <w:tab/>
      </w:r>
      <w:r w:rsidRPr="00F73992">
        <w:rPr>
          <w:rFonts w:ascii="Arial" w:hAnsi="Arial" w:cs="Arial"/>
          <w:sz w:val="22"/>
          <w:szCs w:val="22"/>
        </w:rPr>
        <w:tab/>
      </w:r>
      <w:r w:rsidRPr="00F73992">
        <w:rPr>
          <w:rFonts w:ascii="Arial" w:hAnsi="Arial" w:cs="Arial"/>
          <w:sz w:val="22"/>
          <w:szCs w:val="22"/>
        </w:rPr>
        <w:tab/>
      </w:r>
      <w:r w:rsidRPr="00F73992">
        <w:rPr>
          <w:rFonts w:ascii="Arial" w:hAnsi="Arial" w:cs="Arial"/>
          <w:sz w:val="22"/>
          <w:szCs w:val="22"/>
        </w:rPr>
        <w:tab/>
      </w:r>
      <w:r w:rsidRPr="00F73992">
        <w:rPr>
          <w:rFonts w:ascii="Arial" w:hAnsi="Arial" w:cs="Arial"/>
          <w:sz w:val="22"/>
          <w:szCs w:val="22"/>
        </w:rPr>
        <w:tab/>
      </w:r>
      <w:r w:rsidRPr="00F73992">
        <w:rPr>
          <w:rFonts w:ascii="Arial" w:hAnsi="Arial" w:cs="Arial"/>
          <w:sz w:val="22"/>
          <w:szCs w:val="22"/>
        </w:rPr>
        <w:tab/>
      </w:r>
      <w:r w:rsidRPr="00F73992">
        <w:rPr>
          <w:rFonts w:ascii="Arial" w:hAnsi="Arial" w:cs="Arial"/>
          <w:sz w:val="22"/>
          <w:szCs w:val="22"/>
        </w:rPr>
        <w:tab/>
      </w:r>
      <w:r w:rsidRPr="00F73992">
        <w:rPr>
          <w:rFonts w:ascii="Arial" w:hAnsi="Arial" w:cs="Arial"/>
          <w:sz w:val="22"/>
          <w:szCs w:val="22"/>
        </w:rPr>
        <w:tab/>
        <w:t>Page 2</w:t>
      </w:r>
    </w:p>
    <w:p w14:paraId="161E8318" w14:textId="2B97E272" w:rsidR="00E2324D" w:rsidRDefault="00E2324D" w:rsidP="001C66E7">
      <w:pPr>
        <w:spacing w:before="0" w:after="160" w:line="360" w:lineRule="auto"/>
        <w:jc w:val="both"/>
        <w:rPr>
          <w:rFonts w:ascii="Arial" w:hAnsi="Arial" w:cs="Arial"/>
          <w:sz w:val="22"/>
          <w:szCs w:val="22"/>
        </w:rPr>
      </w:pPr>
    </w:p>
    <w:p w14:paraId="4F356948" w14:textId="77777777" w:rsidR="00F73992" w:rsidRPr="00980DF8" w:rsidRDefault="00F73992" w:rsidP="00F73992">
      <w:pPr>
        <w:spacing w:before="0" w:after="160" w:line="360" w:lineRule="auto"/>
        <w:jc w:val="both"/>
        <w:rPr>
          <w:rFonts w:ascii="Arial" w:hAnsi="Arial" w:cs="Arial"/>
          <w:sz w:val="22"/>
          <w:szCs w:val="22"/>
        </w:rPr>
      </w:pPr>
      <w:r w:rsidRPr="00980DF8">
        <w:rPr>
          <w:rFonts w:ascii="Arial" w:hAnsi="Arial" w:cs="Arial"/>
          <w:sz w:val="22"/>
          <w:szCs w:val="22"/>
        </w:rPr>
        <w:t xml:space="preserve">Different technology used in a modern healthcare workplace    </w:t>
      </w:r>
      <w:r w:rsidRPr="00980DF8">
        <w:rPr>
          <w:rFonts w:ascii="Arial" w:hAnsi="Arial" w:cs="Arial"/>
          <w:sz w:val="22"/>
          <w:szCs w:val="22"/>
        </w:rPr>
        <w:tab/>
        <w:t>Page 3</w:t>
      </w:r>
    </w:p>
    <w:p w14:paraId="46F20EFA" w14:textId="77777777" w:rsidR="00F73992" w:rsidRPr="00F73992" w:rsidRDefault="00F73992" w:rsidP="001C66E7">
      <w:pPr>
        <w:spacing w:before="0" w:after="160" w:line="360" w:lineRule="auto"/>
        <w:jc w:val="both"/>
        <w:rPr>
          <w:rFonts w:ascii="Arial" w:hAnsi="Arial" w:cs="Arial"/>
          <w:sz w:val="22"/>
          <w:szCs w:val="22"/>
        </w:rPr>
      </w:pPr>
    </w:p>
    <w:p w14:paraId="642FDDF2" w14:textId="146C2E84" w:rsidR="00E2324D" w:rsidRPr="00F73992" w:rsidRDefault="00E2324D" w:rsidP="001C66E7">
      <w:pPr>
        <w:spacing w:after="0" w:line="360" w:lineRule="auto"/>
        <w:rPr>
          <w:rFonts w:ascii="Arial" w:hAnsi="Arial" w:cs="Arial"/>
          <w:sz w:val="22"/>
          <w:szCs w:val="22"/>
        </w:rPr>
      </w:pPr>
      <w:r w:rsidRPr="00F73992">
        <w:rPr>
          <w:rFonts w:ascii="Arial" w:hAnsi="Arial" w:cs="Arial"/>
          <w:sz w:val="22"/>
          <w:szCs w:val="22"/>
        </w:rPr>
        <w:t>Researching a topic</w:t>
      </w:r>
      <w:r w:rsidRPr="00F73992">
        <w:rPr>
          <w:rFonts w:ascii="Arial" w:hAnsi="Arial" w:cs="Arial"/>
          <w:sz w:val="22"/>
          <w:szCs w:val="22"/>
        </w:rPr>
        <w:tab/>
      </w:r>
      <w:r w:rsidRPr="00F73992">
        <w:rPr>
          <w:rFonts w:ascii="Arial" w:hAnsi="Arial" w:cs="Arial"/>
          <w:sz w:val="22"/>
          <w:szCs w:val="22"/>
        </w:rPr>
        <w:tab/>
      </w:r>
      <w:r w:rsidRPr="00F73992">
        <w:rPr>
          <w:rFonts w:ascii="Arial" w:hAnsi="Arial" w:cs="Arial"/>
          <w:sz w:val="22"/>
          <w:szCs w:val="22"/>
        </w:rPr>
        <w:tab/>
      </w:r>
      <w:r w:rsidRPr="00F73992">
        <w:rPr>
          <w:rFonts w:ascii="Arial" w:hAnsi="Arial" w:cs="Arial"/>
          <w:sz w:val="22"/>
          <w:szCs w:val="22"/>
        </w:rPr>
        <w:tab/>
      </w:r>
      <w:r w:rsidRPr="00F73992">
        <w:rPr>
          <w:rFonts w:ascii="Arial" w:hAnsi="Arial" w:cs="Arial"/>
          <w:sz w:val="22"/>
          <w:szCs w:val="22"/>
        </w:rPr>
        <w:tab/>
      </w:r>
      <w:r w:rsidRPr="00F73992">
        <w:rPr>
          <w:rFonts w:ascii="Arial" w:hAnsi="Arial" w:cs="Arial"/>
          <w:sz w:val="22"/>
          <w:szCs w:val="22"/>
        </w:rPr>
        <w:tab/>
      </w:r>
      <w:r w:rsidRPr="00F73992">
        <w:rPr>
          <w:rFonts w:ascii="Arial" w:hAnsi="Arial" w:cs="Arial"/>
          <w:sz w:val="22"/>
          <w:szCs w:val="22"/>
        </w:rPr>
        <w:tab/>
        <w:t xml:space="preserve">Page </w:t>
      </w:r>
      <w:r w:rsidR="00D94B64">
        <w:rPr>
          <w:rFonts w:ascii="Arial" w:hAnsi="Arial" w:cs="Arial"/>
          <w:sz w:val="22"/>
          <w:szCs w:val="22"/>
        </w:rPr>
        <w:t>6</w:t>
      </w:r>
    </w:p>
    <w:p w14:paraId="6A76CBE1" w14:textId="6A7876DD" w:rsidR="004A676D" w:rsidRPr="00F73992" w:rsidRDefault="004A676D" w:rsidP="001C66E7">
      <w:pPr>
        <w:spacing w:after="0" w:line="360" w:lineRule="auto"/>
        <w:rPr>
          <w:rFonts w:ascii="Arial" w:hAnsi="Arial" w:cs="Arial"/>
          <w:sz w:val="22"/>
          <w:szCs w:val="22"/>
        </w:rPr>
      </w:pPr>
    </w:p>
    <w:p w14:paraId="700D1667" w14:textId="07590D65" w:rsidR="00663897" w:rsidRPr="00F73992" w:rsidRDefault="004A676D" w:rsidP="001C66E7">
      <w:pPr>
        <w:spacing w:after="0" w:line="360" w:lineRule="auto"/>
        <w:rPr>
          <w:rFonts w:ascii="Arial" w:hAnsi="Arial" w:cs="Arial"/>
          <w:sz w:val="22"/>
          <w:szCs w:val="22"/>
        </w:rPr>
      </w:pPr>
      <w:r w:rsidRPr="00F73992">
        <w:rPr>
          <w:rFonts w:ascii="Arial" w:hAnsi="Arial" w:cs="Arial"/>
          <w:sz w:val="22"/>
          <w:szCs w:val="22"/>
        </w:rPr>
        <w:t>References</w:t>
      </w:r>
      <w:r w:rsidRPr="00F73992">
        <w:rPr>
          <w:rFonts w:ascii="Arial" w:hAnsi="Arial" w:cs="Arial"/>
          <w:sz w:val="22"/>
          <w:szCs w:val="22"/>
        </w:rPr>
        <w:tab/>
      </w:r>
      <w:r w:rsidRPr="00F73992">
        <w:rPr>
          <w:rFonts w:ascii="Arial" w:hAnsi="Arial" w:cs="Arial"/>
          <w:sz w:val="22"/>
          <w:szCs w:val="22"/>
        </w:rPr>
        <w:tab/>
      </w:r>
      <w:r w:rsidRPr="00F73992">
        <w:rPr>
          <w:rFonts w:ascii="Arial" w:hAnsi="Arial" w:cs="Arial"/>
          <w:sz w:val="22"/>
          <w:szCs w:val="22"/>
        </w:rPr>
        <w:tab/>
      </w:r>
      <w:r w:rsidRPr="00F73992">
        <w:rPr>
          <w:rFonts w:ascii="Arial" w:hAnsi="Arial" w:cs="Arial"/>
          <w:sz w:val="22"/>
          <w:szCs w:val="22"/>
        </w:rPr>
        <w:tab/>
      </w:r>
      <w:r w:rsidRPr="00F73992">
        <w:rPr>
          <w:rFonts w:ascii="Arial" w:hAnsi="Arial" w:cs="Arial"/>
          <w:sz w:val="22"/>
          <w:szCs w:val="22"/>
        </w:rPr>
        <w:tab/>
      </w:r>
      <w:r w:rsidRPr="00F73992">
        <w:rPr>
          <w:rFonts w:ascii="Arial" w:hAnsi="Arial" w:cs="Arial"/>
          <w:sz w:val="22"/>
          <w:szCs w:val="22"/>
        </w:rPr>
        <w:tab/>
      </w:r>
      <w:r w:rsidRPr="00F73992">
        <w:rPr>
          <w:rFonts w:ascii="Arial" w:hAnsi="Arial" w:cs="Arial"/>
          <w:sz w:val="22"/>
          <w:szCs w:val="22"/>
        </w:rPr>
        <w:tab/>
      </w:r>
      <w:r w:rsidRPr="00F73992">
        <w:rPr>
          <w:rFonts w:ascii="Arial" w:hAnsi="Arial" w:cs="Arial"/>
          <w:sz w:val="22"/>
          <w:szCs w:val="22"/>
        </w:rPr>
        <w:tab/>
        <w:t xml:space="preserve">Page </w:t>
      </w:r>
      <w:r w:rsidR="00D94B64">
        <w:rPr>
          <w:rFonts w:ascii="Arial" w:hAnsi="Arial" w:cs="Arial"/>
          <w:sz w:val="22"/>
          <w:szCs w:val="22"/>
        </w:rPr>
        <w:t>10</w:t>
      </w:r>
    </w:p>
    <w:p w14:paraId="374CA2FB" w14:textId="77777777" w:rsidR="00663897" w:rsidRPr="00F73992" w:rsidRDefault="00663897" w:rsidP="001C66E7">
      <w:pPr>
        <w:spacing w:after="0" w:line="360" w:lineRule="auto"/>
        <w:rPr>
          <w:rFonts w:ascii="Arial" w:hAnsi="Arial" w:cs="Arial"/>
          <w:sz w:val="22"/>
          <w:szCs w:val="22"/>
        </w:rPr>
      </w:pPr>
    </w:p>
    <w:p w14:paraId="53BBA86A" w14:textId="77777777" w:rsidR="00663897" w:rsidRPr="00F73992" w:rsidRDefault="00663897" w:rsidP="001C66E7">
      <w:pPr>
        <w:spacing w:after="0" w:line="360" w:lineRule="auto"/>
        <w:rPr>
          <w:rFonts w:ascii="Arial" w:hAnsi="Arial" w:cs="Arial"/>
          <w:sz w:val="22"/>
          <w:szCs w:val="22"/>
        </w:rPr>
      </w:pPr>
    </w:p>
    <w:p w14:paraId="5CDC58F5" w14:textId="77777777" w:rsidR="00663897" w:rsidRPr="00F73992" w:rsidRDefault="00663897" w:rsidP="001C66E7">
      <w:pPr>
        <w:spacing w:after="0" w:line="360" w:lineRule="auto"/>
        <w:rPr>
          <w:rFonts w:ascii="Arial" w:hAnsi="Arial" w:cs="Arial"/>
          <w:sz w:val="22"/>
          <w:szCs w:val="22"/>
        </w:rPr>
      </w:pPr>
    </w:p>
    <w:p w14:paraId="14D2804B" w14:textId="77777777" w:rsidR="00663897" w:rsidRPr="00F73992" w:rsidRDefault="00663897" w:rsidP="001C66E7">
      <w:pPr>
        <w:spacing w:after="0" w:line="360" w:lineRule="auto"/>
        <w:rPr>
          <w:rFonts w:ascii="Arial" w:hAnsi="Arial" w:cs="Arial"/>
          <w:sz w:val="22"/>
          <w:szCs w:val="22"/>
        </w:rPr>
      </w:pPr>
    </w:p>
    <w:p w14:paraId="40D9EB0B" w14:textId="77777777" w:rsidR="00663897" w:rsidRPr="00F73992" w:rsidRDefault="00663897" w:rsidP="001C66E7">
      <w:pPr>
        <w:spacing w:after="0" w:line="360" w:lineRule="auto"/>
        <w:rPr>
          <w:rFonts w:ascii="Arial" w:hAnsi="Arial" w:cs="Arial"/>
          <w:sz w:val="22"/>
          <w:szCs w:val="22"/>
        </w:rPr>
      </w:pPr>
    </w:p>
    <w:p w14:paraId="3B47CDDE" w14:textId="77777777" w:rsidR="00663897" w:rsidRPr="00F73992" w:rsidRDefault="00663897" w:rsidP="001C66E7">
      <w:pPr>
        <w:spacing w:after="0" w:line="360" w:lineRule="auto"/>
        <w:rPr>
          <w:rFonts w:ascii="Arial" w:hAnsi="Arial" w:cs="Arial"/>
          <w:sz w:val="22"/>
          <w:szCs w:val="22"/>
        </w:rPr>
      </w:pPr>
    </w:p>
    <w:p w14:paraId="54AB97F9" w14:textId="77777777" w:rsidR="00663897" w:rsidRPr="00F73992" w:rsidRDefault="00663897" w:rsidP="001C66E7">
      <w:pPr>
        <w:spacing w:after="0" w:line="360" w:lineRule="auto"/>
        <w:rPr>
          <w:rFonts w:ascii="Arial" w:hAnsi="Arial" w:cs="Arial"/>
          <w:sz w:val="22"/>
          <w:szCs w:val="22"/>
        </w:rPr>
      </w:pPr>
    </w:p>
    <w:p w14:paraId="3FDC10A1" w14:textId="77777777" w:rsidR="00663897" w:rsidRPr="00F73992" w:rsidRDefault="00663897" w:rsidP="001C66E7">
      <w:pPr>
        <w:spacing w:after="0" w:line="360" w:lineRule="auto"/>
        <w:rPr>
          <w:rFonts w:ascii="Arial" w:hAnsi="Arial" w:cs="Arial"/>
          <w:sz w:val="22"/>
          <w:szCs w:val="22"/>
        </w:rPr>
      </w:pPr>
    </w:p>
    <w:p w14:paraId="7DD5A5DC" w14:textId="77777777" w:rsidR="00663897" w:rsidRPr="00F73992" w:rsidRDefault="00663897" w:rsidP="001C66E7">
      <w:pPr>
        <w:spacing w:after="0" w:line="360" w:lineRule="auto"/>
        <w:rPr>
          <w:rFonts w:ascii="Arial" w:hAnsi="Arial" w:cs="Arial"/>
          <w:sz w:val="22"/>
          <w:szCs w:val="22"/>
        </w:rPr>
      </w:pPr>
    </w:p>
    <w:p w14:paraId="7001C3EC" w14:textId="77777777" w:rsidR="00663897" w:rsidRPr="00F73992" w:rsidRDefault="00663897" w:rsidP="001C66E7">
      <w:pPr>
        <w:spacing w:after="0" w:line="360" w:lineRule="auto"/>
        <w:rPr>
          <w:rFonts w:ascii="Arial" w:hAnsi="Arial" w:cs="Arial"/>
          <w:sz w:val="22"/>
          <w:szCs w:val="22"/>
        </w:rPr>
      </w:pPr>
    </w:p>
    <w:p w14:paraId="61CD70D5" w14:textId="77777777" w:rsidR="00663897" w:rsidRPr="00F73992" w:rsidRDefault="00663897" w:rsidP="001C66E7">
      <w:pPr>
        <w:spacing w:after="0" w:line="360" w:lineRule="auto"/>
        <w:rPr>
          <w:rFonts w:ascii="Arial" w:hAnsi="Arial" w:cs="Arial"/>
          <w:sz w:val="22"/>
          <w:szCs w:val="22"/>
        </w:rPr>
      </w:pPr>
    </w:p>
    <w:p w14:paraId="2631CFE8" w14:textId="77777777" w:rsidR="00663897" w:rsidRPr="00F73992" w:rsidRDefault="00663897" w:rsidP="001C66E7">
      <w:pPr>
        <w:spacing w:after="0" w:line="360" w:lineRule="auto"/>
        <w:rPr>
          <w:rFonts w:ascii="Arial" w:hAnsi="Arial" w:cs="Arial"/>
          <w:sz w:val="22"/>
          <w:szCs w:val="22"/>
        </w:rPr>
      </w:pPr>
    </w:p>
    <w:p w14:paraId="3B7680D9" w14:textId="77777777" w:rsidR="00663897" w:rsidRPr="00F73992" w:rsidRDefault="00663897" w:rsidP="001C66E7">
      <w:pPr>
        <w:spacing w:after="0" w:line="360" w:lineRule="auto"/>
        <w:rPr>
          <w:rFonts w:ascii="Arial" w:hAnsi="Arial" w:cs="Arial"/>
          <w:sz w:val="22"/>
          <w:szCs w:val="22"/>
        </w:rPr>
      </w:pPr>
    </w:p>
    <w:p w14:paraId="60BBF9B3" w14:textId="77777777" w:rsidR="00663897" w:rsidRPr="00F73992" w:rsidRDefault="00663897" w:rsidP="001C66E7">
      <w:pPr>
        <w:spacing w:after="0" w:line="360" w:lineRule="auto"/>
        <w:rPr>
          <w:rFonts w:ascii="Arial" w:hAnsi="Arial" w:cs="Arial"/>
          <w:sz w:val="22"/>
          <w:szCs w:val="22"/>
        </w:rPr>
      </w:pPr>
    </w:p>
    <w:p w14:paraId="628A39C5" w14:textId="77777777" w:rsidR="00663897" w:rsidRPr="00F73992" w:rsidRDefault="00663897" w:rsidP="001C66E7">
      <w:pPr>
        <w:spacing w:after="0" w:line="360" w:lineRule="auto"/>
        <w:rPr>
          <w:rFonts w:ascii="Arial" w:hAnsi="Arial" w:cs="Arial"/>
          <w:sz w:val="22"/>
          <w:szCs w:val="22"/>
        </w:rPr>
      </w:pPr>
    </w:p>
    <w:p w14:paraId="3647BF2B" w14:textId="77777777" w:rsidR="00663897" w:rsidRPr="00F73992" w:rsidRDefault="00663897" w:rsidP="001C66E7">
      <w:pPr>
        <w:spacing w:after="0" w:line="360" w:lineRule="auto"/>
        <w:rPr>
          <w:rFonts w:ascii="Arial" w:hAnsi="Arial" w:cs="Arial"/>
          <w:sz w:val="22"/>
          <w:szCs w:val="22"/>
        </w:rPr>
      </w:pPr>
    </w:p>
    <w:p w14:paraId="645E84C3" w14:textId="77777777" w:rsidR="00663897" w:rsidRPr="00F73992" w:rsidRDefault="00663897" w:rsidP="001C66E7">
      <w:pPr>
        <w:spacing w:after="0" w:line="360" w:lineRule="auto"/>
        <w:rPr>
          <w:rFonts w:ascii="Arial" w:hAnsi="Arial" w:cs="Arial"/>
          <w:sz w:val="22"/>
          <w:szCs w:val="22"/>
        </w:rPr>
      </w:pPr>
    </w:p>
    <w:p w14:paraId="4E655D9A" w14:textId="77777777" w:rsidR="00663897" w:rsidRPr="00F73992" w:rsidRDefault="00663897" w:rsidP="001C66E7">
      <w:pPr>
        <w:spacing w:after="0" w:line="360" w:lineRule="auto"/>
        <w:rPr>
          <w:rFonts w:ascii="Arial" w:hAnsi="Arial" w:cs="Arial"/>
          <w:sz w:val="22"/>
          <w:szCs w:val="22"/>
        </w:rPr>
      </w:pPr>
    </w:p>
    <w:p w14:paraId="1118608B" w14:textId="77777777" w:rsidR="00663897" w:rsidRPr="00F73992" w:rsidRDefault="00663897" w:rsidP="001C66E7">
      <w:pPr>
        <w:spacing w:after="0" w:line="360" w:lineRule="auto"/>
        <w:rPr>
          <w:rFonts w:ascii="Arial" w:hAnsi="Arial" w:cs="Arial"/>
          <w:sz w:val="22"/>
          <w:szCs w:val="22"/>
        </w:rPr>
      </w:pPr>
    </w:p>
    <w:p w14:paraId="562CEDF7" w14:textId="60988B89" w:rsidR="00D41A68" w:rsidRPr="00F73992" w:rsidRDefault="0068529A" w:rsidP="001C66E7">
      <w:pPr>
        <w:spacing w:before="0" w:after="0" w:line="360" w:lineRule="auto"/>
        <w:rPr>
          <w:rFonts w:ascii="Arial" w:hAnsi="Arial" w:cs="Arial"/>
          <w:b/>
          <w:bCs/>
          <w:sz w:val="22"/>
          <w:szCs w:val="22"/>
        </w:rPr>
      </w:pPr>
      <w:r w:rsidRPr="00F73992">
        <w:rPr>
          <w:rFonts w:ascii="Arial" w:hAnsi="Arial" w:cs="Arial"/>
          <w:b/>
          <w:bCs/>
          <w:sz w:val="22"/>
          <w:szCs w:val="22"/>
        </w:rPr>
        <w:lastRenderedPageBreak/>
        <w:t>Introduction</w:t>
      </w:r>
    </w:p>
    <w:p w14:paraId="17A6BFFB" w14:textId="77777777" w:rsidR="000D6D48" w:rsidRPr="00F73992" w:rsidRDefault="000D6D48" w:rsidP="001C66E7">
      <w:pPr>
        <w:spacing w:before="0" w:after="0" w:line="360" w:lineRule="auto"/>
        <w:rPr>
          <w:rFonts w:ascii="Arial" w:hAnsi="Arial" w:cs="Arial"/>
          <w:b/>
          <w:bCs/>
          <w:sz w:val="22"/>
          <w:szCs w:val="22"/>
        </w:rPr>
      </w:pPr>
    </w:p>
    <w:p w14:paraId="0E57E228" w14:textId="04A8F3AB" w:rsidR="00D41A68" w:rsidRPr="00F73992" w:rsidRDefault="00D41A68" w:rsidP="001C66E7">
      <w:pPr>
        <w:spacing w:before="0" w:after="0" w:line="360" w:lineRule="auto"/>
        <w:rPr>
          <w:rFonts w:ascii="Arial" w:hAnsi="Arial" w:cs="Arial"/>
          <w:sz w:val="22"/>
          <w:szCs w:val="22"/>
        </w:rPr>
      </w:pPr>
      <w:r w:rsidRPr="00F73992">
        <w:rPr>
          <w:rFonts w:ascii="Arial" w:hAnsi="Arial" w:cs="Arial"/>
          <w:sz w:val="22"/>
          <w:szCs w:val="22"/>
        </w:rPr>
        <w:t>In this</w:t>
      </w:r>
      <w:r w:rsidR="00DD2FD0" w:rsidRPr="00F73992">
        <w:rPr>
          <w:rFonts w:ascii="Arial" w:hAnsi="Arial" w:cs="Arial"/>
          <w:sz w:val="22"/>
          <w:szCs w:val="22"/>
        </w:rPr>
        <w:t xml:space="preserve"> </w:t>
      </w:r>
      <w:r w:rsidR="00326479" w:rsidRPr="00F73992">
        <w:rPr>
          <w:rFonts w:ascii="Arial" w:hAnsi="Arial" w:cs="Arial"/>
          <w:sz w:val="22"/>
          <w:szCs w:val="22"/>
        </w:rPr>
        <w:t>report,</w:t>
      </w:r>
      <w:r w:rsidR="00DD2FD0" w:rsidRPr="00F73992">
        <w:rPr>
          <w:rFonts w:ascii="Arial" w:hAnsi="Arial" w:cs="Arial"/>
          <w:sz w:val="22"/>
          <w:szCs w:val="22"/>
        </w:rPr>
        <w:t xml:space="preserve"> which is based on secondary data only, we'll discuss different technologies used in the modern healthcare workplace; the chosen workplace is, the National Health Service (NHS) England.  </w:t>
      </w:r>
      <w:r w:rsidR="00EA7EF7" w:rsidRPr="00F73992">
        <w:rPr>
          <w:rFonts w:ascii="Arial" w:hAnsi="Arial" w:cs="Arial"/>
          <w:sz w:val="22"/>
          <w:szCs w:val="22"/>
        </w:rPr>
        <w:t>The report will also look briefly at how to find a research topic from an initial investigation and having found a topic, justify the choice and the methodology that is used.  Finally</w:t>
      </w:r>
      <w:r w:rsidR="00697E1A" w:rsidRPr="00F73992">
        <w:rPr>
          <w:rFonts w:ascii="Arial" w:hAnsi="Arial" w:cs="Arial"/>
          <w:sz w:val="22"/>
          <w:szCs w:val="22"/>
        </w:rPr>
        <w:t>,</w:t>
      </w:r>
      <w:r w:rsidR="00EA7EF7" w:rsidRPr="00F73992">
        <w:rPr>
          <w:rFonts w:ascii="Arial" w:hAnsi="Arial" w:cs="Arial"/>
          <w:sz w:val="22"/>
          <w:szCs w:val="22"/>
        </w:rPr>
        <w:t xml:space="preserve"> there will be an explanation of how to find some credible sources for my research</w:t>
      </w:r>
      <w:r w:rsidR="00326479" w:rsidRPr="00F73992">
        <w:rPr>
          <w:rFonts w:ascii="Arial" w:hAnsi="Arial" w:cs="Arial"/>
          <w:sz w:val="22"/>
          <w:szCs w:val="22"/>
        </w:rPr>
        <w:t xml:space="preserve"> </w:t>
      </w:r>
      <w:r w:rsidR="00697E1A" w:rsidRPr="00F73992">
        <w:rPr>
          <w:rFonts w:ascii="Arial" w:hAnsi="Arial" w:cs="Arial"/>
          <w:sz w:val="22"/>
          <w:szCs w:val="22"/>
        </w:rPr>
        <w:t xml:space="preserve">and </w:t>
      </w:r>
      <w:r w:rsidR="00326479" w:rsidRPr="00F73992">
        <w:rPr>
          <w:rFonts w:ascii="Arial" w:hAnsi="Arial" w:cs="Arial"/>
          <w:sz w:val="22"/>
          <w:szCs w:val="22"/>
        </w:rPr>
        <w:t>then present the sources.</w:t>
      </w:r>
      <w:r w:rsidR="00EA7EF7" w:rsidRPr="00F73992">
        <w:rPr>
          <w:rFonts w:ascii="Arial" w:hAnsi="Arial" w:cs="Arial"/>
          <w:sz w:val="22"/>
          <w:szCs w:val="22"/>
        </w:rPr>
        <w:t xml:space="preserve"> </w:t>
      </w:r>
    </w:p>
    <w:p w14:paraId="1B2F1912" w14:textId="77777777" w:rsidR="009E560C" w:rsidRPr="00F73992" w:rsidRDefault="009E560C" w:rsidP="009E560C">
      <w:pPr>
        <w:spacing w:before="0" w:after="0" w:line="360" w:lineRule="auto"/>
        <w:rPr>
          <w:rFonts w:ascii="Arial" w:hAnsi="Arial" w:cs="Arial"/>
          <w:b/>
          <w:bCs/>
          <w:sz w:val="22"/>
          <w:szCs w:val="22"/>
        </w:rPr>
      </w:pPr>
    </w:p>
    <w:p w14:paraId="36EB3590" w14:textId="77777777" w:rsidR="007D681D" w:rsidRPr="00F73992" w:rsidRDefault="007D681D" w:rsidP="009E560C">
      <w:pPr>
        <w:spacing w:before="0" w:after="0" w:line="360" w:lineRule="auto"/>
        <w:rPr>
          <w:rFonts w:ascii="Arial" w:hAnsi="Arial" w:cs="Arial"/>
          <w:b/>
          <w:bCs/>
          <w:sz w:val="22"/>
          <w:szCs w:val="22"/>
        </w:rPr>
      </w:pPr>
    </w:p>
    <w:p w14:paraId="39E14387" w14:textId="77777777" w:rsidR="007D681D" w:rsidRPr="00F73992" w:rsidRDefault="007D681D" w:rsidP="009E560C">
      <w:pPr>
        <w:spacing w:before="0" w:after="0" w:line="360" w:lineRule="auto"/>
        <w:rPr>
          <w:rFonts w:ascii="Arial" w:hAnsi="Arial" w:cs="Arial"/>
          <w:b/>
          <w:bCs/>
          <w:sz w:val="22"/>
          <w:szCs w:val="22"/>
        </w:rPr>
      </w:pPr>
    </w:p>
    <w:p w14:paraId="1BF594FC" w14:textId="77777777" w:rsidR="007D681D" w:rsidRPr="00F73992" w:rsidRDefault="007D681D" w:rsidP="009E560C">
      <w:pPr>
        <w:spacing w:before="0" w:after="0" w:line="360" w:lineRule="auto"/>
        <w:rPr>
          <w:rFonts w:ascii="Arial" w:hAnsi="Arial" w:cs="Arial"/>
          <w:b/>
          <w:bCs/>
          <w:sz w:val="22"/>
          <w:szCs w:val="22"/>
        </w:rPr>
      </w:pPr>
    </w:p>
    <w:p w14:paraId="28F6DD48" w14:textId="77777777" w:rsidR="007D681D" w:rsidRPr="00F73992" w:rsidRDefault="007D681D" w:rsidP="009E560C">
      <w:pPr>
        <w:spacing w:before="0" w:after="0" w:line="360" w:lineRule="auto"/>
        <w:rPr>
          <w:rFonts w:ascii="Arial" w:hAnsi="Arial" w:cs="Arial"/>
          <w:b/>
          <w:bCs/>
          <w:sz w:val="22"/>
          <w:szCs w:val="22"/>
        </w:rPr>
      </w:pPr>
    </w:p>
    <w:p w14:paraId="433141B9" w14:textId="77777777" w:rsidR="007D681D" w:rsidRPr="00F73992" w:rsidRDefault="007D681D" w:rsidP="009E560C">
      <w:pPr>
        <w:spacing w:before="0" w:after="0" w:line="360" w:lineRule="auto"/>
        <w:rPr>
          <w:rFonts w:ascii="Arial" w:hAnsi="Arial" w:cs="Arial"/>
          <w:b/>
          <w:bCs/>
          <w:sz w:val="22"/>
          <w:szCs w:val="22"/>
        </w:rPr>
      </w:pPr>
    </w:p>
    <w:p w14:paraId="1B5B58A3" w14:textId="77777777" w:rsidR="007D681D" w:rsidRPr="00F73992" w:rsidRDefault="007D681D" w:rsidP="009E560C">
      <w:pPr>
        <w:spacing w:before="0" w:after="0" w:line="360" w:lineRule="auto"/>
        <w:rPr>
          <w:rFonts w:ascii="Arial" w:hAnsi="Arial" w:cs="Arial"/>
          <w:b/>
          <w:bCs/>
          <w:sz w:val="22"/>
          <w:szCs w:val="22"/>
        </w:rPr>
      </w:pPr>
    </w:p>
    <w:p w14:paraId="11A8DB36" w14:textId="77777777" w:rsidR="007D681D" w:rsidRPr="00F73992" w:rsidRDefault="007D681D" w:rsidP="009E560C">
      <w:pPr>
        <w:spacing w:before="0" w:after="0" w:line="360" w:lineRule="auto"/>
        <w:rPr>
          <w:rFonts w:ascii="Arial" w:hAnsi="Arial" w:cs="Arial"/>
          <w:b/>
          <w:bCs/>
          <w:sz w:val="22"/>
          <w:szCs w:val="22"/>
        </w:rPr>
      </w:pPr>
    </w:p>
    <w:p w14:paraId="74EED1C8" w14:textId="77777777" w:rsidR="007D681D" w:rsidRPr="00F73992" w:rsidRDefault="007D681D" w:rsidP="009E560C">
      <w:pPr>
        <w:spacing w:before="0" w:after="0" w:line="360" w:lineRule="auto"/>
        <w:rPr>
          <w:rFonts w:ascii="Arial" w:hAnsi="Arial" w:cs="Arial"/>
          <w:b/>
          <w:bCs/>
          <w:sz w:val="22"/>
          <w:szCs w:val="22"/>
        </w:rPr>
      </w:pPr>
    </w:p>
    <w:p w14:paraId="6A716EC5" w14:textId="77777777" w:rsidR="007D681D" w:rsidRPr="00F73992" w:rsidRDefault="007D681D" w:rsidP="009E560C">
      <w:pPr>
        <w:spacing w:before="0" w:after="0" w:line="360" w:lineRule="auto"/>
        <w:rPr>
          <w:rFonts w:ascii="Arial" w:hAnsi="Arial" w:cs="Arial"/>
          <w:b/>
          <w:bCs/>
          <w:sz w:val="22"/>
          <w:szCs w:val="22"/>
        </w:rPr>
      </w:pPr>
    </w:p>
    <w:p w14:paraId="2886D572" w14:textId="77777777" w:rsidR="007D681D" w:rsidRPr="00F73992" w:rsidRDefault="007D681D" w:rsidP="009E560C">
      <w:pPr>
        <w:spacing w:before="0" w:after="0" w:line="360" w:lineRule="auto"/>
        <w:rPr>
          <w:rFonts w:ascii="Arial" w:hAnsi="Arial" w:cs="Arial"/>
          <w:b/>
          <w:bCs/>
          <w:sz w:val="22"/>
          <w:szCs w:val="22"/>
        </w:rPr>
      </w:pPr>
    </w:p>
    <w:p w14:paraId="29F13471" w14:textId="77777777" w:rsidR="007D681D" w:rsidRPr="00F73992" w:rsidRDefault="007D681D" w:rsidP="009E560C">
      <w:pPr>
        <w:spacing w:before="0" w:after="0" w:line="360" w:lineRule="auto"/>
        <w:rPr>
          <w:rFonts w:ascii="Arial" w:hAnsi="Arial" w:cs="Arial"/>
          <w:b/>
          <w:bCs/>
          <w:sz w:val="22"/>
          <w:szCs w:val="22"/>
        </w:rPr>
      </w:pPr>
    </w:p>
    <w:p w14:paraId="2982D189" w14:textId="77777777" w:rsidR="007D681D" w:rsidRPr="00F73992" w:rsidRDefault="007D681D" w:rsidP="009E560C">
      <w:pPr>
        <w:spacing w:before="0" w:after="0" w:line="360" w:lineRule="auto"/>
        <w:rPr>
          <w:rFonts w:ascii="Arial" w:hAnsi="Arial" w:cs="Arial"/>
          <w:b/>
          <w:bCs/>
          <w:sz w:val="22"/>
          <w:szCs w:val="22"/>
        </w:rPr>
      </w:pPr>
    </w:p>
    <w:p w14:paraId="020192A3" w14:textId="77777777" w:rsidR="007D681D" w:rsidRPr="00F73992" w:rsidRDefault="007D681D" w:rsidP="009E560C">
      <w:pPr>
        <w:spacing w:before="0" w:after="0" w:line="360" w:lineRule="auto"/>
        <w:rPr>
          <w:rFonts w:ascii="Arial" w:hAnsi="Arial" w:cs="Arial"/>
          <w:b/>
          <w:bCs/>
          <w:sz w:val="22"/>
          <w:szCs w:val="22"/>
        </w:rPr>
      </w:pPr>
    </w:p>
    <w:p w14:paraId="25133259" w14:textId="77777777" w:rsidR="007D681D" w:rsidRPr="00F73992" w:rsidRDefault="007D681D" w:rsidP="009E560C">
      <w:pPr>
        <w:spacing w:before="0" w:after="0" w:line="360" w:lineRule="auto"/>
        <w:rPr>
          <w:rFonts w:ascii="Arial" w:hAnsi="Arial" w:cs="Arial"/>
          <w:b/>
          <w:bCs/>
          <w:sz w:val="22"/>
          <w:szCs w:val="22"/>
        </w:rPr>
      </w:pPr>
    </w:p>
    <w:p w14:paraId="68634D51" w14:textId="77777777" w:rsidR="007D681D" w:rsidRPr="00F73992" w:rsidRDefault="007D681D" w:rsidP="009E560C">
      <w:pPr>
        <w:spacing w:before="0" w:after="0" w:line="360" w:lineRule="auto"/>
        <w:rPr>
          <w:rFonts w:ascii="Arial" w:hAnsi="Arial" w:cs="Arial"/>
          <w:b/>
          <w:bCs/>
          <w:sz w:val="22"/>
          <w:szCs w:val="22"/>
        </w:rPr>
      </w:pPr>
    </w:p>
    <w:p w14:paraId="62EDD056" w14:textId="77777777" w:rsidR="007D681D" w:rsidRPr="00F73992" w:rsidRDefault="007D681D" w:rsidP="009E560C">
      <w:pPr>
        <w:spacing w:before="0" w:after="0" w:line="360" w:lineRule="auto"/>
        <w:rPr>
          <w:rFonts w:ascii="Arial" w:hAnsi="Arial" w:cs="Arial"/>
          <w:b/>
          <w:bCs/>
          <w:sz w:val="22"/>
          <w:szCs w:val="22"/>
        </w:rPr>
      </w:pPr>
    </w:p>
    <w:p w14:paraId="38970412" w14:textId="77777777" w:rsidR="007D681D" w:rsidRPr="00F73992" w:rsidRDefault="007D681D" w:rsidP="009E560C">
      <w:pPr>
        <w:spacing w:before="0" w:after="0" w:line="360" w:lineRule="auto"/>
        <w:rPr>
          <w:rFonts w:ascii="Arial" w:hAnsi="Arial" w:cs="Arial"/>
          <w:b/>
          <w:bCs/>
          <w:sz w:val="22"/>
          <w:szCs w:val="22"/>
        </w:rPr>
      </w:pPr>
    </w:p>
    <w:p w14:paraId="287F4A5C" w14:textId="77777777" w:rsidR="007D681D" w:rsidRPr="00F73992" w:rsidRDefault="007D681D" w:rsidP="009E560C">
      <w:pPr>
        <w:spacing w:before="0" w:after="0" w:line="360" w:lineRule="auto"/>
        <w:rPr>
          <w:rFonts w:ascii="Arial" w:hAnsi="Arial" w:cs="Arial"/>
          <w:b/>
          <w:bCs/>
          <w:sz w:val="22"/>
          <w:szCs w:val="22"/>
        </w:rPr>
      </w:pPr>
    </w:p>
    <w:p w14:paraId="5F281F72" w14:textId="77777777" w:rsidR="007D681D" w:rsidRPr="00F73992" w:rsidRDefault="007D681D" w:rsidP="009E560C">
      <w:pPr>
        <w:spacing w:before="0" w:after="0" w:line="360" w:lineRule="auto"/>
        <w:rPr>
          <w:rFonts w:ascii="Arial" w:hAnsi="Arial" w:cs="Arial"/>
          <w:b/>
          <w:bCs/>
          <w:sz w:val="22"/>
          <w:szCs w:val="22"/>
        </w:rPr>
      </w:pPr>
    </w:p>
    <w:p w14:paraId="61E6FED4" w14:textId="77777777" w:rsidR="007D681D" w:rsidRPr="00F73992" w:rsidRDefault="007D681D" w:rsidP="009E560C">
      <w:pPr>
        <w:spacing w:before="0" w:after="0" w:line="360" w:lineRule="auto"/>
        <w:rPr>
          <w:rFonts w:ascii="Arial" w:hAnsi="Arial" w:cs="Arial"/>
          <w:b/>
          <w:bCs/>
          <w:sz w:val="22"/>
          <w:szCs w:val="22"/>
        </w:rPr>
      </w:pPr>
    </w:p>
    <w:p w14:paraId="06389A86" w14:textId="77777777" w:rsidR="007D681D" w:rsidRPr="00F73992" w:rsidRDefault="007D681D" w:rsidP="009E560C">
      <w:pPr>
        <w:spacing w:before="0" w:after="0" w:line="360" w:lineRule="auto"/>
        <w:rPr>
          <w:rFonts w:ascii="Arial" w:hAnsi="Arial" w:cs="Arial"/>
          <w:b/>
          <w:bCs/>
          <w:sz w:val="22"/>
          <w:szCs w:val="22"/>
        </w:rPr>
      </w:pPr>
    </w:p>
    <w:p w14:paraId="669D58E4" w14:textId="77777777" w:rsidR="007D681D" w:rsidRPr="00F73992" w:rsidRDefault="007D681D" w:rsidP="009E560C">
      <w:pPr>
        <w:spacing w:before="0" w:after="0" w:line="360" w:lineRule="auto"/>
        <w:rPr>
          <w:rFonts w:ascii="Arial" w:hAnsi="Arial" w:cs="Arial"/>
          <w:b/>
          <w:bCs/>
          <w:sz w:val="22"/>
          <w:szCs w:val="22"/>
        </w:rPr>
      </w:pPr>
    </w:p>
    <w:p w14:paraId="5ACAACFB" w14:textId="77777777" w:rsidR="007D681D" w:rsidRPr="00F73992" w:rsidRDefault="007D681D" w:rsidP="009E560C">
      <w:pPr>
        <w:spacing w:before="0" w:after="0" w:line="360" w:lineRule="auto"/>
        <w:rPr>
          <w:rFonts w:ascii="Arial" w:hAnsi="Arial" w:cs="Arial"/>
          <w:b/>
          <w:bCs/>
          <w:sz w:val="22"/>
          <w:szCs w:val="22"/>
        </w:rPr>
      </w:pPr>
    </w:p>
    <w:p w14:paraId="384C7D4D" w14:textId="77777777" w:rsidR="007D681D" w:rsidRPr="00F73992" w:rsidRDefault="007D681D" w:rsidP="009E560C">
      <w:pPr>
        <w:spacing w:before="0" w:after="0" w:line="360" w:lineRule="auto"/>
        <w:rPr>
          <w:rFonts w:ascii="Arial" w:hAnsi="Arial" w:cs="Arial"/>
          <w:b/>
          <w:bCs/>
          <w:sz w:val="22"/>
          <w:szCs w:val="22"/>
        </w:rPr>
      </w:pPr>
    </w:p>
    <w:p w14:paraId="7F566D26" w14:textId="77777777" w:rsidR="007D681D" w:rsidRPr="00F73992" w:rsidRDefault="007D681D" w:rsidP="009E560C">
      <w:pPr>
        <w:spacing w:before="0" w:after="0" w:line="360" w:lineRule="auto"/>
        <w:rPr>
          <w:rFonts w:ascii="Arial" w:hAnsi="Arial" w:cs="Arial"/>
          <w:b/>
          <w:bCs/>
          <w:sz w:val="22"/>
          <w:szCs w:val="22"/>
        </w:rPr>
      </w:pPr>
    </w:p>
    <w:p w14:paraId="50E67C83" w14:textId="77777777" w:rsidR="007D681D" w:rsidRPr="00F73992" w:rsidRDefault="007D681D" w:rsidP="009E560C">
      <w:pPr>
        <w:spacing w:before="0" w:after="0" w:line="360" w:lineRule="auto"/>
        <w:rPr>
          <w:rFonts w:ascii="Arial" w:hAnsi="Arial" w:cs="Arial"/>
          <w:b/>
          <w:bCs/>
          <w:sz w:val="22"/>
          <w:szCs w:val="22"/>
        </w:rPr>
      </w:pPr>
    </w:p>
    <w:p w14:paraId="7A677BDD" w14:textId="77777777" w:rsidR="007D681D" w:rsidRPr="00F73992" w:rsidRDefault="007D681D" w:rsidP="009E560C">
      <w:pPr>
        <w:spacing w:before="0" w:after="0" w:line="360" w:lineRule="auto"/>
        <w:rPr>
          <w:rFonts w:ascii="Arial" w:hAnsi="Arial" w:cs="Arial"/>
          <w:b/>
          <w:bCs/>
          <w:sz w:val="22"/>
          <w:szCs w:val="22"/>
        </w:rPr>
      </w:pPr>
    </w:p>
    <w:p w14:paraId="1309A88F" w14:textId="77777777" w:rsidR="007D681D" w:rsidRPr="00F73992" w:rsidRDefault="007D681D" w:rsidP="009E560C">
      <w:pPr>
        <w:spacing w:before="0" w:after="0" w:line="360" w:lineRule="auto"/>
        <w:rPr>
          <w:rFonts w:ascii="Arial" w:hAnsi="Arial" w:cs="Arial"/>
          <w:b/>
          <w:bCs/>
          <w:sz w:val="22"/>
          <w:szCs w:val="22"/>
        </w:rPr>
      </w:pPr>
    </w:p>
    <w:p w14:paraId="0A9BB005" w14:textId="2ADA4805" w:rsidR="00326479" w:rsidRDefault="00326479" w:rsidP="009E560C">
      <w:pPr>
        <w:spacing w:before="0" w:after="0" w:line="360" w:lineRule="auto"/>
        <w:rPr>
          <w:rFonts w:ascii="Arial" w:hAnsi="Arial" w:cs="Arial"/>
          <w:b/>
          <w:bCs/>
          <w:sz w:val="22"/>
          <w:szCs w:val="22"/>
        </w:rPr>
      </w:pPr>
      <w:r w:rsidRPr="00F73992">
        <w:rPr>
          <w:rFonts w:ascii="Arial" w:hAnsi="Arial" w:cs="Arial"/>
          <w:b/>
          <w:bCs/>
          <w:sz w:val="22"/>
          <w:szCs w:val="22"/>
        </w:rPr>
        <w:lastRenderedPageBreak/>
        <w:t xml:space="preserve">Different Technologies Used </w:t>
      </w:r>
      <w:proofErr w:type="gramStart"/>
      <w:r w:rsidRPr="00F73992">
        <w:rPr>
          <w:rFonts w:ascii="Arial" w:hAnsi="Arial" w:cs="Arial"/>
          <w:b/>
          <w:bCs/>
          <w:sz w:val="22"/>
          <w:szCs w:val="22"/>
        </w:rPr>
        <w:t>In</w:t>
      </w:r>
      <w:proofErr w:type="gramEnd"/>
      <w:r w:rsidRPr="00F73992">
        <w:rPr>
          <w:rFonts w:ascii="Arial" w:hAnsi="Arial" w:cs="Arial"/>
          <w:b/>
          <w:bCs/>
          <w:sz w:val="22"/>
          <w:szCs w:val="22"/>
        </w:rPr>
        <w:t xml:space="preserve"> The Modern Healthcare Workplace</w:t>
      </w:r>
    </w:p>
    <w:p w14:paraId="6C4466BC" w14:textId="77777777" w:rsidR="00F73992" w:rsidRPr="00F73992" w:rsidRDefault="00F73992" w:rsidP="009E560C">
      <w:pPr>
        <w:spacing w:before="0" w:after="0" w:line="360" w:lineRule="auto"/>
        <w:rPr>
          <w:rFonts w:ascii="Arial" w:hAnsi="Arial" w:cs="Arial"/>
          <w:b/>
          <w:bCs/>
          <w:sz w:val="22"/>
          <w:szCs w:val="22"/>
        </w:rPr>
      </w:pPr>
    </w:p>
    <w:p w14:paraId="75EB8628" w14:textId="3C645E31" w:rsidR="005F5AEF" w:rsidRPr="00F73992" w:rsidRDefault="00326479" w:rsidP="009E560C">
      <w:pPr>
        <w:spacing w:before="0" w:after="0" w:line="360" w:lineRule="auto"/>
        <w:rPr>
          <w:rFonts w:ascii="Arial" w:eastAsia="Times New Roman" w:hAnsi="Arial" w:cs="Arial"/>
          <w:sz w:val="22"/>
          <w:szCs w:val="22"/>
          <w:lang w:eastAsia="en-GB"/>
        </w:rPr>
      </w:pPr>
      <w:r w:rsidRPr="00F73992">
        <w:rPr>
          <w:rFonts w:ascii="Arial" w:hAnsi="Arial" w:cs="Arial"/>
          <w:sz w:val="22"/>
          <w:szCs w:val="22"/>
        </w:rPr>
        <w:t>The National Health Service (NHS) England was created on 5</w:t>
      </w:r>
      <w:r w:rsidRPr="00F73992">
        <w:rPr>
          <w:rFonts w:ascii="Arial" w:hAnsi="Arial" w:cs="Arial"/>
          <w:sz w:val="22"/>
          <w:szCs w:val="22"/>
          <w:vertAlign w:val="superscript"/>
        </w:rPr>
        <w:t>th</w:t>
      </w:r>
      <w:r w:rsidRPr="00F73992">
        <w:rPr>
          <w:rFonts w:ascii="Arial" w:hAnsi="Arial" w:cs="Arial"/>
          <w:sz w:val="22"/>
          <w:szCs w:val="22"/>
        </w:rPr>
        <w:t xml:space="preserve"> July 1948 as an </w:t>
      </w:r>
      <w:r w:rsidR="004F4211" w:rsidRPr="00F73992">
        <w:rPr>
          <w:rFonts w:ascii="Arial" w:hAnsi="Arial" w:cs="Arial"/>
          <w:sz w:val="22"/>
          <w:szCs w:val="22"/>
        </w:rPr>
        <w:t>organization</w:t>
      </w:r>
      <w:r w:rsidRPr="00F73992">
        <w:rPr>
          <w:rFonts w:ascii="Arial" w:hAnsi="Arial" w:cs="Arial"/>
          <w:sz w:val="22"/>
          <w:szCs w:val="22"/>
        </w:rPr>
        <w:t xml:space="preserve"> to help with the health and well-being of citizens, </w:t>
      </w:r>
      <w:proofErr w:type="gramStart"/>
      <w:r w:rsidRPr="00F73992">
        <w:rPr>
          <w:rFonts w:ascii="Arial" w:hAnsi="Arial" w:cs="Arial"/>
          <w:sz w:val="22"/>
          <w:szCs w:val="22"/>
        </w:rPr>
        <w:t>residents</w:t>
      </w:r>
      <w:proofErr w:type="gramEnd"/>
      <w:r w:rsidRPr="00F73992">
        <w:rPr>
          <w:rFonts w:ascii="Arial" w:hAnsi="Arial" w:cs="Arial"/>
          <w:sz w:val="22"/>
          <w:szCs w:val="22"/>
        </w:rPr>
        <w:t xml:space="preserve"> and visitors to the United Kingdom </w:t>
      </w:r>
      <w:r w:rsidR="006517D2" w:rsidRPr="00F73992">
        <w:rPr>
          <w:rFonts w:ascii="Arial" w:hAnsi="Arial" w:cs="Arial"/>
          <w:sz w:val="22"/>
          <w:szCs w:val="22"/>
        </w:rPr>
        <w:t>(</w:t>
      </w:r>
      <w:r w:rsidR="005F5AEF" w:rsidRPr="00F73992">
        <w:rPr>
          <w:rFonts w:ascii="Arial" w:eastAsia="Times New Roman" w:hAnsi="Arial" w:cs="Arial"/>
          <w:sz w:val="22"/>
          <w:szCs w:val="22"/>
          <w:lang w:eastAsia="en-GB"/>
        </w:rPr>
        <w:t>Simpson</w:t>
      </w:r>
      <w:r w:rsidR="006517D2" w:rsidRPr="00F73992">
        <w:rPr>
          <w:rFonts w:ascii="Arial" w:eastAsia="Times New Roman" w:hAnsi="Arial" w:cs="Arial"/>
          <w:sz w:val="22"/>
          <w:szCs w:val="22"/>
          <w:lang w:eastAsia="en-GB"/>
        </w:rPr>
        <w:t>,</w:t>
      </w:r>
      <w:r w:rsidR="008737CA" w:rsidRPr="00F73992">
        <w:rPr>
          <w:rFonts w:ascii="Arial" w:eastAsia="Times New Roman" w:hAnsi="Arial" w:cs="Arial"/>
          <w:sz w:val="22"/>
          <w:szCs w:val="22"/>
          <w:lang w:eastAsia="en-GB"/>
        </w:rPr>
        <w:t xml:space="preserve"> </w:t>
      </w:r>
      <w:r w:rsidR="005F5AEF" w:rsidRPr="00F73992">
        <w:rPr>
          <w:rFonts w:ascii="Arial" w:eastAsia="Times New Roman" w:hAnsi="Arial" w:cs="Arial"/>
          <w:sz w:val="22"/>
          <w:szCs w:val="22"/>
          <w:lang w:eastAsia="en-GB"/>
        </w:rPr>
        <w:t>2018</w:t>
      </w:r>
      <w:r w:rsidR="006517D2" w:rsidRPr="00F73992">
        <w:rPr>
          <w:rFonts w:ascii="Arial" w:eastAsia="Times New Roman" w:hAnsi="Arial" w:cs="Arial"/>
          <w:sz w:val="22"/>
          <w:szCs w:val="22"/>
          <w:lang w:eastAsia="en-GB"/>
        </w:rPr>
        <w:t>).</w:t>
      </w:r>
    </w:p>
    <w:p w14:paraId="7E80CB61" w14:textId="77777777" w:rsidR="009E560C" w:rsidRPr="00F73992" w:rsidRDefault="009E560C" w:rsidP="009E560C">
      <w:pPr>
        <w:spacing w:before="0" w:after="0" w:line="360" w:lineRule="auto"/>
        <w:rPr>
          <w:rFonts w:ascii="Arial" w:eastAsia="Times New Roman" w:hAnsi="Arial" w:cs="Arial"/>
          <w:sz w:val="22"/>
          <w:szCs w:val="22"/>
          <w:lang w:eastAsia="en-GB"/>
        </w:rPr>
      </w:pPr>
    </w:p>
    <w:p w14:paraId="2ED099EB" w14:textId="17AC4701" w:rsidR="00B076D9" w:rsidRPr="00F73992" w:rsidRDefault="00326479" w:rsidP="009E560C">
      <w:pPr>
        <w:spacing w:before="0" w:after="0" w:line="360" w:lineRule="auto"/>
        <w:rPr>
          <w:rFonts w:ascii="Arial" w:hAnsi="Arial" w:cs="Arial"/>
          <w:sz w:val="22"/>
          <w:szCs w:val="22"/>
        </w:rPr>
      </w:pPr>
      <w:r w:rsidRPr="00F73992">
        <w:rPr>
          <w:rFonts w:ascii="Arial" w:hAnsi="Arial" w:cs="Arial"/>
          <w:sz w:val="22"/>
          <w:szCs w:val="22"/>
        </w:rPr>
        <w:t xml:space="preserve">Hospitals, Health Centres GP Surgeries and Clinics all form part of our National Health Service.  </w:t>
      </w:r>
      <w:r w:rsidR="00143A71" w:rsidRPr="00F73992">
        <w:rPr>
          <w:rFonts w:ascii="Arial" w:hAnsi="Arial" w:cs="Arial"/>
          <w:sz w:val="22"/>
          <w:szCs w:val="22"/>
        </w:rPr>
        <w:t xml:space="preserve"> According to Terry </w:t>
      </w:r>
      <w:r w:rsidR="006517D2" w:rsidRPr="00F73992">
        <w:rPr>
          <w:rFonts w:ascii="Arial" w:hAnsi="Arial" w:cs="Arial"/>
          <w:sz w:val="22"/>
          <w:szCs w:val="22"/>
        </w:rPr>
        <w:t>(Nd),</w:t>
      </w:r>
      <w:r w:rsidR="00DD4BF2" w:rsidRPr="00F73992">
        <w:rPr>
          <w:rFonts w:ascii="Arial" w:hAnsi="Arial" w:cs="Arial"/>
          <w:sz w:val="22"/>
          <w:szCs w:val="22"/>
        </w:rPr>
        <w:t xml:space="preserve"> </w:t>
      </w:r>
      <w:r w:rsidR="00143A71" w:rsidRPr="00F73992">
        <w:rPr>
          <w:rFonts w:ascii="Arial" w:hAnsi="Arial" w:cs="Arial"/>
          <w:sz w:val="22"/>
          <w:szCs w:val="22"/>
        </w:rPr>
        <w:t xml:space="preserve">it is the responsibility of </w:t>
      </w:r>
      <w:r w:rsidR="00DD4BF2" w:rsidRPr="00F73992">
        <w:rPr>
          <w:rFonts w:ascii="Arial" w:hAnsi="Arial" w:cs="Arial"/>
          <w:sz w:val="22"/>
          <w:szCs w:val="22"/>
        </w:rPr>
        <w:t xml:space="preserve">the </w:t>
      </w:r>
      <w:r w:rsidR="00143A71" w:rsidRPr="00F73992">
        <w:rPr>
          <w:rFonts w:ascii="Arial" w:hAnsi="Arial" w:cs="Arial"/>
          <w:sz w:val="22"/>
          <w:szCs w:val="22"/>
        </w:rPr>
        <w:t>central government to ensure an efficient health service to look after its citizens.   The NHS has evolved through numerous reforms and today stands as England’s biggest employer with over one point five million employees</w:t>
      </w:r>
      <w:r w:rsidR="006517D2" w:rsidRPr="00F73992">
        <w:rPr>
          <w:rFonts w:ascii="Arial" w:hAnsi="Arial" w:cs="Arial"/>
          <w:sz w:val="22"/>
          <w:szCs w:val="22"/>
        </w:rPr>
        <w:t xml:space="preserve"> (</w:t>
      </w:r>
      <w:r w:rsidR="00503625" w:rsidRPr="00F73992">
        <w:rPr>
          <w:rStyle w:val="ng-binding"/>
          <w:rFonts w:ascii="Arial" w:hAnsi="Arial" w:cs="Arial"/>
          <w:sz w:val="22"/>
          <w:szCs w:val="22"/>
        </w:rPr>
        <w:t>Parsons</w:t>
      </w:r>
      <w:r w:rsidR="00F73992" w:rsidRPr="00F73992">
        <w:rPr>
          <w:rStyle w:val="ng-binding"/>
          <w:rFonts w:ascii="Arial" w:hAnsi="Arial" w:cs="Arial"/>
          <w:sz w:val="22"/>
          <w:szCs w:val="22"/>
        </w:rPr>
        <w:t xml:space="preserve">, </w:t>
      </w:r>
      <w:r w:rsidR="00E453EF" w:rsidRPr="00F73992">
        <w:rPr>
          <w:rStyle w:val="ng-binding"/>
          <w:rFonts w:ascii="Arial" w:hAnsi="Arial" w:cs="Arial"/>
          <w:sz w:val="22"/>
          <w:szCs w:val="22"/>
        </w:rPr>
        <w:t>2021</w:t>
      </w:r>
      <w:r w:rsidR="008737CA" w:rsidRPr="00F73992">
        <w:rPr>
          <w:rStyle w:val="ng-binding"/>
          <w:rFonts w:ascii="Arial" w:hAnsi="Arial" w:cs="Arial"/>
          <w:sz w:val="22"/>
          <w:szCs w:val="22"/>
        </w:rPr>
        <w:t>)</w:t>
      </w:r>
      <w:r w:rsidR="00B553D3" w:rsidRPr="00F73992">
        <w:rPr>
          <w:rStyle w:val="ng-binding"/>
          <w:rFonts w:ascii="Arial" w:hAnsi="Arial" w:cs="Arial"/>
          <w:sz w:val="22"/>
          <w:szCs w:val="22"/>
        </w:rPr>
        <w:t>.</w:t>
      </w:r>
      <w:r w:rsidR="00E453EF" w:rsidRPr="00F73992">
        <w:rPr>
          <w:rStyle w:val="ng-binding"/>
          <w:rFonts w:ascii="Arial" w:hAnsi="Arial" w:cs="Arial"/>
          <w:sz w:val="22"/>
          <w:szCs w:val="22"/>
        </w:rPr>
        <w:t xml:space="preserve"> </w:t>
      </w:r>
      <w:r w:rsidR="00503625" w:rsidRPr="00F73992">
        <w:rPr>
          <w:rStyle w:val="ng-binding"/>
          <w:rFonts w:ascii="Arial" w:hAnsi="Arial" w:cs="Arial"/>
          <w:sz w:val="22"/>
          <w:szCs w:val="22"/>
        </w:rPr>
        <w:t> </w:t>
      </w:r>
      <w:r w:rsidR="00503625" w:rsidRPr="00F73992">
        <w:rPr>
          <w:rFonts w:ascii="Arial" w:hAnsi="Arial" w:cs="Arial"/>
          <w:sz w:val="22"/>
          <w:szCs w:val="22"/>
        </w:rPr>
        <w:t> </w:t>
      </w:r>
      <w:r w:rsidR="003B2E11" w:rsidRPr="00F73992">
        <w:rPr>
          <w:rFonts w:ascii="Arial" w:hAnsi="Arial" w:cs="Arial"/>
          <w:sz w:val="22"/>
          <w:szCs w:val="22"/>
        </w:rPr>
        <w:t>Despite various challenges, the organization manages to remain relevant with up-to-date technologies that complement staffing levels.</w:t>
      </w:r>
      <w:r w:rsidR="0006345C" w:rsidRPr="00F73992">
        <w:rPr>
          <w:rFonts w:ascii="Arial" w:hAnsi="Arial" w:cs="Arial"/>
          <w:sz w:val="22"/>
          <w:szCs w:val="22"/>
        </w:rPr>
        <w:t xml:space="preserve">  Some of the </w:t>
      </w:r>
      <w:r w:rsidR="00B076D9" w:rsidRPr="00F73992">
        <w:rPr>
          <w:rFonts w:ascii="Arial" w:hAnsi="Arial" w:cs="Arial"/>
          <w:sz w:val="22"/>
          <w:szCs w:val="22"/>
        </w:rPr>
        <w:t>modern technologies currently in use in the NHS are:</w:t>
      </w:r>
    </w:p>
    <w:p w14:paraId="49211D62" w14:textId="77777777" w:rsidR="009A2A49" w:rsidRPr="00F73992" w:rsidRDefault="009A2A49" w:rsidP="009E560C">
      <w:pPr>
        <w:spacing w:before="0" w:after="0" w:line="360" w:lineRule="auto"/>
        <w:rPr>
          <w:rFonts w:ascii="Arial" w:hAnsi="Arial" w:cs="Arial"/>
          <w:sz w:val="22"/>
          <w:szCs w:val="22"/>
        </w:rPr>
      </w:pPr>
    </w:p>
    <w:p w14:paraId="3658D854" w14:textId="5333C2AF" w:rsidR="009E7894" w:rsidRPr="00F73992" w:rsidRDefault="009A2A49" w:rsidP="009E560C">
      <w:pPr>
        <w:pStyle w:val="ListParagraph"/>
        <w:numPr>
          <w:ilvl w:val="0"/>
          <w:numId w:val="13"/>
        </w:numPr>
        <w:spacing w:before="0" w:after="0" w:line="360" w:lineRule="auto"/>
        <w:rPr>
          <w:rFonts w:ascii="Arial" w:hAnsi="Arial" w:cs="Arial"/>
          <w:sz w:val="22"/>
          <w:szCs w:val="22"/>
        </w:rPr>
      </w:pPr>
      <w:r w:rsidRPr="00F73992">
        <w:rPr>
          <w:rFonts w:ascii="Arial" w:hAnsi="Arial" w:cs="Arial"/>
          <w:sz w:val="22"/>
          <w:szCs w:val="22"/>
        </w:rPr>
        <w:t>E</w:t>
      </w:r>
      <w:r w:rsidR="009E7894" w:rsidRPr="00F73992">
        <w:rPr>
          <w:rFonts w:ascii="Arial" w:hAnsi="Arial" w:cs="Arial"/>
          <w:sz w:val="22"/>
          <w:szCs w:val="22"/>
        </w:rPr>
        <w:t>lectronic Health Record</w:t>
      </w:r>
    </w:p>
    <w:p w14:paraId="096FF16D" w14:textId="77777777" w:rsidR="009E7894" w:rsidRPr="00F73992" w:rsidRDefault="009E7894" w:rsidP="009E560C">
      <w:pPr>
        <w:pStyle w:val="ListParagraph"/>
        <w:numPr>
          <w:ilvl w:val="0"/>
          <w:numId w:val="13"/>
        </w:numPr>
        <w:spacing w:before="0" w:after="0" w:line="360" w:lineRule="auto"/>
        <w:rPr>
          <w:rFonts w:ascii="Arial" w:hAnsi="Arial" w:cs="Arial"/>
          <w:sz w:val="22"/>
          <w:szCs w:val="22"/>
        </w:rPr>
      </w:pPr>
      <w:r w:rsidRPr="00F73992">
        <w:rPr>
          <w:rFonts w:ascii="Arial" w:hAnsi="Arial" w:cs="Arial"/>
          <w:sz w:val="22"/>
          <w:szCs w:val="22"/>
        </w:rPr>
        <w:t>Personalized Treatment</w:t>
      </w:r>
    </w:p>
    <w:p w14:paraId="268D8D15" w14:textId="3AADE69E" w:rsidR="009E7894" w:rsidRPr="00F73992" w:rsidRDefault="006517D2" w:rsidP="009E560C">
      <w:pPr>
        <w:pStyle w:val="ListParagraph"/>
        <w:numPr>
          <w:ilvl w:val="0"/>
          <w:numId w:val="13"/>
        </w:numPr>
        <w:spacing w:before="0" w:after="0" w:line="360" w:lineRule="auto"/>
        <w:rPr>
          <w:rFonts w:ascii="Arial" w:hAnsi="Arial" w:cs="Arial"/>
          <w:sz w:val="22"/>
          <w:szCs w:val="22"/>
        </w:rPr>
      </w:pPr>
      <w:r w:rsidRPr="00F73992">
        <w:rPr>
          <w:rFonts w:ascii="Arial" w:hAnsi="Arial" w:cs="Arial"/>
          <w:sz w:val="22"/>
          <w:szCs w:val="22"/>
        </w:rPr>
        <w:t>Telehealth</w:t>
      </w:r>
    </w:p>
    <w:p w14:paraId="1F6A3818" w14:textId="77777777" w:rsidR="009E7894" w:rsidRPr="00F73992" w:rsidRDefault="009E7894" w:rsidP="009E560C">
      <w:pPr>
        <w:pStyle w:val="ListParagraph"/>
        <w:numPr>
          <w:ilvl w:val="0"/>
          <w:numId w:val="13"/>
        </w:numPr>
        <w:spacing w:before="0" w:after="0" w:line="360" w:lineRule="auto"/>
        <w:rPr>
          <w:rFonts w:ascii="Arial" w:hAnsi="Arial" w:cs="Arial"/>
          <w:sz w:val="22"/>
          <w:szCs w:val="22"/>
        </w:rPr>
      </w:pPr>
      <w:r w:rsidRPr="00F73992">
        <w:rPr>
          <w:rFonts w:ascii="Arial" w:hAnsi="Arial" w:cs="Arial"/>
          <w:sz w:val="22"/>
          <w:szCs w:val="22"/>
        </w:rPr>
        <w:t>Surgical Technology</w:t>
      </w:r>
    </w:p>
    <w:p w14:paraId="48F6C5E9" w14:textId="1B62670E" w:rsidR="009E7894" w:rsidRPr="00F73992" w:rsidRDefault="009E7894" w:rsidP="009E560C">
      <w:pPr>
        <w:pStyle w:val="ListParagraph"/>
        <w:numPr>
          <w:ilvl w:val="0"/>
          <w:numId w:val="13"/>
        </w:numPr>
        <w:spacing w:before="0" w:after="0" w:line="360" w:lineRule="auto"/>
        <w:rPr>
          <w:rFonts w:ascii="Arial" w:hAnsi="Arial" w:cs="Arial"/>
          <w:sz w:val="22"/>
          <w:szCs w:val="22"/>
        </w:rPr>
      </w:pPr>
      <w:r w:rsidRPr="00F73992">
        <w:rPr>
          <w:rFonts w:ascii="Arial" w:hAnsi="Arial" w:cs="Arial"/>
          <w:sz w:val="22"/>
          <w:szCs w:val="22"/>
        </w:rPr>
        <w:t>Artificial Technology and Augmented Reality</w:t>
      </w:r>
    </w:p>
    <w:p w14:paraId="66F779DE" w14:textId="77777777" w:rsidR="009E560C" w:rsidRPr="00F73992" w:rsidRDefault="009E560C" w:rsidP="00F73992">
      <w:pPr>
        <w:pStyle w:val="ListParagraph"/>
        <w:spacing w:before="0" w:after="0" w:line="360" w:lineRule="auto"/>
        <w:ind w:left="0"/>
        <w:rPr>
          <w:rFonts w:ascii="Arial" w:hAnsi="Arial" w:cs="Arial"/>
          <w:sz w:val="22"/>
          <w:szCs w:val="22"/>
        </w:rPr>
      </w:pPr>
    </w:p>
    <w:p w14:paraId="78639420" w14:textId="1F369AD8" w:rsidR="009E560C" w:rsidRPr="00F73992" w:rsidRDefault="00D57F89" w:rsidP="009E560C">
      <w:pPr>
        <w:pStyle w:val="Heading3"/>
        <w:shd w:val="clear" w:color="auto" w:fill="FFFFFF"/>
        <w:spacing w:before="0" w:line="360" w:lineRule="auto"/>
        <w:ind w:firstLine="720"/>
        <w:rPr>
          <w:rFonts w:ascii="Arial" w:hAnsi="Arial" w:cs="Arial"/>
          <w:color w:val="auto"/>
          <w:sz w:val="22"/>
          <w:szCs w:val="22"/>
        </w:rPr>
      </w:pPr>
      <w:r w:rsidRPr="00F73992">
        <w:rPr>
          <w:rFonts w:ascii="Arial" w:hAnsi="Arial" w:cs="Arial"/>
          <w:color w:val="auto"/>
          <w:sz w:val="22"/>
          <w:szCs w:val="22"/>
        </w:rPr>
        <w:t>1. Electronic health records</w:t>
      </w:r>
    </w:p>
    <w:p w14:paraId="3986A711" w14:textId="3C047A21" w:rsidR="00D57F89" w:rsidRPr="00F73992" w:rsidRDefault="00D57F89" w:rsidP="009E560C">
      <w:pPr>
        <w:spacing w:before="0" w:after="0" w:line="360" w:lineRule="auto"/>
        <w:ind w:left="720"/>
        <w:rPr>
          <w:rFonts w:ascii="Arial" w:hAnsi="Arial" w:cs="Arial"/>
          <w:sz w:val="22"/>
          <w:szCs w:val="22"/>
        </w:rPr>
      </w:pPr>
      <w:r w:rsidRPr="00F73992">
        <w:rPr>
          <w:rFonts w:ascii="Arial" w:hAnsi="Arial" w:cs="Arial"/>
          <w:sz w:val="22"/>
          <w:szCs w:val="22"/>
        </w:rPr>
        <w:t xml:space="preserve">The advent of the Electronic Health Record (EHR) system has brought about </w:t>
      </w:r>
      <w:r w:rsidR="009E560C" w:rsidRPr="00F73992">
        <w:rPr>
          <w:rFonts w:ascii="Arial" w:hAnsi="Arial" w:cs="Arial"/>
          <w:sz w:val="22"/>
          <w:szCs w:val="22"/>
        </w:rPr>
        <w:t xml:space="preserve">a </w:t>
      </w:r>
      <w:r w:rsidRPr="00F73992">
        <w:rPr>
          <w:rFonts w:ascii="Arial" w:hAnsi="Arial" w:cs="Arial"/>
          <w:sz w:val="22"/>
          <w:szCs w:val="22"/>
        </w:rPr>
        <w:t xml:space="preserve">complete </w:t>
      </w:r>
      <w:r w:rsidR="009E560C" w:rsidRPr="00F73992">
        <w:rPr>
          <w:rFonts w:ascii="Arial" w:hAnsi="Arial" w:cs="Arial"/>
          <w:sz w:val="22"/>
          <w:szCs w:val="22"/>
        </w:rPr>
        <w:t>turnaround</w:t>
      </w:r>
      <w:r w:rsidRPr="00F73992">
        <w:rPr>
          <w:rFonts w:ascii="Arial" w:hAnsi="Arial" w:cs="Arial"/>
          <w:sz w:val="22"/>
          <w:szCs w:val="22"/>
        </w:rPr>
        <w:t xml:space="preserve"> from the way health records were integrated into a treatment regime.  The Electron Health Record System of sometimes referred to as the ‘connective tissue’ and although there are concerns relating to the privacy of sensitive data, the common good prevails </w:t>
      </w:r>
      <w:r w:rsidR="006517D2" w:rsidRPr="00F73992">
        <w:rPr>
          <w:rFonts w:ascii="Arial" w:hAnsi="Arial" w:cs="Arial"/>
          <w:sz w:val="22"/>
          <w:szCs w:val="22"/>
        </w:rPr>
        <w:t>(</w:t>
      </w:r>
      <w:r w:rsidRPr="00F73992">
        <w:rPr>
          <w:rFonts w:ascii="Arial" w:hAnsi="Arial" w:cs="Arial"/>
          <w:sz w:val="22"/>
          <w:szCs w:val="22"/>
        </w:rPr>
        <w:t>Wilson</w:t>
      </w:r>
      <w:r w:rsidR="00F73992" w:rsidRPr="00F73992">
        <w:rPr>
          <w:rFonts w:ascii="Arial" w:hAnsi="Arial" w:cs="Arial"/>
          <w:sz w:val="22"/>
          <w:szCs w:val="22"/>
        </w:rPr>
        <w:t>,</w:t>
      </w:r>
      <w:r w:rsidR="001C23BA" w:rsidRPr="00F73992">
        <w:rPr>
          <w:rFonts w:ascii="Arial" w:hAnsi="Arial" w:cs="Arial"/>
          <w:sz w:val="22"/>
          <w:szCs w:val="22"/>
        </w:rPr>
        <w:t xml:space="preserve"> 2017</w:t>
      </w:r>
      <w:r w:rsidR="008737CA" w:rsidRPr="00F73992">
        <w:rPr>
          <w:rFonts w:ascii="Arial" w:hAnsi="Arial" w:cs="Arial"/>
          <w:sz w:val="22"/>
          <w:szCs w:val="22"/>
        </w:rPr>
        <w:t>)</w:t>
      </w:r>
      <w:r w:rsidR="001C23BA" w:rsidRPr="00F73992">
        <w:rPr>
          <w:rFonts w:ascii="Arial" w:hAnsi="Arial" w:cs="Arial"/>
          <w:sz w:val="22"/>
          <w:szCs w:val="22"/>
        </w:rPr>
        <w:t xml:space="preserve">.  </w:t>
      </w:r>
      <w:r w:rsidRPr="00F73992">
        <w:rPr>
          <w:rFonts w:ascii="Arial" w:hAnsi="Arial" w:cs="Arial"/>
          <w:sz w:val="22"/>
          <w:szCs w:val="22"/>
        </w:rPr>
        <w:t xml:space="preserve">The outdated paper filing system presented clinicians with some difficulties within their practices and made it more cumbersome when healthcare professionals must practise in different facilities.  The paper system also placed limits on collaboration when it came to patient care.  </w:t>
      </w:r>
      <w:r w:rsidR="001C23BA" w:rsidRPr="00F73992">
        <w:rPr>
          <w:rFonts w:ascii="Arial" w:hAnsi="Arial" w:cs="Arial"/>
          <w:sz w:val="22"/>
          <w:szCs w:val="22"/>
        </w:rPr>
        <w:t>On the other hand, t</w:t>
      </w:r>
      <w:r w:rsidRPr="00F73992">
        <w:rPr>
          <w:rFonts w:ascii="Arial" w:hAnsi="Arial" w:cs="Arial"/>
          <w:sz w:val="22"/>
          <w:szCs w:val="22"/>
        </w:rPr>
        <w:t>he EHR provides a complete and more holistic picture of a patient’s health record/history and so allows for more informed diagnosis</w:t>
      </w:r>
      <w:r w:rsidR="00F73992" w:rsidRPr="00F73992">
        <w:rPr>
          <w:rFonts w:ascii="Arial" w:hAnsi="Arial" w:cs="Arial"/>
          <w:sz w:val="22"/>
          <w:szCs w:val="22"/>
        </w:rPr>
        <w:t xml:space="preserve"> and</w:t>
      </w:r>
      <w:r w:rsidRPr="00F73992">
        <w:rPr>
          <w:rFonts w:ascii="Arial" w:hAnsi="Arial" w:cs="Arial"/>
          <w:sz w:val="22"/>
          <w:szCs w:val="22"/>
        </w:rPr>
        <w:t>, hence treatment</w:t>
      </w:r>
      <w:r w:rsidR="006517D2" w:rsidRPr="00F73992">
        <w:rPr>
          <w:rFonts w:ascii="Arial" w:hAnsi="Arial" w:cs="Arial"/>
          <w:sz w:val="22"/>
          <w:szCs w:val="22"/>
        </w:rPr>
        <w:t xml:space="preserve"> (Wilson</w:t>
      </w:r>
      <w:r w:rsidR="00F73992" w:rsidRPr="00F73992">
        <w:rPr>
          <w:rFonts w:ascii="Arial" w:hAnsi="Arial" w:cs="Arial"/>
          <w:sz w:val="22"/>
          <w:szCs w:val="22"/>
        </w:rPr>
        <w:t xml:space="preserve">, </w:t>
      </w:r>
      <w:r w:rsidR="006517D2" w:rsidRPr="00F73992">
        <w:rPr>
          <w:rFonts w:ascii="Arial" w:hAnsi="Arial" w:cs="Arial"/>
          <w:sz w:val="22"/>
          <w:szCs w:val="22"/>
        </w:rPr>
        <w:t>2017).</w:t>
      </w:r>
    </w:p>
    <w:p w14:paraId="73015955" w14:textId="77777777" w:rsidR="009E560C" w:rsidRPr="00F73992" w:rsidRDefault="009E560C" w:rsidP="009E560C">
      <w:pPr>
        <w:spacing w:before="0" w:after="0" w:line="360" w:lineRule="auto"/>
        <w:rPr>
          <w:rFonts w:ascii="Arial" w:hAnsi="Arial" w:cs="Arial"/>
          <w:sz w:val="22"/>
          <w:szCs w:val="22"/>
        </w:rPr>
      </w:pPr>
    </w:p>
    <w:p w14:paraId="65AC7918" w14:textId="77777777" w:rsidR="009E7894" w:rsidRPr="00F73992" w:rsidRDefault="009E7894" w:rsidP="009E560C">
      <w:pPr>
        <w:pStyle w:val="Heading3"/>
        <w:shd w:val="clear" w:color="auto" w:fill="FFFFFF"/>
        <w:spacing w:before="0" w:line="360" w:lineRule="auto"/>
        <w:ind w:firstLine="720"/>
        <w:rPr>
          <w:rFonts w:ascii="Arial" w:hAnsi="Arial" w:cs="Arial"/>
          <w:color w:val="auto"/>
          <w:sz w:val="22"/>
          <w:szCs w:val="22"/>
        </w:rPr>
      </w:pPr>
      <w:r w:rsidRPr="00F73992">
        <w:rPr>
          <w:rFonts w:ascii="Arial" w:hAnsi="Arial" w:cs="Arial"/>
          <w:color w:val="auto"/>
          <w:sz w:val="22"/>
          <w:szCs w:val="22"/>
        </w:rPr>
        <w:t>2. Personalized treatment</w:t>
      </w:r>
    </w:p>
    <w:p w14:paraId="464C2A84" w14:textId="58ABDB6F" w:rsidR="006517D2" w:rsidRPr="00F73992" w:rsidRDefault="009E7894" w:rsidP="006517D2">
      <w:pPr>
        <w:pStyle w:val="NormalWeb"/>
        <w:shd w:val="clear" w:color="auto" w:fill="FFFFFF"/>
        <w:spacing w:before="0" w:beforeAutospacing="0" w:after="0" w:afterAutospacing="0" w:line="360" w:lineRule="auto"/>
        <w:ind w:left="720"/>
        <w:rPr>
          <w:rFonts w:ascii="Arial" w:hAnsi="Arial" w:cs="Arial"/>
          <w:sz w:val="22"/>
          <w:szCs w:val="22"/>
        </w:rPr>
      </w:pPr>
      <w:r w:rsidRPr="00F73992">
        <w:rPr>
          <w:rFonts w:ascii="Arial" w:hAnsi="Arial" w:cs="Arial"/>
          <w:sz w:val="22"/>
          <w:szCs w:val="22"/>
        </w:rPr>
        <w:t xml:space="preserve">Patients’ involvement and engagement as it relates to their own health and </w:t>
      </w:r>
      <w:r w:rsidR="00687C25" w:rsidRPr="00F73992">
        <w:rPr>
          <w:rFonts w:ascii="Arial" w:hAnsi="Arial" w:cs="Arial"/>
          <w:sz w:val="22"/>
          <w:szCs w:val="22"/>
        </w:rPr>
        <w:t>well-being</w:t>
      </w:r>
      <w:r w:rsidRPr="00F73992">
        <w:rPr>
          <w:rFonts w:ascii="Arial" w:hAnsi="Arial" w:cs="Arial"/>
          <w:sz w:val="22"/>
          <w:szCs w:val="22"/>
        </w:rPr>
        <w:t xml:space="preserve"> has been increasingly encouraged in the Health Care Sector</w:t>
      </w:r>
      <w:r w:rsidR="006517D2" w:rsidRPr="00F73992">
        <w:rPr>
          <w:rFonts w:ascii="Arial" w:hAnsi="Arial" w:cs="Arial"/>
          <w:sz w:val="22"/>
          <w:szCs w:val="22"/>
        </w:rPr>
        <w:t xml:space="preserve"> </w:t>
      </w:r>
      <w:r w:rsidR="006517D2" w:rsidRPr="00F73992">
        <w:rPr>
          <w:rFonts w:ascii="Arial" w:hAnsi="Arial" w:cs="Arial"/>
          <w:sz w:val="22"/>
          <w:szCs w:val="22"/>
          <w:shd w:val="clear" w:color="auto" w:fill="FFFFFF"/>
        </w:rPr>
        <w:t>(</w:t>
      </w:r>
      <w:r w:rsidR="006517D2" w:rsidRPr="00F73992">
        <w:rPr>
          <w:rFonts w:ascii="Arial" w:hAnsi="Arial" w:cs="Arial"/>
          <w:sz w:val="22"/>
          <w:szCs w:val="22"/>
        </w:rPr>
        <w:t>Shirley, 2016).</w:t>
      </w:r>
      <w:r w:rsidR="001E7D73" w:rsidRPr="00F73992">
        <w:rPr>
          <w:rFonts w:ascii="Arial" w:hAnsi="Arial" w:cs="Arial"/>
          <w:sz w:val="22"/>
          <w:szCs w:val="22"/>
        </w:rPr>
        <w:t xml:space="preserve">  </w:t>
      </w:r>
      <w:r w:rsidRPr="00F73992">
        <w:rPr>
          <w:rFonts w:ascii="Arial" w:hAnsi="Arial" w:cs="Arial"/>
          <w:sz w:val="22"/>
          <w:szCs w:val="22"/>
        </w:rPr>
        <w:lastRenderedPageBreak/>
        <w:t xml:space="preserve">In the area of personalized treatment, patients </w:t>
      </w:r>
      <w:r w:rsidR="009E560C" w:rsidRPr="00F73992">
        <w:rPr>
          <w:rFonts w:ascii="Arial" w:hAnsi="Arial" w:cs="Arial"/>
          <w:sz w:val="22"/>
          <w:szCs w:val="22"/>
        </w:rPr>
        <w:t>can</w:t>
      </w:r>
      <w:r w:rsidRPr="00F73992">
        <w:rPr>
          <w:rFonts w:ascii="Arial" w:hAnsi="Arial" w:cs="Arial"/>
          <w:sz w:val="22"/>
          <w:szCs w:val="22"/>
        </w:rPr>
        <w:t xml:space="preserve"> use devices </w:t>
      </w:r>
      <w:r w:rsidR="0070703E" w:rsidRPr="00F73992">
        <w:rPr>
          <w:rFonts w:ascii="Arial" w:hAnsi="Arial" w:cs="Arial"/>
          <w:sz w:val="22"/>
          <w:szCs w:val="22"/>
        </w:rPr>
        <w:t>and</w:t>
      </w:r>
      <w:r w:rsidRPr="00F73992">
        <w:rPr>
          <w:rFonts w:ascii="Arial" w:hAnsi="Arial" w:cs="Arial"/>
          <w:sz w:val="22"/>
          <w:szCs w:val="22"/>
        </w:rPr>
        <w:t xml:space="preserve"> wearable technology.  </w:t>
      </w:r>
      <w:r w:rsidR="00CE048E" w:rsidRPr="00F73992">
        <w:rPr>
          <w:rFonts w:ascii="Arial" w:hAnsi="Arial" w:cs="Arial"/>
          <w:sz w:val="22"/>
          <w:szCs w:val="22"/>
        </w:rPr>
        <w:t>T</w:t>
      </w:r>
      <w:r w:rsidRPr="00F73992">
        <w:rPr>
          <w:rFonts w:ascii="Arial" w:hAnsi="Arial" w:cs="Arial"/>
          <w:sz w:val="22"/>
          <w:szCs w:val="22"/>
        </w:rPr>
        <w:t xml:space="preserve">hese devices </w:t>
      </w:r>
      <w:r w:rsidR="00CE048E" w:rsidRPr="00F73992">
        <w:rPr>
          <w:rFonts w:ascii="Arial" w:hAnsi="Arial" w:cs="Arial"/>
          <w:sz w:val="22"/>
          <w:szCs w:val="22"/>
        </w:rPr>
        <w:t>have</w:t>
      </w:r>
      <w:r w:rsidRPr="00F73992">
        <w:rPr>
          <w:rFonts w:ascii="Arial" w:hAnsi="Arial" w:cs="Arial"/>
          <w:sz w:val="22"/>
          <w:szCs w:val="22"/>
        </w:rPr>
        <w:t xml:space="preserve"> the potential to provide insight to help create hyper-targeted, personalized health and wellness plans</w:t>
      </w:r>
      <w:r w:rsidR="006517D2" w:rsidRPr="00F73992">
        <w:rPr>
          <w:rFonts w:ascii="Arial" w:hAnsi="Arial" w:cs="Arial"/>
          <w:sz w:val="22"/>
          <w:szCs w:val="22"/>
        </w:rPr>
        <w:t xml:space="preserve"> </w:t>
      </w:r>
      <w:r w:rsidR="006517D2" w:rsidRPr="00F73992">
        <w:rPr>
          <w:rFonts w:ascii="Arial" w:hAnsi="Arial" w:cs="Arial"/>
          <w:sz w:val="22"/>
          <w:szCs w:val="22"/>
          <w:shd w:val="clear" w:color="auto" w:fill="FFFFFF"/>
        </w:rPr>
        <w:t>(</w:t>
      </w:r>
      <w:r w:rsidR="006517D2" w:rsidRPr="00F73992">
        <w:rPr>
          <w:rFonts w:ascii="Arial" w:hAnsi="Arial" w:cs="Arial"/>
          <w:sz w:val="22"/>
          <w:szCs w:val="22"/>
        </w:rPr>
        <w:t>Shirley, 2016).</w:t>
      </w:r>
    </w:p>
    <w:p w14:paraId="42D8E25F" w14:textId="499CA0CE" w:rsidR="00CE048E" w:rsidRPr="00F73992" w:rsidRDefault="009E7894" w:rsidP="009E560C">
      <w:pPr>
        <w:pStyle w:val="NormalWeb"/>
        <w:shd w:val="clear" w:color="auto" w:fill="FFFFFF"/>
        <w:spacing w:before="0" w:beforeAutospacing="0" w:after="0" w:afterAutospacing="0" w:line="360" w:lineRule="auto"/>
        <w:ind w:left="720"/>
        <w:rPr>
          <w:rFonts w:ascii="Arial" w:hAnsi="Arial" w:cs="Arial"/>
          <w:sz w:val="22"/>
          <w:szCs w:val="22"/>
        </w:rPr>
      </w:pPr>
      <w:r w:rsidRPr="00F73992">
        <w:rPr>
          <w:rFonts w:ascii="Arial" w:hAnsi="Arial" w:cs="Arial"/>
          <w:sz w:val="22"/>
          <w:szCs w:val="22"/>
        </w:rPr>
        <w:t xml:space="preserve">In this scenario, </w:t>
      </w:r>
      <w:r w:rsidR="00CE048E" w:rsidRPr="00F73992">
        <w:rPr>
          <w:rFonts w:ascii="Arial" w:hAnsi="Arial" w:cs="Arial"/>
          <w:sz w:val="22"/>
          <w:szCs w:val="22"/>
        </w:rPr>
        <w:t xml:space="preserve">specific data is used to target, </w:t>
      </w:r>
      <w:proofErr w:type="spellStart"/>
      <w:proofErr w:type="gramStart"/>
      <w:r w:rsidR="0070703E" w:rsidRPr="00F73992">
        <w:rPr>
          <w:rFonts w:ascii="Arial" w:hAnsi="Arial" w:cs="Arial"/>
          <w:sz w:val="22"/>
          <w:szCs w:val="22"/>
        </w:rPr>
        <w:t>analyze</w:t>
      </w:r>
      <w:proofErr w:type="spellEnd"/>
      <w:proofErr w:type="gramEnd"/>
      <w:r w:rsidR="00CE048E" w:rsidRPr="00F73992">
        <w:rPr>
          <w:rFonts w:ascii="Arial" w:hAnsi="Arial" w:cs="Arial"/>
          <w:sz w:val="22"/>
          <w:szCs w:val="22"/>
        </w:rPr>
        <w:t xml:space="preserve"> and predict individual conditions and </w:t>
      </w:r>
      <w:r w:rsidR="00687C25" w:rsidRPr="00F73992">
        <w:rPr>
          <w:rFonts w:ascii="Arial" w:hAnsi="Arial" w:cs="Arial"/>
          <w:sz w:val="22"/>
          <w:szCs w:val="22"/>
        </w:rPr>
        <w:t xml:space="preserve">make </w:t>
      </w:r>
      <w:r w:rsidR="00CE048E" w:rsidRPr="00F73992">
        <w:rPr>
          <w:rFonts w:ascii="Arial" w:hAnsi="Arial" w:cs="Arial"/>
          <w:sz w:val="22"/>
          <w:szCs w:val="22"/>
        </w:rPr>
        <w:t>recommend</w:t>
      </w:r>
      <w:r w:rsidR="00687C25" w:rsidRPr="00F73992">
        <w:rPr>
          <w:rFonts w:ascii="Arial" w:hAnsi="Arial" w:cs="Arial"/>
          <w:sz w:val="22"/>
          <w:szCs w:val="22"/>
        </w:rPr>
        <w:t xml:space="preserve">ations </w:t>
      </w:r>
      <w:r w:rsidRPr="00F73992">
        <w:rPr>
          <w:rFonts w:ascii="Arial" w:hAnsi="Arial" w:cs="Arial"/>
          <w:sz w:val="22"/>
          <w:szCs w:val="22"/>
          <w:shd w:val="clear" w:color="auto" w:fill="FFFFFF"/>
        </w:rPr>
        <w:t xml:space="preserve">that precisely address </w:t>
      </w:r>
      <w:r w:rsidR="00687C25" w:rsidRPr="00F73992">
        <w:rPr>
          <w:rFonts w:ascii="Arial" w:hAnsi="Arial" w:cs="Arial"/>
          <w:sz w:val="22"/>
          <w:szCs w:val="22"/>
          <w:shd w:val="clear" w:color="auto" w:fill="FFFFFF"/>
        </w:rPr>
        <w:t xml:space="preserve">patients’ </w:t>
      </w:r>
      <w:r w:rsidRPr="00F73992">
        <w:rPr>
          <w:rFonts w:ascii="Arial" w:hAnsi="Arial" w:cs="Arial"/>
          <w:sz w:val="22"/>
          <w:szCs w:val="22"/>
          <w:shd w:val="clear" w:color="auto" w:fill="FFFFFF"/>
        </w:rPr>
        <w:t xml:space="preserve">conditions, </w:t>
      </w:r>
      <w:r w:rsidR="00687C25" w:rsidRPr="00F73992">
        <w:rPr>
          <w:rFonts w:ascii="Arial" w:hAnsi="Arial" w:cs="Arial"/>
          <w:sz w:val="22"/>
          <w:szCs w:val="22"/>
          <w:shd w:val="clear" w:color="auto" w:fill="FFFFFF"/>
        </w:rPr>
        <w:t xml:space="preserve">health needs, </w:t>
      </w:r>
      <w:r w:rsidRPr="00F73992">
        <w:rPr>
          <w:rFonts w:ascii="Arial" w:hAnsi="Arial" w:cs="Arial"/>
          <w:sz w:val="22"/>
          <w:szCs w:val="22"/>
          <w:shd w:val="clear" w:color="auto" w:fill="FFFFFF"/>
        </w:rPr>
        <w:t>goals, and lifestyles</w:t>
      </w:r>
      <w:r w:rsidR="006517D2" w:rsidRPr="00F73992">
        <w:rPr>
          <w:rFonts w:ascii="Arial" w:hAnsi="Arial" w:cs="Arial"/>
          <w:sz w:val="22"/>
          <w:szCs w:val="22"/>
          <w:shd w:val="clear" w:color="auto" w:fill="FFFFFF"/>
        </w:rPr>
        <w:t xml:space="preserve"> </w:t>
      </w:r>
      <w:bookmarkStart w:id="0" w:name="_Hlk141351297"/>
      <w:r w:rsidR="00C732A2" w:rsidRPr="00F73992">
        <w:rPr>
          <w:rFonts w:ascii="Arial" w:hAnsi="Arial" w:cs="Arial"/>
          <w:sz w:val="22"/>
          <w:szCs w:val="22"/>
          <w:shd w:val="clear" w:color="auto" w:fill="FFFFFF"/>
        </w:rPr>
        <w:t>(</w:t>
      </w:r>
      <w:r w:rsidR="00CE048E" w:rsidRPr="00F73992">
        <w:rPr>
          <w:rFonts w:ascii="Arial" w:hAnsi="Arial" w:cs="Arial"/>
          <w:sz w:val="22"/>
          <w:szCs w:val="22"/>
        </w:rPr>
        <w:t>Shirley</w:t>
      </w:r>
      <w:r w:rsidR="008737CA" w:rsidRPr="00F73992">
        <w:rPr>
          <w:rFonts w:ascii="Arial" w:hAnsi="Arial" w:cs="Arial"/>
          <w:sz w:val="22"/>
          <w:szCs w:val="22"/>
        </w:rPr>
        <w:t>,</w:t>
      </w:r>
      <w:r w:rsidR="006517D2" w:rsidRPr="00F73992">
        <w:rPr>
          <w:rFonts w:ascii="Arial" w:hAnsi="Arial" w:cs="Arial"/>
          <w:sz w:val="22"/>
          <w:szCs w:val="22"/>
        </w:rPr>
        <w:t xml:space="preserve"> </w:t>
      </w:r>
      <w:r w:rsidR="00CE048E" w:rsidRPr="00F73992">
        <w:rPr>
          <w:rFonts w:ascii="Arial" w:hAnsi="Arial" w:cs="Arial"/>
          <w:sz w:val="22"/>
          <w:szCs w:val="22"/>
        </w:rPr>
        <w:t>2016</w:t>
      </w:r>
      <w:r w:rsidR="008737CA" w:rsidRPr="00F73992">
        <w:rPr>
          <w:rFonts w:ascii="Arial" w:hAnsi="Arial" w:cs="Arial"/>
          <w:sz w:val="22"/>
          <w:szCs w:val="22"/>
        </w:rPr>
        <w:t>)</w:t>
      </w:r>
      <w:r w:rsidR="00B553D3" w:rsidRPr="00F73992">
        <w:rPr>
          <w:rFonts w:ascii="Arial" w:hAnsi="Arial" w:cs="Arial"/>
          <w:sz w:val="22"/>
          <w:szCs w:val="22"/>
        </w:rPr>
        <w:t>.</w:t>
      </w:r>
    </w:p>
    <w:bookmarkEnd w:id="0"/>
    <w:p w14:paraId="28F9FCEF" w14:textId="77777777" w:rsidR="009E560C" w:rsidRPr="00F73992" w:rsidRDefault="009E560C" w:rsidP="009E560C">
      <w:pPr>
        <w:pStyle w:val="NormalWeb"/>
        <w:shd w:val="clear" w:color="auto" w:fill="FFFFFF"/>
        <w:spacing w:before="0" w:beforeAutospacing="0" w:after="0" w:afterAutospacing="0" w:line="360" w:lineRule="auto"/>
        <w:rPr>
          <w:rFonts w:ascii="Arial" w:hAnsi="Arial" w:cs="Arial"/>
          <w:sz w:val="22"/>
          <w:szCs w:val="22"/>
        </w:rPr>
      </w:pPr>
    </w:p>
    <w:p w14:paraId="0D69A53F" w14:textId="4DB689DB" w:rsidR="009E7894" w:rsidRPr="00F73992" w:rsidRDefault="009E7894" w:rsidP="009E560C">
      <w:pPr>
        <w:pStyle w:val="Heading3"/>
        <w:shd w:val="clear" w:color="auto" w:fill="FFFFFF"/>
        <w:spacing w:before="0" w:line="360" w:lineRule="auto"/>
        <w:ind w:firstLine="720"/>
        <w:rPr>
          <w:rFonts w:ascii="Arial" w:hAnsi="Arial" w:cs="Arial"/>
          <w:color w:val="auto"/>
          <w:sz w:val="22"/>
          <w:szCs w:val="22"/>
        </w:rPr>
      </w:pPr>
      <w:r w:rsidRPr="00F73992">
        <w:rPr>
          <w:rFonts w:ascii="Arial" w:hAnsi="Arial" w:cs="Arial"/>
          <w:color w:val="auto"/>
          <w:sz w:val="22"/>
          <w:szCs w:val="22"/>
        </w:rPr>
        <w:t>3. Telehealth</w:t>
      </w:r>
      <w:r w:rsidR="00A25E3E" w:rsidRPr="00F73992">
        <w:rPr>
          <w:rFonts w:ascii="Arial" w:hAnsi="Arial" w:cs="Arial"/>
          <w:color w:val="auto"/>
          <w:sz w:val="22"/>
          <w:szCs w:val="22"/>
        </w:rPr>
        <w:t>/TELEMEDICINE</w:t>
      </w:r>
    </w:p>
    <w:p w14:paraId="374A66DD" w14:textId="5D5CE385" w:rsidR="006F05EE" w:rsidRPr="00F73992" w:rsidRDefault="00000000" w:rsidP="009E560C">
      <w:pPr>
        <w:pStyle w:val="NormalWeb"/>
        <w:shd w:val="clear" w:color="auto" w:fill="FFFFFF"/>
        <w:spacing w:before="0" w:beforeAutospacing="0" w:after="0" w:afterAutospacing="0" w:line="360" w:lineRule="auto"/>
        <w:ind w:left="720"/>
        <w:rPr>
          <w:rFonts w:ascii="Arial" w:hAnsi="Arial" w:cs="Arial"/>
          <w:sz w:val="22"/>
          <w:szCs w:val="22"/>
        </w:rPr>
      </w:pPr>
      <w:hyperlink r:id="rId10" w:history="1">
        <w:r w:rsidR="009E7894" w:rsidRPr="00F73992">
          <w:rPr>
            <w:rStyle w:val="Hyperlink"/>
            <w:rFonts w:ascii="Arial" w:hAnsi="Arial" w:cs="Arial"/>
            <w:color w:val="auto"/>
            <w:sz w:val="22"/>
            <w:szCs w:val="22"/>
            <w:u w:val="none"/>
          </w:rPr>
          <w:t>Telehealth</w:t>
        </w:r>
      </w:hyperlink>
      <w:r w:rsidR="009E7894" w:rsidRPr="00F73992">
        <w:rPr>
          <w:rFonts w:ascii="Arial" w:hAnsi="Arial" w:cs="Arial"/>
          <w:sz w:val="22"/>
          <w:szCs w:val="22"/>
        </w:rPr>
        <w:t xml:space="preserve">, includes but is not limited to </w:t>
      </w:r>
      <w:hyperlink r:id="rId11" w:history="1">
        <w:r w:rsidR="009E7894" w:rsidRPr="00F73992">
          <w:rPr>
            <w:rStyle w:val="Hyperlink"/>
            <w:rFonts w:ascii="Arial" w:hAnsi="Arial" w:cs="Arial"/>
            <w:color w:val="auto"/>
            <w:sz w:val="22"/>
            <w:szCs w:val="22"/>
            <w:u w:val="none"/>
          </w:rPr>
          <w:t>virtual healthcare</w:t>
        </w:r>
      </w:hyperlink>
      <w:r w:rsidR="009E7894" w:rsidRPr="00F73992">
        <w:rPr>
          <w:rFonts w:ascii="Arial" w:hAnsi="Arial" w:cs="Arial"/>
          <w:sz w:val="22"/>
          <w:szCs w:val="22"/>
        </w:rPr>
        <w:t xml:space="preserve">, and incorporates technology to enhance and refine the effectiveness of communications between healthcare providers, </w:t>
      </w:r>
      <w:proofErr w:type="gramStart"/>
      <w:r w:rsidR="009E7894" w:rsidRPr="00F73992">
        <w:rPr>
          <w:rFonts w:ascii="Arial" w:hAnsi="Arial" w:cs="Arial"/>
          <w:sz w:val="22"/>
          <w:szCs w:val="22"/>
        </w:rPr>
        <w:t>clinics</w:t>
      </w:r>
      <w:proofErr w:type="gramEnd"/>
      <w:r w:rsidR="009E7894" w:rsidRPr="00F73992">
        <w:rPr>
          <w:rFonts w:ascii="Arial" w:hAnsi="Arial" w:cs="Arial"/>
          <w:sz w:val="22"/>
          <w:szCs w:val="22"/>
        </w:rPr>
        <w:t xml:space="preserve"> and patients</w:t>
      </w:r>
      <w:r w:rsidR="006517D2" w:rsidRPr="00F73992">
        <w:rPr>
          <w:rFonts w:ascii="Arial" w:hAnsi="Arial" w:cs="Arial"/>
          <w:sz w:val="22"/>
          <w:szCs w:val="22"/>
        </w:rPr>
        <w:t xml:space="preserve"> (Heston, 2019)</w:t>
      </w:r>
      <w:r w:rsidR="009E7894" w:rsidRPr="00F73992">
        <w:rPr>
          <w:rFonts w:ascii="Arial" w:hAnsi="Arial" w:cs="Arial"/>
          <w:sz w:val="22"/>
          <w:szCs w:val="22"/>
        </w:rPr>
        <w:t>.</w:t>
      </w:r>
      <w:r w:rsidR="00090F24" w:rsidRPr="00F73992">
        <w:rPr>
          <w:rFonts w:ascii="Arial" w:hAnsi="Arial" w:cs="Arial"/>
          <w:sz w:val="22"/>
          <w:szCs w:val="22"/>
        </w:rPr>
        <w:t xml:space="preserve">  </w:t>
      </w:r>
      <w:r w:rsidR="00A25E3E" w:rsidRPr="00F73992">
        <w:rPr>
          <w:rFonts w:ascii="Arial" w:hAnsi="Arial" w:cs="Arial"/>
          <w:sz w:val="22"/>
          <w:szCs w:val="22"/>
        </w:rPr>
        <w:t>From radiology to psych</w:t>
      </w:r>
      <w:r w:rsidR="008916E3" w:rsidRPr="00F73992">
        <w:rPr>
          <w:rFonts w:ascii="Arial" w:hAnsi="Arial" w:cs="Arial"/>
          <w:sz w:val="22"/>
          <w:szCs w:val="22"/>
        </w:rPr>
        <w:t>iatry</w:t>
      </w:r>
      <w:r w:rsidR="00A25E3E" w:rsidRPr="00F73992">
        <w:rPr>
          <w:rFonts w:ascii="Arial" w:hAnsi="Arial" w:cs="Arial"/>
          <w:sz w:val="22"/>
          <w:szCs w:val="22"/>
        </w:rPr>
        <w:t xml:space="preserve"> and intensive care, telemedicine enables the remote practise of medicine across a broad spectrum of medical specialties</w:t>
      </w:r>
      <w:r w:rsidR="006517D2" w:rsidRPr="00F73992">
        <w:rPr>
          <w:rFonts w:ascii="Arial" w:hAnsi="Arial" w:cs="Arial"/>
          <w:sz w:val="22"/>
          <w:szCs w:val="22"/>
        </w:rPr>
        <w:t xml:space="preserve"> (Heston, 2019)</w:t>
      </w:r>
      <w:r w:rsidR="00A25E3E" w:rsidRPr="00F73992">
        <w:rPr>
          <w:rFonts w:ascii="Arial" w:hAnsi="Arial" w:cs="Arial"/>
          <w:sz w:val="22"/>
          <w:szCs w:val="22"/>
        </w:rPr>
        <w:t xml:space="preserve">. Having evolved from the Telegraph to telephone, video, and remote sensing devices, telemedicine now provides </w:t>
      </w:r>
      <w:r w:rsidR="005E71C6" w:rsidRPr="00F73992">
        <w:rPr>
          <w:rFonts w:ascii="Arial" w:hAnsi="Arial" w:cs="Arial"/>
          <w:sz w:val="22"/>
          <w:szCs w:val="22"/>
        </w:rPr>
        <w:t>specialized</w:t>
      </w:r>
      <w:r w:rsidR="00A25E3E" w:rsidRPr="00F73992">
        <w:rPr>
          <w:rFonts w:ascii="Arial" w:hAnsi="Arial" w:cs="Arial"/>
          <w:sz w:val="22"/>
          <w:szCs w:val="22"/>
        </w:rPr>
        <w:t xml:space="preserve"> </w:t>
      </w:r>
      <w:r w:rsidR="008916E3" w:rsidRPr="00F73992">
        <w:rPr>
          <w:rFonts w:ascii="Arial" w:hAnsi="Arial" w:cs="Arial"/>
          <w:sz w:val="22"/>
          <w:szCs w:val="22"/>
        </w:rPr>
        <w:t>medical care to all parts of the world. In addition to the development of enhanced medical devices, telemedicine research now investigates optimal data transmission and legislative concerns</w:t>
      </w:r>
      <w:r w:rsidR="006517D2" w:rsidRPr="00F73992">
        <w:rPr>
          <w:rFonts w:ascii="Arial" w:hAnsi="Arial" w:cs="Arial"/>
          <w:sz w:val="22"/>
          <w:szCs w:val="22"/>
        </w:rPr>
        <w:t xml:space="preserve"> </w:t>
      </w:r>
      <w:bookmarkStart w:id="1" w:name="_Hlk141351440"/>
      <w:r w:rsidR="00C732A2" w:rsidRPr="00F73992">
        <w:rPr>
          <w:rFonts w:ascii="Arial" w:hAnsi="Arial" w:cs="Arial"/>
          <w:sz w:val="22"/>
          <w:szCs w:val="22"/>
        </w:rPr>
        <w:t>(</w:t>
      </w:r>
      <w:r w:rsidR="007A7FEE" w:rsidRPr="00F73992">
        <w:rPr>
          <w:rFonts w:ascii="Arial" w:hAnsi="Arial" w:cs="Arial"/>
          <w:sz w:val="22"/>
          <w:szCs w:val="22"/>
        </w:rPr>
        <w:t>Heston</w:t>
      </w:r>
      <w:r w:rsidR="00C732A2" w:rsidRPr="00F73992">
        <w:rPr>
          <w:rFonts w:ascii="Arial" w:hAnsi="Arial" w:cs="Arial"/>
          <w:sz w:val="22"/>
          <w:szCs w:val="22"/>
        </w:rPr>
        <w:t>,</w:t>
      </w:r>
      <w:r w:rsidR="006517D2" w:rsidRPr="00F73992">
        <w:rPr>
          <w:rFonts w:ascii="Arial" w:hAnsi="Arial" w:cs="Arial"/>
          <w:sz w:val="22"/>
          <w:szCs w:val="22"/>
        </w:rPr>
        <w:t xml:space="preserve"> </w:t>
      </w:r>
      <w:r w:rsidR="007A7FEE" w:rsidRPr="00F73992">
        <w:rPr>
          <w:rFonts w:ascii="Arial" w:hAnsi="Arial" w:cs="Arial"/>
          <w:sz w:val="22"/>
          <w:szCs w:val="22"/>
        </w:rPr>
        <w:t>2019</w:t>
      </w:r>
      <w:r w:rsidR="00C732A2" w:rsidRPr="00F73992">
        <w:rPr>
          <w:rFonts w:ascii="Arial" w:hAnsi="Arial" w:cs="Arial"/>
          <w:sz w:val="22"/>
          <w:szCs w:val="22"/>
        </w:rPr>
        <w:t>)</w:t>
      </w:r>
      <w:r w:rsidR="00960BCD" w:rsidRPr="00F73992">
        <w:rPr>
          <w:rFonts w:ascii="Arial" w:hAnsi="Arial" w:cs="Arial"/>
          <w:sz w:val="22"/>
          <w:szCs w:val="22"/>
        </w:rPr>
        <w:t>.</w:t>
      </w:r>
      <w:bookmarkEnd w:id="1"/>
    </w:p>
    <w:p w14:paraId="691140BB" w14:textId="72815834" w:rsidR="00D5363B" w:rsidRPr="00F73992" w:rsidRDefault="00D5363B" w:rsidP="00090F24">
      <w:pPr>
        <w:pStyle w:val="NormalWeb"/>
        <w:shd w:val="clear" w:color="auto" w:fill="FFFFFF"/>
        <w:spacing w:line="360" w:lineRule="auto"/>
        <w:ind w:left="720"/>
        <w:rPr>
          <w:rFonts w:ascii="Arial" w:hAnsi="Arial" w:cs="Arial"/>
          <w:sz w:val="22"/>
          <w:szCs w:val="22"/>
        </w:rPr>
      </w:pPr>
      <w:r w:rsidRPr="00F73992">
        <w:rPr>
          <w:rFonts w:ascii="Arial" w:hAnsi="Arial" w:cs="Arial"/>
          <w:b/>
          <w:bCs/>
          <w:sz w:val="22"/>
          <w:szCs w:val="22"/>
        </w:rPr>
        <w:t>Electronic communication</w:t>
      </w:r>
      <w:r w:rsidRPr="00F73992">
        <w:rPr>
          <w:rFonts w:ascii="Arial" w:hAnsi="Arial" w:cs="Arial"/>
          <w:sz w:val="22"/>
          <w:szCs w:val="22"/>
        </w:rPr>
        <w:t>, for example</w:t>
      </w:r>
      <w:r w:rsidR="00155A7D" w:rsidRPr="00F73992">
        <w:rPr>
          <w:rFonts w:ascii="Arial" w:hAnsi="Arial" w:cs="Arial"/>
          <w:sz w:val="22"/>
          <w:szCs w:val="22"/>
        </w:rPr>
        <w:t>,</w:t>
      </w:r>
      <w:r w:rsidRPr="00F73992">
        <w:rPr>
          <w:rFonts w:ascii="Arial" w:hAnsi="Arial" w:cs="Arial"/>
          <w:sz w:val="22"/>
          <w:szCs w:val="22"/>
        </w:rPr>
        <w:t xml:space="preserve"> text messaging and email is a form of technology that allows medical professionals, Healthcare providers clinicians, clinics</w:t>
      </w:r>
      <w:r w:rsidR="00155A7D" w:rsidRPr="00F73992">
        <w:rPr>
          <w:rFonts w:ascii="Arial" w:hAnsi="Arial" w:cs="Arial"/>
          <w:sz w:val="22"/>
          <w:szCs w:val="22"/>
        </w:rPr>
        <w:t>,</w:t>
      </w:r>
      <w:r w:rsidRPr="00F73992">
        <w:rPr>
          <w:rFonts w:ascii="Arial" w:hAnsi="Arial" w:cs="Arial"/>
          <w:sz w:val="22"/>
          <w:szCs w:val="22"/>
        </w:rPr>
        <w:t xml:space="preserve"> and patients to integrate for the well-being of the patient(s)</w:t>
      </w:r>
      <w:r w:rsidR="003C0F40" w:rsidRPr="00F73992">
        <w:rPr>
          <w:rFonts w:ascii="Arial" w:hAnsi="Arial" w:cs="Arial"/>
          <w:sz w:val="22"/>
          <w:szCs w:val="22"/>
        </w:rPr>
        <w:t xml:space="preserve"> (Al-</w:t>
      </w:r>
      <w:proofErr w:type="spellStart"/>
      <w:r w:rsidR="003C0F40" w:rsidRPr="00F73992">
        <w:rPr>
          <w:rFonts w:ascii="Arial" w:hAnsi="Arial" w:cs="Arial"/>
          <w:sz w:val="22"/>
          <w:szCs w:val="22"/>
        </w:rPr>
        <w:t>Shorbaji</w:t>
      </w:r>
      <w:proofErr w:type="spellEnd"/>
      <w:r w:rsidR="003C0F40" w:rsidRPr="00F73992">
        <w:rPr>
          <w:rFonts w:ascii="Arial" w:hAnsi="Arial" w:cs="Arial"/>
          <w:sz w:val="22"/>
          <w:szCs w:val="22"/>
        </w:rPr>
        <w:t>, 2022)</w:t>
      </w:r>
      <w:r w:rsidRPr="00F73992">
        <w:rPr>
          <w:rFonts w:ascii="Arial" w:hAnsi="Arial" w:cs="Arial"/>
          <w:sz w:val="22"/>
          <w:szCs w:val="22"/>
        </w:rPr>
        <w:t>.   It is critically important for healthcare providers to be able to track and monitor patients to ensure that their needs are being met and that existing care plans are followed</w:t>
      </w:r>
      <w:r w:rsidR="003C0F40" w:rsidRPr="00F73992">
        <w:rPr>
          <w:rFonts w:ascii="Arial" w:hAnsi="Arial" w:cs="Arial"/>
          <w:sz w:val="22"/>
          <w:szCs w:val="22"/>
        </w:rPr>
        <w:t xml:space="preserve"> (Al-</w:t>
      </w:r>
      <w:proofErr w:type="spellStart"/>
      <w:r w:rsidR="003C0F40" w:rsidRPr="00F73992">
        <w:rPr>
          <w:rFonts w:ascii="Arial" w:hAnsi="Arial" w:cs="Arial"/>
          <w:sz w:val="22"/>
          <w:szCs w:val="22"/>
        </w:rPr>
        <w:t>Shorbaji</w:t>
      </w:r>
      <w:proofErr w:type="spellEnd"/>
      <w:r w:rsidR="003C0F40" w:rsidRPr="00F73992">
        <w:rPr>
          <w:rFonts w:ascii="Arial" w:hAnsi="Arial" w:cs="Arial"/>
          <w:sz w:val="22"/>
          <w:szCs w:val="22"/>
        </w:rPr>
        <w:t>, 2022)</w:t>
      </w:r>
      <w:r w:rsidRPr="00F73992">
        <w:rPr>
          <w:rFonts w:ascii="Arial" w:hAnsi="Arial" w:cs="Arial"/>
          <w:sz w:val="22"/>
          <w:szCs w:val="22"/>
        </w:rPr>
        <w:t>.</w:t>
      </w:r>
    </w:p>
    <w:p w14:paraId="751B6924" w14:textId="3D431BB1" w:rsidR="00676756" w:rsidRPr="00F73992" w:rsidRDefault="00D4606A" w:rsidP="00090F24">
      <w:pPr>
        <w:pStyle w:val="NormalWeb"/>
        <w:shd w:val="clear" w:color="auto" w:fill="FFFFFF"/>
        <w:spacing w:line="360" w:lineRule="auto"/>
        <w:ind w:left="720"/>
        <w:rPr>
          <w:rFonts w:ascii="Arial" w:hAnsi="Arial" w:cs="Arial"/>
          <w:sz w:val="22"/>
          <w:szCs w:val="22"/>
        </w:rPr>
      </w:pPr>
      <w:r w:rsidRPr="00F73992">
        <w:rPr>
          <w:rFonts w:ascii="Arial" w:hAnsi="Arial" w:cs="Arial"/>
          <w:b/>
          <w:bCs/>
          <w:sz w:val="22"/>
          <w:szCs w:val="22"/>
          <w:shd w:val="clear" w:color="auto" w:fill="FFFFFF"/>
        </w:rPr>
        <w:t>Digital communication</w:t>
      </w:r>
      <w:r w:rsidRPr="00F73992">
        <w:rPr>
          <w:rFonts w:ascii="Arial" w:hAnsi="Arial" w:cs="Arial"/>
          <w:sz w:val="22"/>
          <w:szCs w:val="22"/>
          <w:shd w:val="clear" w:color="auto" w:fill="FFFFFF"/>
        </w:rPr>
        <w:t xml:space="preserve"> allows for collaboration between healthcare providers and patients.   This integrates remote access to healthcare services from multiple access points.   This allows the end user to experience a somewhat seamless care process.</w:t>
      </w:r>
      <w:r w:rsidR="00676756" w:rsidRPr="00F73992">
        <w:rPr>
          <w:rFonts w:ascii="Arial" w:hAnsi="Arial" w:cs="Arial"/>
          <w:sz w:val="22"/>
          <w:szCs w:val="22"/>
          <w:shd w:val="clear" w:color="auto" w:fill="FFFFFF"/>
        </w:rPr>
        <w:t xml:space="preserve">  </w:t>
      </w:r>
      <w:r w:rsidR="00676756" w:rsidRPr="00F73992">
        <w:rPr>
          <w:rFonts w:ascii="Arial" w:hAnsi="Arial" w:cs="Arial"/>
          <w:sz w:val="22"/>
          <w:szCs w:val="22"/>
        </w:rPr>
        <w:t>This is believed the have closed the gap between providers of telemedicine and their patients.  Communication through an app can quickly connect patients to providers for an overall experience that is both convenient and accessible. This will reduce office time for clinicians and their staff</w:t>
      </w:r>
      <w:r w:rsidR="006517D2" w:rsidRPr="00F73992">
        <w:rPr>
          <w:rFonts w:ascii="Arial" w:hAnsi="Arial" w:cs="Arial"/>
          <w:sz w:val="22"/>
          <w:szCs w:val="22"/>
        </w:rPr>
        <w:t xml:space="preserve"> </w:t>
      </w:r>
      <w:r w:rsidR="00C732A2" w:rsidRPr="00F73992">
        <w:rPr>
          <w:rFonts w:ascii="Arial" w:hAnsi="Arial" w:cs="Arial"/>
          <w:sz w:val="22"/>
          <w:szCs w:val="22"/>
        </w:rPr>
        <w:t>(</w:t>
      </w:r>
      <w:r w:rsidR="00676756" w:rsidRPr="00F73992">
        <w:rPr>
          <w:rFonts w:ascii="Arial" w:hAnsi="Arial" w:cs="Arial"/>
          <w:sz w:val="22"/>
          <w:szCs w:val="22"/>
        </w:rPr>
        <w:t>Al-</w:t>
      </w:r>
      <w:proofErr w:type="spellStart"/>
      <w:r w:rsidR="00676756" w:rsidRPr="00F73992">
        <w:rPr>
          <w:rFonts w:ascii="Arial" w:hAnsi="Arial" w:cs="Arial"/>
          <w:sz w:val="22"/>
          <w:szCs w:val="22"/>
        </w:rPr>
        <w:t>Shorbaji</w:t>
      </w:r>
      <w:proofErr w:type="spellEnd"/>
      <w:r w:rsidR="006517D2" w:rsidRPr="00F73992">
        <w:rPr>
          <w:rFonts w:ascii="Arial" w:hAnsi="Arial" w:cs="Arial"/>
          <w:sz w:val="22"/>
          <w:szCs w:val="22"/>
        </w:rPr>
        <w:t>,</w:t>
      </w:r>
      <w:r w:rsidR="00C732A2" w:rsidRPr="00F73992">
        <w:rPr>
          <w:rFonts w:ascii="Arial" w:hAnsi="Arial" w:cs="Arial"/>
          <w:sz w:val="22"/>
          <w:szCs w:val="22"/>
        </w:rPr>
        <w:t xml:space="preserve"> </w:t>
      </w:r>
      <w:r w:rsidR="00676756" w:rsidRPr="00F73992">
        <w:rPr>
          <w:rFonts w:ascii="Arial" w:hAnsi="Arial" w:cs="Arial"/>
          <w:sz w:val="22"/>
          <w:szCs w:val="22"/>
        </w:rPr>
        <w:t>2022</w:t>
      </w:r>
      <w:r w:rsidR="00C732A2" w:rsidRPr="00F73992">
        <w:rPr>
          <w:rFonts w:ascii="Arial" w:hAnsi="Arial" w:cs="Arial"/>
          <w:sz w:val="22"/>
          <w:szCs w:val="22"/>
        </w:rPr>
        <w:t>)</w:t>
      </w:r>
      <w:r w:rsidR="006517D2" w:rsidRPr="00F73992">
        <w:rPr>
          <w:rFonts w:ascii="Arial" w:hAnsi="Arial" w:cs="Arial"/>
          <w:sz w:val="22"/>
          <w:szCs w:val="22"/>
        </w:rPr>
        <w:t>.</w:t>
      </w:r>
    </w:p>
    <w:p w14:paraId="5B82BFA0" w14:textId="77777777" w:rsidR="009E7894" w:rsidRPr="00F73992" w:rsidRDefault="009E7894" w:rsidP="00CB3B71">
      <w:pPr>
        <w:pStyle w:val="Heading3"/>
        <w:shd w:val="clear" w:color="auto" w:fill="FFFFFF"/>
        <w:spacing w:line="360" w:lineRule="auto"/>
        <w:ind w:firstLine="720"/>
        <w:rPr>
          <w:rFonts w:ascii="Arial" w:hAnsi="Arial" w:cs="Arial"/>
          <w:color w:val="auto"/>
          <w:sz w:val="22"/>
          <w:szCs w:val="22"/>
        </w:rPr>
      </w:pPr>
      <w:r w:rsidRPr="00F73992">
        <w:rPr>
          <w:rFonts w:ascii="Arial" w:hAnsi="Arial" w:cs="Arial"/>
          <w:color w:val="auto"/>
          <w:sz w:val="22"/>
          <w:szCs w:val="22"/>
        </w:rPr>
        <w:t>4. Surgical technology</w:t>
      </w:r>
    </w:p>
    <w:p w14:paraId="532D3545" w14:textId="26C75C2D" w:rsidR="009E7894" w:rsidRPr="00F73992" w:rsidRDefault="009E7894" w:rsidP="00CB3B71">
      <w:pPr>
        <w:pStyle w:val="NormalWeb"/>
        <w:shd w:val="clear" w:color="auto" w:fill="FFFFFF"/>
        <w:spacing w:line="360" w:lineRule="auto"/>
        <w:ind w:left="720"/>
        <w:rPr>
          <w:rFonts w:ascii="Arial" w:hAnsi="Arial" w:cs="Arial"/>
          <w:sz w:val="22"/>
          <w:szCs w:val="22"/>
        </w:rPr>
      </w:pPr>
      <w:r w:rsidRPr="00F73992">
        <w:rPr>
          <w:rFonts w:ascii="Arial" w:hAnsi="Arial" w:cs="Arial"/>
          <w:sz w:val="22"/>
          <w:szCs w:val="22"/>
        </w:rPr>
        <w:t xml:space="preserve">The integration of modern technology with surgical procedures has brought a world of possibilities to the healthcare sector.  A few years ago, this was just an idea or a </w:t>
      </w:r>
      <w:r w:rsidRPr="00F73992">
        <w:rPr>
          <w:rFonts w:ascii="Arial" w:hAnsi="Arial" w:cs="Arial"/>
          <w:sz w:val="22"/>
          <w:szCs w:val="22"/>
        </w:rPr>
        <w:lastRenderedPageBreak/>
        <w:t xml:space="preserve">dream but in the modern </w:t>
      </w:r>
      <w:r w:rsidR="00960BCD" w:rsidRPr="00F73992">
        <w:rPr>
          <w:rFonts w:ascii="Arial" w:hAnsi="Arial" w:cs="Arial"/>
          <w:sz w:val="22"/>
          <w:szCs w:val="22"/>
        </w:rPr>
        <w:t>healthcare</w:t>
      </w:r>
      <w:r w:rsidRPr="00F73992">
        <w:rPr>
          <w:rFonts w:ascii="Arial" w:hAnsi="Arial" w:cs="Arial"/>
          <w:sz w:val="22"/>
          <w:szCs w:val="22"/>
        </w:rPr>
        <w:t xml:space="preserve"> system</w:t>
      </w:r>
      <w:r w:rsidR="00155A7D" w:rsidRPr="00F73992">
        <w:rPr>
          <w:rFonts w:ascii="Arial" w:hAnsi="Arial" w:cs="Arial"/>
          <w:sz w:val="22"/>
          <w:szCs w:val="22"/>
        </w:rPr>
        <w:t>,</w:t>
      </w:r>
      <w:r w:rsidRPr="00F73992">
        <w:rPr>
          <w:rFonts w:ascii="Arial" w:hAnsi="Arial" w:cs="Arial"/>
          <w:sz w:val="22"/>
          <w:szCs w:val="22"/>
        </w:rPr>
        <w:t xml:space="preserve"> it is becoming a way of life</w:t>
      </w:r>
      <w:r w:rsidR="003C0F40" w:rsidRPr="00F73992">
        <w:rPr>
          <w:rFonts w:ascii="Arial" w:hAnsi="Arial" w:cs="Arial"/>
          <w:sz w:val="22"/>
          <w:szCs w:val="22"/>
        </w:rPr>
        <w:t xml:space="preserve"> (Eniola</w:t>
      </w:r>
      <w:r w:rsidR="00F73992" w:rsidRPr="00F73992">
        <w:rPr>
          <w:rFonts w:ascii="Arial" w:hAnsi="Arial" w:cs="Arial"/>
          <w:sz w:val="22"/>
          <w:szCs w:val="22"/>
        </w:rPr>
        <w:t xml:space="preserve">, </w:t>
      </w:r>
      <w:r w:rsidR="003C0F40" w:rsidRPr="00F73992">
        <w:rPr>
          <w:rFonts w:ascii="Arial" w:hAnsi="Arial" w:cs="Arial"/>
          <w:sz w:val="22"/>
          <w:szCs w:val="22"/>
        </w:rPr>
        <w:t>2014)</w:t>
      </w:r>
      <w:r w:rsidRPr="00F73992">
        <w:rPr>
          <w:rFonts w:ascii="Arial" w:hAnsi="Arial" w:cs="Arial"/>
          <w:sz w:val="22"/>
          <w:szCs w:val="22"/>
        </w:rPr>
        <w:t xml:space="preserve">.   </w:t>
      </w:r>
    </w:p>
    <w:p w14:paraId="04DADF9E" w14:textId="0FFB4E7B" w:rsidR="00F53A1D" w:rsidRPr="00F73992" w:rsidRDefault="009E7894" w:rsidP="00CB3B71">
      <w:pPr>
        <w:pStyle w:val="NormalWeb"/>
        <w:shd w:val="clear" w:color="auto" w:fill="FFFFFF"/>
        <w:spacing w:line="360" w:lineRule="auto"/>
        <w:ind w:left="720"/>
        <w:rPr>
          <w:rFonts w:ascii="Arial" w:hAnsi="Arial" w:cs="Arial"/>
          <w:sz w:val="22"/>
          <w:szCs w:val="22"/>
        </w:rPr>
      </w:pPr>
      <w:r w:rsidRPr="00F73992">
        <w:rPr>
          <w:rFonts w:ascii="Arial" w:hAnsi="Arial" w:cs="Arial"/>
          <w:sz w:val="22"/>
          <w:szCs w:val="22"/>
        </w:rPr>
        <w:t xml:space="preserve">Modern technology now offers the opportunity for virtual </w:t>
      </w:r>
      <w:r w:rsidR="00155A7D" w:rsidRPr="00F73992">
        <w:rPr>
          <w:rFonts w:ascii="Arial" w:hAnsi="Arial" w:cs="Arial"/>
          <w:sz w:val="22"/>
          <w:szCs w:val="22"/>
        </w:rPr>
        <w:t>three-dimensional</w:t>
      </w:r>
      <w:r w:rsidRPr="00F73992">
        <w:rPr>
          <w:rFonts w:ascii="Arial" w:hAnsi="Arial" w:cs="Arial"/>
          <w:sz w:val="22"/>
          <w:szCs w:val="22"/>
        </w:rPr>
        <w:t xml:space="preserve"> (3D) reconstruction in trauma patients, which in turn allows </w:t>
      </w:r>
      <w:r w:rsidR="00155A7D" w:rsidRPr="00F73992">
        <w:rPr>
          <w:rFonts w:ascii="Arial" w:hAnsi="Arial" w:cs="Arial"/>
          <w:sz w:val="22"/>
          <w:szCs w:val="22"/>
        </w:rPr>
        <w:t>practitioners</w:t>
      </w:r>
      <w:r w:rsidRPr="00F73992">
        <w:rPr>
          <w:rFonts w:ascii="Arial" w:hAnsi="Arial" w:cs="Arial"/>
          <w:sz w:val="22"/>
          <w:szCs w:val="22"/>
        </w:rPr>
        <w:t xml:space="preserve"> to be guided into making more accurate incisions or </w:t>
      </w:r>
      <w:r w:rsidR="00155A7D" w:rsidRPr="00F73992">
        <w:rPr>
          <w:rFonts w:ascii="Arial" w:hAnsi="Arial" w:cs="Arial"/>
          <w:sz w:val="22"/>
          <w:szCs w:val="22"/>
        </w:rPr>
        <w:t>undertaking</w:t>
      </w:r>
      <w:r w:rsidRPr="00F73992">
        <w:rPr>
          <w:rFonts w:ascii="Arial" w:hAnsi="Arial" w:cs="Arial"/>
          <w:sz w:val="22"/>
          <w:szCs w:val="22"/>
        </w:rPr>
        <w:t xml:space="preserve"> bony reconstruction</w:t>
      </w:r>
      <w:r w:rsidR="003C0F40" w:rsidRPr="00F73992">
        <w:rPr>
          <w:rFonts w:ascii="Arial" w:hAnsi="Arial" w:cs="Arial"/>
          <w:sz w:val="22"/>
          <w:szCs w:val="22"/>
        </w:rPr>
        <w:t xml:space="preserve"> (Eniola, 2014)</w:t>
      </w:r>
      <w:r w:rsidRPr="00F73992">
        <w:rPr>
          <w:rFonts w:ascii="Arial" w:hAnsi="Arial" w:cs="Arial"/>
          <w:sz w:val="22"/>
          <w:szCs w:val="22"/>
        </w:rPr>
        <w:t xml:space="preserve">.   Images can then be reviewed prior </w:t>
      </w:r>
      <w:r w:rsidR="00155A7D" w:rsidRPr="00F73992">
        <w:rPr>
          <w:rFonts w:ascii="Arial" w:hAnsi="Arial" w:cs="Arial"/>
          <w:sz w:val="22"/>
          <w:szCs w:val="22"/>
        </w:rPr>
        <w:t xml:space="preserve">to </w:t>
      </w:r>
      <w:r w:rsidRPr="00F73992">
        <w:rPr>
          <w:rFonts w:ascii="Arial" w:hAnsi="Arial" w:cs="Arial"/>
          <w:sz w:val="22"/>
          <w:szCs w:val="22"/>
        </w:rPr>
        <w:t>the physical procedure(s) and so a more confident practitioner enters the surgery</w:t>
      </w:r>
      <w:r w:rsidR="003C0F40" w:rsidRPr="00F73992">
        <w:rPr>
          <w:rFonts w:ascii="Arial" w:hAnsi="Arial" w:cs="Arial"/>
          <w:sz w:val="22"/>
          <w:szCs w:val="22"/>
        </w:rPr>
        <w:t xml:space="preserve"> (Eniola, 2014)</w:t>
      </w:r>
      <w:r w:rsidRPr="00F73992">
        <w:rPr>
          <w:rFonts w:ascii="Arial" w:hAnsi="Arial" w:cs="Arial"/>
          <w:sz w:val="22"/>
          <w:szCs w:val="22"/>
        </w:rPr>
        <w:t xml:space="preserve">.   </w:t>
      </w:r>
      <w:r w:rsidR="00155A7D" w:rsidRPr="00F73992">
        <w:rPr>
          <w:rFonts w:ascii="Arial" w:hAnsi="Arial" w:cs="Arial"/>
          <w:sz w:val="22"/>
          <w:szCs w:val="22"/>
        </w:rPr>
        <w:t>Infrared</w:t>
      </w:r>
      <w:r w:rsidRPr="00F73992">
        <w:rPr>
          <w:rFonts w:ascii="Arial" w:hAnsi="Arial" w:cs="Arial"/>
          <w:sz w:val="22"/>
          <w:szCs w:val="22"/>
        </w:rPr>
        <w:t xml:space="preserve"> technology is another aspect of modern technology that can be used to monitor blood flow; along with implantable devices, we can get real-time information sent to </w:t>
      </w:r>
      <w:r w:rsidR="00155A7D" w:rsidRPr="00F73992">
        <w:rPr>
          <w:rFonts w:ascii="Arial" w:hAnsi="Arial" w:cs="Arial"/>
          <w:sz w:val="22"/>
          <w:szCs w:val="22"/>
        </w:rPr>
        <w:t>our</w:t>
      </w:r>
      <w:r w:rsidRPr="00F73992">
        <w:rPr>
          <w:rFonts w:ascii="Arial" w:hAnsi="Arial" w:cs="Arial"/>
          <w:sz w:val="22"/>
          <w:szCs w:val="22"/>
        </w:rPr>
        <w:t xml:space="preserve"> mobile devices on blood flow and other vital </w:t>
      </w:r>
      <w:r w:rsidR="00155A7D" w:rsidRPr="00F73992">
        <w:rPr>
          <w:rFonts w:ascii="Arial" w:hAnsi="Arial" w:cs="Arial"/>
          <w:sz w:val="22"/>
          <w:szCs w:val="22"/>
        </w:rPr>
        <w:t>bodily</w:t>
      </w:r>
      <w:r w:rsidRPr="00F73992">
        <w:rPr>
          <w:rFonts w:ascii="Arial" w:hAnsi="Arial" w:cs="Arial"/>
          <w:sz w:val="22"/>
          <w:szCs w:val="22"/>
        </w:rPr>
        <w:t xml:space="preserve"> functions</w:t>
      </w:r>
      <w:r w:rsidR="00F53A1D" w:rsidRPr="00F73992">
        <w:rPr>
          <w:rFonts w:ascii="Arial" w:hAnsi="Arial" w:cs="Arial"/>
          <w:sz w:val="22"/>
          <w:szCs w:val="22"/>
        </w:rPr>
        <w:t xml:space="preserve"> </w:t>
      </w:r>
      <w:r w:rsidR="00C732A2" w:rsidRPr="00F73992">
        <w:rPr>
          <w:rFonts w:ascii="Arial" w:hAnsi="Arial" w:cs="Arial"/>
          <w:sz w:val="22"/>
          <w:szCs w:val="22"/>
        </w:rPr>
        <w:t>(</w:t>
      </w:r>
      <w:r w:rsidR="00F53A1D" w:rsidRPr="00F73992">
        <w:rPr>
          <w:rFonts w:ascii="Arial" w:hAnsi="Arial" w:cs="Arial"/>
          <w:sz w:val="22"/>
          <w:szCs w:val="22"/>
        </w:rPr>
        <w:t>Eniola</w:t>
      </w:r>
      <w:r w:rsidR="003C0F40" w:rsidRPr="00F73992">
        <w:rPr>
          <w:rFonts w:ascii="Arial" w:hAnsi="Arial" w:cs="Arial"/>
          <w:sz w:val="22"/>
          <w:szCs w:val="22"/>
        </w:rPr>
        <w:t>,</w:t>
      </w:r>
      <w:r w:rsidR="00FA19FC" w:rsidRPr="00F73992">
        <w:rPr>
          <w:rFonts w:ascii="Arial" w:hAnsi="Arial" w:cs="Arial"/>
          <w:sz w:val="22"/>
          <w:szCs w:val="22"/>
        </w:rPr>
        <w:t xml:space="preserve"> 2014</w:t>
      </w:r>
      <w:r w:rsidR="00C732A2" w:rsidRPr="00F73992">
        <w:rPr>
          <w:rFonts w:ascii="Arial" w:hAnsi="Arial" w:cs="Arial"/>
          <w:sz w:val="22"/>
          <w:szCs w:val="22"/>
        </w:rPr>
        <w:t>)</w:t>
      </w:r>
      <w:r w:rsidR="003C0F40" w:rsidRPr="00F73992">
        <w:rPr>
          <w:rFonts w:ascii="Arial" w:hAnsi="Arial" w:cs="Arial"/>
          <w:sz w:val="22"/>
          <w:szCs w:val="22"/>
        </w:rPr>
        <w:t>.</w:t>
      </w:r>
    </w:p>
    <w:p w14:paraId="1E0720E0" w14:textId="6E5C4AE4" w:rsidR="009E7894" w:rsidRPr="00F73992" w:rsidRDefault="009E7894" w:rsidP="00CB3B71">
      <w:pPr>
        <w:pStyle w:val="Heading3"/>
        <w:shd w:val="clear" w:color="auto" w:fill="FFFFFF"/>
        <w:spacing w:line="360" w:lineRule="auto"/>
        <w:ind w:firstLine="720"/>
        <w:rPr>
          <w:rFonts w:ascii="Arial" w:hAnsi="Arial" w:cs="Arial"/>
          <w:color w:val="auto"/>
          <w:sz w:val="22"/>
          <w:szCs w:val="22"/>
        </w:rPr>
      </w:pPr>
      <w:r w:rsidRPr="00F73992">
        <w:rPr>
          <w:rFonts w:ascii="Arial" w:hAnsi="Arial" w:cs="Arial"/>
          <w:color w:val="auto"/>
          <w:sz w:val="22"/>
          <w:szCs w:val="22"/>
        </w:rPr>
        <w:t>5. Artificial technology &amp; augmented reality</w:t>
      </w:r>
    </w:p>
    <w:p w14:paraId="5CECF915" w14:textId="77777777" w:rsidR="006B2957" w:rsidRPr="00F73992" w:rsidRDefault="009E7894" w:rsidP="00DE7627">
      <w:pPr>
        <w:pStyle w:val="NormalWeb"/>
        <w:shd w:val="clear" w:color="auto" w:fill="FFFFFF"/>
        <w:spacing w:before="0" w:beforeAutospacing="0" w:after="0" w:afterAutospacing="0" w:line="360" w:lineRule="auto"/>
        <w:ind w:left="720"/>
        <w:rPr>
          <w:rFonts w:ascii="Arial" w:hAnsi="Arial" w:cs="Arial"/>
          <w:sz w:val="22"/>
          <w:szCs w:val="22"/>
          <w:shd w:val="clear" w:color="auto" w:fill="FFFFFF"/>
        </w:rPr>
      </w:pPr>
      <w:r w:rsidRPr="00F73992">
        <w:rPr>
          <w:rFonts w:ascii="Arial" w:hAnsi="Arial" w:cs="Arial"/>
          <w:sz w:val="22"/>
          <w:szCs w:val="22"/>
        </w:rPr>
        <w:t xml:space="preserve">This is another arm of modern technology that is helping in many ways to enhance the delivery of healthcare services within hospitals.  Artificial Intelligence (AI) and Augmented Reality combines to produce a device called </w:t>
      </w:r>
      <w:hyperlink r:id="rId12" w:history="1">
        <w:proofErr w:type="spellStart"/>
        <w:r w:rsidRPr="00F73992">
          <w:rPr>
            <w:rStyle w:val="Hyperlink"/>
            <w:rFonts w:ascii="Arial" w:hAnsi="Arial" w:cs="Arial"/>
            <w:color w:val="auto"/>
            <w:sz w:val="22"/>
            <w:szCs w:val="22"/>
            <w:u w:val="none"/>
          </w:rPr>
          <w:t>AccuVein</w:t>
        </w:r>
        <w:proofErr w:type="spellEnd"/>
      </w:hyperlink>
      <w:r w:rsidRPr="00F73992">
        <w:rPr>
          <w:rStyle w:val="Hyperlink"/>
          <w:rFonts w:ascii="Arial" w:hAnsi="Arial" w:cs="Arial"/>
          <w:color w:val="auto"/>
          <w:sz w:val="22"/>
          <w:szCs w:val="22"/>
          <w:u w:val="none"/>
        </w:rPr>
        <w:t>.  This is</w:t>
      </w:r>
      <w:r w:rsidRPr="00F73992">
        <w:rPr>
          <w:rStyle w:val="Hyperlink"/>
          <w:rFonts w:ascii="Arial" w:hAnsi="Arial" w:cs="Arial"/>
          <w:color w:val="auto"/>
          <w:sz w:val="22"/>
          <w:szCs w:val="22"/>
        </w:rPr>
        <w:t xml:space="preserve"> </w:t>
      </w:r>
      <w:r w:rsidRPr="00F73992">
        <w:rPr>
          <w:rFonts w:ascii="Arial" w:hAnsi="Arial" w:cs="Arial"/>
          <w:sz w:val="22"/>
          <w:szCs w:val="22"/>
        </w:rPr>
        <w:t xml:space="preserve">a handheld device used by health professionals to scan a patient’s body to make veins visible. With this technology, the speed and accuracy of service delivery are greatly enhanced; for example, if you can see exactly where the vein is </w:t>
      </w:r>
      <w:r w:rsidR="001E7D73" w:rsidRPr="00F73992">
        <w:rPr>
          <w:rFonts w:ascii="Arial" w:hAnsi="Arial" w:cs="Arial"/>
          <w:sz w:val="22"/>
          <w:szCs w:val="22"/>
        </w:rPr>
        <w:t>i</w:t>
      </w:r>
      <w:r w:rsidRPr="00F73992">
        <w:rPr>
          <w:rFonts w:ascii="Arial" w:hAnsi="Arial" w:cs="Arial"/>
          <w:sz w:val="22"/>
          <w:szCs w:val="22"/>
        </w:rPr>
        <w:t xml:space="preserve">n a patient </w:t>
      </w:r>
      <w:r w:rsidR="000771AD" w:rsidRPr="00F73992">
        <w:rPr>
          <w:rFonts w:ascii="Arial" w:hAnsi="Arial" w:cs="Arial"/>
          <w:sz w:val="22"/>
          <w:szCs w:val="22"/>
        </w:rPr>
        <w:t xml:space="preserve">hand, </w:t>
      </w:r>
      <w:r w:rsidRPr="00F73992">
        <w:rPr>
          <w:rFonts w:ascii="Arial" w:hAnsi="Arial" w:cs="Arial"/>
          <w:sz w:val="22"/>
          <w:szCs w:val="22"/>
        </w:rPr>
        <w:t xml:space="preserve">then you can possibly get blood with one needle stick.  </w:t>
      </w:r>
      <w:r w:rsidR="00C83443" w:rsidRPr="00F73992">
        <w:rPr>
          <w:rFonts w:ascii="Arial" w:hAnsi="Arial" w:cs="Arial"/>
          <w:sz w:val="22"/>
          <w:szCs w:val="22"/>
        </w:rPr>
        <w:t xml:space="preserve">This will also help to build confidence in you patients and minimise </w:t>
      </w:r>
      <w:r w:rsidR="00D44CE4" w:rsidRPr="00F73992">
        <w:rPr>
          <w:rFonts w:ascii="Arial" w:hAnsi="Arial" w:cs="Arial"/>
          <w:sz w:val="22"/>
          <w:szCs w:val="22"/>
        </w:rPr>
        <w:t>the stress</w:t>
      </w:r>
      <w:r w:rsidR="00C83443" w:rsidRPr="00F73992">
        <w:rPr>
          <w:rFonts w:ascii="Arial" w:hAnsi="Arial" w:cs="Arial"/>
          <w:sz w:val="22"/>
          <w:szCs w:val="22"/>
        </w:rPr>
        <w:t xml:space="preserve"> of several needle </w:t>
      </w:r>
      <w:proofErr w:type="gramStart"/>
      <w:r w:rsidR="00C83443" w:rsidRPr="00F73992">
        <w:rPr>
          <w:rFonts w:ascii="Arial" w:hAnsi="Arial" w:cs="Arial"/>
          <w:sz w:val="22"/>
          <w:szCs w:val="22"/>
        </w:rPr>
        <w:t>sticks</w:t>
      </w:r>
      <w:r w:rsidR="000F1D70" w:rsidRPr="00F73992">
        <w:rPr>
          <w:rFonts w:ascii="Arial" w:hAnsi="Arial" w:cs="Arial"/>
          <w:sz w:val="22"/>
          <w:szCs w:val="22"/>
        </w:rPr>
        <w:t xml:space="preserve"> </w:t>
      </w:r>
      <w:r w:rsidR="00C83443" w:rsidRPr="00F73992">
        <w:rPr>
          <w:rFonts w:ascii="Arial" w:hAnsi="Arial" w:cs="Arial"/>
          <w:sz w:val="22"/>
          <w:szCs w:val="22"/>
        </w:rPr>
        <w:t>.</w:t>
      </w:r>
      <w:proofErr w:type="gramEnd"/>
      <w:r w:rsidR="000F1D70" w:rsidRPr="00F73992">
        <w:rPr>
          <w:rFonts w:ascii="Arial" w:hAnsi="Arial" w:cs="Arial"/>
          <w:sz w:val="22"/>
          <w:szCs w:val="22"/>
        </w:rPr>
        <w:t xml:space="preserve"> </w:t>
      </w:r>
      <w:r w:rsidR="000F1D70" w:rsidRPr="00F73992">
        <w:rPr>
          <w:rFonts w:ascii="Arial" w:hAnsi="Arial" w:cs="Arial"/>
          <w:sz w:val="22"/>
          <w:szCs w:val="22"/>
          <w:shd w:val="clear" w:color="auto" w:fill="FFFFFF"/>
        </w:rPr>
        <w:t xml:space="preserve">Augmented Reality and Artificial Intelligence: The Fusion of Advanced Technologies is essential reading not only for researchers, </w:t>
      </w:r>
      <w:proofErr w:type="gramStart"/>
      <w:r w:rsidR="000F1D70" w:rsidRPr="00F73992">
        <w:rPr>
          <w:rFonts w:ascii="Arial" w:hAnsi="Arial" w:cs="Arial"/>
          <w:sz w:val="22"/>
          <w:szCs w:val="22"/>
          <w:shd w:val="clear" w:color="auto" w:fill="FFFFFF"/>
        </w:rPr>
        <w:t>practitioners</w:t>
      </w:r>
      <w:proofErr w:type="gramEnd"/>
      <w:r w:rsidR="000F1D70" w:rsidRPr="00F73992">
        <w:rPr>
          <w:rFonts w:ascii="Arial" w:hAnsi="Arial" w:cs="Arial"/>
          <w:sz w:val="22"/>
          <w:szCs w:val="22"/>
          <w:shd w:val="clear" w:color="auto" w:fill="FFFFFF"/>
        </w:rPr>
        <w:t xml:space="preserve"> and technology developers, but also for students (both graduates and undergraduates) and anyone who is interested in building a </w:t>
      </w:r>
      <w:r w:rsidR="00ED4B4E" w:rsidRPr="00F73992">
        <w:rPr>
          <w:rFonts w:ascii="Arial" w:hAnsi="Arial" w:cs="Arial"/>
          <w:sz w:val="22"/>
          <w:szCs w:val="22"/>
          <w:shd w:val="clear" w:color="auto" w:fill="FFFFFF"/>
        </w:rPr>
        <w:t>comprehensive understanding</w:t>
      </w:r>
      <w:r w:rsidR="000F1D70" w:rsidRPr="00F73992">
        <w:rPr>
          <w:rFonts w:ascii="Arial" w:hAnsi="Arial" w:cs="Arial"/>
          <w:sz w:val="22"/>
          <w:szCs w:val="22"/>
          <w:shd w:val="clear" w:color="auto" w:fill="FFFFFF"/>
        </w:rPr>
        <w:t xml:space="preserve"> of the emerging fields of “intelligent augmented environments” and “artificial intelligence presented by augmented reality</w:t>
      </w:r>
      <w:r w:rsidR="00ED4B4E" w:rsidRPr="00F73992">
        <w:rPr>
          <w:rFonts w:ascii="Arial" w:hAnsi="Arial" w:cs="Arial"/>
          <w:sz w:val="22"/>
          <w:szCs w:val="22"/>
          <w:shd w:val="clear" w:color="auto" w:fill="FFFFFF"/>
        </w:rPr>
        <w:t xml:space="preserve"> (</w:t>
      </w:r>
      <w:r w:rsidR="00980DF8" w:rsidRPr="00F73992">
        <w:rPr>
          <w:rFonts w:ascii="Arial" w:hAnsi="Arial" w:cs="Arial"/>
          <w:sz w:val="22"/>
          <w:szCs w:val="22"/>
          <w:shd w:val="clear" w:color="auto" w:fill="FFFFFF"/>
        </w:rPr>
        <w:t>Russell, 2021). </w:t>
      </w:r>
    </w:p>
    <w:p w14:paraId="5DD92545" w14:textId="0A619710" w:rsidR="00D44CE4" w:rsidRPr="00F73992" w:rsidRDefault="00D44CE4" w:rsidP="00F73992">
      <w:pPr>
        <w:pStyle w:val="NormalWeb"/>
        <w:shd w:val="clear" w:color="auto" w:fill="FFFFFF"/>
        <w:spacing w:before="0" w:beforeAutospacing="0" w:after="0" w:afterAutospacing="0" w:line="360" w:lineRule="auto"/>
        <w:ind w:left="720"/>
        <w:rPr>
          <w:rFonts w:ascii="Arial" w:hAnsi="Arial" w:cs="Arial"/>
          <w:sz w:val="22"/>
          <w:szCs w:val="22"/>
        </w:rPr>
      </w:pPr>
      <w:r w:rsidRPr="00F73992">
        <w:rPr>
          <w:rFonts w:ascii="Arial" w:hAnsi="Arial" w:cs="Arial"/>
          <w:sz w:val="22"/>
          <w:szCs w:val="22"/>
        </w:rPr>
        <w:t xml:space="preserve">Example of </w:t>
      </w:r>
      <w:proofErr w:type="spellStart"/>
      <w:r w:rsidRPr="00F73992">
        <w:rPr>
          <w:rFonts w:ascii="Arial" w:hAnsi="Arial" w:cs="Arial"/>
          <w:sz w:val="22"/>
          <w:szCs w:val="22"/>
        </w:rPr>
        <w:t>AccuVein</w:t>
      </w:r>
      <w:proofErr w:type="spellEnd"/>
    </w:p>
    <w:p w14:paraId="7E8B12F3" w14:textId="2FED6396" w:rsidR="00D44CE4" w:rsidRPr="00F73992" w:rsidRDefault="00D44CE4" w:rsidP="00F73992">
      <w:pPr>
        <w:pStyle w:val="NormalWeb"/>
        <w:shd w:val="clear" w:color="auto" w:fill="FFFFFF"/>
        <w:spacing w:before="0" w:beforeAutospacing="0" w:after="0" w:afterAutospacing="0" w:line="360" w:lineRule="auto"/>
        <w:rPr>
          <w:rFonts w:ascii="Arial" w:hAnsi="Arial" w:cs="Arial"/>
          <w:sz w:val="22"/>
          <w:szCs w:val="22"/>
        </w:rPr>
      </w:pPr>
      <w:r w:rsidRPr="00F73992">
        <w:rPr>
          <w:rFonts w:ascii="Arial" w:hAnsi="Arial" w:cs="Arial"/>
          <w:noProof/>
          <w:sz w:val="22"/>
          <w:szCs w:val="22"/>
        </w:rPr>
        <w:drawing>
          <wp:inline distT="0" distB="0" distL="0" distR="0" wp14:anchorId="41125080" wp14:editId="7697EFB9">
            <wp:extent cx="1859280" cy="1216025"/>
            <wp:effectExtent l="0" t="0" r="7620" b="3175"/>
            <wp:docPr id="78972226" name="Picture 1" descr="A person's arm with a devic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72226" name="Picture 1" descr="A person's arm with a device on it&#10;&#10;Description automatically generated"/>
                    <pic:cNvPicPr/>
                  </pic:nvPicPr>
                  <pic:blipFill>
                    <a:blip r:embed="rId13"/>
                    <a:stretch>
                      <a:fillRect/>
                    </a:stretch>
                  </pic:blipFill>
                  <pic:spPr>
                    <a:xfrm>
                      <a:off x="0" y="0"/>
                      <a:ext cx="1944120" cy="1271513"/>
                    </a:xfrm>
                    <a:prstGeom prst="rect">
                      <a:avLst/>
                    </a:prstGeom>
                  </pic:spPr>
                </pic:pic>
              </a:graphicData>
            </a:graphic>
          </wp:inline>
        </w:drawing>
      </w:r>
    </w:p>
    <w:p w14:paraId="174A1053" w14:textId="28382D74" w:rsidR="00E2324D" w:rsidRPr="00F73992" w:rsidRDefault="00D44CE4" w:rsidP="00F73992">
      <w:pPr>
        <w:pStyle w:val="NormalWeb"/>
        <w:shd w:val="clear" w:color="auto" w:fill="FFFFFF"/>
        <w:spacing w:before="0" w:beforeAutospacing="0" w:after="0" w:afterAutospacing="0" w:line="360" w:lineRule="auto"/>
        <w:ind w:firstLine="720"/>
        <w:rPr>
          <w:rFonts w:ascii="Arial" w:hAnsi="Arial" w:cs="Arial"/>
          <w:sz w:val="22"/>
          <w:szCs w:val="22"/>
        </w:rPr>
      </w:pPr>
      <w:r w:rsidRPr="00F73992">
        <w:rPr>
          <w:rFonts w:ascii="Arial" w:hAnsi="Arial" w:cs="Arial"/>
          <w:sz w:val="22"/>
          <w:szCs w:val="22"/>
        </w:rPr>
        <w:t>https://www.accuvein.com/</w:t>
      </w:r>
    </w:p>
    <w:p w14:paraId="6E17DF94" w14:textId="77777777" w:rsidR="00E2324D" w:rsidRDefault="00E2324D" w:rsidP="005F1F1C">
      <w:pPr>
        <w:pStyle w:val="NormalWeb"/>
        <w:shd w:val="clear" w:color="auto" w:fill="FFFFFF"/>
        <w:spacing w:before="0" w:beforeAutospacing="0" w:after="0" w:afterAutospacing="0" w:line="360" w:lineRule="auto"/>
        <w:rPr>
          <w:rFonts w:ascii="Arial" w:hAnsi="Arial" w:cs="Arial"/>
          <w:sz w:val="22"/>
          <w:szCs w:val="22"/>
        </w:rPr>
      </w:pPr>
    </w:p>
    <w:p w14:paraId="13AC0A41" w14:textId="77777777" w:rsidR="00DE7627" w:rsidRPr="00F73992" w:rsidRDefault="00DE7627" w:rsidP="005F1F1C">
      <w:pPr>
        <w:pStyle w:val="NormalWeb"/>
        <w:shd w:val="clear" w:color="auto" w:fill="FFFFFF"/>
        <w:spacing w:before="0" w:beforeAutospacing="0" w:after="0" w:afterAutospacing="0" w:line="360" w:lineRule="auto"/>
        <w:rPr>
          <w:rFonts w:ascii="Arial" w:hAnsi="Arial" w:cs="Arial"/>
          <w:sz w:val="22"/>
          <w:szCs w:val="22"/>
        </w:rPr>
      </w:pPr>
    </w:p>
    <w:p w14:paraId="01F1FAFD" w14:textId="308C4159" w:rsidR="009E7894" w:rsidRPr="00F73992" w:rsidRDefault="009E7894" w:rsidP="001C66E7">
      <w:pPr>
        <w:spacing w:after="0" w:line="360" w:lineRule="auto"/>
        <w:rPr>
          <w:rFonts w:ascii="Arial" w:hAnsi="Arial" w:cs="Arial"/>
          <w:b/>
          <w:bCs/>
          <w:sz w:val="22"/>
          <w:szCs w:val="22"/>
        </w:rPr>
      </w:pPr>
      <w:proofErr w:type="gramStart"/>
      <w:r w:rsidRPr="00F73992">
        <w:rPr>
          <w:rFonts w:ascii="Arial" w:hAnsi="Arial" w:cs="Arial"/>
          <w:b/>
          <w:bCs/>
          <w:sz w:val="22"/>
          <w:szCs w:val="22"/>
        </w:rPr>
        <w:lastRenderedPageBreak/>
        <w:t>For the purpose of</w:t>
      </w:r>
      <w:proofErr w:type="gramEnd"/>
      <w:r w:rsidRPr="00F73992">
        <w:rPr>
          <w:rFonts w:ascii="Arial" w:hAnsi="Arial" w:cs="Arial"/>
          <w:b/>
          <w:bCs/>
          <w:sz w:val="22"/>
          <w:szCs w:val="22"/>
        </w:rPr>
        <w:t xml:space="preserve"> this document, I will briefly discuss </w:t>
      </w:r>
      <w:r w:rsidR="001957A7" w:rsidRPr="00F73992">
        <w:rPr>
          <w:rFonts w:ascii="Arial" w:hAnsi="Arial" w:cs="Arial"/>
          <w:b/>
          <w:bCs/>
          <w:sz w:val="22"/>
          <w:szCs w:val="22"/>
        </w:rPr>
        <w:t>the below:</w:t>
      </w:r>
    </w:p>
    <w:p w14:paraId="2F3746A1" w14:textId="0C90062D" w:rsidR="00003A8F" w:rsidRPr="00F73992" w:rsidRDefault="00AD0F38" w:rsidP="001C66E7">
      <w:pPr>
        <w:spacing w:after="0" w:line="360" w:lineRule="auto"/>
        <w:jc w:val="both"/>
        <w:rPr>
          <w:rFonts w:ascii="Arial" w:hAnsi="Arial" w:cs="Arial"/>
          <w:b/>
          <w:bCs/>
          <w:sz w:val="22"/>
          <w:szCs w:val="22"/>
        </w:rPr>
      </w:pPr>
      <w:r w:rsidRPr="00F73992">
        <w:rPr>
          <w:rFonts w:ascii="Arial" w:hAnsi="Arial" w:cs="Arial"/>
          <w:b/>
          <w:bCs/>
          <w:sz w:val="22"/>
          <w:szCs w:val="22"/>
        </w:rPr>
        <w:t>1.</w:t>
      </w:r>
      <w:r w:rsidRPr="00F73992">
        <w:rPr>
          <w:rFonts w:ascii="Arial" w:hAnsi="Arial" w:cs="Arial"/>
          <w:b/>
          <w:bCs/>
          <w:sz w:val="22"/>
          <w:szCs w:val="22"/>
        </w:rPr>
        <w:tab/>
      </w:r>
      <w:r w:rsidR="00003A8F" w:rsidRPr="00F73992">
        <w:rPr>
          <w:rFonts w:ascii="Arial" w:hAnsi="Arial" w:cs="Arial"/>
          <w:b/>
          <w:bCs/>
          <w:sz w:val="22"/>
          <w:szCs w:val="22"/>
        </w:rPr>
        <w:t>Briefly explain how to find a research topic from an initial investigation.</w:t>
      </w:r>
    </w:p>
    <w:p w14:paraId="56146384" w14:textId="77777777" w:rsidR="00AD0F38" w:rsidRPr="00F73992" w:rsidRDefault="00AD0F38" w:rsidP="001C66E7">
      <w:pPr>
        <w:pStyle w:val="ListParagraph"/>
        <w:spacing w:before="0" w:after="0" w:line="360" w:lineRule="auto"/>
        <w:jc w:val="both"/>
        <w:rPr>
          <w:rFonts w:ascii="Arial" w:hAnsi="Arial" w:cs="Arial"/>
          <w:sz w:val="22"/>
          <w:szCs w:val="22"/>
        </w:rPr>
      </w:pPr>
    </w:p>
    <w:p w14:paraId="575A6E80" w14:textId="7FA824F4" w:rsidR="00003A8F" w:rsidRPr="00F73992" w:rsidRDefault="00771BB6" w:rsidP="001C66E7">
      <w:pPr>
        <w:spacing w:before="0" w:after="0" w:line="360" w:lineRule="auto"/>
        <w:jc w:val="both"/>
        <w:rPr>
          <w:rFonts w:ascii="Arial" w:hAnsi="Arial" w:cs="Arial"/>
          <w:sz w:val="22"/>
          <w:szCs w:val="22"/>
        </w:rPr>
      </w:pPr>
      <w:r w:rsidRPr="00F73992">
        <w:rPr>
          <w:rFonts w:ascii="Arial" w:hAnsi="Arial" w:cs="Arial"/>
          <w:sz w:val="22"/>
          <w:szCs w:val="22"/>
        </w:rPr>
        <w:t xml:space="preserve">Finding or choosing a good research topic may not always be easy; </w:t>
      </w:r>
      <w:r w:rsidR="00162AC3" w:rsidRPr="00F73992">
        <w:rPr>
          <w:rFonts w:ascii="Arial" w:hAnsi="Arial" w:cs="Arial"/>
          <w:sz w:val="22"/>
          <w:szCs w:val="22"/>
        </w:rPr>
        <w:t xml:space="preserve">several </w:t>
      </w:r>
      <w:r w:rsidRPr="00F73992">
        <w:rPr>
          <w:rFonts w:ascii="Arial" w:hAnsi="Arial" w:cs="Arial"/>
          <w:sz w:val="22"/>
          <w:szCs w:val="22"/>
        </w:rPr>
        <w:t xml:space="preserve">factors come </w:t>
      </w:r>
      <w:r w:rsidR="00162AC3" w:rsidRPr="00F73992">
        <w:rPr>
          <w:rFonts w:ascii="Arial" w:hAnsi="Arial" w:cs="Arial"/>
          <w:sz w:val="22"/>
          <w:szCs w:val="22"/>
        </w:rPr>
        <w:t>into</w:t>
      </w:r>
      <w:r w:rsidRPr="00F73992">
        <w:rPr>
          <w:rFonts w:ascii="Arial" w:hAnsi="Arial" w:cs="Arial"/>
          <w:sz w:val="22"/>
          <w:szCs w:val="22"/>
        </w:rPr>
        <w:t xml:space="preserve"> consideration during this process which is critical to the completion of the document.  A good research topic must be pointed and focused enough the generate and maintain the interest of the readers and at the same time</w:t>
      </w:r>
      <w:r w:rsidR="00890AD4" w:rsidRPr="00F73992">
        <w:rPr>
          <w:rFonts w:ascii="Arial" w:hAnsi="Arial" w:cs="Arial"/>
          <w:sz w:val="22"/>
          <w:szCs w:val="22"/>
        </w:rPr>
        <w:t>,</w:t>
      </w:r>
      <w:r w:rsidRPr="00F73992">
        <w:rPr>
          <w:rFonts w:ascii="Arial" w:hAnsi="Arial" w:cs="Arial"/>
          <w:sz w:val="22"/>
          <w:szCs w:val="22"/>
        </w:rPr>
        <w:t xml:space="preserve"> the chosen topic must be broad enough to enable adequate information</w:t>
      </w:r>
      <w:r w:rsidR="004A1674" w:rsidRPr="00F73992">
        <w:rPr>
          <w:rFonts w:ascii="Arial" w:hAnsi="Arial" w:cs="Arial"/>
          <w:sz w:val="22"/>
          <w:szCs w:val="22"/>
        </w:rPr>
        <w:t xml:space="preserve"> availability.</w:t>
      </w:r>
    </w:p>
    <w:p w14:paraId="769EC976" w14:textId="61EBEDB3" w:rsidR="004A1674" w:rsidRPr="00F73992" w:rsidRDefault="004A1674" w:rsidP="001C66E7">
      <w:pPr>
        <w:spacing w:before="0" w:after="0" w:line="360" w:lineRule="auto"/>
        <w:jc w:val="both"/>
        <w:rPr>
          <w:rFonts w:ascii="Arial" w:hAnsi="Arial" w:cs="Arial"/>
          <w:sz w:val="22"/>
          <w:szCs w:val="22"/>
        </w:rPr>
      </w:pPr>
      <w:r w:rsidRPr="00F73992">
        <w:rPr>
          <w:rFonts w:ascii="Arial" w:hAnsi="Arial" w:cs="Arial"/>
          <w:sz w:val="22"/>
          <w:szCs w:val="22"/>
        </w:rPr>
        <w:t xml:space="preserve">One </w:t>
      </w:r>
      <w:proofErr w:type="gramStart"/>
      <w:r w:rsidRPr="00F73992">
        <w:rPr>
          <w:rFonts w:ascii="Arial" w:hAnsi="Arial" w:cs="Arial"/>
          <w:sz w:val="22"/>
          <w:szCs w:val="22"/>
        </w:rPr>
        <w:t>has to</w:t>
      </w:r>
      <w:proofErr w:type="gramEnd"/>
      <w:r w:rsidRPr="00F73992">
        <w:rPr>
          <w:rFonts w:ascii="Arial" w:hAnsi="Arial" w:cs="Arial"/>
          <w:sz w:val="22"/>
          <w:szCs w:val="22"/>
        </w:rPr>
        <w:t xml:space="preserve"> also ensure that the information is from a credible and reputable source.</w:t>
      </w:r>
    </w:p>
    <w:p w14:paraId="330AE6D6" w14:textId="7641B9D4" w:rsidR="004A1674" w:rsidRPr="00F73992" w:rsidRDefault="00F82306" w:rsidP="001C66E7">
      <w:pPr>
        <w:spacing w:after="0" w:line="360" w:lineRule="auto"/>
        <w:jc w:val="both"/>
        <w:rPr>
          <w:rFonts w:ascii="Arial" w:hAnsi="Arial" w:cs="Arial"/>
          <w:sz w:val="22"/>
          <w:szCs w:val="22"/>
        </w:rPr>
      </w:pPr>
      <w:r w:rsidRPr="00F73992">
        <w:rPr>
          <w:rFonts w:ascii="Arial" w:hAnsi="Arial" w:cs="Arial"/>
          <w:sz w:val="22"/>
          <w:szCs w:val="22"/>
        </w:rPr>
        <w:t>Answers to the following q</w:t>
      </w:r>
      <w:r w:rsidR="004A1674" w:rsidRPr="00F73992">
        <w:rPr>
          <w:rFonts w:ascii="Arial" w:hAnsi="Arial" w:cs="Arial"/>
          <w:sz w:val="22"/>
          <w:szCs w:val="22"/>
        </w:rPr>
        <w:t xml:space="preserve">uestions </w:t>
      </w:r>
      <w:r w:rsidRPr="00F73992">
        <w:rPr>
          <w:rFonts w:ascii="Arial" w:hAnsi="Arial" w:cs="Arial"/>
          <w:sz w:val="22"/>
          <w:szCs w:val="22"/>
        </w:rPr>
        <w:t xml:space="preserve">must be </w:t>
      </w:r>
      <w:proofErr w:type="gramStart"/>
      <w:r w:rsidRPr="00F73992">
        <w:rPr>
          <w:rFonts w:ascii="Arial" w:hAnsi="Arial" w:cs="Arial"/>
          <w:sz w:val="22"/>
          <w:szCs w:val="22"/>
        </w:rPr>
        <w:t>clear</w:t>
      </w:r>
      <w:r w:rsidR="004A1674" w:rsidRPr="00F73992">
        <w:rPr>
          <w:rFonts w:ascii="Arial" w:hAnsi="Arial" w:cs="Arial"/>
          <w:sz w:val="22"/>
          <w:szCs w:val="22"/>
        </w:rPr>
        <w:t>;</w:t>
      </w:r>
      <w:proofErr w:type="gramEnd"/>
    </w:p>
    <w:p w14:paraId="321E13C9" w14:textId="77777777" w:rsidR="00033E57" w:rsidRPr="00F73992" w:rsidRDefault="00033E57" w:rsidP="001C66E7">
      <w:pPr>
        <w:spacing w:before="0" w:after="0" w:line="360" w:lineRule="auto"/>
        <w:jc w:val="both"/>
        <w:rPr>
          <w:rFonts w:ascii="Arial" w:hAnsi="Arial" w:cs="Arial"/>
          <w:sz w:val="22"/>
          <w:szCs w:val="22"/>
        </w:rPr>
      </w:pPr>
    </w:p>
    <w:p w14:paraId="67A192DE" w14:textId="2A98EDDA" w:rsidR="004A1674" w:rsidRPr="00F73992" w:rsidRDefault="004A1674" w:rsidP="001C66E7">
      <w:pPr>
        <w:pStyle w:val="NormalWeb"/>
        <w:numPr>
          <w:ilvl w:val="1"/>
          <w:numId w:val="8"/>
        </w:numPr>
        <w:shd w:val="clear" w:color="auto" w:fill="FFFFFF"/>
        <w:spacing w:before="0" w:beforeAutospacing="0" w:after="0" w:afterAutospacing="0" w:line="360" w:lineRule="auto"/>
        <w:rPr>
          <w:rFonts w:ascii="Arial" w:hAnsi="Arial" w:cs="Arial"/>
          <w:sz w:val="22"/>
          <w:szCs w:val="22"/>
        </w:rPr>
      </w:pPr>
      <w:r w:rsidRPr="00F73992">
        <w:rPr>
          <w:rStyle w:val="Strong"/>
          <w:rFonts w:ascii="Arial" w:hAnsi="Arial" w:cs="Arial"/>
          <w:sz w:val="22"/>
          <w:szCs w:val="22"/>
        </w:rPr>
        <w:t>Publisher</w:t>
      </w:r>
      <w:r w:rsidRPr="00F73992">
        <w:rPr>
          <w:rFonts w:ascii="Arial" w:hAnsi="Arial" w:cs="Arial"/>
          <w:sz w:val="22"/>
          <w:szCs w:val="22"/>
        </w:rPr>
        <w:t> — who published or sponsored this work? Are they reputable?</w:t>
      </w:r>
    </w:p>
    <w:p w14:paraId="3C8C3EE4" w14:textId="77777777" w:rsidR="004A1674" w:rsidRPr="00F73992" w:rsidRDefault="004A1674" w:rsidP="001C66E7">
      <w:pPr>
        <w:pStyle w:val="NormalWeb"/>
        <w:numPr>
          <w:ilvl w:val="1"/>
          <w:numId w:val="8"/>
        </w:numPr>
        <w:shd w:val="clear" w:color="auto" w:fill="FFFFFF"/>
        <w:spacing w:before="0" w:beforeAutospacing="0" w:after="0" w:afterAutospacing="0" w:line="360" w:lineRule="auto"/>
        <w:rPr>
          <w:rFonts w:ascii="Arial" w:hAnsi="Arial" w:cs="Arial"/>
          <w:sz w:val="22"/>
          <w:szCs w:val="22"/>
        </w:rPr>
      </w:pPr>
      <w:r w:rsidRPr="00F73992">
        <w:rPr>
          <w:rStyle w:val="Strong"/>
          <w:rFonts w:ascii="Arial" w:hAnsi="Arial" w:cs="Arial"/>
          <w:sz w:val="22"/>
          <w:szCs w:val="22"/>
        </w:rPr>
        <w:t>Credentials</w:t>
      </w:r>
      <w:r w:rsidRPr="00F73992">
        <w:rPr>
          <w:rFonts w:ascii="Arial" w:hAnsi="Arial" w:cs="Arial"/>
          <w:sz w:val="22"/>
          <w:szCs w:val="22"/>
        </w:rPr>
        <w:t> — who is the author (or authors)? Are qualifications or degrees listed?</w:t>
      </w:r>
    </w:p>
    <w:p w14:paraId="6B558E69" w14:textId="0860628E" w:rsidR="004A1674" w:rsidRPr="00F73992" w:rsidRDefault="004A1674" w:rsidP="001C66E7">
      <w:pPr>
        <w:pStyle w:val="NormalWeb"/>
        <w:numPr>
          <w:ilvl w:val="1"/>
          <w:numId w:val="8"/>
        </w:numPr>
        <w:shd w:val="clear" w:color="auto" w:fill="FFFFFF"/>
        <w:spacing w:before="0" w:beforeAutospacing="0" w:after="0" w:afterAutospacing="0" w:line="360" w:lineRule="auto"/>
        <w:rPr>
          <w:rFonts w:ascii="Arial" w:hAnsi="Arial" w:cs="Arial"/>
          <w:sz w:val="22"/>
          <w:szCs w:val="22"/>
        </w:rPr>
      </w:pPr>
      <w:r w:rsidRPr="00F73992">
        <w:rPr>
          <w:rStyle w:val="Strong"/>
          <w:rFonts w:ascii="Arial" w:hAnsi="Arial" w:cs="Arial"/>
          <w:sz w:val="22"/>
          <w:szCs w:val="22"/>
        </w:rPr>
        <w:t>Accuracy</w:t>
      </w:r>
      <w:r w:rsidRPr="00F73992">
        <w:rPr>
          <w:rFonts w:ascii="Arial" w:hAnsi="Arial" w:cs="Arial"/>
          <w:sz w:val="22"/>
          <w:szCs w:val="22"/>
        </w:rPr>
        <w:t> — can the information be verified in other respected sources?</w:t>
      </w:r>
    </w:p>
    <w:p w14:paraId="48C96953" w14:textId="77777777" w:rsidR="001B1F40" w:rsidRPr="00F73992" w:rsidRDefault="004A1674" w:rsidP="001C66E7">
      <w:pPr>
        <w:pStyle w:val="NormalWeb"/>
        <w:numPr>
          <w:ilvl w:val="1"/>
          <w:numId w:val="8"/>
        </w:numPr>
        <w:shd w:val="clear" w:color="auto" w:fill="FFFFFF"/>
        <w:spacing w:before="0" w:beforeAutospacing="0" w:after="0" w:afterAutospacing="0" w:line="360" w:lineRule="auto"/>
        <w:rPr>
          <w:rFonts w:ascii="Arial" w:hAnsi="Arial" w:cs="Arial"/>
          <w:sz w:val="22"/>
          <w:szCs w:val="22"/>
        </w:rPr>
      </w:pPr>
      <w:r w:rsidRPr="00F73992">
        <w:rPr>
          <w:rStyle w:val="Strong"/>
          <w:rFonts w:ascii="Arial" w:hAnsi="Arial" w:cs="Arial"/>
          <w:sz w:val="22"/>
          <w:szCs w:val="22"/>
        </w:rPr>
        <w:t>Currency</w:t>
      </w:r>
      <w:r w:rsidRPr="00F73992">
        <w:rPr>
          <w:rFonts w:ascii="Arial" w:hAnsi="Arial" w:cs="Arial"/>
          <w:sz w:val="22"/>
          <w:szCs w:val="22"/>
        </w:rPr>
        <w:t> — is the information’s publishing date current enough for the topic of the research paper?</w:t>
      </w:r>
    </w:p>
    <w:p w14:paraId="1485F4E5" w14:textId="03888656" w:rsidR="00831AEA" w:rsidRPr="00F73992" w:rsidRDefault="004A1674" w:rsidP="001C66E7">
      <w:pPr>
        <w:pStyle w:val="NormalWeb"/>
        <w:numPr>
          <w:ilvl w:val="1"/>
          <w:numId w:val="8"/>
        </w:numPr>
        <w:shd w:val="clear" w:color="auto" w:fill="FFFFFF"/>
        <w:spacing w:before="0" w:beforeAutospacing="0" w:after="0" w:afterAutospacing="0" w:line="360" w:lineRule="auto"/>
        <w:rPr>
          <w:rFonts w:ascii="Arial" w:hAnsi="Arial" w:cs="Arial"/>
          <w:sz w:val="22"/>
          <w:szCs w:val="22"/>
        </w:rPr>
      </w:pPr>
      <w:r w:rsidRPr="00F73992">
        <w:rPr>
          <w:rStyle w:val="Strong"/>
          <w:rFonts w:ascii="Arial" w:hAnsi="Arial" w:cs="Arial"/>
          <w:sz w:val="22"/>
          <w:szCs w:val="22"/>
        </w:rPr>
        <w:t>Bias</w:t>
      </w:r>
      <w:r w:rsidRPr="00F73992">
        <w:rPr>
          <w:rFonts w:ascii="Arial" w:hAnsi="Arial" w:cs="Arial"/>
          <w:sz w:val="22"/>
          <w:szCs w:val="22"/>
        </w:rPr>
        <w:t xml:space="preserve"> — </w:t>
      </w:r>
      <w:r w:rsidR="00890AD4" w:rsidRPr="00F73992">
        <w:rPr>
          <w:rFonts w:ascii="Arial" w:hAnsi="Arial" w:cs="Arial"/>
          <w:sz w:val="22"/>
          <w:szCs w:val="22"/>
        </w:rPr>
        <w:t>is the information an expression of opinion or is it factual</w:t>
      </w:r>
      <w:r w:rsidR="00B059A3" w:rsidRPr="00F73992">
        <w:rPr>
          <w:rFonts w:ascii="Arial" w:hAnsi="Arial" w:cs="Arial"/>
          <w:sz w:val="22"/>
          <w:szCs w:val="22"/>
        </w:rPr>
        <w:t>?</w:t>
      </w:r>
      <w:r w:rsidR="00890AD4" w:rsidRPr="00F73992">
        <w:rPr>
          <w:rFonts w:ascii="Arial" w:hAnsi="Arial" w:cs="Arial"/>
          <w:sz w:val="22"/>
          <w:szCs w:val="22"/>
        </w:rPr>
        <w:t xml:space="preserve">   Is there</w:t>
      </w:r>
      <w:r w:rsidR="00033E57" w:rsidRPr="00F73992">
        <w:rPr>
          <w:rFonts w:ascii="Arial" w:hAnsi="Arial" w:cs="Arial"/>
          <w:sz w:val="22"/>
          <w:szCs w:val="22"/>
        </w:rPr>
        <w:t xml:space="preserve"> </w:t>
      </w:r>
      <w:r w:rsidR="00890AD4" w:rsidRPr="00F73992">
        <w:rPr>
          <w:rFonts w:ascii="Arial" w:hAnsi="Arial" w:cs="Arial"/>
          <w:sz w:val="22"/>
          <w:szCs w:val="22"/>
        </w:rPr>
        <w:t xml:space="preserve">any bias presented </w:t>
      </w:r>
      <w:r w:rsidR="00162AC3" w:rsidRPr="00F73992">
        <w:rPr>
          <w:rFonts w:ascii="Arial" w:hAnsi="Arial" w:cs="Arial"/>
          <w:sz w:val="22"/>
          <w:szCs w:val="22"/>
        </w:rPr>
        <w:t>in this information</w:t>
      </w:r>
      <w:r w:rsidR="00B059A3" w:rsidRPr="00F73992">
        <w:rPr>
          <w:rFonts w:ascii="Arial" w:hAnsi="Arial" w:cs="Arial"/>
          <w:sz w:val="22"/>
          <w:szCs w:val="22"/>
        </w:rPr>
        <w:t>?</w:t>
      </w:r>
      <w:r w:rsidR="00033E57" w:rsidRPr="00F73992">
        <w:rPr>
          <w:rFonts w:ascii="Arial" w:hAnsi="Arial" w:cs="Arial"/>
          <w:sz w:val="22"/>
          <w:szCs w:val="22"/>
        </w:rPr>
        <w:t xml:space="preserve">  </w:t>
      </w:r>
      <w:r w:rsidR="00B059A3" w:rsidRPr="00F73992">
        <w:rPr>
          <w:rStyle w:val="Strong"/>
          <w:rFonts w:ascii="Arial" w:hAnsi="Arial" w:cs="Arial"/>
          <w:b w:val="0"/>
          <w:bCs w:val="0"/>
          <w:sz w:val="22"/>
          <w:szCs w:val="22"/>
        </w:rPr>
        <w:t>Sifting through the data that has been collected, one would be able to gain insights into the research efforts so far and identify any gaps or further research needs.   This can for</w:t>
      </w:r>
      <w:r w:rsidR="008D4070" w:rsidRPr="00F73992">
        <w:rPr>
          <w:rStyle w:val="Strong"/>
          <w:rFonts w:ascii="Arial" w:hAnsi="Arial" w:cs="Arial"/>
          <w:b w:val="0"/>
          <w:bCs w:val="0"/>
          <w:sz w:val="22"/>
          <w:szCs w:val="22"/>
        </w:rPr>
        <w:t>mulate</w:t>
      </w:r>
      <w:r w:rsidR="00B059A3" w:rsidRPr="00F73992">
        <w:rPr>
          <w:rStyle w:val="Strong"/>
          <w:rFonts w:ascii="Arial" w:hAnsi="Arial" w:cs="Arial"/>
          <w:b w:val="0"/>
          <w:bCs w:val="0"/>
          <w:sz w:val="22"/>
          <w:szCs w:val="22"/>
        </w:rPr>
        <w:t xml:space="preserve"> the basis of research and a research topic.</w:t>
      </w:r>
      <w:r w:rsidR="008D4070" w:rsidRPr="00F73992">
        <w:rPr>
          <w:rStyle w:val="Strong"/>
          <w:rFonts w:ascii="Arial" w:hAnsi="Arial" w:cs="Arial"/>
          <w:b w:val="0"/>
          <w:bCs w:val="0"/>
          <w:sz w:val="22"/>
          <w:szCs w:val="22"/>
        </w:rPr>
        <w:t xml:space="preserve">  </w:t>
      </w:r>
      <w:r w:rsidR="00AD0F38" w:rsidRPr="00F73992">
        <w:rPr>
          <w:rStyle w:val="Strong"/>
          <w:rFonts w:ascii="Arial" w:hAnsi="Arial" w:cs="Arial"/>
          <w:b w:val="0"/>
          <w:bCs w:val="0"/>
          <w:sz w:val="22"/>
          <w:szCs w:val="22"/>
        </w:rPr>
        <w:t xml:space="preserve">For </w:t>
      </w:r>
      <w:r w:rsidR="008D4070" w:rsidRPr="00F73992">
        <w:rPr>
          <w:rStyle w:val="Strong"/>
          <w:rFonts w:ascii="Arial" w:hAnsi="Arial" w:cs="Arial"/>
          <w:b w:val="0"/>
          <w:bCs w:val="0"/>
          <w:sz w:val="22"/>
          <w:szCs w:val="22"/>
        </w:rPr>
        <w:t>this document, secondary research methods will be used.</w:t>
      </w:r>
    </w:p>
    <w:p w14:paraId="0354831C" w14:textId="77777777" w:rsidR="00831AEA" w:rsidRPr="00F73992" w:rsidRDefault="00831AEA" w:rsidP="001C66E7">
      <w:pPr>
        <w:spacing w:before="0" w:after="0" w:line="360" w:lineRule="auto"/>
        <w:jc w:val="both"/>
        <w:rPr>
          <w:rFonts w:ascii="Arial" w:hAnsi="Arial" w:cs="Arial"/>
          <w:b/>
          <w:bCs/>
          <w:sz w:val="22"/>
          <w:szCs w:val="22"/>
        </w:rPr>
      </w:pPr>
    </w:p>
    <w:p w14:paraId="42A3CBF4" w14:textId="77777777" w:rsidR="00132D7D" w:rsidRPr="00F73992" w:rsidRDefault="0068529A" w:rsidP="00DC75D9">
      <w:pPr>
        <w:spacing w:before="0" w:after="0" w:line="360" w:lineRule="auto"/>
        <w:ind w:firstLine="360"/>
        <w:rPr>
          <w:rFonts w:ascii="Arial" w:hAnsi="Arial" w:cs="Arial"/>
          <w:b/>
          <w:bCs/>
          <w:sz w:val="22"/>
          <w:szCs w:val="22"/>
        </w:rPr>
      </w:pPr>
      <w:r w:rsidRPr="00F73992">
        <w:rPr>
          <w:rFonts w:ascii="Arial" w:hAnsi="Arial" w:cs="Arial"/>
          <w:b/>
          <w:bCs/>
          <w:sz w:val="22"/>
          <w:szCs w:val="22"/>
        </w:rPr>
        <w:t xml:space="preserve">2.   </w:t>
      </w:r>
      <w:r w:rsidR="00003A8F" w:rsidRPr="00F73992">
        <w:rPr>
          <w:rFonts w:ascii="Arial" w:hAnsi="Arial" w:cs="Arial"/>
          <w:b/>
          <w:bCs/>
          <w:sz w:val="22"/>
          <w:szCs w:val="22"/>
        </w:rPr>
        <w:t xml:space="preserve">Find a research topic of your choice from your initial investigation </w:t>
      </w:r>
    </w:p>
    <w:p w14:paraId="190E9FBC" w14:textId="31B37A50" w:rsidR="00132D7D" w:rsidRPr="00F73992" w:rsidRDefault="00003A8F" w:rsidP="00DC75D9">
      <w:pPr>
        <w:spacing w:before="0" w:after="0" w:line="360" w:lineRule="auto"/>
        <w:ind w:firstLine="360"/>
        <w:rPr>
          <w:rFonts w:ascii="Arial" w:hAnsi="Arial" w:cs="Arial"/>
          <w:b/>
          <w:bCs/>
          <w:sz w:val="22"/>
          <w:szCs w:val="22"/>
        </w:rPr>
      </w:pPr>
      <w:r w:rsidRPr="00F73992">
        <w:rPr>
          <w:rFonts w:ascii="Arial" w:hAnsi="Arial" w:cs="Arial"/>
          <w:b/>
          <w:bCs/>
          <w:sz w:val="22"/>
          <w:szCs w:val="22"/>
        </w:rPr>
        <w:t>(</w:t>
      </w:r>
      <w:proofErr w:type="gramStart"/>
      <w:r w:rsidR="001B1F40" w:rsidRPr="00F73992">
        <w:rPr>
          <w:rFonts w:ascii="Arial" w:hAnsi="Arial" w:cs="Arial"/>
          <w:b/>
          <w:bCs/>
          <w:sz w:val="22"/>
          <w:szCs w:val="22"/>
        </w:rPr>
        <w:t>made</w:t>
      </w:r>
      <w:proofErr w:type="gramEnd"/>
      <w:r w:rsidR="001B1F40" w:rsidRPr="00F73992">
        <w:rPr>
          <w:rFonts w:ascii="Arial" w:hAnsi="Arial" w:cs="Arial"/>
          <w:b/>
          <w:bCs/>
          <w:sz w:val="22"/>
          <w:szCs w:val="22"/>
        </w:rPr>
        <w:t xml:space="preserve"> in</w:t>
      </w:r>
      <w:r w:rsidRPr="00F73992">
        <w:rPr>
          <w:rFonts w:ascii="Arial" w:hAnsi="Arial" w:cs="Arial"/>
          <w:b/>
          <w:bCs/>
          <w:sz w:val="22"/>
          <w:szCs w:val="22"/>
        </w:rPr>
        <w:t xml:space="preserve"> point</w:t>
      </w:r>
      <w:r w:rsidR="00132D7D" w:rsidRPr="00F73992">
        <w:rPr>
          <w:rFonts w:ascii="Arial" w:hAnsi="Arial" w:cs="Arial"/>
          <w:b/>
          <w:bCs/>
          <w:sz w:val="22"/>
          <w:szCs w:val="22"/>
        </w:rPr>
        <w:t xml:space="preserve"> </w:t>
      </w:r>
      <w:r w:rsidRPr="00F73992">
        <w:rPr>
          <w:rFonts w:ascii="Arial" w:hAnsi="Arial" w:cs="Arial"/>
          <w:b/>
          <w:bCs/>
          <w:sz w:val="22"/>
          <w:szCs w:val="22"/>
        </w:rPr>
        <w:t xml:space="preserve">No. 1), where you felt there was a necessity </w:t>
      </w:r>
      <w:r w:rsidR="00AD0F38" w:rsidRPr="00F73992">
        <w:rPr>
          <w:rFonts w:ascii="Arial" w:hAnsi="Arial" w:cs="Arial"/>
          <w:b/>
          <w:bCs/>
          <w:sz w:val="22"/>
          <w:szCs w:val="22"/>
        </w:rPr>
        <w:t xml:space="preserve">for </w:t>
      </w:r>
      <w:r w:rsidRPr="00F73992">
        <w:rPr>
          <w:rFonts w:ascii="Arial" w:hAnsi="Arial" w:cs="Arial"/>
          <w:b/>
          <w:bCs/>
          <w:sz w:val="22"/>
          <w:szCs w:val="22"/>
        </w:rPr>
        <w:t xml:space="preserve">research to </w:t>
      </w:r>
    </w:p>
    <w:p w14:paraId="4DB5A2C0" w14:textId="791AED4D" w:rsidR="008D4070" w:rsidRPr="00F73992" w:rsidRDefault="00003A8F" w:rsidP="001C66E7">
      <w:pPr>
        <w:spacing w:after="0" w:line="360" w:lineRule="auto"/>
        <w:ind w:firstLine="360"/>
        <w:rPr>
          <w:rFonts w:ascii="Arial" w:hAnsi="Arial" w:cs="Arial"/>
          <w:b/>
          <w:bCs/>
          <w:sz w:val="22"/>
          <w:szCs w:val="22"/>
        </w:rPr>
      </w:pPr>
      <w:r w:rsidRPr="00F73992">
        <w:rPr>
          <w:rFonts w:ascii="Arial" w:hAnsi="Arial" w:cs="Arial"/>
          <w:b/>
          <w:bCs/>
          <w:sz w:val="22"/>
          <w:szCs w:val="22"/>
        </w:rPr>
        <w:t>be conducted.</w:t>
      </w:r>
    </w:p>
    <w:p w14:paraId="3CAAC7D6" w14:textId="77777777" w:rsidR="00DC75D9" w:rsidRDefault="00DC75D9" w:rsidP="00DC75D9">
      <w:pPr>
        <w:spacing w:before="0" w:after="0" w:line="360" w:lineRule="auto"/>
        <w:ind w:left="360"/>
        <w:jc w:val="both"/>
        <w:rPr>
          <w:rFonts w:ascii="Arial" w:hAnsi="Arial" w:cs="Arial"/>
          <w:sz w:val="22"/>
          <w:szCs w:val="22"/>
        </w:rPr>
      </w:pPr>
    </w:p>
    <w:p w14:paraId="712F5F97" w14:textId="5861D810" w:rsidR="0056265A" w:rsidRPr="00F73992" w:rsidRDefault="00AD0F38" w:rsidP="00DC75D9">
      <w:pPr>
        <w:spacing w:before="0" w:after="0" w:line="360" w:lineRule="auto"/>
        <w:ind w:left="360"/>
        <w:jc w:val="both"/>
        <w:rPr>
          <w:rFonts w:ascii="Arial" w:hAnsi="Arial" w:cs="Arial"/>
          <w:b/>
          <w:bCs/>
          <w:sz w:val="22"/>
          <w:szCs w:val="22"/>
        </w:rPr>
      </w:pPr>
      <w:r w:rsidRPr="00F73992">
        <w:rPr>
          <w:rFonts w:ascii="Arial" w:hAnsi="Arial" w:cs="Arial"/>
          <w:sz w:val="22"/>
          <w:szCs w:val="22"/>
        </w:rPr>
        <w:t xml:space="preserve">RESEARCH TOPIC </w:t>
      </w:r>
      <w:r w:rsidR="00132D7D" w:rsidRPr="00F73992">
        <w:rPr>
          <w:rFonts w:ascii="Arial" w:hAnsi="Arial" w:cs="Arial"/>
          <w:sz w:val="22"/>
          <w:szCs w:val="22"/>
        </w:rPr>
        <w:t xml:space="preserve">CHOSEN </w:t>
      </w:r>
      <w:r w:rsidRPr="00F73992">
        <w:rPr>
          <w:rFonts w:ascii="Arial" w:hAnsi="Arial" w:cs="Arial"/>
          <w:sz w:val="22"/>
          <w:szCs w:val="22"/>
        </w:rPr>
        <w:t xml:space="preserve">- </w:t>
      </w:r>
      <w:r w:rsidR="00F628A8" w:rsidRPr="00F73992">
        <w:rPr>
          <w:rFonts w:ascii="Arial" w:hAnsi="Arial" w:cs="Arial"/>
          <w:b/>
          <w:bCs/>
          <w:sz w:val="22"/>
          <w:szCs w:val="22"/>
        </w:rPr>
        <w:t>STAFFING IN THE NHS HOSPITALS</w:t>
      </w:r>
    </w:p>
    <w:p w14:paraId="521A95EB" w14:textId="77777777" w:rsidR="00AD0F38" w:rsidRPr="00F73992" w:rsidRDefault="00AD0F38" w:rsidP="001C66E7">
      <w:pPr>
        <w:spacing w:before="0" w:after="0" w:line="360" w:lineRule="auto"/>
        <w:ind w:left="360"/>
        <w:jc w:val="both"/>
        <w:rPr>
          <w:rFonts w:ascii="Arial" w:hAnsi="Arial" w:cs="Arial"/>
          <w:b/>
          <w:bCs/>
          <w:sz w:val="22"/>
          <w:szCs w:val="22"/>
        </w:rPr>
      </w:pPr>
    </w:p>
    <w:p w14:paraId="569F5572" w14:textId="4D682B99" w:rsidR="00132D7D" w:rsidRPr="00F73992" w:rsidRDefault="002A47D6" w:rsidP="001C66E7">
      <w:pPr>
        <w:spacing w:before="0" w:after="0" w:line="360" w:lineRule="auto"/>
        <w:ind w:left="360"/>
        <w:rPr>
          <w:rFonts w:ascii="Arial" w:hAnsi="Arial" w:cs="Arial"/>
          <w:sz w:val="22"/>
          <w:szCs w:val="22"/>
        </w:rPr>
      </w:pPr>
      <w:r w:rsidRPr="00F73992">
        <w:rPr>
          <w:rFonts w:ascii="Arial" w:hAnsi="Arial" w:cs="Arial"/>
          <w:sz w:val="22"/>
          <w:szCs w:val="22"/>
        </w:rPr>
        <w:t>The NHS came into being on 5</w:t>
      </w:r>
      <w:r w:rsidRPr="00F73992">
        <w:rPr>
          <w:rFonts w:ascii="Arial" w:hAnsi="Arial" w:cs="Arial"/>
          <w:sz w:val="22"/>
          <w:szCs w:val="22"/>
          <w:vertAlign w:val="superscript"/>
        </w:rPr>
        <w:t>th</w:t>
      </w:r>
      <w:r w:rsidRPr="00F73992">
        <w:rPr>
          <w:rFonts w:ascii="Arial" w:hAnsi="Arial" w:cs="Arial"/>
          <w:sz w:val="22"/>
          <w:szCs w:val="22"/>
        </w:rPr>
        <w:t xml:space="preserve"> July 1948 and has steadily grown over the years to become the biggest employer.   </w:t>
      </w:r>
      <w:r w:rsidR="003633CE" w:rsidRPr="00F73992">
        <w:rPr>
          <w:rFonts w:ascii="Arial" w:hAnsi="Arial" w:cs="Arial"/>
          <w:sz w:val="22"/>
          <w:szCs w:val="22"/>
        </w:rPr>
        <w:t>NHS England employs</w:t>
      </w:r>
      <w:r w:rsidRPr="00F73992">
        <w:rPr>
          <w:rFonts w:ascii="Arial" w:hAnsi="Arial" w:cs="Arial"/>
          <w:sz w:val="22"/>
          <w:szCs w:val="22"/>
        </w:rPr>
        <w:t xml:space="preserve"> over 1.2 million employees as of March 2022</w:t>
      </w:r>
      <w:r w:rsidR="003633CE" w:rsidRPr="00F73992">
        <w:rPr>
          <w:rFonts w:ascii="Arial" w:hAnsi="Arial" w:cs="Arial"/>
          <w:sz w:val="22"/>
          <w:szCs w:val="22"/>
        </w:rPr>
        <w:t>, and despite this</w:t>
      </w:r>
      <w:r w:rsidR="001A3EF3" w:rsidRPr="00F73992">
        <w:rPr>
          <w:rFonts w:ascii="Arial" w:hAnsi="Arial" w:cs="Arial"/>
          <w:sz w:val="22"/>
          <w:szCs w:val="22"/>
        </w:rPr>
        <w:t xml:space="preserve"> number of health workers and professionals, the hospital sector suffers from inadequate staffing.</w:t>
      </w:r>
    </w:p>
    <w:p w14:paraId="0C0F1950" w14:textId="77777777" w:rsidR="001B1F40" w:rsidRDefault="001B1F40" w:rsidP="001C66E7">
      <w:pPr>
        <w:spacing w:before="0" w:after="0" w:line="360" w:lineRule="auto"/>
        <w:ind w:left="360"/>
        <w:rPr>
          <w:rFonts w:ascii="Arial" w:hAnsi="Arial" w:cs="Arial"/>
          <w:sz w:val="22"/>
          <w:szCs w:val="22"/>
        </w:rPr>
      </w:pPr>
    </w:p>
    <w:p w14:paraId="72CB03B1" w14:textId="77777777" w:rsidR="00DE7627" w:rsidRPr="00F73992" w:rsidRDefault="00DE7627" w:rsidP="001C66E7">
      <w:pPr>
        <w:spacing w:before="0" w:after="0" w:line="360" w:lineRule="auto"/>
        <w:ind w:left="360"/>
        <w:rPr>
          <w:rFonts w:ascii="Arial" w:hAnsi="Arial" w:cs="Arial"/>
          <w:sz w:val="22"/>
          <w:szCs w:val="22"/>
        </w:rPr>
      </w:pPr>
    </w:p>
    <w:p w14:paraId="0C82152E" w14:textId="19AE8134" w:rsidR="00003A8F" w:rsidRPr="00F73992" w:rsidRDefault="0068529A" w:rsidP="00DE7627">
      <w:pPr>
        <w:spacing w:before="0" w:after="0" w:line="360" w:lineRule="auto"/>
        <w:ind w:firstLine="360"/>
        <w:rPr>
          <w:rFonts w:ascii="Arial" w:hAnsi="Arial" w:cs="Arial"/>
          <w:b/>
          <w:bCs/>
          <w:sz w:val="22"/>
          <w:szCs w:val="22"/>
        </w:rPr>
      </w:pPr>
      <w:r w:rsidRPr="00F73992">
        <w:rPr>
          <w:rFonts w:ascii="Arial" w:hAnsi="Arial" w:cs="Arial"/>
          <w:b/>
          <w:bCs/>
          <w:sz w:val="22"/>
          <w:szCs w:val="22"/>
        </w:rPr>
        <w:lastRenderedPageBreak/>
        <w:t>3.</w:t>
      </w:r>
      <w:r w:rsidRPr="00F73992">
        <w:rPr>
          <w:rFonts w:ascii="Arial" w:hAnsi="Arial" w:cs="Arial"/>
          <w:b/>
          <w:bCs/>
          <w:sz w:val="22"/>
          <w:szCs w:val="22"/>
        </w:rPr>
        <w:tab/>
      </w:r>
      <w:r w:rsidR="00003A8F" w:rsidRPr="00F73992">
        <w:rPr>
          <w:rFonts w:ascii="Arial" w:hAnsi="Arial" w:cs="Arial"/>
          <w:b/>
          <w:bCs/>
          <w:sz w:val="22"/>
          <w:szCs w:val="22"/>
        </w:rPr>
        <w:t xml:space="preserve">Justify the reason behind your choice. </w:t>
      </w:r>
    </w:p>
    <w:p w14:paraId="0CE04514" w14:textId="19DF3829" w:rsidR="00831AEA" w:rsidRPr="00F73992" w:rsidRDefault="00155A7D" w:rsidP="001C66E7">
      <w:pPr>
        <w:spacing w:after="0" w:line="360" w:lineRule="auto"/>
        <w:ind w:left="360"/>
        <w:rPr>
          <w:rFonts w:ascii="Arial" w:hAnsi="Arial" w:cs="Arial"/>
          <w:sz w:val="22"/>
          <w:szCs w:val="22"/>
        </w:rPr>
      </w:pPr>
      <w:r w:rsidRPr="00F73992">
        <w:rPr>
          <w:rFonts w:ascii="Arial" w:hAnsi="Arial" w:cs="Arial"/>
          <w:sz w:val="22"/>
          <w:szCs w:val="22"/>
        </w:rPr>
        <w:t>Studies</w:t>
      </w:r>
      <w:r w:rsidR="004119D7" w:rsidRPr="00F73992">
        <w:rPr>
          <w:rFonts w:ascii="Arial" w:hAnsi="Arial" w:cs="Arial"/>
          <w:sz w:val="22"/>
          <w:szCs w:val="22"/>
        </w:rPr>
        <w:t xml:space="preserve"> have shown that NHS hospitals over the years </w:t>
      </w:r>
      <w:r w:rsidRPr="00F73992">
        <w:rPr>
          <w:rFonts w:ascii="Arial" w:hAnsi="Arial" w:cs="Arial"/>
          <w:sz w:val="22"/>
          <w:szCs w:val="22"/>
        </w:rPr>
        <w:t>struggle</w:t>
      </w:r>
      <w:r w:rsidR="004119D7" w:rsidRPr="00F73992">
        <w:rPr>
          <w:rFonts w:ascii="Arial" w:hAnsi="Arial" w:cs="Arial"/>
          <w:sz w:val="22"/>
          <w:szCs w:val="22"/>
        </w:rPr>
        <w:t xml:space="preserve"> with staffing levels which directly impacts the care and well-being of the nation.  Hospitals have very long waiting lists and there is always a major concern when the thought of the winter season comes into focus</w:t>
      </w:r>
      <w:r w:rsidR="00A670C4" w:rsidRPr="00F73992">
        <w:rPr>
          <w:rFonts w:ascii="Arial" w:hAnsi="Arial" w:cs="Arial"/>
          <w:sz w:val="22"/>
          <w:szCs w:val="22"/>
        </w:rPr>
        <w:t xml:space="preserve">.  </w:t>
      </w:r>
      <w:r w:rsidR="004119D7" w:rsidRPr="00F73992">
        <w:rPr>
          <w:rFonts w:ascii="Arial" w:hAnsi="Arial" w:cs="Arial"/>
          <w:sz w:val="22"/>
          <w:szCs w:val="22"/>
        </w:rPr>
        <w:t xml:space="preserve"> We have also seen </w:t>
      </w:r>
      <w:r w:rsidRPr="00F73992">
        <w:rPr>
          <w:rFonts w:ascii="Arial" w:hAnsi="Arial" w:cs="Arial"/>
          <w:sz w:val="22"/>
          <w:szCs w:val="22"/>
        </w:rPr>
        <w:t>from</w:t>
      </w:r>
      <w:r w:rsidR="004119D7" w:rsidRPr="00F73992">
        <w:rPr>
          <w:rFonts w:ascii="Arial" w:hAnsi="Arial" w:cs="Arial"/>
          <w:sz w:val="22"/>
          <w:szCs w:val="22"/>
        </w:rPr>
        <w:t xml:space="preserve"> the recent pandemic that hospitals are incapable of coping with an influx of medical situations.   Studies and </w:t>
      </w:r>
      <w:r w:rsidRPr="00F73992">
        <w:rPr>
          <w:rFonts w:ascii="Arial" w:hAnsi="Arial" w:cs="Arial"/>
          <w:sz w:val="22"/>
          <w:szCs w:val="22"/>
        </w:rPr>
        <w:t>research</w:t>
      </w:r>
      <w:r w:rsidR="004119D7" w:rsidRPr="00F73992">
        <w:rPr>
          <w:rFonts w:ascii="Arial" w:hAnsi="Arial" w:cs="Arial"/>
          <w:sz w:val="22"/>
          <w:szCs w:val="22"/>
        </w:rPr>
        <w:t xml:space="preserve"> continue to </w:t>
      </w:r>
      <w:r w:rsidRPr="00F73992">
        <w:rPr>
          <w:rFonts w:ascii="Arial" w:hAnsi="Arial" w:cs="Arial"/>
          <w:sz w:val="22"/>
          <w:szCs w:val="22"/>
        </w:rPr>
        <w:t>be conducted;</w:t>
      </w:r>
      <w:r w:rsidR="004119D7" w:rsidRPr="00F73992">
        <w:rPr>
          <w:rFonts w:ascii="Arial" w:hAnsi="Arial" w:cs="Arial"/>
          <w:sz w:val="22"/>
          <w:szCs w:val="22"/>
        </w:rPr>
        <w:t xml:space="preserve"> however, the </w:t>
      </w:r>
      <w:r w:rsidR="00C436C0" w:rsidRPr="00F73992">
        <w:rPr>
          <w:rFonts w:ascii="Arial" w:hAnsi="Arial" w:cs="Arial"/>
          <w:sz w:val="22"/>
          <w:szCs w:val="22"/>
        </w:rPr>
        <w:t>understaffed</w:t>
      </w:r>
      <w:r w:rsidR="004119D7" w:rsidRPr="00F73992">
        <w:rPr>
          <w:rFonts w:ascii="Arial" w:hAnsi="Arial" w:cs="Arial"/>
          <w:sz w:val="22"/>
          <w:szCs w:val="22"/>
        </w:rPr>
        <w:t xml:space="preserve"> NHS hospital issues continue to be an albatross around the necks of the taxpayers and those who require the services.   </w:t>
      </w:r>
    </w:p>
    <w:p w14:paraId="6C2A23B4" w14:textId="77777777" w:rsidR="00A670C4" w:rsidRPr="00F73992" w:rsidRDefault="00A670C4" w:rsidP="00DC75D9">
      <w:pPr>
        <w:spacing w:before="0" w:after="0" w:line="360" w:lineRule="auto"/>
        <w:ind w:firstLine="360"/>
        <w:jc w:val="both"/>
        <w:rPr>
          <w:rFonts w:ascii="Arial" w:hAnsi="Arial" w:cs="Arial"/>
          <w:b/>
          <w:bCs/>
          <w:sz w:val="22"/>
          <w:szCs w:val="22"/>
        </w:rPr>
      </w:pPr>
    </w:p>
    <w:p w14:paraId="75732E18" w14:textId="017477F2" w:rsidR="00003A8F" w:rsidRPr="00F73992" w:rsidRDefault="0068529A" w:rsidP="00DE7627">
      <w:pPr>
        <w:spacing w:before="0" w:after="0" w:line="360" w:lineRule="auto"/>
        <w:ind w:firstLine="360"/>
        <w:jc w:val="both"/>
        <w:rPr>
          <w:rFonts w:ascii="Arial" w:hAnsi="Arial" w:cs="Arial"/>
          <w:b/>
          <w:bCs/>
          <w:sz w:val="22"/>
          <w:szCs w:val="22"/>
        </w:rPr>
      </w:pPr>
      <w:r w:rsidRPr="00F73992">
        <w:rPr>
          <w:rFonts w:ascii="Arial" w:hAnsi="Arial" w:cs="Arial"/>
          <w:b/>
          <w:bCs/>
          <w:sz w:val="22"/>
          <w:szCs w:val="22"/>
        </w:rPr>
        <w:t xml:space="preserve">4.   </w:t>
      </w:r>
      <w:r w:rsidR="00003A8F" w:rsidRPr="00F73992">
        <w:rPr>
          <w:rFonts w:ascii="Arial" w:hAnsi="Arial" w:cs="Arial"/>
          <w:b/>
          <w:bCs/>
          <w:sz w:val="22"/>
          <w:szCs w:val="22"/>
        </w:rPr>
        <w:t>Briefly discuss your chosen research idea.</w:t>
      </w:r>
    </w:p>
    <w:p w14:paraId="0AEDAC62" w14:textId="1D5AD8B2" w:rsidR="00264CA7" w:rsidRPr="00F73992" w:rsidRDefault="00264CA7" w:rsidP="001C66E7">
      <w:pPr>
        <w:pStyle w:val="ListParagraph"/>
        <w:spacing w:before="0" w:after="0" w:line="360" w:lineRule="auto"/>
        <w:jc w:val="both"/>
        <w:rPr>
          <w:rFonts w:ascii="Arial" w:hAnsi="Arial" w:cs="Arial"/>
          <w:sz w:val="22"/>
          <w:szCs w:val="22"/>
        </w:rPr>
      </w:pPr>
    </w:p>
    <w:p w14:paraId="384BFDF8" w14:textId="21DCD137" w:rsidR="00FA6BC1" w:rsidRPr="00F73992" w:rsidRDefault="00FA6BC1" w:rsidP="00DC75D9">
      <w:pPr>
        <w:spacing w:before="0" w:after="0" w:line="360" w:lineRule="auto"/>
        <w:ind w:left="360"/>
        <w:rPr>
          <w:rFonts w:ascii="Arial" w:hAnsi="Arial" w:cs="Arial"/>
          <w:sz w:val="22"/>
          <w:szCs w:val="22"/>
        </w:rPr>
      </w:pPr>
      <w:r w:rsidRPr="00F73992">
        <w:rPr>
          <w:rFonts w:ascii="Arial" w:hAnsi="Arial" w:cs="Arial"/>
          <w:sz w:val="22"/>
          <w:szCs w:val="22"/>
        </w:rPr>
        <w:t xml:space="preserve">This research idea </w:t>
      </w:r>
      <w:r w:rsidR="00AD0F38" w:rsidRPr="00F73992">
        <w:rPr>
          <w:rFonts w:ascii="Arial" w:hAnsi="Arial" w:cs="Arial"/>
          <w:sz w:val="22"/>
          <w:szCs w:val="22"/>
        </w:rPr>
        <w:t xml:space="preserve">is </w:t>
      </w:r>
      <w:r w:rsidRPr="00F73992">
        <w:rPr>
          <w:rFonts w:ascii="Arial" w:hAnsi="Arial" w:cs="Arial"/>
          <w:sz w:val="22"/>
          <w:szCs w:val="22"/>
        </w:rPr>
        <w:t xml:space="preserve">chosen </w:t>
      </w:r>
      <w:proofErr w:type="gramStart"/>
      <w:r w:rsidRPr="00F73992">
        <w:rPr>
          <w:rFonts w:ascii="Arial" w:hAnsi="Arial" w:cs="Arial"/>
          <w:sz w:val="22"/>
          <w:szCs w:val="22"/>
        </w:rPr>
        <w:t>in order to</w:t>
      </w:r>
      <w:proofErr w:type="gramEnd"/>
      <w:r w:rsidRPr="00F73992">
        <w:rPr>
          <w:rFonts w:ascii="Arial" w:hAnsi="Arial" w:cs="Arial"/>
          <w:sz w:val="22"/>
          <w:szCs w:val="22"/>
        </w:rPr>
        <w:t xml:space="preserve"> highlight ongoing issues within the hospitals in NHS England and to discuss the possible solution(s) to the staffing shortage.  As </w:t>
      </w:r>
      <w:r w:rsidR="00155A7D" w:rsidRPr="00F73992">
        <w:rPr>
          <w:rFonts w:ascii="Arial" w:hAnsi="Arial" w:cs="Arial"/>
          <w:sz w:val="22"/>
          <w:szCs w:val="22"/>
        </w:rPr>
        <w:t>an</w:t>
      </w:r>
      <w:r w:rsidRPr="00F73992">
        <w:rPr>
          <w:rFonts w:ascii="Arial" w:hAnsi="Arial" w:cs="Arial"/>
          <w:sz w:val="22"/>
          <w:szCs w:val="22"/>
        </w:rPr>
        <w:t xml:space="preserve"> NHS worker myself, I am directly associated with the daily issues experienced by both staff and users of the services.  Staffing in the NHS Hospitals is a widely discussed and researched topic however, there is an obvious gap as the situation </w:t>
      </w:r>
      <w:proofErr w:type="gramStart"/>
      <w:r w:rsidR="00994DF6" w:rsidRPr="00F73992">
        <w:rPr>
          <w:rFonts w:ascii="Arial" w:hAnsi="Arial" w:cs="Arial"/>
          <w:sz w:val="22"/>
          <w:szCs w:val="22"/>
        </w:rPr>
        <w:t>still continues</w:t>
      </w:r>
      <w:proofErr w:type="gramEnd"/>
      <w:r w:rsidRPr="00F73992">
        <w:rPr>
          <w:rFonts w:ascii="Arial" w:hAnsi="Arial" w:cs="Arial"/>
          <w:sz w:val="22"/>
          <w:szCs w:val="22"/>
        </w:rPr>
        <w:t>.</w:t>
      </w:r>
    </w:p>
    <w:p w14:paraId="565ADE8C" w14:textId="77777777" w:rsidR="00FA6BC1" w:rsidRPr="00F73992" w:rsidRDefault="00FA6BC1" w:rsidP="001C66E7">
      <w:pPr>
        <w:pStyle w:val="ListParagraph"/>
        <w:spacing w:before="0" w:after="0" w:line="360" w:lineRule="auto"/>
        <w:jc w:val="both"/>
        <w:rPr>
          <w:rFonts w:ascii="Arial" w:hAnsi="Arial" w:cs="Arial"/>
          <w:sz w:val="22"/>
          <w:szCs w:val="22"/>
        </w:rPr>
      </w:pPr>
    </w:p>
    <w:p w14:paraId="39D35ABC" w14:textId="77777777" w:rsidR="00D47F74" w:rsidRPr="00F73992" w:rsidRDefault="00FA6BC1" w:rsidP="00DC75D9">
      <w:pPr>
        <w:spacing w:before="0" w:after="0" w:line="360" w:lineRule="auto"/>
        <w:ind w:left="357"/>
        <w:rPr>
          <w:rFonts w:ascii="Arial" w:hAnsi="Arial" w:cs="Arial"/>
          <w:sz w:val="22"/>
          <w:szCs w:val="22"/>
          <w:shd w:val="clear" w:color="auto" w:fill="FFFFFF"/>
        </w:rPr>
      </w:pPr>
      <w:r w:rsidRPr="00F73992">
        <w:rPr>
          <w:rFonts w:ascii="Arial" w:hAnsi="Arial" w:cs="Arial"/>
          <w:sz w:val="22"/>
          <w:szCs w:val="22"/>
          <w:shd w:val="clear" w:color="auto" w:fill="FFFFFF"/>
        </w:rPr>
        <w:t xml:space="preserve">A publication from IPSOS.COM, suggested that nurses believe that number one on the list of priorities for dealing with shortages </w:t>
      </w:r>
      <w:proofErr w:type="gramStart"/>
      <w:r w:rsidRPr="00F73992">
        <w:rPr>
          <w:rFonts w:ascii="Arial" w:hAnsi="Arial" w:cs="Arial"/>
          <w:sz w:val="22"/>
          <w:szCs w:val="22"/>
          <w:shd w:val="clear" w:color="auto" w:fill="FFFFFF"/>
        </w:rPr>
        <w:t>is;</w:t>
      </w:r>
      <w:proofErr w:type="gramEnd"/>
      <w:r w:rsidRPr="00F73992">
        <w:rPr>
          <w:rFonts w:ascii="Arial" w:hAnsi="Arial" w:cs="Arial"/>
          <w:sz w:val="22"/>
          <w:szCs w:val="22"/>
          <w:shd w:val="clear" w:color="auto" w:fill="FFFFFF"/>
        </w:rPr>
        <w:t xml:space="preserve"> for hospitals/services to have the correct number as well as the correct type of nurses, healthcare assistants and other staff.   This result was from a </w:t>
      </w:r>
      <w:r w:rsidRPr="00F73992">
        <w:rPr>
          <w:rStyle w:val="Emphasis"/>
          <w:rFonts w:ascii="Arial" w:hAnsi="Arial" w:cs="Arial"/>
          <w:b/>
          <w:bCs/>
          <w:i/>
          <w:iCs/>
          <w:color w:val="auto"/>
          <w:sz w:val="22"/>
          <w:szCs w:val="22"/>
          <w:shd w:val="clear" w:color="auto" w:fill="FFFFFF"/>
        </w:rPr>
        <w:t>Market and Opinion Research Institute (</w:t>
      </w:r>
      <w:r w:rsidRPr="00F73992">
        <w:rPr>
          <w:rFonts w:ascii="Arial" w:hAnsi="Arial" w:cs="Arial"/>
          <w:sz w:val="22"/>
          <w:szCs w:val="22"/>
          <w:shd w:val="clear" w:color="auto" w:fill="FFFFFF"/>
        </w:rPr>
        <w:t>MORI) poll</w:t>
      </w:r>
      <w:proofErr w:type="gramStart"/>
      <w:r w:rsidRPr="00F73992">
        <w:rPr>
          <w:rFonts w:ascii="Arial" w:hAnsi="Arial" w:cs="Arial"/>
          <w:sz w:val="22"/>
          <w:szCs w:val="22"/>
          <w:shd w:val="clear" w:color="auto" w:fill="FFFFFF"/>
        </w:rPr>
        <w:t xml:space="preserve">   </w:t>
      </w:r>
      <w:r w:rsidR="00C732A2" w:rsidRPr="00F73992">
        <w:rPr>
          <w:rFonts w:ascii="Arial" w:hAnsi="Arial" w:cs="Arial"/>
          <w:sz w:val="22"/>
          <w:szCs w:val="22"/>
          <w:shd w:val="clear" w:color="auto" w:fill="FFFFFF"/>
        </w:rPr>
        <w:t>(</w:t>
      </w:r>
      <w:proofErr w:type="gramEnd"/>
      <w:r w:rsidRPr="00F73992">
        <w:rPr>
          <w:rFonts w:ascii="Arial" w:hAnsi="Arial" w:cs="Arial"/>
          <w:sz w:val="22"/>
          <w:szCs w:val="22"/>
          <w:shd w:val="clear" w:color="auto" w:fill="FFFFFF"/>
        </w:rPr>
        <w:t>2000</w:t>
      </w:r>
      <w:r w:rsidR="00C732A2" w:rsidRPr="00F73992">
        <w:rPr>
          <w:rFonts w:ascii="Arial" w:hAnsi="Arial" w:cs="Arial"/>
          <w:sz w:val="22"/>
          <w:szCs w:val="22"/>
          <w:shd w:val="clear" w:color="auto" w:fill="FFFFFF"/>
        </w:rPr>
        <w:t>)</w:t>
      </w:r>
      <w:r w:rsidRPr="00F73992">
        <w:rPr>
          <w:rFonts w:ascii="Arial" w:hAnsi="Arial" w:cs="Arial"/>
          <w:sz w:val="22"/>
          <w:szCs w:val="22"/>
          <w:shd w:val="clear" w:color="auto" w:fill="FFFFFF"/>
        </w:rPr>
        <w:t>.</w:t>
      </w:r>
      <w:r w:rsidR="00AD0F38" w:rsidRPr="00F73992">
        <w:rPr>
          <w:rFonts w:ascii="Arial" w:hAnsi="Arial" w:cs="Arial"/>
          <w:sz w:val="22"/>
          <w:szCs w:val="22"/>
          <w:shd w:val="clear" w:color="auto" w:fill="FFFFFF"/>
        </w:rPr>
        <w:t xml:space="preserve">  </w:t>
      </w:r>
      <w:r w:rsidRPr="00F73992">
        <w:rPr>
          <w:rFonts w:ascii="Arial" w:hAnsi="Arial" w:cs="Arial"/>
          <w:sz w:val="22"/>
          <w:szCs w:val="22"/>
          <w:shd w:val="clear" w:color="auto" w:fill="FFFFFF"/>
        </w:rPr>
        <w:t xml:space="preserve">It was stressed that it was particularly worse in the areas of critical care, acute </w:t>
      </w:r>
      <w:proofErr w:type="gramStart"/>
      <w:r w:rsidRPr="00F73992">
        <w:rPr>
          <w:rFonts w:ascii="Arial" w:hAnsi="Arial" w:cs="Arial"/>
          <w:sz w:val="22"/>
          <w:szCs w:val="22"/>
          <w:shd w:val="clear" w:color="auto" w:fill="FFFFFF"/>
        </w:rPr>
        <w:t>care</w:t>
      </w:r>
      <w:proofErr w:type="gramEnd"/>
      <w:r w:rsidRPr="00F73992">
        <w:rPr>
          <w:rFonts w:ascii="Arial" w:hAnsi="Arial" w:cs="Arial"/>
          <w:sz w:val="22"/>
          <w:szCs w:val="22"/>
          <w:shd w:val="clear" w:color="auto" w:fill="FFFFFF"/>
        </w:rPr>
        <w:t xml:space="preserve"> and delivery of service.  One suggestion </w:t>
      </w:r>
      <w:r w:rsidR="00155A7D" w:rsidRPr="00F73992">
        <w:rPr>
          <w:rFonts w:ascii="Arial" w:hAnsi="Arial" w:cs="Arial"/>
          <w:sz w:val="22"/>
          <w:szCs w:val="22"/>
          <w:shd w:val="clear" w:color="auto" w:fill="FFFFFF"/>
        </w:rPr>
        <w:t>for</w:t>
      </w:r>
      <w:r w:rsidRPr="00F73992">
        <w:rPr>
          <w:rFonts w:ascii="Arial" w:hAnsi="Arial" w:cs="Arial"/>
          <w:sz w:val="22"/>
          <w:szCs w:val="22"/>
          <w:shd w:val="clear" w:color="auto" w:fill="FFFFFF"/>
        </w:rPr>
        <w:t xml:space="preserve"> a medium to </w:t>
      </w:r>
      <w:r w:rsidR="0017674C" w:rsidRPr="00F73992">
        <w:rPr>
          <w:rFonts w:ascii="Arial" w:hAnsi="Arial" w:cs="Arial"/>
          <w:sz w:val="22"/>
          <w:szCs w:val="22"/>
          <w:shd w:val="clear" w:color="auto" w:fill="FFFFFF"/>
        </w:rPr>
        <w:t>long-term</w:t>
      </w:r>
      <w:r w:rsidRPr="00F73992">
        <w:rPr>
          <w:rFonts w:ascii="Arial" w:hAnsi="Arial" w:cs="Arial"/>
          <w:sz w:val="22"/>
          <w:szCs w:val="22"/>
          <w:shd w:val="clear" w:color="auto" w:fill="FFFFFF"/>
        </w:rPr>
        <w:t xml:space="preserve"> solution to easing the manpower shortage in hospitals was to</w:t>
      </w:r>
      <w:r w:rsidR="00AD0F38" w:rsidRPr="00F73992">
        <w:rPr>
          <w:rFonts w:ascii="Arial" w:hAnsi="Arial" w:cs="Arial"/>
          <w:sz w:val="22"/>
          <w:szCs w:val="22"/>
          <w:shd w:val="clear" w:color="auto" w:fill="FFFFFF"/>
        </w:rPr>
        <w:t xml:space="preserve"> </w:t>
      </w:r>
      <w:r w:rsidRPr="00F73992">
        <w:rPr>
          <w:rFonts w:ascii="Arial" w:hAnsi="Arial" w:cs="Arial"/>
          <w:sz w:val="22"/>
          <w:szCs w:val="22"/>
          <w:shd w:val="clear" w:color="auto" w:fill="FFFFFF"/>
        </w:rPr>
        <w:t>increase the number of teams involved in rapid response activities.   This, it was cited would allow these teams to care for acutely ill people in their own homes as opposed to the hospital.</w:t>
      </w:r>
      <w:r w:rsidR="00AD0F38" w:rsidRPr="00F73992">
        <w:rPr>
          <w:rFonts w:ascii="Arial" w:hAnsi="Arial" w:cs="Arial"/>
          <w:sz w:val="22"/>
          <w:szCs w:val="22"/>
          <w:shd w:val="clear" w:color="auto" w:fill="FFFFFF"/>
        </w:rPr>
        <w:t xml:space="preserve">   </w:t>
      </w:r>
      <w:r w:rsidRPr="00F73992">
        <w:rPr>
          <w:rFonts w:ascii="Arial" w:hAnsi="Arial" w:cs="Arial"/>
          <w:sz w:val="22"/>
          <w:szCs w:val="22"/>
          <w:shd w:val="clear" w:color="auto" w:fill="FFFFFF"/>
        </w:rPr>
        <w:t xml:space="preserve">This would also help to </w:t>
      </w:r>
      <w:r w:rsidR="00AD0F38" w:rsidRPr="00F73992">
        <w:rPr>
          <w:rFonts w:ascii="Arial" w:hAnsi="Arial" w:cs="Arial"/>
          <w:sz w:val="22"/>
          <w:szCs w:val="22"/>
          <w:shd w:val="clear" w:color="auto" w:fill="FFFFFF"/>
        </w:rPr>
        <w:t>reduce</w:t>
      </w:r>
      <w:r w:rsidRPr="00F73992">
        <w:rPr>
          <w:rFonts w:ascii="Arial" w:hAnsi="Arial" w:cs="Arial"/>
          <w:sz w:val="22"/>
          <w:szCs w:val="22"/>
          <w:shd w:val="clear" w:color="auto" w:fill="FFFFFF"/>
        </w:rPr>
        <w:t xml:space="preserve"> the fatigue and frustration that hospital staff </w:t>
      </w:r>
      <w:r w:rsidR="0017674C" w:rsidRPr="00F73992">
        <w:rPr>
          <w:rFonts w:ascii="Arial" w:hAnsi="Arial" w:cs="Arial"/>
          <w:sz w:val="22"/>
          <w:szCs w:val="22"/>
          <w:shd w:val="clear" w:color="auto" w:fill="FFFFFF"/>
        </w:rPr>
        <w:t>experience</w:t>
      </w:r>
      <w:r w:rsidRPr="00F73992">
        <w:rPr>
          <w:rFonts w:ascii="Arial" w:hAnsi="Arial" w:cs="Arial"/>
          <w:sz w:val="22"/>
          <w:szCs w:val="22"/>
          <w:shd w:val="clear" w:color="auto" w:fill="FFFFFF"/>
        </w:rPr>
        <w:t>.</w:t>
      </w:r>
    </w:p>
    <w:p w14:paraId="2CC188DB" w14:textId="77777777" w:rsidR="00D47F74" w:rsidRPr="00F73992" w:rsidRDefault="00EA5C48" w:rsidP="00D47F74">
      <w:pPr>
        <w:spacing w:before="0" w:after="0" w:line="360" w:lineRule="auto"/>
        <w:ind w:firstLine="357"/>
        <w:rPr>
          <w:rFonts w:ascii="Arial" w:hAnsi="Arial" w:cs="Arial"/>
          <w:sz w:val="22"/>
          <w:szCs w:val="22"/>
          <w:shd w:val="clear" w:color="auto" w:fill="FFFFFF"/>
        </w:rPr>
      </w:pPr>
      <w:r w:rsidRPr="00F73992">
        <w:rPr>
          <w:rFonts w:ascii="Arial" w:hAnsi="Arial" w:cs="Arial"/>
          <w:sz w:val="22"/>
          <w:szCs w:val="22"/>
          <w:shd w:val="clear" w:color="auto" w:fill="FFFFFF"/>
        </w:rPr>
        <w:t xml:space="preserve">Short staff in the hospital affects </w:t>
      </w:r>
      <w:r w:rsidR="0017674C" w:rsidRPr="00F73992">
        <w:rPr>
          <w:rFonts w:ascii="Arial" w:hAnsi="Arial" w:cs="Arial"/>
          <w:sz w:val="22"/>
          <w:szCs w:val="22"/>
          <w:shd w:val="clear" w:color="auto" w:fill="FFFFFF"/>
        </w:rPr>
        <w:t>well-being</w:t>
      </w:r>
      <w:r w:rsidRPr="00F73992">
        <w:rPr>
          <w:rFonts w:ascii="Arial" w:hAnsi="Arial" w:cs="Arial"/>
          <w:sz w:val="22"/>
          <w:szCs w:val="22"/>
          <w:shd w:val="clear" w:color="auto" w:fill="FFFFFF"/>
        </w:rPr>
        <w:t xml:space="preserve"> of the nurses, doctors </w:t>
      </w:r>
      <w:r w:rsidR="00155A7D" w:rsidRPr="00F73992">
        <w:rPr>
          <w:rFonts w:ascii="Arial" w:hAnsi="Arial" w:cs="Arial"/>
          <w:sz w:val="22"/>
          <w:szCs w:val="22"/>
          <w:shd w:val="clear" w:color="auto" w:fill="FFFFFF"/>
        </w:rPr>
        <w:t xml:space="preserve">and </w:t>
      </w:r>
      <w:r w:rsidRPr="00F73992">
        <w:rPr>
          <w:rFonts w:ascii="Arial" w:hAnsi="Arial" w:cs="Arial"/>
          <w:sz w:val="22"/>
          <w:szCs w:val="22"/>
          <w:shd w:val="clear" w:color="auto" w:fill="FFFFFF"/>
        </w:rPr>
        <w:t xml:space="preserve">other staff so </w:t>
      </w:r>
      <w:proofErr w:type="gramStart"/>
      <w:r w:rsidRPr="00F73992">
        <w:rPr>
          <w:rFonts w:ascii="Arial" w:hAnsi="Arial" w:cs="Arial"/>
          <w:sz w:val="22"/>
          <w:szCs w:val="22"/>
          <w:shd w:val="clear" w:color="auto" w:fill="FFFFFF"/>
        </w:rPr>
        <w:t>this</w:t>
      </w:r>
      <w:proofErr w:type="gramEnd"/>
      <w:r w:rsidRPr="00F73992">
        <w:rPr>
          <w:rFonts w:ascii="Arial" w:hAnsi="Arial" w:cs="Arial"/>
          <w:sz w:val="22"/>
          <w:szCs w:val="22"/>
          <w:shd w:val="clear" w:color="auto" w:fill="FFFFFF"/>
        </w:rPr>
        <w:t xml:space="preserve"> </w:t>
      </w:r>
    </w:p>
    <w:p w14:paraId="3F73E199" w14:textId="77777777" w:rsidR="00D47F74" w:rsidRPr="00F73992" w:rsidRDefault="00EA5C48" w:rsidP="00D47F74">
      <w:pPr>
        <w:spacing w:before="0" w:after="0" w:line="360" w:lineRule="auto"/>
        <w:ind w:firstLine="357"/>
        <w:rPr>
          <w:rFonts w:ascii="Arial" w:hAnsi="Arial" w:cs="Arial"/>
          <w:sz w:val="22"/>
          <w:szCs w:val="22"/>
          <w:shd w:val="clear" w:color="auto" w:fill="FFFFFF"/>
        </w:rPr>
      </w:pPr>
      <w:r w:rsidRPr="00F73992">
        <w:rPr>
          <w:rFonts w:ascii="Arial" w:hAnsi="Arial" w:cs="Arial"/>
          <w:sz w:val="22"/>
          <w:szCs w:val="22"/>
          <w:shd w:val="clear" w:color="auto" w:fill="FFFFFF"/>
        </w:rPr>
        <w:t xml:space="preserve">area </w:t>
      </w:r>
      <w:r w:rsidR="00A670C4" w:rsidRPr="00F73992">
        <w:rPr>
          <w:rFonts w:ascii="Arial" w:hAnsi="Arial" w:cs="Arial"/>
          <w:sz w:val="22"/>
          <w:szCs w:val="22"/>
          <w:shd w:val="clear" w:color="auto" w:fill="FFFFFF"/>
        </w:rPr>
        <w:t>n</w:t>
      </w:r>
      <w:r w:rsidRPr="00F73992">
        <w:rPr>
          <w:rFonts w:ascii="Arial" w:hAnsi="Arial" w:cs="Arial"/>
          <w:sz w:val="22"/>
          <w:szCs w:val="22"/>
          <w:shd w:val="clear" w:color="auto" w:fill="FFFFFF"/>
        </w:rPr>
        <w:t>eed</w:t>
      </w:r>
      <w:r w:rsidR="00A670C4" w:rsidRPr="00F73992">
        <w:rPr>
          <w:rFonts w:ascii="Arial" w:hAnsi="Arial" w:cs="Arial"/>
          <w:sz w:val="22"/>
          <w:szCs w:val="22"/>
          <w:shd w:val="clear" w:color="auto" w:fill="FFFFFF"/>
        </w:rPr>
        <w:t xml:space="preserve">s to be </w:t>
      </w:r>
      <w:r w:rsidRPr="00F73992">
        <w:rPr>
          <w:rFonts w:ascii="Arial" w:hAnsi="Arial" w:cs="Arial"/>
          <w:sz w:val="22"/>
          <w:szCs w:val="22"/>
          <w:shd w:val="clear" w:color="auto" w:fill="FFFFFF"/>
        </w:rPr>
        <w:t>look</w:t>
      </w:r>
      <w:r w:rsidR="00A670C4" w:rsidRPr="00F73992">
        <w:rPr>
          <w:rFonts w:ascii="Arial" w:hAnsi="Arial" w:cs="Arial"/>
          <w:sz w:val="22"/>
          <w:szCs w:val="22"/>
          <w:shd w:val="clear" w:color="auto" w:fill="FFFFFF"/>
        </w:rPr>
        <w:t>ed</w:t>
      </w:r>
      <w:r w:rsidRPr="00F73992">
        <w:rPr>
          <w:rFonts w:ascii="Arial" w:hAnsi="Arial" w:cs="Arial"/>
          <w:sz w:val="22"/>
          <w:szCs w:val="22"/>
          <w:shd w:val="clear" w:color="auto" w:fill="FFFFFF"/>
        </w:rPr>
        <w:t xml:space="preserve"> at.  </w:t>
      </w:r>
      <w:r w:rsidR="00C65A3F" w:rsidRPr="00F73992">
        <w:rPr>
          <w:rFonts w:ascii="Arial" w:hAnsi="Arial" w:cs="Arial"/>
          <w:sz w:val="22"/>
          <w:szCs w:val="22"/>
          <w:shd w:val="clear" w:color="auto" w:fill="FFFFFF"/>
        </w:rPr>
        <w:t xml:space="preserve">The shift and relief system </w:t>
      </w:r>
      <w:r w:rsidR="00846C6F" w:rsidRPr="00F73992">
        <w:rPr>
          <w:rFonts w:ascii="Arial" w:hAnsi="Arial" w:cs="Arial"/>
          <w:sz w:val="22"/>
          <w:szCs w:val="22"/>
          <w:shd w:val="clear" w:color="auto" w:fill="FFFFFF"/>
        </w:rPr>
        <w:t>in the h</w:t>
      </w:r>
      <w:r w:rsidR="00C65A3F" w:rsidRPr="00F73992">
        <w:rPr>
          <w:rFonts w:ascii="Arial" w:hAnsi="Arial" w:cs="Arial"/>
          <w:sz w:val="22"/>
          <w:szCs w:val="22"/>
          <w:shd w:val="clear" w:color="auto" w:fill="FFFFFF"/>
        </w:rPr>
        <w:t>ospital</w:t>
      </w:r>
      <w:r w:rsidR="00846C6F" w:rsidRPr="00F73992">
        <w:rPr>
          <w:rFonts w:ascii="Arial" w:hAnsi="Arial" w:cs="Arial"/>
          <w:sz w:val="22"/>
          <w:szCs w:val="22"/>
          <w:shd w:val="clear" w:color="auto" w:fill="FFFFFF"/>
        </w:rPr>
        <w:t xml:space="preserve">s </w:t>
      </w:r>
      <w:r w:rsidR="00A670C4" w:rsidRPr="00F73992">
        <w:rPr>
          <w:rFonts w:ascii="Arial" w:hAnsi="Arial" w:cs="Arial"/>
          <w:sz w:val="22"/>
          <w:szCs w:val="22"/>
          <w:shd w:val="clear" w:color="auto" w:fill="FFFFFF"/>
        </w:rPr>
        <w:t xml:space="preserve">is </w:t>
      </w:r>
      <w:r w:rsidR="00846C6F" w:rsidRPr="00F73992">
        <w:rPr>
          <w:rFonts w:ascii="Arial" w:hAnsi="Arial" w:cs="Arial"/>
          <w:sz w:val="22"/>
          <w:szCs w:val="22"/>
          <w:shd w:val="clear" w:color="auto" w:fill="FFFFFF"/>
        </w:rPr>
        <w:t>need</w:t>
      </w:r>
      <w:r w:rsidR="00A670C4" w:rsidRPr="00F73992">
        <w:rPr>
          <w:rFonts w:ascii="Arial" w:hAnsi="Arial" w:cs="Arial"/>
          <w:sz w:val="22"/>
          <w:szCs w:val="22"/>
          <w:shd w:val="clear" w:color="auto" w:fill="FFFFFF"/>
        </w:rPr>
        <w:t>ed</w:t>
      </w:r>
      <w:r w:rsidR="00846C6F" w:rsidRPr="00F73992">
        <w:rPr>
          <w:rFonts w:ascii="Arial" w:hAnsi="Arial" w:cs="Arial"/>
          <w:sz w:val="22"/>
          <w:szCs w:val="22"/>
          <w:shd w:val="clear" w:color="auto" w:fill="FFFFFF"/>
        </w:rPr>
        <w:t xml:space="preserve"> </w:t>
      </w:r>
      <w:proofErr w:type="gramStart"/>
      <w:r w:rsidR="0017674C" w:rsidRPr="00F73992">
        <w:rPr>
          <w:rFonts w:ascii="Arial" w:hAnsi="Arial" w:cs="Arial"/>
          <w:sz w:val="22"/>
          <w:szCs w:val="22"/>
          <w:shd w:val="clear" w:color="auto" w:fill="FFFFFF"/>
        </w:rPr>
        <w:t>to</w:t>
      </w:r>
      <w:proofErr w:type="gramEnd"/>
      <w:r w:rsidR="0017674C" w:rsidRPr="00F73992">
        <w:rPr>
          <w:rFonts w:ascii="Arial" w:hAnsi="Arial" w:cs="Arial"/>
          <w:sz w:val="22"/>
          <w:szCs w:val="22"/>
          <w:shd w:val="clear" w:color="auto" w:fill="FFFFFF"/>
        </w:rPr>
        <w:t xml:space="preserve"> </w:t>
      </w:r>
    </w:p>
    <w:p w14:paraId="040F9CCD" w14:textId="77777777" w:rsidR="00D47F74" w:rsidRPr="00F73992" w:rsidRDefault="0017674C" w:rsidP="00D47F74">
      <w:pPr>
        <w:spacing w:before="0" w:after="0" w:line="360" w:lineRule="auto"/>
        <w:ind w:firstLine="357"/>
        <w:rPr>
          <w:rFonts w:ascii="Arial" w:hAnsi="Arial" w:cs="Arial"/>
          <w:sz w:val="22"/>
          <w:szCs w:val="22"/>
          <w:shd w:val="clear" w:color="auto" w:fill="FFFFFF"/>
        </w:rPr>
      </w:pPr>
      <w:r w:rsidRPr="00F73992">
        <w:rPr>
          <w:rFonts w:ascii="Arial" w:hAnsi="Arial" w:cs="Arial"/>
          <w:sz w:val="22"/>
          <w:szCs w:val="22"/>
          <w:shd w:val="clear" w:color="auto" w:fill="FFFFFF"/>
        </w:rPr>
        <w:t>make</w:t>
      </w:r>
      <w:r w:rsidR="00846C6F" w:rsidRPr="00F73992">
        <w:rPr>
          <w:rFonts w:ascii="Arial" w:hAnsi="Arial" w:cs="Arial"/>
          <w:sz w:val="22"/>
          <w:szCs w:val="22"/>
          <w:shd w:val="clear" w:color="auto" w:fill="FFFFFF"/>
        </w:rPr>
        <w:t xml:space="preserve"> sure that staff get enough rest.  Staff also need more support in dealing with </w:t>
      </w:r>
      <w:proofErr w:type="gramStart"/>
      <w:r w:rsidR="00846C6F" w:rsidRPr="00F73992">
        <w:rPr>
          <w:rFonts w:ascii="Arial" w:hAnsi="Arial" w:cs="Arial"/>
          <w:sz w:val="22"/>
          <w:szCs w:val="22"/>
          <w:shd w:val="clear" w:color="auto" w:fill="FFFFFF"/>
        </w:rPr>
        <w:t>family</w:t>
      </w:r>
      <w:proofErr w:type="gramEnd"/>
      <w:r w:rsidR="00846C6F" w:rsidRPr="00F73992">
        <w:rPr>
          <w:rFonts w:ascii="Arial" w:hAnsi="Arial" w:cs="Arial"/>
          <w:sz w:val="22"/>
          <w:szCs w:val="22"/>
          <w:shd w:val="clear" w:color="auto" w:fill="FFFFFF"/>
        </w:rPr>
        <w:t xml:space="preserve"> </w:t>
      </w:r>
    </w:p>
    <w:p w14:paraId="03A31558" w14:textId="77777777" w:rsidR="00D47F74" w:rsidRPr="00F73992" w:rsidRDefault="00846C6F" w:rsidP="00D47F74">
      <w:pPr>
        <w:spacing w:before="0" w:after="0" w:line="360" w:lineRule="auto"/>
        <w:ind w:firstLine="357"/>
        <w:rPr>
          <w:rFonts w:ascii="Arial" w:hAnsi="Arial" w:cs="Arial"/>
          <w:sz w:val="22"/>
          <w:szCs w:val="22"/>
          <w:shd w:val="clear" w:color="auto" w:fill="FFFFFF"/>
        </w:rPr>
      </w:pPr>
      <w:r w:rsidRPr="00F73992">
        <w:rPr>
          <w:rFonts w:ascii="Arial" w:hAnsi="Arial" w:cs="Arial"/>
          <w:sz w:val="22"/>
          <w:szCs w:val="22"/>
          <w:shd w:val="clear" w:color="auto" w:fill="FFFFFF"/>
        </w:rPr>
        <w:t xml:space="preserve">situations and </w:t>
      </w:r>
      <w:r w:rsidR="00BC4D09" w:rsidRPr="00F73992">
        <w:rPr>
          <w:rFonts w:ascii="Arial" w:hAnsi="Arial" w:cs="Arial"/>
          <w:sz w:val="22"/>
          <w:szCs w:val="22"/>
          <w:shd w:val="clear" w:color="auto" w:fill="FFFFFF"/>
        </w:rPr>
        <w:t xml:space="preserve">proper </w:t>
      </w:r>
      <w:r w:rsidR="00155A7D" w:rsidRPr="00F73992">
        <w:rPr>
          <w:rFonts w:ascii="Arial" w:hAnsi="Arial" w:cs="Arial"/>
          <w:sz w:val="22"/>
          <w:szCs w:val="22"/>
          <w:shd w:val="clear" w:color="auto" w:fill="FFFFFF"/>
        </w:rPr>
        <w:t>mealtimes</w:t>
      </w:r>
      <w:r w:rsidR="00BC4D09" w:rsidRPr="00F73992">
        <w:rPr>
          <w:rFonts w:ascii="Arial" w:hAnsi="Arial" w:cs="Arial"/>
          <w:sz w:val="22"/>
          <w:szCs w:val="22"/>
          <w:shd w:val="clear" w:color="auto" w:fill="FFFFFF"/>
        </w:rPr>
        <w:t xml:space="preserve"> to avoid </w:t>
      </w:r>
      <w:r w:rsidR="0017674C" w:rsidRPr="00F73992">
        <w:rPr>
          <w:rFonts w:ascii="Arial" w:hAnsi="Arial" w:cs="Arial"/>
          <w:sz w:val="22"/>
          <w:szCs w:val="22"/>
          <w:shd w:val="clear" w:color="auto" w:fill="FFFFFF"/>
        </w:rPr>
        <w:t>ill health</w:t>
      </w:r>
      <w:r w:rsidR="00BC4D09" w:rsidRPr="00F73992">
        <w:rPr>
          <w:rFonts w:ascii="Arial" w:hAnsi="Arial" w:cs="Arial"/>
          <w:sz w:val="22"/>
          <w:szCs w:val="22"/>
          <w:shd w:val="clear" w:color="auto" w:fill="FFFFFF"/>
        </w:rPr>
        <w:t xml:space="preserve">.  It would also be a grand idea to </w:t>
      </w:r>
      <w:proofErr w:type="gramStart"/>
      <w:r w:rsidR="00BC4D09" w:rsidRPr="00F73992">
        <w:rPr>
          <w:rFonts w:ascii="Arial" w:hAnsi="Arial" w:cs="Arial"/>
          <w:sz w:val="22"/>
          <w:szCs w:val="22"/>
          <w:shd w:val="clear" w:color="auto" w:fill="FFFFFF"/>
        </w:rPr>
        <w:t>have</w:t>
      </w:r>
      <w:proofErr w:type="gramEnd"/>
      <w:r w:rsidR="00BC4D09" w:rsidRPr="00F73992">
        <w:rPr>
          <w:rFonts w:ascii="Arial" w:hAnsi="Arial" w:cs="Arial"/>
          <w:sz w:val="22"/>
          <w:szCs w:val="22"/>
          <w:shd w:val="clear" w:color="auto" w:fill="FFFFFF"/>
        </w:rPr>
        <w:t xml:space="preserve"> </w:t>
      </w:r>
    </w:p>
    <w:p w14:paraId="3919EBB2" w14:textId="77777777" w:rsidR="00D47F74" w:rsidRPr="00F73992" w:rsidRDefault="00BC4D09" w:rsidP="00D47F74">
      <w:pPr>
        <w:spacing w:before="0" w:after="0" w:line="360" w:lineRule="auto"/>
        <w:ind w:firstLine="357"/>
        <w:rPr>
          <w:rFonts w:ascii="Arial" w:hAnsi="Arial" w:cs="Arial"/>
          <w:sz w:val="22"/>
          <w:szCs w:val="22"/>
          <w:shd w:val="clear" w:color="auto" w:fill="FFFFFF"/>
        </w:rPr>
      </w:pPr>
      <w:r w:rsidRPr="00F73992">
        <w:rPr>
          <w:rFonts w:ascii="Arial" w:hAnsi="Arial" w:cs="Arial"/>
          <w:sz w:val="22"/>
          <w:szCs w:val="22"/>
          <w:shd w:val="clear" w:color="auto" w:fill="FFFFFF"/>
        </w:rPr>
        <w:t xml:space="preserve">a mini gym where staff can access </w:t>
      </w:r>
      <w:r w:rsidR="00155A7D" w:rsidRPr="00F73992">
        <w:rPr>
          <w:rFonts w:ascii="Arial" w:hAnsi="Arial" w:cs="Arial"/>
          <w:sz w:val="22"/>
          <w:szCs w:val="22"/>
          <w:shd w:val="clear" w:color="auto" w:fill="FFFFFF"/>
        </w:rPr>
        <w:t xml:space="preserve">it </w:t>
      </w:r>
      <w:r w:rsidRPr="00F73992">
        <w:rPr>
          <w:rFonts w:ascii="Arial" w:hAnsi="Arial" w:cs="Arial"/>
          <w:sz w:val="22"/>
          <w:szCs w:val="22"/>
          <w:shd w:val="clear" w:color="auto" w:fill="FFFFFF"/>
        </w:rPr>
        <w:t xml:space="preserve">at </w:t>
      </w:r>
      <w:r w:rsidR="0017674C" w:rsidRPr="00F73992">
        <w:rPr>
          <w:rFonts w:ascii="Arial" w:hAnsi="Arial" w:cs="Arial"/>
          <w:sz w:val="22"/>
          <w:szCs w:val="22"/>
          <w:shd w:val="clear" w:color="auto" w:fill="FFFFFF"/>
        </w:rPr>
        <w:t>any time</w:t>
      </w:r>
      <w:r w:rsidRPr="00F73992">
        <w:rPr>
          <w:rFonts w:ascii="Arial" w:hAnsi="Arial" w:cs="Arial"/>
          <w:sz w:val="22"/>
          <w:szCs w:val="22"/>
          <w:shd w:val="clear" w:color="auto" w:fill="FFFFFF"/>
        </w:rPr>
        <w:t>.</w:t>
      </w:r>
      <w:r w:rsidR="001D6E91" w:rsidRPr="00F73992">
        <w:rPr>
          <w:rFonts w:ascii="Arial" w:hAnsi="Arial" w:cs="Arial"/>
          <w:sz w:val="22"/>
          <w:szCs w:val="22"/>
          <w:shd w:val="clear" w:color="auto" w:fill="FFFFFF"/>
        </w:rPr>
        <w:t xml:space="preserve"> </w:t>
      </w:r>
      <w:r w:rsidRPr="00F73992">
        <w:rPr>
          <w:rFonts w:ascii="Arial" w:hAnsi="Arial" w:cs="Arial"/>
          <w:sz w:val="22"/>
          <w:szCs w:val="22"/>
          <w:shd w:val="clear" w:color="auto" w:fill="FFFFFF"/>
        </w:rPr>
        <w:t xml:space="preserve">This can go a far way to having a more </w:t>
      </w:r>
    </w:p>
    <w:p w14:paraId="753A2013" w14:textId="22768D5D" w:rsidR="0029022D" w:rsidRPr="00F73992" w:rsidRDefault="00BC4D09" w:rsidP="00D47F74">
      <w:pPr>
        <w:spacing w:before="0" w:after="0" w:line="360" w:lineRule="auto"/>
        <w:ind w:firstLine="357"/>
        <w:rPr>
          <w:rFonts w:ascii="Arial" w:hAnsi="Arial" w:cs="Arial"/>
          <w:sz w:val="22"/>
          <w:szCs w:val="22"/>
          <w:shd w:val="clear" w:color="auto" w:fill="FFFFFF"/>
        </w:rPr>
      </w:pPr>
      <w:r w:rsidRPr="00F73992">
        <w:rPr>
          <w:rFonts w:ascii="Arial" w:hAnsi="Arial" w:cs="Arial"/>
          <w:sz w:val="22"/>
          <w:szCs w:val="22"/>
          <w:shd w:val="clear" w:color="auto" w:fill="FFFFFF"/>
        </w:rPr>
        <w:t xml:space="preserve">motivated staff. </w:t>
      </w:r>
      <w:r w:rsidR="00846C6F" w:rsidRPr="00F73992">
        <w:rPr>
          <w:rFonts w:ascii="Arial" w:hAnsi="Arial" w:cs="Arial"/>
          <w:sz w:val="22"/>
          <w:szCs w:val="22"/>
          <w:shd w:val="clear" w:color="auto" w:fill="FFFFFF"/>
        </w:rPr>
        <w:t xml:space="preserve"> </w:t>
      </w:r>
    </w:p>
    <w:p w14:paraId="5C0E71AB" w14:textId="312B9A98" w:rsidR="00AD0F38" w:rsidRDefault="00AD0F38" w:rsidP="009E560C">
      <w:pPr>
        <w:spacing w:before="0" w:after="0" w:line="360" w:lineRule="auto"/>
        <w:jc w:val="both"/>
        <w:rPr>
          <w:rFonts w:ascii="Arial" w:hAnsi="Arial" w:cs="Arial"/>
          <w:sz w:val="22"/>
          <w:szCs w:val="22"/>
          <w:shd w:val="clear" w:color="auto" w:fill="FFFFFF"/>
        </w:rPr>
      </w:pPr>
    </w:p>
    <w:p w14:paraId="35C486CC" w14:textId="77777777" w:rsidR="00DE7627" w:rsidRPr="00F73992" w:rsidRDefault="00DE7627" w:rsidP="009E560C">
      <w:pPr>
        <w:spacing w:before="0" w:after="0" w:line="360" w:lineRule="auto"/>
        <w:jc w:val="both"/>
        <w:rPr>
          <w:rFonts w:ascii="Arial" w:hAnsi="Arial" w:cs="Arial"/>
          <w:sz w:val="22"/>
          <w:szCs w:val="22"/>
          <w:shd w:val="clear" w:color="auto" w:fill="FFFFFF"/>
        </w:rPr>
      </w:pPr>
    </w:p>
    <w:p w14:paraId="5EBC4B3F" w14:textId="312B3B6B" w:rsidR="00003A8F" w:rsidRPr="00F73992" w:rsidRDefault="0068529A" w:rsidP="00F73992">
      <w:pPr>
        <w:spacing w:before="0" w:after="0" w:line="360" w:lineRule="auto"/>
        <w:ind w:left="357" w:firstLine="3"/>
        <w:rPr>
          <w:rFonts w:ascii="Arial" w:hAnsi="Arial" w:cs="Arial"/>
          <w:b/>
          <w:bCs/>
          <w:sz w:val="22"/>
          <w:szCs w:val="22"/>
        </w:rPr>
      </w:pPr>
      <w:r w:rsidRPr="00F73992">
        <w:rPr>
          <w:rFonts w:ascii="Arial" w:hAnsi="Arial" w:cs="Arial"/>
          <w:b/>
          <w:bCs/>
          <w:sz w:val="22"/>
          <w:szCs w:val="22"/>
        </w:rPr>
        <w:lastRenderedPageBreak/>
        <w:t>5</w:t>
      </w:r>
      <w:r w:rsidR="00AD0F38" w:rsidRPr="00F73992">
        <w:rPr>
          <w:rFonts w:ascii="Arial" w:hAnsi="Arial" w:cs="Arial"/>
          <w:b/>
          <w:bCs/>
          <w:sz w:val="22"/>
          <w:szCs w:val="22"/>
        </w:rPr>
        <w:t>.</w:t>
      </w:r>
      <w:r w:rsidR="00AD0F38" w:rsidRPr="00F73992">
        <w:rPr>
          <w:rFonts w:ascii="Arial" w:hAnsi="Arial" w:cs="Arial"/>
          <w:b/>
          <w:bCs/>
          <w:sz w:val="22"/>
          <w:szCs w:val="22"/>
        </w:rPr>
        <w:tab/>
      </w:r>
      <w:r w:rsidR="00003A8F" w:rsidRPr="00F73992">
        <w:rPr>
          <w:rFonts w:ascii="Arial" w:hAnsi="Arial" w:cs="Arial"/>
          <w:b/>
          <w:bCs/>
          <w:sz w:val="22"/>
          <w:szCs w:val="22"/>
        </w:rPr>
        <w:t>Which methodology (Qualitative/Quantitative/Mixed) would you like to consider or your chosen research? and justify why</w:t>
      </w:r>
      <w:r w:rsidR="00264CA7" w:rsidRPr="00F73992">
        <w:rPr>
          <w:rFonts w:ascii="Arial" w:hAnsi="Arial" w:cs="Arial"/>
          <w:b/>
          <w:bCs/>
          <w:sz w:val="22"/>
          <w:szCs w:val="22"/>
        </w:rPr>
        <w:t>?</w:t>
      </w:r>
    </w:p>
    <w:p w14:paraId="03B6F072" w14:textId="77777777" w:rsidR="0040290B" w:rsidRPr="00F73992" w:rsidRDefault="0040290B" w:rsidP="009E560C">
      <w:pPr>
        <w:spacing w:before="0" w:after="0" w:line="360" w:lineRule="auto"/>
        <w:rPr>
          <w:rFonts w:ascii="Arial" w:hAnsi="Arial" w:cs="Arial"/>
          <w:b/>
          <w:bCs/>
          <w:sz w:val="22"/>
          <w:szCs w:val="22"/>
        </w:rPr>
      </w:pPr>
    </w:p>
    <w:p w14:paraId="3DE0AC63" w14:textId="36FE8ECA" w:rsidR="00AD0F38" w:rsidRPr="00F73992" w:rsidRDefault="00166594" w:rsidP="00F73992">
      <w:pPr>
        <w:spacing w:before="0" w:after="0" w:line="360" w:lineRule="auto"/>
        <w:ind w:left="357" w:firstLine="15"/>
        <w:rPr>
          <w:rFonts w:ascii="Arial" w:hAnsi="Arial" w:cs="Arial"/>
          <w:sz w:val="22"/>
          <w:szCs w:val="22"/>
        </w:rPr>
      </w:pPr>
      <w:r w:rsidRPr="00F73992">
        <w:rPr>
          <w:rFonts w:ascii="Arial" w:hAnsi="Arial" w:cs="Arial"/>
          <w:b/>
          <w:bCs/>
          <w:sz w:val="22"/>
          <w:szCs w:val="22"/>
        </w:rPr>
        <w:t>Qualitative Methodology</w:t>
      </w:r>
      <w:r w:rsidRPr="00F73992">
        <w:rPr>
          <w:rFonts w:ascii="Arial" w:hAnsi="Arial" w:cs="Arial"/>
          <w:sz w:val="22"/>
          <w:szCs w:val="22"/>
        </w:rPr>
        <w:t xml:space="preserve"> is </w:t>
      </w:r>
      <w:r w:rsidR="000F502B" w:rsidRPr="00F73992">
        <w:rPr>
          <w:rFonts w:ascii="Arial" w:hAnsi="Arial" w:cs="Arial"/>
          <w:sz w:val="22"/>
          <w:szCs w:val="22"/>
        </w:rPr>
        <w:t>used to find out what people think, feel, do, and how they connect with each other. It creates non-numerical data. Integration of qualitative research into intervention studies is a method of research that is getting more attention in many fields.</w:t>
      </w:r>
    </w:p>
    <w:p w14:paraId="0FCF01D2" w14:textId="77777777" w:rsidR="00EE20B1" w:rsidRPr="00F73992" w:rsidRDefault="00EE20B1" w:rsidP="009E560C">
      <w:pPr>
        <w:spacing w:before="0" w:after="0" w:line="360" w:lineRule="auto"/>
        <w:ind w:firstLine="360"/>
        <w:rPr>
          <w:rFonts w:ascii="Arial" w:hAnsi="Arial" w:cs="Arial"/>
          <w:sz w:val="22"/>
          <w:szCs w:val="22"/>
        </w:rPr>
      </w:pPr>
    </w:p>
    <w:p w14:paraId="4F88022C" w14:textId="5EB8A782" w:rsidR="000F502B" w:rsidRPr="00F73992" w:rsidRDefault="0040290B" w:rsidP="00F73992">
      <w:pPr>
        <w:spacing w:before="0" w:after="0" w:line="360" w:lineRule="auto"/>
        <w:ind w:left="357" w:firstLine="15"/>
        <w:rPr>
          <w:rFonts w:ascii="Arial" w:hAnsi="Arial" w:cs="Arial"/>
          <w:sz w:val="22"/>
          <w:szCs w:val="22"/>
        </w:rPr>
      </w:pPr>
      <w:r w:rsidRPr="00F73992">
        <w:rPr>
          <w:rFonts w:ascii="Arial" w:hAnsi="Arial" w:cs="Arial"/>
          <w:b/>
          <w:bCs/>
          <w:sz w:val="22"/>
          <w:szCs w:val="22"/>
        </w:rPr>
        <w:t xml:space="preserve">Quantitative Methodology </w:t>
      </w:r>
      <w:r w:rsidR="0082064D" w:rsidRPr="00F73992">
        <w:rPr>
          <w:rFonts w:ascii="Arial" w:hAnsi="Arial" w:cs="Arial"/>
          <w:b/>
          <w:bCs/>
          <w:sz w:val="22"/>
          <w:szCs w:val="22"/>
        </w:rPr>
        <w:t xml:space="preserve">- </w:t>
      </w:r>
      <w:r w:rsidR="0082064D" w:rsidRPr="00F73992">
        <w:rPr>
          <w:rFonts w:ascii="Arial" w:hAnsi="Arial" w:cs="Arial"/>
          <w:sz w:val="22"/>
          <w:szCs w:val="22"/>
        </w:rPr>
        <w:t xml:space="preserve">In the social sciences, quantitative methods are the most common way to do study. It is a set of theories, methods, and tools used to study psychological, social, and economic processes by looking at patterns in numbers. In </w:t>
      </w:r>
      <w:r w:rsidR="009E560C" w:rsidRPr="00F73992">
        <w:rPr>
          <w:rFonts w:ascii="Arial" w:hAnsi="Arial" w:cs="Arial"/>
          <w:sz w:val="22"/>
          <w:szCs w:val="22"/>
        </w:rPr>
        <w:t xml:space="preserve">a </w:t>
      </w:r>
      <w:r w:rsidR="0082064D" w:rsidRPr="00F73992">
        <w:rPr>
          <w:rFonts w:ascii="Arial" w:hAnsi="Arial" w:cs="Arial"/>
          <w:sz w:val="22"/>
          <w:szCs w:val="22"/>
        </w:rPr>
        <w:t>quantitative study, a wide range of numbers are collected.</w:t>
      </w:r>
    </w:p>
    <w:p w14:paraId="131703AF" w14:textId="77777777" w:rsidR="00E95ED5" w:rsidRPr="00F73992" w:rsidRDefault="00E95ED5" w:rsidP="009E560C">
      <w:pPr>
        <w:spacing w:before="0" w:after="0" w:line="360" w:lineRule="auto"/>
        <w:ind w:firstLine="360"/>
        <w:rPr>
          <w:rFonts w:ascii="Arial" w:hAnsi="Arial" w:cs="Arial"/>
          <w:b/>
          <w:bCs/>
          <w:sz w:val="22"/>
          <w:szCs w:val="22"/>
        </w:rPr>
      </w:pPr>
    </w:p>
    <w:p w14:paraId="27CB190A" w14:textId="70B138E2" w:rsidR="00FB1D79" w:rsidRPr="00F73992" w:rsidRDefault="00E95ED5" w:rsidP="00F73992">
      <w:pPr>
        <w:spacing w:before="0" w:after="0" w:line="360" w:lineRule="auto"/>
        <w:ind w:left="357" w:firstLine="3"/>
        <w:rPr>
          <w:rFonts w:ascii="Arial" w:hAnsi="Arial" w:cs="Arial"/>
          <w:sz w:val="22"/>
          <w:szCs w:val="22"/>
        </w:rPr>
      </w:pPr>
      <w:r w:rsidRPr="00F73992">
        <w:rPr>
          <w:rFonts w:ascii="Arial" w:hAnsi="Arial" w:cs="Arial"/>
          <w:b/>
          <w:bCs/>
          <w:sz w:val="22"/>
          <w:szCs w:val="22"/>
        </w:rPr>
        <w:t xml:space="preserve">Mixed </w:t>
      </w:r>
      <w:r w:rsidR="00EE20B1" w:rsidRPr="00F73992">
        <w:rPr>
          <w:rFonts w:ascii="Arial" w:hAnsi="Arial" w:cs="Arial"/>
          <w:b/>
          <w:bCs/>
          <w:sz w:val="22"/>
          <w:szCs w:val="22"/>
        </w:rPr>
        <w:t>Methodology</w:t>
      </w:r>
      <w:r w:rsidRPr="00F73992">
        <w:rPr>
          <w:rFonts w:ascii="Arial" w:hAnsi="Arial" w:cs="Arial"/>
          <w:b/>
          <w:bCs/>
          <w:sz w:val="22"/>
          <w:szCs w:val="22"/>
        </w:rPr>
        <w:t xml:space="preserve"> </w:t>
      </w:r>
      <w:r w:rsidRPr="00F73992">
        <w:rPr>
          <w:rFonts w:ascii="Arial" w:hAnsi="Arial" w:cs="Arial"/>
          <w:sz w:val="22"/>
          <w:szCs w:val="22"/>
        </w:rPr>
        <w:t xml:space="preserve">is the research method that uses a combination of methods to complete the research.  For example, </w:t>
      </w:r>
      <w:r w:rsidR="00611CBA" w:rsidRPr="00F73992">
        <w:rPr>
          <w:rFonts w:ascii="Arial" w:hAnsi="Arial" w:cs="Arial"/>
          <w:sz w:val="22"/>
          <w:szCs w:val="22"/>
        </w:rPr>
        <w:t>Qualitative and Quantitative methods would be used to gather information and then combined to produce a report.</w:t>
      </w:r>
      <w:r w:rsidR="00C30407" w:rsidRPr="00F73992">
        <w:rPr>
          <w:rFonts w:ascii="Arial" w:hAnsi="Arial" w:cs="Arial"/>
          <w:sz w:val="22"/>
          <w:szCs w:val="22"/>
        </w:rPr>
        <w:t xml:space="preserve"> </w:t>
      </w:r>
      <w:r w:rsidR="00C43EE6" w:rsidRPr="00F73992">
        <w:rPr>
          <w:rFonts w:ascii="Arial" w:hAnsi="Arial" w:cs="Arial"/>
          <w:sz w:val="22"/>
          <w:szCs w:val="22"/>
        </w:rPr>
        <w:t xml:space="preserve">In conducting this </w:t>
      </w:r>
      <w:r w:rsidR="00560CCE" w:rsidRPr="00F73992">
        <w:rPr>
          <w:rFonts w:ascii="Arial" w:hAnsi="Arial" w:cs="Arial"/>
          <w:sz w:val="22"/>
          <w:szCs w:val="22"/>
        </w:rPr>
        <w:t>research,</w:t>
      </w:r>
      <w:r w:rsidR="00C43EE6" w:rsidRPr="00F73992">
        <w:rPr>
          <w:rFonts w:ascii="Arial" w:hAnsi="Arial" w:cs="Arial"/>
          <w:sz w:val="22"/>
          <w:szCs w:val="22"/>
        </w:rPr>
        <w:t xml:space="preserve"> a mixed method will be considered as the topic involves numerical data as well as non-numerical data.</w:t>
      </w:r>
      <w:r w:rsidR="004C6105" w:rsidRPr="00F73992">
        <w:rPr>
          <w:rFonts w:ascii="Arial" w:hAnsi="Arial" w:cs="Arial"/>
          <w:sz w:val="22"/>
          <w:szCs w:val="22"/>
        </w:rPr>
        <w:t xml:space="preserve">   Quantitative data can be used to make numerical comparisons of staffing levels from previous years to the present.</w:t>
      </w:r>
    </w:p>
    <w:p w14:paraId="5860DF78" w14:textId="77777777" w:rsidR="00860A5E" w:rsidRPr="00F73992" w:rsidRDefault="00860A5E" w:rsidP="00165B1F">
      <w:pPr>
        <w:spacing w:before="0" w:after="0" w:line="360" w:lineRule="auto"/>
        <w:ind w:firstLine="360"/>
        <w:rPr>
          <w:rFonts w:ascii="Arial" w:hAnsi="Arial" w:cs="Arial"/>
          <w:sz w:val="22"/>
          <w:szCs w:val="22"/>
        </w:rPr>
      </w:pPr>
    </w:p>
    <w:p w14:paraId="789FABE4" w14:textId="093DED73" w:rsidR="00003A8F" w:rsidRDefault="0068529A" w:rsidP="00DC75D9">
      <w:pPr>
        <w:spacing w:before="0" w:after="0" w:line="360" w:lineRule="auto"/>
        <w:ind w:firstLine="360"/>
        <w:rPr>
          <w:rFonts w:ascii="Arial" w:hAnsi="Arial" w:cs="Arial"/>
          <w:b/>
          <w:bCs/>
          <w:sz w:val="22"/>
          <w:szCs w:val="22"/>
        </w:rPr>
      </w:pPr>
      <w:r w:rsidRPr="00F73992">
        <w:rPr>
          <w:rFonts w:ascii="Arial" w:hAnsi="Arial" w:cs="Arial"/>
          <w:b/>
          <w:bCs/>
          <w:sz w:val="22"/>
          <w:szCs w:val="22"/>
        </w:rPr>
        <w:t>6</w:t>
      </w:r>
      <w:r w:rsidR="00C92916" w:rsidRPr="00F73992">
        <w:rPr>
          <w:rFonts w:ascii="Arial" w:hAnsi="Arial" w:cs="Arial"/>
          <w:b/>
          <w:bCs/>
          <w:sz w:val="22"/>
          <w:szCs w:val="22"/>
        </w:rPr>
        <w:t>.</w:t>
      </w:r>
      <w:r w:rsidR="00C92916" w:rsidRPr="00F73992">
        <w:rPr>
          <w:rFonts w:ascii="Arial" w:hAnsi="Arial" w:cs="Arial"/>
          <w:b/>
          <w:bCs/>
          <w:sz w:val="22"/>
          <w:szCs w:val="22"/>
        </w:rPr>
        <w:tab/>
      </w:r>
      <w:r w:rsidR="00003A8F" w:rsidRPr="00F73992">
        <w:rPr>
          <w:rFonts w:ascii="Arial" w:hAnsi="Arial" w:cs="Arial"/>
          <w:b/>
          <w:bCs/>
          <w:sz w:val="22"/>
          <w:szCs w:val="22"/>
        </w:rPr>
        <w:t xml:space="preserve">Explain how to find some credible sources to support your research. </w:t>
      </w:r>
    </w:p>
    <w:p w14:paraId="55776261" w14:textId="77777777" w:rsidR="00DC75D9" w:rsidRPr="00F73992" w:rsidRDefault="00DC75D9" w:rsidP="00DC75D9">
      <w:pPr>
        <w:spacing w:before="0" w:after="0" w:line="360" w:lineRule="auto"/>
        <w:ind w:firstLine="360"/>
        <w:rPr>
          <w:rFonts w:ascii="Arial" w:hAnsi="Arial" w:cs="Arial"/>
          <w:b/>
          <w:bCs/>
          <w:sz w:val="22"/>
          <w:szCs w:val="22"/>
        </w:rPr>
      </w:pPr>
    </w:p>
    <w:p w14:paraId="0005BD04" w14:textId="77777777" w:rsidR="00165B1F" w:rsidRPr="00F73992" w:rsidRDefault="00F6341B" w:rsidP="00DC75D9">
      <w:pPr>
        <w:spacing w:before="0" w:after="0" w:line="360" w:lineRule="auto"/>
        <w:ind w:firstLine="360"/>
        <w:rPr>
          <w:rFonts w:ascii="Arial" w:hAnsi="Arial" w:cs="Arial"/>
          <w:sz w:val="22"/>
          <w:szCs w:val="22"/>
        </w:rPr>
      </w:pPr>
      <w:r w:rsidRPr="00F73992">
        <w:rPr>
          <w:rFonts w:ascii="Arial" w:hAnsi="Arial" w:cs="Arial"/>
          <w:sz w:val="22"/>
          <w:szCs w:val="22"/>
        </w:rPr>
        <w:t xml:space="preserve">There are a number of factors that comes together to make a good source for </w:t>
      </w:r>
      <w:proofErr w:type="gramStart"/>
      <w:r w:rsidRPr="00F73992">
        <w:rPr>
          <w:rFonts w:ascii="Arial" w:hAnsi="Arial" w:cs="Arial"/>
          <w:sz w:val="22"/>
          <w:szCs w:val="22"/>
        </w:rPr>
        <w:t>research</w:t>
      </w:r>
      <w:proofErr w:type="gramEnd"/>
      <w:r w:rsidRPr="00F73992">
        <w:rPr>
          <w:rFonts w:ascii="Arial" w:hAnsi="Arial" w:cs="Arial"/>
          <w:sz w:val="22"/>
          <w:szCs w:val="22"/>
        </w:rPr>
        <w:t xml:space="preserve"> </w:t>
      </w:r>
    </w:p>
    <w:p w14:paraId="6471AC6A" w14:textId="7B9E3936" w:rsidR="00FB1D79" w:rsidRPr="00F73992" w:rsidRDefault="00F6341B" w:rsidP="00DC75D9">
      <w:pPr>
        <w:spacing w:before="0" w:after="0" w:line="360" w:lineRule="auto"/>
        <w:ind w:firstLine="360"/>
        <w:rPr>
          <w:rFonts w:ascii="Arial" w:hAnsi="Arial" w:cs="Arial"/>
          <w:sz w:val="22"/>
          <w:szCs w:val="22"/>
        </w:rPr>
      </w:pPr>
      <w:r w:rsidRPr="00F73992">
        <w:rPr>
          <w:rFonts w:ascii="Arial" w:hAnsi="Arial" w:cs="Arial"/>
          <w:sz w:val="22"/>
          <w:szCs w:val="22"/>
        </w:rPr>
        <w:t xml:space="preserve">and for the purpose of his paper, the sources will be from the </w:t>
      </w:r>
      <w:r w:rsidR="00F83349" w:rsidRPr="00F73992">
        <w:rPr>
          <w:rFonts w:ascii="Arial" w:hAnsi="Arial" w:cs="Arial"/>
          <w:sz w:val="22"/>
          <w:szCs w:val="22"/>
        </w:rPr>
        <w:t xml:space="preserve">internet.  </w:t>
      </w:r>
    </w:p>
    <w:p w14:paraId="15A9C7CA" w14:textId="77F05A49" w:rsidR="00F6341B" w:rsidRPr="00F73992" w:rsidRDefault="00F83349" w:rsidP="00DC75D9">
      <w:pPr>
        <w:spacing w:before="0" w:after="0" w:line="360" w:lineRule="auto"/>
        <w:ind w:firstLine="360"/>
        <w:rPr>
          <w:rFonts w:ascii="Arial" w:hAnsi="Arial" w:cs="Arial"/>
          <w:sz w:val="22"/>
          <w:szCs w:val="22"/>
        </w:rPr>
      </w:pPr>
      <w:r w:rsidRPr="00F73992">
        <w:rPr>
          <w:rFonts w:ascii="Arial" w:hAnsi="Arial" w:cs="Arial"/>
          <w:sz w:val="22"/>
          <w:szCs w:val="22"/>
        </w:rPr>
        <w:t xml:space="preserve">The following must be </w:t>
      </w:r>
      <w:proofErr w:type="gramStart"/>
      <w:r w:rsidRPr="00F73992">
        <w:rPr>
          <w:rFonts w:ascii="Arial" w:hAnsi="Arial" w:cs="Arial"/>
          <w:sz w:val="22"/>
          <w:szCs w:val="22"/>
        </w:rPr>
        <w:t>taken into account</w:t>
      </w:r>
      <w:proofErr w:type="gramEnd"/>
      <w:r w:rsidRPr="00F73992">
        <w:rPr>
          <w:rFonts w:ascii="Arial" w:hAnsi="Arial" w:cs="Arial"/>
          <w:sz w:val="22"/>
          <w:szCs w:val="22"/>
        </w:rPr>
        <w:t xml:space="preserve"> when </w:t>
      </w:r>
      <w:proofErr w:type="spellStart"/>
      <w:r w:rsidRPr="00F73992">
        <w:rPr>
          <w:rFonts w:ascii="Arial" w:hAnsi="Arial" w:cs="Arial"/>
          <w:sz w:val="22"/>
          <w:szCs w:val="22"/>
        </w:rPr>
        <w:t>analyzing</w:t>
      </w:r>
      <w:proofErr w:type="spellEnd"/>
      <w:r w:rsidRPr="00F73992">
        <w:rPr>
          <w:rFonts w:ascii="Arial" w:hAnsi="Arial" w:cs="Arial"/>
          <w:sz w:val="22"/>
          <w:szCs w:val="22"/>
        </w:rPr>
        <w:t xml:space="preserve"> the source:</w:t>
      </w:r>
    </w:p>
    <w:p w14:paraId="7BDD39F0" w14:textId="77777777" w:rsidR="002A0D34" w:rsidRPr="00F73992" w:rsidRDefault="002A0D34" w:rsidP="001C66E7">
      <w:pPr>
        <w:spacing w:before="0" w:after="0" w:line="360" w:lineRule="auto"/>
        <w:ind w:firstLine="720"/>
        <w:rPr>
          <w:rFonts w:ascii="Arial" w:hAnsi="Arial" w:cs="Arial"/>
          <w:sz w:val="22"/>
          <w:szCs w:val="22"/>
        </w:rPr>
      </w:pPr>
    </w:p>
    <w:p w14:paraId="1692E59D" w14:textId="0B607284" w:rsidR="004B74CA" w:rsidRDefault="009B5B2C" w:rsidP="00F73992">
      <w:pPr>
        <w:spacing w:before="0" w:after="0" w:line="360" w:lineRule="auto"/>
        <w:ind w:left="720"/>
        <w:rPr>
          <w:rFonts w:ascii="Arial" w:hAnsi="Arial" w:cs="Arial"/>
          <w:sz w:val="22"/>
          <w:szCs w:val="22"/>
        </w:rPr>
      </w:pPr>
      <w:r w:rsidRPr="00F73992">
        <w:rPr>
          <w:rFonts w:ascii="Arial" w:hAnsi="Arial" w:cs="Arial"/>
          <w:sz w:val="22"/>
          <w:szCs w:val="22"/>
        </w:rPr>
        <w:t xml:space="preserve">a.   </w:t>
      </w:r>
      <w:r w:rsidR="004B74CA" w:rsidRPr="00F73992">
        <w:rPr>
          <w:rFonts w:ascii="Arial" w:hAnsi="Arial" w:cs="Arial"/>
          <w:sz w:val="22"/>
          <w:szCs w:val="22"/>
        </w:rPr>
        <w:t>Consider the three letters at the conclusion of the site’s domain</w:t>
      </w:r>
      <w:r w:rsidR="001D2BF2" w:rsidRPr="00F73992">
        <w:rPr>
          <w:rFonts w:ascii="Arial" w:hAnsi="Arial" w:cs="Arial"/>
          <w:sz w:val="22"/>
          <w:szCs w:val="22"/>
        </w:rPr>
        <w:t xml:space="preserve"> </w:t>
      </w:r>
      <w:r w:rsidR="004B74CA" w:rsidRPr="00F73992">
        <w:rPr>
          <w:rFonts w:ascii="Arial" w:hAnsi="Arial" w:cs="Arial"/>
          <w:sz w:val="22"/>
          <w:szCs w:val="22"/>
        </w:rPr>
        <w:t>name, such as “</w:t>
      </w:r>
      <w:proofErr w:type="spellStart"/>
      <w:r w:rsidR="004B74CA" w:rsidRPr="00F73992">
        <w:rPr>
          <w:rFonts w:ascii="Arial" w:hAnsi="Arial" w:cs="Arial"/>
          <w:sz w:val="22"/>
          <w:szCs w:val="22"/>
        </w:rPr>
        <w:t>edu</w:t>
      </w:r>
      <w:proofErr w:type="spellEnd"/>
      <w:r w:rsidR="004B74CA" w:rsidRPr="00F73992">
        <w:rPr>
          <w:rFonts w:ascii="Arial" w:hAnsi="Arial" w:cs="Arial"/>
          <w:sz w:val="22"/>
          <w:szCs w:val="22"/>
        </w:rPr>
        <w:t xml:space="preserve">” educational, “gov” government, “org” nonprofit, and “com” commercial.  In general, websites with </w:t>
      </w:r>
      <w:r w:rsidR="00127424" w:rsidRPr="00F73992">
        <w:rPr>
          <w:rFonts w:ascii="Arial" w:hAnsi="Arial" w:cs="Arial"/>
          <w:sz w:val="22"/>
          <w:szCs w:val="22"/>
        </w:rPr>
        <w:t>the</w:t>
      </w:r>
      <w:r w:rsidR="004B74CA" w:rsidRPr="00F73992">
        <w:rPr>
          <w:rFonts w:ascii="Arial" w:hAnsi="Arial" w:cs="Arial"/>
          <w:sz w:val="22"/>
          <w:szCs w:val="22"/>
        </w:rPr>
        <w:t xml:space="preserve"> suffixes .</w:t>
      </w:r>
      <w:proofErr w:type="spellStart"/>
      <w:r w:rsidR="004B74CA" w:rsidRPr="00F73992">
        <w:rPr>
          <w:rFonts w:ascii="Arial" w:hAnsi="Arial" w:cs="Arial"/>
          <w:sz w:val="22"/>
          <w:szCs w:val="22"/>
        </w:rPr>
        <w:t>edu</w:t>
      </w:r>
      <w:proofErr w:type="spellEnd"/>
      <w:r w:rsidR="004B74CA" w:rsidRPr="00F73992">
        <w:rPr>
          <w:rFonts w:ascii="Arial" w:hAnsi="Arial" w:cs="Arial"/>
          <w:sz w:val="22"/>
          <w:szCs w:val="22"/>
        </w:rPr>
        <w:t xml:space="preserve"> and .gov are credible; however, scammers may use these</w:t>
      </w:r>
      <w:r w:rsidRPr="00F73992">
        <w:rPr>
          <w:rFonts w:ascii="Arial" w:hAnsi="Arial" w:cs="Arial"/>
          <w:sz w:val="22"/>
          <w:szCs w:val="22"/>
        </w:rPr>
        <w:t xml:space="preserve"> </w:t>
      </w:r>
      <w:r w:rsidR="004B74CA" w:rsidRPr="00F73992">
        <w:rPr>
          <w:rFonts w:ascii="Arial" w:hAnsi="Arial" w:cs="Arial"/>
          <w:sz w:val="22"/>
          <w:szCs w:val="22"/>
        </w:rPr>
        <w:t>extensions for fraudulent purposes. Commercial websites, such as those of</w:t>
      </w:r>
      <w:r w:rsidRPr="00F73992">
        <w:rPr>
          <w:rFonts w:ascii="Arial" w:hAnsi="Arial" w:cs="Arial"/>
          <w:sz w:val="22"/>
          <w:szCs w:val="22"/>
        </w:rPr>
        <w:t xml:space="preserve"> </w:t>
      </w:r>
      <w:r w:rsidR="004B74CA" w:rsidRPr="00F73992">
        <w:rPr>
          <w:rFonts w:ascii="Arial" w:hAnsi="Arial" w:cs="Arial"/>
          <w:sz w:val="22"/>
          <w:szCs w:val="22"/>
        </w:rPr>
        <w:t>reputable news</w:t>
      </w:r>
      <w:r w:rsidRPr="00F73992">
        <w:rPr>
          <w:rFonts w:ascii="Arial" w:hAnsi="Arial" w:cs="Arial"/>
          <w:sz w:val="22"/>
          <w:szCs w:val="22"/>
        </w:rPr>
        <w:t xml:space="preserve"> </w:t>
      </w:r>
      <w:r w:rsidR="004B74CA" w:rsidRPr="00F73992">
        <w:rPr>
          <w:rFonts w:ascii="Arial" w:hAnsi="Arial" w:cs="Arial"/>
          <w:sz w:val="22"/>
          <w:szCs w:val="22"/>
        </w:rPr>
        <w:t xml:space="preserve">agencies, are also viable sources. Take the time to </w:t>
      </w:r>
      <w:proofErr w:type="spellStart"/>
      <w:r w:rsidR="00127424" w:rsidRPr="00F73992">
        <w:rPr>
          <w:rFonts w:ascii="Arial" w:hAnsi="Arial" w:cs="Arial"/>
          <w:sz w:val="22"/>
          <w:szCs w:val="22"/>
        </w:rPr>
        <w:t>analyze</w:t>
      </w:r>
      <w:proofErr w:type="spellEnd"/>
      <w:r w:rsidR="004B74CA" w:rsidRPr="00F73992">
        <w:rPr>
          <w:rFonts w:ascii="Arial" w:hAnsi="Arial" w:cs="Arial"/>
          <w:sz w:val="22"/>
          <w:szCs w:val="22"/>
        </w:rPr>
        <w:t xml:space="preserve"> the information and consider whether the </w:t>
      </w:r>
      <w:r w:rsidR="00127424" w:rsidRPr="00F73992">
        <w:rPr>
          <w:rFonts w:ascii="Arial" w:hAnsi="Arial" w:cs="Arial"/>
          <w:sz w:val="22"/>
          <w:szCs w:val="22"/>
        </w:rPr>
        <w:t>organization</w:t>
      </w:r>
      <w:r w:rsidR="004B74CA" w:rsidRPr="00F73992">
        <w:rPr>
          <w:rFonts w:ascii="Arial" w:hAnsi="Arial" w:cs="Arial"/>
          <w:sz w:val="22"/>
          <w:szCs w:val="22"/>
        </w:rPr>
        <w:t xml:space="preserve"> has any concealed agendas or biases that could</w:t>
      </w:r>
      <w:r w:rsidR="00C30407" w:rsidRPr="00F73992">
        <w:rPr>
          <w:rFonts w:ascii="Arial" w:hAnsi="Arial" w:cs="Arial"/>
          <w:sz w:val="22"/>
          <w:szCs w:val="22"/>
        </w:rPr>
        <w:t xml:space="preserve"> </w:t>
      </w:r>
      <w:r w:rsidR="004B74CA" w:rsidRPr="00F73992">
        <w:rPr>
          <w:rFonts w:ascii="Arial" w:hAnsi="Arial" w:cs="Arial"/>
          <w:sz w:val="22"/>
          <w:szCs w:val="22"/>
        </w:rPr>
        <w:t>compromise the research.</w:t>
      </w:r>
    </w:p>
    <w:p w14:paraId="31CCCB34" w14:textId="77777777" w:rsidR="00DE7627" w:rsidRDefault="00DE7627" w:rsidP="00F73992">
      <w:pPr>
        <w:spacing w:before="0" w:after="0" w:line="360" w:lineRule="auto"/>
        <w:ind w:left="720"/>
        <w:rPr>
          <w:rFonts w:ascii="Arial" w:hAnsi="Arial" w:cs="Arial"/>
          <w:sz w:val="22"/>
          <w:szCs w:val="22"/>
        </w:rPr>
      </w:pPr>
    </w:p>
    <w:p w14:paraId="59CF7430" w14:textId="77777777" w:rsidR="00DE7627" w:rsidRDefault="00DE7627" w:rsidP="00F73992">
      <w:pPr>
        <w:spacing w:before="0" w:after="0" w:line="360" w:lineRule="auto"/>
        <w:ind w:left="720"/>
        <w:rPr>
          <w:rFonts w:ascii="Arial" w:hAnsi="Arial" w:cs="Arial"/>
          <w:sz w:val="22"/>
          <w:szCs w:val="22"/>
        </w:rPr>
      </w:pPr>
    </w:p>
    <w:p w14:paraId="22EF2F52" w14:textId="77777777" w:rsidR="00DE7627" w:rsidRPr="00F73992" w:rsidRDefault="00DE7627" w:rsidP="00F73992">
      <w:pPr>
        <w:spacing w:before="0" w:after="0" w:line="360" w:lineRule="auto"/>
        <w:ind w:left="720"/>
        <w:rPr>
          <w:rFonts w:ascii="Arial" w:hAnsi="Arial" w:cs="Arial"/>
          <w:sz w:val="22"/>
          <w:szCs w:val="22"/>
        </w:rPr>
      </w:pPr>
    </w:p>
    <w:p w14:paraId="775BCE62" w14:textId="77777777" w:rsidR="001D6E91" w:rsidRPr="00F73992" w:rsidRDefault="001D6E91" w:rsidP="00C30407">
      <w:pPr>
        <w:spacing w:before="0" w:after="0" w:line="360" w:lineRule="auto"/>
        <w:ind w:firstLine="720"/>
        <w:rPr>
          <w:rFonts w:ascii="Arial" w:hAnsi="Arial" w:cs="Arial"/>
          <w:sz w:val="22"/>
          <w:szCs w:val="22"/>
        </w:rPr>
      </w:pPr>
    </w:p>
    <w:p w14:paraId="3F85D68A" w14:textId="22941C06" w:rsidR="00FB1D79" w:rsidRPr="00F73992" w:rsidRDefault="00F73992" w:rsidP="00F73992">
      <w:pPr>
        <w:shd w:val="clear" w:color="auto" w:fill="FFFFFF"/>
        <w:spacing w:before="0" w:after="0" w:line="360" w:lineRule="auto"/>
        <w:ind w:firstLine="720"/>
        <w:outlineLvl w:val="1"/>
        <w:rPr>
          <w:rFonts w:ascii="Arial" w:eastAsia="Times New Roman" w:hAnsi="Arial" w:cs="Arial"/>
          <w:sz w:val="22"/>
          <w:szCs w:val="22"/>
          <w:lang w:eastAsia="en-GB"/>
        </w:rPr>
      </w:pPr>
      <w:r w:rsidRPr="00F73992">
        <w:rPr>
          <w:rFonts w:ascii="Arial" w:eastAsia="Times New Roman" w:hAnsi="Arial" w:cs="Arial"/>
          <w:sz w:val="22"/>
          <w:szCs w:val="22"/>
          <w:lang w:eastAsia="en-GB"/>
        </w:rPr>
        <w:lastRenderedPageBreak/>
        <w:t xml:space="preserve">b.   </w:t>
      </w:r>
      <w:r w:rsidR="00EB7176" w:rsidRPr="00F73992">
        <w:rPr>
          <w:rFonts w:ascii="Arial" w:eastAsia="Times New Roman" w:hAnsi="Arial" w:cs="Arial"/>
          <w:sz w:val="22"/>
          <w:szCs w:val="22"/>
          <w:lang w:eastAsia="en-GB"/>
        </w:rPr>
        <w:t>Take a closer look at the source</w:t>
      </w:r>
      <w:r w:rsidR="00C92916" w:rsidRPr="00F73992">
        <w:rPr>
          <w:rFonts w:ascii="Arial" w:eastAsia="Times New Roman" w:hAnsi="Arial" w:cs="Arial"/>
          <w:sz w:val="22"/>
          <w:szCs w:val="22"/>
          <w:lang w:eastAsia="en-GB"/>
        </w:rPr>
        <w:t xml:space="preserve">.  </w:t>
      </w:r>
      <w:r w:rsidR="00EB7176" w:rsidRPr="00F73992">
        <w:rPr>
          <w:rFonts w:ascii="Arial" w:eastAsia="Times New Roman" w:hAnsi="Arial" w:cs="Arial"/>
          <w:sz w:val="22"/>
          <w:szCs w:val="22"/>
          <w:lang w:eastAsia="en-GB"/>
        </w:rPr>
        <w:t>Identify if any authors are listed</w:t>
      </w:r>
      <w:r w:rsidR="00C92916" w:rsidRPr="00F73992">
        <w:rPr>
          <w:rFonts w:ascii="Arial" w:eastAsia="Times New Roman" w:hAnsi="Arial" w:cs="Arial"/>
          <w:sz w:val="22"/>
          <w:szCs w:val="22"/>
          <w:lang w:eastAsia="en-GB"/>
        </w:rPr>
        <w:t xml:space="preserve"> </w:t>
      </w:r>
      <w:r w:rsidR="00EB7176" w:rsidRPr="00F73992">
        <w:rPr>
          <w:rFonts w:ascii="Arial" w:eastAsia="Times New Roman" w:hAnsi="Arial" w:cs="Arial"/>
          <w:sz w:val="22"/>
          <w:szCs w:val="22"/>
          <w:lang w:eastAsia="en-GB"/>
        </w:rPr>
        <w:t xml:space="preserve">and </w:t>
      </w:r>
    </w:p>
    <w:p w14:paraId="06A5D66E" w14:textId="17E32EFC" w:rsidR="00043DC2" w:rsidRPr="00F73992" w:rsidRDefault="00EB7176" w:rsidP="00F73992">
      <w:pPr>
        <w:shd w:val="clear" w:color="auto" w:fill="FFFFFF"/>
        <w:spacing w:before="0" w:after="0" w:line="360" w:lineRule="auto"/>
        <w:ind w:left="720"/>
        <w:outlineLvl w:val="1"/>
        <w:rPr>
          <w:rFonts w:ascii="Arial" w:eastAsia="Times New Roman" w:hAnsi="Arial" w:cs="Arial"/>
          <w:sz w:val="22"/>
          <w:szCs w:val="22"/>
          <w:lang w:eastAsia="en-GB"/>
        </w:rPr>
      </w:pPr>
      <w:r w:rsidRPr="00F73992">
        <w:rPr>
          <w:rFonts w:ascii="Arial" w:eastAsia="Times New Roman" w:hAnsi="Arial" w:cs="Arial"/>
          <w:sz w:val="22"/>
          <w:szCs w:val="22"/>
          <w:lang w:eastAsia="en-GB"/>
        </w:rPr>
        <w:t xml:space="preserve">whether or not there are links to sources of authority on the topic.  </w:t>
      </w:r>
      <w:r w:rsidR="00043DC2" w:rsidRPr="00F73992">
        <w:rPr>
          <w:rFonts w:ascii="Arial" w:eastAsia="Times New Roman" w:hAnsi="Arial" w:cs="Arial"/>
          <w:sz w:val="22"/>
          <w:szCs w:val="22"/>
          <w:lang w:eastAsia="en-GB"/>
        </w:rPr>
        <w:t xml:space="preserve">Distinguish between </w:t>
      </w:r>
      <w:r w:rsidR="00127424" w:rsidRPr="00F73992">
        <w:rPr>
          <w:rFonts w:ascii="Arial" w:eastAsia="Times New Roman" w:hAnsi="Arial" w:cs="Arial"/>
          <w:sz w:val="22"/>
          <w:szCs w:val="22"/>
          <w:lang w:eastAsia="en-GB"/>
        </w:rPr>
        <w:t xml:space="preserve">the </w:t>
      </w:r>
      <w:r w:rsidR="00043DC2" w:rsidRPr="00F73992">
        <w:rPr>
          <w:rFonts w:ascii="Arial" w:eastAsia="Times New Roman" w:hAnsi="Arial" w:cs="Arial"/>
          <w:sz w:val="22"/>
          <w:szCs w:val="22"/>
          <w:lang w:eastAsia="en-GB"/>
        </w:rPr>
        <w:t>facts and</w:t>
      </w:r>
      <w:r w:rsidR="00127424" w:rsidRPr="00F73992">
        <w:rPr>
          <w:rFonts w:ascii="Arial" w:eastAsia="Times New Roman" w:hAnsi="Arial" w:cs="Arial"/>
          <w:sz w:val="22"/>
          <w:szCs w:val="22"/>
          <w:lang w:eastAsia="en-GB"/>
        </w:rPr>
        <w:t xml:space="preserve"> opinions</w:t>
      </w:r>
      <w:r w:rsidR="00043DC2" w:rsidRPr="00F73992">
        <w:rPr>
          <w:rFonts w:ascii="Arial" w:eastAsia="Times New Roman" w:hAnsi="Arial" w:cs="Arial"/>
          <w:sz w:val="22"/>
          <w:szCs w:val="22"/>
          <w:lang w:eastAsia="en-GB"/>
        </w:rPr>
        <w:t xml:space="preserve"> of the presenter.  Look for facts to </w:t>
      </w:r>
      <w:r w:rsidR="00C92916" w:rsidRPr="00F73992">
        <w:rPr>
          <w:rFonts w:ascii="Arial" w:eastAsia="Times New Roman" w:hAnsi="Arial" w:cs="Arial"/>
          <w:sz w:val="22"/>
          <w:szCs w:val="22"/>
          <w:lang w:eastAsia="en-GB"/>
        </w:rPr>
        <w:t>bac</w:t>
      </w:r>
      <w:r w:rsidR="00C30407" w:rsidRPr="00F73992">
        <w:rPr>
          <w:rFonts w:ascii="Arial" w:eastAsia="Times New Roman" w:hAnsi="Arial" w:cs="Arial"/>
          <w:sz w:val="22"/>
          <w:szCs w:val="22"/>
          <w:lang w:eastAsia="en-GB"/>
        </w:rPr>
        <w:t xml:space="preserve">k </w:t>
      </w:r>
      <w:r w:rsidR="00C92916" w:rsidRPr="00F73992">
        <w:rPr>
          <w:rFonts w:ascii="Arial" w:eastAsia="Times New Roman" w:hAnsi="Arial" w:cs="Arial"/>
          <w:sz w:val="22"/>
          <w:szCs w:val="22"/>
          <w:lang w:eastAsia="en-GB"/>
        </w:rPr>
        <w:t>up</w:t>
      </w:r>
      <w:r w:rsidR="00043DC2" w:rsidRPr="00F73992">
        <w:rPr>
          <w:rFonts w:ascii="Arial" w:eastAsia="Times New Roman" w:hAnsi="Arial" w:cs="Arial"/>
          <w:sz w:val="22"/>
          <w:szCs w:val="22"/>
          <w:lang w:eastAsia="en-GB"/>
        </w:rPr>
        <w:t xml:space="preserve"> the data.   Check for </w:t>
      </w:r>
      <w:r w:rsidR="00155A7D" w:rsidRPr="00F73992">
        <w:rPr>
          <w:rFonts w:ascii="Arial" w:eastAsia="Times New Roman" w:hAnsi="Arial" w:cs="Arial"/>
          <w:sz w:val="22"/>
          <w:szCs w:val="22"/>
          <w:lang w:eastAsia="en-GB"/>
        </w:rPr>
        <w:t>dates and</w:t>
      </w:r>
      <w:r w:rsidR="00127424" w:rsidRPr="00F73992">
        <w:rPr>
          <w:rFonts w:ascii="Arial" w:eastAsia="Times New Roman" w:hAnsi="Arial" w:cs="Arial"/>
          <w:sz w:val="22"/>
          <w:szCs w:val="22"/>
          <w:lang w:eastAsia="en-GB"/>
        </w:rPr>
        <w:t xml:space="preserve"> </w:t>
      </w:r>
      <w:r w:rsidR="00043DC2" w:rsidRPr="00F73992">
        <w:rPr>
          <w:rFonts w:ascii="Arial" w:eastAsia="Times New Roman" w:hAnsi="Arial" w:cs="Arial"/>
          <w:sz w:val="22"/>
          <w:szCs w:val="22"/>
          <w:lang w:eastAsia="en-GB"/>
        </w:rPr>
        <w:t>see</w:t>
      </w:r>
      <w:r w:rsidR="00C92916" w:rsidRPr="00F73992">
        <w:rPr>
          <w:rFonts w:ascii="Arial" w:eastAsia="Times New Roman" w:hAnsi="Arial" w:cs="Arial"/>
          <w:sz w:val="22"/>
          <w:szCs w:val="22"/>
          <w:lang w:eastAsia="en-GB"/>
        </w:rPr>
        <w:t xml:space="preserve"> </w:t>
      </w:r>
      <w:r w:rsidR="00043DC2" w:rsidRPr="00F73992">
        <w:rPr>
          <w:rFonts w:ascii="Arial" w:eastAsia="Times New Roman" w:hAnsi="Arial" w:cs="Arial"/>
          <w:sz w:val="22"/>
          <w:szCs w:val="22"/>
          <w:lang w:eastAsia="en-GB"/>
        </w:rPr>
        <w:t>if</w:t>
      </w:r>
      <w:r w:rsidR="00127424" w:rsidRPr="00F73992">
        <w:rPr>
          <w:rFonts w:ascii="Arial" w:eastAsia="Times New Roman" w:hAnsi="Arial" w:cs="Arial"/>
          <w:sz w:val="22"/>
          <w:szCs w:val="22"/>
          <w:lang w:eastAsia="en-GB"/>
        </w:rPr>
        <w:t xml:space="preserve"> </w:t>
      </w:r>
      <w:r w:rsidR="00043DC2" w:rsidRPr="00F73992">
        <w:rPr>
          <w:rFonts w:ascii="Arial" w:eastAsia="Times New Roman" w:hAnsi="Arial" w:cs="Arial"/>
          <w:sz w:val="22"/>
          <w:szCs w:val="22"/>
          <w:lang w:eastAsia="en-GB"/>
        </w:rPr>
        <w:t xml:space="preserve">the information is </w:t>
      </w:r>
      <w:proofErr w:type="gramStart"/>
      <w:r w:rsidR="00043DC2" w:rsidRPr="00F73992">
        <w:rPr>
          <w:rFonts w:ascii="Arial" w:eastAsia="Times New Roman" w:hAnsi="Arial" w:cs="Arial"/>
          <w:sz w:val="22"/>
          <w:szCs w:val="22"/>
          <w:lang w:eastAsia="en-GB"/>
        </w:rPr>
        <w:t>up-to-date</w:t>
      </w:r>
      <w:proofErr w:type="gramEnd"/>
      <w:r w:rsidR="00043DC2" w:rsidRPr="00F73992">
        <w:rPr>
          <w:rFonts w:ascii="Arial" w:eastAsia="Times New Roman" w:hAnsi="Arial" w:cs="Arial"/>
          <w:sz w:val="22"/>
          <w:szCs w:val="22"/>
          <w:lang w:eastAsia="en-GB"/>
        </w:rPr>
        <w:t>.</w:t>
      </w:r>
    </w:p>
    <w:p w14:paraId="1BD348A1" w14:textId="77777777" w:rsidR="00043DC2" w:rsidRPr="00F73992" w:rsidRDefault="00043DC2" w:rsidP="00860A5E">
      <w:pPr>
        <w:shd w:val="clear" w:color="auto" w:fill="FFFFFF"/>
        <w:spacing w:before="0" w:after="0" w:line="360" w:lineRule="auto"/>
        <w:rPr>
          <w:rFonts w:ascii="Arial" w:eastAsia="Times New Roman" w:hAnsi="Arial" w:cs="Arial"/>
          <w:sz w:val="22"/>
          <w:szCs w:val="22"/>
          <w:lang w:eastAsia="en-GB"/>
        </w:rPr>
      </w:pPr>
    </w:p>
    <w:p w14:paraId="293E20D4" w14:textId="4F7E3EDB" w:rsidR="00165B1F" w:rsidRPr="00F73992" w:rsidRDefault="009B5B2C" w:rsidP="00165B1F">
      <w:pPr>
        <w:shd w:val="clear" w:color="auto" w:fill="FFFFFF"/>
        <w:spacing w:before="0" w:after="0" w:line="360" w:lineRule="auto"/>
        <w:ind w:firstLine="720"/>
        <w:outlineLvl w:val="1"/>
        <w:rPr>
          <w:rFonts w:ascii="Arial" w:eastAsia="Times New Roman" w:hAnsi="Arial" w:cs="Arial"/>
          <w:sz w:val="22"/>
          <w:szCs w:val="22"/>
          <w:lang w:eastAsia="en-GB"/>
        </w:rPr>
      </w:pPr>
      <w:r w:rsidRPr="00F73992">
        <w:rPr>
          <w:rFonts w:ascii="Arial" w:eastAsia="Times New Roman" w:hAnsi="Arial" w:cs="Arial"/>
          <w:sz w:val="22"/>
          <w:szCs w:val="22"/>
          <w:lang w:eastAsia="en-GB"/>
        </w:rPr>
        <w:t>c</w:t>
      </w:r>
      <w:r w:rsidR="00F6341B" w:rsidRPr="00F73992">
        <w:rPr>
          <w:rFonts w:ascii="Arial" w:eastAsia="Times New Roman" w:hAnsi="Arial" w:cs="Arial"/>
          <w:sz w:val="22"/>
          <w:szCs w:val="22"/>
          <w:lang w:eastAsia="en-GB"/>
        </w:rPr>
        <w:t>.   Search for additional information to back up what you</w:t>
      </w:r>
      <w:r w:rsidR="00155A7D" w:rsidRPr="00F73992">
        <w:rPr>
          <w:rFonts w:ascii="Arial" w:eastAsia="Times New Roman" w:hAnsi="Arial" w:cs="Arial"/>
          <w:sz w:val="22"/>
          <w:szCs w:val="22"/>
          <w:lang w:eastAsia="en-GB"/>
        </w:rPr>
        <w:t xml:space="preserve"> have</w:t>
      </w:r>
      <w:r w:rsidR="00F6341B" w:rsidRPr="00F73992">
        <w:rPr>
          <w:rFonts w:ascii="Arial" w:eastAsia="Times New Roman" w:hAnsi="Arial" w:cs="Arial"/>
          <w:sz w:val="22"/>
          <w:szCs w:val="22"/>
          <w:lang w:eastAsia="en-GB"/>
        </w:rPr>
        <w:t xml:space="preserve"> </w:t>
      </w:r>
      <w:proofErr w:type="gramStart"/>
      <w:r w:rsidR="00F6341B" w:rsidRPr="00F73992">
        <w:rPr>
          <w:rFonts w:ascii="Arial" w:eastAsia="Times New Roman" w:hAnsi="Arial" w:cs="Arial"/>
          <w:sz w:val="22"/>
          <w:szCs w:val="22"/>
          <w:lang w:eastAsia="en-GB"/>
        </w:rPr>
        <w:t>found</w:t>
      </w:r>
      <w:proofErr w:type="gramEnd"/>
    </w:p>
    <w:p w14:paraId="20C095D3" w14:textId="77777777" w:rsidR="00165B1F" w:rsidRPr="00F73992" w:rsidRDefault="00050BF4" w:rsidP="00C30407">
      <w:pPr>
        <w:shd w:val="clear" w:color="auto" w:fill="FFFFFF"/>
        <w:spacing w:before="0" w:after="0" w:line="360" w:lineRule="auto"/>
        <w:ind w:firstLine="720"/>
        <w:outlineLvl w:val="1"/>
        <w:rPr>
          <w:rFonts w:ascii="Arial" w:eastAsia="Times New Roman" w:hAnsi="Arial" w:cs="Arial"/>
          <w:sz w:val="22"/>
          <w:szCs w:val="22"/>
          <w:lang w:eastAsia="en-GB"/>
        </w:rPr>
      </w:pPr>
      <w:r w:rsidRPr="00F73992">
        <w:rPr>
          <w:rFonts w:ascii="Arial" w:eastAsia="Times New Roman" w:hAnsi="Arial" w:cs="Arial"/>
          <w:sz w:val="22"/>
          <w:szCs w:val="22"/>
          <w:lang w:eastAsia="en-GB"/>
        </w:rPr>
        <w:t xml:space="preserve">Compare the information found with that from other credible websites and do </w:t>
      </w:r>
      <w:proofErr w:type="gramStart"/>
      <w:r w:rsidRPr="00F73992">
        <w:rPr>
          <w:rFonts w:ascii="Arial" w:eastAsia="Times New Roman" w:hAnsi="Arial" w:cs="Arial"/>
          <w:sz w:val="22"/>
          <w:szCs w:val="22"/>
          <w:lang w:eastAsia="en-GB"/>
        </w:rPr>
        <w:t>further</w:t>
      </w:r>
      <w:proofErr w:type="gramEnd"/>
      <w:r w:rsidR="00C92916" w:rsidRPr="00F73992">
        <w:rPr>
          <w:rFonts w:ascii="Arial" w:eastAsia="Times New Roman" w:hAnsi="Arial" w:cs="Arial"/>
          <w:sz w:val="22"/>
          <w:szCs w:val="22"/>
          <w:lang w:eastAsia="en-GB"/>
        </w:rPr>
        <w:t xml:space="preserve"> </w:t>
      </w:r>
    </w:p>
    <w:p w14:paraId="768981B8" w14:textId="393E293B" w:rsidR="00050BF4" w:rsidRPr="00F73992" w:rsidRDefault="00050BF4" w:rsidP="00C30407">
      <w:pPr>
        <w:shd w:val="clear" w:color="auto" w:fill="FFFFFF"/>
        <w:spacing w:before="0" w:after="0" w:line="360" w:lineRule="auto"/>
        <w:ind w:firstLine="720"/>
        <w:outlineLvl w:val="1"/>
        <w:rPr>
          <w:rFonts w:ascii="Arial" w:eastAsia="Times New Roman" w:hAnsi="Arial" w:cs="Arial"/>
          <w:sz w:val="22"/>
          <w:szCs w:val="22"/>
          <w:lang w:eastAsia="en-GB"/>
        </w:rPr>
      </w:pPr>
      <w:r w:rsidRPr="00F73992">
        <w:rPr>
          <w:rFonts w:ascii="Arial" w:eastAsia="Times New Roman" w:hAnsi="Arial" w:cs="Arial"/>
          <w:sz w:val="22"/>
          <w:szCs w:val="22"/>
          <w:lang w:eastAsia="en-GB"/>
        </w:rPr>
        <w:t xml:space="preserve">searches where you find </w:t>
      </w:r>
      <w:r w:rsidR="00034396" w:rsidRPr="00F73992">
        <w:rPr>
          <w:rFonts w:ascii="Arial" w:eastAsia="Times New Roman" w:hAnsi="Arial" w:cs="Arial"/>
          <w:sz w:val="22"/>
          <w:szCs w:val="22"/>
          <w:lang w:eastAsia="en-GB"/>
        </w:rPr>
        <w:t>contradictions</w:t>
      </w:r>
      <w:r w:rsidR="00C92916" w:rsidRPr="00F73992">
        <w:rPr>
          <w:rFonts w:ascii="Arial" w:eastAsia="Times New Roman" w:hAnsi="Arial" w:cs="Arial"/>
          <w:sz w:val="22"/>
          <w:szCs w:val="22"/>
          <w:lang w:eastAsia="en-GB"/>
        </w:rPr>
        <w:t>.</w:t>
      </w:r>
    </w:p>
    <w:p w14:paraId="74F29AD7" w14:textId="1A2B1BB3" w:rsidR="00050BF4" w:rsidRPr="00F73992" w:rsidRDefault="00050BF4" w:rsidP="00860A5E">
      <w:pPr>
        <w:shd w:val="clear" w:color="auto" w:fill="FFFFFF"/>
        <w:spacing w:before="0" w:after="0" w:line="360" w:lineRule="auto"/>
        <w:outlineLvl w:val="1"/>
        <w:rPr>
          <w:rFonts w:ascii="Arial" w:eastAsia="Times New Roman" w:hAnsi="Arial" w:cs="Arial"/>
          <w:sz w:val="22"/>
          <w:szCs w:val="22"/>
          <w:lang w:eastAsia="en-GB"/>
        </w:rPr>
      </w:pPr>
    </w:p>
    <w:p w14:paraId="228FBC7E" w14:textId="77777777" w:rsidR="00165B1F" w:rsidRPr="00F73992" w:rsidRDefault="009B5B2C" w:rsidP="00C30407">
      <w:pPr>
        <w:shd w:val="clear" w:color="auto" w:fill="FFFFFF"/>
        <w:spacing w:before="0" w:after="0" w:line="360" w:lineRule="auto"/>
        <w:ind w:firstLine="720"/>
        <w:outlineLvl w:val="1"/>
        <w:rPr>
          <w:rFonts w:ascii="Arial" w:eastAsia="Times New Roman" w:hAnsi="Arial" w:cs="Arial"/>
          <w:sz w:val="22"/>
          <w:szCs w:val="22"/>
          <w:lang w:eastAsia="en-GB"/>
        </w:rPr>
      </w:pPr>
      <w:r w:rsidRPr="00F73992">
        <w:rPr>
          <w:rFonts w:ascii="Arial" w:eastAsia="Times New Roman" w:hAnsi="Arial" w:cs="Arial"/>
          <w:sz w:val="22"/>
          <w:szCs w:val="22"/>
          <w:lang w:eastAsia="en-GB"/>
        </w:rPr>
        <w:t>d</w:t>
      </w:r>
      <w:r w:rsidR="00F6341B" w:rsidRPr="00F73992">
        <w:rPr>
          <w:rFonts w:ascii="Arial" w:eastAsia="Times New Roman" w:hAnsi="Arial" w:cs="Arial"/>
          <w:sz w:val="22"/>
          <w:szCs w:val="22"/>
          <w:lang w:eastAsia="en-GB"/>
        </w:rPr>
        <w:t>.   Use certain sources only to jump-start additional researc</w:t>
      </w:r>
      <w:r w:rsidR="00050BF4" w:rsidRPr="00F73992">
        <w:rPr>
          <w:rFonts w:ascii="Arial" w:eastAsia="Times New Roman" w:hAnsi="Arial" w:cs="Arial"/>
          <w:sz w:val="22"/>
          <w:szCs w:val="22"/>
          <w:lang w:eastAsia="en-GB"/>
        </w:rPr>
        <w:t>h</w:t>
      </w:r>
      <w:r w:rsidR="00C92916" w:rsidRPr="00F73992">
        <w:rPr>
          <w:rFonts w:ascii="Arial" w:eastAsia="Times New Roman" w:hAnsi="Arial" w:cs="Arial"/>
          <w:sz w:val="22"/>
          <w:szCs w:val="22"/>
          <w:lang w:eastAsia="en-GB"/>
        </w:rPr>
        <w:t xml:space="preserve">.   </w:t>
      </w:r>
      <w:r w:rsidR="00050BF4" w:rsidRPr="00F73992">
        <w:rPr>
          <w:rFonts w:ascii="Arial" w:eastAsia="Times New Roman" w:hAnsi="Arial" w:cs="Arial"/>
          <w:sz w:val="22"/>
          <w:szCs w:val="22"/>
          <w:lang w:eastAsia="en-GB"/>
        </w:rPr>
        <w:t xml:space="preserve">Do </w:t>
      </w:r>
      <w:r w:rsidRPr="00F73992">
        <w:rPr>
          <w:rFonts w:ascii="Arial" w:eastAsia="Times New Roman" w:hAnsi="Arial" w:cs="Arial"/>
          <w:sz w:val="22"/>
          <w:szCs w:val="22"/>
          <w:lang w:eastAsia="en-GB"/>
        </w:rPr>
        <w:t>not</w:t>
      </w:r>
      <w:r w:rsidR="00050BF4" w:rsidRPr="00F73992">
        <w:rPr>
          <w:rFonts w:ascii="Arial" w:eastAsia="Times New Roman" w:hAnsi="Arial" w:cs="Arial"/>
          <w:sz w:val="22"/>
          <w:szCs w:val="22"/>
          <w:lang w:eastAsia="en-GB"/>
        </w:rPr>
        <w:t xml:space="preserve"> rely on </w:t>
      </w:r>
      <w:proofErr w:type="gramStart"/>
      <w:r w:rsidR="00050BF4" w:rsidRPr="00F73992">
        <w:rPr>
          <w:rFonts w:ascii="Arial" w:eastAsia="Times New Roman" w:hAnsi="Arial" w:cs="Arial"/>
          <w:sz w:val="22"/>
          <w:szCs w:val="22"/>
          <w:lang w:eastAsia="en-GB"/>
        </w:rPr>
        <w:t>one</w:t>
      </w:r>
      <w:proofErr w:type="gramEnd"/>
    </w:p>
    <w:p w14:paraId="56B99DDE" w14:textId="0E0A9DDD" w:rsidR="00050BF4" w:rsidRPr="00F73992" w:rsidRDefault="00050BF4" w:rsidP="00C30407">
      <w:pPr>
        <w:shd w:val="clear" w:color="auto" w:fill="FFFFFF"/>
        <w:spacing w:before="0" w:after="0" w:line="360" w:lineRule="auto"/>
        <w:ind w:firstLine="720"/>
        <w:outlineLvl w:val="1"/>
        <w:rPr>
          <w:rFonts w:ascii="Arial" w:eastAsia="Times New Roman" w:hAnsi="Arial" w:cs="Arial"/>
          <w:sz w:val="22"/>
          <w:szCs w:val="22"/>
          <w:lang w:eastAsia="en-GB"/>
        </w:rPr>
      </w:pPr>
      <w:r w:rsidRPr="00F73992">
        <w:rPr>
          <w:rFonts w:ascii="Arial" w:eastAsia="Times New Roman" w:hAnsi="Arial" w:cs="Arial"/>
          <w:sz w:val="22"/>
          <w:szCs w:val="22"/>
          <w:lang w:eastAsia="en-GB"/>
        </w:rPr>
        <w:t xml:space="preserve">source for </w:t>
      </w:r>
      <w:r w:rsidR="00915528" w:rsidRPr="00F73992">
        <w:rPr>
          <w:rFonts w:ascii="Arial" w:eastAsia="Times New Roman" w:hAnsi="Arial" w:cs="Arial"/>
          <w:sz w:val="22"/>
          <w:szCs w:val="22"/>
          <w:lang w:eastAsia="en-GB"/>
        </w:rPr>
        <w:t>all</w:t>
      </w:r>
      <w:r w:rsidRPr="00F73992">
        <w:rPr>
          <w:rFonts w:ascii="Arial" w:eastAsia="Times New Roman" w:hAnsi="Arial" w:cs="Arial"/>
          <w:sz w:val="22"/>
          <w:szCs w:val="22"/>
          <w:lang w:eastAsia="en-GB"/>
        </w:rPr>
        <w:t xml:space="preserve"> </w:t>
      </w:r>
      <w:r w:rsidR="009B5B2C" w:rsidRPr="00F73992">
        <w:rPr>
          <w:rFonts w:ascii="Arial" w:eastAsia="Times New Roman" w:hAnsi="Arial" w:cs="Arial"/>
          <w:sz w:val="22"/>
          <w:szCs w:val="22"/>
          <w:lang w:eastAsia="en-GB"/>
        </w:rPr>
        <w:t>your</w:t>
      </w:r>
      <w:r w:rsidRPr="00F73992">
        <w:rPr>
          <w:rFonts w:ascii="Arial" w:eastAsia="Times New Roman" w:hAnsi="Arial" w:cs="Arial"/>
          <w:sz w:val="22"/>
          <w:szCs w:val="22"/>
          <w:lang w:eastAsia="en-GB"/>
        </w:rPr>
        <w:t xml:space="preserve"> research.   </w:t>
      </w:r>
    </w:p>
    <w:p w14:paraId="35E9C9F3" w14:textId="64F54B83" w:rsidR="00F6341B" w:rsidRPr="00F73992" w:rsidRDefault="00F6341B" w:rsidP="00860A5E">
      <w:pPr>
        <w:spacing w:before="0" w:after="0" w:line="360" w:lineRule="auto"/>
        <w:rPr>
          <w:rFonts w:ascii="Arial" w:hAnsi="Arial" w:cs="Arial"/>
          <w:sz w:val="22"/>
          <w:szCs w:val="22"/>
        </w:rPr>
      </w:pPr>
    </w:p>
    <w:p w14:paraId="20923B46" w14:textId="1D7704C0" w:rsidR="00003A8F" w:rsidRDefault="0068529A" w:rsidP="00860A5E">
      <w:pPr>
        <w:spacing w:before="0" w:after="0" w:line="360" w:lineRule="auto"/>
        <w:rPr>
          <w:rFonts w:ascii="Arial" w:hAnsi="Arial" w:cs="Arial"/>
          <w:b/>
          <w:bCs/>
          <w:sz w:val="22"/>
          <w:szCs w:val="22"/>
        </w:rPr>
      </w:pPr>
      <w:r w:rsidRPr="00F73992">
        <w:rPr>
          <w:rFonts w:ascii="Arial" w:hAnsi="Arial" w:cs="Arial"/>
          <w:b/>
          <w:bCs/>
          <w:sz w:val="22"/>
          <w:szCs w:val="22"/>
        </w:rPr>
        <w:t>7</w:t>
      </w:r>
      <w:r w:rsidR="00C436C0" w:rsidRPr="00F73992">
        <w:rPr>
          <w:rFonts w:ascii="Arial" w:hAnsi="Arial" w:cs="Arial"/>
          <w:b/>
          <w:bCs/>
          <w:sz w:val="22"/>
          <w:szCs w:val="22"/>
        </w:rPr>
        <w:t xml:space="preserve">.  </w:t>
      </w:r>
      <w:r w:rsidR="00003A8F" w:rsidRPr="00F73992">
        <w:rPr>
          <w:rFonts w:ascii="Arial" w:hAnsi="Arial" w:cs="Arial"/>
          <w:b/>
          <w:bCs/>
          <w:sz w:val="22"/>
          <w:szCs w:val="22"/>
        </w:rPr>
        <w:t>Then find some credible sources relevant to your research and describe</w:t>
      </w:r>
      <w:r w:rsidR="00C92916" w:rsidRPr="00F73992">
        <w:rPr>
          <w:rFonts w:ascii="Arial" w:hAnsi="Arial" w:cs="Arial"/>
          <w:b/>
          <w:bCs/>
          <w:sz w:val="22"/>
          <w:szCs w:val="22"/>
        </w:rPr>
        <w:t xml:space="preserve"> </w:t>
      </w:r>
      <w:r w:rsidR="00003A8F" w:rsidRPr="00F73992">
        <w:rPr>
          <w:rFonts w:ascii="Arial" w:hAnsi="Arial" w:cs="Arial"/>
          <w:b/>
          <w:bCs/>
          <w:sz w:val="22"/>
          <w:szCs w:val="22"/>
        </w:rPr>
        <w:t>the</w:t>
      </w:r>
      <w:r w:rsidR="00C92916" w:rsidRPr="00F73992">
        <w:rPr>
          <w:rFonts w:ascii="Arial" w:hAnsi="Arial" w:cs="Arial"/>
          <w:b/>
          <w:bCs/>
          <w:sz w:val="22"/>
          <w:szCs w:val="22"/>
        </w:rPr>
        <w:t xml:space="preserve"> </w:t>
      </w:r>
      <w:r w:rsidR="00003A8F" w:rsidRPr="00F73992">
        <w:rPr>
          <w:rFonts w:ascii="Arial" w:hAnsi="Arial" w:cs="Arial"/>
          <w:b/>
          <w:bCs/>
          <w:sz w:val="22"/>
          <w:szCs w:val="22"/>
        </w:rPr>
        <w:t>way</w:t>
      </w:r>
      <w:r w:rsidR="00C436C0" w:rsidRPr="00F73992">
        <w:rPr>
          <w:rFonts w:ascii="Arial" w:hAnsi="Arial" w:cs="Arial"/>
          <w:b/>
          <w:bCs/>
          <w:sz w:val="22"/>
          <w:szCs w:val="22"/>
        </w:rPr>
        <w:t xml:space="preserve"> </w:t>
      </w:r>
      <w:r w:rsidR="00003A8F" w:rsidRPr="00F73992">
        <w:rPr>
          <w:rFonts w:ascii="Arial" w:hAnsi="Arial" w:cs="Arial"/>
          <w:b/>
          <w:bCs/>
          <w:sz w:val="22"/>
          <w:szCs w:val="22"/>
        </w:rPr>
        <w:t xml:space="preserve">(From where and how) you found them. </w:t>
      </w:r>
    </w:p>
    <w:p w14:paraId="56202A60" w14:textId="77777777" w:rsidR="00DE7627" w:rsidRPr="00F73992" w:rsidRDefault="00DE7627" w:rsidP="00860A5E">
      <w:pPr>
        <w:spacing w:before="0" w:after="0" w:line="360" w:lineRule="auto"/>
        <w:rPr>
          <w:rFonts w:ascii="Arial" w:hAnsi="Arial" w:cs="Arial"/>
          <w:b/>
          <w:bCs/>
          <w:sz w:val="22"/>
          <w:szCs w:val="22"/>
        </w:rPr>
      </w:pPr>
    </w:p>
    <w:p w14:paraId="00CA8E3C" w14:textId="155EFC74" w:rsidR="00127424" w:rsidRPr="00F73992" w:rsidRDefault="00127424" w:rsidP="00DC75D9">
      <w:pPr>
        <w:spacing w:before="0" w:after="0" w:line="360" w:lineRule="auto"/>
        <w:rPr>
          <w:rFonts w:ascii="Arial" w:hAnsi="Arial" w:cs="Arial"/>
          <w:sz w:val="22"/>
          <w:szCs w:val="22"/>
        </w:rPr>
      </w:pPr>
      <w:r w:rsidRPr="00F73992">
        <w:rPr>
          <w:rFonts w:ascii="Arial" w:hAnsi="Arial" w:cs="Arial"/>
          <w:sz w:val="22"/>
          <w:szCs w:val="22"/>
        </w:rPr>
        <w:t xml:space="preserve">The sources for my research were </w:t>
      </w:r>
      <w:r w:rsidR="00FB69DB" w:rsidRPr="00F73992">
        <w:rPr>
          <w:rFonts w:ascii="Arial" w:hAnsi="Arial" w:cs="Arial"/>
          <w:sz w:val="22"/>
          <w:szCs w:val="22"/>
        </w:rPr>
        <w:t xml:space="preserve">from the internet in general and the </w:t>
      </w:r>
      <w:r w:rsidR="009032A0" w:rsidRPr="00F73992">
        <w:rPr>
          <w:rFonts w:ascii="Arial" w:hAnsi="Arial" w:cs="Arial"/>
          <w:sz w:val="22"/>
          <w:szCs w:val="22"/>
        </w:rPr>
        <w:t>Moodle</w:t>
      </w:r>
      <w:r w:rsidR="00FB69DB" w:rsidRPr="00F73992">
        <w:rPr>
          <w:rFonts w:ascii="Arial" w:hAnsi="Arial" w:cs="Arial"/>
          <w:sz w:val="22"/>
          <w:szCs w:val="22"/>
        </w:rPr>
        <w:t xml:space="preserve"> website under the UWTSD domain.  This is a vast </w:t>
      </w:r>
      <w:r w:rsidR="00FB7BF1" w:rsidRPr="00F73992">
        <w:rPr>
          <w:rFonts w:ascii="Arial" w:hAnsi="Arial" w:cs="Arial"/>
          <w:sz w:val="22"/>
          <w:szCs w:val="22"/>
        </w:rPr>
        <w:t xml:space="preserve">electronic </w:t>
      </w:r>
      <w:r w:rsidR="00FB69DB" w:rsidRPr="00F73992">
        <w:rPr>
          <w:rFonts w:ascii="Arial" w:hAnsi="Arial" w:cs="Arial"/>
          <w:sz w:val="22"/>
          <w:szCs w:val="22"/>
        </w:rPr>
        <w:t xml:space="preserve">library with </w:t>
      </w:r>
      <w:r w:rsidR="00822BE9" w:rsidRPr="00F73992">
        <w:rPr>
          <w:rFonts w:ascii="Arial" w:hAnsi="Arial" w:cs="Arial"/>
          <w:sz w:val="22"/>
          <w:szCs w:val="22"/>
        </w:rPr>
        <w:t>many</w:t>
      </w:r>
      <w:r w:rsidR="00FB69DB" w:rsidRPr="00F73992">
        <w:rPr>
          <w:rFonts w:ascii="Arial" w:hAnsi="Arial" w:cs="Arial"/>
          <w:sz w:val="22"/>
          <w:szCs w:val="22"/>
        </w:rPr>
        <w:t xml:space="preserve"> books, articles</w:t>
      </w:r>
      <w:r w:rsidR="00FB7BF1" w:rsidRPr="00F73992">
        <w:rPr>
          <w:rFonts w:ascii="Arial" w:hAnsi="Arial" w:cs="Arial"/>
          <w:sz w:val="22"/>
          <w:szCs w:val="22"/>
        </w:rPr>
        <w:t>,</w:t>
      </w:r>
      <w:r w:rsidR="00FB69DB" w:rsidRPr="00F73992">
        <w:rPr>
          <w:rFonts w:ascii="Arial" w:hAnsi="Arial" w:cs="Arial"/>
          <w:sz w:val="22"/>
          <w:szCs w:val="22"/>
        </w:rPr>
        <w:t xml:space="preserve"> and other </w:t>
      </w:r>
      <w:r w:rsidR="00FB7BF1" w:rsidRPr="00F73992">
        <w:rPr>
          <w:rFonts w:ascii="Arial" w:hAnsi="Arial" w:cs="Arial"/>
          <w:sz w:val="22"/>
          <w:szCs w:val="22"/>
        </w:rPr>
        <w:t>publications.</w:t>
      </w:r>
      <w:r w:rsidR="00FB69DB" w:rsidRPr="00F73992">
        <w:rPr>
          <w:rFonts w:ascii="Arial" w:hAnsi="Arial" w:cs="Arial"/>
          <w:sz w:val="22"/>
          <w:szCs w:val="22"/>
        </w:rPr>
        <w:t xml:space="preserve"> </w:t>
      </w:r>
      <w:r w:rsidR="00FB7BF1" w:rsidRPr="00F73992">
        <w:rPr>
          <w:rFonts w:ascii="Arial" w:hAnsi="Arial" w:cs="Arial"/>
          <w:sz w:val="22"/>
          <w:szCs w:val="22"/>
        </w:rPr>
        <w:t xml:space="preserve">By inserting search criteria, for example, keywords for the topic you are researching, you </w:t>
      </w:r>
      <w:r w:rsidR="002F5839" w:rsidRPr="00F73992">
        <w:rPr>
          <w:rFonts w:ascii="Arial" w:hAnsi="Arial" w:cs="Arial"/>
          <w:sz w:val="22"/>
          <w:szCs w:val="22"/>
        </w:rPr>
        <w:t>c</w:t>
      </w:r>
      <w:r w:rsidR="009032A0" w:rsidRPr="00F73992">
        <w:rPr>
          <w:rFonts w:ascii="Arial" w:hAnsi="Arial" w:cs="Arial"/>
          <w:sz w:val="22"/>
          <w:szCs w:val="22"/>
        </w:rPr>
        <w:t>an</w:t>
      </w:r>
      <w:r w:rsidR="002F5839" w:rsidRPr="00F73992">
        <w:rPr>
          <w:rFonts w:ascii="Arial" w:hAnsi="Arial" w:cs="Arial"/>
          <w:sz w:val="22"/>
          <w:szCs w:val="22"/>
        </w:rPr>
        <w:t xml:space="preserve"> </w:t>
      </w:r>
      <w:r w:rsidR="00FB7BF1" w:rsidRPr="00F73992">
        <w:rPr>
          <w:rFonts w:ascii="Arial" w:hAnsi="Arial" w:cs="Arial"/>
          <w:sz w:val="22"/>
          <w:szCs w:val="22"/>
        </w:rPr>
        <w:t xml:space="preserve">find several sources of information with dates, </w:t>
      </w:r>
      <w:r w:rsidR="00822BE9" w:rsidRPr="00F73992">
        <w:rPr>
          <w:rFonts w:ascii="Arial" w:hAnsi="Arial" w:cs="Arial"/>
          <w:sz w:val="22"/>
          <w:szCs w:val="22"/>
        </w:rPr>
        <w:t xml:space="preserve">references, </w:t>
      </w:r>
      <w:r w:rsidR="00FB7BF1" w:rsidRPr="00F73992">
        <w:rPr>
          <w:rFonts w:ascii="Arial" w:hAnsi="Arial" w:cs="Arial"/>
          <w:sz w:val="22"/>
          <w:szCs w:val="22"/>
        </w:rPr>
        <w:t>author</w:t>
      </w:r>
      <w:r w:rsidR="00822BE9" w:rsidRPr="00F73992">
        <w:rPr>
          <w:rFonts w:ascii="Arial" w:hAnsi="Arial" w:cs="Arial"/>
          <w:sz w:val="22"/>
          <w:szCs w:val="22"/>
        </w:rPr>
        <w:t>(s), printing press and unique identifying numbers.</w:t>
      </w:r>
      <w:r w:rsidR="00D5260E" w:rsidRPr="00F73992">
        <w:rPr>
          <w:rFonts w:ascii="Arial" w:hAnsi="Arial" w:cs="Arial"/>
          <w:sz w:val="22"/>
          <w:szCs w:val="22"/>
        </w:rPr>
        <w:t xml:space="preserve"> In this case, articles are double-checked </w:t>
      </w:r>
      <w:r w:rsidR="00F73992">
        <w:rPr>
          <w:rFonts w:ascii="Arial" w:hAnsi="Arial" w:cs="Arial"/>
          <w:sz w:val="22"/>
          <w:szCs w:val="22"/>
        </w:rPr>
        <w:t xml:space="preserve">against </w:t>
      </w:r>
      <w:r w:rsidR="00D5260E" w:rsidRPr="00F73992">
        <w:rPr>
          <w:rFonts w:ascii="Arial" w:hAnsi="Arial" w:cs="Arial"/>
          <w:sz w:val="22"/>
          <w:szCs w:val="22"/>
        </w:rPr>
        <w:t>information contained in books</w:t>
      </w:r>
      <w:r w:rsidR="00F73992">
        <w:rPr>
          <w:rFonts w:ascii="Arial" w:hAnsi="Arial" w:cs="Arial"/>
          <w:sz w:val="22"/>
          <w:szCs w:val="22"/>
        </w:rPr>
        <w:t>.</w:t>
      </w:r>
      <w:r w:rsidR="00D5260E" w:rsidRPr="00F73992">
        <w:rPr>
          <w:rFonts w:ascii="Arial" w:hAnsi="Arial" w:cs="Arial"/>
          <w:sz w:val="22"/>
          <w:szCs w:val="22"/>
        </w:rPr>
        <w:t xml:space="preserve"> </w:t>
      </w:r>
    </w:p>
    <w:p w14:paraId="5C002BD5" w14:textId="77777777" w:rsidR="00F73992" w:rsidRDefault="00F73992" w:rsidP="00DC75D9">
      <w:pPr>
        <w:spacing w:before="0" w:after="0" w:line="360" w:lineRule="auto"/>
        <w:rPr>
          <w:rFonts w:ascii="Arial" w:hAnsi="Arial" w:cs="Arial"/>
          <w:b/>
          <w:bCs/>
          <w:sz w:val="22"/>
          <w:szCs w:val="22"/>
        </w:rPr>
      </w:pPr>
    </w:p>
    <w:p w14:paraId="72D6DE45" w14:textId="1586E996" w:rsidR="009B5B2C" w:rsidRPr="00F73992" w:rsidRDefault="0068529A" w:rsidP="00DC75D9">
      <w:pPr>
        <w:spacing w:before="0" w:after="0" w:line="360" w:lineRule="auto"/>
        <w:rPr>
          <w:rFonts w:ascii="Arial" w:hAnsi="Arial" w:cs="Arial"/>
          <w:b/>
          <w:bCs/>
          <w:sz w:val="22"/>
          <w:szCs w:val="22"/>
        </w:rPr>
      </w:pPr>
      <w:r w:rsidRPr="00F73992">
        <w:rPr>
          <w:rFonts w:ascii="Arial" w:hAnsi="Arial" w:cs="Arial"/>
          <w:b/>
          <w:bCs/>
          <w:sz w:val="22"/>
          <w:szCs w:val="22"/>
        </w:rPr>
        <w:t>8</w:t>
      </w:r>
      <w:r w:rsidR="00C436C0" w:rsidRPr="00F73992">
        <w:rPr>
          <w:rFonts w:ascii="Arial" w:hAnsi="Arial" w:cs="Arial"/>
          <w:b/>
          <w:bCs/>
          <w:sz w:val="22"/>
          <w:szCs w:val="22"/>
        </w:rPr>
        <w:t xml:space="preserve">.  </w:t>
      </w:r>
      <w:r w:rsidR="00003A8F" w:rsidRPr="00F73992">
        <w:rPr>
          <w:rFonts w:ascii="Arial" w:hAnsi="Arial" w:cs="Arial"/>
          <w:b/>
          <w:bCs/>
          <w:sz w:val="22"/>
          <w:szCs w:val="22"/>
        </w:rPr>
        <w:t>Finally,</w:t>
      </w:r>
      <w:r w:rsidR="00C436C0" w:rsidRPr="00F73992">
        <w:rPr>
          <w:rFonts w:ascii="Arial" w:hAnsi="Arial" w:cs="Arial"/>
          <w:b/>
          <w:bCs/>
          <w:sz w:val="22"/>
          <w:szCs w:val="22"/>
        </w:rPr>
        <w:t xml:space="preserve"> </w:t>
      </w:r>
      <w:r w:rsidR="00003A8F" w:rsidRPr="00F73992">
        <w:rPr>
          <w:rFonts w:ascii="Arial" w:hAnsi="Arial" w:cs="Arial"/>
          <w:b/>
          <w:bCs/>
          <w:sz w:val="22"/>
          <w:szCs w:val="22"/>
        </w:rPr>
        <w:t>present all those sources (found in point No.</w:t>
      </w:r>
      <w:r w:rsidR="00C436C0" w:rsidRPr="00F73992">
        <w:rPr>
          <w:rFonts w:ascii="Arial" w:hAnsi="Arial" w:cs="Arial"/>
          <w:b/>
          <w:bCs/>
          <w:sz w:val="22"/>
          <w:szCs w:val="22"/>
        </w:rPr>
        <w:t xml:space="preserve"> </w:t>
      </w:r>
      <w:r w:rsidR="00003A8F" w:rsidRPr="00F73992">
        <w:rPr>
          <w:rFonts w:ascii="Arial" w:hAnsi="Arial" w:cs="Arial"/>
          <w:b/>
          <w:bCs/>
          <w:sz w:val="22"/>
          <w:szCs w:val="22"/>
        </w:rPr>
        <w:t>7) according to Harvard referencing style</w:t>
      </w:r>
      <w:r w:rsidR="002A0D34" w:rsidRPr="00F73992">
        <w:rPr>
          <w:rFonts w:ascii="Arial" w:hAnsi="Arial" w:cs="Arial"/>
          <w:b/>
          <w:bCs/>
          <w:sz w:val="22"/>
          <w:szCs w:val="22"/>
        </w:rPr>
        <w:t>.</w:t>
      </w:r>
    </w:p>
    <w:p w14:paraId="57DF7432" w14:textId="77777777" w:rsidR="009B5B2C" w:rsidRPr="00F73992" w:rsidRDefault="009B5B2C" w:rsidP="001C66E7">
      <w:pPr>
        <w:spacing w:after="0" w:line="360" w:lineRule="auto"/>
        <w:rPr>
          <w:rFonts w:ascii="Arial" w:hAnsi="Arial" w:cs="Arial"/>
          <w:b/>
          <w:bCs/>
          <w:sz w:val="22"/>
          <w:szCs w:val="22"/>
        </w:rPr>
      </w:pPr>
    </w:p>
    <w:p w14:paraId="030B75FB" w14:textId="77777777" w:rsidR="006B2957" w:rsidRPr="00F73992" w:rsidRDefault="006B2957" w:rsidP="001C66E7">
      <w:pPr>
        <w:spacing w:before="0" w:after="0" w:line="360" w:lineRule="auto"/>
        <w:rPr>
          <w:rFonts w:ascii="Arial" w:hAnsi="Arial" w:cs="Arial"/>
          <w:sz w:val="22"/>
          <w:szCs w:val="22"/>
        </w:rPr>
      </w:pPr>
    </w:p>
    <w:p w14:paraId="1A875CBC" w14:textId="77777777" w:rsidR="006B2957" w:rsidRPr="00F73992" w:rsidRDefault="006B2957" w:rsidP="001C66E7">
      <w:pPr>
        <w:spacing w:before="0" w:after="0" w:line="360" w:lineRule="auto"/>
        <w:rPr>
          <w:rFonts w:ascii="Arial" w:hAnsi="Arial" w:cs="Arial"/>
          <w:sz w:val="22"/>
          <w:szCs w:val="22"/>
        </w:rPr>
      </w:pPr>
    </w:p>
    <w:p w14:paraId="0986CB63" w14:textId="77777777" w:rsidR="007D681D" w:rsidRPr="00F73992" w:rsidRDefault="007D681D" w:rsidP="001C66E7">
      <w:pPr>
        <w:spacing w:before="0" w:after="0" w:line="360" w:lineRule="auto"/>
        <w:rPr>
          <w:rFonts w:ascii="Arial" w:hAnsi="Arial" w:cs="Arial"/>
          <w:sz w:val="22"/>
          <w:szCs w:val="22"/>
        </w:rPr>
      </w:pPr>
    </w:p>
    <w:p w14:paraId="7E654601" w14:textId="77777777" w:rsidR="007D681D" w:rsidRPr="00F73992" w:rsidRDefault="007D681D" w:rsidP="001C66E7">
      <w:pPr>
        <w:spacing w:before="0" w:after="0" w:line="360" w:lineRule="auto"/>
        <w:rPr>
          <w:rFonts w:ascii="Arial" w:hAnsi="Arial" w:cs="Arial"/>
          <w:sz w:val="22"/>
          <w:szCs w:val="22"/>
        </w:rPr>
      </w:pPr>
    </w:p>
    <w:p w14:paraId="1D358238" w14:textId="77777777" w:rsidR="007D681D" w:rsidRDefault="007D681D" w:rsidP="001C66E7">
      <w:pPr>
        <w:spacing w:before="0" w:after="0" w:line="360" w:lineRule="auto"/>
        <w:rPr>
          <w:rFonts w:ascii="Arial" w:hAnsi="Arial" w:cs="Arial"/>
          <w:sz w:val="22"/>
          <w:szCs w:val="22"/>
        </w:rPr>
      </w:pPr>
    </w:p>
    <w:p w14:paraId="10048F31" w14:textId="77777777" w:rsidR="00F73992" w:rsidRDefault="00F73992" w:rsidP="001C66E7">
      <w:pPr>
        <w:spacing w:before="0" w:after="0" w:line="360" w:lineRule="auto"/>
        <w:rPr>
          <w:rFonts w:ascii="Arial" w:hAnsi="Arial" w:cs="Arial"/>
          <w:sz w:val="22"/>
          <w:szCs w:val="22"/>
        </w:rPr>
      </w:pPr>
    </w:p>
    <w:p w14:paraId="0ECC6896" w14:textId="77777777" w:rsidR="00F73992" w:rsidRDefault="00F73992" w:rsidP="001C66E7">
      <w:pPr>
        <w:spacing w:before="0" w:after="0" w:line="360" w:lineRule="auto"/>
        <w:rPr>
          <w:rFonts w:ascii="Arial" w:hAnsi="Arial" w:cs="Arial"/>
          <w:sz w:val="22"/>
          <w:szCs w:val="22"/>
        </w:rPr>
      </w:pPr>
    </w:p>
    <w:p w14:paraId="50AD6897" w14:textId="77777777" w:rsidR="00F73992" w:rsidRDefault="00F73992" w:rsidP="001C66E7">
      <w:pPr>
        <w:spacing w:before="0" w:after="0" w:line="360" w:lineRule="auto"/>
        <w:rPr>
          <w:rFonts w:ascii="Arial" w:hAnsi="Arial" w:cs="Arial"/>
          <w:sz w:val="22"/>
          <w:szCs w:val="22"/>
        </w:rPr>
      </w:pPr>
    </w:p>
    <w:p w14:paraId="080680DB" w14:textId="77777777" w:rsidR="00DC75D9" w:rsidRDefault="00DC75D9" w:rsidP="001C66E7">
      <w:pPr>
        <w:spacing w:before="0" w:after="0" w:line="360" w:lineRule="auto"/>
        <w:rPr>
          <w:rFonts w:ascii="Arial" w:hAnsi="Arial" w:cs="Arial"/>
          <w:sz w:val="22"/>
          <w:szCs w:val="22"/>
        </w:rPr>
      </w:pPr>
    </w:p>
    <w:p w14:paraId="55660226" w14:textId="77777777" w:rsidR="00DC75D9" w:rsidRDefault="00DC75D9" w:rsidP="001C66E7">
      <w:pPr>
        <w:spacing w:before="0" w:after="0" w:line="360" w:lineRule="auto"/>
        <w:rPr>
          <w:rFonts w:ascii="Arial" w:hAnsi="Arial" w:cs="Arial"/>
          <w:sz w:val="22"/>
          <w:szCs w:val="22"/>
        </w:rPr>
      </w:pPr>
    </w:p>
    <w:p w14:paraId="4123053E" w14:textId="77777777" w:rsidR="00DE7627" w:rsidRDefault="00DE7627" w:rsidP="001C66E7">
      <w:pPr>
        <w:spacing w:before="0" w:after="0" w:line="360" w:lineRule="auto"/>
        <w:rPr>
          <w:rFonts w:ascii="Arial" w:hAnsi="Arial" w:cs="Arial"/>
          <w:sz w:val="22"/>
          <w:szCs w:val="22"/>
        </w:rPr>
      </w:pPr>
    </w:p>
    <w:p w14:paraId="0CEE0658" w14:textId="4CF72A6A" w:rsidR="005079F0" w:rsidRPr="00F73992" w:rsidRDefault="001C66E7" w:rsidP="001C66E7">
      <w:pPr>
        <w:spacing w:before="0" w:after="0" w:line="360" w:lineRule="auto"/>
        <w:rPr>
          <w:rFonts w:ascii="Arial" w:hAnsi="Arial" w:cs="Arial"/>
          <w:sz w:val="22"/>
          <w:szCs w:val="22"/>
        </w:rPr>
      </w:pPr>
      <w:r w:rsidRPr="00F73992">
        <w:rPr>
          <w:rFonts w:ascii="Arial" w:hAnsi="Arial" w:cs="Arial"/>
          <w:sz w:val="22"/>
          <w:szCs w:val="22"/>
        </w:rPr>
        <w:lastRenderedPageBreak/>
        <w:t>R</w:t>
      </w:r>
      <w:r w:rsidR="005079F0" w:rsidRPr="00F73992">
        <w:rPr>
          <w:rFonts w:ascii="Arial" w:hAnsi="Arial" w:cs="Arial"/>
          <w:sz w:val="22"/>
          <w:szCs w:val="22"/>
        </w:rPr>
        <w:t>EFERENCES</w:t>
      </w:r>
    </w:p>
    <w:p w14:paraId="2CF12601" w14:textId="77777777" w:rsidR="00D80361" w:rsidRPr="00F73992" w:rsidRDefault="00D80361" w:rsidP="001C66E7">
      <w:pPr>
        <w:spacing w:before="0" w:after="0" w:line="360" w:lineRule="auto"/>
        <w:rPr>
          <w:rFonts w:ascii="Arial" w:hAnsi="Arial" w:cs="Arial"/>
          <w:sz w:val="22"/>
          <w:szCs w:val="22"/>
        </w:rPr>
      </w:pPr>
    </w:p>
    <w:p w14:paraId="742888AF" w14:textId="1AE1CFDD" w:rsidR="00D80361" w:rsidRPr="00F73992" w:rsidRDefault="00D80361" w:rsidP="001C66E7">
      <w:pPr>
        <w:pStyle w:val="NormalWeb"/>
        <w:shd w:val="clear" w:color="auto" w:fill="FFFFFF"/>
        <w:spacing w:before="0" w:beforeAutospacing="0" w:after="0" w:afterAutospacing="0" w:line="360" w:lineRule="auto"/>
        <w:rPr>
          <w:rFonts w:ascii="Arial" w:hAnsi="Arial" w:cs="Arial"/>
          <w:sz w:val="22"/>
          <w:szCs w:val="22"/>
        </w:rPr>
      </w:pPr>
      <w:r w:rsidRPr="00F73992">
        <w:rPr>
          <w:rFonts w:ascii="Arial" w:hAnsi="Arial" w:cs="Arial"/>
          <w:sz w:val="22"/>
          <w:szCs w:val="22"/>
        </w:rPr>
        <w:t>Al-</w:t>
      </w:r>
      <w:proofErr w:type="spellStart"/>
      <w:r w:rsidRPr="00F73992">
        <w:rPr>
          <w:rFonts w:ascii="Arial" w:hAnsi="Arial" w:cs="Arial"/>
          <w:sz w:val="22"/>
          <w:szCs w:val="22"/>
        </w:rPr>
        <w:t>Shorbaji</w:t>
      </w:r>
      <w:proofErr w:type="spellEnd"/>
      <w:r w:rsidR="00413259" w:rsidRPr="00F73992">
        <w:rPr>
          <w:rFonts w:ascii="Arial" w:hAnsi="Arial" w:cs="Arial"/>
          <w:sz w:val="22"/>
          <w:szCs w:val="22"/>
        </w:rPr>
        <w:t xml:space="preserve">, </w:t>
      </w:r>
      <w:r w:rsidRPr="00F73992">
        <w:rPr>
          <w:rFonts w:ascii="Arial" w:hAnsi="Arial" w:cs="Arial"/>
          <w:sz w:val="22"/>
          <w:szCs w:val="22"/>
        </w:rPr>
        <w:t>N</w:t>
      </w:r>
      <w:r w:rsidR="002578E3">
        <w:rPr>
          <w:rFonts w:ascii="Arial" w:hAnsi="Arial" w:cs="Arial"/>
          <w:sz w:val="22"/>
          <w:szCs w:val="22"/>
        </w:rPr>
        <w:t>.</w:t>
      </w:r>
      <w:r w:rsidR="00413259" w:rsidRPr="00F73992">
        <w:rPr>
          <w:rFonts w:ascii="Arial" w:hAnsi="Arial" w:cs="Arial"/>
          <w:sz w:val="22"/>
          <w:szCs w:val="22"/>
        </w:rPr>
        <w:t xml:space="preserve"> </w:t>
      </w:r>
      <w:r w:rsidRPr="00F73992">
        <w:rPr>
          <w:rFonts w:ascii="Arial" w:hAnsi="Arial" w:cs="Arial"/>
          <w:sz w:val="22"/>
          <w:szCs w:val="22"/>
        </w:rPr>
        <w:t xml:space="preserve">(2022) </w:t>
      </w:r>
    </w:p>
    <w:p w14:paraId="2B710D67" w14:textId="77777777" w:rsidR="006B2957" w:rsidRPr="00F73992" w:rsidRDefault="00D80361" w:rsidP="001C66E7">
      <w:pPr>
        <w:pStyle w:val="NormalWeb"/>
        <w:shd w:val="clear" w:color="auto" w:fill="FFFFFF"/>
        <w:spacing w:before="0" w:beforeAutospacing="0" w:after="0" w:afterAutospacing="0" w:line="360" w:lineRule="auto"/>
        <w:rPr>
          <w:rFonts w:ascii="Arial" w:hAnsi="Arial" w:cs="Arial"/>
          <w:sz w:val="22"/>
          <w:szCs w:val="22"/>
        </w:rPr>
      </w:pPr>
      <w:r w:rsidRPr="00F73992">
        <w:rPr>
          <w:rFonts w:ascii="Arial" w:hAnsi="Arial" w:cs="Arial"/>
          <w:i/>
          <w:iCs/>
          <w:sz w:val="22"/>
          <w:szCs w:val="22"/>
        </w:rPr>
        <w:t>Improving Healthcare Access through Digital Health: The Use of Information and Communication Technologies</w:t>
      </w:r>
      <w:r w:rsidRPr="00F73992">
        <w:rPr>
          <w:rFonts w:ascii="Arial" w:hAnsi="Arial" w:cs="Arial"/>
          <w:sz w:val="22"/>
          <w:szCs w:val="22"/>
        </w:rPr>
        <w:t xml:space="preserve">. </w:t>
      </w:r>
    </w:p>
    <w:p w14:paraId="5F35ADD7" w14:textId="68C6BB3B" w:rsidR="00D80361" w:rsidRPr="00325C1F" w:rsidRDefault="00D80361" w:rsidP="001C66E7">
      <w:pPr>
        <w:pStyle w:val="NormalWeb"/>
        <w:shd w:val="clear" w:color="auto" w:fill="FFFFFF"/>
        <w:spacing w:before="0" w:beforeAutospacing="0" w:after="0" w:afterAutospacing="0" w:line="360" w:lineRule="auto"/>
        <w:rPr>
          <w:rFonts w:ascii="Arial" w:hAnsi="Arial" w:cs="Arial"/>
          <w:sz w:val="22"/>
          <w:szCs w:val="22"/>
        </w:rPr>
      </w:pPr>
      <w:r w:rsidRPr="00325C1F">
        <w:rPr>
          <w:rFonts w:ascii="Arial" w:hAnsi="Arial" w:cs="Arial"/>
          <w:sz w:val="22"/>
          <w:szCs w:val="22"/>
        </w:rPr>
        <w:t>Available at</w:t>
      </w:r>
      <w:r w:rsidR="00413259" w:rsidRPr="00325C1F">
        <w:rPr>
          <w:rFonts w:ascii="Arial" w:hAnsi="Arial" w:cs="Arial"/>
          <w:sz w:val="22"/>
          <w:szCs w:val="22"/>
        </w:rPr>
        <w:t xml:space="preserve">:  https://www.intechopen.com/chapters/78328 </w:t>
      </w:r>
    </w:p>
    <w:p w14:paraId="295AF510" w14:textId="31FDD957" w:rsidR="00D80361" w:rsidRPr="00F73992" w:rsidRDefault="00413259" w:rsidP="001C66E7">
      <w:pPr>
        <w:pStyle w:val="NormalWeb"/>
        <w:shd w:val="clear" w:color="auto" w:fill="FFFFFF"/>
        <w:spacing w:before="0" w:beforeAutospacing="0" w:after="0" w:afterAutospacing="0" w:line="360" w:lineRule="auto"/>
        <w:rPr>
          <w:rFonts w:ascii="Arial" w:hAnsi="Arial" w:cs="Arial"/>
          <w:sz w:val="22"/>
          <w:szCs w:val="22"/>
        </w:rPr>
      </w:pPr>
      <w:r w:rsidRPr="00F73992">
        <w:rPr>
          <w:rFonts w:ascii="Arial" w:hAnsi="Arial" w:cs="Arial"/>
          <w:sz w:val="22"/>
          <w:szCs w:val="22"/>
        </w:rPr>
        <w:t>(</w:t>
      </w:r>
      <w:r w:rsidR="00D80361" w:rsidRPr="00F73992">
        <w:rPr>
          <w:rFonts w:ascii="Arial" w:hAnsi="Arial" w:cs="Arial"/>
          <w:sz w:val="22"/>
          <w:szCs w:val="22"/>
        </w:rPr>
        <w:t>Accessed 16 July 2023</w:t>
      </w:r>
      <w:r w:rsidRPr="00F73992">
        <w:rPr>
          <w:rFonts w:ascii="Arial" w:hAnsi="Arial" w:cs="Arial"/>
          <w:sz w:val="22"/>
          <w:szCs w:val="22"/>
        </w:rPr>
        <w:t>)</w:t>
      </w:r>
    </w:p>
    <w:p w14:paraId="6F0146E4" w14:textId="77777777" w:rsidR="001C66E7" w:rsidRPr="00F73992" w:rsidRDefault="001C66E7" w:rsidP="001C66E7">
      <w:pPr>
        <w:pStyle w:val="NormalWeb"/>
        <w:shd w:val="clear" w:color="auto" w:fill="FFFFFF"/>
        <w:spacing w:before="0" w:beforeAutospacing="0" w:after="0" w:afterAutospacing="0" w:line="360" w:lineRule="auto"/>
        <w:rPr>
          <w:rFonts w:ascii="Arial" w:hAnsi="Arial" w:cs="Arial"/>
          <w:sz w:val="22"/>
          <w:szCs w:val="22"/>
        </w:rPr>
      </w:pPr>
    </w:p>
    <w:p w14:paraId="195B8620" w14:textId="1662E88B" w:rsidR="00D80361" w:rsidRPr="00F73992" w:rsidRDefault="00D80361" w:rsidP="001C66E7">
      <w:pPr>
        <w:pStyle w:val="NormalWeb"/>
        <w:shd w:val="clear" w:color="auto" w:fill="FFFFFF"/>
        <w:spacing w:before="0" w:beforeAutospacing="0" w:after="0" w:afterAutospacing="0" w:line="360" w:lineRule="auto"/>
        <w:rPr>
          <w:rFonts w:ascii="Arial" w:hAnsi="Arial" w:cs="Arial"/>
          <w:sz w:val="22"/>
          <w:szCs w:val="22"/>
        </w:rPr>
      </w:pPr>
      <w:r w:rsidRPr="00F73992">
        <w:rPr>
          <w:rFonts w:ascii="Arial" w:hAnsi="Arial" w:cs="Arial"/>
          <w:sz w:val="22"/>
          <w:szCs w:val="22"/>
        </w:rPr>
        <w:t>Eniola</w:t>
      </w:r>
      <w:r w:rsidR="002578E3">
        <w:rPr>
          <w:rFonts w:ascii="Arial" w:hAnsi="Arial" w:cs="Arial"/>
          <w:sz w:val="22"/>
          <w:szCs w:val="22"/>
        </w:rPr>
        <w:t>,</w:t>
      </w:r>
      <w:r w:rsidRPr="00F73992">
        <w:rPr>
          <w:rFonts w:ascii="Arial" w:hAnsi="Arial" w:cs="Arial"/>
          <w:sz w:val="22"/>
          <w:szCs w:val="22"/>
        </w:rPr>
        <w:t xml:space="preserve"> P. et al</w:t>
      </w:r>
      <w:r w:rsidR="002578E3">
        <w:rPr>
          <w:rFonts w:ascii="Arial" w:hAnsi="Arial" w:cs="Arial"/>
          <w:sz w:val="22"/>
          <w:szCs w:val="22"/>
        </w:rPr>
        <w:t>.</w:t>
      </w:r>
      <w:r w:rsidRPr="00F73992">
        <w:rPr>
          <w:rFonts w:ascii="Arial" w:hAnsi="Arial" w:cs="Arial"/>
          <w:sz w:val="22"/>
          <w:szCs w:val="22"/>
        </w:rPr>
        <w:t xml:space="preserve"> (2014) </w:t>
      </w:r>
    </w:p>
    <w:p w14:paraId="67352DB3" w14:textId="77777777" w:rsidR="00D80361" w:rsidRPr="00F73992" w:rsidRDefault="00D80361" w:rsidP="001C66E7">
      <w:pPr>
        <w:pStyle w:val="NormalWeb"/>
        <w:shd w:val="clear" w:color="auto" w:fill="FFFFFF"/>
        <w:spacing w:before="0" w:beforeAutospacing="0" w:after="0" w:afterAutospacing="0" w:line="360" w:lineRule="auto"/>
        <w:rPr>
          <w:rFonts w:ascii="Arial" w:hAnsi="Arial" w:cs="Arial"/>
          <w:sz w:val="22"/>
          <w:szCs w:val="22"/>
        </w:rPr>
      </w:pPr>
      <w:r w:rsidRPr="00F73992">
        <w:rPr>
          <w:rFonts w:ascii="Arial" w:hAnsi="Arial" w:cs="Arial"/>
          <w:i/>
          <w:iCs/>
          <w:sz w:val="22"/>
          <w:szCs w:val="22"/>
        </w:rPr>
        <w:t xml:space="preserve">Three dimensional (3D) modelling and surgical planning in trauma and orthopaedics, The Surgeon, </w:t>
      </w:r>
      <w:r w:rsidRPr="00F73992">
        <w:rPr>
          <w:rFonts w:ascii="Arial" w:hAnsi="Arial" w:cs="Arial"/>
          <w:sz w:val="22"/>
          <w:szCs w:val="22"/>
        </w:rPr>
        <w:t>Volume 12, Issue 6, Pages 328-333, ISSN 1479-666X.</w:t>
      </w:r>
    </w:p>
    <w:p w14:paraId="7E270F14" w14:textId="2C6D428F" w:rsidR="00D80361" w:rsidRPr="00325C1F" w:rsidRDefault="00D80361" w:rsidP="001C66E7">
      <w:pPr>
        <w:pStyle w:val="NormalWeb"/>
        <w:shd w:val="clear" w:color="auto" w:fill="FFFFFF"/>
        <w:spacing w:before="0" w:beforeAutospacing="0" w:after="0" w:afterAutospacing="0" w:line="360" w:lineRule="auto"/>
        <w:rPr>
          <w:rStyle w:val="Hyperlink"/>
          <w:rFonts w:ascii="Arial" w:hAnsi="Arial" w:cs="Arial"/>
          <w:color w:val="auto"/>
          <w:sz w:val="22"/>
          <w:szCs w:val="22"/>
        </w:rPr>
      </w:pPr>
      <w:r w:rsidRPr="00325C1F">
        <w:rPr>
          <w:rFonts w:ascii="Arial" w:hAnsi="Arial" w:cs="Arial"/>
          <w:sz w:val="22"/>
          <w:szCs w:val="22"/>
        </w:rPr>
        <w:t xml:space="preserve">Available at: </w:t>
      </w:r>
      <w:r w:rsidR="00413259" w:rsidRPr="00325C1F">
        <w:rPr>
          <w:rFonts w:ascii="Arial" w:hAnsi="Arial" w:cs="Arial"/>
          <w:sz w:val="22"/>
          <w:szCs w:val="22"/>
        </w:rPr>
        <w:t xml:space="preserve">https://www.sciencedirect.com/science/article/pii/S1479666X14000444 </w:t>
      </w:r>
    </w:p>
    <w:p w14:paraId="3B7A776A" w14:textId="3CEDE39D" w:rsidR="00D80361" w:rsidRPr="00325C1F" w:rsidRDefault="00413259" w:rsidP="001C66E7">
      <w:pPr>
        <w:pStyle w:val="NormalWeb"/>
        <w:shd w:val="clear" w:color="auto" w:fill="FFFFFF"/>
        <w:spacing w:before="0" w:beforeAutospacing="0" w:after="0" w:afterAutospacing="0" w:line="360" w:lineRule="auto"/>
        <w:rPr>
          <w:rStyle w:val="Hyperlink"/>
          <w:rFonts w:ascii="Arial" w:hAnsi="Arial" w:cs="Arial"/>
          <w:color w:val="auto"/>
          <w:sz w:val="22"/>
          <w:szCs w:val="22"/>
          <w:u w:val="none"/>
        </w:rPr>
      </w:pPr>
      <w:r w:rsidRPr="00325C1F">
        <w:rPr>
          <w:rStyle w:val="Hyperlink"/>
          <w:rFonts w:ascii="Arial" w:hAnsi="Arial" w:cs="Arial"/>
          <w:color w:val="auto"/>
          <w:sz w:val="22"/>
          <w:szCs w:val="22"/>
          <w:u w:val="none"/>
        </w:rPr>
        <w:t>(</w:t>
      </w:r>
      <w:r w:rsidR="00D80361" w:rsidRPr="00325C1F">
        <w:rPr>
          <w:rStyle w:val="Hyperlink"/>
          <w:rFonts w:ascii="Arial" w:hAnsi="Arial" w:cs="Arial"/>
          <w:color w:val="auto"/>
          <w:sz w:val="22"/>
          <w:szCs w:val="22"/>
          <w:u w:val="none"/>
        </w:rPr>
        <w:t>Accessed 16 July 2023</w:t>
      </w:r>
      <w:r w:rsidRPr="00325C1F">
        <w:rPr>
          <w:rStyle w:val="Hyperlink"/>
          <w:rFonts w:ascii="Arial" w:hAnsi="Arial" w:cs="Arial"/>
          <w:color w:val="auto"/>
          <w:sz w:val="22"/>
          <w:szCs w:val="22"/>
          <w:u w:val="none"/>
        </w:rPr>
        <w:t>)</w:t>
      </w:r>
    </w:p>
    <w:p w14:paraId="5BB13963" w14:textId="77777777" w:rsidR="001C66E7" w:rsidRPr="00F73992" w:rsidRDefault="001C66E7" w:rsidP="001C66E7">
      <w:pPr>
        <w:pStyle w:val="NormalWeb"/>
        <w:shd w:val="clear" w:color="auto" w:fill="FFFFFF"/>
        <w:spacing w:before="0" w:beforeAutospacing="0" w:after="0" w:afterAutospacing="0" w:line="360" w:lineRule="auto"/>
        <w:rPr>
          <w:rFonts w:ascii="Arial" w:hAnsi="Arial" w:cs="Arial"/>
          <w:sz w:val="22"/>
          <w:szCs w:val="22"/>
        </w:rPr>
      </w:pPr>
    </w:p>
    <w:p w14:paraId="017DBC76" w14:textId="0F376884" w:rsidR="00D80361" w:rsidRPr="00F73992" w:rsidRDefault="00D80361" w:rsidP="001C66E7">
      <w:pPr>
        <w:pStyle w:val="NormalWeb"/>
        <w:shd w:val="clear" w:color="auto" w:fill="FFFFFF"/>
        <w:spacing w:before="0" w:beforeAutospacing="0" w:after="0" w:afterAutospacing="0" w:line="360" w:lineRule="auto"/>
        <w:rPr>
          <w:rFonts w:ascii="Arial" w:hAnsi="Arial" w:cs="Arial"/>
          <w:sz w:val="22"/>
          <w:szCs w:val="22"/>
        </w:rPr>
      </w:pPr>
      <w:r w:rsidRPr="00F73992">
        <w:rPr>
          <w:rFonts w:ascii="Arial" w:hAnsi="Arial" w:cs="Arial"/>
          <w:sz w:val="22"/>
          <w:szCs w:val="22"/>
        </w:rPr>
        <w:t xml:space="preserve">Heston, T. (2019) </w:t>
      </w:r>
      <w:r w:rsidRPr="00F73992">
        <w:rPr>
          <w:rFonts w:ascii="Arial" w:hAnsi="Arial" w:cs="Arial"/>
          <w:i/>
          <w:iCs/>
          <w:sz w:val="22"/>
          <w:szCs w:val="22"/>
        </w:rPr>
        <w:t>Telehealth</w:t>
      </w:r>
      <w:r w:rsidRPr="00F73992">
        <w:rPr>
          <w:rFonts w:ascii="Arial" w:hAnsi="Arial" w:cs="Arial"/>
          <w:sz w:val="22"/>
          <w:szCs w:val="22"/>
        </w:rPr>
        <w:t xml:space="preserve">. Washington State University </w:t>
      </w:r>
    </w:p>
    <w:p w14:paraId="4FB3994A" w14:textId="543070A3" w:rsidR="00D80361" w:rsidRPr="00F73992" w:rsidRDefault="00D80361" w:rsidP="001C66E7">
      <w:pPr>
        <w:pStyle w:val="NormalWeb"/>
        <w:shd w:val="clear" w:color="auto" w:fill="FFFFFF"/>
        <w:spacing w:before="0" w:beforeAutospacing="0" w:after="0" w:afterAutospacing="0" w:line="360" w:lineRule="auto"/>
        <w:rPr>
          <w:rFonts w:ascii="Arial" w:hAnsi="Arial" w:cs="Arial"/>
          <w:sz w:val="22"/>
          <w:szCs w:val="22"/>
        </w:rPr>
      </w:pPr>
      <w:r w:rsidRPr="00F73992">
        <w:rPr>
          <w:rFonts w:ascii="Arial" w:hAnsi="Arial" w:cs="Arial"/>
          <w:sz w:val="22"/>
          <w:szCs w:val="22"/>
        </w:rPr>
        <w:t xml:space="preserve">Available at: </w:t>
      </w:r>
      <w:r w:rsidR="00413259" w:rsidRPr="00F73992">
        <w:rPr>
          <w:rFonts w:ascii="Arial" w:hAnsi="Arial" w:cs="Arial"/>
          <w:sz w:val="22"/>
          <w:szCs w:val="22"/>
        </w:rPr>
        <w:t xml:space="preserve">https://www.intechopen.com/books/8332 </w:t>
      </w:r>
    </w:p>
    <w:p w14:paraId="6443EECE" w14:textId="4DE0454A" w:rsidR="00D80361" w:rsidRPr="00F73992" w:rsidRDefault="00413259" w:rsidP="001C66E7">
      <w:pPr>
        <w:pStyle w:val="NormalWeb"/>
        <w:shd w:val="clear" w:color="auto" w:fill="FFFFFF"/>
        <w:spacing w:before="0" w:beforeAutospacing="0" w:after="0" w:afterAutospacing="0" w:line="360" w:lineRule="auto"/>
        <w:rPr>
          <w:rFonts w:ascii="Arial" w:hAnsi="Arial" w:cs="Arial"/>
          <w:sz w:val="22"/>
          <w:szCs w:val="22"/>
        </w:rPr>
      </w:pPr>
      <w:r w:rsidRPr="00F73992">
        <w:rPr>
          <w:rFonts w:ascii="Arial" w:hAnsi="Arial" w:cs="Arial"/>
          <w:sz w:val="22"/>
          <w:szCs w:val="22"/>
        </w:rPr>
        <w:t>(</w:t>
      </w:r>
      <w:r w:rsidR="00D80361" w:rsidRPr="00F73992">
        <w:rPr>
          <w:rFonts w:ascii="Arial" w:hAnsi="Arial" w:cs="Arial"/>
          <w:sz w:val="22"/>
          <w:szCs w:val="22"/>
        </w:rPr>
        <w:t>Accessed 16 July 2023</w:t>
      </w:r>
      <w:r w:rsidRPr="00F73992">
        <w:rPr>
          <w:rFonts w:ascii="Arial" w:hAnsi="Arial" w:cs="Arial"/>
          <w:sz w:val="22"/>
          <w:szCs w:val="22"/>
        </w:rPr>
        <w:t>)</w:t>
      </w:r>
    </w:p>
    <w:p w14:paraId="5C2D5141" w14:textId="77777777" w:rsidR="001C66E7" w:rsidRPr="00F73992" w:rsidRDefault="001C66E7" w:rsidP="001C66E7">
      <w:pPr>
        <w:pStyle w:val="NormalWeb"/>
        <w:shd w:val="clear" w:color="auto" w:fill="FFFFFF"/>
        <w:spacing w:before="0" w:beforeAutospacing="0" w:after="0" w:afterAutospacing="0" w:line="360" w:lineRule="auto"/>
        <w:rPr>
          <w:rStyle w:val="Hyperlink"/>
          <w:rFonts w:ascii="Arial" w:hAnsi="Arial" w:cs="Arial"/>
          <w:color w:val="auto"/>
          <w:sz w:val="22"/>
          <w:szCs w:val="22"/>
          <w:u w:val="none"/>
        </w:rPr>
      </w:pPr>
    </w:p>
    <w:p w14:paraId="1D2D31C0" w14:textId="77777777" w:rsidR="00D80361" w:rsidRPr="00F73992" w:rsidRDefault="00D80361" w:rsidP="001C66E7">
      <w:pPr>
        <w:pStyle w:val="NormalWeb"/>
        <w:shd w:val="clear" w:color="auto" w:fill="FFFFFF"/>
        <w:spacing w:before="0" w:beforeAutospacing="0" w:after="0" w:afterAutospacing="0" w:line="360" w:lineRule="auto"/>
        <w:rPr>
          <w:rStyle w:val="Hyperlink"/>
          <w:rFonts w:ascii="Arial" w:hAnsi="Arial" w:cs="Arial"/>
          <w:i/>
          <w:iCs/>
          <w:color w:val="auto"/>
          <w:sz w:val="22"/>
          <w:szCs w:val="22"/>
          <w:u w:val="none"/>
        </w:rPr>
      </w:pPr>
      <w:r w:rsidRPr="00F73992">
        <w:rPr>
          <w:rStyle w:val="Hyperlink"/>
          <w:rFonts w:ascii="Arial" w:hAnsi="Arial" w:cs="Arial"/>
          <w:color w:val="auto"/>
          <w:sz w:val="22"/>
          <w:szCs w:val="22"/>
          <w:u w:val="none"/>
        </w:rPr>
        <w:t xml:space="preserve">IPSOS (2000).  </w:t>
      </w:r>
      <w:r w:rsidRPr="00F73992">
        <w:rPr>
          <w:rFonts w:ascii="Arial" w:hAnsi="Arial" w:cs="Arial"/>
          <w:i/>
          <w:iCs/>
          <w:sz w:val="22"/>
          <w:szCs w:val="22"/>
          <w:shd w:val="clear" w:color="auto" w:fill="FFFFFF"/>
        </w:rPr>
        <w:t>MORI poll for the Royal College of Nursing</w:t>
      </w:r>
    </w:p>
    <w:p w14:paraId="2BBBF01A" w14:textId="6B4EF79A" w:rsidR="001C66E7" w:rsidRPr="00F73992" w:rsidRDefault="00D80361" w:rsidP="001C66E7">
      <w:pPr>
        <w:pStyle w:val="NormalWeb"/>
        <w:shd w:val="clear" w:color="auto" w:fill="FFFFFF"/>
        <w:spacing w:before="0" w:beforeAutospacing="0" w:after="0" w:afterAutospacing="0" w:line="360" w:lineRule="auto"/>
        <w:rPr>
          <w:rStyle w:val="Hyperlink"/>
          <w:rFonts w:ascii="Arial" w:hAnsi="Arial" w:cs="Arial"/>
          <w:color w:val="auto"/>
          <w:sz w:val="22"/>
          <w:szCs w:val="22"/>
          <w:u w:val="none"/>
        </w:rPr>
      </w:pPr>
      <w:r w:rsidRPr="00F73992">
        <w:rPr>
          <w:rStyle w:val="Hyperlink"/>
          <w:rFonts w:ascii="Arial" w:hAnsi="Arial" w:cs="Arial"/>
          <w:color w:val="auto"/>
          <w:sz w:val="22"/>
          <w:szCs w:val="22"/>
          <w:u w:val="none"/>
        </w:rPr>
        <w:t xml:space="preserve">Available at:  </w:t>
      </w:r>
      <w:r w:rsidR="00413259" w:rsidRPr="00F73992">
        <w:rPr>
          <w:rFonts w:ascii="Arial" w:hAnsi="Arial" w:cs="Arial"/>
          <w:sz w:val="22"/>
          <w:szCs w:val="22"/>
        </w:rPr>
        <w:t>https://www.ipsos.com/en-uk/nurses-spell-out-their-nhs-spending-priorities</w:t>
      </w:r>
      <w:r w:rsidR="00413259" w:rsidRPr="00F73992">
        <w:rPr>
          <w:rStyle w:val="Hyperlink"/>
          <w:rFonts w:ascii="Arial" w:hAnsi="Arial" w:cs="Arial"/>
          <w:color w:val="auto"/>
          <w:sz w:val="22"/>
          <w:szCs w:val="22"/>
          <w:u w:val="none"/>
        </w:rPr>
        <w:t xml:space="preserve"> </w:t>
      </w:r>
    </w:p>
    <w:p w14:paraId="771DE138" w14:textId="58826A8E" w:rsidR="00D80361" w:rsidRPr="00F73992" w:rsidRDefault="001D2BF2" w:rsidP="001C66E7">
      <w:pPr>
        <w:pStyle w:val="NormalWeb"/>
        <w:shd w:val="clear" w:color="auto" w:fill="FFFFFF"/>
        <w:spacing w:before="0" w:beforeAutospacing="0" w:after="0" w:afterAutospacing="0" w:line="360" w:lineRule="auto"/>
        <w:rPr>
          <w:rStyle w:val="Hyperlink"/>
          <w:rFonts w:ascii="Arial" w:hAnsi="Arial" w:cs="Arial"/>
          <w:color w:val="auto"/>
          <w:sz w:val="22"/>
          <w:szCs w:val="22"/>
          <w:u w:val="none"/>
        </w:rPr>
      </w:pPr>
      <w:r w:rsidRPr="00F73992">
        <w:rPr>
          <w:rStyle w:val="Hyperlink"/>
          <w:rFonts w:ascii="Arial" w:hAnsi="Arial" w:cs="Arial"/>
          <w:color w:val="auto"/>
          <w:sz w:val="22"/>
          <w:szCs w:val="22"/>
          <w:u w:val="none"/>
        </w:rPr>
        <w:t>(</w:t>
      </w:r>
      <w:r w:rsidR="00D80361" w:rsidRPr="00F73992">
        <w:rPr>
          <w:rStyle w:val="Hyperlink"/>
          <w:rFonts w:ascii="Arial" w:hAnsi="Arial" w:cs="Arial"/>
          <w:color w:val="auto"/>
          <w:sz w:val="22"/>
          <w:szCs w:val="22"/>
          <w:u w:val="none"/>
        </w:rPr>
        <w:t>Accessed 16 July 2023</w:t>
      </w:r>
      <w:r w:rsidRPr="00F73992">
        <w:rPr>
          <w:rStyle w:val="Hyperlink"/>
          <w:rFonts w:ascii="Arial" w:hAnsi="Arial" w:cs="Arial"/>
          <w:color w:val="auto"/>
          <w:sz w:val="22"/>
          <w:szCs w:val="22"/>
          <w:u w:val="none"/>
        </w:rPr>
        <w:t>)</w:t>
      </w:r>
    </w:p>
    <w:p w14:paraId="032F7D8F" w14:textId="77777777" w:rsidR="001C66E7" w:rsidRPr="00F73992" w:rsidRDefault="001C66E7" w:rsidP="00325C1F">
      <w:pPr>
        <w:spacing w:before="0" w:after="0" w:line="360" w:lineRule="auto"/>
        <w:rPr>
          <w:rStyle w:val="ng-binding"/>
          <w:rFonts w:ascii="Arial" w:hAnsi="Arial" w:cs="Arial"/>
          <w:sz w:val="22"/>
          <w:szCs w:val="22"/>
        </w:rPr>
      </w:pPr>
    </w:p>
    <w:p w14:paraId="11F4A75A" w14:textId="58F3B956" w:rsidR="005D2893" w:rsidRPr="00F73992" w:rsidRDefault="005D2893" w:rsidP="001C66E7">
      <w:pPr>
        <w:spacing w:after="0" w:line="360" w:lineRule="auto"/>
        <w:rPr>
          <w:rFonts w:ascii="Arial" w:hAnsi="Arial" w:cs="Arial"/>
          <w:sz w:val="22"/>
          <w:szCs w:val="22"/>
        </w:rPr>
      </w:pPr>
      <w:r w:rsidRPr="00F73992">
        <w:rPr>
          <w:rStyle w:val="ng-binding"/>
          <w:rFonts w:ascii="Arial" w:hAnsi="Arial" w:cs="Arial"/>
          <w:sz w:val="22"/>
          <w:szCs w:val="22"/>
        </w:rPr>
        <w:t>Parsons, V</w:t>
      </w:r>
      <w:r w:rsidR="002578E3">
        <w:rPr>
          <w:rStyle w:val="ng-binding"/>
          <w:rFonts w:ascii="Arial" w:hAnsi="Arial" w:cs="Arial"/>
          <w:sz w:val="22"/>
          <w:szCs w:val="22"/>
        </w:rPr>
        <w:t>.</w:t>
      </w:r>
      <w:r w:rsidRPr="00F73992">
        <w:rPr>
          <w:rStyle w:val="ng-binding"/>
          <w:rFonts w:ascii="Arial" w:hAnsi="Arial" w:cs="Arial"/>
          <w:sz w:val="22"/>
          <w:szCs w:val="22"/>
        </w:rPr>
        <w:t xml:space="preserve"> et al</w:t>
      </w:r>
      <w:r w:rsidR="00325C1F">
        <w:rPr>
          <w:rStyle w:val="ng-binding"/>
          <w:rFonts w:ascii="Arial" w:hAnsi="Arial" w:cs="Arial"/>
          <w:sz w:val="22"/>
          <w:szCs w:val="22"/>
        </w:rPr>
        <w:t>.</w:t>
      </w:r>
      <w:r w:rsidRPr="00F73992">
        <w:rPr>
          <w:rStyle w:val="ng-binding"/>
          <w:rFonts w:ascii="Arial" w:hAnsi="Arial" w:cs="Arial"/>
          <w:sz w:val="22"/>
          <w:szCs w:val="22"/>
        </w:rPr>
        <w:t xml:space="preserve"> (2021)  </w:t>
      </w:r>
      <w:r w:rsidRPr="00F73992">
        <w:rPr>
          <w:rFonts w:ascii="Arial" w:hAnsi="Arial" w:cs="Arial"/>
          <w:sz w:val="22"/>
          <w:szCs w:val="22"/>
        </w:rPr>
        <w:t> </w:t>
      </w:r>
    </w:p>
    <w:p w14:paraId="43C612D2" w14:textId="276CC2F8" w:rsidR="005D2893" w:rsidRPr="00F73992" w:rsidRDefault="005D2893" w:rsidP="001D2BF2">
      <w:pPr>
        <w:spacing w:after="0" w:line="360" w:lineRule="auto"/>
        <w:rPr>
          <w:rStyle w:val="Hyperlink"/>
          <w:rFonts w:ascii="Arial" w:hAnsi="Arial" w:cs="Arial"/>
          <w:color w:val="auto"/>
          <w:sz w:val="22"/>
          <w:szCs w:val="22"/>
          <w:u w:val="none"/>
        </w:rPr>
      </w:pPr>
      <w:r w:rsidRPr="00F73992">
        <w:rPr>
          <w:rStyle w:val="ng-binding"/>
          <w:rFonts w:ascii="Arial" w:hAnsi="Arial" w:cs="Arial"/>
          <w:i/>
          <w:iCs/>
          <w:sz w:val="22"/>
          <w:szCs w:val="22"/>
        </w:rPr>
        <w:t>A case management occupational health model to facilitate earlier return to work of NHS staff with common mental health disorders</w:t>
      </w:r>
      <w:r w:rsidR="001D2BF2" w:rsidRPr="00F73992">
        <w:rPr>
          <w:rFonts w:ascii="Arial" w:hAnsi="Arial" w:cs="Arial"/>
          <w:i/>
          <w:iCs/>
          <w:sz w:val="22"/>
          <w:szCs w:val="22"/>
        </w:rPr>
        <w:t xml:space="preserve">. </w:t>
      </w:r>
      <w:r w:rsidRPr="00F73992">
        <w:rPr>
          <w:rFonts w:ascii="Arial" w:hAnsi="Arial" w:cs="Arial"/>
          <w:sz w:val="22"/>
          <w:szCs w:val="22"/>
        </w:rPr>
        <w:t xml:space="preserve">Available at:  </w:t>
      </w:r>
      <w:r w:rsidR="00413259" w:rsidRPr="00F73992">
        <w:rPr>
          <w:rFonts w:ascii="Arial" w:hAnsi="Arial" w:cs="Arial"/>
          <w:sz w:val="22"/>
          <w:szCs w:val="22"/>
        </w:rPr>
        <w:t xml:space="preserve">https://doi.org/10.3310/hta25120 </w:t>
      </w:r>
    </w:p>
    <w:p w14:paraId="5E612C33" w14:textId="7DB96E8A" w:rsidR="00980DF8" w:rsidRPr="00F73992" w:rsidRDefault="00413259" w:rsidP="00980DF8">
      <w:pPr>
        <w:spacing w:before="0" w:after="0" w:line="360" w:lineRule="auto"/>
        <w:rPr>
          <w:rFonts w:ascii="Arial" w:eastAsia="Times New Roman" w:hAnsi="Arial" w:cs="Arial"/>
          <w:sz w:val="22"/>
          <w:szCs w:val="22"/>
          <w:lang w:eastAsia="en-GB"/>
        </w:rPr>
      </w:pPr>
      <w:r w:rsidRPr="00F73992">
        <w:rPr>
          <w:rFonts w:ascii="Arial" w:eastAsia="Times New Roman" w:hAnsi="Arial" w:cs="Arial"/>
          <w:sz w:val="22"/>
          <w:szCs w:val="22"/>
          <w:lang w:eastAsia="en-GB"/>
        </w:rPr>
        <w:t>(</w:t>
      </w:r>
      <w:r w:rsidR="005D2893" w:rsidRPr="00F73992">
        <w:rPr>
          <w:rFonts w:ascii="Arial" w:eastAsia="Times New Roman" w:hAnsi="Arial" w:cs="Arial"/>
          <w:sz w:val="22"/>
          <w:szCs w:val="22"/>
          <w:lang w:eastAsia="en-GB"/>
        </w:rPr>
        <w:t>Accessed 15 July 2023</w:t>
      </w:r>
      <w:r w:rsidRPr="00F73992">
        <w:rPr>
          <w:rFonts w:ascii="Arial" w:eastAsia="Times New Roman" w:hAnsi="Arial" w:cs="Arial"/>
          <w:sz w:val="22"/>
          <w:szCs w:val="22"/>
          <w:lang w:eastAsia="en-GB"/>
        </w:rPr>
        <w:t>)</w:t>
      </w:r>
    </w:p>
    <w:p w14:paraId="4B9287AB" w14:textId="77777777" w:rsidR="00980DF8" w:rsidRPr="00F73992" w:rsidRDefault="00980DF8" w:rsidP="00980DF8">
      <w:pPr>
        <w:spacing w:before="0" w:after="0" w:line="360" w:lineRule="auto"/>
        <w:rPr>
          <w:rFonts w:ascii="Arial" w:hAnsi="Arial" w:cs="Arial"/>
          <w:sz w:val="22"/>
          <w:szCs w:val="22"/>
          <w:shd w:val="clear" w:color="auto" w:fill="FFFFFF"/>
        </w:rPr>
      </w:pPr>
    </w:p>
    <w:p w14:paraId="32CBB343" w14:textId="413BC0C7" w:rsidR="00980DF8" w:rsidRPr="00F73992" w:rsidRDefault="00980DF8" w:rsidP="00980DF8">
      <w:pPr>
        <w:spacing w:before="0" w:after="0" w:line="360" w:lineRule="auto"/>
        <w:rPr>
          <w:rFonts w:ascii="Arial" w:hAnsi="Arial" w:cs="Arial"/>
          <w:sz w:val="22"/>
          <w:szCs w:val="22"/>
          <w:shd w:val="clear" w:color="auto" w:fill="FFFFFF"/>
        </w:rPr>
      </w:pPr>
      <w:r w:rsidRPr="00F73992">
        <w:rPr>
          <w:rFonts w:ascii="Arial" w:hAnsi="Arial" w:cs="Arial"/>
          <w:sz w:val="22"/>
          <w:szCs w:val="22"/>
          <w:shd w:val="clear" w:color="auto" w:fill="FFFFFF"/>
        </w:rPr>
        <w:t>Russell, D. (2021). </w:t>
      </w:r>
      <w:r w:rsidRPr="00F73992">
        <w:rPr>
          <w:rFonts w:ascii="Arial" w:hAnsi="Arial" w:cs="Arial"/>
          <w:i/>
          <w:iCs/>
          <w:sz w:val="22"/>
          <w:szCs w:val="22"/>
          <w:shd w:val="clear" w:color="auto" w:fill="FFFFFF"/>
        </w:rPr>
        <w:t xml:space="preserve">Implementing Augmented Reality </w:t>
      </w:r>
      <w:proofErr w:type="gramStart"/>
      <w:r w:rsidRPr="00F73992">
        <w:rPr>
          <w:rFonts w:ascii="Arial" w:hAnsi="Arial" w:cs="Arial"/>
          <w:i/>
          <w:iCs/>
          <w:sz w:val="22"/>
          <w:szCs w:val="22"/>
          <w:shd w:val="clear" w:color="auto" w:fill="FFFFFF"/>
        </w:rPr>
        <w:t>Into</w:t>
      </w:r>
      <w:proofErr w:type="gramEnd"/>
      <w:r w:rsidRPr="00F73992">
        <w:rPr>
          <w:rFonts w:ascii="Arial" w:hAnsi="Arial" w:cs="Arial"/>
          <w:i/>
          <w:iCs/>
          <w:sz w:val="22"/>
          <w:szCs w:val="22"/>
          <w:shd w:val="clear" w:color="auto" w:fill="FFFFFF"/>
        </w:rPr>
        <w:t xml:space="preserve"> Immersive Virtual Learning Environments</w:t>
      </w:r>
      <w:r w:rsidRPr="00F73992">
        <w:rPr>
          <w:rFonts w:ascii="Arial" w:hAnsi="Arial" w:cs="Arial"/>
          <w:sz w:val="22"/>
          <w:szCs w:val="22"/>
          <w:shd w:val="clear" w:color="auto" w:fill="FFFFFF"/>
        </w:rPr>
        <w:t xml:space="preserve">. IGI Global. </w:t>
      </w:r>
    </w:p>
    <w:p w14:paraId="2436B195" w14:textId="040DAD4C" w:rsidR="00980DF8" w:rsidRPr="00F73992" w:rsidRDefault="00980DF8" w:rsidP="00980DF8">
      <w:pPr>
        <w:spacing w:before="0" w:after="0" w:line="360" w:lineRule="auto"/>
        <w:rPr>
          <w:rFonts w:ascii="Arial" w:eastAsia="Times New Roman" w:hAnsi="Arial" w:cs="Arial"/>
          <w:sz w:val="22"/>
          <w:szCs w:val="22"/>
          <w:lang w:eastAsia="en-GB"/>
        </w:rPr>
      </w:pPr>
      <w:r w:rsidRPr="00F73992">
        <w:rPr>
          <w:rFonts w:ascii="Arial" w:hAnsi="Arial" w:cs="Arial"/>
          <w:sz w:val="22"/>
          <w:szCs w:val="22"/>
          <w:shd w:val="clear" w:color="auto" w:fill="FFFFFF"/>
        </w:rPr>
        <w:t>Available at:  https://doi-org.ezproxy.uwtsd.ac.uk/10.4018/978-1-7998-4222-4</w:t>
      </w:r>
    </w:p>
    <w:p w14:paraId="22BD9746" w14:textId="3AA60812" w:rsidR="00980DF8" w:rsidRPr="00F73992" w:rsidRDefault="00980DF8" w:rsidP="001C66E7">
      <w:pPr>
        <w:spacing w:before="0" w:after="0" w:line="360" w:lineRule="auto"/>
        <w:rPr>
          <w:rFonts w:ascii="Arial" w:eastAsia="Times New Roman" w:hAnsi="Arial" w:cs="Arial"/>
          <w:sz w:val="22"/>
          <w:szCs w:val="22"/>
          <w:lang w:eastAsia="en-GB"/>
        </w:rPr>
      </w:pPr>
      <w:r w:rsidRPr="00F73992">
        <w:rPr>
          <w:rFonts w:ascii="Arial" w:eastAsia="Times New Roman" w:hAnsi="Arial" w:cs="Arial"/>
          <w:sz w:val="22"/>
          <w:szCs w:val="22"/>
          <w:lang w:eastAsia="en-GB"/>
        </w:rPr>
        <w:t>Accessed 30 July 2023</w:t>
      </w:r>
    </w:p>
    <w:p w14:paraId="40E8E48B" w14:textId="77777777" w:rsidR="00980DF8" w:rsidRDefault="00980DF8" w:rsidP="001C66E7">
      <w:pPr>
        <w:spacing w:before="0" w:after="0" w:line="360" w:lineRule="auto"/>
        <w:rPr>
          <w:rFonts w:ascii="Arial" w:eastAsia="Times New Roman" w:hAnsi="Arial" w:cs="Arial"/>
          <w:sz w:val="22"/>
          <w:szCs w:val="22"/>
          <w:lang w:eastAsia="en-GB"/>
        </w:rPr>
      </w:pPr>
    </w:p>
    <w:p w14:paraId="46D9BF19" w14:textId="77777777" w:rsidR="008679B9" w:rsidRDefault="008679B9" w:rsidP="001C66E7">
      <w:pPr>
        <w:spacing w:before="0" w:after="0" w:line="360" w:lineRule="auto"/>
        <w:rPr>
          <w:rFonts w:ascii="Arial" w:eastAsia="Times New Roman" w:hAnsi="Arial" w:cs="Arial"/>
          <w:sz w:val="22"/>
          <w:szCs w:val="22"/>
          <w:lang w:eastAsia="en-GB"/>
        </w:rPr>
      </w:pPr>
    </w:p>
    <w:p w14:paraId="4B8A955A" w14:textId="77777777" w:rsidR="008679B9" w:rsidRDefault="008679B9" w:rsidP="001C66E7">
      <w:pPr>
        <w:spacing w:before="0" w:after="0" w:line="360" w:lineRule="auto"/>
        <w:rPr>
          <w:rFonts w:ascii="Arial" w:eastAsia="Times New Roman" w:hAnsi="Arial" w:cs="Arial"/>
          <w:sz w:val="22"/>
          <w:szCs w:val="22"/>
          <w:lang w:eastAsia="en-GB"/>
        </w:rPr>
      </w:pPr>
    </w:p>
    <w:p w14:paraId="29F87568" w14:textId="77777777" w:rsidR="008679B9" w:rsidRPr="00F73992" w:rsidRDefault="008679B9" w:rsidP="001C66E7">
      <w:pPr>
        <w:spacing w:before="0" w:after="0" w:line="360" w:lineRule="auto"/>
        <w:rPr>
          <w:rFonts w:ascii="Arial" w:eastAsia="Times New Roman" w:hAnsi="Arial" w:cs="Arial"/>
          <w:sz w:val="22"/>
          <w:szCs w:val="22"/>
          <w:lang w:eastAsia="en-GB"/>
        </w:rPr>
      </w:pPr>
    </w:p>
    <w:p w14:paraId="48E5B67D" w14:textId="7F3EF9BF" w:rsidR="005D2893" w:rsidRPr="00F73992" w:rsidRDefault="005D2893" w:rsidP="001C66E7">
      <w:pPr>
        <w:pStyle w:val="NormalWeb"/>
        <w:shd w:val="clear" w:color="auto" w:fill="FFFFFF"/>
        <w:spacing w:before="0" w:beforeAutospacing="0" w:after="0" w:afterAutospacing="0" w:line="360" w:lineRule="auto"/>
        <w:rPr>
          <w:rFonts w:ascii="Arial" w:hAnsi="Arial" w:cs="Arial"/>
          <w:i/>
          <w:iCs/>
          <w:sz w:val="22"/>
          <w:szCs w:val="22"/>
        </w:rPr>
      </w:pPr>
      <w:r w:rsidRPr="00F73992">
        <w:rPr>
          <w:rFonts w:ascii="Arial" w:hAnsi="Arial" w:cs="Arial"/>
          <w:sz w:val="22"/>
          <w:szCs w:val="22"/>
        </w:rPr>
        <w:lastRenderedPageBreak/>
        <w:t>Shirley, S. (2016</w:t>
      </w:r>
      <w:r w:rsidRPr="00F73992">
        <w:rPr>
          <w:rFonts w:ascii="Arial" w:hAnsi="Arial" w:cs="Arial"/>
          <w:i/>
          <w:iCs/>
          <w:sz w:val="22"/>
          <w:szCs w:val="22"/>
        </w:rPr>
        <w:t>) </w:t>
      </w:r>
      <w:proofErr w:type="gramStart"/>
      <w:r w:rsidRPr="00F73992">
        <w:rPr>
          <w:rFonts w:ascii="Arial" w:hAnsi="Arial" w:cs="Arial"/>
          <w:i/>
          <w:iCs/>
          <w:sz w:val="22"/>
          <w:szCs w:val="22"/>
        </w:rPr>
        <w:t>Socio-economics</w:t>
      </w:r>
      <w:proofErr w:type="gramEnd"/>
      <w:r w:rsidRPr="00F73992">
        <w:rPr>
          <w:rFonts w:ascii="Arial" w:hAnsi="Arial" w:cs="Arial"/>
          <w:i/>
          <w:iCs/>
          <w:sz w:val="22"/>
          <w:szCs w:val="22"/>
        </w:rPr>
        <w:t xml:space="preserve"> of Personalized Medicine in Asia. [Place of publication not identified]: Routledge (Routledge Studies in the Sociology of Health and Illness. </w:t>
      </w:r>
      <w:r w:rsidRPr="00F73992">
        <w:rPr>
          <w:rFonts w:ascii="Arial" w:hAnsi="Arial" w:cs="Arial"/>
          <w:sz w:val="22"/>
          <w:szCs w:val="22"/>
        </w:rPr>
        <w:t xml:space="preserve">Available at: </w:t>
      </w:r>
      <w:r w:rsidR="00413259" w:rsidRPr="00F73992">
        <w:rPr>
          <w:rFonts w:ascii="Arial" w:hAnsi="Arial" w:cs="Arial"/>
          <w:sz w:val="22"/>
          <w:szCs w:val="22"/>
        </w:rPr>
        <w:t>https://search-ebscohost-com.ezproxy.uwtsd.ac.uk/login.aspx?direct=true&amp;db=e001mww&amp;AN=1271572&amp;site=ehost-live (</w:t>
      </w:r>
      <w:r w:rsidRPr="00F73992">
        <w:rPr>
          <w:rFonts w:ascii="Arial" w:hAnsi="Arial" w:cs="Arial"/>
          <w:sz w:val="22"/>
          <w:szCs w:val="22"/>
        </w:rPr>
        <w:t>Accessed: 16 July 2023).</w:t>
      </w:r>
    </w:p>
    <w:p w14:paraId="555CBD62" w14:textId="77777777" w:rsidR="005079F0" w:rsidRPr="00F73992" w:rsidRDefault="005079F0" w:rsidP="001C66E7">
      <w:pPr>
        <w:spacing w:before="0" w:after="0" w:line="360" w:lineRule="auto"/>
        <w:rPr>
          <w:rFonts w:ascii="Arial" w:hAnsi="Arial" w:cs="Arial"/>
          <w:sz w:val="22"/>
          <w:szCs w:val="22"/>
        </w:rPr>
      </w:pPr>
    </w:p>
    <w:p w14:paraId="75345ECB" w14:textId="2C204FE6" w:rsidR="005079F0" w:rsidRPr="00F73992" w:rsidRDefault="005079F0" w:rsidP="001C66E7">
      <w:pPr>
        <w:spacing w:before="0" w:after="0" w:line="360" w:lineRule="auto"/>
        <w:rPr>
          <w:rFonts w:ascii="Arial" w:eastAsia="Times New Roman" w:hAnsi="Arial" w:cs="Arial"/>
          <w:sz w:val="22"/>
          <w:szCs w:val="22"/>
          <w:lang w:eastAsia="en-GB"/>
        </w:rPr>
      </w:pPr>
      <w:r w:rsidRPr="00F73992">
        <w:rPr>
          <w:rFonts w:ascii="Arial" w:eastAsia="Times New Roman" w:hAnsi="Arial" w:cs="Arial"/>
          <w:sz w:val="22"/>
          <w:szCs w:val="22"/>
          <w:lang w:eastAsia="en-GB"/>
        </w:rPr>
        <w:t xml:space="preserve">Simpson, J. (2018). Introduction: writing the history of the ‘International’ Health Service. In </w:t>
      </w:r>
      <w:r w:rsidRPr="00F73992">
        <w:rPr>
          <w:rFonts w:ascii="Arial" w:eastAsia="Times New Roman" w:hAnsi="Arial" w:cs="Arial"/>
          <w:i/>
          <w:iCs/>
          <w:sz w:val="22"/>
          <w:szCs w:val="22"/>
          <w:lang w:eastAsia="en-GB"/>
        </w:rPr>
        <w:t>Migrant architects of the NHS: South Asian doctors and the reinvention of British general practice (1940s-1980s)</w:t>
      </w:r>
      <w:r w:rsidRPr="00F73992">
        <w:rPr>
          <w:rFonts w:ascii="Arial" w:eastAsia="Times New Roman" w:hAnsi="Arial" w:cs="Arial"/>
          <w:sz w:val="22"/>
          <w:szCs w:val="22"/>
          <w:lang w:eastAsia="en-GB"/>
        </w:rPr>
        <w:t xml:space="preserve"> (pp. 1–28). Manchester University Press. </w:t>
      </w:r>
    </w:p>
    <w:p w14:paraId="261A2940" w14:textId="2B106389" w:rsidR="005079F0" w:rsidRPr="00F73992" w:rsidRDefault="00C4506E" w:rsidP="001C66E7">
      <w:pPr>
        <w:spacing w:before="0" w:after="0" w:line="360" w:lineRule="auto"/>
        <w:rPr>
          <w:rFonts w:ascii="Arial" w:eastAsia="Times New Roman" w:hAnsi="Arial" w:cs="Arial"/>
          <w:sz w:val="22"/>
          <w:szCs w:val="22"/>
          <w:lang w:eastAsia="en-GB"/>
        </w:rPr>
      </w:pPr>
      <w:r w:rsidRPr="00F73992">
        <w:rPr>
          <w:rFonts w:ascii="Arial" w:eastAsia="Times New Roman" w:hAnsi="Arial" w:cs="Arial"/>
          <w:sz w:val="22"/>
          <w:szCs w:val="22"/>
          <w:lang w:eastAsia="en-GB"/>
        </w:rPr>
        <w:t xml:space="preserve">Available at:  </w:t>
      </w:r>
      <w:r w:rsidR="00413259" w:rsidRPr="00F73992">
        <w:rPr>
          <w:rFonts w:ascii="Arial" w:eastAsia="Times New Roman" w:hAnsi="Arial" w:cs="Arial"/>
          <w:sz w:val="22"/>
          <w:szCs w:val="22"/>
          <w:lang w:eastAsia="en-GB"/>
        </w:rPr>
        <w:t>http://www.jstor.org/stable/j.ctv18b5jvn.6</w:t>
      </w:r>
      <w:r w:rsidR="005079F0" w:rsidRPr="00F73992">
        <w:rPr>
          <w:rFonts w:ascii="Arial" w:eastAsia="Times New Roman" w:hAnsi="Arial" w:cs="Arial"/>
          <w:sz w:val="22"/>
          <w:szCs w:val="22"/>
          <w:lang w:eastAsia="en-GB"/>
        </w:rPr>
        <w:t>)</w:t>
      </w:r>
      <w:r w:rsidR="00413259" w:rsidRPr="00F73992">
        <w:rPr>
          <w:rFonts w:ascii="Arial" w:eastAsia="Times New Roman" w:hAnsi="Arial" w:cs="Arial"/>
          <w:sz w:val="22"/>
          <w:szCs w:val="22"/>
          <w:lang w:eastAsia="en-GB"/>
        </w:rPr>
        <w:t xml:space="preserve"> </w:t>
      </w:r>
    </w:p>
    <w:p w14:paraId="6B25D9B5" w14:textId="3221B8BC" w:rsidR="005079F0" w:rsidRPr="00F73992" w:rsidRDefault="00413259" w:rsidP="001C66E7">
      <w:pPr>
        <w:spacing w:before="0" w:after="0" w:line="360" w:lineRule="auto"/>
        <w:rPr>
          <w:rFonts w:ascii="Arial" w:eastAsia="Times New Roman" w:hAnsi="Arial" w:cs="Arial"/>
          <w:sz w:val="22"/>
          <w:szCs w:val="22"/>
          <w:lang w:eastAsia="en-GB"/>
        </w:rPr>
      </w:pPr>
      <w:r w:rsidRPr="00F73992">
        <w:rPr>
          <w:rFonts w:ascii="Arial" w:eastAsia="Times New Roman" w:hAnsi="Arial" w:cs="Arial"/>
          <w:sz w:val="22"/>
          <w:szCs w:val="22"/>
          <w:lang w:eastAsia="en-GB"/>
        </w:rPr>
        <w:t>(</w:t>
      </w:r>
      <w:r w:rsidR="005079F0" w:rsidRPr="00F73992">
        <w:rPr>
          <w:rFonts w:ascii="Arial" w:eastAsia="Times New Roman" w:hAnsi="Arial" w:cs="Arial"/>
          <w:sz w:val="22"/>
          <w:szCs w:val="22"/>
          <w:lang w:eastAsia="en-GB"/>
        </w:rPr>
        <w:t>Accessed 15 July 2023</w:t>
      </w:r>
      <w:r w:rsidRPr="00F73992">
        <w:rPr>
          <w:rFonts w:ascii="Arial" w:eastAsia="Times New Roman" w:hAnsi="Arial" w:cs="Arial"/>
          <w:sz w:val="22"/>
          <w:szCs w:val="22"/>
          <w:lang w:eastAsia="en-GB"/>
        </w:rPr>
        <w:t>)</w:t>
      </w:r>
    </w:p>
    <w:p w14:paraId="653447B8" w14:textId="77777777" w:rsidR="005079F0" w:rsidRPr="00F73992" w:rsidRDefault="005079F0" w:rsidP="001C66E7">
      <w:pPr>
        <w:spacing w:before="0" w:after="0" w:line="360" w:lineRule="auto"/>
        <w:rPr>
          <w:rFonts w:ascii="Arial" w:eastAsia="Times New Roman" w:hAnsi="Arial" w:cs="Arial"/>
          <w:sz w:val="22"/>
          <w:szCs w:val="22"/>
          <w:lang w:eastAsia="en-GB"/>
        </w:rPr>
      </w:pPr>
    </w:p>
    <w:p w14:paraId="029D28EB" w14:textId="6EA5F7A7" w:rsidR="00C4506E" w:rsidRPr="00F73992" w:rsidRDefault="00C4506E" w:rsidP="001C66E7">
      <w:pPr>
        <w:spacing w:before="0" w:after="0" w:line="360" w:lineRule="auto"/>
        <w:rPr>
          <w:rFonts w:ascii="Arial" w:hAnsi="Arial" w:cs="Arial"/>
          <w:b/>
          <w:bCs/>
          <w:sz w:val="22"/>
          <w:szCs w:val="22"/>
        </w:rPr>
      </w:pPr>
      <w:r w:rsidRPr="00F73992">
        <w:rPr>
          <w:rFonts w:ascii="Arial" w:hAnsi="Arial" w:cs="Arial"/>
          <w:sz w:val="22"/>
          <w:szCs w:val="22"/>
        </w:rPr>
        <w:t>Terry, L. et al</w:t>
      </w:r>
      <w:r w:rsidR="00325C1F">
        <w:rPr>
          <w:rFonts w:ascii="Arial" w:hAnsi="Arial" w:cs="Arial"/>
          <w:sz w:val="22"/>
          <w:szCs w:val="22"/>
        </w:rPr>
        <w:t>.</w:t>
      </w:r>
      <w:r w:rsidRPr="00F73992">
        <w:rPr>
          <w:rFonts w:ascii="Arial" w:hAnsi="Arial" w:cs="Arial"/>
          <w:sz w:val="22"/>
          <w:szCs w:val="22"/>
        </w:rPr>
        <w:t xml:space="preserve"> (2007).</w:t>
      </w:r>
      <w:r w:rsidRPr="00F73992">
        <w:rPr>
          <w:rFonts w:ascii="Arial" w:hAnsi="Arial" w:cs="Arial"/>
          <w:b/>
          <w:bCs/>
          <w:sz w:val="22"/>
          <w:szCs w:val="22"/>
        </w:rPr>
        <w:t xml:space="preserve"> </w:t>
      </w:r>
    </w:p>
    <w:p w14:paraId="04ED189F" w14:textId="77777777" w:rsidR="00C4506E" w:rsidRPr="00F73992" w:rsidRDefault="00C4506E" w:rsidP="001C66E7">
      <w:pPr>
        <w:spacing w:before="0" w:after="0" w:line="360" w:lineRule="auto"/>
        <w:rPr>
          <w:rFonts w:ascii="Arial" w:hAnsi="Arial" w:cs="Arial"/>
          <w:sz w:val="22"/>
          <w:szCs w:val="22"/>
        </w:rPr>
      </w:pPr>
      <w:r w:rsidRPr="00F73992">
        <w:rPr>
          <w:rFonts w:ascii="Arial" w:hAnsi="Arial" w:cs="Arial"/>
          <w:i/>
          <w:iCs/>
          <w:sz w:val="22"/>
          <w:szCs w:val="22"/>
        </w:rPr>
        <w:t>Ethical and legal perspectives on human rights.   Ethics: Contemporary challenges in health and social care (1</w:t>
      </w:r>
      <w:r w:rsidRPr="00F73992">
        <w:rPr>
          <w:rFonts w:ascii="Arial" w:hAnsi="Arial" w:cs="Arial"/>
          <w:i/>
          <w:iCs/>
          <w:sz w:val="22"/>
          <w:szCs w:val="22"/>
          <w:vertAlign w:val="superscript"/>
        </w:rPr>
        <w:t>st</w:t>
      </w:r>
      <w:r w:rsidRPr="00F73992">
        <w:rPr>
          <w:rFonts w:ascii="Arial" w:hAnsi="Arial" w:cs="Arial"/>
          <w:i/>
          <w:iCs/>
          <w:sz w:val="22"/>
          <w:szCs w:val="22"/>
        </w:rPr>
        <w:t xml:space="preserve"> ed., pp. 127–142).</w:t>
      </w:r>
      <w:r w:rsidRPr="00F73992">
        <w:rPr>
          <w:rFonts w:ascii="Arial" w:hAnsi="Arial" w:cs="Arial"/>
          <w:b/>
          <w:bCs/>
          <w:sz w:val="22"/>
          <w:szCs w:val="22"/>
        </w:rPr>
        <w:t xml:space="preserve"> </w:t>
      </w:r>
      <w:r w:rsidRPr="00F73992">
        <w:rPr>
          <w:rFonts w:ascii="Arial" w:hAnsi="Arial" w:cs="Arial"/>
          <w:sz w:val="22"/>
          <w:szCs w:val="22"/>
        </w:rPr>
        <w:t xml:space="preserve">Bristol University Press. </w:t>
      </w:r>
    </w:p>
    <w:p w14:paraId="070B656A" w14:textId="3062CD10" w:rsidR="00F63D3D" w:rsidRPr="00F73992" w:rsidRDefault="00F63D3D" w:rsidP="001C66E7">
      <w:pPr>
        <w:spacing w:before="0" w:after="0" w:line="360" w:lineRule="auto"/>
        <w:rPr>
          <w:rFonts w:ascii="Arial" w:hAnsi="Arial" w:cs="Arial"/>
          <w:sz w:val="22"/>
          <w:szCs w:val="22"/>
        </w:rPr>
      </w:pPr>
      <w:r w:rsidRPr="00F73992">
        <w:rPr>
          <w:rFonts w:ascii="Arial" w:hAnsi="Arial" w:cs="Arial"/>
          <w:sz w:val="22"/>
          <w:szCs w:val="22"/>
        </w:rPr>
        <w:t xml:space="preserve">Available at:  </w:t>
      </w:r>
      <w:r w:rsidR="00413259" w:rsidRPr="00F73992">
        <w:rPr>
          <w:rFonts w:ascii="Arial" w:hAnsi="Arial" w:cs="Arial"/>
          <w:sz w:val="22"/>
          <w:szCs w:val="22"/>
        </w:rPr>
        <w:t xml:space="preserve">https://doi.org/10.2307/j.ctt9qgv9b.13 </w:t>
      </w:r>
    </w:p>
    <w:p w14:paraId="42E77258" w14:textId="26E6F8E7" w:rsidR="00F63D3D" w:rsidRPr="00F73992" w:rsidRDefault="00413259" w:rsidP="001C66E7">
      <w:pPr>
        <w:spacing w:before="0" w:after="0" w:line="360" w:lineRule="auto"/>
        <w:rPr>
          <w:rFonts w:ascii="Arial" w:eastAsia="Times New Roman" w:hAnsi="Arial" w:cs="Arial"/>
          <w:sz w:val="22"/>
          <w:szCs w:val="22"/>
          <w:lang w:eastAsia="en-GB"/>
        </w:rPr>
      </w:pPr>
      <w:r w:rsidRPr="00F73992">
        <w:rPr>
          <w:rFonts w:ascii="Arial" w:eastAsia="Times New Roman" w:hAnsi="Arial" w:cs="Arial"/>
          <w:sz w:val="22"/>
          <w:szCs w:val="22"/>
          <w:lang w:eastAsia="en-GB"/>
        </w:rPr>
        <w:t>(</w:t>
      </w:r>
      <w:r w:rsidR="00F63D3D" w:rsidRPr="00F73992">
        <w:rPr>
          <w:rFonts w:ascii="Arial" w:eastAsia="Times New Roman" w:hAnsi="Arial" w:cs="Arial"/>
          <w:sz w:val="22"/>
          <w:szCs w:val="22"/>
          <w:lang w:eastAsia="en-GB"/>
        </w:rPr>
        <w:t>Accessed 15 July 2023</w:t>
      </w:r>
      <w:r w:rsidRPr="00F73992">
        <w:rPr>
          <w:rFonts w:ascii="Arial" w:eastAsia="Times New Roman" w:hAnsi="Arial" w:cs="Arial"/>
          <w:sz w:val="22"/>
          <w:szCs w:val="22"/>
          <w:lang w:eastAsia="en-GB"/>
        </w:rPr>
        <w:t>)</w:t>
      </w:r>
    </w:p>
    <w:p w14:paraId="1E0BF166" w14:textId="77777777" w:rsidR="00235376" w:rsidRPr="00F73992" w:rsidRDefault="00235376" w:rsidP="001C66E7">
      <w:pPr>
        <w:spacing w:before="0" w:after="0" w:line="360" w:lineRule="auto"/>
        <w:rPr>
          <w:rFonts w:ascii="Arial" w:eastAsia="Times New Roman" w:hAnsi="Arial" w:cs="Arial"/>
          <w:sz w:val="22"/>
          <w:szCs w:val="22"/>
          <w:lang w:eastAsia="en-GB"/>
        </w:rPr>
      </w:pPr>
    </w:p>
    <w:p w14:paraId="6FECA7C1" w14:textId="701ABE59" w:rsidR="00235376" w:rsidRPr="00F73992" w:rsidRDefault="00235376" w:rsidP="001C66E7">
      <w:pPr>
        <w:spacing w:before="0" w:after="0" w:line="360" w:lineRule="auto"/>
        <w:rPr>
          <w:rFonts w:ascii="Arial" w:hAnsi="Arial" w:cs="Arial"/>
          <w:sz w:val="22"/>
          <w:szCs w:val="22"/>
        </w:rPr>
      </w:pPr>
      <w:r w:rsidRPr="00F73992">
        <w:rPr>
          <w:rFonts w:ascii="Arial" w:hAnsi="Arial" w:cs="Arial"/>
          <w:sz w:val="22"/>
          <w:szCs w:val="22"/>
        </w:rPr>
        <w:t>Wilson, R. et al</w:t>
      </w:r>
      <w:r w:rsidR="00325C1F">
        <w:rPr>
          <w:rFonts w:ascii="Arial" w:hAnsi="Arial" w:cs="Arial"/>
          <w:sz w:val="22"/>
          <w:szCs w:val="22"/>
        </w:rPr>
        <w:t>.</w:t>
      </w:r>
      <w:r w:rsidRPr="00F73992">
        <w:rPr>
          <w:rFonts w:ascii="Arial" w:hAnsi="Arial" w:cs="Arial"/>
          <w:sz w:val="22"/>
          <w:szCs w:val="22"/>
        </w:rPr>
        <w:t xml:space="preserve"> (2017) </w:t>
      </w:r>
    </w:p>
    <w:p w14:paraId="3B0A8DB9" w14:textId="0560FA9C" w:rsidR="00235376" w:rsidRPr="00F73992" w:rsidRDefault="00235376" w:rsidP="001C66E7">
      <w:pPr>
        <w:spacing w:before="0" w:after="0" w:line="360" w:lineRule="auto"/>
        <w:rPr>
          <w:rFonts w:ascii="Arial" w:hAnsi="Arial" w:cs="Arial"/>
          <w:sz w:val="22"/>
          <w:szCs w:val="22"/>
        </w:rPr>
      </w:pPr>
      <w:r w:rsidRPr="00F73992">
        <w:rPr>
          <w:rFonts w:ascii="Arial" w:hAnsi="Arial" w:cs="Arial"/>
          <w:i/>
          <w:iCs/>
          <w:sz w:val="22"/>
          <w:szCs w:val="22"/>
        </w:rPr>
        <w:t>The Digitalization of Healthcare: Electronic Records and the Disruption of Moral Orders. Oxford</w:t>
      </w:r>
      <w:r w:rsidRPr="00F73992">
        <w:rPr>
          <w:rFonts w:ascii="Arial" w:hAnsi="Arial" w:cs="Arial"/>
          <w:sz w:val="22"/>
          <w:szCs w:val="22"/>
        </w:rPr>
        <w:t xml:space="preserve">: Oxford University Press. </w:t>
      </w:r>
    </w:p>
    <w:p w14:paraId="55317EDC" w14:textId="109D4264" w:rsidR="00235376" w:rsidRPr="00F73992" w:rsidRDefault="00235376" w:rsidP="001C66E7">
      <w:pPr>
        <w:spacing w:before="0" w:after="0" w:line="360" w:lineRule="auto"/>
        <w:rPr>
          <w:rFonts w:ascii="Arial" w:eastAsia="Times New Roman" w:hAnsi="Arial" w:cs="Arial"/>
          <w:sz w:val="22"/>
          <w:szCs w:val="22"/>
          <w:lang w:eastAsia="en-GB"/>
        </w:rPr>
      </w:pPr>
      <w:r w:rsidRPr="00F73992">
        <w:rPr>
          <w:rFonts w:ascii="Arial" w:hAnsi="Arial" w:cs="Arial"/>
          <w:sz w:val="22"/>
          <w:szCs w:val="22"/>
        </w:rPr>
        <w:t xml:space="preserve">Available at: </w:t>
      </w:r>
      <w:r w:rsidR="00413259" w:rsidRPr="00F73992">
        <w:rPr>
          <w:rFonts w:ascii="Arial" w:hAnsi="Arial" w:cs="Arial"/>
          <w:sz w:val="22"/>
          <w:szCs w:val="22"/>
        </w:rPr>
        <w:t>https://doi.org/10.1093/acprof:oso/9780198744139.001.0001</w:t>
      </w:r>
      <w:r w:rsidRPr="00F73992">
        <w:rPr>
          <w:rFonts w:ascii="Arial" w:hAnsi="Arial" w:cs="Arial"/>
          <w:sz w:val="22"/>
          <w:szCs w:val="22"/>
        </w:rPr>
        <w:t xml:space="preserve">  </w:t>
      </w:r>
    </w:p>
    <w:p w14:paraId="258699C3" w14:textId="1B71BE70" w:rsidR="00235376" w:rsidRPr="00F73992" w:rsidRDefault="00413259" w:rsidP="001C66E7">
      <w:pPr>
        <w:spacing w:before="0" w:after="0" w:line="360" w:lineRule="auto"/>
        <w:rPr>
          <w:rFonts w:ascii="Arial" w:eastAsia="Times New Roman" w:hAnsi="Arial" w:cs="Arial"/>
          <w:sz w:val="22"/>
          <w:szCs w:val="22"/>
          <w:lang w:eastAsia="en-GB"/>
        </w:rPr>
      </w:pPr>
      <w:r w:rsidRPr="00F73992">
        <w:rPr>
          <w:rFonts w:ascii="Arial" w:eastAsia="Times New Roman" w:hAnsi="Arial" w:cs="Arial"/>
          <w:sz w:val="22"/>
          <w:szCs w:val="22"/>
          <w:lang w:eastAsia="en-GB"/>
        </w:rPr>
        <w:t>(</w:t>
      </w:r>
      <w:r w:rsidR="00235376" w:rsidRPr="00F73992">
        <w:rPr>
          <w:rFonts w:ascii="Arial" w:eastAsia="Times New Roman" w:hAnsi="Arial" w:cs="Arial"/>
          <w:sz w:val="22"/>
          <w:szCs w:val="22"/>
          <w:lang w:eastAsia="en-GB"/>
        </w:rPr>
        <w:t>Accessed 16 July 2023</w:t>
      </w:r>
      <w:r w:rsidRPr="00F73992">
        <w:rPr>
          <w:rFonts w:ascii="Arial" w:eastAsia="Times New Roman" w:hAnsi="Arial" w:cs="Arial"/>
          <w:sz w:val="22"/>
          <w:szCs w:val="22"/>
          <w:lang w:eastAsia="en-GB"/>
        </w:rPr>
        <w:t>)</w:t>
      </w:r>
    </w:p>
    <w:p w14:paraId="56AB313A" w14:textId="77777777" w:rsidR="00A20031" w:rsidRPr="00F73992" w:rsidRDefault="00A20031" w:rsidP="001C66E7">
      <w:pPr>
        <w:spacing w:before="0" w:after="0" w:line="360" w:lineRule="auto"/>
        <w:rPr>
          <w:rFonts w:ascii="Arial" w:eastAsia="Times New Roman" w:hAnsi="Arial" w:cs="Arial"/>
          <w:sz w:val="22"/>
          <w:szCs w:val="22"/>
          <w:lang w:eastAsia="en-GB"/>
        </w:rPr>
      </w:pPr>
    </w:p>
    <w:p w14:paraId="2212A2F5" w14:textId="77777777" w:rsidR="00A20031" w:rsidRPr="00F73992" w:rsidRDefault="00A20031" w:rsidP="001C66E7">
      <w:pPr>
        <w:spacing w:before="0" w:after="0" w:line="360" w:lineRule="auto"/>
        <w:rPr>
          <w:rFonts w:ascii="Arial" w:eastAsia="Times New Roman" w:hAnsi="Arial" w:cs="Arial"/>
          <w:sz w:val="22"/>
          <w:szCs w:val="22"/>
          <w:lang w:eastAsia="en-GB"/>
        </w:rPr>
      </w:pPr>
    </w:p>
    <w:p w14:paraId="226E3C25" w14:textId="77777777" w:rsidR="00452994" w:rsidRPr="00F73992" w:rsidRDefault="00452994" w:rsidP="001C66E7">
      <w:pPr>
        <w:pStyle w:val="NormalWeb"/>
        <w:shd w:val="clear" w:color="auto" w:fill="FFFFFF"/>
        <w:spacing w:line="360" w:lineRule="auto"/>
        <w:rPr>
          <w:rFonts w:ascii="Arial" w:hAnsi="Arial" w:cs="Arial"/>
          <w:sz w:val="22"/>
          <w:szCs w:val="22"/>
        </w:rPr>
      </w:pPr>
    </w:p>
    <w:sectPr w:rsidR="00452994" w:rsidRPr="00F73992" w:rsidSect="0050247E">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AE894" w14:textId="77777777" w:rsidR="00D10018" w:rsidRDefault="00D10018" w:rsidP="00BC4D09">
      <w:pPr>
        <w:spacing w:before="0" w:after="0" w:line="240" w:lineRule="auto"/>
      </w:pPr>
      <w:r>
        <w:separator/>
      </w:r>
    </w:p>
  </w:endnote>
  <w:endnote w:type="continuationSeparator" w:id="0">
    <w:p w14:paraId="7101B6A5" w14:textId="77777777" w:rsidR="00D10018" w:rsidRDefault="00D10018" w:rsidP="00BC4D0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2410304"/>
      <w:docPartObj>
        <w:docPartGallery w:val="Page Numbers (Bottom of Page)"/>
        <w:docPartUnique/>
      </w:docPartObj>
    </w:sdtPr>
    <w:sdtEndPr>
      <w:rPr>
        <w:noProof/>
      </w:rPr>
    </w:sdtEndPr>
    <w:sdtContent>
      <w:p w14:paraId="5B236947" w14:textId="5DB03BEC" w:rsidR="006B2957" w:rsidRDefault="006B29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6F8C79" w14:textId="521D626B" w:rsidR="00BC4D09" w:rsidRDefault="00BC4D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465E7C" w14:textId="77777777" w:rsidR="00D10018" w:rsidRDefault="00D10018" w:rsidP="00BC4D09">
      <w:pPr>
        <w:spacing w:before="0" w:after="0" w:line="240" w:lineRule="auto"/>
      </w:pPr>
      <w:r>
        <w:separator/>
      </w:r>
    </w:p>
  </w:footnote>
  <w:footnote w:type="continuationSeparator" w:id="0">
    <w:p w14:paraId="2BEFCF26" w14:textId="77777777" w:rsidR="00D10018" w:rsidRDefault="00D10018" w:rsidP="00BC4D0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06565"/>
    <w:multiLevelType w:val="hybridMultilevel"/>
    <w:tmpl w:val="75D01D2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051566"/>
    <w:multiLevelType w:val="multilevel"/>
    <w:tmpl w:val="5E7875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662550"/>
    <w:multiLevelType w:val="hybridMultilevel"/>
    <w:tmpl w:val="3D8A2F5A"/>
    <w:lvl w:ilvl="0" w:tplc="DCFC3F60">
      <w:start w:val="1"/>
      <w:numFmt w:val="bullet"/>
      <w:lvlText w:val="•"/>
      <w:lvlJc w:val="left"/>
      <w:pPr>
        <w:tabs>
          <w:tab w:val="num" w:pos="720"/>
        </w:tabs>
        <w:ind w:left="720" w:hanging="360"/>
      </w:pPr>
      <w:rPr>
        <w:rFonts w:ascii="Arial" w:hAnsi="Arial" w:hint="default"/>
      </w:rPr>
    </w:lvl>
    <w:lvl w:ilvl="1" w:tplc="C60661D4" w:tentative="1">
      <w:start w:val="1"/>
      <w:numFmt w:val="bullet"/>
      <w:lvlText w:val="•"/>
      <w:lvlJc w:val="left"/>
      <w:pPr>
        <w:tabs>
          <w:tab w:val="num" w:pos="1440"/>
        </w:tabs>
        <w:ind w:left="1440" w:hanging="360"/>
      </w:pPr>
      <w:rPr>
        <w:rFonts w:ascii="Arial" w:hAnsi="Arial" w:hint="default"/>
      </w:rPr>
    </w:lvl>
    <w:lvl w:ilvl="2" w:tplc="578E544E" w:tentative="1">
      <w:start w:val="1"/>
      <w:numFmt w:val="bullet"/>
      <w:lvlText w:val="•"/>
      <w:lvlJc w:val="left"/>
      <w:pPr>
        <w:tabs>
          <w:tab w:val="num" w:pos="2160"/>
        </w:tabs>
        <w:ind w:left="2160" w:hanging="360"/>
      </w:pPr>
      <w:rPr>
        <w:rFonts w:ascii="Arial" w:hAnsi="Arial" w:hint="default"/>
      </w:rPr>
    </w:lvl>
    <w:lvl w:ilvl="3" w:tplc="868E7B16" w:tentative="1">
      <w:start w:val="1"/>
      <w:numFmt w:val="bullet"/>
      <w:lvlText w:val="•"/>
      <w:lvlJc w:val="left"/>
      <w:pPr>
        <w:tabs>
          <w:tab w:val="num" w:pos="2880"/>
        </w:tabs>
        <w:ind w:left="2880" w:hanging="360"/>
      </w:pPr>
      <w:rPr>
        <w:rFonts w:ascii="Arial" w:hAnsi="Arial" w:hint="default"/>
      </w:rPr>
    </w:lvl>
    <w:lvl w:ilvl="4" w:tplc="8EA6003E" w:tentative="1">
      <w:start w:val="1"/>
      <w:numFmt w:val="bullet"/>
      <w:lvlText w:val="•"/>
      <w:lvlJc w:val="left"/>
      <w:pPr>
        <w:tabs>
          <w:tab w:val="num" w:pos="3600"/>
        </w:tabs>
        <w:ind w:left="3600" w:hanging="360"/>
      </w:pPr>
      <w:rPr>
        <w:rFonts w:ascii="Arial" w:hAnsi="Arial" w:hint="default"/>
      </w:rPr>
    </w:lvl>
    <w:lvl w:ilvl="5" w:tplc="C832A6D6" w:tentative="1">
      <w:start w:val="1"/>
      <w:numFmt w:val="bullet"/>
      <w:lvlText w:val="•"/>
      <w:lvlJc w:val="left"/>
      <w:pPr>
        <w:tabs>
          <w:tab w:val="num" w:pos="4320"/>
        </w:tabs>
        <w:ind w:left="4320" w:hanging="360"/>
      </w:pPr>
      <w:rPr>
        <w:rFonts w:ascii="Arial" w:hAnsi="Arial" w:hint="default"/>
      </w:rPr>
    </w:lvl>
    <w:lvl w:ilvl="6" w:tplc="D674A04A" w:tentative="1">
      <w:start w:val="1"/>
      <w:numFmt w:val="bullet"/>
      <w:lvlText w:val="•"/>
      <w:lvlJc w:val="left"/>
      <w:pPr>
        <w:tabs>
          <w:tab w:val="num" w:pos="5040"/>
        </w:tabs>
        <w:ind w:left="5040" w:hanging="360"/>
      </w:pPr>
      <w:rPr>
        <w:rFonts w:ascii="Arial" w:hAnsi="Arial" w:hint="default"/>
      </w:rPr>
    </w:lvl>
    <w:lvl w:ilvl="7" w:tplc="DD6E590E" w:tentative="1">
      <w:start w:val="1"/>
      <w:numFmt w:val="bullet"/>
      <w:lvlText w:val="•"/>
      <w:lvlJc w:val="left"/>
      <w:pPr>
        <w:tabs>
          <w:tab w:val="num" w:pos="5760"/>
        </w:tabs>
        <w:ind w:left="5760" w:hanging="360"/>
      </w:pPr>
      <w:rPr>
        <w:rFonts w:ascii="Arial" w:hAnsi="Arial" w:hint="default"/>
      </w:rPr>
    </w:lvl>
    <w:lvl w:ilvl="8" w:tplc="03EA8ED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2C32970"/>
    <w:multiLevelType w:val="hybridMultilevel"/>
    <w:tmpl w:val="C7129DFE"/>
    <w:lvl w:ilvl="0" w:tplc="BA32AEA4">
      <w:start w:val="4"/>
      <w:numFmt w:val="upperLetter"/>
      <w:lvlText w:val="%1."/>
      <w:lvlJc w:val="left"/>
      <w:pPr>
        <w:tabs>
          <w:tab w:val="num" w:pos="720"/>
        </w:tabs>
        <w:ind w:left="720" w:hanging="360"/>
      </w:pPr>
    </w:lvl>
    <w:lvl w:ilvl="1" w:tplc="4AEEE8BC" w:tentative="1">
      <w:start w:val="1"/>
      <w:numFmt w:val="upperLetter"/>
      <w:lvlText w:val="%2."/>
      <w:lvlJc w:val="left"/>
      <w:pPr>
        <w:tabs>
          <w:tab w:val="num" w:pos="1440"/>
        </w:tabs>
        <w:ind w:left="1440" w:hanging="360"/>
      </w:pPr>
    </w:lvl>
    <w:lvl w:ilvl="2" w:tplc="F4980952" w:tentative="1">
      <w:start w:val="1"/>
      <w:numFmt w:val="upperLetter"/>
      <w:lvlText w:val="%3."/>
      <w:lvlJc w:val="left"/>
      <w:pPr>
        <w:tabs>
          <w:tab w:val="num" w:pos="2160"/>
        </w:tabs>
        <w:ind w:left="2160" w:hanging="360"/>
      </w:pPr>
    </w:lvl>
    <w:lvl w:ilvl="3" w:tplc="D7C4FC28" w:tentative="1">
      <w:start w:val="1"/>
      <w:numFmt w:val="upperLetter"/>
      <w:lvlText w:val="%4."/>
      <w:lvlJc w:val="left"/>
      <w:pPr>
        <w:tabs>
          <w:tab w:val="num" w:pos="2880"/>
        </w:tabs>
        <w:ind w:left="2880" w:hanging="360"/>
      </w:pPr>
    </w:lvl>
    <w:lvl w:ilvl="4" w:tplc="3F5AB836" w:tentative="1">
      <w:start w:val="1"/>
      <w:numFmt w:val="upperLetter"/>
      <w:lvlText w:val="%5."/>
      <w:lvlJc w:val="left"/>
      <w:pPr>
        <w:tabs>
          <w:tab w:val="num" w:pos="3600"/>
        </w:tabs>
        <w:ind w:left="3600" w:hanging="360"/>
      </w:pPr>
    </w:lvl>
    <w:lvl w:ilvl="5" w:tplc="A7BE8E2C" w:tentative="1">
      <w:start w:val="1"/>
      <w:numFmt w:val="upperLetter"/>
      <w:lvlText w:val="%6."/>
      <w:lvlJc w:val="left"/>
      <w:pPr>
        <w:tabs>
          <w:tab w:val="num" w:pos="4320"/>
        </w:tabs>
        <w:ind w:left="4320" w:hanging="360"/>
      </w:pPr>
    </w:lvl>
    <w:lvl w:ilvl="6" w:tplc="C9E03EF4" w:tentative="1">
      <w:start w:val="1"/>
      <w:numFmt w:val="upperLetter"/>
      <w:lvlText w:val="%7."/>
      <w:lvlJc w:val="left"/>
      <w:pPr>
        <w:tabs>
          <w:tab w:val="num" w:pos="5040"/>
        </w:tabs>
        <w:ind w:left="5040" w:hanging="360"/>
      </w:pPr>
    </w:lvl>
    <w:lvl w:ilvl="7" w:tplc="6CEE8660" w:tentative="1">
      <w:start w:val="1"/>
      <w:numFmt w:val="upperLetter"/>
      <w:lvlText w:val="%8."/>
      <w:lvlJc w:val="left"/>
      <w:pPr>
        <w:tabs>
          <w:tab w:val="num" w:pos="5760"/>
        </w:tabs>
        <w:ind w:left="5760" w:hanging="360"/>
      </w:pPr>
    </w:lvl>
    <w:lvl w:ilvl="8" w:tplc="A7641BD4" w:tentative="1">
      <w:start w:val="1"/>
      <w:numFmt w:val="upperLetter"/>
      <w:lvlText w:val="%9."/>
      <w:lvlJc w:val="left"/>
      <w:pPr>
        <w:tabs>
          <w:tab w:val="num" w:pos="6480"/>
        </w:tabs>
        <w:ind w:left="6480" w:hanging="360"/>
      </w:pPr>
    </w:lvl>
  </w:abstractNum>
  <w:abstractNum w:abstractNumId="4" w15:restartNumberingAfterBreak="0">
    <w:nsid w:val="3728405B"/>
    <w:multiLevelType w:val="hybridMultilevel"/>
    <w:tmpl w:val="523411F6"/>
    <w:lvl w:ilvl="0" w:tplc="472267D0">
      <w:start w:val="1"/>
      <w:numFmt w:val="bullet"/>
      <w:lvlText w:val="•"/>
      <w:lvlJc w:val="left"/>
      <w:pPr>
        <w:tabs>
          <w:tab w:val="num" w:pos="720"/>
        </w:tabs>
        <w:ind w:left="720" w:hanging="360"/>
      </w:pPr>
      <w:rPr>
        <w:rFonts w:ascii="Arial" w:hAnsi="Arial" w:hint="default"/>
      </w:rPr>
    </w:lvl>
    <w:lvl w:ilvl="1" w:tplc="02724C16" w:tentative="1">
      <w:start w:val="1"/>
      <w:numFmt w:val="bullet"/>
      <w:lvlText w:val="•"/>
      <w:lvlJc w:val="left"/>
      <w:pPr>
        <w:tabs>
          <w:tab w:val="num" w:pos="1440"/>
        </w:tabs>
        <w:ind w:left="1440" w:hanging="360"/>
      </w:pPr>
      <w:rPr>
        <w:rFonts w:ascii="Arial" w:hAnsi="Arial" w:hint="default"/>
      </w:rPr>
    </w:lvl>
    <w:lvl w:ilvl="2" w:tplc="763415DA" w:tentative="1">
      <w:start w:val="1"/>
      <w:numFmt w:val="bullet"/>
      <w:lvlText w:val="•"/>
      <w:lvlJc w:val="left"/>
      <w:pPr>
        <w:tabs>
          <w:tab w:val="num" w:pos="2160"/>
        </w:tabs>
        <w:ind w:left="2160" w:hanging="360"/>
      </w:pPr>
      <w:rPr>
        <w:rFonts w:ascii="Arial" w:hAnsi="Arial" w:hint="default"/>
      </w:rPr>
    </w:lvl>
    <w:lvl w:ilvl="3" w:tplc="9746EF88" w:tentative="1">
      <w:start w:val="1"/>
      <w:numFmt w:val="bullet"/>
      <w:lvlText w:val="•"/>
      <w:lvlJc w:val="left"/>
      <w:pPr>
        <w:tabs>
          <w:tab w:val="num" w:pos="2880"/>
        </w:tabs>
        <w:ind w:left="2880" w:hanging="360"/>
      </w:pPr>
      <w:rPr>
        <w:rFonts w:ascii="Arial" w:hAnsi="Arial" w:hint="default"/>
      </w:rPr>
    </w:lvl>
    <w:lvl w:ilvl="4" w:tplc="B7DCEF34" w:tentative="1">
      <w:start w:val="1"/>
      <w:numFmt w:val="bullet"/>
      <w:lvlText w:val="•"/>
      <w:lvlJc w:val="left"/>
      <w:pPr>
        <w:tabs>
          <w:tab w:val="num" w:pos="3600"/>
        </w:tabs>
        <w:ind w:left="3600" w:hanging="360"/>
      </w:pPr>
      <w:rPr>
        <w:rFonts w:ascii="Arial" w:hAnsi="Arial" w:hint="default"/>
      </w:rPr>
    </w:lvl>
    <w:lvl w:ilvl="5" w:tplc="4D343514" w:tentative="1">
      <w:start w:val="1"/>
      <w:numFmt w:val="bullet"/>
      <w:lvlText w:val="•"/>
      <w:lvlJc w:val="left"/>
      <w:pPr>
        <w:tabs>
          <w:tab w:val="num" w:pos="4320"/>
        </w:tabs>
        <w:ind w:left="4320" w:hanging="360"/>
      </w:pPr>
      <w:rPr>
        <w:rFonts w:ascii="Arial" w:hAnsi="Arial" w:hint="default"/>
      </w:rPr>
    </w:lvl>
    <w:lvl w:ilvl="6" w:tplc="A3C65D36" w:tentative="1">
      <w:start w:val="1"/>
      <w:numFmt w:val="bullet"/>
      <w:lvlText w:val="•"/>
      <w:lvlJc w:val="left"/>
      <w:pPr>
        <w:tabs>
          <w:tab w:val="num" w:pos="5040"/>
        </w:tabs>
        <w:ind w:left="5040" w:hanging="360"/>
      </w:pPr>
      <w:rPr>
        <w:rFonts w:ascii="Arial" w:hAnsi="Arial" w:hint="default"/>
      </w:rPr>
    </w:lvl>
    <w:lvl w:ilvl="7" w:tplc="7442643E" w:tentative="1">
      <w:start w:val="1"/>
      <w:numFmt w:val="bullet"/>
      <w:lvlText w:val="•"/>
      <w:lvlJc w:val="left"/>
      <w:pPr>
        <w:tabs>
          <w:tab w:val="num" w:pos="5760"/>
        </w:tabs>
        <w:ind w:left="5760" w:hanging="360"/>
      </w:pPr>
      <w:rPr>
        <w:rFonts w:ascii="Arial" w:hAnsi="Arial" w:hint="default"/>
      </w:rPr>
    </w:lvl>
    <w:lvl w:ilvl="8" w:tplc="1108AA7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71367FF"/>
    <w:multiLevelType w:val="hybridMultilevel"/>
    <w:tmpl w:val="31584D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E0E41A3"/>
    <w:multiLevelType w:val="hybridMultilevel"/>
    <w:tmpl w:val="851C211E"/>
    <w:lvl w:ilvl="0" w:tplc="CFD4B54A">
      <w:start w:val="1"/>
      <w:numFmt w:val="decimal"/>
      <w:lvlText w:val="%1."/>
      <w:lvlJc w:val="left"/>
      <w:pPr>
        <w:tabs>
          <w:tab w:val="num" w:pos="720"/>
        </w:tabs>
        <w:ind w:left="720" w:hanging="360"/>
      </w:pPr>
    </w:lvl>
    <w:lvl w:ilvl="1" w:tplc="622238EC" w:tentative="1">
      <w:start w:val="1"/>
      <w:numFmt w:val="decimal"/>
      <w:lvlText w:val="%2."/>
      <w:lvlJc w:val="left"/>
      <w:pPr>
        <w:tabs>
          <w:tab w:val="num" w:pos="1440"/>
        </w:tabs>
        <w:ind w:left="1440" w:hanging="360"/>
      </w:pPr>
    </w:lvl>
    <w:lvl w:ilvl="2" w:tplc="FDA2E92E" w:tentative="1">
      <w:start w:val="1"/>
      <w:numFmt w:val="decimal"/>
      <w:lvlText w:val="%3."/>
      <w:lvlJc w:val="left"/>
      <w:pPr>
        <w:tabs>
          <w:tab w:val="num" w:pos="2160"/>
        </w:tabs>
        <w:ind w:left="2160" w:hanging="360"/>
      </w:pPr>
    </w:lvl>
    <w:lvl w:ilvl="3" w:tplc="43A47564" w:tentative="1">
      <w:start w:val="1"/>
      <w:numFmt w:val="decimal"/>
      <w:lvlText w:val="%4."/>
      <w:lvlJc w:val="left"/>
      <w:pPr>
        <w:tabs>
          <w:tab w:val="num" w:pos="2880"/>
        </w:tabs>
        <w:ind w:left="2880" w:hanging="360"/>
      </w:pPr>
    </w:lvl>
    <w:lvl w:ilvl="4" w:tplc="EDEC12DA" w:tentative="1">
      <w:start w:val="1"/>
      <w:numFmt w:val="decimal"/>
      <w:lvlText w:val="%5."/>
      <w:lvlJc w:val="left"/>
      <w:pPr>
        <w:tabs>
          <w:tab w:val="num" w:pos="3600"/>
        </w:tabs>
        <w:ind w:left="3600" w:hanging="360"/>
      </w:pPr>
    </w:lvl>
    <w:lvl w:ilvl="5" w:tplc="8B36FA9E" w:tentative="1">
      <w:start w:val="1"/>
      <w:numFmt w:val="decimal"/>
      <w:lvlText w:val="%6."/>
      <w:lvlJc w:val="left"/>
      <w:pPr>
        <w:tabs>
          <w:tab w:val="num" w:pos="4320"/>
        </w:tabs>
        <w:ind w:left="4320" w:hanging="360"/>
      </w:pPr>
    </w:lvl>
    <w:lvl w:ilvl="6" w:tplc="0CEABA0A" w:tentative="1">
      <w:start w:val="1"/>
      <w:numFmt w:val="decimal"/>
      <w:lvlText w:val="%7."/>
      <w:lvlJc w:val="left"/>
      <w:pPr>
        <w:tabs>
          <w:tab w:val="num" w:pos="5040"/>
        </w:tabs>
        <w:ind w:left="5040" w:hanging="360"/>
      </w:pPr>
    </w:lvl>
    <w:lvl w:ilvl="7" w:tplc="8F8426E4" w:tentative="1">
      <w:start w:val="1"/>
      <w:numFmt w:val="decimal"/>
      <w:lvlText w:val="%8."/>
      <w:lvlJc w:val="left"/>
      <w:pPr>
        <w:tabs>
          <w:tab w:val="num" w:pos="5760"/>
        </w:tabs>
        <w:ind w:left="5760" w:hanging="360"/>
      </w:pPr>
    </w:lvl>
    <w:lvl w:ilvl="8" w:tplc="81EA7D46" w:tentative="1">
      <w:start w:val="1"/>
      <w:numFmt w:val="decimal"/>
      <w:lvlText w:val="%9."/>
      <w:lvlJc w:val="left"/>
      <w:pPr>
        <w:tabs>
          <w:tab w:val="num" w:pos="6480"/>
        </w:tabs>
        <w:ind w:left="6480" w:hanging="360"/>
      </w:pPr>
    </w:lvl>
  </w:abstractNum>
  <w:abstractNum w:abstractNumId="7" w15:restartNumberingAfterBreak="0">
    <w:nsid w:val="52430F82"/>
    <w:multiLevelType w:val="hybridMultilevel"/>
    <w:tmpl w:val="A8D0C6A4"/>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24A2BB6"/>
    <w:multiLevelType w:val="multilevel"/>
    <w:tmpl w:val="4B0A3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714D09"/>
    <w:multiLevelType w:val="hybridMultilevel"/>
    <w:tmpl w:val="384038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573C98"/>
    <w:multiLevelType w:val="multilevel"/>
    <w:tmpl w:val="87647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B74C85"/>
    <w:multiLevelType w:val="hybridMultilevel"/>
    <w:tmpl w:val="914C87E8"/>
    <w:lvl w:ilvl="0" w:tplc="31FE5A98">
      <w:start w:val="1"/>
      <w:numFmt w:val="bullet"/>
      <w:lvlText w:val="•"/>
      <w:lvlJc w:val="left"/>
      <w:pPr>
        <w:tabs>
          <w:tab w:val="num" w:pos="720"/>
        </w:tabs>
        <w:ind w:left="720" w:hanging="360"/>
      </w:pPr>
      <w:rPr>
        <w:rFonts w:ascii="Arial" w:hAnsi="Arial" w:hint="default"/>
      </w:rPr>
    </w:lvl>
    <w:lvl w:ilvl="1" w:tplc="F862611E" w:tentative="1">
      <w:start w:val="1"/>
      <w:numFmt w:val="bullet"/>
      <w:lvlText w:val="•"/>
      <w:lvlJc w:val="left"/>
      <w:pPr>
        <w:tabs>
          <w:tab w:val="num" w:pos="1440"/>
        </w:tabs>
        <w:ind w:left="1440" w:hanging="360"/>
      </w:pPr>
      <w:rPr>
        <w:rFonts w:ascii="Arial" w:hAnsi="Arial" w:hint="default"/>
      </w:rPr>
    </w:lvl>
    <w:lvl w:ilvl="2" w:tplc="3E327C22" w:tentative="1">
      <w:start w:val="1"/>
      <w:numFmt w:val="bullet"/>
      <w:lvlText w:val="•"/>
      <w:lvlJc w:val="left"/>
      <w:pPr>
        <w:tabs>
          <w:tab w:val="num" w:pos="2160"/>
        </w:tabs>
        <w:ind w:left="2160" w:hanging="360"/>
      </w:pPr>
      <w:rPr>
        <w:rFonts w:ascii="Arial" w:hAnsi="Arial" w:hint="default"/>
      </w:rPr>
    </w:lvl>
    <w:lvl w:ilvl="3" w:tplc="BA40A97A" w:tentative="1">
      <w:start w:val="1"/>
      <w:numFmt w:val="bullet"/>
      <w:lvlText w:val="•"/>
      <w:lvlJc w:val="left"/>
      <w:pPr>
        <w:tabs>
          <w:tab w:val="num" w:pos="2880"/>
        </w:tabs>
        <w:ind w:left="2880" w:hanging="360"/>
      </w:pPr>
      <w:rPr>
        <w:rFonts w:ascii="Arial" w:hAnsi="Arial" w:hint="default"/>
      </w:rPr>
    </w:lvl>
    <w:lvl w:ilvl="4" w:tplc="4670CDF8" w:tentative="1">
      <w:start w:val="1"/>
      <w:numFmt w:val="bullet"/>
      <w:lvlText w:val="•"/>
      <w:lvlJc w:val="left"/>
      <w:pPr>
        <w:tabs>
          <w:tab w:val="num" w:pos="3600"/>
        </w:tabs>
        <w:ind w:left="3600" w:hanging="360"/>
      </w:pPr>
      <w:rPr>
        <w:rFonts w:ascii="Arial" w:hAnsi="Arial" w:hint="default"/>
      </w:rPr>
    </w:lvl>
    <w:lvl w:ilvl="5" w:tplc="45867A18" w:tentative="1">
      <w:start w:val="1"/>
      <w:numFmt w:val="bullet"/>
      <w:lvlText w:val="•"/>
      <w:lvlJc w:val="left"/>
      <w:pPr>
        <w:tabs>
          <w:tab w:val="num" w:pos="4320"/>
        </w:tabs>
        <w:ind w:left="4320" w:hanging="360"/>
      </w:pPr>
      <w:rPr>
        <w:rFonts w:ascii="Arial" w:hAnsi="Arial" w:hint="default"/>
      </w:rPr>
    </w:lvl>
    <w:lvl w:ilvl="6" w:tplc="830026A8" w:tentative="1">
      <w:start w:val="1"/>
      <w:numFmt w:val="bullet"/>
      <w:lvlText w:val="•"/>
      <w:lvlJc w:val="left"/>
      <w:pPr>
        <w:tabs>
          <w:tab w:val="num" w:pos="5040"/>
        </w:tabs>
        <w:ind w:left="5040" w:hanging="360"/>
      </w:pPr>
      <w:rPr>
        <w:rFonts w:ascii="Arial" w:hAnsi="Arial" w:hint="default"/>
      </w:rPr>
    </w:lvl>
    <w:lvl w:ilvl="7" w:tplc="6BD406DA" w:tentative="1">
      <w:start w:val="1"/>
      <w:numFmt w:val="bullet"/>
      <w:lvlText w:val="•"/>
      <w:lvlJc w:val="left"/>
      <w:pPr>
        <w:tabs>
          <w:tab w:val="num" w:pos="5760"/>
        </w:tabs>
        <w:ind w:left="5760" w:hanging="360"/>
      </w:pPr>
      <w:rPr>
        <w:rFonts w:ascii="Arial" w:hAnsi="Arial" w:hint="default"/>
      </w:rPr>
    </w:lvl>
    <w:lvl w:ilvl="8" w:tplc="454835A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2BB42E8"/>
    <w:multiLevelType w:val="hybridMultilevel"/>
    <w:tmpl w:val="142C2AB0"/>
    <w:lvl w:ilvl="0" w:tplc="0AD03852">
      <w:start w:val="1"/>
      <w:numFmt w:val="decimal"/>
      <w:lvlText w:val="%1."/>
      <w:lvlJc w:val="left"/>
      <w:pPr>
        <w:tabs>
          <w:tab w:val="num" w:pos="720"/>
        </w:tabs>
        <w:ind w:left="720" w:hanging="360"/>
      </w:pPr>
    </w:lvl>
    <w:lvl w:ilvl="1" w:tplc="0C6CDC00" w:tentative="1">
      <w:start w:val="1"/>
      <w:numFmt w:val="decimal"/>
      <w:lvlText w:val="%2."/>
      <w:lvlJc w:val="left"/>
      <w:pPr>
        <w:tabs>
          <w:tab w:val="num" w:pos="1440"/>
        </w:tabs>
        <w:ind w:left="1440" w:hanging="360"/>
      </w:pPr>
    </w:lvl>
    <w:lvl w:ilvl="2" w:tplc="A240E36A" w:tentative="1">
      <w:start w:val="1"/>
      <w:numFmt w:val="decimal"/>
      <w:lvlText w:val="%3."/>
      <w:lvlJc w:val="left"/>
      <w:pPr>
        <w:tabs>
          <w:tab w:val="num" w:pos="2160"/>
        </w:tabs>
        <w:ind w:left="2160" w:hanging="360"/>
      </w:pPr>
    </w:lvl>
    <w:lvl w:ilvl="3" w:tplc="16B0C3C4" w:tentative="1">
      <w:start w:val="1"/>
      <w:numFmt w:val="decimal"/>
      <w:lvlText w:val="%4."/>
      <w:lvlJc w:val="left"/>
      <w:pPr>
        <w:tabs>
          <w:tab w:val="num" w:pos="2880"/>
        </w:tabs>
        <w:ind w:left="2880" w:hanging="360"/>
      </w:pPr>
    </w:lvl>
    <w:lvl w:ilvl="4" w:tplc="C8CCDDA8" w:tentative="1">
      <w:start w:val="1"/>
      <w:numFmt w:val="decimal"/>
      <w:lvlText w:val="%5."/>
      <w:lvlJc w:val="left"/>
      <w:pPr>
        <w:tabs>
          <w:tab w:val="num" w:pos="3600"/>
        </w:tabs>
        <w:ind w:left="3600" w:hanging="360"/>
      </w:pPr>
    </w:lvl>
    <w:lvl w:ilvl="5" w:tplc="2FDED52A" w:tentative="1">
      <w:start w:val="1"/>
      <w:numFmt w:val="decimal"/>
      <w:lvlText w:val="%6."/>
      <w:lvlJc w:val="left"/>
      <w:pPr>
        <w:tabs>
          <w:tab w:val="num" w:pos="4320"/>
        </w:tabs>
        <w:ind w:left="4320" w:hanging="360"/>
      </w:pPr>
    </w:lvl>
    <w:lvl w:ilvl="6" w:tplc="60CE3D72" w:tentative="1">
      <w:start w:val="1"/>
      <w:numFmt w:val="decimal"/>
      <w:lvlText w:val="%7."/>
      <w:lvlJc w:val="left"/>
      <w:pPr>
        <w:tabs>
          <w:tab w:val="num" w:pos="5040"/>
        </w:tabs>
        <w:ind w:left="5040" w:hanging="360"/>
      </w:pPr>
    </w:lvl>
    <w:lvl w:ilvl="7" w:tplc="B7723182" w:tentative="1">
      <w:start w:val="1"/>
      <w:numFmt w:val="decimal"/>
      <w:lvlText w:val="%8."/>
      <w:lvlJc w:val="left"/>
      <w:pPr>
        <w:tabs>
          <w:tab w:val="num" w:pos="5760"/>
        </w:tabs>
        <w:ind w:left="5760" w:hanging="360"/>
      </w:pPr>
    </w:lvl>
    <w:lvl w:ilvl="8" w:tplc="A314CE94" w:tentative="1">
      <w:start w:val="1"/>
      <w:numFmt w:val="decimal"/>
      <w:lvlText w:val="%9."/>
      <w:lvlJc w:val="left"/>
      <w:pPr>
        <w:tabs>
          <w:tab w:val="num" w:pos="6480"/>
        </w:tabs>
        <w:ind w:left="6480" w:hanging="360"/>
      </w:pPr>
    </w:lvl>
  </w:abstractNum>
  <w:abstractNum w:abstractNumId="13" w15:restartNumberingAfterBreak="0">
    <w:nsid w:val="7C3D012F"/>
    <w:multiLevelType w:val="hybridMultilevel"/>
    <w:tmpl w:val="78002A12"/>
    <w:lvl w:ilvl="0" w:tplc="9070870C">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BD6F0C"/>
    <w:multiLevelType w:val="hybridMultilevel"/>
    <w:tmpl w:val="EA9AD98E"/>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num w:numId="1" w16cid:durableId="2051605854">
    <w:abstractNumId w:val="0"/>
  </w:num>
  <w:num w:numId="2" w16cid:durableId="1515725532">
    <w:abstractNumId w:val="4"/>
  </w:num>
  <w:num w:numId="3" w16cid:durableId="1821382893">
    <w:abstractNumId w:val="12"/>
  </w:num>
  <w:num w:numId="4" w16cid:durableId="1982615747">
    <w:abstractNumId w:val="6"/>
  </w:num>
  <w:num w:numId="5" w16cid:durableId="1281886644">
    <w:abstractNumId w:val="11"/>
  </w:num>
  <w:num w:numId="6" w16cid:durableId="80873797">
    <w:abstractNumId w:val="2"/>
  </w:num>
  <w:num w:numId="7" w16cid:durableId="233319642">
    <w:abstractNumId w:val="9"/>
  </w:num>
  <w:num w:numId="8" w16cid:durableId="274793474">
    <w:abstractNumId w:val="7"/>
  </w:num>
  <w:num w:numId="9" w16cid:durableId="583337416">
    <w:abstractNumId w:val="14"/>
  </w:num>
  <w:num w:numId="10" w16cid:durableId="587082464">
    <w:abstractNumId w:val="8"/>
  </w:num>
  <w:num w:numId="11" w16cid:durableId="389232820">
    <w:abstractNumId w:val="10"/>
  </w:num>
  <w:num w:numId="12" w16cid:durableId="712655784">
    <w:abstractNumId w:val="1"/>
  </w:num>
  <w:num w:numId="13" w16cid:durableId="1161698638">
    <w:abstractNumId w:val="5"/>
  </w:num>
  <w:num w:numId="14" w16cid:durableId="813181686">
    <w:abstractNumId w:val="3"/>
  </w:num>
  <w:num w:numId="15" w16cid:durableId="17712020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A8F"/>
    <w:rsid w:val="00003A8F"/>
    <w:rsid w:val="00033E57"/>
    <w:rsid w:val="00034396"/>
    <w:rsid w:val="00043DC2"/>
    <w:rsid w:val="00050BF4"/>
    <w:rsid w:val="0006345C"/>
    <w:rsid w:val="000771AD"/>
    <w:rsid w:val="0008147B"/>
    <w:rsid w:val="000832C4"/>
    <w:rsid w:val="00090F24"/>
    <w:rsid w:val="000B201C"/>
    <w:rsid w:val="000D6D48"/>
    <w:rsid w:val="000F1D70"/>
    <w:rsid w:val="000F502B"/>
    <w:rsid w:val="000F7AAD"/>
    <w:rsid w:val="0010327A"/>
    <w:rsid w:val="00127424"/>
    <w:rsid w:val="00132D7D"/>
    <w:rsid w:val="00143A71"/>
    <w:rsid w:val="00147741"/>
    <w:rsid w:val="00155A7D"/>
    <w:rsid w:val="00160CD4"/>
    <w:rsid w:val="00162AC3"/>
    <w:rsid w:val="00165B1F"/>
    <w:rsid w:val="00166594"/>
    <w:rsid w:val="0017674C"/>
    <w:rsid w:val="00177DBA"/>
    <w:rsid w:val="00182A99"/>
    <w:rsid w:val="001957A7"/>
    <w:rsid w:val="001A3EF3"/>
    <w:rsid w:val="001B1F40"/>
    <w:rsid w:val="001C23BA"/>
    <w:rsid w:val="001C66E7"/>
    <w:rsid w:val="001D0C4D"/>
    <w:rsid w:val="001D1F60"/>
    <w:rsid w:val="001D2BF2"/>
    <w:rsid w:val="001D6E91"/>
    <w:rsid w:val="001D7EDE"/>
    <w:rsid w:val="001E7D73"/>
    <w:rsid w:val="00235376"/>
    <w:rsid w:val="00253B7F"/>
    <w:rsid w:val="002578E3"/>
    <w:rsid w:val="00264CA7"/>
    <w:rsid w:val="0029022D"/>
    <w:rsid w:val="0029578A"/>
    <w:rsid w:val="002A0D34"/>
    <w:rsid w:val="002A47D6"/>
    <w:rsid w:val="002E2DFC"/>
    <w:rsid w:val="002E73ED"/>
    <w:rsid w:val="002F015F"/>
    <w:rsid w:val="002F5839"/>
    <w:rsid w:val="00324D18"/>
    <w:rsid w:val="00325C1F"/>
    <w:rsid w:val="00326479"/>
    <w:rsid w:val="003633CE"/>
    <w:rsid w:val="003845CD"/>
    <w:rsid w:val="003B2E11"/>
    <w:rsid w:val="003C0F40"/>
    <w:rsid w:val="003C3A9E"/>
    <w:rsid w:val="003F3FB1"/>
    <w:rsid w:val="0040290B"/>
    <w:rsid w:val="004030B4"/>
    <w:rsid w:val="004072B0"/>
    <w:rsid w:val="004119D7"/>
    <w:rsid w:val="00413259"/>
    <w:rsid w:val="00415245"/>
    <w:rsid w:val="00425CF8"/>
    <w:rsid w:val="00427BA1"/>
    <w:rsid w:val="00452994"/>
    <w:rsid w:val="00475BBC"/>
    <w:rsid w:val="004764A7"/>
    <w:rsid w:val="004973E9"/>
    <w:rsid w:val="004A1674"/>
    <w:rsid w:val="004A676D"/>
    <w:rsid w:val="004B066E"/>
    <w:rsid w:val="004B6DE4"/>
    <w:rsid w:val="004B74CA"/>
    <w:rsid w:val="004C6105"/>
    <w:rsid w:val="004E6AF1"/>
    <w:rsid w:val="004F4211"/>
    <w:rsid w:val="004F6C2D"/>
    <w:rsid w:val="0050247E"/>
    <w:rsid w:val="00503625"/>
    <w:rsid w:val="0050532B"/>
    <w:rsid w:val="00506EF0"/>
    <w:rsid w:val="005079F0"/>
    <w:rsid w:val="005135FB"/>
    <w:rsid w:val="00520F96"/>
    <w:rsid w:val="00560CCE"/>
    <w:rsid w:val="0056265A"/>
    <w:rsid w:val="005821BB"/>
    <w:rsid w:val="005B2D21"/>
    <w:rsid w:val="005C0012"/>
    <w:rsid w:val="005D2893"/>
    <w:rsid w:val="005E71C6"/>
    <w:rsid w:val="005F1F1C"/>
    <w:rsid w:val="005F5AEF"/>
    <w:rsid w:val="00611CBA"/>
    <w:rsid w:val="00631165"/>
    <w:rsid w:val="00633A17"/>
    <w:rsid w:val="00637F3E"/>
    <w:rsid w:val="00640363"/>
    <w:rsid w:val="006517D2"/>
    <w:rsid w:val="00656728"/>
    <w:rsid w:val="00663897"/>
    <w:rsid w:val="00665B0F"/>
    <w:rsid w:val="00671640"/>
    <w:rsid w:val="00676756"/>
    <w:rsid w:val="0068529A"/>
    <w:rsid w:val="00685E5A"/>
    <w:rsid w:val="00687C25"/>
    <w:rsid w:val="00697E1A"/>
    <w:rsid w:val="006A7548"/>
    <w:rsid w:val="006B2957"/>
    <w:rsid w:val="006E01CB"/>
    <w:rsid w:val="006F05EE"/>
    <w:rsid w:val="006F50DD"/>
    <w:rsid w:val="00706764"/>
    <w:rsid w:val="0070703E"/>
    <w:rsid w:val="007156EB"/>
    <w:rsid w:val="00721A61"/>
    <w:rsid w:val="00741515"/>
    <w:rsid w:val="00741FDE"/>
    <w:rsid w:val="007446F1"/>
    <w:rsid w:val="00760118"/>
    <w:rsid w:val="00771BB6"/>
    <w:rsid w:val="007A7FEE"/>
    <w:rsid w:val="007D681D"/>
    <w:rsid w:val="007E7F37"/>
    <w:rsid w:val="0082064D"/>
    <w:rsid w:val="00822BE9"/>
    <w:rsid w:val="00831AEA"/>
    <w:rsid w:val="00846C6F"/>
    <w:rsid w:val="00855D90"/>
    <w:rsid w:val="00860A5E"/>
    <w:rsid w:val="008679B9"/>
    <w:rsid w:val="008737CA"/>
    <w:rsid w:val="00886002"/>
    <w:rsid w:val="00890AD4"/>
    <w:rsid w:val="008916E3"/>
    <w:rsid w:val="00892977"/>
    <w:rsid w:val="008A5DA5"/>
    <w:rsid w:val="008D4070"/>
    <w:rsid w:val="008E6273"/>
    <w:rsid w:val="008F76BA"/>
    <w:rsid w:val="009032A0"/>
    <w:rsid w:val="00913447"/>
    <w:rsid w:val="00915528"/>
    <w:rsid w:val="00960BCD"/>
    <w:rsid w:val="009633A0"/>
    <w:rsid w:val="00971807"/>
    <w:rsid w:val="0097230F"/>
    <w:rsid w:val="00980DF8"/>
    <w:rsid w:val="00994DF6"/>
    <w:rsid w:val="009A2A49"/>
    <w:rsid w:val="009B5B2C"/>
    <w:rsid w:val="009E560C"/>
    <w:rsid w:val="009E7894"/>
    <w:rsid w:val="00A0782E"/>
    <w:rsid w:val="00A20031"/>
    <w:rsid w:val="00A228A2"/>
    <w:rsid w:val="00A25E3E"/>
    <w:rsid w:val="00A608F8"/>
    <w:rsid w:val="00A62CE9"/>
    <w:rsid w:val="00A670C4"/>
    <w:rsid w:val="00AB59C5"/>
    <w:rsid w:val="00AD0F38"/>
    <w:rsid w:val="00AF5D03"/>
    <w:rsid w:val="00B059A3"/>
    <w:rsid w:val="00B0630F"/>
    <w:rsid w:val="00B076D9"/>
    <w:rsid w:val="00B15D9A"/>
    <w:rsid w:val="00B40A42"/>
    <w:rsid w:val="00B40F4B"/>
    <w:rsid w:val="00B50C09"/>
    <w:rsid w:val="00B553D3"/>
    <w:rsid w:val="00B561F5"/>
    <w:rsid w:val="00B65780"/>
    <w:rsid w:val="00BA6279"/>
    <w:rsid w:val="00BC4D09"/>
    <w:rsid w:val="00BD065E"/>
    <w:rsid w:val="00BF4464"/>
    <w:rsid w:val="00C21115"/>
    <w:rsid w:val="00C30407"/>
    <w:rsid w:val="00C416A1"/>
    <w:rsid w:val="00C436C0"/>
    <w:rsid w:val="00C43EE6"/>
    <w:rsid w:val="00C4506E"/>
    <w:rsid w:val="00C65A3F"/>
    <w:rsid w:val="00C732A2"/>
    <w:rsid w:val="00C83443"/>
    <w:rsid w:val="00C92916"/>
    <w:rsid w:val="00CB3B71"/>
    <w:rsid w:val="00CB7FA8"/>
    <w:rsid w:val="00CE048E"/>
    <w:rsid w:val="00D10018"/>
    <w:rsid w:val="00D35B71"/>
    <w:rsid w:val="00D37366"/>
    <w:rsid w:val="00D41A68"/>
    <w:rsid w:val="00D44CE4"/>
    <w:rsid w:val="00D4606A"/>
    <w:rsid w:val="00D47F74"/>
    <w:rsid w:val="00D5260E"/>
    <w:rsid w:val="00D5363B"/>
    <w:rsid w:val="00D57F89"/>
    <w:rsid w:val="00D6392C"/>
    <w:rsid w:val="00D719EB"/>
    <w:rsid w:val="00D80361"/>
    <w:rsid w:val="00D832BB"/>
    <w:rsid w:val="00D94B64"/>
    <w:rsid w:val="00DA1AA8"/>
    <w:rsid w:val="00DB6C88"/>
    <w:rsid w:val="00DC75D9"/>
    <w:rsid w:val="00DD2FD0"/>
    <w:rsid w:val="00DD4AB8"/>
    <w:rsid w:val="00DD4BF2"/>
    <w:rsid w:val="00DE7627"/>
    <w:rsid w:val="00E22289"/>
    <w:rsid w:val="00E2324D"/>
    <w:rsid w:val="00E31CD3"/>
    <w:rsid w:val="00E453EF"/>
    <w:rsid w:val="00E6485E"/>
    <w:rsid w:val="00E746C9"/>
    <w:rsid w:val="00E81467"/>
    <w:rsid w:val="00E95ED5"/>
    <w:rsid w:val="00EA5C48"/>
    <w:rsid w:val="00EA7EF7"/>
    <w:rsid w:val="00EB3234"/>
    <w:rsid w:val="00EB7176"/>
    <w:rsid w:val="00ED2B9D"/>
    <w:rsid w:val="00ED4B4E"/>
    <w:rsid w:val="00EE20B1"/>
    <w:rsid w:val="00EE7819"/>
    <w:rsid w:val="00F01A4D"/>
    <w:rsid w:val="00F2742A"/>
    <w:rsid w:val="00F316AB"/>
    <w:rsid w:val="00F37421"/>
    <w:rsid w:val="00F4668B"/>
    <w:rsid w:val="00F53A1D"/>
    <w:rsid w:val="00F628A8"/>
    <w:rsid w:val="00F6341B"/>
    <w:rsid w:val="00F63D3D"/>
    <w:rsid w:val="00F73992"/>
    <w:rsid w:val="00F82306"/>
    <w:rsid w:val="00F83349"/>
    <w:rsid w:val="00F938F1"/>
    <w:rsid w:val="00FA19FC"/>
    <w:rsid w:val="00FA1A95"/>
    <w:rsid w:val="00FA6BC1"/>
    <w:rsid w:val="00FB1D79"/>
    <w:rsid w:val="00FB5BAB"/>
    <w:rsid w:val="00FB69DB"/>
    <w:rsid w:val="00FB7BF1"/>
    <w:rsid w:val="00FD7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B698E"/>
  <w15:chartTrackingRefBased/>
  <w15:docId w15:val="{EEEE6298-2F41-446A-8E36-448D29F33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5376"/>
  </w:style>
  <w:style w:type="paragraph" w:styleId="Heading1">
    <w:name w:val="heading 1"/>
    <w:basedOn w:val="Normal"/>
    <w:next w:val="Normal"/>
    <w:link w:val="Heading1Char"/>
    <w:uiPriority w:val="9"/>
    <w:qFormat/>
    <w:rsid w:val="0050247E"/>
    <w:pPr>
      <w:pBdr>
        <w:top w:val="single" w:sz="24" w:space="0" w:color="1CADE4" w:themeColor="accent1"/>
        <w:left w:val="single" w:sz="24" w:space="0" w:color="1CADE4" w:themeColor="accent1"/>
        <w:bottom w:val="single" w:sz="24" w:space="0" w:color="1CADE4" w:themeColor="accent1"/>
        <w:right w:val="single" w:sz="24" w:space="0" w:color="1CADE4" w:themeColor="accent1"/>
      </w:pBdr>
      <w:shd w:val="clear" w:color="auto" w:fill="1CADE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50247E"/>
    <w:pPr>
      <w:pBdr>
        <w:top w:val="single" w:sz="24" w:space="0" w:color="D1EEF9" w:themeColor="accent1" w:themeTint="33"/>
        <w:left w:val="single" w:sz="24" w:space="0" w:color="D1EEF9" w:themeColor="accent1" w:themeTint="33"/>
        <w:bottom w:val="single" w:sz="24" w:space="0" w:color="D1EEF9" w:themeColor="accent1" w:themeTint="33"/>
        <w:right w:val="single" w:sz="24" w:space="0" w:color="D1EEF9" w:themeColor="accent1" w:themeTint="33"/>
      </w:pBdr>
      <w:shd w:val="clear" w:color="auto" w:fill="D1EEF9"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50247E"/>
    <w:pPr>
      <w:pBdr>
        <w:top w:val="single" w:sz="6" w:space="2" w:color="1CADE4" w:themeColor="accent1"/>
      </w:pBdr>
      <w:spacing w:before="300" w:after="0"/>
      <w:outlineLvl w:val="2"/>
    </w:pPr>
    <w:rPr>
      <w:caps/>
      <w:color w:val="0D5571" w:themeColor="accent1" w:themeShade="7F"/>
      <w:spacing w:val="15"/>
    </w:rPr>
  </w:style>
  <w:style w:type="paragraph" w:styleId="Heading4">
    <w:name w:val="heading 4"/>
    <w:basedOn w:val="Normal"/>
    <w:next w:val="Normal"/>
    <w:link w:val="Heading4Char"/>
    <w:uiPriority w:val="9"/>
    <w:semiHidden/>
    <w:unhideWhenUsed/>
    <w:qFormat/>
    <w:rsid w:val="0050247E"/>
    <w:pPr>
      <w:pBdr>
        <w:top w:val="dotted" w:sz="6" w:space="2" w:color="1CADE4" w:themeColor="accent1"/>
      </w:pBdr>
      <w:spacing w:before="200" w:after="0"/>
      <w:outlineLvl w:val="3"/>
    </w:pPr>
    <w:rPr>
      <w:caps/>
      <w:color w:val="1481AB" w:themeColor="accent1" w:themeShade="BF"/>
      <w:spacing w:val="10"/>
    </w:rPr>
  </w:style>
  <w:style w:type="paragraph" w:styleId="Heading5">
    <w:name w:val="heading 5"/>
    <w:basedOn w:val="Normal"/>
    <w:next w:val="Normal"/>
    <w:link w:val="Heading5Char"/>
    <w:uiPriority w:val="9"/>
    <w:semiHidden/>
    <w:unhideWhenUsed/>
    <w:qFormat/>
    <w:rsid w:val="0050247E"/>
    <w:pPr>
      <w:pBdr>
        <w:bottom w:val="single" w:sz="6" w:space="1" w:color="1CADE4" w:themeColor="accent1"/>
      </w:pBdr>
      <w:spacing w:before="200" w:after="0"/>
      <w:outlineLvl w:val="4"/>
    </w:pPr>
    <w:rPr>
      <w:caps/>
      <w:color w:val="1481AB" w:themeColor="accent1" w:themeShade="BF"/>
      <w:spacing w:val="10"/>
    </w:rPr>
  </w:style>
  <w:style w:type="paragraph" w:styleId="Heading6">
    <w:name w:val="heading 6"/>
    <w:basedOn w:val="Normal"/>
    <w:next w:val="Normal"/>
    <w:link w:val="Heading6Char"/>
    <w:uiPriority w:val="9"/>
    <w:semiHidden/>
    <w:unhideWhenUsed/>
    <w:qFormat/>
    <w:rsid w:val="0050247E"/>
    <w:pPr>
      <w:pBdr>
        <w:bottom w:val="dotted" w:sz="6" w:space="1" w:color="1CADE4" w:themeColor="accent1"/>
      </w:pBdr>
      <w:spacing w:before="200" w:after="0"/>
      <w:outlineLvl w:val="5"/>
    </w:pPr>
    <w:rPr>
      <w:caps/>
      <w:color w:val="1481AB" w:themeColor="accent1" w:themeShade="BF"/>
      <w:spacing w:val="10"/>
    </w:rPr>
  </w:style>
  <w:style w:type="paragraph" w:styleId="Heading7">
    <w:name w:val="heading 7"/>
    <w:basedOn w:val="Normal"/>
    <w:next w:val="Normal"/>
    <w:link w:val="Heading7Char"/>
    <w:uiPriority w:val="9"/>
    <w:semiHidden/>
    <w:unhideWhenUsed/>
    <w:qFormat/>
    <w:rsid w:val="0050247E"/>
    <w:pPr>
      <w:spacing w:before="200" w:after="0"/>
      <w:outlineLvl w:val="6"/>
    </w:pPr>
    <w:rPr>
      <w:caps/>
      <w:color w:val="1481AB" w:themeColor="accent1" w:themeShade="BF"/>
      <w:spacing w:val="10"/>
    </w:rPr>
  </w:style>
  <w:style w:type="paragraph" w:styleId="Heading8">
    <w:name w:val="heading 8"/>
    <w:basedOn w:val="Normal"/>
    <w:next w:val="Normal"/>
    <w:link w:val="Heading8Char"/>
    <w:uiPriority w:val="9"/>
    <w:semiHidden/>
    <w:unhideWhenUsed/>
    <w:qFormat/>
    <w:rsid w:val="0050247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0247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3A8F"/>
    <w:pPr>
      <w:ind w:left="720"/>
      <w:contextualSpacing/>
    </w:pPr>
  </w:style>
  <w:style w:type="paragraph" w:styleId="NormalWeb">
    <w:name w:val="Normal (Web)"/>
    <w:basedOn w:val="Normal"/>
    <w:uiPriority w:val="99"/>
    <w:unhideWhenUsed/>
    <w:rsid w:val="00D37366"/>
    <w:pPr>
      <w:spacing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uiPriority w:val="22"/>
    <w:qFormat/>
    <w:rsid w:val="0050247E"/>
    <w:rPr>
      <w:b/>
      <w:bCs/>
    </w:rPr>
  </w:style>
  <w:style w:type="character" w:styleId="Hyperlink">
    <w:name w:val="Hyperlink"/>
    <w:basedOn w:val="DefaultParagraphFont"/>
    <w:uiPriority w:val="99"/>
    <w:unhideWhenUsed/>
    <w:rsid w:val="00F628A8"/>
    <w:rPr>
      <w:color w:val="0000FF"/>
      <w:u w:val="single"/>
    </w:rPr>
  </w:style>
  <w:style w:type="character" w:customStyle="1" w:styleId="url">
    <w:name w:val="url"/>
    <w:basedOn w:val="DefaultParagraphFont"/>
    <w:rsid w:val="00F628A8"/>
  </w:style>
  <w:style w:type="character" w:styleId="UnresolvedMention">
    <w:name w:val="Unresolved Mention"/>
    <w:basedOn w:val="DefaultParagraphFont"/>
    <w:uiPriority w:val="99"/>
    <w:semiHidden/>
    <w:unhideWhenUsed/>
    <w:rsid w:val="00656728"/>
    <w:rPr>
      <w:color w:val="605E5C"/>
      <w:shd w:val="clear" w:color="auto" w:fill="E1DFDD"/>
    </w:rPr>
  </w:style>
  <w:style w:type="character" w:styleId="Emphasis">
    <w:name w:val="Emphasis"/>
    <w:uiPriority w:val="20"/>
    <w:qFormat/>
    <w:rsid w:val="0050247E"/>
    <w:rPr>
      <w:caps/>
      <w:color w:val="0D5571" w:themeColor="accent1" w:themeShade="7F"/>
      <w:spacing w:val="5"/>
    </w:rPr>
  </w:style>
  <w:style w:type="paragraph" w:customStyle="1" w:styleId="trt0xe">
    <w:name w:val="trt0xe"/>
    <w:basedOn w:val="Normal"/>
    <w:rsid w:val="00F6341B"/>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50247E"/>
    <w:rPr>
      <w:caps/>
      <w:spacing w:val="15"/>
      <w:shd w:val="clear" w:color="auto" w:fill="D1EEF9" w:themeFill="accent1" w:themeFillTint="33"/>
    </w:rPr>
  </w:style>
  <w:style w:type="character" w:customStyle="1" w:styleId="Heading3Char">
    <w:name w:val="Heading 3 Char"/>
    <w:basedOn w:val="DefaultParagraphFont"/>
    <w:link w:val="Heading3"/>
    <w:uiPriority w:val="9"/>
    <w:rsid w:val="0050247E"/>
    <w:rPr>
      <w:caps/>
      <w:color w:val="0D5571" w:themeColor="accent1" w:themeShade="7F"/>
      <w:spacing w:val="15"/>
    </w:rPr>
  </w:style>
  <w:style w:type="paragraph" w:styleId="Header">
    <w:name w:val="header"/>
    <w:basedOn w:val="Normal"/>
    <w:link w:val="HeaderChar"/>
    <w:uiPriority w:val="99"/>
    <w:unhideWhenUsed/>
    <w:rsid w:val="00BC4D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D09"/>
  </w:style>
  <w:style w:type="paragraph" w:styleId="Footer">
    <w:name w:val="footer"/>
    <w:basedOn w:val="Normal"/>
    <w:link w:val="FooterChar"/>
    <w:uiPriority w:val="99"/>
    <w:unhideWhenUsed/>
    <w:rsid w:val="00BC4D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D09"/>
  </w:style>
  <w:style w:type="character" w:customStyle="1" w:styleId="Heading1Char">
    <w:name w:val="Heading 1 Char"/>
    <w:basedOn w:val="DefaultParagraphFont"/>
    <w:link w:val="Heading1"/>
    <w:uiPriority w:val="9"/>
    <w:rsid w:val="0050247E"/>
    <w:rPr>
      <w:caps/>
      <w:color w:val="FFFFFF" w:themeColor="background1"/>
      <w:spacing w:val="15"/>
      <w:sz w:val="22"/>
      <w:szCs w:val="22"/>
      <w:shd w:val="clear" w:color="auto" w:fill="1CADE4" w:themeFill="accent1"/>
    </w:rPr>
  </w:style>
  <w:style w:type="character" w:customStyle="1" w:styleId="mw-page-title-main">
    <w:name w:val="mw-page-title-main"/>
    <w:basedOn w:val="DefaultParagraphFont"/>
    <w:rsid w:val="003F3FB1"/>
  </w:style>
  <w:style w:type="character" w:customStyle="1" w:styleId="blog-post-author">
    <w:name w:val="blog-post-author"/>
    <w:basedOn w:val="DefaultParagraphFont"/>
    <w:rsid w:val="00E81467"/>
  </w:style>
  <w:style w:type="character" w:customStyle="1" w:styleId="blog-post-date">
    <w:name w:val="blog-post-date"/>
    <w:basedOn w:val="DefaultParagraphFont"/>
    <w:rsid w:val="00E81467"/>
  </w:style>
  <w:style w:type="paragraph" w:styleId="Title">
    <w:name w:val="Title"/>
    <w:basedOn w:val="Normal"/>
    <w:next w:val="Normal"/>
    <w:link w:val="TitleChar"/>
    <w:uiPriority w:val="10"/>
    <w:qFormat/>
    <w:rsid w:val="0050247E"/>
    <w:pPr>
      <w:spacing w:before="0" w:after="0"/>
    </w:pPr>
    <w:rPr>
      <w:rFonts w:asciiTheme="majorHAnsi" w:eastAsiaTheme="majorEastAsia" w:hAnsiTheme="majorHAnsi" w:cstheme="majorBidi"/>
      <w:caps/>
      <w:color w:val="1CADE4" w:themeColor="accent1"/>
      <w:spacing w:val="10"/>
      <w:sz w:val="52"/>
      <w:szCs w:val="52"/>
    </w:rPr>
  </w:style>
  <w:style w:type="character" w:customStyle="1" w:styleId="TitleChar">
    <w:name w:val="Title Char"/>
    <w:basedOn w:val="DefaultParagraphFont"/>
    <w:link w:val="Title"/>
    <w:uiPriority w:val="10"/>
    <w:rsid w:val="0050247E"/>
    <w:rPr>
      <w:rFonts w:asciiTheme="majorHAnsi" w:eastAsiaTheme="majorEastAsia" w:hAnsiTheme="majorHAnsi" w:cstheme="majorBidi"/>
      <w:caps/>
      <w:color w:val="1CADE4" w:themeColor="accent1"/>
      <w:spacing w:val="10"/>
      <w:sz w:val="52"/>
      <w:szCs w:val="52"/>
    </w:rPr>
  </w:style>
  <w:style w:type="paragraph" w:styleId="Subtitle">
    <w:name w:val="Subtitle"/>
    <w:basedOn w:val="Normal"/>
    <w:next w:val="Normal"/>
    <w:link w:val="SubtitleChar"/>
    <w:uiPriority w:val="11"/>
    <w:qFormat/>
    <w:rsid w:val="0050247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0247E"/>
    <w:rPr>
      <w:caps/>
      <w:color w:val="595959" w:themeColor="text1" w:themeTint="A6"/>
      <w:spacing w:val="10"/>
      <w:sz w:val="21"/>
      <w:szCs w:val="21"/>
    </w:rPr>
  </w:style>
  <w:style w:type="character" w:customStyle="1" w:styleId="Heading4Char">
    <w:name w:val="Heading 4 Char"/>
    <w:basedOn w:val="DefaultParagraphFont"/>
    <w:link w:val="Heading4"/>
    <w:uiPriority w:val="9"/>
    <w:semiHidden/>
    <w:rsid w:val="0050247E"/>
    <w:rPr>
      <w:caps/>
      <w:color w:val="1481AB" w:themeColor="accent1" w:themeShade="BF"/>
      <w:spacing w:val="10"/>
    </w:rPr>
  </w:style>
  <w:style w:type="character" w:customStyle="1" w:styleId="Heading5Char">
    <w:name w:val="Heading 5 Char"/>
    <w:basedOn w:val="DefaultParagraphFont"/>
    <w:link w:val="Heading5"/>
    <w:uiPriority w:val="9"/>
    <w:semiHidden/>
    <w:rsid w:val="0050247E"/>
    <w:rPr>
      <w:caps/>
      <w:color w:val="1481AB" w:themeColor="accent1" w:themeShade="BF"/>
      <w:spacing w:val="10"/>
    </w:rPr>
  </w:style>
  <w:style w:type="character" w:customStyle="1" w:styleId="Heading6Char">
    <w:name w:val="Heading 6 Char"/>
    <w:basedOn w:val="DefaultParagraphFont"/>
    <w:link w:val="Heading6"/>
    <w:uiPriority w:val="9"/>
    <w:semiHidden/>
    <w:rsid w:val="0050247E"/>
    <w:rPr>
      <w:caps/>
      <w:color w:val="1481AB" w:themeColor="accent1" w:themeShade="BF"/>
      <w:spacing w:val="10"/>
    </w:rPr>
  </w:style>
  <w:style w:type="character" w:customStyle="1" w:styleId="Heading7Char">
    <w:name w:val="Heading 7 Char"/>
    <w:basedOn w:val="DefaultParagraphFont"/>
    <w:link w:val="Heading7"/>
    <w:uiPriority w:val="9"/>
    <w:semiHidden/>
    <w:rsid w:val="0050247E"/>
    <w:rPr>
      <w:caps/>
      <w:color w:val="1481AB" w:themeColor="accent1" w:themeShade="BF"/>
      <w:spacing w:val="10"/>
    </w:rPr>
  </w:style>
  <w:style w:type="character" w:customStyle="1" w:styleId="Heading8Char">
    <w:name w:val="Heading 8 Char"/>
    <w:basedOn w:val="DefaultParagraphFont"/>
    <w:link w:val="Heading8"/>
    <w:uiPriority w:val="9"/>
    <w:semiHidden/>
    <w:rsid w:val="0050247E"/>
    <w:rPr>
      <w:caps/>
      <w:spacing w:val="10"/>
      <w:sz w:val="18"/>
      <w:szCs w:val="18"/>
    </w:rPr>
  </w:style>
  <w:style w:type="character" w:customStyle="1" w:styleId="Heading9Char">
    <w:name w:val="Heading 9 Char"/>
    <w:basedOn w:val="DefaultParagraphFont"/>
    <w:link w:val="Heading9"/>
    <w:uiPriority w:val="9"/>
    <w:semiHidden/>
    <w:rsid w:val="0050247E"/>
    <w:rPr>
      <w:i/>
      <w:iCs/>
      <w:caps/>
      <w:spacing w:val="10"/>
      <w:sz w:val="18"/>
      <w:szCs w:val="18"/>
    </w:rPr>
  </w:style>
  <w:style w:type="paragraph" w:styleId="Caption">
    <w:name w:val="caption"/>
    <w:basedOn w:val="Normal"/>
    <w:next w:val="Normal"/>
    <w:uiPriority w:val="35"/>
    <w:semiHidden/>
    <w:unhideWhenUsed/>
    <w:qFormat/>
    <w:rsid w:val="0050247E"/>
    <w:rPr>
      <w:b/>
      <w:bCs/>
      <w:color w:val="1481AB" w:themeColor="accent1" w:themeShade="BF"/>
      <w:sz w:val="16"/>
      <w:szCs w:val="16"/>
    </w:rPr>
  </w:style>
  <w:style w:type="paragraph" w:styleId="NoSpacing">
    <w:name w:val="No Spacing"/>
    <w:link w:val="NoSpacingChar"/>
    <w:uiPriority w:val="1"/>
    <w:qFormat/>
    <w:rsid w:val="0050247E"/>
    <w:pPr>
      <w:spacing w:after="0" w:line="240" w:lineRule="auto"/>
    </w:pPr>
  </w:style>
  <w:style w:type="paragraph" w:styleId="Quote">
    <w:name w:val="Quote"/>
    <w:basedOn w:val="Normal"/>
    <w:next w:val="Normal"/>
    <w:link w:val="QuoteChar"/>
    <w:uiPriority w:val="29"/>
    <w:qFormat/>
    <w:rsid w:val="0050247E"/>
    <w:rPr>
      <w:i/>
      <w:iCs/>
      <w:sz w:val="24"/>
      <w:szCs w:val="24"/>
    </w:rPr>
  </w:style>
  <w:style w:type="character" w:customStyle="1" w:styleId="QuoteChar">
    <w:name w:val="Quote Char"/>
    <w:basedOn w:val="DefaultParagraphFont"/>
    <w:link w:val="Quote"/>
    <w:uiPriority w:val="29"/>
    <w:rsid w:val="0050247E"/>
    <w:rPr>
      <w:i/>
      <w:iCs/>
      <w:sz w:val="24"/>
      <w:szCs w:val="24"/>
    </w:rPr>
  </w:style>
  <w:style w:type="paragraph" w:styleId="IntenseQuote">
    <w:name w:val="Intense Quote"/>
    <w:basedOn w:val="Normal"/>
    <w:next w:val="Normal"/>
    <w:link w:val="IntenseQuoteChar"/>
    <w:uiPriority w:val="30"/>
    <w:qFormat/>
    <w:rsid w:val="0050247E"/>
    <w:pPr>
      <w:spacing w:before="240" w:after="240" w:line="240" w:lineRule="auto"/>
      <w:ind w:left="1080" w:right="1080"/>
      <w:jc w:val="center"/>
    </w:pPr>
    <w:rPr>
      <w:color w:val="1CADE4" w:themeColor="accent1"/>
      <w:sz w:val="24"/>
      <w:szCs w:val="24"/>
    </w:rPr>
  </w:style>
  <w:style w:type="character" w:customStyle="1" w:styleId="IntenseQuoteChar">
    <w:name w:val="Intense Quote Char"/>
    <w:basedOn w:val="DefaultParagraphFont"/>
    <w:link w:val="IntenseQuote"/>
    <w:uiPriority w:val="30"/>
    <w:rsid w:val="0050247E"/>
    <w:rPr>
      <w:color w:val="1CADE4" w:themeColor="accent1"/>
      <w:sz w:val="24"/>
      <w:szCs w:val="24"/>
    </w:rPr>
  </w:style>
  <w:style w:type="character" w:styleId="SubtleEmphasis">
    <w:name w:val="Subtle Emphasis"/>
    <w:uiPriority w:val="19"/>
    <w:qFormat/>
    <w:rsid w:val="0050247E"/>
    <w:rPr>
      <w:i/>
      <w:iCs/>
      <w:color w:val="0D5571" w:themeColor="accent1" w:themeShade="7F"/>
    </w:rPr>
  </w:style>
  <w:style w:type="character" w:styleId="IntenseEmphasis">
    <w:name w:val="Intense Emphasis"/>
    <w:uiPriority w:val="21"/>
    <w:qFormat/>
    <w:rsid w:val="0050247E"/>
    <w:rPr>
      <w:b/>
      <w:bCs/>
      <w:caps/>
      <w:color w:val="0D5571" w:themeColor="accent1" w:themeShade="7F"/>
      <w:spacing w:val="10"/>
    </w:rPr>
  </w:style>
  <w:style w:type="character" w:styleId="SubtleReference">
    <w:name w:val="Subtle Reference"/>
    <w:uiPriority w:val="31"/>
    <w:qFormat/>
    <w:rsid w:val="0050247E"/>
    <w:rPr>
      <w:b/>
      <w:bCs/>
      <w:color w:val="1CADE4" w:themeColor="accent1"/>
    </w:rPr>
  </w:style>
  <w:style w:type="character" w:styleId="IntenseReference">
    <w:name w:val="Intense Reference"/>
    <w:uiPriority w:val="32"/>
    <w:qFormat/>
    <w:rsid w:val="0050247E"/>
    <w:rPr>
      <w:b/>
      <w:bCs/>
      <w:i/>
      <w:iCs/>
      <w:caps/>
      <w:color w:val="1CADE4" w:themeColor="accent1"/>
    </w:rPr>
  </w:style>
  <w:style w:type="character" w:styleId="BookTitle">
    <w:name w:val="Book Title"/>
    <w:uiPriority w:val="33"/>
    <w:qFormat/>
    <w:rsid w:val="0050247E"/>
    <w:rPr>
      <w:b/>
      <w:bCs/>
      <w:i/>
      <w:iCs/>
      <w:spacing w:val="0"/>
    </w:rPr>
  </w:style>
  <w:style w:type="paragraph" w:styleId="TOCHeading">
    <w:name w:val="TOC Heading"/>
    <w:basedOn w:val="Heading1"/>
    <w:next w:val="Normal"/>
    <w:uiPriority w:val="39"/>
    <w:semiHidden/>
    <w:unhideWhenUsed/>
    <w:qFormat/>
    <w:rsid w:val="0050247E"/>
    <w:pPr>
      <w:outlineLvl w:val="9"/>
    </w:pPr>
  </w:style>
  <w:style w:type="character" w:customStyle="1" w:styleId="NoSpacingChar">
    <w:name w:val="No Spacing Char"/>
    <w:basedOn w:val="DefaultParagraphFont"/>
    <w:link w:val="NoSpacing"/>
    <w:uiPriority w:val="1"/>
    <w:rsid w:val="0050247E"/>
  </w:style>
  <w:style w:type="character" w:customStyle="1" w:styleId="ng-binding">
    <w:name w:val="ng-binding"/>
    <w:basedOn w:val="DefaultParagraphFont"/>
    <w:rsid w:val="005036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31066">
      <w:bodyDiv w:val="1"/>
      <w:marLeft w:val="0"/>
      <w:marRight w:val="0"/>
      <w:marTop w:val="0"/>
      <w:marBottom w:val="0"/>
      <w:divBdr>
        <w:top w:val="none" w:sz="0" w:space="0" w:color="auto"/>
        <w:left w:val="none" w:sz="0" w:space="0" w:color="auto"/>
        <w:bottom w:val="none" w:sz="0" w:space="0" w:color="auto"/>
        <w:right w:val="none" w:sz="0" w:space="0" w:color="auto"/>
      </w:divBdr>
    </w:div>
    <w:div w:id="45881268">
      <w:bodyDiv w:val="1"/>
      <w:marLeft w:val="0"/>
      <w:marRight w:val="0"/>
      <w:marTop w:val="0"/>
      <w:marBottom w:val="0"/>
      <w:divBdr>
        <w:top w:val="none" w:sz="0" w:space="0" w:color="auto"/>
        <w:left w:val="none" w:sz="0" w:space="0" w:color="auto"/>
        <w:bottom w:val="none" w:sz="0" w:space="0" w:color="auto"/>
        <w:right w:val="none" w:sz="0" w:space="0" w:color="auto"/>
      </w:divBdr>
    </w:div>
    <w:div w:id="48235703">
      <w:bodyDiv w:val="1"/>
      <w:marLeft w:val="0"/>
      <w:marRight w:val="0"/>
      <w:marTop w:val="0"/>
      <w:marBottom w:val="0"/>
      <w:divBdr>
        <w:top w:val="none" w:sz="0" w:space="0" w:color="auto"/>
        <w:left w:val="none" w:sz="0" w:space="0" w:color="auto"/>
        <w:bottom w:val="none" w:sz="0" w:space="0" w:color="auto"/>
        <w:right w:val="none" w:sz="0" w:space="0" w:color="auto"/>
      </w:divBdr>
      <w:divsChild>
        <w:div w:id="46153049">
          <w:marLeft w:val="720"/>
          <w:marRight w:val="0"/>
          <w:marTop w:val="115"/>
          <w:marBottom w:val="0"/>
          <w:divBdr>
            <w:top w:val="none" w:sz="0" w:space="0" w:color="auto"/>
            <w:left w:val="none" w:sz="0" w:space="0" w:color="auto"/>
            <w:bottom w:val="none" w:sz="0" w:space="0" w:color="auto"/>
            <w:right w:val="none" w:sz="0" w:space="0" w:color="auto"/>
          </w:divBdr>
        </w:div>
        <w:div w:id="760025774">
          <w:marLeft w:val="720"/>
          <w:marRight w:val="0"/>
          <w:marTop w:val="115"/>
          <w:marBottom w:val="0"/>
          <w:divBdr>
            <w:top w:val="none" w:sz="0" w:space="0" w:color="auto"/>
            <w:left w:val="none" w:sz="0" w:space="0" w:color="auto"/>
            <w:bottom w:val="none" w:sz="0" w:space="0" w:color="auto"/>
            <w:right w:val="none" w:sz="0" w:space="0" w:color="auto"/>
          </w:divBdr>
        </w:div>
        <w:div w:id="2016953990">
          <w:marLeft w:val="720"/>
          <w:marRight w:val="0"/>
          <w:marTop w:val="115"/>
          <w:marBottom w:val="0"/>
          <w:divBdr>
            <w:top w:val="none" w:sz="0" w:space="0" w:color="auto"/>
            <w:left w:val="none" w:sz="0" w:space="0" w:color="auto"/>
            <w:bottom w:val="none" w:sz="0" w:space="0" w:color="auto"/>
            <w:right w:val="none" w:sz="0" w:space="0" w:color="auto"/>
          </w:divBdr>
        </w:div>
        <w:div w:id="1256792168">
          <w:marLeft w:val="720"/>
          <w:marRight w:val="0"/>
          <w:marTop w:val="115"/>
          <w:marBottom w:val="0"/>
          <w:divBdr>
            <w:top w:val="none" w:sz="0" w:space="0" w:color="auto"/>
            <w:left w:val="none" w:sz="0" w:space="0" w:color="auto"/>
            <w:bottom w:val="none" w:sz="0" w:space="0" w:color="auto"/>
            <w:right w:val="none" w:sz="0" w:space="0" w:color="auto"/>
          </w:divBdr>
        </w:div>
        <w:div w:id="1195120024">
          <w:marLeft w:val="720"/>
          <w:marRight w:val="0"/>
          <w:marTop w:val="115"/>
          <w:marBottom w:val="0"/>
          <w:divBdr>
            <w:top w:val="none" w:sz="0" w:space="0" w:color="auto"/>
            <w:left w:val="none" w:sz="0" w:space="0" w:color="auto"/>
            <w:bottom w:val="none" w:sz="0" w:space="0" w:color="auto"/>
            <w:right w:val="none" w:sz="0" w:space="0" w:color="auto"/>
          </w:divBdr>
        </w:div>
        <w:div w:id="1085037318">
          <w:marLeft w:val="720"/>
          <w:marRight w:val="0"/>
          <w:marTop w:val="115"/>
          <w:marBottom w:val="0"/>
          <w:divBdr>
            <w:top w:val="none" w:sz="0" w:space="0" w:color="auto"/>
            <w:left w:val="none" w:sz="0" w:space="0" w:color="auto"/>
            <w:bottom w:val="none" w:sz="0" w:space="0" w:color="auto"/>
            <w:right w:val="none" w:sz="0" w:space="0" w:color="auto"/>
          </w:divBdr>
        </w:div>
        <w:div w:id="1627159999">
          <w:marLeft w:val="720"/>
          <w:marRight w:val="0"/>
          <w:marTop w:val="115"/>
          <w:marBottom w:val="0"/>
          <w:divBdr>
            <w:top w:val="none" w:sz="0" w:space="0" w:color="auto"/>
            <w:left w:val="none" w:sz="0" w:space="0" w:color="auto"/>
            <w:bottom w:val="none" w:sz="0" w:space="0" w:color="auto"/>
            <w:right w:val="none" w:sz="0" w:space="0" w:color="auto"/>
          </w:divBdr>
        </w:div>
        <w:div w:id="1013073998">
          <w:marLeft w:val="720"/>
          <w:marRight w:val="0"/>
          <w:marTop w:val="115"/>
          <w:marBottom w:val="0"/>
          <w:divBdr>
            <w:top w:val="none" w:sz="0" w:space="0" w:color="auto"/>
            <w:left w:val="none" w:sz="0" w:space="0" w:color="auto"/>
            <w:bottom w:val="none" w:sz="0" w:space="0" w:color="auto"/>
            <w:right w:val="none" w:sz="0" w:space="0" w:color="auto"/>
          </w:divBdr>
        </w:div>
      </w:divsChild>
    </w:div>
    <w:div w:id="121045448">
      <w:bodyDiv w:val="1"/>
      <w:marLeft w:val="0"/>
      <w:marRight w:val="0"/>
      <w:marTop w:val="0"/>
      <w:marBottom w:val="0"/>
      <w:divBdr>
        <w:top w:val="none" w:sz="0" w:space="0" w:color="auto"/>
        <w:left w:val="none" w:sz="0" w:space="0" w:color="auto"/>
        <w:bottom w:val="none" w:sz="0" w:space="0" w:color="auto"/>
        <w:right w:val="none" w:sz="0" w:space="0" w:color="auto"/>
      </w:divBdr>
    </w:div>
    <w:div w:id="196548064">
      <w:bodyDiv w:val="1"/>
      <w:marLeft w:val="0"/>
      <w:marRight w:val="0"/>
      <w:marTop w:val="0"/>
      <w:marBottom w:val="0"/>
      <w:divBdr>
        <w:top w:val="none" w:sz="0" w:space="0" w:color="auto"/>
        <w:left w:val="none" w:sz="0" w:space="0" w:color="auto"/>
        <w:bottom w:val="none" w:sz="0" w:space="0" w:color="auto"/>
        <w:right w:val="none" w:sz="0" w:space="0" w:color="auto"/>
      </w:divBdr>
    </w:div>
    <w:div w:id="414480197">
      <w:bodyDiv w:val="1"/>
      <w:marLeft w:val="0"/>
      <w:marRight w:val="0"/>
      <w:marTop w:val="0"/>
      <w:marBottom w:val="0"/>
      <w:divBdr>
        <w:top w:val="none" w:sz="0" w:space="0" w:color="auto"/>
        <w:left w:val="none" w:sz="0" w:space="0" w:color="auto"/>
        <w:bottom w:val="none" w:sz="0" w:space="0" w:color="auto"/>
        <w:right w:val="none" w:sz="0" w:space="0" w:color="auto"/>
      </w:divBdr>
      <w:divsChild>
        <w:div w:id="73211682">
          <w:marLeft w:val="0"/>
          <w:marRight w:val="0"/>
          <w:marTop w:val="0"/>
          <w:marBottom w:val="0"/>
          <w:divBdr>
            <w:top w:val="none" w:sz="0" w:space="0" w:color="auto"/>
            <w:left w:val="none" w:sz="0" w:space="0" w:color="auto"/>
            <w:bottom w:val="none" w:sz="0" w:space="0" w:color="auto"/>
            <w:right w:val="none" w:sz="0" w:space="0" w:color="auto"/>
          </w:divBdr>
        </w:div>
        <w:div w:id="1089275679">
          <w:marLeft w:val="0"/>
          <w:marRight w:val="0"/>
          <w:marTop w:val="0"/>
          <w:marBottom w:val="0"/>
          <w:divBdr>
            <w:top w:val="none" w:sz="0" w:space="0" w:color="auto"/>
            <w:left w:val="none" w:sz="0" w:space="0" w:color="auto"/>
            <w:bottom w:val="none" w:sz="0" w:space="0" w:color="auto"/>
            <w:right w:val="none" w:sz="0" w:space="0" w:color="auto"/>
          </w:divBdr>
        </w:div>
      </w:divsChild>
    </w:div>
    <w:div w:id="437145804">
      <w:bodyDiv w:val="1"/>
      <w:marLeft w:val="0"/>
      <w:marRight w:val="0"/>
      <w:marTop w:val="0"/>
      <w:marBottom w:val="0"/>
      <w:divBdr>
        <w:top w:val="none" w:sz="0" w:space="0" w:color="auto"/>
        <w:left w:val="none" w:sz="0" w:space="0" w:color="auto"/>
        <w:bottom w:val="none" w:sz="0" w:space="0" w:color="auto"/>
        <w:right w:val="none" w:sz="0" w:space="0" w:color="auto"/>
      </w:divBdr>
    </w:div>
    <w:div w:id="515965132">
      <w:bodyDiv w:val="1"/>
      <w:marLeft w:val="0"/>
      <w:marRight w:val="0"/>
      <w:marTop w:val="0"/>
      <w:marBottom w:val="0"/>
      <w:divBdr>
        <w:top w:val="none" w:sz="0" w:space="0" w:color="auto"/>
        <w:left w:val="none" w:sz="0" w:space="0" w:color="auto"/>
        <w:bottom w:val="none" w:sz="0" w:space="0" w:color="auto"/>
        <w:right w:val="none" w:sz="0" w:space="0" w:color="auto"/>
      </w:divBdr>
    </w:div>
    <w:div w:id="554852715">
      <w:bodyDiv w:val="1"/>
      <w:marLeft w:val="0"/>
      <w:marRight w:val="0"/>
      <w:marTop w:val="0"/>
      <w:marBottom w:val="0"/>
      <w:divBdr>
        <w:top w:val="none" w:sz="0" w:space="0" w:color="auto"/>
        <w:left w:val="none" w:sz="0" w:space="0" w:color="auto"/>
        <w:bottom w:val="none" w:sz="0" w:space="0" w:color="auto"/>
        <w:right w:val="none" w:sz="0" w:space="0" w:color="auto"/>
      </w:divBdr>
    </w:div>
    <w:div w:id="586114262">
      <w:bodyDiv w:val="1"/>
      <w:marLeft w:val="0"/>
      <w:marRight w:val="0"/>
      <w:marTop w:val="0"/>
      <w:marBottom w:val="0"/>
      <w:divBdr>
        <w:top w:val="none" w:sz="0" w:space="0" w:color="auto"/>
        <w:left w:val="none" w:sz="0" w:space="0" w:color="auto"/>
        <w:bottom w:val="none" w:sz="0" w:space="0" w:color="auto"/>
        <w:right w:val="none" w:sz="0" w:space="0" w:color="auto"/>
      </w:divBdr>
    </w:div>
    <w:div w:id="855388253">
      <w:bodyDiv w:val="1"/>
      <w:marLeft w:val="0"/>
      <w:marRight w:val="0"/>
      <w:marTop w:val="0"/>
      <w:marBottom w:val="0"/>
      <w:divBdr>
        <w:top w:val="none" w:sz="0" w:space="0" w:color="auto"/>
        <w:left w:val="none" w:sz="0" w:space="0" w:color="auto"/>
        <w:bottom w:val="none" w:sz="0" w:space="0" w:color="auto"/>
        <w:right w:val="none" w:sz="0" w:space="0" w:color="auto"/>
      </w:divBdr>
    </w:div>
    <w:div w:id="949048526">
      <w:bodyDiv w:val="1"/>
      <w:marLeft w:val="0"/>
      <w:marRight w:val="0"/>
      <w:marTop w:val="0"/>
      <w:marBottom w:val="0"/>
      <w:divBdr>
        <w:top w:val="none" w:sz="0" w:space="0" w:color="auto"/>
        <w:left w:val="none" w:sz="0" w:space="0" w:color="auto"/>
        <w:bottom w:val="none" w:sz="0" w:space="0" w:color="auto"/>
        <w:right w:val="none" w:sz="0" w:space="0" w:color="auto"/>
      </w:divBdr>
    </w:div>
    <w:div w:id="1040011801">
      <w:bodyDiv w:val="1"/>
      <w:marLeft w:val="0"/>
      <w:marRight w:val="0"/>
      <w:marTop w:val="0"/>
      <w:marBottom w:val="0"/>
      <w:divBdr>
        <w:top w:val="none" w:sz="0" w:space="0" w:color="auto"/>
        <w:left w:val="none" w:sz="0" w:space="0" w:color="auto"/>
        <w:bottom w:val="none" w:sz="0" w:space="0" w:color="auto"/>
        <w:right w:val="none" w:sz="0" w:space="0" w:color="auto"/>
      </w:divBdr>
    </w:div>
    <w:div w:id="1108620509">
      <w:bodyDiv w:val="1"/>
      <w:marLeft w:val="0"/>
      <w:marRight w:val="0"/>
      <w:marTop w:val="0"/>
      <w:marBottom w:val="0"/>
      <w:divBdr>
        <w:top w:val="none" w:sz="0" w:space="0" w:color="auto"/>
        <w:left w:val="none" w:sz="0" w:space="0" w:color="auto"/>
        <w:bottom w:val="none" w:sz="0" w:space="0" w:color="auto"/>
        <w:right w:val="none" w:sz="0" w:space="0" w:color="auto"/>
      </w:divBdr>
      <w:divsChild>
        <w:div w:id="2056076566">
          <w:marLeft w:val="0"/>
          <w:marRight w:val="0"/>
          <w:marTop w:val="0"/>
          <w:marBottom w:val="180"/>
          <w:divBdr>
            <w:top w:val="none" w:sz="0" w:space="0" w:color="auto"/>
            <w:left w:val="none" w:sz="0" w:space="0" w:color="auto"/>
            <w:bottom w:val="none" w:sz="0" w:space="0" w:color="auto"/>
            <w:right w:val="none" w:sz="0" w:space="0" w:color="auto"/>
          </w:divBdr>
        </w:div>
      </w:divsChild>
    </w:div>
    <w:div w:id="1122843705">
      <w:bodyDiv w:val="1"/>
      <w:marLeft w:val="0"/>
      <w:marRight w:val="0"/>
      <w:marTop w:val="0"/>
      <w:marBottom w:val="0"/>
      <w:divBdr>
        <w:top w:val="none" w:sz="0" w:space="0" w:color="auto"/>
        <w:left w:val="none" w:sz="0" w:space="0" w:color="auto"/>
        <w:bottom w:val="none" w:sz="0" w:space="0" w:color="auto"/>
        <w:right w:val="none" w:sz="0" w:space="0" w:color="auto"/>
      </w:divBdr>
      <w:divsChild>
        <w:div w:id="676004022">
          <w:marLeft w:val="547"/>
          <w:marRight w:val="0"/>
          <w:marTop w:val="96"/>
          <w:marBottom w:val="0"/>
          <w:divBdr>
            <w:top w:val="none" w:sz="0" w:space="0" w:color="auto"/>
            <w:left w:val="none" w:sz="0" w:space="0" w:color="auto"/>
            <w:bottom w:val="none" w:sz="0" w:space="0" w:color="auto"/>
            <w:right w:val="none" w:sz="0" w:space="0" w:color="auto"/>
          </w:divBdr>
        </w:div>
      </w:divsChild>
    </w:div>
    <w:div w:id="1160273965">
      <w:bodyDiv w:val="1"/>
      <w:marLeft w:val="0"/>
      <w:marRight w:val="0"/>
      <w:marTop w:val="0"/>
      <w:marBottom w:val="0"/>
      <w:divBdr>
        <w:top w:val="none" w:sz="0" w:space="0" w:color="auto"/>
        <w:left w:val="none" w:sz="0" w:space="0" w:color="auto"/>
        <w:bottom w:val="none" w:sz="0" w:space="0" w:color="auto"/>
        <w:right w:val="none" w:sz="0" w:space="0" w:color="auto"/>
      </w:divBdr>
    </w:div>
    <w:div w:id="1165049244">
      <w:bodyDiv w:val="1"/>
      <w:marLeft w:val="0"/>
      <w:marRight w:val="0"/>
      <w:marTop w:val="0"/>
      <w:marBottom w:val="0"/>
      <w:divBdr>
        <w:top w:val="none" w:sz="0" w:space="0" w:color="auto"/>
        <w:left w:val="none" w:sz="0" w:space="0" w:color="auto"/>
        <w:bottom w:val="none" w:sz="0" w:space="0" w:color="auto"/>
        <w:right w:val="none" w:sz="0" w:space="0" w:color="auto"/>
      </w:divBdr>
    </w:div>
    <w:div w:id="1177843198">
      <w:bodyDiv w:val="1"/>
      <w:marLeft w:val="0"/>
      <w:marRight w:val="0"/>
      <w:marTop w:val="0"/>
      <w:marBottom w:val="0"/>
      <w:divBdr>
        <w:top w:val="none" w:sz="0" w:space="0" w:color="auto"/>
        <w:left w:val="none" w:sz="0" w:space="0" w:color="auto"/>
        <w:bottom w:val="none" w:sz="0" w:space="0" w:color="auto"/>
        <w:right w:val="none" w:sz="0" w:space="0" w:color="auto"/>
      </w:divBdr>
      <w:divsChild>
        <w:div w:id="1970354422">
          <w:marLeft w:val="547"/>
          <w:marRight w:val="0"/>
          <w:marTop w:val="0"/>
          <w:marBottom w:val="0"/>
          <w:divBdr>
            <w:top w:val="none" w:sz="0" w:space="0" w:color="auto"/>
            <w:left w:val="none" w:sz="0" w:space="0" w:color="auto"/>
            <w:bottom w:val="none" w:sz="0" w:space="0" w:color="auto"/>
            <w:right w:val="none" w:sz="0" w:space="0" w:color="auto"/>
          </w:divBdr>
        </w:div>
      </w:divsChild>
    </w:div>
    <w:div w:id="1282999290">
      <w:bodyDiv w:val="1"/>
      <w:marLeft w:val="0"/>
      <w:marRight w:val="0"/>
      <w:marTop w:val="0"/>
      <w:marBottom w:val="0"/>
      <w:divBdr>
        <w:top w:val="none" w:sz="0" w:space="0" w:color="auto"/>
        <w:left w:val="none" w:sz="0" w:space="0" w:color="auto"/>
        <w:bottom w:val="none" w:sz="0" w:space="0" w:color="auto"/>
        <w:right w:val="none" w:sz="0" w:space="0" w:color="auto"/>
      </w:divBdr>
      <w:divsChild>
        <w:div w:id="663977679">
          <w:marLeft w:val="0"/>
          <w:marRight w:val="0"/>
          <w:marTop w:val="0"/>
          <w:marBottom w:val="300"/>
          <w:divBdr>
            <w:top w:val="none" w:sz="0" w:space="0" w:color="auto"/>
            <w:left w:val="none" w:sz="0" w:space="0" w:color="auto"/>
            <w:bottom w:val="none" w:sz="0" w:space="0" w:color="auto"/>
            <w:right w:val="none" w:sz="0" w:space="0" w:color="auto"/>
          </w:divBdr>
          <w:divsChild>
            <w:div w:id="825245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039041">
      <w:bodyDiv w:val="1"/>
      <w:marLeft w:val="0"/>
      <w:marRight w:val="0"/>
      <w:marTop w:val="0"/>
      <w:marBottom w:val="0"/>
      <w:divBdr>
        <w:top w:val="none" w:sz="0" w:space="0" w:color="auto"/>
        <w:left w:val="none" w:sz="0" w:space="0" w:color="auto"/>
        <w:bottom w:val="none" w:sz="0" w:space="0" w:color="auto"/>
        <w:right w:val="none" w:sz="0" w:space="0" w:color="auto"/>
      </w:divBdr>
      <w:divsChild>
        <w:div w:id="374740866">
          <w:marLeft w:val="547"/>
          <w:marRight w:val="0"/>
          <w:marTop w:val="115"/>
          <w:marBottom w:val="0"/>
          <w:divBdr>
            <w:top w:val="none" w:sz="0" w:space="0" w:color="auto"/>
            <w:left w:val="none" w:sz="0" w:space="0" w:color="auto"/>
            <w:bottom w:val="none" w:sz="0" w:space="0" w:color="auto"/>
            <w:right w:val="none" w:sz="0" w:space="0" w:color="auto"/>
          </w:divBdr>
        </w:div>
        <w:div w:id="577598710">
          <w:marLeft w:val="547"/>
          <w:marRight w:val="0"/>
          <w:marTop w:val="115"/>
          <w:marBottom w:val="0"/>
          <w:divBdr>
            <w:top w:val="none" w:sz="0" w:space="0" w:color="auto"/>
            <w:left w:val="none" w:sz="0" w:space="0" w:color="auto"/>
            <w:bottom w:val="none" w:sz="0" w:space="0" w:color="auto"/>
            <w:right w:val="none" w:sz="0" w:space="0" w:color="auto"/>
          </w:divBdr>
        </w:div>
        <w:div w:id="1379431098">
          <w:marLeft w:val="547"/>
          <w:marRight w:val="0"/>
          <w:marTop w:val="115"/>
          <w:marBottom w:val="0"/>
          <w:divBdr>
            <w:top w:val="none" w:sz="0" w:space="0" w:color="auto"/>
            <w:left w:val="none" w:sz="0" w:space="0" w:color="auto"/>
            <w:bottom w:val="none" w:sz="0" w:space="0" w:color="auto"/>
            <w:right w:val="none" w:sz="0" w:space="0" w:color="auto"/>
          </w:divBdr>
        </w:div>
        <w:div w:id="1736471423">
          <w:marLeft w:val="547"/>
          <w:marRight w:val="0"/>
          <w:marTop w:val="115"/>
          <w:marBottom w:val="0"/>
          <w:divBdr>
            <w:top w:val="none" w:sz="0" w:space="0" w:color="auto"/>
            <w:left w:val="none" w:sz="0" w:space="0" w:color="auto"/>
            <w:bottom w:val="none" w:sz="0" w:space="0" w:color="auto"/>
            <w:right w:val="none" w:sz="0" w:space="0" w:color="auto"/>
          </w:divBdr>
        </w:div>
        <w:div w:id="1611476470">
          <w:marLeft w:val="547"/>
          <w:marRight w:val="0"/>
          <w:marTop w:val="115"/>
          <w:marBottom w:val="0"/>
          <w:divBdr>
            <w:top w:val="none" w:sz="0" w:space="0" w:color="auto"/>
            <w:left w:val="none" w:sz="0" w:space="0" w:color="auto"/>
            <w:bottom w:val="none" w:sz="0" w:space="0" w:color="auto"/>
            <w:right w:val="none" w:sz="0" w:space="0" w:color="auto"/>
          </w:divBdr>
        </w:div>
      </w:divsChild>
    </w:div>
    <w:div w:id="1317300535">
      <w:bodyDiv w:val="1"/>
      <w:marLeft w:val="0"/>
      <w:marRight w:val="0"/>
      <w:marTop w:val="0"/>
      <w:marBottom w:val="0"/>
      <w:divBdr>
        <w:top w:val="none" w:sz="0" w:space="0" w:color="auto"/>
        <w:left w:val="none" w:sz="0" w:space="0" w:color="auto"/>
        <w:bottom w:val="none" w:sz="0" w:space="0" w:color="auto"/>
        <w:right w:val="none" w:sz="0" w:space="0" w:color="auto"/>
      </w:divBdr>
    </w:div>
    <w:div w:id="1541430621">
      <w:bodyDiv w:val="1"/>
      <w:marLeft w:val="0"/>
      <w:marRight w:val="0"/>
      <w:marTop w:val="0"/>
      <w:marBottom w:val="0"/>
      <w:divBdr>
        <w:top w:val="none" w:sz="0" w:space="0" w:color="auto"/>
        <w:left w:val="none" w:sz="0" w:space="0" w:color="auto"/>
        <w:bottom w:val="none" w:sz="0" w:space="0" w:color="auto"/>
        <w:right w:val="none" w:sz="0" w:space="0" w:color="auto"/>
      </w:divBdr>
    </w:div>
    <w:div w:id="1876380195">
      <w:bodyDiv w:val="1"/>
      <w:marLeft w:val="0"/>
      <w:marRight w:val="0"/>
      <w:marTop w:val="0"/>
      <w:marBottom w:val="0"/>
      <w:divBdr>
        <w:top w:val="none" w:sz="0" w:space="0" w:color="auto"/>
        <w:left w:val="none" w:sz="0" w:space="0" w:color="auto"/>
        <w:bottom w:val="none" w:sz="0" w:space="0" w:color="auto"/>
        <w:right w:val="none" w:sz="0" w:space="0" w:color="auto"/>
      </w:divBdr>
      <w:divsChild>
        <w:div w:id="837691324">
          <w:marLeft w:val="0"/>
          <w:marRight w:val="0"/>
          <w:marTop w:val="0"/>
          <w:marBottom w:val="0"/>
          <w:divBdr>
            <w:top w:val="none" w:sz="0" w:space="0" w:color="auto"/>
            <w:left w:val="none" w:sz="0" w:space="0" w:color="auto"/>
            <w:bottom w:val="none" w:sz="0" w:space="0" w:color="auto"/>
            <w:right w:val="none" w:sz="0" w:space="0" w:color="auto"/>
          </w:divBdr>
          <w:divsChild>
            <w:div w:id="158977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037624">
      <w:bodyDiv w:val="1"/>
      <w:marLeft w:val="0"/>
      <w:marRight w:val="0"/>
      <w:marTop w:val="0"/>
      <w:marBottom w:val="0"/>
      <w:divBdr>
        <w:top w:val="none" w:sz="0" w:space="0" w:color="auto"/>
        <w:left w:val="none" w:sz="0" w:space="0" w:color="auto"/>
        <w:bottom w:val="none" w:sz="0" w:space="0" w:color="auto"/>
        <w:right w:val="none" w:sz="0" w:space="0" w:color="auto"/>
      </w:divBdr>
      <w:divsChild>
        <w:div w:id="205874455">
          <w:marLeft w:val="720"/>
          <w:marRight w:val="0"/>
          <w:marTop w:val="106"/>
          <w:marBottom w:val="0"/>
          <w:divBdr>
            <w:top w:val="none" w:sz="0" w:space="0" w:color="auto"/>
            <w:left w:val="none" w:sz="0" w:space="0" w:color="auto"/>
            <w:bottom w:val="none" w:sz="0" w:space="0" w:color="auto"/>
            <w:right w:val="none" w:sz="0" w:space="0" w:color="auto"/>
          </w:divBdr>
        </w:div>
        <w:div w:id="1463425127">
          <w:marLeft w:val="720"/>
          <w:marRight w:val="0"/>
          <w:marTop w:val="106"/>
          <w:marBottom w:val="0"/>
          <w:divBdr>
            <w:top w:val="none" w:sz="0" w:space="0" w:color="auto"/>
            <w:left w:val="none" w:sz="0" w:space="0" w:color="auto"/>
            <w:bottom w:val="none" w:sz="0" w:space="0" w:color="auto"/>
            <w:right w:val="none" w:sz="0" w:space="0" w:color="auto"/>
          </w:divBdr>
        </w:div>
        <w:div w:id="1007948721">
          <w:marLeft w:val="720"/>
          <w:marRight w:val="0"/>
          <w:marTop w:val="106"/>
          <w:marBottom w:val="0"/>
          <w:divBdr>
            <w:top w:val="none" w:sz="0" w:space="0" w:color="auto"/>
            <w:left w:val="none" w:sz="0" w:space="0" w:color="auto"/>
            <w:bottom w:val="none" w:sz="0" w:space="0" w:color="auto"/>
            <w:right w:val="none" w:sz="0" w:space="0" w:color="auto"/>
          </w:divBdr>
        </w:div>
        <w:div w:id="1756781331">
          <w:marLeft w:val="720"/>
          <w:marRight w:val="0"/>
          <w:marTop w:val="106"/>
          <w:marBottom w:val="0"/>
          <w:divBdr>
            <w:top w:val="none" w:sz="0" w:space="0" w:color="auto"/>
            <w:left w:val="none" w:sz="0" w:space="0" w:color="auto"/>
            <w:bottom w:val="none" w:sz="0" w:space="0" w:color="auto"/>
            <w:right w:val="none" w:sz="0" w:space="0" w:color="auto"/>
          </w:divBdr>
        </w:div>
        <w:div w:id="256405635">
          <w:marLeft w:val="720"/>
          <w:marRight w:val="0"/>
          <w:marTop w:val="106"/>
          <w:marBottom w:val="0"/>
          <w:divBdr>
            <w:top w:val="none" w:sz="0" w:space="0" w:color="auto"/>
            <w:left w:val="none" w:sz="0" w:space="0" w:color="auto"/>
            <w:bottom w:val="none" w:sz="0" w:space="0" w:color="auto"/>
            <w:right w:val="none" w:sz="0" w:space="0" w:color="auto"/>
          </w:divBdr>
        </w:div>
        <w:div w:id="1541897931">
          <w:marLeft w:val="720"/>
          <w:marRight w:val="0"/>
          <w:marTop w:val="106"/>
          <w:marBottom w:val="0"/>
          <w:divBdr>
            <w:top w:val="none" w:sz="0" w:space="0" w:color="auto"/>
            <w:left w:val="none" w:sz="0" w:space="0" w:color="auto"/>
            <w:bottom w:val="none" w:sz="0" w:space="0" w:color="auto"/>
            <w:right w:val="none" w:sz="0" w:space="0" w:color="auto"/>
          </w:divBdr>
        </w:div>
        <w:div w:id="992175334">
          <w:marLeft w:val="720"/>
          <w:marRight w:val="0"/>
          <w:marTop w:val="106"/>
          <w:marBottom w:val="0"/>
          <w:divBdr>
            <w:top w:val="none" w:sz="0" w:space="0" w:color="auto"/>
            <w:left w:val="none" w:sz="0" w:space="0" w:color="auto"/>
            <w:bottom w:val="none" w:sz="0" w:space="0" w:color="auto"/>
            <w:right w:val="none" w:sz="0" w:space="0" w:color="auto"/>
          </w:divBdr>
        </w:div>
      </w:divsChild>
    </w:div>
    <w:div w:id="2087873793">
      <w:bodyDiv w:val="1"/>
      <w:marLeft w:val="0"/>
      <w:marRight w:val="0"/>
      <w:marTop w:val="0"/>
      <w:marBottom w:val="0"/>
      <w:divBdr>
        <w:top w:val="none" w:sz="0" w:space="0" w:color="auto"/>
        <w:left w:val="none" w:sz="0" w:space="0" w:color="auto"/>
        <w:bottom w:val="none" w:sz="0" w:space="0" w:color="auto"/>
        <w:right w:val="none" w:sz="0" w:space="0" w:color="auto"/>
      </w:divBdr>
    </w:div>
    <w:div w:id="2126197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about:blan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about:blank"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about:blank"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1.xm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AlS22</b:Tag>
    <b:SourceType>Book</b:SourceType>
    <b:Guid>{3E0571E8-ABBD-4929-BB02-5B7C989A835C}</b:Guid>
    <b:Author>
      <b:Author>
        <b:NameList>
          <b:Person>
            <b:Last>Al-Shorbaji</b:Last>
            <b:First>N</b:First>
          </b:Person>
        </b:NameList>
      </b:Author>
    </b:Author>
    <b:Year>2022</b:Year>
    <b:RefOrder>1</b:RefOrder>
  </b:Source>
  <b:Source>
    <b:Tag>AlS221</b:Tag>
    <b:SourceType>Book</b:SourceType>
    <b:Guid>{F41504D4-DCC2-4E85-961D-8512CBD627AD}</b:Guid>
    <b:Author>
      <b:Author>
        <b:NameList>
          <b:Person>
            <b:Last>Al-Shorbaji</b:Last>
            <b:First>N</b:First>
          </b:Person>
        </b:NameList>
      </b:Author>
    </b:Author>
    <b:Year>2022</b:Yea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7AE6D4-BA7F-47BB-8E66-BCE7647A3B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12</Pages>
  <Words>2608</Words>
  <Characters>14872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DIFFERENT TECHNOLOGIES USED WITHIN THE HEALTH AND SOCIAL CARE SECTOR</vt:lpstr>
    </vt:vector>
  </TitlesOfParts>
  <Company>UWTSD</Company>
  <LinksUpToDate>false</LinksUpToDate>
  <CharactersWithSpaces>17446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DIFFERENT TECHNOLOGIES USED WITHIN THE HEALTH AND SOCIAL CARE SECTOR</dc:title>
  <dc:subject>NHS</dc:subject>
  <dc:creator>Sharon Barnett</dc:creator>
  <cp:keywords/>
  <dc:description/>
  <cp:lastModifiedBy>Sharon Barnett (2217515)</cp:lastModifiedBy>
  <cp:revision>10</cp:revision>
  <dcterms:created xsi:type="dcterms:W3CDTF">2023-08-25T19:29:00Z</dcterms:created>
  <dcterms:modified xsi:type="dcterms:W3CDTF">2023-08-25T20:11:00Z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0038ff6b-4ebe-4225-8db8-1b972f40938e</vt:lpwstr>
  </property>
</Properties>
</file>