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E65C5" w14:textId="5C76D164" w:rsidR="00AF4E65" w:rsidRDefault="00AF4E65" w:rsidP="00611D4D">
      <w:pPr>
        <w:pStyle w:val="Heading1"/>
        <w:spacing w:line="360" w:lineRule="auto"/>
        <w:rPr>
          <w:rFonts w:ascii="Arial" w:hAnsi="Arial" w:cs="Arial"/>
          <w:b/>
          <w:bCs/>
          <w:color w:val="000000" w:themeColor="text1"/>
          <w:sz w:val="22"/>
          <w:szCs w:val="22"/>
        </w:rPr>
      </w:pPr>
    </w:p>
    <w:p w14:paraId="717021DC" w14:textId="02B99945" w:rsidR="00CD3DD7" w:rsidRDefault="00C4649C">
      <w:pPr>
        <w:rPr>
          <w:rFonts w:ascii="Arial" w:hAnsi="Arial" w:cs="Arial"/>
          <w:b/>
          <w:bCs/>
          <w:color w:val="000000" w:themeColor="text1"/>
        </w:rPr>
      </w:pPr>
      <w:r w:rsidRPr="00C4649C">
        <w:rPr>
          <w:rFonts w:ascii="Arial" w:hAnsi="Arial" w:cs="Arial"/>
          <w:b/>
          <w:bCs/>
          <w:color w:val="000000" w:themeColor="text1"/>
        </w:rPr>
        <w:t>Academic and Employability Skills (BMSW4001_LON)</w:t>
      </w:r>
      <w:r w:rsidRPr="00C4649C">
        <w:rPr>
          <w:rFonts w:ascii="Arial" w:hAnsi="Arial" w:cs="Arial"/>
          <w:b/>
          <w:bCs/>
          <w:color w:val="000000" w:themeColor="text1"/>
        </w:rPr>
        <w:br/>
        <w:t>Gregory Cowan</w:t>
      </w:r>
    </w:p>
    <w:p w14:paraId="34E9C19B" w14:textId="77777777" w:rsidR="00CD3DD7" w:rsidRDefault="00CD3DD7">
      <w:pPr>
        <w:rPr>
          <w:rFonts w:ascii="Arial" w:eastAsiaTheme="majorEastAsia" w:hAnsi="Arial" w:cs="Arial"/>
          <w:b/>
          <w:bCs/>
          <w:color w:val="000000" w:themeColor="text1"/>
        </w:rPr>
      </w:pPr>
    </w:p>
    <w:p w14:paraId="034A8256" w14:textId="77777777" w:rsidR="00AF4E65" w:rsidRDefault="00AF4E65" w:rsidP="00611D4D">
      <w:pPr>
        <w:pStyle w:val="Heading1"/>
        <w:spacing w:line="360" w:lineRule="auto"/>
        <w:rPr>
          <w:rFonts w:ascii="Arial" w:hAnsi="Arial" w:cs="Arial"/>
          <w:b/>
          <w:bCs/>
          <w:color w:val="000000" w:themeColor="text1"/>
          <w:sz w:val="22"/>
          <w:szCs w:val="22"/>
        </w:rPr>
      </w:pPr>
    </w:p>
    <w:p w14:paraId="2EA4BCDE" w14:textId="77777777" w:rsidR="00CD3DD7" w:rsidRDefault="00CD3DD7" w:rsidP="00CD3DD7">
      <w:pPr>
        <w:rPr>
          <w:rFonts w:ascii="Arial" w:hAnsi="Arial" w:cs="Arial"/>
          <w:b/>
          <w:bCs/>
          <w:color w:val="000000" w:themeColor="text1"/>
        </w:rPr>
      </w:pPr>
    </w:p>
    <w:p w14:paraId="53DD1894" w14:textId="77777777" w:rsidR="00CD3DD7" w:rsidRDefault="00CD3DD7" w:rsidP="00CD3DD7">
      <w:pPr>
        <w:rPr>
          <w:rFonts w:ascii="Arial" w:hAnsi="Arial" w:cs="Arial"/>
          <w:b/>
          <w:bCs/>
          <w:color w:val="000000" w:themeColor="text1"/>
        </w:rPr>
      </w:pPr>
    </w:p>
    <w:p w14:paraId="25DE32F2" w14:textId="77777777" w:rsidR="00CD3DD7" w:rsidRDefault="00CD3DD7" w:rsidP="00CD3DD7">
      <w:pPr>
        <w:rPr>
          <w:rFonts w:ascii="Arial" w:hAnsi="Arial" w:cs="Arial"/>
          <w:b/>
          <w:bCs/>
          <w:color w:val="000000" w:themeColor="text1"/>
        </w:rPr>
      </w:pPr>
    </w:p>
    <w:p w14:paraId="581686A9" w14:textId="77777777" w:rsidR="00CD3DD7" w:rsidRDefault="00CD3DD7" w:rsidP="00CD3DD7">
      <w:pPr>
        <w:rPr>
          <w:rFonts w:ascii="Arial" w:hAnsi="Arial" w:cs="Arial"/>
          <w:b/>
          <w:bCs/>
          <w:color w:val="000000" w:themeColor="text1"/>
        </w:rPr>
      </w:pPr>
    </w:p>
    <w:p w14:paraId="661D0B87" w14:textId="77777777" w:rsidR="00CD3DD7" w:rsidRDefault="00CD3DD7" w:rsidP="00CD3DD7">
      <w:pPr>
        <w:rPr>
          <w:rFonts w:ascii="Arial" w:hAnsi="Arial" w:cs="Arial"/>
          <w:b/>
          <w:bCs/>
          <w:color w:val="000000" w:themeColor="text1"/>
        </w:rPr>
      </w:pPr>
    </w:p>
    <w:p w14:paraId="36EB9F2A" w14:textId="77777777" w:rsidR="00CD3DD7" w:rsidRDefault="00CD3DD7" w:rsidP="00CD3DD7">
      <w:pPr>
        <w:rPr>
          <w:rFonts w:ascii="Arial" w:hAnsi="Arial" w:cs="Arial"/>
          <w:b/>
          <w:bCs/>
          <w:color w:val="000000" w:themeColor="text1"/>
        </w:rPr>
      </w:pPr>
    </w:p>
    <w:p w14:paraId="54E310F7" w14:textId="66D4435D" w:rsidR="00CD3DD7" w:rsidRPr="00CD3DD7" w:rsidRDefault="00CD3DD7" w:rsidP="00CD3DD7">
      <w:pPr>
        <w:rPr>
          <w:rFonts w:ascii="Arial" w:hAnsi="Arial" w:cs="Arial"/>
          <w:b/>
          <w:bCs/>
          <w:color w:val="000000" w:themeColor="text1"/>
        </w:rPr>
      </w:pPr>
      <w:r>
        <w:rPr>
          <w:rFonts w:ascii="Arial" w:hAnsi="Arial" w:cs="Arial"/>
          <w:b/>
          <w:bCs/>
          <w:color w:val="000000" w:themeColor="text1"/>
        </w:rPr>
        <w:t xml:space="preserve">                                                                                                          </w:t>
      </w:r>
      <w:r w:rsidRPr="00CD3DD7">
        <w:rPr>
          <w:rFonts w:ascii="Arial" w:hAnsi="Arial" w:cs="Arial"/>
          <w:b/>
          <w:bCs/>
          <w:color w:val="000000" w:themeColor="text1"/>
        </w:rPr>
        <w:t xml:space="preserve">Madalina </w:t>
      </w:r>
      <w:r>
        <w:rPr>
          <w:rFonts w:ascii="Arial" w:hAnsi="Arial" w:cs="Arial"/>
          <w:b/>
          <w:bCs/>
          <w:color w:val="000000" w:themeColor="text1"/>
        </w:rPr>
        <w:t xml:space="preserve">Cristina </w:t>
      </w:r>
      <w:r w:rsidRPr="00CD3DD7">
        <w:rPr>
          <w:rFonts w:ascii="Arial" w:hAnsi="Arial" w:cs="Arial"/>
          <w:b/>
          <w:bCs/>
          <w:color w:val="000000" w:themeColor="text1"/>
        </w:rPr>
        <w:t>Rusu</w:t>
      </w:r>
    </w:p>
    <w:p w14:paraId="260EBDC2" w14:textId="2E614D65" w:rsidR="00CD3DD7" w:rsidRPr="00CD3DD7" w:rsidRDefault="00CD3DD7" w:rsidP="00CD3DD7">
      <w:pPr>
        <w:rPr>
          <w:rFonts w:ascii="Arial" w:hAnsi="Arial" w:cs="Arial"/>
          <w:b/>
          <w:bCs/>
          <w:color w:val="000000" w:themeColor="text1"/>
        </w:rPr>
      </w:pPr>
      <w:r>
        <w:rPr>
          <w:rFonts w:ascii="Arial" w:hAnsi="Arial" w:cs="Arial"/>
          <w:b/>
          <w:bCs/>
          <w:color w:val="000000" w:themeColor="text1"/>
        </w:rPr>
        <w:t xml:space="preserve">                                                                                                          ID </w:t>
      </w:r>
      <w:r w:rsidRPr="00CD3DD7">
        <w:rPr>
          <w:rFonts w:ascii="Arial" w:hAnsi="Arial" w:cs="Arial"/>
          <w:b/>
          <w:bCs/>
          <w:color w:val="000000" w:themeColor="text1"/>
        </w:rPr>
        <w:t>2029959</w:t>
      </w:r>
    </w:p>
    <w:p w14:paraId="7A3CB095" w14:textId="21BA9DCD" w:rsidR="00CD3DD7" w:rsidRDefault="00CD3DD7">
      <w:pPr>
        <w:rPr>
          <w:rFonts w:ascii="Arial" w:hAnsi="Arial" w:cs="Arial"/>
          <w:b/>
          <w:bCs/>
          <w:color w:val="000000" w:themeColor="text1"/>
        </w:rPr>
      </w:pPr>
    </w:p>
    <w:p w14:paraId="0F447819" w14:textId="50C01A84" w:rsidR="000656E4" w:rsidRDefault="000656E4">
      <w:pPr>
        <w:rPr>
          <w:rFonts w:ascii="Arial" w:hAnsi="Arial" w:cs="Arial"/>
          <w:b/>
          <w:bCs/>
          <w:color w:val="000000" w:themeColor="text1"/>
        </w:rPr>
      </w:pPr>
    </w:p>
    <w:p w14:paraId="74C62612" w14:textId="70AF84DC" w:rsidR="000656E4" w:rsidRDefault="000656E4">
      <w:pPr>
        <w:rPr>
          <w:rFonts w:ascii="Arial" w:hAnsi="Arial" w:cs="Arial"/>
          <w:b/>
          <w:bCs/>
          <w:color w:val="000000" w:themeColor="text1"/>
        </w:rPr>
      </w:pPr>
    </w:p>
    <w:p w14:paraId="1888E3BC" w14:textId="569567DB" w:rsidR="000656E4" w:rsidRDefault="000656E4">
      <w:pPr>
        <w:rPr>
          <w:rFonts w:ascii="Arial" w:hAnsi="Arial" w:cs="Arial"/>
          <w:b/>
          <w:bCs/>
          <w:color w:val="000000" w:themeColor="text1"/>
        </w:rPr>
      </w:pPr>
    </w:p>
    <w:p w14:paraId="3CBE1E1E" w14:textId="64962B67" w:rsidR="000656E4" w:rsidRDefault="000656E4">
      <w:pPr>
        <w:rPr>
          <w:rFonts w:ascii="Arial" w:hAnsi="Arial" w:cs="Arial"/>
          <w:b/>
          <w:bCs/>
          <w:color w:val="000000" w:themeColor="text1"/>
        </w:rPr>
      </w:pPr>
    </w:p>
    <w:p w14:paraId="700C0BB2" w14:textId="1929A07B" w:rsidR="000656E4" w:rsidRDefault="000656E4">
      <w:pPr>
        <w:rPr>
          <w:rFonts w:ascii="Arial" w:hAnsi="Arial" w:cs="Arial"/>
          <w:b/>
          <w:bCs/>
          <w:color w:val="000000" w:themeColor="text1"/>
        </w:rPr>
      </w:pPr>
    </w:p>
    <w:p w14:paraId="6CFE490D" w14:textId="724564AA" w:rsidR="000656E4" w:rsidRDefault="000656E4">
      <w:pPr>
        <w:rPr>
          <w:rFonts w:ascii="Arial" w:hAnsi="Arial" w:cs="Arial"/>
          <w:b/>
          <w:bCs/>
          <w:color w:val="000000" w:themeColor="text1"/>
        </w:rPr>
      </w:pPr>
    </w:p>
    <w:p w14:paraId="6B33D227" w14:textId="3E1220DF" w:rsidR="000656E4" w:rsidRDefault="000656E4">
      <w:pPr>
        <w:rPr>
          <w:rFonts w:ascii="Arial" w:hAnsi="Arial" w:cs="Arial"/>
          <w:b/>
          <w:bCs/>
          <w:color w:val="000000" w:themeColor="text1"/>
        </w:rPr>
      </w:pPr>
    </w:p>
    <w:p w14:paraId="5883EAD8" w14:textId="57D54685" w:rsidR="000656E4" w:rsidRDefault="000656E4">
      <w:pPr>
        <w:rPr>
          <w:rFonts w:ascii="Arial" w:hAnsi="Arial" w:cs="Arial"/>
          <w:b/>
          <w:bCs/>
          <w:color w:val="000000" w:themeColor="text1"/>
        </w:rPr>
      </w:pPr>
    </w:p>
    <w:p w14:paraId="2BFF454B" w14:textId="7B121413" w:rsidR="000656E4" w:rsidRDefault="000656E4">
      <w:pPr>
        <w:rPr>
          <w:rFonts w:ascii="Arial" w:hAnsi="Arial" w:cs="Arial"/>
          <w:b/>
          <w:bCs/>
          <w:color w:val="000000" w:themeColor="text1"/>
        </w:rPr>
      </w:pPr>
    </w:p>
    <w:p w14:paraId="7F992831" w14:textId="31A7D36B" w:rsidR="000656E4" w:rsidRDefault="000656E4">
      <w:pPr>
        <w:rPr>
          <w:rFonts w:ascii="Arial" w:hAnsi="Arial" w:cs="Arial"/>
          <w:b/>
          <w:bCs/>
          <w:color w:val="000000" w:themeColor="text1"/>
        </w:rPr>
      </w:pPr>
    </w:p>
    <w:p w14:paraId="0E666DD7" w14:textId="0A908CE7" w:rsidR="000656E4" w:rsidRDefault="000656E4">
      <w:pPr>
        <w:rPr>
          <w:rFonts w:ascii="Arial" w:hAnsi="Arial" w:cs="Arial"/>
          <w:b/>
          <w:bCs/>
          <w:color w:val="000000" w:themeColor="text1"/>
        </w:rPr>
      </w:pPr>
    </w:p>
    <w:p w14:paraId="667A2B72" w14:textId="77E190B9" w:rsidR="000656E4" w:rsidRDefault="000656E4">
      <w:pPr>
        <w:rPr>
          <w:rFonts w:ascii="Arial" w:hAnsi="Arial" w:cs="Arial"/>
          <w:b/>
          <w:bCs/>
          <w:color w:val="000000" w:themeColor="text1"/>
        </w:rPr>
      </w:pPr>
    </w:p>
    <w:p w14:paraId="237A0105" w14:textId="1A85E161" w:rsidR="000656E4" w:rsidRDefault="000656E4">
      <w:pPr>
        <w:rPr>
          <w:rFonts w:ascii="Arial" w:hAnsi="Arial" w:cs="Arial"/>
          <w:b/>
          <w:bCs/>
          <w:color w:val="000000" w:themeColor="text1"/>
        </w:rPr>
      </w:pPr>
    </w:p>
    <w:p w14:paraId="1D24016F" w14:textId="0957C5D6" w:rsidR="000656E4" w:rsidRDefault="000656E4">
      <w:pPr>
        <w:rPr>
          <w:rFonts w:ascii="Arial" w:hAnsi="Arial" w:cs="Arial"/>
          <w:b/>
          <w:bCs/>
          <w:color w:val="000000" w:themeColor="text1"/>
        </w:rPr>
      </w:pPr>
    </w:p>
    <w:p w14:paraId="074D534D" w14:textId="3C81590F" w:rsidR="000656E4" w:rsidRDefault="000656E4">
      <w:pPr>
        <w:rPr>
          <w:rFonts w:ascii="Arial" w:hAnsi="Arial" w:cs="Arial"/>
          <w:b/>
          <w:bCs/>
          <w:color w:val="000000" w:themeColor="text1"/>
        </w:rPr>
      </w:pPr>
    </w:p>
    <w:p w14:paraId="4942751B" w14:textId="159372CA" w:rsidR="000656E4" w:rsidRDefault="000656E4">
      <w:pPr>
        <w:rPr>
          <w:rFonts w:ascii="Arial" w:hAnsi="Arial" w:cs="Arial"/>
          <w:b/>
          <w:bCs/>
          <w:color w:val="000000" w:themeColor="text1"/>
        </w:rPr>
      </w:pPr>
    </w:p>
    <w:sdt>
      <w:sdtPr>
        <w:rPr>
          <w:rFonts w:asciiTheme="minorHAnsi" w:eastAsiaTheme="minorHAnsi" w:hAnsiTheme="minorHAnsi" w:cstheme="minorBidi"/>
          <w:color w:val="auto"/>
          <w:sz w:val="22"/>
          <w:szCs w:val="22"/>
          <w:lang w:val="en-GB"/>
        </w:rPr>
        <w:id w:val="1655488821"/>
        <w:docPartObj>
          <w:docPartGallery w:val="Table of Contents"/>
          <w:docPartUnique/>
        </w:docPartObj>
      </w:sdtPr>
      <w:sdtEndPr>
        <w:rPr>
          <w:b/>
          <w:bCs/>
          <w:noProof/>
        </w:rPr>
      </w:sdtEndPr>
      <w:sdtContent>
        <w:p w14:paraId="375B6D41" w14:textId="67A49E37" w:rsidR="00DF24CC" w:rsidRDefault="00DF24CC">
          <w:pPr>
            <w:pStyle w:val="TOCHeading"/>
          </w:pPr>
          <w:r>
            <w:t>Contents</w:t>
          </w:r>
        </w:p>
        <w:p w14:paraId="5EE8C05E" w14:textId="43011E25" w:rsidR="00547B3D" w:rsidRDefault="00DF24C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722508" w:history="1">
            <w:r w:rsidR="00547B3D" w:rsidRPr="00225253">
              <w:rPr>
                <w:rStyle w:val="Hyperlink"/>
                <w:rFonts w:ascii="Arial" w:hAnsi="Arial" w:cs="Arial"/>
                <w:b/>
                <w:bCs/>
                <w:noProof/>
              </w:rPr>
              <w:t>Portfolio</w:t>
            </w:r>
            <w:r w:rsidR="00547B3D">
              <w:rPr>
                <w:noProof/>
                <w:webHidden/>
              </w:rPr>
              <w:tab/>
            </w:r>
            <w:r w:rsidR="00547B3D">
              <w:rPr>
                <w:noProof/>
                <w:webHidden/>
              </w:rPr>
              <w:fldChar w:fldCharType="begin"/>
            </w:r>
            <w:r w:rsidR="00547B3D">
              <w:rPr>
                <w:noProof/>
                <w:webHidden/>
              </w:rPr>
              <w:instrText xml:space="preserve"> PAGEREF _Toc80722508 \h </w:instrText>
            </w:r>
            <w:r w:rsidR="00547B3D">
              <w:rPr>
                <w:noProof/>
                <w:webHidden/>
              </w:rPr>
            </w:r>
            <w:r w:rsidR="00547B3D">
              <w:rPr>
                <w:noProof/>
                <w:webHidden/>
              </w:rPr>
              <w:fldChar w:fldCharType="separate"/>
            </w:r>
            <w:r w:rsidR="00547B3D">
              <w:rPr>
                <w:noProof/>
                <w:webHidden/>
              </w:rPr>
              <w:t>2</w:t>
            </w:r>
            <w:r w:rsidR="00547B3D">
              <w:rPr>
                <w:noProof/>
                <w:webHidden/>
              </w:rPr>
              <w:fldChar w:fldCharType="end"/>
            </w:r>
          </w:hyperlink>
        </w:p>
        <w:p w14:paraId="2228C651" w14:textId="651DD973" w:rsidR="00547B3D" w:rsidRDefault="001129B2">
          <w:pPr>
            <w:pStyle w:val="TOC2"/>
            <w:tabs>
              <w:tab w:val="right" w:leader="dot" w:pos="9016"/>
            </w:tabs>
            <w:rPr>
              <w:rFonts w:eastAsiaTheme="minorEastAsia"/>
              <w:noProof/>
              <w:lang w:eastAsia="en-GB"/>
            </w:rPr>
          </w:pPr>
          <w:hyperlink w:anchor="_Toc80722509" w:history="1">
            <w:r w:rsidR="00547B3D" w:rsidRPr="00225253">
              <w:rPr>
                <w:rStyle w:val="Hyperlink"/>
                <w:rFonts w:ascii="Arial" w:hAnsi="Arial" w:cs="Arial"/>
                <w:b/>
                <w:bCs/>
                <w:noProof/>
              </w:rPr>
              <w:t>Week 1</w:t>
            </w:r>
            <w:r w:rsidR="00547B3D">
              <w:rPr>
                <w:noProof/>
                <w:webHidden/>
              </w:rPr>
              <w:tab/>
            </w:r>
            <w:r w:rsidR="00547B3D">
              <w:rPr>
                <w:noProof/>
                <w:webHidden/>
              </w:rPr>
              <w:fldChar w:fldCharType="begin"/>
            </w:r>
            <w:r w:rsidR="00547B3D">
              <w:rPr>
                <w:noProof/>
                <w:webHidden/>
              </w:rPr>
              <w:instrText xml:space="preserve"> PAGEREF _Toc80722509 \h </w:instrText>
            </w:r>
            <w:r w:rsidR="00547B3D">
              <w:rPr>
                <w:noProof/>
                <w:webHidden/>
              </w:rPr>
            </w:r>
            <w:r w:rsidR="00547B3D">
              <w:rPr>
                <w:noProof/>
                <w:webHidden/>
              </w:rPr>
              <w:fldChar w:fldCharType="separate"/>
            </w:r>
            <w:r w:rsidR="00547B3D">
              <w:rPr>
                <w:noProof/>
                <w:webHidden/>
              </w:rPr>
              <w:t>2</w:t>
            </w:r>
            <w:r w:rsidR="00547B3D">
              <w:rPr>
                <w:noProof/>
                <w:webHidden/>
              </w:rPr>
              <w:fldChar w:fldCharType="end"/>
            </w:r>
          </w:hyperlink>
        </w:p>
        <w:p w14:paraId="114CE80C" w14:textId="37C53718" w:rsidR="00547B3D" w:rsidRDefault="001129B2">
          <w:pPr>
            <w:pStyle w:val="TOC2"/>
            <w:tabs>
              <w:tab w:val="right" w:leader="dot" w:pos="9016"/>
            </w:tabs>
            <w:rPr>
              <w:rFonts w:eastAsiaTheme="minorEastAsia"/>
              <w:noProof/>
              <w:lang w:eastAsia="en-GB"/>
            </w:rPr>
          </w:pPr>
          <w:hyperlink w:anchor="_Toc80722510" w:history="1">
            <w:r w:rsidR="00547B3D" w:rsidRPr="00225253">
              <w:rPr>
                <w:rStyle w:val="Hyperlink"/>
                <w:rFonts w:ascii="Arial" w:hAnsi="Arial" w:cs="Arial"/>
                <w:b/>
                <w:bCs/>
                <w:noProof/>
              </w:rPr>
              <w:t>Week 2</w:t>
            </w:r>
            <w:r w:rsidR="00547B3D">
              <w:rPr>
                <w:noProof/>
                <w:webHidden/>
              </w:rPr>
              <w:tab/>
            </w:r>
            <w:r w:rsidR="00547B3D">
              <w:rPr>
                <w:noProof/>
                <w:webHidden/>
              </w:rPr>
              <w:fldChar w:fldCharType="begin"/>
            </w:r>
            <w:r w:rsidR="00547B3D">
              <w:rPr>
                <w:noProof/>
                <w:webHidden/>
              </w:rPr>
              <w:instrText xml:space="preserve"> PAGEREF _Toc80722510 \h </w:instrText>
            </w:r>
            <w:r w:rsidR="00547B3D">
              <w:rPr>
                <w:noProof/>
                <w:webHidden/>
              </w:rPr>
            </w:r>
            <w:r w:rsidR="00547B3D">
              <w:rPr>
                <w:noProof/>
                <w:webHidden/>
              </w:rPr>
              <w:fldChar w:fldCharType="separate"/>
            </w:r>
            <w:r w:rsidR="00547B3D">
              <w:rPr>
                <w:noProof/>
                <w:webHidden/>
              </w:rPr>
              <w:t>3</w:t>
            </w:r>
            <w:r w:rsidR="00547B3D">
              <w:rPr>
                <w:noProof/>
                <w:webHidden/>
              </w:rPr>
              <w:fldChar w:fldCharType="end"/>
            </w:r>
          </w:hyperlink>
        </w:p>
        <w:p w14:paraId="4E6EC6EF" w14:textId="60F40765" w:rsidR="00547B3D" w:rsidRDefault="001129B2">
          <w:pPr>
            <w:pStyle w:val="TOC2"/>
            <w:tabs>
              <w:tab w:val="right" w:leader="dot" w:pos="9016"/>
            </w:tabs>
            <w:rPr>
              <w:rFonts w:eastAsiaTheme="minorEastAsia"/>
              <w:noProof/>
              <w:lang w:eastAsia="en-GB"/>
            </w:rPr>
          </w:pPr>
          <w:hyperlink w:anchor="_Toc80722511" w:history="1">
            <w:r w:rsidR="00547B3D" w:rsidRPr="00225253">
              <w:rPr>
                <w:rStyle w:val="Hyperlink"/>
                <w:rFonts w:ascii="Arial" w:hAnsi="Arial" w:cs="Arial"/>
                <w:b/>
                <w:bCs/>
                <w:noProof/>
              </w:rPr>
              <w:t>Week 3</w:t>
            </w:r>
            <w:r w:rsidR="00547B3D">
              <w:rPr>
                <w:noProof/>
                <w:webHidden/>
              </w:rPr>
              <w:tab/>
            </w:r>
            <w:r w:rsidR="00547B3D">
              <w:rPr>
                <w:noProof/>
                <w:webHidden/>
              </w:rPr>
              <w:fldChar w:fldCharType="begin"/>
            </w:r>
            <w:r w:rsidR="00547B3D">
              <w:rPr>
                <w:noProof/>
                <w:webHidden/>
              </w:rPr>
              <w:instrText xml:space="preserve"> PAGEREF _Toc80722511 \h </w:instrText>
            </w:r>
            <w:r w:rsidR="00547B3D">
              <w:rPr>
                <w:noProof/>
                <w:webHidden/>
              </w:rPr>
            </w:r>
            <w:r w:rsidR="00547B3D">
              <w:rPr>
                <w:noProof/>
                <w:webHidden/>
              </w:rPr>
              <w:fldChar w:fldCharType="separate"/>
            </w:r>
            <w:r w:rsidR="00547B3D">
              <w:rPr>
                <w:noProof/>
                <w:webHidden/>
              </w:rPr>
              <w:t>4</w:t>
            </w:r>
            <w:r w:rsidR="00547B3D">
              <w:rPr>
                <w:noProof/>
                <w:webHidden/>
              </w:rPr>
              <w:fldChar w:fldCharType="end"/>
            </w:r>
          </w:hyperlink>
        </w:p>
        <w:p w14:paraId="0AD2AFF8" w14:textId="3BD9AA78" w:rsidR="00547B3D" w:rsidRDefault="001129B2">
          <w:pPr>
            <w:pStyle w:val="TOC2"/>
            <w:tabs>
              <w:tab w:val="right" w:leader="dot" w:pos="9016"/>
            </w:tabs>
            <w:rPr>
              <w:rFonts w:eastAsiaTheme="minorEastAsia"/>
              <w:noProof/>
              <w:lang w:eastAsia="en-GB"/>
            </w:rPr>
          </w:pPr>
          <w:hyperlink w:anchor="_Toc80722512" w:history="1">
            <w:r w:rsidR="00547B3D" w:rsidRPr="00225253">
              <w:rPr>
                <w:rStyle w:val="Hyperlink"/>
                <w:rFonts w:ascii="Arial" w:hAnsi="Arial" w:cs="Arial"/>
                <w:b/>
                <w:bCs/>
                <w:noProof/>
              </w:rPr>
              <w:t>Week 4</w:t>
            </w:r>
            <w:r w:rsidR="00547B3D">
              <w:rPr>
                <w:noProof/>
                <w:webHidden/>
              </w:rPr>
              <w:tab/>
            </w:r>
            <w:r w:rsidR="00547B3D">
              <w:rPr>
                <w:noProof/>
                <w:webHidden/>
              </w:rPr>
              <w:fldChar w:fldCharType="begin"/>
            </w:r>
            <w:r w:rsidR="00547B3D">
              <w:rPr>
                <w:noProof/>
                <w:webHidden/>
              </w:rPr>
              <w:instrText xml:space="preserve"> PAGEREF _Toc80722512 \h </w:instrText>
            </w:r>
            <w:r w:rsidR="00547B3D">
              <w:rPr>
                <w:noProof/>
                <w:webHidden/>
              </w:rPr>
            </w:r>
            <w:r w:rsidR="00547B3D">
              <w:rPr>
                <w:noProof/>
                <w:webHidden/>
              </w:rPr>
              <w:fldChar w:fldCharType="separate"/>
            </w:r>
            <w:r w:rsidR="00547B3D">
              <w:rPr>
                <w:noProof/>
                <w:webHidden/>
              </w:rPr>
              <w:t>4</w:t>
            </w:r>
            <w:r w:rsidR="00547B3D">
              <w:rPr>
                <w:noProof/>
                <w:webHidden/>
              </w:rPr>
              <w:fldChar w:fldCharType="end"/>
            </w:r>
          </w:hyperlink>
        </w:p>
        <w:p w14:paraId="4FB57B35" w14:textId="0E40ACD9" w:rsidR="00547B3D" w:rsidRDefault="001129B2">
          <w:pPr>
            <w:pStyle w:val="TOC2"/>
            <w:tabs>
              <w:tab w:val="right" w:leader="dot" w:pos="9016"/>
            </w:tabs>
            <w:rPr>
              <w:rFonts w:eastAsiaTheme="minorEastAsia"/>
              <w:noProof/>
              <w:lang w:eastAsia="en-GB"/>
            </w:rPr>
          </w:pPr>
          <w:hyperlink w:anchor="_Toc80722513" w:history="1">
            <w:r w:rsidR="00547B3D" w:rsidRPr="00225253">
              <w:rPr>
                <w:rStyle w:val="Hyperlink"/>
                <w:rFonts w:ascii="Arial" w:hAnsi="Arial" w:cs="Arial"/>
                <w:b/>
                <w:bCs/>
                <w:noProof/>
              </w:rPr>
              <w:t>Week 5</w:t>
            </w:r>
            <w:r w:rsidR="00547B3D">
              <w:rPr>
                <w:noProof/>
                <w:webHidden/>
              </w:rPr>
              <w:tab/>
            </w:r>
            <w:r w:rsidR="00547B3D">
              <w:rPr>
                <w:noProof/>
                <w:webHidden/>
              </w:rPr>
              <w:fldChar w:fldCharType="begin"/>
            </w:r>
            <w:r w:rsidR="00547B3D">
              <w:rPr>
                <w:noProof/>
                <w:webHidden/>
              </w:rPr>
              <w:instrText xml:space="preserve"> PAGEREF _Toc80722513 \h </w:instrText>
            </w:r>
            <w:r w:rsidR="00547B3D">
              <w:rPr>
                <w:noProof/>
                <w:webHidden/>
              </w:rPr>
            </w:r>
            <w:r w:rsidR="00547B3D">
              <w:rPr>
                <w:noProof/>
                <w:webHidden/>
              </w:rPr>
              <w:fldChar w:fldCharType="separate"/>
            </w:r>
            <w:r w:rsidR="00547B3D">
              <w:rPr>
                <w:noProof/>
                <w:webHidden/>
              </w:rPr>
              <w:t>6</w:t>
            </w:r>
            <w:r w:rsidR="00547B3D">
              <w:rPr>
                <w:noProof/>
                <w:webHidden/>
              </w:rPr>
              <w:fldChar w:fldCharType="end"/>
            </w:r>
          </w:hyperlink>
        </w:p>
        <w:p w14:paraId="0044905A" w14:textId="1D36EBB8" w:rsidR="00547B3D" w:rsidRDefault="001129B2">
          <w:pPr>
            <w:pStyle w:val="TOC2"/>
            <w:tabs>
              <w:tab w:val="right" w:leader="dot" w:pos="9016"/>
            </w:tabs>
            <w:rPr>
              <w:rFonts w:eastAsiaTheme="minorEastAsia"/>
              <w:noProof/>
              <w:lang w:eastAsia="en-GB"/>
            </w:rPr>
          </w:pPr>
          <w:hyperlink w:anchor="_Toc80722514" w:history="1">
            <w:r w:rsidR="00547B3D" w:rsidRPr="00225253">
              <w:rPr>
                <w:rStyle w:val="Hyperlink"/>
                <w:rFonts w:ascii="Arial" w:hAnsi="Arial" w:cs="Arial"/>
                <w:b/>
                <w:bCs/>
                <w:noProof/>
              </w:rPr>
              <w:t>Week 6</w:t>
            </w:r>
            <w:r w:rsidR="00547B3D">
              <w:rPr>
                <w:noProof/>
                <w:webHidden/>
              </w:rPr>
              <w:tab/>
            </w:r>
            <w:r w:rsidR="00547B3D">
              <w:rPr>
                <w:noProof/>
                <w:webHidden/>
              </w:rPr>
              <w:fldChar w:fldCharType="begin"/>
            </w:r>
            <w:r w:rsidR="00547B3D">
              <w:rPr>
                <w:noProof/>
                <w:webHidden/>
              </w:rPr>
              <w:instrText xml:space="preserve"> PAGEREF _Toc80722514 \h </w:instrText>
            </w:r>
            <w:r w:rsidR="00547B3D">
              <w:rPr>
                <w:noProof/>
                <w:webHidden/>
              </w:rPr>
            </w:r>
            <w:r w:rsidR="00547B3D">
              <w:rPr>
                <w:noProof/>
                <w:webHidden/>
              </w:rPr>
              <w:fldChar w:fldCharType="separate"/>
            </w:r>
            <w:r w:rsidR="00547B3D">
              <w:rPr>
                <w:noProof/>
                <w:webHidden/>
              </w:rPr>
              <w:t>7</w:t>
            </w:r>
            <w:r w:rsidR="00547B3D">
              <w:rPr>
                <w:noProof/>
                <w:webHidden/>
              </w:rPr>
              <w:fldChar w:fldCharType="end"/>
            </w:r>
          </w:hyperlink>
        </w:p>
        <w:p w14:paraId="616275FB" w14:textId="4C4F8A56" w:rsidR="00547B3D" w:rsidRDefault="001129B2">
          <w:pPr>
            <w:pStyle w:val="TOC2"/>
            <w:tabs>
              <w:tab w:val="right" w:leader="dot" w:pos="9016"/>
            </w:tabs>
            <w:rPr>
              <w:rFonts w:eastAsiaTheme="minorEastAsia"/>
              <w:noProof/>
              <w:lang w:eastAsia="en-GB"/>
            </w:rPr>
          </w:pPr>
          <w:hyperlink w:anchor="_Toc80722515" w:history="1">
            <w:r w:rsidR="00547B3D" w:rsidRPr="00225253">
              <w:rPr>
                <w:rStyle w:val="Hyperlink"/>
                <w:rFonts w:ascii="Arial" w:hAnsi="Arial" w:cs="Arial"/>
                <w:b/>
                <w:bCs/>
                <w:noProof/>
              </w:rPr>
              <w:t>Week 7</w:t>
            </w:r>
            <w:r w:rsidR="00547B3D">
              <w:rPr>
                <w:noProof/>
                <w:webHidden/>
              </w:rPr>
              <w:tab/>
            </w:r>
            <w:r w:rsidR="00547B3D">
              <w:rPr>
                <w:noProof/>
                <w:webHidden/>
              </w:rPr>
              <w:fldChar w:fldCharType="begin"/>
            </w:r>
            <w:r w:rsidR="00547B3D">
              <w:rPr>
                <w:noProof/>
                <w:webHidden/>
              </w:rPr>
              <w:instrText xml:space="preserve"> PAGEREF _Toc80722515 \h </w:instrText>
            </w:r>
            <w:r w:rsidR="00547B3D">
              <w:rPr>
                <w:noProof/>
                <w:webHidden/>
              </w:rPr>
            </w:r>
            <w:r w:rsidR="00547B3D">
              <w:rPr>
                <w:noProof/>
                <w:webHidden/>
              </w:rPr>
              <w:fldChar w:fldCharType="separate"/>
            </w:r>
            <w:r w:rsidR="00547B3D">
              <w:rPr>
                <w:noProof/>
                <w:webHidden/>
              </w:rPr>
              <w:t>8</w:t>
            </w:r>
            <w:r w:rsidR="00547B3D">
              <w:rPr>
                <w:noProof/>
                <w:webHidden/>
              </w:rPr>
              <w:fldChar w:fldCharType="end"/>
            </w:r>
          </w:hyperlink>
        </w:p>
        <w:p w14:paraId="1954FB40" w14:textId="22E45AFF" w:rsidR="00547B3D" w:rsidRDefault="001129B2">
          <w:pPr>
            <w:pStyle w:val="TOC2"/>
            <w:tabs>
              <w:tab w:val="right" w:leader="dot" w:pos="9016"/>
            </w:tabs>
            <w:rPr>
              <w:rFonts w:eastAsiaTheme="minorEastAsia"/>
              <w:noProof/>
              <w:lang w:eastAsia="en-GB"/>
            </w:rPr>
          </w:pPr>
          <w:hyperlink w:anchor="_Toc80722516" w:history="1">
            <w:r w:rsidR="00547B3D" w:rsidRPr="00225253">
              <w:rPr>
                <w:rStyle w:val="Hyperlink"/>
                <w:rFonts w:ascii="Arial" w:hAnsi="Arial" w:cs="Arial"/>
                <w:b/>
                <w:bCs/>
                <w:noProof/>
              </w:rPr>
              <w:t>Week 8</w:t>
            </w:r>
            <w:r w:rsidR="00547B3D">
              <w:rPr>
                <w:noProof/>
                <w:webHidden/>
              </w:rPr>
              <w:tab/>
            </w:r>
            <w:r w:rsidR="00547B3D">
              <w:rPr>
                <w:noProof/>
                <w:webHidden/>
              </w:rPr>
              <w:fldChar w:fldCharType="begin"/>
            </w:r>
            <w:r w:rsidR="00547B3D">
              <w:rPr>
                <w:noProof/>
                <w:webHidden/>
              </w:rPr>
              <w:instrText xml:space="preserve"> PAGEREF _Toc80722516 \h </w:instrText>
            </w:r>
            <w:r w:rsidR="00547B3D">
              <w:rPr>
                <w:noProof/>
                <w:webHidden/>
              </w:rPr>
            </w:r>
            <w:r w:rsidR="00547B3D">
              <w:rPr>
                <w:noProof/>
                <w:webHidden/>
              </w:rPr>
              <w:fldChar w:fldCharType="separate"/>
            </w:r>
            <w:r w:rsidR="00547B3D">
              <w:rPr>
                <w:noProof/>
                <w:webHidden/>
              </w:rPr>
              <w:t>8</w:t>
            </w:r>
            <w:r w:rsidR="00547B3D">
              <w:rPr>
                <w:noProof/>
                <w:webHidden/>
              </w:rPr>
              <w:fldChar w:fldCharType="end"/>
            </w:r>
          </w:hyperlink>
        </w:p>
        <w:p w14:paraId="6C3778AD" w14:textId="265F5EA7" w:rsidR="00547B3D" w:rsidRDefault="001129B2">
          <w:pPr>
            <w:pStyle w:val="TOC1"/>
            <w:tabs>
              <w:tab w:val="right" w:leader="dot" w:pos="9016"/>
            </w:tabs>
            <w:rPr>
              <w:rFonts w:eastAsiaTheme="minorEastAsia"/>
              <w:noProof/>
              <w:lang w:eastAsia="en-GB"/>
            </w:rPr>
          </w:pPr>
          <w:hyperlink w:anchor="_Toc80722517" w:history="1">
            <w:r w:rsidR="00547B3D" w:rsidRPr="00225253">
              <w:rPr>
                <w:rStyle w:val="Hyperlink"/>
                <w:rFonts w:ascii="Arial" w:hAnsi="Arial" w:cs="Arial"/>
                <w:b/>
                <w:bCs/>
                <w:noProof/>
              </w:rPr>
              <w:t>Individual Presentation</w:t>
            </w:r>
            <w:r w:rsidR="00547B3D">
              <w:rPr>
                <w:noProof/>
                <w:webHidden/>
              </w:rPr>
              <w:tab/>
            </w:r>
            <w:r w:rsidR="00547B3D">
              <w:rPr>
                <w:noProof/>
                <w:webHidden/>
              </w:rPr>
              <w:fldChar w:fldCharType="begin"/>
            </w:r>
            <w:r w:rsidR="00547B3D">
              <w:rPr>
                <w:noProof/>
                <w:webHidden/>
              </w:rPr>
              <w:instrText xml:space="preserve"> PAGEREF _Toc80722517 \h </w:instrText>
            </w:r>
            <w:r w:rsidR="00547B3D">
              <w:rPr>
                <w:noProof/>
                <w:webHidden/>
              </w:rPr>
            </w:r>
            <w:r w:rsidR="00547B3D">
              <w:rPr>
                <w:noProof/>
                <w:webHidden/>
              </w:rPr>
              <w:fldChar w:fldCharType="separate"/>
            </w:r>
            <w:r w:rsidR="00547B3D">
              <w:rPr>
                <w:noProof/>
                <w:webHidden/>
              </w:rPr>
              <w:t>9</w:t>
            </w:r>
            <w:r w:rsidR="00547B3D">
              <w:rPr>
                <w:noProof/>
                <w:webHidden/>
              </w:rPr>
              <w:fldChar w:fldCharType="end"/>
            </w:r>
          </w:hyperlink>
        </w:p>
        <w:p w14:paraId="271D680E" w14:textId="10C714BA" w:rsidR="00547B3D" w:rsidRDefault="001129B2">
          <w:pPr>
            <w:pStyle w:val="TOC1"/>
            <w:tabs>
              <w:tab w:val="right" w:leader="dot" w:pos="9016"/>
            </w:tabs>
            <w:rPr>
              <w:rFonts w:eastAsiaTheme="minorEastAsia"/>
              <w:noProof/>
              <w:lang w:eastAsia="en-GB"/>
            </w:rPr>
          </w:pPr>
          <w:hyperlink w:anchor="_Toc80722518" w:history="1">
            <w:r w:rsidR="00547B3D" w:rsidRPr="00225253">
              <w:rPr>
                <w:rStyle w:val="Hyperlink"/>
                <w:rFonts w:ascii="Arial" w:hAnsi="Arial" w:cs="Arial"/>
                <w:b/>
                <w:bCs/>
                <w:noProof/>
              </w:rPr>
              <w:t>Report</w:t>
            </w:r>
            <w:r w:rsidR="00547B3D">
              <w:rPr>
                <w:noProof/>
                <w:webHidden/>
              </w:rPr>
              <w:tab/>
            </w:r>
            <w:r w:rsidR="00547B3D">
              <w:rPr>
                <w:noProof/>
                <w:webHidden/>
              </w:rPr>
              <w:fldChar w:fldCharType="begin"/>
            </w:r>
            <w:r w:rsidR="00547B3D">
              <w:rPr>
                <w:noProof/>
                <w:webHidden/>
              </w:rPr>
              <w:instrText xml:space="preserve"> PAGEREF _Toc80722518 \h </w:instrText>
            </w:r>
            <w:r w:rsidR="00547B3D">
              <w:rPr>
                <w:noProof/>
                <w:webHidden/>
              </w:rPr>
            </w:r>
            <w:r w:rsidR="00547B3D">
              <w:rPr>
                <w:noProof/>
                <w:webHidden/>
              </w:rPr>
              <w:fldChar w:fldCharType="separate"/>
            </w:r>
            <w:r w:rsidR="00547B3D">
              <w:rPr>
                <w:noProof/>
                <w:webHidden/>
              </w:rPr>
              <w:t>10</w:t>
            </w:r>
            <w:r w:rsidR="00547B3D">
              <w:rPr>
                <w:noProof/>
                <w:webHidden/>
              </w:rPr>
              <w:fldChar w:fldCharType="end"/>
            </w:r>
          </w:hyperlink>
        </w:p>
        <w:p w14:paraId="2E2DA772" w14:textId="5C35EFD3" w:rsidR="00547B3D" w:rsidRDefault="001129B2">
          <w:pPr>
            <w:pStyle w:val="TOC2"/>
            <w:tabs>
              <w:tab w:val="right" w:leader="dot" w:pos="9016"/>
            </w:tabs>
            <w:rPr>
              <w:rFonts w:eastAsiaTheme="minorEastAsia"/>
              <w:noProof/>
              <w:lang w:eastAsia="en-GB"/>
            </w:rPr>
          </w:pPr>
          <w:hyperlink w:anchor="_Toc80722519" w:history="1">
            <w:r w:rsidR="00547B3D" w:rsidRPr="00225253">
              <w:rPr>
                <w:rStyle w:val="Hyperlink"/>
                <w:rFonts w:ascii="Arial" w:hAnsi="Arial" w:cs="Arial"/>
                <w:b/>
                <w:bCs/>
                <w:noProof/>
              </w:rPr>
              <w:t>1.Introduction</w:t>
            </w:r>
            <w:r w:rsidR="00547B3D">
              <w:rPr>
                <w:noProof/>
                <w:webHidden/>
              </w:rPr>
              <w:tab/>
            </w:r>
            <w:r w:rsidR="00547B3D">
              <w:rPr>
                <w:noProof/>
                <w:webHidden/>
              </w:rPr>
              <w:fldChar w:fldCharType="begin"/>
            </w:r>
            <w:r w:rsidR="00547B3D">
              <w:rPr>
                <w:noProof/>
                <w:webHidden/>
              </w:rPr>
              <w:instrText xml:space="preserve"> PAGEREF _Toc80722519 \h </w:instrText>
            </w:r>
            <w:r w:rsidR="00547B3D">
              <w:rPr>
                <w:noProof/>
                <w:webHidden/>
              </w:rPr>
            </w:r>
            <w:r w:rsidR="00547B3D">
              <w:rPr>
                <w:noProof/>
                <w:webHidden/>
              </w:rPr>
              <w:fldChar w:fldCharType="separate"/>
            </w:r>
            <w:r w:rsidR="00547B3D">
              <w:rPr>
                <w:noProof/>
                <w:webHidden/>
              </w:rPr>
              <w:t>10</w:t>
            </w:r>
            <w:r w:rsidR="00547B3D">
              <w:rPr>
                <w:noProof/>
                <w:webHidden/>
              </w:rPr>
              <w:fldChar w:fldCharType="end"/>
            </w:r>
          </w:hyperlink>
        </w:p>
        <w:p w14:paraId="287D8965" w14:textId="42E075F2" w:rsidR="00547B3D" w:rsidRDefault="001129B2">
          <w:pPr>
            <w:pStyle w:val="TOC2"/>
            <w:tabs>
              <w:tab w:val="right" w:leader="dot" w:pos="9016"/>
            </w:tabs>
            <w:rPr>
              <w:rFonts w:eastAsiaTheme="minorEastAsia"/>
              <w:noProof/>
              <w:lang w:eastAsia="en-GB"/>
            </w:rPr>
          </w:pPr>
          <w:hyperlink w:anchor="_Toc80722520" w:history="1">
            <w:r w:rsidR="00547B3D" w:rsidRPr="00225253">
              <w:rPr>
                <w:rStyle w:val="Hyperlink"/>
                <w:rFonts w:ascii="Arial" w:hAnsi="Arial" w:cs="Arial"/>
                <w:b/>
                <w:bCs/>
                <w:noProof/>
              </w:rPr>
              <w:t>1.1. Time management</w:t>
            </w:r>
            <w:r w:rsidR="00547B3D">
              <w:rPr>
                <w:noProof/>
                <w:webHidden/>
              </w:rPr>
              <w:tab/>
            </w:r>
            <w:r w:rsidR="00547B3D">
              <w:rPr>
                <w:noProof/>
                <w:webHidden/>
              </w:rPr>
              <w:fldChar w:fldCharType="begin"/>
            </w:r>
            <w:r w:rsidR="00547B3D">
              <w:rPr>
                <w:noProof/>
                <w:webHidden/>
              </w:rPr>
              <w:instrText xml:space="preserve"> PAGEREF _Toc80722520 \h </w:instrText>
            </w:r>
            <w:r w:rsidR="00547B3D">
              <w:rPr>
                <w:noProof/>
                <w:webHidden/>
              </w:rPr>
            </w:r>
            <w:r w:rsidR="00547B3D">
              <w:rPr>
                <w:noProof/>
                <w:webHidden/>
              </w:rPr>
              <w:fldChar w:fldCharType="separate"/>
            </w:r>
            <w:r w:rsidR="00547B3D">
              <w:rPr>
                <w:noProof/>
                <w:webHidden/>
              </w:rPr>
              <w:t>11</w:t>
            </w:r>
            <w:r w:rsidR="00547B3D">
              <w:rPr>
                <w:noProof/>
                <w:webHidden/>
              </w:rPr>
              <w:fldChar w:fldCharType="end"/>
            </w:r>
          </w:hyperlink>
        </w:p>
        <w:p w14:paraId="730CBE61" w14:textId="3412D214" w:rsidR="00547B3D" w:rsidRDefault="001129B2">
          <w:pPr>
            <w:pStyle w:val="TOC2"/>
            <w:tabs>
              <w:tab w:val="right" w:leader="dot" w:pos="9016"/>
            </w:tabs>
            <w:rPr>
              <w:rFonts w:eastAsiaTheme="minorEastAsia"/>
              <w:noProof/>
              <w:lang w:eastAsia="en-GB"/>
            </w:rPr>
          </w:pPr>
          <w:hyperlink w:anchor="_Toc80722521" w:history="1">
            <w:r w:rsidR="00547B3D" w:rsidRPr="00225253">
              <w:rPr>
                <w:rStyle w:val="Hyperlink"/>
                <w:rFonts w:ascii="Arial" w:hAnsi="Arial" w:cs="Arial"/>
                <w:b/>
                <w:bCs/>
                <w:noProof/>
              </w:rPr>
              <w:t>1.2. Academic Writing</w:t>
            </w:r>
            <w:r w:rsidR="00547B3D">
              <w:rPr>
                <w:noProof/>
                <w:webHidden/>
              </w:rPr>
              <w:tab/>
            </w:r>
            <w:r w:rsidR="00547B3D">
              <w:rPr>
                <w:noProof/>
                <w:webHidden/>
              </w:rPr>
              <w:fldChar w:fldCharType="begin"/>
            </w:r>
            <w:r w:rsidR="00547B3D">
              <w:rPr>
                <w:noProof/>
                <w:webHidden/>
              </w:rPr>
              <w:instrText xml:space="preserve"> PAGEREF _Toc80722521 \h </w:instrText>
            </w:r>
            <w:r w:rsidR="00547B3D">
              <w:rPr>
                <w:noProof/>
                <w:webHidden/>
              </w:rPr>
            </w:r>
            <w:r w:rsidR="00547B3D">
              <w:rPr>
                <w:noProof/>
                <w:webHidden/>
              </w:rPr>
              <w:fldChar w:fldCharType="separate"/>
            </w:r>
            <w:r w:rsidR="00547B3D">
              <w:rPr>
                <w:noProof/>
                <w:webHidden/>
              </w:rPr>
              <w:t>11</w:t>
            </w:r>
            <w:r w:rsidR="00547B3D">
              <w:rPr>
                <w:noProof/>
                <w:webHidden/>
              </w:rPr>
              <w:fldChar w:fldCharType="end"/>
            </w:r>
          </w:hyperlink>
        </w:p>
        <w:p w14:paraId="4AF09582" w14:textId="5C48E831" w:rsidR="00547B3D" w:rsidRDefault="001129B2">
          <w:pPr>
            <w:pStyle w:val="TOC2"/>
            <w:tabs>
              <w:tab w:val="right" w:leader="dot" w:pos="9016"/>
            </w:tabs>
            <w:rPr>
              <w:rFonts w:eastAsiaTheme="minorEastAsia"/>
              <w:noProof/>
              <w:lang w:eastAsia="en-GB"/>
            </w:rPr>
          </w:pPr>
          <w:hyperlink w:anchor="_Toc80722522" w:history="1">
            <w:r w:rsidR="00547B3D" w:rsidRPr="00225253">
              <w:rPr>
                <w:rStyle w:val="Hyperlink"/>
                <w:rFonts w:ascii="Arial" w:hAnsi="Arial" w:cs="Arial"/>
                <w:b/>
                <w:bCs/>
                <w:noProof/>
              </w:rPr>
              <w:t>1.3. Referencing</w:t>
            </w:r>
            <w:r w:rsidR="00547B3D">
              <w:rPr>
                <w:noProof/>
                <w:webHidden/>
              </w:rPr>
              <w:tab/>
            </w:r>
            <w:r w:rsidR="00547B3D">
              <w:rPr>
                <w:noProof/>
                <w:webHidden/>
              </w:rPr>
              <w:fldChar w:fldCharType="begin"/>
            </w:r>
            <w:r w:rsidR="00547B3D">
              <w:rPr>
                <w:noProof/>
                <w:webHidden/>
              </w:rPr>
              <w:instrText xml:space="preserve"> PAGEREF _Toc80722522 \h </w:instrText>
            </w:r>
            <w:r w:rsidR="00547B3D">
              <w:rPr>
                <w:noProof/>
                <w:webHidden/>
              </w:rPr>
            </w:r>
            <w:r w:rsidR="00547B3D">
              <w:rPr>
                <w:noProof/>
                <w:webHidden/>
              </w:rPr>
              <w:fldChar w:fldCharType="separate"/>
            </w:r>
            <w:r w:rsidR="00547B3D">
              <w:rPr>
                <w:noProof/>
                <w:webHidden/>
              </w:rPr>
              <w:t>12</w:t>
            </w:r>
            <w:r w:rsidR="00547B3D">
              <w:rPr>
                <w:noProof/>
                <w:webHidden/>
              </w:rPr>
              <w:fldChar w:fldCharType="end"/>
            </w:r>
          </w:hyperlink>
        </w:p>
        <w:p w14:paraId="0AA48940" w14:textId="57497E50" w:rsidR="00547B3D" w:rsidRDefault="001129B2">
          <w:pPr>
            <w:pStyle w:val="TOC2"/>
            <w:tabs>
              <w:tab w:val="right" w:leader="dot" w:pos="9016"/>
            </w:tabs>
            <w:rPr>
              <w:rFonts w:eastAsiaTheme="minorEastAsia"/>
              <w:noProof/>
              <w:lang w:eastAsia="en-GB"/>
            </w:rPr>
          </w:pPr>
          <w:hyperlink w:anchor="_Toc80722523" w:history="1">
            <w:r w:rsidR="00547B3D" w:rsidRPr="00225253">
              <w:rPr>
                <w:rStyle w:val="Hyperlink"/>
                <w:rFonts w:ascii="Arial" w:hAnsi="Arial" w:cs="Arial"/>
                <w:b/>
                <w:bCs/>
                <w:noProof/>
              </w:rPr>
              <w:t xml:space="preserve">1.4. </w:t>
            </w:r>
            <w:r w:rsidR="00547B3D" w:rsidRPr="00225253">
              <w:rPr>
                <w:rStyle w:val="Hyperlink"/>
                <w:rFonts w:ascii="Arial" w:eastAsia="Times New Roman" w:hAnsi="Arial" w:cs="Arial"/>
                <w:b/>
                <w:bCs/>
                <w:noProof/>
              </w:rPr>
              <w:t>Paraphrasing</w:t>
            </w:r>
            <w:r w:rsidR="00547B3D">
              <w:rPr>
                <w:noProof/>
                <w:webHidden/>
              </w:rPr>
              <w:tab/>
            </w:r>
            <w:r w:rsidR="00547B3D">
              <w:rPr>
                <w:noProof/>
                <w:webHidden/>
              </w:rPr>
              <w:fldChar w:fldCharType="begin"/>
            </w:r>
            <w:r w:rsidR="00547B3D">
              <w:rPr>
                <w:noProof/>
                <w:webHidden/>
              </w:rPr>
              <w:instrText xml:space="preserve"> PAGEREF _Toc80722523 \h </w:instrText>
            </w:r>
            <w:r w:rsidR="00547B3D">
              <w:rPr>
                <w:noProof/>
                <w:webHidden/>
              </w:rPr>
            </w:r>
            <w:r w:rsidR="00547B3D">
              <w:rPr>
                <w:noProof/>
                <w:webHidden/>
              </w:rPr>
              <w:fldChar w:fldCharType="separate"/>
            </w:r>
            <w:r w:rsidR="00547B3D">
              <w:rPr>
                <w:noProof/>
                <w:webHidden/>
              </w:rPr>
              <w:t>13</w:t>
            </w:r>
            <w:r w:rsidR="00547B3D">
              <w:rPr>
                <w:noProof/>
                <w:webHidden/>
              </w:rPr>
              <w:fldChar w:fldCharType="end"/>
            </w:r>
          </w:hyperlink>
        </w:p>
        <w:p w14:paraId="65321ABD" w14:textId="50E0C703" w:rsidR="00547B3D" w:rsidRDefault="001129B2">
          <w:pPr>
            <w:pStyle w:val="TOC1"/>
            <w:tabs>
              <w:tab w:val="right" w:leader="dot" w:pos="9016"/>
            </w:tabs>
            <w:rPr>
              <w:rFonts w:eastAsiaTheme="minorEastAsia"/>
              <w:noProof/>
              <w:lang w:eastAsia="en-GB"/>
            </w:rPr>
          </w:pPr>
          <w:hyperlink w:anchor="_Toc80722524" w:history="1">
            <w:r w:rsidR="00547B3D" w:rsidRPr="00225253">
              <w:rPr>
                <w:rStyle w:val="Hyperlink"/>
                <w:rFonts w:ascii="Arial" w:hAnsi="Arial" w:cs="Arial"/>
                <w:b/>
                <w:bCs/>
                <w:noProof/>
              </w:rPr>
              <w:t>2.Description</w:t>
            </w:r>
            <w:r w:rsidR="00547B3D">
              <w:rPr>
                <w:noProof/>
                <w:webHidden/>
              </w:rPr>
              <w:tab/>
            </w:r>
            <w:r w:rsidR="00547B3D">
              <w:rPr>
                <w:noProof/>
                <w:webHidden/>
              </w:rPr>
              <w:fldChar w:fldCharType="begin"/>
            </w:r>
            <w:r w:rsidR="00547B3D">
              <w:rPr>
                <w:noProof/>
                <w:webHidden/>
              </w:rPr>
              <w:instrText xml:space="preserve"> PAGEREF _Toc80722524 \h </w:instrText>
            </w:r>
            <w:r w:rsidR="00547B3D">
              <w:rPr>
                <w:noProof/>
                <w:webHidden/>
              </w:rPr>
            </w:r>
            <w:r w:rsidR="00547B3D">
              <w:rPr>
                <w:noProof/>
                <w:webHidden/>
              </w:rPr>
              <w:fldChar w:fldCharType="separate"/>
            </w:r>
            <w:r w:rsidR="00547B3D">
              <w:rPr>
                <w:noProof/>
                <w:webHidden/>
              </w:rPr>
              <w:t>13</w:t>
            </w:r>
            <w:r w:rsidR="00547B3D">
              <w:rPr>
                <w:noProof/>
                <w:webHidden/>
              </w:rPr>
              <w:fldChar w:fldCharType="end"/>
            </w:r>
          </w:hyperlink>
        </w:p>
        <w:p w14:paraId="4E38B13B" w14:textId="71BC84AE" w:rsidR="00547B3D" w:rsidRDefault="001129B2">
          <w:pPr>
            <w:pStyle w:val="TOC1"/>
            <w:tabs>
              <w:tab w:val="right" w:leader="dot" w:pos="9016"/>
            </w:tabs>
            <w:rPr>
              <w:rFonts w:eastAsiaTheme="minorEastAsia"/>
              <w:noProof/>
              <w:lang w:eastAsia="en-GB"/>
            </w:rPr>
          </w:pPr>
          <w:hyperlink w:anchor="_Toc80722525" w:history="1">
            <w:r w:rsidR="00547B3D" w:rsidRPr="00225253">
              <w:rPr>
                <w:rStyle w:val="Hyperlink"/>
                <w:rFonts w:ascii="Arial" w:hAnsi="Arial" w:cs="Arial"/>
                <w:b/>
                <w:bCs/>
                <w:noProof/>
              </w:rPr>
              <w:t>3. Conclusion</w:t>
            </w:r>
            <w:r w:rsidR="00547B3D">
              <w:rPr>
                <w:noProof/>
                <w:webHidden/>
              </w:rPr>
              <w:tab/>
            </w:r>
            <w:r w:rsidR="00547B3D">
              <w:rPr>
                <w:noProof/>
                <w:webHidden/>
              </w:rPr>
              <w:fldChar w:fldCharType="begin"/>
            </w:r>
            <w:r w:rsidR="00547B3D">
              <w:rPr>
                <w:noProof/>
                <w:webHidden/>
              </w:rPr>
              <w:instrText xml:space="preserve"> PAGEREF _Toc80722525 \h </w:instrText>
            </w:r>
            <w:r w:rsidR="00547B3D">
              <w:rPr>
                <w:noProof/>
                <w:webHidden/>
              </w:rPr>
            </w:r>
            <w:r w:rsidR="00547B3D">
              <w:rPr>
                <w:noProof/>
                <w:webHidden/>
              </w:rPr>
              <w:fldChar w:fldCharType="separate"/>
            </w:r>
            <w:r w:rsidR="00547B3D">
              <w:rPr>
                <w:noProof/>
                <w:webHidden/>
              </w:rPr>
              <w:t>16</w:t>
            </w:r>
            <w:r w:rsidR="00547B3D">
              <w:rPr>
                <w:noProof/>
                <w:webHidden/>
              </w:rPr>
              <w:fldChar w:fldCharType="end"/>
            </w:r>
          </w:hyperlink>
        </w:p>
        <w:p w14:paraId="6FF405D6" w14:textId="672563AF" w:rsidR="00547B3D" w:rsidRDefault="001129B2">
          <w:pPr>
            <w:pStyle w:val="TOC1"/>
            <w:tabs>
              <w:tab w:val="right" w:leader="dot" w:pos="9016"/>
            </w:tabs>
            <w:rPr>
              <w:rFonts w:eastAsiaTheme="minorEastAsia"/>
              <w:noProof/>
              <w:lang w:eastAsia="en-GB"/>
            </w:rPr>
          </w:pPr>
          <w:hyperlink w:anchor="_Toc80722526" w:history="1">
            <w:r w:rsidR="00547B3D" w:rsidRPr="00225253">
              <w:rPr>
                <w:rStyle w:val="Hyperlink"/>
                <w:rFonts w:ascii="Arial" w:hAnsi="Arial" w:cs="Arial"/>
                <w:b/>
                <w:bCs/>
                <w:noProof/>
              </w:rPr>
              <w:t>4. References</w:t>
            </w:r>
            <w:r w:rsidR="00547B3D">
              <w:rPr>
                <w:noProof/>
                <w:webHidden/>
              </w:rPr>
              <w:tab/>
            </w:r>
            <w:r w:rsidR="00547B3D">
              <w:rPr>
                <w:noProof/>
                <w:webHidden/>
              </w:rPr>
              <w:fldChar w:fldCharType="begin"/>
            </w:r>
            <w:r w:rsidR="00547B3D">
              <w:rPr>
                <w:noProof/>
                <w:webHidden/>
              </w:rPr>
              <w:instrText xml:space="preserve"> PAGEREF _Toc80722526 \h </w:instrText>
            </w:r>
            <w:r w:rsidR="00547B3D">
              <w:rPr>
                <w:noProof/>
                <w:webHidden/>
              </w:rPr>
            </w:r>
            <w:r w:rsidR="00547B3D">
              <w:rPr>
                <w:noProof/>
                <w:webHidden/>
              </w:rPr>
              <w:fldChar w:fldCharType="separate"/>
            </w:r>
            <w:r w:rsidR="00547B3D">
              <w:rPr>
                <w:noProof/>
                <w:webHidden/>
              </w:rPr>
              <w:t>16</w:t>
            </w:r>
            <w:r w:rsidR="00547B3D">
              <w:rPr>
                <w:noProof/>
                <w:webHidden/>
              </w:rPr>
              <w:fldChar w:fldCharType="end"/>
            </w:r>
          </w:hyperlink>
        </w:p>
        <w:p w14:paraId="497B1E9E" w14:textId="7F90E809" w:rsidR="00DF24CC" w:rsidRDefault="00DF24CC">
          <w:r>
            <w:rPr>
              <w:b/>
              <w:bCs/>
              <w:noProof/>
            </w:rPr>
            <w:fldChar w:fldCharType="end"/>
          </w:r>
        </w:p>
      </w:sdtContent>
    </w:sdt>
    <w:p w14:paraId="54A76B06" w14:textId="35C1B580" w:rsidR="000656E4" w:rsidRDefault="000656E4">
      <w:pPr>
        <w:rPr>
          <w:rFonts w:ascii="Arial" w:hAnsi="Arial" w:cs="Arial"/>
          <w:b/>
          <w:bCs/>
          <w:color w:val="000000" w:themeColor="text1"/>
        </w:rPr>
      </w:pPr>
    </w:p>
    <w:p w14:paraId="635CADB0" w14:textId="75802FFF" w:rsidR="000656E4" w:rsidRDefault="000656E4">
      <w:pPr>
        <w:rPr>
          <w:rFonts w:ascii="Arial" w:hAnsi="Arial" w:cs="Arial"/>
          <w:b/>
          <w:bCs/>
          <w:color w:val="000000" w:themeColor="text1"/>
        </w:rPr>
      </w:pPr>
    </w:p>
    <w:p w14:paraId="51BE3B87" w14:textId="09FE877B" w:rsidR="000656E4" w:rsidRDefault="000656E4">
      <w:pPr>
        <w:rPr>
          <w:rFonts w:ascii="Arial" w:hAnsi="Arial" w:cs="Arial"/>
          <w:b/>
          <w:bCs/>
          <w:color w:val="000000" w:themeColor="text1"/>
        </w:rPr>
      </w:pPr>
    </w:p>
    <w:p w14:paraId="04A04092" w14:textId="12D9CE13" w:rsidR="000656E4" w:rsidRDefault="000656E4">
      <w:pPr>
        <w:rPr>
          <w:rFonts w:ascii="Arial" w:hAnsi="Arial" w:cs="Arial"/>
          <w:b/>
          <w:bCs/>
          <w:color w:val="000000" w:themeColor="text1"/>
        </w:rPr>
      </w:pPr>
    </w:p>
    <w:p w14:paraId="48C368BF" w14:textId="0B9649EC" w:rsidR="000656E4" w:rsidRDefault="000656E4">
      <w:pPr>
        <w:rPr>
          <w:rFonts w:ascii="Arial" w:hAnsi="Arial" w:cs="Arial"/>
          <w:b/>
          <w:bCs/>
          <w:color w:val="000000" w:themeColor="text1"/>
        </w:rPr>
      </w:pPr>
    </w:p>
    <w:p w14:paraId="1F9E90BE" w14:textId="212390BB" w:rsidR="000656E4" w:rsidRDefault="000656E4">
      <w:pPr>
        <w:rPr>
          <w:rFonts w:ascii="Arial" w:hAnsi="Arial" w:cs="Arial"/>
          <w:b/>
          <w:bCs/>
          <w:color w:val="000000" w:themeColor="text1"/>
        </w:rPr>
      </w:pPr>
    </w:p>
    <w:p w14:paraId="6C742940" w14:textId="3F5F7BDA" w:rsidR="000656E4" w:rsidRDefault="000656E4">
      <w:pPr>
        <w:rPr>
          <w:rFonts w:ascii="Arial" w:hAnsi="Arial" w:cs="Arial"/>
          <w:b/>
          <w:bCs/>
          <w:color w:val="000000" w:themeColor="text1"/>
        </w:rPr>
      </w:pPr>
    </w:p>
    <w:p w14:paraId="4D1F40EC" w14:textId="430A78B3" w:rsidR="000656E4" w:rsidRDefault="000656E4">
      <w:pPr>
        <w:rPr>
          <w:rFonts w:ascii="Arial" w:hAnsi="Arial" w:cs="Arial"/>
          <w:b/>
          <w:bCs/>
          <w:color w:val="000000" w:themeColor="text1"/>
        </w:rPr>
      </w:pPr>
    </w:p>
    <w:p w14:paraId="03C53223" w14:textId="3F212AA7" w:rsidR="000656E4" w:rsidRDefault="000656E4">
      <w:pPr>
        <w:rPr>
          <w:rFonts w:ascii="Arial" w:hAnsi="Arial" w:cs="Arial"/>
          <w:b/>
          <w:bCs/>
          <w:color w:val="000000" w:themeColor="text1"/>
        </w:rPr>
      </w:pPr>
    </w:p>
    <w:p w14:paraId="3039D526" w14:textId="77777777" w:rsidR="00DF24CC" w:rsidRDefault="00DF24CC" w:rsidP="005429EF">
      <w:pPr>
        <w:pStyle w:val="Heading1"/>
        <w:spacing w:line="360" w:lineRule="auto"/>
        <w:rPr>
          <w:rFonts w:ascii="Arial" w:hAnsi="Arial" w:cs="Arial"/>
          <w:b/>
          <w:bCs/>
          <w:color w:val="000000" w:themeColor="text1"/>
          <w:sz w:val="22"/>
          <w:szCs w:val="22"/>
        </w:rPr>
      </w:pPr>
    </w:p>
    <w:p w14:paraId="13CA779B" w14:textId="1944BF46" w:rsidR="00496A60" w:rsidRPr="005429EF" w:rsidRDefault="007B72E3" w:rsidP="005429EF">
      <w:pPr>
        <w:pStyle w:val="Heading1"/>
        <w:spacing w:line="360" w:lineRule="auto"/>
        <w:rPr>
          <w:rFonts w:ascii="Arial" w:hAnsi="Arial" w:cs="Arial"/>
          <w:b/>
          <w:bCs/>
          <w:color w:val="000000" w:themeColor="text1"/>
          <w:sz w:val="22"/>
          <w:szCs w:val="22"/>
        </w:rPr>
      </w:pPr>
      <w:bookmarkStart w:id="0" w:name="_Toc80722508"/>
      <w:r w:rsidRPr="005429EF">
        <w:rPr>
          <w:rFonts w:ascii="Arial" w:hAnsi="Arial" w:cs="Arial"/>
          <w:b/>
          <w:bCs/>
          <w:color w:val="000000" w:themeColor="text1"/>
          <w:sz w:val="22"/>
          <w:szCs w:val="22"/>
        </w:rPr>
        <w:t>Portfolio</w:t>
      </w:r>
      <w:bookmarkEnd w:id="0"/>
    </w:p>
    <w:p w14:paraId="358666C9" w14:textId="77777777" w:rsidR="008F4A89" w:rsidRPr="005429EF" w:rsidRDefault="008F4A89" w:rsidP="005429EF">
      <w:pPr>
        <w:spacing w:line="360" w:lineRule="auto"/>
        <w:rPr>
          <w:rFonts w:ascii="Arial" w:hAnsi="Arial" w:cs="Arial"/>
        </w:rPr>
      </w:pPr>
    </w:p>
    <w:p w14:paraId="5B2D42F3" w14:textId="5F01E75C" w:rsidR="008F4A89" w:rsidRPr="005429EF" w:rsidRDefault="008F4A89" w:rsidP="005429EF">
      <w:pPr>
        <w:pStyle w:val="Heading2"/>
        <w:spacing w:line="360" w:lineRule="auto"/>
        <w:rPr>
          <w:rFonts w:ascii="Arial" w:hAnsi="Arial" w:cs="Arial"/>
          <w:b/>
          <w:bCs/>
          <w:color w:val="000000" w:themeColor="text1"/>
          <w:sz w:val="22"/>
          <w:szCs w:val="22"/>
        </w:rPr>
      </w:pPr>
      <w:bookmarkStart w:id="1" w:name="_Toc80722509"/>
      <w:r w:rsidRPr="005429EF">
        <w:rPr>
          <w:rFonts w:ascii="Arial" w:hAnsi="Arial" w:cs="Arial"/>
          <w:b/>
          <w:bCs/>
          <w:color w:val="000000" w:themeColor="text1"/>
          <w:sz w:val="22"/>
          <w:szCs w:val="22"/>
        </w:rPr>
        <w:t>Week 1</w:t>
      </w:r>
      <w:bookmarkEnd w:id="1"/>
    </w:p>
    <w:p w14:paraId="7718FEFA" w14:textId="5A8A80F5" w:rsidR="007B72E3" w:rsidRPr="005429EF" w:rsidRDefault="007B72E3" w:rsidP="005429EF">
      <w:pPr>
        <w:spacing w:line="360" w:lineRule="auto"/>
        <w:rPr>
          <w:rFonts w:ascii="Arial" w:hAnsi="Arial" w:cs="Arial"/>
        </w:rPr>
      </w:pPr>
    </w:p>
    <w:p w14:paraId="38D9F543" w14:textId="75829F8C" w:rsidR="007B72E3" w:rsidRPr="005429EF" w:rsidRDefault="007B72E3" w:rsidP="005429EF">
      <w:pPr>
        <w:spacing w:line="360" w:lineRule="auto"/>
        <w:rPr>
          <w:rFonts w:ascii="Arial" w:hAnsi="Arial" w:cs="Arial"/>
          <w:b/>
          <w:bCs/>
        </w:rPr>
      </w:pPr>
      <w:r w:rsidRPr="005429EF">
        <w:rPr>
          <w:rFonts w:ascii="Arial" w:hAnsi="Arial" w:cs="Arial"/>
          <w:b/>
          <w:bCs/>
        </w:rPr>
        <w:t>Time management</w:t>
      </w:r>
    </w:p>
    <w:p w14:paraId="37525C96" w14:textId="79BE8338" w:rsidR="007B72E3" w:rsidRPr="005429EF" w:rsidRDefault="007B72E3" w:rsidP="005429EF">
      <w:pPr>
        <w:pStyle w:val="ListParagraph"/>
        <w:numPr>
          <w:ilvl w:val="0"/>
          <w:numId w:val="1"/>
        </w:numPr>
        <w:spacing w:line="360" w:lineRule="auto"/>
        <w:rPr>
          <w:rFonts w:ascii="Arial" w:hAnsi="Arial" w:cs="Arial"/>
          <w:b/>
          <w:bCs/>
        </w:rPr>
      </w:pPr>
      <w:r w:rsidRPr="005429EF">
        <w:rPr>
          <w:rFonts w:ascii="Arial" w:hAnsi="Arial" w:cs="Arial"/>
        </w:rPr>
        <w:t>Allocating time to study</w:t>
      </w:r>
    </w:p>
    <w:p w14:paraId="1CBCE7EB" w14:textId="05B74DD1" w:rsidR="007B72E3" w:rsidRPr="005429EF" w:rsidRDefault="007B72E3" w:rsidP="005429EF">
      <w:pPr>
        <w:pStyle w:val="ListParagraph"/>
        <w:numPr>
          <w:ilvl w:val="0"/>
          <w:numId w:val="1"/>
        </w:numPr>
        <w:spacing w:line="360" w:lineRule="auto"/>
        <w:rPr>
          <w:rFonts w:ascii="Arial" w:hAnsi="Arial" w:cs="Arial"/>
          <w:b/>
          <w:bCs/>
        </w:rPr>
      </w:pPr>
      <w:r w:rsidRPr="005429EF">
        <w:rPr>
          <w:rFonts w:ascii="Arial" w:hAnsi="Arial" w:cs="Arial"/>
        </w:rPr>
        <w:t>Using that time effectively</w:t>
      </w:r>
    </w:p>
    <w:p w14:paraId="00782544" w14:textId="49D54BF0" w:rsidR="007B72E3" w:rsidRPr="005429EF" w:rsidRDefault="007B72E3" w:rsidP="005429EF">
      <w:pPr>
        <w:pStyle w:val="ListParagraph"/>
        <w:numPr>
          <w:ilvl w:val="0"/>
          <w:numId w:val="1"/>
        </w:numPr>
        <w:spacing w:line="360" w:lineRule="auto"/>
        <w:rPr>
          <w:rFonts w:ascii="Arial" w:hAnsi="Arial" w:cs="Arial"/>
          <w:b/>
          <w:bCs/>
        </w:rPr>
      </w:pPr>
      <w:r w:rsidRPr="005429EF">
        <w:rPr>
          <w:rFonts w:ascii="Arial" w:hAnsi="Arial" w:cs="Arial"/>
        </w:rPr>
        <w:t>Balancing the time requirements of different aspects of life</w:t>
      </w:r>
    </w:p>
    <w:p w14:paraId="16CF10A1" w14:textId="7DEAD59A" w:rsidR="007B72E3" w:rsidRPr="005429EF" w:rsidRDefault="007B72E3" w:rsidP="005429EF">
      <w:pPr>
        <w:spacing w:line="360" w:lineRule="auto"/>
        <w:rPr>
          <w:rFonts w:ascii="Arial" w:hAnsi="Arial" w:cs="Arial"/>
          <w:b/>
          <w:bCs/>
        </w:rPr>
      </w:pPr>
      <w:r w:rsidRPr="005429EF">
        <w:rPr>
          <w:rFonts w:ascii="Arial" w:hAnsi="Arial" w:cs="Arial"/>
          <w:b/>
          <w:bCs/>
        </w:rPr>
        <w:t xml:space="preserve">Basic time management principles </w:t>
      </w:r>
    </w:p>
    <w:p w14:paraId="351168DC" w14:textId="214CC03B" w:rsidR="007B72E3" w:rsidRPr="005429EF" w:rsidRDefault="007B72E3" w:rsidP="005429EF">
      <w:pPr>
        <w:spacing w:line="360" w:lineRule="auto"/>
        <w:rPr>
          <w:rFonts w:ascii="Arial" w:hAnsi="Arial" w:cs="Arial"/>
        </w:rPr>
      </w:pPr>
      <w:r w:rsidRPr="005429EF">
        <w:rPr>
          <w:rFonts w:ascii="Arial" w:hAnsi="Arial" w:cs="Arial"/>
        </w:rPr>
        <w:t>-the effort must be appropriately towards the tings are more important</w:t>
      </w:r>
    </w:p>
    <w:p w14:paraId="5CFDFB95" w14:textId="77777777" w:rsidR="007B72E3" w:rsidRPr="005429EF" w:rsidRDefault="007B72E3" w:rsidP="005429EF">
      <w:pPr>
        <w:spacing w:line="360" w:lineRule="auto"/>
        <w:rPr>
          <w:rFonts w:ascii="Arial" w:hAnsi="Arial" w:cs="Arial"/>
        </w:rPr>
      </w:pPr>
      <w:r w:rsidRPr="005429EF">
        <w:rPr>
          <w:rFonts w:ascii="Arial" w:hAnsi="Arial" w:cs="Arial"/>
        </w:rPr>
        <w:t>-we should reduce time wastage.</w:t>
      </w:r>
    </w:p>
    <w:p w14:paraId="3D21FDA2" w14:textId="2A32DF4F" w:rsidR="007B72E3" w:rsidRPr="005429EF" w:rsidRDefault="007B72E3" w:rsidP="005429EF">
      <w:pPr>
        <w:spacing w:before="115" w:after="0" w:line="360" w:lineRule="auto"/>
        <w:ind w:left="547" w:hanging="547"/>
        <w:textAlignment w:val="baseline"/>
        <w:rPr>
          <w:rFonts w:ascii="Arial" w:eastAsiaTheme="minorEastAsia" w:hAnsi="Arial" w:cs="Arial"/>
          <w:b/>
          <w:bCs/>
          <w:color w:val="000000" w:themeColor="text1"/>
          <w:kern w:val="24"/>
          <w:lang w:eastAsia="en-GB"/>
        </w:rPr>
      </w:pPr>
      <w:r w:rsidRPr="005429EF">
        <w:rPr>
          <w:rFonts w:ascii="Arial" w:eastAsiaTheme="minorEastAsia" w:hAnsi="Arial" w:cs="Arial"/>
          <w:b/>
          <w:bCs/>
          <w:color w:val="000000" w:themeColor="text1"/>
          <w:kern w:val="24"/>
          <w:lang w:eastAsia="en-GB"/>
        </w:rPr>
        <w:t xml:space="preserve">Being organised as a tool in effective time management </w:t>
      </w:r>
    </w:p>
    <w:p w14:paraId="7CADA42D" w14:textId="77777777" w:rsidR="007B72E3" w:rsidRPr="005429EF" w:rsidRDefault="007B72E3" w:rsidP="005429EF">
      <w:pPr>
        <w:spacing w:before="115" w:after="0" w:line="360" w:lineRule="auto"/>
        <w:ind w:left="547" w:hanging="547"/>
        <w:textAlignment w:val="baseline"/>
        <w:rPr>
          <w:rFonts w:ascii="Arial" w:eastAsia="Times New Roman" w:hAnsi="Arial" w:cs="Arial"/>
          <w:lang w:eastAsia="en-GB"/>
        </w:rPr>
      </w:pPr>
    </w:p>
    <w:p w14:paraId="5C0C0E69" w14:textId="77777777" w:rsidR="007B72E3" w:rsidRPr="005429EF" w:rsidRDefault="007B72E3" w:rsidP="005429EF">
      <w:pPr>
        <w:numPr>
          <w:ilvl w:val="0"/>
          <w:numId w:val="2"/>
        </w:numPr>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Diaries</w:t>
      </w:r>
    </w:p>
    <w:p w14:paraId="5591B4D3" w14:textId="77777777" w:rsidR="007B72E3" w:rsidRPr="005429EF" w:rsidRDefault="007B72E3" w:rsidP="005429EF">
      <w:pPr>
        <w:numPr>
          <w:ilvl w:val="0"/>
          <w:numId w:val="2"/>
        </w:numPr>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Action logs – work plans/ trackers</w:t>
      </w:r>
    </w:p>
    <w:p w14:paraId="51D2E4F5" w14:textId="77777777" w:rsidR="007B72E3" w:rsidRPr="005429EF" w:rsidRDefault="007B72E3" w:rsidP="005429EF">
      <w:pPr>
        <w:numPr>
          <w:ilvl w:val="0"/>
          <w:numId w:val="2"/>
        </w:numPr>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Lists</w:t>
      </w:r>
    </w:p>
    <w:p w14:paraId="22A670D5" w14:textId="77777777" w:rsidR="007B72E3" w:rsidRPr="005429EF" w:rsidRDefault="007B72E3" w:rsidP="005429EF">
      <w:pPr>
        <w:numPr>
          <w:ilvl w:val="0"/>
          <w:numId w:val="2"/>
        </w:numPr>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Tidy workspace</w:t>
      </w:r>
    </w:p>
    <w:p w14:paraId="66436F72" w14:textId="77777777" w:rsidR="007B72E3" w:rsidRPr="005429EF" w:rsidRDefault="007B72E3" w:rsidP="005429EF">
      <w:pPr>
        <w:numPr>
          <w:ilvl w:val="0"/>
          <w:numId w:val="2"/>
        </w:numPr>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Organised paperwork</w:t>
      </w:r>
    </w:p>
    <w:p w14:paraId="441760F9" w14:textId="6F0F1B89" w:rsidR="007B72E3" w:rsidRPr="005429EF" w:rsidRDefault="007B72E3" w:rsidP="005429EF">
      <w:pPr>
        <w:numPr>
          <w:ilvl w:val="0"/>
          <w:numId w:val="2"/>
        </w:numPr>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Filing systems</w:t>
      </w:r>
    </w:p>
    <w:p w14:paraId="31A0393A" w14:textId="5603927B" w:rsidR="007B72E3" w:rsidRPr="005429EF" w:rsidRDefault="007B25DD" w:rsidP="005429EF">
      <w:pPr>
        <w:spacing w:after="0" w:line="360" w:lineRule="auto"/>
        <w:contextualSpacing/>
        <w:textAlignment w:val="baseline"/>
        <w:rPr>
          <w:rFonts w:ascii="Arial" w:eastAsiaTheme="majorEastAsia" w:hAnsi="Arial" w:cs="Arial"/>
          <w:b/>
          <w:bCs/>
          <w:color w:val="000000" w:themeColor="text1"/>
          <w:kern w:val="24"/>
          <w14:shadow w14:blurRad="38100" w14:dist="38100" w14:dir="2700000" w14:sx="100000" w14:sy="100000" w14:kx="0" w14:ky="0" w14:algn="tl">
            <w14:srgbClr w14:val="000000">
              <w14:alpha w14:val="57000"/>
            </w14:srgbClr>
          </w14:shadow>
        </w:rPr>
      </w:pPr>
      <w:r w:rsidRPr="005429EF">
        <w:rPr>
          <w:rFonts w:ascii="Arial" w:eastAsiaTheme="majorEastAsia" w:hAnsi="Arial" w:cs="Arial"/>
          <w:b/>
          <w:bCs/>
          <w:color w:val="000000" w:themeColor="text1"/>
          <w:kern w:val="24"/>
          <w14:shadow w14:blurRad="38100" w14:dist="38100" w14:dir="2700000" w14:sx="100000" w14:sy="100000" w14:kx="0" w14:ky="0" w14:algn="tl">
            <w14:srgbClr w14:val="000000">
              <w14:alpha w14:val="57000"/>
            </w14:srgbClr>
          </w14:shadow>
        </w:rPr>
        <w:t xml:space="preserve"> </w:t>
      </w:r>
      <w:r w:rsidR="00591104" w:rsidRPr="005429EF">
        <w:rPr>
          <w:rFonts w:ascii="Arial" w:eastAsiaTheme="majorEastAsia" w:hAnsi="Arial" w:cs="Arial"/>
          <w:b/>
          <w:bCs/>
          <w:color w:val="000000" w:themeColor="text1"/>
          <w:kern w:val="24"/>
          <w14:shadow w14:blurRad="38100" w14:dist="38100" w14:dir="2700000" w14:sx="100000" w14:sy="100000" w14:kx="0" w14:ky="0" w14:algn="tl">
            <w14:srgbClr w14:val="000000">
              <w14:alpha w14:val="57000"/>
            </w14:srgbClr>
          </w14:shadow>
        </w:rPr>
        <w:t>Skills for effective learning</w:t>
      </w:r>
    </w:p>
    <w:p w14:paraId="6BD95104" w14:textId="77777777" w:rsidR="001E1342" w:rsidRPr="005429EF" w:rsidRDefault="001E1342" w:rsidP="005429EF">
      <w:pPr>
        <w:numPr>
          <w:ilvl w:val="0"/>
          <w:numId w:val="7"/>
        </w:numPr>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Research skills</w:t>
      </w:r>
    </w:p>
    <w:p w14:paraId="0B05F773" w14:textId="77777777" w:rsidR="001E1342" w:rsidRPr="005429EF" w:rsidRDefault="001E1342" w:rsidP="005429EF">
      <w:pPr>
        <w:numPr>
          <w:ilvl w:val="0"/>
          <w:numId w:val="7"/>
        </w:numPr>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Referencing skills</w:t>
      </w:r>
    </w:p>
    <w:p w14:paraId="7EF2A6F4" w14:textId="77777777" w:rsidR="001E1342" w:rsidRPr="005429EF" w:rsidRDefault="001E1342" w:rsidP="005429EF">
      <w:pPr>
        <w:numPr>
          <w:ilvl w:val="0"/>
          <w:numId w:val="7"/>
        </w:numPr>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Writing skills</w:t>
      </w:r>
    </w:p>
    <w:p w14:paraId="3DFBD6FA" w14:textId="77777777" w:rsidR="001E1342" w:rsidRPr="005429EF" w:rsidRDefault="001E1342" w:rsidP="005429EF">
      <w:pPr>
        <w:numPr>
          <w:ilvl w:val="0"/>
          <w:numId w:val="7"/>
        </w:numPr>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Reflective &amp; creative thinking</w:t>
      </w:r>
    </w:p>
    <w:p w14:paraId="017303E0" w14:textId="77777777" w:rsidR="001E1342" w:rsidRPr="005429EF" w:rsidRDefault="001E1342" w:rsidP="005429EF">
      <w:pPr>
        <w:numPr>
          <w:ilvl w:val="0"/>
          <w:numId w:val="7"/>
        </w:numPr>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Critical analysis</w:t>
      </w:r>
    </w:p>
    <w:p w14:paraId="34684DB1" w14:textId="77777777" w:rsidR="001E1342" w:rsidRPr="005429EF" w:rsidRDefault="001E1342" w:rsidP="005429EF">
      <w:pPr>
        <w:numPr>
          <w:ilvl w:val="0"/>
          <w:numId w:val="7"/>
        </w:numPr>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 xml:space="preserve">Memory                           </w:t>
      </w:r>
    </w:p>
    <w:p w14:paraId="62176627" w14:textId="77777777" w:rsidR="007B72E3" w:rsidRPr="005429EF" w:rsidRDefault="007B72E3" w:rsidP="005429EF">
      <w:pPr>
        <w:spacing w:after="0" w:line="360" w:lineRule="auto"/>
        <w:contextualSpacing/>
        <w:textAlignment w:val="baseline"/>
        <w:rPr>
          <w:rFonts w:ascii="Arial" w:eastAsia="Times New Roman" w:hAnsi="Arial" w:cs="Arial"/>
          <w:lang w:eastAsia="en-GB"/>
        </w:rPr>
      </w:pPr>
    </w:p>
    <w:p w14:paraId="052E5CC8" w14:textId="77777777" w:rsidR="005429EF" w:rsidRDefault="005429EF" w:rsidP="005429EF">
      <w:pPr>
        <w:pStyle w:val="Heading2"/>
        <w:spacing w:line="360" w:lineRule="auto"/>
        <w:rPr>
          <w:rFonts w:ascii="Arial" w:hAnsi="Arial" w:cs="Arial"/>
          <w:sz w:val="22"/>
          <w:szCs w:val="22"/>
        </w:rPr>
      </w:pPr>
    </w:p>
    <w:p w14:paraId="3CDA3421" w14:textId="77777777" w:rsidR="005429EF" w:rsidRDefault="005429EF" w:rsidP="005429EF">
      <w:pPr>
        <w:pStyle w:val="Heading2"/>
        <w:spacing w:line="360" w:lineRule="auto"/>
        <w:rPr>
          <w:rFonts w:ascii="Arial" w:hAnsi="Arial" w:cs="Arial"/>
          <w:sz w:val="22"/>
          <w:szCs w:val="22"/>
        </w:rPr>
      </w:pPr>
    </w:p>
    <w:p w14:paraId="40A467E1" w14:textId="77777777" w:rsidR="005429EF" w:rsidRDefault="005429EF" w:rsidP="005429EF">
      <w:pPr>
        <w:pStyle w:val="Heading2"/>
        <w:spacing w:line="360" w:lineRule="auto"/>
        <w:rPr>
          <w:rFonts w:ascii="Arial" w:hAnsi="Arial" w:cs="Arial"/>
          <w:sz w:val="22"/>
          <w:szCs w:val="22"/>
        </w:rPr>
      </w:pPr>
    </w:p>
    <w:p w14:paraId="5BBCAD94" w14:textId="77777777" w:rsidR="005429EF" w:rsidRDefault="005429EF" w:rsidP="005429EF">
      <w:pPr>
        <w:pStyle w:val="Heading2"/>
        <w:spacing w:line="360" w:lineRule="auto"/>
        <w:rPr>
          <w:rFonts w:ascii="Arial" w:hAnsi="Arial" w:cs="Arial"/>
          <w:sz w:val="22"/>
          <w:szCs w:val="22"/>
        </w:rPr>
      </w:pPr>
    </w:p>
    <w:p w14:paraId="466C1FD9" w14:textId="7E31E8CB" w:rsidR="007B72E3" w:rsidRPr="005429EF" w:rsidRDefault="007B72E3" w:rsidP="005429EF">
      <w:pPr>
        <w:pStyle w:val="Heading2"/>
        <w:spacing w:line="360" w:lineRule="auto"/>
        <w:rPr>
          <w:rFonts w:ascii="Arial" w:hAnsi="Arial" w:cs="Arial"/>
          <w:b/>
          <w:bCs/>
          <w:sz w:val="22"/>
          <w:szCs w:val="22"/>
        </w:rPr>
      </w:pPr>
      <w:r w:rsidRPr="005429EF">
        <w:rPr>
          <w:rFonts w:ascii="Arial" w:hAnsi="Arial" w:cs="Arial"/>
          <w:sz w:val="22"/>
          <w:szCs w:val="22"/>
        </w:rPr>
        <w:t xml:space="preserve"> </w:t>
      </w:r>
      <w:bookmarkStart w:id="2" w:name="_Toc80722510"/>
      <w:r w:rsidR="0080604B" w:rsidRPr="005429EF">
        <w:rPr>
          <w:rFonts w:ascii="Arial" w:hAnsi="Arial" w:cs="Arial"/>
          <w:b/>
          <w:bCs/>
          <w:color w:val="000000" w:themeColor="text1"/>
          <w:sz w:val="22"/>
          <w:szCs w:val="22"/>
        </w:rPr>
        <w:t>Week 2</w:t>
      </w:r>
      <w:bookmarkEnd w:id="2"/>
    </w:p>
    <w:p w14:paraId="40C75F57" w14:textId="382B8AB0" w:rsidR="00D34DEE" w:rsidRPr="005429EF" w:rsidRDefault="0095593D" w:rsidP="005429EF">
      <w:pPr>
        <w:spacing w:line="360" w:lineRule="auto"/>
        <w:rPr>
          <w:rFonts w:ascii="Arial" w:hAnsi="Arial" w:cs="Arial"/>
        </w:rPr>
      </w:pPr>
      <w:r w:rsidRPr="005429EF">
        <w:rPr>
          <w:rFonts w:ascii="Arial" w:hAnsi="Arial" w:cs="Arial"/>
          <w:b/>
          <w:bCs/>
        </w:rPr>
        <w:t>What is a claus</w:t>
      </w:r>
      <w:r w:rsidR="00A46F64" w:rsidRPr="005429EF">
        <w:rPr>
          <w:rFonts w:ascii="Arial" w:hAnsi="Arial" w:cs="Arial"/>
          <w:b/>
          <w:bCs/>
        </w:rPr>
        <w:t>e</w:t>
      </w:r>
      <w:r w:rsidRPr="005429EF">
        <w:rPr>
          <w:rFonts w:ascii="Arial" w:hAnsi="Arial" w:cs="Arial"/>
          <w:b/>
          <w:bCs/>
        </w:rPr>
        <w:t>?</w:t>
      </w:r>
    </w:p>
    <w:p w14:paraId="79745601" w14:textId="34092D8C" w:rsidR="00A46F64" w:rsidRPr="005429EF" w:rsidRDefault="00A46F64" w:rsidP="005429EF">
      <w:pPr>
        <w:spacing w:line="360" w:lineRule="auto"/>
        <w:rPr>
          <w:rFonts w:ascii="Arial" w:hAnsi="Arial" w:cs="Arial"/>
        </w:rPr>
      </w:pPr>
      <w:r w:rsidRPr="005429EF">
        <w:rPr>
          <w:rFonts w:ascii="Arial" w:hAnsi="Arial" w:cs="Arial"/>
        </w:rPr>
        <w:t xml:space="preserve">A clause consist </w:t>
      </w:r>
      <w:proofErr w:type="gramStart"/>
      <w:r w:rsidRPr="005429EF">
        <w:rPr>
          <w:rFonts w:ascii="Arial" w:hAnsi="Arial" w:cs="Arial"/>
        </w:rPr>
        <w:t>of :</w:t>
      </w:r>
      <w:proofErr w:type="gramEnd"/>
      <w:r w:rsidRPr="005429EF">
        <w:rPr>
          <w:rFonts w:ascii="Arial" w:hAnsi="Arial" w:cs="Arial"/>
        </w:rPr>
        <w:t xml:space="preserve"> subject + verb </w:t>
      </w:r>
    </w:p>
    <w:p w14:paraId="233D1901" w14:textId="77777777" w:rsidR="00611D4D" w:rsidRPr="005429EF" w:rsidRDefault="00611D4D" w:rsidP="005429EF">
      <w:pPr>
        <w:spacing w:line="360" w:lineRule="auto"/>
        <w:rPr>
          <w:rFonts w:ascii="Arial" w:hAnsi="Arial" w:cs="Arial"/>
          <w:b/>
          <w:bCs/>
        </w:rPr>
      </w:pPr>
    </w:p>
    <w:p w14:paraId="5F2522AF" w14:textId="0B17985F" w:rsidR="0092469A" w:rsidRPr="005429EF" w:rsidRDefault="0092469A" w:rsidP="005429EF">
      <w:pPr>
        <w:spacing w:line="360" w:lineRule="auto"/>
        <w:rPr>
          <w:rFonts w:ascii="Arial" w:hAnsi="Arial" w:cs="Arial"/>
          <w:b/>
          <w:bCs/>
        </w:rPr>
      </w:pPr>
      <w:r w:rsidRPr="005429EF">
        <w:rPr>
          <w:rFonts w:ascii="Arial" w:hAnsi="Arial" w:cs="Arial"/>
          <w:b/>
          <w:bCs/>
        </w:rPr>
        <w:t>Anal</w:t>
      </w:r>
      <w:r w:rsidR="00F4126C" w:rsidRPr="005429EF">
        <w:rPr>
          <w:rFonts w:ascii="Arial" w:hAnsi="Arial" w:cs="Arial"/>
          <w:b/>
          <w:bCs/>
        </w:rPr>
        <w:t>ysing a clause</w:t>
      </w:r>
    </w:p>
    <w:p w14:paraId="1D7CB927" w14:textId="77777777" w:rsidR="00C12729" w:rsidRPr="005429EF" w:rsidRDefault="00C12729" w:rsidP="005429EF">
      <w:pPr>
        <w:kinsoku w:val="0"/>
        <w:overflowPunct w:val="0"/>
        <w:spacing w:before="154" w:after="0" w:line="360" w:lineRule="auto"/>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Any clause can be analysed into the following constituent parts:</w:t>
      </w:r>
    </w:p>
    <w:p w14:paraId="54D7DD91" w14:textId="4F9D76E4" w:rsidR="00C12729" w:rsidRPr="005429EF" w:rsidRDefault="00C12729" w:rsidP="005429EF">
      <w:pPr>
        <w:numPr>
          <w:ilvl w:val="0"/>
          <w:numId w:val="8"/>
        </w:numPr>
        <w:kinsoku w:val="0"/>
        <w:overflowPunct w:val="0"/>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Subject</w:t>
      </w:r>
      <w:r w:rsidR="006F3530" w:rsidRPr="005429EF">
        <w:rPr>
          <w:rFonts w:ascii="Arial" w:eastAsiaTheme="minorEastAsia" w:hAnsi="Arial" w:cs="Arial"/>
          <w:color w:val="000000" w:themeColor="text1"/>
          <w:kern w:val="24"/>
          <w:lang w:eastAsia="en-GB"/>
        </w:rPr>
        <w:t xml:space="preserve"> </w:t>
      </w:r>
      <w:r w:rsidR="006F3530" w:rsidRPr="005429EF">
        <w:rPr>
          <w:rFonts w:ascii="Arial" w:eastAsiaTheme="minorEastAsia" w:hAnsi="Arial" w:cs="Arial"/>
          <w:color w:val="000000" w:themeColor="text1"/>
          <w:kern w:val="24"/>
        </w:rPr>
        <w:t>is the person, place thing or idea that is doing or being something</w:t>
      </w:r>
      <w:r w:rsidR="00764763" w:rsidRPr="005429EF">
        <w:rPr>
          <w:rFonts w:ascii="Arial" w:eastAsiaTheme="minorEastAsia" w:hAnsi="Arial" w:cs="Arial"/>
          <w:color w:val="000000" w:themeColor="text1"/>
          <w:kern w:val="24"/>
        </w:rPr>
        <w:t>.</w:t>
      </w:r>
    </w:p>
    <w:p w14:paraId="785BD9B1" w14:textId="66E6EE0E" w:rsidR="00C12729" w:rsidRPr="005429EF" w:rsidRDefault="00C12729" w:rsidP="005429EF">
      <w:pPr>
        <w:numPr>
          <w:ilvl w:val="0"/>
          <w:numId w:val="8"/>
        </w:numPr>
        <w:kinsoku w:val="0"/>
        <w:overflowPunct w:val="0"/>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Verb</w:t>
      </w:r>
      <w:r w:rsidR="00055300" w:rsidRPr="005429EF">
        <w:rPr>
          <w:rFonts w:ascii="Arial" w:eastAsiaTheme="minorEastAsia" w:hAnsi="Arial" w:cs="Arial"/>
          <w:color w:val="000000" w:themeColor="text1"/>
          <w:kern w:val="24"/>
          <w:lang w:eastAsia="en-GB"/>
        </w:rPr>
        <w:t xml:space="preserve"> </w:t>
      </w:r>
      <w:r w:rsidR="00055300" w:rsidRPr="005429EF">
        <w:rPr>
          <w:rFonts w:ascii="Arial" w:eastAsiaTheme="minorEastAsia" w:hAnsi="Arial" w:cs="Arial"/>
          <w:color w:val="000000" w:themeColor="text1"/>
          <w:kern w:val="24"/>
        </w:rPr>
        <w:t xml:space="preserve">describes an action, a </w:t>
      </w:r>
      <w:proofErr w:type="gramStart"/>
      <w:r w:rsidR="00055300" w:rsidRPr="005429EF">
        <w:rPr>
          <w:rFonts w:ascii="Arial" w:eastAsiaTheme="minorEastAsia" w:hAnsi="Arial" w:cs="Arial"/>
          <w:color w:val="000000" w:themeColor="text1"/>
          <w:kern w:val="24"/>
        </w:rPr>
        <w:t>state</w:t>
      </w:r>
      <w:proofErr w:type="gramEnd"/>
      <w:r w:rsidR="00055300" w:rsidRPr="005429EF">
        <w:rPr>
          <w:rFonts w:ascii="Arial" w:eastAsiaTheme="minorEastAsia" w:hAnsi="Arial" w:cs="Arial"/>
          <w:color w:val="000000" w:themeColor="text1"/>
          <w:kern w:val="24"/>
        </w:rPr>
        <w:t xml:space="preserve"> or an occurrence</w:t>
      </w:r>
      <w:r w:rsidR="003037F5" w:rsidRPr="005429EF">
        <w:rPr>
          <w:rFonts w:ascii="Arial" w:eastAsiaTheme="minorEastAsia" w:hAnsi="Arial" w:cs="Arial"/>
          <w:color w:val="000000" w:themeColor="text1"/>
          <w:kern w:val="24"/>
        </w:rPr>
        <w:t>.</w:t>
      </w:r>
    </w:p>
    <w:p w14:paraId="76BB4938" w14:textId="316116BD" w:rsidR="00C12729" w:rsidRPr="005429EF" w:rsidRDefault="00C12729" w:rsidP="005429EF">
      <w:pPr>
        <w:numPr>
          <w:ilvl w:val="0"/>
          <w:numId w:val="8"/>
        </w:numPr>
        <w:kinsoku w:val="0"/>
        <w:overflowPunct w:val="0"/>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Object or Complement (not always required)</w:t>
      </w:r>
      <w:r w:rsidR="003037F5" w:rsidRPr="005429EF">
        <w:rPr>
          <w:rFonts w:ascii="Arial" w:eastAsiaTheme="minorEastAsia" w:hAnsi="Arial" w:cs="Arial"/>
          <w:color w:val="000000" w:themeColor="text1"/>
          <w:kern w:val="24"/>
          <w:lang w:eastAsia="en-GB"/>
        </w:rPr>
        <w:t xml:space="preserve"> </w:t>
      </w:r>
      <w:r w:rsidR="003037F5" w:rsidRPr="005429EF">
        <w:rPr>
          <w:rFonts w:ascii="Arial" w:eastAsiaTheme="minorEastAsia" w:hAnsi="Arial" w:cs="Arial"/>
          <w:color w:val="000000" w:themeColor="text1"/>
          <w:kern w:val="24"/>
        </w:rPr>
        <w:t>is the person or thing receiving the action described by the verb.</w:t>
      </w:r>
    </w:p>
    <w:p w14:paraId="09F4D52B" w14:textId="44477823" w:rsidR="00C12729" w:rsidRPr="005429EF" w:rsidRDefault="00C12729" w:rsidP="005429EF">
      <w:pPr>
        <w:numPr>
          <w:ilvl w:val="0"/>
          <w:numId w:val="8"/>
        </w:numPr>
        <w:kinsoku w:val="0"/>
        <w:overflowPunct w:val="0"/>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Adverbial (not always required)</w:t>
      </w:r>
      <w:r w:rsidR="004879DD" w:rsidRPr="005429EF">
        <w:rPr>
          <w:rFonts w:ascii="Arial" w:eastAsiaTheme="minorEastAsia" w:hAnsi="Arial" w:cs="Arial"/>
          <w:color w:val="000000" w:themeColor="text1"/>
          <w:kern w:val="24"/>
          <w:lang w:eastAsia="en-GB"/>
        </w:rPr>
        <w:t xml:space="preserve"> </w:t>
      </w:r>
      <w:r w:rsidR="004879DD" w:rsidRPr="005429EF">
        <w:rPr>
          <w:rFonts w:ascii="Arial" w:eastAsiaTheme="minorEastAsia" w:hAnsi="Arial" w:cs="Arial"/>
          <w:color w:val="000000" w:themeColor="text1"/>
          <w:kern w:val="24"/>
        </w:rPr>
        <w:t>is a word or phrase which tells us how, where or when something happens.</w:t>
      </w:r>
    </w:p>
    <w:p w14:paraId="04D8A385" w14:textId="39C283BB" w:rsidR="00C12729" w:rsidRPr="005429EF" w:rsidRDefault="003C0F81" w:rsidP="005429EF">
      <w:pPr>
        <w:kinsoku w:val="0"/>
        <w:overflowPunct w:val="0"/>
        <w:spacing w:after="0" w:line="360" w:lineRule="auto"/>
        <w:contextualSpacing/>
        <w:textAlignment w:val="baseline"/>
        <w:rPr>
          <w:rFonts w:ascii="Arial" w:eastAsia="Times New Roman" w:hAnsi="Arial" w:cs="Arial"/>
          <w:lang w:eastAsia="en-GB"/>
        </w:rPr>
      </w:pPr>
      <w:r w:rsidRPr="005429EF">
        <w:rPr>
          <w:rFonts w:ascii="Arial" w:eastAsia="Times New Roman" w:hAnsi="Arial" w:cs="Arial"/>
          <w:b/>
          <w:bCs/>
          <w:lang w:eastAsia="en-GB"/>
        </w:rPr>
        <w:t>What is a sentence?</w:t>
      </w:r>
    </w:p>
    <w:p w14:paraId="7644610A" w14:textId="77777777" w:rsidR="00C12729" w:rsidRPr="005429EF" w:rsidRDefault="00C12729" w:rsidP="005429EF">
      <w:pPr>
        <w:kinsoku w:val="0"/>
        <w:overflowPunct w:val="0"/>
        <w:spacing w:after="0" w:line="360" w:lineRule="auto"/>
        <w:contextualSpacing/>
        <w:textAlignment w:val="baseline"/>
        <w:rPr>
          <w:rFonts w:ascii="Arial" w:eastAsia="Times New Roman" w:hAnsi="Arial" w:cs="Arial"/>
          <w:lang w:eastAsia="en-GB"/>
        </w:rPr>
      </w:pPr>
    </w:p>
    <w:p w14:paraId="4B1D2ADA" w14:textId="77777777" w:rsidR="00274142" w:rsidRPr="005429EF" w:rsidRDefault="00274142" w:rsidP="005429EF">
      <w:pPr>
        <w:numPr>
          <w:ilvl w:val="0"/>
          <w:numId w:val="9"/>
        </w:numPr>
        <w:kinsoku w:val="0"/>
        <w:overflowPunct w:val="0"/>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At least one clause</w:t>
      </w:r>
    </w:p>
    <w:p w14:paraId="3901CE27" w14:textId="77777777" w:rsidR="00274142" w:rsidRPr="005429EF" w:rsidRDefault="00274142" w:rsidP="005429EF">
      <w:pPr>
        <w:numPr>
          <w:ilvl w:val="0"/>
          <w:numId w:val="9"/>
        </w:numPr>
        <w:kinsoku w:val="0"/>
        <w:overflowPunct w:val="0"/>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A clause consists at minimum of a subject and a verb</w:t>
      </w:r>
    </w:p>
    <w:p w14:paraId="154E89A9" w14:textId="77777777" w:rsidR="00274142" w:rsidRPr="005429EF" w:rsidRDefault="00274142" w:rsidP="005429EF">
      <w:pPr>
        <w:numPr>
          <w:ilvl w:val="0"/>
          <w:numId w:val="9"/>
        </w:numPr>
        <w:kinsoku w:val="0"/>
        <w:overflowPunct w:val="0"/>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There may also be an object or complement of the verb</w:t>
      </w:r>
    </w:p>
    <w:p w14:paraId="0103C38F" w14:textId="77777777" w:rsidR="00274142" w:rsidRPr="005429EF" w:rsidRDefault="00274142" w:rsidP="005429EF">
      <w:pPr>
        <w:numPr>
          <w:ilvl w:val="0"/>
          <w:numId w:val="9"/>
        </w:numPr>
        <w:kinsoku w:val="0"/>
        <w:overflowPunct w:val="0"/>
        <w:spacing w:after="0" w:line="360" w:lineRule="auto"/>
        <w:ind w:left="1267"/>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There may also be an adverbial (where, when, why, how)</w:t>
      </w:r>
    </w:p>
    <w:p w14:paraId="23768AE2" w14:textId="7EB06F49" w:rsidR="00F4126C" w:rsidRPr="005429EF" w:rsidRDefault="000B700B" w:rsidP="005429EF">
      <w:pPr>
        <w:spacing w:line="360" w:lineRule="auto"/>
        <w:rPr>
          <w:rFonts w:ascii="Arial" w:hAnsi="Arial" w:cs="Arial"/>
          <w:b/>
          <w:bCs/>
        </w:rPr>
      </w:pPr>
      <w:r w:rsidRPr="005429EF">
        <w:rPr>
          <w:rFonts w:ascii="Arial" w:hAnsi="Arial" w:cs="Arial"/>
          <w:b/>
          <w:bCs/>
        </w:rPr>
        <w:t xml:space="preserve">Four </w:t>
      </w:r>
      <w:r w:rsidR="00EA1F72" w:rsidRPr="005429EF">
        <w:rPr>
          <w:rFonts w:ascii="Arial" w:hAnsi="Arial" w:cs="Arial"/>
          <w:b/>
          <w:bCs/>
        </w:rPr>
        <w:t>sentence types:</w:t>
      </w:r>
    </w:p>
    <w:p w14:paraId="51AA5242" w14:textId="77F9B273" w:rsidR="00EA1F72" w:rsidRPr="005429EF" w:rsidRDefault="00EA1F72" w:rsidP="005429EF">
      <w:pPr>
        <w:pStyle w:val="ListParagraph"/>
        <w:numPr>
          <w:ilvl w:val="0"/>
          <w:numId w:val="10"/>
        </w:numPr>
        <w:spacing w:line="360" w:lineRule="auto"/>
        <w:rPr>
          <w:rFonts w:ascii="Arial" w:hAnsi="Arial" w:cs="Arial"/>
        </w:rPr>
      </w:pPr>
      <w:r w:rsidRPr="005429EF">
        <w:rPr>
          <w:rFonts w:ascii="Arial" w:hAnsi="Arial" w:cs="Arial"/>
        </w:rPr>
        <w:t>Simple</w:t>
      </w:r>
    </w:p>
    <w:p w14:paraId="073BA073" w14:textId="2B0D6A1D" w:rsidR="00EA1F72" w:rsidRPr="005429EF" w:rsidRDefault="00EA1F72" w:rsidP="005429EF">
      <w:pPr>
        <w:pStyle w:val="ListParagraph"/>
        <w:numPr>
          <w:ilvl w:val="0"/>
          <w:numId w:val="10"/>
        </w:numPr>
        <w:spacing w:line="360" w:lineRule="auto"/>
        <w:rPr>
          <w:rFonts w:ascii="Arial" w:hAnsi="Arial" w:cs="Arial"/>
        </w:rPr>
      </w:pPr>
      <w:r w:rsidRPr="005429EF">
        <w:rPr>
          <w:rFonts w:ascii="Arial" w:hAnsi="Arial" w:cs="Arial"/>
        </w:rPr>
        <w:t>Compound</w:t>
      </w:r>
    </w:p>
    <w:p w14:paraId="0AEA5474" w14:textId="0B6484A2" w:rsidR="00EA1F72" w:rsidRPr="005429EF" w:rsidRDefault="00F5318D" w:rsidP="005429EF">
      <w:pPr>
        <w:pStyle w:val="ListParagraph"/>
        <w:numPr>
          <w:ilvl w:val="0"/>
          <w:numId w:val="10"/>
        </w:numPr>
        <w:spacing w:line="360" w:lineRule="auto"/>
        <w:rPr>
          <w:rFonts w:ascii="Arial" w:hAnsi="Arial" w:cs="Arial"/>
        </w:rPr>
      </w:pPr>
      <w:r w:rsidRPr="005429EF">
        <w:rPr>
          <w:rFonts w:ascii="Arial" w:hAnsi="Arial" w:cs="Arial"/>
        </w:rPr>
        <w:t>Complex</w:t>
      </w:r>
    </w:p>
    <w:p w14:paraId="1BF6CAD0" w14:textId="0F8F2745" w:rsidR="00F5318D" w:rsidRPr="005429EF" w:rsidRDefault="00F5318D" w:rsidP="005429EF">
      <w:pPr>
        <w:pStyle w:val="ListParagraph"/>
        <w:numPr>
          <w:ilvl w:val="0"/>
          <w:numId w:val="10"/>
        </w:numPr>
        <w:spacing w:line="360" w:lineRule="auto"/>
        <w:rPr>
          <w:rFonts w:ascii="Arial" w:hAnsi="Arial" w:cs="Arial"/>
        </w:rPr>
      </w:pPr>
      <w:proofErr w:type="gramStart"/>
      <w:r w:rsidRPr="005429EF">
        <w:rPr>
          <w:rFonts w:ascii="Arial" w:hAnsi="Arial" w:cs="Arial"/>
        </w:rPr>
        <w:t>Complex-compound</w:t>
      </w:r>
      <w:proofErr w:type="gramEnd"/>
      <w:r w:rsidRPr="005429EF">
        <w:rPr>
          <w:rFonts w:ascii="Arial" w:hAnsi="Arial" w:cs="Arial"/>
        </w:rPr>
        <w:t xml:space="preserve"> </w:t>
      </w:r>
    </w:p>
    <w:p w14:paraId="11760F0F" w14:textId="77777777" w:rsidR="00E04E05" w:rsidRPr="005429EF" w:rsidRDefault="00E04E05" w:rsidP="005429EF">
      <w:pPr>
        <w:spacing w:line="360" w:lineRule="auto"/>
        <w:rPr>
          <w:rFonts w:ascii="Arial" w:hAnsi="Arial" w:cs="Arial"/>
        </w:rPr>
      </w:pPr>
    </w:p>
    <w:p w14:paraId="11C9D4B4" w14:textId="77777777" w:rsidR="005429EF" w:rsidRDefault="002958E8" w:rsidP="005429EF">
      <w:pPr>
        <w:pStyle w:val="Heading2"/>
        <w:spacing w:line="360" w:lineRule="auto"/>
        <w:rPr>
          <w:rFonts w:ascii="Arial" w:hAnsi="Arial" w:cs="Arial"/>
          <w:sz w:val="22"/>
          <w:szCs w:val="22"/>
        </w:rPr>
      </w:pPr>
      <w:r w:rsidRPr="005429EF">
        <w:rPr>
          <w:rFonts w:ascii="Arial" w:hAnsi="Arial" w:cs="Arial"/>
          <w:sz w:val="22"/>
          <w:szCs w:val="22"/>
        </w:rPr>
        <w:lastRenderedPageBreak/>
        <w:t xml:space="preserve"> </w:t>
      </w:r>
    </w:p>
    <w:p w14:paraId="04E0DADF" w14:textId="77777777" w:rsidR="005429EF" w:rsidRDefault="005429EF" w:rsidP="005429EF">
      <w:pPr>
        <w:pStyle w:val="Heading2"/>
        <w:spacing w:line="360" w:lineRule="auto"/>
        <w:rPr>
          <w:rFonts w:ascii="Arial" w:hAnsi="Arial" w:cs="Arial"/>
          <w:sz w:val="22"/>
          <w:szCs w:val="22"/>
        </w:rPr>
      </w:pPr>
    </w:p>
    <w:p w14:paraId="4E366411" w14:textId="77777777" w:rsidR="005429EF" w:rsidRDefault="005429EF" w:rsidP="005429EF">
      <w:pPr>
        <w:pStyle w:val="Heading2"/>
        <w:spacing w:line="360" w:lineRule="auto"/>
        <w:rPr>
          <w:rFonts w:ascii="Arial" w:hAnsi="Arial" w:cs="Arial"/>
          <w:sz w:val="22"/>
          <w:szCs w:val="22"/>
        </w:rPr>
      </w:pPr>
    </w:p>
    <w:p w14:paraId="21C38E47" w14:textId="41394C71" w:rsidR="0080604B" w:rsidRPr="005429EF" w:rsidRDefault="00F158F1" w:rsidP="005429EF">
      <w:pPr>
        <w:pStyle w:val="Heading2"/>
        <w:spacing w:line="360" w:lineRule="auto"/>
        <w:rPr>
          <w:rFonts w:ascii="Arial" w:hAnsi="Arial" w:cs="Arial"/>
          <w:b/>
          <w:bCs/>
          <w:sz w:val="22"/>
          <w:szCs w:val="22"/>
        </w:rPr>
      </w:pPr>
      <w:bookmarkStart w:id="3" w:name="_Toc80722511"/>
      <w:r w:rsidRPr="005429EF">
        <w:rPr>
          <w:rFonts w:ascii="Arial" w:hAnsi="Arial" w:cs="Arial"/>
          <w:b/>
          <w:bCs/>
          <w:color w:val="000000" w:themeColor="text1"/>
          <w:sz w:val="22"/>
          <w:szCs w:val="22"/>
        </w:rPr>
        <w:t xml:space="preserve">Week </w:t>
      </w:r>
      <w:r w:rsidR="002958E8" w:rsidRPr="005429EF">
        <w:rPr>
          <w:rFonts w:ascii="Arial" w:hAnsi="Arial" w:cs="Arial"/>
          <w:b/>
          <w:bCs/>
          <w:color w:val="000000" w:themeColor="text1"/>
          <w:sz w:val="22"/>
          <w:szCs w:val="22"/>
        </w:rPr>
        <w:t>3</w:t>
      </w:r>
      <w:bookmarkEnd w:id="3"/>
    </w:p>
    <w:p w14:paraId="67EE3A7F" w14:textId="6155B59B" w:rsidR="002958E8" w:rsidRPr="005429EF" w:rsidRDefault="00B31004" w:rsidP="005429EF">
      <w:pPr>
        <w:spacing w:line="360" w:lineRule="auto"/>
        <w:rPr>
          <w:rFonts w:ascii="Arial" w:hAnsi="Arial" w:cs="Arial"/>
          <w:b/>
          <w:bCs/>
        </w:rPr>
      </w:pPr>
      <w:r w:rsidRPr="005429EF">
        <w:rPr>
          <w:rFonts w:ascii="Arial" w:hAnsi="Arial" w:cs="Arial"/>
          <w:b/>
          <w:bCs/>
        </w:rPr>
        <w:t>What is reflection?</w:t>
      </w:r>
    </w:p>
    <w:p w14:paraId="2D369137" w14:textId="77777777" w:rsidR="00B31004" w:rsidRPr="005429EF" w:rsidRDefault="00B31004"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Is the process of making some sense of an experience in order to learn and improve as a </w:t>
      </w:r>
      <w:proofErr w:type="gramStart"/>
      <w:r w:rsidRPr="005429EF">
        <w:rPr>
          <w:rFonts w:ascii="Arial" w:eastAsia="Times New Roman" w:hAnsi="Arial" w:cs="Arial"/>
          <w:lang w:eastAsia="en-GB"/>
        </w:rPr>
        <w:t>practitioner.</w:t>
      </w:r>
      <w:proofErr w:type="gramEnd"/>
    </w:p>
    <w:p w14:paraId="216DC486" w14:textId="77777777" w:rsidR="00B31004" w:rsidRPr="005429EF" w:rsidRDefault="00B31004" w:rsidP="005429EF">
      <w:pPr>
        <w:spacing w:after="0" w:line="360" w:lineRule="auto"/>
        <w:rPr>
          <w:rFonts w:ascii="Arial" w:eastAsia="Times New Roman" w:hAnsi="Arial" w:cs="Arial"/>
          <w:b/>
          <w:bCs/>
          <w:lang w:eastAsia="en-GB"/>
        </w:rPr>
      </w:pPr>
      <w:r w:rsidRPr="005429EF">
        <w:rPr>
          <w:rFonts w:ascii="Arial" w:eastAsia="Times New Roman" w:hAnsi="Arial" w:cs="Arial"/>
          <w:lang w:eastAsia="en-GB"/>
        </w:rPr>
        <w:t xml:space="preserve">   </w:t>
      </w:r>
      <w:r w:rsidRPr="005429EF">
        <w:rPr>
          <w:rFonts w:ascii="Arial" w:eastAsia="Times New Roman" w:hAnsi="Arial" w:cs="Arial"/>
          <w:b/>
          <w:bCs/>
          <w:color w:val="000000" w:themeColor="text1"/>
          <w:lang w:eastAsia="en-GB"/>
        </w:rPr>
        <w:t>Reflective writing</w:t>
      </w:r>
    </w:p>
    <w:p w14:paraId="0B18FE7B" w14:textId="77777777" w:rsidR="00B31004" w:rsidRPr="005429EF" w:rsidRDefault="00B31004" w:rsidP="005429EF">
      <w:pPr>
        <w:numPr>
          <w:ilvl w:val="0"/>
          <w:numId w:val="3"/>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Evidence of reflective thinking (looking back at something - idea, something that happened</w:t>
      </w:r>
    </w:p>
    <w:p w14:paraId="58E77831" w14:textId="77777777" w:rsidR="00B31004" w:rsidRPr="005429EF" w:rsidRDefault="00B31004" w:rsidP="005429EF">
      <w:pPr>
        <w:numPr>
          <w:ilvl w:val="0"/>
          <w:numId w:val="3"/>
        </w:numPr>
        <w:spacing w:after="0" w:line="360" w:lineRule="auto"/>
        <w:textAlignment w:val="center"/>
        <w:rPr>
          <w:rFonts w:ascii="Arial" w:eastAsia="Times New Roman" w:hAnsi="Arial" w:cs="Arial"/>
          <w:lang w:eastAsia="en-GB"/>
        </w:rPr>
      </w:pPr>
      <w:proofErr w:type="spellStart"/>
      <w:proofErr w:type="gramStart"/>
      <w:r w:rsidRPr="005429EF">
        <w:rPr>
          <w:rFonts w:ascii="Arial" w:eastAsia="Times New Roman" w:hAnsi="Arial" w:cs="Arial"/>
          <w:lang w:eastAsia="en-GB"/>
        </w:rPr>
        <w:t>It</w:t>
      </w:r>
      <w:proofErr w:type="gramEnd"/>
      <w:r w:rsidRPr="005429EF">
        <w:rPr>
          <w:rFonts w:ascii="Arial" w:eastAsia="Times New Roman" w:hAnsi="Arial" w:cs="Arial"/>
          <w:lang w:eastAsia="en-GB"/>
        </w:rPr>
        <w:t xml:space="preserve"> s</w:t>
      </w:r>
      <w:proofErr w:type="spellEnd"/>
      <w:r w:rsidRPr="005429EF">
        <w:rPr>
          <w:rFonts w:ascii="Arial" w:eastAsia="Times New Roman" w:hAnsi="Arial" w:cs="Arial"/>
          <w:lang w:eastAsia="en-GB"/>
        </w:rPr>
        <w:t xml:space="preserve"> about what you learn in theory and what you need to do in practice.</w:t>
      </w:r>
    </w:p>
    <w:p w14:paraId="42FAE2E4" w14:textId="77777777" w:rsidR="00B31004" w:rsidRPr="005429EF" w:rsidRDefault="00B31004" w:rsidP="005429EF">
      <w:pPr>
        <w:numPr>
          <w:ilvl w:val="0"/>
          <w:numId w:val="3"/>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 xml:space="preserve">Looking back at something </w:t>
      </w:r>
    </w:p>
    <w:p w14:paraId="2DDF1EAB" w14:textId="77777777" w:rsidR="00B31004" w:rsidRPr="005429EF" w:rsidRDefault="00B31004" w:rsidP="005429EF">
      <w:pPr>
        <w:numPr>
          <w:ilvl w:val="0"/>
          <w:numId w:val="3"/>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Analysing the event or idea</w:t>
      </w:r>
    </w:p>
    <w:p w14:paraId="63A857CB" w14:textId="77777777" w:rsidR="00B31004" w:rsidRPr="005429EF" w:rsidRDefault="00B31004" w:rsidP="005429EF">
      <w:pPr>
        <w:numPr>
          <w:ilvl w:val="0"/>
          <w:numId w:val="3"/>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Thinking carefully about what the event or idea means for you</w:t>
      </w:r>
    </w:p>
    <w:p w14:paraId="4C3CE023" w14:textId="77777777" w:rsidR="00B31004" w:rsidRPr="005429EF" w:rsidRDefault="00B31004" w:rsidP="005429EF">
      <w:pPr>
        <w:spacing w:after="0" w:line="360" w:lineRule="auto"/>
        <w:rPr>
          <w:rFonts w:ascii="Arial" w:eastAsia="Times New Roman" w:hAnsi="Arial" w:cs="Arial"/>
          <w:b/>
          <w:bCs/>
          <w:lang w:eastAsia="en-GB"/>
        </w:rPr>
      </w:pPr>
      <w:r w:rsidRPr="005429EF">
        <w:rPr>
          <w:rFonts w:ascii="Arial" w:eastAsia="Times New Roman" w:hAnsi="Arial" w:cs="Arial"/>
          <w:lang w:eastAsia="en-GB"/>
        </w:rPr>
        <w:t xml:space="preserve">    </w:t>
      </w:r>
      <w:r w:rsidRPr="005429EF">
        <w:rPr>
          <w:rFonts w:ascii="Arial" w:eastAsia="Times New Roman" w:hAnsi="Arial" w:cs="Arial"/>
          <w:b/>
          <w:bCs/>
          <w:color w:val="000000" w:themeColor="text1"/>
          <w:lang w:eastAsia="en-GB"/>
        </w:rPr>
        <w:t>Reflective report</w:t>
      </w:r>
    </w:p>
    <w:p w14:paraId="566F6CF0" w14:textId="77777777" w:rsidR="00B31004" w:rsidRPr="005429EF" w:rsidRDefault="00B31004"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-is a piece of writing that summarises a student s critical reflection on a subject </w:t>
      </w:r>
    </w:p>
    <w:p w14:paraId="0BB3254F" w14:textId="77777777" w:rsidR="00B31004" w:rsidRPr="005429EF" w:rsidRDefault="00B31004"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-provides an opportunity to gain future insights from your work through deeper reflection on your experiences </w:t>
      </w:r>
    </w:p>
    <w:p w14:paraId="3A813D40" w14:textId="77777777" w:rsidR="00611D4D" w:rsidRPr="005429EF" w:rsidRDefault="00B31004"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      </w:t>
      </w:r>
    </w:p>
    <w:p w14:paraId="72AAED4F" w14:textId="4E94B8C5" w:rsidR="00B31004" w:rsidRPr="005429EF" w:rsidRDefault="00B31004" w:rsidP="005429EF">
      <w:pPr>
        <w:spacing w:after="0" w:line="360" w:lineRule="auto"/>
        <w:rPr>
          <w:rFonts w:ascii="Arial" w:eastAsia="Times New Roman" w:hAnsi="Arial" w:cs="Arial"/>
          <w:b/>
          <w:bCs/>
          <w:lang w:eastAsia="en-GB"/>
        </w:rPr>
      </w:pPr>
      <w:r w:rsidRPr="005429EF">
        <w:rPr>
          <w:rFonts w:ascii="Arial" w:eastAsia="Times New Roman" w:hAnsi="Arial" w:cs="Arial"/>
          <w:b/>
          <w:bCs/>
          <w:color w:val="000000" w:themeColor="text1"/>
          <w:lang w:eastAsia="en-GB"/>
        </w:rPr>
        <w:t xml:space="preserve">Perspectives in reflective writing </w:t>
      </w:r>
    </w:p>
    <w:p w14:paraId="225EF6F2" w14:textId="77777777" w:rsidR="00B31004" w:rsidRPr="005429EF" w:rsidRDefault="00B31004"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Even if is based on personal </w:t>
      </w:r>
      <w:proofErr w:type="gramStart"/>
      <w:r w:rsidRPr="005429EF">
        <w:rPr>
          <w:rFonts w:ascii="Arial" w:eastAsia="Times New Roman" w:hAnsi="Arial" w:cs="Arial"/>
          <w:lang w:eastAsia="en-GB"/>
        </w:rPr>
        <w:t>experience ,</w:t>
      </w:r>
      <w:proofErr w:type="gramEnd"/>
      <w:r w:rsidRPr="005429EF">
        <w:rPr>
          <w:rFonts w:ascii="Arial" w:eastAsia="Times New Roman" w:hAnsi="Arial" w:cs="Arial"/>
          <w:lang w:eastAsia="en-GB"/>
        </w:rPr>
        <w:t xml:space="preserve"> it will also need to draw on other sources and types of  evidence .</w:t>
      </w:r>
    </w:p>
    <w:p w14:paraId="30347682" w14:textId="77777777" w:rsidR="00B31004" w:rsidRPr="005429EF" w:rsidRDefault="00B31004"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Possible sources of evidence </w:t>
      </w:r>
    </w:p>
    <w:p w14:paraId="67B335D6" w14:textId="77777777" w:rsidR="00B31004" w:rsidRPr="005429EF" w:rsidRDefault="00B31004" w:rsidP="005429EF">
      <w:pPr>
        <w:numPr>
          <w:ilvl w:val="0"/>
          <w:numId w:val="4"/>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Other thinks I know</w:t>
      </w:r>
    </w:p>
    <w:p w14:paraId="61254010" w14:textId="77777777" w:rsidR="00B31004" w:rsidRPr="005429EF" w:rsidRDefault="00B31004" w:rsidP="005429EF">
      <w:pPr>
        <w:numPr>
          <w:ilvl w:val="0"/>
          <w:numId w:val="4"/>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Personal aspiration</w:t>
      </w:r>
    </w:p>
    <w:p w14:paraId="6D17802C" w14:textId="77777777" w:rsidR="00B31004" w:rsidRPr="005429EF" w:rsidRDefault="00B31004" w:rsidP="005429EF">
      <w:pPr>
        <w:numPr>
          <w:ilvl w:val="0"/>
          <w:numId w:val="4"/>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Application to other modules</w:t>
      </w:r>
    </w:p>
    <w:p w14:paraId="399D1A6F" w14:textId="77777777" w:rsidR="00B31004" w:rsidRPr="005429EF" w:rsidRDefault="00B31004" w:rsidP="005429EF">
      <w:pPr>
        <w:numPr>
          <w:ilvl w:val="0"/>
          <w:numId w:val="4"/>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Academic theory</w:t>
      </w:r>
    </w:p>
    <w:p w14:paraId="5B0BF74E" w14:textId="77777777" w:rsidR="00B31004" w:rsidRPr="005429EF" w:rsidRDefault="00B31004" w:rsidP="005429EF">
      <w:pPr>
        <w:spacing w:after="0" w:line="360" w:lineRule="auto"/>
        <w:rPr>
          <w:rFonts w:ascii="Arial" w:eastAsia="Times New Roman" w:hAnsi="Arial" w:cs="Arial"/>
          <w:b/>
          <w:bCs/>
          <w:color w:val="FF0000"/>
          <w:lang w:eastAsia="en-GB"/>
        </w:rPr>
      </w:pPr>
      <w:r w:rsidRPr="005429EF">
        <w:rPr>
          <w:rFonts w:ascii="Arial" w:eastAsia="Times New Roman" w:hAnsi="Arial" w:cs="Arial"/>
          <w:color w:val="FF0000"/>
          <w:lang w:eastAsia="en-GB"/>
        </w:rPr>
        <w:t xml:space="preserve">        </w:t>
      </w:r>
      <w:r w:rsidRPr="005429EF">
        <w:rPr>
          <w:rFonts w:ascii="Arial" w:eastAsia="Times New Roman" w:hAnsi="Arial" w:cs="Arial"/>
          <w:b/>
          <w:bCs/>
          <w:color w:val="000000" w:themeColor="text1"/>
          <w:lang w:eastAsia="en-GB"/>
        </w:rPr>
        <w:t>Reflective observation</w:t>
      </w:r>
    </w:p>
    <w:p w14:paraId="751B4326" w14:textId="77777777" w:rsidR="00B31004" w:rsidRPr="005429EF" w:rsidRDefault="00B31004" w:rsidP="005429EF">
      <w:pPr>
        <w:spacing w:after="0" w:line="360" w:lineRule="auto"/>
        <w:rPr>
          <w:rFonts w:ascii="Arial" w:eastAsia="Times New Roman" w:hAnsi="Arial" w:cs="Arial"/>
          <w:color w:val="000000"/>
          <w:lang w:eastAsia="en-GB"/>
        </w:rPr>
      </w:pPr>
      <w:r w:rsidRPr="005429EF">
        <w:rPr>
          <w:rFonts w:ascii="Arial" w:eastAsia="Times New Roman" w:hAnsi="Arial" w:cs="Arial"/>
          <w:color w:val="000000"/>
          <w:lang w:eastAsia="en-GB"/>
        </w:rPr>
        <w:t>Reflection involves thinking about what we have done and experienced.</w:t>
      </w:r>
    </w:p>
    <w:p w14:paraId="31EC0483" w14:textId="77777777" w:rsidR="00B31004" w:rsidRPr="005429EF" w:rsidRDefault="00B31004"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w:t>
      </w:r>
    </w:p>
    <w:p w14:paraId="4675EB3C" w14:textId="77777777" w:rsidR="00B31004" w:rsidRPr="005429EF" w:rsidRDefault="00B31004"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  </w:t>
      </w:r>
    </w:p>
    <w:p w14:paraId="3024EE40" w14:textId="12F799D6" w:rsidR="00B31004" w:rsidRPr="005429EF" w:rsidRDefault="00177561" w:rsidP="005429EF">
      <w:pPr>
        <w:pStyle w:val="Heading2"/>
        <w:spacing w:line="360" w:lineRule="auto"/>
        <w:rPr>
          <w:rFonts w:ascii="Arial" w:hAnsi="Arial" w:cs="Arial"/>
          <w:b/>
          <w:bCs/>
          <w:color w:val="000000" w:themeColor="text1"/>
          <w:sz w:val="22"/>
          <w:szCs w:val="22"/>
        </w:rPr>
      </w:pPr>
      <w:bookmarkStart w:id="4" w:name="_Toc80722512"/>
      <w:r w:rsidRPr="005429EF">
        <w:rPr>
          <w:rFonts w:ascii="Arial" w:hAnsi="Arial" w:cs="Arial"/>
          <w:b/>
          <w:bCs/>
          <w:color w:val="000000" w:themeColor="text1"/>
          <w:sz w:val="22"/>
          <w:szCs w:val="22"/>
        </w:rPr>
        <w:t>Week 4</w:t>
      </w:r>
      <w:bookmarkEnd w:id="4"/>
    </w:p>
    <w:p w14:paraId="314D4441"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Group class work practice exercise </w:t>
      </w:r>
    </w:p>
    <w:p w14:paraId="7C4034F8"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Exercise b </w:t>
      </w:r>
    </w:p>
    <w:p w14:paraId="463D199C"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It "began" in France and </w:t>
      </w:r>
      <w:proofErr w:type="gramStart"/>
      <w:r w:rsidRPr="005429EF">
        <w:rPr>
          <w:rFonts w:ascii="Arial" w:eastAsia="Times New Roman" w:hAnsi="Arial" w:cs="Arial"/>
          <w:lang w:eastAsia="en-GB"/>
        </w:rPr>
        <w:t>Germany ,</w:t>
      </w:r>
      <w:proofErr w:type="gramEnd"/>
      <w:r w:rsidRPr="005429EF">
        <w:rPr>
          <w:rFonts w:ascii="Arial" w:eastAsia="Times New Roman" w:hAnsi="Arial" w:cs="Arial"/>
          <w:lang w:eastAsia="en-GB"/>
        </w:rPr>
        <w:t xml:space="preserve"> but "took off" in United States</w:t>
      </w:r>
    </w:p>
    <w:p w14:paraId="310C57E7"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Began-started, launch into, </w:t>
      </w:r>
    </w:p>
    <w:p w14:paraId="419517C7"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lastRenderedPageBreak/>
        <w:t xml:space="preserve">Took off-set out, started, </w:t>
      </w:r>
    </w:p>
    <w:p w14:paraId="0FBE057D"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w:t>
      </w:r>
    </w:p>
    <w:p w14:paraId="07E537DF"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w:t>
      </w:r>
    </w:p>
    <w:p w14:paraId="7F9D26F9"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Exercise c</w:t>
      </w:r>
    </w:p>
    <w:p w14:paraId="4AED0ACE"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w:t>
      </w:r>
    </w:p>
    <w:p w14:paraId="02C44D7E"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Adapted -becoming, fit, modify, conform, shape, </w:t>
      </w:r>
      <w:proofErr w:type="gramStart"/>
      <w:r w:rsidRPr="005429EF">
        <w:rPr>
          <w:rFonts w:ascii="Arial" w:eastAsia="Times New Roman" w:hAnsi="Arial" w:cs="Arial"/>
          <w:lang w:eastAsia="en-GB"/>
        </w:rPr>
        <w:t>prepare ,change</w:t>
      </w:r>
      <w:proofErr w:type="gramEnd"/>
    </w:p>
    <w:p w14:paraId="3FDD8748"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Production -making, building, manufacture</w:t>
      </w:r>
    </w:p>
    <w:p w14:paraId="309BAAF4"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Motor-</w:t>
      </w:r>
      <w:proofErr w:type="gramStart"/>
      <w:r w:rsidRPr="005429EF">
        <w:rPr>
          <w:rFonts w:ascii="Arial" w:eastAsia="Times New Roman" w:hAnsi="Arial" w:cs="Arial"/>
          <w:lang w:eastAsia="en-GB"/>
        </w:rPr>
        <w:t>engine ,drive</w:t>
      </w:r>
      <w:proofErr w:type="gramEnd"/>
      <w:r w:rsidRPr="005429EF">
        <w:rPr>
          <w:rFonts w:ascii="Arial" w:eastAsia="Times New Roman" w:hAnsi="Arial" w:cs="Arial"/>
          <w:lang w:eastAsia="en-GB"/>
        </w:rPr>
        <w:t>, mechanism</w:t>
      </w:r>
    </w:p>
    <w:p w14:paraId="5EFA1C4B"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Thus- although</w:t>
      </w:r>
    </w:p>
    <w:p w14:paraId="3C1C584A"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w:t>
      </w:r>
    </w:p>
    <w:p w14:paraId="2673F011"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w:t>
      </w:r>
    </w:p>
    <w:p w14:paraId="48CD8634"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Practice 6</w:t>
      </w:r>
    </w:p>
    <w:p w14:paraId="0FA2646A"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w:t>
      </w:r>
    </w:p>
    <w:p w14:paraId="63F30315"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Management-control, conduct, influence</w:t>
      </w:r>
    </w:p>
    <w:p w14:paraId="7CCA2EE4"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Helped -assist, aid help out</w:t>
      </w:r>
    </w:p>
    <w:p w14:paraId="7375E11A"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Focussed - concentrate, centre of attention</w:t>
      </w:r>
    </w:p>
    <w:p w14:paraId="0C49A174"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Dominate-control, influence </w:t>
      </w:r>
    </w:p>
    <w:p w14:paraId="7FC38E1E"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-idea of another person in your own words</w:t>
      </w:r>
    </w:p>
    <w:p w14:paraId="0C3010D5"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-is useful when you are using the word of other to support your own view.</w:t>
      </w:r>
    </w:p>
    <w:p w14:paraId="2B027FA4"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-you need to change the words and the structure but keep the meaning the same</w:t>
      </w:r>
    </w:p>
    <w:p w14:paraId="19E77C44"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-when you paraphrase someone s work you must provide reference</w:t>
      </w:r>
    </w:p>
    <w:p w14:paraId="6096ED54"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w:t>
      </w:r>
    </w:p>
    <w:p w14:paraId="191BAB4D"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Techniques </w:t>
      </w:r>
    </w:p>
    <w:p w14:paraId="55875F25"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-using synonyms</w:t>
      </w:r>
    </w:p>
    <w:p w14:paraId="4559F4CB"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-changing word class</w:t>
      </w:r>
    </w:p>
    <w:p w14:paraId="2710EE3C"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-changing word order</w:t>
      </w:r>
    </w:p>
    <w:p w14:paraId="4F902925"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w:t>
      </w:r>
    </w:p>
    <w:p w14:paraId="688756DE"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w:t>
      </w:r>
    </w:p>
    <w:p w14:paraId="2B1C681A"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Using synonyms</w:t>
      </w:r>
    </w:p>
    <w:p w14:paraId="7BD28508" w14:textId="77777777" w:rsidR="00E04E05" w:rsidRPr="005429EF" w:rsidRDefault="00E04E05" w:rsidP="005429EF">
      <w:pPr>
        <w:numPr>
          <w:ilvl w:val="0"/>
          <w:numId w:val="5"/>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Argues-claims</w:t>
      </w:r>
    </w:p>
    <w:p w14:paraId="56469112" w14:textId="77777777" w:rsidR="00E04E05" w:rsidRPr="005429EF" w:rsidRDefault="00E04E05" w:rsidP="005429EF">
      <w:pPr>
        <w:numPr>
          <w:ilvl w:val="0"/>
          <w:numId w:val="5"/>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Eighteen century-1700s</w:t>
      </w:r>
    </w:p>
    <w:p w14:paraId="6C384178" w14:textId="77777777" w:rsidR="00E04E05" w:rsidRPr="005429EF" w:rsidRDefault="00E04E05" w:rsidP="005429EF">
      <w:pPr>
        <w:numPr>
          <w:ilvl w:val="0"/>
          <w:numId w:val="5"/>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Save-economise</w:t>
      </w:r>
    </w:p>
    <w:p w14:paraId="453481F1"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  </w:t>
      </w:r>
    </w:p>
    <w:p w14:paraId="0A69E361"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w:t>
      </w:r>
    </w:p>
    <w:p w14:paraId="1B44B823" w14:textId="77777777" w:rsidR="00E04E05" w:rsidRPr="005429EF" w:rsidRDefault="00E04E05" w:rsidP="005429EF">
      <w:pPr>
        <w:spacing w:after="0" w:line="360" w:lineRule="auto"/>
        <w:rPr>
          <w:rFonts w:ascii="Arial" w:eastAsia="Times New Roman" w:hAnsi="Arial" w:cs="Arial"/>
          <w:lang w:eastAsia="en-GB"/>
        </w:rPr>
      </w:pPr>
      <w:r w:rsidRPr="005429EF">
        <w:rPr>
          <w:rFonts w:ascii="Arial" w:eastAsia="Times New Roman" w:hAnsi="Arial" w:cs="Arial"/>
          <w:lang w:eastAsia="en-GB"/>
        </w:rPr>
        <w:t xml:space="preserve">No matter what technique you </w:t>
      </w:r>
      <w:proofErr w:type="gramStart"/>
      <w:r w:rsidRPr="005429EF">
        <w:rPr>
          <w:rFonts w:ascii="Arial" w:eastAsia="Times New Roman" w:hAnsi="Arial" w:cs="Arial"/>
          <w:lang w:eastAsia="en-GB"/>
        </w:rPr>
        <w:t>use ,remember</w:t>
      </w:r>
      <w:proofErr w:type="gramEnd"/>
      <w:r w:rsidRPr="005429EF">
        <w:rPr>
          <w:rFonts w:ascii="Arial" w:eastAsia="Times New Roman" w:hAnsi="Arial" w:cs="Arial"/>
          <w:lang w:eastAsia="en-GB"/>
        </w:rPr>
        <w:t xml:space="preserve"> that your sentences must :</w:t>
      </w:r>
    </w:p>
    <w:p w14:paraId="3658DD86" w14:textId="77777777" w:rsidR="00E04E05" w:rsidRPr="005429EF" w:rsidRDefault="00E04E05" w:rsidP="005429EF">
      <w:pPr>
        <w:numPr>
          <w:ilvl w:val="0"/>
          <w:numId w:val="6"/>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Retain the meaning of the original</w:t>
      </w:r>
    </w:p>
    <w:p w14:paraId="0A372A1C" w14:textId="77777777" w:rsidR="00E04E05" w:rsidRPr="005429EF" w:rsidRDefault="00E04E05" w:rsidP="005429EF">
      <w:pPr>
        <w:numPr>
          <w:ilvl w:val="0"/>
          <w:numId w:val="6"/>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Have a different structure</w:t>
      </w:r>
    </w:p>
    <w:p w14:paraId="01573224" w14:textId="77777777" w:rsidR="00E04E05" w:rsidRPr="005429EF" w:rsidRDefault="00E04E05" w:rsidP="005429EF">
      <w:pPr>
        <w:numPr>
          <w:ilvl w:val="0"/>
          <w:numId w:val="6"/>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lastRenderedPageBreak/>
        <w:t>Be grammatically correct</w:t>
      </w:r>
    </w:p>
    <w:p w14:paraId="092B4AE0" w14:textId="77777777" w:rsidR="00E04E05" w:rsidRPr="005429EF" w:rsidRDefault="00E04E05" w:rsidP="005429EF">
      <w:pPr>
        <w:numPr>
          <w:ilvl w:val="0"/>
          <w:numId w:val="6"/>
        </w:numPr>
        <w:spacing w:after="0" w:line="360" w:lineRule="auto"/>
        <w:textAlignment w:val="center"/>
        <w:rPr>
          <w:rFonts w:ascii="Arial" w:eastAsia="Times New Roman" w:hAnsi="Arial" w:cs="Arial"/>
          <w:lang w:eastAsia="en-GB"/>
        </w:rPr>
      </w:pPr>
      <w:r w:rsidRPr="005429EF">
        <w:rPr>
          <w:rFonts w:ascii="Arial" w:eastAsia="Times New Roman" w:hAnsi="Arial" w:cs="Arial"/>
          <w:lang w:eastAsia="en-GB"/>
        </w:rPr>
        <w:t>Have correct spelling</w:t>
      </w:r>
    </w:p>
    <w:p w14:paraId="5CE424E7" w14:textId="77777777" w:rsidR="00E04E05" w:rsidRPr="005429EF" w:rsidRDefault="00E04E05" w:rsidP="005429EF">
      <w:pPr>
        <w:spacing w:after="0" w:line="360" w:lineRule="auto"/>
        <w:ind w:left="540"/>
        <w:rPr>
          <w:rFonts w:ascii="Arial" w:eastAsia="Times New Roman" w:hAnsi="Arial" w:cs="Arial"/>
          <w:lang w:eastAsia="en-GB"/>
        </w:rPr>
      </w:pPr>
      <w:r w:rsidRPr="005429EF">
        <w:rPr>
          <w:rFonts w:ascii="Arial" w:eastAsia="Times New Roman" w:hAnsi="Arial" w:cs="Arial"/>
          <w:lang w:eastAsia="en-GB"/>
        </w:rPr>
        <w:t> </w:t>
      </w:r>
    </w:p>
    <w:p w14:paraId="376899BB" w14:textId="77777777" w:rsidR="00E04E05" w:rsidRPr="005429EF" w:rsidRDefault="00E04E05" w:rsidP="005429EF">
      <w:pPr>
        <w:spacing w:after="0" w:line="360" w:lineRule="auto"/>
        <w:ind w:left="540"/>
        <w:rPr>
          <w:rFonts w:ascii="Arial" w:eastAsia="Times New Roman" w:hAnsi="Arial" w:cs="Arial"/>
          <w:lang w:eastAsia="en-GB"/>
        </w:rPr>
      </w:pPr>
      <w:r w:rsidRPr="005429EF">
        <w:rPr>
          <w:rFonts w:ascii="Arial" w:eastAsia="Times New Roman" w:hAnsi="Arial" w:cs="Arial"/>
          <w:lang w:eastAsia="en-GB"/>
        </w:rPr>
        <w:t> </w:t>
      </w:r>
    </w:p>
    <w:p w14:paraId="42DE7AFE" w14:textId="77777777" w:rsidR="00E04E05" w:rsidRPr="005429EF" w:rsidRDefault="00E04E05" w:rsidP="005429EF">
      <w:pPr>
        <w:spacing w:after="0" w:line="360" w:lineRule="auto"/>
        <w:ind w:left="540"/>
        <w:rPr>
          <w:rFonts w:ascii="Arial" w:eastAsia="Times New Roman" w:hAnsi="Arial" w:cs="Arial"/>
          <w:lang w:eastAsia="en-GB"/>
        </w:rPr>
      </w:pPr>
      <w:r w:rsidRPr="005429EF">
        <w:rPr>
          <w:rFonts w:ascii="Arial" w:eastAsia="Times New Roman" w:hAnsi="Arial" w:cs="Arial"/>
          <w:lang w:eastAsia="en-GB"/>
        </w:rPr>
        <w:t>When paraphrasing a text</w:t>
      </w:r>
    </w:p>
    <w:p w14:paraId="6C2136DD" w14:textId="77777777" w:rsidR="00E04E05" w:rsidRPr="005429EF" w:rsidRDefault="00E04E05" w:rsidP="005429EF">
      <w:pPr>
        <w:spacing w:after="0" w:line="360" w:lineRule="auto"/>
        <w:ind w:left="540"/>
        <w:rPr>
          <w:rFonts w:ascii="Arial" w:eastAsia="Times New Roman" w:hAnsi="Arial" w:cs="Arial"/>
          <w:lang w:eastAsia="en-GB"/>
        </w:rPr>
      </w:pPr>
      <w:r w:rsidRPr="005429EF">
        <w:rPr>
          <w:rFonts w:ascii="Arial" w:eastAsia="Times New Roman" w:hAnsi="Arial" w:cs="Arial"/>
          <w:lang w:eastAsia="en-GB"/>
        </w:rPr>
        <w:t xml:space="preserve">-read and </w:t>
      </w:r>
      <w:proofErr w:type="gramStart"/>
      <w:r w:rsidRPr="005429EF">
        <w:rPr>
          <w:rFonts w:ascii="Arial" w:eastAsia="Times New Roman" w:hAnsi="Arial" w:cs="Arial"/>
          <w:lang w:eastAsia="en-GB"/>
        </w:rPr>
        <w:t>understand  the</w:t>
      </w:r>
      <w:proofErr w:type="gramEnd"/>
      <w:r w:rsidRPr="005429EF">
        <w:rPr>
          <w:rFonts w:ascii="Arial" w:eastAsia="Times New Roman" w:hAnsi="Arial" w:cs="Arial"/>
          <w:lang w:eastAsia="en-GB"/>
        </w:rPr>
        <w:t xml:space="preserve"> text</w:t>
      </w:r>
    </w:p>
    <w:p w14:paraId="5142BF42" w14:textId="77777777" w:rsidR="00E04E05" w:rsidRPr="005429EF" w:rsidRDefault="00E04E05" w:rsidP="005429EF">
      <w:pPr>
        <w:spacing w:after="0" w:line="360" w:lineRule="auto"/>
        <w:ind w:left="540"/>
        <w:rPr>
          <w:rFonts w:ascii="Arial" w:eastAsia="Times New Roman" w:hAnsi="Arial" w:cs="Arial"/>
          <w:lang w:eastAsia="en-GB"/>
        </w:rPr>
      </w:pPr>
      <w:r w:rsidRPr="005429EF">
        <w:rPr>
          <w:rFonts w:ascii="Arial" w:eastAsia="Times New Roman" w:hAnsi="Arial" w:cs="Arial"/>
          <w:lang w:eastAsia="en-GB"/>
        </w:rPr>
        <w:t>-make a list of the main ideas</w:t>
      </w:r>
    </w:p>
    <w:p w14:paraId="08B0344D" w14:textId="77777777" w:rsidR="00E04E05" w:rsidRPr="005429EF" w:rsidRDefault="00E04E05" w:rsidP="005429EF">
      <w:pPr>
        <w:spacing w:after="0" w:line="360" w:lineRule="auto"/>
        <w:ind w:left="540"/>
        <w:rPr>
          <w:rFonts w:ascii="Arial" w:eastAsia="Times New Roman" w:hAnsi="Arial" w:cs="Arial"/>
          <w:lang w:eastAsia="en-GB"/>
        </w:rPr>
      </w:pPr>
      <w:r w:rsidRPr="005429EF">
        <w:rPr>
          <w:rFonts w:ascii="Arial" w:eastAsia="Times New Roman" w:hAnsi="Arial" w:cs="Arial"/>
          <w:lang w:eastAsia="en-GB"/>
        </w:rPr>
        <w:t>-change the structure of the text</w:t>
      </w:r>
    </w:p>
    <w:p w14:paraId="6AD321F8" w14:textId="77777777" w:rsidR="00E04E05" w:rsidRPr="005429EF" w:rsidRDefault="00E04E05" w:rsidP="005429EF">
      <w:pPr>
        <w:spacing w:after="0" w:line="360" w:lineRule="auto"/>
        <w:ind w:left="540"/>
        <w:rPr>
          <w:rFonts w:ascii="Arial" w:eastAsia="Times New Roman" w:hAnsi="Arial" w:cs="Arial"/>
          <w:lang w:eastAsia="en-GB"/>
        </w:rPr>
      </w:pPr>
      <w:r w:rsidRPr="005429EF">
        <w:rPr>
          <w:rFonts w:ascii="Arial" w:eastAsia="Times New Roman" w:hAnsi="Arial" w:cs="Arial"/>
          <w:lang w:eastAsia="en-GB"/>
        </w:rPr>
        <w:t>-change the grammar of the text</w:t>
      </w:r>
    </w:p>
    <w:p w14:paraId="40CB298B" w14:textId="77777777" w:rsidR="00E04E05" w:rsidRPr="005429EF" w:rsidRDefault="00E04E05" w:rsidP="005429EF">
      <w:pPr>
        <w:spacing w:after="0" w:line="360" w:lineRule="auto"/>
        <w:ind w:left="540"/>
        <w:rPr>
          <w:rFonts w:ascii="Arial" w:eastAsia="Times New Roman" w:hAnsi="Arial" w:cs="Arial"/>
          <w:lang w:eastAsia="en-GB"/>
        </w:rPr>
      </w:pPr>
      <w:r w:rsidRPr="005429EF">
        <w:rPr>
          <w:rFonts w:ascii="Arial" w:eastAsia="Times New Roman" w:hAnsi="Arial" w:cs="Arial"/>
          <w:lang w:eastAsia="en-GB"/>
        </w:rPr>
        <w:t>-rewrite the main ideas in complete sentences</w:t>
      </w:r>
    </w:p>
    <w:p w14:paraId="4D059C7A" w14:textId="77777777" w:rsidR="00E04E05" w:rsidRPr="005429EF" w:rsidRDefault="00E04E05" w:rsidP="005429EF">
      <w:pPr>
        <w:spacing w:after="0" w:line="360" w:lineRule="auto"/>
        <w:ind w:left="540"/>
        <w:rPr>
          <w:rFonts w:ascii="Arial" w:eastAsia="Times New Roman" w:hAnsi="Arial" w:cs="Arial"/>
          <w:lang w:eastAsia="en-GB"/>
        </w:rPr>
      </w:pPr>
      <w:r w:rsidRPr="005429EF">
        <w:rPr>
          <w:rFonts w:ascii="Arial" w:eastAsia="Times New Roman" w:hAnsi="Arial" w:cs="Arial"/>
          <w:lang w:eastAsia="en-GB"/>
        </w:rPr>
        <w:t>-check your work</w:t>
      </w:r>
    </w:p>
    <w:p w14:paraId="6B50CC22" w14:textId="77777777" w:rsidR="00E04E05" w:rsidRPr="005429EF" w:rsidRDefault="00E04E05" w:rsidP="005429EF">
      <w:pPr>
        <w:spacing w:after="0" w:line="360" w:lineRule="auto"/>
        <w:outlineLvl w:val="0"/>
        <w:rPr>
          <w:rFonts w:ascii="Arial" w:eastAsia="Times New Roman" w:hAnsi="Arial" w:cs="Arial"/>
          <w:b/>
          <w:bCs/>
          <w:color w:val="1E4E79"/>
          <w:kern w:val="36"/>
          <w:lang w:eastAsia="en-GB"/>
        </w:rPr>
      </w:pPr>
      <w:r w:rsidRPr="005429EF">
        <w:rPr>
          <w:rFonts w:ascii="Arial" w:eastAsia="Times New Roman" w:hAnsi="Arial" w:cs="Arial"/>
          <w:b/>
          <w:bCs/>
          <w:color w:val="1E4E79"/>
          <w:kern w:val="36"/>
          <w:lang w:eastAsia="en-GB"/>
        </w:rPr>
        <w:t> </w:t>
      </w:r>
    </w:p>
    <w:p w14:paraId="01381028" w14:textId="15BBE40B" w:rsidR="00177561" w:rsidRPr="005429EF" w:rsidRDefault="00E04E05" w:rsidP="005429EF">
      <w:pPr>
        <w:pStyle w:val="Heading2"/>
        <w:spacing w:line="360" w:lineRule="auto"/>
        <w:rPr>
          <w:rFonts w:ascii="Arial" w:hAnsi="Arial" w:cs="Arial"/>
          <w:b/>
          <w:bCs/>
          <w:color w:val="000000" w:themeColor="text1"/>
          <w:sz w:val="22"/>
          <w:szCs w:val="22"/>
        </w:rPr>
      </w:pPr>
      <w:bookmarkStart w:id="5" w:name="_Toc80722513"/>
      <w:r w:rsidRPr="005429EF">
        <w:rPr>
          <w:rFonts w:ascii="Arial" w:hAnsi="Arial" w:cs="Arial"/>
          <w:b/>
          <w:bCs/>
          <w:color w:val="000000" w:themeColor="text1"/>
          <w:sz w:val="22"/>
          <w:szCs w:val="22"/>
        </w:rPr>
        <w:t>Week 5</w:t>
      </w:r>
      <w:bookmarkEnd w:id="5"/>
    </w:p>
    <w:p w14:paraId="56866633" w14:textId="3A3BB0AB" w:rsidR="00D21A89" w:rsidRPr="005429EF" w:rsidRDefault="001F13A5" w:rsidP="005429EF">
      <w:pPr>
        <w:kinsoku w:val="0"/>
        <w:overflowPunct w:val="0"/>
        <w:spacing w:after="0" w:line="360" w:lineRule="auto"/>
        <w:ind w:left="360"/>
        <w:textAlignment w:val="baseline"/>
        <w:rPr>
          <w:rFonts w:ascii="Arial" w:eastAsia="Times New Roman" w:hAnsi="Arial" w:cs="Arial"/>
          <w:lang w:eastAsia="en-GB"/>
        </w:rPr>
      </w:pPr>
      <w:r w:rsidRPr="005429EF">
        <w:rPr>
          <w:rFonts w:ascii="Arial" w:hAnsi="Arial" w:cs="Arial"/>
          <w:b/>
          <w:bCs/>
        </w:rPr>
        <w:t>Referencing</w:t>
      </w:r>
      <w:r w:rsidR="00D21A89" w:rsidRPr="005429EF">
        <w:rPr>
          <w:rFonts w:ascii="Arial" w:hAnsi="Arial" w:cs="Arial"/>
          <w:b/>
          <w:bCs/>
        </w:rPr>
        <w:t xml:space="preserve"> </w:t>
      </w:r>
      <w:r w:rsidR="00D21A89" w:rsidRPr="005429EF">
        <w:rPr>
          <w:rFonts w:ascii="Arial" w:eastAsiaTheme="minorEastAsia" w:hAnsi="Arial" w:cs="Arial"/>
          <w:color w:val="000000" w:themeColor="text1"/>
          <w:kern w:val="24"/>
          <w:lang w:val="en-US" w:eastAsia="en-GB"/>
        </w:rPr>
        <w:t xml:space="preserve">correctly is an essential skill. When writing an assignment, you will be expected to acknowledge other people’s work by referencing them in a </w:t>
      </w:r>
      <w:proofErr w:type="spellStart"/>
      <w:r w:rsidR="00D21A89" w:rsidRPr="005429EF">
        <w:rPr>
          <w:rFonts w:ascii="Arial" w:eastAsiaTheme="minorEastAsia" w:hAnsi="Arial" w:cs="Arial"/>
          <w:color w:val="000000" w:themeColor="text1"/>
          <w:kern w:val="24"/>
          <w:lang w:val="en-US" w:eastAsia="en-GB"/>
        </w:rPr>
        <w:t>recogni</w:t>
      </w:r>
      <w:r w:rsidR="004A4BD6" w:rsidRPr="005429EF">
        <w:rPr>
          <w:rFonts w:ascii="Arial" w:eastAsiaTheme="minorEastAsia" w:hAnsi="Arial" w:cs="Arial"/>
          <w:color w:val="000000" w:themeColor="text1"/>
          <w:kern w:val="24"/>
          <w:lang w:val="en-US" w:eastAsia="en-GB"/>
        </w:rPr>
        <w:t>s</w:t>
      </w:r>
      <w:r w:rsidR="00D21A89" w:rsidRPr="005429EF">
        <w:rPr>
          <w:rFonts w:ascii="Arial" w:eastAsiaTheme="minorEastAsia" w:hAnsi="Arial" w:cs="Arial"/>
          <w:color w:val="000000" w:themeColor="text1"/>
          <w:kern w:val="24"/>
          <w:lang w:val="en-US" w:eastAsia="en-GB"/>
        </w:rPr>
        <w:t>ed</w:t>
      </w:r>
      <w:proofErr w:type="spellEnd"/>
      <w:r w:rsidR="00D21A89" w:rsidRPr="005429EF">
        <w:rPr>
          <w:rFonts w:ascii="Arial" w:eastAsiaTheme="minorEastAsia" w:hAnsi="Arial" w:cs="Arial"/>
          <w:color w:val="000000" w:themeColor="text1"/>
          <w:kern w:val="24"/>
          <w:lang w:val="en-US" w:eastAsia="en-GB"/>
        </w:rPr>
        <w:t xml:space="preserve"> and consistent format.</w:t>
      </w:r>
      <w:r w:rsidR="00D07138" w:rsidRPr="005429EF">
        <w:rPr>
          <w:rFonts w:ascii="Arial" w:eastAsiaTheme="minorEastAsia" w:hAnsi="Arial" w:cs="Arial"/>
          <w:color w:val="000000" w:themeColor="text1"/>
          <w:kern w:val="24"/>
          <w:lang w:val="en-US"/>
        </w:rPr>
        <w:t xml:space="preserve"> On this </w:t>
      </w:r>
      <w:proofErr w:type="spellStart"/>
      <w:r w:rsidR="00D07138" w:rsidRPr="005429EF">
        <w:rPr>
          <w:rFonts w:ascii="Arial" w:eastAsiaTheme="minorEastAsia" w:hAnsi="Arial" w:cs="Arial"/>
          <w:color w:val="000000" w:themeColor="text1"/>
          <w:kern w:val="24"/>
          <w:lang w:val="en-US"/>
        </w:rPr>
        <w:t>programme</w:t>
      </w:r>
      <w:proofErr w:type="spellEnd"/>
      <w:r w:rsidR="00D07138" w:rsidRPr="005429EF">
        <w:rPr>
          <w:rFonts w:ascii="Arial" w:eastAsiaTheme="minorEastAsia" w:hAnsi="Arial" w:cs="Arial"/>
          <w:color w:val="000000" w:themeColor="text1"/>
          <w:kern w:val="24"/>
          <w:lang w:val="en-US"/>
        </w:rPr>
        <w:t xml:space="preserve">, you are expected to use </w:t>
      </w:r>
      <w:proofErr w:type="gramStart"/>
      <w:r w:rsidR="00D07138" w:rsidRPr="005429EF">
        <w:rPr>
          <w:rFonts w:ascii="Arial" w:eastAsiaTheme="minorEastAsia" w:hAnsi="Arial" w:cs="Arial"/>
          <w:color w:val="000000" w:themeColor="text1"/>
          <w:kern w:val="24"/>
          <w:lang w:val="en-US"/>
        </w:rPr>
        <w:t>the  Harvard</w:t>
      </w:r>
      <w:proofErr w:type="gramEnd"/>
      <w:r w:rsidR="00D07138" w:rsidRPr="005429EF">
        <w:rPr>
          <w:rFonts w:ascii="Arial" w:eastAsiaTheme="minorEastAsia" w:hAnsi="Arial" w:cs="Arial"/>
          <w:color w:val="000000" w:themeColor="text1"/>
          <w:kern w:val="24"/>
          <w:lang w:val="en-US"/>
        </w:rPr>
        <w:t xml:space="preserve"> Referencing Style.</w:t>
      </w:r>
    </w:p>
    <w:p w14:paraId="58AE400D" w14:textId="7D0B8D7D" w:rsidR="00E95A3F" w:rsidRPr="005429EF" w:rsidRDefault="00E95A3F" w:rsidP="005429EF">
      <w:pPr>
        <w:spacing w:line="360" w:lineRule="auto"/>
        <w:rPr>
          <w:rFonts w:ascii="Arial" w:hAnsi="Arial" w:cs="Arial"/>
          <w:b/>
          <w:bCs/>
        </w:rPr>
      </w:pPr>
    </w:p>
    <w:p w14:paraId="47F9FDDD" w14:textId="77777777" w:rsidR="000D6083" w:rsidRPr="005429EF" w:rsidRDefault="000D6083" w:rsidP="005429EF">
      <w:pPr>
        <w:kinsoku w:val="0"/>
        <w:overflowPunct w:val="0"/>
        <w:spacing w:after="0" w:line="360" w:lineRule="auto"/>
        <w:contextualSpacing/>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How can you avoid plagiarism?</w:t>
      </w:r>
    </w:p>
    <w:p w14:paraId="5C8CCF71" w14:textId="77777777" w:rsidR="000D6083" w:rsidRPr="005429EF" w:rsidRDefault="000D6083" w:rsidP="005429EF">
      <w:pPr>
        <w:pStyle w:val="ListParagraph"/>
        <w:numPr>
          <w:ilvl w:val="0"/>
          <w:numId w:val="12"/>
        </w:numPr>
        <w:kinsoku w:val="0"/>
        <w:overflowPunct w:val="0"/>
        <w:spacing w:after="0" w:line="360" w:lineRule="auto"/>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by summarising</w:t>
      </w:r>
    </w:p>
    <w:p w14:paraId="20FEF8D2" w14:textId="77777777" w:rsidR="000D6083" w:rsidRPr="005429EF" w:rsidRDefault="000D6083" w:rsidP="005429EF">
      <w:pPr>
        <w:pStyle w:val="ListParagraph"/>
        <w:numPr>
          <w:ilvl w:val="0"/>
          <w:numId w:val="12"/>
        </w:numPr>
        <w:kinsoku w:val="0"/>
        <w:overflowPunct w:val="0"/>
        <w:spacing w:after="0" w:line="360" w:lineRule="auto"/>
        <w:textAlignment w:val="baseline"/>
        <w:rPr>
          <w:rFonts w:ascii="Arial" w:eastAsia="Times New Roman" w:hAnsi="Arial" w:cs="Arial"/>
          <w:lang w:eastAsia="en-GB"/>
        </w:rPr>
      </w:pPr>
      <w:r w:rsidRPr="005429EF">
        <w:rPr>
          <w:rFonts w:ascii="Arial" w:eastAsiaTheme="minorEastAsia" w:hAnsi="Arial" w:cs="Arial"/>
          <w:color w:val="000000" w:themeColor="text1"/>
          <w:kern w:val="24"/>
          <w:lang w:eastAsia="en-GB"/>
        </w:rPr>
        <w:t>by paraphrasing</w:t>
      </w:r>
    </w:p>
    <w:p w14:paraId="709C50CD" w14:textId="0534F608" w:rsidR="000D6083" w:rsidRPr="005429EF" w:rsidRDefault="000D6083" w:rsidP="005429EF">
      <w:pPr>
        <w:pStyle w:val="ListParagraph"/>
        <w:numPr>
          <w:ilvl w:val="0"/>
          <w:numId w:val="12"/>
        </w:numPr>
        <w:spacing w:line="360" w:lineRule="auto"/>
        <w:rPr>
          <w:rFonts w:ascii="Arial" w:eastAsia="Times New Roman" w:hAnsi="Arial" w:cs="Arial"/>
          <w:lang w:eastAsia="en-GB"/>
        </w:rPr>
      </w:pPr>
      <w:r w:rsidRPr="005429EF">
        <w:rPr>
          <w:rFonts w:ascii="Arial" w:hAnsi="Arial" w:cs="Arial"/>
          <w:lang w:eastAsia="en-GB"/>
        </w:rPr>
        <w:t>by always referencing your sources</w:t>
      </w:r>
    </w:p>
    <w:p w14:paraId="5BCF4654" w14:textId="12487121" w:rsidR="007676DB" w:rsidRPr="005429EF" w:rsidRDefault="007676DB" w:rsidP="005429EF">
      <w:pPr>
        <w:spacing w:line="360" w:lineRule="auto"/>
        <w:rPr>
          <w:rFonts w:ascii="Arial" w:eastAsia="Times New Roman" w:hAnsi="Arial" w:cs="Arial"/>
          <w:b/>
          <w:bCs/>
          <w:lang w:eastAsia="en-GB"/>
        </w:rPr>
      </w:pPr>
      <w:r w:rsidRPr="005429EF">
        <w:rPr>
          <w:rFonts w:ascii="Arial" w:eastAsia="Times New Roman" w:hAnsi="Arial" w:cs="Arial"/>
          <w:b/>
          <w:bCs/>
          <w:lang w:eastAsia="en-GB"/>
        </w:rPr>
        <w:t xml:space="preserve">Full </w:t>
      </w:r>
      <w:r w:rsidR="004E3F7B" w:rsidRPr="005429EF">
        <w:rPr>
          <w:rFonts w:ascii="Arial" w:eastAsia="Times New Roman" w:hAnsi="Arial" w:cs="Arial"/>
          <w:b/>
          <w:bCs/>
          <w:lang w:eastAsia="en-GB"/>
        </w:rPr>
        <w:t>references:</w:t>
      </w:r>
    </w:p>
    <w:p w14:paraId="172391C1" w14:textId="77777777" w:rsidR="004E3F7B" w:rsidRPr="005429EF" w:rsidRDefault="004E3F7B" w:rsidP="005429EF">
      <w:pPr>
        <w:numPr>
          <w:ilvl w:val="0"/>
          <w:numId w:val="15"/>
        </w:numPr>
        <w:spacing w:after="0" w:line="360" w:lineRule="auto"/>
        <w:contextualSpacing/>
        <w:textAlignment w:val="baseline"/>
        <w:rPr>
          <w:rFonts w:ascii="Arial" w:eastAsia="Times New Roman" w:hAnsi="Arial" w:cs="Arial"/>
          <w:color w:val="000000" w:themeColor="text1"/>
          <w:lang w:eastAsia="en-GB"/>
        </w:rPr>
      </w:pPr>
      <w:r w:rsidRPr="005429EF">
        <w:rPr>
          <w:rFonts w:ascii="Arial" w:eastAsiaTheme="minorEastAsia" w:hAnsi="Arial" w:cs="Arial"/>
          <w:color w:val="000000" w:themeColor="text1"/>
          <w:kern w:val="24"/>
          <w:lang w:eastAsia="en-GB"/>
        </w:rPr>
        <w:t>Author’s surname and initials</w:t>
      </w:r>
    </w:p>
    <w:p w14:paraId="4A9B459F" w14:textId="77777777" w:rsidR="004E3F7B" w:rsidRPr="005429EF" w:rsidRDefault="004E3F7B" w:rsidP="005429EF">
      <w:pPr>
        <w:numPr>
          <w:ilvl w:val="0"/>
          <w:numId w:val="15"/>
        </w:numPr>
        <w:spacing w:after="0" w:line="360" w:lineRule="auto"/>
        <w:contextualSpacing/>
        <w:textAlignment w:val="baseline"/>
        <w:rPr>
          <w:rFonts w:ascii="Arial" w:eastAsia="Times New Roman" w:hAnsi="Arial" w:cs="Arial"/>
          <w:color w:val="000000" w:themeColor="text1"/>
          <w:lang w:eastAsia="en-GB"/>
        </w:rPr>
      </w:pPr>
      <w:r w:rsidRPr="005429EF">
        <w:rPr>
          <w:rFonts w:ascii="Arial" w:eastAsiaTheme="minorEastAsia" w:hAnsi="Arial" w:cs="Arial"/>
          <w:color w:val="000000" w:themeColor="text1"/>
          <w:kern w:val="24"/>
          <w:lang w:eastAsia="en-GB"/>
        </w:rPr>
        <w:t>Date of publication</w:t>
      </w:r>
    </w:p>
    <w:p w14:paraId="41CABA8E" w14:textId="77777777" w:rsidR="004E3F7B" w:rsidRPr="005429EF" w:rsidRDefault="004E3F7B" w:rsidP="005429EF">
      <w:pPr>
        <w:numPr>
          <w:ilvl w:val="0"/>
          <w:numId w:val="15"/>
        </w:numPr>
        <w:spacing w:after="0" w:line="360" w:lineRule="auto"/>
        <w:contextualSpacing/>
        <w:textAlignment w:val="baseline"/>
        <w:rPr>
          <w:rFonts w:ascii="Arial" w:eastAsia="Times New Roman" w:hAnsi="Arial" w:cs="Arial"/>
          <w:color w:val="000000" w:themeColor="text1"/>
          <w:lang w:eastAsia="en-GB"/>
        </w:rPr>
      </w:pPr>
      <w:r w:rsidRPr="005429EF">
        <w:rPr>
          <w:rFonts w:ascii="Arial" w:eastAsiaTheme="minorEastAsia" w:hAnsi="Arial" w:cs="Arial"/>
          <w:color w:val="000000" w:themeColor="text1"/>
          <w:kern w:val="24"/>
          <w:lang w:eastAsia="en-GB"/>
        </w:rPr>
        <w:t xml:space="preserve">Title of book, </w:t>
      </w:r>
      <w:proofErr w:type="gramStart"/>
      <w:r w:rsidRPr="005429EF">
        <w:rPr>
          <w:rFonts w:ascii="Arial" w:eastAsiaTheme="minorEastAsia" w:hAnsi="Arial" w:cs="Arial"/>
          <w:color w:val="000000" w:themeColor="text1"/>
          <w:kern w:val="24"/>
          <w:lang w:eastAsia="en-GB"/>
        </w:rPr>
        <w:t>paper</w:t>
      </w:r>
      <w:proofErr w:type="gramEnd"/>
      <w:r w:rsidRPr="005429EF">
        <w:rPr>
          <w:rFonts w:ascii="Arial" w:eastAsiaTheme="minorEastAsia" w:hAnsi="Arial" w:cs="Arial"/>
          <w:color w:val="000000" w:themeColor="text1"/>
          <w:kern w:val="24"/>
          <w:lang w:eastAsia="en-GB"/>
        </w:rPr>
        <w:t xml:space="preserve"> or article</w:t>
      </w:r>
    </w:p>
    <w:p w14:paraId="1963B29A" w14:textId="77777777" w:rsidR="004E3F7B" w:rsidRPr="005429EF" w:rsidRDefault="004E3F7B" w:rsidP="005429EF">
      <w:pPr>
        <w:numPr>
          <w:ilvl w:val="0"/>
          <w:numId w:val="15"/>
        </w:numPr>
        <w:spacing w:after="0" w:line="360" w:lineRule="auto"/>
        <w:contextualSpacing/>
        <w:textAlignment w:val="baseline"/>
        <w:rPr>
          <w:rFonts w:ascii="Arial" w:eastAsia="Times New Roman" w:hAnsi="Arial" w:cs="Arial"/>
          <w:color w:val="000000" w:themeColor="text1"/>
          <w:lang w:eastAsia="en-GB"/>
        </w:rPr>
      </w:pPr>
      <w:r w:rsidRPr="005429EF">
        <w:rPr>
          <w:rFonts w:ascii="Arial" w:eastAsiaTheme="minorEastAsia" w:hAnsi="Arial" w:cs="Arial"/>
          <w:color w:val="000000" w:themeColor="text1"/>
          <w:kern w:val="24"/>
          <w:lang w:eastAsia="en-GB"/>
        </w:rPr>
        <w:t>Place of publication</w:t>
      </w:r>
    </w:p>
    <w:p w14:paraId="20C78FB2" w14:textId="77777777" w:rsidR="004E3F7B" w:rsidRPr="005429EF" w:rsidRDefault="004E3F7B" w:rsidP="005429EF">
      <w:pPr>
        <w:numPr>
          <w:ilvl w:val="0"/>
          <w:numId w:val="15"/>
        </w:numPr>
        <w:spacing w:after="0" w:line="360" w:lineRule="auto"/>
        <w:contextualSpacing/>
        <w:textAlignment w:val="baseline"/>
        <w:rPr>
          <w:rFonts w:ascii="Arial" w:eastAsia="Times New Roman" w:hAnsi="Arial" w:cs="Arial"/>
          <w:color w:val="000000" w:themeColor="text1"/>
          <w:lang w:eastAsia="en-GB"/>
        </w:rPr>
      </w:pPr>
      <w:r w:rsidRPr="005429EF">
        <w:rPr>
          <w:rFonts w:ascii="Arial" w:eastAsiaTheme="minorEastAsia" w:hAnsi="Arial" w:cs="Arial"/>
          <w:color w:val="000000" w:themeColor="text1"/>
          <w:kern w:val="24"/>
          <w:lang w:eastAsia="en-GB"/>
        </w:rPr>
        <w:t>Publisher</w:t>
      </w:r>
    </w:p>
    <w:p w14:paraId="08DEACE5" w14:textId="0028C93F" w:rsidR="007676DB" w:rsidRPr="005429EF" w:rsidRDefault="007676DB" w:rsidP="005429EF">
      <w:pPr>
        <w:spacing w:line="360" w:lineRule="auto"/>
        <w:rPr>
          <w:rFonts w:ascii="Arial" w:eastAsia="Times New Roman" w:hAnsi="Arial" w:cs="Arial"/>
          <w:color w:val="000000" w:themeColor="text1"/>
          <w:lang w:eastAsia="en-GB"/>
        </w:rPr>
      </w:pPr>
    </w:p>
    <w:p w14:paraId="37BD2997" w14:textId="09494E4F" w:rsidR="004E3F7B" w:rsidRPr="005429EF" w:rsidRDefault="00223456" w:rsidP="005429EF">
      <w:pPr>
        <w:spacing w:line="360" w:lineRule="auto"/>
        <w:rPr>
          <w:rFonts w:ascii="Arial" w:eastAsia="Times New Roman" w:hAnsi="Arial" w:cs="Arial"/>
          <w:color w:val="000000" w:themeColor="text1"/>
          <w:lang w:eastAsia="en-GB"/>
        </w:rPr>
      </w:pPr>
      <w:r w:rsidRPr="005429EF">
        <w:rPr>
          <w:rFonts w:ascii="Arial" w:eastAsia="Times New Roman" w:hAnsi="Arial" w:cs="Arial"/>
          <w:b/>
          <w:bCs/>
          <w:color w:val="000000" w:themeColor="text1"/>
          <w:lang w:eastAsia="en-GB"/>
        </w:rPr>
        <w:t>Incorporation of sources</w:t>
      </w:r>
    </w:p>
    <w:p w14:paraId="7AA7699B" w14:textId="387ABB48" w:rsidR="00E70323" w:rsidRPr="005429EF" w:rsidRDefault="00845511" w:rsidP="005429EF">
      <w:pPr>
        <w:spacing w:line="360" w:lineRule="auto"/>
        <w:rPr>
          <w:rFonts w:ascii="Arial" w:eastAsia="Times New Roman" w:hAnsi="Arial" w:cs="Arial"/>
          <w:color w:val="000000" w:themeColor="text1"/>
          <w:lang w:eastAsia="en-GB"/>
        </w:rPr>
      </w:pPr>
      <w:r w:rsidRPr="005429EF">
        <w:rPr>
          <w:rFonts w:ascii="Arial" w:eastAsia="Times New Roman" w:hAnsi="Arial" w:cs="Arial"/>
          <w:color w:val="000000" w:themeColor="text1"/>
          <w:lang w:eastAsia="en-GB"/>
        </w:rPr>
        <w:t>What, why and how?</w:t>
      </w:r>
    </w:p>
    <w:p w14:paraId="2E218C1C" w14:textId="77777777" w:rsidR="00413063" w:rsidRDefault="00413063" w:rsidP="005429EF">
      <w:pPr>
        <w:kinsoku w:val="0"/>
        <w:overflowPunct w:val="0"/>
        <w:spacing w:after="0" w:line="360" w:lineRule="auto"/>
        <w:textAlignment w:val="baseline"/>
        <w:rPr>
          <w:rFonts w:ascii="Arial" w:eastAsia="Times New Roman" w:hAnsi="Arial" w:cs="Arial"/>
          <w:color w:val="000000" w:themeColor="text1"/>
          <w:lang w:eastAsia="en-GB"/>
        </w:rPr>
      </w:pPr>
    </w:p>
    <w:p w14:paraId="686350A4" w14:textId="77777777" w:rsidR="00413063" w:rsidRDefault="00413063" w:rsidP="005429EF">
      <w:pPr>
        <w:kinsoku w:val="0"/>
        <w:overflowPunct w:val="0"/>
        <w:spacing w:after="0" w:line="360" w:lineRule="auto"/>
        <w:textAlignment w:val="baseline"/>
        <w:rPr>
          <w:rFonts w:ascii="Arial" w:eastAsia="Times New Roman" w:hAnsi="Arial" w:cs="Arial"/>
          <w:color w:val="000000" w:themeColor="text1"/>
          <w:lang w:eastAsia="en-GB"/>
        </w:rPr>
      </w:pPr>
    </w:p>
    <w:p w14:paraId="47895D00" w14:textId="5808E5C3" w:rsidR="00AB656C" w:rsidRPr="005429EF" w:rsidRDefault="00C17D14" w:rsidP="005429EF">
      <w:pPr>
        <w:kinsoku w:val="0"/>
        <w:overflowPunct w:val="0"/>
        <w:spacing w:after="0" w:line="360" w:lineRule="auto"/>
        <w:textAlignment w:val="baseline"/>
        <w:rPr>
          <w:rFonts w:ascii="Arial" w:eastAsiaTheme="minorEastAsia" w:hAnsi="Arial" w:cs="Arial"/>
          <w:color w:val="000000" w:themeColor="text1"/>
          <w:kern w:val="24"/>
          <w:lang w:eastAsia="en-GB"/>
        </w:rPr>
      </w:pPr>
      <w:r w:rsidRPr="005429EF">
        <w:rPr>
          <w:rFonts w:ascii="Arial" w:eastAsia="Times New Roman" w:hAnsi="Arial" w:cs="Arial"/>
          <w:color w:val="000000" w:themeColor="text1"/>
          <w:lang w:eastAsia="en-GB"/>
        </w:rPr>
        <w:lastRenderedPageBreak/>
        <w:t xml:space="preserve">What </w:t>
      </w:r>
      <w:r w:rsidR="00AB656C" w:rsidRPr="005429EF">
        <w:rPr>
          <w:rFonts w:ascii="Arial" w:eastAsiaTheme="minorEastAsia" w:hAnsi="Arial" w:cs="Arial"/>
          <w:color w:val="000000" w:themeColor="text1"/>
          <w:kern w:val="24"/>
          <w:lang w:eastAsia="en-GB"/>
        </w:rPr>
        <w:t>sources can be used in an academic piece of work?</w:t>
      </w:r>
    </w:p>
    <w:p w14:paraId="6FA903D2" w14:textId="1E187350" w:rsidR="00E70323" w:rsidRPr="005429EF" w:rsidRDefault="002B6A98" w:rsidP="005429EF">
      <w:pPr>
        <w:pStyle w:val="ListParagraph"/>
        <w:numPr>
          <w:ilvl w:val="0"/>
          <w:numId w:val="18"/>
        </w:numPr>
        <w:kinsoku w:val="0"/>
        <w:overflowPunct w:val="0"/>
        <w:spacing w:after="0" w:line="360" w:lineRule="auto"/>
        <w:textAlignment w:val="baseline"/>
        <w:rPr>
          <w:rFonts w:ascii="Arial" w:eastAsiaTheme="minorEastAsia" w:hAnsi="Arial" w:cs="Arial"/>
          <w:color w:val="000000" w:themeColor="text1"/>
          <w:kern w:val="24"/>
          <w:lang w:eastAsia="en-GB"/>
        </w:rPr>
      </w:pPr>
      <w:r w:rsidRPr="005429EF">
        <w:rPr>
          <w:rFonts w:ascii="Arial" w:eastAsiaTheme="minorEastAsia" w:hAnsi="Arial" w:cs="Arial"/>
          <w:color w:val="000000" w:themeColor="text1"/>
          <w:kern w:val="24"/>
          <w:lang w:eastAsia="en-GB"/>
        </w:rPr>
        <w:t>Textbook</w:t>
      </w:r>
    </w:p>
    <w:p w14:paraId="5A3D56B1" w14:textId="60D64EF5" w:rsidR="002B6A98" w:rsidRPr="005429EF" w:rsidRDefault="002B6A98" w:rsidP="005429EF">
      <w:pPr>
        <w:pStyle w:val="ListParagraph"/>
        <w:numPr>
          <w:ilvl w:val="0"/>
          <w:numId w:val="18"/>
        </w:numPr>
        <w:kinsoku w:val="0"/>
        <w:overflowPunct w:val="0"/>
        <w:spacing w:after="0" w:line="360" w:lineRule="auto"/>
        <w:textAlignment w:val="baseline"/>
        <w:rPr>
          <w:rFonts w:ascii="Arial" w:eastAsiaTheme="minorEastAsia" w:hAnsi="Arial" w:cs="Arial"/>
          <w:color w:val="000000" w:themeColor="text1"/>
          <w:kern w:val="24"/>
          <w:lang w:eastAsia="en-GB"/>
        </w:rPr>
      </w:pPr>
      <w:r w:rsidRPr="005429EF">
        <w:rPr>
          <w:rFonts w:ascii="Arial" w:eastAsiaTheme="minorEastAsia" w:hAnsi="Arial" w:cs="Arial"/>
          <w:color w:val="000000" w:themeColor="text1"/>
          <w:kern w:val="24"/>
          <w:lang w:eastAsia="en-GB"/>
        </w:rPr>
        <w:t>Academic books</w:t>
      </w:r>
    </w:p>
    <w:p w14:paraId="7FA9B914" w14:textId="7DC2B34B" w:rsidR="002B6A98" w:rsidRPr="005429EF" w:rsidRDefault="002B6A98" w:rsidP="005429EF">
      <w:pPr>
        <w:pStyle w:val="ListParagraph"/>
        <w:numPr>
          <w:ilvl w:val="0"/>
          <w:numId w:val="18"/>
        </w:numPr>
        <w:kinsoku w:val="0"/>
        <w:overflowPunct w:val="0"/>
        <w:spacing w:after="0" w:line="360" w:lineRule="auto"/>
        <w:textAlignment w:val="baseline"/>
        <w:rPr>
          <w:rFonts w:ascii="Arial" w:eastAsiaTheme="minorEastAsia" w:hAnsi="Arial" w:cs="Arial"/>
          <w:color w:val="000000" w:themeColor="text1"/>
          <w:kern w:val="24"/>
          <w:lang w:eastAsia="en-GB"/>
        </w:rPr>
      </w:pPr>
      <w:r w:rsidRPr="005429EF">
        <w:rPr>
          <w:rFonts w:ascii="Arial" w:eastAsiaTheme="minorEastAsia" w:hAnsi="Arial" w:cs="Arial"/>
          <w:color w:val="000000" w:themeColor="text1"/>
          <w:kern w:val="24"/>
          <w:lang w:eastAsia="en-GB"/>
        </w:rPr>
        <w:t>Studies</w:t>
      </w:r>
    </w:p>
    <w:p w14:paraId="602BEC32" w14:textId="13CAECBA" w:rsidR="002B6A98" w:rsidRPr="005429EF" w:rsidRDefault="008260B0" w:rsidP="005429EF">
      <w:pPr>
        <w:pStyle w:val="ListParagraph"/>
        <w:numPr>
          <w:ilvl w:val="0"/>
          <w:numId w:val="18"/>
        </w:numPr>
        <w:kinsoku w:val="0"/>
        <w:overflowPunct w:val="0"/>
        <w:spacing w:after="0" w:line="360" w:lineRule="auto"/>
        <w:textAlignment w:val="baseline"/>
        <w:rPr>
          <w:rFonts w:ascii="Arial" w:eastAsiaTheme="minorEastAsia" w:hAnsi="Arial" w:cs="Arial"/>
          <w:color w:val="000000" w:themeColor="text1"/>
          <w:kern w:val="24"/>
          <w:lang w:eastAsia="en-GB"/>
        </w:rPr>
      </w:pPr>
      <w:r w:rsidRPr="005429EF">
        <w:rPr>
          <w:rFonts w:ascii="Arial" w:eastAsiaTheme="minorEastAsia" w:hAnsi="Arial" w:cs="Arial"/>
          <w:color w:val="000000" w:themeColor="text1"/>
          <w:kern w:val="24"/>
          <w:lang w:eastAsia="en-GB"/>
        </w:rPr>
        <w:t>Academic articles</w:t>
      </w:r>
    </w:p>
    <w:p w14:paraId="396AC27C" w14:textId="77777777" w:rsidR="000B7B5E" w:rsidRPr="005429EF" w:rsidRDefault="000B7B5E" w:rsidP="005429EF">
      <w:pPr>
        <w:kinsoku w:val="0"/>
        <w:overflowPunct w:val="0"/>
        <w:spacing w:after="0" w:line="360" w:lineRule="auto"/>
        <w:textAlignment w:val="baseline"/>
        <w:rPr>
          <w:rFonts w:ascii="Arial" w:eastAsia="Times New Roman" w:hAnsi="Arial" w:cs="Arial"/>
          <w:lang w:eastAsia="en-GB"/>
        </w:rPr>
      </w:pPr>
    </w:p>
    <w:p w14:paraId="16B22A9E" w14:textId="6AE85C88" w:rsidR="00700C3A" w:rsidRPr="005429EF" w:rsidRDefault="000B7B5E" w:rsidP="005429EF">
      <w:pPr>
        <w:kinsoku w:val="0"/>
        <w:overflowPunct w:val="0"/>
        <w:spacing w:after="0" w:line="360" w:lineRule="auto"/>
        <w:textAlignment w:val="baseline"/>
        <w:rPr>
          <w:rFonts w:ascii="Arial" w:eastAsiaTheme="minorEastAsia" w:hAnsi="Arial" w:cs="Arial"/>
          <w:color w:val="000000" w:themeColor="text1"/>
          <w:kern w:val="24"/>
          <w:lang w:eastAsia="en-GB"/>
        </w:rPr>
      </w:pPr>
      <w:r w:rsidRPr="005429EF">
        <w:rPr>
          <w:rFonts w:ascii="Arial" w:eastAsia="Times New Roman" w:hAnsi="Arial" w:cs="Arial"/>
          <w:color w:val="000000" w:themeColor="text1"/>
          <w:lang w:eastAsia="en-GB"/>
        </w:rPr>
        <w:t xml:space="preserve">Why </w:t>
      </w:r>
      <w:r w:rsidR="00700C3A" w:rsidRPr="005429EF">
        <w:rPr>
          <w:rFonts w:ascii="Arial" w:eastAsiaTheme="minorEastAsia" w:hAnsi="Arial" w:cs="Arial"/>
          <w:color w:val="000000" w:themeColor="text1"/>
          <w:kern w:val="24"/>
          <w:lang w:eastAsia="en-GB"/>
        </w:rPr>
        <w:t>do we use sources written by other authors in our assignments?</w:t>
      </w:r>
    </w:p>
    <w:p w14:paraId="20CD7413" w14:textId="77777777" w:rsidR="00AE5FB6" w:rsidRPr="005429EF" w:rsidRDefault="00AE5FB6" w:rsidP="005429EF">
      <w:pPr>
        <w:pStyle w:val="ListParagraph"/>
        <w:numPr>
          <w:ilvl w:val="0"/>
          <w:numId w:val="18"/>
        </w:numPr>
        <w:spacing w:line="360" w:lineRule="auto"/>
        <w:rPr>
          <w:rFonts w:ascii="Arial" w:eastAsia="Times New Roman" w:hAnsi="Arial" w:cs="Arial"/>
          <w:lang w:eastAsia="en-GB"/>
        </w:rPr>
      </w:pPr>
      <w:r w:rsidRPr="005429EF">
        <w:rPr>
          <w:rFonts w:ascii="Arial" w:eastAsia="Times New Roman" w:hAnsi="Arial" w:cs="Arial"/>
          <w:lang w:eastAsia="en-GB"/>
        </w:rPr>
        <w:t>To provide support for what we want to say.</w:t>
      </w:r>
    </w:p>
    <w:p w14:paraId="04EACE5A" w14:textId="77777777" w:rsidR="00AE5FB6" w:rsidRPr="005429EF" w:rsidRDefault="00AE5FB6" w:rsidP="005429EF">
      <w:pPr>
        <w:pStyle w:val="ListParagraph"/>
        <w:numPr>
          <w:ilvl w:val="0"/>
          <w:numId w:val="18"/>
        </w:numPr>
        <w:spacing w:line="360" w:lineRule="auto"/>
        <w:rPr>
          <w:rFonts w:ascii="Arial" w:eastAsia="Times New Roman" w:hAnsi="Arial" w:cs="Arial"/>
          <w:lang w:eastAsia="en-GB"/>
        </w:rPr>
      </w:pPr>
      <w:r w:rsidRPr="005429EF">
        <w:rPr>
          <w:rFonts w:ascii="Arial" w:eastAsia="Times New Roman" w:hAnsi="Arial" w:cs="Arial"/>
          <w:lang w:eastAsia="en-GB"/>
        </w:rPr>
        <w:t>This adds weight to our arguments - helps explain to the reader why we are right.</w:t>
      </w:r>
    </w:p>
    <w:p w14:paraId="6CBB29F7" w14:textId="6EAF587A" w:rsidR="000B7B5E" w:rsidRPr="005429EF" w:rsidRDefault="000B7B5E" w:rsidP="005429EF">
      <w:pPr>
        <w:spacing w:line="360" w:lineRule="auto"/>
        <w:rPr>
          <w:rFonts w:ascii="Arial" w:eastAsiaTheme="minorEastAsia" w:hAnsi="Arial" w:cs="Arial"/>
          <w:color w:val="000000" w:themeColor="text1"/>
          <w:kern w:val="24"/>
        </w:rPr>
      </w:pPr>
      <w:r w:rsidRPr="005429EF">
        <w:rPr>
          <w:rFonts w:ascii="Arial" w:eastAsia="Times New Roman" w:hAnsi="Arial" w:cs="Arial"/>
          <w:color w:val="000000" w:themeColor="text1"/>
          <w:lang w:eastAsia="en-GB"/>
        </w:rPr>
        <w:t>How</w:t>
      </w:r>
      <w:r w:rsidR="00FB2A69" w:rsidRPr="005429EF">
        <w:rPr>
          <w:rFonts w:ascii="Arial" w:eastAsia="Times New Roman" w:hAnsi="Arial" w:cs="Arial"/>
          <w:color w:val="000000" w:themeColor="text1"/>
          <w:lang w:eastAsia="en-GB"/>
        </w:rPr>
        <w:t xml:space="preserve"> </w:t>
      </w:r>
      <w:r w:rsidR="00FB2A69" w:rsidRPr="005429EF">
        <w:rPr>
          <w:rFonts w:ascii="Arial" w:eastAsiaTheme="minorEastAsia" w:hAnsi="Arial" w:cs="Arial"/>
          <w:color w:val="000000" w:themeColor="text1"/>
          <w:kern w:val="24"/>
        </w:rPr>
        <w:t>should we incorporate sources?</w:t>
      </w:r>
    </w:p>
    <w:p w14:paraId="016BCB0F" w14:textId="4B55CC9C" w:rsidR="00166663" w:rsidRPr="005429EF" w:rsidRDefault="00166663" w:rsidP="005429EF">
      <w:pPr>
        <w:pStyle w:val="ListParagraph"/>
        <w:numPr>
          <w:ilvl w:val="0"/>
          <w:numId w:val="18"/>
        </w:numPr>
        <w:kinsoku w:val="0"/>
        <w:overflowPunct w:val="0"/>
        <w:spacing w:after="0" w:line="360" w:lineRule="auto"/>
        <w:textAlignment w:val="baseline"/>
        <w:rPr>
          <w:rFonts w:ascii="Arial" w:eastAsia="Times New Roman" w:hAnsi="Arial" w:cs="Arial"/>
          <w:lang w:eastAsia="en-GB"/>
        </w:rPr>
      </w:pPr>
      <w:r w:rsidRPr="005429EF">
        <w:rPr>
          <w:rFonts w:ascii="Arial" w:eastAsiaTheme="minorEastAsia" w:hAnsi="Arial" w:cs="Arial"/>
          <w:color w:val="000000" w:themeColor="text1"/>
          <w:kern w:val="24"/>
          <w:lang w:val="en-US" w:eastAsia="en-GB"/>
        </w:rPr>
        <w:t>Quoting</w:t>
      </w:r>
    </w:p>
    <w:p w14:paraId="1F59A291" w14:textId="32E83B83" w:rsidR="00166663" w:rsidRPr="005429EF" w:rsidRDefault="00166663" w:rsidP="005429EF">
      <w:pPr>
        <w:pStyle w:val="ListParagraph"/>
        <w:numPr>
          <w:ilvl w:val="0"/>
          <w:numId w:val="18"/>
        </w:numPr>
        <w:kinsoku w:val="0"/>
        <w:overflowPunct w:val="0"/>
        <w:spacing w:after="0" w:line="360" w:lineRule="auto"/>
        <w:textAlignment w:val="baseline"/>
        <w:rPr>
          <w:rFonts w:ascii="Arial" w:eastAsia="Times New Roman" w:hAnsi="Arial" w:cs="Arial"/>
          <w:lang w:eastAsia="en-GB"/>
        </w:rPr>
      </w:pPr>
      <w:r w:rsidRPr="005429EF">
        <w:rPr>
          <w:rFonts w:ascii="Arial" w:eastAsiaTheme="minorEastAsia" w:hAnsi="Arial" w:cs="Arial"/>
          <w:color w:val="000000" w:themeColor="text1"/>
          <w:kern w:val="24"/>
          <w:lang w:val="en-US" w:eastAsia="en-GB"/>
        </w:rPr>
        <w:t>Paraphrasing</w:t>
      </w:r>
      <w:r w:rsidR="00E771F8" w:rsidRPr="005429EF">
        <w:rPr>
          <w:rFonts w:ascii="Arial" w:eastAsiaTheme="minorEastAsia" w:hAnsi="Arial" w:cs="Arial"/>
          <w:color w:val="000000" w:themeColor="text1"/>
          <w:kern w:val="24"/>
          <w:lang w:val="en-US" w:eastAsia="en-GB"/>
        </w:rPr>
        <w:t xml:space="preserve"> </w:t>
      </w:r>
      <w:r w:rsidR="00E771F8" w:rsidRPr="005429EF">
        <w:rPr>
          <w:rFonts w:ascii="Arial" w:eastAsiaTheme="minorEastAsia" w:hAnsi="Arial" w:cs="Arial"/>
          <w:color w:val="000000" w:themeColor="text1"/>
          <w:kern w:val="24"/>
          <w:lang w:val="en-US"/>
        </w:rPr>
        <w:t>using your own words to express someone else’s ideas.</w:t>
      </w:r>
    </w:p>
    <w:p w14:paraId="4CBE5D48" w14:textId="689123DF" w:rsidR="00166663" w:rsidRPr="005429EF" w:rsidRDefault="00AE0DC7" w:rsidP="005429EF">
      <w:pPr>
        <w:pStyle w:val="ListParagraph"/>
        <w:numPr>
          <w:ilvl w:val="0"/>
          <w:numId w:val="18"/>
        </w:numPr>
        <w:kinsoku w:val="0"/>
        <w:overflowPunct w:val="0"/>
        <w:spacing w:after="0" w:line="360" w:lineRule="auto"/>
        <w:textAlignment w:val="baseline"/>
        <w:rPr>
          <w:rFonts w:ascii="Arial" w:eastAsia="Times New Roman" w:hAnsi="Arial" w:cs="Arial"/>
          <w:lang w:eastAsia="en-GB"/>
        </w:rPr>
      </w:pPr>
      <w:r w:rsidRPr="005429EF">
        <w:rPr>
          <w:rFonts w:ascii="Arial" w:eastAsiaTheme="minorEastAsia" w:hAnsi="Arial" w:cs="Arial"/>
          <w:color w:val="000000" w:themeColor="text1"/>
          <w:kern w:val="24"/>
          <w:lang w:val="en-US" w:eastAsia="en-GB"/>
        </w:rPr>
        <w:t>Summarizing</w:t>
      </w:r>
      <w:r w:rsidR="00FC217B" w:rsidRPr="005429EF">
        <w:rPr>
          <w:rFonts w:ascii="Arial" w:eastAsiaTheme="minorEastAsia" w:hAnsi="Arial" w:cs="Arial"/>
          <w:color w:val="000000" w:themeColor="text1"/>
          <w:kern w:val="24"/>
          <w:lang w:val="en-US" w:eastAsia="en-GB"/>
        </w:rPr>
        <w:t xml:space="preserve"> </w:t>
      </w:r>
      <w:r w:rsidR="00FC217B" w:rsidRPr="005429EF">
        <w:rPr>
          <w:rFonts w:ascii="Arial" w:eastAsiaTheme="minorEastAsia" w:hAnsi="Arial" w:cs="Arial"/>
          <w:color w:val="000000" w:themeColor="text1"/>
          <w:kern w:val="24"/>
          <w:lang w:val="en-US"/>
        </w:rPr>
        <w:t>is providing a condensed version of someone else’s key points.</w:t>
      </w:r>
    </w:p>
    <w:p w14:paraId="3E0D78DF" w14:textId="0E63EAEC" w:rsidR="00166663" w:rsidRPr="005429EF" w:rsidRDefault="00AE0DC7" w:rsidP="005429EF">
      <w:pPr>
        <w:pStyle w:val="ListParagraph"/>
        <w:numPr>
          <w:ilvl w:val="0"/>
          <w:numId w:val="18"/>
        </w:numPr>
        <w:kinsoku w:val="0"/>
        <w:overflowPunct w:val="0"/>
        <w:spacing w:after="0" w:line="360" w:lineRule="auto"/>
        <w:textAlignment w:val="baseline"/>
        <w:rPr>
          <w:rFonts w:ascii="Arial" w:eastAsia="Times New Roman" w:hAnsi="Arial" w:cs="Arial"/>
          <w:lang w:eastAsia="en-GB"/>
        </w:rPr>
      </w:pPr>
      <w:r w:rsidRPr="005429EF">
        <w:rPr>
          <w:rFonts w:ascii="Arial" w:eastAsiaTheme="minorEastAsia" w:hAnsi="Arial" w:cs="Arial"/>
          <w:color w:val="000000" w:themeColor="text1"/>
          <w:kern w:val="24"/>
          <w:lang w:val="en-US" w:eastAsia="en-GB"/>
        </w:rPr>
        <w:t xml:space="preserve">Synthesizing </w:t>
      </w:r>
      <w:r w:rsidR="00DF7427" w:rsidRPr="005429EF">
        <w:rPr>
          <w:rFonts w:ascii="Arial" w:eastAsiaTheme="minorEastAsia" w:hAnsi="Arial" w:cs="Arial"/>
          <w:color w:val="000000" w:themeColor="text1"/>
          <w:kern w:val="24"/>
          <w:lang w:val="en-US" w:eastAsia="en-GB"/>
        </w:rPr>
        <w:t>involves combining different information and ideas to develop your own argument.</w:t>
      </w:r>
    </w:p>
    <w:p w14:paraId="2A3810F7" w14:textId="43EF942B" w:rsidR="002E6496" w:rsidRPr="005429EF" w:rsidRDefault="002E6496" w:rsidP="005429EF">
      <w:pPr>
        <w:pStyle w:val="ListParagraph"/>
        <w:kinsoku w:val="0"/>
        <w:overflowPunct w:val="0"/>
        <w:spacing w:after="0" w:line="360" w:lineRule="auto"/>
        <w:textAlignment w:val="baseline"/>
        <w:rPr>
          <w:rFonts w:ascii="Arial" w:eastAsiaTheme="minorEastAsia" w:hAnsi="Arial" w:cs="Arial"/>
          <w:color w:val="000000" w:themeColor="text1"/>
          <w:kern w:val="24"/>
          <w:lang w:val="en-US" w:eastAsia="en-GB"/>
        </w:rPr>
      </w:pPr>
    </w:p>
    <w:p w14:paraId="3EC36A4A" w14:textId="77777777" w:rsidR="00611D4D" w:rsidRPr="005429EF" w:rsidRDefault="00611D4D" w:rsidP="005429EF">
      <w:pPr>
        <w:pStyle w:val="Heading2"/>
        <w:spacing w:line="360" w:lineRule="auto"/>
        <w:rPr>
          <w:rFonts w:ascii="Arial" w:eastAsiaTheme="minorEastAsia" w:hAnsi="Arial" w:cs="Arial"/>
          <w:color w:val="000000" w:themeColor="text1"/>
          <w:sz w:val="22"/>
          <w:szCs w:val="22"/>
          <w:lang w:val="en-US" w:eastAsia="en-GB"/>
        </w:rPr>
      </w:pPr>
    </w:p>
    <w:p w14:paraId="5914178D" w14:textId="2780435F" w:rsidR="002E6496" w:rsidRPr="005429EF" w:rsidRDefault="002E6496" w:rsidP="005429EF">
      <w:pPr>
        <w:pStyle w:val="Heading2"/>
        <w:spacing w:line="360" w:lineRule="auto"/>
        <w:rPr>
          <w:rFonts w:ascii="Arial" w:hAnsi="Arial" w:cs="Arial"/>
          <w:b/>
          <w:bCs/>
          <w:color w:val="000000" w:themeColor="text1"/>
          <w:sz w:val="22"/>
          <w:szCs w:val="22"/>
        </w:rPr>
      </w:pPr>
      <w:bookmarkStart w:id="6" w:name="_Toc80722514"/>
      <w:r w:rsidRPr="005429EF">
        <w:rPr>
          <w:rFonts w:ascii="Arial" w:hAnsi="Arial" w:cs="Arial"/>
          <w:b/>
          <w:bCs/>
          <w:color w:val="000000" w:themeColor="text1"/>
          <w:sz w:val="22"/>
          <w:szCs w:val="22"/>
        </w:rPr>
        <w:t>Week 6</w:t>
      </w:r>
      <w:bookmarkEnd w:id="6"/>
    </w:p>
    <w:p w14:paraId="094F9FD8" w14:textId="0108B536" w:rsidR="00AE0DC7" w:rsidRPr="005429EF" w:rsidRDefault="00AE0DC7" w:rsidP="005429EF">
      <w:pPr>
        <w:kinsoku w:val="0"/>
        <w:overflowPunct w:val="0"/>
        <w:spacing w:after="0" w:line="360" w:lineRule="auto"/>
        <w:ind w:left="360"/>
        <w:textAlignment w:val="baseline"/>
        <w:rPr>
          <w:rFonts w:ascii="Arial" w:eastAsia="Times New Roman" w:hAnsi="Arial" w:cs="Arial"/>
          <w:lang w:eastAsia="en-GB"/>
        </w:rPr>
      </w:pPr>
    </w:p>
    <w:p w14:paraId="461C9755" w14:textId="073ACEF4" w:rsidR="00332904" w:rsidRPr="005429EF" w:rsidRDefault="004A5BB2" w:rsidP="005429EF">
      <w:pPr>
        <w:kinsoku w:val="0"/>
        <w:overflowPunct w:val="0"/>
        <w:spacing w:after="0" w:line="360" w:lineRule="auto"/>
        <w:ind w:left="360"/>
        <w:textAlignment w:val="baseline"/>
        <w:rPr>
          <w:rFonts w:ascii="Arial" w:eastAsia="Times New Roman" w:hAnsi="Arial" w:cs="Arial"/>
          <w:b/>
          <w:bCs/>
          <w:lang w:eastAsia="en-GB"/>
        </w:rPr>
      </w:pPr>
      <w:r w:rsidRPr="005429EF">
        <w:rPr>
          <w:rFonts w:ascii="Arial" w:eastAsia="Times New Roman" w:hAnsi="Arial" w:cs="Arial"/>
          <w:b/>
          <w:bCs/>
          <w:lang w:eastAsia="en-GB"/>
        </w:rPr>
        <w:t>What is a report?</w:t>
      </w:r>
    </w:p>
    <w:p w14:paraId="53398E28" w14:textId="17F572E4" w:rsidR="00246911" w:rsidRPr="005429EF" w:rsidRDefault="00246911" w:rsidP="005429EF">
      <w:pPr>
        <w:numPr>
          <w:ilvl w:val="0"/>
          <w:numId w:val="21"/>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 xml:space="preserve">A document written for a clear purpose and to a particular audience, with specific information and evidence presented, </w:t>
      </w:r>
      <w:r w:rsidR="0099240F" w:rsidRPr="005429EF">
        <w:rPr>
          <w:rFonts w:ascii="Arial" w:eastAsia="Times New Roman" w:hAnsi="Arial" w:cs="Arial"/>
          <w:lang w:val="en-US" w:eastAsia="en-GB"/>
        </w:rPr>
        <w:t>analyses</w:t>
      </w:r>
      <w:r w:rsidRPr="005429EF">
        <w:rPr>
          <w:rFonts w:ascii="Arial" w:eastAsia="Times New Roman" w:hAnsi="Arial" w:cs="Arial"/>
          <w:lang w:val="en-US" w:eastAsia="en-GB"/>
        </w:rPr>
        <w:t xml:space="preserve"> and applied to a particular problem or issue. </w:t>
      </w:r>
    </w:p>
    <w:p w14:paraId="7B35EC11" w14:textId="77777777" w:rsidR="0014772F" w:rsidRPr="005429EF" w:rsidRDefault="0014772F" w:rsidP="005429EF">
      <w:pPr>
        <w:numPr>
          <w:ilvl w:val="0"/>
          <w:numId w:val="21"/>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It has a clearly structured format making use of sections and headings so that the information is easy to locate and follow. </w:t>
      </w:r>
    </w:p>
    <w:p w14:paraId="24E6C276" w14:textId="4FC7CEC9" w:rsidR="00246911" w:rsidRPr="005429EF" w:rsidRDefault="0014772F" w:rsidP="005429EF">
      <w:pPr>
        <w:kinsoku w:val="0"/>
        <w:overflowPunct w:val="0"/>
        <w:spacing w:after="0" w:line="360" w:lineRule="auto"/>
        <w:ind w:left="360"/>
        <w:textAlignment w:val="baseline"/>
        <w:rPr>
          <w:rFonts w:ascii="Arial" w:eastAsia="Times New Roman" w:hAnsi="Arial" w:cs="Arial"/>
          <w:lang w:eastAsia="en-GB"/>
        </w:rPr>
      </w:pPr>
      <w:r w:rsidRPr="005429EF">
        <w:rPr>
          <w:rFonts w:ascii="Arial" w:eastAsia="Times New Roman" w:hAnsi="Arial" w:cs="Arial"/>
          <w:lang w:eastAsia="en-GB"/>
        </w:rPr>
        <w:t xml:space="preserve"> </w:t>
      </w:r>
    </w:p>
    <w:p w14:paraId="235839AD" w14:textId="1A47950A" w:rsidR="00BA734B" w:rsidRPr="005429EF" w:rsidRDefault="00BA734B" w:rsidP="005429EF">
      <w:pPr>
        <w:kinsoku w:val="0"/>
        <w:overflowPunct w:val="0"/>
        <w:spacing w:after="0" w:line="360" w:lineRule="auto"/>
        <w:ind w:left="360"/>
        <w:textAlignment w:val="baseline"/>
        <w:rPr>
          <w:rFonts w:ascii="Arial" w:eastAsia="Times New Roman" w:hAnsi="Arial" w:cs="Arial"/>
          <w:lang w:eastAsia="en-GB"/>
        </w:rPr>
      </w:pPr>
      <w:r w:rsidRPr="005429EF">
        <w:rPr>
          <w:rFonts w:ascii="Arial" w:eastAsia="Times New Roman" w:hAnsi="Arial" w:cs="Arial"/>
          <w:lang w:val="en-US" w:eastAsia="en-GB"/>
        </w:rPr>
        <w:t xml:space="preserve"> The planning cycle:  </w:t>
      </w:r>
    </w:p>
    <w:p w14:paraId="0AA9734C" w14:textId="77777777" w:rsidR="00BA734B" w:rsidRPr="005429EF" w:rsidRDefault="00BA734B" w:rsidP="005429EF">
      <w:pPr>
        <w:numPr>
          <w:ilvl w:val="0"/>
          <w:numId w:val="23"/>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Gather information</w:t>
      </w:r>
    </w:p>
    <w:p w14:paraId="21B8EF19" w14:textId="77777777" w:rsidR="00BA734B" w:rsidRPr="005429EF" w:rsidRDefault="00BA734B" w:rsidP="005429EF">
      <w:pPr>
        <w:numPr>
          <w:ilvl w:val="0"/>
          <w:numId w:val="23"/>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Process information</w:t>
      </w:r>
    </w:p>
    <w:p w14:paraId="4EB9464E" w14:textId="77777777" w:rsidR="00BA734B" w:rsidRPr="005429EF" w:rsidRDefault="00BA734B" w:rsidP="005429EF">
      <w:pPr>
        <w:numPr>
          <w:ilvl w:val="0"/>
          <w:numId w:val="23"/>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Evaluate information</w:t>
      </w:r>
    </w:p>
    <w:p w14:paraId="34CB0F54" w14:textId="082DC4AB" w:rsidR="00BA734B" w:rsidRPr="005429EF" w:rsidRDefault="00BA734B" w:rsidP="005429EF">
      <w:pPr>
        <w:numPr>
          <w:ilvl w:val="0"/>
          <w:numId w:val="23"/>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Plan the written document</w:t>
      </w:r>
    </w:p>
    <w:p w14:paraId="5EDE97B4" w14:textId="61F2E77E" w:rsidR="00BA734B" w:rsidRPr="005429EF" w:rsidRDefault="000833C6" w:rsidP="005429EF">
      <w:pPr>
        <w:kinsoku w:val="0"/>
        <w:overflowPunct w:val="0"/>
        <w:spacing w:after="0" w:line="360" w:lineRule="auto"/>
        <w:ind w:left="360"/>
        <w:textAlignment w:val="baseline"/>
        <w:rPr>
          <w:rFonts w:ascii="Arial" w:eastAsia="Times New Roman" w:hAnsi="Arial" w:cs="Arial"/>
          <w:lang w:eastAsia="en-GB"/>
        </w:rPr>
      </w:pPr>
      <w:r w:rsidRPr="005429EF">
        <w:rPr>
          <w:rFonts w:ascii="Arial" w:eastAsia="Times New Roman" w:hAnsi="Arial" w:cs="Arial"/>
          <w:lang w:eastAsia="en-GB"/>
        </w:rPr>
        <w:t xml:space="preserve"> </w:t>
      </w:r>
    </w:p>
    <w:p w14:paraId="7F23B592" w14:textId="77777777" w:rsidR="00413063" w:rsidRDefault="00413063" w:rsidP="005429EF">
      <w:pPr>
        <w:pStyle w:val="Heading2"/>
        <w:spacing w:line="360" w:lineRule="auto"/>
        <w:rPr>
          <w:rFonts w:ascii="Arial" w:hAnsi="Arial" w:cs="Arial"/>
          <w:b/>
          <w:bCs/>
          <w:color w:val="000000" w:themeColor="text1"/>
          <w:sz w:val="22"/>
          <w:szCs w:val="22"/>
        </w:rPr>
      </w:pPr>
    </w:p>
    <w:p w14:paraId="610B1CA9" w14:textId="77777777" w:rsidR="00413063" w:rsidRDefault="00413063" w:rsidP="005429EF">
      <w:pPr>
        <w:pStyle w:val="Heading2"/>
        <w:spacing w:line="360" w:lineRule="auto"/>
        <w:rPr>
          <w:rFonts w:ascii="Arial" w:hAnsi="Arial" w:cs="Arial"/>
          <w:b/>
          <w:bCs/>
          <w:color w:val="000000" w:themeColor="text1"/>
          <w:sz w:val="22"/>
          <w:szCs w:val="22"/>
        </w:rPr>
      </w:pPr>
    </w:p>
    <w:p w14:paraId="3EA7C52F" w14:textId="17F9B114" w:rsidR="00BA734B" w:rsidRPr="005429EF" w:rsidRDefault="000833C6" w:rsidP="005429EF">
      <w:pPr>
        <w:pStyle w:val="Heading2"/>
        <w:spacing w:line="360" w:lineRule="auto"/>
        <w:rPr>
          <w:rFonts w:ascii="Arial" w:hAnsi="Arial" w:cs="Arial"/>
          <w:b/>
          <w:bCs/>
          <w:color w:val="000000" w:themeColor="text1"/>
          <w:sz w:val="22"/>
          <w:szCs w:val="22"/>
        </w:rPr>
      </w:pPr>
      <w:bookmarkStart w:id="7" w:name="_Toc80722515"/>
      <w:r w:rsidRPr="005429EF">
        <w:rPr>
          <w:rFonts w:ascii="Arial" w:hAnsi="Arial" w:cs="Arial"/>
          <w:b/>
          <w:bCs/>
          <w:color w:val="000000" w:themeColor="text1"/>
          <w:sz w:val="22"/>
          <w:szCs w:val="22"/>
        </w:rPr>
        <w:t>Week</w:t>
      </w:r>
      <w:r w:rsidR="00DA78CF" w:rsidRPr="005429EF">
        <w:rPr>
          <w:rFonts w:ascii="Arial" w:hAnsi="Arial" w:cs="Arial"/>
          <w:b/>
          <w:bCs/>
          <w:color w:val="000000" w:themeColor="text1"/>
          <w:sz w:val="22"/>
          <w:szCs w:val="22"/>
        </w:rPr>
        <w:t xml:space="preserve"> 7</w:t>
      </w:r>
      <w:bookmarkEnd w:id="7"/>
    </w:p>
    <w:p w14:paraId="3F54E423" w14:textId="77777777" w:rsidR="00246911" w:rsidRPr="005429EF" w:rsidRDefault="00246911" w:rsidP="005429EF">
      <w:pPr>
        <w:kinsoku w:val="0"/>
        <w:overflowPunct w:val="0"/>
        <w:spacing w:after="0" w:line="360" w:lineRule="auto"/>
        <w:ind w:left="360"/>
        <w:textAlignment w:val="baseline"/>
        <w:rPr>
          <w:rFonts w:ascii="Arial" w:eastAsia="Times New Roman" w:hAnsi="Arial" w:cs="Arial"/>
          <w:lang w:eastAsia="en-GB"/>
        </w:rPr>
      </w:pPr>
    </w:p>
    <w:p w14:paraId="7622274D" w14:textId="129683FD" w:rsidR="004A5BB2" w:rsidRPr="005429EF" w:rsidRDefault="006C5DF1" w:rsidP="005429EF">
      <w:pPr>
        <w:kinsoku w:val="0"/>
        <w:overflowPunct w:val="0"/>
        <w:spacing w:after="0" w:line="360" w:lineRule="auto"/>
        <w:textAlignment w:val="baseline"/>
        <w:rPr>
          <w:rFonts w:ascii="Arial" w:eastAsia="Times New Roman" w:hAnsi="Arial" w:cs="Arial"/>
          <w:b/>
          <w:bCs/>
          <w:lang w:eastAsia="en-GB"/>
        </w:rPr>
      </w:pPr>
      <w:r w:rsidRPr="005429EF">
        <w:rPr>
          <w:rFonts w:ascii="Arial" w:eastAsia="Times New Roman" w:hAnsi="Arial" w:cs="Arial"/>
          <w:b/>
          <w:bCs/>
          <w:lang w:eastAsia="en-GB"/>
        </w:rPr>
        <w:t xml:space="preserve">Giving </w:t>
      </w:r>
      <w:r w:rsidR="00077584" w:rsidRPr="005429EF">
        <w:rPr>
          <w:rFonts w:ascii="Arial" w:eastAsia="Times New Roman" w:hAnsi="Arial" w:cs="Arial"/>
          <w:b/>
          <w:bCs/>
          <w:lang w:eastAsia="en-GB"/>
        </w:rPr>
        <w:t>PowerPoint presentation</w:t>
      </w:r>
    </w:p>
    <w:p w14:paraId="33522B19" w14:textId="77777777" w:rsidR="004D7977" w:rsidRPr="005429EF" w:rsidRDefault="004D7977" w:rsidP="005429EF">
      <w:pPr>
        <w:kinsoku w:val="0"/>
        <w:overflowPunct w:val="0"/>
        <w:spacing w:after="0" w:line="360" w:lineRule="auto"/>
        <w:textAlignment w:val="baseline"/>
        <w:rPr>
          <w:rFonts w:ascii="Arial" w:eastAsia="Times New Roman" w:hAnsi="Arial" w:cs="Arial"/>
          <w:b/>
          <w:bCs/>
          <w:lang w:eastAsia="en-GB"/>
        </w:rPr>
      </w:pPr>
    </w:p>
    <w:p w14:paraId="01DEEEAC" w14:textId="0848CAD8" w:rsidR="004D7977" w:rsidRPr="005429EF" w:rsidRDefault="004D7977" w:rsidP="005429EF">
      <w:p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b/>
          <w:bCs/>
          <w:lang w:eastAsia="en-GB"/>
        </w:rPr>
        <w:t xml:space="preserve">To learn how best to prepare yourself for your </w:t>
      </w:r>
      <w:r w:rsidRPr="005429EF">
        <w:rPr>
          <w:rFonts w:ascii="Arial" w:eastAsia="Times New Roman" w:hAnsi="Arial" w:cs="Arial"/>
          <w:b/>
          <w:bCs/>
          <w:lang w:val="en-US" w:eastAsia="en-GB"/>
        </w:rPr>
        <w:t xml:space="preserve">PowerPoint presentation in terms of: </w:t>
      </w:r>
    </w:p>
    <w:p w14:paraId="6076DC07" w14:textId="77777777" w:rsidR="004D7977" w:rsidRPr="005429EF" w:rsidRDefault="004D7977" w:rsidP="005429EF">
      <w:pPr>
        <w:numPr>
          <w:ilvl w:val="0"/>
          <w:numId w:val="24"/>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Pre-talk preparation</w:t>
      </w:r>
    </w:p>
    <w:p w14:paraId="4AE3E471" w14:textId="77777777" w:rsidR="004D7977" w:rsidRPr="005429EF" w:rsidRDefault="004D7977" w:rsidP="005429EF">
      <w:pPr>
        <w:numPr>
          <w:ilvl w:val="0"/>
          <w:numId w:val="24"/>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Handouts</w:t>
      </w:r>
    </w:p>
    <w:p w14:paraId="23BFA31C" w14:textId="77777777" w:rsidR="004D7977" w:rsidRPr="005429EF" w:rsidRDefault="004D7977" w:rsidP="005429EF">
      <w:pPr>
        <w:numPr>
          <w:ilvl w:val="0"/>
          <w:numId w:val="24"/>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Opening</w:t>
      </w:r>
    </w:p>
    <w:p w14:paraId="09E13DC5" w14:textId="77777777" w:rsidR="004D7977" w:rsidRPr="005429EF" w:rsidRDefault="004D7977" w:rsidP="005429EF">
      <w:pPr>
        <w:numPr>
          <w:ilvl w:val="0"/>
          <w:numId w:val="24"/>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Speaking</w:t>
      </w:r>
    </w:p>
    <w:p w14:paraId="210B64D1" w14:textId="77777777" w:rsidR="004D7977" w:rsidRPr="005429EF" w:rsidRDefault="004D7977" w:rsidP="005429EF">
      <w:pPr>
        <w:numPr>
          <w:ilvl w:val="0"/>
          <w:numId w:val="24"/>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Body Language</w:t>
      </w:r>
    </w:p>
    <w:p w14:paraId="4D276CE2" w14:textId="77777777" w:rsidR="004D7977" w:rsidRPr="005429EF" w:rsidRDefault="004D7977" w:rsidP="005429EF">
      <w:pPr>
        <w:numPr>
          <w:ilvl w:val="0"/>
          <w:numId w:val="24"/>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Questions</w:t>
      </w:r>
    </w:p>
    <w:p w14:paraId="7C88F476" w14:textId="77777777" w:rsidR="004D7977" w:rsidRPr="005429EF" w:rsidRDefault="004D7977" w:rsidP="005429EF">
      <w:pPr>
        <w:numPr>
          <w:ilvl w:val="0"/>
          <w:numId w:val="24"/>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Length</w:t>
      </w:r>
    </w:p>
    <w:p w14:paraId="2D175552" w14:textId="460BFA21" w:rsidR="004D7977" w:rsidRPr="005429EF" w:rsidRDefault="00E74A3C" w:rsidP="005429EF">
      <w:pPr>
        <w:numPr>
          <w:ilvl w:val="0"/>
          <w:numId w:val="24"/>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Behavior</w:t>
      </w:r>
    </w:p>
    <w:p w14:paraId="724E5938" w14:textId="780A5204" w:rsidR="004D7977" w:rsidRPr="005429EF" w:rsidRDefault="004D7977" w:rsidP="005429EF">
      <w:pPr>
        <w:numPr>
          <w:ilvl w:val="0"/>
          <w:numId w:val="24"/>
        </w:numPr>
        <w:kinsoku w:val="0"/>
        <w:overflowPunct w:val="0"/>
        <w:spacing w:after="0" w:line="360" w:lineRule="auto"/>
        <w:textAlignment w:val="baseline"/>
        <w:rPr>
          <w:rFonts w:ascii="Arial" w:eastAsia="Times New Roman" w:hAnsi="Arial" w:cs="Arial"/>
          <w:lang w:eastAsia="en-GB"/>
        </w:rPr>
      </w:pPr>
      <w:r w:rsidRPr="005429EF">
        <w:rPr>
          <w:rFonts w:ascii="Arial" w:eastAsia="Times New Roman" w:hAnsi="Arial" w:cs="Arial"/>
          <w:lang w:val="en-US" w:eastAsia="en-GB"/>
        </w:rPr>
        <w:t>Conclusion</w:t>
      </w:r>
    </w:p>
    <w:p w14:paraId="3EF966A7" w14:textId="11E191B7" w:rsidR="004D7977" w:rsidRPr="005429EF" w:rsidRDefault="004D7977" w:rsidP="005429EF">
      <w:pPr>
        <w:kinsoku w:val="0"/>
        <w:overflowPunct w:val="0"/>
        <w:spacing w:after="0" w:line="360" w:lineRule="auto"/>
        <w:textAlignment w:val="baseline"/>
        <w:rPr>
          <w:rFonts w:ascii="Arial" w:eastAsia="Times New Roman" w:hAnsi="Arial" w:cs="Arial"/>
          <w:lang w:eastAsia="en-GB"/>
        </w:rPr>
      </w:pPr>
    </w:p>
    <w:p w14:paraId="35378F62" w14:textId="0DD96FFE" w:rsidR="00077584" w:rsidRPr="005429EF" w:rsidRDefault="00AD6A16" w:rsidP="005429EF">
      <w:pPr>
        <w:spacing w:line="360" w:lineRule="auto"/>
        <w:rPr>
          <w:rFonts w:ascii="Arial" w:hAnsi="Arial" w:cs="Arial"/>
        </w:rPr>
      </w:pPr>
      <w:r w:rsidRPr="005429EF">
        <w:rPr>
          <w:rFonts w:ascii="Arial" w:eastAsia="Times New Roman" w:hAnsi="Arial" w:cs="Arial"/>
          <w:b/>
          <w:bCs/>
          <w:lang w:eastAsia="en-GB"/>
        </w:rPr>
        <w:t>Emplo</w:t>
      </w:r>
      <w:r w:rsidR="00AF74A5" w:rsidRPr="005429EF">
        <w:rPr>
          <w:rFonts w:ascii="Arial" w:eastAsia="Times New Roman" w:hAnsi="Arial" w:cs="Arial"/>
          <w:b/>
          <w:bCs/>
          <w:lang w:eastAsia="en-GB"/>
        </w:rPr>
        <w:t xml:space="preserve">yability </w:t>
      </w:r>
      <w:r w:rsidR="00A72A2D" w:rsidRPr="005429EF">
        <w:rPr>
          <w:rFonts w:ascii="Arial" w:eastAsia="Times New Roman" w:hAnsi="Arial" w:cs="Arial"/>
          <w:b/>
          <w:bCs/>
          <w:i/>
          <w:iCs/>
        </w:rPr>
        <w:t xml:space="preserve">– </w:t>
      </w:r>
      <w:r w:rsidR="00A72A2D" w:rsidRPr="005429EF">
        <w:rPr>
          <w:rFonts w:ascii="Arial" w:eastAsia="Times New Roman" w:hAnsi="Arial" w:cs="Arial"/>
        </w:rPr>
        <w:t>“A set of achievements</w:t>
      </w:r>
      <w:r w:rsidR="00A72A2D" w:rsidRPr="005429EF">
        <w:rPr>
          <w:rFonts w:ascii="Arial" w:eastAsia="Times New Roman" w:hAnsi="Arial" w:cs="Arial"/>
          <w:b/>
          <w:bCs/>
          <w:i/>
          <w:iCs/>
        </w:rPr>
        <w:t xml:space="preserve"> </w:t>
      </w:r>
      <w:r w:rsidR="00A72A2D" w:rsidRPr="005429EF">
        <w:rPr>
          <w:rFonts w:ascii="Arial" w:eastAsia="Times New Roman" w:hAnsi="Arial" w:cs="Arial"/>
        </w:rPr>
        <w:t>skills, understandings and personal attributes – that make graduates more likely to gain employment and be successful in their chosen occupations, which benefits themselves, the workforce, the community and the economy”</w:t>
      </w:r>
    </w:p>
    <w:p w14:paraId="69AA1FAA" w14:textId="7BE7599D" w:rsidR="00135CDD" w:rsidRPr="005429EF" w:rsidRDefault="00135CDD" w:rsidP="005429EF">
      <w:pPr>
        <w:spacing w:line="360" w:lineRule="auto"/>
        <w:rPr>
          <w:rFonts w:ascii="Arial" w:hAnsi="Arial" w:cs="Arial"/>
        </w:rPr>
      </w:pPr>
      <w:r w:rsidRPr="005429EF">
        <w:rPr>
          <w:rFonts w:ascii="Arial" w:hAnsi="Arial" w:cs="Arial"/>
        </w:rPr>
        <w:t>Employabili</w:t>
      </w:r>
      <w:r w:rsidR="00BD3F7D" w:rsidRPr="005429EF">
        <w:rPr>
          <w:rFonts w:ascii="Arial" w:hAnsi="Arial" w:cs="Arial"/>
        </w:rPr>
        <w:t>ty skills:</w:t>
      </w:r>
    </w:p>
    <w:p w14:paraId="0638E6D1" w14:textId="77777777" w:rsidR="00BD3F7D" w:rsidRPr="005429EF" w:rsidRDefault="00BD3F7D" w:rsidP="005429EF">
      <w:pPr>
        <w:numPr>
          <w:ilvl w:val="0"/>
          <w:numId w:val="25"/>
        </w:numPr>
        <w:spacing w:line="360" w:lineRule="auto"/>
        <w:rPr>
          <w:rFonts w:ascii="Arial" w:hAnsi="Arial" w:cs="Arial"/>
        </w:rPr>
      </w:pPr>
      <w:r w:rsidRPr="005429EF">
        <w:rPr>
          <w:rFonts w:ascii="Arial" w:hAnsi="Arial" w:cs="Arial"/>
        </w:rPr>
        <w:t>Communication Skills</w:t>
      </w:r>
    </w:p>
    <w:p w14:paraId="4FFB9E1E" w14:textId="77777777" w:rsidR="00BD3F7D" w:rsidRPr="005429EF" w:rsidRDefault="00BD3F7D" w:rsidP="005429EF">
      <w:pPr>
        <w:numPr>
          <w:ilvl w:val="0"/>
          <w:numId w:val="25"/>
        </w:numPr>
        <w:spacing w:line="360" w:lineRule="auto"/>
        <w:rPr>
          <w:rFonts w:ascii="Arial" w:hAnsi="Arial" w:cs="Arial"/>
        </w:rPr>
      </w:pPr>
      <w:r w:rsidRPr="005429EF">
        <w:rPr>
          <w:rFonts w:ascii="Arial" w:hAnsi="Arial" w:cs="Arial"/>
        </w:rPr>
        <w:t>Interpersonal Skills</w:t>
      </w:r>
    </w:p>
    <w:p w14:paraId="02EDB59A" w14:textId="77777777" w:rsidR="00BD3F7D" w:rsidRPr="005429EF" w:rsidRDefault="00BD3F7D" w:rsidP="005429EF">
      <w:pPr>
        <w:numPr>
          <w:ilvl w:val="0"/>
          <w:numId w:val="25"/>
        </w:numPr>
        <w:spacing w:line="360" w:lineRule="auto"/>
        <w:rPr>
          <w:rFonts w:ascii="Arial" w:hAnsi="Arial" w:cs="Arial"/>
        </w:rPr>
      </w:pPr>
      <w:r w:rsidRPr="005429EF">
        <w:rPr>
          <w:rFonts w:ascii="Arial" w:hAnsi="Arial" w:cs="Arial"/>
        </w:rPr>
        <w:t>Personal Skills</w:t>
      </w:r>
    </w:p>
    <w:p w14:paraId="745C7A1B" w14:textId="77777777" w:rsidR="00BD3F7D" w:rsidRPr="005429EF" w:rsidRDefault="00BD3F7D" w:rsidP="005429EF">
      <w:pPr>
        <w:numPr>
          <w:ilvl w:val="0"/>
          <w:numId w:val="25"/>
        </w:numPr>
        <w:spacing w:line="360" w:lineRule="auto"/>
        <w:rPr>
          <w:rFonts w:ascii="Arial" w:hAnsi="Arial" w:cs="Arial"/>
        </w:rPr>
      </w:pPr>
      <w:r w:rsidRPr="005429EF">
        <w:rPr>
          <w:rFonts w:ascii="Arial" w:hAnsi="Arial" w:cs="Arial"/>
        </w:rPr>
        <w:t>Numeracy Skills</w:t>
      </w:r>
    </w:p>
    <w:p w14:paraId="1AC5619D" w14:textId="378599B0" w:rsidR="00BD3F7D" w:rsidRPr="005429EF" w:rsidRDefault="00BD3F7D" w:rsidP="005429EF">
      <w:pPr>
        <w:numPr>
          <w:ilvl w:val="0"/>
          <w:numId w:val="25"/>
        </w:numPr>
        <w:spacing w:line="360" w:lineRule="auto"/>
        <w:rPr>
          <w:rFonts w:ascii="Arial" w:hAnsi="Arial" w:cs="Arial"/>
        </w:rPr>
      </w:pPr>
      <w:r w:rsidRPr="005429EF">
        <w:rPr>
          <w:rFonts w:ascii="Arial" w:hAnsi="Arial" w:cs="Arial"/>
        </w:rPr>
        <w:t>General Awareness</w:t>
      </w:r>
    </w:p>
    <w:p w14:paraId="1B65D12D" w14:textId="7FE56439" w:rsidR="00BD3F7D" w:rsidRPr="005429EF" w:rsidRDefault="001C34EF" w:rsidP="005429EF">
      <w:pPr>
        <w:pStyle w:val="Heading2"/>
        <w:spacing w:line="360" w:lineRule="auto"/>
        <w:rPr>
          <w:rFonts w:ascii="Arial" w:hAnsi="Arial" w:cs="Arial"/>
          <w:b/>
          <w:bCs/>
          <w:color w:val="000000" w:themeColor="text1"/>
          <w:sz w:val="22"/>
          <w:szCs w:val="22"/>
        </w:rPr>
      </w:pPr>
      <w:bookmarkStart w:id="8" w:name="_Toc80722516"/>
      <w:r w:rsidRPr="005429EF">
        <w:rPr>
          <w:rFonts w:ascii="Arial" w:hAnsi="Arial" w:cs="Arial"/>
          <w:b/>
          <w:bCs/>
          <w:color w:val="000000" w:themeColor="text1"/>
          <w:sz w:val="22"/>
          <w:szCs w:val="22"/>
        </w:rPr>
        <w:t>Week 8</w:t>
      </w:r>
      <w:bookmarkEnd w:id="8"/>
    </w:p>
    <w:p w14:paraId="19A186A7" w14:textId="1B6BBB80" w:rsidR="001C34EF" w:rsidRPr="005429EF" w:rsidRDefault="00BF44A6" w:rsidP="005429EF">
      <w:pPr>
        <w:spacing w:line="360" w:lineRule="auto"/>
        <w:rPr>
          <w:rFonts w:ascii="Arial" w:hAnsi="Arial" w:cs="Arial"/>
          <w:b/>
          <w:bCs/>
        </w:rPr>
      </w:pPr>
      <w:proofErr w:type="spellStart"/>
      <w:r w:rsidRPr="005429EF">
        <w:rPr>
          <w:rFonts w:ascii="Arial" w:hAnsi="Arial" w:cs="Arial"/>
          <w:b/>
          <w:bCs/>
        </w:rPr>
        <w:t>Cv</w:t>
      </w:r>
      <w:proofErr w:type="spellEnd"/>
      <w:r w:rsidRPr="005429EF">
        <w:rPr>
          <w:rFonts w:ascii="Arial" w:hAnsi="Arial" w:cs="Arial"/>
          <w:b/>
          <w:bCs/>
        </w:rPr>
        <w:t xml:space="preserve"> </w:t>
      </w:r>
      <w:r w:rsidR="002A155F" w:rsidRPr="005429EF">
        <w:rPr>
          <w:rFonts w:ascii="Arial" w:hAnsi="Arial" w:cs="Arial"/>
          <w:b/>
          <w:bCs/>
        </w:rPr>
        <w:t>writing</w:t>
      </w:r>
    </w:p>
    <w:p w14:paraId="0F04EF2D" w14:textId="5AF392F7" w:rsidR="002A155F" w:rsidRPr="005429EF" w:rsidRDefault="00EB6329" w:rsidP="005429EF">
      <w:pPr>
        <w:spacing w:line="360" w:lineRule="auto"/>
        <w:rPr>
          <w:rFonts w:ascii="Arial" w:hAnsi="Arial" w:cs="Arial"/>
        </w:rPr>
      </w:pPr>
      <w:r w:rsidRPr="005429EF">
        <w:rPr>
          <w:rFonts w:ascii="Arial" w:hAnsi="Arial" w:cs="Arial"/>
        </w:rPr>
        <w:t>“A CV is a document aimed at convincing an employer that who you are, your qualifications, work experience and your skills makes it worthwhile for them to offer you either work experience or a chance to move forward in a formal selection process.”</w:t>
      </w:r>
      <w:r w:rsidR="001375EE" w:rsidRPr="005429EF">
        <w:rPr>
          <w:rFonts w:ascii="Arial" w:eastAsiaTheme="minorEastAsia" w:hAnsi="Arial" w:cs="Arial"/>
          <w:color w:val="000000" w:themeColor="text1"/>
          <w:kern w:val="24"/>
        </w:rPr>
        <w:t xml:space="preserve"> </w:t>
      </w:r>
      <w:r w:rsidR="001375EE" w:rsidRPr="005429EF">
        <w:rPr>
          <w:rFonts w:ascii="Arial" w:hAnsi="Arial" w:cs="Arial"/>
        </w:rPr>
        <w:t>(Morgan, 1997: 339)</w:t>
      </w:r>
    </w:p>
    <w:p w14:paraId="26170288" w14:textId="77777777" w:rsidR="008F2389" w:rsidRDefault="008F2389" w:rsidP="005429EF">
      <w:pPr>
        <w:spacing w:line="360" w:lineRule="auto"/>
        <w:rPr>
          <w:rFonts w:ascii="Arial" w:hAnsi="Arial" w:cs="Arial"/>
          <w:b/>
          <w:bCs/>
        </w:rPr>
      </w:pPr>
    </w:p>
    <w:p w14:paraId="0747B748" w14:textId="475BC164" w:rsidR="002A155F" w:rsidRPr="005429EF" w:rsidRDefault="001452B4" w:rsidP="005429EF">
      <w:pPr>
        <w:spacing w:line="360" w:lineRule="auto"/>
        <w:rPr>
          <w:rFonts w:ascii="Arial" w:hAnsi="Arial" w:cs="Arial"/>
          <w:b/>
          <w:bCs/>
        </w:rPr>
      </w:pPr>
      <w:r w:rsidRPr="005429EF">
        <w:rPr>
          <w:rFonts w:ascii="Arial" w:hAnsi="Arial" w:cs="Arial"/>
          <w:b/>
          <w:bCs/>
        </w:rPr>
        <w:lastRenderedPageBreak/>
        <w:t>CV Presentation and Formatting</w:t>
      </w:r>
    </w:p>
    <w:p w14:paraId="4D99366A" w14:textId="77777777" w:rsidR="00124B7E" w:rsidRPr="005429EF" w:rsidRDefault="00124B7E" w:rsidP="005429EF">
      <w:pPr>
        <w:numPr>
          <w:ilvl w:val="0"/>
          <w:numId w:val="26"/>
        </w:numPr>
        <w:spacing w:line="360" w:lineRule="auto"/>
        <w:rPr>
          <w:rFonts w:ascii="Arial" w:hAnsi="Arial" w:cs="Arial"/>
        </w:rPr>
      </w:pPr>
      <w:r w:rsidRPr="005429EF">
        <w:rPr>
          <w:rFonts w:ascii="Arial" w:hAnsi="Arial" w:cs="Arial"/>
        </w:rPr>
        <w:t>No spelling mistakes!</w:t>
      </w:r>
    </w:p>
    <w:p w14:paraId="09C96E0E" w14:textId="77777777" w:rsidR="00124B7E" w:rsidRPr="005429EF" w:rsidRDefault="00124B7E" w:rsidP="005429EF">
      <w:pPr>
        <w:numPr>
          <w:ilvl w:val="0"/>
          <w:numId w:val="26"/>
        </w:numPr>
        <w:spacing w:line="360" w:lineRule="auto"/>
        <w:rPr>
          <w:rFonts w:ascii="Arial" w:hAnsi="Arial" w:cs="Arial"/>
        </w:rPr>
      </w:pPr>
      <w:r w:rsidRPr="005429EF">
        <w:rPr>
          <w:rFonts w:ascii="Arial" w:hAnsi="Arial" w:cs="Arial"/>
        </w:rPr>
        <w:t>No longer than two pages</w:t>
      </w:r>
    </w:p>
    <w:p w14:paraId="0F8FD7FF" w14:textId="77777777" w:rsidR="00124B7E" w:rsidRPr="005429EF" w:rsidRDefault="00124B7E" w:rsidP="005429EF">
      <w:pPr>
        <w:numPr>
          <w:ilvl w:val="0"/>
          <w:numId w:val="26"/>
        </w:numPr>
        <w:spacing w:line="360" w:lineRule="auto"/>
        <w:rPr>
          <w:rFonts w:ascii="Arial" w:hAnsi="Arial" w:cs="Arial"/>
        </w:rPr>
      </w:pPr>
      <w:r w:rsidRPr="005429EF">
        <w:rPr>
          <w:rFonts w:ascii="Arial" w:hAnsi="Arial" w:cs="Arial"/>
          <w:b/>
          <w:bCs/>
        </w:rPr>
        <w:t>Bold</w:t>
      </w:r>
      <w:r w:rsidRPr="005429EF">
        <w:rPr>
          <w:rFonts w:ascii="Arial" w:hAnsi="Arial" w:cs="Arial"/>
        </w:rPr>
        <w:t xml:space="preserve">, </w:t>
      </w:r>
      <w:r w:rsidRPr="005429EF">
        <w:rPr>
          <w:rFonts w:ascii="Arial" w:hAnsi="Arial" w:cs="Arial"/>
          <w:i/>
          <w:iCs/>
        </w:rPr>
        <w:t>italics</w:t>
      </w:r>
      <w:r w:rsidRPr="005429EF">
        <w:rPr>
          <w:rFonts w:ascii="Arial" w:hAnsi="Arial" w:cs="Arial"/>
        </w:rPr>
        <w:t xml:space="preserve">, or </w:t>
      </w:r>
      <w:r w:rsidRPr="005429EF">
        <w:rPr>
          <w:rFonts w:ascii="Arial" w:hAnsi="Arial" w:cs="Arial"/>
          <w:u w:val="single"/>
        </w:rPr>
        <w:t>underlining</w:t>
      </w:r>
      <w:r w:rsidRPr="005429EF">
        <w:rPr>
          <w:rFonts w:ascii="Arial" w:hAnsi="Arial" w:cs="Arial"/>
        </w:rPr>
        <w:t xml:space="preserve"> are great ways to ensure keywords in your CV stand out!</w:t>
      </w:r>
    </w:p>
    <w:p w14:paraId="1C5DFB00" w14:textId="77777777" w:rsidR="00124B7E" w:rsidRPr="005429EF" w:rsidRDefault="00124B7E" w:rsidP="005429EF">
      <w:pPr>
        <w:numPr>
          <w:ilvl w:val="0"/>
          <w:numId w:val="26"/>
        </w:numPr>
        <w:spacing w:line="360" w:lineRule="auto"/>
        <w:rPr>
          <w:rFonts w:ascii="Arial" w:hAnsi="Arial" w:cs="Arial"/>
        </w:rPr>
      </w:pPr>
      <w:r w:rsidRPr="005429EF">
        <w:rPr>
          <w:rFonts w:ascii="Arial" w:hAnsi="Arial" w:cs="Arial"/>
        </w:rPr>
        <w:t>Bullet points provide key information rather than full sentences – much more pleasing to read!</w:t>
      </w:r>
    </w:p>
    <w:p w14:paraId="5C72ECAA" w14:textId="77777777" w:rsidR="00124B7E" w:rsidRPr="005429EF" w:rsidRDefault="00124B7E" w:rsidP="005429EF">
      <w:pPr>
        <w:numPr>
          <w:ilvl w:val="0"/>
          <w:numId w:val="26"/>
        </w:numPr>
        <w:spacing w:line="360" w:lineRule="auto"/>
        <w:rPr>
          <w:rFonts w:ascii="Arial" w:hAnsi="Arial" w:cs="Arial"/>
        </w:rPr>
      </w:pPr>
      <w:r w:rsidRPr="005429EF">
        <w:rPr>
          <w:rFonts w:ascii="Arial" w:hAnsi="Arial" w:cs="Arial"/>
        </w:rPr>
        <w:t xml:space="preserve">Colour – your CV will usually be photocopied so too many colours will become irrelevant </w:t>
      </w:r>
    </w:p>
    <w:p w14:paraId="3FEE2267" w14:textId="77777777" w:rsidR="00124B7E" w:rsidRPr="005429EF" w:rsidRDefault="00124B7E" w:rsidP="005429EF">
      <w:pPr>
        <w:numPr>
          <w:ilvl w:val="0"/>
          <w:numId w:val="26"/>
        </w:numPr>
        <w:spacing w:line="360" w:lineRule="auto"/>
        <w:rPr>
          <w:rFonts w:ascii="Arial" w:hAnsi="Arial" w:cs="Arial"/>
        </w:rPr>
      </w:pPr>
      <w:r w:rsidRPr="005429EF">
        <w:rPr>
          <w:rFonts w:ascii="Arial" w:hAnsi="Arial" w:cs="Arial"/>
        </w:rPr>
        <w:t>Clutter – you do not need to make use of every bit of space</w:t>
      </w:r>
    </w:p>
    <w:p w14:paraId="2DAAB1CB" w14:textId="77777777" w:rsidR="00124B7E" w:rsidRPr="005429EF" w:rsidRDefault="00124B7E" w:rsidP="005429EF">
      <w:pPr>
        <w:numPr>
          <w:ilvl w:val="0"/>
          <w:numId w:val="26"/>
        </w:numPr>
        <w:spacing w:line="360" w:lineRule="auto"/>
        <w:rPr>
          <w:rFonts w:ascii="Arial" w:hAnsi="Arial" w:cs="Arial"/>
        </w:rPr>
      </w:pPr>
      <w:r w:rsidRPr="005429EF">
        <w:rPr>
          <w:rFonts w:ascii="Arial" w:hAnsi="Arial" w:cs="Arial"/>
        </w:rPr>
        <w:t xml:space="preserve">Consistency – fonts, font sizes etc. </w:t>
      </w:r>
    </w:p>
    <w:p w14:paraId="08739390" w14:textId="77777777" w:rsidR="00124B7E" w:rsidRPr="005429EF" w:rsidRDefault="00124B7E" w:rsidP="005429EF">
      <w:pPr>
        <w:numPr>
          <w:ilvl w:val="0"/>
          <w:numId w:val="26"/>
        </w:numPr>
        <w:spacing w:line="360" w:lineRule="auto"/>
        <w:rPr>
          <w:rFonts w:ascii="Arial" w:hAnsi="Arial" w:cs="Arial"/>
        </w:rPr>
      </w:pPr>
      <w:r w:rsidRPr="005429EF">
        <w:rPr>
          <w:rFonts w:ascii="Arial" w:hAnsi="Arial" w:cs="Arial"/>
        </w:rPr>
        <w:t>Power words (Morgan, 2017: 356)</w:t>
      </w:r>
    </w:p>
    <w:p w14:paraId="54F0B47B" w14:textId="77777777" w:rsidR="00124B7E" w:rsidRPr="005429EF" w:rsidRDefault="00124B7E" w:rsidP="005429EF">
      <w:pPr>
        <w:numPr>
          <w:ilvl w:val="0"/>
          <w:numId w:val="26"/>
        </w:numPr>
        <w:spacing w:line="360" w:lineRule="auto"/>
        <w:rPr>
          <w:rFonts w:ascii="Arial" w:hAnsi="Arial" w:cs="Arial"/>
        </w:rPr>
      </w:pPr>
      <w:r w:rsidRPr="005429EF">
        <w:rPr>
          <w:rFonts w:ascii="Arial" w:hAnsi="Arial" w:cs="Arial"/>
        </w:rPr>
        <w:t>In summary, employers usually look at many CVs at the same time, make sure yours is easy to read and aesthetically appealing!</w:t>
      </w:r>
    </w:p>
    <w:p w14:paraId="2CC7FB9A" w14:textId="7DE8B912" w:rsidR="00146AC1" w:rsidRPr="005429EF" w:rsidRDefault="008B1B22" w:rsidP="005429EF">
      <w:pPr>
        <w:spacing w:line="360" w:lineRule="auto"/>
        <w:rPr>
          <w:rFonts w:ascii="Arial" w:hAnsi="Arial" w:cs="Arial"/>
        </w:rPr>
      </w:pPr>
      <w:r w:rsidRPr="005429EF">
        <w:rPr>
          <w:rFonts w:ascii="Arial" w:hAnsi="Arial" w:cs="Arial"/>
          <w:b/>
          <w:bCs/>
        </w:rPr>
        <w:t>Writing a cover letter</w:t>
      </w:r>
      <w:r w:rsidR="005662CB" w:rsidRPr="005429EF">
        <w:rPr>
          <w:rFonts w:ascii="Arial" w:hAnsi="Arial" w:cs="Arial"/>
          <w:b/>
          <w:bCs/>
        </w:rPr>
        <w:t xml:space="preserve"> - </w:t>
      </w:r>
      <w:r w:rsidR="00146AC1" w:rsidRPr="005429EF">
        <w:rPr>
          <w:rFonts w:ascii="Arial" w:hAnsi="Arial" w:cs="Arial"/>
        </w:rPr>
        <w:t>“A covering letter is a professional business letter which provides an employer with an introduction to an accompanying CV.” (Morgan, 2017: 339)</w:t>
      </w:r>
    </w:p>
    <w:p w14:paraId="19937B68" w14:textId="1B01CF15" w:rsidR="001452B4" w:rsidRPr="005429EF" w:rsidRDefault="00487696" w:rsidP="005429EF">
      <w:pPr>
        <w:spacing w:line="360" w:lineRule="auto"/>
        <w:rPr>
          <w:rFonts w:ascii="Arial" w:hAnsi="Arial" w:cs="Arial"/>
          <w:b/>
          <w:bCs/>
        </w:rPr>
      </w:pPr>
      <w:r w:rsidRPr="005429EF">
        <w:rPr>
          <w:rFonts w:ascii="Arial" w:hAnsi="Arial" w:cs="Arial"/>
          <w:b/>
          <w:bCs/>
        </w:rPr>
        <w:t>What do I include in a cover letter?</w:t>
      </w:r>
    </w:p>
    <w:p w14:paraId="2F721180" w14:textId="28A78D7D" w:rsidR="00487696" w:rsidRPr="005429EF" w:rsidRDefault="00E510CB" w:rsidP="005429EF">
      <w:pPr>
        <w:pStyle w:val="ListParagraph"/>
        <w:numPr>
          <w:ilvl w:val="0"/>
          <w:numId w:val="18"/>
        </w:numPr>
        <w:spacing w:line="360" w:lineRule="auto"/>
        <w:rPr>
          <w:rFonts w:ascii="Arial" w:hAnsi="Arial" w:cs="Arial"/>
        </w:rPr>
      </w:pPr>
      <w:r w:rsidRPr="005429EF">
        <w:rPr>
          <w:rFonts w:ascii="Arial" w:hAnsi="Arial" w:cs="Arial"/>
        </w:rPr>
        <w:t>Find out to whom you are writing</w:t>
      </w:r>
    </w:p>
    <w:p w14:paraId="7E65A610" w14:textId="77777777" w:rsidR="00AD095C" w:rsidRPr="005429EF" w:rsidRDefault="00AD095C" w:rsidP="005429EF">
      <w:pPr>
        <w:pStyle w:val="ListParagraph"/>
        <w:numPr>
          <w:ilvl w:val="0"/>
          <w:numId w:val="18"/>
        </w:numPr>
        <w:spacing w:line="360" w:lineRule="auto"/>
        <w:rPr>
          <w:rFonts w:ascii="Arial" w:hAnsi="Arial" w:cs="Arial"/>
        </w:rPr>
      </w:pPr>
      <w:r w:rsidRPr="005429EF">
        <w:rPr>
          <w:rFonts w:ascii="Arial" w:hAnsi="Arial" w:cs="Arial"/>
        </w:rPr>
        <w:t xml:space="preserve">If you don’t know the person’s name </w:t>
      </w:r>
    </w:p>
    <w:p w14:paraId="3338F800" w14:textId="586CDAFD" w:rsidR="0080155C" w:rsidRPr="005429EF" w:rsidRDefault="0080155C" w:rsidP="005429EF">
      <w:pPr>
        <w:spacing w:line="360" w:lineRule="auto"/>
        <w:ind w:left="360"/>
        <w:rPr>
          <w:rFonts w:ascii="Arial" w:hAnsi="Arial" w:cs="Arial"/>
        </w:rPr>
      </w:pPr>
    </w:p>
    <w:p w14:paraId="28575C06" w14:textId="77777777" w:rsidR="00744978" w:rsidRDefault="00744978" w:rsidP="005429EF">
      <w:pPr>
        <w:pStyle w:val="Heading1"/>
        <w:spacing w:line="360" w:lineRule="auto"/>
        <w:rPr>
          <w:rFonts w:ascii="Arial" w:hAnsi="Arial" w:cs="Arial"/>
          <w:b/>
          <w:bCs/>
          <w:color w:val="000000" w:themeColor="text1"/>
          <w:sz w:val="22"/>
          <w:szCs w:val="22"/>
        </w:rPr>
      </w:pPr>
    </w:p>
    <w:p w14:paraId="6319EF4E" w14:textId="54E6765B" w:rsidR="00C61B09" w:rsidRPr="005429EF" w:rsidRDefault="004E5F6F" w:rsidP="005429EF">
      <w:pPr>
        <w:pStyle w:val="Heading1"/>
        <w:spacing w:line="360" w:lineRule="auto"/>
        <w:rPr>
          <w:rFonts w:ascii="Arial" w:hAnsi="Arial" w:cs="Arial"/>
          <w:b/>
          <w:bCs/>
          <w:color w:val="000000" w:themeColor="text1"/>
          <w:sz w:val="22"/>
          <w:szCs w:val="22"/>
        </w:rPr>
      </w:pPr>
      <w:bookmarkStart w:id="9" w:name="_Toc80722517"/>
      <w:r w:rsidRPr="005429EF">
        <w:rPr>
          <w:rFonts w:ascii="Arial" w:hAnsi="Arial" w:cs="Arial"/>
          <w:b/>
          <w:bCs/>
          <w:color w:val="000000" w:themeColor="text1"/>
          <w:sz w:val="22"/>
          <w:szCs w:val="22"/>
        </w:rPr>
        <w:t>Individual Presentation</w:t>
      </w:r>
      <w:bookmarkEnd w:id="9"/>
    </w:p>
    <w:p w14:paraId="00EF9B6D" w14:textId="77777777" w:rsidR="009977DD" w:rsidRPr="005429EF" w:rsidRDefault="009977DD" w:rsidP="005429EF">
      <w:pPr>
        <w:spacing w:line="360" w:lineRule="auto"/>
        <w:rPr>
          <w:rFonts w:ascii="Arial" w:hAnsi="Arial" w:cs="Arial"/>
        </w:rPr>
      </w:pPr>
    </w:p>
    <w:p w14:paraId="40B2560C" w14:textId="77777777" w:rsidR="002B7ECE" w:rsidRPr="005429EF" w:rsidRDefault="00F62A6C" w:rsidP="005429EF">
      <w:pPr>
        <w:spacing w:line="360" w:lineRule="auto"/>
        <w:rPr>
          <w:rFonts w:ascii="Arial" w:hAnsi="Arial" w:cs="Arial"/>
          <w:lang w:val="en-US"/>
        </w:rPr>
      </w:pPr>
      <w:r w:rsidRPr="005429EF">
        <w:rPr>
          <w:rFonts w:ascii="Arial" w:hAnsi="Arial" w:cs="Arial"/>
          <w:lang w:val="en-US"/>
        </w:rPr>
        <w:t xml:space="preserve">     My name is Madalina, I was born in Romania, and I decided to come in London in June 2013.When I first come, I worked in a coffee shop but I was feeling I’m not in the right </w:t>
      </w:r>
      <w:proofErr w:type="gramStart"/>
      <w:r w:rsidRPr="005429EF">
        <w:rPr>
          <w:rFonts w:ascii="Arial" w:hAnsi="Arial" w:cs="Arial"/>
          <w:lang w:val="en-US"/>
        </w:rPr>
        <w:t>place</w:t>
      </w:r>
      <w:proofErr w:type="gramEnd"/>
      <w:r w:rsidRPr="005429EF">
        <w:rPr>
          <w:rFonts w:ascii="Arial" w:hAnsi="Arial" w:cs="Arial"/>
          <w:lang w:val="en-US"/>
        </w:rPr>
        <w:t xml:space="preserve"> so I’ve started to look for another job.</w:t>
      </w:r>
    </w:p>
    <w:p w14:paraId="4658F16C" w14:textId="147E389E" w:rsidR="006422E1" w:rsidRPr="005429EF" w:rsidRDefault="002B7ECE" w:rsidP="005429EF">
      <w:pPr>
        <w:spacing w:line="360" w:lineRule="auto"/>
        <w:rPr>
          <w:rFonts w:ascii="Arial" w:hAnsi="Arial" w:cs="Arial"/>
          <w:lang w:val="en-US"/>
        </w:rPr>
      </w:pPr>
      <w:r w:rsidRPr="005429EF">
        <w:rPr>
          <w:rFonts w:ascii="Arial" w:hAnsi="Arial" w:cs="Arial"/>
          <w:lang w:val="en-US"/>
        </w:rPr>
        <w:lastRenderedPageBreak/>
        <w:t xml:space="preserve">      </w:t>
      </w:r>
      <w:r w:rsidR="006422E1" w:rsidRPr="005429EF">
        <w:rPr>
          <w:rFonts w:ascii="Arial" w:hAnsi="Arial" w:cs="Arial"/>
          <w:lang w:val="en-US"/>
        </w:rPr>
        <w:t xml:space="preserve">Then I started to work as a supervisor sale assistant in central London and this place </w:t>
      </w:r>
      <w:proofErr w:type="gramStart"/>
      <w:r w:rsidR="006422E1" w:rsidRPr="005429EF">
        <w:rPr>
          <w:rFonts w:ascii="Arial" w:hAnsi="Arial" w:cs="Arial"/>
          <w:lang w:val="en-US"/>
        </w:rPr>
        <w:t>remind  me</w:t>
      </w:r>
      <w:proofErr w:type="gramEnd"/>
      <w:r w:rsidR="006422E1" w:rsidRPr="005429EF">
        <w:rPr>
          <w:rFonts w:ascii="Arial" w:hAnsi="Arial" w:cs="Arial"/>
          <w:lang w:val="en-US"/>
        </w:rPr>
        <w:t xml:space="preserve"> how much I liked to be around people.</w:t>
      </w:r>
      <w:r w:rsidR="00AA67E3" w:rsidRPr="005429EF">
        <w:rPr>
          <w:rFonts w:ascii="Arial" w:hAnsi="Arial" w:cs="Arial"/>
          <w:lang w:val="en-US"/>
        </w:rPr>
        <w:t xml:space="preserve"> I always enjoyed </w:t>
      </w:r>
      <w:proofErr w:type="gramStart"/>
      <w:r w:rsidR="00AA67E3" w:rsidRPr="005429EF">
        <w:rPr>
          <w:rFonts w:ascii="Arial" w:hAnsi="Arial" w:cs="Arial"/>
          <w:lang w:val="en-US"/>
        </w:rPr>
        <w:t>to help</w:t>
      </w:r>
      <w:proofErr w:type="gramEnd"/>
      <w:r w:rsidR="00AA67E3" w:rsidRPr="005429EF">
        <w:rPr>
          <w:rFonts w:ascii="Arial" w:hAnsi="Arial" w:cs="Arial"/>
          <w:lang w:val="en-US"/>
        </w:rPr>
        <w:t xml:space="preserve"> people, that’s why I was so excited to enroll in this course where I could learn a lot of new thing.</w:t>
      </w:r>
    </w:p>
    <w:p w14:paraId="1DF90F61" w14:textId="77777777" w:rsidR="002B7ECE" w:rsidRPr="005429EF" w:rsidRDefault="002B7ECE" w:rsidP="005429EF">
      <w:pPr>
        <w:spacing w:line="360" w:lineRule="auto"/>
        <w:rPr>
          <w:rFonts w:ascii="Arial" w:hAnsi="Arial" w:cs="Arial"/>
        </w:rPr>
      </w:pPr>
      <w:r w:rsidRPr="005429EF">
        <w:rPr>
          <w:rFonts w:ascii="Arial" w:hAnsi="Arial" w:cs="Arial"/>
          <w:lang w:val="en-US"/>
        </w:rPr>
        <w:t xml:space="preserve">      </w:t>
      </w:r>
      <w:r w:rsidRPr="005429EF">
        <w:rPr>
          <w:rFonts w:ascii="Arial" w:hAnsi="Arial" w:cs="Arial"/>
          <w:u w:val="single"/>
          <w:lang w:val="en-US"/>
        </w:rPr>
        <w:t>SWOT analysis</w:t>
      </w:r>
    </w:p>
    <w:p w14:paraId="76CFB7CE" w14:textId="77777777" w:rsidR="002B7ECE" w:rsidRPr="005429EF" w:rsidRDefault="002B7ECE" w:rsidP="005429EF">
      <w:pPr>
        <w:numPr>
          <w:ilvl w:val="0"/>
          <w:numId w:val="28"/>
        </w:numPr>
        <w:spacing w:line="360" w:lineRule="auto"/>
        <w:rPr>
          <w:rFonts w:ascii="Arial" w:hAnsi="Arial" w:cs="Arial"/>
        </w:rPr>
      </w:pPr>
      <w:proofErr w:type="gramStart"/>
      <w:r w:rsidRPr="005429EF">
        <w:rPr>
          <w:rFonts w:ascii="Arial" w:hAnsi="Arial" w:cs="Arial"/>
          <w:lang w:val="en-US"/>
        </w:rPr>
        <w:t>Strengths :</w:t>
      </w:r>
      <w:proofErr w:type="gramEnd"/>
      <w:r w:rsidRPr="005429EF">
        <w:rPr>
          <w:rFonts w:ascii="Arial" w:hAnsi="Arial" w:cs="Arial"/>
          <w:lang w:val="en-US"/>
        </w:rPr>
        <w:t xml:space="preserve"> education, ability to work under pression, creativity, work experience.</w:t>
      </w:r>
    </w:p>
    <w:p w14:paraId="19CB4330" w14:textId="77777777" w:rsidR="002B7ECE" w:rsidRPr="005429EF" w:rsidRDefault="002B7ECE" w:rsidP="005429EF">
      <w:pPr>
        <w:numPr>
          <w:ilvl w:val="0"/>
          <w:numId w:val="28"/>
        </w:numPr>
        <w:spacing w:line="360" w:lineRule="auto"/>
        <w:rPr>
          <w:rFonts w:ascii="Arial" w:hAnsi="Arial" w:cs="Arial"/>
        </w:rPr>
      </w:pPr>
      <w:proofErr w:type="gramStart"/>
      <w:r w:rsidRPr="005429EF">
        <w:rPr>
          <w:rFonts w:ascii="Arial" w:hAnsi="Arial" w:cs="Arial"/>
          <w:lang w:val="en-US"/>
        </w:rPr>
        <w:t>Weakness :</w:t>
      </w:r>
      <w:proofErr w:type="gramEnd"/>
      <w:r w:rsidRPr="005429EF">
        <w:rPr>
          <w:rFonts w:ascii="Arial" w:hAnsi="Arial" w:cs="Arial"/>
          <w:lang w:val="en-US"/>
        </w:rPr>
        <w:t xml:space="preserve"> I feel I have to improve the ability of speaking in front of people I just meet as I am shy at the beginning. </w:t>
      </w:r>
    </w:p>
    <w:p w14:paraId="25DD4AE7" w14:textId="77777777" w:rsidR="002B7ECE" w:rsidRPr="005429EF" w:rsidRDefault="002B7ECE" w:rsidP="005429EF">
      <w:pPr>
        <w:numPr>
          <w:ilvl w:val="0"/>
          <w:numId w:val="28"/>
        </w:numPr>
        <w:spacing w:line="360" w:lineRule="auto"/>
        <w:rPr>
          <w:rFonts w:ascii="Arial" w:hAnsi="Arial" w:cs="Arial"/>
        </w:rPr>
      </w:pPr>
      <w:proofErr w:type="gramStart"/>
      <w:r w:rsidRPr="005429EF">
        <w:rPr>
          <w:rFonts w:ascii="Arial" w:hAnsi="Arial" w:cs="Arial"/>
          <w:lang w:val="en-US"/>
        </w:rPr>
        <w:t>Opportunities :</w:t>
      </w:r>
      <w:proofErr w:type="gramEnd"/>
      <w:r w:rsidRPr="005429EF">
        <w:rPr>
          <w:rFonts w:ascii="Arial" w:hAnsi="Arial" w:cs="Arial"/>
          <w:lang w:val="en-US"/>
        </w:rPr>
        <w:t xml:space="preserve"> to find work easier after finishing the course.</w:t>
      </w:r>
    </w:p>
    <w:p w14:paraId="358F37D1" w14:textId="77777777" w:rsidR="002B7ECE" w:rsidRPr="005429EF" w:rsidRDefault="002B7ECE" w:rsidP="005429EF">
      <w:pPr>
        <w:numPr>
          <w:ilvl w:val="0"/>
          <w:numId w:val="28"/>
        </w:numPr>
        <w:spacing w:line="360" w:lineRule="auto"/>
        <w:rPr>
          <w:rFonts w:ascii="Arial" w:hAnsi="Arial" w:cs="Arial"/>
        </w:rPr>
      </w:pPr>
      <w:r w:rsidRPr="005429EF">
        <w:rPr>
          <w:rFonts w:ascii="Arial" w:hAnsi="Arial" w:cs="Arial"/>
          <w:lang w:val="en-US"/>
        </w:rPr>
        <w:t xml:space="preserve"> </w:t>
      </w:r>
      <w:proofErr w:type="gramStart"/>
      <w:r w:rsidRPr="005429EF">
        <w:rPr>
          <w:rFonts w:ascii="Arial" w:hAnsi="Arial" w:cs="Arial"/>
          <w:lang w:val="en-US"/>
        </w:rPr>
        <w:t>Threats :</w:t>
      </w:r>
      <w:proofErr w:type="gramEnd"/>
      <w:r w:rsidRPr="005429EF">
        <w:rPr>
          <w:rFonts w:ascii="Arial" w:hAnsi="Arial" w:cs="Arial"/>
          <w:lang w:val="en-US"/>
        </w:rPr>
        <w:t xml:space="preserve"> competition, negative external condition. </w:t>
      </w:r>
    </w:p>
    <w:p w14:paraId="494EC2FD" w14:textId="0EC3ECD1" w:rsidR="002B7ECE" w:rsidRPr="005429EF" w:rsidRDefault="00EA20F2" w:rsidP="005429EF">
      <w:pPr>
        <w:spacing w:line="360" w:lineRule="auto"/>
        <w:rPr>
          <w:rFonts w:ascii="Arial" w:hAnsi="Arial" w:cs="Arial"/>
        </w:rPr>
      </w:pPr>
      <w:r w:rsidRPr="005429EF">
        <w:rPr>
          <w:rFonts w:ascii="Arial" w:hAnsi="Arial" w:cs="Arial"/>
          <w:lang w:val="en-US"/>
        </w:rPr>
        <w:t xml:space="preserve">Through this course I’ve learned how to gather information to use in writing reports, essays and </w:t>
      </w:r>
      <w:proofErr w:type="gramStart"/>
      <w:r w:rsidRPr="005429EF">
        <w:rPr>
          <w:rFonts w:ascii="Arial" w:hAnsi="Arial" w:cs="Arial"/>
          <w:lang w:val="en-US"/>
        </w:rPr>
        <w:t>projects.</w:t>
      </w:r>
      <w:r w:rsidR="00906B10" w:rsidRPr="005429EF">
        <w:rPr>
          <w:rFonts w:ascii="Arial" w:hAnsi="Arial" w:cs="Arial"/>
        </w:rPr>
        <w:t>I</w:t>
      </w:r>
      <w:proofErr w:type="gramEnd"/>
      <w:r w:rsidR="00906B10" w:rsidRPr="005429EF">
        <w:rPr>
          <w:rFonts w:ascii="Arial" w:hAnsi="Arial" w:cs="Arial"/>
        </w:rPr>
        <w:t xml:space="preserve"> learned as well how to take note during classes and from reading, how to search for good scholarly </w:t>
      </w:r>
      <w:proofErr w:type="spellStart"/>
      <w:r w:rsidR="00906B10" w:rsidRPr="005429EF">
        <w:rPr>
          <w:rFonts w:ascii="Arial" w:hAnsi="Arial" w:cs="Arial"/>
        </w:rPr>
        <w:t>sources.Another</w:t>
      </w:r>
      <w:proofErr w:type="spellEnd"/>
      <w:r w:rsidR="00906B10" w:rsidRPr="005429EF">
        <w:rPr>
          <w:rFonts w:ascii="Arial" w:hAnsi="Arial" w:cs="Arial"/>
        </w:rPr>
        <w:t xml:space="preserve"> aspect that I learned was paraphrasing. I teach how to use Harvard referencing and as well the differences between an essay and report.</w:t>
      </w:r>
    </w:p>
    <w:p w14:paraId="38686CD6" w14:textId="524DF7ED" w:rsidR="007F7197" w:rsidRPr="008E4803" w:rsidRDefault="00413063" w:rsidP="005429EF">
      <w:pPr>
        <w:pStyle w:val="Heading1"/>
        <w:spacing w:line="360" w:lineRule="auto"/>
        <w:rPr>
          <w:rFonts w:ascii="Arial" w:hAnsi="Arial" w:cs="Arial"/>
          <w:b/>
          <w:bCs/>
          <w:color w:val="000000" w:themeColor="text1"/>
          <w:sz w:val="22"/>
          <w:szCs w:val="22"/>
        </w:rPr>
      </w:pPr>
      <w:r w:rsidRPr="008E4803">
        <w:rPr>
          <w:rFonts w:ascii="Arial" w:hAnsi="Arial" w:cs="Arial"/>
          <w:b/>
          <w:bCs/>
          <w:color w:val="000000" w:themeColor="text1"/>
          <w:sz w:val="22"/>
          <w:szCs w:val="22"/>
        </w:rPr>
        <w:t xml:space="preserve">     </w:t>
      </w:r>
      <w:bookmarkStart w:id="10" w:name="_Toc80722518"/>
      <w:r w:rsidR="00E22BD3" w:rsidRPr="008E4803">
        <w:rPr>
          <w:rFonts w:ascii="Arial" w:hAnsi="Arial" w:cs="Arial"/>
          <w:b/>
          <w:bCs/>
          <w:color w:val="000000" w:themeColor="text1"/>
          <w:sz w:val="22"/>
          <w:szCs w:val="22"/>
        </w:rPr>
        <w:t>Report</w:t>
      </w:r>
      <w:bookmarkEnd w:id="10"/>
    </w:p>
    <w:p w14:paraId="059C27DD" w14:textId="709ACB51" w:rsidR="00E22BD3" w:rsidRPr="008E4803" w:rsidRDefault="000D53B0" w:rsidP="005429EF">
      <w:pPr>
        <w:pStyle w:val="Heading2"/>
        <w:spacing w:line="360" w:lineRule="auto"/>
        <w:rPr>
          <w:rFonts w:ascii="Arial" w:hAnsi="Arial" w:cs="Arial"/>
          <w:b/>
          <w:bCs/>
          <w:color w:val="000000" w:themeColor="text1"/>
          <w:sz w:val="22"/>
          <w:szCs w:val="22"/>
        </w:rPr>
      </w:pPr>
      <w:r w:rsidRPr="008E4803">
        <w:rPr>
          <w:rFonts w:ascii="Arial" w:hAnsi="Arial" w:cs="Arial"/>
          <w:b/>
          <w:bCs/>
          <w:color w:val="000000" w:themeColor="text1"/>
          <w:sz w:val="22"/>
          <w:szCs w:val="22"/>
        </w:rPr>
        <w:t xml:space="preserve">  </w:t>
      </w:r>
      <w:bookmarkStart w:id="11" w:name="_Toc80722519"/>
      <w:r w:rsidR="00B861CA" w:rsidRPr="008E4803">
        <w:rPr>
          <w:rFonts w:ascii="Arial" w:hAnsi="Arial" w:cs="Arial"/>
          <w:b/>
          <w:bCs/>
          <w:color w:val="000000" w:themeColor="text1"/>
          <w:sz w:val="22"/>
          <w:szCs w:val="22"/>
        </w:rPr>
        <w:t>1.</w:t>
      </w:r>
      <w:r w:rsidRPr="008E4803">
        <w:rPr>
          <w:rFonts w:ascii="Arial" w:hAnsi="Arial" w:cs="Arial"/>
          <w:b/>
          <w:bCs/>
          <w:color w:val="000000" w:themeColor="text1"/>
          <w:sz w:val="22"/>
          <w:szCs w:val="22"/>
        </w:rPr>
        <w:t>Introduction</w:t>
      </w:r>
      <w:bookmarkEnd w:id="11"/>
    </w:p>
    <w:p w14:paraId="236CA44F" w14:textId="56B865C4" w:rsidR="000E1DD7" w:rsidRPr="008E4803" w:rsidRDefault="00ED74E9" w:rsidP="005429EF">
      <w:pPr>
        <w:spacing w:line="360" w:lineRule="auto"/>
        <w:rPr>
          <w:rFonts w:ascii="Arial" w:hAnsi="Arial" w:cs="Arial"/>
          <w:lang w:val="en-US"/>
        </w:rPr>
      </w:pPr>
      <w:r w:rsidRPr="008E4803">
        <w:rPr>
          <w:rFonts w:ascii="Arial" w:hAnsi="Arial" w:cs="Arial"/>
        </w:rPr>
        <w:t xml:space="preserve">      </w:t>
      </w:r>
      <w:r w:rsidR="0009453B" w:rsidRPr="008E4803">
        <w:rPr>
          <w:rFonts w:ascii="Arial" w:hAnsi="Arial" w:cs="Arial"/>
        </w:rPr>
        <w:t xml:space="preserve">In this </w:t>
      </w:r>
      <w:r w:rsidR="00AE670B" w:rsidRPr="008E4803">
        <w:rPr>
          <w:rFonts w:ascii="Arial" w:hAnsi="Arial" w:cs="Arial"/>
        </w:rPr>
        <w:t xml:space="preserve">academic report I decided to </w:t>
      </w:r>
      <w:r w:rsidR="007A295F" w:rsidRPr="008E4803">
        <w:rPr>
          <w:rFonts w:ascii="Arial" w:hAnsi="Arial" w:cs="Arial"/>
        </w:rPr>
        <w:t>reflect on the new information I gather during this course. With some of the terms I was familiarised</w:t>
      </w:r>
      <w:r w:rsidR="00594D1A" w:rsidRPr="008E4803">
        <w:rPr>
          <w:rFonts w:ascii="Arial" w:hAnsi="Arial" w:cs="Arial"/>
        </w:rPr>
        <w:t xml:space="preserve">, </w:t>
      </w:r>
      <w:r w:rsidR="003654D4" w:rsidRPr="008E4803">
        <w:rPr>
          <w:rFonts w:ascii="Arial" w:hAnsi="Arial" w:cs="Arial"/>
        </w:rPr>
        <w:t xml:space="preserve">but I did not </w:t>
      </w:r>
      <w:r w:rsidR="00127299" w:rsidRPr="008E4803">
        <w:rPr>
          <w:rFonts w:ascii="Arial" w:hAnsi="Arial" w:cs="Arial"/>
        </w:rPr>
        <w:t>have the</w:t>
      </w:r>
      <w:r w:rsidR="003654D4" w:rsidRPr="008E4803">
        <w:rPr>
          <w:rFonts w:ascii="Arial" w:hAnsi="Arial" w:cs="Arial"/>
          <w:lang w:val="en-US"/>
        </w:rPr>
        <w:t xml:space="preserve"> </w:t>
      </w:r>
      <w:r w:rsidR="00CD6E00" w:rsidRPr="008E4803">
        <w:rPr>
          <w:rFonts w:ascii="Arial" w:hAnsi="Arial" w:cs="Arial"/>
          <w:lang w:val="en-US"/>
        </w:rPr>
        <w:t xml:space="preserve">experience and </w:t>
      </w:r>
      <w:proofErr w:type="gramStart"/>
      <w:r w:rsidR="00CD6E00" w:rsidRPr="008E4803">
        <w:rPr>
          <w:rFonts w:ascii="Arial" w:hAnsi="Arial" w:cs="Arial"/>
          <w:lang w:val="en-US"/>
        </w:rPr>
        <w:t xml:space="preserve">knowledge </w:t>
      </w:r>
      <w:r w:rsidR="003654D4" w:rsidRPr="008E4803">
        <w:rPr>
          <w:rFonts w:ascii="Arial" w:hAnsi="Arial" w:cs="Arial"/>
          <w:lang w:val="en-US"/>
        </w:rPr>
        <w:t xml:space="preserve"> to</w:t>
      </w:r>
      <w:proofErr w:type="gramEnd"/>
      <w:r w:rsidR="003654D4" w:rsidRPr="008E4803">
        <w:rPr>
          <w:rFonts w:ascii="Arial" w:hAnsi="Arial" w:cs="Arial"/>
          <w:lang w:val="en-US"/>
        </w:rPr>
        <w:t xml:space="preserve"> apply such skills to real-life situations and function within a work setting and day-to-day tasks</w:t>
      </w:r>
      <w:r w:rsidR="00E4135F" w:rsidRPr="008E4803">
        <w:rPr>
          <w:rFonts w:ascii="Arial" w:hAnsi="Arial" w:cs="Arial"/>
          <w:lang w:val="en-US"/>
        </w:rPr>
        <w:t xml:space="preserve">, as well this </w:t>
      </w:r>
      <w:r w:rsidR="00297B2E" w:rsidRPr="008E4803">
        <w:rPr>
          <w:rFonts w:ascii="Arial" w:hAnsi="Arial" w:cs="Arial"/>
          <w:lang w:val="en-US"/>
        </w:rPr>
        <w:t xml:space="preserve"> course help</w:t>
      </w:r>
      <w:r w:rsidR="00E4135F" w:rsidRPr="008E4803">
        <w:rPr>
          <w:rFonts w:ascii="Arial" w:hAnsi="Arial" w:cs="Arial"/>
          <w:lang w:val="en-US"/>
        </w:rPr>
        <w:t xml:space="preserve">ed me </w:t>
      </w:r>
      <w:r w:rsidR="00297B2E" w:rsidRPr="008E4803">
        <w:rPr>
          <w:rFonts w:ascii="Arial" w:hAnsi="Arial" w:cs="Arial"/>
          <w:lang w:val="en-US"/>
        </w:rPr>
        <w:t>develop both my academic and employability skills</w:t>
      </w:r>
      <w:r w:rsidR="00960970" w:rsidRPr="008E4803">
        <w:rPr>
          <w:rFonts w:ascii="Arial" w:hAnsi="Arial" w:cs="Arial"/>
          <w:lang w:val="en-US"/>
        </w:rPr>
        <w:t>.</w:t>
      </w:r>
    </w:p>
    <w:p w14:paraId="0E2AA466" w14:textId="7BE83AFE" w:rsidR="006C4E43" w:rsidRPr="008E4803" w:rsidRDefault="000E1DD7" w:rsidP="005429EF">
      <w:pPr>
        <w:spacing w:line="360" w:lineRule="auto"/>
        <w:rPr>
          <w:rFonts w:ascii="Arial" w:hAnsi="Arial" w:cs="Arial"/>
          <w:lang w:val="en-US"/>
        </w:rPr>
      </w:pPr>
      <w:r w:rsidRPr="008E4803">
        <w:rPr>
          <w:rFonts w:ascii="Arial" w:hAnsi="Arial" w:cs="Arial"/>
          <w:lang w:val="en-US"/>
        </w:rPr>
        <w:t xml:space="preserve">      </w:t>
      </w:r>
      <w:r w:rsidR="008B5757" w:rsidRPr="008E4803">
        <w:rPr>
          <w:rFonts w:ascii="Arial" w:hAnsi="Arial" w:cs="Arial"/>
          <w:lang w:val="en-US"/>
        </w:rPr>
        <w:t>The lecturer taught us various concepts about academic and employment skills</w:t>
      </w:r>
      <w:r w:rsidR="00960970" w:rsidRPr="008E4803">
        <w:rPr>
          <w:rFonts w:ascii="Arial" w:hAnsi="Arial" w:cs="Arial"/>
          <w:lang w:val="en-US"/>
        </w:rPr>
        <w:t>.</w:t>
      </w:r>
      <w:r w:rsidR="00C24AEB" w:rsidRPr="008E4803">
        <w:rPr>
          <w:rFonts w:ascii="Arial" w:hAnsi="Arial" w:cs="Arial"/>
          <w:lang w:val="en-US"/>
        </w:rPr>
        <w:t xml:space="preserve"> I studied how to develop and utilize my development plan, how to use my time as a student, how to become time efficient, and </w:t>
      </w:r>
      <w:r w:rsidR="00E34C06" w:rsidRPr="008E4803">
        <w:rPr>
          <w:rFonts w:ascii="Arial" w:hAnsi="Arial" w:cs="Arial"/>
          <w:lang w:val="en-US"/>
        </w:rPr>
        <w:t xml:space="preserve">how to apply </w:t>
      </w:r>
      <w:r w:rsidR="001C3A1E" w:rsidRPr="008E4803">
        <w:rPr>
          <w:rFonts w:ascii="Arial" w:hAnsi="Arial" w:cs="Arial"/>
          <w:lang w:val="en-US"/>
        </w:rPr>
        <w:t>a</w:t>
      </w:r>
      <w:r w:rsidR="00C24AEB" w:rsidRPr="008E4803">
        <w:rPr>
          <w:rFonts w:ascii="Arial" w:hAnsi="Arial" w:cs="Arial"/>
          <w:lang w:val="en-US"/>
        </w:rPr>
        <w:t xml:space="preserve"> to-do list</w:t>
      </w:r>
      <w:r w:rsidR="001C3A1E" w:rsidRPr="008E4803">
        <w:rPr>
          <w:rFonts w:ascii="Arial" w:hAnsi="Arial" w:cs="Arial"/>
          <w:lang w:val="en-US"/>
        </w:rPr>
        <w:t xml:space="preserve"> so I can </w:t>
      </w:r>
      <w:r w:rsidR="002E1E62" w:rsidRPr="008E4803">
        <w:rPr>
          <w:rFonts w:ascii="Arial" w:hAnsi="Arial" w:cs="Arial"/>
          <w:lang w:val="en-US"/>
        </w:rPr>
        <w:t>divide</w:t>
      </w:r>
      <w:r w:rsidR="00DB4AD9" w:rsidRPr="008E4803">
        <w:rPr>
          <w:rFonts w:ascii="Arial" w:hAnsi="Arial" w:cs="Arial"/>
          <w:lang w:val="en-US"/>
        </w:rPr>
        <w:t xml:space="preserve"> my</w:t>
      </w:r>
      <w:r w:rsidR="00453422" w:rsidRPr="008E4803">
        <w:rPr>
          <w:rFonts w:ascii="Arial" w:hAnsi="Arial" w:cs="Arial"/>
          <w:lang w:val="en-US"/>
        </w:rPr>
        <w:t xml:space="preserve"> time between work, </w:t>
      </w:r>
      <w:proofErr w:type="gramStart"/>
      <w:r w:rsidR="00453422" w:rsidRPr="008E4803">
        <w:rPr>
          <w:rFonts w:ascii="Arial" w:hAnsi="Arial" w:cs="Arial"/>
          <w:lang w:val="en-US"/>
        </w:rPr>
        <w:t>home</w:t>
      </w:r>
      <w:proofErr w:type="gramEnd"/>
      <w:r w:rsidR="00453422" w:rsidRPr="008E4803">
        <w:rPr>
          <w:rFonts w:ascii="Arial" w:hAnsi="Arial" w:cs="Arial"/>
          <w:lang w:val="en-US"/>
        </w:rPr>
        <w:t xml:space="preserve"> and study.</w:t>
      </w:r>
      <w:r w:rsidR="00C057C4" w:rsidRPr="008E4803">
        <w:rPr>
          <w:rFonts w:ascii="Arial" w:hAnsi="Arial" w:cs="Arial"/>
          <w:lang w:val="en-US"/>
        </w:rPr>
        <w:t xml:space="preserve"> I learn how to collect relevant information to use in</w:t>
      </w:r>
      <w:r w:rsidR="00D86FF9" w:rsidRPr="008E4803">
        <w:rPr>
          <w:rFonts w:ascii="Arial" w:hAnsi="Arial" w:cs="Arial"/>
          <w:lang w:val="en-US"/>
        </w:rPr>
        <w:t xml:space="preserve"> my</w:t>
      </w:r>
      <w:r w:rsidR="00C057C4" w:rsidRPr="008E4803">
        <w:rPr>
          <w:rFonts w:ascii="Arial" w:hAnsi="Arial" w:cs="Arial"/>
          <w:lang w:val="en-US"/>
        </w:rPr>
        <w:t xml:space="preserve"> writing reports, </w:t>
      </w:r>
      <w:proofErr w:type="gramStart"/>
      <w:r w:rsidR="00C057C4" w:rsidRPr="008E4803">
        <w:rPr>
          <w:rFonts w:ascii="Arial" w:hAnsi="Arial" w:cs="Arial"/>
          <w:lang w:val="en-US"/>
        </w:rPr>
        <w:t>essays</w:t>
      </w:r>
      <w:proofErr w:type="gramEnd"/>
      <w:r w:rsidR="00C057C4" w:rsidRPr="008E4803">
        <w:rPr>
          <w:rFonts w:ascii="Arial" w:hAnsi="Arial" w:cs="Arial"/>
          <w:lang w:val="en-US"/>
        </w:rPr>
        <w:t xml:space="preserve"> and projects. Some of the important aspects identified included taking notes during lecturers and from readings, note taking approaches, how to discover good scholarly sources, acceptable sources and assessing information from websites.  </w:t>
      </w:r>
    </w:p>
    <w:p w14:paraId="428FD2CD" w14:textId="13C119F0" w:rsidR="00960970" w:rsidRPr="008E4803" w:rsidRDefault="00960970" w:rsidP="005429EF">
      <w:pPr>
        <w:spacing w:line="360" w:lineRule="auto"/>
        <w:rPr>
          <w:rFonts w:ascii="Arial" w:hAnsi="Arial" w:cs="Arial"/>
          <w:lang w:val="en-US"/>
        </w:rPr>
      </w:pPr>
      <w:r w:rsidRPr="008E4803">
        <w:rPr>
          <w:rFonts w:ascii="Arial" w:hAnsi="Arial" w:cs="Arial"/>
          <w:lang w:val="en-US"/>
        </w:rPr>
        <w:t xml:space="preserve">   </w:t>
      </w:r>
      <w:r w:rsidR="000E1DD7" w:rsidRPr="008E4803">
        <w:rPr>
          <w:rFonts w:ascii="Arial" w:hAnsi="Arial" w:cs="Arial"/>
          <w:lang w:val="en-US"/>
        </w:rPr>
        <w:t xml:space="preserve">   </w:t>
      </w:r>
      <w:r w:rsidRPr="008E4803">
        <w:rPr>
          <w:rFonts w:ascii="Arial" w:hAnsi="Arial" w:cs="Arial"/>
          <w:lang w:val="en-US"/>
        </w:rPr>
        <w:t xml:space="preserve"> In the first week we have the chan</w:t>
      </w:r>
      <w:r w:rsidR="00FF0663" w:rsidRPr="008E4803">
        <w:rPr>
          <w:rFonts w:ascii="Arial" w:hAnsi="Arial" w:cs="Arial"/>
          <w:lang w:val="en-US"/>
        </w:rPr>
        <w:t>c</w:t>
      </w:r>
      <w:r w:rsidRPr="008E4803">
        <w:rPr>
          <w:rFonts w:ascii="Arial" w:hAnsi="Arial" w:cs="Arial"/>
          <w:lang w:val="en-US"/>
        </w:rPr>
        <w:t xml:space="preserve">e to </w:t>
      </w:r>
      <w:r w:rsidR="00FF0663" w:rsidRPr="008E4803">
        <w:rPr>
          <w:rFonts w:ascii="Arial" w:hAnsi="Arial" w:cs="Arial"/>
          <w:lang w:val="en-US"/>
        </w:rPr>
        <w:t xml:space="preserve">present </w:t>
      </w:r>
      <w:r w:rsidR="00297D5B" w:rsidRPr="008E4803">
        <w:rPr>
          <w:rFonts w:ascii="Arial" w:hAnsi="Arial" w:cs="Arial"/>
          <w:lang w:val="en-US"/>
        </w:rPr>
        <w:t>ourselves</w:t>
      </w:r>
      <w:r w:rsidR="00CD70F6" w:rsidRPr="008E4803">
        <w:rPr>
          <w:rFonts w:ascii="Arial" w:hAnsi="Arial" w:cs="Arial"/>
          <w:lang w:val="en-US"/>
        </w:rPr>
        <w:t xml:space="preserve"> to the class and to get to know each other</w:t>
      </w:r>
      <w:r w:rsidR="006C03C6" w:rsidRPr="008E4803">
        <w:rPr>
          <w:rFonts w:ascii="Arial" w:hAnsi="Arial" w:cs="Arial"/>
          <w:lang w:val="en-US"/>
        </w:rPr>
        <w:t>, which was nice even th</w:t>
      </w:r>
      <w:r w:rsidR="00F46E04" w:rsidRPr="008E4803">
        <w:rPr>
          <w:rFonts w:ascii="Arial" w:hAnsi="Arial" w:cs="Arial"/>
          <w:lang w:val="en-US"/>
        </w:rPr>
        <w:t>is</w:t>
      </w:r>
      <w:r w:rsidR="006C03C6" w:rsidRPr="008E4803">
        <w:rPr>
          <w:rFonts w:ascii="Arial" w:hAnsi="Arial" w:cs="Arial"/>
          <w:lang w:val="en-US"/>
        </w:rPr>
        <w:t xml:space="preserve"> is </w:t>
      </w:r>
      <w:proofErr w:type="spellStart"/>
      <w:proofErr w:type="gramStart"/>
      <w:r w:rsidR="006C03C6" w:rsidRPr="008E4803">
        <w:rPr>
          <w:rFonts w:ascii="Arial" w:hAnsi="Arial" w:cs="Arial"/>
          <w:lang w:val="en-US"/>
        </w:rPr>
        <w:t>a</w:t>
      </w:r>
      <w:proofErr w:type="spellEnd"/>
      <w:proofErr w:type="gramEnd"/>
      <w:r w:rsidR="006C03C6" w:rsidRPr="008E4803">
        <w:rPr>
          <w:rFonts w:ascii="Arial" w:hAnsi="Arial" w:cs="Arial"/>
          <w:lang w:val="en-US"/>
        </w:rPr>
        <w:t xml:space="preserve"> online co</w:t>
      </w:r>
      <w:r w:rsidR="00F46E04" w:rsidRPr="008E4803">
        <w:rPr>
          <w:rFonts w:ascii="Arial" w:hAnsi="Arial" w:cs="Arial"/>
          <w:lang w:val="en-US"/>
        </w:rPr>
        <w:t>urse for the moment.</w:t>
      </w:r>
      <w:r w:rsidR="00A9790F" w:rsidRPr="008E4803">
        <w:rPr>
          <w:rFonts w:ascii="Arial" w:hAnsi="Arial" w:cs="Arial"/>
          <w:lang w:val="en-US"/>
        </w:rPr>
        <w:t xml:space="preserve"> We then started to </w:t>
      </w:r>
      <w:r w:rsidR="007871A8" w:rsidRPr="008E4803">
        <w:rPr>
          <w:rFonts w:ascii="Arial" w:hAnsi="Arial" w:cs="Arial"/>
          <w:lang w:val="en-US"/>
        </w:rPr>
        <w:t>speak about few main topics of the course which</w:t>
      </w:r>
      <w:r w:rsidR="007E00D5" w:rsidRPr="008E4803">
        <w:rPr>
          <w:rFonts w:ascii="Arial" w:hAnsi="Arial" w:cs="Arial"/>
          <w:lang w:val="en-US"/>
        </w:rPr>
        <w:t xml:space="preserve"> as </w:t>
      </w:r>
      <w:r w:rsidR="00297D5B" w:rsidRPr="008E4803">
        <w:rPr>
          <w:rFonts w:ascii="Arial" w:hAnsi="Arial" w:cs="Arial"/>
          <w:lang w:val="en-US"/>
        </w:rPr>
        <w:t>well includes:</w:t>
      </w:r>
      <w:r w:rsidR="007871A8" w:rsidRPr="008E4803">
        <w:rPr>
          <w:rFonts w:ascii="Arial" w:hAnsi="Arial" w:cs="Arial"/>
          <w:lang w:val="en-US"/>
        </w:rPr>
        <w:t xml:space="preserve"> </w:t>
      </w:r>
    </w:p>
    <w:p w14:paraId="1DCE42AA" w14:textId="4549DFC7" w:rsidR="007E00D5" w:rsidRPr="008E4803" w:rsidRDefault="00AF3CA8" w:rsidP="005429EF">
      <w:pPr>
        <w:pStyle w:val="Heading2"/>
        <w:spacing w:line="360" w:lineRule="auto"/>
        <w:rPr>
          <w:rFonts w:ascii="Arial" w:hAnsi="Arial" w:cs="Arial"/>
          <w:b/>
          <w:bCs/>
          <w:color w:val="000000" w:themeColor="text1"/>
          <w:sz w:val="22"/>
          <w:szCs w:val="22"/>
        </w:rPr>
      </w:pPr>
      <w:bookmarkStart w:id="12" w:name="_Toc80722520"/>
      <w:r w:rsidRPr="008E4803">
        <w:rPr>
          <w:rFonts w:ascii="Arial" w:hAnsi="Arial" w:cs="Arial"/>
          <w:b/>
          <w:bCs/>
          <w:color w:val="000000" w:themeColor="text1"/>
          <w:sz w:val="22"/>
          <w:szCs w:val="22"/>
        </w:rPr>
        <w:lastRenderedPageBreak/>
        <w:t>1.1</w:t>
      </w:r>
      <w:r w:rsidR="0038681B" w:rsidRPr="008E4803">
        <w:rPr>
          <w:rFonts w:ascii="Arial" w:hAnsi="Arial" w:cs="Arial"/>
          <w:b/>
          <w:bCs/>
          <w:color w:val="000000" w:themeColor="text1"/>
          <w:sz w:val="22"/>
          <w:szCs w:val="22"/>
        </w:rPr>
        <w:t>.</w:t>
      </w:r>
      <w:r w:rsidRPr="008E4803">
        <w:rPr>
          <w:rFonts w:ascii="Arial" w:hAnsi="Arial" w:cs="Arial"/>
          <w:b/>
          <w:bCs/>
          <w:color w:val="000000" w:themeColor="text1"/>
          <w:sz w:val="22"/>
          <w:szCs w:val="22"/>
        </w:rPr>
        <w:t xml:space="preserve"> </w:t>
      </w:r>
      <w:r w:rsidR="00B642E4" w:rsidRPr="008E4803">
        <w:rPr>
          <w:rFonts w:ascii="Arial" w:hAnsi="Arial" w:cs="Arial"/>
          <w:b/>
          <w:bCs/>
          <w:color w:val="000000" w:themeColor="text1"/>
          <w:sz w:val="22"/>
          <w:szCs w:val="22"/>
        </w:rPr>
        <w:t>Time management</w:t>
      </w:r>
      <w:bookmarkEnd w:id="12"/>
      <w:r w:rsidR="00B642E4" w:rsidRPr="008E4803">
        <w:rPr>
          <w:rFonts w:ascii="Arial" w:hAnsi="Arial" w:cs="Arial"/>
          <w:b/>
          <w:bCs/>
          <w:color w:val="000000" w:themeColor="text1"/>
          <w:sz w:val="22"/>
          <w:szCs w:val="22"/>
        </w:rPr>
        <w:t xml:space="preserve"> </w:t>
      </w:r>
    </w:p>
    <w:p w14:paraId="15DD475C" w14:textId="3DB7EB14" w:rsidR="00B642E4" w:rsidRPr="008E4803" w:rsidRDefault="006968FA" w:rsidP="005429EF">
      <w:pPr>
        <w:pStyle w:val="ListParagraph"/>
        <w:numPr>
          <w:ilvl w:val="0"/>
          <w:numId w:val="30"/>
        </w:numPr>
        <w:spacing w:line="360" w:lineRule="auto"/>
        <w:rPr>
          <w:rFonts w:ascii="Arial" w:hAnsi="Arial" w:cs="Arial"/>
        </w:rPr>
      </w:pPr>
      <w:r w:rsidRPr="008E4803">
        <w:rPr>
          <w:rFonts w:ascii="Arial" w:hAnsi="Arial" w:cs="Arial"/>
        </w:rPr>
        <w:t>I</w:t>
      </w:r>
      <w:r w:rsidR="00EC2615" w:rsidRPr="008E4803">
        <w:rPr>
          <w:rFonts w:ascii="Arial" w:hAnsi="Arial" w:cs="Arial"/>
        </w:rPr>
        <w:t xml:space="preserve">s the process of organizing and planning how to divide your time between specific </w:t>
      </w:r>
      <w:proofErr w:type="gramStart"/>
      <w:r w:rsidR="00EC2615" w:rsidRPr="008E4803">
        <w:rPr>
          <w:rFonts w:ascii="Arial" w:hAnsi="Arial" w:cs="Arial"/>
        </w:rPr>
        <w:t>activities.</w:t>
      </w:r>
      <w:proofErr w:type="gramEnd"/>
      <w:r w:rsidR="00EC2615" w:rsidRPr="008E4803">
        <w:rPr>
          <w:rFonts w:ascii="Arial" w:hAnsi="Arial" w:cs="Arial"/>
        </w:rPr>
        <w:t xml:space="preserve"> Good time management enables you to work smarter – not harder – so that you get more done in less time, even when time is </w:t>
      </w:r>
      <w:proofErr w:type="gramStart"/>
      <w:r w:rsidR="00EC2615" w:rsidRPr="008E4803">
        <w:rPr>
          <w:rFonts w:ascii="Arial" w:hAnsi="Arial" w:cs="Arial"/>
        </w:rPr>
        <w:t>tight</w:t>
      </w:r>
      <w:proofErr w:type="gramEnd"/>
      <w:r w:rsidR="00EC2615" w:rsidRPr="008E4803">
        <w:rPr>
          <w:rFonts w:ascii="Arial" w:hAnsi="Arial" w:cs="Arial"/>
        </w:rPr>
        <w:t xml:space="preserve"> and pressures are high. Failing to manage your time damages your effectiveness and causes stress.</w:t>
      </w:r>
    </w:p>
    <w:p w14:paraId="5BE1F9D9" w14:textId="084AA23F" w:rsidR="004A5BB2" w:rsidRPr="008E4803" w:rsidRDefault="00407998" w:rsidP="005429EF">
      <w:pPr>
        <w:kinsoku w:val="0"/>
        <w:overflowPunct w:val="0"/>
        <w:spacing w:after="0" w:line="360" w:lineRule="auto"/>
        <w:ind w:left="360"/>
        <w:textAlignment w:val="baseline"/>
        <w:rPr>
          <w:rFonts w:ascii="Arial" w:eastAsia="Times New Roman" w:hAnsi="Arial" w:cs="Arial"/>
          <w:lang w:eastAsia="en-GB"/>
        </w:rPr>
      </w:pPr>
      <w:r w:rsidRPr="008E4803">
        <w:rPr>
          <w:rFonts w:ascii="Arial" w:eastAsia="Times New Roman" w:hAnsi="Arial" w:cs="Arial"/>
          <w:lang w:eastAsia="en-GB"/>
        </w:rPr>
        <w:t>It refers to the way that you organize and plan how long you spend on specific activities.</w:t>
      </w:r>
    </w:p>
    <w:p w14:paraId="24A5CCE5" w14:textId="77777777" w:rsidR="00A209D8" w:rsidRPr="00A209D8" w:rsidRDefault="00A209D8" w:rsidP="005429EF">
      <w:pPr>
        <w:numPr>
          <w:ilvl w:val="0"/>
          <w:numId w:val="31"/>
        </w:numPr>
        <w:shd w:val="clear" w:color="auto" w:fill="FBFBFB"/>
        <w:spacing w:after="199" w:line="360" w:lineRule="auto"/>
        <w:textAlignment w:val="baseline"/>
        <w:rPr>
          <w:rFonts w:ascii="Arial" w:eastAsia="Times New Roman" w:hAnsi="Arial" w:cs="Arial"/>
          <w:color w:val="000000" w:themeColor="text1"/>
          <w:lang w:eastAsia="en-GB"/>
        </w:rPr>
      </w:pPr>
      <w:r w:rsidRPr="00A209D8">
        <w:rPr>
          <w:rFonts w:ascii="Arial" w:eastAsia="Times New Roman" w:hAnsi="Arial" w:cs="Arial"/>
          <w:color w:val="000000" w:themeColor="text1"/>
          <w:lang w:eastAsia="en-GB"/>
        </w:rPr>
        <w:t>Greater productivity and efficiency.</w:t>
      </w:r>
    </w:p>
    <w:p w14:paraId="07B235CD" w14:textId="77777777" w:rsidR="00A209D8" w:rsidRPr="00A209D8" w:rsidRDefault="00A209D8" w:rsidP="005429EF">
      <w:pPr>
        <w:numPr>
          <w:ilvl w:val="0"/>
          <w:numId w:val="31"/>
        </w:numPr>
        <w:shd w:val="clear" w:color="auto" w:fill="FBFBFB"/>
        <w:spacing w:after="199" w:line="360" w:lineRule="auto"/>
        <w:textAlignment w:val="baseline"/>
        <w:rPr>
          <w:rFonts w:ascii="Arial" w:eastAsia="Times New Roman" w:hAnsi="Arial" w:cs="Arial"/>
          <w:color w:val="000000" w:themeColor="text1"/>
          <w:lang w:eastAsia="en-GB"/>
        </w:rPr>
      </w:pPr>
      <w:r w:rsidRPr="00A209D8">
        <w:rPr>
          <w:rFonts w:ascii="Arial" w:eastAsia="Times New Roman" w:hAnsi="Arial" w:cs="Arial"/>
          <w:color w:val="000000" w:themeColor="text1"/>
          <w:lang w:eastAsia="en-GB"/>
        </w:rPr>
        <w:t>A better professional reputation.</w:t>
      </w:r>
    </w:p>
    <w:p w14:paraId="2794709F" w14:textId="77777777" w:rsidR="007D5381" w:rsidRPr="007D5381" w:rsidRDefault="007D5381" w:rsidP="005429EF">
      <w:pPr>
        <w:numPr>
          <w:ilvl w:val="0"/>
          <w:numId w:val="31"/>
        </w:numPr>
        <w:shd w:val="clear" w:color="auto" w:fill="FBFBFB"/>
        <w:spacing w:after="199" w:line="360" w:lineRule="auto"/>
        <w:textAlignment w:val="baseline"/>
        <w:rPr>
          <w:rFonts w:ascii="Arial" w:eastAsia="Times New Roman" w:hAnsi="Arial" w:cs="Arial"/>
          <w:color w:val="000000" w:themeColor="text1"/>
          <w:lang w:eastAsia="en-GB"/>
        </w:rPr>
      </w:pPr>
      <w:r w:rsidRPr="007D5381">
        <w:rPr>
          <w:rFonts w:ascii="Arial" w:eastAsia="Times New Roman" w:hAnsi="Arial" w:cs="Arial"/>
          <w:color w:val="000000" w:themeColor="text1"/>
          <w:lang w:eastAsia="en-GB"/>
        </w:rPr>
        <w:t>Greater opportunities to achieve important life and career goals.</w:t>
      </w:r>
    </w:p>
    <w:p w14:paraId="323EF346" w14:textId="77777777" w:rsidR="00407998" w:rsidRPr="008E4803" w:rsidRDefault="00407998" w:rsidP="005429EF">
      <w:pPr>
        <w:kinsoku w:val="0"/>
        <w:overflowPunct w:val="0"/>
        <w:spacing w:after="0" w:line="360" w:lineRule="auto"/>
        <w:ind w:left="720"/>
        <w:textAlignment w:val="baseline"/>
        <w:rPr>
          <w:rFonts w:ascii="Arial" w:eastAsia="Times New Roman" w:hAnsi="Arial" w:cs="Arial"/>
          <w:lang w:eastAsia="en-GB"/>
        </w:rPr>
      </w:pPr>
    </w:p>
    <w:p w14:paraId="2B01AC99" w14:textId="720CD876" w:rsidR="00944DE7" w:rsidRPr="008E4803" w:rsidRDefault="00944DE7" w:rsidP="005429EF">
      <w:pPr>
        <w:kinsoku w:val="0"/>
        <w:overflowPunct w:val="0"/>
        <w:spacing w:after="0" w:line="360" w:lineRule="auto"/>
        <w:ind w:left="360"/>
        <w:rPr>
          <w:rFonts w:ascii="Arial" w:hAnsi="Arial" w:cs="Arial"/>
        </w:rPr>
      </w:pPr>
      <w:r w:rsidRPr="008E4803">
        <w:rPr>
          <w:rFonts w:ascii="Arial" w:eastAsia="Times New Roman" w:hAnsi="Arial" w:cs="Arial"/>
          <w:lang w:eastAsia="en-GB"/>
        </w:rPr>
        <w:t xml:space="preserve">On the other side </w:t>
      </w:r>
      <w:r w:rsidRPr="008E4803">
        <w:rPr>
          <w:rFonts w:ascii="Arial" w:hAnsi="Arial" w:cs="Arial"/>
        </w:rPr>
        <w:t xml:space="preserve">if you don’t manage your time effectively can </w:t>
      </w:r>
      <w:r w:rsidR="0046277E" w:rsidRPr="008E4803">
        <w:rPr>
          <w:rFonts w:ascii="Arial" w:hAnsi="Arial" w:cs="Arial"/>
        </w:rPr>
        <w:t xml:space="preserve">happen </w:t>
      </w:r>
      <w:r w:rsidRPr="008E4803">
        <w:rPr>
          <w:rFonts w:ascii="Arial" w:hAnsi="Arial" w:cs="Arial"/>
        </w:rPr>
        <w:t xml:space="preserve">some </w:t>
      </w:r>
      <w:r w:rsidR="00937007" w:rsidRPr="008E4803">
        <w:rPr>
          <w:rFonts w:ascii="Arial" w:hAnsi="Arial" w:cs="Arial"/>
        </w:rPr>
        <w:t>unwanted consequences</w:t>
      </w:r>
      <w:r w:rsidRPr="008E4803">
        <w:rPr>
          <w:rFonts w:ascii="Arial" w:hAnsi="Arial" w:cs="Arial"/>
        </w:rPr>
        <w:t>:</w:t>
      </w:r>
    </w:p>
    <w:p w14:paraId="1732431B" w14:textId="214E9D02" w:rsidR="00944DE7" w:rsidRPr="00944DE7" w:rsidRDefault="00944DE7" w:rsidP="005429EF">
      <w:pPr>
        <w:numPr>
          <w:ilvl w:val="0"/>
          <w:numId w:val="34"/>
        </w:numPr>
        <w:kinsoku w:val="0"/>
        <w:overflowPunct w:val="0"/>
        <w:spacing w:after="0" w:line="360" w:lineRule="auto"/>
        <w:textAlignment w:val="baseline"/>
        <w:rPr>
          <w:rFonts w:ascii="Arial" w:eastAsia="Times New Roman" w:hAnsi="Arial" w:cs="Arial"/>
          <w:lang w:eastAsia="en-GB"/>
        </w:rPr>
      </w:pPr>
      <w:r w:rsidRPr="00944DE7">
        <w:rPr>
          <w:rFonts w:ascii="Arial" w:eastAsia="Times New Roman" w:hAnsi="Arial" w:cs="Arial"/>
          <w:lang w:eastAsia="en-GB"/>
        </w:rPr>
        <w:t>Missed deadlines.</w:t>
      </w:r>
    </w:p>
    <w:p w14:paraId="7E451130" w14:textId="77777777" w:rsidR="00944DE7" w:rsidRPr="00944DE7" w:rsidRDefault="00944DE7" w:rsidP="005429EF">
      <w:pPr>
        <w:numPr>
          <w:ilvl w:val="0"/>
          <w:numId w:val="34"/>
        </w:numPr>
        <w:kinsoku w:val="0"/>
        <w:overflowPunct w:val="0"/>
        <w:spacing w:after="0" w:line="360" w:lineRule="auto"/>
        <w:textAlignment w:val="baseline"/>
        <w:rPr>
          <w:rFonts w:ascii="Arial" w:eastAsia="Times New Roman" w:hAnsi="Arial" w:cs="Arial"/>
          <w:lang w:eastAsia="en-GB"/>
        </w:rPr>
      </w:pPr>
      <w:r w:rsidRPr="00944DE7">
        <w:rPr>
          <w:rFonts w:ascii="Arial" w:eastAsia="Times New Roman" w:hAnsi="Arial" w:cs="Arial"/>
          <w:lang w:eastAsia="en-GB"/>
        </w:rPr>
        <w:t>Poor work quality.</w:t>
      </w:r>
    </w:p>
    <w:p w14:paraId="3AB148FC" w14:textId="77777777" w:rsidR="00944DE7" w:rsidRPr="00944DE7" w:rsidRDefault="00944DE7" w:rsidP="005429EF">
      <w:pPr>
        <w:numPr>
          <w:ilvl w:val="0"/>
          <w:numId w:val="34"/>
        </w:numPr>
        <w:kinsoku w:val="0"/>
        <w:overflowPunct w:val="0"/>
        <w:spacing w:after="0" w:line="360" w:lineRule="auto"/>
        <w:textAlignment w:val="baseline"/>
        <w:rPr>
          <w:rFonts w:ascii="Arial" w:eastAsia="Times New Roman" w:hAnsi="Arial" w:cs="Arial"/>
          <w:lang w:eastAsia="en-GB"/>
        </w:rPr>
      </w:pPr>
      <w:r w:rsidRPr="00944DE7">
        <w:rPr>
          <w:rFonts w:ascii="Arial" w:eastAsia="Times New Roman" w:hAnsi="Arial" w:cs="Arial"/>
          <w:lang w:eastAsia="en-GB"/>
        </w:rPr>
        <w:t>A poor professional reputation and a stalled career.</w:t>
      </w:r>
    </w:p>
    <w:p w14:paraId="3E49D0C7" w14:textId="77777777" w:rsidR="00944DE7" w:rsidRPr="00944DE7" w:rsidRDefault="00944DE7" w:rsidP="005429EF">
      <w:pPr>
        <w:numPr>
          <w:ilvl w:val="0"/>
          <w:numId w:val="34"/>
        </w:numPr>
        <w:kinsoku w:val="0"/>
        <w:overflowPunct w:val="0"/>
        <w:spacing w:after="0" w:line="360" w:lineRule="auto"/>
        <w:textAlignment w:val="baseline"/>
        <w:rPr>
          <w:rFonts w:ascii="Arial" w:eastAsia="Times New Roman" w:hAnsi="Arial" w:cs="Arial"/>
          <w:lang w:eastAsia="en-GB"/>
        </w:rPr>
      </w:pPr>
      <w:r w:rsidRPr="00944DE7">
        <w:rPr>
          <w:rFonts w:ascii="Arial" w:eastAsia="Times New Roman" w:hAnsi="Arial" w:cs="Arial"/>
          <w:lang w:eastAsia="en-GB"/>
        </w:rPr>
        <w:t>Higher stress levels.</w:t>
      </w:r>
    </w:p>
    <w:p w14:paraId="04F53302" w14:textId="30DB24FB" w:rsidR="00AE0DC7" w:rsidRPr="008E4803" w:rsidRDefault="00AE0DC7" w:rsidP="005429EF">
      <w:pPr>
        <w:kinsoku w:val="0"/>
        <w:overflowPunct w:val="0"/>
        <w:spacing w:after="0" w:line="360" w:lineRule="auto"/>
        <w:ind w:left="360"/>
        <w:textAlignment w:val="baseline"/>
        <w:rPr>
          <w:rFonts w:ascii="Arial" w:eastAsia="Times New Roman" w:hAnsi="Arial" w:cs="Arial"/>
          <w:lang w:eastAsia="en-GB"/>
        </w:rPr>
      </w:pPr>
    </w:p>
    <w:p w14:paraId="57E23881" w14:textId="7DDDD2A2" w:rsidR="00AE5FB6" w:rsidRPr="008E4803" w:rsidRDefault="00C70969" w:rsidP="005429EF">
      <w:pPr>
        <w:spacing w:line="360" w:lineRule="auto"/>
        <w:rPr>
          <w:rFonts w:ascii="Arial" w:eastAsia="Times New Roman" w:hAnsi="Arial" w:cs="Arial"/>
          <w:color w:val="000000" w:themeColor="text1"/>
          <w:lang w:eastAsia="en-GB"/>
        </w:rPr>
      </w:pPr>
      <w:r w:rsidRPr="008E4803">
        <w:rPr>
          <w:rFonts w:ascii="Arial" w:eastAsia="Times New Roman" w:hAnsi="Arial" w:cs="Arial"/>
          <w:color w:val="000000" w:themeColor="text1"/>
          <w:lang w:eastAsia="en-GB"/>
        </w:rPr>
        <w:t xml:space="preserve">    </w:t>
      </w:r>
      <w:r w:rsidR="00FB64D7" w:rsidRPr="008E4803">
        <w:rPr>
          <w:rFonts w:ascii="Arial" w:eastAsia="Times New Roman" w:hAnsi="Arial" w:cs="Arial"/>
          <w:color w:val="000000" w:themeColor="text1"/>
          <w:lang w:eastAsia="en-GB"/>
        </w:rPr>
        <w:t>I received information</w:t>
      </w:r>
      <w:r w:rsidR="00B73369" w:rsidRPr="008E4803">
        <w:rPr>
          <w:rFonts w:ascii="Arial" w:eastAsia="Times New Roman" w:hAnsi="Arial" w:cs="Arial"/>
          <w:color w:val="000000" w:themeColor="text1"/>
          <w:lang w:eastAsia="en-GB"/>
        </w:rPr>
        <w:t xml:space="preserve"> on how to</w:t>
      </w:r>
      <w:r w:rsidR="00FB64D7" w:rsidRPr="008E4803">
        <w:rPr>
          <w:rFonts w:ascii="Arial" w:eastAsia="Times New Roman" w:hAnsi="Arial" w:cs="Arial"/>
          <w:color w:val="000000" w:themeColor="text1"/>
          <w:lang w:eastAsia="en-GB"/>
        </w:rPr>
        <w:t xml:space="preserve"> o</w:t>
      </w:r>
      <w:r w:rsidR="00507100" w:rsidRPr="008E4803">
        <w:rPr>
          <w:rFonts w:ascii="Arial" w:eastAsia="Times New Roman" w:hAnsi="Arial" w:cs="Arial"/>
          <w:color w:val="000000" w:themeColor="text1"/>
          <w:lang w:eastAsia="en-GB"/>
        </w:rPr>
        <w:t>rganis</w:t>
      </w:r>
      <w:r w:rsidR="00B73369" w:rsidRPr="008E4803">
        <w:rPr>
          <w:rFonts w:ascii="Arial" w:eastAsia="Times New Roman" w:hAnsi="Arial" w:cs="Arial"/>
          <w:color w:val="000000" w:themeColor="text1"/>
          <w:lang w:eastAsia="en-GB"/>
        </w:rPr>
        <w:t>e</w:t>
      </w:r>
      <w:r w:rsidR="00507100" w:rsidRPr="008E4803">
        <w:rPr>
          <w:rFonts w:ascii="Arial" w:eastAsia="Times New Roman" w:hAnsi="Arial" w:cs="Arial"/>
          <w:color w:val="000000" w:themeColor="text1"/>
          <w:lang w:eastAsia="en-GB"/>
        </w:rPr>
        <w:t xml:space="preserve"> </w:t>
      </w:r>
      <w:r w:rsidR="006A27B5" w:rsidRPr="008E4803">
        <w:rPr>
          <w:rFonts w:ascii="Arial" w:eastAsia="Times New Roman" w:hAnsi="Arial" w:cs="Arial"/>
          <w:color w:val="000000" w:themeColor="text1"/>
          <w:lang w:eastAsia="en-GB"/>
        </w:rPr>
        <w:t xml:space="preserve">my </w:t>
      </w:r>
      <w:r w:rsidR="00CE05E5" w:rsidRPr="008E4803">
        <w:rPr>
          <w:rFonts w:ascii="Arial" w:eastAsia="Times New Roman" w:hAnsi="Arial" w:cs="Arial"/>
          <w:color w:val="000000" w:themeColor="text1"/>
          <w:lang w:eastAsia="en-GB"/>
        </w:rPr>
        <w:t xml:space="preserve">study </w:t>
      </w:r>
      <w:r w:rsidR="00B73369" w:rsidRPr="008E4803">
        <w:rPr>
          <w:rFonts w:ascii="Arial" w:eastAsia="Times New Roman" w:hAnsi="Arial" w:cs="Arial"/>
          <w:color w:val="000000" w:themeColor="text1"/>
          <w:lang w:eastAsia="en-GB"/>
        </w:rPr>
        <w:t>during this course</w:t>
      </w:r>
      <w:r w:rsidRPr="008E4803">
        <w:rPr>
          <w:rFonts w:ascii="Arial" w:eastAsia="Times New Roman" w:hAnsi="Arial" w:cs="Arial"/>
          <w:color w:val="000000" w:themeColor="text1"/>
          <w:lang w:eastAsia="en-GB"/>
        </w:rPr>
        <w:t xml:space="preserve">. </w:t>
      </w:r>
      <w:proofErr w:type="gramStart"/>
      <w:r w:rsidRPr="008E4803">
        <w:rPr>
          <w:rFonts w:ascii="Arial" w:eastAsia="Times New Roman" w:hAnsi="Arial" w:cs="Arial"/>
          <w:color w:val="000000" w:themeColor="text1"/>
          <w:lang w:eastAsia="en-GB"/>
        </w:rPr>
        <w:t>So</w:t>
      </w:r>
      <w:proofErr w:type="gramEnd"/>
      <w:r w:rsidRPr="008E4803">
        <w:rPr>
          <w:rFonts w:ascii="Arial" w:eastAsia="Times New Roman" w:hAnsi="Arial" w:cs="Arial"/>
          <w:color w:val="000000" w:themeColor="text1"/>
          <w:lang w:eastAsia="en-GB"/>
        </w:rPr>
        <w:t xml:space="preserve"> </w:t>
      </w:r>
      <w:r w:rsidR="00AA09B7" w:rsidRPr="008E4803">
        <w:rPr>
          <w:rFonts w:ascii="Arial" w:eastAsia="Times New Roman" w:hAnsi="Arial" w:cs="Arial"/>
          <w:color w:val="000000" w:themeColor="text1"/>
          <w:lang w:eastAsia="en-GB"/>
        </w:rPr>
        <w:t>I learn</w:t>
      </w:r>
      <w:r w:rsidRPr="008E4803">
        <w:rPr>
          <w:rFonts w:ascii="Arial" w:eastAsia="Times New Roman" w:hAnsi="Arial" w:cs="Arial"/>
          <w:color w:val="000000" w:themeColor="text1"/>
          <w:lang w:eastAsia="en-GB"/>
        </w:rPr>
        <w:t xml:space="preserve"> how </w:t>
      </w:r>
      <w:r w:rsidR="00297D5B" w:rsidRPr="008E4803">
        <w:rPr>
          <w:rFonts w:ascii="Arial" w:eastAsia="Times New Roman" w:hAnsi="Arial" w:cs="Arial"/>
          <w:color w:val="000000" w:themeColor="text1"/>
          <w:lang w:eastAsia="en-GB"/>
        </w:rPr>
        <w:t>to:</w:t>
      </w:r>
    </w:p>
    <w:p w14:paraId="3CCA20A1" w14:textId="609FD20C" w:rsidR="00C70969" w:rsidRPr="008E4803" w:rsidRDefault="00ED1D9D" w:rsidP="005429EF">
      <w:pPr>
        <w:pStyle w:val="ListParagraph"/>
        <w:numPr>
          <w:ilvl w:val="0"/>
          <w:numId w:val="30"/>
        </w:numPr>
        <w:spacing w:line="360" w:lineRule="auto"/>
        <w:rPr>
          <w:rFonts w:ascii="Arial" w:eastAsia="Times New Roman" w:hAnsi="Arial" w:cs="Arial"/>
          <w:color w:val="000000" w:themeColor="text1"/>
          <w:lang w:eastAsia="en-GB"/>
        </w:rPr>
      </w:pPr>
      <w:r w:rsidRPr="008E4803">
        <w:rPr>
          <w:rFonts w:ascii="Arial" w:eastAsia="Times New Roman" w:hAnsi="Arial" w:cs="Arial"/>
          <w:color w:val="000000" w:themeColor="text1"/>
          <w:lang w:eastAsia="en-GB"/>
        </w:rPr>
        <w:t>Prioritize my assignments</w:t>
      </w:r>
    </w:p>
    <w:p w14:paraId="6E4A06D3" w14:textId="710122FD" w:rsidR="00ED1D9D" w:rsidRPr="008E4803" w:rsidRDefault="00A5693F" w:rsidP="005429EF">
      <w:pPr>
        <w:pStyle w:val="ListParagraph"/>
        <w:numPr>
          <w:ilvl w:val="0"/>
          <w:numId w:val="30"/>
        </w:numPr>
        <w:spacing w:line="360" w:lineRule="auto"/>
        <w:rPr>
          <w:rFonts w:ascii="Arial" w:eastAsia="Times New Roman" w:hAnsi="Arial" w:cs="Arial"/>
          <w:color w:val="000000" w:themeColor="text1"/>
          <w:lang w:eastAsia="en-GB"/>
        </w:rPr>
      </w:pPr>
      <w:r w:rsidRPr="008E4803">
        <w:rPr>
          <w:rFonts w:ascii="Arial" w:eastAsia="Times New Roman" w:hAnsi="Arial" w:cs="Arial"/>
          <w:color w:val="000000" w:themeColor="text1"/>
          <w:lang w:eastAsia="en-GB"/>
        </w:rPr>
        <w:t>Find a dedicated study space</w:t>
      </w:r>
    </w:p>
    <w:p w14:paraId="0C693BCD" w14:textId="0407C522" w:rsidR="006A27B5" w:rsidRPr="008E4803" w:rsidRDefault="00BE137F" w:rsidP="005429EF">
      <w:pPr>
        <w:pStyle w:val="ListParagraph"/>
        <w:numPr>
          <w:ilvl w:val="0"/>
          <w:numId w:val="30"/>
        </w:numPr>
        <w:spacing w:line="360" w:lineRule="auto"/>
        <w:rPr>
          <w:rFonts w:ascii="Arial" w:eastAsia="Times New Roman" w:hAnsi="Arial" w:cs="Arial"/>
          <w:color w:val="000000" w:themeColor="text1"/>
          <w:lang w:eastAsia="en-GB"/>
        </w:rPr>
      </w:pPr>
      <w:r w:rsidRPr="008E4803">
        <w:rPr>
          <w:rFonts w:ascii="Arial" w:eastAsia="Times New Roman" w:hAnsi="Arial" w:cs="Arial"/>
          <w:color w:val="000000" w:themeColor="text1"/>
          <w:lang w:eastAsia="en-GB"/>
        </w:rPr>
        <w:t xml:space="preserve">Schedule activities for after your </w:t>
      </w:r>
      <w:proofErr w:type="gramStart"/>
      <w:r w:rsidR="00AD033B" w:rsidRPr="008E4803">
        <w:rPr>
          <w:rFonts w:ascii="Arial" w:eastAsia="Times New Roman" w:hAnsi="Arial" w:cs="Arial"/>
          <w:color w:val="000000" w:themeColor="text1"/>
          <w:lang w:eastAsia="en-GB"/>
        </w:rPr>
        <w:t>school work</w:t>
      </w:r>
      <w:proofErr w:type="gramEnd"/>
    </w:p>
    <w:p w14:paraId="37407CE1" w14:textId="77777777" w:rsidR="006A27B5" w:rsidRPr="008E4803" w:rsidRDefault="006A27B5" w:rsidP="005429EF">
      <w:pPr>
        <w:pStyle w:val="ListParagraph"/>
        <w:numPr>
          <w:ilvl w:val="0"/>
          <w:numId w:val="30"/>
        </w:numPr>
        <w:spacing w:line="360" w:lineRule="auto"/>
        <w:rPr>
          <w:rFonts w:ascii="Arial" w:eastAsia="Times New Roman" w:hAnsi="Arial" w:cs="Arial"/>
          <w:color w:val="000000" w:themeColor="text1"/>
          <w:lang w:eastAsia="en-GB"/>
        </w:rPr>
      </w:pPr>
      <w:r w:rsidRPr="008E4803">
        <w:rPr>
          <w:rFonts w:ascii="Arial" w:eastAsiaTheme="minorEastAsia" w:hAnsi="Arial" w:cs="Arial"/>
          <w:color w:val="000000" w:themeColor="text1"/>
          <w:kern w:val="24"/>
          <w:lang w:eastAsia="en-GB"/>
        </w:rPr>
        <w:t>Diaries</w:t>
      </w:r>
    </w:p>
    <w:p w14:paraId="63763300" w14:textId="77777777" w:rsidR="006A27B5" w:rsidRPr="008E4803" w:rsidRDefault="006A27B5" w:rsidP="005429EF">
      <w:pPr>
        <w:pStyle w:val="ListParagraph"/>
        <w:numPr>
          <w:ilvl w:val="0"/>
          <w:numId w:val="30"/>
        </w:numPr>
        <w:spacing w:line="360" w:lineRule="auto"/>
        <w:rPr>
          <w:rFonts w:ascii="Arial" w:eastAsia="Times New Roman" w:hAnsi="Arial" w:cs="Arial"/>
          <w:color w:val="000000" w:themeColor="text1"/>
          <w:lang w:eastAsia="en-GB"/>
        </w:rPr>
      </w:pPr>
      <w:r w:rsidRPr="008E4803">
        <w:rPr>
          <w:rFonts w:ascii="Arial" w:eastAsiaTheme="minorEastAsia" w:hAnsi="Arial" w:cs="Arial"/>
          <w:color w:val="000000" w:themeColor="text1"/>
          <w:kern w:val="24"/>
          <w:lang w:eastAsia="en-GB"/>
        </w:rPr>
        <w:t>Lists</w:t>
      </w:r>
    </w:p>
    <w:p w14:paraId="0A725D7B" w14:textId="77777777" w:rsidR="006A27B5" w:rsidRPr="008E4803" w:rsidRDefault="006A27B5" w:rsidP="005429EF">
      <w:pPr>
        <w:pStyle w:val="ListParagraph"/>
        <w:numPr>
          <w:ilvl w:val="0"/>
          <w:numId w:val="30"/>
        </w:numPr>
        <w:spacing w:line="360" w:lineRule="auto"/>
        <w:rPr>
          <w:rFonts w:ascii="Arial" w:eastAsia="Times New Roman" w:hAnsi="Arial" w:cs="Arial"/>
          <w:color w:val="000000" w:themeColor="text1"/>
          <w:lang w:eastAsia="en-GB"/>
        </w:rPr>
      </w:pPr>
      <w:r w:rsidRPr="008E4803">
        <w:rPr>
          <w:rFonts w:ascii="Arial" w:eastAsiaTheme="minorEastAsia" w:hAnsi="Arial" w:cs="Arial"/>
          <w:color w:val="000000" w:themeColor="text1"/>
          <w:kern w:val="24"/>
          <w:lang w:eastAsia="en-GB"/>
        </w:rPr>
        <w:t>Tidy workspace</w:t>
      </w:r>
    </w:p>
    <w:p w14:paraId="43EE4D46" w14:textId="42E6B202" w:rsidR="006A27B5" w:rsidRPr="008E4803" w:rsidRDefault="006A27B5" w:rsidP="005429EF">
      <w:pPr>
        <w:pStyle w:val="ListParagraph"/>
        <w:numPr>
          <w:ilvl w:val="0"/>
          <w:numId w:val="30"/>
        </w:numPr>
        <w:spacing w:line="360" w:lineRule="auto"/>
        <w:rPr>
          <w:rFonts w:ascii="Arial" w:eastAsia="Times New Roman" w:hAnsi="Arial" w:cs="Arial"/>
          <w:color w:val="000000" w:themeColor="text1"/>
          <w:lang w:eastAsia="en-GB"/>
        </w:rPr>
      </w:pPr>
      <w:r w:rsidRPr="008E4803">
        <w:rPr>
          <w:rFonts w:ascii="Arial" w:eastAsiaTheme="minorEastAsia" w:hAnsi="Arial" w:cs="Arial"/>
          <w:color w:val="000000" w:themeColor="text1"/>
          <w:kern w:val="24"/>
          <w:lang w:eastAsia="en-GB"/>
        </w:rPr>
        <w:t>Organised paperwork</w:t>
      </w:r>
    </w:p>
    <w:p w14:paraId="2747BF69" w14:textId="7A8BBE8C" w:rsidR="006A27B5" w:rsidRPr="008E4803" w:rsidRDefault="000D34CA" w:rsidP="005429EF">
      <w:pPr>
        <w:spacing w:line="360" w:lineRule="auto"/>
        <w:ind w:left="300"/>
        <w:rPr>
          <w:rFonts w:ascii="Arial" w:eastAsia="Times New Roman" w:hAnsi="Arial" w:cs="Arial"/>
          <w:color w:val="000000" w:themeColor="text1"/>
          <w:lang w:eastAsia="en-GB"/>
        </w:rPr>
      </w:pPr>
      <w:r w:rsidRPr="008E4803">
        <w:rPr>
          <w:rFonts w:ascii="Arial" w:eastAsia="Times New Roman" w:hAnsi="Arial" w:cs="Arial"/>
          <w:color w:val="000000" w:themeColor="text1"/>
          <w:lang w:eastAsia="en-GB"/>
        </w:rPr>
        <w:t>The</w:t>
      </w:r>
      <w:r w:rsidR="00D21A25" w:rsidRPr="008E4803">
        <w:rPr>
          <w:rFonts w:ascii="Arial" w:eastAsia="Times New Roman" w:hAnsi="Arial" w:cs="Arial"/>
          <w:color w:val="000000" w:themeColor="text1"/>
          <w:lang w:eastAsia="en-GB"/>
        </w:rPr>
        <w:t xml:space="preserve"> next topic we speak about </w:t>
      </w:r>
      <w:r w:rsidR="005D396A" w:rsidRPr="008E4803">
        <w:rPr>
          <w:rFonts w:ascii="Arial" w:eastAsia="Times New Roman" w:hAnsi="Arial" w:cs="Arial"/>
          <w:color w:val="000000" w:themeColor="text1"/>
          <w:lang w:eastAsia="en-GB"/>
        </w:rPr>
        <w:t xml:space="preserve">was </w:t>
      </w:r>
    </w:p>
    <w:p w14:paraId="66A59E20" w14:textId="513306AC" w:rsidR="00826DD0" w:rsidRPr="008E4803" w:rsidRDefault="003E66D4" w:rsidP="005429EF">
      <w:pPr>
        <w:pStyle w:val="Heading2"/>
        <w:spacing w:line="360" w:lineRule="auto"/>
        <w:rPr>
          <w:rFonts w:ascii="Arial" w:hAnsi="Arial" w:cs="Arial"/>
          <w:b/>
          <w:bCs/>
          <w:color w:val="000000" w:themeColor="text1"/>
          <w:sz w:val="22"/>
          <w:szCs w:val="22"/>
        </w:rPr>
      </w:pPr>
      <w:r w:rsidRPr="008E4803">
        <w:rPr>
          <w:rFonts w:ascii="Arial" w:hAnsi="Arial" w:cs="Arial"/>
          <w:b/>
          <w:bCs/>
          <w:color w:val="000000" w:themeColor="text1"/>
          <w:sz w:val="22"/>
          <w:szCs w:val="22"/>
        </w:rPr>
        <w:t xml:space="preserve">      </w:t>
      </w:r>
      <w:bookmarkStart w:id="13" w:name="_Toc80722521"/>
      <w:r w:rsidR="00AF3CA8" w:rsidRPr="008E4803">
        <w:rPr>
          <w:rFonts w:ascii="Arial" w:hAnsi="Arial" w:cs="Arial"/>
          <w:b/>
          <w:bCs/>
          <w:color w:val="000000" w:themeColor="text1"/>
          <w:sz w:val="22"/>
          <w:szCs w:val="22"/>
        </w:rPr>
        <w:t>1.2</w:t>
      </w:r>
      <w:r w:rsidR="0038681B" w:rsidRPr="008E4803">
        <w:rPr>
          <w:rFonts w:ascii="Arial" w:hAnsi="Arial" w:cs="Arial"/>
          <w:b/>
          <w:bCs/>
          <w:color w:val="000000" w:themeColor="text1"/>
          <w:sz w:val="22"/>
          <w:szCs w:val="22"/>
        </w:rPr>
        <w:t>.</w:t>
      </w:r>
      <w:r w:rsidR="00AF3CA8" w:rsidRPr="008E4803">
        <w:rPr>
          <w:rFonts w:ascii="Arial" w:hAnsi="Arial" w:cs="Arial"/>
          <w:b/>
          <w:bCs/>
          <w:color w:val="000000" w:themeColor="text1"/>
          <w:sz w:val="22"/>
          <w:szCs w:val="22"/>
        </w:rPr>
        <w:t xml:space="preserve"> </w:t>
      </w:r>
      <w:r w:rsidR="005D396A" w:rsidRPr="008E4803">
        <w:rPr>
          <w:rFonts w:ascii="Arial" w:hAnsi="Arial" w:cs="Arial"/>
          <w:b/>
          <w:bCs/>
          <w:color w:val="000000" w:themeColor="text1"/>
          <w:sz w:val="22"/>
          <w:szCs w:val="22"/>
        </w:rPr>
        <w:t>Academic Writing</w:t>
      </w:r>
      <w:bookmarkEnd w:id="13"/>
    </w:p>
    <w:p w14:paraId="5E19FC31" w14:textId="72BFFC25" w:rsidR="005D396A" w:rsidRPr="008E4803" w:rsidRDefault="006300D3" w:rsidP="005429EF">
      <w:pPr>
        <w:spacing w:line="360" w:lineRule="auto"/>
        <w:rPr>
          <w:rFonts w:ascii="Arial" w:hAnsi="Arial" w:cs="Arial"/>
          <w:lang w:eastAsia="en-GB"/>
        </w:rPr>
      </w:pPr>
      <w:r w:rsidRPr="008E4803">
        <w:rPr>
          <w:rFonts w:ascii="Arial" w:hAnsi="Arial" w:cs="Arial"/>
          <w:lang w:eastAsia="en-GB"/>
        </w:rPr>
        <w:t xml:space="preserve">         </w:t>
      </w:r>
      <w:r w:rsidR="00826DD0" w:rsidRPr="008E4803">
        <w:rPr>
          <w:rFonts w:ascii="Arial" w:hAnsi="Arial" w:cs="Arial"/>
          <w:lang w:eastAsia="en-GB"/>
        </w:rPr>
        <w:t>Is</w:t>
      </w:r>
      <w:r w:rsidR="00F36666" w:rsidRPr="008E4803">
        <w:rPr>
          <w:rFonts w:ascii="Arial" w:hAnsi="Arial" w:cs="Arial"/>
          <w:lang w:eastAsia="en-GB"/>
        </w:rPr>
        <w:t xml:space="preserve"> a formal style of writing used in universities and scholarly </w:t>
      </w:r>
      <w:proofErr w:type="gramStart"/>
      <w:r w:rsidR="00F36666" w:rsidRPr="008E4803">
        <w:rPr>
          <w:rFonts w:ascii="Arial" w:hAnsi="Arial" w:cs="Arial"/>
          <w:lang w:eastAsia="en-GB"/>
        </w:rPr>
        <w:t>publications.</w:t>
      </w:r>
      <w:proofErr w:type="gramEnd"/>
      <w:r w:rsidR="00F36666" w:rsidRPr="008E4803">
        <w:rPr>
          <w:rFonts w:ascii="Arial" w:hAnsi="Arial" w:cs="Arial"/>
          <w:lang w:eastAsia="en-GB"/>
        </w:rPr>
        <w:t xml:space="preserve"> </w:t>
      </w:r>
      <w:r w:rsidR="00AD033B" w:rsidRPr="008E4803">
        <w:rPr>
          <w:rFonts w:ascii="Arial" w:hAnsi="Arial" w:cs="Arial"/>
          <w:lang w:eastAsia="en-GB"/>
        </w:rPr>
        <w:t>Follows the same </w:t>
      </w:r>
      <w:hyperlink r:id="rId8" w:history="1">
        <w:r w:rsidR="00AD033B" w:rsidRPr="008E4803">
          <w:rPr>
            <w:rStyle w:val="Hyperlink"/>
            <w:rFonts w:ascii="Arial" w:eastAsia="Times New Roman" w:hAnsi="Arial" w:cs="Arial"/>
            <w:color w:val="000000" w:themeColor="text1"/>
            <w:u w:val="none"/>
            <w:lang w:eastAsia="en-GB"/>
          </w:rPr>
          <w:t>writing process</w:t>
        </w:r>
      </w:hyperlink>
      <w:r w:rsidR="00AD033B" w:rsidRPr="008E4803">
        <w:rPr>
          <w:rFonts w:ascii="Arial" w:hAnsi="Arial" w:cs="Arial"/>
          <w:lang w:eastAsia="en-GB"/>
        </w:rPr>
        <w:t xml:space="preserve"> as other types of texts, but it has specific conventions in terms of content, </w:t>
      </w:r>
      <w:proofErr w:type="gramStart"/>
      <w:r w:rsidR="00AD033B" w:rsidRPr="008E4803">
        <w:rPr>
          <w:rFonts w:ascii="Arial" w:hAnsi="Arial" w:cs="Arial"/>
          <w:lang w:eastAsia="en-GB"/>
        </w:rPr>
        <w:t>structure</w:t>
      </w:r>
      <w:proofErr w:type="gramEnd"/>
      <w:r w:rsidR="00AD033B" w:rsidRPr="008E4803">
        <w:rPr>
          <w:rFonts w:ascii="Arial" w:hAnsi="Arial" w:cs="Arial"/>
          <w:lang w:eastAsia="en-GB"/>
        </w:rPr>
        <w:t xml:space="preserve"> and style.</w:t>
      </w:r>
    </w:p>
    <w:p w14:paraId="756BA64D" w14:textId="77777777" w:rsidR="008F2389" w:rsidRDefault="00255465" w:rsidP="005429EF">
      <w:pPr>
        <w:spacing w:line="360" w:lineRule="auto"/>
        <w:rPr>
          <w:rFonts w:ascii="Arial" w:hAnsi="Arial" w:cs="Arial"/>
          <w:lang w:eastAsia="en-GB"/>
        </w:rPr>
      </w:pPr>
      <w:r w:rsidRPr="008E4803">
        <w:rPr>
          <w:rFonts w:ascii="Arial" w:hAnsi="Arial" w:cs="Arial"/>
          <w:lang w:eastAsia="en-GB"/>
        </w:rPr>
        <w:t xml:space="preserve">    </w:t>
      </w:r>
    </w:p>
    <w:p w14:paraId="67E4266A" w14:textId="5F8E1D00" w:rsidR="00796ADE" w:rsidRPr="008E4803" w:rsidRDefault="001B3001" w:rsidP="005429EF">
      <w:pPr>
        <w:spacing w:line="360" w:lineRule="auto"/>
        <w:rPr>
          <w:rFonts w:ascii="Arial" w:hAnsi="Arial" w:cs="Arial"/>
          <w:color w:val="000000" w:themeColor="text1"/>
          <w:lang w:eastAsia="en-GB"/>
        </w:rPr>
      </w:pPr>
      <w:r>
        <w:rPr>
          <w:rFonts w:ascii="Arial" w:hAnsi="Arial" w:cs="Arial"/>
          <w:color w:val="000000" w:themeColor="text1"/>
          <w:lang w:eastAsia="en-GB"/>
        </w:rPr>
        <w:lastRenderedPageBreak/>
        <w:t>‘</w:t>
      </w:r>
      <w:r w:rsidR="00882354" w:rsidRPr="008E4803">
        <w:rPr>
          <w:rFonts w:ascii="Arial" w:hAnsi="Arial" w:cs="Arial"/>
          <w:color w:val="000000" w:themeColor="text1"/>
          <w:lang w:eastAsia="en-GB"/>
        </w:rPr>
        <w:t xml:space="preserve">Academic writing is </w:t>
      </w:r>
    </w:p>
    <w:p w14:paraId="4FA0F209" w14:textId="4E21D049" w:rsidR="00796ADE" w:rsidRPr="008E4803" w:rsidRDefault="001129B2" w:rsidP="005429EF">
      <w:pPr>
        <w:numPr>
          <w:ilvl w:val="0"/>
          <w:numId w:val="35"/>
        </w:numPr>
        <w:spacing w:line="360" w:lineRule="auto"/>
        <w:rPr>
          <w:rFonts w:ascii="Arial" w:hAnsi="Arial" w:cs="Arial"/>
          <w:color w:val="000000" w:themeColor="text1"/>
          <w:lang w:eastAsia="en-GB"/>
        </w:rPr>
      </w:pPr>
      <w:hyperlink r:id="rId9" w:anchor="formal" w:history="1">
        <w:r w:rsidR="00796ADE" w:rsidRPr="008E4803">
          <w:rPr>
            <w:rStyle w:val="Hyperlink"/>
            <w:rFonts w:ascii="Arial" w:hAnsi="Arial" w:cs="Arial"/>
            <w:color w:val="000000" w:themeColor="text1"/>
            <w:u w:val="none"/>
            <w:lang w:eastAsia="en-GB"/>
          </w:rPr>
          <w:t xml:space="preserve">Formal </w:t>
        </w:r>
      </w:hyperlink>
    </w:p>
    <w:p w14:paraId="6C721CA8" w14:textId="77777777" w:rsidR="00796ADE" w:rsidRPr="00796ADE" w:rsidRDefault="001129B2" w:rsidP="005429EF">
      <w:pPr>
        <w:numPr>
          <w:ilvl w:val="0"/>
          <w:numId w:val="35"/>
        </w:numPr>
        <w:spacing w:line="360" w:lineRule="auto"/>
        <w:rPr>
          <w:rFonts w:ascii="Arial" w:hAnsi="Arial" w:cs="Arial"/>
          <w:color w:val="000000" w:themeColor="text1"/>
          <w:lang w:eastAsia="en-GB"/>
        </w:rPr>
      </w:pPr>
      <w:hyperlink r:id="rId10" w:anchor="clear" w:history="1">
        <w:r w:rsidR="00796ADE" w:rsidRPr="00796ADE">
          <w:rPr>
            <w:rStyle w:val="Hyperlink"/>
            <w:rFonts w:ascii="Arial" w:hAnsi="Arial" w:cs="Arial"/>
            <w:color w:val="000000" w:themeColor="text1"/>
            <w:u w:val="none"/>
            <w:lang w:eastAsia="en-GB"/>
          </w:rPr>
          <w:t>Clear and precise</w:t>
        </w:r>
      </w:hyperlink>
    </w:p>
    <w:p w14:paraId="70C24D9E" w14:textId="77777777" w:rsidR="00796ADE" w:rsidRPr="00796ADE" w:rsidRDefault="001129B2" w:rsidP="005429EF">
      <w:pPr>
        <w:numPr>
          <w:ilvl w:val="0"/>
          <w:numId w:val="35"/>
        </w:numPr>
        <w:spacing w:line="360" w:lineRule="auto"/>
        <w:rPr>
          <w:rFonts w:ascii="Arial" w:hAnsi="Arial" w:cs="Arial"/>
          <w:color w:val="000000" w:themeColor="text1"/>
          <w:lang w:eastAsia="en-GB"/>
        </w:rPr>
      </w:pPr>
      <w:hyperlink r:id="rId11" w:anchor="focused" w:history="1">
        <w:r w:rsidR="00796ADE" w:rsidRPr="00796ADE">
          <w:rPr>
            <w:rStyle w:val="Hyperlink"/>
            <w:rFonts w:ascii="Arial" w:hAnsi="Arial" w:cs="Arial"/>
            <w:color w:val="000000" w:themeColor="text1"/>
            <w:u w:val="none"/>
            <w:lang w:eastAsia="en-GB"/>
          </w:rPr>
          <w:t>Focused and well-structured</w:t>
        </w:r>
      </w:hyperlink>
    </w:p>
    <w:p w14:paraId="69289883" w14:textId="77777777" w:rsidR="00796ADE" w:rsidRPr="00796ADE" w:rsidRDefault="001129B2" w:rsidP="005429EF">
      <w:pPr>
        <w:numPr>
          <w:ilvl w:val="0"/>
          <w:numId w:val="35"/>
        </w:numPr>
        <w:spacing w:line="360" w:lineRule="auto"/>
        <w:rPr>
          <w:rFonts w:ascii="Arial" w:hAnsi="Arial" w:cs="Arial"/>
          <w:color w:val="000000" w:themeColor="text1"/>
          <w:lang w:eastAsia="en-GB"/>
        </w:rPr>
      </w:pPr>
      <w:hyperlink r:id="rId12" w:anchor="sourced" w:history="1">
        <w:r w:rsidR="00796ADE" w:rsidRPr="00796ADE">
          <w:rPr>
            <w:rStyle w:val="Hyperlink"/>
            <w:rFonts w:ascii="Arial" w:hAnsi="Arial" w:cs="Arial"/>
            <w:color w:val="000000" w:themeColor="text1"/>
            <w:u w:val="none"/>
            <w:lang w:eastAsia="en-GB"/>
          </w:rPr>
          <w:t>Well-sourced</w:t>
        </w:r>
      </w:hyperlink>
    </w:p>
    <w:p w14:paraId="556FCC01" w14:textId="188F4BA8" w:rsidR="00796ADE" w:rsidRPr="008E4803" w:rsidRDefault="001129B2" w:rsidP="005429EF">
      <w:pPr>
        <w:numPr>
          <w:ilvl w:val="0"/>
          <w:numId w:val="35"/>
        </w:numPr>
        <w:spacing w:line="360" w:lineRule="auto"/>
        <w:rPr>
          <w:rFonts w:ascii="Arial" w:hAnsi="Arial" w:cs="Arial"/>
          <w:color w:val="000000" w:themeColor="text1"/>
          <w:lang w:eastAsia="en-GB"/>
        </w:rPr>
      </w:pPr>
      <w:hyperlink r:id="rId13" w:anchor="correct" w:history="1">
        <w:r w:rsidR="00796ADE" w:rsidRPr="00796ADE">
          <w:rPr>
            <w:rStyle w:val="Hyperlink"/>
            <w:rFonts w:ascii="Arial" w:hAnsi="Arial" w:cs="Arial"/>
            <w:color w:val="000000" w:themeColor="text1"/>
            <w:u w:val="none"/>
            <w:lang w:eastAsia="en-GB"/>
          </w:rPr>
          <w:t>Correct and consistent</w:t>
        </w:r>
      </w:hyperlink>
    </w:p>
    <w:p w14:paraId="547E3968" w14:textId="6EC9F955" w:rsidR="001E0485" w:rsidRPr="008E4803" w:rsidRDefault="00DF36E8" w:rsidP="005429EF">
      <w:pPr>
        <w:spacing w:line="360" w:lineRule="auto"/>
        <w:rPr>
          <w:rFonts w:ascii="Arial" w:hAnsi="Arial" w:cs="Arial"/>
          <w:color w:val="000000" w:themeColor="text1"/>
          <w:lang w:val="en-US" w:eastAsia="en-GB"/>
        </w:rPr>
      </w:pPr>
      <w:r w:rsidRPr="008E4803">
        <w:rPr>
          <w:rFonts w:ascii="Arial" w:hAnsi="Arial" w:cs="Arial"/>
          <w:color w:val="000000" w:themeColor="text1"/>
          <w:lang w:eastAsia="en-GB"/>
        </w:rPr>
        <w:t xml:space="preserve">       </w:t>
      </w:r>
      <w:r w:rsidR="008E66E2" w:rsidRPr="008E4803">
        <w:rPr>
          <w:rFonts w:ascii="Arial" w:hAnsi="Arial" w:cs="Arial"/>
          <w:color w:val="000000" w:themeColor="text1"/>
          <w:lang w:val="en-US" w:eastAsia="en-GB"/>
        </w:rPr>
        <w:t>I gained more understanding of grammar and language use; for instance, how to borrow and use vocabulary, how to develop the sentence structure and body paragraphs. The lecturer provided us with a brief guideline to academic writing styles, the fundamental essay structures, and paragraph structure.</w:t>
      </w:r>
    </w:p>
    <w:p w14:paraId="556F1DED" w14:textId="10126B00" w:rsidR="00DF36E8" w:rsidRPr="008E4803" w:rsidRDefault="00E72C2B" w:rsidP="005429EF">
      <w:pPr>
        <w:pStyle w:val="ListParagraph"/>
        <w:numPr>
          <w:ilvl w:val="0"/>
          <w:numId w:val="38"/>
        </w:numPr>
        <w:spacing w:line="360" w:lineRule="auto"/>
        <w:rPr>
          <w:rFonts w:ascii="Arial" w:hAnsi="Arial" w:cs="Arial"/>
          <w:color w:val="000000" w:themeColor="text1"/>
          <w:lang w:eastAsia="en-GB"/>
        </w:rPr>
      </w:pPr>
      <w:r w:rsidRPr="008E4803">
        <w:rPr>
          <w:rFonts w:ascii="Arial" w:hAnsi="Arial" w:cs="Arial"/>
          <w:color w:val="000000" w:themeColor="text1"/>
          <w:lang w:eastAsia="en-GB"/>
        </w:rPr>
        <w:t>Essays are used to assess your understanding of specific ideas and your ability to explain these in your own words.</w:t>
      </w:r>
      <w:r w:rsidR="00F30539" w:rsidRPr="008E4803">
        <w:rPr>
          <w:rFonts w:ascii="Arial" w:hAnsi="Arial" w:cs="Arial"/>
          <w:color w:val="4A4A4A"/>
          <w:shd w:val="clear" w:color="auto" w:fill="FFFFFF"/>
        </w:rPr>
        <w:t xml:space="preserve"> </w:t>
      </w:r>
      <w:r w:rsidR="00F30539" w:rsidRPr="008E4803">
        <w:rPr>
          <w:rFonts w:ascii="Arial" w:hAnsi="Arial" w:cs="Arial"/>
          <w:color w:val="000000" w:themeColor="text1"/>
          <w:lang w:eastAsia="en-GB"/>
        </w:rPr>
        <w:t xml:space="preserve">Are usually written in a discursive style, bringing together ideas, </w:t>
      </w:r>
      <w:proofErr w:type="gramStart"/>
      <w:r w:rsidR="00F30539" w:rsidRPr="008E4803">
        <w:rPr>
          <w:rFonts w:ascii="Arial" w:hAnsi="Arial" w:cs="Arial"/>
          <w:color w:val="000000" w:themeColor="text1"/>
          <w:lang w:eastAsia="en-GB"/>
        </w:rPr>
        <w:t>evidence</w:t>
      </w:r>
      <w:proofErr w:type="gramEnd"/>
      <w:r w:rsidR="00F30539" w:rsidRPr="008E4803">
        <w:rPr>
          <w:rFonts w:ascii="Arial" w:hAnsi="Arial" w:cs="Arial"/>
          <w:color w:val="000000" w:themeColor="text1"/>
          <w:lang w:eastAsia="en-GB"/>
        </w:rPr>
        <w:t xml:space="preserve"> and arguments to address a specific problem or question.</w:t>
      </w:r>
      <w:r w:rsidR="00596E97" w:rsidRPr="008E4803">
        <w:rPr>
          <w:rFonts w:ascii="Arial" w:hAnsi="Arial" w:cs="Arial"/>
          <w:color w:val="000000" w:themeColor="text1"/>
          <w:lang w:eastAsia="en-GB"/>
        </w:rPr>
        <w:t xml:space="preserve"> </w:t>
      </w:r>
    </w:p>
    <w:p w14:paraId="03EAEA64" w14:textId="2C00A732" w:rsidR="00951AA5" w:rsidRPr="008E4803" w:rsidRDefault="005A4F9D" w:rsidP="005429EF">
      <w:pPr>
        <w:pStyle w:val="ListParagraph"/>
        <w:numPr>
          <w:ilvl w:val="0"/>
          <w:numId w:val="38"/>
        </w:numPr>
        <w:spacing w:line="360" w:lineRule="auto"/>
        <w:rPr>
          <w:rFonts w:ascii="Arial" w:hAnsi="Arial" w:cs="Arial"/>
          <w:color w:val="000000" w:themeColor="text1"/>
          <w:lang w:eastAsia="en-GB"/>
        </w:rPr>
      </w:pPr>
      <w:r w:rsidRPr="008E4803">
        <w:rPr>
          <w:rFonts w:ascii="Arial" w:hAnsi="Arial" w:cs="Arial"/>
          <w:color w:val="000000" w:themeColor="text1"/>
          <w:lang w:eastAsia="en-GB"/>
        </w:rPr>
        <w:t>An essay plan can</w:t>
      </w:r>
      <w:r w:rsidR="003E1D53" w:rsidRPr="008E4803">
        <w:rPr>
          <w:rFonts w:ascii="Arial" w:hAnsi="Arial" w:cs="Arial"/>
          <w:color w:val="000000" w:themeColor="text1"/>
          <w:lang w:eastAsia="en-GB"/>
        </w:rPr>
        <w:t>:</w:t>
      </w:r>
    </w:p>
    <w:p w14:paraId="5EE7E70C" w14:textId="0C4DD0CB" w:rsidR="005A4F9D" w:rsidRPr="008E4803" w:rsidRDefault="005A4F9D" w:rsidP="005429EF">
      <w:pPr>
        <w:pStyle w:val="ListParagraph"/>
        <w:numPr>
          <w:ilvl w:val="1"/>
          <w:numId w:val="35"/>
        </w:numPr>
        <w:spacing w:line="360" w:lineRule="auto"/>
        <w:rPr>
          <w:rFonts w:ascii="Arial" w:hAnsi="Arial" w:cs="Arial"/>
          <w:color w:val="000000" w:themeColor="text1"/>
          <w:lang w:eastAsia="en-GB"/>
        </w:rPr>
      </w:pPr>
      <w:r w:rsidRPr="008E4803">
        <w:rPr>
          <w:rFonts w:ascii="Arial" w:hAnsi="Arial" w:cs="Arial"/>
          <w:color w:val="000000" w:themeColor="text1"/>
          <w:lang w:eastAsia="en-GB"/>
        </w:rPr>
        <w:t>define and organise your argument before tackling your first draft</w:t>
      </w:r>
    </w:p>
    <w:p w14:paraId="0197A1FD" w14:textId="5823F006" w:rsidR="005A4F9D" w:rsidRPr="005A4F9D" w:rsidRDefault="005A4F9D" w:rsidP="005429EF">
      <w:pPr>
        <w:pStyle w:val="ListParagraph"/>
        <w:numPr>
          <w:ilvl w:val="1"/>
          <w:numId w:val="35"/>
        </w:numPr>
        <w:spacing w:line="360" w:lineRule="auto"/>
        <w:rPr>
          <w:rFonts w:ascii="Arial" w:hAnsi="Arial" w:cs="Arial"/>
          <w:color w:val="000000" w:themeColor="text1"/>
          <w:lang w:eastAsia="en-GB"/>
        </w:rPr>
      </w:pPr>
      <w:r w:rsidRPr="005A4F9D">
        <w:rPr>
          <w:rFonts w:ascii="Arial" w:hAnsi="Arial" w:cs="Arial"/>
          <w:color w:val="000000" w:themeColor="text1"/>
          <w:lang w:eastAsia="en-GB"/>
        </w:rPr>
        <w:t xml:space="preserve">produce a clear, </w:t>
      </w:r>
      <w:proofErr w:type="gramStart"/>
      <w:r w:rsidRPr="005A4F9D">
        <w:rPr>
          <w:rFonts w:ascii="Arial" w:hAnsi="Arial" w:cs="Arial"/>
          <w:color w:val="000000" w:themeColor="text1"/>
          <w:lang w:eastAsia="en-GB"/>
        </w:rPr>
        <w:t>coherent</w:t>
      </w:r>
      <w:proofErr w:type="gramEnd"/>
      <w:r w:rsidRPr="005A4F9D">
        <w:rPr>
          <w:rFonts w:ascii="Arial" w:hAnsi="Arial" w:cs="Arial"/>
          <w:color w:val="000000" w:themeColor="text1"/>
          <w:lang w:eastAsia="en-GB"/>
        </w:rPr>
        <w:t xml:space="preserve"> and well-structured essay</w:t>
      </w:r>
    </w:p>
    <w:p w14:paraId="312E063B" w14:textId="75D5E9E3" w:rsidR="005A4F9D" w:rsidRPr="005A4F9D" w:rsidRDefault="005A4F9D" w:rsidP="005429EF">
      <w:pPr>
        <w:pStyle w:val="ListParagraph"/>
        <w:numPr>
          <w:ilvl w:val="1"/>
          <w:numId w:val="35"/>
        </w:numPr>
        <w:spacing w:line="360" w:lineRule="auto"/>
        <w:rPr>
          <w:rFonts w:ascii="Arial" w:hAnsi="Arial" w:cs="Arial"/>
          <w:color w:val="000000" w:themeColor="text1"/>
          <w:lang w:eastAsia="en-GB"/>
        </w:rPr>
      </w:pPr>
      <w:r w:rsidRPr="005A4F9D">
        <w:rPr>
          <w:rFonts w:ascii="Arial" w:hAnsi="Arial" w:cs="Arial"/>
          <w:color w:val="000000" w:themeColor="text1"/>
          <w:lang w:eastAsia="en-GB"/>
        </w:rPr>
        <w:t>know where you want your argument to start and end</w:t>
      </w:r>
    </w:p>
    <w:p w14:paraId="4DB1DC6D" w14:textId="69FB7917" w:rsidR="005A4F9D" w:rsidRPr="005A4F9D" w:rsidRDefault="005A4F9D" w:rsidP="005429EF">
      <w:pPr>
        <w:pStyle w:val="ListParagraph"/>
        <w:numPr>
          <w:ilvl w:val="1"/>
          <w:numId w:val="35"/>
        </w:numPr>
        <w:spacing w:line="360" w:lineRule="auto"/>
        <w:rPr>
          <w:rFonts w:ascii="Arial" w:hAnsi="Arial" w:cs="Arial"/>
          <w:color w:val="000000" w:themeColor="text1"/>
          <w:lang w:eastAsia="en-GB"/>
        </w:rPr>
      </w:pPr>
      <w:r w:rsidRPr="005A4F9D">
        <w:rPr>
          <w:rFonts w:ascii="Arial" w:hAnsi="Arial" w:cs="Arial"/>
          <w:color w:val="000000" w:themeColor="text1"/>
          <w:lang w:eastAsia="en-GB"/>
        </w:rPr>
        <w:t>stick to the main points that you want to make.</w:t>
      </w:r>
      <w:r w:rsidR="00B96CB2">
        <w:rPr>
          <w:rFonts w:ascii="Arial" w:hAnsi="Arial" w:cs="Arial"/>
          <w:color w:val="000000" w:themeColor="text1"/>
          <w:lang w:eastAsia="en-GB"/>
        </w:rPr>
        <w:t>’</w:t>
      </w:r>
      <w:sdt>
        <w:sdtPr>
          <w:rPr>
            <w:rFonts w:ascii="Arial" w:hAnsi="Arial" w:cs="Arial"/>
            <w:color w:val="000000" w:themeColor="text1"/>
            <w:lang w:eastAsia="en-GB"/>
          </w:rPr>
          <w:id w:val="776834342"/>
          <w:citation/>
        </w:sdtPr>
        <w:sdtEndPr/>
        <w:sdtContent>
          <w:r w:rsidR="008F2389">
            <w:rPr>
              <w:rFonts w:ascii="Arial" w:hAnsi="Arial" w:cs="Arial"/>
              <w:color w:val="000000" w:themeColor="text1"/>
              <w:lang w:eastAsia="en-GB"/>
            </w:rPr>
            <w:fldChar w:fldCharType="begin"/>
          </w:r>
          <w:r w:rsidR="008F2389">
            <w:rPr>
              <w:rFonts w:ascii="Arial" w:hAnsi="Arial" w:cs="Arial"/>
              <w:color w:val="000000" w:themeColor="text1"/>
              <w:lang w:eastAsia="en-GB"/>
            </w:rPr>
            <w:instrText xml:space="preserve"> CITATION htt21 \l 2057 </w:instrText>
          </w:r>
          <w:r w:rsidR="008F2389">
            <w:rPr>
              <w:rFonts w:ascii="Arial" w:hAnsi="Arial" w:cs="Arial"/>
              <w:color w:val="000000" w:themeColor="text1"/>
              <w:lang w:eastAsia="en-GB"/>
            </w:rPr>
            <w:fldChar w:fldCharType="separate"/>
          </w:r>
          <w:r w:rsidR="008F2389">
            <w:rPr>
              <w:rFonts w:ascii="Arial" w:hAnsi="Arial" w:cs="Arial"/>
              <w:noProof/>
              <w:color w:val="000000" w:themeColor="text1"/>
              <w:lang w:eastAsia="en-GB"/>
            </w:rPr>
            <w:t xml:space="preserve"> </w:t>
          </w:r>
          <w:r w:rsidR="008F2389" w:rsidRPr="008F2389">
            <w:rPr>
              <w:rFonts w:ascii="Arial" w:hAnsi="Arial" w:cs="Arial"/>
              <w:noProof/>
              <w:color w:val="000000" w:themeColor="text1"/>
              <w:lang w:eastAsia="en-GB"/>
            </w:rPr>
            <w:t>(Anon., n.d.)</w:t>
          </w:r>
          <w:r w:rsidR="008F2389">
            <w:rPr>
              <w:rFonts w:ascii="Arial" w:hAnsi="Arial" w:cs="Arial"/>
              <w:color w:val="000000" w:themeColor="text1"/>
              <w:lang w:eastAsia="en-GB"/>
            </w:rPr>
            <w:fldChar w:fldCharType="end"/>
          </w:r>
        </w:sdtContent>
      </w:sdt>
    </w:p>
    <w:p w14:paraId="6B8FC563" w14:textId="1B15176C" w:rsidR="00882354" w:rsidRPr="008E4803" w:rsidRDefault="0038681B" w:rsidP="005429EF">
      <w:pPr>
        <w:pStyle w:val="Heading2"/>
        <w:spacing w:line="360" w:lineRule="auto"/>
        <w:rPr>
          <w:rFonts w:ascii="Arial" w:hAnsi="Arial" w:cs="Arial"/>
          <w:b/>
          <w:bCs/>
          <w:color w:val="000000" w:themeColor="text1"/>
          <w:sz w:val="22"/>
          <w:szCs w:val="22"/>
        </w:rPr>
      </w:pPr>
      <w:bookmarkStart w:id="14" w:name="_Toc80722522"/>
      <w:r w:rsidRPr="008E4803">
        <w:rPr>
          <w:rFonts w:ascii="Arial" w:hAnsi="Arial" w:cs="Arial"/>
          <w:b/>
          <w:bCs/>
          <w:color w:val="000000" w:themeColor="text1"/>
          <w:sz w:val="22"/>
          <w:szCs w:val="22"/>
        </w:rPr>
        <w:t>1.</w:t>
      </w:r>
      <w:r w:rsidR="00360C97" w:rsidRPr="008E4803">
        <w:rPr>
          <w:rFonts w:ascii="Arial" w:hAnsi="Arial" w:cs="Arial"/>
          <w:b/>
          <w:bCs/>
          <w:color w:val="000000" w:themeColor="text1"/>
          <w:sz w:val="22"/>
          <w:szCs w:val="22"/>
        </w:rPr>
        <w:t>3. Referencing</w:t>
      </w:r>
      <w:bookmarkEnd w:id="14"/>
    </w:p>
    <w:p w14:paraId="3FA4A686" w14:textId="2A953CD2" w:rsidR="000125B1" w:rsidRPr="008E4803" w:rsidRDefault="000125B1" w:rsidP="005429EF">
      <w:pPr>
        <w:spacing w:line="360" w:lineRule="auto"/>
        <w:rPr>
          <w:rFonts w:ascii="Arial" w:hAnsi="Arial" w:cs="Arial"/>
          <w:lang w:eastAsia="en-GB"/>
        </w:rPr>
      </w:pPr>
    </w:p>
    <w:p w14:paraId="1E2C92E3" w14:textId="416E3FDE" w:rsidR="000125B1" w:rsidRPr="000125B1" w:rsidRDefault="00C85462" w:rsidP="005429EF">
      <w:pPr>
        <w:spacing w:line="360" w:lineRule="auto"/>
        <w:rPr>
          <w:rFonts w:ascii="Arial" w:hAnsi="Arial" w:cs="Arial"/>
          <w:lang w:eastAsia="en-GB"/>
        </w:rPr>
      </w:pPr>
      <w:r w:rsidRPr="008E4803">
        <w:rPr>
          <w:rFonts w:ascii="Arial" w:hAnsi="Arial" w:cs="Arial"/>
          <w:lang w:eastAsia="en-GB"/>
        </w:rPr>
        <w:t xml:space="preserve">   </w:t>
      </w:r>
      <w:r w:rsidR="001B3001">
        <w:rPr>
          <w:rFonts w:ascii="Arial" w:hAnsi="Arial" w:cs="Arial"/>
          <w:lang w:eastAsia="en-GB"/>
        </w:rPr>
        <w:t>‘</w:t>
      </w:r>
      <w:r w:rsidR="000125B1" w:rsidRPr="000125B1">
        <w:rPr>
          <w:rFonts w:ascii="Arial" w:hAnsi="Arial" w:cs="Arial"/>
          <w:lang w:eastAsia="en-GB"/>
        </w:rPr>
        <w:t>Referencing in the Harvard style is a two–part process:</w:t>
      </w:r>
    </w:p>
    <w:p w14:paraId="2F0BDC8B" w14:textId="77777777" w:rsidR="000125B1" w:rsidRPr="000125B1" w:rsidRDefault="000125B1" w:rsidP="005429EF">
      <w:pPr>
        <w:numPr>
          <w:ilvl w:val="0"/>
          <w:numId w:val="41"/>
        </w:numPr>
        <w:spacing w:line="360" w:lineRule="auto"/>
        <w:rPr>
          <w:rFonts w:ascii="Arial" w:hAnsi="Arial" w:cs="Arial"/>
          <w:lang w:eastAsia="en-GB"/>
        </w:rPr>
      </w:pPr>
      <w:r w:rsidRPr="000125B1">
        <w:rPr>
          <w:rFonts w:ascii="Arial" w:hAnsi="Arial" w:cs="Arial"/>
          <w:b/>
          <w:bCs/>
          <w:lang w:eastAsia="en-GB"/>
        </w:rPr>
        <w:t>Citation in the text</w:t>
      </w:r>
      <w:r w:rsidRPr="000125B1">
        <w:rPr>
          <w:rFonts w:ascii="Arial" w:hAnsi="Arial" w:cs="Arial"/>
          <w:lang w:eastAsia="en-GB"/>
        </w:rPr>
        <w:t>: this is the brief indication of the source within the text of your work immediately following the use of the source whether quoted or summarised.</w:t>
      </w:r>
    </w:p>
    <w:p w14:paraId="75187E4F" w14:textId="163289EB" w:rsidR="000125B1" w:rsidRPr="000125B1" w:rsidRDefault="000125B1" w:rsidP="005429EF">
      <w:pPr>
        <w:numPr>
          <w:ilvl w:val="0"/>
          <w:numId w:val="41"/>
        </w:numPr>
        <w:spacing w:line="360" w:lineRule="auto"/>
        <w:rPr>
          <w:rFonts w:ascii="Arial" w:hAnsi="Arial" w:cs="Arial"/>
          <w:lang w:eastAsia="en-GB"/>
        </w:rPr>
      </w:pPr>
      <w:r w:rsidRPr="000125B1">
        <w:rPr>
          <w:rFonts w:ascii="Arial" w:hAnsi="Arial" w:cs="Arial"/>
          <w:b/>
          <w:bCs/>
          <w:lang w:eastAsia="en-GB"/>
        </w:rPr>
        <w:t>Reference list</w:t>
      </w:r>
      <w:r w:rsidRPr="000125B1">
        <w:rPr>
          <w:rFonts w:ascii="Arial" w:hAnsi="Arial" w:cs="Arial"/>
          <w:lang w:eastAsia="en-GB"/>
        </w:rPr>
        <w:t>: a complete list of all the cited references used in your work with full bibliographic details, to allow the reader to follow up these references and find the original text.</w:t>
      </w:r>
      <w:r w:rsidR="001B3001">
        <w:rPr>
          <w:rFonts w:ascii="Arial" w:hAnsi="Arial" w:cs="Arial"/>
          <w:lang w:eastAsia="en-GB"/>
        </w:rPr>
        <w:t>’</w:t>
      </w:r>
      <w:sdt>
        <w:sdtPr>
          <w:rPr>
            <w:rFonts w:ascii="Arial" w:hAnsi="Arial" w:cs="Arial"/>
            <w:lang w:eastAsia="en-GB"/>
          </w:rPr>
          <w:id w:val="1478022311"/>
          <w:citation/>
        </w:sdtPr>
        <w:sdtEndPr/>
        <w:sdtContent>
          <w:r w:rsidR="001B3001">
            <w:rPr>
              <w:rFonts w:ascii="Arial" w:hAnsi="Arial" w:cs="Arial"/>
              <w:lang w:eastAsia="en-GB"/>
            </w:rPr>
            <w:fldChar w:fldCharType="begin"/>
          </w:r>
          <w:r w:rsidR="001B3001">
            <w:rPr>
              <w:rFonts w:ascii="Arial" w:hAnsi="Arial" w:cs="Arial"/>
              <w:lang w:eastAsia="en-GB"/>
            </w:rPr>
            <w:instrText xml:space="preserve"> CITATION libnd \l 2057 </w:instrText>
          </w:r>
          <w:r w:rsidR="001B3001">
            <w:rPr>
              <w:rFonts w:ascii="Arial" w:hAnsi="Arial" w:cs="Arial"/>
              <w:lang w:eastAsia="en-GB"/>
            </w:rPr>
            <w:fldChar w:fldCharType="separate"/>
          </w:r>
          <w:r w:rsidR="001B3001">
            <w:rPr>
              <w:rFonts w:ascii="Arial" w:hAnsi="Arial" w:cs="Arial"/>
              <w:noProof/>
              <w:lang w:eastAsia="en-GB"/>
            </w:rPr>
            <w:t xml:space="preserve"> </w:t>
          </w:r>
          <w:r w:rsidR="001B3001" w:rsidRPr="001B3001">
            <w:rPr>
              <w:rFonts w:ascii="Arial" w:hAnsi="Arial" w:cs="Arial"/>
              <w:noProof/>
              <w:lang w:eastAsia="en-GB"/>
            </w:rPr>
            <w:t>(Anon., n.d.)</w:t>
          </w:r>
          <w:r w:rsidR="001B3001">
            <w:rPr>
              <w:rFonts w:ascii="Arial" w:hAnsi="Arial" w:cs="Arial"/>
              <w:lang w:eastAsia="en-GB"/>
            </w:rPr>
            <w:fldChar w:fldCharType="end"/>
          </w:r>
        </w:sdtContent>
      </w:sdt>
    </w:p>
    <w:p w14:paraId="6F3ED001" w14:textId="300AD2D1" w:rsidR="00675AC9" w:rsidRPr="008E4803" w:rsidRDefault="00C85462" w:rsidP="005429EF">
      <w:pPr>
        <w:pStyle w:val="NormalWeb"/>
        <w:shd w:val="clear" w:color="auto" w:fill="FFFFFF"/>
        <w:spacing w:before="0" w:beforeAutospacing="0" w:after="150" w:afterAutospacing="0" w:line="360" w:lineRule="auto"/>
        <w:rPr>
          <w:rFonts w:ascii="Arial" w:hAnsi="Arial" w:cs="Arial"/>
          <w:color w:val="000000"/>
          <w:sz w:val="22"/>
          <w:szCs w:val="22"/>
        </w:rPr>
      </w:pPr>
      <w:r w:rsidRPr="008E4803">
        <w:rPr>
          <w:rFonts w:ascii="Arial" w:hAnsi="Arial" w:cs="Arial"/>
          <w:color w:val="000000"/>
          <w:sz w:val="22"/>
          <w:szCs w:val="22"/>
        </w:rPr>
        <w:t xml:space="preserve">       </w:t>
      </w:r>
      <w:r w:rsidR="00675AC9" w:rsidRPr="008E4803">
        <w:rPr>
          <w:rFonts w:ascii="Arial" w:hAnsi="Arial" w:cs="Arial"/>
          <w:color w:val="000000"/>
          <w:sz w:val="22"/>
          <w:szCs w:val="22"/>
        </w:rPr>
        <w:t>Harvard style referencing is an author/date method. Sources are cited within the body of your assignment by giving the name of the author(s) followed by the date of publication. All other details about the publication are given in the list of references or bibliography at the end.</w:t>
      </w:r>
    </w:p>
    <w:p w14:paraId="0B88A800" w14:textId="4578380B" w:rsidR="00675AC9" w:rsidRPr="008E4803" w:rsidRDefault="00E61055" w:rsidP="005429EF">
      <w:pPr>
        <w:pStyle w:val="NormalWeb"/>
        <w:shd w:val="clear" w:color="auto" w:fill="FFFFFF"/>
        <w:spacing w:before="0" w:beforeAutospacing="0" w:after="150" w:afterAutospacing="0" w:line="360" w:lineRule="auto"/>
        <w:rPr>
          <w:rFonts w:ascii="Arial" w:hAnsi="Arial" w:cs="Arial"/>
          <w:color w:val="000000"/>
          <w:sz w:val="22"/>
          <w:szCs w:val="22"/>
        </w:rPr>
      </w:pPr>
      <w:r w:rsidRPr="008E4803">
        <w:rPr>
          <w:rFonts w:ascii="Arial" w:hAnsi="Arial" w:cs="Arial"/>
          <w:color w:val="000000"/>
          <w:sz w:val="22"/>
          <w:szCs w:val="22"/>
        </w:rPr>
        <w:lastRenderedPageBreak/>
        <w:t xml:space="preserve"> </w:t>
      </w:r>
      <w:r w:rsidR="00C85462" w:rsidRPr="008E4803">
        <w:rPr>
          <w:rFonts w:ascii="Arial" w:hAnsi="Arial" w:cs="Arial"/>
          <w:color w:val="000000"/>
          <w:sz w:val="22"/>
          <w:szCs w:val="22"/>
        </w:rPr>
        <w:t xml:space="preserve">    </w:t>
      </w:r>
      <w:r w:rsidRPr="008E4803">
        <w:rPr>
          <w:rFonts w:ascii="Arial" w:hAnsi="Arial" w:cs="Arial"/>
          <w:color w:val="000000"/>
          <w:sz w:val="22"/>
          <w:szCs w:val="22"/>
        </w:rPr>
        <w:t xml:space="preserve"> </w:t>
      </w:r>
      <w:r w:rsidR="00675AC9" w:rsidRPr="008E4803">
        <w:rPr>
          <w:rFonts w:ascii="Arial" w:hAnsi="Arial" w:cs="Arial"/>
          <w:color w:val="000000"/>
          <w:sz w:val="22"/>
          <w:szCs w:val="22"/>
        </w:rPr>
        <w:t xml:space="preserve">Citations which are used with direct </w:t>
      </w:r>
      <w:r w:rsidRPr="008E4803">
        <w:rPr>
          <w:rFonts w:ascii="Arial" w:hAnsi="Arial" w:cs="Arial"/>
          <w:color w:val="000000"/>
          <w:sz w:val="22"/>
          <w:szCs w:val="22"/>
        </w:rPr>
        <w:t>quotations or</w:t>
      </w:r>
      <w:r w:rsidR="00675AC9" w:rsidRPr="008E4803">
        <w:rPr>
          <w:rFonts w:ascii="Arial" w:hAnsi="Arial" w:cs="Arial"/>
          <w:color w:val="000000"/>
          <w:sz w:val="22"/>
          <w:szCs w:val="22"/>
        </w:rPr>
        <w:t xml:space="preserve"> are referring to a particular part of a source, should include the page number in your citation, e.g. (Smith 2017, p. 42) or Smith (2017, p. 42).</w:t>
      </w:r>
    </w:p>
    <w:p w14:paraId="6466EC66" w14:textId="4DECD5F3" w:rsidR="00C85462" w:rsidRPr="00C85462" w:rsidRDefault="00C85462" w:rsidP="005429EF">
      <w:pPr>
        <w:pStyle w:val="NormalWeb"/>
        <w:shd w:val="clear" w:color="auto" w:fill="FFFFFF"/>
        <w:spacing w:before="0" w:beforeAutospacing="0" w:after="150" w:afterAutospacing="0" w:line="360" w:lineRule="auto"/>
        <w:rPr>
          <w:rFonts w:ascii="Arial" w:hAnsi="Arial" w:cs="Arial"/>
          <w:color w:val="000000"/>
          <w:sz w:val="22"/>
          <w:szCs w:val="22"/>
        </w:rPr>
      </w:pPr>
      <w:r w:rsidRPr="008E4803">
        <w:rPr>
          <w:rFonts w:ascii="Arial" w:hAnsi="Arial" w:cs="Arial"/>
          <w:color w:val="000000"/>
          <w:sz w:val="22"/>
          <w:szCs w:val="22"/>
        </w:rPr>
        <w:t xml:space="preserve">      Summarising means briefly stating the main ideas or arguments of a complete information source or a substantial portion of an information source.</w:t>
      </w:r>
      <w:r w:rsidR="001B3001">
        <w:rPr>
          <w:rFonts w:ascii="Arial" w:hAnsi="Arial" w:cs="Arial"/>
          <w:color w:val="000000"/>
          <w:sz w:val="22"/>
          <w:szCs w:val="22"/>
        </w:rPr>
        <w:t xml:space="preserve"> </w:t>
      </w:r>
      <w:r w:rsidRPr="00C85462">
        <w:rPr>
          <w:rFonts w:ascii="Arial" w:hAnsi="Arial" w:cs="Arial"/>
          <w:color w:val="000000"/>
          <w:sz w:val="22"/>
          <w:szCs w:val="22"/>
        </w:rPr>
        <w:t>Be sure to cite and reference when you are summarising someone else's work. A citation for a summary should include the author and date, e.g. (Smith 2017) or Smith (2017), but there is no need to include a specific page number.</w:t>
      </w:r>
    </w:p>
    <w:p w14:paraId="1810B71E" w14:textId="77777777" w:rsidR="00C85462" w:rsidRPr="008E4803" w:rsidRDefault="00C85462" w:rsidP="005429EF">
      <w:pPr>
        <w:pStyle w:val="NormalWeb"/>
        <w:shd w:val="clear" w:color="auto" w:fill="FFFFFF"/>
        <w:spacing w:before="0" w:beforeAutospacing="0" w:after="150" w:afterAutospacing="0" w:line="360" w:lineRule="auto"/>
        <w:rPr>
          <w:rFonts w:ascii="Arial" w:hAnsi="Arial" w:cs="Arial"/>
          <w:color w:val="000000"/>
          <w:sz w:val="22"/>
          <w:szCs w:val="22"/>
        </w:rPr>
      </w:pPr>
    </w:p>
    <w:p w14:paraId="7E83D66A" w14:textId="441DC7D7" w:rsidR="00A2557D" w:rsidRPr="008E4803" w:rsidRDefault="00C85462" w:rsidP="005429EF">
      <w:pPr>
        <w:pStyle w:val="Heading2"/>
        <w:spacing w:line="360" w:lineRule="auto"/>
        <w:rPr>
          <w:rFonts w:ascii="Arial" w:eastAsia="Times New Roman" w:hAnsi="Arial" w:cs="Arial"/>
          <w:b/>
          <w:bCs/>
          <w:color w:val="000000" w:themeColor="text1"/>
          <w:sz w:val="22"/>
          <w:szCs w:val="22"/>
        </w:rPr>
      </w:pPr>
      <w:r w:rsidRPr="008E4803">
        <w:rPr>
          <w:rFonts w:ascii="Arial" w:hAnsi="Arial" w:cs="Arial"/>
          <w:b/>
          <w:bCs/>
          <w:color w:val="000000" w:themeColor="text1"/>
          <w:sz w:val="22"/>
          <w:szCs w:val="22"/>
        </w:rPr>
        <w:t xml:space="preserve">          </w:t>
      </w:r>
      <w:bookmarkStart w:id="15" w:name="_Toc80722523"/>
      <w:r w:rsidR="00F9042B" w:rsidRPr="008E4803">
        <w:rPr>
          <w:rFonts w:ascii="Arial" w:hAnsi="Arial" w:cs="Arial"/>
          <w:b/>
          <w:bCs/>
          <w:color w:val="000000" w:themeColor="text1"/>
          <w:sz w:val="22"/>
          <w:szCs w:val="22"/>
        </w:rPr>
        <w:t xml:space="preserve">1.4. </w:t>
      </w:r>
      <w:r w:rsidR="00A2557D" w:rsidRPr="008E4803">
        <w:rPr>
          <w:rFonts w:ascii="Arial" w:eastAsia="Times New Roman" w:hAnsi="Arial" w:cs="Arial"/>
          <w:b/>
          <w:bCs/>
          <w:color w:val="000000" w:themeColor="text1"/>
          <w:sz w:val="22"/>
          <w:szCs w:val="22"/>
        </w:rPr>
        <w:t>Paraphrasing</w:t>
      </w:r>
      <w:bookmarkEnd w:id="15"/>
    </w:p>
    <w:p w14:paraId="22C5A5CF" w14:textId="3974C0E3" w:rsidR="00A2557D" w:rsidRPr="00A2557D" w:rsidRDefault="00C85462" w:rsidP="005429EF">
      <w:pPr>
        <w:pStyle w:val="NormalWeb"/>
        <w:spacing w:line="360" w:lineRule="auto"/>
        <w:rPr>
          <w:rFonts w:ascii="Arial" w:hAnsi="Arial" w:cs="Arial"/>
          <w:color w:val="000000"/>
          <w:sz w:val="22"/>
          <w:szCs w:val="22"/>
        </w:rPr>
      </w:pPr>
      <w:r w:rsidRPr="008E4803">
        <w:rPr>
          <w:rFonts w:ascii="Arial" w:hAnsi="Arial" w:cs="Arial"/>
          <w:color w:val="000000"/>
          <w:sz w:val="22"/>
          <w:szCs w:val="22"/>
        </w:rPr>
        <w:t xml:space="preserve">              </w:t>
      </w:r>
      <w:proofErr w:type="gramStart"/>
      <w:r w:rsidR="0065460C">
        <w:rPr>
          <w:rFonts w:ascii="Arial" w:hAnsi="Arial" w:cs="Arial"/>
          <w:color w:val="000000"/>
          <w:sz w:val="22"/>
          <w:szCs w:val="22"/>
        </w:rPr>
        <w:t>,,</w:t>
      </w:r>
      <w:proofErr w:type="gramEnd"/>
      <w:r w:rsidR="00A2557D" w:rsidRPr="00A2557D">
        <w:rPr>
          <w:rFonts w:ascii="Arial" w:hAnsi="Arial" w:cs="Arial"/>
          <w:color w:val="000000"/>
          <w:sz w:val="22"/>
          <w:szCs w:val="22"/>
        </w:rPr>
        <w:t>Paraphrasing is putting someone else's ideas into your own words. It does not mean changing the odd word or rearranging the sentence. When you paraphrase, you should restate the meaning of the original text in your own words. Be sure to cite and reference when you are paraphrasing someone else's work, e.g.:</w:t>
      </w:r>
    </w:p>
    <w:p w14:paraId="1376AF13" w14:textId="77777777" w:rsidR="00A2557D" w:rsidRPr="00A2557D" w:rsidRDefault="00A2557D" w:rsidP="005429EF">
      <w:pPr>
        <w:pStyle w:val="NormalWeb"/>
        <w:spacing w:line="360" w:lineRule="auto"/>
        <w:rPr>
          <w:rFonts w:ascii="Arial" w:hAnsi="Arial" w:cs="Arial"/>
          <w:color w:val="000000"/>
          <w:sz w:val="22"/>
          <w:szCs w:val="22"/>
        </w:rPr>
      </w:pPr>
      <w:r w:rsidRPr="00A2557D">
        <w:rPr>
          <w:rFonts w:ascii="Arial" w:hAnsi="Arial" w:cs="Arial"/>
          <w:color w:val="000000"/>
          <w:sz w:val="22"/>
          <w:szCs w:val="22"/>
        </w:rPr>
        <w:t>Booth et al. (2016, pp.208-209) give the example of acceptable paraphrasing using Gladwell (2008) as their example:</w:t>
      </w:r>
    </w:p>
    <w:p w14:paraId="4B271A35" w14:textId="48FF9DF5" w:rsidR="00A2557D" w:rsidRPr="008E4803" w:rsidRDefault="00A2557D" w:rsidP="005429EF">
      <w:pPr>
        <w:pStyle w:val="NormalWeb"/>
        <w:spacing w:line="360" w:lineRule="auto"/>
        <w:rPr>
          <w:rFonts w:ascii="Arial" w:hAnsi="Arial" w:cs="Arial"/>
          <w:color w:val="000000"/>
          <w:sz w:val="22"/>
          <w:szCs w:val="22"/>
        </w:rPr>
      </w:pPr>
      <w:r w:rsidRPr="00A2557D">
        <w:rPr>
          <w:rFonts w:ascii="Arial" w:hAnsi="Arial" w:cs="Arial"/>
          <w:color w:val="000000"/>
          <w:sz w:val="22"/>
          <w:szCs w:val="22"/>
        </w:rPr>
        <w:t>This this the original quote from Gladwell (2008, p.38)</w:t>
      </w:r>
      <w:r w:rsidR="0065460C">
        <w:rPr>
          <w:rFonts w:ascii="Arial" w:hAnsi="Arial" w:cs="Arial"/>
          <w:color w:val="000000"/>
          <w:sz w:val="22"/>
          <w:szCs w:val="22"/>
        </w:rPr>
        <w:t xml:space="preserve">’’ </w:t>
      </w:r>
      <w:sdt>
        <w:sdtPr>
          <w:rPr>
            <w:rFonts w:ascii="Arial" w:hAnsi="Arial" w:cs="Arial"/>
            <w:color w:val="000000"/>
            <w:sz w:val="22"/>
            <w:szCs w:val="22"/>
          </w:rPr>
          <w:id w:val="-1528478343"/>
          <w:citation/>
        </w:sdtPr>
        <w:sdtEndPr/>
        <w:sdtContent>
          <w:r w:rsidR="0065460C">
            <w:rPr>
              <w:rFonts w:ascii="Arial" w:hAnsi="Arial" w:cs="Arial"/>
              <w:color w:val="000000"/>
              <w:sz w:val="22"/>
              <w:szCs w:val="22"/>
            </w:rPr>
            <w:fldChar w:fldCharType="begin"/>
          </w:r>
          <w:r w:rsidR="0065460C">
            <w:rPr>
              <w:rFonts w:ascii="Arial" w:hAnsi="Arial" w:cs="Arial"/>
              <w:color w:val="000000"/>
              <w:sz w:val="22"/>
              <w:szCs w:val="22"/>
            </w:rPr>
            <w:instrText xml:space="preserve"> CITATION Col16 \l 2057 </w:instrText>
          </w:r>
          <w:r w:rsidR="0065460C">
            <w:rPr>
              <w:rFonts w:ascii="Arial" w:hAnsi="Arial" w:cs="Arial"/>
              <w:color w:val="000000"/>
              <w:sz w:val="22"/>
              <w:szCs w:val="22"/>
            </w:rPr>
            <w:fldChar w:fldCharType="separate"/>
          </w:r>
          <w:r w:rsidR="0065460C" w:rsidRPr="0065460C">
            <w:rPr>
              <w:rFonts w:ascii="Arial" w:hAnsi="Arial" w:cs="Arial"/>
              <w:noProof/>
              <w:color w:val="000000"/>
              <w:sz w:val="22"/>
              <w:szCs w:val="22"/>
            </w:rPr>
            <w:t>(Colomb, 2016)</w:t>
          </w:r>
          <w:r w:rsidR="0065460C">
            <w:rPr>
              <w:rFonts w:ascii="Arial" w:hAnsi="Arial" w:cs="Arial"/>
              <w:color w:val="000000"/>
              <w:sz w:val="22"/>
              <w:szCs w:val="22"/>
            </w:rPr>
            <w:fldChar w:fldCharType="end"/>
          </w:r>
        </w:sdtContent>
      </w:sdt>
    </w:p>
    <w:p w14:paraId="45EDF074" w14:textId="4EBA05B1" w:rsidR="008D2FAD" w:rsidRPr="008E4803" w:rsidRDefault="00517BF3" w:rsidP="005429EF">
      <w:pPr>
        <w:pStyle w:val="Heading1"/>
        <w:spacing w:line="360" w:lineRule="auto"/>
        <w:rPr>
          <w:rFonts w:ascii="Arial" w:hAnsi="Arial" w:cs="Arial"/>
          <w:b/>
          <w:bCs/>
          <w:color w:val="000000" w:themeColor="text1"/>
          <w:sz w:val="22"/>
          <w:szCs w:val="22"/>
        </w:rPr>
      </w:pPr>
      <w:r w:rsidRPr="008E4803">
        <w:rPr>
          <w:rFonts w:ascii="Arial" w:hAnsi="Arial" w:cs="Arial"/>
          <w:b/>
          <w:bCs/>
          <w:color w:val="000000" w:themeColor="text1"/>
          <w:sz w:val="22"/>
          <w:szCs w:val="22"/>
        </w:rPr>
        <w:t xml:space="preserve">          </w:t>
      </w:r>
      <w:bookmarkStart w:id="16" w:name="_Toc80722524"/>
      <w:r w:rsidR="00B861CA" w:rsidRPr="008E4803">
        <w:rPr>
          <w:rFonts w:ascii="Arial" w:hAnsi="Arial" w:cs="Arial"/>
          <w:b/>
          <w:bCs/>
          <w:color w:val="000000" w:themeColor="text1"/>
          <w:sz w:val="22"/>
          <w:szCs w:val="22"/>
        </w:rPr>
        <w:t>2</w:t>
      </w:r>
      <w:r w:rsidR="008D2FAD" w:rsidRPr="008E4803">
        <w:rPr>
          <w:rFonts w:ascii="Arial" w:hAnsi="Arial" w:cs="Arial"/>
          <w:b/>
          <w:bCs/>
          <w:color w:val="000000" w:themeColor="text1"/>
          <w:sz w:val="22"/>
          <w:szCs w:val="22"/>
        </w:rPr>
        <w:t>.Description</w:t>
      </w:r>
      <w:bookmarkEnd w:id="16"/>
      <w:r w:rsidR="008D2FAD" w:rsidRPr="008E4803">
        <w:rPr>
          <w:rFonts w:ascii="Arial" w:hAnsi="Arial" w:cs="Arial"/>
          <w:b/>
          <w:bCs/>
          <w:color w:val="000000" w:themeColor="text1"/>
          <w:sz w:val="22"/>
          <w:szCs w:val="22"/>
        </w:rPr>
        <w:t xml:space="preserve"> </w:t>
      </w:r>
    </w:p>
    <w:p w14:paraId="0D09B1BE" w14:textId="1AC833B4" w:rsidR="009F70C6" w:rsidRPr="008E4803" w:rsidRDefault="008D2FAD" w:rsidP="005429EF">
      <w:pPr>
        <w:pStyle w:val="NormalWeb"/>
        <w:spacing w:line="360" w:lineRule="auto"/>
        <w:rPr>
          <w:rFonts w:ascii="Arial" w:hAnsi="Arial" w:cs="Arial"/>
          <w:color w:val="000000"/>
          <w:sz w:val="22"/>
          <w:szCs w:val="22"/>
        </w:rPr>
      </w:pPr>
      <w:r w:rsidRPr="008E4803">
        <w:rPr>
          <w:rFonts w:ascii="Arial" w:hAnsi="Arial" w:cs="Arial"/>
          <w:color w:val="000000"/>
          <w:sz w:val="22"/>
          <w:szCs w:val="22"/>
        </w:rPr>
        <w:t xml:space="preserve">        </w:t>
      </w:r>
      <w:r w:rsidR="009F70C6" w:rsidRPr="008E4803">
        <w:rPr>
          <w:rFonts w:ascii="Arial" w:hAnsi="Arial" w:cs="Arial"/>
          <w:color w:val="000000"/>
          <w:sz w:val="22"/>
          <w:szCs w:val="22"/>
        </w:rPr>
        <w:t xml:space="preserve">For the second part of my </w:t>
      </w:r>
      <w:proofErr w:type="gramStart"/>
      <w:r w:rsidR="009F70C6" w:rsidRPr="008E4803">
        <w:rPr>
          <w:rFonts w:ascii="Arial" w:hAnsi="Arial" w:cs="Arial"/>
          <w:color w:val="000000"/>
          <w:sz w:val="22"/>
          <w:szCs w:val="22"/>
        </w:rPr>
        <w:t>assignment</w:t>
      </w:r>
      <w:proofErr w:type="gramEnd"/>
      <w:r w:rsidR="009F70C6" w:rsidRPr="008E4803">
        <w:rPr>
          <w:rFonts w:ascii="Arial" w:hAnsi="Arial" w:cs="Arial"/>
          <w:color w:val="000000"/>
          <w:sz w:val="22"/>
          <w:szCs w:val="22"/>
        </w:rPr>
        <w:t xml:space="preserve"> I </w:t>
      </w:r>
      <w:r w:rsidR="00D86347" w:rsidRPr="008E4803">
        <w:rPr>
          <w:rFonts w:ascii="Arial" w:hAnsi="Arial" w:cs="Arial"/>
          <w:color w:val="000000"/>
          <w:sz w:val="22"/>
          <w:szCs w:val="22"/>
        </w:rPr>
        <w:t xml:space="preserve">choose to speak about </w:t>
      </w:r>
      <w:r w:rsidR="00CA5D16" w:rsidRPr="008E4803">
        <w:rPr>
          <w:rFonts w:ascii="Arial" w:hAnsi="Arial" w:cs="Arial"/>
          <w:color w:val="000000"/>
          <w:sz w:val="22"/>
          <w:szCs w:val="22"/>
        </w:rPr>
        <w:t xml:space="preserve">psychology. Since I was </w:t>
      </w:r>
      <w:proofErr w:type="gramStart"/>
      <w:r w:rsidR="00CA5D16" w:rsidRPr="008E4803">
        <w:rPr>
          <w:rFonts w:ascii="Arial" w:hAnsi="Arial" w:cs="Arial"/>
          <w:color w:val="000000"/>
          <w:sz w:val="22"/>
          <w:szCs w:val="22"/>
        </w:rPr>
        <w:t>little</w:t>
      </w:r>
      <w:proofErr w:type="gramEnd"/>
      <w:r w:rsidR="00CA5D16" w:rsidRPr="008E4803">
        <w:rPr>
          <w:rFonts w:ascii="Arial" w:hAnsi="Arial" w:cs="Arial"/>
          <w:color w:val="000000"/>
          <w:sz w:val="22"/>
          <w:szCs w:val="22"/>
        </w:rPr>
        <w:t xml:space="preserve"> I always liked the idea of helping people</w:t>
      </w:r>
      <w:r w:rsidR="001C50B9" w:rsidRPr="008E4803">
        <w:rPr>
          <w:rFonts w:ascii="Arial" w:hAnsi="Arial" w:cs="Arial"/>
          <w:color w:val="000000"/>
          <w:sz w:val="22"/>
          <w:szCs w:val="22"/>
        </w:rPr>
        <w:t xml:space="preserve">. Now that I grow </w:t>
      </w:r>
      <w:proofErr w:type="gramStart"/>
      <w:r w:rsidR="001C50B9" w:rsidRPr="008E4803">
        <w:rPr>
          <w:rFonts w:ascii="Arial" w:hAnsi="Arial" w:cs="Arial"/>
          <w:color w:val="000000"/>
          <w:sz w:val="22"/>
          <w:szCs w:val="22"/>
        </w:rPr>
        <w:t>up</w:t>
      </w:r>
      <w:proofErr w:type="gramEnd"/>
      <w:r w:rsidR="001C50B9" w:rsidRPr="008E4803">
        <w:rPr>
          <w:rFonts w:ascii="Arial" w:hAnsi="Arial" w:cs="Arial"/>
          <w:color w:val="000000"/>
          <w:sz w:val="22"/>
          <w:szCs w:val="22"/>
        </w:rPr>
        <w:t xml:space="preserve"> I become more curious </w:t>
      </w:r>
      <w:r w:rsidR="00517BF3" w:rsidRPr="008E4803">
        <w:rPr>
          <w:rFonts w:ascii="Arial" w:hAnsi="Arial" w:cs="Arial"/>
          <w:color w:val="000000"/>
          <w:sz w:val="22"/>
          <w:szCs w:val="22"/>
        </w:rPr>
        <w:t>to learn about psychology and why not</w:t>
      </w:r>
      <w:r w:rsidR="005E291D" w:rsidRPr="008E4803">
        <w:rPr>
          <w:rFonts w:ascii="Arial" w:hAnsi="Arial" w:cs="Arial"/>
          <w:color w:val="000000"/>
          <w:sz w:val="22"/>
          <w:szCs w:val="22"/>
        </w:rPr>
        <w:t xml:space="preserve"> maybe one day my dream of becoming a psychologist will become true.</w:t>
      </w:r>
    </w:p>
    <w:p w14:paraId="073948F8" w14:textId="77777777" w:rsidR="007E0363" w:rsidRPr="008E4803" w:rsidRDefault="00954439" w:rsidP="005429EF">
      <w:pPr>
        <w:pStyle w:val="NormalWeb"/>
        <w:spacing w:line="360" w:lineRule="auto"/>
        <w:rPr>
          <w:rFonts w:ascii="Arial" w:hAnsi="Arial" w:cs="Arial"/>
          <w:color w:val="000000"/>
          <w:sz w:val="22"/>
          <w:szCs w:val="22"/>
        </w:rPr>
      </w:pPr>
      <w:r w:rsidRPr="008E4803">
        <w:rPr>
          <w:rFonts w:ascii="Arial" w:hAnsi="Arial" w:cs="Arial"/>
          <w:color w:val="000000"/>
          <w:sz w:val="22"/>
          <w:szCs w:val="22"/>
        </w:rPr>
        <w:t xml:space="preserve">          Psychology</w:t>
      </w:r>
      <w:r w:rsidR="00DB233A" w:rsidRPr="008E4803">
        <w:rPr>
          <w:rFonts w:ascii="Arial" w:hAnsi="Arial" w:cs="Arial"/>
          <w:color w:val="000000"/>
          <w:sz w:val="22"/>
          <w:szCs w:val="22"/>
        </w:rPr>
        <w:t xml:space="preserve"> is</w:t>
      </w:r>
      <w:r w:rsidRPr="008E4803">
        <w:rPr>
          <w:rFonts w:ascii="Arial" w:hAnsi="Arial" w:cs="Arial"/>
          <w:color w:val="000000"/>
          <w:sz w:val="22"/>
          <w:szCs w:val="22"/>
        </w:rPr>
        <w:t xml:space="preserve"> the scientific study of the human mind and </w:t>
      </w:r>
      <w:r w:rsidR="00111287" w:rsidRPr="008E4803">
        <w:rPr>
          <w:rFonts w:ascii="Arial" w:hAnsi="Arial" w:cs="Arial"/>
          <w:color w:val="000000"/>
          <w:sz w:val="22"/>
          <w:szCs w:val="22"/>
        </w:rPr>
        <w:t>its</w:t>
      </w:r>
      <w:r w:rsidR="00DB233A" w:rsidRPr="008E4803">
        <w:rPr>
          <w:rFonts w:ascii="Arial" w:hAnsi="Arial" w:cs="Arial"/>
          <w:color w:val="000000"/>
          <w:sz w:val="22"/>
          <w:szCs w:val="22"/>
        </w:rPr>
        <w:t xml:space="preserve"> </w:t>
      </w:r>
      <w:r w:rsidRPr="008E4803">
        <w:rPr>
          <w:rFonts w:ascii="Arial" w:hAnsi="Arial" w:cs="Arial"/>
          <w:color w:val="000000"/>
          <w:sz w:val="22"/>
          <w:szCs w:val="22"/>
        </w:rPr>
        <w:t xml:space="preserve">functions, especially those affecting behaviour </w:t>
      </w:r>
      <w:proofErr w:type="gramStart"/>
      <w:r w:rsidRPr="008E4803">
        <w:rPr>
          <w:rFonts w:ascii="Arial" w:hAnsi="Arial" w:cs="Arial"/>
          <w:color w:val="000000"/>
          <w:sz w:val="22"/>
          <w:szCs w:val="22"/>
        </w:rPr>
        <w:t>in a given</w:t>
      </w:r>
      <w:proofErr w:type="gramEnd"/>
      <w:r w:rsidRPr="008E4803">
        <w:rPr>
          <w:rFonts w:ascii="Arial" w:hAnsi="Arial" w:cs="Arial"/>
          <w:color w:val="000000"/>
          <w:sz w:val="22"/>
          <w:szCs w:val="22"/>
        </w:rPr>
        <w:t xml:space="preserve"> context</w:t>
      </w:r>
      <w:r w:rsidR="00C65D08" w:rsidRPr="008E4803">
        <w:rPr>
          <w:rFonts w:ascii="Arial" w:hAnsi="Arial" w:cs="Arial"/>
          <w:color w:val="000000"/>
          <w:sz w:val="22"/>
          <w:szCs w:val="22"/>
        </w:rPr>
        <w:t>, the mental characteristics or attitude of a person or group.</w:t>
      </w:r>
      <w:r w:rsidR="00111287" w:rsidRPr="008E4803">
        <w:rPr>
          <w:rFonts w:ascii="Arial" w:eastAsiaTheme="minorHAnsi" w:hAnsi="Arial" w:cs="Arial"/>
          <w:color w:val="212121"/>
          <w:sz w:val="22"/>
          <w:szCs w:val="22"/>
          <w:shd w:val="clear" w:color="auto" w:fill="F7F9F9"/>
          <w:lang w:eastAsia="en-US"/>
        </w:rPr>
        <w:t xml:space="preserve"> </w:t>
      </w:r>
      <w:r w:rsidR="00111287" w:rsidRPr="008E4803">
        <w:rPr>
          <w:rFonts w:ascii="Arial" w:hAnsi="Arial" w:cs="Arial"/>
          <w:color w:val="000000"/>
          <w:sz w:val="22"/>
          <w:szCs w:val="22"/>
        </w:rPr>
        <w:t>It is difficult to capture everything that psychology encompasses in just a brief definition, but topics such as development, personality, thoughts, feelings, </w:t>
      </w:r>
      <w:hyperlink r:id="rId14" w:history="1">
        <w:r w:rsidR="00111287" w:rsidRPr="008E4803">
          <w:rPr>
            <w:rStyle w:val="Hyperlink"/>
            <w:rFonts w:ascii="Arial" w:hAnsi="Arial" w:cs="Arial"/>
            <w:color w:val="000000" w:themeColor="text1"/>
            <w:sz w:val="22"/>
            <w:szCs w:val="22"/>
            <w:u w:val="none"/>
          </w:rPr>
          <w:t>emotions</w:t>
        </w:r>
      </w:hyperlink>
      <w:r w:rsidR="00111287" w:rsidRPr="008E4803">
        <w:rPr>
          <w:rFonts w:ascii="Arial" w:hAnsi="Arial" w:cs="Arial"/>
          <w:color w:val="000000" w:themeColor="text1"/>
          <w:sz w:val="22"/>
          <w:szCs w:val="22"/>
        </w:rPr>
        <w:t xml:space="preserve">, </w:t>
      </w:r>
      <w:r w:rsidR="00111287" w:rsidRPr="008E4803">
        <w:rPr>
          <w:rFonts w:ascii="Arial" w:hAnsi="Arial" w:cs="Arial"/>
          <w:color w:val="000000"/>
          <w:sz w:val="22"/>
          <w:szCs w:val="22"/>
        </w:rPr>
        <w:t>motivations, and social behaviours represent just a portion of what psychology seeks to understand, predict, and explain.</w:t>
      </w:r>
    </w:p>
    <w:p w14:paraId="1E9AE1AB" w14:textId="388FB13B" w:rsidR="005C5598" w:rsidRPr="008E4803" w:rsidRDefault="007E0363" w:rsidP="005429EF">
      <w:pPr>
        <w:pStyle w:val="NormalWeb"/>
        <w:spacing w:line="360" w:lineRule="auto"/>
        <w:rPr>
          <w:rFonts w:ascii="Arial" w:hAnsi="Arial" w:cs="Arial"/>
          <w:color w:val="000000"/>
          <w:sz w:val="22"/>
          <w:szCs w:val="22"/>
        </w:rPr>
      </w:pPr>
      <w:r w:rsidRPr="008E4803">
        <w:rPr>
          <w:rFonts w:ascii="Arial" w:hAnsi="Arial" w:cs="Arial"/>
          <w:color w:val="000000"/>
          <w:sz w:val="22"/>
          <w:szCs w:val="22"/>
        </w:rPr>
        <w:t xml:space="preserve">           </w:t>
      </w:r>
      <w:r w:rsidR="005C5598" w:rsidRPr="008E4803">
        <w:rPr>
          <w:rFonts w:ascii="Arial" w:hAnsi="Arial" w:cs="Arial"/>
          <w:color w:val="000000"/>
          <w:sz w:val="22"/>
          <w:szCs w:val="22"/>
        </w:rPr>
        <w:t>The overall scholarly discipline of psychology can be divided into many different specializations, with the most prominent being the following:</w:t>
      </w:r>
    </w:p>
    <w:p w14:paraId="36D0292D" w14:textId="77777777" w:rsidR="005C5598" w:rsidRPr="005C5598" w:rsidRDefault="005C5598" w:rsidP="005429EF">
      <w:pPr>
        <w:pStyle w:val="NormalWeb"/>
        <w:numPr>
          <w:ilvl w:val="0"/>
          <w:numId w:val="45"/>
        </w:numPr>
        <w:spacing w:line="360" w:lineRule="auto"/>
        <w:rPr>
          <w:rFonts w:ascii="Arial" w:hAnsi="Arial" w:cs="Arial"/>
          <w:color w:val="000000"/>
          <w:sz w:val="22"/>
          <w:szCs w:val="22"/>
        </w:rPr>
      </w:pPr>
      <w:r w:rsidRPr="005C5598">
        <w:rPr>
          <w:rFonts w:ascii="Arial" w:hAnsi="Arial" w:cs="Arial"/>
          <w:color w:val="000000"/>
          <w:sz w:val="22"/>
          <w:szCs w:val="22"/>
        </w:rPr>
        <w:lastRenderedPageBreak/>
        <w:t>Clinical — Applying the science and theory of psychology to treat mental illness and disabilities</w:t>
      </w:r>
    </w:p>
    <w:p w14:paraId="6AC864D5" w14:textId="77777777" w:rsidR="005C5598" w:rsidRPr="005C5598" w:rsidRDefault="005C5598" w:rsidP="005429EF">
      <w:pPr>
        <w:pStyle w:val="NormalWeb"/>
        <w:numPr>
          <w:ilvl w:val="0"/>
          <w:numId w:val="45"/>
        </w:numPr>
        <w:spacing w:line="360" w:lineRule="auto"/>
        <w:rPr>
          <w:rFonts w:ascii="Arial" w:hAnsi="Arial" w:cs="Arial"/>
          <w:color w:val="000000"/>
          <w:sz w:val="22"/>
          <w:szCs w:val="22"/>
        </w:rPr>
      </w:pPr>
      <w:r w:rsidRPr="005C5598">
        <w:rPr>
          <w:rFonts w:ascii="Arial" w:hAnsi="Arial" w:cs="Arial"/>
          <w:color w:val="000000"/>
          <w:sz w:val="22"/>
          <w:szCs w:val="22"/>
        </w:rPr>
        <w:t>Cognitive — Studying internal mental processes to understand how individuals think, learn, and communicate</w:t>
      </w:r>
    </w:p>
    <w:p w14:paraId="24D13624" w14:textId="77777777" w:rsidR="005C5598" w:rsidRPr="005C5598" w:rsidRDefault="005C5598" w:rsidP="005429EF">
      <w:pPr>
        <w:pStyle w:val="NormalWeb"/>
        <w:numPr>
          <w:ilvl w:val="0"/>
          <w:numId w:val="45"/>
        </w:numPr>
        <w:spacing w:line="360" w:lineRule="auto"/>
        <w:rPr>
          <w:rFonts w:ascii="Arial" w:hAnsi="Arial" w:cs="Arial"/>
          <w:color w:val="000000"/>
          <w:sz w:val="22"/>
          <w:szCs w:val="22"/>
        </w:rPr>
      </w:pPr>
      <w:r w:rsidRPr="005C5598">
        <w:rPr>
          <w:rFonts w:ascii="Arial" w:hAnsi="Arial" w:cs="Arial"/>
          <w:color w:val="000000"/>
          <w:sz w:val="22"/>
          <w:szCs w:val="22"/>
        </w:rPr>
        <w:t>Developmental — Researching how the human mind develops over the course of an individual’s life</w:t>
      </w:r>
    </w:p>
    <w:p w14:paraId="0916D92D" w14:textId="414E5AF9" w:rsidR="005C5598" w:rsidRPr="005C5598" w:rsidRDefault="005C5598" w:rsidP="005429EF">
      <w:pPr>
        <w:pStyle w:val="NormalWeb"/>
        <w:numPr>
          <w:ilvl w:val="0"/>
          <w:numId w:val="45"/>
        </w:numPr>
        <w:spacing w:line="360" w:lineRule="auto"/>
        <w:rPr>
          <w:rFonts w:ascii="Arial" w:hAnsi="Arial" w:cs="Arial"/>
          <w:color w:val="000000"/>
          <w:sz w:val="22"/>
          <w:szCs w:val="22"/>
        </w:rPr>
      </w:pPr>
      <w:r w:rsidRPr="005C5598">
        <w:rPr>
          <w:rFonts w:ascii="Arial" w:hAnsi="Arial" w:cs="Arial"/>
          <w:color w:val="000000"/>
          <w:sz w:val="22"/>
          <w:szCs w:val="22"/>
        </w:rPr>
        <w:t xml:space="preserve">Forensic — Applying psychology to investigate criminal </w:t>
      </w:r>
      <w:r w:rsidRPr="008E4803">
        <w:rPr>
          <w:rFonts w:ascii="Arial" w:hAnsi="Arial" w:cs="Arial"/>
          <w:color w:val="000000"/>
          <w:sz w:val="22"/>
          <w:szCs w:val="22"/>
        </w:rPr>
        <w:t>behaviours</w:t>
      </w:r>
    </w:p>
    <w:p w14:paraId="4C963B82" w14:textId="77777777" w:rsidR="005C5598" w:rsidRPr="005C5598" w:rsidRDefault="005C5598" w:rsidP="005429EF">
      <w:pPr>
        <w:pStyle w:val="NormalWeb"/>
        <w:numPr>
          <w:ilvl w:val="0"/>
          <w:numId w:val="45"/>
        </w:numPr>
        <w:spacing w:line="360" w:lineRule="auto"/>
        <w:rPr>
          <w:rFonts w:ascii="Arial" w:hAnsi="Arial" w:cs="Arial"/>
          <w:color w:val="000000"/>
          <w:sz w:val="22"/>
          <w:szCs w:val="22"/>
        </w:rPr>
      </w:pPr>
      <w:r w:rsidRPr="005C5598">
        <w:rPr>
          <w:rFonts w:ascii="Arial" w:hAnsi="Arial" w:cs="Arial"/>
          <w:color w:val="000000"/>
          <w:sz w:val="22"/>
          <w:szCs w:val="22"/>
        </w:rPr>
        <w:t>Health — Evaluating how physical health is impacted by certain psychological factors</w:t>
      </w:r>
    </w:p>
    <w:p w14:paraId="3A75D1DA" w14:textId="77777777" w:rsidR="005C5598" w:rsidRPr="005C5598" w:rsidRDefault="005C5598" w:rsidP="005429EF">
      <w:pPr>
        <w:pStyle w:val="NormalWeb"/>
        <w:numPr>
          <w:ilvl w:val="0"/>
          <w:numId w:val="45"/>
        </w:numPr>
        <w:spacing w:line="360" w:lineRule="auto"/>
        <w:rPr>
          <w:rFonts w:ascii="Arial" w:hAnsi="Arial" w:cs="Arial"/>
          <w:color w:val="000000"/>
          <w:sz w:val="22"/>
          <w:szCs w:val="22"/>
        </w:rPr>
      </w:pPr>
      <w:r w:rsidRPr="005C5598">
        <w:rPr>
          <w:rFonts w:ascii="Arial" w:hAnsi="Arial" w:cs="Arial"/>
          <w:color w:val="000000"/>
          <w:sz w:val="22"/>
          <w:szCs w:val="22"/>
        </w:rPr>
        <w:t>Occupational — Developing insights about how professionals work to improve an organization’s business practices</w:t>
      </w:r>
    </w:p>
    <w:p w14:paraId="07F71970" w14:textId="77777777" w:rsidR="00B77170" w:rsidRPr="008E4803" w:rsidRDefault="005C5598" w:rsidP="005429EF">
      <w:pPr>
        <w:pStyle w:val="NormalWeb"/>
        <w:numPr>
          <w:ilvl w:val="0"/>
          <w:numId w:val="45"/>
        </w:numPr>
        <w:spacing w:line="360" w:lineRule="auto"/>
        <w:rPr>
          <w:rFonts w:ascii="Arial" w:hAnsi="Arial" w:cs="Arial"/>
          <w:color w:val="000000"/>
          <w:sz w:val="22"/>
          <w:szCs w:val="22"/>
        </w:rPr>
      </w:pPr>
      <w:r w:rsidRPr="005C5598">
        <w:rPr>
          <w:rFonts w:ascii="Arial" w:hAnsi="Arial" w:cs="Arial"/>
          <w:color w:val="000000"/>
          <w:sz w:val="22"/>
          <w:szCs w:val="22"/>
        </w:rPr>
        <w:t>Social — Investigating how people can impact the psychology of those around them</w:t>
      </w:r>
    </w:p>
    <w:p w14:paraId="5473B08C" w14:textId="54516B3C" w:rsidR="008700BE" w:rsidRPr="008E4803" w:rsidRDefault="00B77170" w:rsidP="005429EF">
      <w:pPr>
        <w:pStyle w:val="NormalWeb"/>
        <w:spacing w:line="360" w:lineRule="auto"/>
        <w:ind w:left="360"/>
        <w:rPr>
          <w:rFonts w:ascii="Arial" w:hAnsi="Arial" w:cs="Arial"/>
          <w:color w:val="000000"/>
          <w:sz w:val="22"/>
          <w:szCs w:val="22"/>
        </w:rPr>
      </w:pPr>
      <w:r w:rsidRPr="008E4803">
        <w:rPr>
          <w:rFonts w:ascii="Arial" w:hAnsi="Arial" w:cs="Arial"/>
          <w:b/>
          <w:bCs/>
          <w:color w:val="000000"/>
          <w:sz w:val="22"/>
          <w:szCs w:val="22"/>
        </w:rPr>
        <w:t xml:space="preserve">      </w:t>
      </w:r>
      <w:r w:rsidR="008700BE" w:rsidRPr="008E4803">
        <w:rPr>
          <w:rFonts w:ascii="Arial" w:hAnsi="Arial" w:cs="Arial"/>
          <w:b/>
          <w:bCs/>
          <w:color w:val="000000"/>
          <w:sz w:val="22"/>
          <w:szCs w:val="22"/>
        </w:rPr>
        <w:t>Fast facts about psychology</w:t>
      </w:r>
    </w:p>
    <w:p w14:paraId="052A47A2" w14:textId="09A43D04" w:rsidR="008700BE" w:rsidRPr="008700BE" w:rsidRDefault="008700BE" w:rsidP="005429EF">
      <w:pPr>
        <w:pStyle w:val="NormalWeb"/>
        <w:numPr>
          <w:ilvl w:val="0"/>
          <w:numId w:val="43"/>
        </w:numPr>
        <w:spacing w:line="360" w:lineRule="auto"/>
        <w:rPr>
          <w:rFonts w:ascii="Arial" w:hAnsi="Arial" w:cs="Arial"/>
          <w:color w:val="000000"/>
          <w:sz w:val="22"/>
          <w:szCs w:val="22"/>
        </w:rPr>
      </w:pPr>
      <w:r w:rsidRPr="008700BE">
        <w:rPr>
          <w:rFonts w:ascii="Arial" w:hAnsi="Arial" w:cs="Arial"/>
          <w:color w:val="000000"/>
          <w:sz w:val="22"/>
          <w:szCs w:val="22"/>
        </w:rPr>
        <w:t xml:space="preserve">Psychology is the study of </w:t>
      </w:r>
      <w:r w:rsidRPr="008E4803">
        <w:rPr>
          <w:rFonts w:ascii="Arial" w:hAnsi="Arial" w:cs="Arial"/>
          <w:color w:val="000000"/>
          <w:sz w:val="22"/>
          <w:szCs w:val="22"/>
        </w:rPr>
        <w:t>behaviour</w:t>
      </w:r>
      <w:r w:rsidRPr="008700BE">
        <w:rPr>
          <w:rFonts w:ascii="Arial" w:hAnsi="Arial" w:cs="Arial"/>
          <w:color w:val="000000"/>
          <w:sz w:val="22"/>
          <w:szCs w:val="22"/>
        </w:rPr>
        <w:t xml:space="preserve"> and the mind.</w:t>
      </w:r>
    </w:p>
    <w:p w14:paraId="420ABE22" w14:textId="77777777" w:rsidR="008700BE" w:rsidRPr="008700BE" w:rsidRDefault="008700BE" w:rsidP="005429EF">
      <w:pPr>
        <w:pStyle w:val="NormalWeb"/>
        <w:numPr>
          <w:ilvl w:val="0"/>
          <w:numId w:val="43"/>
        </w:numPr>
        <w:spacing w:line="360" w:lineRule="auto"/>
        <w:rPr>
          <w:rFonts w:ascii="Arial" w:hAnsi="Arial" w:cs="Arial"/>
          <w:color w:val="000000"/>
          <w:sz w:val="22"/>
          <w:szCs w:val="22"/>
        </w:rPr>
      </w:pPr>
      <w:r w:rsidRPr="008700BE">
        <w:rPr>
          <w:rFonts w:ascii="Arial" w:hAnsi="Arial" w:cs="Arial"/>
          <w:color w:val="000000"/>
          <w:sz w:val="22"/>
          <w:szCs w:val="22"/>
        </w:rPr>
        <w:t>A person with a condition that affects their mental health may benefit from assessment and treatment with a psychologist.</w:t>
      </w:r>
    </w:p>
    <w:p w14:paraId="312D059B" w14:textId="26B57AB8" w:rsidR="008700BE" w:rsidRPr="008700BE" w:rsidRDefault="008700BE" w:rsidP="005429EF">
      <w:pPr>
        <w:pStyle w:val="NormalWeb"/>
        <w:numPr>
          <w:ilvl w:val="0"/>
          <w:numId w:val="43"/>
        </w:numPr>
        <w:spacing w:line="360" w:lineRule="auto"/>
        <w:rPr>
          <w:rFonts w:ascii="Arial" w:hAnsi="Arial" w:cs="Arial"/>
          <w:color w:val="000000"/>
          <w:sz w:val="22"/>
          <w:szCs w:val="22"/>
        </w:rPr>
      </w:pPr>
      <w:r w:rsidRPr="008700BE">
        <w:rPr>
          <w:rFonts w:ascii="Arial" w:hAnsi="Arial" w:cs="Arial"/>
          <w:color w:val="000000"/>
          <w:sz w:val="22"/>
          <w:szCs w:val="22"/>
        </w:rPr>
        <w:t xml:space="preserve">A psychologist may offer treatment that focuses on </w:t>
      </w:r>
      <w:r w:rsidRPr="008E4803">
        <w:rPr>
          <w:rFonts w:ascii="Arial" w:hAnsi="Arial" w:cs="Arial"/>
          <w:color w:val="000000"/>
          <w:sz w:val="22"/>
          <w:szCs w:val="22"/>
        </w:rPr>
        <w:t>behavioural</w:t>
      </w:r>
      <w:r w:rsidRPr="008700BE">
        <w:rPr>
          <w:rFonts w:ascii="Arial" w:hAnsi="Arial" w:cs="Arial"/>
          <w:color w:val="000000"/>
          <w:sz w:val="22"/>
          <w:szCs w:val="22"/>
        </w:rPr>
        <w:t xml:space="preserve"> adaptations.</w:t>
      </w:r>
    </w:p>
    <w:p w14:paraId="69C6CE32" w14:textId="77777777" w:rsidR="005E373B" w:rsidRPr="008E4803" w:rsidRDefault="008700BE" w:rsidP="005429EF">
      <w:pPr>
        <w:pStyle w:val="NormalWeb"/>
        <w:numPr>
          <w:ilvl w:val="0"/>
          <w:numId w:val="43"/>
        </w:numPr>
        <w:spacing w:line="360" w:lineRule="auto"/>
        <w:rPr>
          <w:rFonts w:ascii="Arial" w:hAnsi="Arial" w:cs="Arial"/>
          <w:color w:val="000000"/>
          <w:sz w:val="22"/>
          <w:szCs w:val="22"/>
        </w:rPr>
      </w:pPr>
      <w:r w:rsidRPr="008700BE">
        <w:rPr>
          <w:rFonts w:ascii="Arial" w:hAnsi="Arial" w:cs="Arial"/>
          <w:color w:val="000000"/>
          <w:sz w:val="22"/>
          <w:szCs w:val="22"/>
        </w:rPr>
        <w:t>A psychiatrist is a medical doctor who is more likely to focus on medical management of mental health issues.</w:t>
      </w:r>
    </w:p>
    <w:p w14:paraId="10C381CD" w14:textId="68D1A340" w:rsidR="00024625" w:rsidRPr="008E4803" w:rsidRDefault="005E373B" w:rsidP="005429EF">
      <w:pPr>
        <w:pStyle w:val="NormalWeb"/>
        <w:spacing w:line="360" w:lineRule="auto"/>
        <w:ind w:left="360"/>
        <w:rPr>
          <w:rFonts w:ascii="Arial" w:hAnsi="Arial" w:cs="Arial"/>
          <w:color w:val="000000"/>
          <w:sz w:val="22"/>
          <w:szCs w:val="22"/>
        </w:rPr>
      </w:pPr>
      <w:r w:rsidRPr="008E4803">
        <w:rPr>
          <w:rFonts w:ascii="Arial" w:hAnsi="Arial" w:cs="Arial"/>
          <w:color w:val="000000"/>
          <w:sz w:val="22"/>
          <w:szCs w:val="22"/>
        </w:rPr>
        <w:t xml:space="preserve">     </w:t>
      </w:r>
      <w:r w:rsidR="00344C3D" w:rsidRPr="008E4803">
        <w:rPr>
          <w:rFonts w:ascii="Arial" w:hAnsi="Arial" w:cs="Arial"/>
          <w:color w:val="000000"/>
          <w:sz w:val="22"/>
          <w:szCs w:val="22"/>
        </w:rPr>
        <w:t xml:space="preserve">  The most obvious application for psychology is in the field of mental health where psychologists use principles, research, and clinical findings to help clients manage and overcome symptoms of mental distress and psychological illness. </w:t>
      </w:r>
      <w:r w:rsidR="00024625" w:rsidRPr="008E4803">
        <w:rPr>
          <w:rFonts w:ascii="Arial" w:hAnsi="Arial" w:cs="Arial"/>
          <w:color w:val="000000"/>
          <w:sz w:val="22"/>
          <w:szCs w:val="22"/>
        </w:rPr>
        <w:t>Some of the additional applications for psychology include:</w:t>
      </w:r>
    </w:p>
    <w:p w14:paraId="3757443B" w14:textId="77777777" w:rsidR="00024625" w:rsidRPr="00024625" w:rsidRDefault="00024625" w:rsidP="005429EF">
      <w:pPr>
        <w:pStyle w:val="NormalWeb"/>
        <w:numPr>
          <w:ilvl w:val="0"/>
          <w:numId w:val="42"/>
        </w:numPr>
        <w:spacing w:line="360" w:lineRule="auto"/>
        <w:rPr>
          <w:rFonts w:ascii="Arial" w:hAnsi="Arial" w:cs="Arial"/>
          <w:color w:val="000000"/>
          <w:sz w:val="22"/>
          <w:szCs w:val="22"/>
        </w:rPr>
      </w:pPr>
      <w:r w:rsidRPr="00024625">
        <w:rPr>
          <w:rFonts w:ascii="Arial" w:hAnsi="Arial" w:cs="Arial"/>
          <w:color w:val="000000"/>
          <w:sz w:val="22"/>
          <w:szCs w:val="22"/>
        </w:rPr>
        <w:t>Developing educational programs</w:t>
      </w:r>
    </w:p>
    <w:p w14:paraId="29E14C19" w14:textId="77777777" w:rsidR="00024625" w:rsidRPr="00024625" w:rsidRDefault="00024625" w:rsidP="005429EF">
      <w:pPr>
        <w:pStyle w:val="NormalWeb"/>
        <w:numPr>
          <w:ilvl w:val="0"/>
          <w:numId w:val="42"/>
        </w:numPr>
        <w:spacing w:line="360" w:lineRule="auto"/>
        <w:rPr>
          <w:rFonts w:ascii="Arial" w:hAnsi="Arial" w:cs="Arial"/>
          <w:color w:val="000000"/>
          <w:sz w:val="22"/>
          <w:szCs w:val="22"/>
        </w:rPr>
      </w:pPr>
      <w:r w:rsidRPr="00024625">
        <w:rPr>
          <w:rFonts w:ascii="Arial" w:hAnsi="Arial" w:cs="Arial"/>
          <w:color w:val="000000"/>
          <w:sz w:val="22"/>
          <w:szCs w:val="22"/>
        </w:rPr>
        <w:t>Ergonomics</w:t>
      </w:r>
    </w:p>
    <w:p w14:paraId="43312B8E" w14:textId="77777777" w:rsidR="00024625" w:rsidRPr="00024625" w:rsidRDefault="00024625" w:rsidP="005429EF">
      <w:pPr>
        <w:pStyle w:val="NormalWeb"/>
        <w:numPr>
          <w:ilvl w:val="0"/>
          <w:numId w:val="42"/>
        </w:numPr>
        <w:spacing w:line="360" w:lineRule="auto"/>
        <w:rPr>
          <w:rFonts w:ascii="Arial" w:hAnsi="Arial" w:cs="Arial"/>
          <w:color w:val="000000"/>
          <w:sz w:val="22"/>
          <w:szCs w:val="22"/>
        </w:rPr>
      </w:pPr>
      <w:r w:rsidRPr="00024625">
        <w:rPr>
          <w:rFonts w:ascii="Arial" w:hAnsi="Arial" w:cs="Arial"/>
          <w:color w:val="000000"/>
          <w:sz w:val="22"/>
          <w:szCs w:val="22"/>
        </w:rPr>
        <w:t>Informing public policy</w:t>
      </w:r>
    </w:p>
    <w:p w14:paraId="5060C392" w14:textId="77777777" w:rsidR="00024625" w:rsidRPr="00024625" w:rsidRDefault="00024625" w:rsidP="005429EF">
      <w:pPr>
        <w:pStyle w:val="NormalWeb"/>
        <w:numPr>
          <w:ilvl w:val="0"/>
          <w:numId w:val="42"/>
        </w:numPr>
        <w:spacing w:line="360" w:lineRule="auto"/>
        <w:rPr>
          <w:rFonts w:ascii="Arial" w:hAnsi="Arial" w:cs="Arial"/>
          <w:color w:val="000000"/>
          <w:sz w:val="22"/>
          <w:szCs w:val="22"/>
        </w:rPr>
      </w:pPr>
      <w:r w:rsidRPr="00024625">
        <w:rPr>
          <w:rFonts w:ascii="Arial" w:hAnsi="Arial" w:cs="Arial"/>
          <w:color w:val="000000"/>
          <w:sz w:val="22"/>
          <w:szCs w:val="22"/>
        </w:rPr>
        <w:t>Mental health treatment</w:t>
      </w:r>
    </w:p>
    <w:p w14:paraId="2B3BA1D7" w14:textId="77777777" w:rsidR="00024625" w:rsidRPr="00024625" w:rsidRDefault="00024625" w:rsidP="005429EF">
      <w:pPr>
        <w:pStyle w:val="NormalWeb"/>
        <w:numPr>
          <w:ilvl w:val="0"/>
          <w:numId w:val="42"/>
        </w:numPr>
        <w:spacing w:line="360" w:lineRule="auto"/>
        <w:rPr>
          <w:rFonts w:ascii="Arial" w:hAnsi="Arial" w:cs="Arial"/>
          <w:color w:val="000000"/>
          <w:sz w:val="22"/>
          <w:szCs w:val="22"/>
        </w:rPr>
      </w:pPr>
      <w:r w:rsidRPr="00024625">
        <w:rPr>
          <w:rFonts w:ascii="Arial" w:hAnsi="Arial" w:cs="Arial"/>
          <w:color w:val="000000"/>
          <w:sz w:val="22"/>
          <w:szCs w:val="22"/>
        </w:rPr>
        <w:t>Performance enhancement</w:t>
      </w:r>
    </w:p>
    <w:p w14:paraId="29BC7ADE" w14:textId="77777777" w:rsidR="00024625" w:rsidRPr="00024625" w:rsidRDefault="00024625" w:rsidP="005429EF">
      <w:pPr>
        <w:pStyle w:val="NormalWeb"/>
        <w:numPr>
          <w:ilvl w:val="0"/>
          <w:numId w:val="42"/>
        </w:numPr>
        <w:spacing w:line="360" w:lineRule="auto"/>
        <w:rPr>
          <w:rFonts w:ascii="Arial" w:hAnsi="Arial" w:cs="Arial"/>
          <w:color w:val="000000"/>
          <w:sz w:val="22"/>
          <w:szCs w:val="22"/>
        </w:rPr>
      </w:pPr>
      <w:r w:rsidRPr="00024625">
        <w:rPr>
          <w:rFonts w:ascii="Arial" w:hAnsi="Arial" w:cs="Arial"/>
          <w:color w:val="000000"/>
          <w:sz w:val="22"/>
          <w:szCs w:val="22"/>
        </w:rPr>
        <w:t>Personal health and well-being</w:t>
      </w:r>
    </w:p>
    <w:p w14:paraId="3EC24E3F" w14:textId="77777777" w:rsidR="00024625" w:rsidRPr="00024625" w:rsidRDefault="00024625" w:rsidP="005429EF">
      <w:pPr>
        <w:pStyle w:val="NormalWeb"/>
        <w:numPr>
          <w:ilvl w:val="0"/>
          <w:numId w:val="42"/>
        </w:numPr>
        <w:spacing w:line="360" w:lineRule="auto"/>
        <w:rPr>
          <w:rFonts w:ascii="Arial" w:hAnsi="Arial" w:cs="Arial"/>
          <w:color w:val="000000"/>
          <w:sz w:val="22"/>
          <w:szCs w:val="22"/>
        </w:rPr>
      </w:pPr>
      <w:r w:rsidRPr="00024625">
        <w:rPr>
          <w:rFonts w:ascii="Arial" w:hAnsi="Arial" w:cs="Arial"/>
          <w:color w:val="000000"/>
          <w:sz w:val="22"/>
          <w:szCs w:val="22"/>
        </w:rPr>
        <w:t>Psychological research</w:t>
      </w:r>
    </w:p>
    <w:p w14:paraId="3F40982F" w14:textId="77777777" w:rsidR="00024625" w:rsidRPr="00024625" w:rsidRDefault="00024625" w:rsidP="005429EF">
      <w:pPr>
        <w:pStyle w:val="NormalWeb"/>
        <w:numPr>
          <w:ilvl w:val="0"/>
          <w:numId w:val="42"/>
        </w:numPr>
        <w:spacing w:line="360" w:lineRule="auto"/>
        <w:rPr>
          <w:rFonts w:ascii="Arial" w:hAnsi="Arial" w:cs="Arial"/>
          <w:color w:val="000000"/>
          <w:sz w:val="22"/>
          <w:szCs w:val="22"/>
        </w:rPr>
      </w:pPr>
      <w:r w:rsidRPr="00024625">
        <w:rPr>
          <w:rFonts w:ascii="Arial" w:hAnsi="Arial" w:cs="Arial"/>
          <w:color w:val="000000"/>
          <w:sz w:val="22"/>
          <w:szCs w:val="22"/>
        </w:rPr>
        <w:t>Self-help</w:t>
      </w:r>
    </w:p>
    <w:p w14:paraId="2C1B1FFD" w14:textId="77777777" w:rsidR="00024625" w:rsidRPr="00024625" w:rsidRDefault="00024625" w:rsidP="005429EF">
      <w:pPr>
        <w:pStyle w:val="NormalWeb"/>
        <w:numPr>
          <w:ilvl w:val="0"/>
          <w:numId w:val="42"/>
        </w:numPr>
        <w:spacing w:line="360" w:lineRule="auto"/>
        <w:rPr>
          <w:rFonts w:ascii="Arial" w:hAnsi="Arial" w:cs="Arial"/>
          <w:color w:val="000000"/>
          <w:sz w:val="22"/>
          <w:szCs w:val="22"/>
        </w:rPr>
      </w:pPr>
      <w:r w:rsidRPr="00024625">
        <w:rPr>
          <w:rFonts w:ascii="Arial" w:hAnsi="Arial" w:cs="Arial"/>
          <w:color w:val="000000"/>
          <w:sz w:val="22"/>
          <w:szCs w:val="22"/>
        </w:rPr>
        <w:t>Social program design</w:t>
      </w:r>
    </w:p>
    <w:p w14:paraId="27A6E961" w14:textId="7A478230" w:rsidR="00024625" w:rsidRPr="008E4803" w:rsidRDefault="00024625" w:rsidP="005429EF">
      <w:pPr>
        <w:pStyle w:val="NormalWeb"/>
        <w:numPr>
          <w:ilvl w:val="0"/>
          <w:numId w:val="42"/>
        </w:numPr>
        <w:spacing w:line="360" w:lineRule="auto"/>
        <w:rPr>
          <w:rFonts w:ascii="Arial" w:hAnsi="Arial" w:cs="Arial"/>
          <w:color w:val="000000"/>
          <w:sz w:val="22"/>
          <w:szCs w:val="22"/>
        </w:rPr>
      </w:pPr>
      <w:r w:rsidRPr="00024625">
        <w:rPr>
          <w:rFonts w:ascii="Arial" w:hAnsi="Arial" w:cs="Arial"/>
          <w:color w:val="000000"/>
          <w:sz w:val="22"/>
          <w:szCs w:val="22"/>
        </w:rPr>
        <w:t>Understanding child development</w:t>
      </w:r>
    </w:p>
    <w:p w14:paraId="49F26EEC" w14:textId="211B52BB" w:rsidR="007E3A33" w:rsidRPr="008E4803" w:rsidRDefault="000A0DE2" w:rsidP="000A0DE2">
      <w:pPr>
        <w:pStyle w:val="NormalWeb"/>
        <w:spacing w:line="360" w:lineRule="auto"/>
        <w:ind w:left="720"/>
        <w:rPr>
          <w:rFonts w:ascii="Arial" w:hAnsi="Arial" w:cs="Arial"/>
          <w:color w:val="000000"/>
          <w:sz w:val="22"/>
          <w:szCs w:val="22"/>
        </w:rPr>
      </w:pPr>
      <w:r>
        <w:rPr>
          <w:rFonts w:ascii="Arial" w:hAnsi="Arial" w:cs="Arial"/>
          <w:color w:val="000000"/>
          <w:sz w:val="22"/>
          <w:szCs w:val="22"/>
        </w:rPr>
        <w:lastRenderedPageBreak/>
        <w:t>‘</w:t>
      </w:r>
      <w:r w:rsidR="007E3A33" w:rsidRPr="008E4803">
        <w:rPr>
          <w:rFonts w:ascii="Arial" w:hAnsi="Arial" w:cs="Arial"/>
          <w:color w:val="000000" w:themeColor="text1"/>
          <w:sz w:val="22"/>
          <w:szCs w:val="22"/>
        </w:rPr>
        <w:t xml:space="preserve">The way we perceive ourselves in relation to the rest of the world influences our </w:t>
      </w:r>
      <w:r w:rsidR="00DC2E53" w:rsidRPr="008E4803">
        <w:rPr>
          <w:rFonts w:ascii="Arial" w:hAnsi="Arial" w:cs="Arial"/>
          <w:color w:val="000000" w:themeColor="text1"/>
          <w:sz w:val="22"/>
          <w:szCs w:val="22"/>
        </w:rPr>
        <w:t>behaviours</w:t>
      </w:r>
      <w:r w:rsidR="007E3A33" w:rsidRPr="008E4803">
        <w:rPr>
          <w:rFonts w:ascii="Arial" w:hAnsi="Arial" w:cs="Arial"/>
          <w:color w:val="000000" w:themeColor="text1"/>
          <w:sz w:val="22"/>
          <w:szCs w:val="22"/>
        </w:rPr>
        <w:t xml:space="preserve"> and our beliefs. The opinions of others also affect our </w:t>
      </w:r>
      <w:r w:rsidR="00C36A02" w:rsidRPr="008E4803">
        <w:rPr>
          <w:rFonts w:ascii="Arial" w:hAnsi="Arial" w:cs="Arial"/>
          <w:color w:val="000000" w:themeColor="text1"/>
          <w:sz w:val="22"/>
          <w:szCs w:val="22"/>
        </w:rPr>
        <w:t>behaviour</w:t>
      </w:r>
      <w:r w:rsidR="007E3A33" w:rsidRPr="008E4803">
        <w:rPr>
          <w:rFonts w:ascii="Arial" w:hAnsi="Arial" w:cs="Arial"/>
          <w:color w:val="000000" w:themeColor="text1"/>
          <w:sz w:val="22"/>
          <w:szCs w:val="22"/>
        </w:rPr>
        <w:t xml:space="preserve"> and how we view ourselves. Social psychologists are interested in all aspects of interpersonal relationships and the ways that psychology can improve those interactions. For example, their research helps us understand how people form attitudes toward others and, when these are harmful </w:t>
      </w:r>
      <w:r w:rsidR="00DC2E53" w:rsidRPr="008E4803">
        <w:rPr>
          <w:rFonts w:ascii="Arial" w:hAnsi="Arial" w:cs="Arial"/>
          <w:color w:val="000000" w:themeColor="text1"/>
          <w:sz w:val="22"/>
          <w:szCs w:val="22"/>
        </w:rPr>
        <w:t>-</w:t>
      </w:r>
      <w:r w:rsidR="007E3A33" w:rsidRPr="008E4803">
        <w:rPr>
          <w:rFonts w:ascii="Arial" w:hAnsi="Arial" w:cs="Arial"/>
          <w:color w:val="000000" w:themeColor="text1"/>
          <w:sz w:val="22"/>
          <w:szCs w:val="22"/>
        </w:rPr>
        <w:t xml:space="preserve">as in the case of prejudice, for example </w:t>
      </w:r>
      <w:r w:rsidR="00DC2E53" w:rsidRPr="008E4803">
        <w:rPr>
          <w:rFonts w:ascii="Arial" w:hAnsi="Arial" w:cs="Arial"/>
          <w:color w:val="000000" w:themeColor="text1"/>
          <w:sz w:val="22"/>
          <w:szCs w:val="22"/>
        </w:rPr>
        <w:t>-</w:t>
      </w:r>
      <w:r w:rsidR="007E3A33" w:rsidRPr="008E4803">
        <w:rPr>
          <w:rFonts w:ascii="Arial" w:hAnsi="Arial" w:cs="Arial"/>
          <w:color w:val="000000" w:themeColor="text1"/>
          <w:sz w:val="22"/>
          <w:szCs w:val="22"/>
        </w:rPr>
        <w:t>provides insight into ways to change them.</w:t>
      </w:r>
    </w:p>
    <w:p w14:paraId="5A4C6299" w14:textId="3180FA23" w:rsidR="002C5A11" w:rsidRPr="008E4803" w:rsidRDefault="007E3A33" w:rsidP="005429EF">
      <w:pPr>
        <w:pStyle w:val="NormalWeb"/>
        <w:spacing w:line="360" w:lineRule="auto"/>
        <w:ind w:left="360"/>
        <w:rPr>
          <w:rFonts w:ascii="Arial" w:hAnsi="Arial" w:cs="Arial"/>
          <w:color w:val="000000"/>
          <w:sz w:val="22"/>
          <w:szCs w:val="22"/>
        </w:rPr>
      </w:pPr>
      <w:r w:rsidRPr="008E4803">
        <w:rPr>
          <w:rFonts w:ascii="Arial" w:hAnsi="Arial" w:cs="Arial"/>
          <w:color w:val="000000"/>
          <w:sz w:val="22"/>
          <w:szCs w:val="22"/>
        </w:rPr>
        <w:t xml:space="preserve">         </w:t>
      </w:r>
      <w:r w:rsidR="002C5A11" w:rsidRPr="008E4803">
        <w:rPr>
          <w:rFonts w:ascii="Arial" w:hAnsi="Arial" w:cs="Arial"/>
          <w:color w:val="000000"/>
          <w:sz w:val="22"/>
          <w:szCs w:val="22"/>
        </w:rPr>
        <w:t xml:space="preserve">Over time, social psychology research touched on nearly every face of human personality </w:t>
      </w:r>
      <w:proofErr w:type="gramStart"/>
      <w:r w:rsidR="002C5A11" w:rsidRPr="008E4803">
        <w:rPr>
          <w:rFonts w:ascii="Arial" w:hAnsi="Arial" w:cs="Arial"/>
          <w:color w:val="000000"/>
          <w:sz w:val="22"/>
          <w:szCs w:val="22"/>
        </w:rPr>
        <w:t>in an attempt to</w:t>
      </w:r>
      <w:proofErr w:type="gramEnd"/>
      <w:r w:rsidR="002C5A11" w:rsidRPr="008E4803">
        <w:rPr>
          <w:rFonts w:ascii="Arial" w:hAnsi="Arial" w:cs="Arial"/>
          <w:color w:val="000000"/>
          <w:sz w:val="22"/>
          <w:szCs w:val="22"/>
        </w:rPr>
        <w:t xml:space="preserve"> understand the psychological influence of perception and human interaction. The topics covered by today’s psychologists include:</w:t>
      </w:r>
    </w:p>
    <w:p w14:paraId="3F6F7414" w14:textId="77777777" w:rsidR="002C5A11" w:rsidRPr="002C5A11" w:rsidRDefault="002C5A11" w:rsidP="005429EF">
      <w:pPr>
        <w:pStyle w:val="NormalWeb"/>
        <w:numPr>
          <w:ilvl w:val="0"/>
          <w:numId w:val="44"/>
        </w:numPr>
        <w:spacing w:line="360" w:lineRule="auto"/>
        <w:rPr>
          <w:rFonts w:ascii="Arial" w:hAnsi="Arial" w:cs="Arial"/>
          <w:color w:val="000000"/>
          <w:sz w:val="22"/>
          <w:szCs w:val="22"/>
        </w:rPr>
      </w:pPr>
      <w:r w:rsidRPr="002C5A11">
        <w:rPr>
          <w:rFonts w:ascii="Arial" w:hAnsi="Arial" w:cs="Arial"/>
          <w:b/>
          <w:bCs/>
          <w:color w:val="000000"/>
          <w:sz w:val="22"/>
          <w:szCs w:val="22"/>
        </w:rPr>
        <w:t>Leadership </w:t>
      </w:r>
      <w:r w:rsidRPr="002C5A11">
        <w:rPr>
          <w:rFonts w:ascii="Arial" w:hAnsi="Arial" w:cs="Arial"/>
          <w:color w:val="000000"/>
          <w:sz w:val="22"/>
          <w:szCs w:val="22"/>
        </w:rPr>
        <w:t>— What personality traits define a leader? What is the role of a leader within a group? How do leaders exercise influence on groups and individuals?</w:t>
      </w:r>
    </w:p>
    <w:p w14:paraId="31C4FDB5" w14:textId="4399CC17" w:rsidR="002C5A11" w:rsidRPr="002C5A11" w:rsidRDefault="002C5A11" w:rsidP="005429EF">
      <w:pPr>
        <w:pStyle w:val="NormalWeb"/>
        <w:numPr>
          <w:ilvl w:val="0"/>
          <w:numId w:val="44"/>
        </w:numPr>
        <w:spacing w:line="360" w:lineRule="auto"/>
        <w:rPr>
          <w:rFonts w:ascii="Arial" w:hAnsi="Arial" w:cs="Arial"/>
          <w:color w:val="000000"/>
          <w:sz w:val="22"/>
          <w:szCs w:val="22"/>
        </w:rPr>
      </w:pPr>
      <w:r w:rsidRPr="002C5A11">
        <w:rPr>
          <w:rFonts w:ascii="Arial" w:hAnsi="Arial" w:cs="Arial"/>
          <w:b/>
          <w:bCs/>
          <w:color w:val="000000"/>
          <w:sz w:val="22"/>
          <w:szCs w:val="22"/>
        </w:rPr>
        <w:t>Aggression </w:t>
      </w:r>
      <w:r w:rsidRPr="002C5A11">
        <w:rPr>
          <w:rFonts w:ascii="Arial" w:hAnsi="Arial" w:cs="Arial"/>
          <w:color w:val="000000"/>
          <w:sz w:val="22"/>
          <w:szCs w:val="22"/>
        </w:rPr>
        <w:t xml:space="preserve">— How is aggressive </w:t>
      </w:r>
      <w:r w:rsidR="00DA3C05" w:rsidRPr="008E4803">
        <w:rPr>
          <w:rFonts w:ascii="Arial" w:hAnsi="Arial" w:cs="Arial"/>
          <w:color w:val="000000"/>
          <w:sz w:val="22"/>
          <w:szCs w:val="22"/>
        </w:rPr>
        <w:t>behaviour</w:t>
      </w:r>
      <w:r w:rsidRPr="002C5A11">
        <w:rPr>
          <w:rFonts w:ascii="Arial" w:hAnsi="Arial" w:cs="Arial"/>
          <w:color w:val="000000"/>
          <w:sz w:val="22"/>
          <w:szCs w:val="22"/>
        </w:rPr>
        <w:t xml:space="preserve"> defined? What triggers habitual aggressive </w:t>
      </w:r>
      <w:r w:rsidR="00DA3C05" w:rsidRPr="008E4803">
        <w:rPr>
          <w:rFonts w:ascii="Arial" w:hAnsi="Arial" w:cs="Arial"/>
          <w:color w:val="000000"/>
          <w:sz w:val="22"/>
          <w:szCs w:val="22"/>
        </w:rPr>
        <w:t>behaviour</w:t>
      </w:r>
      <w:r w:rsidRPr="002C5A11">
        <w:rPr>
          <w:rFonts w:ascii="Arial" w:hAnsi="Arial" w:cs="Arial"/>
          <w:color w:val="000000"/>
          <w:sz w:val="22"/>
          <w:szCs w:val="22"/>
        </w:rPr>
        <w:t>? What role does aggression play in self-preservation?</w:t>
      </w:r>
    </w:p>
    <w:p w14:paraId="6D45C572" w14:textId="77777777" w:rsidR="002C5A11" w:rsidRPr="002C5A11" w:rsidRDefault="002C5A11" w:rsidP="005429EF">
      <w:pPr>
        <w:pStyle w:val="NormalWeb"/>
        <w:numPr>
          <w:ilvl w:val="0"/>
          <w:numId w:val="44"/>
        </w:numPr>
        <w:spacing w:line="360" w:lineRule="auto"/>
        <w:rPr>
          <w:rFonts w:ascii="Arial" w:hAnsi="Arial" w:cs="Arial"/>
          <w:color w:val="000000"/>
          <w:sz w:val="22"/>
          <w:szCs w:val="22"/>
        </w:rPr>
      </w:pPr>
      <w:r w:rsidRPr="002C5A11">
        <w:rPr>
          <w:rFonts w:ascii="Arial" w:hAnsi="Arial" w:cs="Arial"/>
          <w:b/>
          <w:bCs/>
          <w:color w:val="000000"/>
          <w:sz w:val="22"/>
          <w:szCs w:val="22"/>
        </w:rPr>
        <w:t>Social perception </w:t>
      </w:r>
      <w:r w:rsidRPr="002C5A11">
        <w:rPr>
          <w:rFonts w:ascii="Arial" w:hAnsi="Arial" w:cs="Arial"/>
          <w:color w:val="000000"/>
          <w:sz w:val="22"/>
          <w:szCs w:val="22"/>
        </w:rPr>
        <w:t>— How does an individual develop self-perception? How is self-perception shaped by environmental factors? What is the difference between the existential self and the categorical self?</w:t>
      </w:r>
    </w:p>
    <w:p w14:paraId="28B48533" w14:textId="3A3C0D86" w:rsidR="002C5A11" w:rsidRPr="002C5A11" w:rsidRDefault="002C5A11" w:rsidP="005429EF">
      <w:pPr>
        <w:pStyle w:val="NormalWeb"/>
        <w:numPr>
          <w:ilvl w:val="0"/>
          <w:numId w:val="44"/>
        </w:numPr>
        <w:spacing w:line="360" w:lineRule="auto"/>
        <w:rPr>
          <w:rFonts w:ascii="Arial" w:hAnsi="Arial" w:cs="Arial"/>
          <w:color w:val="000000"/>
          <w:sz w:val="22"/>
          <w:szCs w:val="22"/>
        </w:rPr>
      </w:pPr>
      <w:r w:rsidRPr="002C5A11">
        <w:rPr>
          <w:rFonts w:ascii="Arial" w:hAnsi="Arial" w:cs="Arial"/>
          <w:b/>
          <w:bCs/>
          <w:color w:val="000000"/>
          <w:sz w:val="22"/>
          <w:szCs w:val="22"/>
        </w:rPr>
        <w:t xml:space="preserve">Group </w:t>
      </w:r>
      <w:r w:rsidR="00DA3C05" w:rsidRPr="008E4803">
        <w:rPr>
          <w:rFonts w:ascii="Arial" w:hAnsi="Arial" w:cs="Arial"/>
          <w:b/>
          <w:bCs/>
          <w:color w:val="000000"/>
          <w:sz w:val="22"/>
          <w:szCs w:val="22"/>
        </w:rPr>
        <w:t>behaviour</w:t>
      </w:r>
      <w:r w:rsidRPr="002C5A11">
        <w:rPr>
          <w:rFonts w:ascii="Arial" w:hAnsi="Arial" w:cs="Arial"/>
          <w:b/>
          <w:bCs/>
          <w:color w:val="000000"/>
          <w:sz w:val="22"/>
          <w:szCs w:val="22"/>
        </w:rPr>
        <w:t> </w:t>
      </w:r>
      <w:r w:rsidRPr="002C5A11">
        <w:rPr>
          <w:rFonts w:ascii="Arial" w:hAnsi="Arial" w:cs="Arial"/>
          <w:color w:val="000000"/>
          <w:sz w:val="22"/>
          <w:szCs w:val="22"/>
        </w:rPr>
        <w:t>— What characteristics do groups share? How many people constitute a group? What dictates the structure of a group? Why do individuals gravitate to a particular group?</w:t>
      </w:r>
    </w:p>
    <w:p w14:paraId="3066C6D3" w14:textId="3ADBE032" w:rsidR="002C5A11" w:rsidRPr="002C5A11" w:rsidRDefault="002C5A11" w:rsidP="005429EF">
      <w:pPr>
        <w:pStyle w:val="NormalWeb"/>
        <w:numPr>
          <w:ilvl w:val="0"/>
          <w:numId w:val="44"/>
        </w:numPr>
        <w:spacing w:line="360" w:lineRule="auto"/>
        <w:rPr>
          <w:rFonts w:ascii="Arial" w:hAnsi="Arial" w:cs="Arial"/>
          <w:color w:val="000000"/>
          <w:sz w:val="22"/>
          <w:szCs w:val="22"/>
        </w:rPr>
      </w:pPr>
      <w:r w:rsidRPr="002C5A11">
        <w:rPr>
          <w:rFonts w:ascii="Arial" w:hAnsi="Arial" w:cs="Arial"/>
          <w:b/>
          <w:bCs/>
          <w:color w:val="000000"/>
          <w:sz w:val="22"/>
          <w:szCs w:val="22"/>
        </w:rPr>
        <w:t xml:space="preserve">Nonverbal </w:t>
      </w:r>
      <w:r w:rsidR="00DA3C05" w:rsidRPr="008E4803">
        <w:rPr>
          <w:rFonts w:ascii="Arial" w:hAnsi="Arial" w:cs="Arial"/>
          <w:b/>
          <w:bCs/>
          <w:color w:val="000000"/>
          <w:sz w:val="22"/>
          <w:szCs w:val="22"/>
        </w:rPr>
        <w:t>behaviour</w:t>
      </w:r>
      <w:r w:rsidRPr="002C5A11">
        <w:rPr>
          <w:rFonts w:ascii="Arial" w:hAnsi="Arial" w:cs="Arial"/>
          <w:b/>
          <w:bCs/>
          <w:color w:val="000000"/>
          <w:sz w:val="22"/>
          <w:szCs w:val="22"/>
        </w:rPr>
        <w:t> </w:t>
      </w:r>
      <w:r w:rsidRPr="002C5A11">
        <w:rPr>
          <w:rFonts w:ascii="Arial" w:hAnsi="Arial" w:cs="Arial"/>
          <w:color w:val="000000"/>
          <w:sz w:val="22"/>
          <w:szCs w:val="22"/>
        </w:rPr>
        <w:t xml:space="preserve">— What </w:t>
      </w:r>
      <w:r w:rsidR="00DA3C05" w:rsidRPr="008E4803">
        <w:rPr>
          <w:rFonts w:ascii="Arial" w:hAnsi="Arial" w:cs="Arial"/>
          <w:color w:val="000000"/>
          <w:sz w:val="22"/>
          <w:szCs w:val="22"/>
        </w:rPr>
        <w:t>non-linguistic</w:t>
      </w:r>
      <w:r w:rsidRPr="002C5A11">
        <w:rPr>
          <w:rFonts w:ascii="Arial" w:hAnsi="Arial" w:cs="Arial"/>
          <w:color w:val="000000"/>
          <w:sz w:val="22"/>
          <w:szCs w:val="22"/>
        </w:rPr>
        <w:t xml:space="preserve"> actions communicate thought or meaning? How are nonverbal cues developed and interpreted? What emotions do facial expressions, hand gestures, and other nonverbal </w:t>
      </w:r>
      <w:r w:rsidR="00DA3C05" w:rsidRPr="008E4803">
        <w:rPr>
          <w:rFonts w:ascii="Arial" w:hAnsi="Arial" w:cs="Arial"/>
          <w:color w:val="000000"/>
          <w:sz w:val="22"/>
          <w:szCs w:val="22"/>
        </w:rPr>
        <w:t>behaviour</w:t>
      </w:r>
      <w:r w:rsidRPr="002C5A11">
        <w:rPr>
          <w:rFonts w:ascii="Arial" w:hAnsi="Arial" w:cs="Arial"/>
          <w:color w:val="000000"/>
          <w:sz w:val="22"/>
          <w:szCs w:val="22"/>
        </w:rPr>
        <w:t xml:space="preserve"> communicate?</w:t>
      </w:r>
    </w:p>
    <w:p w14:paraId="71E66990" w14:textId="77777777" w:rsidR="002C5A11" w:rsidRPr="002C5A11" w:rsidRDefault="002C5A11" w:rsidP="005429EF">
      <w:pPr>
        <w:pStyle w:val="NormalWeb"/>
        <w:numPr>
          <w:ilvl w:val="0"/>
          <w:numId w:val="44"/>
        </w:numPr>
        <w:spacing w:line="360" w:lineRule="auto"/>
        <w:rPr>
          <w:rFonts w:ascii="Arial" w:hAnsi="Arial" w:cs="Arial"/>
          <w:color w:val="000000"/>
          <w:sz w:val="22"/>
          <w:szCs w:val="22"/>
        </w:rPr>
      </w:pPr>
      <w:r w:rsidRPr="002C5A11">
        <w:rPr>
          <w:rFonts w:ascii="Arial" w:hAnsi="Arial" w:cs="Arial"/>
          <w:b/>
          <w:bCs/>
          <w:color w:val="000000"/>
          <w:sz w:val="22"/>
          <w:szCs w:val="22"/>
        </w:rPr>
        <w:t>Conformity </w:t>
      </w:r>
      <w:r w:rsidRPr="002C5A11">
        <w:rPr>
          <w:rFonts w:ascii="Arial" w:hAnsi="Arial" w:cs="Arial"/>
          <w:color w:val="000000"/>
          <w:sz w:val="22"/>
          <w:szCs w:val="22"/>
        </w:rPr>
        <w:t>— What prompts individuals to change their perceptions to match a group or another person? How does an individual decide to accept influence from another or a group? What is the difference between outward conformity and internal conformity?</w:t>
      </w:r>
    </w:p>
    <w:p w14:paraId="2F6C9C25" w14:textId="02D8663B" w:rsidR="002C5A11" w:rsidRPr="008E4803" w:rsidRDefault="002C5A11" w:rsidP="005429EF">
      <w:pPr>
        <w:pStyle w:val="NormalWeb"/>
        <w:numPr>
          <w:ilvl w:val="0"/>
          <w:numId w:val="44"/>
        </w:numPr>
        <w:spacing w:line="360" w:lineRule="auto"/>
        <w:rPr>
          <w:rFonts w:ascii="Arial" w:hAnsi="Arial" w:cs="Arial"/>
          <w:color w:val="000000"/>
          <w:sz w:val="22"/>
          <w:szCs w:val="22"/>
        </w:rPr>
      </w:pPr>
      <w:r w:rsidRPr="002C5A11">
        <w:rPr>
          <w:rFonts w:ascii="Arial" w:hAnsi="Arial" w:cs="Arial"/>
          <w:b/>
          <w:bCs/>
          <w:color w:val="000000"/>
          <w:sz w:val="22"/>
          <w:szCs w:val="22"/>
        </w:rPr>
        <w:t>Prejudice </w:t>
      </w:r>
      <w:r w:rsidRPr="002C5A11">
        <w:rPr>
          <w:rFonts w:ascii="Arial" w:hAnsi="Arial" w:cs="Arial"/>
          <w:color w:val="000000"/>
          <w:sz w:val="22"/>
          <w:szCs w:val="22"/>
        </w:rPr>
        <w:t xml:space="preserve">— What causes someone to </w:t>
      </w:r>
      <w:r w:rsidR="00DA3C05" w:rsidRPr="008E4803">
        <w:rPr>
          <w:rFonts w:ascii="Arial" w:hAnsi="Arial" w:cs="Arial"/>
          <w:color w:val="000000"/>
          <w:sz w:val="22"/>
          <w:szCs w:val="22"/>
        </w:rPr>
        <w:t>harbour</w:t>
      </w:r>
      <w:r w:rsidRPr="002C5A11">
        <w:rPr>
          <w:rFonts w:ascii="Arial" w:hAnsi="Arial" w:cs="Arial"/>
          <w:color w:val="000000"/>
          <w:sz w:val="22"/>
          <w:szCs w:val="22"/>
        </w:rPr>
        <w:t xml:space="preserve"> prejudice against a member of a different social group? What is the difference between prejudice and discrimination? How are stereotypes used to build perception?</w:t>
      </w:r>
      <w:r w:rsidR="000A0DE2">
        <w:rPr>
          <w:rFonts w:ascii="Arial" w:hAnsi="Arial" w:cs="Arial"/>
          <w:color w:val="000000"/>
          <w:sz w:val="22"/>
          <w:szCs w:val="22"/>
        </w:rPr>
        <w:t>’</w:t>
      </w:r>
      <w:sdt>
        <w:sdtPr>
          <w:rPr>
            <w:rFonts w:ascii="Arial" w:hAnsi="Arial" w:cs="Arial"/>
            <w:color w:val="000000"/>
            <w:sz w:val="22"/>
            <w:szCs w:val="22"/>
          </w:rPr>
          <w:id w:val="-71206824"/>
          <w:citation/>
        </w:sdtPr>
        <w:sdtEndPr/>
        <w:sdtContent>
          <w:r w:rsidR="000A0DE2">
            <w:rPr>
              <w:rFonts w:ascii="Arial" w:hAnsi="Arial" w:cs="Arial"/>
              <w:color w:val="000000"/>
              <w:sz w:val="22"/>
              <w:szCs w:val="22"/>
            </w:rPr>
            <w:fldChar w:fldCharType="begin"/>
          </w:r>
          <w:r w:rsidR="000A0DE2">
            <w:rPr>
              <w:rFonts w:ascii="Arial" w:hAnsi="Arial" w:cs="Arial"/>
              <w:color w:val="000000"/>
              <w:sz w:val="22"/>
              <w:szCs w:val="22"/>
            </w:rPr>
            <w:instrText xml:space="preserve"> CITATION ver21 \l 2057 </w:instrText>
          </w:r>
          <w:r w:rsidR="000A0DE2">
            <w:rPr>
              <w:rFonts w:ascii="Arial" w:hAnsi="Arial" w:cs="Arial"/>
              <w:color w:val="000000"/>
              <w:sz w:val="22"/>
              <w:szCs w:val="22"/>
            </w:rPr>
            <w:fldChar w:fldCharType="separate"/>
          </w:r>
          <w:r w:rsidR="000A0DE2">
            <w:rPr>
              <w:rFonts w:ascii="Arial" w:hAnsi="Arial" w:cs="Arial"/>
              <w:noProof/>
              <w:color w:val="000000"/>
              <w:sz w:val="22"/>
              <w:szCs w:val="22"/>
            </w:rPr>
            <w:t xml:space="preserve"> </w:t>
          </w:r>
          <w:r w:rsidR="000A0DE2" w:rsidRPr="000A0DE2">
            <w:rPr>
              <w:rFonts w:ascii="Arial" w:hAnsi="Arial" w:cs="Arial"/>
              <w:noProof/>
              <w:color w:val="000000"/>
              <w:sz w:val="22"/>
              <w:szCs w:val="22"/>
            </w:rPr>
            <w:t>(Anon., n.d.)</w:t>
          </w:r>
          <w:r w:rsidR="000A0DE2">
            <w:rPr>
              <w:rFonts w:ascii="Arial" w:hAnsi="Arial" w:cs="Arial"/>
              <w:color w:val="000000"/>
              <w:sz w:val="22"/>
              <w:szCs w:val="22"/>
            </w:rPr>
            <w:fldChar w:fldCharType="end"/>
          </w:r>
        </w:sdtContent>
      </w:sdt>
    </w:p>
    <w:p w14:paraId="2F8B1364" w14:textId="2C8D0CFA" w:rsidR="00A46949" w:rsidRPr="008E4803" w:rsidRDefault="008D728B" w:rsidP="005429EF">
      <w:pPr>
        <w:pStyle w:val="NormalWeb"/>
        <w:shd w:val="clear" w:color="auto" w:fill="FFFFFF"/>
        <w:spacing w:before="0" w:beforeAutospacing="0" w:after="225" w:afterAutospacing="0" w:line="360" w:lineRule="auto"/>
        <w:ind w:left="720"/>
        <w:rPr>
          <w:rFonts w:ascii="Arial" w:hAnsi="Arial" w:cs="Arial"/>
          <w:color w:val="000000" w:themeColor="text1"/>
          <w:sz w:val="22"/>
          <w:szCs w:val="22"/>
        </w:rPr>
      </w:pPr>
      <w:r w:rsidRPr="008E4803">
        <w:rPr>
          <w:rFonts w:ascii="Arial" w:hAnsi="Arial" w:cs="Arial"/>
          <w:color w:val="000000" w:themeColor="text1"/>
          <w:sz w:val="22"/>
          <w:szCs w:val="22"/>
        </w:rPr>
        <w:t xml:space="preserve">        </w:t>
      </w:r>
      <w:proofErr w:type="gramStart"/>
      <w:r w:rsidR="000A0DE2">
        <w:rPr>
          <w:rFonts w:ascii="Arial" w:hAnsi="Arial" w:cs="Arial"/>
          <w:color w:val="000000" w:themeColor="text1"/>
          <w:sz w:val="22"/>
          <w:szCs w:val="22"/>
        </w:rPr>
        <w:t>‘</w:t>
      </w:r>
      <w:r w:rsidRPr="008E4803">
        <w:rPr>
          <w:rFonts w:ascii="Arial" w:hAnsi="Arial" w:cs="Arial"/>
          <w:color w:val="000000" w:themeColor="text1"/>
          <w:sz w:val="22"/>
          <w:szCs w:val="22"/>
        </w:rPr>
        <w:t xml:space="preserve"> </w:t>
      </w:r>
      <w:r w:rsidR="00575B2D" w:rsidRPr="008E4803">
        <w:rPr>
          <w:rFonts w:ascii="Arial" w:hAnsi="Arial" w:cs="Arial"/>
          <w:color w:val="000000" w:themeColor="text1"/>
          <w:sz w:val="22"/>
          <w:szCs w:val="22"/>
        </w:rPr>
        <w:t>In</w:t>
      </w:r>
      <w:proofErr w:type="gramEnd"/>
      <w:r w:rsidR="00575B2D" w:rsidRPr="008E4803">
        <w:rPr>
          <w:rFonts w:ascii="Arial" w:hAnsi="Arial" w:cs="Arial"/>
          <w:color w:val="000000" w:themeColor="text1"/>
          <w:sz w:val="22"/>
          <w:szCs w:val="22"/>
        </w:rPr>
        <w:t xml:space="preserve"> </w:t>
      </w:r>
      <w:r w:rsidR="00A46949" w:rsidRPr="008E4803">
        <w:rPr>
          <w:rFonts w:ascii="Arial" w:hAnsi="Arial" w:cs="Arial"/>
          <w:color w:val="000000" w:themeColor="text1"/>
          <w:sz w:val="22"/>
          <w:szCs w:val="22"/>
        </w:rPr>
        <w:t xml:space="preserve">the modern day, psychology is recognized across the world as a respected field of study. With so many academic institutions, private organizations, and government bodies working to learn more about how the human mind operates, many new and innovative methods of study have been developed in recent years. </w:t>
      </w:r>
      <w:r w:rsidR="00A46949" w:rsidRPr="008E4803">
        <w:rPr>
          <w:rFonts w:ascii="Arial" w:hAnsi="Arial" w:cs="Arial"/>
          <w:color w:val="000000" w:themeColor="text1"/>
          <w:sz w:val="22"/>
          <w:szCs w:val="22"/>
        </w:rPr>
        <w:lastRenderedPageBreak/>
        <w:t xml:space="preserve">The difficult aspect of psychology lies in the fact that thoughts, memories, and dreams are not tangible — they cannot be observed and studied. Instead, psychologists must devise and test their hypotheses based almost entirely on the human </w:t>
      </w:r>
      <w:r w:rsidR="00575B2D" w:rsidRPr="008E4803">
        <w:rPr>
          <w:rFonts w:ascii="Arial" w:hAnsi="Arial" w:cs="Arial"/>
          <w:color w:val="000000" w:themeColor="text1"/>
          <w:sz w:val="22"/>
          <w:szCs w:val="22"/>
        </w:rPr>
        <w:t>behaviours</w:t>
      </w:r>
      <w:r w:rsidR="00A46949" w:rsidRPr="008E4803">
        <w:rPr>
          <w:rFonts w:ascii="Arial" w:hAnsi="Arial" w:cs="Arial"/>
          <w:color w:val="000000" w:themeColor="text1"/>
          <w:sz w:val="22"/>
          <w:szCs w:val="22"/>
        </w:rPr>
        <w:t xml:space="preserve"> they observe.</w:t>
      </w:r>
    </w:p>
    <w:p w14:paraId="0573ACFD" w14:textId="2135D53C" w:rsidR="00A46949" w:rsidRDefault="008D728B" w:rsidP="005429EF">
      <w:pPr>
        <w:pStyle w:val="NormalWeb"/>
        <w:shd w:val="clear" w:color="auto" w:fill="FFFFFF"/>
        <w:spacing w:before="0" w:beforeAutospacing="0" w:after="225" w:afterAutospacing="0" w:line="360" w:lineRule="auto"/>
        <w:ind w:left="720"/>
        <w:rPr>
          <w:rFonts w:ascii="Arial" w:hAnsi="Arial" w:cs="Arial"/>
          <w:color w:val="000000" w:themeColor="text1"/>
          <w:sz w:val="22"/>
          <w:szCs w:val="22"/>
        </w:rPr>
      </w:pPr>
      <w:r w:rsidRPr="008E4803">
        <w:rPr>
          <w:rFonts w:ascii="Arial" w:hAnsi="Arial" w:cs="Arial"/>
          <w:color w:val="000000" w:themeColor="text1"/>
          <w:sz w:val="22"/>
          <w:szCs w:val="22"/>
        </w:rPr>
        <w:t xml:space="preserve">         </w:t>
      </w:r>
      <w:r w:rsidR="00A46949" w:rsidRPr="008E4803">
        <w:rPr>
          <w:rFonts w:ascii="Arial" w:hAnsi="Arial" w:cs="Arial"/>
          <w:color w:val="000000" w:themeColor="text1"/>
          <w:sz w:val="22"/>
          <w:szCs w:val="22"/>
        </w:rPr>
        <w:t xml:space="preserve">Armed with their knowledge of human </w:t>
      </w:r>
      <w:r w:rsidR="00575B2D" w:rsidRPr="008E4803">
        <w:rPr>
          <w:rFonts w:ascii="Arial" w:hAnsi="Arial" w:cs="Arial"/>
          <w:color w:val="000000" w:themeColor="text1"/>
          <w:sz w:val="22"/>
          <w:szCs w:val="22"/>
        </w:rPr>
        <w:t>behaviour</w:t>
      </w:r>
      <w:r w:rsidR="00A46949" w:rsidRPr="008E4803">
        <w:rPr>
          <w:rFonts w:ascii="Arial" w:hAnsi="Arial" w:cs="Arial"/>
          <w:color w:val="000000" w:themeColor="text1"/>
          <w:sz w:val="22"/>
          <w:szCs w:val="22"/>
        </w:rPr>
        <w:t xml:space="preserve">, psychologists ask questions, collect data, and create theories or suggest a particular course of action based on what they have observed in the data. The results of these studies are then shared with professional organizations. Once a procedure is found to frequently result in positive changes to client </w:t>
      </w:r>
      <w:r w:rsidR="00575B2D" w:rsidRPr="008E4803">
        <w:rPr>
          <w:rFonts w:ascii="Arial" w:hAnsi="Arial" w:cs="Arial"/>
          <w:color w:val="000000" w:themeColor="text1"/>
          <w:sz w:val="22"/>
          <w:szCs w:val="22"/>
        </w:rPr>
        <w:t>behaviours</w:t>
      </w:r>
      <w:r w:rsidR="00A46949" w:rsidRPr="008E4803">
        <w:rPr>
          <w:rFonts w:ascii="Arial" w:hAnsi="Arial" w:cs="Arial"/>
          <w:color w:val="000000" w:themeColor="text1"/>
          <w:sz w:val="22"/>
          <w:szCs w:val="22"/>
        </w:rPr>
        <w:t>, other psychologists may implement the procedure, advancing the practice.</w:t>
      </w:r>
      <w:r w:rsidR="009B5076" w:rsidRPr="008E4803">
        <w:rPr>
          <w:rFonts w:ascii="Arial" w:hAnsi="Arial" w:cs="Arial"/>
          <w:color w:val="000000" w:themeColor="text1"/>
          <w:sz w:val="22"/>
          <w:szCs w:val="22"/>
        </w:rPr>
        <w:t xml:space="preserve"> </w:t>
      </w:r>
      <w:r w:rsidR="000A0DE2">
        <w:rPr>
          <w:rFonts w:ascii="Arial" w:hAnsi="Arial" w:cs="Arial"/>
          <w:color w:val="000000" w:themeColor="text1"/>
          <w:sz w:val="22"/>
          <w:szCs w:val="22"/>
        </w:rPr>
        <w:t>‘</w:t>
      </w:r>
      <w:sdt>
        <w:sdtPr>
          <w:rPr>
            <w:rFonts w:ascii="Arial" w:hAnsi="Arial" w:cs="Arial"/>
            <w:color w:val="000000" w:themeColor="text1"/>
            <w:sz w:val="22"/>
            <w:szCs w:val="22"/>
          </w:rPr>
          <w:id w:val="-1303315491"/>
          <w:citation/>
        </w:sdtPr>
        <w:sdtEndPr/>
        <w:sdtContent>
          <w:r w:rsidR="00DF24CC">
            <w:rPr>
              <w:rFonts w:ascii="Arial" w:hAnsi="Arial" w:cs="Arial"/>
              <w:color w:val="000000" w:themeColor="text1"/>
              <w:sz w:val="22"/>
              <w:szCs w:val="22"/>
            </w:rPr>
            <w:fldChar w:fldCharType="begin"/>
          </w:r>
          <w:r w:rsidR="00DF24CC">
            <w:rPr>
              <w:rFonts w:ascii="Arial" w:hAnsi="Arial" w:cs="Arial"/>
              <w:color w:val="000000" w:themeColor="text1"/>
              <w:sz w:val="22"/>
              <w:szCs w:val="22"/>
            </w:rPr>
            <w:instrText xml:space="preserve"> CITATION mar21 \l 2057 </w:instrText>
          </w:r>
          <w:r w:rsidR="00DF24CC">
            <w:rPr>
              <w:rFonts w:ascii="Arial" w:hAnsi="Arial" w:cs="Arial"/>
              <w:color w:val="000000" w:themeColor="text1"/>
              <w:sz w:val="22"/>
              <w:szCs w:val="22"/>
            </w:rPr>
            <w:fldChar w:fldCharType="separate"/>
          </w:r>
          <w:r w:rsidR="00DF24CC">
            <w:rPr>
              <w:rFonts w:ascii="Arial" w:hAnsi="Arial" w:cs="Arial"/>
              <w:noProof/>
              <w:color w:val="000000" w:themeColor="text1"/>
              <w:sz w:val="22"/>
              <w:szCs w:val="22"/>
            </w:rPr>
            <w:t xml:space="preserve"> </w:t>
          </w:r>
          <w:r w:rsidR="00DF24CC" w:rsidRPr="00DF24CC">
            <w:rPr>
              <w:rFonts w:ascii="Arial" w:hAnsi="Arial" w:cs="Arial"/>
              <w:noProof/>
              <w:color w:val="000000" w:themeColor="text1"/>
              <w:sz w:val="22"/>
              <w:szCs w:val="22"/>
            </w:rPr>
            <w:t>(Anon., n.d.)</w:t>
          </w:r>
          <w:r w:rsidR="00DF24CC">
            <w:rPr>
              <w:rFonts w:ascii="Arial" w:hAnsi="Arial" w:cs="Arial"/>
              <w:color w:val="000000" w:themeColor="text1"/>
              <w:sz w:val="22"/>
              <w:szCs w:val="22"/>
            </w:rPr>
            <w:fldChar w:fldCharType="end"/>
          </w:r>
        </w:sdtContent>
      </w:sdt>
    </w:p>
    <w:p w14:paraId="568158F4" w14:textId="4640EDD2" w:rsidR="00E97B2B" w:rsidRPr="00744978" w:rsidRDefault="00744978" w:rsidP="00744978">
      <w:pPr>
        <w:pStyle w:val="Heading1"/>
        <w:rPr>
          <w:rFonts w:ascii="Arial" w:hAnsi="Arial" w:cs="Arial"/>
          <w:b/>
          <w:bCs/>
          <w:color w:val="000000" w:themeColor="text1"/>
        </w:rPr>
      </w:pPr>
      <w:bookmarkStart w:id="17" w:name="_Toc80722525"/>
      <w:r w:rsidRPr="00744978">
        <w:rPr>
          <w:rFonts w:ascii="Arial" w:hAnsi="Arial" w:cs="Arial"/>
          <w:b/>
          <w:bCs/>
          <w:color w:val="000000" w:themeColor="text1"/>
        </w:rPr>
        <w:t>3</w:t>
      </w:r>
      <w:r w:rsidR="00E97B2B" w:rsidRPr="00744978">
        <w:rPr>
          <w:rFonts w:ascii="Arial" w:hAnsi="Arial" w:cs="Arial"/>
          <w:b/>
          <w:bCs/>
          <w:color w:val="000000" w:themeColor="text1"/>
        </w:rPr>
        <w:t>. Conclusion</w:t>
      </w:r>
      <w:bookmarkEnd w:id="17"/>
    </w:p>
    <w:p w14:paraId="296BA204" w14:textId="4E705ABD" w:rsidR="00DF24CC" w:rsidRPr="00DF24CC" w:rsidRDefault="00B65B8B" w:rsidP="00DF24CC">
      <w:pPr>
        <w:spacing w:line="360" w:lineRule="auto"/>
        <w:ind w:firstLine="720"/>
        <w:rPr>
          <w:rFonts w:ascii="Arial" w:hAnsi="Arial" w:cs="Arial"/>
          <w:lang w:val="en-US"/>
        </w:rPr>
      </w:pPr>
      <w:r>
        <w:rPr>
          <w:rFonts w:ascii="Arial" w:hAnsi="Arial" w:cs="Arial"/>
          <w:lang w:val="en-US"/>
        </w:rPr>
        <w:t>At the end of this course</w:t>
      </w:r>
      <w:r w:rsidR="00E97B2B" w:rsidRPr="00E97B2B">
        <w:rPr>
          <w:rFonts w:ascii="Arial" w:hAnsi="Arial" w:cs="Arial"/>
          <w:lang w:val="en-US"/>
        </w:rPr>
        <w:t xml:space="preserve">, I </w:t>
      </w:r>
      <w:r w:rsidR="006713DF">
        <w:rPr>
          <w:rFonts w:ascii="Arial" w:hAnsi="Arial" w:cs="Arial"/>
          <w:lang w:val="en-US"/>
        </w:rPr>
        <w:t xml:space="preserve">use my knowledges that I </w:t>
      </w:r>
      <w:r w:rsidR="003F49C5">
        <w:rPr>
          <w:rFonts w:ascii="Arial" w:hAnsi="Arial" w:cs="Arial"/>
          <w:lang w:val="en-US"/>
        </w:rPr>
        <w:t>learned</w:t>
      </w:r>
      <w:r w:rsidR="006713DF">
        <w:rPr>
          <w:rFonts w:ascii="Arial" w:hAnsi="Arial" w:cs="Arial"/>
          <w:lang w:val="en-US"/>
        </w:rPr>
        <w:t xml:space="preserve"> </w:t>
      </w:r>
      <w:r w:rsidR="003F49C5">
        <w:rPr>
          <w:rFonts w:ascii="Arial" w:hAnsi="Arial" w:cs="Arial"/>
          <w:lang w:val="en-US"/>
        </w:rPr>
        <w:t xml:space="preserve">on the </w:t>
      </w:r>
      <w:r w:rsidR="00E97B2B" w:rsidRPr="00E97B2B">
        <w:rPr>
          <w:rFonts w:ascii="Arial" w:hAnsi="Arial" w:cs="Arial"/>
          <w:lang w:val="en-US"/>
        </w:rPr>
        <w:t xml:space="preserve">module </w:t>
      </w:r>
      <w:r w:rsidR="003F49C5">
        <w:rPr>
          <w:rFonts w:ascii="Arial" w:hAnsi="Arial" w:cs="Arial"/>
          <w:lang w:val="en-US"/>
        </w:rPr>
        <w:t>about</w:t>
      </w:r>
      <w:r w:rsidR="00AA153A">
        <w:rPr>
          <w:rFonts w:ascii="Arial" w:hAnsi="Arial" w:cs="Arial"/>
          <w:lang w:val="en-US"/>
        </w:rPr>
        <w:t xml:space="preserve"> time management,</w:t>
      </w:r>
      <w:r w:rsidR="00E97B2B" w:rsidRPr="00E97B2B">
        <w:rPr>
          <w:rFonts w:ascii="Arial" w:hAnsi="Arial" w:cs="Arial"/>
          <w:lang w:val="en-US"/>
        </w:rPr>
        <w:t xml:space="preserve"> academic writing</w:t>
      </w:r>
      <w:r w:rsidR="00AA153A">
        <w:rPr>
          <w:rFonts w:ascii="Arial" w:hAnsi="Arial" w:cs="Arial"/>
          <w:lang w:val="en-US"/>
        </w:rPr>
        <w:t xml:space="preserve"> and </w:t>
      </w:r>
      <w:r w:rsidR="00E97B2B" w:rsidRPr="00E97B2B">
        <w:rPr>
          <w:rFonts w:ascii="Arial" w:hAnsi="Arial" w:cs="Arial"/>
          <w:lang w:val="en-US"/>
        </w:rPr>
        <w:t xml:space="preserve">academic referencing techniques. I have improved my skills in time management and </w:t>
      </w:r>
      <w:r w:rsidR="009872FC">
        <w:rPr>
          <w:rFonts w:ascii="Arial" w:hAnsi="Arial" w:cs="Arial"/>
          <w:lang w:val="en-US"/>
        </w:rPr>
        <w:t xml:space="preserve">how </w:t>
      </w:r>
      <w:r w:rsidR="005328B4">
        <w:rPr>
          <w:rFonts w:ascii="Arial" w:hAnsi="Arial" w:cs="Arial"/>
          <w:lang w:val="en-US"/>
        </w:rPr>
        <w:t xml:space="preserve">to </w:t>
      </w:r>
      <w:r w:rsidR="005328B4" w:rsidRPr="00E97B2B">
        <w:rPr>
          <w:rFonts w:ascii="Arial" w:hAnsi="Arial" w:cs="Arial"/>
          <w:lang w:val="en-US"/>
        </w:rPr>
        <w:t>develop</w:t>
      </w:r>
      <w:r w:rsidR="00E97B2B" w:rsidRPr="00E97B2B">
        <w:rPr>
          <w:rFonts w:ascii="Arial" w:hAnsi="Arial" w:cs="Arial"/>
          <w:lang w:val="en-US"/>
        </w:rPr>
        <w:t xml:space="preserve"> and apply my </w:t>
      </w:r>
      <w:r w:rsidR="005328B4">
        <w:rPr>
          <w:rFonts w:ascii="Arial" w:hAnsi="Arial" w:cs="Arial"/>
          <w:lang w:val="en-US"/>
        </w:rPr>
        <w:t xml:space="preserve">personal S.W.O.T. analysis </w:t>
      </w:r>
      <w:r w:rsidR="00526C98">
        <w:rPr>
          <w:rFonts w:ascii="Arial" w:hAnsi="Arial" w:cs="Arial"/>
          <w:lang w:val="en-US"/>
        </w:rPr>
        <w:t xml:space="preserve">on </w:t>
      </w:r>
      <w:r w:rsidR="00E97B2B" w:rsidRPr="00E97B2B">
        <w:rPr>
          <w:rFonts w:ascii="Arial" w:hAnsi="Arial" w:cs="Arial"/>
          <w:lang w:val="en-US"/>
        </w:rPr>
        <w:t>my daily activities.</w:t>
      </w:r>
      <w:r w:rsidR="007962F1">
        <w:rPr>
          <w:rFonts w:ascii="Arial" w:hAnsi="Arial" w:cs="Arial"/>
          <w:lang w:val="en-US"/>
        </w:rPr>
        <w:t xml:space="preserve"> I believe </w:t>
      </w:r>
      <w:r w:rsidR="007E2F69">
        <w:rPr>
          <w:rFonts w:ascii="Arial" w:hAnsi="Arial" w:cs="Arial"/>
          <w:lang w:val="en-US"/>
        </w:rPr>
        <w:t>these new abilities</w:t>
      </w:r>
      <w:r w:rsidR="00A418A3">
        <w:rPr>
          <w:rFonts w:ascii="Arial" w:hAnsi="Arial" w:cs="Arial"/>
          <w:lang w:val="en-US"/>
        </w:rPr>
        <w:t xml:space="preserve"> will help me on a future job but as well </w:t>
      </w:r>
      <w:r w:rsidR="005D6D31">
        <w:rPr>
          <w:rFonts w:ascii="Arial" w:hAnsi="Arial" w:cs="Arial"/>
          <w:lang w:val="en-US"/>
        </w:rPr>
        <w:t xml:space="preserve">if </w:t>
      </w:r>
      <w:r w:rsidR="005C4813">
        <w:rPr>
          <w:rFonts w:ascii="Arial" w:hAnsi="Arial" w:cs="Arial"/>
          <w:lang w:val="en-US"/>
        </w:rPr>
        <w:t>I want to continue my career as a student</w:t>
      </w:r>
      <w:r w:rsidR="00E97B2B" w:rsidRPr="00E97B2B">
        <w:rPr>
          <w:rFonts w:ascii="Arial" w:hAnsi="Arial" w:cs="Arial"/>
          <w:lang w:val="en-US"/>
        </w:rPr>
        <w:t xml:space="preserve">. I </w:t>
      </w:r>
      <w:r w:rsidR="00B747C5">
        <w:rPr>
          <w:rFonts w:ascii="Arial" w:hAnsi="Arial" w:cs="Arial"/>
          <w:lang w:val="en-US"/>
        </w:rPr>
        <w:t>unders</w:t>
      </w:r>
      <w:r w:rsidR="00256B02">
        <w:rPr>
          <w:rFonts w:ascii="Arial" w:hAnsi="Arial" w:cs="Arial"/>
          <w:lang w:val="en-US"/>
        </w:rPr>
        <w:t>tand how to use my</w:t>
      </w:r>
      <w:r w:rsidR="00E97B2B" w:rsidRPr="00E97B2B">
        <w:rPr>
          <w:rFonts w:ascii="Arial" w:hAnsi="Arial" w:cs="Arial"/>
          <w:lang w:val="en-US"/>
        </w:rPr>
        <w:t xml:space="preserve"> time </w:t>
      </w:r>
      <w:r w:rsidR="00602C16" w:rsidRPr="00E97B2B">
        <w:rPr>
          <w:rFonts w:ascii="Arial" w:hAnsi="Arial" w:cs="Arial"/>
          <w:lang w:val="en-US"/>
        </w:rPr>
        <w:t>eff</w:t>
      </w:r>
      <w:r w:rsidR="00602C16">
        <w:rPr>
          <w:rFonts w:ascii="Arial" w:hAnsi="Arial" w:cs="Arial"/>
          <w:lang w:val="en-US"/>
        </w:rPr>
        <w:t>ectively</w:t>
      </w:r>
      <w:r w:rsidR="00E97B2B" w:rsidRPr="00E97B2B">
        <w:rPr>
          <w:rFonts w:ascii="Arial" w:hAnsi="Arial" w:cs="Arial"/>
          <w:lang w:val="en-US"/>
        </w:rPr>
        <w:t xml:space="preserve"> </w:t>
      </w:r>
      <w:r w:rsidR="00602C16">
        <w:rPr>
          <w:rFonts w:ascii="Arial" w:hAnsi="Arial" w:cs="Arial"/>
          <w:lang w:val="en-US"/>
        </w:rPr>
        <w:t xml:space="preserve">and how to </w:t>
      </w:r>
      <w:r w:rsidR="001E07F0">
        <w:rPr>
          <w:rFonts w:ascii="Arial" w:hAnsi="Arial" w:cs="Arial"/>
          <w:lang w:val="en-US"/>
        </w:rPr>
        <w:t>balance the different aspects of my life</w:t>
      </w:r>
      <w:r w:rsidR="00187889">
        <w:rPr>
          <w:rFonts w:ascii="Arial" w:hAnsi="Arial" w:cs="Arial"/>
          <w:lang w:val="en-US"/>
        </w:rPr>
        <w:t xml:space="preserve">. </w:t>
      </w:r>
      <w:r w:rsidR="00E97B2B" w:rsidRPr="00E97B2B">
        <w:rPr>
          <w:rFonts w:ascii="Arial" w:hAnsi="Arial" w:cs="Arial"/>
          <w:lang w:val="en-US"/>
        </w:rPr>
        <w:t xml:space="preserve">As a student, </w:t>
      </w:r>
      <w:r w:rsidR="006A48FE">
        <w:rPr>
          <w:rFonts w:ascii="Arial" w:hAnsi="Arial" w:cs="Arial"/>
          <w:lang w:val="en-US"/>
        </w:rPr>
        <w:t xml:space="preserve">I can say I already improved my skills </w:t>
      </w:r>
      <w:r w:rsidR="00061695">
        <w:rPr>
          <w:rFonts w:ascii="Arial" w:hAnsi="Arial" w:cs="Arial"/>
          <w:lang w:val="en-US"/>
        </w:rPr>
        <w:t xml:space="preserve">for an effective learning as </w:t>
      </w:r>
      <w:r w:rsidR="00373E1F">
        <w:rPr>
          <w:rFonts w:ascii="Arial" w:hAnsi="Arial" w:cs="Arial"/>
          <w:lang w:val="en-US"/>
        </w:rPr>
        <w:t xml:space="preserve">organizing, </w:t>
      </w:r>
      <w:r w:rsidR="00914070">
        <w:rPr>
          <w:rFonts w:ascii="Arial" w:hAnsi="Arial" w:cs="Arial"/>
          <w:lang w:val="en-US"/>
        </w:rPr>
        <w:t xml:space="preserve">planning and managing study, working with others and making presentation </w:t>
      </w:r>
      <w:r w:rsidR="006F685C">
        <w:rPr>
          <w:rFonts w:ascii="Arial" w:hAnsi="Arial" w:cs="Arial"/>
          <w:lang w:val="en-US"/>
        </w:rPr>
        <w:t>which wil</w:t>
      </w:r>
      <w:r w:rsidR="00CE3C1A">
        <w:rPr>
          <w:rFonts w:ascii="Arial" w:hAnsi="Arial" w:cs="Arial"/>
          <w:lang w:val="en-US"/>
        </w:rPr>
        <w:t>l be helpful on future</w:t>
      </w:r>
      <w:r w:rsidR="00E97B2B" w:rsidRPr="00E97B2B">
        <w:rPr>
          <w:rFonts w:ascii="Arial" w:hAnsi="Arial" w:cs="Arial"/>
          <w:lang w:val="en-US"/>
        </w:rPr>
        <w:t xml:space="preserve">. </w:t>
      </w:r>
      <w:r w:rsidR="00477A3C">
        <w:rPr>
          <w:rFonts w:ascii="Arial" w:hAnsi="Arial" w:cs="Arial"/>
          <w:lang w:val="en-US"/>
        </w:rPr>
        <w:t xml:space="preserve">Some of the abilities I gained during this course </w:t>
      </w:r>
      <w:r w:rsidR="00E97B2B" w:rsidRPr="00E97B2B">
        <w:rPr>
          <w:rFonts w:ascii="Arial" w:hAnsi="Arial" w:cs="Arial"/>
          <w:lang w:val="en-US"/>
        </w:rPr>
        <w:t xml:space="preserve">will help me adapt to problems, solve issues and communicate effectively and creatively using research-based evidence. After this course, I believe I </w:t>
      </w:r>
      <w:r w:rsidR="00F308D4" w:rsidRPr="00E97B2B">
        <w:rPr>
          <w:rFonts w:ascii="Arial" w:hAnsi="Arial" w:cs="Arial"/>
          <w:lang w:val="en-US"/>
        </w:rPr>
        <w:t xml:space="preserve">have </w:t>
      </w:r>
      <w:r w:rsidR="00F308D4">
        <w:rPr>
          <w:rFonts w:ascii="Arial" w:hAnsi="Arial" w:cs="Arial"/>
          <w:lang w:val="en-US"/>
        </w:rPr>
        <w:t>developed</w:t>
      </w:r>
      <w:r w:rsidR="00E97B2B" w:rsidRPr="00E97B2B">
        <w:rPr>
          <w:rFonts w:ascii="Arial" w:hAnsi="Arial" w:cs="Arial"/>
          <w:lang w:val="en-US"/>
        </w:rPr>
        <w:t xml:space="preserve"> adequate skills in academic writing</w:t>
      </w:r>
      <w:r w:rsidR="005278DE">
        <w:rPr>
          <w:rFonts w:ascii="Arial" w:hAnsi="Arial" w:cs="Arial"/>
          <w:lang w:val="en-US"/>
        </w:rPr>
        <w:t>, w</w:t>
      </w:r>
      <w:r w:rsidR="00E97B2B" w:rsidRPr="00E97B2B">
        <w:rPr>
          <w:rFonts w:ascii="Arial" w:hAnsi="Arial" w:cs="Arial"/>
          <w:lang w:val="en-US"/>
        </w:rPr>
        <w:t>ith improved grammar, vocabulary, sentence structure, development of clauses, body paragraphs and referencing, I can write an academic paper, research project, report or CV.</w:t>
      </w:r>
    </w:p>
    <w:bookmarkStart w:id="18" w:name="_Toc80722526" w:displacedByCustomXml="next"/>
    <w:sdt>
      <w:sdtPr>
        <w:rPr>
          <w:rFonts w:asciiTheme="minorHAnsi" w:eastAsiaTheme="minorHAnsi" w:hAnsiTheme="minorHAnsi" w:cstheme="minorBidi"/>
          <w:color w:val="auto"/>
          <w:sz w:val="22"/>
          <w:szCs w:val="22"/>
        </w:rPr>
        <w:id w:val="1553652448"/>
        <w:docPartObj>
          <w:docPartGallery w:val="Bibliographies"/>
          <w:docPartUnique/>
        </w:docPartObj>
      </w:sdtPr>
      <w:sdtEndPr/>
      <w:sdtContent>
        <w:p w14:paraId="10FE21A5" w14:textId="6A93A12A" w:rsidR="00DF24CC" w:rsidRPr="00DF24CC" w:rsidRDefault="00DF24CC" w:rsidP="00DF24CC">
          <w:pPr>
            <w:pStyle w:val="Heading1"/>
            <w:rPr>
              <w:rFonts w:ascii="Arial" w:hAnsi="Arial" w:cs="Arial"/>
              <w:b/>
              <w:bCs/>
              <w:color w:val="000000" w:themeColor="text1"/>
            </w:rPr>
          </w:pPr>
          <w:r w:rsidRPr="00DF24CC">
            <w:rPr>
              <w:rFonts w:ascii="Arial" w:hAnsi="Arial" w:cs="Arial"/>
              <w:b/>
              <w:bCs/>
              <w:color w:val="000000" w:themeColor="text1"/>
            </w:rPr>
            <w:t>4. References</w:t>
          </w:r>
          <w:bookmarkEnd w:id="18"/>
        </w:p>
        <w:sdt>
          <w:sdtPr>
            <w:id w:val="-573587230"/>
            <w:bibliography/>
          </w:sdtPr>
          <w:sdtEndPr/>
          <w:sdtContent>
            <w:p w14:paraId="6AEE2B91" w14:textId="77777777" w:rsidR="00DF24CC" w:rsidRDefault="00DF24CC" w:rsidP="00DF24CC">
              <w:pPr>
                <w:pStyle w:val="Bibliography"/>
                <w:rPr>
                  <w:noProof/>
                  <w:sz w:val="24"/>
                  <w:szCs w:val="24"/>
                </w:rPr>
              </w:pPr>
              <w:r>
                <w:fldChar w:fldCharType="begin"/>
              </w:r>
              <w:r>
                <w:instrText xml:space="preserve"> BIBLIOGRAPHY </w:instrText>
              </w:r>
              <w:r>
                <w:fldChar w:fldCharType="separate"/>
              </w:r>
              <w:r>
                <w:rPr>
                  <w:noProof/>
                </w:rPr>
                <w:t xml:space="preserve">Anon., n.d. </w:t>
              </w:r>
              <w:r>
                <w:rPr>
                  <w:i/>
                  <w:iCs/>
                  <w:noProof/>
                </w:rPr>
                <w:t xml:space="preserve">https://www.scribbr.com/category/academic-writing/. </w:t>
              </w:r>
              <w:r>
                <w:rPr>
                  <w:noProof/>
                </w:rPr>
                <w:t xml:space="preserve">[Online] </w:t>
              </w:r>
              <w:r>
                <w:rPr>
                  <w:noProof/>
                </w:rPr>
                <w:br/>
                <w:t xml:space="preserve">Available at: </w:t>
              </w:r>
              <w:r>
                <w:rPr>
                  <w:noProof/>
                  <w:u w:val="single"/>
                </w:rPr>
                <w:t>https://www.scribbr.com/category/academic-writing/</w:t>
              </w:r>
              <w:r>
                <w:rPr>
                  <w:noProof/>
                </w:rPr>
                <w:br/>
                <w:t>[Accessed 2 08 2021].</w:t>
              </w:r>
            </w:p>
            <w:p w14:paraId="4E0A5156" w14:textId="77777777" w:rsidR="00DF24CC" w:rsidRDefault="00DF24CC" w:rsidP="00DF24CC">
              <w:pPr>
                <w:pStyle w:val="Bibliography"/>
                <w:rPr>
                  <w:noProof/>
                </w:rPr>
              </w:pPr>
              <w:r>
                <w:rPr>
                  <w:noProof/>
                </w:rPr>
                <w:t xml:space="preserve">Anon., n.d.. </w:t>
              </w:r>
              <w:r>
                <w:rPr>
                  <w:i/>
                  <w:iCs/>
                  <w:noProof/>
                </w:rPr>
                <w:t xml:space="preserve">librarydevelopment. </w:t>
              </w:r>
              <w:r>
                <w:rPr>
                  <w:noProof/>
                </w:rPr>
                <w:t xml:space="preserve">[Online] </w:t>
              </w:r>
              <w:r>
                <w:rPr>
                  <w:noProof/>
                </w:rPr>
                <w:br/>
                <w:t xml:space="preserve">Available at: </w:t>
              </w:r>
              <w:r>
                <w:rPr>
                  <w:noProof/>
                  <w:u w:val="single"/>
                </w:rPr>
                <w:t>https://www.librarydevelopment.group.shef.ac.uk/referencing/harvard.html</w:t>
              </w:r>
              <w:r>
                <w:rPr>
                  <w:noProof/>
                </w:rPr>
                <w:br/>
                <w:t>[Accessed 6 8 2021].</w:t>
              </w:r>
            </w:p>
            <w:p w14:paraId="7CDF2D3A" w14:textId="77777777" w:rsidR="00DF24CC" w:rsidRDefault="00DF24CC" w:rsidP="00DF24CC">
              <w:pPr>
                <w:pStyle w:val="Bibliography"/>
                <w:rPr>
                  <w:noProof/>
                </w:rPr>
              </w:pPr>
              <w:r>
                <w:rPr>
                  <w:noProof/>
                </w:rPr>
                <w:t xml:space="preserve">Anon., n.d. </w:t>
              </w:r>
              <w:r>
                <w:rPr>
                  <w:i/>
                  <w:iCs/>
                  <w:noProof/>
                </w:rPr>
                <w:t xml:space="preserve">marville.edu. </w:t>
              </w:r>
              <w:r>
                <w:rPr>
                  <w:noProof/>
                </w:rPr>
                <w:t xml:space="preserve">[Online] </w:t>
              </w:r>
              <w:r>
                <w:rPr>
                  <w:noProof/>
                </w:rPr>
                <w:br/>
                <w:t xml:space="preserve">Available at: </w:t>
              </w:r>
              <w:r>
                <w:rPr>
                  <w:noProof/>
                  <w:u w:val="single"/>
                </w:rPr>
                <w:t>https://online.maryville.edu/online-bachelors-degrees/psychology/what-is-social-psychology/</w:t>
              </w:r>
              <w:r>
                <w:rPr>
                  <w:noProof/>
                </w:rPr>
                <w:br/>
                <w:t>[Accessed 24 08 2021].</w:t>
              </w:r>
            </w:p>
            <w:p w14:paraId="18D6F3DF" w14:textId="77777777" w:rsidR="00DF24CC" w:rsidRDefault="00DF24CC" w:rsidP="00DF24CC">
              <w:pPr>
                <w:pStyle w:val="Bibliography"/>
                <w:rPr>
                  <w:noProof/>
                </w:rPr>
              </w:pPr>
              <w:r>
                <w:rPr>
                  <w:noProof/>
                </w:rPr>
                <w:lastRenderedPageBreak/>
                <w:t xml:space="preserve">Anon., n.d. </w:t>
              </w:r>
              <w:r>
                <w:rPr>
                  <w:i/>
                  <w:iCs/>
                  <w:noProof/>
                </w:rPr>
                <w:t xml:space="preserve">verywellmind. </w:t>
              </w:r>
              <w:r>
                <w:rPr>
                  <w:noProof/>
                </w:rPr>
                <w:t xml:space="preserve">[Online] </w:t>
              </w:r>
              <w:r>
                <w:rPr>
                  <w:noProof/>
                </w:rPr>
                <w:br/>
                <w:t xml:space="preserve">Available at: </w:t>
              </w:r>
              <w:r>
                <w:rPr>
                  <w:noProof/>
                  <w:u w:val="single"/>
                </w:rPr>
                <w:t>https://www.verywellmind.com/psychology-4014660</w:t>
              </w:r>
              <w:r>
                <w:rPr>
                  <w:noProof/>
                </w:rPr>
                <w:br/>
                <w:t>[Accessed 24 8 2021].</w:t>
              </w:r>
            </w:p>
            <w:p w14:paraId="095677C6" w14:textId="77777777" w:rsidR="00DF24CC" w:rsidRDefault="00DF24CC" w:rsidP="00DF24CC">
              <w:pPr>
                <w:pStyle w:val="Bibliography"/>
                <w:rPr>
                  <w:noProof/>
                </w:rPr>
              </w:pPr>
              <w:r>
                <w:rPr>
                  <w:noProof/>
                </w:rPr>
                <w:t xml:space="preserve">Colomb, G. W. J. B. J. a. F. W., 2016. In: </w:t>
              </w:r>
              <w:r>
                <w:rPr>
                  <w:i/>
                  <w:iCs/>
                  <w:noProof/>
                </w:rPr>
                <w:t xml:space="preserve">The craft of research. 4th ed. Chicago: University of Chicago Press. </w:t>
              </w:r>
              <w:r>
                <w:rPr>
                  <w:noProof/>
                </w:rPr>
                <w:t>Chicago: s.n.</w:t>
              </w:r>
            </w:p>
            <w:p w14:paraId="005D725D" w14:textId="2AEA5085" w:rsidR="00DF24CC" w:rsidRDefault="00DF24CC" w:rsidP="00DF24CC">
              <w:r>
                <w:rPr>
                  <w:b/>
                  <w:bCs/>
                  <w:noProof/>
                </w:rPr>
                <w:fldChar w:fldCharType="end"/>
              </w:r>
            </w:p>
          </w:sdtContent>
        </w:sdt>
      </w:sdtContent>
    </w:sdt>
    <w:p w14:paraId="454C08E5" w14:textId="77777777" w:rsidR="00DF24CC" w:rsidRPr="00DF24CC" w:rsidRDefault="00DF24CC" w:rsidP="00DF24CC">
      <w:pPr>
        <w:rPr>
          <w:lang w:eastAsia="en-GB"/>
        </w:rPr>
      </w:pPr>
    </w:p>
    <w:p w14:paraId="4573A4F1" w14:textId="77777777" w:rsidR="00D05D5A" w:rsidRPr="00D05D5A" w:rsidRDefault="00D05D5A" w:rsidP="00D05D5A">
      <w:pPr>
        <w:rPr>
          <w:rFonts w:ascii="Arial" w:hAnsi="Arial" w:cs="Arial"/>
        </w:rPr>
      </w:pPr>
    </w:p>
    <w:p w14:paraId="4DACD8FB" w14:textId="6D2682B2" w:rsidR="00D05D5A" w:rsidRDefault="00D05D5A">
      <w:pPr>
        <w:rPr>
          <w:rFonts w:ascii="Arial" w:hAnsi="Arial" w:cs="Arial"/>
        </w:rPr>
      </w:pPr>
    </w:p>
    <w:p w14:paraId="6AAE8622" w14:textId="77777777" w:rsidR="0013704A" w:rsidRDefault="0013704A">
      <w:pPr>
        <w:rPr>
          <w:rFonts w:ascii="Arial" w:hAnsi="Arial" w:cs="Arial"/>
        </w:rPr>
      </w:pPr>
    </w:p>
    <w:p w14:paraId="1140248D" w14:textId="77777777" w:rsidR="000A0601" w:rsidRDefault="000A0601">
      <w:pPr>
        <w:rPr>
          <w:rFonts w:ascii="Arial" w:hAnsi="Arial" w:cs="Arial"/>
        </w:rPr>
      </w:pPr>
    </w:p>
    <w:p w14:paraId="4A760194" w14:textId="77777777" w:rsidR="00B31004" w:rsidRPr="008F4A89" w:rsidRDefault="00B31004" w:rsidP="008F4A89">
      <w:pPr>
        <w:spacing w:line="360" w:lineRule="auto"/>
        <w:rPr>
          <w:rFonts w:ascii="Arial" w:hAnsi="Arial" w:cs="Arial"/>
        </w:rPr>
      </w:pPr>
    </w:p>
    <w:sectPr w:rsidR="00B31004" w:rsidRPr="008F4A89" w:rsidSect="00415D6C">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8ECA8" w14:textId="77777777" w:rsidR="001129B2" w:rsidRDefault="001129B2" w:rsidP="0079131A">
      <w:pPr>
        <w:spacing w:after="0" w:line="240" w:lineRule="auto"/>
      </w:pPr>
      <w:r>
        <w:separator/>
      </w:r>
    </w:p>
  </w:endnote>
  <w:endnote w:type="continuationSeparator" w:id="0">
    <w:p w14:paraId="03556C07" w14:textId="77777777" w:rsidR="001129B2" w:rsidRDefault="001129B2" w:rsidP="00791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669BAE" w14:textId="77777777" w:rsidR="00415D6C" w:rsidRDefault="00415D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0257025"/>
      <w:docPartObj>
        <w:docPartGallery w:val="Page Numbers (Bottom of Page)"/>
        <w:docPartUnique/>
      </w:docPartObj>
    </w:sdtPr>
    <w:sdtEndPr>
      <w:rPr>
        <w:noProof/>
      </w:rPr>
    </w:sdtEndPr>
    <w:sdtContent>
      <w:p w14:paraId="495777C8" w14:textId="47AF03CE" w:rsidR="001C22C7" w:rsidRDefault="001C22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FE32DF" w14:textId="01A0A676" w:rsidR="0079131A" w:rsidRDefault="0079131A" w:rsidP="00A15D8B">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D198E" w14:textId="77777777" w:rsidR="00415D6C" w:rsidRDefault="00415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7C12E" w14:textId="77777777" w:rsidR="001129B2" w:rsidRDefault="001129B2" w:rsidP="0079131A">
      <w:pPr>
        <w:spacing w:after="0" w:line="240" w:lineRule="auto"/>
      </w:pPr>
      <w:r>
        <w:separator/>
      </w:r>
    </w:p>
  </w:footnote>
  <w:footnote w:type="continuationSeparator" w:id="0">
    <w:p w14:paraId="70602DFA" w14:textId="77777777" w:rsidR="001129B2" w:rsidRDefault="001129B2" w:rsidP="007913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31753" w14:textId="77777777" w:rsidR="00415D6C" w:rsidRDefault="00415D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382734" w14:textId="77777777" w:rsidR="00415D6C" w:rsidRDefault="00415D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7077C" w14:textId="77777777" w:rsidR="00415D6C" w:rsidRDefault="00415D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F4C02"/>
    <w:multiLevelType w:val="hybridMultilevel"/>
    <w:tmpl w:val="DCEE3CCE"/>
    <w:lvl w:ilvl="0" w:tplc="498AC49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73EC4"/>
    <w:multiLevelType w:val="multilevel"/>
    <w:tmpl w:val="3EBC2D9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00E45"/>
    <w:multiLevelType w:val="hybridMultilevel"/>
    <w:tmpl w:val="2B76A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94855"/>
    <w:multiLevelType w:val="hybridMultilevel"/>
    <w:tmpl w:val="3942171E"/>
    <w:lvl w:ilvl="0" w:tplc="0809000F">
      <w:start w:val="1"/>
      <w:numFmt w:val="decimal"/>
      <w:lvlText w:val="%1."/>
      <w:lvlJc w:val="left"/>
      <w:pPr>
        <w:tabs>
          <w:tab w:val="num" w:pos="720"/>
        </w:tabs>
        <w:ind w:left="720" w:hanging="360"/>
      </w:pPr>
      <w:rPr>
        <w:rFonts w:hint="default"/>
      </w:rPr>
    </w:lvl>
    <w:lvl w:ilvl="1" w:tplc="9E3E60A0" w:tentative="1">
      <w:start w:val="1"/>
      <w:numFmt w:val="bullet"/>
      <w:lvlText w:val=""/>
      <w:lvlJc w:val="left"/>
      <w:pPr>
        <w:tabs>
          <w:tab w:val="num" w:pos="1440"/>
        </w:tabs>
        <w:ind w:left="1440" w:hanging="360"/>
      </w:pPr>
      <w:rPr>
        <w:rFonts w:ascii="Wingdings" w:hAnsi="Wingdings" w:hint="default"/>
      </w:rPr>
    </w:lvl>
    <w:lvl w:ilvl="2" w:tplc="6CD254CC" w:tentative="1">
      <w:start w:val="1"/>
      <w:numFmt w:val="bullet"/>
      <w:lvlText w:val=""/>
      <w:lvlJc w:val="left"/>
      <w:pPr>
        <w:tabs>
          <w:tab w:val="num" w:pos="2160"/>
        </w:tabs>
        <w:ind w:left="2160" w:hanging="360"/>
      </w:pPr>
      <w:rPr>
        <w:rFonts w:ascii="Wingdings" w:hAnsi="Wingdings" w:hint="default"/>
      </w:rPr>
    </w:lvl>
    <w:lvl w:ilvl="3" w:tplc="66E25868" w:tentative="1">
      <w:start w:val="1"/>
      <w:numFmt w:val="bullet"/>
      <w:lvlText w:val=""/>
      <w:lvlJc w:val="left"/>
      <w:pPr>
        <w:tabs>
          <w:tab w:val="num" w:pos="2880"/>
        </w:tabs>
        <w:ind w:left="2880" w:hanging="360"/>
      </w:pPr>
      <w:rPr>
        <w:rFonts w:ascii="Wingdings" w:hAnsi="Wingdings" w:hint="default"/>
      </w:rPr>
    </w:lvl>
    <w:lvl w:ilvl="4" w:tplc="2182FEF6" w:tentative="1">
      <w:start w:val="1"/>
      <w:numFmt w:val="bullet"/>
      <w:lvlText w:val=""/>
      <w:lvlJc w:val="left"/>
      <w:pPr>
        <w:tabs>
          <w:tab w:val="num" w:pos="3600"/>
        </w:tabs>
        <w:ind w:left="3600" w:hanging="360"/>
      </w:pPr>
      <w:rPr>
        <w:rFonts w:ascii="Wingdings" w:hAnsi="Wingdings" w:hint="default"/>
      </w:rPr>
    </w:lvl>
    <w:lvl w:ilvl="5" w:tplc="D3E8F698" w:tentative="1">
      <w:start w:val="1"/>
      <w:numFmt w:val="bullet"/>
      <w:lvlText w:val=""/>
      <w:lvlJc w:val="left"/>
      <w:pPr>
        <w:tabs>
          <w:tab w:val="num" w:pos="4320"/>
        </w:tabs>
        <w:ind w:left="4320" w:hanging="360"/>
      </w:pPr>
      <w:rPr>
        <w:rFonts w:ascii="Wingdings" w:hAnsi="Wingdings" w:hint="default"/>
      </w:rPr>
    </w:lvl>
    <w:lvl w:ilvl="6" w:tplc="E348CD70" w:tentative="1">
      <w:start w:val="1"/>
      <w:numFmt w:val="bullet"/>
      <w:lvlText w:val=""/>
      <w:lvlJc w:val="left"/>
      <w:pPr>
        <w:tabs>
          <w:tab w:val="num" w:pos="5040"/>
        </w:tabs>
        <w:ind w:left="5040" w:hanging="360"/>
      </w:pPr>
      <w:rPr>
        <w:rFonts w:ascii="Wingdings" w:hAnsi="Wingdings" w:hint="default"/>
      </w:rPr>
    </w:lvl>
    <w:lvl w:ilvl="7" w:tplc="B568EE82" w:tentative="1">
      <w:start w:val="1"/>
      <w:numFmt w:val="bullet"/>
      <w:lvlText w:val=""/>
      <w:lvlJc w:val="left"/>
      <w:pPr>
        <w:tabs>
          <w:tab w:val="num" w:pos="5760"/>
        </w:tabs>
        <w:ind w:left="5760" w:hanging="360"/>
      </w:pPr>
      <w:rPr>
        <w:rFonts w:ascii="Wingdings" w:hAnsi="Wingdings" w:hint="default"/>
      </w:rPr>
    </w:lvl>
    <w:lvl w:ilvl="8" w:tplc="99C20D9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D3F5ED2"/>
    <w:multiLevelType w:val="multilevel"/>
    <w:tmpl w:val="ECD42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0B25AF"/>
    <w:multiLevelType w:val="multilevel"/>
    <w:tmpl w:val="C8866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16E535D"/>
    <w:multiLevelType w:val="hybridMultilevel"/>
    <w:tmpl w:val="C7942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3E7690"/>
    <w:multiLevelType w:val="hybridMultilevel"/>
    <w:tmpl w:val="AA142DA4"/>
    <w:lvl w:ilvl="0" w:tplc="3DDA1E68">
      <w:start w:val="1"/>
      <w:numFmt w:val="bullet"/>
      <w:lvlText w:val="•"/>
      <w:lvlJc w:val="left"/>
      <w:pPr>
        <w:tabs>
          <w:tab w:val="num" w:pos="720"/>
        </w:tabs>
        <w:ind w:left="720" w:hanging="360"/>
      </w:pPr>
      <w:rPr>
        <w:rFonts w:ascii="Arial" w:hAnsi="Arial" w:hint="default"/>
      </w:rPr>
    </w:lvl>
    <w:lvl w:ilvl="1" w:tplc="DA0EF40A" w:tentative="1">
      <w:start w:val="1"/>
      <w:numFmt w:val="bullet"/>
      <w:lvlText w:val="•"/>
      <w:lvlJc w:val="left"/>
      <w:pPr>
        <w:tabs>
          <w:tab w:val="num" w:pos="1440"/>
        </w:tabs>
        <w:ind w:left="1440" w:hanging="360"/>
      </w:pPr>
      <w:rPr>
        <w:rFonts w:ascii="Arial" w:hAnsi="Arial" w:hint="default"/>
      </w:rPr>
    </w:lvl>
    <w:lvl w:ilvl="2" w:tplc="AD10CBB6" w:tentative="1">
      <w:start w:val="1"/>
      <w:numFmt w:val="bullet"/>
      <w:lvlText w:val="•"/>
      <w:lvlJc w:val="left"/>
      <w:pPr>
        <w:tabs>
          <w:tab w:val="num" w:pos="2160"/>
        </w:tabs>
        <w:ind w:left="2160" w:hanging="360"/>
      </w:pPr>
      <w:rPr>
        <w:rFonts w:ascii="Arial" w:hAnsi="Arial" w:hint="default"/>
      </w:rPr>
    </w:lvl>
    <w:lvl w:ilvl="3" w:tplc="83AC00E8" w:tentative="1">
      <w:start w:val="1"/>
      <w:numFmt w:val="bullet"/>
      <w:lvlText w:val="•"/>
      <w:lvlJc w:val="left"/>
      <w:pPr>
        <w:tabs>
          <w:tab w:val="num" w:pos="2880"/>
        </w:tabs>
        <w:ind w:left="2880" w:hanging="360"/>
      </w:pPr>
      <w:rPr>
        <w:rFonts w:ascii="Arial" w:hAnsi="Arial" w:hint="default"/>
      </w:rPr>
    </w:lvl>
    <w:lvl w:ilvl="4" w:tplc="05BEA6DA" w:tentative="1">
      <w:start w:val="1"/>
      <w:numFmt w:val="bullet"/>
      <w:lvlText w:val="•"/>
      <w:lvlJc w:val="left"/>
      <w:pPr>
        <w:tabs>
          <w:tab w:val="num" w:pos="3600"/>
        </w:tabs>
        <w:ind w:left="3600" w:hanging="360"/>
      </w:pPr>
      <w:rPr>
        <w:rFonts w:ascii="Arial" w:hAnsi="Arial" w:hint="default"/>
      </w:rPr>
    </w:lvl>
    <w:lvl w:ilvl="5" w:tplc="6A52673E" w:tentative="1">
      <w:start w:val="1"/>
      <w:numFmt w:val="bullet"/>
      <w:lvlText w:val="•"/>
      <w:lvlJc w:val="left"/>
      <w:pPr>
        <w:tabs>
          <w:tab w:val="num" w:pos="4320"/>
        </w:tabs>
        <w:ind w:left="4320" w:hanging="360"/>
      </w:pPr>
      <w:rPr>
        <w:rFonts w:ascii="Arial" w:hAnsi="Arial" w:hint="default"/>
      </w:rPr>
    </w:lvl>
    <w:lvl w:ilvl="6" w:tplc="3B1ACCBA" w:tentative="1">
      <w:start w:val="1"/>
      <w:numFmt w:val="bullet"/>
      <w:lvlText w:val="•"/>
      <w:lvlJc w:val="left"/>
      <w:pPr>
        <w:tabs>
          <w:tab w:val="num" w:pos="5040"/>
        </w:tabs>
        <w:ind w:left="5040" w:hanging="360"/>
      </w:pPr>
      <w:rPr>
        <w:rFonts w:ascii="Arial" w:hAnsi="Arial" w:hint="default"/>
      </w:rPr>
    </w:lvl>
    <w:lvl w:ilvl="7" w:tplc="840AF4CE" w:tentative="1">
      <w:start w:val="1"/>
      <w:numFmt w:val="bullet"/>
      <w:lvlText w:val="•"/>
      <w:lvlJc w:val="left"/>
      <w:pPr>
        <w:tabs>
          <w:tab w:val="num" w:pos="5760"/>
        </w:tabs>
        <w:ind w:left="5760" w:hanging="360"/>
      </w:pPr>
      <w:rPr>
        <w:rFonts w:ascii="Arial" w:hAnsi="Arial" w:hint="default"/>
      </w:rPr>
    </w:lvl>
    <w:lvl w:ilvl="8" w:tplc="0612498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9870F89"/>
    <w:multiLevelType w:val="hybridMultilevel"/>
    <w:tmpl w:val="53F2DC26"/>
    <w:lvl w:ilvl="0" w:tplc="16DC5FAA">
      <w:start w:val="1"/>
      <w:numFmt w:val="bullet"/>
      <w:lvlText w:val="•"/>
      <w:lvlJc w:val="left"/>
      <w:pPr>
        <w:tabs>
          <w:tab w:val="num" w:pos="720"/>
        </w:tabs>
        <w:ind w:left="720" w:hanging="360"/>
      </w:pPr>
      <w:rPr>
        <w:rFonts w:ascii="Arial" w:hAnsi="Arial" w:hint="default"/>
      </w:rPr>
    </w:lvl>
    <w:lvl w:ilvl="1" w:tplc="53323F7C" w:tentative="1">
      <w:start w:val="1"/>
      <w:numFmt w:val="bullet"/>
      <w:lvlText w:val="•"/>
      <w:lvlJc w:val="left"/>
      <w:pPr>
        <w:tabs>
          <w:tab w:val="num" w:pos="1440"/>
        </w:tabs>
        <w:ind w:left="1440" w:hanging="360"/>
      </w:pPr>
      <w:rPr>
        <w:rFonts w:ascii="Arial" w:hAnsi="Arial" w:hint="default"/>
      </w:rPr>
    </w:lvl>
    <w:lvl w:ilvl="2" w:tplc="C8224020" w:tentative="1">
      <w:start w:val="1"/>
      <w:numFmt w:val="bullet"/>
      <w:lvlText w:val="•"/>
      <w:lvlJc w:val="left"/>
      <w:pPr>
        <w:tabs>
          <w:tab w:val="num" w:pos="2160"/>
        </w:tabs>
        <w:ind w:left="2160" w:hanging="360"/>
      </w:pPr>
      <w:rPr>
        <w:rFonts w:ascii="Arial" w:hAnsi="Arial" w:hint="default"/>
      </w:rPr>
    </w:lvl>
    <w:lvl w:ilvl="3" w:tplc="8850CC30" w:tentative="1">
      <w:start w:val="1"/>
      <w:numFmt w:val="bullet"/>
      <w:lvlText w:val="•"/>
      <w:lvlJc w:val="left"/>
      <w:pPr>
        <w:tabs>
          <w:tab w:val="num" w:pos="2880"/>
        </w:tabs>
        <w:ind w:left="2880" w:hanging="360"/>
      </w:pPr>
      <w:rPr>
        <w:rFonts w:ascii="Arial" w:hAnsi="Arial" w:hint="default"/>
      </w:rPr>
    </w:lvl>
    <w:lvl w:ilvl="4" w:tplc="F7EE2B52" w:tentative="1">
      <w:start w:val="1"/>
      <w:numFmt w:val="bullet"/>
      <w:lvlText w:val="•"/>
      <w:lvlJc w:val="left"/>
      <w:pPr>
        <w:tabs>
          <w:tab w:val="num" w:pos="3600"/>
        </w:tabs>
        <w:ind w:left="3600" w:hanging="360"/>
      </w:pPr>
      <w:rPr>
        <w:rFonts w:ascii="Arial" w:hAnsi="Arial" w:hint="default"/>
      </w:rPr>
    </w:lvl>
    <w:lvl w:ilvl="5" w:tplc="4EE4EFF6" w:tentative="1">
      <w:start w:val="1"/>
      <w:numFmt w:val="bullet"/>
      <w:lvlText w:val="•"/>
      <w:lvlJc w:val="left"/>
      <w:pPr>
        <w:tabs>
          <w:tab w:val="num" w:pos="4320"/>
        </w:tabs>
        <w:ind w:left="4320" w:hanging="360"/>
      </w:pPr>
      <w:rPr>
        <w:rFonts w:ascii="Arial" w:hAnsi="Arial" w:hint="default"/>
      </w:rPr>
    </w:lvl>
    <w:lvl w:ilvl="6" w:tplc="5E80B2A2" w:tentative="1">
      <w:start w:val="1"/>
      <w:numFmt w:val="bullet"/>
      <w:lvlText w:val="•"/>
      <w:lvlJc w:val="left"/>
      <w:pPr>
        <w:tabs>
          <w:tab w:val="num" w:pos="5040"/>
        </w:tabs>
        <w:ind w:left="5040" w:hanging="360"/>
      </w:pPr>
      <w:rPr>
        <w:rFonts w:ascii="Arial" w:hAnsi="Arial" w:hint="default"/>
      </w:rPr>
    </w:lvl>
    <w:lvl w:ilvl="7" w:tplc="753E42F6" w:tentative="1">
      <w:start w:val="1"/>
      <w:numFmt w:val="bullet"/>
      <w:lvlText w:val="•"/>
      <w:lvlJc w:val="left"/>
      <w:pPr>
        <w:tabs>
          <w:tab w:val="num" w:pos="5760"/>
        </w:tabs>
        <w:ind w:left="5760" w:hanging="360"/>
      </w:pPr>
      <w:rPr>
        <w:rFonts w:ascii="Arial" w:hAnsi="Arial" w:hint="default"/>
      </w:rPr>
    </w:lvl>
    <w:lvl w:ilvl="8" w:tplc="391EADA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7CA1A0F"/>
    <w:multiLevelType w:val="multilevel"/>
    <w:tmpl w:val="BDFAA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9D172CE"/>
    <w:multiLevelType w:val="multilevel"/>
    <w:tmpl w:val="70722672"/>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5032B2"/>
    <w:multiLevelType w:val="hybridMultilevel"/>
    <w:tmpl w:val="BE58B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0722C2"/>
    <w:multiLevelType w:val="hybridMultilevel"/>
    <w:tmpl w:val="4552B67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4D508E9"/>
    <w:multiLevelType w:val="multilevel"/>
    <w:tmpl w:val="297E4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FCC3DB1"/>
    <w:multiLevelType w:val="hybridMultilevel"/>
    <w:tmpl w:val="C2CCABA6"/>
    <w:lvl w:ilvl="0" w:tplc="A7FCDE60">
      <w:start w:val="1"/>
      <w:numFmt w:val="bullet"/>
      <w:lvlText w:val=""/>
      <w:lvlJc w:val="left"/>
      <w:pPr>
        <w:tabs>
          <w:tab w:val="num" w:pos="720"/>
        </w:tabs>
        <w:ind w:left="720" w:hanging="360"/>
      </w:pPr>
      <w:rPr>
        <w:rFonts w:ascii="Wingdings" w:hAnsi="Wingdings" w:hint="default"/>
      </w:rPr>
    </w:lvl>
    <w:lvl w:ilvl="1" w:tplc="9E3E60A0" w:tentative="1">
      <w:start w:val="1"/>
      <w:numFmt w:val="bullet"/>
      <w:lvlText w:val=""/>
      <w:lvlJc w:val="left"/>
      <w:pPr>
        <w:tabs>
          <w:tab w:val="num" w:pos="1440"/>
        </w:tabs>
        <w:ind w:left="1440" w:hanging="360"/>
      </w:pPr>
      <w:rPr>
        <w:rFonts w:ascii="Wingdings" w:hAnsi="Wingdings" w:hint="default"/>
      </w:rPr>
    </w:lvl>
    <w:lvl w:ilvl="2" w:tplc="6CD254CC" w:tentative="1">
      <w:start w:val="1"/>
      <w:numFmt w:val="bullet"/>
      <w:lvlText w:val=""/>
      <w:lvlJc w:val="left"/>
      <w:pPr>
        <w:tabs>
          <w:tab w:val="num" w:pos="2160"/>
        </w:tabs>
        <w:ind w:left="2160" w:hanging="360"/>
      </w:pPr>
      <w:rPr>
        <w:rFonts w:ascii="Wingdings" w:hAnsi="Wingdings" w:hint="default"/>
      </w:rPr>
    </w:lvl>
    <w:lvl w:ilvl="3" w:tplc="66E25868" w:tentative="1">
      <w:start w:val="1"/>
      <w:numFmt w:val="bullet"/>
      <w:lvlText w:val=""/>
      <w:lvlJc w:val="left"/>
      <w:pPr>
        <w:tabs>
          <w:tab w:val="num" w:pos="2880"/>
        </w:tabs>
        <w:ind w:left="2880" w:hanging="360"/>
      </w:pPr>
      <w:rPr>
        <w:rFonts w:ascii="Wingdings" w:hAnsi="Wingdings" w:hint="default"/>
      </w:rPr>
    </w:lvl>
    <w:lvl w:ilvl="4" w:tplc="2182FEF6" w:tentative="1">
      <w:start w:val="1"/>
      <w:numFmt w:val="bullet"/>
      <w:lvlText w:val=""/>
      <w:lvlJc w:val="left"/>
      <w:pPr>
        <w:tabs>
          <w:tab w:val="num" w:pos="3600"/>
        </w:tabs>
        <w:ind w:left="3600" w:hanging="360"/>
      </w:pPr>
      <w:rPr>
        <w:rFonts w:ascii="Wingdings" w:hAnsi="Wingdings" w:hint="default"/>
      </w:rPr>
    </w:lvl>
    <w:lvl w:ilvl="5" w:tplc="D3E8F698" w:tentative="1">
      <w:start w:val="1"/>
      <w:numFmt w:val="bullet"/>
      <w:lvlText w:val=""/>
      <w:lvlJc w:val="left"/>
      <w:pPr>
        <w:tabs>
          <w:tab w:val="num" w:pos="4320"/>
        </w:tabs>
        <w:ind w:left="4320" w:hanging="360"/>
      </w:pPr>
      <w:rPr>
        <w:rFonts w:ascii="Wingdings" w:hAnsi="Wingdings" w:hint="default"/>
      </w:rPr>
    </w:lvl>
    <w:lvl w:ilvl="6" w:tplc="E348CD70" w:tentative="1">
      <w:start w:val="1"/>
      <w:numFmt w:val="bullet"/>
      <w:lvlText w:val=""/>
      <w:lvlJc w:val="left"/>
      <w:pPr>
        <w:tabs>
          <w:tab w:val="num" w:pos="5040"/>
        </w:tabs>
        <w:ind w:left="5040" w:hanging="360"/>
      </w:pPr>
      <w:rPr>
        <w:rFonts w:ascii="Wingdings" w:hAnsi="Wingdings" w:hint="default"/>
      </w:rPr>
    </w:lvl>
    <w:lvl w:ilvl="7" w:tplc="B568EE82" w:tentative="1">
      <w:start w:val="1"/>
      <w:numFmt w:val="bullet"/>
      <w:lvlText w:val=""/>
      <w:lvlJc w:val="left"/>
      <w:pPr>
        <w:tabs>
          <w:tab w:val="num" w:pos="5760"/>
        </w:tabs>
        <w:ind w:left="5760" w:hanging="360"/>
      </w:pPr>
      <w:rPr>
        <w:rFonts w:ascii="Wingdings" w:hAnsi="Wingdings" w:hint="default"/>
      </w:rPr>
    </w:lvl>
    <w:lvl w:ilvl="8" w:tplc="99C20D9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1B44FF7"/>
    <w:multiLevelType w:val="hybridMultilevel"/>
    <w:tmpl w:val="DA36F8B0"/>
    <w:lvl w:ilvl="0" w:tplc="08090001">
      <w:start w:val="1"/>
      <w:numFmt w:val="bullet"/>
      <w:lvlText w:val=""/>
      <w:lvlJc w:val="left"/>
      <w:pPr>
        <w:ind w:left="1875" w:hanging="360"/>
      </w:pPr>
      <w:rPr>
        <w:rFonts w:ascii="Symbol" w:hAnsi="Symbol" w:hint="default"/>
      </w:rPr>
    </w:lvl>
    <w:lvl w:ilvl="1" w:tplc="08090003" w:tentative="1">
      <w:start w:val="1"/>
      <w:numFmt w:val="bullet"/>
      <w:lvlText w:val="o"/>
      <w:lvlJc w:val="left"/>
      <w:pPr>
        <w:ind w:left="2595" w:hanging="360"/>
      </w:pPr>
      <w:rPr>
        <w:rFonts w:ascii="Courier New" w:hAnsi="Courier New" w:cs="Courier New" w:hint="default"/>
      </w:rPr>
    </w:lvl>
    <w:lvl w:ilvl="2" w:tplc="08090005" w:tentative="1">
      <w:start w:val="1"/>
      <w:numFmt w:val="bullet"/>
      <w:lvlText w:val=""/>
      <w:lvlJc w:val="left"/>
      <w:pPr>
        <w:ind w:left="3315" w:hanging="360"/>
      </w:pPr>
      <w:rPr>
        <w:rFonts w:ascii="Wingdings" w:hAnsi="Wingdings" w:hint="default"/>
      </w:rPr>
    </w:lvl>
    <w:lvl w:ilvl="3" w:tplc="08090001" w:tentative="1">
      <w:start w:val="1"/>
      <w:numFmt w:val="bullet"/>
      <w:lvlText w:val=""/>
      <w:lvlJc w:val="left"/>
      <w:pPr>
        <w:ind w:left="4035" w:hanging="360"/>
      </w:pPr>
      <w:rPr>
        <w:rFonts w:ascii="Symbol" w:hAnsi="Symbol" w:hint="default"/>
      </w:rPr>
    </w:lvl>
    <w:lvl w:ilvl="4" w:tplc="08090003" w:tentative="1">
      <w:start w:val="1"/>
      <w:numFmt w:val="bullet"/>
      <w:lvlText w:val="o"/>
      <w:lvlJc w:val="left"/>
      <w:pPr>
        <w:ind w:left="4755" w:hanging="360"/>
      </w:pPr>
      <w:rPr>
        <w:rFonts w:ascii="Courier New" w:hAnsi="Courier New" w:cs="Courier New" w:hint="default"/>
      </w:rPr>
    </w:lvl>
    <w:lvl w:ilvl="5" w:tplc="08090005" w:tentative="1">
      <w:start w:val="1"/>
      <w:numFmt w:val="bullet"/>
      <w:lvlText w:val=""/>
      <w:lvlJc w:val="left"/>
      <w:pPr>
        <w:ind w:left="5475" w:hanging="360"/>
      </w:pPr>
      <w:rPr>
        <w:rFonts w:ascii="Wingdings" w:hAnsi="Wingdings" w:hint="default"/>
      </w:rPr>
    </w:lvl>
    <w:lvl w:ilvl="6" w:tplc="08090001" w:tentative="1">
      <w:start w:val="1"/>
      <w:numFmt w:val="bullet"/>
      <w:lvlText w:val=""/>
      <w:lvlJc w:val="left"/>
      <w:pPr>
        <w:ind w:left="6195" w:hanging="360"/>
      </w:pPr>
      <w:rPr>
        <w:rFonts w:ascii="Symbol" w:hAnsi="Symbol" w:hint="default"/>
      </w:rPr>
    </w:lvl>
    <w:lvl w:ilvl="7" w:tplc="08090003" w:tentative="1">
      <w:start w:val="1"/>
      <w:numFmt w:val="bullet"/>
      <w:lvlText w:val="o"/>
      <w:lvlJc w:val="left"/>
      <w:pPr>
        <w:ind w:left="6915" w:hanging="360"/>
      </w:pPr>
      <w:rPr>
        <w:rFonts w:ascii="Courier New" w:hAnsi="Courier New" w:cs="Courier New" w:hint="default"/>
      </w:rPr>
    </w:lvl>
    <w:lvl w:ilvl="8" w:tplc="08090005" w:tentative="1">
      <w:start w:val="1"/>
      <w:numFmt w:val="bullet"/>
      <w:lvlText w:val=""/>
      <w:lvlJc w:val="left"/>
      <w:pPr>
        <w:ind w:left="7635" w:hanging="360"/>
      </w:pPr>
      <w:rPr>
        <w:rFonts w:ascii="Wingdings" w:hAnsi="Wingdings" w:hint="default"/>
      </w:rPr>
    </w:lvl>
  </w:abstractNum>
  <w:abstractNum w:abstractNumId="16" w15:restartNumberingAfterBreak="0">
    <w:nsid w:val="44A47C75"/>
    <w:multiLevelType w:val="hybridMultilevel"/>
    <w:tmpl w:val="CA1C3792"/>
    <w:lvl w:ilvl="0" w:tplc="62863B7A">
      <w:start w:val="1"/>
      <w:numFmt w:val="bullet"/>
      <w:lvlText w:val="•"/>
      <w:lvlJc w:val="left"/>
      <w:pPr>
        <w:tabs>
          <w:tab w:val="num" w:pos="720"/>
        </w:tabs>
        <w:ind w:left="720" w:hanging="360"/>
      </w:pPr>
      <w:rPr>
        <w:rFonts w:ascii="Arial" w:hAnsi="Arial" w:hint="default"/>
      </w:rPr>
    </w:lvl>
    <w:lvl w:ilvl="1" w:tplc="15744052" w:tentative="1">
      <w:start w:val="1"/>
      <w:numFmt w:val="bullet"/>
      <w:lvlText w:val="•"/>
      <w:lvlJc w:val="left"/>
      <w:pPr>
        <w:tabs>
          <w:tab w:val="num" w:pos="1440"/>
        </w:tabs>
        <w:ind w:left="1440" w:hanging="360"/>
      </w:pPr>
      <w:rPr>
        <w:rFonts w:ascii="Arial" w:hAnsi="Arial" w:hint="default"/>
      </w:rPr>
    </w:lvl>
    <w:lvl w:ilvl="2" w:tplc="FF7282AC" w:tentative="1">
      <w:start w:val="1"/>
      <w:numFmt w:val="bullet"/>
      <w:lvlText w:val="•"/>
      <w:lvlJc w:val="left"/>
      <w:pPr>
        <w:tabs>
          <w:tab w:val="num" w:pos="2160"/>
        </w:tabs>
        <w:ind w:left="2160" w:hanging="360"/>
      </w:pPr>
      <w:rPr>
        <w:rFonts w:ascii="Arial" w:hAnsi="Arial" w:hint="default"/>
      </w:rPr>
    </w:lvl>
    <w:lvl w:ilvl="3" w:tplc="A4840DF4" w:tentative="1">
      <w:start w:val="1"/>
      <w:numFmt w:val="bullet"/>
      <w:lvlText w:val="•"/>
      <w:lvlJc w:val="left"/>
      <w:pPr>
        <w:tabs>
          <w:tab w:val="num" w:pos="2880"/>
        </w:tabs>
        <w:ind w:left="2880" w:hanging="360"/>
      </w:pPr>
      <w:rPr>
        <w:rFonts w:ascii="Arial" w:hAnsi="Arial" w:hint="default"/>
      </w:rPr>
    </w:lvl>
    <w:lvl w:ilvl="4" w:tplc="8712548C" w:tentative="1">
      <w:start w:val="1"/>
      <w:numFmt w:val="bullet"/>
      <w:lvlText w:val="•"/>
      <w:lvlJc w:val="left"/>
      <w:pPr>
        <w:tabs>
          <w:tab w:val="num" w:pos="3600"/>
        </w:tabs>
        <w:ind w:left="3600" w:hanging="360"/>
      </w:pPr>
      <w:rPr>
        <w:rFonts w:ascii="Arial" w:hAnsi="Arial" w:hint="default"/>
      </w:rPr>
    </w:lvl>
    <w:lvl w:ilvl="5" w:tplc="FDC65942" w:tentative="1">
      <w:start w:val="1"/>
      <w:numFmt w:val="bullet"/>
      <w:lvlText w:val="•"/>
      <w:lvlJc w:val="left"/>
      <w:pPr>
        <w:tabs>
          <w:tab w:val="num" w:pos="4320"/>
        </w:tabs>
        <w:ind w:left="4320" w:hanging="360"/>
      </w:pPr>
      <w:rPr>
        <w:rFonts w:ascii="Arial" w:hAnsi="Arial" w:hint="default"/>
      </w:rPr>
    </w:lvl>
    <w:lvl w:ilvl="6" w:tplc="8CC4C3CA" w:tentative="1">
      <w:start w:val="1"/>
      <w:numFmt w:val="bullet"/>
      <w:lvlText w:val="•"/>
      <w:lvlJc w:val="left"/>
      <w:pPr>
        <w:tabs>
          <w:tab w:val="num" w:pos="5040"/>
        </w:tabs>
        <w:ind w:left="5040" w:hanging="360"/>
      </w:pPr>
      <w:rPr>
        <w:rFonts w:ascii="Arial" w:hAnsi="Arial" w:hint="default"/>
      </w:rPr>
    </w:lvl>
    <w:lvl w:ilvl="7" w:tplc="9D487C12" w:tentative="1">
      <w:start w:val="1"/>
      <w:numFmt w:val="bullet"/>
      <w:lvlText w:val="•"/>
      <w:lvlJc w:val="left"/>
      <w:pPr>
        <w:tabs>
          <w:tab w:val="num" w:pos="5760"/>
        </w:tabs>
        <w:ind w:left="5760" w:hanging="360"/>
      </w:pPr>
      <w:rPr>
        <w:rFonts w:ascii="Arial" w:hAnsi="Arial" w:hint="default"/>
      </w:rPr>
    </w:lvl>
    <w:lvl w:ilvl="8" w:tplc="491895D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61D19B1"/>
    <w:multiLevelType w:val="hybridMultilevel"/>
    <w:tmpl w:val="7C9268F6"/>
    <w:lvl w:ilvl="0" w:tplc="1882ADF4">
      <w:start w:val="1"/>
      <w:numFmt w:val="bullet"/>
      <w:lvlText w:val="•"/>
      <w:lvlJc w:val="left"/>
      <w:pPr>
        <w:tabs>
          <w:tab w:val="num" w:pos="720"/>
        </w:tabs>
        <w:ind w:left="720" w:hanging="360"/>
      </w:pPr>
      <w:rPr>
        <w:rFonts w:ascii="Arial" w:hAnsi="Arial" w:hint="default"/>
      </w:rPr>
    </w:lvl>
    <w:lvl w:ilvl="1" w:tplc="E24C2E48" w:tentative="1">
      <w:start w:val="1"/>
      <w:numFmt w:val="bullet"/>
      <w:lvlText w:val="•"/>
      <w:lvlJc w:val="left"/>
      <w:pPr>
        <w:tabs>
          <w:tab w:val="num" w:pos="1440"/>
        </w:tabs>
        <w:ind w:left="1440" w:hanging="360"/>
      </w:pPr>
      <w:rPr>
        <w:rFonts w:ascii="Arial" w:hAnsi="Arial" w:hint="default"/>
      </w:rPr>
    </w:lvl>
    <w:lvl w:ilvl="2" w:tplc="F7923BDC" w:tentative="1">
      <w:start w:val="1"/>
      <w:numFmt w:val="bullet"/>
      <w:lvlText w:val="•"/>
      <w:lvlJc w:val="left"/>
      <w:pPr>
        <w:tabs>
          <w:tab w:val="num" w:pos="2160"/>
        </w:tabs>
        <w:ind w:left="2160" w:hanging="360"/>
      </w:pPr>
      <w:rPr>
        <w:rFonts w:ascii="Arial" w:hAnsi="Arial" w:hint="default"/>
      </w:rPr>
    </w:lvl>
    <w:lvl w:ilvl="3" w:tplc="BCC422F4" w:tentative="1">
      <w:start w:val="1"/>
      <w:numFmt w:val="bullet"/>
      <w:lvlText w:val="•"/>
      <w:lvlJc w:val="left"/>
      <w:pPr>
        <w:tabs>
          <w:tab w:val="num" w:pos="2880"/>
        </w:tabs>
        <w:ind w:left="2880" w:hanging="360"/>
      </w:pPr>
      <w:rPr>
        <w:rFonts w:ascii="Arial" w:hAnsi="Arial" w:hint="default"/>
      </w:rPr>
    </w:lvl>
    <w:lvl w:ilvl="4" w:tplc="40BCED88" w:tentative="1">
      <w:start w:val="1"/>
      <w:numFmt w:val="bullet"/>
      <w:lvlText w:val="•"/>
      <w:lvlJc w:val="left"/>
      <w:pPr>
        <w:tabs>
          <w:tab w:val="num" w:pos="3600"/>
        </w:tabs>
        <w:ind w:left="3600" w:hanging="360"/>
      </w:pPr>
      <w:rPr>
        <w:rFonts w:ascii="Arial" w:hAnsi="Arial" w:hint="default"/>
      </w:rPr>
    </w:lvl>
    <w:lvl w:ilvl="5" w:tplc="34983734" w:tentative="1">
      <w:start w:val="1"/>
      <w:numFmt w:val="bullet"/>
      <w:lvlText w:val="•"/>
      <w:lvlJc w:val="left"/>
      <w:pPr>
        <w:tabs>
          <w:tab w:val="num" w:pos="4320"/>
        </w:tabs>
        <w:ind w:left="4320" w:hanging="360"/>
      </w:pPr>
      <w:rPr>
        <w:rFonts w:ascii="Arial" w:hAnsi="Arial" w:hint="default"/>
      </w:rPr>
    </w:lvl>
    <w:lvl w:ilvl="6" w:tplc="37B4496A" w:tentative="1">
      <w:start w:val="1"/>
      <w:numFmt w:val="bullet"/>
      <w:lvlText w:val="•"/>
      <w:lvlJc w:val="left"/>
      <w:pPr>
        <w:tabs>
          <w:tab w:val="num" w:pos="5040"/>
        </w:tabs>
        <w:ind w:left="5040" w:hanging="360"/>
      </w:pPr>
      <w:rPr>
        <w:rFonts w:ascii="Arial" w:hAnsi="Arial" w:hint="default"/>
      </w:rPr>
    </w:lvl>
    <w:lvl w:ilvl="7" w:tplc="D7E88D34" w:tentative="1">
      <w:start w:val="1"/>
      <w:numFmt w:val="bullet"/>
      <w:lvlText w:val="•"/>
      <w:lvlJc w:val="left"/>
      <w:pPr>
        <w:tabs>
          <w:tab w:val="num" w:pos="5760"/>
        </w:tabs>
        <w:ind w:left="5760" w:hanging="360"/>
      </w:pPr>
      <w:rPr>
        <w:rFonts w:ascii="Arial" w:hAnsi="Arial" w:hint="default"/>
      </w:rPr>
    </w:lvl>
    <w:lvl w:ilvl="8" w:tplc="8036161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6D64803"/>
    <w:multiLevelType w:val="hybridMultilevel"/>
    <w:tmpl w:val="AB288974"/>
    <w:lvl w:ilvl="0" w:tplc="C42C6518">
      <w:start w:val="1"/>
      <w:numFmt w:val="bullet"/>
      <w:lvlText w:val="•"/>
      <w:lvlJc w:val="left"/>
      <w:pPr>
        <w:tabs>
          <w:tab w:val="num" w:pos="720"/>
        </w:tabs>
        <w:ind w:left="720" w:hanging="360"/>
      </w:pPr>
      <w:rPr>
        <w:rFonts w:ascii="Arial" w:hAnsi="Arial" w:hint="default"/>
      </w:rPr>
    </w:lvl>
    <w:lvl w:ilvl="1" w:tplc="C4A6C90C" w:tentative="1">
      <w:start w:val="1"/>
      <w:numFmt w:val="bullet"/>
      <w:lvlText w:val="•"/>
      <w:lvlJc w:val="left"/>
      <w:pPr>
        <w:tabs>
          <w:tab w:val="num" w:pos="1440"/>
        </w:tabs>
        <w:ind w:left="1440" w:hanging="360"/>
      </w:pPr>
      <w:rPr>
        <w:rFonts w:ascii="Arial" w:hAnsi="Arial" w:hint="default"/>
      </w:rPr>
    </w:lvl>
    <w:lvl w:ilvl="2" w:tplc="53D0A64A" w:tentative="1">
      <w:start w:val="1"/>
      <w:numFmt w:val="bullet"/>
      <w:lvlText w:val="•"/>
      <w:lvlJc w:val="left"/>
      <w:pPr>
        <w:tabs>
          <w:tab w:val="num" w:pos="2160"/>
        </w:tabs>
        <w:ind w:left="2160" w:hanging="360"/>
      </w:pPr>
      <w:rPr>
        <w:rFonts w:ascii="Arial" w:hAnsi="Arial" w:hint="default"/>
      </w:rPr>
    </w:lvl>
    <w:lvl w:ilvl="3" w:tplc="D7E859E6" w:tentative="1">
      <w:start w:val="1"/>
      <w:numFmt w:val="bullet"/>
      <w:lvlText w:val="•"/>
      <w:lvlJc w:val="left"/>
      <w:pPr>
        <w:tabs>
          <w:tab w:val="num" w:pos="2880"/>
        </w:tabs>
        <w:ind w:left="2880" w:hanging="360"/>
      </w:pPr>
      <w:rPr>
        <w:rFonts w:ascii="Arial" w:hAnsi="Arial" w:hint="default"/>
      </w:rPr>
    </w:lvl>
    <w:lvl w:ilvl="4" w:tplc="29C86A58" w:tentative="1">
      <w:start w:val="1"/>
      <w:numFmt w:val="bullet"/>
      <w:lvlText w:val="•"/>
      <w:lvlJc w:val="left"/>
      <w:pPr>
        <w:tabs>
          <w:tab w:val="num" w:pos="3600"/>
        </w:tabs>
        <w:ind w:left="3600" w:hanging="360"/>
      </w:pPr>
      <w:rPr>
        <w:rFonts w:ascii="Arial" w:hAnsi="Arial" w:hint="default"/>
      </w:rPr>
    </w:lvl>
    <w:lvl w:ilvl="5" w:tplc="51F82560" w:tentative="1">
      <w:start w:val="1"/>
      <w:numFmt w:val="bullet"/>
      <w:lvlText w:val="•"/>
      <w:lvlJc w:val="left"/>
      <w:pPr>
        <w:tabs>
          <w:tab w:val="num" w:pos="4320"/>
        </w:tabs>
        <w:ind w:left="4320" w:hanging="360"/>
      </w:pPr>
      <w:rPr>
        <w:rFonts w:ascii="Arial" w:hAnsi="Arial" w:hint="default"/>
      </w:rPr>
    </w:lvl>
    <w:lvl w:ilvl="6" w:tplc="57AA6BEE" w:tentative="1">
      <w:start w:val="1"/>
      <w:numFmt w:val="bullet"/>
      <w:lvlText w:val="•"/>
      <w:lvlJc w:val="left"/>
      <w:pPr>
        <w:tabs>
          <w:tab w:val="num" w:pos="5040"/>
        </w:tabs>
        <w:ind w:left="5040" w:hanging="360"/>
      </w:pPr>
      <w:rPr>
        <w:rFonts w:ascii="Arial" w:hAnsi="Arial" w:hint="default"/>
      </w:rPr>
    </w:lvl>
    <w:lvl w:ilvl="7" w:tplc="EB663394" w:tentative="1">
      <w:start w:val="1"/>
      <w:numFmt w:val="bullet"/>
      <w:lvlText w:val="•"/>
      <w:lvlJc w:val="left"/>
      <w:pPr>
        <w:tabs>
          <w:tab w:val="num" w:pos="5760"/>
        </w:tabs>
        <w:ind w:left="5760" w:hanging="360"/>
      </w:pPr>
      <w:rPr>
        <w:rFonts w:ascii="Arial" w:hAnsi="Arial" w:hint="default"/>
      </w:rPr>
    </w:lvl>
    <w:lvl w:ilvl="8" w:tplc="2E7EEF2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E8D3F27"/>
    <w:multiLevelType w:val="hybridMultilevel"/>
    <w:tmpl w:val="1E065052"/>
    <w:lvl w:ilvl="0" w:tplc="B534FFD6">
      <w:start w:val="1"/>
      <w:numFmt w:val="bullet"/>
      <w:lvlText w:val="•"/>
      <w:lvlJc w:val="left"/>
      <w:pPr>
        <w:tabs>
          <w:tab w:val="num" w:pos="720"/>
        </w:tabs>
        <w:ind w:left="720" w:hanging="360"/>
      </w:pPr>
      <w:rPr>
        <w:rFonts w:ascii="Arial" w:hAnsi="Arial" w:hint="default"/>
      </w:rPr>
    </w:lvl>
    <w:lvl w:ilvl="1" w:tplc="5D609FEA" w:tentative="1">
      <w:start w:val="1"/>
      <w:numFmt w:val="bullet"/>
      <w:lvlText w:val="•"/>
      <w:lvlJc w:val="left"/>
      <w:pPr>
        <w:tabs>
          <w:tab w:val="num" w:pos="1440"/>
        </w:tabs>
        <w:ind w:left="1440" w:hanging="360"/>
      </w:pPr>
      <w:rPr>
        <w:rFonts w:ascii="Arial" w:hAnsi="Arial" w:hint="default"/>
      </w:rPr>
    </w:lvl>
    <w:lvl w:ilvl="2" w:tplc="7D6C0DDA" w:tentative="1">
      <w:start w:val="1"/>
      <w:numFmt w:val="bullet"/>
      <w:lvlText w:val="•"/>
      <w:lvlJc w:val="left"/>
      <w:pPr>
        <w:tabs>
          <w:tab w:val="num" w:pos="2160"/>
        </w:tabs>
        <w:ind w:left="2160" w:hanging="360"/>
      </w:pPr>
      <w:rPr>
        <w:rFonts w:ascii="Arial" w:hAnsi="Arial" w:hint="default"/>
      </w:rPr>
    </w:lvl>
    <w:lvl w:ilvl="3" w:tplc="C9B6F0C6" w:tentative="1">
      <w:start w:val="1"/>
      <w:numFmt w:val="bullet"/>
      <w:lvlText w:val="•"/>
      <w:lvlJc w:val="left"/>
      <w:pPr>
        <w:tabs>
          <w:tab w:val="num" w:pos="2880"/>
        </w:tabs>
        <w:ind w:left="2880" w:hanging="360"/>
      </w:pPr>
      <w:rPr>
        <w:rFonts w:ascii="Arial" w:hAnsi="Arial" w:hint="default"/>
      </w:rPr>
    </w:lvl>
    <w:lvl w:ilvl="4" w:tplc="A4C46894" w:tentative="1">
      <w:start w:val="1"/>
      <w:numFmt w:val="bullet"/>
      <w:lvlText w:val="•"/>
      <w:lvlJc w:val="left"/>
      <w:pPr>
        <w:tabs>
          <w:tab w:val="num" w:pos="3600"/>
        </w:tabs>
        <w:ind w:left="3600" w:hanging="360"/>
      </w:pPr>
      <w:rPr>
        <w:rFonts w:ascii="Arial" w:hAnsi="Arial" w:hint="default"/>
      </w:rPr>
    </w:lvl>
    <w:lvl w:ilvl="5" w:tplc="85B2941E" w:tentative="1">
      <w:start w:val="1"/>
      <w:numFmt w:val="bullet"/>
      <w:lvlText w:val="•"/>
      <w:lvlJc w:val="left"/>
      <w:pPr>
        <w:tabs>
          <w:tab w:val="num" w:pos="4320"/>
        </w:tabs>
        <w:ind w:left="4320" w:hanging="360"/>
      </w:pPr>
      <w:rPr>
        <w:rFonts w:ascii="Arial" w:hAnsi="Arial" w:hint="default"/>
      </w:rPr>
    </w:lvl>
    <w:lvl w:ilvl="6" w:tplc="CB8EA0D6" w:tentative="1">
      <w:start w:val="1"/>
      <w:numFmt w:val="bullet"/>
      <w:lvlText w:val="•"/>
      <w:lvlJc w:val="left"/>
      <w:pPr>
        <w:tabs>
          <w:tab w:val="num" w:pos="5040"/>
        </w:tabs>
        <w:ind w:left="5040" w:hanging="360"/>
      </w:pPr>
      <w:rPr>
        <w:rFonts w:ascii="Arial" w:hAnsi="Arial" w:hint="default"/>
      </w:rPr>
    </w:lvl>
    <w:lvl w:ilvl="7" w:tplc="9920E128" w:tentative="1">
      <w:start w:val="1"/>
      <w:numFmt w:val="bullet"/>
      <w:lvlText w:val="•"/>
      <w:lvlJc w:val="left"/>
      <w:pPr>
        <w:tabs>
          <w:tab w:val="num" w:pos="5760"/>
        </w:tabs>
        <w:ind w:left="5760" w:hanging="360"/>
      </w:pPr>
      <w:rPr>
        <w:rFonts w:ascii="Arial" w:hAnsi="Arial" w:hint="default"/>
      </w:rPr>
    </w:lvl>
    <w:lvl w:ilvl="8" w:tplc="3D32321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F4420D1"/>
    <w:multiLevelType w:val="hybridMultilevel"/>
    <w:tmpl w:val="5D501C42"/>
    <w:lvl w:ilvl="0" w:tplc="919472BA">
      <w:start w:val="1"/>
      <w:numFmt w:val="bullet"/>
      <w:lvlText w:val="•"/>
      <w:lvlJc w:val="left"/>
      <w:pPr>
        <w:tabs>
          <w:tab w:val="num" w:pos="720"/>
        </w:tabs>
        <w:ind w:left="720" w:hanging="360"/>
      </w:pPr>
      <w:rPr>
        <w:rFonts w:ascii="Arial" w:hAnsi="Arial" w:hint="default"/>
      </w:rPr>
    </w:lvl>
    <w:lvl w:ilvl="1" w:tplc="BA90A6E0" w:tentative="1">
      <w:start w:val="1"/>
      <w:numFmt w:val="bullet"/>
      <w:lvlText w:val="•"/>
      <w:lvlJc w:val="left"/>
      <w:pPr>
        <w:tabs>
          <w:tab w:val="num" w:pos="1440"/>
        </w:tabs>
        <w:ind w:left="1440" w:hanging="360"/>
      </w:pPr>
      <w:rPr>
        <w:rFonts w:ascii="Arial" w:hAnsi="Arial" w:hint="default"/>
      </w:rPr>
    </w:lvl>
    <w:lvl w:ilvl="2" w:tplc="895281EA" w:tentative="1">
      <w:start w:val="1"/>
      <w:numFmt w:val="bullet"/>
      <w:lvlText w:val="•"/>
      <w:lvlJc w:val="left"/>
      <w:pPr>
        <w:tabs>
          <w:tab w:val="num" w:pos="2160"/>
        </w:tabs>
        <w:ind w:left="2160" w:hanging="360"/>
      </w:pPr>
      <w:rPr>
        <w:rFonts w:ascii="Arial" w:hAnsi="Arial" w:hint="default"/>
      </w:rPr>
    </w:lvl>
    <w:lvl w:ilvl="3" w:tplc="7528056E" w:tentative="1">
      <w:start w:val="1"/>
      <w:numFmt w:val="bullet"/>
      <w:lvlText w:val="•"/>
      <w:lvlJc w:val="left"/>
      <w:pPr>
        <w:tabs>
          <w:tab w:val="num" w:pos="2880"/>
        </w:tabs>
        <w:ind w:left="2880" w:hanging="360"/>
      </w:pPr>
      <w:rPr>
        <w:rFonts w:ascii="Arial" w:hAnsi="Arial" w:hint="default"/>
      </w:rPr>
    </w:lvl>
    <w:lvl w:ilvl="4" w:tplc="CD444978" w:tentative="1">
      <w:start w:val="1"/>
      <w:numFmt w:val="bullet"/>
      <w:lvlText w:val="•"/>
      <w:lvlJc w:val="left"/>
      <w:pPr>
        <w:tabs>
          <w:tab w:val="num" w:pos="3600"/>
        </w:tabs>
        <w:ind w:left="3600" w:hanging="360"/>
      </w:pPr>
      <w:rPr>
        <w:rFonts w:ascii="Arial" w:hAnsi="Arial" w:hint="default"/>
      </w:rPr>
    </w:lvl>
    <w:lvl w:ilvl="5" w:tplc="0BA62522" w:tentative="1">
      <w:start w:val="1"/>
      <w:numFmt w:val="bullet"/>
      <w:lvlText w:val="•"/>
      <w:lvlJc w:val="left"/>
      <w:pPr>
        <w:tabs>
          <w:tab w:val="num" w:pos="4320"/>
        </w:tabs>
        <w:ind w:left="4320" w:hanging="360"/>
      </w:pPr>
      <w:rPr>
        <w:rFonts w:ascii="Arial" w:hAnsi="Arial" w:hint="default"/>
      </w:rPr>
    </w:lvl>
    <w:lvl w:ilvl="6" w:tplc="E8908FCC" w:tentative="1">
      <w:start w:val="1"/>
      <w:numFmt w:val="bullet"/>
      <w:lvlText w:val="•"/>
      <w:lvlJc w:val="left"/>
      <w:pPr>
        <w:tabs>
          <w:tab w:val="num" w:pos="5040"/>
        </w:tabs>
        <w:ind w:left="5040" w:hanging="360"/>
      </w:pPr>
      <w:rPr>
        <w:rFonts w:ascii="Arial" w:hAnsi="Arial" w:hint="default"/>
      </w:rPr>
    </w:lvl>
    <w:lvl w:ilvl="7" w:tplc="0FFA3972" w:tentative="1">
      <w:start w:val="1"/>
      <w:numFmt w:val="bullet"/>
      <w:lvlText w:val="•"/>
      <w:lvlJc w:val="left"/>
      <w:pPr>
        <w:tabs>
          <w:tab w:val="num" w:pos="5760"/>
        </w:tabs>
        <w:ind w:left="5760" w:hanging="360"/>
      </w:pPr>
      <w:rPr>
        <w:rFonts w:ascii="Arial" w:hAnsi="Arial" w:hint="default"/>
      </w:rPr>
    </w:lvl>
    <w:lvl w:ilvl="8" w:tplc="4C6C375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FEB376F"/>
    <w:multiLevelType w:val="multilevel"/>
    <w:tmpl w:val="BC8AAC1E"/>
    <w:lvl w:ilvl="0">
      <w:start w:val="1"/>
      <w:numFmt w:val="decimal"/>
      <w:lvlText w:val="%1."/>
      <w:lvlJc w:val="left"/>
      <w:pPr>
        <w:ind w:left="360" w:hanging="360"/>
      </w:pPr>
      <w:rPr>
        <w:rFonts w:hint="default"/>
      </w:rPr>
    </w:lvl>
    <w:lvl w:ilvl="1">
      <w:start w:val="1"/>
      <w:numFmt w:val="decimal"/>
      <w:lvlText w:val="%1.%2."/>
      <w:lvlJc w:val="left"/>
      <w:pPr>
        <w:ind w:left="1155" w:hanging="720"/>
      </w:pPr>
      <w:rPr>
        <w:rFonts w:hint="default"/>
      </w:rPr>
    </w:lvl>
    <w:lvl w:ilvl="2">
      <w:start w:val="1"/>
      <w:numFmt w:val="decimal"/>
      <w:lvlText w:val="%1.%2.%3."/>
      <w:lvlJc w:val="left"/>
      <w:pPr>
        <w:ind w:left="1590" w:hanging="720"/>
      </w:pPr>
      <w:rPr>
        <w:rFonts w:hint="default"/>
      </w:rPr>
    </w:lvl>
    <w:lvl w:ilvl="3">
      <w:start w:val="1"/>
      <w:numFmt w:val="decimal"/>
      <w:lvlText w:val="%1.%2.%3.%4."/>
      <w:lvlJc w:val="left"/>
      <w:pPr>
        <w:ind w:left="2385" w:hanging="1080"/>
      </w:pPr>
      <w:rPr>
        <w:rFonts w:hint="default"/>
      </w:rPr>
    </w:lvl>
    <w:lvl w:ilvl="4">
      <w:start w:val="1"/>
      <w:numFmt w:val="decimal"/>
      <w:lvlText w:val="%1.%2.%3.%4.%5."/>
      <w:lvlJc w:val="left"/>
      <w:pPr>
        <w:ind w:left="2820" w:hanging="1080"/>
      </w:pPr>
      <w:rPr>
        <w:rFonts w:hint="default"/>
      </w:rPr>
    </w:lvl>
    <w:lvl w:ilvl="5">
      <w:start w:val="1"/>
      <w:numFmt w:val="decimal"/>
      <w:lvlText w:val="%1.%2.%3.%4.%5.%6."/>
      <w:lvlJc w:val="left"/>
      <w:pPr>
        <w:ind w:left="3615" w:hanging="1440"/>
      </w:pPr>
      <w:rPr>
        <w:rFonts w:hint="default"/>
      </w:rPr>
    </w:lvl>
    <w:lvl w:ilvl="6">
      <w:start w:val="1"/>
      <w:numFmt w:val="decimal"/>
      <w:lvlText w:val="%1.%2.%3.%4.%5.%6.%7."/>
      <w:lvlJc w:val="left"/>
      <w:pPr>
        <w:ind w:left="4050" w:hanging="1440"/>
      </w:pPr>
      <w:rPr>
        <w:rFonts w:hint="default"/>
      </w:rPr>
    </w:lvl>
    <w:lvl w:ilvl="7">
      <w:start w:val="1"/>
      <w:numFmt w:val="decimal"/>
      <w:lvlText w:val="%1.%2.%3.%4.%5.%6.%7.%8."/>
      <w:lvlJc w:val="left"/>
      <w:pPr>
        <w:ind w:left="4845" w:hanging="1800"/>
      </w:pPr>
      <w:rPr>
        <w:rFonts w:hint="default"/>
      </w:rPr>
    </w:lvl>
    <w:lvl w:ilvl="8">
      <w:start w:val="1"/>
      <w:numFmt w:val="decimal"/>
      <w:lvlText w:val="%1.%2.%3.%4.%5.%6.%7.%8.%9."/>
      <w:lvlJc w:val="left"/>
      <w:pPr>
        <w:ind w:left="5280" w:hanging="1800"/>
      </w:pPr>
      <w:rPr>
        <w:rFonts w:hint="default"/>
      </w:rPr>
    </w:lvl>
  </w:abstractNum>
  <w:abstractNum w:abstractNumId="22" w15:restartNumberingAfterBreak="0">
    <w:nsid w:val="52833A71"/>
    <w:multiLevelType w:val="multilevel"/>
    <w:tmpl w:val="8494C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4657508"/>
    <w:multiLevelType w:val="hybridMultilevel"/>
    <w:tmpl w:val="16E84AAA"/>
    <w:lvl w:ilvl="0" w:tplc="B0645B74">
      <w:start w:val="1"/>
      <w:numFmt w:val="bullet"/>
      <w:lvlText w:val="•"/>
      <w:lvlJc w:val="left"/>
      <w:pPr>
        <w:tabs>
          <w:tab w:val="num" w:pos="720"/>
        </w:tabs>
        <w:ind w:left="720" w:hanging="360"/>
      </w:pPr>
      <w:rPr>
        <w:rFonts w:ascii="Arial" w:hAnsi="Arial" w:hint="default"/>
      </w:rPr>
    </w:lvl>
    <w:lvl w:ilvl="1" w:tplc="E1F4D0A0" w:tentative="1">
      <w:start w:val="1"/>
      <w:numFmt w:val="bullet"/>
      <w:lvlText w:val="•"/>
      <w:lvlJc w:val="left"/>
      <w:pPr>
        <w:tabs>
          <w:tab w:val="num" w:pos="1440"/>
        </w:tabs>
        <w:ind w:left="1440" w:hanging="360"/>
      </w:pPr>
      <w:rPr>
        <w:rFonts w:ascii="Arial" w:hAnsi="Arial" w:hint="default"/>
      </w:rPr>
    </w:lvl>
    <w:lvl w:ilvl="2" w:tplc="2BE459C8" w:tentative="1">
      <w:start w:val="1"/>
      <w:numFmt w:val="bullet"/>
      <w:lvlText w:val="•"/>
      <w:lvlJc w:val="left"/>
      <w:pPr>
        <w:tabs>
          <w:tab w:val="num" w:pos="2160"/>
        </w:tabs>
        <w:ind w:left="2160" w:hanging="360"/>
      </w:pPr>
      <w:rPr>
        <w:rFonts w:ascii="Arial" w:hAnsi="Arial" w:hint="default"/>
      </w:rPr>
    </w:lvl>
    <w:lvl w:ilvl="3" w:tplc="B5A05FFE" w:tentative="1">
      <w:start w:val="1"/>
      <w:numFmt w:val="bullet"/>
      <w:lvlText w:val="•"/>
      <w:lvlJc w:val="left"/>
      <w:pPr>
        <w:tabs>
          <w:tab w:val="num" w:pos="2880"/>
        </w:tabs>
        <w:ind w:left="2880" w:hanging="360"/>
      </w:pPr>
      <w:rPr>
        <w:rFonts w:ascii="Arial" w:hAnsi="Arial" w:hint="default"/>
      </w:rPr>
    </w:lvl>
    <w:lvl w:ilvl="4" w:tplc="0A0CC0F2" w:tentative="1">
      <w:start w:val="1"/>
      <w:numFmt w:val="bullet"/>
      <w:lvlText w:val="•"/>
      <w:lvlJc w:val="left"/>
      <w:pPr>
        <w:tabs>
          <w:tab w:val="num" w:pos="3600"/>
        </w:tabs>
        <w:ind w:left="3600" w:hanging="360"/>
      </w:pPr>
      <w:rPr>
        <w:rFonts w:ascii="Arial" w:hAnsi="Arial" w:hint="default"/>
      </w:rPr>
    </w:lvl>
    <w:lvl w:ilvl="5" w:tplc="BB1C98DA" w:tentative="1">
      <w:start w:val="1"/>
      <w:numFmt w:val="bullet"/>
      <w:lvlText w:val="•"/>
      <w:lvlJc w:val="left"/>
      <w:pPr>
        <w:tabs>
          <w:tab w:val="num" w:pos="4320"/>
        </w:tabs>
        <w:ind w:left="4320" w:hanging="360"/>
      </w:pPr>
      <w:rPr>
        <w:rFonts w:ascii="Arial" w:hAnsi="Arial" w:hint="default"/>
      </w:rPr>
    </w:lvl>
    <w:lvl w:ilvl="6" w:tplc="69288E4E" w:tentative="1">
      <w:start w:val="1"/>
      <w:numFmt w:val="bullet"/>
      <w:lvlText w:val="•"/>
      <w:lvlJc w:val="left"/>
      <w:pPr>
        <w:tabs>
          <w:tab w:val="num" w:pos="5040"/>
        </w:tabs>
        <w:ind w:left="5040" w:hanging="360"/>
      </w:pPr>
      <w:rPr>
        <w:rFonts w:ascii="Arial" w:hAnsi="Arial" w:hint="default"/>
      </w:rPr>
    </w:lvl>
    <w:lvl w:ilvl="7" w:tplc="E0745E14" w:tentative="1">
      <w:start w:val="1"/>
      <w:numFmt w:val="bullet"/>
      <w:lvlText w:val="•"/>
      <w:lvlJc w:val="left"/>
      <w:pPr>
        <w:tabs>
          <w:tab w:val="num" w:pos="5760"/>
        </w:tabs>
        <w:ind w:left="5760" w:hanging="360"/>
      </w:pPr>
      <w:rPr>
        <w:rFonts w:ascii="Arial" w:hAnsi="Arial" w:hint="default"/>
      </w:rPr>
    </w:lvl>
    <w:lvl w:ilvl="8" w:tplc="9EDE36B4"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4993462"/>
    <w:multiLevelType w:val="multilevel"/>
    <w:tmpl w:val="7F44C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72B5C3D"/>
    <w:multiLevelType w:val="multilevel"/>
    <w:tmpl w:val="A8266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F473C4"/>
    <w:multiLevelType w:val="hybridMultilevel"/>
    <w:tmpl w:val="EBA6CAC2"/>
    <w:lvl w:ilvl="0" w:tplc="1D824FB8">
      <w:start w:val="1"/>
      <w:numFmt w:val="decimal"/>
      <w:lvlText w:val="%1."/>
      <w:lvlJc w:val="left"/>
      <w:pPr>
        <w:tabs>
          <w:tab w:val="num" w:pos="720"/>
        </w:tabs>
        <w:ind w:left="720" w:hanging="360"/>
      </w:pPr>
    </w:lvl>
    <w:lvl w:ilvl="1" w:tplc="DCF2DB6E" w:tentative="1">
      <w:start w:val="1"/>
      <w:numFmt w:val="decimal"/>
      <w:lvlText w:val="%2."/>
      <w:lvlJc w:val="left"/>
      <w:pPr>
        <w:tabs>
          <w:tab w:val="num" w:pos="1440"/>
        </w:tabs>
        <w:ind w:left="1440" w:hanging="360"/>
      </w:pPr>
    </w:lvl>
    <w:lvl w:ilvl="2" w:tplc="8ED2B7E2" w:tentative="1">
      <w:start w:val="1"/>
      <w:numFmt w:val="decimal"/>
      <w:lvlText w:val="%3."/>
      <w:lvlJc w:val="left"/>
      <w:pPr>
        <w:tabs>
          <w:tab w:val="num" w:pos="2160"/>
        </w:tabs>
        <w:ind w:left="2160" w:hanging="360"/>
      </w:pPr>
    </w:lvl>
    <w:lvl w:ilvl="3" w:tplc="105E34AE" w:tentative="1">
      <w:start w:val="1"/>
      <w:numFmt w:val="decimal"/>
      <w:lvlText w:val="%4."/>
      <w:lvlJc w:val="left"/>
      <w:pPr>
        <w:tabs>
          <w:tab w:val="num" w:pos="2880"/>
        </w:tabs>
        <w:ind w:left="2880" w:hanging="360"/>
      </w:pPr>
    </w:lvl>
    <w:lvl w:ilvl="4" w:tplc="6B46CE7C" w:tentative="1">
      <w:start w:val="1"/>
      <w:numFmt w:val="decimal"/>
      <w:lvlText w:val="%5."/>
      <w:lvlJc w:val="left"/>
      <w:pPr>
        <w:tabs>
          <w:tab w:val="num" w:pos="3600"/>
        </w:tabs>
        <w:ind w:left="3600" w:hanging="360"/>
      </w:pPr>
    </w:lvl>
    <w:lvl w:ilvl="5" w:tplc="28F489CA" w:tentative="1">
      <w:start w:val="1"/>
      <w:numFmt w:val="decimal"/>
      <w:lvlText w:val="%6."/>
      <w:lvlJc w:val="left"/>
      <w:pPr>
        <w:tabs>
          <w:tab w:val="num" w:pos="4320"/>
        </w:tabs>
        <w:ind w:left="4320" w:hanging="360"/>
      </w:pPr>
    </w:lvl>
    <w:lvl w:ilvl="6" w:tplc="AE6866F4" w:tentative="1">
      <w:start w:val="1"/>
      <w:numFmt w:val="decimal"/>
      <w:lvlText w:val="%7."/>
      <w:lvlJc w:val="left"/>
      <w:pPr>
        <w:tabs>
          <w:tab w:val="num" w:pos="5040"/>
        </w:tabs>
        <w:ind w:left="5040" w:hanging="360"/>
      </w:pPr>
    </w:lvl>
    <w:lvl w:ilvl="7" w:tplc="F808FD18" w:tentative="1">
      <w:start w:val="1"/>
      <w:numFmt w:val="decimal"/>
      <w:lvlText w:val="%8."/>
      <w:lvlJc w:val="left"/>
      <w:pPr>
        <w:tabs>
          <w:tab w:val="num" w:pos="5760"/>
        </w:tabs>
        <w:ind w:left="5760" w:hanging="360"/>
      </w:pPr>
    </w:lvl>
    <w:lvl w:ilvl="8" w:tplc="0E2C059C" w:tentative="1">
      <w:start w:val="1"/>
      <w:numFmt w:val="decimal"/>
      <w:lvlText w:val="%9."/>
      <w:lvlJc w:val="left"/>
      <w:pPr>
        <w:tabs>
          <w:tab w:val="num" w:pos="6480"/>
        </w:tabs>
        <w:ind w:left="6480" w:hanging="360"/>
      </w:pPr>
    </w:lvl>
  </w:abstractNum>
  <w:abstractNum w:abstractNumId="27" w15:restartNumberingAfterBreak="0">
    <w:nsid w:val="58557854"/>
    <w:multiLevelType w:val="multilevel"/>
    <w:tmpl w:val="EB38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DE5B25"/>
    <w:multiLevelType w:val="hybridMultilevel"/>
    <w:tmpl w:val="E8BC0D38"/>
    <w:lvl w:ilvl="0" w:tplc="5E8210D4">
      <w:start w:val="1"/>
      <w:numFmt w:val="bullet"/>
      <w:lvlText w:val="•"/>
      <w:lvlJc w:val="left"/>
      <w:pPr>
        <w:tabs>
          <w:tab w:val="num" w:pos="720"/>
        </w:tabs>
        <w:ind w:left="720" w:hanging="360"/>
      </w:pPr>
      <w:rPr>
        <w:rFonts w:ascii="Arial" w:hAnsi="Arial" w:hint="default"/>
      </w:rPr>
    </w:lvl>
    <w:lvl w:ilvl="1" w:tplc="E2E4E498" w:tentative="1">
      <w:start w:val="1"/>
      <w:numFmt w:val="bullet"/>
      <w:lvlText w:val="•"/>
      <w:lvlJc w:val="left"/>
      <w:pPr>
        <w:tabs>
          <w:tab w:val="num" w:pos="1440"/>
        </w:tabs>
        <w:ind w:left="1440" w:hanging="360"/>
      </w:pPr>
      <w:rPr>
        <w:rFonts w:ascii="Arial" w:hAnsi="Arial" w:hint="default"/>
      </w:rPr>
    </w:lvl>
    <w:lvl w:ilvl="2" w:tplc="5A085A5C" w:tentative="1">
      <w:start w:val="1"/>
      <w:numFmt w:val="bullet"/>
      <w:lvlText w:val="•"/>
      <w:lvlJc w:val="left"/>
      <w:pPr>
        <w:tabs>
          <w:tab w:val="num" w:pos="2160"/>
        </w:tabs>
        <w:ind w:left="2160" w:hanging="360"/>
      </w:pPr>
      <w:rPr>
        <w:rFonts w:ascii="Arial" w:hAnsi="Arial" w:hint="default"/>
      </w:rPr>
    </w:lvl>
    <w:lvl w:ilvl="3" w:tplc="D79064D8" w:tentative="1">
      <w:start w:val="1"/>
      <w:numFmt w:val="bullet"/>
      <w:lvlText w:val="•"/>
      <w:lvlJc w:val="left"/>
      <w:pPr>
        <w:tabs>
          <w:tab w:val="num" w:pos="2880"/>
        </w:tabs>
        <w:ind w:left="2880" w:hanging="360"/>
      </w:pPr>
      <w:rPr>
        <w:rFonts w:ascii="Arial" w:hAnsi="Arial" w:hint="default"/>
      </w:rPr>
    </w:lvl>
    <w:lvl w:ilvl="4" w:tplc="0EEE3336" w:tentative="1">
      <w:start w:val="1"/>
      <w:numFmt w:val="bullet"/>
      <w:lvlText w:val="•"/>
      <w:lvlJc w:val="left"/>
      <w:pPr>
        <w:tabs>
          <w:tab w:val="num" w:pos="3600"/>
        </w:tabs>
        <w:ind w:left="3600" w:hanging="360"/>
      </w:pPr>
      <w:rPr>
        <w:rFonts w:ascii="Arial" w:hAnsi="Arial" w:hint="default"/>
      </w:rPr>
    </w:lvl>
    <w:lvl w:ilvl="5" w:tplc="16D0674A" w:tentative="1">
      <w:start w:val="1"/>
      <w:numFmt w:val="bullet"/>
      <w:lvlText w:val="•"/>
      <w:lvlJc w:val="left"/>
      <w:pPr>
        <w:tabs>
          <w:tab w:val="num" w:pos="4320"/>
        </w:tabs>
        <w:ind w:left="4320" w:hanging="360"/>
      </w:pPr>
      <w:rPr>
        <w:rFonts w:ascii="Arial" w:hAnsi="Arial" w:hint="default"/>
      </w:rPr>
    </w:lvl>
    <w:lvl w:ilvl="6" w:tplc="DFF0B7E2" w:tentative="1">
      <w:start w:val="1"/>
      <w:numFmt w:val="bullet"/>
      <w:lvlText w:val="•"/>
      <w:lvlJc w:val="left"/>
      <w:pPr>
        <w:tabs>
          <w:tab w:val="num" w:pos="5040"/>
        </w:tabs>
        <w:ind w:left="5040" w:hanging="360"/>
      </w:pPr>
      <w:rPr>
        <w:rFonts w:ascii="Arial" w:hAnsi="Arial" w:hint="default"/>
      </w:rPr>
    </w:lvl>
    <w:lvl w:ilvl="7" w:tplc="07D617D8" w:tentative="1">
      <w:start w:val="1"/>
      <w:numFmt w:val="bullet"/>
      <w:lvlText w:val="•"/>
      <w:lvlJc w:val="left"/>
      <w:pPr>
        <w:tabs>
          <w:tab w:val="num" w:pos="5760"/>
        </w:tabs>
        <w:ind w:left="5760" w:hanging="360"/>
      </w:pPr>
      <w:rPr>
        <w:rFonts w:ascii="Arial" w:hAnsi="Arial" w:hint="default"/>
      </w:rPr>
    </w:lvl>
    <w:lvl w:ilvl="8" w:tplc="136461A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B923637"/>
    <w:multiLevelType w:val="multilevel"/>
    <w:tmpl w:val="3ECA1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C22553E"/>
    <w:multiLevelType w:val="hybridMultilevel"/>
    <w:tmpl w:val="EAF6A414"/>
    <w:lvl w:ilvl="0" w:tplc="183AED76">
      <w:start w:val="1"/>
      <w:numFmt w:val="bullet"/>
      <w:lvlText w:val="•"/>
      <w:lvlJc w:val="left"/>
      <w:pPr>
        <w:tabs>
          <w:tab w:val="num" w:pos="720"/>
        </w:tabs>
        <w:ind w:left="720" w:hanging="360"/>
      </w:pPr>
      <w:rPr>
        <w:rFonts w:ascii="Arial" w:hAnsi="Arial" w:hint="default"/>
      </w:rPr>
    </w:lvl>
    <w:lvl w:ilvl="1" w:tplc="7CECFA92" w:tentative="1">
      <w:start w:val="1"/>
      <w:numFmt w:val="bullet"/>
      <w:lvlText w:val="•"/>
      <w:lvlJc w:val="left"/>
      <w:pPr>
        <w:tabs>
          <w:tab w:val="num" w:pos="1440"/>
        </w:tabs>
        <w:ind w:left="1440" w:hanging="360"/>
      </w:pPr>
      <w:rPr>
        <w:rFonts w:ascii="Arial" w:hAnsi="Arial" w:hint="default"/>
      </w:rPr>
    </w:lvl>
    <w:lvl w:ilvl="2" w:tplc="7AC0912E" w:tentative="1">
      <w:start w:val="1"/>
      <w:numFmt w:val="bullet"/>
      <w:lvlText w:val="•"/>
      <w:lvlJc w:val="left"/>
      <w:pPr>
        <w:tabs>
          <w:tab w:val="num" w:pos="2160"/>
        </w:tabs>
        <w:ind w:left="2160" w:hanging="360"/>
      </w:pPr>
      <w:rPr>
        <w:rFonts w:ascii="Arial" w:hAnsi="Arial" w:hint="default"/>
      </w:rPr>
    </w:lvl>
    <w:lvl w:ilvl="3" w:tplc="0AC0C2A0" w:tentative="1">
      <w:start w:val="1"/>
      <w:numFmt w:val="bullet"/>
      <w:lvlText w:val="•"/>
      <w:lvlJc w:val="left"/>
      <w:pPr>
        <w:tabs>
          <w:tab w:val="num" w:pos="2880"/>
        </w:tabs>
        <w:ind w:left="2880" w:hanging="360"/>
      </w:pPr>
      <w:rPr>
        <w:rFonts w:ascii="Arial" w:hAnsi="Arial" w:hint="default"/>
      </w:rPr>
    </w:lvl>
    <w:lvl w:ilvl="4" w:tplc="FD4847F6" w:tentative="1">
      <w:start w:val="1"/>
      <w:numFmt w:val="bullet"/>
      <w:lvlText w:val="•"/>
      <w:lvlJc w:val="left"/>
      <w:pPr>
        <w:tabs>
          <w:tab w:val="num" w:pos="3600"/>
        </w:tabs>
        <w:ind w:left="3600" w:hanging="360"/>
      </w:pPr>
      <w:rPr>
        <w:rFonts w:ascii="Arial" w:hAnsi="Arial" w:hint="default"/>
      </w:rPr>
    </w:lvl>
    <w:lvl w:ilvl="5" w:tplc="1BF00CCC" w:tentative="1">
      <w:start w:val="1"/>
      <w:numFmt w:val="bullet"/>
      <w:lvlText w:val="•"/>
      <w:lvlJc w:val="left"/>
      <w:pPr>
        <w:tabs>
          <w:tab w:val="num" w:pos="4320"/>
        </w:tabs>
        <w:ind w:left="4320" w:hanging="360"/>
      </w:pPr>
      <w:rPr>
        <w:rFonts w:ascii="Arial" w:hAnsi="Arial" w:hint="default"/>
      </w:rPr>
    </w:lvl>
    <w:lvl w:ilvl="6" w:tplc="2CAC46CA" w:tentative="1">
      <w:start w:val="1"/>
      <w:numFmt w:val="bullet"/>
      <w:lvlText w:val="•"/>
      <w:lvlJc w:val="left"/>
      <w:pPr>
        <w:tabs>
          <w:tab w:val="num" w:pos="5040"/>
        </w:tabs>
        <w:ind w:left="5040" w:hanging="360"/>
      </w:pPr>
      <w:rPr>
        <w:rFonts w:ascii="Arial" w:hAnsi="Arial" w:hint="default"/>
      </w:rPr>
    </w:lvl>
    <w:lvl w:ilvl="7" w:tplc="0464B36C" w:tentative="1">
      <w:start w:val="1"/>
      <w:numFmt w:val="bullet"/>
      <w:lvlText w:val="•"/>
      <w:lvlJc w:val="left"/>
      <w:pPr>
        <w:tabs>
          <w:tab w:val="num" w:pos="5760"/>
        </w:tabs>
        <w:ind w:left="5760" w:hanging="360"/>
      </w:pPr>
      <w:rPr>
        <w:rFonts w:ascii="Arial" w:hAnsi="Arial" w:hint="default"/>
      </w:rPr>
    </w:lvl>
    <w:lvl w:ilvl="8" w:tplc="DED67A60"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2413392"/>
    <w:multiLevelType w:val="hybridMultilevel"/>
    <w:tmpl w:val="275A0280"/>
    <w:lvl w:ilvl="0" w:tplc="4B902636">
      <w:start w:val="1"/>
      <w:numFmt w:val="bullet"/>
      <w:lvlText w:val="•"/>
      <w:lvlJc w:val="left"/>
      <w:pPr>
        <w:tabs>
          <w:tab w:val="num" w:pos="720"/>
        </w:tabs>
        <w:ind w:left="720" w:hanging="360"/>
      </w:pPr>
      <w:rPr>
        <w:rFonts w:ascii="Calibri" w:hAnsi="Calibri" w:hint="default"/>
      </w:rPr>
    </w:lvl>
    <w:lvl w:ilvl="1" w:tplc="676E7808" w:tentative="1">
      <w:start w:val="1"/>
      <w:numFmt w:val="bullet"/>
      <w:lvlText w:val="•"/>
      <w:lvlJc w:val="left"/>
      <w:pPr>
        <w:tabs>
          <w:tab w:val="num" w:pos="1440"/>
        </w:tabs>
        <w:ind w:left="1440" w:hanging="360"/>
      </w:pPr>
      <w:rPr>
        <w:rFonts w:ascii="Calibri" w:hAnsi="Calibri" w:hint="default"/>
      </w:rPr>
    </w:lvl>
    <w:lvl w:ilvl="2" w:tplc="57F27362" w:tentative="1">
      <w:start w:val="1"/>
      <w:numFmt w:val="bullet"/>
      <w:lvlText w:val="•"/>
      <w:lvlJc w:val="left"/>
      <w:pPr>
        <w:tabs>
          <w:tab w:val="num" w:pos="2160"/>
        </w:tabs>
        <w:ind w:left="2160" w:hanging="360"/>
      </w:pPr>
      <w:rPr>
        <w:rFonts w:ascii="Calibri" w:hAnsi="Calibri" w:hint="default"/>
      </w:rPr>
    </w:lvl>
    <w:lvl w:ilvl="3" w:tplc="FD5C5214" w:tentative="1">
      <w:start w:val="1"/>
      <w:numFmt w:val="bullet"/>
      <w:lvlText w:val="•"/>
      <w:lvlJc w:val="left"/>
      <w:pPr>
        <w:tabs>
          <w:tab w:val="num" w:pos="2880"/>
        </w:tabs>
        <w:ind w:left="2880" w:hanging="360"/>
      </w:pPr>
      <w:rPr>
        <w:rFonts w:ascii="Calibri" w:hAnsi="Calibri" w:hint="default"/>
      </w:rPr>
    </w:lvl>
    <w:lvl w:ilvl="4" w:tplc="50E495E2" w:tentative="1">
      <w:start w:val="1"/>
      <w:numFmt w:val="bullet"/>
      <w:lvlText w:val="•"/>
      <w:lvlJc w:val="left"/>
      <w:pPr>
        <w:tabs>
          <w:tab w:val="num" w:pos="3600"/>
        </w:tabs>
        <w:ind w:left="3600" w:hanging="360"/>
      </w:pPr>
      <w:rPr>
        <w:rFonts w:ascii="Calibri" w:hAnsi="Calibri" w:hint="default"/>
      </w:rPr>
    </w:lvl>
    <w:lvl w:ilvl="5" w:tplc="A9D6058C" w:tentative="1">
      <w:start w:val="1"/>
      <w:numFmt w:val="bullet"/>
      <w:lvlText w:val="•"/>
      <w:lvlJc w:val="left"/>
      <w:pPr>
        <w:tabs>
          <w:tab w:val="num" w:pos="4320"/>
        </w:tabs>
        <w:ind w:left="4320" w:hanging="360"/>
      </w:pPr>
      <w:rPr>
        <w:rFonts w:ascii="Calibri" w:hAnsi="Calibri" w:hint="default"/>
      </w:rPr>
    </w:lvl>
    <w:lvl w:ilvl="6" w:tplc="270A16A8" w:tentative="1">
      <w:start w:val="1"/>
      <w:numFmt w:val="bullet"/>
      <w:lvlText w:val="•"/>
      <w:lvlJc w:val="left"/>
      <w:pPr>
        <w:tabs>
          <w:tab w:val="num" w:pos="5040"/>
        </w:tabs>
        <w:ind w:left="5040" w:hanging="360"/>
      </w:pPr>
      <w:rPr>
        <w:rFonts w:ascii="Calibri" w:hAnsi="Calibri" w:hint="default"/>
      </w:rPr>
    </w:lvl>
    <w:lvl w:ilvl="7" w:tplc="A080D7A4" w:tentative="1">
      <w:start w:val="1"/>
      <w:numFmt w:val="bullet"/>
      <w:lvlText w:val="•"/>
      <w:lvlJc w:val="left"/>
      <w:pPr>
        <w:tabs>
          <w:tab w:val="num" w:pos="5760"/>
        </w:tabs>
        <w:ind w:left="5760" w:hanging="360"/>
      </w:pPr>
      <w:rPr>
        <w:rFonts w:ascii="Calibri" w:hAnsi="Calibri" w:hint="default"/>
      </w:rPr>
    </w:lvl>
    <w:lvl w:ilvl="8" w:tplc="5D422028" w:tentative="1">
      <w:start w:val="1"/>
      <w:numFmt w:val="bullet"/>
      <w:lvlText w:val="•"/>
      <w:lvlJc w:val="left"/>
      <w:pPr>
        <w:tabs>
          <w:tab w:val="num" w:pos="6480"/>
        </w:tabs>
        <w:ind w:left="6480" w:hanging="360"/>
      </w:pPr>
      <w:rPr>
        <w:rFonts w:ascii="Calibri" w:hAnsi="Calibri" w:hint="default"/>
      </w:rPr>
    </w:lvl>
  </w:abstractNum>
  <w:abstractNum w:abstractNumId="32" w15:restartNumberingAfterBreak="0">
    <w:nsid w:val="637419F5"/>
    <w:multiLevelType w:val="hybridMultilevel"/>
    <w:tmpl w:val="93E2CC24"/>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33" w15:restartNumberingAfterBreak="0">
    <w:nsid w:val="637956AA"/>
    <w:multiLevelType w:val="hybridMultilevel"/>
    <w:tmpl w:val="F368791A"/>
    <w:lvl w:ilvl="0" w:tplc="467A2436">
      <w:start w:val="1"/>
      <w:numFmt w:val="bullet"/>
      <w:lvlText w:val="•"/>
      <w:lvlJc w:val="left"/>
      <w:pPr>
        <w:tabs>
          <w:tab w:val="num" w:pos="720"/>
        </w:tabs>
        <w:ind w:left="720" w:hanging="360"/>
      </w:pPr>
      <w:rPr>
        <w:rFonts w:ascii="Arial" w:hAnsi="Arial" w:hint="default"/>
      </w:rPr>
    </w:lvl>
    <w:lvl w:ilvl="1" w:tplc="8CD8A520" w:tentative="1">
      <w:start w:val="1"/>
      <w:numFmt w:val="bullet"/>
      <w:lvlText w:val="•"/>
      <w:lvlJc w:val="left"/>
      <w:pPr>
        <w:tabs>
          <w:tab w:val="num" w:pos="1440"/>
        </w:tabs>
        <w:ind w:left="1440" w:hanging="360"/>
      </w:pPr>
      <w:rPr>
        <w:rFonts w:ascii="Arial" w:hAnsi="Arial" w:hint="default"/>
      </w:rPr>
    </w:lvl>
    <w:lvl w:ilvl="2" w:tplc="60EC994E" w:tentative="1">
      <w:start w:val="1"/>
      <w:numFmt w:val="bullet"/>
      <w:lvlText w:val="•"/>
      <w:lvlJc w:val="left"/>
      <w:pPr>
        <w:tabs>
          <w:tab w:val="num" w:pos="2160"/>
        </w:tabs>
        <w:ind w:left="2160" w:hanging="360"/>
      </w:pPr>
      <w:rPr>
        <w:rFonts w:ascii="Arial" w:hAnsi="Arial" w:hint="default"/>
      </w:rPr>
    </w:lvl>
    <w:lvl w:ilvl="3" w:tplc="BD1A1BC8" w:tentative="1">
      <w:start w:val="1"/>
      <w:numFmt w:val="bullet"/>
      <w:lvlText w:val="•"/>
      <w:lvlJc w:val="left"/>
      <w:pPr>
        <w:tabs>
          <w:tab w:val="num" w:pos="2880"/>
        </w:tabs>
        <w:ind w:left="2880" w:hanging="360"/>
      </w:pPr>
      <w:rPr>
        <w:rFonts w:ascii="Arial" w:hAnsi="Arial" w:hint="default"/>
      </w:rPr>
    </w:lvl>
    <w:lvl w:ilvl="4" w:tplc="306039BA" w:tentative="1">
      <w:start w:val="1"/>
      <w:numFmt w:val="bullet"/>
      <w:lvlText w:val="•"/>
      <w:lvlJc w:val="left"/>
      <w:pPr>
        <w:tabs>
          <w:tab w:val="num" w:pos="3600"/>
        </w:tabs>
        <w:ind w:left="3600" w:hanging="360"/>
      </w:pPr>
      <w:rPr>
        <w:rFonts w:ascii="Arial" w:hAnsi="Arial" w:hint="default"/>
      </w:rPr>
    </w:lvl>
    <w:lvl w:ilvl="5" w:tplc="F448317E" w:tentative="1">
      <w:start w:val="1"/>
      <w:numFmt w:val="bullet"/>
      <w:lvlText w:val="•"/>
      <w:lvlJc w:val="left"/>
      <w:pPr>
        <w:tabs>
          <w:tab w:val="num" w:pos="4320"/>
        </w:tabs>
        <w:ind w:left="4320" w:hanging="360"/>
      </w:pPr>
      <w:rPr>
        <w:rFonts w:ascii="Arial" w:hAnsi="Arial" w:hint="default"/>
      </w:rPr>
    </w:lvl>
    <w:lvl w:ilvl="6" w:tplc="FAB48436" w:tentative="1">
      <w:start w:val="1"/>
      <w:numFmt w:val="bullet"/>
      <w:lvlText w:val="•"/>
      <w:lvlJc w:val="left"/>
      <w:pPr>
        <w:tabs>
          <w:tab w:val="num" w:pos="5040"/>
        </w:tabs>
        <w:ind w:left="5040" w:hanging="360"/>
      </w:pPr>
      <w:rPr>
        <w:rFonts w:ascii="Arial" w:hAnsi="Arial" w:hint="default"/>
      </w:rPr>
    </w:lvl>
    <w:lvl w:ilvl="7" w:tplc="A0F2D2FA" w:tentative="1">
      <w:start w:val="1"/>
      <w:numFmt w:val="bullet"/>
      <w:lvlText w:val="•"/>
      <w:lvlJc w:val="left"/>
      <w:pPr>
        <w:tabs>
          <w:tab w:val="num" w:pos="5760"/>
        </w:tabs>
        <w:ind w:left="5760" w:hanging="360"/>
      </w:pPr>
      <w:rPr>
        <w:rFonts w:ascii="Arial" w:hAnsi="Arial" w:hint="default"/>
      </w:rPr>
    </w:lvl>
    <w:lvl w:ilvl="8" w:tplc="77624FF8"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62D2759"/>
    <w:multiLevelType w:val="multilevel"/>
    <w:tmpl w:val="BC8AAC1E"/>
    <w:lvl w:ilvl="0">
      <w:start w:val="1"/>
      <w:numFmt w:val="decimal"/>
      <w:lvlText w:val="%1."/>
      <w:lvlJc w:val="left"/>
      <w:pPr>
        <w:ind w:left="360" w:hanging="360"/>
      </w:pPr>
      <w:rPr>
        <w:rFonts w:hint="default"/>
      </w:rPr>
    </w:lvl>
    <w:lvl w:ilvl="1">
      <w:start w:val="1"/>
      <w:numFmt w:val="decimal"/>
      <w:lvlText w:val="%1.%2."/>
      <w:lvlJc w:val="left"/>
      <w:pPr>
        <w:ind w:left="1155" w:hanging="720"/>
      </w:pPr>
      <w:rPr>
        <w:rFonts w:hint="default"/>
      </w:rPr>
    </w:lvl>
    <w:lvl w:ilvl="2">
      <w:start w:val="1"/>
      <w:numFmt w:val="decimal"/>
      <w:lvlText w:val="%1.%2.%3."/>
      <w:lvlJc w:val="left"/>
      <w:pPr>
        <w:ind w:left="1590" w:hanging="720"/>
      </w:pPr>
      <w:rPr>
        <w:rFonts w:hint="default"/>
      </w:rPr>
    </w:lvl>
    <w:lvl w:ilvl="3">
      <w:start w:val="1"/>
      <w:numFmt w:val="decimal"/>
      <w:lvlText w:val="%1.%2.%3.%4."/>
      <w:lvlJc w:val="left"/>
      <w:pPr>
        <w:ind w:left="2385" w:hanging="1080"/>
      </w:pPr>
      <w:rPr>
        <w:rFonts w:hint="default"/>
      </w:rPr>
    </w:lvl>
    <w:lvl w:ilvl="4">
      <w:start w:val="1"/>
      <w:numFmt w:val="decimal"/>
      <w:lvlText w:val="%1.%2.%3.%4.%5."/>
      <w:lvlJc w:val="left"/>
      <w:pPr>
        <w:ind w:left="2820" w:hanging="1080"/>
      </w:pPr>
      <w:rPr>
        <w:rFonts w:hint="default"/>
      </w:rPr>
    </w:lvl>
    <w:lvl w:ilvl="5">
      <w:start w:val="1"/>
      <w:numFmt w:val="decimal"/>
      <w:lvlText w:val="%1.%2.%3.%4.%5.%6."/>
      <w:lvlJc w:val="left"/>
      <w:pPr>
        <w:ind w:left="3615" w:hanging="1440"/>
      </w:pPr>
      <w:rPr>
        <w:rFonts w:hint="default"/>
      </w:rPr>
    </w:lvl>
    <w:lvl w:ilvl="6">
      <w:start w:val="1"/>
      <w:numFmt w:val="decimal"/>
      <w:lvlText w:val="%1.%2.%3.%4.%5.%6.%7."/>
      <w:lvlJc w:val="left"/>
      <w:pPr>
        <w:ind w:left="4050" w:hanging="1440"/>
      </w:pPr>
      <w:rPr>
        <w:rFonts w:hint="default"/>
      </w:rPr>
    </w:lvl>
    <w:lvl w:ilvl="7">
      <w:start w:val="1"/>
      <w:numFmt w:val="decimal"/>
      <w:lvlText w:val="%1.%2.%3.%4.%5.%6.%7.%8."/>
      <w:lvlJc w:val="left"/>
      <w:pPr>
        <w:ind w:left="4845" w:hanging="1800"/>
      </w:pPr>
      <w:rPr>
        <w:rFonts w:hint="default"/>
      </w:rPr>
    </w:lvl>
    <w:lvl w:ilvl="8">
      <w:start w:val="1"/>
      <w:numFmt w:val="decimal"/>
      <w:lvlText w:val="%1.%2.%3.%4.%5.%6.%7.%8.%9."/>
      <w:lvlJc w:val="left"/>
      <w:pPr>
        <w:ind w:left="5280" w:hanging="1800"/>
      </w:pPr>
      <w:rPr>
        <w:rFonts w:hint="default"/>
      </w:rPr>
    </w:lvl>
  </w:abstractNum>
  <w:abstractNum w:abstractNumId="35" w15:restartNumberingAfterBreak="0">
    <w:nsid w:val="6D4F4AFC"/>
    <w:multiLevelType w:val="multilevel"/>
    <w:tmpl w:val="DA825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4815F2"/>
    <w:multiLevelType w:val="hybridMultilevel"/>
    <w:tmpl w:val="3B3601A4"/>
    <w:lvl w:ilvl="0" w:tplc="49F6E260">
      <w:start w:val="1"/>
      <w:numFmt w:val="bullet"/>
      <w:lvlText w:val="•"/>
      <w:lvlJc w:val="left"/>
      <w:pPr>
        <w:tabs>
          <w:tab w:val="num" w:pos="720"/>
        </w:tabs>
        <w:ind w:left="720" w:hanging="360"/>
      </w:pPr>
      <w:rPr>
        <w:rFonts w:ascii="Arial" w:hAnsi="Arial" w:hint="default"/>
      </w:rPr>
    </w:lvl>
    <w:lvl w:ilvl="1" w:tplc="1AF4879C" w:tentative="1">
      <w:start w:val="1"/>
      <w:numFmt w:val="bullet"/>
      <w:lvlText w:val="•"/>
      <w:lvlJc w:val="left"/>
      <w:pPr>
        <w:tabs>
          <w:tab w:val="num" w:pos="1440"/>
        </w:tabs>
        <w:ind w:left="1440" w:hanging="360"/>
      </w:pPr>
      <w:rPr>
        <w:rFonts w:ascii="Arial" w:hAnsi="Arial" w:hint="default"/>
      </w:rPr>
    </w:lvl>
    <w:lvl w:ilvl="2" w:tplc="D218809E">
      <w:numFmt w:val="bullet"/>
      <w:lvlText w:val="•"/>
      <w:lvlJc w:val="left"/>
      <w:pPr>
        <w:tabs>
          <w:tab w:val="num" w:pos="2160"/>
        </w:tabs>
        <w:ind w:left="2160" w:hanging="360"/>
      </w:pPr>
      <w:rPr>
        <w:rFonts w:ascii="Arial" w:hAnsi="Arial" w:hint="default"/>
      </w:rPr>
    </w:lvl>
    <w:lvl w:ilvl="3" w:tplc="CCBCD848" w:tentative="1">
      <w:start w:val="1"/>
      <w:numFmt w:val="bullet"/>
      <w:lvlText w:val="•"/>
      <w:lvlJc w:val="left"/>
      <w:pPr>
        <w:tabs>
          <w:tab w:val="num" w:pos="2880"/>
        </w:tabs>
        <w:ind w:left="2880" w:hanging="360"/>
      </w:pPr>
      <w:rPr>
        <w:rFonts w:ascii="Arial" w:hAnsi="Arial" w:hint="default"/>
      </w:rPr>
    </w:lvl>
    <w:lvl w:ilvl="4" w:tplc="EFD8E20C" w:tentative="1">
      <w:start w:val="1"/>
      <w:numFmt w:val="bullet"/>
      <w:lvlText w:val="•"/>
      <w:lvlJc w:val="left"/>
      <w:pPr>
        <w:tabs>
          <w:tab w:val="num" w:pos="3600"/>
        </w:tabs>
        <w:ind w:left="3600" w:hanging="360"/>
      </w:pPr>
      <w:rPr>
        <w:rFonts w:ascii="Arial" w:hAnsi="Arial" w:hint="default"/>
      </w:rPr>
    </w:lvl>
    <w:lvl w:ilvl="5" w:tplc="6338BEEC" w:tentative="1">
      <w:start w:val="1"/>
      <w:numFmt w:val="bullet"/>
      <w:lvlText w:val="•"/>
      <w:lvlJc w:val="left"/>
      <w:pPr>
        <w:tabs>
          <w:tab w:val="num" w:pos="4320"/>
        </w:tabs>
        <w:ind w:left="4320" w:hanging="360"/>
      </w:pPr>
      <w:rPr>
        <w:rFonts w:ascii="Arial" w:hAnsi="Arial" w:hint="default"/>
      </w:rPr>
    </w:lvl>
    <w:lvl w:ilvl="6" w:tplc="D368D688" w:tentative="1">
      <w:start w:val="1"/>
      <w:numFmt w:val="bullet"/>
      <w:lvlText w:val="•"/>
      <w:lvlJc w:val="left"/>
      <w:pPr>
        <w:tabs>
          <w:tab w:val="num" w:pos="5040"/>
        </w:tabs>
        <w:ind w:left="5040" w:hanging="360"/>
      </w:pPr>
      <w:rPr>
        <w:rFonts w:ascii="Arial" w:hAnsi="Arial" w:hint="default"/>
      </w:rPr>
    </w:lvl>
    <w:lvl w:ilvl="7" w:tplc="ACB4119A" w:tentative="1">
      <w:start w:val="1"/>
      <w:numFmt w:val="bullet"/>
      <w:lvlText w:val="•"/>
      <w:lvlJc w:val="left"/>
      <w:pPr>
        <w:tabs>
          <w:tab w:val="num" w:pos="5760"/>
        </w:tabs>
        <w:ind w:left="5760" w:hanging="360"/>
      </w:pPr>
      <w:rPr>
        <w:rFonts w:ascii="Arial" w:hAnsi="Arial" w:hint="default"/>
      </w:rPr>
    </w:lvl>
    <w:lvl w:ilvl="8" w:tplc="B8CCE354"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2364409"/>
    <w:multiLevelType w:val="hybridMultilevel"/>
    <w:tmpl w:val="7F0434D2"/>
    <w:lvl w:ilvl="0" w:tplc="C17C4AD0">
      <w:start w:val="1"/>
      <w:numFmt w:val="bullet"/>
      <w:lvlText w:val="•"/>
      <w:lvlJc w:val="left"/>
      <w:pPr>
        <w:tabs>
          <w:tab w:val="num" w:pos="720"/>
        </w:tabs>
        <w:ind w:left="720" w:hanging="360"/>
      </w:pPr>
      <w:rPr>
        <w:rFonts w:ascii="Arial" w:hAnsi="Arial" w:hint="default"/>
      </w:rPr>
    </w:lvl>
    <w:lvl w:ilvl="1" w:tplc="8460D4E0" w:tentative="1">
      <w:start w:val="1"/>
      <w:numFmt w:val="bullet"/>
      <w:lvlText w:val="•"/>
      <w:lvlJc w:val="left"/>
      <w:pPr>
        <w:tabs>
          <w:tab w:val="num" w:pos="1440"/>
        </w:tabs>
        <w:ind w:left="1440" w:hanging="360"/>
      </w:pPr>
      <w:rPr>
        <w:rFonts w:ascii="Arial" w:hAnsi="Arial" w:hint="default"/>
      </w:rPr>
    </w:lvl>
    <w:lvl w:ilvl="2" w:tplc="1E0AC596" w:tentative="1">
      <w:start w:val="1"/>
      <w:numFmt w:val="bullet"/>
      <w:lvlText w:val="•"/>
      <w:lvlJc w:val="left"/>
      <w:pPr>
        <w:tabs>
          <w:tab w:val="num" w:pos="2160"/>
        </w:tabs>
        <w:ind w:left="2160" w:hanging="360"/>
      </w:pPr>
      <w:rPr>
        <w:rFonts w:ascii="Arial" w:hAnsi="Arial" w:hint="default"/>
      </w:rPr>
    </w:lvl>
    <w:lvl w:ilvl="3" w:tplc="BC8CF504" w:tentative="1">
      <w:start w:val="1"/>
      <w:numFmt w:val="bullet"/>
      <w:lvlText w:val="•"/>
      <w:lvlJc w:val="left"/>
      <w:pPr>
        <w:tabs>
          <w:tab w:val="num" w:pos="2880"/>
        </w:tabs>
        <w:ind w:left="2880" w:hanging="360"/>
      </w:pPr>
      <w:rPr>
        <w:rFonts w:ascii="Arial" w:hAnsi="Arial" w:hint="default"/>
      </w:rPr>
    </w:lvl>
    <w:lvl w:ilvl="4" w:tplc="2C7284F0" w:tentative="1">
      <w:start w:val="1"/>
      <w:numFmt w:val="bullet"/>
      <w:lvlText w:val="•"/>
      <w:lvlJc w:val="left"/>
      <w:pPr>
        <w:tabs>
          <w:tab w:val="num" w:pos="3600"/>
        </w:tabs>
        <w:ind w:left="3600" w:hanging="360"/>
      </w:pPr>
      <w:rPr>
        <w:rFonts w:ascii="Arial" w:hAnsi="Arial" w:hint="default"/>
      </w:rPr>
    </w:lvl>
    <w:lvl w:ilvl="5" w:tplc="608AF73A" w:tentative="1">
      <w:start w:val="1"/>
      <w:numFmt w:val="bullet"/>
      <w:lvlText w:val="•"/>
      <w:lvlJc w:val="left"/>
      <w:pPr>
        <w:tabs>
          <w:tab w:val="num" w:pos="4320"/>
        </w:tabs>
        <w:ind w:left="4320" w:hanging="360"/>
      </w:pPr>
      <w:rPr>
        <w:rFonts w:ascii="Arial" w:hAnsi="Arial" w:hint="default"/>
      </w:rPr>
    </w:lvl>
    <w:lvl w:ilvl="6" w:tplc="2340DBA0" w:tentative="1">
      <w:start w:val="1"/>
      <w:numFmt w:val="bullet"/>
      <w:lvlText w:val="•"/>
      <w:lvlJc w:val="left"/>
      <w:pPr>
        <w:tabs>
          <w:tab w:val="num" w:pos="5040"/>
        </w:tabs>
        <w:ind w:left="5040" w:hanging="360"/>
      </w:pPr>
      <w:rPr>
        <w:rFonts w:ascii="Arial" w:hAnsi="Arial" w:hint="default"/>
      </w:rPr>
    </w:lvl>
    <w:lvl w:ilvl="7" w:tplc="2922644C" w:tentative="1">
      <w:start w:val="1"/>
      <w:numFmt w:val="bullet"/>
      <w:lvlText w:val="•"/>
      <w:lvlJc w:val="left"/>
      <w:pPr>
        <w:tabs>
          <w:tab w:val="num" w:pos="5760"/>
        </w:tabs>
        <w:ind w:left="5760" w:hanging="360"/>
      </w:pPr>
      <w:rPr>
        <w:rFonts w:ascii="Arial" w:hAnsi="Arial" w:hint="default"/>
      </w:rPr>
    </w:lvl>
    <w:lvl w:ilvl="8" w:tplc="3E0A7F7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4C73481"/>
    <w:multiLevelType w:val="hybridMultilevel"/>
    <w:tmpl w:val="E9E80E12"/>
    <w:lvl w:ilvl="0" w:tplc="0A7EE59C">
      <w:start w:val="1"/>
      <w:numFmt w:val="bullet"/>
      <w:lvlText w:val="•"/>
      <w:lvlJc w:val="left"/>
      <w:pPr>
        <w:tabs>
          <w:tab w:val="num" w:pos="720"/>
        </w:tabs>
        <w:ind w:left="720" w:hanging="360"/>
      </w:pPr>
      <w:rPr>
        <w:rFonts w:ascii="Arial" w:hAnsi="Arial" w:hint="default"/>
      </w:rPr>
    </w:lvl>
    <w:lvl w:ilvl="1" w:tplc="2B0CE52E" w:tentative="1">
      <w:start w:val="1"/>
      <w:numFmt w:val="bullet"/>
      <w:lvlText w:val="•"/>
      <w:lvlJc w:val="left"/>
      <w:pPr>
        <w:tabs>
          <w:tab w:val="num" w:pos="1440"/>
        </w:tabs>
        <w:ind w:left="1440" w:hanging="360"/>
      </w:pPr>
      <w:rPr>
        <w:rFonts w:ascii="Arial" w:hAnsi="Arial" w:hint="default"/>
      </w:rPr>
    </w:lvl>
    <w:lvl w:ilvl="2" w:tplc="C7E06A48" w:tentative="1">
      <w:start w:val="1"/>
      <w:numFmt w:val="bullet"/>
      <w:lvlText w:val="•"/>
      <w:lvlJc w:val="left"/>
      <w:pPr>
        <w:tabs>
          <w:tab w:val="num" w:pos="2160"/>
        </w:tabs>
        <w:ind w:left="2160" w:hanging="360"/>
      </w:pPr>
      <w:rPr>
        <w:rFonts w:ascii="Arial" w:hAnsi="Arial" w:hint="default"/>
      </w:rPr>
    </w:lvl>
    <w:lvl w:ilvl="3" w:tplc="B87E3754" w:tentative="1">
      <w:start w:val="1"/>
      <w:numFmt w:val="bullet"/>
      <w:lvlText w:val="•"/>
      <w:lvlJc w:val="left"/>
      <w:pPr>
        <w:tabs>
          <w:tab w:val="num" w:pos="2880"/>
        </w:tabs>
        <w:ind w:left="2880" w:hanging="360"/>
      </w:pPr>
      <w:rPr>
        <w:rFonts w:ascii="Arial" w:hAnsi="Arial" w:hint="default"/>
      </w:rPr>
    </w:lvl>
    <w:lvl w:ilvl="4" w:tplc="02C45560" w:tentative="1">
      <w:start w:val="1"/>
      <w:numFmt w:val="bullet"/>
      <w:lvlText w:val="•"/>
      <w:lvlJc w:val="left"/>
      <w:pPr>
        <w:tabs>
          <w:tab w:val="num" w:pos="3600"/>
        </w:tabs>
        <w:ind w:left="3600" w:hanging="360"/>
      </w:pPr>
      <w:rPr>
        <w:rFonts w:ascii="Arial" w:hAnsi="Arial" w:hint="default"/>
      </w:rPr>
    </w:lvl>
    <w:lvl w:ilvl="5" w:tplc="941C99B6" w:tentative="1">
      <w:start w:val="1"/>
      <w:numFmt w:val="bullet"/>
      <w:lvlText w:val="•"/>
      <w:lvlJc w:val="left"/>
      <w:pPr>
        <w:tabs>
          <w:tab w:val="num" w:pos="4320"/>
        </w:tabs>
        <w:ind w:left="4320" w:hanging="360"/>
      </w:pPr>
      <w:rPr>
        <w:rFonts w:ascii="Arial" w:hAnsi="Arial" w:hint="default"/>
      </w:rPr>
    </w:lvl>
    <w:lvl w:ilvl="6" w:tplc="53B251B2" w:tentative="1">
      <w:start w:val="1"/>
      <w:numFmt w:val="bullet"/>
      <w:lvlText w:val="•"/>
      <w:lvlJc w:val="left"/>
      <w:pPr>
        <w:tabs>
          <w:tab w:val="num" w:pos="5040"/>
        </w:tabs>
        <w:ind w:left="5040" w:hanging="360"/>
      </w:pPr>
      <w:rPr>
        <w:rFonts w:ascii="Arial" w:hAnsi="Arial" w:hint="default"/>
      </w:rPr>
    </w:lvl>
    <w:lvl w:ilvl="7" w:tplc="92EE5320" w:tentative="1">
      <w:start w:val="1"/>
      <w:numFmt w:val="bullet"/>
      <w:lvlText w:val="•"/>
      <w:lvlJc w:val="left"/>
      <w:pPr>
        <w:tabs>
          <w:tab w:val="num" w:pos="5760"/>
        </w:tabs>
        <w:ind w:left="5760" w:hanging="360"/>
      </w:pPr>
      <w:rPr>
        <w:rFonts w:ascii="Arial" w:hAnsi="Arial" w:hint="default"/>
      </w:rPr>
    </w:lvl>
    <w:lvl w:ilvl="8" w:tplc="75BC4F80"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55E57AB"/>
    <w:multiLevelType w:val="multilevel"/>
    <w:tmpl w:val="1388B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7123914"/>
    <w:multiLevelType w:val="hybridMultilevel"/>
    <w:tmpl w:val="CA2228DC"/>
    <w:lvl w:ilvl="0" w:tplc="F4560D9C">
      <w:start w:val="1"/>
      <w:numFmt w:val="bullet"/>
      <w:lvlText w:val="•"/>
      <w:lvlJc w:val="left"/>
      <w:pPr>
        <w:tabs>
          <w:tab w:val="num" w:pos="720"/>
        </w:tabs>
        <w:ind w:left="720" w:hanging="360"/>
      </w:pPr>
      <w:rPr>
        <w:rFonts w:ascii="Arial" w:hAnsi="Arial" w:hint="default"/>
      </w:rPr>
    </w:lvl>
    <w:lvl w:ilvl="1" w:tplc="646031F2" w:tentative="1">
      <w:start w:val="1"/>
      <w:numFmt w:val="bullet"/>
      <w:lvlText w:val="•"/>
      <w:lvlJc w:val="left"/>
      <w:pPr>
        <w:tabs>
          <w:tab w:val="num" w:pos="1440"/>
        </w:tabs>
        <w:ind w:left="1440" w:hanging="360"/>
      </w:pPr>
      <w:rPr>
        <w:rFonts w:ascii="Arial" w:hAnsi="Arial" w:hint="default"/>
      </w:rPr>
    </w:lvl>
    <w:lvl w:ilvl="2" w:tplc="9C4C7DEC" w:tentative="1">
      <w:start w:val="1"/>
      <w:numFmt w:val="bullet"/>
      <w:lvlText w:val="•"/>
      <w:lvlJc w:val="left"/>
      <w:pPr>
        <w:tabs>
          <w:tab w:val="num" w:pos="2160"/>
        </w:tabs>
        <w:ind w:left="2160" w:hanging="360"/>
      </w:pPr>
      <w:rPr>
        <w:rFonts w:ascii="Arial" w:hAnsi="Arial" w:hint="default"/>
      </w:rPr>
    </w:lvl>
    <w:lvl w:ilvl="3" w:tplc="2D6E4CEA" w:tentative="1">
      <w:start w:val="1"/>
      <w:numFmt w:val="bullet"/>
      <w:lvlText w:val="•"/>
      <w:lvlJc w:val="left"/>
      <w:pPr>
        <w:tabs>
          <w:tab w:val="num" w:pos="2880"/>
        </w:tabs>
        <w:ind w:left="2880" w:hanging="360"/>
      </w:pPr>
      <w:rPr>
        <w:rFonts w:ascii="Arial" w:hAnsi="Arial" w:hint="default"/>
      </w:rPr>
    </w:lvl>
    <w:lvl w:ilvl="4" w:tplc="04EABFEE" w:tentative="1">
      <w:start w:val="1"/>
      <w:numFmt w:val="bullet"/>
      <w:lvlText w:val="•"/>
      <w:lvlJc w:val="left"/>
      <w:pPr>
        <w:tabs>
          <w:tab w:val="num" w:pos="3600"/>
        </w:tabs>
        <w:ind w:left="3600" w:hanging="360"/>
      </w:pPr>
      <w:rPr>
        <w:rFonts w:ascii="Arial" w:hAnsi="Arial" w:hint="default"/>
      </w:rPr>
    </w:lvl>
    <w:lvl w:ilvl="5" w:tplc="868288F6" w:tentative="1">
      <w:start w:val="1"/>
      <w:numFmt w:val="bullet"/>
      <w:lvlText w:val="•"/>
      <w:lvlJc w:val="left"/>
      <w:pPr>
        <w:tabs>
          <w:tab w:val="num" w:pos="4320"/>
        </w:tabs>
        <w:ind w:left="4320" w:hanging="360"/>
      </w:pPr>
      <w:rPr>
        <w:rFonts w:ascii="Arial" w:hAnsi="Arial" w:hint="default"/>
      </w:rPr>
    </w:lvl>
    <w:lvl w:ilvl="6" w:tplc="D876CB94" w:tentative="1">
      <w:start w:val="1"/>
      <w:numFmt w:val="bullet"/>
      <w:lvlText w:val="•"/>
      <w:lvlJc w:val="left"/>
      <w:pPr>
        <w:tabs>
          <w:tab w:val="num" w:pos="5040"/>
        </w:tabs>
        <w:ind w:left="5040" w:hanging="360"/>
      </w:pPr>
      <w:rPr>
        <w:rFonts w:ascii="Arial" w:hAnsi="Arial" w:hint="default"/>
      </w:rPr>
    </w:lvl>
    <w:lvl w:ilvl="7" w:tplc="6DD869C6" w:tentative="1">
      <w:start w:val="1"/>
      <w:numFmt w:val="bullet"/>
      <w:lvlText w:val="•"/>
      <w:lvlJc w:val="left"/>
      <w:pPr>
        <w:tabs>
          <w:tab w:val="num" w:pos="5760"/>
        </w:tabs>
        <w:ind w:left="5760" w:hanging="360"/>
      </w:pPr>
      <w:rPr>
        <w:rFonts w:ascii="Arial" w:hAnsi="Arial" w:hint="default"/>
      </w:rPr>
    </w:lvl>
    <w:lvl w:ilvl="8" w:tplc="4AA65438"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85D5366"/>
    <w:multiLevelType w:val="multilevel"/>
    <w:tmpl w:val="7A08E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87022B1"/>
    <w:multiLevelType w:val="hybridMultilevel"/>
    <w:tmpl w:val="35B81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FA61F1"/>
    <w:multiLevelType w:val="hybridMultilevel"/>
    <w:tmpl w:val="6E0E7CD0"/>
    <w:lvl w:ilvl="0" w:tplc="DA48A216">
      <w:start w:val="1"/>
      <w:numFmt w:val="decimal"/>
      <w:lvlText w:val="%1."/>
      <w:lvlJc w:val="left"/>
      <w:pPr>
        <w:tabs>
          <w:tab w:val="num" w:pos="720"/>
        </w:tabs>
        <w:ind w:left="720" w:hanging="360"/>
      </w:pPr>
    </w:lvl>
    <w:lvl w:ilvl="1" w:tplc="AF4690F6" w:tentative="1">
      <w:start w:val="1"/>
      <w:numFmt w:val="decimal"/>
      <w:lvlText w:val="%2."/>
      <w:lvlJc w:val="left"/>
      <w:pPr>
        <w:tabs>
          <w:tab w:val="num" w:pos="1440"/>
        </w:tabs>
        <w:ind w:left="1440" w:hanging="360"/>
      </w:pPr>
    </w:lvl>
    <w:lvl w:ilvl="2" w:tplc="C49C3D7A" w:tentative="1">
      <w:start w:val="1"/>
      <w:numFmt w:val="decimal"/>
      <w:lvlText w:val="%3."/>
      <w:lvlJc w:val="left"/>
      <w:pPr>
        <w:tabs>
          <w:tab w:val="num" w:pos="2160"/>
        </w:tabs>
        <w:ind w:left="2160" w:hanging="360"/>
      </w:pPr>
    </w:lvl>
    <w:lvl w:ilvl="3" w:tplc="E1786AE0" w:tentative="1">
      <w:start w:val="1"/>
      <w:numFmt w:val="decimal"/>
      <w:lvlText w:val="%4."/>
      <w:lvlJc w:val="left"/>
      <w:pPr>
        <w:tabs>
          <w:tab w:val="num" w:pos="2880"/>
        </w:tabs>
        <w:ind w:left="2880" w:hanging="360"/>
      </w:pPr>
    </w:lvl>
    <w:lvl w:ilvl="4" w:tplc="A38CB5F4" w:tentative="1">
      <w:start w:val="1"/>
      <w:numFmt w:val="decimal"/>
      <w:lvlText w:val="%5."/>
      <w:lvlJc w:val="left"/>
      <w:pPr>
        <w:tabs>
          <w:tab w:val="num" w:pos="3600"/>
        </w:tabs>
        <w:ind w:left="3600" w:hanging="360"/>
      </w:pPr>
    </w:lvl>
    <w:lvl w:ilvl="5" w:tplc="C9960D76" w:tentative="1">
      <w:start w:val="1"/>
      <w:numFmt w:val="decimal"/>
      <w:lvlText w:val="%6."/>
      <w:lvlJc w:val="left"/>
      <w:pPr>
        <w:tabs>
          <w:tab w:val="num" w:pos="4320"/>
        </w:tabs>
        <w:ind w:left="4320" w:hanging="360"/>
      </w:pPr>
    </w:lvl>
    <w:lvl w:ilvl="6" w:tplc="D37CE656" w:tentative="1">
      <w:start w:val="1"/>
      <w:numFmt w:val="decimal"/>
      <w:lvlText w:val="%7."/>
      <w:lvlJc w:val="left"/>
      <w:pPr>
        <w:tabs>
          <w:tab w:val="num" w:pos="5040"/>
        </w:tabs>
        <w:ind w:left="5040" w:hanging="360"/>
      </w:pPr>
    </w:lvl>
    <w:lvl w:ilvl="7" w:tplc="1524508C" w:tentative="1">
      <w:start w:val="1"/>
      <w:numFmt w:val="decimal"/>
      <w:lvlText w:val="%8."/>
      <w:lvlJc w:val="left"/>
      <w:pPr>
        <w:tabs>
          <w:tab w:val="num" w:pos="5760"/>
        </w:tabs>
        <w:ind w:left="5760" w:hanging="360"/>
      </w:pPr>
    </w:lvl>
    <w:lvl w:ilvl="8" w:tplc="A2229C10" w:tentative="1">
      <w:start w:val="1"/>
      <w:numFmt w:val="decimal"/>
      <w:lvlText w:val="%9."/>
      <w:lvlJc w:val="left"/>
      <w:pPr>
        <w:tabs>
          <w:tab w:val="num" w:pos="6480"/>
        </w:tabs>
        <w:ind w:left="6480" w:hanging="360"/>
      </w:pPr>
    </w:lvl>
  </w:abstractNum>
  <w:abstractNum w:abstractNumId="44" w15:restartNumberingAfterBreak="0">
    <w:nsid w:val="7D9C1680"/>
    <w:multiLevelType w:val="hybridMultilevel"/>
    <w:tmpl w:val="C00AB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4"/>
  </w:num>
  <w:num w:numId="2">
    <w:abstractNumId w:val="40"/>
  </w:num>
  <w:num w:numId="3">
    <w:abstractNumId w:val="24"/>
  </w:num>
  <w:num w:numId="4">
    <w:abstractNumId w:val="4"/>
    <w:lvlOverride w:ilvl="0">
      <w:startOverride w:val="1"/>
    </w:lvlOverride>
  </w:num>
  <w:num w:numId="5">
    <w:abstractNumId w:val="13"/>
  </w:num>
  <w:num w:numId="6">
    <w:abstractNumId w:val="29"/>
  </w:num>
  <w:num w:numId="7">
    <w:abstractNumId w:val="28"/>
  </w:num>
  <w:num w:numId="8">
    <w:abstractNumId w:val="18"/>
  </w:num>
  <w:num w:numId="9">
    <w:abstractNumId w:val="8"/>
  </w:num>
  <w:num w:numId="10">
    <w:abstractNumId w:val="6"/>
  </w:num>
  <w:num w:numId="11">
    <w:abstractNumId w:val="36"/>
  </w:num>
  <w:num w:numId="12">
    <w:abstractNumId w:val="11"/>
  </w:num>
  <w:num w:numId="13">
    <w:abstractNumId w:val="38"/>
  </w:num>
  <w:num w:numId="14">
    <w:abstractNumId w:val="14"/>
  </w:num>
  <w:num w:numId="15">
    <w:abstractNumId w:val="3"/>
  </w:num>
  <w:num w:numId="16">
    <w:abstractNumId w:val="23"/>
  </w:num>
  <w:num w:numId="17">
    <w:abstractNumId w:val="33"/>
  </w:num>
  <w:num w:numId="18">
    <w:abstractNumId w:val="0"/>
  </w:num>
  <w:num w:numId="19">
    <w:abstractNumId w:val="37"/>
  </w:num>
  <w:num w:numId="20">
    <w:abstractNumId w:val="19"/>
  </w:num>
  <w:num w:numId="21">
    <w:abstractNumId w:val="17"/>
  </w:num>
  <w:num w:numId="22">
    <w:abstractNumId w:val="30"/>
  </w:num>
  <w:num w:numId="23">
    <w:abstractNumId w:val="26"/>
  </w:num>
  <w:num w:numId="24">
    <w:abstractNumId w:val="43"/>
  </w:num>
  <w:num w:numId="25">
    <w:abstractNumId w:val="16"/>
  </w:num>
  <w:num w:numId="26">
    <w:abstractNumId w:val="7"/>
  </w:num>
  <w:num w:numId="27">
    <w:abstractNumId w:val="20"/>
  </w:num>
  <w:num w:numId="28">
    <w:abstractNumId w:val="31"/>
  </w:num>
  <w:num w:numId="29">
    <w:abstractNumId w:val="2"/>
  </w:num>
  <w:num w:numId="30">
    <w:abstractNumId w:val="32"/>
  </w:num>
  <w:num w:numId="31">
    <w:abstractNumId w:val="12"/>
  </w:num>
  <w:num w:numId="32">
    <w:abstractNumId w:val="5"/>
  </w:num>
  <w:num w:numId="33">
    <w:abstractNumId w:val="22"/>
  </w:num>
  <w:num w:numId="34">
    <w:abstractNumId w:val="9"/>
  </w:num>
  <w:num w:numId="35">
    <w:abstractNumId w:val="1"/>
  </w:num>
  <w:num w:numId="36">
    <w:abstractNumId w:val="21"/>
  </w:num>
  <w:num w:numId="37">
    <w:abstractNumId w:val="15"/>
  </w:num>
  <w:num w:numId="38">
    <w:abstractNumId w:val="42"/>
  </w:num>
  <w:num w:numId="39">
    <w:abstractNumId w:val="35"/>
  </w:num>
  <w:num w:numId="40">
    <w:abstractNumId w:val="34"/>
  </w:num>
  <w:num w:numId="41">
    <w:abstractNumId w:val="27"/>
  </w:num>
  <w:num w:numId="42">
    <w:abstractNumId w:val="25"/>
  </w:num>
  <w:num w:numId="43">
    <w:abstractNumId w:val="10"/>
  </w:num>
  <w:num w:numId="44">
    <w:abstractNumId w:val="41"/>
  </w:num>
  <w:num w:numId="45">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2E3"/>
    <w:rsid w:val="000125B1"/>
    <w:rsid w:val="00024625"/>
    <w:rsid w:val="000517A8"/>
    <w:rsid w:val="00055300"/>
    <w:rsid w:val="00061695"/>
    <w:rsid w:val="000656E4"/>
    <w:rsid w:val="00077584"/>
    <w:rsid w:val="000833C6"/>
    <w:rsid w:val="00085466"/>
    <w:rsid w:val="00093161"/>
    <w:rsid w:val="0009453B"/>
    <w:rsid w:val="000A0601"/>
    <w:rsid w:val="000A0DE2"/>
    <w:rsid w:val="000B66AA"/>
    <w:rsid w:val="000B700B"/>
    <w:rsid w:val="000B7B5E"/>
    <w:rsid w:val="000C155C"/>
    <w:rsid w:val="000D34CA"/>
    <w:rsid w:val="000D53B0"/>
    <w:rsid w:val="000D6083"/>
    <w:rsid w:val="000E1DD7"/>
    <w:rsid w:val="0010268B"/>
    <w:rsid w:val="001103EF"/>
    <w:rsid w:val="00111287"/>
    <w:rsid w:val="001129B2"/>
    <w:rsid w:val="00116C03"/>
    <w:rsid w:val="00124B7E"/>
    <w:rsid w:val="00127299"/>
    <w:rsid w:val="00127B2A"/>
    <w:rsid w:val="00135CDD"/>
    <w:rsid w:val="0013704A"/>
    <w:rsid w:val="001375EE"/>
    <w:rsid w:val="00143A1E"/>
    <w:rsid w:val="001452B4"/>
    <w:rsid w:val="00146AC1"/>
    <w:rsid w:val="001473C2"/>
    <w:rsid w:val="0014772F"/>
    <w:rsid w:val="00155D81"/>
    <w:rsid w:val="00157AE6"/>
    <w:rsid w:val="00166663"/>
    <w:rsid w:val="00177561"/>
    <w:rsid w:val="001837C6"/>
    <w:rsid w:val="00186D5A"/>
    <w:rsid w:val="00187889"/>
    <w:rsid w:val="00197956"/>
    <w:rsid w:val="001A1826"/>
    <w:rsid w:val="001B3001"/>
    <w:rsid w:val="001C22C7"/>
    <w:rsid w:val="001C34EF"/>
    <w:rsid w:val="001C3A1E"/>
    <w:rsid w:val="001C50B9"/>
    <w:rsid w:val="001C7498"/>
    <w:rsid w:val="001E0485"/>
    <w:rsid w:val="001E07F0"/>
    <w:rsid w:val="001E1342"/>
    <w:rsid w:val="001F13A5"/>
    <w:rsid w:val="001F5BAA"/>
    <w:rsid w:val="0021359E"/>
    <w:rsid w:val="00223456"/>
    <w:rsid w:val="00223EB8"/>
    <w:rsid w:val="00246911"/>
    <w:rsid w:val="0025168C"/>
    <w:rsid w:val="00255465"/>
    <w:rsid w:val="00256B02"/>
    <w:rsid w:val="00274142"/>
    <w:rsid w:val="002755B8"/>
    <w:rsid w:val="002958E8"/>
    <w:rsid w:val="00297B2E"/>
    <w:rsid w:val="00297D5B"/>
    <w:rsid w:val="002A155F"/>
    <w:rsid w:val="002B39A5"/>
    <w:rsid w:val="002B6A98"/>
    <w:rsid w:val="002B7ECE"/>
    <w:rsid w:val="002C5A11"/>
    <w:rsid w:val="002C660E"/>
    <w:rsid w:val="002D0A6B"/>
    <w:rsid w:val="002E1E62"/>
    <w:rsid w:val="002E6496"/>
    <w:rsid w:val="003037F5"/>
    <w:rsid w:val="00317E1D"/>
    <w:rsid w:val="00332904"/>
    <w:rsid w:val="00344C3D"/>
    <w:rsid w:val="00360C97"/>
    <w:rsid w:val="003629F4"/>
    <w:rsid w:val="003654D4"/>
    <w:rsid w:val="0036653C"/>
    <w:rsid w:val="00373E1F"/>
    <w:rsid w:val="00381FB0"/>
    <w:rsid w:val="00385580"/>
    <w:rsid w:val="00385D18"/>
    <w:rsid w:val="0038681B"/>
    <w:rsid w:val="003964AB"/>
    <w:rsid w:val="003C0F81"/>
    <w:rsid w:val="003E1D53"/>
    <w:rsid w:val="003E66D4"/>
    <w:rsid w:val="003F49C5"/>
    <w:rsid w:val="00407998"/>
    <w:rsid w:val="00413063"/>
    <w:rsid w:val="00415D6C"/>
    <w:rsid w:val="00453422"/>
    <w:rsid w:val="0046277E"/>
    <w:rsid w:val="004728E2"/>
    <w:rsid w:val="00477A3C"/>
    <w:rsid w:val="00487696"/>
    <w:rsid w:val="004879DD"/>
    <w:rsid w:val="0049097A"/>
    <w:rsid w:val="00496A60"/>
    <w:rsid w:val="004A4BD6"/>
    <w:rsid w:val="004A5BB2"/>
    <w:rsid w:val="004D1CBB"/>
    <w:rsid w:val="004D7977"/>
    <w:rsid w:val="004E3F7B"/>
    <w:rsid w:val="004E5F6F"/>
    <w:rsid w:val="004F4D22"/>
    <w:rsid w:val="00500293"/>
    <w:rsid w:val="00507100"/>
    <w:rsid w:val="00517BF3"/>
    <w:rsid w:val="00526C98"/>
    <w:rsid w:val="005278DE"/>
    <w:rsid w:val="005328B4"/>
    <w:rsid w:val="00535AC2"/>
    <w:rsid w:val="00536593"/>
    <w:rsid w:val="00536B50"/>
    <w:rsid w:val="005429EF"/>
    <w:rsid w:val="00547B3D"/>
    <w:rsid w:val="005578CF"/>
    <w:rsid w:val="005653FF"/>
    <w:rsid w:val="005662CB"/>
    <w:rsid w:val="00575B2D"/>
    <w:rsid w:val="00591104"/>
    <w:rsid w:val="00594D1A"/>
    <w:rsid w:val="00596E97"/>
    <w:rsid w:val="005A4F9D"/>
    <w:rsid w:val="005C4813"/>
    <w:rsid w:val="005C5598"/>
    <w:rsid w:val="005D396A"/>
    <w:rsid w:val="005D6D31"/>
    <w:rsid w:val="005E291D"/>
    <w:rsid w:val="005E373B"/>
    <w:rsid w:val="00601A0A"/>
    <w:rsid w:val="00602C16"/>
    <w:rsid w:val="00610222"/>
    <w:rsid w:val="00611D4D"/>
    <w:rsid w:val="006260EB"/>
    <w:rsid w:val="006300D3"/>
    <w:rsid w:val="00632DF8"/>
    <w:rsid w:val="00637D14"/>
    <w:rsid w:val="006422E1"/>
    <w:rsid w:val="0065460C"/>
    <w:rsid w:val="00655CFD"/>
    <w:rsid w:val="00657C8A"/>
    <w:rsid w:val="00660A85"/>
    <w:rsid w:val="006713DF"/>
    <w:rsid w:val="00675AC9"/>
    <w:rsid w:val="006968FA"/>
    <w:rsid w:val="00697D72"/>
    <w:rsid w:val="006A27B5"/>
    <w:rsid w:val="006A2F4F"/>
    <w:rsid w:val="006A48FE"/>
    <w:rsid w:val="006C03C6"/>
    <w:rsid w:val="006C4E43"/>
    <w:rsid w:val="006C5DF1"/>
    <w:rsid w:val="006D451B"/>
    <w:rsid w:val="006E1E48"/>
    <w:rsid w:val="006E6E1B"/>
    <w:rsid w:val="006F3530"/>
    <w:rsid w:val="006F685C"/>
    <w:rsid w:val="00700C3A"/>
    <w:rsid w:val="0070392F"/>
    <w:rsid w:val="00744978"/>
    <w:rsid w:val="00760D7F"/>
    <w:rsid w:val="00764763"/>
    <w:rsid w:val="007676DB"/>
    <w:rsid w:val="007871A8"/>
    <w:rsid w:val="007873E5"/>
    <w:rsid w:val="0079131A"/>
    <w:rsid w:val="007962F1"/>
    <w:rsid w:val="00796ADE"/>
    <w:rsid w:val="007A0D8B"/>
    <w:rsid w:val="007A295F"/>
    <w:rsid w:val="007B25DD"/>
    <w:rsid w:val="007B72E3"/>
    <w:rsid w:val="007C3F29"/>
    <w:rsid w:val="007D5381"/>
    <w:rsid w:val="007E00D5"/>
    <w:rsid w:val="007E0363"/>
    <w:rsid w:val="007E2F69"/>
    <w:rsid w:val="007E3A33"/>
    <w:rsid w:val="007F7197"/>
    <w:rsid w:val="0080155C"/>
    <w:rsid w:val="0080604B"/>
    <w:rsid w:val="00824B02"/>
    <w:rsid w:val="0082605A"/>
    <w:rsid w:val="008260B0"/>
    <w:rsid w:val="00826DD0"/>
    <w:rsid w:val="00845511"/>
    <w:rsid w:val="008700BE"/>
    <w:rsid w:val="00882354"/>
    <w:rsid w:val="008B1B22"/>
    <w:rsid w:val="008B3D7F"/>
    <w:rsid w:val="008B5757"/>
    <w:rsid w:val="008D2FAD"/>
    <w:rsid w:val="008D728B"/>
    <w:rsid w:val="008E4803"/>
    <w:rsid w:val="008E66E2"/>
    <w:rsid w:val="008F19C3"/>
    <w:rsid w:val="008F2389"/>
    <w:rsid w:val="008F4A89"/>
    <w:rsid w:val="00906B10"/>
    <w:rsid w:val="00914070"/>
    <w:rsid w:val="009174A9"/>
    <w:rsid w:val="0092469A"/>
    <w:rsid w:val="0093306D"/>
    <w:rsid w:val="00937007"/>
    <w:rsid w:val="00944DE7"/>
    <w:rsid w:val="00946AB6"/>
    <w:rsid w:val="00951AA5"/>
    <w:rsid w:val="00954439"/>
    <w:rsid w:val="0095593D"/>
    <w:rsid w:val="00960970"/>
    <w:rsid w:val="009872FC"/>
    <w:rsid w:val="0099240F"/>
    <w:rsid w:val="009977DD"/>
    <w:rsid w:val="009B5076"/>
    <w:rsid w:val="009F08EC"/>
    <w:rsid w:val="009F70C6"/>
    <w:rsid w:val="00A00735"/>
    <w:rsid w:val="00A10A39"/>
    <w:rsid w:val="00A15D8B"/>
    <w:rsid w:val="00A209D8"/>
    <w:rsid w:val="00A2557D"/>
    <w:rsid w:val="00A262CE"/>
    <w:rsid w:val="00A418A3"/>
    <w:rsid w:val="00A46949"/>
    <w:rsid w:val="00A46D4A"/>
    <w:rsid w:val="00A46F64"/>
    <w:rsid w:val="00A50FF5"/>
    <w:rsid w:val="00A5693F"/>
    <w:rsid w:val="00A56C50"/>
    <w:rsid w:val="00A72A2D"/>
    <w:rsid w:val="00A81955"/>
    <w:rsid w:val="00A85FA4"/>
    <w:rsid w:val="00A9790F"/>
    <w:rsid w:val="00AA09B7"/>
    <w:rsid w:val="00AA153A"/>
    <w:rsid w:val="00AA67E3"/>
    <w:rsid w:val="00AB656C"/>
    <w:rsid w:val="00AD033B"/>
    <w:rsid w:val="00AD095C"/>
    <w:rsid w:val="00AD6865"/>
    <w:rsid w:val="00AD6A16"/>
    <w:rsid w:val="00AE0DC7"/>
    <w:rsid w:val="00AE5FB6"/>
    <w:rsid w:val="00AE670B"/>
    <w:rsid w:val="00AF14E8"/>
    <w:rsid w:val="00AF3CA8"/>
    <w:rsid w:val="00AF4E65"/>
    <w:rsid w:val="00AF74A5"/>
    <w:rsid w:val="00B21C85"/>
    <w:rsid w:val="00B31004"/>
    <w:rsid w:val="00B5547F"/>
    <w:rsid w:val="00B56DD9"/>
    <w:rsid w:val="00B642E4"/>
    <w:rsid w:val="00B645EE"/>
    <w:rsid w:val="00B65B8B"/>
    <w:rsid w:val="00B73369"/>
    <w:rsid w:val="00B747C5"/>
    <w:rsid w:val="00B77170"/>
    <w:rsid w:val="00B861CA"/>
    <w:rsid w:val="00B96CB2"/>
    <w:rsid w:val="00BA734B"/>
    <w:rsid w:val="00BD3F7D"/>
    <w:rsid w:val="00BE137F"/>
    <w:rsid w:val="00BE168B"/>
    <w:rsid w:val="00BF44A6"/>
    <w:rsid w:val="00C057C4"/>
    <w:rsid w:val="00C12729"/>
    <w:rsid w:val="00C14A7F"/>
    <w:rsid w:val="00C14BDB"/>
    <w:rsid w:val="00C17D14"/>
    <w:rsid w:val="00C24AEB"/>
    <w:rsid w:val="00C3067C"/>
    <w:rsid w:val="00C36A02"/>
    <w:rsid w:val="00C41DA2"/>
    <w:rsid w:val="00C4649C"/>
    <w:rsid w:val="00C543DA"/>
    <w:rsid w:val="00C61B09"/>
    <w:rsid w:val="00C65D08"/>
    <w:rsid w:val="00C70969"/>
    <w:rsid w:val="00C85462"/>
    <w:rsid w:val="00CA5D16"/>
    <w:rsid w:val="00CA64E0"/>
    <w:rsid w:val="00CD3DD7"/>
    <w:rsid w:val="00CD6E00"/>
    <w:rsid w:val="00CD70F6"/>
    <w:rsid w:val="00CE05E5"/>
    <w:rsid w:val="00CE3C1A"/>
    <w:rsid w:val="00CE5C16"/>
    <w:rsid w:val="00CF3706"/>
    <w:rsid w:val="00D02E71"/>
    <w:rsid w:val="00D05D5A"/>
    <w:rsid w:val="00D07138"/>
    <w:rsid w:val="00D1433B"/>
    <w:rsid w:val="00D21A25"/>
    <w:rsid w:val="00D21A89"/>
    <w:rsid w:val="00D34DEE"/>
    <w:rsid w:val="00D517B5"/>
    <w:rsid w:val="00D86347"/>
    <w:rsid w:val="00D86FF9"/>
    <w:rsid w:val="00DA3C05"/>
    <w:rsid w:val="00DA78CF"/>
    <w:rsid w:val="00DB233A"/>
    <w:rsid w:val="00DB4AD9"/>
    <w:rsid w:val="00DC0236"/>
    <w:rsid w:val="00DC11D2"/>
    <w:rsid w:val="00DC1858"/>
    <w:rsid w:val="00DC2E53"/>
    <w:rsid w:val="00DF24CC"/>
    <w:rsid w:val="00DF36E8"/>
    <w:rsid w:val="00DF7427"/>
    <w:rsid w:val="00E04E05"/>
    <w:rsid w:val="00E22BD3"/>
    <w:rsid w:val="00E34C06"/>
    <w:rsid w:val="00E4135F"/>
    <w:rsid w:val="00E510CB"/>
    <w:rsid w:val="00E61055"/>
    <w:rsid w:val="00E6599B"/>
    <w:rsid w:val="00E70323"/>
    <w:rsid w:val="00E72C2B"/>
    <w:rsid w:val="00E72CAD"/>
    <w:rsid w:val="00E74A3C"/>
    <w:rsid w:val="00E771F8"/>
    <w:rsid w:val="00E95A3F"/>
    <w:rsid w:val="00E97B2B"/>
    <w:rsid w:val="00EA1F72"/>
    <w:rsid w:val="00EA20F2"/>
    <w:rsid w:val="00EA3A31"/>
    <w:rsid w:val="00EB6329"/>
    <w:rsid w:val="00EC2615"/>
    <w:rsid w:val="00ED1D9D"/>
    <w:rsid w:val="00ED74E9"/>
    <w:rsid w:val="00F10480"/>
    <w:rsid w:val="00F13B0E"/>
    <w:rsid w:val="00F158F1"/>
    <w:rsid w:val="00F30539"/>
    <w:rsid w:val="00F308D4"/>
    <w:rsid w:val="00F36666"/>
    <w:rsid w:val="00F4126C"/>
    <w:rsid w:val="00F46E04"/>
    <w:rsid w:val="00F5259F"/>
    <w:rsid w:val="00F52F7C"/>
    <w:rsid w:val="00F5318D"/>
    <w:rsid w:val="00F62A6C"/>
    <w:rsid w:val="00F705BC"/>
    <w:rsid w:val="00F9042B"/>
    <w:rsid w:val="00FB16CB"/>
    <w:rsid w:val="00FB2A69"/>
    <w:rsid w:val="00FB64D7"/>
    <w:rsid w:val="00FC217B"/>
    <w:rsid w:val="00FE6A7F"/>
    <w:rsid w:val="00FF0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68FF7A"/>
  <w15:chartTrackingRefBased/>
  <w15:docId w15:val="{919F0CA6-46BC-4851-A621-ECAF37235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27B5"/>
  </w:style>
  <w:style w:type="paragraph" w:styleId="Heading1">
    <w:name w:val="heading 1"/>
    <w:basedOn w:val="Normal"/>
    <w:next w:val="Normal"/>
    <w:link w:val="Heading1Char"/>
    <w:uiPriority w:val="9"/>
    <w:qFormat/>
    <w:rsid w:val="007B72E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B72E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700B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5">
    <w:name w:val="heading 5"/>
    <w:basedOn w:val="Normal"/>
    <w:next w:val="Normal"/>
    <w:link w:val="Heading5Char"/>
    <w:uiPriority w:val="9"/>
    <w:semiHidden/>
    <w:unhideWhenUsed/>
    <w:qFormat/>
    <w:rsid w:val="00A2557D"/>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B72E3"/>
    <w:pPr>
      <w:spacing w:after="0" w:line="240" w:lineRule="auto"/>
    </w:pPr>
  </w:style>
  <w:style w:type="character" w:customStyle="1" w:styleId="Heading1Char">
    <w:name w:val="Heading 1 Char"/>
    <w:basedOn w:val="DefaultParagraphFont"/>
    <w:link w:val="Heading1"/>
    <w:uiPriority w:val="9"/>
    <w:rsid w:val="007B72E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7B72E3"/>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7B72E3"/>
    <w:pPr>
      <w:ind w:left="720"/>
      <w:contextualSpacing/>
    </w:pPr>
  </w:style>
  <w:style w:type="paragraph" w:styleId="NormalWeb">
    <w:name w:val="Normal (Web)"/>
    <w:basedOn w:val="Normal"/>
    <w:uiPriority w:val="99"/>
    <w:unhideWhenUsed/>
    <w:rsid w:val="007B72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913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31A"/>
  </w:style>
  <w:style w:type="paragraph" w:styleId="Footer">
    <w:name w:val="footer"/>
    <w:basedOn w:val="Normal"/>
    <w:link w:val="FooterChar"/>
    <w:uiPriority w:val="99"/>
    <w:unhideWhenUsed/>
    <w:rsid w:val="007913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31A"/>
  </w:style>
  <w:style w:type="character" w:styleId="Hyperlink">
    <w:name w:val="Hyperlink"/>
    <w:basedOn w:val="DefaultParagraphFont"/>
    <w:uiPriority w:val="99"/>
    <w:unhideWhenUsed/>
    <w:rsid w:val="00F36666"/>
    <w:rPr>
      <w:color w:val="0000FF" w:themeColor="hyperlink"/>
      <w:u w:val="single"/>
    </w:rPr>
  </w:style>
  <w:style w:type="character" w:styleId="UnresolvedMention">
    <w:name w:val="Unresolved Mention"/>
    <w:basedOn w:val="DefaultParagraphFont"/>
    <w:uiPriority w:val="99"/>
    <w:semiHidden/>
    <w:unhideWhenUsed/>
    <w:rsid w:val="00F36666"/>
    <w:rPr>
      <w:color w:val="605E5C"/>
      <w:shd w:val="clear" w:color="auto" w:fill="E1DFDD"/>
    </w:rPr>
  </w:style>
  <w:style w:type="character" w:customStyle="1" w:styleId="Heading5Char">
    <w:name w:val="Heading 5 Char"/>
    <w:basedOn w:val="DefaultParagraphFont"/>
    <w:link w:val="Heading5"/>
    <w:uiPriority w:val="9"/>
    <w:semiHidden/>
    <w:rsid w:val="00A2557D"/>
    <w:rPr>
      <w:rFonts w:asciiTheme="majorHAnsi" w:eastAsiaTheme="majorEastAsia" w:hAnsiTheme="majorHAnsi" w:cstheme="majorBidi"/>
      <w:color w:val="365F91" w:themeColor="accent1" w:themeShade="BF"/>
    </w:rPr>
  </w:style>
  <w:style w:type="character" w:customStyle="1" w:styleId="Heading3Char">
    <w:name w:val="Heading 3 Char"/>
    <w:basedOn w:val="DefaultParagraphFont"/>
    <w:link w:val="Heading3"/>
    <w:uiPriority w:val="9"/>
    <w:semiHidden/>
    <w:rsid w:val="008700BE"/>
    <w:rPr>
      <w:rFonts w:asciiTheme="majorHAnsi" w:eastAsiaTheme="majorEastAsia" w:hAnsiTheme="majorHAnsi" w:cstheme="majorBidi"/>
      <w:color w:val="243F60" w:themeColor="accent1" w:themeShade="7F"/>
      <w:sz w:val="24"/>
      <w:szCs w:val="24"/>
    </w:rPr>
  </w:style>
  <w:style w:type="character" w:customStyle="1" w:styleId="NoSpacingChar">
    <w:name w:val="No Spacing Char"/>
    <w:basedOn w:val="DefaultParagraphFont"/>
    <w:link w:val="NoSpacing"/>
    <w:uiPriority w:val="1"/>
    <w:rsid w:val="000656E4"/>
  </w:style>
  <w:style w:type="paragraph" w:styleId="TOCHeading">
    <w:name w:val="TOC Heading"/>
    <w:basedOn w:val="Heading1"/>
    <w:next w:val="Normal"/>
    <w:uiPriority w:val="39"/>
    <w:unhideWhenUsed/>
    <w:qFormat/>
    <w:rsid w:val="00085466"/>
    <w:pPr>
      <w:spacing w:line="259" w:lineRule="auto"/>
      <w:outlineLvl w:val="9"/>
    </w:pPr>
    <w:rPr>
      <w:lang w:val="en-US"/>
    </w:rPr>
  </w:style>
  <w:style w:type="paragraph" w:styleId="TOC1">
    <w:name w:val="toc 1"/>
    <w:basedOn w:val="Normal"/>
    <w:next w:val="Normal"/>
    <w:autoRedefine/>
    <w:uiPriority w:val="39"/>
    <w:unhideWhenUsed/>
    <w:rsid w:val="00085466"/>
    <w:pPr>
      <w:spacing w:after="100"/>
    </w:pPr>
  </w:style>
  <w:style w:type="paragraph" w:styleId="TOC2">
    <w:name w:val="toc 2"/>
    <w:basedOn w:val="Normal"/>
    <w:next w:val="Normal"/>
    <w:autoRedefine/>
    <w:uiPriority w:val="39"/>
    <w:unhideWhenUsed/>
    <w:rsid w:val="00085466"/>
    <w:pPr>
      <w:spacing w:after="100"/>
      <w:ind w:left="220"/>
    </w:pPr>
  </w:style>
  <w:style w:type="paragraph" w:styleId="Bibliography">
    <w:name w:val="Bibliography"/>
    <w:basedOn w:val="Normal"/>
    <w:next w:val="Normal"/>
    <w:uiPriority w:val="37"/>
    <w:unhideWhenUsed/>
    <w:rsid w:val="00D517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38933">
      <w:bodyDiv w:val="1"/>
      <w:marLeft w:val="0"/>
      <w:marRight w:val="0"/>
      <w:marTop w:val="0"/>
      <w:marBottom w:val="0"/>
      <w:divBdr>
        <w:top w:val="none" w:sz="0" w:space="0" w:color="auto"/>
        <w:left w:val="none" w:sz="0" w:space="0" w:color="auto"/>
        <w:bottom w:val="none" w:sz="0" w:space="0" w:color="auto"/>
        <w:right w:val="none" w:sz="0" w:space="0" w:color="auto"/>
      </w:divBdr>
      <w:divsChild>
        <w:div w:id="897546160">
          <w:marLeft w:val="547"/>
          <w:marRight w:val="0"/>
          <w:marTop w:val="115"/>
          <w:marBottom w:val="0"/>
          <w:divBdr>
            <w:top w:val="none" w:sz="0" w:space="0" w:color="auto"/>
            <w:left w:val="none" w:sz="0" w:space="0" w:color="auto"/>
            <w:bottom w:val="none" w:sz="0" w:space="0" w:color="auto"/>
            <w:right w:val="none" w:sz="0" w:space="0" w:color="auto"/>
          </w:divBdr>
        </w:div>
        <w:div w:id="1422097377">
          <w:marLeft w:val="547"/>
          <w:marRight w:val="0"/>
          <w:marTop w:val="115"/>
          <w:marBottom w:val="0"/>
          <w:divBdr>
            <w:top w:val="none" w:sz="0" w:space="0" w:color="auto"/>
            <w:left w:val="none" w:sz="0" w:space="0" w:color="auto"/>
            <w:bottom w:val="none" w:sz="0" w:space="0" w:color="auto"/>
            <w:right w:val="none" w:sz="0" w:space="0" w:color="auto"/>
          </w:divBdr>
        </w:div>
        <w:div w:id="510069351">
          <w:marLeft w:val="547"/>
          <w:marRight w:val="0"/>
          <w:marTop w:val="115"/>
          <w:marBottom w:val="0"/>
          <w:divBdr>
            <w:top w:val="none" w:sz="0" w:space="0" w:color="auto"/>
            <w:left w:val="none" w:sz="0" w:space="0" w:color="auto"/>
            <w:bottom w:val="none" w:sz="0" w:space="0" w:color="auto"/>
            <w:right w:val="none" w:sz="0" w:space="0" w:color="auto"/>
          </w:divBdr>
        </w:div>
        <w:div w:id="4982806">
          <w:marLeft w:val="547"/>
          <w:marRight w:val="0"/>
          <w:marTop w:val="115"/>
          <w:marBottom w:val="0"/>
          <w:divBdr>
            <w:top w:val="none" w:sz="0" w:space="0" w:color="auto"/>
            <w:left w:val="none" w:sz="0" w:space="0" w:color="auto"/>
            <w:bottom w:val="none" w:sz="0" w:space="0" w:color="auto"/>
            <w:right w:val="none" w:sz="0" w:space="0" w:color="auto"/>
          </w:divBdr>
        </w:div>
        <w:div w:id="318270620">
          <w:marLeft w:val="547"/>
          <w:marRight w:val="0"/>
          <w:marTop w:val="115"/>
          <w:marBottom w:val="0"/>
          <w:divBdr>
            <w:top w:val="none" w:sz="0" w:space="0" w:color="auto"/>
            <w:left w:val="none" w:sz="0" w:space="0" w:color="auto"/>
            <w:bottom w:val="none" w:sz="0" w:space="0" w:color="auto"/>
            <w:right w:val="none" w:sz="0" w:space="0" w:color="auto"/>
          </w:divBdr>
        </w:div>
        <w:div w:id="486212298">
          <w:marLeft w:val="547"/>
          <w:marRight w:val="0"/>
          <w:marTop w:val="115"/>
          <w:marBottom w:val="0"/>
          <w:divBdr>
            <w:top w:val="none" w:sz="0" w:space="0" w:color="auto"/>
            <w:left w:val="none" w:sz="0" w:space="0" w:color="auto"/>
            <w:bottom w:val="none" w:sz="0" w:space="0" w:color="auto"/>
            <w:right w:val="none" w:sz="0" w:space="0" w:color="auto"/>
          </w:divBdr>
        </w:div>
      </w:divsChild>
    </w:div>
    <w:div w:id="138811310">
      <w:bodyDiv w:val="1"/>
      <w:marLeft w:val="0"/>
      <w:marRight w:val="0"/>
      <w:marTop w:val="0"/>
      <w:marBottom w:val="0"/>
      <w:divBdr>
        <w:top w:val="none" w:sz="0" w:space="0" w:color="auto"/>
        <w:left w:val="none" w:sz="0" w:space="0" w:color="auto"/>
        <w:bottom w:val="none" w:sz="0" w:space="0" w:color="auto"/>
        <w:right w:val="none" w:sz="0" w:space="0" w:color="auto"/>
      </w:divBdr>
      <w:divsChild>
        <w:div w:id="500632115">
          <w:marLeft w:val="547"/>
          <w:marRight w:val="0"/>
          <w:marTop w:val="115"/>
          <w:marBottom w:val="0"/>
          <w:divBdr>
            <w:top w:val="none" w:sz="0" w:space="0" w:color="auto"/>
            <w:left w:val="none" w:sz="0" w:space="0" w:color="auto"/>
            <w:bottom w:val="none" w:sz="0" w:space="0" w:color="auto"/>
            <w:right w:val="none" w:sz="0" w:space="0" w:color="auto"/>
          </w:divBdr>
        </w:div>
        <w:div w:id="1690444646">
          <w:marLeft w:val="547"/>
          <w:marRight w:val="0"/>
          <w:marTop w:val="115"/>
          <w:marBottom w:val="0"/>
          <w:divBdr>
            <w:top w:val="none" w:sz="0" w:space="0" w:color="auto"/>
            <w:left w:val="none" w:sz="0" w:space="0" w:color="auto"/>
            <w:bottom w:val="none" w:sz="0" w:space="0" w:color="auto"/>
            <w:right w:val="none" w:sz="0" w:space="0" w:color="auto"/>
          </w:divBdr>
        </w:div>
      </w:divsChild>
    </w:div>
    <w:div w:id="166336786">
      <w:bodyDiv w:val="1"/>
      <w:marLeft w:val="0"/>
      <w:marRight w:val="0"/>
      <w:marTop w:val="0"/>
      <w:marBottom w:val="0"/>
      <w:divBdr>
        <w:top w:val="none" w:sz="0" w:space="0" w:color="auto"/>
        <w:left w:val="none" w:sz="0" w:space="0" w:color="auto"/>
        <w:bottom w:val="none" w:sz="0" w:space="0" w:color="auto"/>
        <w:right w:val="none" w:sz="0" w:space="0" w:color="auto"/>
      </w:divBdr>
      <w:divsChild>
        <w:div w:id="1376388863">
          <w:marLeft w:val="806"/>
          <w:marRight w:val="0"/>
          <w:marTop w:val="134"/>
          <w:marBottom w:val="0"/>
          <w:divBdr>
            <w:top w:val="none" w:sz="0" w:space="0" w:color="auto"/>
            <w:left w:val="none" w:sz="0" w:space="0" w:color="auto"/>
            <w:bottom w:val="none" w:sz="0" w:space="0" w:color="auto"/>
            <w:right w:val="none" w:sz="0" w:space="0" w:color="auto"/>
          </w:divBdr>
        </w:div>
        <w:div w:id="1779258306">
          <w:marLeft w:val="806"/>
          <w:marRight w:val="0"/>
          <w:marTop w:val="134"/>
          <w:marBottom w:val="0"/>
          <w:divBdr>
            <w:top w:val="none" w:sz="0" w:space="0" w:color="auto"/>
            <w:left w:val="none" w:sz="0" w:space="0" w:color="auto"/>
            <w:bottom w:val="none" w:sz="0" w:space="0" w:color="auto"/>
            <w:right w:val="none" w:sz="0" w:space="0" w:color="auto"/>
          </w:divBdr>
        </w:div>
        <w:div w:id="175191045">
          <w:marLeft w:val="806"/>
          <w:marRight w:val="0"/>
          <w:marTop w:val="134"/>
          <w:marBottom w:val="0"/>
          <w:divBdr>
            <w:top w:val="none" w:sz="0" w:space="0" w:color="auto"/>
            <w:left w:val="none" w:sz="0" w:space="0" w:color="auto"/>
            <w:bottom w:val="none" w:sz="0" w:space="0" w:color="auto"/>
            <w:right w:val="none" w:sz="0" w:space="0" w:color="auto"/>
          </w:divBdr>
        </w:div>
        <w:div w:id="1545823339">
          <w:marLeft w:val="806"/>
          <w:marRight w:val="0"/>
          <w:marTop w:val="134"/>
          <w:marBottom w:val="0"/>
          <w:divBdr>
            <w:top w:val="none" w:sz="0" w:space="0" w:color="auto"/>
            <w:left w:val="none" w:sz="0" w:space="0" w:color="auto"/>
            <w:bottom w:val="none" w:sz="0" w:space="0" w:color="auto"/>
            <w:right w:val="none" w:sz="0" w:space="0" w:color="auto"/>
          </w:divBdr>
        </w:div>
      </w:divsChild>
    </w:div>
    <w:div w:id="313417896">
      <w:bodyDiv w:val="1"/>
      <w:marLeft w:val="0"/>
      <w:marRight w:val="0"/>
      <w:marTop w:val="0"/>
      <w:marBottom w:val="0"/>
      <w:divBdr>
        <w:top w:val="none" w:sz="0" w:space="0" w:color="auto"/>
        <w:left w:val="none" w:sz="0" w:space="0" w:color="auto"/>
        <w:bottom w:val="none" w:sz="0" w:space="0" w:color="auto"/>
        <w:right w:val="none" w:sz="0" w:space="0" w:color="auto"/>
      </w:divBdr>
    </w:div>
    <w:div w:id="351684990">
      <w:bodyDiv w:val="1"/>
      <w:marLeft w:val="0"/>
      <w:marRight w:val="0"/>
      <w:marTop w:val="0"/>
      <w:marBottom w:val="0"/>
      <w:divBdr>
        <w:top w:val="none" w:sz="0" w:space="0" w:color="auto"/>
        <w:left w:val="none" w:sz="0" w:space="0" w:color="auto"/>
        <w:bottom w:val="none" w:sz="0" w:space="0" w:color="auto"/>
        <w:right w:val="none" w:sz="0" w:space="0" w:color="auto"/>
      </w:divBdr>
    </w:div>
    <w:div w:id="380373931">
      <w:bodyDiv w:val="1"/>
      <w:marLeft w:val="0"/>
      <w:marRight w:val="0"/>
      <w:marTop w:val="0"/>
      <w:marBottom w:val="0"/>
      <w:divBdr>
        <w:top w:val="none" w:sz="0" w:space="0" w:color="auto"/>
        <w:left w:val="none" w:sz="0" w:space="0" w:color="auto"/>
        <w:bottom w:val="none" w:sz="0" w:space="0" w:color="auto"/>
        <w:right w:val="none" w:sz="0" w:space="0" w:color="auto"/>
      </w:divBdr>
    </w:div>
    <w:div w:id="410809599">
      <w:bodyDiv w:val="1"/>
      <w:marLeft w:val="0"/>
      <w:marRight w:val="0"/>
      <w:marTop w:val="0"/>
      <w:marBottom w:val="0"/>
      <w:divBdr>
        <w:top w:val="none" w:sz="0" w:space="0" w:color="auto"/>
        <w:left w:val="none" w:sz="0" w:space="0" w:color="auto"/>
        <w:bottom w:val="none" w:sz="0" w:space="0" w:color="auto"/>
        <w:right w:val="none" w:sz="0" w:space="0" w:color="auto"/>
      </w:divBdr>
    </w:div>
    <w:div w:id="423232923">
      <w:bodyDiv w:val="1"/>
      <w:marLeft w:val="0"/>
      <w:marRight w:val="0"/>
      <w:marTop w:val="0"/>
      <w:marBottom w:val="0"/>
      <w:divBdr>
        <w:top w:val="none" w:sz="0" w:space="0" w:color="auto"/>
        <w:left w:val="none" w:sz="0" w:space="0" w:color="auto"/>
        <w:bottom w:val="none" w:sz="0" w:space="0" w:color="auto"/>
        <w:right w:val="none" w:sz="0" w:space="0" w:color="auto"/>
      </w:divBdr>
    </w:div>
    <w:div w:id="436412548">
      <w:bodyDiv w:val="1"/>
      <w:marLeft w:val="0"/>
      <w:marRight w:val="0"/>
      <w:marTop w:val="0"/>
      <w:marBottom w:val="0"/>
      <w:divBdr>
        <w:top w:val="none" w:sz="0" w:space="0" w:color="auto"/>
        <w:left w:val="none" w:sz="0" w:space="0" w:color="auto"/>
        <w:bottom w:val="none" w:sz="0" w:space="0" w:color="auto"/>
        <w:right w:val="none" w:sz="0" w:space="0" w:color="auto"/>
      </w:divBdr>
      <w:divsChild>
        <w:div w:id="1105492632">
          <w:marLeft w:val="547"/>
          <w:marRight w:val="0"/>
          <w:marTop w:val="154"/>
          <w:marBottom w:val="0"/>
          <w:divBdr>
            <w:top w:val="none" w:sz="0" w:space="0" w:color="auto"/>
            <w:left w:val="none" w:sz="0" w:space="0" w:color="auto"/>
            <w:bottom w:val="none" w:sz="0" w:space="0" w:color="auto"/>
            <w:right w:val="none" w:sz="0" w:space="0" w:color="auto"/>
          </w:divBdr>
        </w:div>
        <w:div w:id="73866743">
          <w:marLeft w:val="547"/>
          <w:marRight w:val="0"/>
          <w:marTop w:val="154"/>
          <w:marBottom w:val="0"/>
          <w:divBdr>
            <w:top w:val="none" w:sz="0" w:space="0" w:color="auto"/>
            <w:left w:val="none" w:sz="0" w:space="0" w:color="auto"/>
            <w:bottom w:val="none" w:sz="0" w:space="0" w:color="auto"/>
            <w:right w:val="none" w:sz="0" w:space="0" w:color="auto"/>
          </w:divBdr>
        </w:div>
        <w:div w:id="449472945">
          <w:marLeft w:val="547"/>
          <w:marRight w:val="0"/>
          <w:marTop w:val="154"/>
          <w:marBottom w:val="0"/>
          <w:divBdr>
            <w:top w:val="none" w:sz="0" w:space="0" w:color="auto"/>
            <w:left w:val="none" w:sz="0" w:space="0" w:color="auto"/>
            <w:bottom w:val="none" w:sz="0" w:space="0" w:color="auto"/>
            <w:right w:val="none" w:sz="0" w:space="0" w:color="auto"/>
          </w:divBdr>
        </w:div>
        <w:div w:id="337657140">
          <w:marLeft w:val="547"/>
          <w:marRight w:val="0"/>
          <w:marTop w:val="154"/>
          <w:marBottom w:val="0"/>
          <w:divBdr>
            <w:top w:val="none" w:sz="0" w:space="0" w:color="auto"/>
            <w:left w:val="none" w:sz="0" w:space="0" w:color="auto"/>
            <w:bottom w:val="none" w:sz="0" w:space="0" w:color="auto"/>
            <w:right w:val="none" w:sz="0" w:space="0" w:color="auto"/>
          </w:divBdr>
        </w:div>
      </w:divsChild>
    </w:div>
    <w:div w:id="469253307">
      <w:bodyDiv w:val="1"/>
      <w:marLeft w:val="0"/>
      <w:marRight w:val="0"/>
      <w:marTop w:val="0"/>
      <w:marBottom w:val="0"/>
      <w:divBdr>
        <w:top w:val="none" w:sz="0" w:space="0" w:color="auto"/>
        <w:left w:val="none" w:sz="0" w:space="0" w:color="auto"/>
        <w:bottom w:val="none" w:sz="0" w:space="0" w:color="auto"/>
        <w:right w:val="none" w:sz="0" w:space="0" w:color="auto"/>
      </w:divBdr>
    </w:div>
    <w:div w:id="474836680">
      <w:bodyDiv w:val="1"/>
      <w:marLeft w:val="0"/>
      <w:marRight w:val="0"/>
      <w:marTop w:val="0"/>
      <w:marBottom w:val="0"/>
      <w:divBdr>
        <w:top w:val="none" w:sz="0" w:space="0" w:color="auto"/>
        <w:left w:val="none" w:sz="0" w:space="0" w:color="auto"/>
        <w:bottom w:val="none" w:sz="0" w:space="0" w:color="auto"/>
        <w:right w:val="none" w:sz="0" w:space="0" w:color="auto"/>
      </w:divBdr>
      <w:divsChild>
        <w:div w:id="1634485757">
          <w:marLeft w:val="547"/>
          <w:marRight w:val="0"/>
          <w:marTop w:val="115"/>
          <w:marBottom w:val="0"/>
          <w:divBdr>
            <w:top w:val="none" w:sz="0" w:space="0" w:color="auto"/>
            <w:left w:val="none" w:sz="0" w:space="0" w:color="auto"/>
            <w:bottom w:val="none" w:sz="0" w:space="0" w:color="auto"/>
            <w:right w:val="none" w:sz="0" w:space="0" w:color="auto"/>
          </w:divBdr>
        </w:div>
      </w:divsChild>
    </w:div>
    <w:div w:id="480272106">
      <w:bodyDiv w:val="1"/>
      <w:marLeft w:val="0"/>
      <w:marRight w:val="0"/>
      <w:marTop w:val="0"/>
      <w:marBottom w:val="0"/>
      <w:divBdr>
        <w:top w:val="none" w:sz="0" w:space="0" w:color="auto"/>
        <w:left w:val="none" w:sz="0" w:space="0" w:color="auto"/>
        <w:bottom w:val="none" w:sz="0" w:space="0" w:color="auto"/>
        <w:right w:val="none" w:sz="0" w:space="0" w:color="auto"/>
      </w:divBdr>
      <w:divsChild>
        <w:div w:id="42682327">
          <w:marLeft w:val="547"/>
          <w:marRight w:val="0"/>
          <w:marTop w:val="115"/>
          <w:marBottom w:val="0"/>
          <w:divBdr>
            <w:top w:val="none" w:sz="0" w:space="0" w:color="auto"/>
            <w:left w:val="none" w:sz="0" w:space="0" w:color="auto"/>
            <w:bottom w:val="none" w:sz="0" w:space="0" w:color="auto"/>
            <w:right w:val="none" w:sz="0" w:space="0" w:color="auto"/>
          </w:divBdr>
        </w:div>
        <w:div w:id="1423798463">
          <w:marLeft w:val="547"/>
          <w:marRight w:val="0"/>
          <w:marTop w:val="115"/>
          <w:marBottom w:val="0"/>
          <w:divBdr>
            <w:top w:val="none" w:sz="0" w:space="0" w:color="auto"/>
            <w:left w:val="none" w:sz="0" w:space="0" w:color="auto"/>
            <w:bottom w:val="none" w:sz="0" w:space="0" w:color="auto"/>
            <w:right w:val="none" w:sz="0" w:space="0" w:color="auto"/>
          </w:divBdr>
        </w:div>
        <w:div w:id="44568196">
          <w:marLeft w:val="547"/>
          <w:marRight w:val="0"/>
          <w:marTop w:val="115"/>
          <w:marBottom w:val="0"/>
          <w:divBdr>
            <w:top w:val="none" w:sz="0" w:space="0" w:color="auto"/>
            <w:left w:val="none" w:sz="0" w:space="0" w:color="auto"/>
            <w:bottom w:val="none" w:sz="0" w:space="0" w:color="auto"/>
            <w:right w:val="none" w:sz="0" w:space="0" w:color="auto"/>
          </w:divBdr>
        </w:div>
        <w:div w:id="214438917">
          <w:marLeft w:val="547"/>
          <w:marRight w:val="0"/>
          <w:marTop w:val="115"/>
          <w:marBottom w:val="0"/>
          <w:divBdr>
            <w:top w:val="none" w:sz="0" w:space="0" w:color="auto"/>
            <w:left w:val="none" w:sz="0" w:space="0" w:color="auto"/>
            <w:bottom w:val="none" w:sz="0" w:space="0" w:color="auto"/>
            <w:right w:val="none" w:sz="0" w:space="0" w:color="auto"/>
          </w:divBdr>
        </w:div>
        <w:div w:id="237249939">
          <w:marLeft w:val="547"/>
          <w:marRight w:val="0"/>
          <w:marTop w:val="115"/>
          <w:marBottom w:val="0"/>
          <w:divBdr>
            <w:top w:val="none" w:sz="0" w:space="0" w:color="auto"/>
            <w:left w:val="none" w:sz="0" w:space="0" w:color="auto"/>
            <w:bottom w:val="none" w:sz="0" w:space="0" w:color="auto"/>
            <w:right w:val="none" w:sz="0" w:space="0" w:color="auto"/>
          </w:divBdr>
        </w:div>
        <w:div w:id="1130902549">
          <w:marLeft w:val="547"/>
          <w:marRight w:val="0"/>
          <w:marTop w:val="115"/>
          <w:marBottom w:val="0"/>
          <w:divBdr>
            <w:top w:val="none" w:sz="0" w:space="0" w:color="auto"/>
            <w:left w:val="none" w:sz="0" w:space="0" w:color="auto"/>
            <w:bottom w:val="none" w:sz="0" w:space="0" w:color="auto"/>
            <w:right w:val="none" w:sz="0" w:space="0" w:color="auto"/>
          </w:divBdr>
        </w:div>
      </w:divsChild>
    </w:div>
    <w:div w:id="540749548">
      <w:bodyDiv w:val="1"/>
      <w:marLeft w:val="0"/>
      <w:marRight w:val="0"/>
      <w:marTop w:val="0"/>
      <w:marBottom w:val="0"/>
      <w:divBdr>
        <w:top w:val="none" w:sz="0" w:space="0" w:color="auto"/>
        <w:left w:val="none" w:sz="0" w:space="0" w:color="auto"/>
        <w:bottom w:val="none" w:sz="0" w:space="0" w:color="auto"/>
        <w:right w:val="none" w:sz="0" w:space="0" w:color="auto"/>
      </w:divBdr>
      <w:divsChild>
        <w:div w:id="334497235">
          <w:marLeft w:val="547"/>
          <w:marRight w:val="0"/>
          <w:marTop w:val="154"/>
          <w:marBottom w:val="0"/>
          <w:divBdr>
            <w:top w:val="none" w:sz="0" w:space="0" w:color="auto"/>
            <w:left w:val="none" w:sz="0" w:space="0" w:color="auto"/>
            <w:bottom w:val="none" w:sz="0" w:space="0" w:color="auto"/>
            <w:right w:val="none" w:sz="0" w:space="0" w:color="auto"/>
          </w:divBdr>
        </w:div>
        <w:div w:id="163861068">
          <w:marLeft w:val="547"/>
          <w:marRight w:val="0"/>
          <w:marTop w:val="154"/>
          <w:marBottom w:val="0"/>
          <w:divBdr>
            <w:top w:val="none" w:sz="0" w:space="0" w:color="auto"/>
            <w:left w:val="none" w:sz="0" w:space="0" w:color="auto"/>
            <w:bottom w:val="none" w:sz="0" w:space="0" w:color="auto"/>
            <w:right w:val="none" w:sz="0" w:space="0" w:color="auto"/>
          </w:divBdr>
        </w:div>
        <w:div w:id="1406952463">
          <w:marLeft w:val="547"/>
          <w:marRight w:val="0"/>
          <w:marTop w:val="154"/>
          <w:marBottom w:val="0"/>
          <w:divBdr>
            <w:top w:val="none" w:sz="0" w:space="0" w:color="auto"/>
            <w:left w:val="none" w:sz="0" w:space="0" w:color="auto"/>
            <w:bottom w:val="none" w:sz="0" w:space="0" w:color="auto"/>
            <w:right w:val="none" w:sz="0" w:space="0" w:color="auto"/>
          </w:divBdr>
        </w:div>
        <w:div w:id="40137353">
          <w:marLeft w:val="547"/>
          <w:marRight w:val="0"/>
          <w:marTop w:val="154"/>
          <w:marBottom w:val="0"/>
          <w:divBdr>
            <w:top w:val="none" w:sz="0" w:space="0" w:color="auto"/>
            <w:left w:val="none" w:sz="0" w:space="0" w:color="auto"/>
            <w:bottom w:val="none" w:sz="0" w:space="0" w:color="auto"/>
            <w:right w:val="none" w:sz="0" w:space="0" w:color="auto"/>
          </w:divBdr>
        </w:div>
      </w:divsChild>
    </w:div>
    <w:div w:id="774709395">
      <w:bodyDiv w:val="1"/>
      <w:marLeft w:val="0"/>
      <w:marRight w:val="0"/>
      <w:marTop w:val="0"/>
      <w:marBottom w:val="0"/>
      <w:divBdr>
        <w:top w:val="none" w:sz="0" w:space="0" w:color="auto"/>
        <w:left w:val="none" w:sz="0" w:space="0" w:color="auto"/>
        <w:bottom w:val="none" w:sz="0" w:space="0" w:color="auto"/>
        <w:right w:val="none" w:sz="0" w:space="0" w:color="auto"/>
      </w:divBdr>
    </w:div>
    <w:div w:id="778912281">
      <w:bodyDiv w:val="1"/>
      <w:marLeft w:val="0"/>
      <w:marRight w:val="0"/>
      <w:marTop w:val="0"/>
      <w:marBottom w:val="0"/>
      <w:divBdr>
        <w:top w:val="none" w:sz="0" w:space="0" w:color="auto"/>
        <w:left w:val="none" w:sz="0" w:space="0" w:color="auto"/>
        <w:bottom w:val="none" w:sz="0" w:space="0" w:color="auto"/>
        <w:right w:val="none" w:sz="0" w:space="0" w:color="auto"/>
      </w:divBdr>
    </w:div>
    <w:div w:id="912396389">
      <w:bodyDiv w:val="1"/>
      <w:marLeft w:val="0"/>
      <w:marRight w:val="0"/>
      <w:marTop w:val="0"/>
      <w:marBottom w:val="0"/>
      <w:divBdr>
        <w:top w:val="none" w:sz="0" w:space="0" w:color="auto"/>
        <w:left w:val="none" w:sz="0" w:space="0" w:color="auto"/>
        <w:bottom w:val="none" w:sz="0" w:space="0" w:color="auto"/>
        <w:right w:val="none" w:sz="0" w:space="0" w:color="auto"/>
      </w:divBdr>
      <w:divsChild>
        <w:div w:id="37627521">
          <w:marLeft w:val="547"/>
          <w:marRight w:val="0"/>
          <w:marTop w:val="115"/>
          <w:marBottom w:val="0"/>
          <w:divBdr>
            <w:top w:val="none" w:sz="0" w:space="0" w:color="auto"/>
            <w:left w:val="none" w:sz="0" w:space="0" w:color="auto"/>
            <w:bottom w:val="none" w:sz="0" w:space="0" w:color="auto"/>
            <w:right w:val="none" w:sz="0" w:space="0" w:color="auto"/>
          </w:divBdr>
        </w:div>
      </w:divsChild>
    </w:div>
    <w:div w:id="914707651">
      <w:bodyDiv w:val="1"/>
      <w:marLeft w:val="0"/>
      <w:marRight w:val="0"/>
      <w:marTop w:val="0"/>
      <w:marBottom w:val="0"/>
      <w:divBdr>
        <w:top w:val="none" w:sz="0" w:space="0" w:color="auto"/>
        <w:left w:val="none" w:sz="0" w:space="0" w:color="auto"/>
        <w:bottom w:val="none" w:sz="0" w:space="0" w:color="auto"/>
        <w:right w:val="none" w:sz="0" w:space="0" w:color="auto"/>
      </w:divBdr>
    </w:div>
    <w:div w:id="924152229">
      <w:bodyDiv w:val="1"/>
      <w:marLeft w:val="0"/>
      <w:marRight w:val="0"/>
      <w:marTop w:val="0"/>
      <w:marBottom w:val="0"/>
      <w:divBdr>
        <w:top w:val="none" w:sz="0" w:space="0" w:color="auto"/>
        <w:left w:val="none" w:sz="0" w:space="0" w:color="auto"/>
        <w:bottom w:val="none" w:sz="0" w:space="0" w:color="auto"/>
        <w:right w:val="none" w:sz="0" w:space="0" w:color="auto"/>
      </w:divBdr>
      <w:divsChild>
        <w:div w:id="684671856">
          <w:marLeft w:val="547"/>
          <w:marRight w:val="0"/>
          <w:marTop w:val="134"/>
          <w:marBottom w:val="0"/>
          <w:divBdr>
            <w:top w:val="none" w:sz="0" w:space="0" w:color="auto"/>
            <w:left w:val="none" w:sz="0" w:space="0" w:color="auto"/>
            <w:bottom w:val="none" w:sz="0" w:space="0" w:color="auto"/>
            <w:right w:val="none" w:sz="0" w:space="0" w:color="auto"/>
          </w:divBdr>
        </w:div>
        <w:div w:id="587350139">
          <w:marLeft w:val="547"/>
          <w:marRight w:val="0"/>
          <w:marTop w:val="134"/>
          <w:marBottom w:val="0"/>
          <w:divBdr>
            <w:top w:val="none" w:sz="0" w:space="0" w:color="auto"/>
            <w:left w:val="none" w:sz="0" w:space="0" w:color="auto"/>
            <w:bottom w:val="none" w:sz="0" w:space="0" w:color="auto"/>
            <w:right w:val="none" w:sz="0" w:space="0" w:color="auto"/>
          </w:divBdr>
        </w:div>
        <w:div w:id="1535725702">
          <w:marLeft w:val="547"/>
          <w:marRight w:val="0"/>
          <w:marTop w:val="134"/>
          <w:marBottom w:val="0"/>
          <w:divBdr>
            <w:top w:val="none" w:sz="0" w:space="0" w:color="auto"/>
            <w:left w:val="none" w:sz="0" w:space="0" w:color="auto"/>
            <w:bottom w:val="none" w:sz="0" w:space="0" w:color="auto"/>
            <w:right w:val="none" w:sz="0" w:space="0" w:color="auto"/>
          </w:divBdr>
        </w:div>
        <w:div w:id="96097551">
          <w:marLeft w:val="547"/>
          <w:marRight w:val="0"/>
          <w:marTop w:val="134"/>
          <w:marBottom w:val="0"/>
          <w:divBdr>
            <w:top w:val="none" w:sz="0" w:space="0" w:color="auto"/>
            <w:left w:val="none" w:sz="0" w:space="0" w:color="auto"/>
            <w:bottom w:val="none" w:sz="0" w:space="0" w:color="auto"/>
            <w:right w:val="none" w:sz="0" w:space="0" w:color="auto"/>
          </w:divBdr>
        </w:div>
        <w:div w:id="1177816800">
          <w:marLeft w:val="547"/>
          <w:marRight w:val="0"/>
          <w:marTop w:val="134"/>
          <w:marBottom w:val="0"/>
          <w:divBdr>
            <w:top w:val="none" w:sz="0" w:space="0" w:color="auto"/>
            <w:left w:val="none" w:sz="0" w:space="0" w:color="auto"/>
            <w:bottom w:val="none" w:sz="0" w:space="0" w:color="auto"/>
            <w:right w:val="none" w:sz="0" w:space="0" w:color="auto"/>
          </w:divBdr>
        </w:div>
      </w:divsChild>
    </w:div>
    <w:div w:id="936643250">
      <w:bodyDiv w:val="1"/>
      <w:marLeft w:val="0"/>
      <w:marRight w:val="0"/>
      <w:marTop w:val="0"/>
      <w:marBottom w:val="0"/>
      <w:divBdr>
        <w:top w:val="none" w:sz="0" w:space="0" w:color="auto"/>
        <w:left w:val="none" w:sz="0" w:space="0" w:color="auto"/>
        <w:bottom w:val="none" w:sz="0" w:space="0" w:color="auto"/>
        <w:right w:val="none" w:sz="0" w:space="0" w:color="auto"/>
      </w:divBdr>
    </w:div>
    <w:div w:id="953369495">
      <w:bodyDiv w:val="1"/>
      <w:marLeft w:val="0"/>
      <w:marRight w:val="0"/>
      <w:marTop w:val="0"/>
      <w:marBottom w:val="0"/>
      <w:divBdr>
        <w:top w:val="none" w:sz="0" w:space="0" w:color="auto"/>
        <w:left w:val="none" w:sz="0" w:space="0" w:color="auto"/>
        <w:bottom w:val="none" w:sz="0" w:space="0" w:color="auto"/>
        <w:right w:val="none" w:sz="0" w:space="0" w:color="auto"/>
      </w:divBdr>
    </w:div>
    <w:div w:id="957416257">
      <w:bodyDiv w:val="1"/>
      <w:marLeft w:val="0"/>
      <w:marRight w:val="0"/>
      <w:marTop w:val="0"/>
      <w:marBottom w:val="0"/>
      <w:divBdr>
        <w:top w:val="none" w:sz="0" w:space="0" w:color="auto"/>
        <w:left w:val="none" w:sz="0" w:space="0" w:color="auto"/>
        <w:bottom w:val="none" w:sz="0" w:space="0" w:color="auto"/>
        <w:right w:val="none" w:sz="0" w:space="0" w:color="auto"/>
      </w:divBdr>
    </w:div>
    <w:div w:id="958416608">
      <w:bodyDiv w:val="1"/>
      <w:marLeft w:val="0"/>
      <w:marRight w:val="0"/>
      <w:marTop w:val="0"/>
      <w:marBottom w:val="0"/>
      <w:divBdr>
        <w:top w:val="none" w:sz="0" w:space="0" w:color="auto"/>
        <w:left w:val="none" w:sz="0" w:space="0" w:color="auto"/>
        <w:bottom w:val="none" w:sz="0" w:space="0" w:color="auto"/>
        <w:right w:val="none" w:sz="0" w:space="0" w:color="auto"/>
      </w:divBdr>
    </w:div>
    <w:div w:id="987824992">
      <w:bodyDiv w:val="1"/>
      <w:marLeft w:val="0"/>
      <w:marRight w:val="0"/>
      <w:marTop w:val="0"/>
      <w:marBottom w:val="0"/>
      <w:divBdr>
        <w:top w:val="none" w:sz="0" w:space="0" w:color="auto"/>
        <w:left w:val="none" w:sz="0" w:space="0" w:color="auto"/>
        <w:bottom w:val="none" w:sz="0" w:space="0" w:color="auto"/>
        <w:right w:val="none" w:sz="0" w:space="0" w:color="auto"/>
      </w:divBdr>
    </w:div>
    <w:div w:id="1045525142">
      <w:bodyDiv w:val="1"/>
      <w:marLeft w:val="0"/>
      <w:marRight w:val="0"/>
      <w:marTop w:val="0"/>
      <w:marBottom w:val="0"/>
      <w:divBdr>
        <w:top w:val="none" w:sz="0" w:space="0" w:color="auto"/>
        <w:left w:val="none" w:sz="0" w:space="0" w:color="auto"/>
        <w:bottom w:val="none" w:sz="0" w:space="0" w:color="auto"/>
        <w:right w:val="none" w:sz="0" w:space="0" w:color="auto"/>
      </w:divBdr>
    </w:div>
    <w:div w:id="1068531680">
      <w:bodyDiv w:val="1"/>
      <w:marLeft w:val="0"/>
      <w:marRight w:val="0"/>
      <w:marTop w:val="0"/>
      <w:marBottom w:val="0"/>
      <w:divBdr>
        <w:top w:val="none" w:sz="0" w:space="0" w:color="auto"/>
        <w:left w:val="none" w:sz="0" w:space="0" w:color="auto"/>
        <w:bottom w:val="none" w:sz="0" w:space="0" w:color="auto"/>
        <w:right w:val="none" w:sz="0" w:space="0" w:color="auto"/>
      </w:divBdr>
    </w:div>
    <w:div w:id="1101609720">
      <w:bodyDiv w:val="1"/>
      <w:marLeft w:val="0"/>
      <w:marRight w:val="0"/>
      <w:marTop w:val="0"/>
      <w:marBottom w:val="0"/>
      <w:divBdr>
        <w:top w:val="none" w:sz="0" w:space="0" w:color="auto"/>
        <w:left w:val="none" w:sz="0" w:space="0" w:color="auto"/>
        <w:bottom w:val="none" w:sz="0" w:space="0" w:color="auto"/>
        <w:right w:val="none" w:sz="0" w:space="0" w:color="auto"/>
      </w:divBdr>
    </w:div>
    <w:div w:id="1102263162">
      <w:bodyDiv w:val="1"/>
      <w:marLeft w:val="0"/>
      <w:marRight w:val="0"/>
      <w:marTop w:val="0"/>
      <w:marBottom w:val="0"/>
      <w:divBdr>
        <w:top w:val="none" w:sz="0" w:space="0" w:color="auto"/>
        <w:left w:val="none" w:sz="0" w:space="0" w:color="auto"/>
        <w:bottom w:val="none" w:sz="0" w:space="0" w:color="auto"/>
        <w:right w:val="none" w:sz="0" w:space="0" w:color="auto"/>
      </w:divBdr>
      <w:divsChild>
        <w:div w:id="1331837239">
          <w:marLeft w:val="547"/>
          <w:marRight w:val="0"/>
          <w:marTop w:val="154"/>
          <w:marBottom w:val="0"/>
          <w:divBdr>
            <w:top w:val="none" w:sz="0" w:space="0" w:color="auto"/>
            <w:left w:val="none" w:sz="0" w:space="0" w:color="auto"/>
            <w:bottom w:val="none" w:sz="0" w:space="0" w:color="auto"/>
            <w:right w:val="none" w:sz="0" w:space="0" w:color="auto"/>
          </w:divBdr>
        </w:div>
        <w:div w:id="1133600336">
          <w:marLeft w:val="1800"/>
          <w:marRight w:val="0"/>
          <w:marTop w:val="134"/>
          <w:marBottom w:val="0"/>
          <w:divBdr>
            <w:top w:val="none" w:sz="0" w:space="0" w:color="auto"/>
            <w:left w:val="none" w:sz="0" w:space="0" w:color="auto"/>
            <w:bottom w:val="none" w:sz="0" w:space="0" w:color="auto"/>
            <w:right w:val="none" w:sz="0" w:space="0" w:color="auto"/>
          </w:divBdr>
        </w:div>
        <w:div w:id="1722360394">
          <w:marLeft w:val="1800"/>
          <w:marRight w:val="0"/>
          <w:marTop w:val="134"/>
          <w:marBottom w:val="0"/>
          <w:divBdr>
            <w:top w:val="none" w:sz="0" w:space="0" w:color="auto"/>
            <w:left w:val="none" w:sz="0" w:space="0" w:color="auto"/>
            <w:bottom w:val="none" w:sz="0" w:space="0" w:color="auto"/>
            <w:right w:val="none" w:sz="0" w:space="0" w:color="auto"/>
          </w:divBdr>
        </w:div>
        <w:div w:id="379747338">
          <w:marLeft w:val="1800"/>
          <w:marRight w:val="0"/>
          <w:marTop w:val="134"/>
          <w:marBottom w:val="0"/>
          <w:divBdr>
            <w:top w:val="none" w:sz="0" w:space="0" w:color="auto"/>
            <w:left w:val="none" w:sz="0" w:space="0" w:color="auto"/>
            <w:bottom w:val="none" w:sz="0" w:space="0" w:color="auto"/>
            <w:right w:val="none" w:sz="0" w:space="0" w:color="auto"/>
          </w:divBdr>
        </w:div>
      </w:divsChild>
    </w:div>
    <w:div w:id="1116370557">
      <w:bodyDiv w:val="1"/>
      <w:marLeft w:val="0"/>
      <w:marRight w:val="0"/>
      <w:marTop w:val="0"/>
      <w:marBottom w:val="0"/>
      <w:divBdr>
        <w:top w:val="none" w:sz="0" w:space="0" w:color="auto"/>
        <w:left w:val="none" w:sz="0" w:space="0" w:color="auto"/>
        <w:bottom w:val="none" w:sz="0" w:space="0" w:color="auto"/>
        <w:right w:val="none" w:sz="0" w:space="0" w:color="auto"/>
      </w:divBdr>
      <w:divsChild>
        <w:div w:id="115149608">
          <w:marLeft w:val="547"/>
          <w:marRight w:val="0"/>
          <w:marTop w:val="96"/>
          <w:marBottom w:val="0"/>
          <w:divBdr>
            <w:top w:val="none" w:sz="0" w:space="0" w:color="auto"/>
            <w:left w:val="none" w:sz="0" w:space="0" w:color="auto"/>
            <w:bottom w:val="none" w:sz="0" w:space="0" w:color="auto"/>
            <w:right w:val="none" w:sz="0" w:space="0" w:color="auto"/>
          </w:divBdr>
        </w:div>
        <w:div w:id="153255869">
          <w:marLeft w:val="547"/>
          <w:marRight w:val="0"/>
          <w:marTop w:val="96"/>
          <w:marBottom w:val="0"/>
          <w:divBdr>
            <w:top w:val="none" w:sz="0" w:space="0" w:color="auto"/>
            <w:left w:val="none" w:sz="0" w:space="0" w:color="auto"/>
            <w:bottom w:val="none" w:sz="0" w:space="0" w:color="auto"/>
            <w:right w:val="none" w:sz="0" w:space="0" w:color="auto"/>
          </w:divBdr>
        </w:div>
        <w:div w:id="25720093">
          <w:marLeft w:val="547"/>
          <w:marRight w:val="0"/>
          <w:marTop w:val="96"/>
          <w:marBottom w:val="0"/>
          <w:divBdr>
            <w:top w:val="none" w:sz="0" w:space="0" w:color="auto"/>
            <w:left w:val="none" w:sz="0" w:space="0" w:color="auto"/>
            <w:bottom w:val="none" w:sz="0" w:space="0" w:color="auto"/>
            <w:right w:val="none" w:sz="0" w:space="0" w:color="auto"/>
          </w:divBdr>
        </w:div>
        <w:div w:id="1390878639">
          <w:marLeft w:val="547"/>
          <w:marRight w:val="0"/>
          <w:marTop w:val="96"/>
          <w:marBottom w:val="0"/>
          <w:divBdr>
            <w:top w:val="none" w:sz="0" w:space="0" w:color="auto"/>
            <w:left w:val="none" w:sz="0" w:space="0" w:color="auto"/>
            <w:bottom w:val="none" w:sz="0" w:space="0" w:color="auto"/>
            <w:right w:val="none" w:sz="0" w:space="0" w:color="auto"/>
          </w:divBdr>
        </w:div>
        <w:div w:id="1852334503">
          <w:marLeft w:val="547"/>
          <w:marRight w:val="0"/>
          <w:marTop w:val="96"/>
          <w:marBottom w:val="0"/>
          <w:divBdr>
            <w:top w:val="none" w:sz="0" w:space="0" w:color="auto"/>
            <w:left w:val="none" w:sz="0" w:space="0" w:color="auto"/>
            <w:bottom w:val="none" w:sz="0" w:space="0" w:color="auto"/>
            <w:right w:val="none" w:sz="0" w:space="0" w:color="auto"/>
          </w:divBdr>
        </w:div>
        <w:div w:id="1506750557">
          <w:marLeft w:val="547"/>
          <w:marRight w:val="0"/>
          <w:marTop w:val="96"/>
          <w:marBottom w:val="0"/>
          <w:divBdr>
            <w:top w:val="none" w:sz="0" w:space="0" w:color="auto"/>
            <w:left w:val="none" w:sz="0" w:space="0" w:color="auto"/>
            <w:bottom w:val="none" w:sz="0" w:space="0" w:color="auto"/>
            <w:right w:val="none" w:sz="0" w:space="0" w:color="auto"/>
          </w:divBdr>
        </w:div>
        <w:div w:id="80837852">
          <w:marLeft w:val="547"/>
          <w:marRight w:val="0"/>
          <w:marTop w:val="96"/>
          <w:marBottom w:val="0"/>
          <w:divBdr>
            <w:top w:val="none" w:sz="0" w:space="0" w:color="auto"/>
            <w:left w:val="none" w:sz="0" w:space="0" w:color="auto"/>
            <w:bottom w:val="none" w:sz="0" w:space="0" w:color="auto"/>
            <w:right w:val="none" w:sz="0" w:space="0" w:color="auto"/>
          </w:divBdr>
        </w:div>
        <w:div w:id="1583221275">
          <w:marLeft w:val="547"/>
          <w:marRight w:val="0"/>
          <w:marTop w:val="96"/>
          <w:marBottom w:val="0"/>
          <w:divBdr>
            <w:top w:val="none" w:sz="0" w:space="0" w:color="auto"/>
            <w:left w:val="none" w:sz="0" w:space="0" w:color="auto"/>
            <w:bottom w:val="none" w:sz="0" w:space="0" w:color="auto"/>
            <w:right w:val="none" w:sz="0" w:space="0" w:color="auto"/>
          </w:divBdr>
        </w:div>
        <w:div w:id="1972009954">
          <w:marLeft w:val="547"/>
          <w:marRight w:val="0"/>
          <w:marTop w:val="96"/>
          <w:marBottom w:val="0"/>
          <w:divBdr>
            <w:top w:val="none" w:sz="0" w:space="0" w:color="auto"/>
            <w:left w:val="none" w:sz="0" w:space="0" w:color="auto"/>
            <w:bottom w:val="none" w:sz="0" w:space="0" w:color="auto"/>
            <w:right w:val="none" w:sz="0" w:space="0" w:color="auto"/>
          </w:divBdr>
        </w:div>
      </w:divsChild>
    </w:div>
    <w:div w:id="1161697349">
      <w:bodyDiv w:val="1"/>
      <w:marLeft w:val="0"/>
      <w:marRight w:val="0"/>
      <w:marTop w:val="0"/>
      <w:marBottom w:val="0"/>
      <w:divBdr>
        <w:top w:val="none" w:sz="0" w:space="0" w:color="auto"/>
        <w:left w:val="none" w:sz="0" w:space="0" w:color="auto"/>
        <w:bottom w:val="none" w:sz="0" w:space="0" w:color="auto"/>
        <w:right w:val="none" w:sz="0" w:space="0" w:color="auto"/>
      </w:divBdr>
      <w:divsChild>
        <w:div w:id="1527258744">
          <w:marLeft w:val="446"/>
          <w:marRight w:val="0"/>
          <w:marTop w:val="0"/>
          <w:marBottom w:val="120"/>
          <w:divBdr>
            <w:top w:val="none" w:sz="0" w:space="0" w:color="auto"/>
            <w:left w:val="none" w:sz="0" w:space="0" w:color="auto"/>
            <w:bottom w:val="none" w:sz="0" w:space="0" w:color="auto"/>
            <w:right w:val="none" w:sz="0" w:space="0" w:color="auto"/>
          </w:divBdr>
        </w:div>
        <w:div w:id="752897807">
          <w:marLeft w:val="446"/>
          <w:marRight w:val="0"/>
          <w:marTop w:val="0"/>
          <w:marBottom w:val="0"/>
          <w:divBdr>
            <w:top w:val="none" w:sz="0" w:space="0" w:color="auto"/>
            <w:left w:val="none" w:sz="0" w:space="0" w:color="auto"/>
            <w:bottom w:val="none" w:sz="0" w:space="0" w:color="auto"/>
            <w:right w:val="none" w:sz="0" w:space="0" w:color="auto"/>
          </w:divBdr>
        </w:div>
        <w:div w:id="602811766">
          <w:marLeft w:val="446"/>
          <w:marRight w:val="0"/>
          <w:marTop w:val="0"/>
          <w:marBottom w:val="0"/>
          <w:divBdr>
            <w:top w:val="none" w:sz="0" w:space="0" w:color="auto"/>
            <w:left w:val="none" w:sz="0" w:space="0" w:color="auto"/>
            <w:bottom w:val="none" w:sz="0" w:space="0" w:color="auto"/>
            <w:right w:val="none" w:sz="0" w:space="0" w:color="auto"/>
          </w:divBdr>
        </w:div>
        <w:div w:id="1045831507">
          <w:marLeft w:val="446"/>
          <w:marRight w:val="0"/>
          <w:marTop w:val="0"/>
          <w:marBottom w:val="0"/>
          <w:divBdr>
            <w:top w:val="none" w:sz="0" w:space="0" w:color="auto"/>
            <w:left w:val="none" w:sz="0" w:space="0" w:color="auto"/>
            <w:bottom w:val="none" w:sz="0" w:space="0" w:color="auto"/>
            <w:right w:val="none" w:sz="0" w:space="0" w:color="auto"/>
          </w:divBdr>
        </w:div>
      </w:divsChild>
    </w:div>
    <w:div w:id="1180970780">
      <w:bodyDiv w:val="1"/>
      <w:marLeft w:val="0"/>
      <w:marRight w:val="0"/>
      <w:marTop w:val="0"/>
      <w:marBottom w:val="0"/>
      <w:divBdr>
        <w:top w:val="none" w:sz="0" w:space="0" w:color="auto"/>
        <w:left w:val="none" w:sz="0" w:space="0" w:color="auto"/>
        <w:bottom w:val="none" w:sz="0" w:space="0" w:color="auto"/>
        <w:right w:val="none" w:sz="0" w:space="0" w:color="auto"/>
      </w:divBdr>
      <w:divsChild>
        <w:div w:id="209732468">
          <w:marLeft w:val="547"/>
          <w:marRight w:val="0"/>
          <w:marTop w:val="115"/>
          <w:marBottom w:val="0"/>
          <w:divBdr>
            <w:top w:val="none" w:sz="0" w:space="0" w:color="auto"/>
            <w:left w:val="none" w:sz="0" w:space="0" w:color="auto"/>
            <w:bottom w:val="none" w:sz="0" w:space="0" w:color="auto"/>
            <w:right w:val="none" w:sz="0" w:space="0" w:color="auto"/>
          </w:divBdr>
        </w:div>
        <w:div w:id="256326580">
          <w:marLeft w:val="547"/>
          <w:marRight w:val="0"/>
          <w:marTop w:val="115"/>
          <w:marBottom w:val="0"/>
          <w:divBdr>
            <w:top w:val="none" w:sz="0" w:space="0" w:color="auto"/>
            <w:left w:val="none" w:sz="0" w:space="0" w:color="auto"/>
            <w:bottom w:val="none" w:sz="0" w:space="0" w:color="auto"/>
            <w:right w:val="none" w:sz="0" w:space="0" w:color="auto"/>
          </w:divBdr>
        </w:div>
        <w:div w:id="1594053382">
          <w:marLeft w:val="547"/>
          <w:marRight w:val="0"/>
          <w:marTop w:val="115"/>
          <w:marBottom w:val="0"/>
          <w:divBdr>
            <w:top w:val="none" w:sz="0" w:space="0" w:color="auto"/>
            <w:left w:val="none" w:sz="0" w:space="0" w:color="auto"/>
            <w:bottom w:val="none" w:sz="0" w:space="0" w:color="auto"/>
            <w:right w:val="none" w:sz="0" w:space="0" w:color="auto"/>
          </w:divBdr>
        </w:div>
        <w:div w:id="2029721830">
          <w:marLeft w:val="547"/>
          <w:marRight w:val="0"/>
          <w:marTop w:val="115"/>
          <w:marBottom w:val="0"/>
          <w:divBdr>
            <w:top w:val="none" w:sz="0" w:space="0" w:color="auto"/>
            <w:left w:val="none" w:sz="0" w:space="0" w:color="auto"/>
            <w:bottom w:val="none" w:sz="0" w:space="0" w:color="auto"/>
            <w:right w:val="none" w:sz="0" w:space="0" w:color="auto"/>
          </w:divBdr>
        </w:div>
      </w:divsChild>
    </w:div>
    <w:div w:id="1191064466">
      <w:bodyDiv w:val="1"/>
      <w:marLeft w:val="0"/>
      <w:marRight w:val="0"/>
      <w:marTop w:val="0"/>
      <w:marBottom w:val="0"/>
      <w:divBdr>
        <w:top w:val="none" w:sz="0" w:space="0" w:color="auto"/>
        <w:left w:val="none" w:sz="0" w:space="0" w:color="auto"/>
        <w:bottom w:val="none" w:sz="0" w:space="0" w:color="auto"/>
        <w:right w:val="none" w:sz="0" w:space="0" w:color="auto"/>
      </w:divBdr>
    </w:div>
    <w:div w:id="1269895275">
      <w:bodyDiv w:val="1"/>
      <w:marLeft w:val="0"/>
      <w:marRight w:val="0"/>
      <w:marTop w:val="0"/>
      <w:marBottom w:val="0"/>
      <w:divBdr>
        <w:top w:val="none" w:sz="0" w:space="0" w:color="auto"/>
        <w:left w:val="none" w:sz="0" w:space="0" w:color="auto"/>
        <w:bottom w:val="none" w:sz="0" w:space="0" w:color="auto"/>
        <w:right w:val="none" w:sz="0" w:space="0" w:color="auto"/>
      </w:divBdr>
      <w:divsChild>
        <w:div w:id="1310329138">
          <w:marLeft w:val="547"/>
          <w:marRight w:val="0"/>
          <w:marTop w:val="154"/>
          <w:marBottom w:val="0"/>
          <w:divBdr>
            <w:top w:val="none" w:sz="0" w:space="0" w:color="auto"/>
            <w:left w:val="none" w:sz="0" w:space="0" w:color="auto"/>
            <w:bottom w:val="none" w:sz="0" w:space="0" w:color="auto"/>
            <w:right w:val="none" w:sz="0" w:space="0" w:color="auto"/>
          </w:divBdr>
        </w:div>
      </w:divsChild>
    </w:div>
    <w:div w:id="1288505180">
      <w:bodyDiv w:val="1"/>
      <w:marLeft w:val="0"/>
      <w:marRight w:val="0"/>
      <w:marTop w:val="0"/>
      <w:marBottom w:val="0"/>
      <w:divBdr>
        <w:top w:val="none" w:sz="0" w:space="0" w:color="auto"/>
        <w:left w:val="none" w:sz="0" w:space="0" w:color="auto"/>
        <w:bottom w:val="none" w:sz="0" w:space="0" w:color="auto"/>
        <w:right w:val="none" w:sz="0" w:space="0" w:color="auto"/>
      </w:divBdr>
      <w:divsChild>
        <w:div w:id="1380979382">
          <w:marLeft w:val="0"/>
          <w:marRight w:val="0"/>
          <w:marTop w:val="0"/>
          <w:marBottom w:val="0"/>
          <w:divBdr>
            <w:top w:val="none" w:sz="0" w:space="0" w:color="auto"/>
            <w:left w:val="none" w:sz="0" w:space="0" w:color="auto"/>
            <w:bottom w:val="none" w:sz="0" w:space="0" w:color="auto"/>
            <w:right w:val="none" w:sz="0" w:space="0" w:color="auto"/>
          </w:divBdr>
        </w:div>
      </w:divsChild>
    </w:div>
    <w:div w:id="1293559074">
      <w:bodyDiv w:val="1"/>
      <w:marLeft w:val="0"/>
      <w:marRight w:val="0"/>
      <w:marTop w:val="0"/>
      <w:marBottom w:val="0"/>
      <w:divBdr>
        <w:top w:val="none" w:sz="0" w:space="0" w:color="auto"/>
        <w:left w:val="none" w:sz="0" w:space="0" w:color="auto"/>
        <w:bottom w:val="none" w:sz="0" w:space="0" w:color="auto"/>
        <w:right w:val="none" w:sz="0" w:space="0" w:color="auto"/>
      </w:divBdr>
    </w:div>
    <w:div w:id="1294169752">
      <w:bodyDiv w:val="1"/>
      <w:marLeft w:val="0"/>
      <w:marRight w:val="0"/>
      <w:marTop w:val="0"/>
      <w:marBottom w:val="0"/>
      <w:divBdr>
        <w:top w:val="none" w:sz="0" w:space="0" w:color="auto"/>
        <w:left w:val="none" w:sz="0" w:space="0" w:color="auto"/>
        <w:bottom w:val="none" w:sz="0" w:space="0" w:color="auto"/>
        <w:right w:val="none" w:sz="0" w:space="0" w:color="auto"/>
      </w:divBdr>
    </w:div>
    <w:div w:id="1310473113">
      <w:bodyDiv w:val="1"/>
      <w:marLeft w:val="0"/>
      <w:marRight w:val="0"/>
      <w:marTop w:val="0"/>
      <w:marBottom w:val="0"/>
      <w:divBdr>
        <w:top w:val="none" w:sz="0" w:space="0" w:color="auto"/>
        <w:left w:val="none" w:sz="0" w:space="0" w:color="auto"/>
        <w:bottom w:val="none" w:sz="0" w:space="0" w:color="auto"/>
        <w:right w:val="none" w:sz="0" w:space="0" w:color="auto"/>
      </w:divBdr>
      <w:divsChild>
        <w:div w:id="556280051">
          <w:marLeft w:val="806"/>
          <w:marRight w:val="0"/>
          <w:marTop w:val="96"/>
          <w:marBottom w:val="0"/>
          <w:divBdr>
            <w:top w:val="none" w:sz="0" w:space="0" w:color="auto"/>
            <w:left w:val="none" w:sz="0" w:space="0" w:color="auto"/>
            <w:bottom w:val="none" w:sz="0" w:space="0" w:color="auto"/>
            <w:right w:val="none" w:sz="0" w:space="0" w:color="auto"/>
          </w:divBdr>
        </w:div>
        <w:div w:id="1051616397">
          <w:marLeft w:val="806"/>
          <w:marRight w:val="0"/>
          <w:marTop w:val="96"/>
          <w:marBottom w:val="0"/>
          <w:divBdr>
            <w:top w:val="none" w:sz="0" w:space="0" w:color="auto"/>
            <w:left w:val="none" w:sz="0" w:space="0" w:color="auto"/>
            <w:bottom w:val="none" w:sz="0" w:space="0" w:color="auto"/>
            <w:right w:val="none" w:sz="0" w:space="0" w:color="auto"/>
          </w:divBdr>
        </w:div>
        <w:div w:id="1648196845">
          <w:marLeft w:val="806"/>
          <w:marRight w:val="0"/>
          <w:marTop w:val="96"/>
          <w:marBottom w:val="0"/>
          <w:divBdr>
            <w:top w:val="none" w:sz="0" w:space="0" w:color="auto"/>
            <w:left w:val="none" w:sz="0" w:space="0" w:color="auto"/>
            <w:bottom w:val="none" w:sz="0" w:space="0" w:color="auto"/>
            <w:right w:val="none" w:sz="0" w:space="0" w:color="auto"/>
          </w:divBdr>
        </w:div>
        <w:div w:id="838429731">
          <w:marLeft w:val="806"/>
          <w:marRight w:val="0"/>
          <w:marTop w:val="96"/>
          <w:marBottom w:val="0"/>
          <w:divBdr>
            <w:top w:val="none" w:sz="0" w:space="0" w:color="auto"/>
            <w:left w:val="none" w:sz="0" w:space="0" w:color="auto"/>
            <w:bottom w:val="none" w:sz="0" w:space="0" w:color="auto"/>
            <w:right w:val="none" w:sz="0" w:space="0" w:color="auto"/>
          </w:divBdr>
        </w:div>
        <w:div w:id="996692274">
          <w:marLeft w:val="806"/>
          <w:marRight w:val="0"/>
          <w:marTop w:val="96"/>
          <w:marBottom w:val="0"/>
          <w:divBdr>
            <w:top w:val="none" w:sz="0" w:space="0" w:color="auto"/>
            <w:left w:val="none" w:sz="0" w:space="0" w:color="auto"/>
            <w:bottom w:val="none" w:sz="0" w:space="0" w:color="auto"/>
            <w:right w:val="none" w:sz="0" w:space="0" w:color="auto"/>
          </w:divBdr>
        </w:div>
        <w:div w:id="1919511348">
          <w:marLeft w:val="806"/>
          <w:marRight w:val="0"/>
          <w:marTop w:val="96"/>
          <w:marBottom w:val="0"/>
          <w:divBdr>
            <w:top w:val="none" w:sz="0" w:space="0" w:color="auto"/>
            <w:left w:val="none" w:sz="0" w:space="0" w:color="auto"/>
            <w:bottom w:val="none" w:sz="0" w:space="0" w:color="auto"/>
            <w:right w:val="none" w:sz="0" w:space="0" w:color="auto"/>
          </w:divBdr>
        </w:div>
        <w:div w:id="58749297">
          <w:marLeft w:val="806"/>
          <w:marRight w:val="0"/>
          <w:marTop w:val="96"/>
          <w:marBottom w:val="0"/>
          <w:divBdr>
            <w:top w:val="none" w:sz="0" w:space="0" w:color="auto"/>
            <w:left w:val="none" w:sz="0" w:space="0" w:color="auto"/>
            <w:bottom w:val="none" w:sz="0" w:space="0" w:color="auto"/>
            <w:right w:val="none" w:sz="0" w:space="0" w:color="auto"/>
          </w:divBdr>
        </w:div>
        <w:div w:id="1218855157">
          <w:marLeft w:val="806"/>
          <w:marRight w:val="0"/>
          <w:marTop w:val="96"/>
          <w:marBottom w:val="0"/>
          <w:divBdr>
            <w:top w:val="none" w:sz="0" w:space="0" w:color="auto"/>
            <w:left w:val="none" w:sz="0" w:space="0" w:color="auto"/>
            <w:bottom w:val="none" w:sz="0" w:space="0" w:color="auto"/>
            <w:right w:val="none" w:sz="0" w:space="0" w:color="auto"/>
          </w:divBdr>
        </w:div>
        <w:div w:id="424115291">
          <w:marLeft w:val="806"/>
          <w:marRight w:val="0"/>
          <w:marTop w:val="96"/>
          <w:marBottom w:val="0"/>
          <w:divBdr>
            <w:top w:val="none" w:sz="0" w:space="0" w:color="auto"/>
            <w:left w:val="none" w:sz="0" w:space="0" w:color="auto"/>
            <w:bottom w:val="none" w:sz="0" w:space="0" w:color="auto"/>
            <w:right w:val="none" w:sz="0" w:space="0" w:color="auto"/>
          </w:divBdr>
        </w:div>
      </w:divsChild>
    </w:div>
    <w:div w:id="1329478153">
      <w:bodyDiv w:val="1"/>
      <w:marLeft w:val="0"/>
      <w:marRight w:val="0"/>
      <w:marTop w:val="0"/>
      <w:marBottom w:val="0"/>
      <w:divBdr>
        <w:top w:val="none" w:sz="0" w:space="0" w:color="auto"/>
        <w:left w:val="none" w:sz="0" w:space="0" w:color="auto"/>
        <w:bottom w:val="none" w:sz="0" w:space="0" w:color="auto"/>
        <w:right w:val="none" w:sz="0" w:space="0" w:color="auto"/>
      </w:divBdr>
    </w:div>
    <w:div w:id="1388140262">
      <w:bodyDiv w:val="1"/>
      <w:marLeft w:val="0"/>
      <w:marRight w:val="0"/>
      <w:marTop w:val="0"/>
      <w:marBottom w:val="0"/>
      <w:divBdr>
        <w:top w:val="none" w:sz="0" w:space="0" w:color="auto"/>
        <w:left w:val="none" w:sz="0" w:space="0" w:color="auto"/>
        <w:bottom w:val="none" w:sz="0" w:space="0" w:color="auto"/>
        <w:right w:val="none" w:sz="0" w:space="0" w:color="auto"/>
      </w:divBdr>
      <w:divsChild>
        <w:div w:id="24446305">
          <w:marLeft w:val="547"/>
          <w:marRight w:val="0"/>
          <w:marTop w:val="154"/>
          <w:marBottom w:val="0"/>
          <w:divBdr>
            <w:top w:val="none" w:sz="0" w:space="0" w:color="auto"/>
            <w:left w:val="none" w:sz="0" w:space="0" w:color="auto"/>
            <w:bottom w:val="none" w:sz="0" w:space="0" w:color="auto"/>
            <w:right w:val="none" w:sz="0" w:space="0" w:color="auto"/>
          </w:divBdr>
        </w:div>
      </w:divsChild>
    </w:div>
    <w:div w:id="1420128959">
      <w:bodyDiv w:val="1"/>
      <w:marLeft w:val="0"/>
      <w:marRight w:val="0"/>
      <w:marTop w:val="0"/>
      <w:marBottom w:val="0"/>
      <w:divBdr>
        <w:top w:val="none" w:sz="0" w:space="0" w:color="auto"/>
        <w:left w:val="none" w:sz="0" w:space="0" w:color="auto"/>
        <w:bottom w:val="none" w:sz="0" w:space="0" w:color="auto"/>
        <w:right w:val="none" w:sz="0" w:space="0" w:color="auto"/>
      </w:divBdr>
      <w:divsChild>
        <w:div w:id="1127433383">
          <w:marLeft w:val="547"/>
          <w:marRight w:val="0"/>
          <w:marTop w:val="115"/>
          <w:marBottom w:val="0"/>
          <w:divBdr>
            <w:top w:val="none" w:sz="0" w:space="0" w:color="auto"/>
            <w:left w:val="none" w:sz="0" w:space="0" w:color="auto"/>
            <w:bottom w:val="none" w:sz="0" w:space="0" w:color="auto"/>
            <w:right w:val="none" w:sz="0" w:space="0" w:color="auto"/>
          </w:divBdr>
        </w:div>
      </w:divsChild>
    </w:div>
    <w:div w:id="1436511755">
      <w:bodyDiv w:val="1"/>
      <w:marLeft w:val="0"/>
      <w:marRight w:val="0"/>
      <w:marTop w:val="0"/>
      <w:marBottom w:val="0"/>
      <w:divBdr>
        <w:top w:val="none" w:sz="0" w:space="0" w:color="auto"/>
        <w:left w:val="none" w:sz="0" w:space="0" w:color="auto"/>
        <w:bottom w:val="none" w:sz="0" w:space="0" w:color="auto"/>
        <w:right w:val="none" w:sz="0" w:space="0" w:color="auto"/>
      </w:divBdr>
      <w:divsChild>
        <w:div w:id="1101141876">
          <w:marLeft w:val="547"/>
          <w:marRight w:val="0"/>
          <w:marTop w:val="134"/>
          <w:marBottom w:val="0"/>
          <w:divBdr>
            <w:top w:val="none" w:sz="0" w:space="0" w:color="auto"/>
            <w:left w:val="none" w:sz="0" w:space="0" w:color="auto"/>
            <w:bottom w:val="none" w:sz="0" w:space="0" w:color="auto"/>
            <w:right w:val="none" w:sz="0" w:space="0" w:color="auto"/>
          </w:divBdr>
        </w:div>
        <w:div w:id="1541867768">
          <w:marLeft w:val="547"/>
          <w:marRight w:val="0"/>
          <w:marTop w:val="134"/>
          <w:marBottom w:val="0"/>
          <w:divBdr>
            <w:top w:val="none" w:sz="0" w:space="0" w:color="auto"/>
            <w:left w:val="none" w:sz="0" w:space="0" w:color="auto"/>
            <w:bottom w:val="none" w:sz="0" w:space="0" w:color="auto"/>
            <w:right w:val="none" w:sz="0" w:space="0" w:color="auto"/>
          </w:divBdr>
        </w:div>
        <w:div w:id="1641576781">
          <w:marLeft w:val="547"/>
          <w:marRight w:val="0"/>
          <w:marTop w:val="134"/>
          <w:marBottom w:val="0"/>
          <w:divBdr>
            <w:top w:val="none" w:sz="0" w:space="0" w:color="auto"/>
            <w:left w:val="none" w:sz="0" w:space="0" w:color="auto"/>
            <w:bottom w:val="none" w:sz="0" w:space="0" w:color="auto"/>
            <w:right w:val="none" w:sz="0" w:space="0" w:color="auto"/>
          </w:divBdr>
        </w:div>
        <w:div w:id="1147673816">
          <w:marLeft w:val="547"/>
          <w:marRight w:val="0"/>
          <w:marTop w:val="134"/>
          <w:marBottom w:val="0"/>
          <w:divBdr>
            <w:top w:val="none" w:sz="0" w:space="0" w:color="auto"/>
            <w:left w:val="none" w:sz="0" w:space="0" w:color="auto"/>
            <w:bottom w:val="none" w:sz="0" w:space="0" w:color="auto"/>
            <w:right w:val="none" w:sz="0" w:space="0" w:color="auto"/>
          </w:divBdr>
        </w:div>
        <w:div w:id="628361108">
          <w:marLeft w:val="547"/>
          <w:marRight w:val="0"/>
          <w:marTop w:val="134"/>
          <w:marBottom w:val="0"/>
          <w:divBdr>
            <w:top w:val="none" w:sz="0" w:space="0" w:color="auto"/>
            <w:left w:val="none" w:sz="0" w:space="0" w:color="auto"/>
            <w:bottom w:val="none" w:sz="0" w:space="0" w:color="auto"/>
            <w:right w:val="none" w:sz="0" w:space="0" w:color="auto"/>
          </w:divBdr>
        </w:div>
      </w:divsChild>
    </w:div>
    <w:div w:id="1463185375">
      <w:bodyDiv w:val="1"/>
      <w:marLeft w:val="0"/>
      <w:marRight w:val="0"/>
      <w:marTop w:val="0"/>
      <w:marBottom w:val="0"/>
      <w:divBdr>
        <w:top w:val="none" w:sz="0" w:space="0" w:color="auto"/>
        <w:left w:val="none" w:sz="0" w:space="0" w:color="auto"/>
        <w:bottom w:val="none" w:sz="0" w:space="0" w:color="auto"/>
        <w:right w:val="none" w:sz="0" w:space="0" w:color="auto"/>
      </w:divBdr>
    </w:div>
    <w:div w:id="1472208288">
      <w:bodyDiv w:val="1"/>
      <w:marLeft w:val="0"/>
      <w:marRight w:val="0"/>
      <w:marTop w:val="0"/>
      <w:marBottom w:val="0"/>
      <w:divBdr>
        <w:top w:val="none" w:sz="0" w:space="0" w:color="auto"/>
        <w:left w:val="none" w:sz="0" w:space="0" w:color="auto"/>
        <w:bottom w:val="none" w:sz="0" w:space="0" w:color="auto"/>
        <w:right w:val="none" w:sz="0" w:space="0" w:color="auto"/>
      </w:divBdr>
    </w:div>
    <w:div w:id="1530335892">
      <w:bodyDiv w:val="1"/>
      <w:marLeft w:val="0"/>
      <w:marRight w:val="0"/>
      <w:marTop w:val="0"/>
      <w:marBottom w:val="0"/>
      <w:divBdr>
        <w:top w:val="none" w:sz="0" w:space="0" w:color="auto"/>
        <w:left w:val="none" w:sz="0" w:space="0" w:color="auto"/>
        <w:bottom w:val="none" w:sz="0" w:space="0" w:color="auto"/>
        <w:right w:val="none" w:sz="0" w:space="0" w:color="auto"/>
      </w:divBdr>
      <w:divsChild>
        <w:div w:id="1992326802">
          <w:marLeft w:val="547"/>
          <w:marRight w:val="0"/>
          <w:marTop w:val="115"/>
          <w:marBottom w:val="0"/>
          <w:divBdr>
            <w:top w:val="none" w:sz="0" w:space="0" w:color="auto"/>
            <w:left w:val="none" w:sz="0" w:space="0" w:color="auto"/>
            <w:bottom w:val="none" w:sz="0" w:space="0" w:color="auto"/>
            <w:right w:val="none" w:sz="0" w:space="0" w:color="auto"/>
          </w:divBdr>
        </w:div>
      </w:divsChild>
    </w:div>
    <w:div w:id="1570771035">
      <w:bodyDiv w:val="1"/>
      <w:marLeft w:val="0"/>
      <w:marRight w:val="0"/>
      <w:marTop w:val="0"/>
      <w:marBottom w:val="0"/>
      <w:divBdr>
        <w:top w:val="none" w:sz="0" w:space="0" w:color="auto"/>
        <w:left w:val="none" w:sz="0" w:space="0" w:color="auto"/>
        <w:bottom w:val="none" w:sz="0" w:space="0" w:color="auto"/>
        <w:right w:val="none" w:sz="0" w:space="0" w:color="auto"/>
      </w:divBdr>
    </w:div>
    <w:div w:id="1596745136">
      <w:bodyDiv w:val="1"/>
      <w:marLeft w:val="0"/>
      <w:marRight w:val="0"/>
      <w:marTop w:val="0"/>
      <w:marBottom w:val="0"/>
      <w:divBdr>
        <w:top w:val="none" w:sz="0" w:space="0" w:color="auto"/>
        <w:left w:val="none" w:sz="0" w:space="0" w:color="auto"/>
        <w:bottom w:val="none" w:sz="0" w:space="0" w:color="auto"/>
        <w:right w:val="none" w:sz="0" w:space="0" w:color="auto"/>
      </w:divBdr>
    </w:div>
    <w:div w:id="1937252743">
      <w:bodyDiv w:val="1"/>
      <w:marLeft w:val="0"/>
      <w:marRight w:val="0"/>
      <w:marTop w:val="0"/>
      <w:marBottom w:val="0"/>
      <w:divBdr>
        <w:top w:val="none" w:sz="0" w:space="0" w:color="auto"/>
        <w:left w:val="none" w:sz="0" w:space="0" w:color="auto"/>
        <w:bottom w:val="none" w:sz="0" w:space="0" w:color="auto"/>
        <w:right w:val="none" w:sz="0" w:space="0" w:color="auto"/>
      </w:divBdr>
    </w:div>
    <w:div w:id="2045323207">
      <w:bodyDiv w:val="1"/>
      <w:marLeft w:val="0"/>
      <w:marRight w:val="0"/>
      <w:marTop w:val="0"/>
      <w:marBottom w:val="0"/>
      <w:divBdr>
        <w:top w:val="none" w:sz="0" w:space="0" w:color="auto"/>
        <w:left w:val="none" w:sz="0" w:space="0" w:color="auto"/>
        <w:bottom w:val="none" w:sz="0" w:space="0" w:color="auto"/>
        <w:right w:val="none" w:sz="0" w:space="0" w:color="auto"/>
      </w:divBdr>
    </w:div>
    <w:div w:id="2086603594">
      <w:bodyDiv w:val="1"/>
      <w:marLeft w:val="0"/>
      <w:marRight w:val="0"/>
      <w:marTop w:val="0"/>
      <w:marBottom w:val="0"/>
      <w:divBdr>
        <w:top w:val="none" w:sz="0" w:space="0" w:color="auto"/>
        <w:left w:val="none" w:sz="0" w:space="0" w:color="auto"/>
        <w:bottom w:val="none" w:sz="0" w:space="0" w:color="auto"/>
        <w:right w:val="none" w:sz="0" w:space="0" w:color="auto"/>
      </w:divBdr>
    </w:div>
    <w:div w:id="2143383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m/academic-writing/writing-process/" TargetMode="External"/><Relationship Id="rId13" Type="http://schemas.openxmlformats.org/officeDocument/2006/relationships/hyperlink" Target="https://www.scribbr.com/category/academic-writing/"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cribbr.com/category/academic-writin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ribbr.com/category/academic-writing/"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scribbr.com/category/academic-writing/"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scribbr.com/category/academic-writing/" TargetMode="External"/><Relationship Id="rId14" Type="http://schemas.openxmlformats.org/officeDocument/2006/relationships/hyperlink" Target="https://www.verywellmind.com/what-are-emotions-279517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htt21</b:Tag>
    <b:SourceType>InternetSite</b:SourceType>
    <b:Guid>{53E08126-4285-4EDB-90A6-634911A26970}</b:Guid>
    <b:Title>https://www.scribbr.com/category/academic-writing/</b:Title>
    <b:YearAccessed>2021</b:YearAccessed>
    <b:MonthAccessed>08</b:MonthAccessed>
    <b:DayAccessed>2</b:DayAccessed>
    <b:URL>https://www.scribbr.com/category/academic-writing/</b:URL>
    <b:RefOrder>1</b:RefOrder>
  </b:Source>
  <b:Source>
    <b:Tag>Col16</b:Tag>
    <b:SourceType>BookSection</b:SourceType>
    <b:Guid>{710A6F5D-7E58-49DE-8F9B-BF9024C1BEC1}</b:Guid>
    <b:Author>
      <b:Author>
        <b:NameList>
          <b:Person>
            <b:Last>Colomb</b:Last>
            <b:First>G.G.,</b:First>
            <b:Middle>Williams, J.M., Bizup, J. and Fitzgerald, W.T.</b:Middle>
          </b:Person>
        </b:NameList>
      </b:Author>
    </b:Author>
    <b:Year>2016</b:Year>
    <b:BookTitle>The craft of research. 4th ed. Chicago: University of Chicago Press</b:BookTitle>
    <b:City>Chicago</b:City>
    <b:RefOrder>3</b:RefOrder>
  </b:Source>
  <b:Source>
    <b:Tag>libnd</b:Tag>
    <b:SourceType>InternetSite</b:SourceType>
    <b:Guid>{B9EDA13F-2800-47EC-BA5E-CC6AC7744920}</b:Guid>
    <b:Title>librarydevelopment</b:Title>
    <b:Year>n.d.</b:Year>
    <b:YearAccessed>2021</b:YearAccessed>
    <b:MonthAccessed>8</b:MonthAccessed>
    <b:DayAccessed>6</b:DayAccessed>
    <b:URL>https://www.librarydevelopment.group.shef.ac.uk/referencing/harvard.html</b:URL>
    <b:RefOrder>2</b:RefOrder>
  </b:Source>
  <b:Source>
    <b:Tag>ver21</b:Tag>
    <b:SourceType>InternetSite</b:SourceType>
    <b:Guid>{8A9222FC-AE81-4BF9-9899-3A8DCF9D455B}</b:Guid>
    <b:Title>verywellmind</b:Title>
    <b:YearAccessed>2021</b:YearAccessed>
    <b:MonthAccessed>8</b:MonthAccessed>
    <b:DayAccessed>24</b:DayAccessed>
    <b:URL>https://www.verywellmind.com/psychology-4014660</b:URL>
    <b:RefOrder>4</b:RefOrder>
  </b:Source>
  <b:Source>
    <b:Tag>mar21</b:Tag>
    <b:SourceType>InternetSite</b:SourceType>
    <b:Guid>{9E3D40DF-1808-41BA-913E-6FBC75EE3AB5}</b:Guid>
    <b:Title>marville.edu</b:Title>
    <b:YearAccessed>2021</b:YearAccessed>
    <b:MonthAccessed>08</b:MonthAccessed>
    <b:DayAccessed>24</b:DayAccessed>
    <b:URL>https://online.maryville.edu/online-bachelors-degrees/psychology/what-is-social-psychology/</b:URL>
    <b:RefOrder>5</b:RefOrder>
  </b:Source>
</b:Sources>
</file>

<file path=customXml/itemProps1.xml><?xml version="1.0" encoding="utf-8"?>
<ds:datastoreItem xmlns:ds="http://schemas.openxmlformats.org/officeDocument/2006/customXml" ds:itemID="{882F16D8-88D8-4FA1-BE8D-A261DA40EF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TotalTime>
  <Pages>18</Pages>
  <Words>3551</Words>
  <Characters>20246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rusu</dc:creator>
  <cp:keywords/>
  <dc:description/>
  <cp:lastModifiedBy>madalina rusu</cp:lastModifiedBy>
  <cp:revision>270</cp:revision>
  <dcterms:created xsi:type="dcterms:W3CDTF">2021-08-22T19:16:00Z</dcterms:created>
  <dcterms:modified xsi:type="dcterms:W3CDTF">2021-08-26T19:02:00Z</dcterms:modified>
</cp:coreProperties>
</file>