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2C2A9AA1" w14:textId="77777777" w:rsidR="007E1BBA" w:rsidRDefault="00285CC5" w:rsidP="007E1BBA">
      <w:r>
        <w:rPr>
          <w:b/>
        </w:rPr>
        <w:t>What</w:t>
      </w:r>
      <w:r w:rsidR="00050351" w:rsidRPr="00050351">
        <w:rPr>
          <w:b/>
        </w:rPr>
        <w:t>?</w:t>
      </w:r>
      <w:r>
        <w:rPr>
          <w:b/>
        </w:rPr>
        <w:t xml:space="preserve"> </w:t>
      </w:r>
      <w:r w:rsidRPr="004F6663">
        <w:t>(a description of the event)</w:t>
      </w:r>
      <w:r w:rsidR="00050351" w:rsidRPr="004F6663">
        <w:t xml:space="preserve"> </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r w:rsidR="007E1BBA">
        <w:t xml:space="preserve">                                                         </w:t>
      </w:r>
    </w:p>
    <w:p w14:paraId="5D978350" w14:textId="018F8FF7" w:rsidR="007F296E" w:rsidRPr="005C1C33" w:rsidRDefault="007E1BBA" w:rsidP="00050351">
      <w:r w:rsidRPr="007E1BBA">
        <w:t>I participated in a conversation about our reflections as a group. I learned that active listening and taking notes can improve my comprehension and help me maintain my task focus.  Some group members showed less participation, while others demonstrated greater confidence during the discussion. But everyone's insights were different. I felt a little stressed and overwhelmed since I still don't know where to begin or how to keep up with the workload. I was trying to share my thoughts and ideas when opportunities arose and encourage peers who seemed less confident. As a result, tutors or course guides provide support, break down assignments into manageable chunks, and pay attention to comprehending one concept at a time. I found that wanting to learn more about the topic, the lecturer's approach, and the academic environment was a worthwhile experience. There were tense times when I felt like there was too much information. The framework of the activity, which promoted teamwork and critical thinking, was the most successful learning experience. Furthermore, the facilitator's and my peers' immediate responses deepened my knowledge. I participated in class discussions, asked questions, and gave my opinions. </w:t>
      </w:r>
    </w:p>
    <w:p w14:paraId="42793D5F" w14:textId="77777777" w:rsidR="005C1C33" w:rsidRDefault="005C1C33" w:rsidP="00050351">
      <w:pPr>
        <w:rPr>
          <w:b/>
        </w:rPr>
      </w:pPr>
    </w:p>
    <w:p w14:paraId="493A1E42" w14:textId="7B929C0B" w:rsidR="00050351" w:rsidRDefault="00285CC5" w:rsidP="00050351">
      <w:pPr>
        <w:rPr>
          <w:bCs/>
        </w:rPr>
      </w:pPr>
      <w:r>
        <w:rPr>
          <w:b/>
        </w:rPr>
        <w:t>So, what</w:t>
      </w:r>
      <w:r w:rsidR="00E5512B" w:rsidRPr="004F6663">
        <w:rPr>
          <w:bCs/>
        </w:rPr>
        <w:t>?</w:t>
      </w:r>
      <w:r w:rsidRPr="004F6663">
        <w:rPr>
          <w:bCs/>
        </w:rPr>
        <w:t xml:space="preserve"> (an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10972280" w14:textId="2845A5E5" w:rsidR="007F296E" w:rsidRPr="004C5808" w:rsidRDefault="005C1C33" w:rsidP="00050351">
      <w:pPr>
        <w:rPr>
          <w:bCs/>
          <w:lang w:val="en-US"/>
        </w:rPr>
      </w:pPr>
      <w:r w:rsidRPr="005C1C33">
        <w:rPr>
          <w:bCs/>
          <w:lang w:val="en-US"/>
        </w:rPr>
        <w:t xml:space="preserve">Thinking back on my first university course is crucial since it lets me see my areas of strength and those that need development. Long-term success depends on developing good study habits, active involvement, and relationships with teachers and peers; this also emphasizes their importance.  To make sure I remember material better, I </w:t>
      </w:r>
      <w:proofErr w:type="gramStart"/>
      <w:r w:rsidRPr="005C1C33">
        <w:rPr>
          <w:bCs/>
          <w:lang w:val="en-US"/>
        </w:rPr>
        <w:t>have to</w:t>
      </w:r>
      <w:proofErr w:type="gramEnd"/>
      <w:r w:rsidRPr="005C1C33">
        <w:rPr>
          <w:bCs/>
          <w:lang w:val="en-US"/>
        </w:rPr>
        <w:t xml:space="preserve"> investigate efficient learning practices, including time management, note-taking methods, and active reading. Knowing several communication techniques and teamwork approaches will enable me to participate in group projects more successfully. Researching the main demands of university-level courses, such as critical thinking and independent study, will help me stay ahead in my academics. I now know that adjusting to university life calls for proactive involvement, self-control, and an open-minded approach toward learning. My initial course of instruction emphasized the importance of being prepared, maintaining cleanliness, and being prepared to ask questions when necessary. This suggests that I </w:t>
      </w:r>
      <w:proofErr w:type="gramStart"/>
      <w:r w:rsidRPr="005C1C33">
        <w:rPr>
          <w:bCs/>
          <w:lang w:val="en-US"/>
        </w:rPr>
        <w:t>have to</w:t>
      </w:r>
      <w:proofErr w:type="gramEnd"/>
      <w:r w:rsidRPr="005C1C33">
        <w:rPr>
          <w:bCs/>
          <w:lang w:val="en-US"/>
        </w:rPr>
        <w:t xml:space="preserve"> accept responsibility for my educational path and aggressively look for chances to interact with the course contents outside of the classroom. To prevent burnout, I should be careful not to let my academic burden overwhelm my personal well-being. Since most businesses depend on cooperation, developing excellent communication and teamwork skills during my university experience will be quite beneficial in my future job. Understanding deadline management, task prioritizing, and working alone will help me develop the organizing abilities needed for any job. Companies really like </w:t>
      </w:r>
      <w:r w:rsidRPr="005C1C33">
        <w:rPr>
          <w:bCs/>
          <w:lang w:val="en-US"/>
        </w:rPr>
        <w:lastRenderedPageBreak/>
        <w:t>my capacity to participate actively in class discussions since it improves my critical thinking and problem-solving skills. </w:t>
      </w:r>
    </w:p>
    <w:p w14:paraId="1E0D3A87" w14:textId="03F2CE50" w:rsidR="00050351" w:rsidRDefault="00285CC5" w:rsidP="00050351">
      <w:pPr>
        <w:rPr>
          <w:b/>
        </w:rPr>
      </w:pPr>
      <w:r>
        <w:rPr>
          <w:b/>
        </w:rPr>
        <w:t>Now what</w:t>
      </w:r>
      <w:r w:rsidR="00050351" w:rsidRPr="00050351">
        <w:rPr>
          <w:b/>
        </w:rPr>
        <w:t>?</w:t>
      </w:r>
      <w:r>
        <w:rPr>
          <w:b/>
        </w:rPr>
        <w:t xml:space="preserve"> </w:t>
      </w:r>
      <w:r>
        <w:t>(proposes a way forwards following the event)</w:t>
      </w:r>
      <w:r w:rsidR="00050351" w:rsidRPr="00050351">
        <w:rPr>
          <w:b/>
        </w:rPr>
        <w:t xml:space="preserve"> </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development?</w:t>
      </w:r>
    </w:p>
    <w:p w14:paraId="097CDFDE" w14:textId="77777777" w:rsidR="004C5808" w:rsidRPr="004C5808" w:rsidRDefault="004C5808" w:rsidP="004C5808">
      <w:pPr>
        <w:rPr>
          <w:bCs/>
          <w:lang w:val="en-US"/>
        </w:rPr>
      </w:pPr>
      <w:r w:rsidRPr="004C5808">
        <w:rPr>
          <w:bCs/>
          <w:lang w:val="en-US"/>
        </w:rPr>
        <w:t>In future classes, I will be more proactive by studying ahead of time, participating fully in conversations, and asking questions whenever I need to. I am going to connect with my teachers and classmates to make an academic network that will help me. I could learn more about the things we talked about in class by reading scholarly journals, listening to podcasts, or taking online courses. I could enhance my learning by participating in study groups or engaging in extracurricular activities related to my course. The best thing I can do is apply what I have learned in real life, such as through jobs, volunteer work, or personal projects. It is crucial for me to regularly reflect on my progress and identify areas for improvement. I will be more organized next time, going over the lesson notes ahead of time and making a list of questions to ask during class.  I will be better at managing my time so that I can balance my personal health, extracurricular interests, and schoolwork. Communication and speaking skills are important in both school and the workplace, so I will work on getting better at them. I will improve my ability to work together with people from different backgrounds, which will help me get ready for future work settings. </w:t>
      </w:r>
    </w:p>
    <w:p w14:paraId="1CD375F5" w14:textId="77777777" w:rsidR="004C5808" w:rsidRPr="004C5808" w:rsidRDefault="004C5808" w:rsidP="00050351">
      <w:pPr>
        <w:rPr>
          <w:bCs/>
          <w:lang w:val="en-US"/>
        </w:rPr>
      </w:pPr>
    </w:p>
    <w:p w14:paraId="25BCC252" w14:textId="7679A29B" w:rsidR="00050351" w:rsidRDefault="00050351" w:rsidP="00050351"/>
    <w:p w14:paraId="690DC5AD" w14:textId="77777777" w:rsidR="00285CC5" w:rsidRDefault="00285CC5" w:rsidP="00050351"/>
    <w:p w14:paraId="5F2EBB13" w14:textId="77777777" w:rsidR="00285CC5" w:rsidRDefault="00285CC5" w:rsidP="00050351"/>
    <w:p w14:paraId="09E56FB3" w14:textId="77777777" w:rsidR="00285CC5" w:rsidRDefault="00285CC5" w:rsidP="00050351"/>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554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9"/>
    <w:rsid w:val="00004CFB"/>
    <w:rsid w:val="00050351"/>
    <w:rsid w:val="00171655"/>
    <w:rsid w:val="001B15E0"/>
    <w:rsid w:val="002805CA"/>
    <w:rsid w:val="00285CC5"/>
    <w:rsid w:val="004C5808"/>
    <w:rsid w:val="004F6663"/>
    <w:rsid w:val="00531FEA"/>
    <w:rsid w:val="005472A9"/>
    <w:rsid w:val="005C1C33"/>
    <w:rsid w:val="006211D9"/>
    <w:rsid w:val="007E1BBA"/>
    <w:rsid w:val="007F296E"/>
    <w:rsid w:val="00836FEA"/>
    <w:rsid w:val="008D4275"/>
    <w:rsid w:val="009375D6"/>
    <w:rsid w:val="00952061"/>
    <w:rsid w:val="0098352B"/>
    <w:rsid w:val="009B5AB1"/>
    <w:rsid w:val="009E27D0"/>
    <w:rsid w:val="009F075A"/>
    <w:rsid w:val="00A52A4D"/>
    <w:rsid w:val="00B727DE"/>
    <w:rsid w:val="00CB59A2"/>
    <w:rsid w:val="00E5512B"/>
    <w:rsid w:val="00EE73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050351"/>
    <w:pPr>
      <w:spacing w:after="200" w:line="276" w:lineRule="auto"/>
    </w:p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Odwoaniedokomentarza">
    <w:name w:val="annotation reference"/>
    <w:basedOn w:val="Domylnaczcionkaakapitu"/>
    <w:uiPriority w:val="99"/>
    <w:semiHidden/>
    <w:unhideWhenUsed/>
    <w:rsid w:val="00050351"/>
    <w:rPr>
      <w:sz w:val="16"/>
      <w:szCs w:val="16"/>
    </w:rPr>
  </w:style>
  <w:style w:type="paragraph" w:styleId="Tekstkomentarza">
    <w:name w:val="annotation text"/>
    <w:basedOn w:val="Normalny"/>
    <w:link w:val="TekstkomentarzaZnak"/>
    <w:uiPriority w:val="99"/>
    <w:semiHidden/>
    <w:unhideWhenUsed/>
    <w:rsid w:val="00050351"/>
    <w:pPr>
      <w:spacing w:line="240" w:lineRule="auto"/>
    </w:pPr>
    <w:rPr>
      <w:sz w:val="20"/>
      <w:szCs w:val="20"/>
    </w:rPr>
  </w:style>
  <w:style w:type="character" w:customStyle="1" w:styleId="TekstkomentarzaZnak">
    <w:name w:val="Tekst komentarza Znak"/>
    <w:basedOn w:val="Domylnaczcionkaakapitu"/>
    <w:link w:val="Tekstkomentarza"/>
    <w:uiPriority w:val="99"/>
    <w:semiHidden/>
    <w:rsid w:val="00050351"/>
    <w:rPr>
      <w:sz w:val="20"/>
      <w:szCs w:val="20"/>
    </w:rPr>
  </w:style>
  <w:style w:type="paragraph" w:styleId="Akapitzlist">
    <w:name w:val="List Paragraph"/>
    <w:basedOn w:val="Normalny"/>
    <w:uiPriority w:val="34"/>
    <w:qFormat/>
    <w:rsid w:val="00050351"/>
    <w:pPr>
      <w:ind w:left="720"/>
      <w:contextualSpacing/>
    </w:pPr>
  </w:style>
  <w:style w:type="paragraph" w:styleId="Tekstdymka">
    <w:name w:val="Balloon Text"/>
    <w:basedOn w:val="Normalny"/>
    <w:link w:val="TekstdymkaZnak"/>
    <w:uiPriority w:val="99"/>
    <w:semiHidden/>
    <w:unhideWhenUsed/>
    <w:rsid w:val="00050351"/>
    <w:pPr>
      <w:spacing w:after="0"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050351"/>
    <w:rPr>
      <w:rFonts w:ascii="Segoe UI" w:hAnsi="Segoe UI" w:cs="Segoe UI"/>
      <w:sz w:val="18"/>
      <w:szCs w:val="18"/>
    </w:rPr>
  </w:style>
  <w:style w:type="character" w:styleId="Hipercze">
    <w:name w:val="Hyperlink"/>
    <w:basedOn w:val="Domylnaczcionkaakapitu"/>
    <w:uiPriority w:val="99"/>
    <w:unhideWhenUsed/>
    <w:rsid w:val="00B727DE"/>
    <w:rPr>
      <w:color w:val="0563C1" w:themeColor="hyperlink"/>
      <w:u w:val="single"/>
    </w:rPr>
  </w:style>
  <w:style w:type="character" w:styleId="Nierozpoznanawzmianka">
    <w:name w:val="Unresolved Mention"/>
    <w:basedOn w:val="Domylnaczcionkaakapitu"/>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480">
      <w:bodyDiv w:val="1"/>
      <w:marLeft w:val="0"/>
      <w:marRight w:val="0"/>
      <w:marTop w:val="0"/>
      <w:marBottom w:val="0"/>
      <w:divBdr>
        <w:top w:val="none" w:sz="0" w:space="0" w:color="auto"/>
        <w:left w:val="none" w:sz="0" w:space="0" w:color="auto"/>
        <w:bottom w:val="none" w:sz="0" w:space="0" w:color="auto"/>
        <w:right w:val="none" w:sz="0" w:space="0" w:color="auto"/>
      </w:divBdr>
      <w:divsChild>
        <w:div w:id="238364435">
          <w:marLeft w:val="0"/>
          <w:marRight w:val="0"/>
          <w:marTop w:val="0"/>
          <w:marBottom w:val="0"/>
          <w:divBdr>
            <w:top w:val="none" w:sz="0" w:space="0" w:color="auto"/>
            <w:left w:val="none" w:sz="0" w:space="0" w:color="auto"/>
            <w:bottom w:val="none" w:sz="0" w:space="0" w:color="auto"/>
            <w:right w:val="none" w:sz="0" w:space="0" w:color="auto"/>
          </w:divBdr>
          <w:divsChild>
            <w:div w:id="159797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554649">
      <w:bodyDiv w:val="1"/>
      <w:marLeft w:val="0"/>
      <w:marRight w:val="0"/>
      <w:marTop w:val="0"/>
      <w:marBottom w:val="0"/>
      <w:divBdr>
        <w:top w:val="none" w:sz="0" w:space="0" w:color="auto"/>
        <w:left w:val="none" w:sz="0" w:space="0" w:color="auto"/>
        <w:bottom w:val="none" w:sz="0" w:space="0" w:color="auto"/>
        <w:right w:val="none" w:sz="0" w:space="0" w:color="auto"/>
      </w:divBdr>
      <w:divsChild>
        <w:div w:id="2037536921">
          <w:marLeft w:val="0"/>
          <w:marRight w:val="0"/>
          <w:marTop w:val="0"/>
          <w:marBottom w:val="0"/>
          <w:divBdr>
            <w:top w:val="none" w:sz="0" w:space="0" w:color="auto"/>
            <w:left w:val="none" w:sz="0" w:space="0" w:color="auto"/>
            <w:bottom w:val="none" w:sz="0" w:space="0" w:color="auto"/>
            <w:right w:val="none" w:sz="0" w:space="0" w:color="auto"/>
          </w:divBdr>
          <w:divsChild>
            <w:div w:id="157851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639046">
      <w:bodyDiv w:val="1"/>
      <w:marLeft w:val="0"/>
      <w:marRight w:val="0"/>
      <w:marTop w:val="0"/>
      <w:marBottom w:val="0"/>
      <w:divBdr>
        <w:top w:val="none" w:sz="0" w:space="0" w:color="auto"/>
        <w:left w:val="none" w:sz="0" w:space="0" w:color="auto"/>
        <w:bottom w:val="none" w:sz="0" w:space="0" w:color="auto"/>
        <w:right w:val="none" w:sz="0" w:space="0" w:color="auto"/>
      </w:divBdr>
      <w:divsChild>
        <w:div w:id="688335285">
          <w:marLeft w:val="0"/>
          <w:marRight w:val="0"/>
          <w:marTop w:val="0"/>
          <w:marBottom w:val="0"/>
          <w:divBdr>
            <w:top w:val="none" w:sz="0" w:space="0" w:color="auto"/>
            <w:left w:val="none" w:sz="0" w:space="0" w:color="auto"/>
            <w:bottom w:val="none" w:sz="0" w:space="0" w:color="auto"/>
            <w:right w:val="none" w:sz="0" w:space="0" w:color="auto"/>
          </w:divBdr>
          <w:divsChild>
            <w:div w:id="15476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713820">
      <w:bodyDiv w:val="1"/>
      <w:marLeft w:val="0"/>
      <w:marRight w:val="0"/>
      <w:marTop w:val="0"/>
      <w:marBottom w:val="0"/>
      <w:divBdr>
        <w:top w:val="none" w:sz="0" w:space="0" w:color="auto"/>
        <w:left w:val="none" w:sz="0" w:space="0" w:color="auto"/>
        <w:bottom w:val="none" w:sz="0" w:space="0" w:color="auto"/>
        <w:right w:val="none" w:sz="0" w:space="0" w:color="auto"/>
      </w:divBdr>
    </w:div>
    <w:div w:id="1135568441">
      <w:bodyDiv w:val="1"/>
      <w:marLeft w:val="0"/>
      <w:marRight w:val="0"/>
      <w:marTop w:val="0"/>
      <w:marBottom w:val="0"/>
      <w:divBdr>
        <w:top w:val="none" w:sz="0" w:space="0" w:color="auto"/>
        <w:left w:val="none" w:sz="0" w:space="0" w:color="auto"/>
        <w:bottom w:val="none" w:sz="0" w:space="0" w:color="auto"/>
        <w:right w:val="none" w:sz="0" w:space="0" w:color="auto"/>
      </w:divBdr>
      <w:divsChild>
        <w:div w:id="752314193">
          <w:marLeft w:val="0"/>
          <w:marRight w:val="0"/>
          <w:marTop w:val="0"/>
          <w:marBottom w:val="0"/>
          <w:divBdr>
            <w:top w:val="none" w:sz="0" w:space="0" w:color="auto"/>
            <w:left w:val="none" w:sz="0" w:space="0" w:color="auto"/>
            <w:bottom w:val="none" w:sz="0" w:space="0" w:color="auto"/>
            <w:right w:val="none" w:sz="0" w:space="0" w:color="auto"/>
          </w:divBdr>
          <w:divsChild>
            <w:div w:id="49388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927751">
      <w:bodyDiv w:val="1"/>
      <w:marLeft w:val="0"/>
      <w:marRight w:val="0"/>
      <w:marTop w:val="0"/>
      <w:marBottom w:val="0"/>
      <w:divBdr>
        <w:top w:val="none" w:sz="0" w:space="0" w:color="auto"/>
        <w:left w:val="none" w:sz="0" w:space="0" w:color="auto"/>
        <w:bottom w:val="none" w:sz="0" w:space="0" w:color="auto"/>
        <w:right w:val="none" w:sz="0" w:space="0" w:color="auto"/>
      </w:divBdr>
      <w:divsChild>
        <w:div w:id="1352993194">
          <w:marLeft w:val="0"/>
          <w:marRight w:val="0"/>
          <w:marTop w:val="0"/>
          <w:marBottom w:val="0"/>
          <w:divBdr>
            <w:top w:val="none" w:sz="0" w:space="0" w:color="auto"/>
            <w:left w:val="none" w:sz="0" w:space="0" w:color="auto"/>
            <w:bottom w:val="none" w:sz="0" w:space="0" w:color="auto"/>
            <w:right w:val="none" w:sz="0" w:space="0" w:color="auto"/>
          </w:divBdr>
          <w:divsChild>
            <w:div w:id="66081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467625">
      <w:bodyDiv w:val="1"/>
      <w:marLeft w:val="0"/>
      <w:marRight w:val="0"/>
      <w:marTop w:val="0"/>
      <w:marBottom w:val="0"/>
      <w:divBdr>
        <w:top w:val="none" w:sz="0" w:space="0" w:color="auto"/>
        <w:left w:val="none" w:sz="0" w:space="0" w:color="auto"/>
        <w:bottom w:val="none" w:sz="0" w:space="0" w:color="auto"/>
        <w:right w:val="none" w:sz="0" w:space="0" w:color="auto"/>
      </w:divBdr>
      <w:divsChild>
        <w:div w:id="1344625039">
          <w:marLeft w:val="0"/>
          <w:marRight w:val="0"/>
          <w:marTop w:val="0"/>
          <w:marBottom w:val="0"/>
          <w:divBdr>
            <w:top w:val="none" w:sz="0" w:space="0" w:color="auto"/>
            <w:left w:val="none" w:sz="0" w:space="0" w:color="auto"/>
            <w:bottom w:val="none" w:sz="0" w:space="0" w:color="auto"/>
            <w:right w:val="none" w:sz="0" w:space="0" w:color="auto"/>
          </w:divBdr>
          <w:divsChild>
            <w:div w:id="41578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455824">
      <w:bodyDiv w:val="1"/>
      <w:marLeft w:val="0"/>
      <w:marRight w:val="0"/>
      <w:marTop w:val="0"/>
      <w:marBottom w:val="0"/>
      <w:divBdr>
        <w:top w:val="none" w:sz="0" w:space="0" w:color="auto"/>
        <w:left w:val="none" w:sz="0" w:space="0" w:color="auto"/>
        <w:bottom w:val="none" w:sz="0" w:space="0" w:color="auto"/>
        <w:right w:val="none" w:sz="0" w:space="0" w:color="auto"/>
      </w:divBdr>
      <w:divsChild>
        <w:div w:id="1161002806">
          <w:marLeft w:val="0"/>
          <w:marRight w:val="0"/>
          <w:marTop w:val="0"/>
          <w:marBottom w:val="0"/>
          <w:divBdr>
            <w:top w:val="none" w:sz="0" w:space="0" w:color="auto"/>
            <w:left w:val="none" w:sz="0" w:space="0" w:color="auto"/>
            <w:bottom w:val="none" w:sz="0" w:space="0" w:color="auto"/>
            <w:right w:val="none" w:sz="0" w:space="0" w:color="auto"/>
          </w:divBdr>
          <w:divsChild>
            <w:div w:id="132628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13639">
      <w:bodyDiv w:val="1"/>
      <w:marLeft w:val="0"/>
      <w:marRight w:val="0"/>
      <w:marTop w:val="0"/>
      <w:marBottom w:val="0"/>
      <w:divBdr>
        <w:top w:val="none" w:sz="0" w:space="0" w:color="auto"/>
        <w:left w:val="none" w:sz="0" w:space="0" w:color="auto"/>
        <w:bottom w:val="none" w:sz="0" w:space="0" w:color="auto"/>
        <w:right w:val="none" w:sz="0" w:space="0" w:color="auto"/>
      </w:divBdr>
    </w:div>
    <w:div w:id="1894001321">
      <w:bodyDiv w:val="1"/>
      <w:marLeft w:val="0"/>
      <w:marRight w:val="0"/>
      <w:marTop w:val="0"/>
      <w:marBottom w:val="0"/>
      <w:divBdr>
        <w:top w:val="none" w:sz="0" w:space="0" w:color="auto"/>
        <w:left w:val="none" w:sz="0" w:space="0" w:color="auto"/>
        <w:bottom w:val="none" w:sz="0" w:space="0" w:color="auto"/>
        <w:right w:val="none" w:sz="0" w:space="0" w:color="auto"/>
      </w:divBdr>
      <w:divsChild>
        <w:div w:id="555505640">
          <w:marLeft w:val="0"/>
          <w:marRight w:val="0"/>
          <w:marTop w:val="0"/>
          <w:marBottom w:val="0"/>
          <w:divBdr>
            <w:top w:val="none" w:sz="0" w:space="0" w:color="auto"/>
            <w:left w:val="none" w:sz="0" w:space="0" w:color="auto"/>
            <w:bottom w:val="none" w:sz="0" w:space="0" w:color="auto"/>
            <w:right w:val="none" w:sz="0" w:space="0" w:color="auto"/>
          </w:divBdr>
          <w:divsChild>
            <w:div w:id="201355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83841131689819333c78a5b93f79e41">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5C6E29-1D5D-4555-9DB2-1EE74297C8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F0AD28-2006-4F03-8E67-0BCA38145885}">
  <ds:schemaRefs>
    <ds:schemaRef ds:uri="http://schemas.microsoft.com/sharepoint/v3/contenttype/forms"/>
  </ds:schemaRefs>
</ds:datastoreItem>
</file>

<file path=customXml/itemProps3.xml><?xml version="1.0" encoding="utf-8"?>
<ds:datastoreItem xmlns:ds="http://schemas.openxmlformats.org/officeDocument/2006/customXml" ds:itemID="{751949FA-FABA-4F1A-AAFE-FEEC177E9990}">
  <ds:schemaRefs>
    <ds:schemaRef ds:uri="http://schemas.openxmlformats.org/package/2006/metadata/core-properties"/>
    <ds:schemaRef ds:uri="ccfc14db-0f45-423b-b2f5-752f8f8a0ada"/>
    <ds:schemaRef ds:uri="http://purl.org/dc/elements/1.1/"/>
    <ds:schemaRef ds:uri="http://schemas.microsoft.com/office/2006/documentManagement/types"/>
    <ds:schemaRef ds:uri="http://purl.org/dc/terms/"/>
    <ds:schemaRef ds:uri="http://schemas.microsoft.com/office/2006/metadata/properti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812</Words>
  <Characters>4261</Characters>
  <Application>Microsoft Office Word</Application>
  <DocSecurity>0</DocSecurity>
  <Lines>64</Lines>
  <Paragraphs>7</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Roksana Gizynska (2422919)</cp:lastModifiedBy>
  <cp:revision>4</cp:revision>
  <dcterms:created xsi:type="dcterms:W3CDTF">2025-01-19T22:01:00Z</dcterms:created>
  <dcterms:modified xsi:type="dcterms:W3CDTF">2025-01-19T22:12:00Z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b3d49e8cbbb229bca7215f8d423bd737b3c3ee4fc2e579b2097b36e8dd2c0e9a</vt:lpwstr>
  </property>
  <property fmtid="{D5CDD505-2E9C-101B-9397-08002B2CF9AE}" pid="3" name="ContentTypeId">
    <vt:lpwstr>0x0101007810DDF4EC27A54C9626255B384F637A</vt:lpwstr>
  </property>
</Properties>
</file>