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ACF" w:rsidRDefault="00920CB0">
      <w:pPr>
        <w:pStyle w:val="Heading1"/>
        <w:spacing w:before="0" w:after="0"/>
        <w:jc w:val="center"/>
        <w:rPr>
          <w:rFonts w:ascii="Lobster" w:eastAsia="Lobster" w:hAnsi="Lobster" w:cs="Lobster"/>
        </w:rPr>
      </w:pPr>
      <w:bookmarkStart w:id="0" w:name="_o75jcuixam9b" w:colFirst="0" w:colLast="0"/>
      <w:bookmarkEnd w:id="0"/>
      <w:r>
        <w:rPr>
          <w:rFonts w:ascii="Lobster" w:eastAsia="Lobster" w:hAnsi="Lobster" w:cs="Lobster"/>
          <w:noProof/>
          <w:lang w:val="en-US" w:eastAsia="en-US"/>
        </w:rPr>
        <w:drawing>
          <wp:inline distT="114300" distB="114300" distL="114300" distR="114300">
            <wp:extent cx="1147763" cy="923925"/>
            <wp:effectExtent l="1905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7763" cy="923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644CE" w:rsidRDefault="00920CB0" w:rsidP="009644CE">
      <w:pPr>
        <w:spacing w:after="200"/>
        <w:jc w:val="center"/>
      </w:pPr>
      <w:r>
        <w:t>"Indulge in Comfort."</w:t>
      </w:r>
      <w:bookmarkStart w:id="1" w:name="_tj8u4fsjm6tc" w:colFirst="0" w:colLast="0"/>
      <w:bookmarkEnd w:id="1"/>
    </w:p>
    <w:p w:rsidR="001D3ACF" w:rsidRPr="009644CE" w:rsidRDefault="00920CB0" w:rsidP="009644CE">
      <w:pPr>
        <w:spacing w:after="200"/>
        <w:jc w:val="center"/>
        <w:rPr>
          <w:b/>
          <w:color w:val="FF0000"/>
        </w:rPr>
      </w:pPr>
      <w:r w:rsidRPr="009644CE">
        <w:rPr>
          <w:b/>
          <w:color w:val="FF0000"/>
        </w:rPr>
        <w:t>Valentine Special Dinner</w:t>
      </w:r>
    </w:p>
    <w:p w:rsidR="001D3ACF" w:rsidRDefault="00920CB0">
      <w:pPr>
        <w:spacing w:after="200"/>
        <w:jc w:val="center"/>
        <w:rPr>
          <w:b/>
        </w:rPr>
      </w:pPr>
      <w:r>
        <w:rPr>
          <w:b/>
        </w:rPr>
        <w:t>14 February 2023</w:t>
      </w:r>
    </w:p>
    <w:p w:rsidR="009644CE" w:rsidRDefault="009644CE">
      <w:pPr>
        <w:spacing w:after="200"/>
        <w:jc w:val="center"/>
        <w:rPr>
          <w:b/>
        </w:rPr>
      </w:pPr>
      <w:r>
        <w:rPr>
          <w:b/>
        </w:rPr>
        <w:t xml:space="preserve">Welcome with a glass of Champagne per person  </w:t>
      </w:r>
    </w:p>
    <w:p w:rsidR="001D3ACF" w:rsidRDefault="00920CB0">
      <w:pPr>
        <w:spacing w:after="200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Starter:</w:t>
      </w:r>
    </w:p>
    <w:p w:rsidR="001D3ACF" w:rsidRDefault="00920CB0">
      <w:pPr>
        <w:numPr>
          <w:ilvl w:val="0"/>
          <w:numId w:val="1"/>
        </w:numPr>
      </w:pPr>
      <w:r>
        <w:rPr>
          <w:b/>
        </w:rPr>
        <w:t>Tuna Tartare with Avocado and Wasabi Mayo</w:t>
      </w:r>
      <w:r>
        <w:t xml:space="preserve"> (Tuna, Avocado, Wasabi Mayo, Wonton Crisps)</w:t>
      </w:r>
    </w:p>
    <w:p w:rsidR="001D3ACF" w:rsidRDefault="00920CB0">
      <w:pPr>
        <w:numPr>
          <w:ilvl w:val="0"/>
          <w:numId w:val="1"/>
        </w:numPr>
      </w:pPr>
      <w:r>
        <w:rPr>
          <w:b/>
        </w:rPr>
        <w:t>Caprese Salad with Balsamic Glaze</w:t>
      </w:r>
      <w:r>
        <w:t xml:space="preserve"> (Mozzarella, Tomatoes, Basil, Balsamic Glaze)</w:t>
      </w:r>
    </w:p>
    <w:p w:rsidR="001D3ACF" w:rsidRDefault="00920CB0">
      <w:pPr>
        <w:numPr>
          <w:ilvl w:val="0"/>
          <w:numId w:val="1"/>
        </w:numPr>
        <w:spacing w:after="200"/>
      </w:pPr>
      <w:r>
        <w:rPr>
          <w:b/>
        </w:rPr>
        <w:t>Lobster Bisque</w:t>
      </w:r>
      <w:r>
        <w:t xml:space="preserve"> (Lobster, Cream, Tomato, Sherry)</w:t>
      </w:r>
    </w:p>
    <w:p w:rsidR="001D3ACF" w:rsidRDefault="00920CB0">
      <w:pPr>
        <w:spacing w:after="200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Main Course:</w:t>
      </w:r>
    </w:p>
    <w:p w:rsidR="001D3ACF" w:rsidRDefault="00920CB0">
      <w:pPr>
        <w:numPr>
          <w:ilvl w:val="0"/>
          <w:numId w:val="1"/>
        </w:numPr>
      </w:pPr>
      <w:r>
        <w:rPr>
          <w:b/>
        </w:rPr>
        <w:t>Duck Breast with Cherry Port Reduction</w:t>
      </w:r>
      <w:r>
        <w:t xml:space="preserve"> (Duck Breast, Cherries, Port, Roasted Vegetables)</w:t>
      </w:r>
    </w:p>
    <w:p w:rsidR="001D3ACF" w:rsidRDefault="00920CB0">
      <w:pPr>
        <w:numPr>
          <w:ilvl w:val="0"/>
          <w:numId w:val="1"/>
        </w:numPr>
      </w:pPr>
      <w:r>
        <w:rPr>
          <w:b/>
        </w:rPr>
        <w:t>Vegetarian Mushroom and Spinach Wellington</w:t>
      </w:r>
      <w:r>
        <w:t xml:space="preserve"> (Puff Pastry, Mushrooms, Spinach, Goat Cheese)</w:t>
      </w:r>
    </w:p>
    <w:p w:rsidR="001D3ACF" w:rsidRDefault="00920CB0">
      <w:pPr>
        <w:numPr>
          <w:ilvl w:val="0"/>
          <w:numId w:val="1"/>
        </w:numPr>
        <w:spacing w:after="200"/>
      </w:pPr>
      <w:r>
        <w:rPr>
          <w:b/>
        </w:rPr>
        <w:t>Lobster Linguine in Tomato Cream Sauce</w:t>
      </w:r>
      <w:r>
        <w:t xml:space="preserve"> (Lobster, Linguine, Tomatoes, Cream)</w:t>
      </w:r>
    </w:p>
    <w:p w:rsidR="001D3ACF" w:rsidRDefault="00920CB0">
      <w:pPr>
        <w:spacing w:after="200"/>
        <w:ind w:left="720"/>
      </w:pPr>
      <w:r>
        <w:rPr>
          <w:b/>
          <w:sz w:val="24"/>
          <w:szCs w:val="24"/>
        </w:rPr>
        <w:t>Dessert:</w:t>
      </w:r>
    </w:p>
    <w:p w:rsidR="001D3ACF" w:rsidRDefault="00920CB0">
      <w:pPr>
        <w:numPr>
          <w:ilvl w:val="0"/>
          <w:numId w:val="1"/>
        </w:numPr>
      </w:pPr>
      <w:r>
        <w:rPr>
          <w:b/>
        </w:rPr>
        <w:t>Chocolate Covered Strawberries</w:t>
      </w:r>
      <w:r>
        <w:t xml:space="preserve"> (Strawberries, Dark Chocolate)</w:t>
      </w:r>
    </w:p>
    <w:p w:rsidR="001D3ACF" w:rsidRDefault="00920CB0">
      <w:pPr>
        <w:numPr>
          <w:ilvl w:val="0"/>
          <w:numId w:val="1"/>
        </w:numPr>
      </w:pPr>
      <w:r>
        <w:rPr>
          <w:b/>
        </w:rPr>
        <w:t>Vanilla Bean Panna Cotta with Berry Compote</w:t>
      </w:r>
      <w:r>
        <w:t xml:space="preserve"> (Cream, Gelatin, Vanilla, Berries)</w:t>
      </w:r>
    </w:p>
    <w:p w:rsidR="001D3ACF" w:rsidRDefault="00920CB0">
      <w:pPr>
        <w:numPr>
          <w:ilvl w:val="0"/>
          <w:numId w:val="1"/>
        </w:numPr>
        <w:spacing w:after="200"/>
      </w:pPr>
      <w:r>
        <w:rPr>
          <w:b/>
        </w:rPr>
        <w:t>Red Velvet Cake with Cream Cheese Frosting</w:t>
      </w:r>
      <w:r>
        <w:t xml:space="preserve"> (Flour, Sugar, Buttermilk, Cream Cheese)</w:t>
      </w:r>
    </w:p>
    <w:p w:rsidR="001D3ACF" w:rsidRDefault="00920CB0">
      <w:pPr>
        <w:spacing w:after="200"/>
        <w:ind w:left="720"/>
        <w:rPr>
          <w:b/>
          <w:sz w:val="24"/>
          <w:szCs w:val="24"/>
        </w:rPr>
      </w:pPr>
      <w:r>
        <w:rPr>
          <w:b/>
        </w:rPr>
        <w:t>Drinks:</w:t>
      </w:r>
    </w:p>
    <w:p w:rsidR="001D3ACF" w:rsidRDefault="00920CB0">
      <w:pPr>
        <w:numPr>
          <w:ilvl w:val="0"/>
          <w:numId w:val="1"/>
        </w:numPr>
      </w:pPr>
      <w:r>
        <w:rPr>
          <w:b/>
        </w:rPr>
        <w:t>Espresso Martini</w:t>
      </w:r>
      <w:r>
        <w:t xml:space="preserve"> (vodka, espresso, kahlua, sugar syrup) - £40</w:t>
      </w:r>
    </w:p>
    <w:p w:rsidR="001D3ACF" w:rsidRDefault="00920CB0">
      <w:pPr>
        <w:numPr>
          <w:ilvl w:val="0"/>
          <w:numId w:val="1"/>
        </w:numPr>
        <w:spacing w:after="200"/>
      </w:pPr>
      <w:r>
        <w:rPr>
          <w:b/>
        </w:rPr>
        <w:t>Mulled Wine</w:t>
      </w:r>
      <w:r>
        <w:t xml:space="preserve"> (red wine, sugar, cinnamon, cloves, orange, star anise) - £60</w:t>
      </w:r>
    </w:p>
    <w:p w:rsidR="001D3ACF" w:rsidRPr="009644CE" w:rsidRDefault="00920CB0" w:rsidP="00A86F53">
      <w:pPr>
        <w:ind w:firstLine="360"/>
        <w:rPr>
          <w:sz w:val="16"/>
          <w:szCs w:val="16"/>
        </w:rPr>
      </w:pPr>
      <w:r w:rsidRPr="009644CE">
        <w:rPr>
          <w:sz w:val="16"/>
          <w:szCs w:val="16"/>
        </w:rPr>
        <w:t>*Please note drinks are not included on any offer*</w:t>
      </w:r>
    </w:p>
    <w:p w:rsidR="001D3ACF" w:rsidRDefault="00F04BC9">
      <w:pPr>
        <w:jc w:val="center"/>
      </w:pPr>
      <w:r>
        <w:tab/>
      </w:r>
      <w:r>
        <w:tab/>
      </w:r>
      <w:r>
        <w:tab/>
      </w:r>
      <w:r>
        <w:tab/>
      </w:r>
      <w:r>
        <w:rPr>
          <w:noProof/>
          <w:lang w:val="en-US" w:eastAsia="en-US"/>
        </w:rPr>
        <w:drawing>
          <wp:inline distT="0" distB="0" distL="0" distR="0">
            <wp:extent cx="1800225" cy="481701"/>
            <wp:effectExtent l="19050" t="0" r="9525" b="0"/>
            <wp:docPr id="6" name="Picture 6" descr="C:\Users\Power\Downloads\Allergies Sign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ower\Downloads\Allergies Signs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81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ACF" w:rsidRDefault="00920CB0" w:rsidP="009644CE">
      <w:pPr>
        <w:rPr>
          <w:b/>
        </w:rPr>
      </w:pPr>
      <w:r>
        <w:rPr>
          <w:b/>
        </w:rPr>
        <w:t>Price per Couple: £1</w:t>
      </w:r>
      <w:r w:rsidR="00435ED1">
        <w:rPr>
          <w:b/>
        </w:rPr>
        <w:t>15</w:t>
      </w:r>
    </w:p>
    <w:p w:rsidR="001D3ACF" w:rsidRPr="00F04BC9" w:rsidRDefault="00920CB0" w:rsidP="00F04BC9">
      <w:pPr>
        <w:rPr>
          <w:b/>
        </w:rPr>
      </w:pPr>
      <w:r>
        <w:rPr>
          <w:b/>
        </w:rPr>
        <w:t>Price per Person: £60</w:t>
      </w:r>
      <w:r w:rsidR="00F04BC9">
        <w:rPr>
          <w:b/>
        </w:rPr>
        <w:tab/>
      </w:r>
      <w:r w:rsidR="00F04BC9">
        <w:rPr>
          <w:b/>
        </w:rPr>
        <w:tab/>
      </w:r>
      <w:r w:rsidR="00F04BC9">
        <w:rPr>
          <w:b/>
        </w:rPr>
        <w:tab/>
      </w:r>
      <w:r w:rsidR="00F04BC9">
        <w:rPr>
          <w:b/>
        </w:rPr>
        <w:tab/>
      </w:r>
      <w:r>
        <w:t>*</w:t>
      </w:r>
      <w:r w:rsidR="00EE53C6">
        <w:rPr>
          <w:sz w:val="16"/>
          <w:szCs w:val="16"/>
        </w:rPr>
        <w:t>Food Allergies and Intolerances</w:t>
      </w:r>
      <w:r w:rsidR="00C9572D" w:rsidRPr="009644CE">
        <w:rPr>
          <w:sz w:val="16"/>
          <w:szCs w:val="16"/>
        </w:rPr>
        <w:t xml:space="preserve"> *</w:t>
      </w:r>
    </w:p>
    <w:p w:rsidR="001D3ACF" w:rsidRDefault="00B722CF">
      <w:r>
        <w:pict>
          <v:rect id="_x0000_i1025" style="width:0;height:1.5pt" o:hralign="center" o:hrstd="t" o:hr="t" fillcolor="#a0a0a0" stroked="f"/>
        </w:pict>
      </w:r>
    </w:p>
    <w:p w:rsidR="001D3ACF" w:rsidRDefault="00920CB0">
      <w:pPr>
        <w:jc w:val="center"/>
        <w:rPr>
          <w:sz w:val="20"/>
          <w:szCs w:val="20"/>
        </w:rPr>
      </w:pPr>
      <w:r>
        <w:rPr>
          <w:sz w:val="20"/>
          <w:szCs w:val="20"/>
        </w:rPr>
        <w:t>The Trinity Hotel, Windermere Road, Newby Bridge, Cumbria LA12 8AT</w:t>
      </w:r>
      <w:r>
        <w:br w:type="page"/>
      </w:r>
    </w:p>
    <w:p w:rsidR="001D3ACF" w:rsidRDefault="001D3ACF">
      <w:pPr>
        <w:jc w:val="center"/>
        <w:rPr>
          <w:sz w:val="20"/>
          <w:szCs w:val="20"/>
        </w:rPr>
      </w:pPr>
    </w:p>
    <w:p w:rsidR="001D3ACF" w:rsidRDefault="00920CB0">
      <w:pPr>
        <w:rPr>
          <w:b/>
        </w:rPr>
      </w:pPr>
      <w:r>
        <w:rPr>
          <w:b/>
        </w:rPr>
        <w:t>References:</w:t>
      </w:r>
    </w:p>
    <w:p w:rsidR="001D3ACF" w:rsidRDefault="00920CB0">
      <w:pPr>
        <w:numPr>
          <w:ilvl w:val="0"/>
          <w:numId w:val="2"/>
        </w:numPr>
      </w:pPr>
      <w:r>
        <w:t xml:space="preserve">Linassi R, Alberton A, Vieira S. (2016) ‘Menu engineering and activity-based costing: An improved method of menu planning’ </w:t>
      </w:r>
      <w:r>
        <w:rPr>
          <w:i/>
        </w:rPr>
        <w:t xml:space="preserve">International Journal of Contemporary Hospitality Management, </w:t>
      </w:r>
      <w:r>
        <w:t xml:space="preserve">28(7), pp. 1417-1440, DOI: </w:t>
      </w:r>
      <w:hyperlink r:id="rId9">
        <w:r>
          <w:rPr>
            <w:color w:val="1155CC"/>
            <w:u w:val="single"/>
          </w:rPr>
          <w:t>https://doi.org/10.1108/IJCHM-09-2014-0438</w:t>
        </w:r>
      </w:hyperlink>
    </w:p>
    <w:p w:rsidR="001D3ACF" w:rsidRDefault="00920CB0">
      <w:pPr>
        <w:numPr>
          <w:ilvl w:val="0"/>
          <w:numId w:val="2"/>
        </w:numPr>
      </w:pPr>
      <w:r>
        <w:t xml:space="preserve">Rankin S. (2022) </w:t>
      </w:r>
      <w:r>
        <w:rPr>
          <w:i/>
        </w:rPr>
        <w:t xml:space="preserve">Menu Engineering: How to Make a Profitable Restaurant Menu </w:t>
      </w:r>
      <w:r>
        <w:t xml:space="preserve">[Blog] 29 September, Available at: </w:t>
      </w:r>
      <w:hyperlink r:id="rId10">
        <w:r>
          <w:rPr>
            <w:color w:val="1155CC"/>
            <w:u w:val="single"/>
          </w:rPr>
          <w:t>https://www.lightspeedhq.com/blog/menu-engineering/</w:t>
        </w:r>
      </w:hyperlink>
      <w:r>
        <w:t xml:space="preserve"> (Accessed: 10 February)</w:t>
      </w:r>
    </w:p>
    <w:p w:rsidR="001D3ACF" w:rsidRDefault="00920CB0">
      <w:pPr>
        <w:numPr>
          <w:ilvl w:val="0"/>
          <w:numId w:val="2"/>
        </w:numPr>
      </w:pPr>
      <w:r>
        <w:t xml:space="preserve">Jarvis J. (2022) </w:t>
      </w:r>
      <w:r>
        <w:rPr>
          <w:i/>
        </w:rPr>
        <w:t xml:space="preserve">7 tips for attracting guests to your restaurant this Valentine's Day </w:t>
      </w:r>
      <w:r>
        <w:t xml:space="preserve">[Blog] 26 January. Available at: </w:t>
      </w:r>
      <w:hyperlink r:id="rId11">
        <w:r>
          <w:rPr>
            <w:color w:val="1155CC"/>
            <w:u w:val="single"/>
          </w:rPr>
          <w:t>https://www.lightspeedhq.co.uk/blog/valentines-day-restaurant/</w:t>
        </w:r>
      </w:hyperlink>
    </w:p>
    <w:p w:rsidR="001D3ACF" w:rsidRDefault="00920CB0">
      <w:pPr>
        <w:numPr>
          <w:ilvl w:val="0"/>
          <w:numId w:val="2"/>
        </w:numPr>
      </w:pPr>
      <w:r>
        <w:t xml:space="preserve">Abbott C. (2023) </w:t>
      </w:r>
      <w:r>
        <w:rPr>
          <w:i/>
        </w:rPr>
        <w:t xml:space="preserve">Valentine's Day 2023: Devon restaurants with a special menu </w:t>
      </w:r>
      <w:r>
        <w:t xml:space="preserve">[Blog] 23 January. Available at: </w:t>
      </w:r>
      <w:hyperlink r:id="rId12">
        <w:r>
          <w:rPr>
            <w:color w:val="1155CC"/>
            <w:u w:val="single"/>
          </w:rPr>
          <w:t>https://www.devonlive.com/whats-on/food-drink/valentines-day-2023-devon-restaurants-8062766</w:t>
        </w:r>
      </w:hyperlink>
      <w:r>
        <w:t xml:space="preserve"> (Accessed: 15 February 2023)</w:t>
      </w:r>
    </w:p>
    <w:p w:rsidR="001D3ACF" w:rsidRDefault="00920CB0">
      <w:pPr>
        <w:numPr>
          <w:ilvl w:val="0"/>
          <w:numId w:val="2"/>
        </w:numPr>
      </w:pPr>
      <w:r>
        <w:t xml:space="preserve">Jones C. (2021) </w:t>
      </w:r>
      <w:r>
        <w:rPr>
          <w:i/>
        </w:rPr>
        <w:t xml:space="preserve">VALENTINE'S DAY DINING - SPECIAL MENUS FOR DELIVERY &amp; COLLECTION </w:t>
      </w:r>
      <w:r>
        <w:t xml:space="preserve">[Blog] 28 January, Available at: </w:t>
      </w:r>
      <w:hyperlink r:id="rId13">
        <w:r>
          <w:rPr>
            <w:color w:val="1155CC"/>
            <w:u w:val="single"/>
          </w:rPr>
          <w:t>https://www.visit-nottinghamshire.co.uk/blog/read/2021/01/valentines-day-dining-special-menus-for-delivery-and-collection-b6108</w:t>
        </w:r>
      </w:hyperlink>
      <w:r>
        <w:t xml:space="preserve"> (Accessed: 15 February 2023)</w:t>
      </w:r>
    </w:p>
    <w:p w:rsidR="001D3ACF" w:rsidRDefault="00920CB0">
      <w:pPr>
        <w:numPr>
          <w:ilvl w:val="0"/>
          <w:numId w:val="2"/>
        </w:numPr>
      </w:pPr>
      <w:r>
        <w:t xml:space="preserve">Shaw N. (2023) </w:t>
      </w:r>
      <w:r>
        <w:rPr>
          <w:i/>
        </w:rPr>
        <w:t xml:space="preserve">HelloFresh is offering two Valentine's Day meals starting from £4.99pp </w:t>
      </w:r>
      <w:r>
        <w:t xml:space="preserve">[Blog] 3 February, Available at: </w:t>
      </w:r>
      <w:hyperlink r:id="rId14">
        <w:r>
          <w:rPr>
            <w:color w:val="1155CC"/>
            <w:u w:val="single"/>
          </w:rPr>
          <w:t>https://www.aberdeenlive.news/whats-on/food-drink/hellofresh-offering-two-valentines-day-8108986</w:t>
        </w:r>
      </w:hyperlink>
      <w:r>
        <w:t xml:space="preserve"> (Accessed: 15 February 2023)</w:t>
      </w:r>
    </w:p>
    <w:p w:rsidR="001D3ACF" w:rsidRDefault="00920CB0">
      <w:pPr>
        <w:numPr>
          <w:ilvl w:val="0"/>
          <w:numId w:val="2"/>
        </w:numPr>
      </w:pPr>
      <w:r>
        <w:t xml:space="preserve">Soglos (2018) </w:t>
      </w:r>
      <w:r>
        <w:rPr>
          <w:i/>
        </w:rPr>
        <w:t xml:space="preserve">St Valentine's Tasting Menu at Severn &amp;Wye Smokery's The Barn Restaurant </w:t>
      </w:r>
      <w:r>
        <w:t xml:space="preserve">[Blog] Available at: </w:t>
      </w:r>
      <w:hyperlink r:id="rId15">
        <w:r>
          <w:rPr>
            <w:color w:val="1155CC"/>
            <w:u w:val="single"/>
          </w:rPr>
          <w:t>https://www.soglos.com/event/food-drink/st-valentines-tasting-menu-at-severn-and-wye-smokerys-the-barn-restaurant/18418/</w:t>
        </w:r>
      </w:hyperlink>
      <w:r>
        <w:t xml:space="preserve"> (Accessed: 15 February 2023)</w:t>
      </w:r>
    </w:p>
    <w:p w:rsidR="001D3ACF" w:rsidRDefault="00920CB0">
      <w:pPr>
        <w:numPr>
          <w:ilvl w:val="0"/>
          <w:numId w:val="2"/>
        </w:numPr>
      </w:pPr>
      <w:r>
        <w:t xml:space="preserve">Business-standard (2023) </w:t>
      </w:r>
      <w:r>
        <w:rPr>
          <w:i/>
        </w:rPr>
        <w:t xml:space="preserve">Love in time of inflation: How much will Valentine's Day set you back? </w:t>
      </w:r>
      <w:r>
        <w:t xml:space="preserve">[Blog] 14 February, Available at: </w:t>
      </w:r>
      <w:hyperlink r:id="rId16">
        <w:r>
          <w:rPr>
            <w:color w:val="1155CC"/>
            <w:u w:val="single"/>
          </w:rPr>
          <w:t>https://www.business-standard.com/article/international/love-in-time-of-inflation-how-much-will-valentine-s-day-set-you-back-123021400010_1.html</w:t>
        </w:r>
      </w:hyperlink>
      <w:r>
        <w:t xml:space="preserve"> (Accessed: 15 February 2023)</w:t>
      </w:r>
    </w:p>
    <w:sectPr w:rsidR="001D3ACF" w:rsidSect="00B722CF">
      <w:headerReference w:type="default" r:id="rId1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FFD" w:rsidRDefault="00C37FFD">
      <w:pPr>
        <w:spacing w:line="240" w:lineRule="auto"/>
      </w:pPr>
      <w:r>
        <w:separator/>
      </w:r>
    </w:p>
  </w:endnote>
  <w:endnote w:type="continuationSeparator" w:id="1">
    <w:p w:rsidR="00C37FFD" w:rsidRDefault="00C37FF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bste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FFD" w:rsidRDefault="00C37FFD">
      <w:pPr>
        <w:spacing w:line="240" w:lineRule="auto"/>
      </w:pPr>
      <w:r>
        <w:separator/>
      </w:r>
    </w:p>
  </w:footnote>
  <w:footnote w:type="continuationSeparator" w:id="1">
    <w:p w:rsidR="00C37FFD" w:rsidRDefault="00C37FF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ACF" w:rsidRDefault="00B722CF">
    <w:r w:rsidRPr="00B722C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72.4pt;margin-top:-72.4pt;width:612.75pt;height:793.5pt;z-index:-251658752;mso-position-horizontal-relative:margin;mso-position-vertical-relative:margin">
          <v:imagedata r:id="rId1" o:title="image3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10907"/>
    <w:multiLevelType w:val="multilevel"/>
    <w:tmpl w:val="2B1E93B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72272109"/>
    <w:multiLevelType w:val="multilevel"/>
    <w:tmpl w:val="2ECA59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D3ACF"/>
    <w:rsid w:val="001D3ACF"/>
    <w:rsid w:val="0025143D"/>
    <w:rsid w:val="00435ED1"/>
    <w:rsid w:val="004F7FF5"/>
    <w:rsid w:val="006B2326"/>
    <w:rsid w:val="00920CB0"/>
    <w:rsid w:val="009644CE"/>
    <w:rsid w:val="00A86F53"/>
    <w:rsid w:val="00B722CF"/>
    <w:rsid w:val="00C37FFD"/>
    <w:rsid w:val="00C9572D"/>
    <w:rsid w:val="00EE53C6"/>
    <w:rsid w:val="00F04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2CF"/>
  </w:style>
  <w:style w:type="paragraph" w:styleId="Heading1">
    <w:name w:val="heading 1"/>
    <w:basedOn w:val="Normal"/>
    <w:next w:val="Normal"/>
    <w:uiPriority w:val="9"/>
    <w:qFormat/>
    <w:rsid w:val="00B722C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00B722C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B722C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B722C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B722CF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B722C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B722CF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rsid w:val="00B722CF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14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4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isit-nottinghamshire.co.uk/blog/read/2021/01/valentines-day-dining-special-menus-for-delivery-and-collection-b6108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devonlive.com/whats-on/food-drink/valentines-day-2023-devon-restaurants-8062766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business-standard.com/article/international/love-in-time-of-inflation-how-much-will-valentine-s-day-set-you-back-123021400010_1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ightspeedhq.co.uk/blog/valentines-day-restauran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oglos.com/event/food-drink/st-valentines-tasting-menu-at-severn-and-wye-smokerys-the-barn-restaurant/18418/" TargetMode="External"/><Relationship Id="rId10" Type="http://schemas.openxmlformats.org/officeDocument/2006/relationships/hyperlink" Target="https://www.lightspeedhq.com/blog/menu-engineering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108/IJCHM-09-2014-0438" TargetMode="External"/><Relationship Id="rId14" Type="http://schemas.openxmlformats.org/officeDocument/2006/relationships/hyperlink" Target="https://www.aberdeenlive.news/whats-on/food-drink/hellofresh-offering-two-valentines-day-810898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599</Words>
  <Characters>3416</Characters>
  <DocSecurity>0</DocSecurity>
  <Lines>28</Lines>
  <Paragraphs>8</Paragraphs>
  <ScaleCrop>false</ScaleCrop>
  <Company/>
  <LinksUpToDate>false</LinksUpToDate>
  <CharactersWithSpaces>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Abdur Rahman</dc:creator>
  <dcterms:created xsi:type="dcterms:W3CDTF">2023-02-17T04:13:00Z</dcterms:created>
  <dcterms:modified xsi:type="dcterms:W3CDTF">2023-02-17T13:51:00Z</dcterms:modified>
</cp:coreProperties>
</file>