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56693566"/>
        <w:docPartObj>
          <w:docPartGallery w:val="Cover Pages"/>
          <w:docPartUnique/>
        </w:docPartObj>
      </w:sdtPr>
      <w:sdtContent>
        <w:p w14:paraId="0E64DEFD" w14:textId="664E7F14" w:rsidR="003D092E" w:rsidRDefault="003D092E">
          <w:r>
            <w:rPr>
              <w:noProof/>
            </w:rPr>
            <mc:AlternateContent>
              <mc:Choice Requires="wpg">
                <w:drawing>
                  <wp:anchor distT="0" distB="0" distL="114300" distR="114300" simplePos="0" relativeHeight="251662336" behindDoc="0" locked="0" layoutInCell="1" allowOverlap="1" wp14:anchorId="4ECB3D8A" wp14:editId="6604C8B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Група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Правоъгълник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Правоъгълник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DE8D199" id="Група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">
                    <v:shape id="Правоъгълник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e32d91 [3204]" stroked="f" strokeweight="1pt">
                      <v:stroke joinstyle="miter"/>
                      <v:path arrowok="t" o:connecttype="custom" o:connectlocs="0,0;7315200,0;7315200,1130373;3620757,733885;0,1092249;0,0" o:connectangles="0,0,0,0,0,0"/>
                    </v:shape>
                    <v:rect id="Правоъгълник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0954922" wp14:editId="5A2374B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Текстово поле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Автор"/>
                                  <w:tag w:val=""/>
                                  <w:id w:val="789243997"/>
                                  <w:dataBinding w:prefixMappings="xmlns:ns0='http://purl.org/dc/elements/1.1/' xmlns:ns1='http://schemas.openxmlformats.org/package/2006/metadata/core-properties' " w:xpath="/ns1:coreProperties[1]/ns0:creator[1]" w:storeItemID="{6C3C8BC8-F283-45AE-878A-BAB7291924A1}"/>
                                  <w:text/>
                                </w:sdtPr>
                                <w:sdtContent>
                                  <w:p w14:paraId="1EF4FA9A" w14:textId="7142ADF9" w:rsidR="003D092E" w:rsidRDefault="00EB5426">
                                    <w:pPr>
                                      <w:pStyle w:val="a8"/>
                                      <w:jc w:val="right"/>
                                      <w:rPr>
                                        <w:color w:val="595959" w:themeColor="text1" w:themeTint="A6"/>
                                        <w:sz w:val="28"/>
                                        <w:szCs w:val="28"/>
                                      </w:rPr>
                                    </w:pPr>
                                    <w:r>
                                      <w:rPr>
                                        <w:color w:val="595959" w:themeColor="text1" w:themeTint="A6"/>
                                        <w:sz w:val="28"/>
                                        <w:szCs w:val="28"/>
                                      </w:rPr>
                                      <w:t>sevdalina</w:t>
                                    </w:r>
                                  </w:p>
                                </w:sdtContent>
                              </w:sdt>
                              <w:p w14:paraId="373EACD4" w14:textId="4ECA4CF3" w:rsidR="003D092E" w:rsidRDefault="003D092E">
                                <w:pPr>
                                  <w:pStyle w:val="a8"/>
                                  <w:jc w:val="right"/>
                                  <w:rPr>
                                    <w:color w:val="595959" w:themeColor="text1" w:themeTint="A6"/>
                                    <w:sz w:val="18"/>
                                    <w:szCs w:val="18"/>
                                  </w:rPr>
                                </w:pPr>
                                <w:sdt>
                                  <w:sdtPr>
                                    <w:rPr>
                                      <w:color w:val="595959" w:themeColor="text1" w:themeTint="A6"/>
                                      <w:sz w:val="18"/>
                                      <w:szCs w:val="18"/>
                                    </w:rPr>
                                    <w:alias w:val="Имейл"/>
                                    <w:tag w:val="Имейл"/>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0954922" id="_x0000_t202" coordsize="21600,21600" o:spt="202" path="m,l,21600r21600,l21600,xe">
                    <v:stroke joinstyle="miter"/>
                    <v:path gradientshapeok="t" o:connecttype="rect"/>
                  </v:shapetype>
                  <v:shape id="Текстово поле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Автор"/>
                            <w:tag w:val=""/>
                            <w:id w:val="789243997"/>
                            <w:dataBinding w:prefixMappings="xmlns:ns0='http://purl.org/dc/elements/1.1/' xmlns:ns1='http://schemas.openxmlformats.org/package/2006/metadata/core-properties' " w:xpath="/ns1:coreProperties[1]/ns0:creator[1]" w:storeItemID="{6C3C8BC8-F283-45AE-878A-BAB7291924A1}"/>
                            <w:text/>
                          </w:sdtPr>
                          <w:sdtContent>
                            <w:p w14:paraId="1EF4FA9A" w14:textId="7142ADF9" w:rsidR="003D092E" w:rsidRDefault="00EB5426">
                              <w:pPr>
                                <w:pStyle w:val="a8"/>
                                <w:jc w:val="right"/>
                                <w:rPr>
                                  <w:color w:val="595959" w:themeColor="text1" w:themeTint="A6"/>
                                  <w:sz w:val="28"/>
                                  <w:szCs w:val="28"/>
                                </w:rPr>
                              </w:pPr>
                              <w:r>
                                <w:rPr>
                                  <w:color w:val="595959" w:themeColor="text1" w:themeTint="A6"/>
                                  <w:sz w:val="28"/>
                                  <w:szCs w:val="28"/>
                                </w:rPr>
                                <w:t>sevdalina</w:t>
                              </w:r>
                            </w:p>
                          </w:sdtContent>
                        </w:sdt>
                        <w:p w14:paraId="373EACD4" w14:textId="4ECA4CF3" w:rsidR="003D092E" w:rsidRDefault="003D092E">
                          <w:pPr>
                            <w:pStyle w:val="a8"/>
                            <w:jc w:val="right"/>
                            <w:rPr>
                              <w:color w:val="595959" w:themeColor="text1" w:themeTint="A6"/>
                              <w:sz w:val="18"/>
                              <w:szCs w:val="18"/>
                            </w:rPr>
                          </w:pPr>
                          <w:sdt>
                            <w:sdtPr>
                              <w:rPr>
                                <w:color w:val="595959" w:themeColor="text1" w:themeTint="A6"/>
                                <w:sz w:val="18"/>
                                <w:szCs w:val="18"/>
                              </w:rPr>
                              <w:alias w:val="Имейл"/>
                              <w:tag w:val="Имейл"/>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D4188BE" wp14:editId="7627A8F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Текстово поле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10E05B" w14:textId="3EB4EC47" w:rsidR="003D092E" w:rsidRDefault="003D092E">
                                <w:pPr>
                                  <w:pStyle w:val="a8"/>
                                  <w:jc w:val="right"/>
                                  <w:rPr>
                                    <w:color w:val="E32D91" w:themeColor="accent1"/>
                                    <w:sz w:val="28"/>
                                    <w:szCs w:val="28"/>
                                  </w:rPr>
                                </w:pPr>
                              </w:p>
                              <w:sdt>
                                <w:sdtPr>
                                  <w:rPr>
                                    <w:color w:val="595959" w:themeColor="text1" w:themeTint="A6"/>
                                    <w:sz w:val="20"/>
                                    <w:szCs w:val="20"/>
                                  </w:rPr>
                                  <w:alias w:val="Резюме"/>
                                  <w:tag w:val=""/>
                                  <w:id w:val="1375273687"/>
                                  <w:showingPlcHdr/>
                                  <w:dataBinding w:prefixMappings="xmlns:ns0='http://schemas.microsoft.com/office/2006/coverPageProps' " w:xpath="/ns0:CoverPageProperties[1]/ns0:Abstract[1]" w:storeItemID="{55AF091B-3C7A-41E3-B477-F2FDAA23CFDA}"/>
                                  <w:text w:multiLine="1"/>
                                </w:sdtPr>
                                <w:sdtContent>
                                  <w:p w14:paraId="2C7BBF3A" w14:textId="0CF61E33" w:rsidR="003D092E" w:rsidRDefault="003D092E">
                                    <w:pPr>
                                      <w:pStyle w:val="a8"/>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D4188BE" id="Текстово поле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210E05B" w14:textId="3EB4EC47" w:rsidR="003D092E" w:rsidRDefault="003D092E">
                          <w:pPr>
                            <w:pStyle w:val="a8"/>
                            <w:jc w:val="right"/>
                            <w:rPr>
                              <w:color w:val="E32D91" w:themeColor="accent1"/>
                              <w:sz w:val="28"/>
                              <w:szCs w:val="28"/>
                            </w:rPr>
                          </w:pPr>
                        </w:p>
                        <w:sdt>
                          <w:sdtPr>
                            <w:rPr>
                              <w:color w:val="595959" w:themeColor="text1" w:themeTint="A6"/>
                              <w:sz w:val="20"/>
                              <w:szCs w:val="20"/>
                            </w:rPr>
                            <w:alias w:val="Резюме"/>
                            <w:tag w:val=""/>
                            <w:id w:val="1375273687"/>
                            <w:showingPlcHdr/>
                            <w:dataBinding w:prefixMappings="xmlns:ns0='http://schemas.microsoft.com/office/2006/coverPageProps' " w:xpath="/ns0:CoverPageProperties[1]/ns0:Abstract[1]" w:storeItemID="{55AF091B-3C7A-41E3-B477-F2FDAA23CFDA}"/>
                            <w:text w:multiLine="1"/>
                          </w:sdtPr>
                          <w:sdtContent>
                            <w:p w14:paraId="2C7BBF3A" w14:textId="0CF61E33" w:rsidR="003D092E" w:rsidRDefault="003D092E">
                              <w:pPr>
                                <w:pStyle w:val="a8"/>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A8980DD" wp14:editId="3821919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Текстово поле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77461E" w14:textId="77777777" w:rsidR="003D092E" w:rsidRDefault="003D092E" w:rsidP="003D092E">
                                <w:pPr>
                                  <w:pStyle w:val="aa"/>
                                  <w:spacing w:before="0" w:beforeAutospacing="0" w:after="0" w:afterAutospacing="0"/>
                                </w:pPr>
                                <w:r>
                                  <w:rPr>
                                    <w:rFonts w:ascii="Calibri" w:hAnsi="Calibri" w:cs="Calibri"/>
                                    <w:color w:val="262626"/>
                                    <w:sz w:val="48"/>
                                    <w:szCs w:val="48"/>
                                  </w:rPr>
                                  <w:t>Student name: Sevdalina Velinova</w:t>
                                </w:r>
                              </w:p>
                              <w:p w14:paraId="4CC9F2F2" w14:textId="77777777" w:rsidR="003D092E" w:rsidRDefault="003D092E" w:rsidP="003D092E">
                                <w:pPr>
                                  <w:pStyle w:val="aa"/>
                                  <w:spacing w:before="0" w:beforeAutospacing="0" w:after="0" w:afterAutospacing="0"/>
                                </w:pPr>
                                <w:r>
                                  <w:rPr>
                                    <w:rFonts w:ascii="Calibri" w:hAnsi="Calibri" w:cs="Calibri"/>
                                    <w:color w:val="262626"/>
                                    <w:sz w:val="48"/>
                                    <w:szCs w:val="48"/>
                                  </w:rPr>
                                  <w:t>Student ID: 2017540</w:t>
                                </w:r>
                              </w:p>
                              <w:p w14:paraId="7A7A061A" w14:textId="77777777" w:rsidR="003D092E" w:rsidRDefault="003D092E" w:rsidP="003D092E">
                                <w:pPr>
                                  <w:pStyle w:val="aa"/>
                                  <w:spacing w:before="0" w:beforeAutospacing="0" w:after="0" w:afterAutospacing="0"/>
                                </w:pPr>
                                <w:r>
                                  <w:rPr>
                                    <w:rFonts w:ascii="Calibri" w:hAnsi="Calibri" w:cs="Calibri"/>
                                    <w:color w:val="262626"/>
                                    <w:sz w:val="48"/>
                                    <w:szCs w:val="48"/>
                                  </w:rPr>
                                  <w:t>Module code: BMSW 4004</w:t>
                                </w:r>
                              </w:p>
                              <w:p w14:paraId="36490BA2" w14:textId="77777777" w:rsidR="003D092E" w:rsidRDefault="003D092E" w:rsidP="003D092E">
                                <w:pPr>
                                  <w:pStyle w:val="aa"/>
                                  <w:spacing w:before="0" w:beforeAutospacing="0" w:after="0" w:afterAutospacing="0"/>
                                </w:pPr>
                                <w:r>
                                  <w:rPr>
                                    <w:rFonts w:ascii="Calibri" w:hAnsi="Calibri" w:cs="Calibri"/>
                                    <w:color w:val="262626"/>
                                    <w:sz w:val="48"/>
                                    <w:szCs w:val="48"/>
                                  </w:rPr>
                                  <w:t>Lecture`s name: Ernest Ovia</w:t>
                                </w:r>
                              </w:p>
                              <w:p w14:paraId="2B5006D1" w14:textId="382245E9" w:rsidR="003D092E" w:rsidRDefault="003D092E" w:rsidP="003D092E">
                                <w:pPr>
                                  <w:pStyle w:val="aa"/>
                                  <w:spacing w:before="0" w:beforeAutospacing="0" w:after="0" w:afterAutospacing="0"/>
                                </w:pPr>
                                <w:r>
                                  <w:rPr>
                                    <w:rFonts w:ascii="Calibri" w:hAnsi="Calibri" w:cs="Calibri"/>
                                    <w:color w:val="262626"/>
                                    <w:sz w:val="48"/>
                                    <w:szCs w:val="48"/>
                                  </w:rPr>
                                  <w:t>Assessment title: Problem solving and decision makin</w:t>
                                </w:r>
                                <w:r>
                                  <w:rPr>
                                    <w:rFonts w:ascii="Calibri" w:hAnsi="Calibri" w:cs="Calibri"/>
                                    <w:color w:val="262626"/>
                                    <w:sz w:val="48"/>
                                    <w:szCs w:val="48"/>
                                  </w:rPr>
                                  <w:t>g</w:t>
                                </w:r>
                              </w:p>
                              <w:sdt>
                                <w:sdtPr>
                                  <w:rPr>
                                    <w:rFonts w:ascii="Arial" w:hAnsi="Arial" w:cs="Arial"/>
                                    <w:color w:val="404040" w:themeColor="text1" w:themeTint="BF"/>
                                    <w:sz w:val="36"/>
                                    <w:szCs w:val="36"/>
                                  </w:rPr>
                                  <w:alias w:val="Подзаглавие"/>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8B22BCC" w14:textId="44DCDDFE" w:rsidR="003D092E" w:rsidRPr="00C34CF6" w:rsidRDefault="003D092E">
                                    <w:pPr>
                                      <w:jc w:val="right"/>
                                      <w:rPr>
                                        <w:rFonts w:ascii="Arial" w:hAnsi="Arial" w:cs="Arial"/>
                                        <w:smallCaps/>
                                        <w:color w:val="404040" w:themeColor="text1" w:themeTint="BF"/>
                                        <w:sz w:val="36"/>
                                        <w:szCs w:val="36"/>
                                      </w:rPr>
                                    </w:pPr>
                                    <w:r w:rsidRPr="00C34CF6">
                                      <w:rPr>
                                        <w:rFonts w:ascii="Arial" w:hAnsi="Arial" w:cs="Arial"/>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A8980DD" id="Текстово поле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A77461E" w14:textId="77777777" w:rsidR="003D092E" w:rsidRDefault="003D092E" w:rsidP="003D092E">
                          <w:pPr>
                            <w:pStyle w:val="aa"/>
                            <w:spacing w:before="0" w:beforeAutospacing="0" w:after="0" w:afterAutospacing="0"/>
                          </w:pPr>
                          <w:r>
                            <w:rPr>
                              <w:rFonts w:ascii="Calibri" w:hAnsi="Calibri" w:cs="Calibri"/>
                              <w:color w:val="262626"/>
                              <w:sz w:val="48"/>
                              <w:szCs w:val="48"/>
                            </w:rPr>
                            <w:t>Student name: Sevdalina Velinova</w:t>
                          </w:r>
                        </w:p>
                        <w:p w14:paraId="4CC9F2F2" w14:textId="77777777" w:rsidR="003D092E" w:rsidRDefault="003D092E" w:rsidP="003D092E">
                          <w:pPr>
                            <w:pStyle w:val="aa"/>
                            <w:spacing w:before="0" w:beforeAutospacing="0" w:after="0" w:afterAutospacing="0"/>
                          </w:pPr>
                          <w:r>
                            <w:rPr>
                              <w:rFonts w:ascii="Calibri" w:hAnsi="Calibri" w:cs="Calibri"/>
                              <w:color w:val="262626"/>
                              <w:sz w:val="48"/>
                              <w:szCs w:val="48"/>
                            </w:rPr>
                            <w:t>Student ID: 2017540</w:t>
                          </w:r>
                        </w:p>
                        <w:p w14:paraId="7A7A061A" w14:textId="77777777" w:rsidR="003D092E" w:rsidRDefault="003D092E" w:rsidP="003D092E">
                          <w:pPr>
                            <w:pStyle w:val="aa"/>
                            <w:spacing w:before="0" w:beforeAutospacing="0" w:after="0" w:afterAutospacing="0"/>
                          </w:pPr>
                          <w:r>
                            <w:rPr>
                              <w:rFonts w:ascii="Calibri" w:hAnsi="Calibri" w:cs="Calibri"/>
                              <w:color w:val="262626"/>
                              <w:sz w:val="48"/>
                              <w:szCs w:val="48"/>
                            </w:rPr>
                            <w:t>Module code: BMSW 4004</w:t>
                          </w:r>
                        </w:p>
                        <w:p w14:paraId="36490BA2" w14:textId="77777777" w:rsidR="003D092E" w:rsidRDefault="003D092E" w:rsidP="003D092E">
                          <w:pPr>
                            <w:pStyle w:val="aa"/>
                            <w:spacing w:before="0" w:beforeAutospacing="0" w:after="0" w:afterAutospacing="0"/>
                          </w:pPr>
                          <w:r>
                            <w:rPr>
                              <w:rFonts w:ascii="Calibri" w:hAnsi="Calibri" w:cs="Calibri"/>
                              <w:color w:val="262626"/>
                              <w:sz w:val="48"/>
                              <w:szCs w:val="48"/>
                            </w:rPr>
                            <w:t>Lecture`s name: Ernest Ovia</w:t>
                          </w:r>
                        </w:p>
                        <w:p w14:paraId="2B5006D1" w14:textId="382245E9" w:rsidR="003D092E" w:rsidRDefault="003D092E" w:rsidP="003D092E">
                          <w:pPr>
                            <w:pStyle w:val="aa"/>
                            <w:spacing w:before="0" w:beforeAutospacing="0" w:after="0" w:afterAutospacing="0"/>
                          </w:pPr>
                          <w:r>
                            <w:rPr>
                              <w:rFonts w:ascii="Calibri" w:hAnsi="Calibri" w:cs="Calibri"/>
                              <w:color w:val="262626"/>
                              <w:sz w:val="48"/>
                              <w:szCs w:val="48"/>
                            </w:rPr>
                            <w:t>Assessment title: Problem solving and decision makin</w:t>
                          </w:r>
                          <w:r>
                            <w:rPr>
                              <w:rFonts w:ascii="Calibri" w:hAnsi="Calibri" w:cs="Calibri"/>
                              <w:color w:val="262626"/>
                              <w:sz w:val="48"/>
                              <w:szCs w:val="48"/>
                            </w:rPr>
                            <w:t>g</w:t>
                          </w:r>
                        </w:p>
                        <w:sdt>
                          <w:sdtPr>
                            <w:rPr>
                              <w:rFonts w:ascii="Arial" w:hAnsi="Arial" w:cs="Arial"/>
                              <w:color w:val="404040" w:themeColor="text1" w:themeTint="BF"/>
                              <w:sz w:val="36"/>
                              <w:szCs w:val="36"/>
                            </w:rPr>
                            <w:alias w:val="Подзаглавие"/>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8B22BCC" w14:textId="44DCDDFE" w:rsidR="003D092E" w:rsidRPr="00C34CF6" w:rsidRDefault="003D092E">
                              <w:pPr>
                                <w:jc w:val="right"/>
                                <w:rPr>
                                  <w:rFonts w:ascii="Arial" w:hAnsi="Arial" w:cs="Arial"/>
                                  <w:smallCaps/>
                                  <w:color w:val="404040" w:themeColor="text1" w:themeTint="BF"/>
                                  <w:sz w:val="36"/>
                                  <w:szCs w:val="36"/>
                                </w:rPr>
                              </w:pPr>
                              <w:r w:rsidRPr="00C34CF6">
                                <w:rPr>
                                  <w:rFonts w:ascii="Arial" w:hAnsi="Arial" w:cs="Arial"/>
                                  <w:color w:val="404040" w:themeColor="text1" w:themeTint="BF"/>
                                  <w:sz w:val="36"/>
                                  <w:szCs w:val="36"/>
                                </w:rPr>
                                <w:t xml:space="preserve">     </w:t>
                              </w:r>
                            </w:p>
                          </w:sdtContent>
                        </w:sdt>
                      </w:txbxContent>
                    </v:textbox>
                    <w10:wrap type="square" anchorx="page" anchory="page"/>
                  </v:shape>
                </w:pict>
              </mc:Fallback>
            </mc:AlternateContent>
          </w:r>
        </w:p>
        <w:p w14:paraId="79C0E391" w14:textId="5504B44C" w:rsidR="003D092E" w:rsidRDefault="003D092E" w:rsidP="003D092E">
          <w:pPr>
            <w:rPr>
              <w:rFonts w:ascii="Arial" w:hAnsi="Arial" w:cs="Arial"/>
              <w:b/>
              <w:bCs/>
              <w:smallCaps/>
              <w:color w:val="000000"/>
              <w:sz w:val="36"/>
              <w:szCs w:val="36"/>
            </w:rPr>
          </w:pPr>
          <w:r w:rsidRPr="00C34CF6">
            <w:rPr>
              <w:rFonts w:ascii="Arial" w:hAnsi="Arial" w:cs="Arial"/>
            </w:rPr>
            <w:br w:type="page"/>
          </w:r>
          <w:r w:rsidRPr="00C34CF6">
            <w:rPr>
              <w:rFonts w:ascii="Arial" w:hAnsi="Arial" w:cs="Arial"/>
              <w:b/>
              <w:bCs/>
              <w:smallCaps/>
              <w:color w:val="E32D91"/>
              <w:sz w:val="36"/>
              <w:szCs w:val="36"/>
            </w:rPr>
            <w:lastRenderedPageBreak/>
            <w:t> </w:t>
          </w:r>
          <w:r w:rsidRPr="00C34CF6">
            <w:rPr>
              <w:rFonts w:ascii="Arial" w:hAnsi="Arial" w:cs="Arial"/>
              <w:b/>
              <w:bCs/>
              <w:smallCaps/>
              <w:color w:val="000000"/>
              <w:sz w:val="36"/>
              <w:szCs w:val="36"/>
            </w:rPr>
            <w:t> </w:t>
          </w:r>
          <w:r w:rsidR="004D63A9">
            <w:rPr>
              <w:rFonts w:ascii="Arial" w:hAnsi="Arial" w:cs="Arial"/>
              <w:b/>
              <w:bCs/>
              <w:smallCaps/>
              <w:color w:val="000000"/>
              <w:sz w:val="36"/>
              <w:szCs w:val="36"/>
            </w:rPr>
            <w:t xml:space="preserve">                        </w:t>
          </w:r>
          <w:r w:rsidRPr="00C34CF6">
            <w:rPr>
              <w:rFonts w:ascii="Arial" w:hAnsi="Arial" w:cs="Arial"/>
              <w:b/>
              <w:bCs/>
              <w:smallCaps/>
              <w:color w:val="000000"/>
              <w:sz w:val="36"/>
              <w:szCs w:val="36"/>
            </w:rPr>
            <w:t>Contents</w:t>
          </w:r>
        </w:p>
        <w:p w14:paraId="308599CF" w14:textId="106A57A5" w:rsidR="004D63A9" w:rsidRDefault="004D63A9" w:rsidP="003D092E">
          <w:pPr>
            <w:rPr>
              <w:rFonts w:ascii="Arial" w:hAnsi="Arial" w:cs="Arial"/>
              <w:b/>
              <w:bCs/>
              <w:smallCaps/>
              <w:color w:val="000000"/>
              <w:sz w:val="36"/>
              <w:szCs w:val="36"/>
            </w:rPr>
          </w:pPr>
        </w:p>
        <w:p w14:paraId="5AB10651" w14:textId="77777777" w:rsidR="004D63A9" w:rsidRPr="00C34CF6" w:rsidRDefault="004D63A9" w:rsidP="003D092E">
          <w:pPr>
            <w:rPr>
              <w:rFonts w:ascii="Arial" w:hAnsi="Arial" w:cs="Arial"/>
            </w:rPr>
          </w:pPr>
        </w:p>
        <w:p w14:paraId="77E71926" w14:textId="77777777" w:rsidR="003D092E" w:rsidRPr="003D092E" w:rsidRDefault="003D092E" w:rsidP="003D092E">
          <w:pPr>
            <w:spacing w:after="0" w:line="240" w:lineRule="auto"/>
            <w:rPr>
              <w:rFonts w:ascii="Times New Roman" w:eastAsia="Times New Roman" w:hAnsi="Times New Roman" w:cs="Times New Roman"/>
              <w:sz w:val="24"/>
              <w:szCs w:val="24"/>
              <w:lang w:eastAsia="en-GB"/>
            </w:rPr>
          </w:pPr>
        </w:p>
        <w:p w14:paraId="77BCC129" w14:textId="67220DDB" w:rsidR="003D092E" w:rsidRPr="003D092E" w:rsidRDefault="003D092E" w:rsidP="003D092E">
          <w:pPr>
            <w:spacing w:line="240" w:lineRule="auto"/>
            <w:rPr>
              <w:rFonts w:ascii="Arial" w:eastAsia="Times New Roman" w:hAnsi="Arial" w:cs="Arial"/>
              <w:sz w:val="24"/>
              <w:szCs w:val="24"/>
              <w:lang w:eastAsia="en-GB"/>
            </w:rPr>
          </w:pPr>
          <w:r w:rsidRPr="003D092E">
            <w:rPr>
              <w:rFonts w:ascii="Arial" w:eastAsia="Times New Roman" w:hAnsi="Arial" w:cs="Arial"/>
              <w:smallCaps/>
              <w:color w:val="000000"/>
              <w:lang w:eastAsia="en-GB"/>
            </w:rPr>
            <w:t>Introduction</w:t>
          </w:r>
          <w:r w:rsidR="00B70F00" w:rsidRPr="00C34CF6">
            <w:rPr>
              <w:rFonts w:ascii="Arial" w:eastAsia="Times New Roman" w:hAnsi="Arial" w:cs="Arial"/>
              <w:smallCaps/>
              <w:color w:val="000000"/>
              <w:lang w:eastAsia="en-GB"/>
            </w:rPr>
            <w:t>.........................................................................2</w:t>
          </w:r>
        </w:p>
        <w:p w14:paraId="4EC82F4E" w14:textId="70CBB05B" w:rsidR="00B70F00" w:rsidRPr="003D092E" w:rsidRDefault="003D092E" w:rsidP="003D092E">
          <w:pPr>
            <w:spacing w:line="240" w:lineRule="auto"/>
            <w:rPr>
              <w:rFonts w:ascii="Arial" w:eastAsia="Times New Roman" w:hAnsi="Arial" w:cs="Arial"/>
              <w:smallCaps/>
              <w:color w:val="000000"/>
              <w:lang w:eastAsia="en-GB"/>
            </w:rPr>
          </w:pPr>
          <w:r w:rsidRPr="003D092E">
            <w:rPr>
              <w:rFonts w:ascii="Arial" w:eastAsia="Times New Roman" w:hAnsi="Arial" w:cs="Arial"/>
              <w:smallCaps/>
              <w:color w:val="000000"/>
              <w:lang w:eastAsia="en-GB"/>
            </w:rPr>
            <w:t>the nature and impact of the problem</w:t>
          </w:r>
          <w:r w:rsidR="00B70F00" w:rsidRPr="00C34CF6">
            <w:rPr>
              <w:rFonts w:ascii="Arial" w:eastAsia="Times New Roman" w:hAnsi="Arial" w:cs="Arial"/>
              <w:smallCaps/>
              <w:color w:val="000000"/>
              <w:lang w:eastAsia="en-GB"/>
            </w:rPr>
            <w:t>................................3</w:t>
          </w:r>
        </w:p>
        <w:p w14:paraId="7F21BEAA" w14:textId="6F3FCEFC" w:rsidR="00E153D6" w:rsidRPr="00C34CF6" w:rsidRDefault="003D092E" w:rsidP="003D092E">
          <w:pPr>
            <w:spacing w:line="240" w:lineRule="auto"/>
            <w:rPr>
              <w:rFonts w:ascii="Arial" w:eastAsia="Times New Roman" w:hAnsi="Arial" w:cs="Arial"/>
              <w:smallCaps/>
              <w:color w:val="000000"/>
              <w:lang w:eastAsia="en-GB"/>
            </w:rPr>
          </w:pPr>
          <w:r w:rsidRPr="003D092E">
            <w:rPr>
              <w:rFonts w:ascii="Arial" w:eastAsia="Times New Roman" w:hAnsi="Arial" w:cs="Arial"/>
              <w:smallCaps/>
              <w:color w:val="000000"/>
              <w:lang w:eastAsia="en-GB"/>
            </w:rPr>
            <w:t>case and effect analysis</w:t>
          </w:r>
          <w:r w:rsidR="00B70F00" w:rsidRPr="00C34CF6">
            <w:rPr>
              <w:rFonts w:ascii="Arial" w:eastAsia="Times New Roman" w:hAnsi="Arial" w:cs="Arial"/>
              <w:smallCaps/>
              <w:color w:val="000000"/>
              <w:lang w:eastAsia="en-GB"/>
            </w:rPr>
            <w:t>......................................................4</w:t>
          </w:r>
        </w:p>
        <w:p w14:paraId="2305E3EC" w14:textId="047B465F" w:rsidR="003D092E" w:rsidRPr="003D092E" w:rsidRDefault="003D092E" w:rsidP="003D092E">
          <w:pPr>
            <w:spacing w:line="240" w:lineRule="auto"/>
            <w:rPr>
              <w:rFonts w:ascii="Arial" w:eastAsia="Times New Roman" w:hAnsi="Arial" w:cs="Arial"/>
              <w:sz w:val="24"/>
              <w:szCs w:val="24"/>
              <w:lang w:eastAsia="en-GB"/>
            </w:rPr>
          </w:pPr>
          <w:r w:rsidRPr="003D092E">
            <w:rPr>
              <w:rFonts w:ascii="Arial" w:eastAsia="Times New Roman" w:hAnsi="Arial" w:cs="Arial"/>
              <w:smallCaps/>
              <w:color w:val="000000"/>
              <w:lang w:eastAsia="en-GB"/>
            </w:rPr>
            <w:t>pestle</w:t>
          </w:r>
          <w:r w:rsidR="00E153D6" w:rsidRPr="00C34CF6">
            <w:rPr>
              <w:rFonts w:ascii="Arial" w:eastAsia="Times New Roman" w:hAnsi="Arial" w:cs="Arial"/>
              <w:smallCaps/>
              <w:color w:val="000000"/>
              <w:lang w:eastAsia="en-GB"/>
            </w:rPr>
            <w:t xml:space="preserve"> analysis</w:t>
          </w:r>
          <w:r w:rsidR="00B70F00" w:rsidRPr="00C34CF6">
            <w:rPr>
              <w:rFonts w:ascii="Arial" w:eastAsia="Times New Roman" w:hAnsi="Arial" w:cs="Arial"/>
              <w:smallCaps/>
              <w:color w:val="000000"/>
              <w:lang w:eastAsia="en-GB"/>
            </w:rPr>
            <w:t>......................................................................5</w:t>
          </w:r>
        </w:p>
        <w:p w14:paraId="546501FA" w14:textId="72379758" w:rsidR="00E153D6" w:rsidRPr="00C34CF6" w:rsidRDefault="00E153D6" w:rsidP="003D092E">
          <w:pPr>
            <w:spacing w:line="240" w:lineRule="auto"/>
            <w:rPr>
              <w:rFonts w:ascii="Arial" w:eastAsia="Times New Roman" w:hAnsi="Arial" w:cs="Arial"/>
              <w:smallCaps/>
              <w:color w:val="000000"/>
              <w:lang w:eastAsia="en-GB"/>
            </w:rPr>
          </w:pPr>
          <w:r w:rsidRPr="00C34CF6">
            <w:rPr>
              <w:rFonts w:ascii="Arial" w:eastAsia="Times New Roman" w:hAnsi="Arial" w:cs="Arial"/>
              <w:smallCaps/>
              <w:color w:val="000000"/>
              <w:lang w:eastAsia="en-GB"/>
            </w:rPr>
            <w:t>planning , monitoring , evaluation</w:t>
          </w:r>
          <w:r w:rsidR="00B70F00" w:rsidRPr="00C34CF6">
            <w:rPr>
              <w:rFonts w:ascii="Arial" w:eastAsia="Times New Roman" w:hAnsi="Arial" w:cs="Arial"/>
              <w:smallCaps/>
              <w:color w:val="000000"/>
              <w:lang w:eastAsia="en-GB"/>
            </w:rPr>
            <w:t>......................................6</w:t>
          </w:r>
        </w:p>
        <w:p w14:paraId="19666EBA" w14:textId="373B8F0C" w:rsidR="003D092E" w:rsidRPr="003D092E" w:rsidRDefault="003D092E" w:rsidP="003D092E">
          <w:pPr>
            <w:spacing w:line="240" w:lineRule="auto"/>
            <w:rPr>
              <w:rFonts w:ascii="Arial" w:eastAsia="Times New Roman" w:hAnsi="Arial" w:cs="Arial"/>
              <w:sz w:val="24"/>
              <w:szCs w:val="24"/>
              <w:lang w:eastAsia="en-GB"/>
            </w:rPr>
          </w:pPr>
          <w:r w:rsidRPr="003D092E">
            <w:rPr>
              <w:rFonts w:ascii="Arial" w:eastAsia="Times New Roman" w:hAnsi="Arial" w:cs="Arial"/>
              <w:smallCaps/>
              <w:color w:val="000000"/>
              <w:lang w:eastAsia="en-GB"/>
            </w:rPr>
            <w:t>conclusion</w:t>
          </w:r>
          <w:r w:rsidR="00B70F00" w:rsidRPr="00C34CF6">
            <w:rPr>
              <w:rFonts w:ascii="Arial" w:eastAsia="Times New Roman" w:hAnsi="Arial" w:cs="Arial"/>
              <w:smallCaps/>
              <w:color w:val="000000"/>
              <w:lang w:eastAsia="en-GB"/>
            </w:rPr>
            <w:t>.............................................................................7</w:t>
          </w:r>
        </w:p>
        <w:p w14:paraId="09B2A5AC" w14:textId="5DA39CA6" w:rsidR="003D092E" w:rsidRPr="00C34CF6" w:rsidRDefault="003D092E" w:rsidP="003D092E">
          <w:pPr>
            <w:spacing w:line="240" w:lineRule="auto"/>
            <w:rPr>
              <w:rFonts w:ascii="Arial" w:eastAsia="Times New Roman" w:hAnsi="Arial" w:cs="Arial"/>
              <w:smallCaps/>
              <w:color w:val="000000"/>
              <w:lang w:eastAsia="en-GB"/>
            </w:rPr>
          </w:pPr>
          <w:r w:rsidRPr="003D092E">
            <w:rPr>
              <w:rFonts w:ascii="Arial" w:eastAsia="Times New Roman" w:hAnsi="Arial" w:cs="Arial"/>
              <w:smallCaps/>
              <w:color w:val="000000"/>
              <w:lang w:eastAsia="en-GB"/>
            </w:rPr>
            <w:t>references</w:t>
          </w:r>
          <w:r w:rsidR="00B70F00" w:rsidRPr="00C34CF6">
            <w:rPr>
              <w:rFonts w:ascii="Arial" w:eastAsia="Times New Roman" w:hAnsi="Arial" w:cs="Arial"/>
              <w:smallCaps/>
              <w:color w:val="000000"/>
              <w:lang w:eastAsia="en-GB"/>
            </w:rPr>
            <w:t>............................................................................8</w:t>
          </w:r>
        </w:p>
        <w:p w14:paraId="2F097B73" w14:textId="220C4BF2" w:rsidR="003D092E" w:rsidRDefault="003D092E" w:rsidP="003D092E">
          <w:pPr>
            <w:spacing w:line="240" w:lineRule="auto"/>
            <w:rPr>
              <w:rFonts w:ascii="Arial" w:eastAsia="Times New Roman" w:hAnsi="Arial" w:cs="Arial"/>
              <w:smallCaps/>
              <w:color w:val="000000"/>
              <w:lang w:eastAsia="en-GB"/>
            </w:rPr>
          </w:pPr>
        </w:p>
        <w:p w14:paraId="4CCA5483" w14:textId="77777777" w:rsidR="003D092E" w:rsidRDefault="003D092E">
          <w:pPr>
            <w:rPr>
              <w:rFonts w:ascii="Arial" w:eastAsia="Times New Roman" w:hAnsi="Arial" w:cs="Arial"/>
              <w:smallCaps/>
              <w:color w:val="000000"/>
              <w:lang w:eastAsia="en-GB"/>
            </w:rPr>
          </w:pPr>
          <w:r>
            <w:rPr>
              <w:rFonts w:ascii="Arial" w:eastAsia="Times New Roman" w:hAnsi="Arial" w:cs="Arial"/>
              <w:smallCaps/>
              <w:color w:val="000000"/>
              <w:lang w:eastAsia="en-GB"/>
            </w:rPr>
            <w:br w:type="page"/>
          </w:r>
        </w:p>
        <w:p w14:paraId="64FD76B5" w14:textId="6CFC4DEF" w:rsidR="002752B8" w:rsidRDefault="002752B8" w:rsidP="002752B8">
          <w:pPr>
            <w:spacing w:line="240" w:lineRule="auto"/>
            <w:rPr>
              <w:rFonts w:ascii="Arial" w:eastAsia="Times New Roman" w:hAnsi="Arial" w:cs="Arial"/>
              <w:b/>
              <w:bCs/>
              <w:smallCaps/>
              <w:color w:val="000000"/>
              <w:lang w:eastAsia="en-GB"/>
            </w:rPr>
          </w:pPr>
          <w:r w:rsidRPr="002752B8">
            <w:rPr>
              <w:rFonts w:ascii="Calibri" w:eastAsia="Times New Roman" w:hAnsi="Calibri" w:cs="Calibri"/>
              <w:b/>
              <w:bCs/>
              <w:smallCaps/>
              <w:color w:val="000000"/>
              <w:lang w:eastAsia="en-GB"/>
            </w:rPr>
            <w:lastRenderedPageBreak/>
            <w:t> </w:t>
          </w:r>
          <w:r w:rsidRPr="002752B8">
            <w:rPr>
              <w:rFonts w:ascii="Arial" w:eastAsia="Times New Roman" w:hAnsi="Arial" w:cs="Arial"/>
              <w:b/>
              <w:bCs/>
              <w:smallCaps/>
              <w:color w:val="000000"/>
              <w:lang w:eastAsia="en-GB"/>
            </w:rPr>
            <w:t> </w:t>
          </w:r>
          <w:r w:rsidR="004D63A9">
            <w:rPr>
              <w:rFonts w:ascii="Arial" w:eastAsia="Times New Roman" w:hAnsi="Arial" w:cs="Arial"/>
              <w:b/>
              <w:bCs/>
              <w:smallCaps/>
              <w:color w:val="000000"/>
              <w:lang w:eastAsia="en-GB"/>
            </w:rPr>
            <w:t xml:space="preserve">                                              </w:t>
          </w:r>
          <w:r w:rsidRPr="002752B8">
            <w:rPr>
              <w:rFonts w:ascii="Arial" w:eastAsia="Times New Roman" w:hAnsi="Arial" w:cs="Arial"/>
              <w:b/>
              <w:bCs/>
              <w:smallCaps/>
              <w:color w:val="000000"/>
              <w:lang w:eastAsia="en-GB"/>
            </w:rPr>
            <w:t>INTRODUCTION</w:t>
          </w:r>
        </w:p>
        <w:p w14:paraId="2646BA71" w14:textId="77777777" w:rsidR="004D63A9" w:rsidRPr="002752B8" w:rsidRDefault="004D63A9" w:rsidP="002752B8">
          <w:pPr>
            <w:spacing w:line="240" w:lineRule="auto"/>
            <w:rPr>
              <w:rFonts w:ascii="Arial" w:eastAsia="Times New Roman" w:hAnsi="Arial" w:cs="Arial"/>
              <w:sz w:val="24"/>
              <w:szCs w:val="24"/>
              <w:lang w:eastAsia="en-GB"/>
            </w:rPr>
          </w:pPr>
        </w:p>
        <w:p w14:paraId="6ABFDBB6" w14:textId="77777777" w:rsidR="002752B8" w:rsidRPr="002752B8" w:rsidRDefault="002752B8" w:rsidP="002752B8">
          <w:pPr>
            <w:spacing w:after="0" w:line="240" w:lineRule="auto"/>
            <w:rPr>
              <w:rFonts w:ascii="Times New Roman" w:eastAsia="Times New Roman" w:hAnsi="Times New Roman" w:cs="Times New Roman"/>
              <w:sz w:val="24"/>
              <w:szCs w:val="24"/>
              <w:lang w:eastAsia="en-GB"/>
            </w:rPr>
          </w:pPr>
        </w:p>
        <w:p w14:paraId="72C3469F" w14:textId="77777777" w:rsidR="00476B2F" w:rsidRPr="0081478C" w:rsidRDefault="002752B8" w:rsidP="002752B8">
          <w:pPr>
            <w:spacing w:line="240" w:lineRule="auto"/>
            <w:rPr>
              <w:rFonts w:ascii="Arial" w:eastAsia="Times New Roman" w:hAnsi="Arial" w:cs="Arial"/>
              <w:color w:val="000000"/>
              <w:lang w:eastAsia="en-GB"/>
            </w:rPr>
          </w:pPr>
          <w:r w:rsidRPr="002752B8">
            <w:rPr>
              <w:rFonts w:ascii="Arial" w:eastAsia="Times New Roman" w:hAnsi="Arial" w:cs="Arial"/>
              <w:color w:val="000000"/>
              <w:lang w:eastAsia="en-GB"/>
            </w:rPr>
            <w:t xml:space="preserve">The subject of my case study is </w:t>
          </w:r>
          <w:r w:rsidRPr="002752B8">
            <w:rPr>
              <w:rFonts w:ascii="Arial" w:eastAsia="Times New Roman" w:hAnsi="Arial" w:cs="Arial"/>
              <w:i/>
              <w:iCs/>
              <w:color w:val="000000"/>
              <w:lang w:eastAsia="en-GB"/>
            </w:rPr>
            <w:t>UK workers among the most dissatisfied in Europe</w:t>
          </w:r>
          <w:r w:rsidRPr="002752B8">
            <w:rPr>
              <w:rFonts w:ascii="Arial" w:eastAsia="Times New Roman" w:hAnsi="Arial" w:cs="Arial"/>
              <w:color w:val="000000"/>
              <w:lang w:eastAsia="en-GB"/>
            </w:rPr>
            <w:t>. Employee satisfaction is essential to the success of any business and keeping employees satisfied with their careers</w:t>
          </w:r>
          <w:r w:rsidRPr="0081478C">
            <w:rPr>
              <w:rFonts w:ascii="Arial" w:eastAsia="Times New Roman" w:hAnsi="Arial" w:cs="Arial"/>
              <w:color w:val="000000"/>
              <w:lang w:eastAsia="en-GB"/>
            </w:rPr>
            <w:t xml:space="preserve"> , </w:t>
          </w:r>
          <w:r w:rsidRPr="002752B8">
            <w:rPr>
              <w:rFonts w:ascii="Arial" w:eastAsia="Times New Roman" w:hAnsi="Arial" w:cs="Arial"/>
              <w:color w:val="000000"/>
              <w:lang w:eastAsia="en-GB"/>
            </w:rPr>
            <w:t xml:space="preserve"> should be a major priority for every employer. </w:t>
          </w:r>
        </w:p>
        <w:p w14:paraId="5D5CCCC7" w14:textId="29F3384A" w:rsidR="002752B8" w:rsidRPr="002752B8" w:rsidRDefault="002752B8" w:rsidP="002752B8">
          <w:pPr>
            <w:spacing w:line="240" w:lineRule="auto"/>
            <w:rPr>
              <w:rFonts w:ascii="Arial" w:eastAsia="Times New Roman" w:hAnsi="Arial" w:cs="Arial"/>
              <w:sz w:val="24"/>
              <w:szCs w:val="24"/>
              <w:lang w:eastAsia="en-GB"/>
            </w:rPr>
          </w:pPr>
          <w:r w:rsidRPr="002752B8">
            <w:rPr>
              <w:rFonts w:ascii="Arial" w:eastAsia="Times New Roman" w:hAnsi="Arial" w:cs="Arial"/>
              <w:color w:val="000000"/>
              <w:lang w:eastAsia="en-GB"/>
            </w:rPr>
            <w:t xml:space="preserve">While this is a </w:t>
          </w:r>
          <w:r w:rsidRPr="0081478C">
            <w:rPr>
              <w:rFonts w:ascii="Arial" w:eastAsia="Times New Roman" w:hAnsi="Arial" w:cs="Arial"/>
              <w:color w:val="000000"/>
              <w:lang w:eastAsia="en-GB"/>
            </w:rPr>
            <w:t>well-known</w:t>
          </w:r>
          <w:r w:rsidRPr="002752B8">
            <w:rPr>
              <w:rFonts w:ascii="Arial" w:eastAsia="Times New Roman" w:hAnsi="Arial" w:cs="Arial"/>
              <w:color w:val="000000"/>
              <w:lang w:eastAsia="en-GB"/>
            </w:rPr>
            <w:t xml:space="preserve"> fact in management practices, economic downturns</w:t>
          </w:r>
          <w:r w:rsidR="00781ECE" w:rsidRPr="0081478C">
            <w:rPr>
              <w:rFonts w:ascii="Arial" w:eastAsia="Times New Roman" w:hAnsi="Arial" w:cs="Arial"/>
              <w:color w:val="000000"/>
              <w:lang w:eastAsia="en-GB"/>
            </w:rPr>
            <w:t xml:space="preserve"> ,</w:t>
          </w:r>
          <w:r w:rsidRPr="002752B8">
            <w:rPr>
              <w:rFonts w:ascii="Arial" w:eastAsia="Times New Roman" w:hAnsi="Arial" w:cs="Arial"/>
              <w:color w:val="000000"/>
              <w:lang w:eastAsia="en-GB"/>
            </w:rPr>
            <w:t xml:space="preserve"> like the current one</w:t>
          </w:r>
          <w:r w:rsidRPr="0081478C">
            <w:rPr>
              <w:rFonts w:ascii="Arial" w:eastAsia="Times New Roman" w:hAnsi="Arial" w:cs="Arial"/>
              <w:color w:val="000000"/>
              <w:lang w:eastAsia="en-GB"/>
            </w:rPr>
            <w:t xml:space="preserve"> , </w:t>
          </w:r>
          <w:r w:rsidRPr="002752B8">
            <w:rPr>
              <w:rFonts w:ascii="Arial" w:eastAsia="Times New Roman" w:hAnsi="Arial" w:cs="Arial"/>
              <w:color w:val="000000"/>
              <w:lang w:eastAsia="en-GB"/>
            </w:rPr>
            <w:t xml:space="preserve"> seems to cause employees to ignore it.We can see that on a statistical report in the British Social Attitudes survey, led by Nathen Social Research.</w:t>
          </w:r>
        </w:p>
        <w:p w14:paraId="4C28CB34" w14:textId="55990514" w:rsidR="002752B8" w:rsidRDefault="002752B8" w:rsidP="002752B8">
          <w:pPr>
            <w:spacing w:line="240" w:lineRule="auto"/>
            <w:rPr>
              <w:rFonts w:ascii="Arial" w:eastAsia="Times New Roman" w:hAnsi="Arial" w:cs="Arial"/>
              <w:color w:val="000000"/>
              <w:lang w:eastAsia="en-GB"/>
            </w:rPr>
          </w:pPr>
          <w:r w:rsidRPr="002752B8">
            <w:rPr>
              <w:rFonts w:ascii="Arial" w:eastAsia="Times New Roman" w:hAnsi="Arial" w:cs="Arial"/>
              <w:color w:val="000000"/>
              <w:lang w:eastAsia="en-GB"/>
            </w:rPr>
            <w:t xml:space="preserve">This is a </w:t>
          </w:r>
          <w:r w:rsidR="00E039DC" w:rsidRPr="0081478C">
            <w:rPr>
              <w:rFonts w:ascii="Arial" w:eastAsia="Times New Roman" w:hAnsi="Arial" w:cs="Arial"/>
              <w:color w:val="000000"/>
              <w:lang w:eastAsia="en-GB"/>
            </w:rPr>
            <w:t xml:space="preserve">complex </w:t>
          </w:r>
          <w:r w:rsidRPr="002752B8">
            <w:rPr>
              <w:rFonts w:ascii="Arial" w:eastAsia="Times New Roman" w:hAnsi="Arial" w:cs="Arial"/>
              <w:color w:val="000000"/>
              <w:lang w:eastAsia="en-GB"/>
            </w:rPr>
            <w:t>problem and can affect any company,</w:t>
          </w:r>
          <w:r w:rsidRPr="0081478C">
            <w:rPr>
              <w:rFonts w:ascii="Arial" w:eastAsia="Times New Roman" w:hAnsi="Arial" w:cs="Arial"/>
              <w:color w:val="000000"/>
              <w:lang w:eastAsia="en-GB"/>
            </w:rPr>
            <w:t xml:space="preserve"> </w:t>
          </w:r>
          <w:r w:rsidRPr="002752B8">
            <w:rPr>
              <w:rFonts w:ascii="Arial" w:eastAsia="Times New Roman" w:hAnsi="Arial" w:cs="Arial"/>
              <w:color w:val="000000"/>
              <w:lang w:eastAsia="en-GB"/>
            </w:rPr>
            <w:t>organisation,</w:t>
          </w:r>
          <w:r w:rsidRPr="0081478C">
            <w:rPr>
              <w:rFonts w:ascii="Arial" w:eastAsia="Times New Roman" w:hAnsi="Arial" w:cs="Arial"/>
              <w:color w:val="000000"/>
              <w:lang w:eastAsia="en-GB"/>
            </w:rPr>
            <w:t xml:space="preserve"> </w:t>
          </w:r>
          <w:r w:rsidRPr="002752B8">
            <w:rPr>
              <w:rFonts w:ascii="Arial" w:eastAsia="Times New Roman" w:hAnsi="Arial" w:cs="Arial"/>
              <w:color w:val="000000"/>
              <w:lang w:eastAsia="en-GB"/>
            </w:rPr>
            <w:t xml:space="preserve">business (small or big) as a whole. Employees who are dissatisfied within their roles tend to have an overall negative attitude, bad performance, high level of stress and all that reflects UK productivity, </w:t>
          </w:r>
          <w:r w:rsidRPr="0081478C">
            <w:rPr>
              <w:rFonts w:ascii="Arial" w:eastAsia="Times New Roman" w:hAnsi="Arial" w:cs="Arial"/>
              <w:color w:val="000000"/>
              <w:lang w:eastAsia="en-GB"/>
            </w:rPr>
            <w:t>reputation,</w:t>
          </w:r>
          <w:r w:rsidRPr="002752B8">
            <w:rPr>
              <w:rFonts w:ascii="Arial" w:eastAsia="Times New Roman" w:hAnsi="Arial" w:cs="Arial"/>
              <w:color w:val="000000"/>
              <w:lang w:eastAsia="en-GB"/>
            </w:rPr>
            <w:t xml:space="preserve"> and trust.</w:t>
          </w:r>
        </w:p>
        <w:p w14:paraId="6A64B9FD" w14:textId="7A6F4F3A" w:rsidR="00AC68AC" w:rsidRPr="0081478C" w:rsidRDefault="00AC68AC" w:rsidP="002752B8">
          <w:pPr>
            <w:spacing w:line="240" w:lineRule="auto"/>
            <w:rPr>
              <w:rFonts w:ascii="Arial" w:eastAsia="Times New Roman" w:hAnsi="Arial" w:cs="Arial"/>
              <w:color w:val="000000"/>
              <w:lang w:eastAsia="en-GB"/>
            </w:rPr>
          </w:pPr>
          <w:r>
            <w:rPr>
              <w:rFonts w:ascii="Arial" w:eastAsia="Times New Roman" w:hAnsi="Arial" w:cs="Arial"/>
              <w:color w:val="000000"/>
              <w:lang w:eastAsia="en-GB"/>
            </w:rPr>
            <w:t>In a recent article,Shawqi Jaradat “</w:t>
          </w:r>
          <w:r w:rsidR="007B1A6E">
            <w:rPr>
              <w:rFonts w:ascii="Arial" w:eastAsia="Times New Roman" w:hAnsi="Arial" w:cs="Arial"/>
              <w:color w:val="000000"/>
              <w:lang w:eastAsia="en-GB"/>
            </w:rPr>
            <w:t>one of the primary reasons for job dissatisfied results from companies underpaying workers” and “not only employees deal with stagnant wages but perhaps also the high cost</w:t>
          </w:r>
          <w:r w:rsidR="002045EB">
            <w:rPr>
              <w:rFonts w:ascii="Arial" w:eastAsia="Times New Roman" w:hAnsi="Arial" w:cs="Arial"/>
              <w:color w:val="000000"/>
              <w:lang w:eastAsia="en-GB"/>
            </w:rPr>
            <w:t xml:space="preserve"> of health insurance and raising cost to housing , utilities and food. The stress of paying bills with limited income causes many workers to feel dissatisfied with their job”.</w:t>
          </w:r>
        </w:p>
        <w:p w14:paraId="08308EB5" w14:textId="77777777" w:rsidR="002752B8" w:rsidRDefault="002752B8">
          <w:pPr>
            <w:rPr>
              <w:rFonts w:ascii="Calibri" w:eastAsia="Times New Roman" w:hAnsi="Calibri" w:cs="Calibri"/>
              <w:color w:val="000000"/>
              <w:lang w:eastAsia="en-GB"/>
            </w:rPr>
          </w:pPr>
          <w:r>
            <w:rPr>
              <w:rFonts w:ascii="Calibri" w:eastAsia="Times New Roman" w:hAnsi="Calibri" w:cs="Calibri"/>
              <w:color w:val="000000"/>
              <w:lang w:eastAsia="en-GB"/>
            </w:rPr>
            <w:br w:type="page"/>
          </w:r>
        </w:p>
        <w:p w14:paraId="1116E44F" w14:textId="2BB60C9D" w:rsidR="002752B8" w:rsidRPr="00C34CF6" w:rsidRDefault="002752B8" w:rsidP="002752B8">
          <w:pPr>
            <w:spacing w:line="240" w:lineRule="auto"/>
            <w:rPr>
              <w:rFonts w:ascii="Times New Roman" w:eastAsia="Times New Roman" w:hAnsi="Times New Roman" w:cs="Times New Roman"/>
              <w:color w:val="0D0D0D" w:themeColor="text1" w:themeTint="F2"/>
              <w:sz w:val="24"/>
              <w:szCs w:val="24"/>
              <w:lang w:eastAsia="en-GB"/>
            </w:rPr>
          </w:pPr>
        </w:p>
        <w:p w14:paraId="210EA32B" w14:textId="7EC8B933" w:rsidR="002752B8" w:rsidRDefault="004D63A9" w:rsidP="002752B8">
          <w:pPr>
            <w:spacing w:line="240" w:lineRule="auto"/>
            <w:rPr>
              <w:rFonts w:ascii="Arial" w:eastAsia="Times New Roman" w:hAnsi="Arial" w:cs="Arial"/>
              <w:b/>
              <w:bCs/>
              <w:color w:val="0D0D0D" w:themeColor="text1" w:themeTint="F2"/>
              <w:lang w:eastAsia="en-GB"/>
            </w:rPr>
          </w:pPr>
          <w:r>
            <w:rPr>
              <w:rFonts w:ascii="Arial" w:eastAsia="Times New Roman" w:hAnsi="Arial" w:cs="Arial"/>
              <w:b/>
              <w:bCs/>
              <w:color w:val="0D0D0D" w:themeColor="text1" w:themeTint="F2"/>
              <w:lang w:eastAsia="en-GB"/>
            </w:rPr>
            <w:t xml:space="preserve">                       </w:t>
          </w:r>
          <w:r w:rsidR="002752B8" w:rsidRPr="002752B8">
            <w:rPr>
              <w:rFonts w:ascii="Arial" w:eastAsia="Times New Roman" w:hAnsi="Arial" w:cs="Arial"/>
              <w:b/>
              <w:bCs/>
              <w:color w:val="0D0D0D" w:themeColor="text1" w:themeTint="F2"/>
              <w:lang w:eastAsia="en-GB"/>
            </w:rPr>
            <w:t>THE NATURE AND IMPACT THE PROBLEM</w:t>
          </w:r>
        </w:p>
        <w:p w14:paraId="7575C44C" w14:textId="77777777" w:rsidR="004D63A9" w:rsidRPr="002752B8" w:rsidRDefault="004D63A9" w:rsidP="002752B8">
          <w:pPr>
            <w:spacing w:line="240" w:lineRule="auto"/>
            <w:rPr>
              <w:rFonts w:ascii="Arial" w:eastAsia="Times New Roman" w:hAnsi="Arial" w:cs="Arial"/>
              <w:color w:val="781049" w:themeColor="accent1" w:themeShade="80"/>
              <w:sz w:val="24"/>
              <w:szCs w:val="24"/>
              <w:lang w:eastAsia="en-GB"/>
            </w:rPr>
          </w:pPr>
        </w:p>
        <w:p w14:paraId="49966457" w14:textId="77777777" w:rsidR="002752B8" w:rsidRPr="002752B8" w:rsidRDefault="002752B8" w:rsidP="002752B8">
          <w:pPr>
            <w:spacing w:after="0" w:line="240" w:lineRule="auto"/>
            <w:rPr>
              <w:rFonts w:ascii="Times New Roman" w:eastAsia="Times New Roman" w:hAnsi="Times New Roman" w:cs="Times New Roman"/>
              <w:sz w:val="24"/>
              <w:szCs w:val="24"/>
              <w:lang w:eastAsia="en-GB"/>
            </w:rPr>
          </w:pPr>
        </w:p>
        <w:p w14:paraId="6D2CA656" w14:textId="77777777" w:rsidR="00476B2F" w:rsidRPr="0081478C" w:rsidRDefault="002752B8" w:rsidP="002752B8">
          <w:pPr>
            <w:spacing w:line="240" w:lineRule="auto"/>
            <w:rPr>
              <w:rFonts w:ascii="Arial" w:eastAsia="Times New Roman" w:hAnsi="Arial" w:cs="Arial"/>
              <w:color w:val="000000"/>
              <w:lang w:eastAsia="en-GB"/>
            </w:rPr>
          </w:pPr>
          <w:r w:rsidRPr="002752B8">
            <w:rPr>
              <w:rFonts w:ascii="Arial" w:eastAsia="Times New Roman" w:hAnsi="Arial" w:cs="Arial"/>
              <w:color w:val="000000"/>
              <w:lang w:eastAsia="en-GB"/>
            </w:rPr>
            <w:t xml:space="preserve">After Brexit </w:t>
          </w:r>
          <w:r w:rsidR="00B56A9F" w:rsidRPr="0081478C">
            <w:rPr>
              <w:rFonts w:ascii="Arial" w:eastAsia="Times New Roman" w:hAnsi="Arial" w:cs="Arial"/>
              <w:color w:val="000000"/>
              <w:lang w:eastAsia="en-GB"/>
            </w:rPr>
            <w:t xml:space="preserve">and restriction of “free movement of labour” within the UK the workers market is going to reduce with the main source being the native workforce. This is </w:t>
          </w:r>
          <w:r w:rsidRPr="002752B8">
            <w:rPr>
              <w:rFonts w:ascii="Arial" w:eastAsia="Times New Roman" w:hAnsi="Arial" w:cs="Arial"/>
              <w:color w:val="000000"/>
              <w:lang w:eastAsia="en-GB"/>
            </w:rPr>
            <w:t>one of the sources of stress i</w:t>
          </w:r>
          <w:r w:rsidR="00B56A9F" w:rsidRPr="0081478C">
            <w:rPr>
              <w:rFonts w:ascii="Arial" w:eastAsia="Times New Roman" w:hAnsi="Arial" w:cs="Arial"/>
              <w:color w:val="000000"/>
              <w:lang w:eastAsia="en-GB"/>
            </w:rPr>
            <w:t>n</w:t>
          </w:r>
          <w:r w:rsidRPr="002752B8">
            <w:rPr>
              <w:rFonts w:ascii="Arial" w:eastAsia="Times New Roman" w:hAnsi="Arial" w:cs="Arial"/>
              <w:color w:val="000000"/>
              <w:lang w:eastAsia="en-GB"/>
            </w:rPr>
            <w:t xml:space="preserve"> the now common practises of employers which attempts to cut costs by eliminating positions and disbursing the workload to other employees.</w:t>
          </w:r>
        </w:p>
        <w:p w14:paraId="29942E88" w14:textId="48793680" w:rsidR="002752B8" w:rsidRPr="002752B8" w:rsidRDefault="002752B8" w:rsidP="002752B8">
          <w:pPr>
            <w:spacing w:line="240" w:lineRule="auto"/>
            <w:rPr>
              <w:rFonts w:ascii="Arial" w:eastAsia="Times New Roman" w:hAnsi="Arial" w:cs="Arial"/>
              <w:sz w:val="24"/>
              <w:szCs w:val="24"/>
              <w:lang w:eastAsia="en-GB"/>
            </w:rPr>
          </w:pPr>
          <w:r w:rsidRPr="002752B8">
            <w:rPr>
              <w:rFonts w:ascii="Arial" w:eastAsia="Times New Roman" w:hAnsi="Arial" w:cs="Arial"/>
              <w:color w:val="000000"/>
              <w:lang w:eastAsia="en-GB"/>
            </w:rPr>
            <w:t xml:space="preserve"> The issue that arises is that task will not be performed effectively and efficiently because the employees become more concerned with having an overloading workload. Result of that is that employees fail to reach their own standards. </w:t>
          </w:r>
        </w:p>
        <w:p w14:paraId="34C9D17A" w14:textId="39C11E85" w:rsidR="002752B8" w:rsidRPr="002752B8" w:rsidRDefault="002752B8" w:rsidP="002752B8">
          <w:pPr>
            <w:spacing w:line="240" w:lineRule="auto"/>
            <w:rPr>
              <w:rFonts w:ascii="Arial" w:eastAsia="Times New Roman" w:hAnsi="Arial" w:cs="Arial"/>
              <w:sz w:val="24"/>
              <w:szCs w:val="24"/>
              <w:lang w:eastAsia="en-GB"/>
            </w:rPr>
          </w:pPr>
          <w:r w:rsidRPr="002752B8">
            <w:rPr>
              <w:rFonts w:ascii="Arial" w:eastAsia="Times New Roman" w:hAnsi="Arial" w:cs="Arial"/>
              <w:color w:val="000000"/>
              <w:lang w:eastAsia="en-GB"/>
            </w:rPr>
            <w:t xml:space="preserve">These actions </w:t>
          </w:r>
          <w:r w:rsidR="00781ECE" w:rsidRPr="0081478C">
            <w:rPr>
              <w:rFonts w:ascii="Arial" w:eastAsia="Times New Roman" w:hAnsi="Arial" w:cs="Arial"/>
              <w:color w:val="000000"/>
              <w:lang w:eastAsia="en-GB"/>
            </w:rPr>
            <w:t>impact</w:t>
          </w:r>
          <w:r w:rsidRPr="002752B8">
            <w:rPr>
              <w:rFonts w:ascii="Arial" w:eastAsia="Times New Roman" w:hAnsi="Arial" w:cs="Arial"/>
              <w:color w:val="000000"/>
              <w:lang w:eastAsia="en-GB"/>
            </w:rPr>
            <w:t xml:space="preserve"> employee reflection on long -hours work. It is known that overtime working takes more personal time. That </w:t>
          </w:r>
          <w:r w:rsidR="00781ECE" w:rsidRPr="0081478C">
            <w:rPr>
              <w:rFonts w:ascii="Arial" w:eastAsia="Times New Roman" w:hAnsi="Arial" w:cs="Arial"/>
              <w:color w:val="000000"/>
              <w:lang w:eastAsia="en-GB"/>
            </w:rPr>
            <w:t xml:space="preserve">personal time </w:t>
          </w:r>
          <w:r w:rsidRPr="002752B8">
            <w:rPr>
              <w:rFonts w:ascii="Arial" w:eastAsia="Times New Roman" w:hAnsi="Arial" w:cs="Arial"/>
              <w:color w:val="000000"/>
              <w:lang w:eastAsia="en-GB"/>
            </w:rPr>
            <w:t>is essential in maintaining relationships and personal wellbeing .When overtime is not paid properly, I can understand the lack of motivation of UK workers. The excessive strain can have a very detrimental effect.</w:t>
          </w:r>
        </w:p>
        <w:p w14:paraId="3D760665" w14:textId="42C59F0C" w:rsidR="002752B8" w:rsidRDefault="002752B8" w:rsidP="002752B8">
          <w:pPr>
            <w:spacing w:line="240" w:lineRule="auto"/>
            <w:rPr>
              <w:rFonts w:ascii="Arial" w:eastAsia="Times New Roman" w:hAnsi="Arial" w:cs="Arial"/>
              <w:color w:val="000000"/>
              <w:lang w:eastAsia="en-GB"/>
            </w:rPr>
          </w:pPr>
          <w:r w:rsidRPr="002752B8">
            <w:rPr>
              <w:rFonts w:ascii="Arial" w:eastAsia="Times New Roman" w:hAnsi="Arial" w:cs="Arial"/>
              <w:color w:val="000000"/>
              <w:lang w:eastAsia="en-GB"/>
            </w:rPr>
            <w:t xml:space="preserve">Lack of communication in the workplace is a </w:t>
          </w:r>
          <w:r w:rsidR="00781ECE" w:rsidRPr="0081478C">
            <w:rPr>
              <w:rFonts w:ascii="Arial" w:eastAsia="Times New Roman" w:hAnsi="Arial" w:cs="Arial"/>
              <w:color w:val="000000"/>
              <w:lang w:eastAsia="en-GB"/>
            </w:rPr>
            <w:t xml:space="preserve">other </w:t>
          </w:r>
          <w:r w:rsidRPr="002752B8">
            <w:rPr>
              <w:rFonts w:ascii="Arial" w:eastAsia="Times New Roman" w:hAnsi="Arial" w:cs="Arial"/>
              <w:color w:val="000000"/>
              <w:lang w:eastAsia="en-GB"/>
            </w:rPr>
            <w:t xml:space="preserve">major contribution to dissatisfaction. This is the result of management </w:t>
          </w:r>
          <w:r w:rsidRPr="0081478C">
            <w:rPr>
              <w:rFonts w:ascii="Arial" w:eastAsia="Times New Roman" w:hAnsi="Arial" w:cs="Arial"/>
              <w:color w:val="000000"/>
              <w:lang w:eastAsia="en-GB"/>
            </w:rPr>
            <w:t>staff;</w:t>
          </w:r>
          <w:r w:rsidRPr="002752B8">
            <w:rPr>
              <w:rFonts w:ascii="Arial" w:eastAsia="Times New Roman" w:hAnsi="Arial" w:cs="Arial"/>
              <w:color w:val="000000"/>
              <w:lang w:eastAsia="en-GB"/>
            </w:rPr>
            <w:t xml:space="preserve"> without good communication it is difficult for employees to make any progress in their efficiency.</w:t>
          </w:r>
        </w:p>
        <w:p w14:paraId="150AE921" w14:textId="77777777" w:rsidR="00E36CB9" w:rsidRDefault="00E36CB9" w:rsidP="002752B8">
          <w:pPr>
            <w:spacing w:line="240" w:lineRule="auto"/>
            <w:rPr>
              <w:rFonts w:ascii="Arial" w:eastAsia="Times New Roman" w:hAnsi="Arial" w:cs="Arial"/>
              <w:sz w:val="24"/>
              <w:szCs w:val="24"/>
              <w:lang w:eastAsia="en-GB"/>
            </w:rPr>
          </w:pPr>
          <w:r>
            <w:rPr>
              <w:rFonts w:ascii="Arial" w:eastAsia="Times New Roman" w:hAnsi="Arial" w:cs="Arial"/>
              <w:sz w:val="24"/>
              <w:szCs w:val="24"/>
              <w:lang w:eastAsia="en-GB"/>
            </w:rPr>
            <w:t>L</w:t>
          </w:r>
          <w:r w:rsidRPr="00E36CB9">
            <w:rPr>
              <w:rFonts w:ascii="Arial" w:eastAsia="Times New Roman" w:hAnsi="Arial" w:cs="Arial"/>
              <w:sz w:val="24"/>
              <w:szCs w:val="24"/>
              <w:lang w:eastAsia="en-GB"/>
            </w:rPr>
            <w:t xml:space="preserve">ack of career growth </w:t>
          </w:r>
          <w:r>
            <w:rPr>
              <w:rFonts w:ascii="Arial" w:eastAsia="Times New Roman" w:hAnsi="Arial" w:cs="Arial"/>
              <w:sz w:val="24"/>
              <w:szCs w:val="24"/>
              <w:lang w:eastAsia="en-GB"/>
            </w:rPr>
            <w:t>is also</w:t>
          </w:r>
          <w:r w:rsidRPr="00E36CB9">
            <w:rPr>
              <w:rFonts w:ascii="Arial" w:eastAsia="Times New Roman" w:hAnsi="Arial" w:cs="Arial"/>
              <w:sz w:val="24"/>
              <w:szCs w:val="24"/>
              <w:lang w:eastAsia="en-GB"/>
            </w:rPr>
            <w:t xml:space="preserve"> reason worker dissatisfied. </w:t>
          </w:r>
          <w:r>
            <w:rPr>
              <w:rFonts w:ascii="Arial" w:eastAsia="Times New Roman" w:hAnsi="Arial" w:cs="Arial"/>
              <w:sz w:val="24"/>
              <w:szCs w:val="24"/>
              <w:lang w:eastAsia="en-GB"/>
            </w:rPr>
            <w:t>W</w:t>
          </w:r>
          <w:r w:rsidRPr="00E36CB9">
            <w:rPr>
              <w:rFonts w:ascii="Arial" w:eastAsia="Times New Roman" w:hAnsi="Arial" w:cs="Arial"/>
              <w:sz w:val="24"/>
              <w:szCs w:val="24"/>
              <w:lang w:eastAsia="en-GB"/>
            </w:rPr>
            <w:t>hen employers skipping of offer positive feedback on employees</w:t>
          </w:r>
          <w:r>
            <w:rPr>
              <w:rFonts w:ascii="Arial" w:eastAsia="Times New Roman" w:hAnsi="Arial" w:cs="Arial"/>
              <w:sz w:val="24"/>
              <w:szCs w:val="24"/>
              <w:lang w:eastAsia="en-GB"/>
            </w:rPr>
            <w:t>`</w:t>
          </w:r>
          <w:r w:rsidRPr="00E36CB9">
            <w:rPr>
              <w:rFonts w:ascii="Arial" w:eastAsia="Times New Roman" w:hAnsi="Arial" w:cs="Arial"/>
              <w:sz w:val="24"/>
              <w:szCs w:val="24"/>
              <w:lang w:eastAsia="en-GB"/>
            </w:rPr>
            <w:t xml:space="preserve"> performance may feel workers unfulfilled in their job.</w:t>
          </w:r>
          <w:r>
            <w:rPr>
              <w:rFonts w:ascii="Arial" w:eastAsia="Times New Roman" w:hAnsi="Arial" w:cs="Arial"/>
              <w:sz w:val="24"/>
              <w:szCs w:val="24"/>
              <w:lang w:eastAsia="en-GB"/>
            </w:rPr>
            <w:t xml:space="preserve"> </w:t>
          </w:r>
        </w:p>
        <w:p w14:paraId="3273690D" w14:textId="7D09FA2C" w:rsidR="00E36CB9" w:rsidRPr="002752B8" w:rsidRDefault="00E36CB9" w:rsidP="002752B8">
          <w:pPr>
            <w:spacing w:line="240" w:lineRule="auto"/>
            <w:rPr>
              <w:rFonts w:ascii="Arial" w:eastAsia="Times New Roman" w:hAnsi="Arial" w:cs="Arial"/>
              <w:sz w:val="24"/>
              <w:szCs w:val="24"/>
              <w:lang w:eastAsia="en-GB"/>
            </w:rPr>
          </w:pPr>
          <w:r w:rsidRPr="00E36CB9">
            <w:rPr>
              <w:rFonts w:ascii="Arial" w:eastAsia="Times New Roman" w:hAnsi="Arial" w:cs="Arial"/>
              <w:sz w:val="24"/>
              <w:szCs w:val="24"/>
              <w:lang w:eastAsia="en-GB"/>
            </w:rPr>
            <w:t>Businesses</w:t>
          </w:r>
          <w:r w:rsidRPr="00E36CB9">
            <w:rPr>
              <w:rFonts w:ascii="Arial" w:eastAsia="Times New Roman" w:hAnsi="Arial" w:cs="Arial"/>
              <w:sz w:val="24"/>
              <w:szCs w:val="24"/>
              <w:lang w:eastAsia="en-GB"/>
            </w:rPr>
            <w:t xml:space="preserve"> should take time to understand </w:t>
          </w:r>
          <w:r w:rsidRPr="00E36CB9">
            <w:rPr>
              <w:rFonts w:ascii="Arial" w:eastAsia="Times New Roman" w:hAnsi="Arial" w:cs="Arial"/>
              <w:sz w:val="24"/>
              <w:szCs w:val="24"/>
              <w:lang w:eastAsia="en-GB"/>
            </w:rPr>
            <w:t>what’s</w:t>
          </w:r>
          <w:r w:rsidRPr="00E36CB9">
            <w:rPr>
              <w:rFonts w:ascii="Arial" w:eastAsia="Times New Roman" w:hAnsi="Arial" w:cs="Arial"/>
              <w:sz w:val="24"/>
              <w:szCs w:val="24"/>
              <w:lang w:eastAsia="en-GB"/>
            </w:rPr>
            <w:t xml:space="preserve"> lie </w:t>
          </w:r>
          <w:r w:rsidRPr="00E36CB9">
            <w:rPr>
              <w:rFonts w:ascii="Arial" w:eastAsia="Times New Roman" w:hAnsi="Arial" w:cs="Arial"/>
              <w:sz w:val="24"/>
              <w:szCs w:val="24"/>
              <w:lang w:eastAsia="en-GB"/>
            </w:rPr>
            <w:t>behind</w:t>
          </w:r>
          <w:r w:rsidRPr="00E36CB9">
            <w:rPr>
              <w:rFonts w:ascii="Arial" w:eastAsia="Times New Roman" w:hAnsi="Arial" w:cs="Arial"/>
              <w:sz w:val="24"/>
              <w:szCs w:val="24"/>
              <w:lang w:eastAsia="en-GB"/>
            </w:rPr>
            <w:t xml:space="preserve"> worker dissatisfaction and </w:t>
          </w:r>
          <w:r w:rsidRPr="00E36CB9">
            <w:rPr>
              <w:rFonts w:ascii="Arial" w:eastAsia="Times New Roman" w:hAnsi="Arial" w:cs="Arial"/>
              <w:sz w:val="24"/>
              <w:szCs w:val="24"/>
              <w:lang w:eastAsia="en-GB"/>
            </w:rPr>
            <w:t>emergent</w:t>
          </w:r>
          <w:r w:rsidRPr="00E36CB9">
            <w:rPr>
              <w:rFonts w:ascii="Arial" w:eastAsia="Times New Roman" w:hAnsi="Arial" w:cs="Arial"/>
              <w:sz w:val="24"/>
              <w:szCs w:val="24"/>
              <w:lang w:eastAsia="en-GB"/>
            </w:rPr>
            <w:t xml:space="preserve"> improve their leaderships and management skills</w:t>
          </w:r>
          <w:r>
            <w:rPr>
              <w:rFonts w:ascii="Arial" w:eastAsia="Times New Roman" w:hAnsi="Arial" w:cs="Arial"/>
              <w:sz w:val="24"/>
              <w:szCs w:val="24"/>
              <w:lang w:eastAsia="en-GB"/>
            </w:rPr>
            <w:t>.</w:t>
          </w:r>
        </w:p>
        <w:p w14:paraId="020EA43A" w14:textId="77777777" w:rsidR="002752B8" w:rsidRDefault="002752B8">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1CBD781F" w14:textId="5392F042" w:rsidR="002752B8" w:rsidRDefault="002752B8" w:rsidP="002752B8">
          <w:pPr>
            <w:spacing w:line="240" w:lineRule="auto"/>
            <w:rPr>
              <w:rFonts w:ascii="Times New Roman" w:eastAsia="Times New Roman" w:hAnsi="Times New Roman" w:cs="Times New Roman"/>
              <w:sz w:val="24"/>
              <w:szCs w:val="24"/>
              <w:lang w:eastAsia="en-GB"/>
            </w:rPr>
          </w:pPr>
        </w:p>
        <w:p w14:paraId="19BFCE6B" w14:textId="5E3A1D61" w:rsidR="002752B8" w:rsidRPr="002752B8" w:rsidRDefault="002752B8" w:rsidP="002752B8">
          <w:pPr>
            <w:spacing w:line="240" w:lineRule="auto"/>
            <w:rPr>
              <w:rFonts w:ascii="Arial" w:eastAsia="Times New Roman" w:hAnsi="Arial" w:cs="Arial"/>
              <w:sz w:val="24"/>
              <w:szCs w:val="24"/>
              <w:lang w:eastAsia="en-GB"/>
            </w:rPr>
          </w:pPr>
          <w:r w:rsidRPr="002752B8">
            <w:rPr>
              <w:rFonts w:ascii="Arial" w:eastAsia="Times New Roman" w:hAnsi="Arial" w:cs="Arial"/>
              <w:b/>
              <w:bCs/>
              <w:color w:val="000000"/>
              <w:sz w:val="24"/>
              <w:szCs w:val="24"/>
              <w:lang w:eastAsia="en-GB"/>
            </w:rPr>
            <w:t>   </w:t>
          </w:r>
          <w:r w:rsidR="004D63A9">
            <w:rPr>
              <w:rFonts w:ascii="Arial" w:eastAsia="Times New Roman" w:hAnsi="Arial" w:cs="Arial"/>
              <w:b/>
              <w:bCs/>
              <w:color w:val="000000"/>
              <w:sz w:val="24"/>
              <w:szCs w:val="24"/>
              <w:lang w:eastAsia="en-GB"/>
            </w:rPr>
            <w:t xml:space="preserve">                 </w:t>
          </w:r>
          <w:r w:rsidRPr="002752B8">
            <w:rPr>
              <w:rFonts w:ascii="Arial" w:eastAsia="Times New Roman" w:hAnsi="Arial" w:cs="Arial"/>
              <w:b/>
              <w:bCs/>
              <w:color w:val="000000"/>
              <w:sz w:val="24"/>
              <w:szCs w:val="24"/>
              <w:lang w:eastAsia="en-GB"/>
            </w:rPr>
            <w:t>CASE AND EFFECT ANALYSIS</w:t>
          </w:r>
        </w:p>
        <w:p w14:paraId="6E5E96D7" w14:textId="77777777" w:rsidR="002752B8" w:rsidRPr="002752B8" w:rsidRDefault="002752B8" w:rsidP="002752B8">
          <w:pPr>
            <w:spacing w:after="0" w:line="240" w:lineRule="auto"/>
            <w:rPr>
              <w:rFonts w:ascii="Times New Roman" w:eastAsia="Times New Roman" w:hAnsi="Times New Roman" w:cs="Times New Roman"/>
              <w:sz w:val="24"/>
              <w:szCs w:val="24"/>
              <w:lang w:eastAsia="en-GB"/>
            </w:rPr>
          </w:pPr>
        </w:p>
        <w:p w14:paraId="3DCDAA3F" w14:textId="1C64C6C8" w:rsidR="002752B8" w:rsidRPr="00C34CF6" w:rsidRDefault="002752B8" w:rsidP="002752B8">
          <w:pPr>
            <w:spacing w:line="240" w:lineRule="auto"/>
            <w:rPr>
              <w:rFonts w:ascii="Arial" w:eastAsia="Times New Roman" w:hAnsi="Arial" w:cs="Arial"/>
              <w:color w:val="000000"/>
              <w:lang w:eastAsia="en-GB"/>
            </w:rPr>
          </w:pPr>
          <w:r w:rsidRPr="002752B8">
            <w:rPr>
              <w:rFonts w:ascii="Arial" w:eastAsia="Times New Roman" w:hAnsi="Arial" w:cs="Arial"/>
              <w:color w:val="000000"/>
              <w:lang w:eastAsia="en-GB"/>
            </w:rPr>
            <w:t xml:space="preserve">The </w:t>
          </w:r>
          <w:r w:rsidRPr="002752B8">
            <w:rPr>
              <w:rFonts w:ascii="Arial" w:eastAsia="Times New Roman" w:hAnsi="Arial" w:cs="Arial"/>
              <w:b/>
              <w:bCs/>
              <w:color w:val="000000"/>
              <w:lang w:eastAsia="en-GB"/>
            </w:rPr>
            <w:t>fishbone diagram</w:t>
          </w:r>
          <w:r w:rsidRPr="002752B8">
            <w:rPr>
              <w:rFonts w:ascii="Arial" w:eastAsia="Times New Roman" w:hAnsi="Arial" w:cs="Arial"/>
              <w:color w:val="000000"/>
              <w:lang w:eastAsia="en-GB"/>
            </w:rPr>
            <w:t xml:space="preserve"> ,the other name </w:t>
          </w:r>
          <w:r w:rsidRPr="002752B8">
            <w:rPr>
              <w:rFonts w:ascii="Arial" w:eastAsia="Times New Roman" w:hAnsi="Arial" w:cs="Arial"/>
              <w:b/>
              <w:bCs/>
              <w:color w:val="000000"/>
              <w:lang w:eastAsia="en-GB"/>
            </w:rPr>
            <w:t>case -effect diagram</w:t>
          </w:r>
          <w:r w:rsidRPr="002752B8">
            <w:rPr>
              <w:rFonts w:ascii="Arial" w:eastAsia="Times New Roman" w:hAnsi="Arial" w:cs="Arial"/>
              <w:color w:val="000000"/>
              <w:lang w:eastAsia="en-GB"/>
            </w:rPr>
            <w:t>, can assist in identifying the cause of the deep problem. This tool aims to help companies and  organisations find solutions to problems in a structured way.</w:t>
          </w:r>
        </w:p>
        <w:p w14:paraId="431F57CB" w14:textId="77777777" w:rsidR="001D5AEE" w:rsidRPr="002752B8" w:rsidRDefault="001D5AEE" w:rsidP="001D5AEE">
          <w:pPr>
            <w:spacing w:line="240" w:lineRule="auto"/>
            <w:rPr>
              <w:rFonts w:ascii="Arial" w:eastAsia="Times New Roman" w:hAnsi="Arial" w:cs="Arial"/>
              <w:sz w:val="24"/>
              <w:szCs w:val="24"/>
              <w:lang w:eastAsia="en-GB"/>
            </w:rPr>
          </w:pPr>
          <w:r w:rsidRPr="002752B8">
            <w:rPr>
              <w:rFonts w:ascii="Arial" w:eastAsia="Times New Roman" w:hAnsi="Arial" w:cs="Arial"/>
              <w:color w:val="000000"/>
              <w:lang w:eastAsia="en-GB"/>
            </w:rPr>
            <w:t xml:space="preserve">It is essential to analyse all </w:t>
          </w:r>
          <w:r w:rsidRPr="002752B8">
            <w:rPr>
              <w:rFonts w:ascii="Arial" w:eastAsia="Times New Roman" w:hAnsi="Arial" w:cs="Arial"/>
              <w:i/>
              <w:iCs/>
              <w:color w:val="000000"/>
              <w:lang w:eastAsia="en-GB"/>
            </w:rPr>
            <w:t>internal factors</w:t>
          </w:r>
          <w:r w:rsidRPr="002752B8">
            <w:rPr>
              <w:rFonts w:ascii="Arial" w:eastAsia="Times New Roman" w:hAnsi="Arial" w:cs="Arial"/>
              <w:color w:val="000000"/>
              <w:lang w:eastAsia="en-GB"/>
            </w:rPr>
            <w:t xml:space="preserve"> within organisations since a change in one element will affect the entire.</w:t>
          </w:r>
        </w:p>
        <w:p w14:paraId="1A13C264" w14:textId="7ABDF38B" w:rsidR="0026323F" w:rsidRPr="002752B8" w:rsidRDefault="0026323F" w:rsidP="002752B8">
          <w:pPr>
            <w:spacing w:line="240" w:lineRule="auto"/>
            <w:rPr>
              <w:rFonts w:ascii="Arial" w:eastAsia="Times New Roman" w:hAnsi="Arial" w:cs="Arial"/>
              <w:sz w:val="24"/>
              <w:szCs w:val="24"/>
              <w:lang w:eastAsia="en-GB"/>
            </w:rPr>
          </w:pPr>
          <w:r w:rsidRPr="002752B8">
            <w:rPr>
              <w:rFonts w:ascii="Arial" w:eastAsia="Times New Roman" w:hAnsi="Arial" w:cs="Arial"/>
              <w:color w:val="000000"/>
              <w:lang w:eastAsia="en-GB"/>
            </w:rPr>
            <w:t>The first phase in analysing a management problem or case is to consider the environment in which the organisation is operating.</w:t>
          </w:r>
        </w:p>
        <w:p w14:paraId="1608FB58" w14:textId="48642800" w:rsidR="002752B8" w:rsidRPr="00C34CF6" w:rsidRDefault="002752B8" w:rsidP="002752B8">
          <w:pPr>
            <w:spacing w:line="240" w:lineRule="auto"/>
            <w:rPr>
              <w:rFonts w:ascii="Arial" w:eastAsia="Times New Roman" w:hAnsi="Arial" w:cs="Arial"/>
              <w:color w:val="000000"/>
              <w:lang w:eastAsia="en-GB"/>
            </w:rPr>
          </w:pPr>
          <w:r w:rsidRPr="002752B8">
            <w:rPr>
              <w:rFonts w:ascii="Arial" w:eastAsia="Times New Roman" w:hAnsi="Arial" w:cs="Arial"/>
              <w:b/>
              <w:bCs/>
              <w:color w:val="000000"/>
              <w:lang w:eastAsia="en-GB"/>
            </w:rPr>
            <w:t xml:space="preserve">ENVIRONMENTAL </w:t>
          </w:r>
          <w:r w:rsidR="0026323F" w:rsidRPr="00C34CF6">
            <w:rPr>
              <w:rFonts w:ascii="Arial" w:eastAsia="Times New Roman" w:hAnsi="Arial" w:cs="Arial"/>
              <w:color w:val="000000"/>
              <w:lang w:eastAsia="en-GB"/>
            </w:rPr>
            <w:t>–</w:t>
          </w:r>
          <w:r w:rsidRPr="002752B8">
            <w:rPr>
              <w:rFonts w:ascii="Arial" w:eastAsia="Times New Roman" w:hAnsi="Arial" w:cs="Arial"/>
              <w:color w:val="000000"/>
              <w:lang w:eastAsia="en-GB"/>
            </w:rPr>
            <w:t xml:space="preserve"> </w:t>
          </w:r>
          <w:r w:rsidR="0026323F" w:rsidRPr="00C34CF6">
            <w:rPr>
              <w:rFonts w:ascii="Arial" w:eastAsia="Times New Roman" w:hAnsi="Arial" w:cs="Arial"/>
              <w:color w:val="000000"/>
              <w:lang w:eastAsia="en-GB"/>
            </w:rPr>
            <w:t xml:space="preserve">Location, </w:t>
          </w:r>
          <w:r w:rsidR="00E25659" w:rsidRPr="00C34CF6">
            <w:rPr>
              <w:rFonts w:ascii="Arial" w:eastAsia="Times New Roman" w:hAnsi="Arial" w:cs="Arial"/>
              <w:color w:val="000000"/>
              <w:lang w:eastAsia="en-GB"/>
            </w:rPr>
            <w:t>workspace</w:t>
          </w:r>
          <w:r w:rsidR="0026323F" w:rsidRPr="00C34CF6">
            <w:rPr>
              <w:rFonts w:ascii="Arial" w:eastAsia="Times New Roman" w:hAnsi="Arial" w:cs="Arial"/>
              <w:color w:val="000000"/>
              <w:lang w:eastAsia="en-GB"/>
            </w:rPr>
            <w:t xml:space="preserve"> </w:t>
          </w:r>
        </w:p>
        <w:p w14:paraId="3690149C" w14:textId="0222E4E5" w:rsidR="0026323F" w:rsidRPr="00C34CF6" w:rsidRDefault="0026323F" w:rsidP="002752B8">
          <w:pPr>
            <w:spacing w:line="240" w:lineRule="auto"/>
            <w:rPr>
              <w:rFonts w:ascii="Arial" w:eastAsia="Times New Roman" w:hAnsi="Arial" w:cs="Arial"/>
              <w:color w:val="000000"/>
              <w:lang w:eastAsia="en-GB"/>
            </w:rPr>
          </w:pPr>
          <w:r w:rsidRPr="00C34CF6">
            <w:rPr>
              <w:rFonts w:ascii="Arial" w:eastAsia="Times New Roman" w:hAnsi="Arial" w:cs="Arial"/>
              <w:color w:val="000000"/>
              <w:lang w:eastAsia="en-GB"/>
            </w:rPr>
            <w:t xml:space="preserve">Solution Create a </w:t>
          </w:r>
          <w:r w:rsidR="00B70F00" w:rsidRPr="00C34CF6">
            <w:rPr>
              <w:rFonts w:ascii="Arial" w:eastAsia="Times New Roman" w:hAnsi="Arial" w:cs="Arial"/>
              <w:color w:val="000000"/>
              <w:lang w:eastAsia="en-GB"/>
            </w:rPr>
            <w:t>friendly and healthy  work environment. Organisations can benefit by improving work environments and facilitating unhappy employees to become happier(Zelenski,2008)</w:t>
          </w:r>
        </w:p>
        <w:p w14:paraId="78B7DE3D" w14:textId="62B8044C" w:rsidR="008938F0" w:rsidRPr="002752B8" w:rsidRDefault="008938F0" w:rsidP="002752B8">
          <w:pPr>
            <w:spacing w:line="240" w:lineRule="auto"/>
            <w:rPr>
              <w:rFonts w:ascii="Arial" w:eastAsia="Times New Roman" w:hAnsi="Arial" w:cs="Arial"/>
              <w:sz w:val="24"/>
              <w:szCs w:val="24"/>
              <w:lang w:eastAsia="en-GB"/>
            </w:rPr>
          </w:pPr>
          <w:r w:rsidRPr="00C34CF6">
            <w:rPr>
              <w:rFonts w:ascii="Arial" w:eastAsia="Times New Roman" w:hAnsi="Arial" w:cs="Arial"/>
              <w:color w:val="000000"/>
              <w:lang w:eastAsia="en-GB"/>
            </w:rPr>
            <w:t>“</w:t>
          </w:r>
          <w:r w:rsidRPr="00C34CF6">
            <w:rPr>
              <w:rFonts w:ascii="Arial" w:eastAsia="Times New Roman" w:hAnsi="Arial" w:cs="Arial"/>
              <w:i/>
              <w:iCs/>
              <w:color w:val="000000"/>
              <w:lang w:eastAsia="en-GB"/>
            </w:rPr>
            <w:t>First of all, happier people have been shown to be psychologically healthier than unhappy people</w:t>
          </w:r>
          <w:r w:rsidRPr="00C34CF6">
            <w:rPr>
              <w:rFonts w:ascii="Arial" w:eastAsia="Times New Roman" w:hAnsi="Arial" w:cs="Arial"/>
              <w:color w:val="000000"/>
              <w:lang w:eastAsia="en-GB"/>
            </w:rPr>
            <w:t>(Pressman&amp;cohen,2005)</w:t>
          </w:r>
        </w:p>
        <w:p w14:paraId="719F2B3E" w14:textId="1A9C9243" w:rsidR="002752B8" w:rsidRPr="00C34CF6" w:rsidRDefault="002752B8" w:rsidP="002752B8">
          <w:pPr>
            <w:spacing w:line="240" w:lineRule="auto"/>
            <w:rPr>
              <w:rFonts w:ascii="Arial" w:eastAsia="Times New Roman" w:hAnsi="Arial" w:cs="Arial"/>
              <w:color w:val="000000"/>
              <w:lang w:eastAsia="en-GB"/>
            </w:rPr>
          </w:pPr>
          <w:r w:rsidRPr="002752B8">
            <w:rPr>
              <w:rFonts w:ascii="Arial" w:eastAsia="Times New Roman" w:hAnsi="Arial" w:cs="Arial"/>
              <w:b/>
              <w:bCs/>
              <w:color w:val="000000"/>
              <w:lang w:eastAsia="en-GB"/>
            </w:rPr>
            <w:t>EQUIPMENT</w:t>
          </w:r>
          <w:r w:rsidRPr="002752B8">
            <w:rPr>
              <w:rFonts w:ascii="Arial" w:eastAsia="Times New Roman" w:hAnsi="Arial" w:cs="Arial"/>
              <w:color w:val="000000"/>
              <w:lang w:eastAsia="en-GB"/>
            </w:rPr>
            <w:t xml:space="preserve">- </w:t>
          </w:r>
          <w:r w:rsidR="00253BBF" w:rsidRPr="00C34CF6">
            <w:rPr>
              <w:rFonts w:ascii="Arial" w:eastAsia="Times New Roman" w:hAnsi="Arial" w:cs="Arial"/>
              <w:color w:val="000000"/>
              <w:lang w:eastAsia="en-GB"/>
            </w:rPr>
            <w:t>technology</w:t>
          </w:r>
        </w:p>
        <w:p w14:paraId="03A3D408" w14:textId="47C64910" w:rsidR="00253BBF" w:rsidRPr="002752B8" w:rsidRDefault="00253BBF" w:rsidP="002752B8">
          <w:pPr>
            <w:spacing w:line="240" w:lineRule="auto"/>
            <w:rPr>
              <w:rFonts w:ascii="Arial" w:eastAsia="Times New Roman" w:hAnsi="Arial" w:cs="Arial"/>
              <w:sz w:val="24"/>
              <w:szCs w:val="24"/>
              <w:lang w:eastAsia="en-GB"/>
            </w:rPr>
          </w:pPr>
          <w:r w:rsidRPr="00C34CF6">
            <w:rPr>
              <w:rFonts w:ascii="Arial" w:eastAsia="Times New Roman" w:hAnsi="Arial" w:cs="Arial"/>
              <w:color w:val="000000"/>
              <w:lang w:eastAsia="en-GB"/>
            </w:rPr>
            <w:t>Solutions : Access to modern technology</w:t>
          </w:r>
        </w:p>
        <w:p w14:paraId="024AE648" w14:textId="3C920F1B" w:rsidR="002752B8" w:rsidRPr="00C34CF6" w:rsidRDefault="002752B8" w:rsidP="002752B8">
          <w:pPr>
            <w:spacing w:line="240" w:lineRule="auto"/>
            <w:rPr>
              <w:rFonts w:ascii="Arial" w:eastAsia="Times New Roman" w:hAnsi="Arial" w:cs="Arial"/>
              <w:color w:val="000000"/>
              <w:lang w:eastAsia="en-GB"/>
            </w:rPr>
          </w:pPr>
          <w:r w:rsidRPr="002752B8">
            <w:rPr>
              <w:rFonts w:ascii="Arial" w:eastAsia="Times New Roman" w:hAnsi="Arial" w:cs="Arial"/>
              <w:b/>
              <w:bCs/>
              <w:color w:val="000000"/>
              <w:lang w:eastAsia="en-GB"/>
            </w:rPr>
            <w:t>PEOPLE</w:t>
          </w:r>
          <w:r w:rsidRPr="002752B8">
            <w:rPr>
              <w:rFonts w:ascii="Arial" w:eastAsia="Times New Roman" w:hAnsi="Arial" w:cs="Arial"/>
              <w:color w:val="000000"/>
              <w:lang w:eastAsia="en-GB"/>
            </w:rPr>
            <w:t>-communication, long hours work, unpaid </w:t>
          </w:r>
          <w:r w:rsidR="005C3E7E" w:rsidRPr="00C34CF6">
            <w:rPr>
              <w:rFonts w:ascii="Arial" w:eastAsia="Times New Roman" w:hAnsi="Arial" w:cs="Arial"/>
              <w:color w:val="000000"/>
              <w:lang w:eastAsia="en-GB"/>
            </w:rPr>
            <w:t>,bored</w:t>
          </w:r>
        </w:p>
        <w:p w14:paraId="267FA67C" w14:textId="6213AFEE" w:rsidR="00023558" w:rsidRPr="00C34CF6" w:rsidRDefault="005C3E7E" w:rsidP="002752B8">
          <w:pPr>
            <w:spacing w:line="240" w:lineRule="auto"/>
            <w:rPr>
              <w:rFonts w:ascii="Arial" w:eastAsia="Times New Roman" w:hAnsi="Arial" w:cs="Arial"/>
              <w:color w:val="000000"/>
              <w:lang w:eastAsia="en-GB"/>
            </w:rPr>
          </w:pPr>
          <w:r w:rsidRPr="00C34CF6">
            <w:rPr>
              <w:rFonts w:ascii="Arial" w:eastAsia="Times New Roman" w:hAnsi="Arial" w:cs="Arial"/>
              <w:color w:val="000000"/>
              <w:lang w:eastAsia="en-GB"/>
            </w:rPr>
            <w:t>Solution</w:t>
          </w:r>
          <w:r w:rsidR="00023558" w:rsidRPr="00C34CF6">
            <w:rPr>
              <w:rFonts w:ascii="Arial" w:eastAsia="Times New Roman" w:hAnsi="Arial" w:cs="Arial"/>
              <w:color w:val="000000"/>
              <w:lang w:eastAsia="en-GB"/>
            </w:rPr>
            <w:t>s: Encouraging open communication between colleagues including management team.</w:t>
          </w:r>
          <w:r w:rsidR="002F2A42" w:rsidRPr="00C34CF6">
            <w:rPr>
              <w:rFonts w:ascii="Arial" w:eastAsia="Times New Roman" w:hAnsi="Arial" w:cs="Arial"/>
              <w:color w:val="000000"/>
              <w:lang w:eastAsia="en-GB"/>
            </w:rPr>
            <w:t xml:space="preserve"> Healthy life-work balance.</w:t>
          </w:r>
        </w:p>
        <w:p w14:paraId="54FA9FB7" w14:textId="59802159" w:rsidR="00B971A5" w:rsidRPr="00C34CF6" w:rsidRDefault="00B971A5" w:rsidP="002752B8">
          <w:pPr>
            <w:spacing w:line="240" w:lineRule="auto"/>
            <w:rPr>
              <w:rFonts w:ascii="Arial" w:eastAsia="Times New Roman" w:hAnsi="Arial" w:cs="Arial"/>
              <w:color w:val="000000"/>
              <w:lang w:eastAsia="en-GB"/>
            </w:rPr>
          </w:pPr>
          <w:r w:rsidRPr="00C34CF6">
            <w:rPr>
              <w:rFonts w:ascii="Arial" w:eastAsia="Times New Roman" w:hAnsi="Arial" w:cs="Arial"/>
              <w:color w:val="000000"/>
              <w:lang w:eastAsia="en-GB"/>
            </w:rPr>
            <w:t>Flexible working hours is the biggest workplace motivator, can be applied when is possible.</w:t>
          </w:r>
        </w:p>
        <w:p w14:paraId="4A5A4949" w14:textId="453E1F09" w:rsidR="005C3E7E" w:rsidRPr="00C34CF6" w:rsidRDefault="00023558" w:rsidP="002752B8">
          <w:pPr>
            <w:spacing w:line="240" w:lineRule="auto"/>
            <w:rPr>
              <w:rFonts w:ascii="Arial" w:eastAsia="Times New Roman" w:hAnsi="Arial" w:cs="Arial"/>
              <w:color w:val="000000"/>
              <w:lang w:eastAsia="en-GB"/>
            </w:rPr>
          </w:pPr>
          <w:r w:rsidRPr="00C34CF6">
            <w:rPr>
              <w:rFonts w:ascii="Arial" w:eastAsia="Times New Roman" w:hAnsi="Arial" w:cs="Arial"/>
              <w:color w:val="000000"/>
              <w:lang w:eastAsia="en-GB"/>
            </w:rPr>
            <w:t>Businesses can help to ease the irritating feeling of boredom at work and boost  workers morale as creating brainstorming sessions or some healthy competition into the workplace</w:t>
          </w:r>
        </w:p>
        <w:p w14:paraId="7B3978BA" w14:textId="529A6255" w:rsidR="00B0386C" w:rsidRPr="00C34CF6" w:rsidRDefault="00B0386C" w:rsidP="002752B8">
          <w:pPr>
            <w:spacing w:line="240" w:lineRule="auto"/>
            <w:rPr>
              <w:rFonts w:ascii="Arial" w:eastAsia="Times New Roman" w:hAnsi="Arial" w:cs="Arial"/>
              <w:color w:val="000000"/>
              <w:lang w:eastAsia="en-GB"/>
            </w:rPr>
          </w:pPr>
          <w:r w:rsidRPr="00C34CF6">
            <w:rPr>
              <w:rFonts w:ascii="Arial" w:eastAsia="Times New Roman" w:hAnsi="Arial" w:cs="Arial"/>
              <w:i/>
              <w:iCs/>
              <w:color w:val="000000"/>
              <w:lang w:eastAsia="en-GB"/>
            </w:rPr>
            <w:t xml:space="preserve">Organisational culture includes trust in management and supportive </w:t>
          </w:r>
          <w:r w:rsidR="00B76BA0" w:rsidRPr="00C34CF6">
            <w:rPr>
              <w:rFonts w:ascii="Arial" w:eastAsia="Times New Roman" w:hAnsi="Arial" w:cs="Arial"/>
              <w:i/>
              <w:iCs/>
              <w:color w:val="000000"/>
              <w:lang w:eastAsia="en-GB"/>
            </w:rPr>
            <w:t xml:space="preserve">connection within the organisation. These factors also </w:t>
          </w:r>
          <w:r w:rsidR="00476B2F" w:rsidRPr="00C34CF6">
            <w:rPr>
              <w:rFonts w:ascii="Arial" w:eastAsia="Times New Roman" w:hAnsi="Arial" w:cs="Arial"/>
              <w:i/>
              <w:iCs/>
              <w:color w:val="000000"/>
              <w:lang w:eastAsia="en-GB"/>
            </w:rPr>
            <w:t>matter</w:t>
          </w:r>
          <w:r w:rsidR="00B76BA0" w:rsidRPr="00C34CF6">
            <w:rPr>
              <w:rFonts w:ascii="Arial" w:eastAsia="Times New Roman" w:hAnsi="Arial" w:cs="Arial"/>
              <w:i/>
              <w:iCs/>
              <w:color w:val="000000"/>
              <w:lang w:eastAsia="en-GB"/>
            </w:rPr>
            <w:t xml:space="preserve"> to workers</w:t>
          </w:r>
          <w:r w:rsidR="00B76BA0" w:rsidRPr="00C34CF6">
            <w:rPr>
              <w:rFonts w:ascii="Arial" w:eastAsia="Times New Roman" w:hAnsi="Arial" w:cs="Arial"/>
              <w:color w:val="000000"/>
              <w:lang w:eastAsia="en-GB"/>
            </w:rPr>
            <w:t>.(Hellwell&amp;Huang,2011)</w:t>
          </w:r>
        </w:p>
        <w:p w14:paraId="5E279264" w14:textId="77777777" w:rsidR="00B70F00" w:rsidRPr="002752B8" w:rsidRDefault="00B70F00" w:rsidP="002752B8">
          <w:pPr>
            <w:spacing w:line="240" w:lineRule="auto"/>
            <w:rPr>
              <w:rFonts w:ascii="Arial" w:eastAsia="Times New Roman" w:hAnsi="Arial" w:cs="Arial"/>
              <w:sz w:val="24"/>
              <w:szCs w:val="24"/>
              <w:lang w:eastAsia="en-GB"/>
            </w:rPr>
          </w:pPr>
        </w:p>
        <w:p w14:paraId="0E711C45" w14:textId="77777777" w:rsidR="002752B8" w:rsidRPr="002752B8" w:rsidRDefault="002752B8" w:rsidP="002752B8">
          <w:pPr>
            <w:spacing w:line="240" w:lineRule="auto"/>
            <w:rPr>
              <w:rFonts w:ascii="Arial" w:eastAsia="Times New Roman" w:hAnsi="Arial" w:cs="Arial"/>
              <w:sz w:val="24"/>
              <w:szCs w:val="24"/>
              <w:lang w:eastAsia="en-GB"/>
            </w:rPr>
          </w:pPr>
          <w:r w:rsidRPr="002752B8">
            <w:rPr>
              <w:rFonts w:ascii="Arial" w:eastAsia="Times New Roman" w:hAnsi="Arial" w:cs="Arial"/>
              <w:b/>
              <w:bCs/>
              <w:color w:val="000000"/>
              <w:lang w:eastAsia="en-GB"/>
            </w:rPr>
            <w:t>MATERIALS</w:t>
          </w:r>
          <w:r w:rsidRPr="002752B8">
            <w:rPr>
              <w:rFonts w:ascii="Arial" w:eastAsia="Times New Roman" w:hAnsi="Arial" w:cs="Arial"/>
              <w:color w:val="000000"/>
              <w:lang w:eastAsia="en-GB"/>
            </w:rPr>
            <w:t>-operating procedures</w:t>
          </w:r>
        </w:p>
        <w:p w14:paraId="24563AD1" w14:textId="688681E2" w:rsidR="002752B8" w:rsidRPr="00C34CF6" w:rsidRDefault="002752B8" w:rsidP="002752B8">
          <w:pPr>
            <w:spacing w:line="240" w:lineRule="auto"/>
            <w:rPr>
              <w:rFonts w:ascii="Arial" w:eastAsia="Times New Roman" w:hAnsi="Arial" w:cs="Arial"/>
              <w:color w:val="000000"/>
              <w:lang w:eastAsia="en-GB"/>
            </w:rPr>
          </w:pPr>
          <w:r w:rsidRPr="002752B8">
            <w:rPr>
              <w:rFonts w:ascii="Arial" w:eastAsia="Times New Roman" w:hAnsi="Arial" w:cs="Arial"/>
              <w:b/>
              <w:bCs/>
              <w:color w:val="000000"/>
              <w:lang w:eastAsia="en-GB"/>
            </w:rPr>
            <w:t>METHOD</w:t>
          </w:r>
          <w:r w:rsidRPr="002752B8">
            <w:rPr>
              <w:rFonts w:ascii="Arial" w:eastAsia="Times New Roman" w:hAnsi="Arial" w:cs="Arial"/>
              <w:color w:val="000000"/>
              <w:lang w:eastAsia="en-GB"/>
            </w:rPr>
            <w:t>S-policies</w:t>
          </w:r>
        </w:p>
        <w:p w14:paraId="0B3198B1" w14:textId="285127B6" w:rsidR="00E64536" w:rsidRPr="00C34CF6" w:rsidRDefault="00E64536" w:rsidP="002752B8">
          <w:pPr>
            <w:spacing w:line="240" w:lineRule="auto"/>
            <w:rPr>
              <w:rFonts w:ascii="Arial" w:eastAsia="Times New Roman" w:hAnsi="Arial" w:cs="Arial"/>
              <w:color w:val="000000"/>
              <w:lang w:eastAsia="en-GB"/>
            </w:rPr>
          </w:pPr>
          <w:r w:rsidRPr="00C34CF6">
            <w:rPr>
              <w:rFonts w:ascii="Arial" w:eastAsia="Times New Roman" w:hAnsi="Arial" w:cs="Arial"/>
              <w:color w:val="000000"/>
              <w:lang w:eastAsia="en-GB"/>
            </w:rPr>
            <w:t>Solutions: Offer flexible scheduling and employee rewards.</w:t>
          </w:r>
        </w:p>
        <w:p w14:paraId="4C6D3A52" w14:textId="203D09F0" w:rsidR="002F2A42" w:rsidRPr="002752B8" w:rsidRDefault="002F2A42" w:rsidP="002752B8">
          <w:pPr>
            <w:spacing w:line="240" w:lineRule="auto"/>
            <w:rPr>
              <w:rFonts w:ascii="Arial" w:eastAsia="Times New Roman" w:hAnsi="Arial" w:cs="Arial"/>
              <w:sz w:val="24"/>
              <w:szCs w:val="24"/>
              <w:lang w:eastAsia="en-GB"/>
            </w:rPr>
          </w:pPr>
          <w:r w:rsidRPr="00C34CF6">
            <w:rPr>
              <w:rFonts w:ascii="Arial" w:eastAsia="Times New Roman" w:hAnsi="Arial" w:cs="Arial"/>
              <w:color w:val="000000"/>
              <w:lang w:eastAsia="en-GB"/>
            </w:rPr>
            <w:t xml:space="preserve">In study case </w:t>
          </w:r>
          <w:r w:rsidRPr="00C34CF6">
            <w:rPr>
              <w:rFonts w:ascii="Arial" w:hAnsi="Arial" w:cs="Arial"/>
            </w:rPr>
            <w:t>“</w:t>
          </w:r>
          <w:r w:rsidRPr="00C34CF6">
            <w:rPr>
              <w:rFonts w:ascii="Arial" w:hAnsi="Arial" w:cs="Arial"/>
            </w:rPr>
            <w:t>people believed the nature of their work had changed for the worse in the last three years with almost a quarter saying they were now doing less interesting work than before</w:t>
          </w:r>
          <w:r w:rsidRPr="00C34CF6">
            <w:rPr>
              <w:rFonts w:ascii="Arial" w:hAnsi="Arial" w:cs="Arial"/>
            </w:rPr>
            <w:t xml:space="preserve">”. People need to be seen and appreciated and employers </w:t>
          </w:r>
          <w:r w:rsidR="001D5AEE" w:rsidRPr="00C34CF6">
            <w:rPr>
              <w:rFonts w:ascii="Arial" w:hAnsi="Arial" w:cs="Arial"/>
            </w:rPr>
            <w:t>must offer positive feedback. That will motivate the UK workers and make them proud of their work.</w:t>
          </w:r>
        </w:p>
        <w:p w14:paraId="2E8B1518" w14:textId="1F69C8A8" w:rsidR="002752B8" w:rsidRDefault="002752B8" w:rsidP="00D37FE4">
          <w:pPr>
            <w:rPr>
              <w:rFonts w:ascii="Arial" w:hAnsi="Arial" w:cs="Arial"/>
              <w:b/>
              <w:bCs/>
              <w:smallCaps/>
              <w:color w:val="000000"/>
              <w:sz w:val="24"/>
              <w:szCs w:val="24"/>
            </w:rPr>
          </w:pPr>
          <w:r w:rsidRPr="00C34CF6">
            <w:rPr>
              <w:rFonts w:ascii="Arial" w:eastAsia="Times New Roman" w:hAnsi="Arial" w:cs="Arial"/>
              <w:sz w:val="24"/>
              <w:szCs w:val="24"/>
              <w:lang w:eastAsia="en-GB"/>
            </w:rPr>
            <w:br w:type="page"/>
          </w:r>
          <w:r>
            <w:rPr>
              <w:rFonts w:ascii="Arial" w:hAnsi="Arial" w:cs="Arial"/>
              <w:b/>
              <w:bCs/>
              <w:smallCaps/>
              <w:color w:val="000000"/>
            </w:rPr>
            <w:lastRenderedPageBreak/>
            <w:t xml:space="preserve"> </w:t>
          </w:r>
          <w:r w:rsidR="004D63A9">
            <w:rPr>
              <w:rFonts w:ascii="Arial" w:hAnsi="Arial" w:cs="Arial"/>
              <w:b/>
              <w:bCs/>
              <w:smallCaps/>
              <w:color w:val="000000"/>
            </w:rPr>
            <w:t xml:space="preserve">                                      </w:t>
          </w:r>
          <w:r w:rsidRPr="00C34CF6">
            <w:rPr>
              <w:rFonts w:ascii="Arial" w:hAnsi="Arial" w:cs="Arial"/>
              <w:b/>
              <w:bCs/>
              <w:smallCaps/>
              <w:color w:val="000000"/>
              <w:sz w:val="24"/>
              <w:szCs w:val="24"/>
            </w:rPr>
            <w:t>PESTEL </w:t>
          </w:r>
          <w:r w:rsidR="00C34CF6" w:rsidRPr="00C34CF6">
            <w:rPr>
              <w:rFonts w:ascii="Arial" w:hAnsi="Arial" w:cs="Arial"/>
              <w:b/>
              <w:bCs/>
              <w:smallCaps/>
              <w:color w:val="000000"/>
              <w:sz w:val="24"/>
              <w:szCs w:val="24"/>
            </w:rPr>
            <w:t>analysis</w:t>
          </w:r>
          <w:r w:rsidR="004D63A9">
            <w:rPr>
              <w:rFonts w:ascii="Arial" w:hAnsi="Arial" w:cs="Arial"/>
              <w:b/>
              <w:bCs/>
              <w:smallCaps/>
              <w:color w:val="000000"/>
              <w:sz w:val="24"/>
              <w:szCs w:val="24"/>
            </w:rPr>
            <w:t xml:space="preserve"> </w:t>
          </w:r>
        </w:p>
        <w:p w14:paraId="38439E63" w14:textId="77777777" w:rsidR="004D63A9" w:rsidRPr="00C34CF6" w:rsidRDefault="004D63A9" w:rsidP="00D37FE4">
          <w:pPr>
            <w:rPr>
              <w:rFonts w:ascii="Times New Roman" w:eastAsia="Times New Roman" w:hAnsi="Times New Roman" w:cs="Times New Roman"/>
              <w:sz w:val="24"/>
              <w:szCs w:val="24"/>
              <w:lang w:eastAsia="en-GB"/>
            </w:rPr>
          </w:pPr>
        </w:p>
        <w:p w14:paraId="0111FD34" w14:textId="1F5C98B8" w:rsidR="00291F20" w:rsidRPr="00C34CF6" w:rsidRDefault="00291F20" w:rsidP="002752B8">
          <w:pPr>
            <w:pStyle w:val="aa"/>
            <w:spacing w:before="0" w:beforeAutospacing="0" w:after="160" w:afterAutospacing="0"/>
            <w:rPr>
              <w:rFonts w:ascii="Arial" w:hAnsi="Arial" w:cs="Arial"/>
              <w:smallCaps/>
              <w:color w:val="000000"/>
              <w:sz w:val="22"/>
              <w:szCs w:val="22"/>
            </w:rPr>
          </w:pPr>
          <w:r w:rsidRPr="00C34CF6">
            <w:rPr>
              <w:rFonts w:ascii="Arial" w:hAnsi="Arial" w:cs="Arial"/>
              <w:color w:val="3D3D3D"/>
              <w:sz w:val="22"/>
              <w:szCs w:val="22"/>
              <w:shd w:val="clear" w:color="auto" w:fill="FFFFFF"/>
            </w:rPr>
            <w:t>Every business is subject to its </w:t>
          </w:r>
          <w:r w:rsidRPr="00C34CF6">
            <w:rPr>
              <w:rStyle w:val="ab"/>
              <w:rFonts w:ascii="Arial" w:eastAsiaTheme="majorEastAsia" w:hAnsi="Arial" w:cs="Arial"/>
              <w:color w:val="3D3D3D"/>
              <w:sz w:val="22"/>
              <w:szCs w:val="22"/>
              <w:bdr w:val="none" w:sz="0" w:space="0" w:color="auto" w:frame="1"/>
              <w:shd w:val="clear" w:color="auto" w:fill="FFFFFF"/>
            </w:rPr>
            <w:t>macro-environmental factors</w:t>
          </w:r>
          <w:r w:rsidRPr="00C34CF6">
            <w:rPr>
              <w:rFonts w:ascii="Arial" w:hAnsi="Arial" w:cs="Arial"/>
              <w:color w:val="3D3D3D"/>
              <w:sz w:val="22"/>
              <w:szCs w:val="22"/>
              <w:shd w:val="clear" w:color="auto" w:fill="FFFFFF"/>
            </w:rPr>
            <w:t>. That is to say,</w:t>
          </w:r>
          <w:r w:rsidRPr="00C34CF6">
            <w:rPr>
              <w:rFonts w:ascii="Arial" w:hAnsi="Arial" w:cs="Arial"/>
              <w:color w:val="3D3D3D"/>
              <w:sz w:val="22"/>
              <w:szCs w:val="22"/>
              <w:shd w:val="clear" w:color="auto" w:fill="FFFFFF"/>
            </w:rPr>
            <w:t xml:space="preserve"> </w:t>
          </w:r>
          <w:r w:rsidRPr="00C34CF6">
            <w:rPr>
              <w:rFonts w:ascii="Arial" w:hAnsi="Arial" w:cs="Arial"/>
              <w:color w:val="3D3D3D"/>
              <w:sz w:val="22"/>
              <w:szCs w:val="22"/>
              <w:shd w:val="clear" w:color="auto" w:fill="FFFFFF"/>
            </w:rPr>
            <w:t xml:space="preserve"> external factors outside of a business’s contro</w:t>
          </w:r>
          <w:r w:rsidRPr="00C34CF6">
            <w:rPr>
              <w:rFonts w:ascii="Arial" w:hAnsi="Arial" w:cs="Arial"/>
              <w:color w:val="3D3D3D"/>
              <w:sz w:val="22"/>
              <w:szCs w:val="22"/>
              <w:shd w:val="clear" w:color="auto" w:fill="FFFFFF"/>
            </w:rPr>
            <w:t>l.</w:t>
          </w:r>
        </w:p>
        <w:p w14:paraId="0231EB8D" w14:textId="3E5B8ECE" w:rsidR="00967F27" w:rsidRPr="00C34CF6" w:rsidRDefault="00967F27" w:rsidP="00967F27">
          <w:pPr>
            <w:rPr>
              <w:rFonts w:ascii="Arial" w:hAnsi="Arial" w:cs="Arial"/>
            </w:rPr>
          </w:pPr>
          <w:r w:rsidRPr="00C34CF6">
            <w:rPr>
              <w:rFonts w:ascii="Arial" w:hAnsi="Arial" w:cs="Arial"/>
              <w:b/>
            </w:rPr>
            <w:t xml:space="preserve">PESTEL </w:t>
          </w:r>
          <w:r w:rsidRPr="00C34CF6">
            <w:rPr>
              <w:rFonts w:ascii="Arial" w:hAnsi="Arial" w:cs="Arial"/>
            </w:rPr>
            <w:t>analysis</w:t>
          </w:r>
          <w:r w:rsidR="005C476F" w:rsidRPr="00C34CF6">
            <w:rPr>
              <w:rFonts w:ascii="Arial" w:hAnsi="Arial" w:cs="Arial"/>
            </w:rPr>
            <w:t xml:space="preserve"> is environment scanning tool is used to understand external macro</w:t>
          </w:r>
          <w:r w:rsidR="00291F20" w:rsidRPr="00C34CF6">
            <w:rPr>
              <w:rFonts w:ascii="Arial" w:hAnsi="Arial" w:cs="Arial"/>
            </w:rPr>
            <w:t>-</w:t>
          </w:r>
          <w:r w:rsidR="005C476F" w:rsidRPr="00C34CF6">
            <w:rPr>
              <w:rFonts w:ascii="Arial" w:hAnsi="Arial" w:cs="Arial"/>
            </w:rPr>
            <w:t xml:space="preserve"> factors influences in the businesses. These environmental forces are considered external as they can not be controlled by organisation but in -depth PESTEL tool help management in assessing the impact of different factors on the business and identify</w:t>
          </w:r>
          <w:r w:rsidR="001A075A" w:rsidRPr="00C34CF6">
            <w:rPr>
              <w:rFonts w:ascii="Arial" w:hAnsi="Arial" w:cs="Arial"/>
            </w:rPr>
            <w:t xml:space="preserve"> the threats and opportunities and make wise strategic decisions.</w:t>
          </w:r>
        </w:p>
        <w:p w14:paraId="3B159D31" w14:textId="1082BA4E" w:rsidR="00556868" w:rsidRPr="00C34CF6" w:rsidRDefault="00556868" w:rsidP="00967F27">
          <w:pPr>
            <w:rPr>
              <w:rFonts w:ascii="Arial" w:hAnsi="Arial" w:cs="Arial"/>
            </w:rPr>
          </w:pPr>
          <w:r w:rsidRPr="00C34CF6">
            <w:rPr>
              <w:rFonts w:ascii="Arial" w:hAnsi="Arial" w:cs="Arial"/>
              <w:b/>
              <w:bCs/>
            </w:rPr>
            <w:t>P</w:t>
          </w:r>
          <w:r w:rsidRPr="00C34CF6">
            <w:rPr>
              <w:rFonts w:ascii="Arial" w:hAnsi="Arial" w:cs="Arial"/>
            </w:rPr>
            <w:t xml:space="preserve">olitical factors include political stability, government policies, and activities of regulatory bodies </w:t>
          </w:r>
          <w:r w:rsidRPr="00C34CF6">
            <w:rPr>
              <w:rFonts w:ascii="Arial" w:hAnsi="Arial" w:cs="Arial"/>
            </w:rPr>
            <w:t>and</w:t>
          </w:r>
          <w:r w:rsidRPr="00C34CF6">
            <w:rPr>
              <w:rFonts w:ascii="Arial" w:hAnsi="Arial" w:cs="Arial"/>
            </w:rPr>
            <w:t xml:space="preserve"> rules. Political factors are closely tied to legal factors but are more focused on the underlying  political process eventually leading to binding legislation.</w:t>
          </w:r>
        </w:p>
        <w:p w14:paraId="5D3D2085" w14:textId="138D7727" w:rsidR="00556868" w:rsidRPr="00C34CF6" w:rsidRDefault="00556868" w:rsidP="002752B8">
          <w:pPr>
            <w:pStyle w:val="aa"/>
            <w:spacing w:before="0" w:beforeAutospacing="0" w:after="160" w:afterAutospacing="0"/>
            <w:rPr>
              <w:rFonts w:ascii="Arial" w:hAnsi="Arial" w:cs="Arial"/>
              <w:sz w:val="22"/>
              <w:szCs w:val="22"/>
            </w:rPr>
          </w:pPr>
          <w:r w:rsidRPr="00C34CF6">
            <w:rPr>
              <w:rFonts w:ascii="Arial" w:hAnsi="Arial" w:cs="Arial"/>
              <w:b/>
              <w:bCs/>
              <w:sz w:val="22"/>
              <w:szCs w:val="22"/>
            </w:rPr>
            <w:t>E</w:t>
          </w:r>
          <w:r w:rsidRPr="00C34CF6">
            <w:rPr>
              <w:rFonts w:ascii="Arial" w:hAnsi="Arial" w:cs="Arial"/>
              <w:sz w:val="22"/>
              <w:szCs w:val="22"/>
            </w:rPr>
            <w:t xml:space="preserve">conomic factors include long term trends of global economy as fast market fluctuation, cost and competition, as well as economic implications of political decisions ,tax and </w:t>
          </w:r>
          <w:r w:rsidR="00890FC0" w:rsidRPr="00C34CF6">
            <w:rPr>
              <w:rFonts w:ascii="Arial" w:hAnsi="Arial" w:cs="Arial"/>
              <w:sz w:val="22"/>
              <w:szCs w:val="22"/>
            </w:rPr>
            <w:t>legalisation. Questions to consider include economic growth ,inflation rates.</w:t>
          </w:r>
        </w:p>
        <w:p w14:paraId="2D0CCD22" w14:textId="77777777" w:rsidR="00971F3B" w:rsidRPr="00C34CF6" w:rsidRDefault="00971F3B" w:rsidP="002752B8">
          <w:pPr>
            <w:pStyle w:val="aa"/>
            <w:spacing w:before="0" w:beforeAutospacing="0" w:after="160" w:afterAutospacing="0"/>
            <w:rPr>
              <w:rFonts w:ascii="Arial" w:hAnsi="Arial" w:cs="Arial"/>
              <w:sz w:val="22"/>
              <w:szCs w:val="22"/>
            </w:rPr>
          </w:pPr>
          <w:r w:rsidRPr="00C34CF6">
            <w:rPr>
              <w:rFonts w:ascii="Arial" w:hAnsi="Arial" w:cs="Arial"/>
              <w:sz w:val="22"/>
              <w:szCs w:val="22"/>
            </w:rPr>
            <w:t>Solution</w:t>
          </w:r>
          <w:r w:rsidR="00890FC0" w:rsidRPr="00C34CF6">
            <w:rPr>
              <w:rFonts w:ascii="Arial" w:hAnsi="Arial" w:cs="Arial"/>
              <w:sz w:val="22"/>
              <w:szCs w:val="22"/>
            </w:rPr>
            <w:t xml:space="preserve">: Funding/Grant </w:t>
          </w:r>
        </w:p>
        <w:p w14:paraId="3520D628" w14:textId="4AF1A9D9" w:rsidR="00890FC0" w:rsidRPr="00C34CF6" w:rsidRDefault="00971F3B" w:rsidP="002752B8">
          <w:pPr>
            <w:pStyle w:val="aa"/>
            <w:spacing w:before="0" w:beforeAutospacing="0" w:after="160" w:afterAutospacing="0"/>
            <w:rPr>
              <w:rFonts w:ascii="Arial" w:hAnsi="Arial" w:cs="Arial"/>
              <w:sz w:val="22"/>
              <w:szCs w:val="22"/>
            </w:rPr>
          </w:pPr>
          <w:r w:rsidRPr="00C34CF6">
            <w:rPr>
              <w:rFonts w:ascii="Arial" w:hAnsi="Arial" w:cs="Arial"/>
              <w:sz w:val="22"/>
              <w:szCs w:val="22"/>
            </w:rPr>
            <w:t>Government</w:t>
          </w:r>
          <w:r w:rsidR="00890FC0" w:rsidRPr="00C34CF6">
            <w:rPr>
              <w:rFonts w:ascii="Arial" w:hAnsi="Arial" w:cs="Arial"/>
              <w:sz w:val="22"/>
              <w:szCs w:val="22"/>
            </w:rPr>
            <w:t xml:space="preserve"> can motivate </w:t>
          </w:r>
          <w:r w:rsidRPr="00C34CF6">
            <w:rPr>
              <w:rFonts w:ascii="Arial" w:hAnsi="Arial" w:cs="Arial"/>
              <w:sz w:val="22"/>
              <w:szCs w:val="22"/>
            </w:rPr>
            <w:t xml:space="preserve">and encourage </w:t>
          </w:r>
          <w:r w:rsidR="00890FC0" w:rsidRPr="00C34CF6">
            <w:rPr>
              <w:rFonts w:ascii="Arial" w:hAnsi="Arial" w:cs="Arial"/>
              <w:sz w:val="22"/>
              <w:szCs w:val="22"/>
            </w:rPr>
            <w:t xml:space="preserve">workers with funding or grants and employee with </w:t>
          </w:r>
          <w:r w:rsidRPr="00C34CF6">
            <w:rPr>
              <w:rFonts w:ascii="Arial" w:hAnsi="Arial" w:cs="Arial"/>
              <w:sz w:val="22"/>
              <w:szCs w:val="22"/>
            </w:rPr>
            <w:t>bonuses. That</w:t>
          </w:r>
          <w:r w:rsidR="00890FC0" w:rsidRPr="00C34CF6">
            <w:rPr>
              <w:rFonts w:ascii="Arial" w:hAnsi="Arial" w:cs="Arial"/>
              <w:sz w:val="22"/>
              <w:szCs w:val="22"/>
            </w:rPr>
            <w:t xml:space="preserve"> be also opportunity </w:t>
          </w:r>
          <w:r w:rsidRPr="00C34CF6">
            <w:rPr>
              <w:rFonts w:ascii="Arial" w:hAnsi="Arial" w:cs="Arial"/>
              <w:sz w:val="22"/>
              <w:szCs w:val="22"/>
            </w:rPr>
            <w:t>for</w:t>
          </w:r>
          <w:r w:rsidR="00890FC0" w:rsidRPr="00C34CF6">
            <w:rPr>
              <w:rFonts w:ascii="Arial" w:hAnsi="Arial" w:cs="Arial"/>
              <w:sz w:val="22"/>
              <w:szCs w:val="22"/>
            </w:rPr>
            <w:t xml:space="preserve"> workers to improve </w:t>
          </w:r>
          <w:r w:rsidRPr="00C34CF6">
            <w:rPr>
              <w:rFonts w:ascii="Arial" w:hAnsi="Arial" w:cs="Arial"/>
              <w:sz w:val="22"/>
              <w:szCs w:val="22"/>
            </w:rPr>
            <w:t>their workplace skills with education or similar government launches training programmes.</w:t>
          </w:r>
        </w:p>
        <w:p w14:paraId="340DD5A8" w14:textId="1323D127" w:rsidR="00967F27" w:rsidRPr="00C34CF6" w:rsidRDefault="00967F27" w:rsidP="002752B8">
          <w:pPr>
            <w:pStyle w:val="aa"/>
            <w:spacing w:before="0" w:beforeAutospacing="0" w:after="160" w:afterAutospacing="0"/>
            <w:rPr>
              <w:rFonts w:ascii="Arial" w:hAnsi="Arial" w:cs="Arial"/>
              <w:sz w:val="22"/>
              <w:szCs w:val="22"/>
            </w:rPr>
          </w:pPr>
          <w:r w:rsidRPr="00C34CF6">
            <w:rPr>
              <w:rFonts w:ascii="Arial" w:hAnsi="Arial" w:cs="Arial"/>
              <w:b/>
              <w:bCs/>
              <w:sz w:val="22"/>
              <w:szCs w:val="22"/>
            </w:rPr>
            <w:t>S</w:t>
          </w:r>
          <w:r w:rsidRPr="00C34CF6">
            <w:rPr>
              <w:rFonts w:ascii="Arial" w:hAnsi="Arial" w:cs="Arial"/>
              <w:sz w:val="22"/>
              <w:szCs w:val="22"/>
            </w:rPr>
            <w:t>ocial factors</w:t>
          </w:r>
          <w:r w:rsidR="001A075A" w:rsidRPr="00C34CF6">
            <w:rPr>
              <w:rFonts w:ascii="Arial" w:hAnsi="Arial" w:cs="Arial"/>
              <w:sz w:val="22"/>
              <w:szCs w:val="22"/>
            </w:rPr>
            <w:t xml:space="preserve"> refer to the economic condition o</w:t>
          </w:r>
          <w:r w:rsidR="008C3ED2" w:rsidRPr="00C34CF6">
            <w:rPr>
              <w:rFonts w:ascii="Arial" w:hAnsi="Arial" w:cs="Arial"/>
              <w:sz w:val="22"/>
              <w:szCs w:val="22"/>
            </w:rPr>
            <w:t>r</w:t>
          </w:r>
          <w:r w:rsidR="001A075A" w:rsidRPr="00C34CF6">
            <w:rPr>
              <w:rFonts w:ascii="Arial" w:hAnsi="Arial" w:cs="Arial"/>
              <w:sz w:val="22"/>
              <w:szCs w:val="22"/>
            </w:rPr>
            <w:t xml:space="preserve"> groups of the </w:t>
          </w:r>
          <w:r w:rsidR="008C3ED2" w:rsidRPr="00C34CF6">
            <w:rPr>
              <w:rFonts w:ascii="Arial" w:hAnsi="Arial" w:cs="Arial"/>
              <w:sz w:val="22"/>
              <w:szCs w:val="22"/>
            </w:rPr>
            <w:t>society. Social</w:t>
          </w:r>
          <w:r w:rsidR="001A075A" w:rsidRPr="00C34CF6">
            <w:rPr>
              <w:rFonts w:ascii="Arial" w:hAnsi="Arial" w:cs="Arial"/>
              <w:sz w:val="22"/>
              <w:szCs w:val="22"/>
            </w:rPr>
            <w:t xml:space="preserve"> factors may change </w:t>
          </w:r>
          <w:r w:rsidR="008C3ED2" w:rsidRPr="00C34CF6">
            <w:rPr>
              <w:rFonts w:ascii="Arial" w:hAnsi="Arial" w:cs="Arial"/>
              <w:sz w:val="22"/>
              <w:szCs w:val="22"/>
            </w:rPr>
            <w:t>as employment or economic condition change.</w:t>
          </w:r>
        </w:p>
        <w:p w14:paraId="601B8CA6" w14:textId="3DDAC5B2" w:rsidR="009E6081" w:rsidRPr="00C34CF6" w:rsidRDefault="009E6081" w:rsidP="002752B8">
          <w:pPr>
            <w:pStyle w:val="aa"/>
            <w:spacing w:before="0" w:beforeAutospacing="0" w:after="160" w:afterAutospacing="0"/>
            <w:rPr>
              <w:rFonts w:ascii="Arial" w:hAnsi="Arial" w:cs="Arial"/>
              <w:sz w:val="22"/>
              <w:szCs w:val="22"/>
            </w:rPr>
          </w:pPr>
          <w:r w:rsidRPr="00C34CF6">
            <w:rPr>
              <w:rFonts w:ascii="Arial" w:hAnsi="Arial" w:cs="Arial"/>
              <w:b/>
              <w:bCs/>
              <w:sz w:val="22"/>
              <w:szCs w:val="22"/>
            </w:rPr>
            <w:t>T</w:t>
          </w:r>
          <w:r w:rsidRPr="00C34CF6">
            <w:rPr>
              <w:rFonts w:ascii="Arial" w:hAnsi="Arial" w:cs="Arial"/>
              <w:sz w:val="22"/>
              <w:szCs w:val="22"/>
            </w:rPr>
            <w:t>echnological factors-</w:t>
          </w:r>
          <w:r w:rsidR="00A06F3E" w:rsidRPr="00C34CF6">
            <w:rPr>
              <w:rFonts w:ascii="Arial" w:hAnsi="Arial" w:cs="Arial"/>
              <w:sz w:val="22"/>
              <w:szCs w:val="22"/>
            </w:rPr>
            <w:t>Digitalisation of</w:t>
          </w:r>
          <w:r w:rsidRPr="00C34CF6">
            <w:rPr>
              <w:rFonts w:ascii="Arial" w:hAnsi="Arial" w:cs="Arial"/>
              <w:sz w:val="22"/>
              <w:szCs w:val="22"/>
            </w:rPr>
            <w:t xml:space="preserve"> all sectors is dominant trend for last years and wil </w:t>
          </w:r>
          <w:r w:rsidR="00A06F3E" w:rsidRPr="00C34CF6">
            <w:rPr>
              <w:rFonts w:ascii="Arial" w:hAnsi="Arial" w:cs="Arial"/>
              <w:sz w:val="22"/>
              <w:szCs w:val="22"/>
            </w:rPr>
            <w:t>continue. Some</w:t>
          </w:r>
          <w:r w:rsidRPr="00C34CF6">
            <w:rPr>
              <w:rFonts w:ascii="Arial" w:hAnsi="Arial" w:cs="Arial"/>
              <w:sz w:val="22"/>
              <w:szCs w:val="22"/>
            </w:rPr>
            <w:t xml:space="preserve"> of technological </w:t>
          </w:r>
          <w:r w:rsidR="00A06F3E" w:rsidRPr="00C34CF6">
            <w:rPr>
              <w:rFonts w:ascii="Arial" w:hAnsi="Arial" w:cs="Arial"/>
              <w:sz w:val="22"/>
              <w:szCs w:val="22"/>
            </w:rPr>
            <w:t>factors that</w:t>
          </w:r>
          <w:r w:rsidRPr="00C34CF6">
            <w:rPr>
              <w:rFonts w:ascii="Arial" w:hAnsi="Arial" w:cs="Arial"/>
              <w:sz w:val="22"/>
              <w:szCs w:val="22"/>
            </w:rPr>
            <w:t xml:space="preserve"> may affect </w:t>
          </w:r>
          <w:r w:rsidR="00A06F3E" w:rsidRPr="00C34CF6">
            <w:rPr>
              <w:rFonts w:ascii="Arial" w:hAnsi="Arial" w:cs="Arial"/>
              <w:sz w:val="22"/>
              <w:szCs w:val="22"/>
            </w:rPr>
            <w:t>dissatisfied of</w:t>
          </w:r>
          <w:r w:rsidRPr="00C34CF6">
            <w:rPr>
              <w:rFonts w:ascii="Arial" w:hAnsi="Arial" w:cs="Arial"/>
              <w:sz w:val="22"/>
              <w:szCs w:val="22"/>
            </w:rPr>
            <w:t xml:space="preserve"> UK workers are technological development and robotisation</w:t>
          </w:r>
          <w:r w:rsidR="00A06F3E" w:rsidRPr="00C34CF6">
            <w:rPr>
              <w:rFonts w:ascii="Arial" w:hAnsi="Arial" w:cs="Arial"/>
              <w:sz w:val="22"/>
              <w:szCs w:val="22"/>
            </w:rPr>
            <w:t xml:space="preserve"> </w:t>
          </w:r>
          <w:r w:rsidRPr="00C34CF6">
            <w:rPr>
              <w:rFonts w:ascii="Arial" w:hAnsi="Arial" w:cs="Arial"/>
              <w:sz w:val="22"/>
              <w:szCs w:val="22"/>
            </w:rPr>
            <w:t>.To this end it is fundamental to develop and improve digital skills</w:t>
          </w:r>
          <w:r w:rsidR="00A06F3E" w:rsidRPr="00C34CF6">
            <w:rPr>
              <w:rFonts w:ascii="Arial" w:hAnsi="Arial" w:cs="Arial"/>
              <w:sz w:val="22"/>
              <w:szCs w:val="22"/>
            </w:rPr>
            <w:t xml:space="preserve"> they need tomorrow</w:t>
          </w:r>
          <w:r w:rsidR="00724310" w:rsidRPr="00C34CF6">
            <w:rPr>
              <w:rFonts w:ascii="Arial" w:hAnsi="Arial" w:cs="Arial"/>
              <w:sz w:val="22"/>
              <w:szCs w:val="22"/>
            </w:rPr>
            <w:t>.</w:t>
          </w:r>
        </w:p>
        <w:p w14:paraId="0CDF0C58" w14:textId="032C4DEE" w:rsidR="00724310" w:rsidRPr="00C34CF6" w:rsidRDefault="00724310" w:rsidP="002752B8">
          <w:pPr>
            <w:pStyle w:val="aa"/>
            <w:spacing w:before="0" w:beforeAutospacing="0" w:after="160" w:afterAutospacing="0"/>
            <w:rPr>
              <w:rFonts w:ascii="Arial" w:hAnsi="Arial" w:cs="Arial"/>
              <w:sz w:val="22"/>
              <w:szCs w:val="22"/>
            </w:rPr>
          </w:pPr>
          <w:r w:rsidRPr="00C34CF6">
            <w:rPr>
              <w:rFonts w:ascii="Arial" w:hAnsi="Arial" w:cs="Arial"/>
              <w:sz w:val="22"/>
              <w:szCs w:val="22"/>
            </w:rPr>
            <w:t xml:space="preserve">Solution: More programmes of essential digital </w:t>
          </w:r>
          <w:r w:rsidR="00CE2958" w:rsidRPr="00C34CF6">
            <w:rPr>
              <w:rFonts w:ascii="Arial" w:hAnsi="Arial" w:cs="Arial"/>
              <w:sz w:val="22"/>
              <w:szCs w:val="22"/>
            </w:rPr>
            <w:t>skills for workers and employees</w:t>
          </w:r>
          <w:r w:rsidRPr="00C34CF6">
            <w:rPr>
              <w:rFonts w:ascii="Arial" w:hAnsi="Arial" w:cs="Arial"/>
              <w:sz w:val="22"/>
              <w:szCs w:val="22"/>
            </w:rPr>
            <w:t xml:space="preserve"> need to deepen their technical skills</w:t>
          </w:r>
          <w:r w:rsidR="001C27A8" w:rsidRPr="00C34CF6">
            <w:rPr>
              <w:rFonts w:ascii="Arial" w:hAnsi="Arial" w:cs="Arial"/>
              <w:sz w:val="22"/>
              <w:szCs w:val="22"/>
            </w:rPr>
            <w:t xml:space="preserve"> and knowledge </w:t>
          </w:r>
          <w:r w:rsidRPr="00C34CF6">
            <w:rPr>
              <w:rFonts w:ascii="Arial" w:hAnsi="Arial" w:cs="Arial"/>
              <w:sz w:val="22"/>
              <w:szCs w:val="22"/>
            </w:rPr>
            <w:t xml:space="preserve"> to match the skills demand in the workplace</w:t>
          </w:r>
          <w:r w:rsidR="00385405" w:rsidRPr="00C34CF6">
            <w:rPr>
              <w:rFonts w:ascii="Arial" w:hAnsi="Arial" w:cs="Arial"/>
              <w:sz w:val="22"/>
              <w:szCs w:val="22"/>
            </w:rPr>
            <w:t xml:space="preserve"> and that can motivate them to do better in their job. Feeling encouraged can help also feel more satisfied with their current role.</w:t>
          </w:r>
        </w:p>
        <w:p w14:paraId="55B64A7F" w14:textId="26719CD3" w:rsidR="001C27A8" w:rsidRPr="00C34CF6" w:rsidRDefault="001C27A8" w:rsidP="002752B8">
          <w:pPr>
            <w:pStyle w:val="aa"/>
            <w:spacing w:before="0" w:beforeAutospacing="0" w:after="160" w:afterAutospacing="0"/>
            <w:rPr>
              <w:rFonts w:ascii="Arial" w:hAnsi="Arial" w:cs="Arial"/>
              <w:sz w:val="22"/>
              <w:szCs w:val="22"/>
            </w:rPr>
          </w:pPr>
          <w:r w:rsidRPr="00C34CF6">
            <w:rPr>
              <w:rFonts w:ascii="Arial" w:hAnsi="Arial" w:cs="Arial"/>
              <w:b/>
              <w:bCs/>
              <w:sz w:val="22"/>
              <w:szCs w:val="22"/>
            </w:rPr>
            <w:t>E</w:t>
          </w:r>
          <w:r w:rsidRPr="00C34CF6">
            <w:rPr>
              <w:rFonts w:ascii="Arial" w:hAnsi="Arial" w:cs="Arial"/>
              <w:sz w:val="22"/>
              <w:szCs w:val="22"/>
            </w:rPr>
            <w:t>nvironmental factors - Climate change ,</w:t>
          </w:r>
          <w:r w:rsidR="003F4313" w:rsidRPr="00C34CF6">
            <w:rPr>
              <w:rFonts w:ascii="Arial" w:hAnsi="Arial" w:cs="Arial"/>
              <w:sz w:val="22"/>
              <w:szCs w:val="22"/>
            </w:rPr>
            <w:t>weather, location</w:t>
          </w:r>
        </w:p>
        <w:p w14:paraId="48B5E613" w14:textId="4502F73D" w:rsidR="00385405" w:rsidRPr="00C34CF6" w:rsidRDefault="00385405" w:rsidP="002752B8">
          <w:pPr>
            <w:pStyle w:val="aa"/>
            <w:spacing w:before="0" w:beforeAutospacing="0" w:after="160" w:afterAutospacing="0"/>
            <w:rPr>
              <w:rFonts w:ascii="Arial" w:hAnsi="Arial" w:cs="Arial"/>
              <w:sz w:val="22"/>
              <w:szCs w:val="22"/>
            </w:rPr>
          </w:pPr>
          <w:r w:rsidRPr="00C34CF6">
            <w:rPr>
              <w:rFonts w:ascii="Arial" w:hAnsi="Arial" w:cs="Arial"/>
              <w:b/>
              <w:bCs/>
              <w:sz w:val="22"/>
              <w:szCs w:val="22"/>
            </w:rPr>
            <w:t>L</w:t>
          </w:r>
          <w:r w:rsidRPr="00C34CF6">
            <w:rPr>
              <w:rFonts w:ascii="Arial" w:hAnsi="Arial" w:cs="Arial"/>
              <w:sz w:val="22"/>
              <w:szCs w:val="22"/>
            </w:rPr>
            <w:t>egal factors</w:t>
          </w:r>
          <w:r w:rsidR="00080F65" w:rsidRPr="00C34CF6">
            <w:rPr>
              <w:rFonts w:ascii="Arial" w:hAnsi="Arial" w:cs="Arial"/>
              <w:sz w:val="22"/>
              <w:szCs w:val="22"/>
            </w:rPr>
            <w:t xml:space="preserve"> are which refer to how the law affect the way business operate .Legal factors are affect especially UK workers are consumer protection law, discrimination law health and safety law.</w:t>
          </w:r>
        </w:p>
        <w:p w14:paraId="1DD3CB6F" w14:textId="234E0BC8" w:rsidR="00604BB9" w:rsidRPr="00C34CF6" w:rsidRDefault="00604BB9" w:rsidP="002752B8">
          <w:pPr>
            <w:pStyle w:val="aa"/>
            <w:spacing w:before="0" w:beforeAutospacing="0" w:after="160" w:afterAutospacing="0"/>
            <w:rPr>
              <w:rFonts w:ascii="Arial" w:hAnsi="Arial" w:cs="Arial"/>
              <w:sz w:val="22"/>
              <w:szCs w:val="22"/>
            </w:rPr>
          </w:pPr>
          <w:r w:rsidRPr="00C34CF6">
            <w:rPr>
              <w:rFonts w:ascii="Arial" w:hAnsi="Arial" w:cs="Arial"/>
              <w:sz w:val="22"/>
              <w:szCs w:val="22"/>
            </w:rPr>
            <w:t xml:space="preserve">Solution: Overtime law that guarantees employer paid to </w:t>
          </w:r>
          <w:r w:rsidR="00FC4BDA" w:rsidRPr="00C34CF6">
            <w:rPr>
              <w:rFonts w:ascii="Arial" w:hAnsi="Arial" w:cs="Arial"/>
              <w:sz w:val="22"/>
              <w:szCs w:val="22"/>
            </w:rPr>
            <w:t>employees.</w:t>
          </w:r>
          <w:r w:rsidR="001E4CDC" w:rsidRPr="00C34CF6">
            <w:rPr>
              <w:rFonts w:ascii="Arial" w:hAnsi="Arial" w:cs="Arial"/>
              <w:sz w:val="22"/>
              <w:szCs w:val="22"/>
            </w:rPr>
            <w:t xml:space="preserve"> A study </w:t>
          </w:r>
        </w:p>
        <w:p w14:paraId="04186E3F" w14:textId="72C8FEB6" w:rsidR="003F4313" w:rsidRPr="00C34CF6" w:rsidRDefault="003F4313" w:rsidP="002752B8">
          <w:pPr>
            <w:pStyle w:val="aa"/>
            <w:spacing w:before="0" w:beforeAutospacing="0" w:after="160" w:afterAutospacing="0"/>
            <w:rPr>
              <w:rFonts w:ascii="Arial" w:hAnsi="Arial" w:cs="Arial"/>
              <w:sz w:val="22"/>
              <w:szCs w:val="22"/>
            </w:rPr>
          </w:pPr>
          <w:r w:rsidRPr="00C34CF6">
            <w:rPr>
              <w:rFonts w:ascii="Arial" w:hAnsi="Arial" w:cs="Arial"/>
              <w:sz w:val="22"/>
              <w:szCs w:val="22"/>
            </w:rPr>
            <w:t xml:space="preserve">All these factors can not be controlled but can be researched to detect and understand potential risk so a response strategy can be </w:t>
          </w:r>
          <w:r w:rsidR="002B09CE" w:rsidRPr="00C34CF6">
            <w:rPr>
              <w:rFonts w:ascii="Arial" w:hAnsi="Arial" w:cs="Arial"/>
              <w:sz w:val="22"/>
              <w:szCs w:val="22"/>
            </w:rPr>
            <w:t>created. Also change to uncover new opportunities.</w:t>
          </w:r>
        </w:p>
        <w:p w14:paraId="46BD621F" w14:textId="77777777" w:rsidR="00D37FE4" w:rsidRPr="00C34CF6" w:rsidRDefault="00D37FE4" w:rsidP="002752B8">
          <w:pPr>
            <w:pStyle w:val="aa"/>
            <w:spacing w:before="0" w:beforeAutospacing="0" w:after="160" w:afterAutospacing="0"/>
            <w:rPr>
              <w:rFonts w:ascii="Arial" w:hAnsi="Arial" w:cs="Arial"/>
              <w:sz w:val="22"/>
              <w:szCs w:val="22"/>
            </w:rPr>
          </w:pPr>
        </w:p>
        <w:p w14:paraId="7D316E1E" w14:textId="77777777" w:rsidR="00D37FE4" w:rsidRPr="00C34CF6" w:rsidRDefault="00D37FE4" w:rsidP="00D37FE4">
          <w:pPr>
            <w:pStyle w:val="aa"/>
            <w:spacing w:before="0" w:beforeAutospacing="0" w:after="160" w:afterAutospacing="0"/>
            <w:rPr>
              <w:rFonts w:ascii="Arial" w:hAnsi="Arial" w:cs="Arial"/>
              <w:b/>
              <w:bCs/>
              <w:smallCaps/>
              <w:color w:val="000000"/>
              <w:sz w:val="22"/>
              <w:szCs w:val="22"/>
            </w:rPr>
          </w:pPr>
        </w:p>
        <w:p w14:paraId="6C5A655D" w14:textId="77777777" w:rsidR="00D37FE4" w:rsidRPr="00C34CF6" w:rsidRDefault="00D37FE4" w:rsidP="00D37FE4">
          <w:pPr>
            <w:pStyle w:val="aa"/>
            <w:spacing w:before="0" w:beforeAutospacing="0" w:after="160" w:afterAutospacing="0"/>
            <w:rPr>
              <w:rFonts w:ascii="Arial" w:hAnsi="Arial" w:cs="Arial"/>
              <w:sz w:val="22"/>
              <w:szCs w:val="22"/>
            </w:rPr>
          </w:pPr>
          <w:r w:rsidRPr="00C34CF6">
            <w:rPr>
              <w:rFonts w:ascii="Arial" w:hAnsi="Arial" w:cs="Arial"/>
              <w:sz w:val="22"/>
              <w:szCs w:val="22"/>
            </w:rPr>
            <w:t>As the PESTLE analysis only considers external factors, the results should be used in combination with the analysis of internal factors (fishbone diagram)  to support strategy.</w:t>
          </w:r>
        </w:p>
        <w:p w14:paraId="3DF9D563" w14:textId="77777777" w:rsidR="003F4313" w:rsidRPr="00C34CF6" w:rsidRDefault="003F4313" w:rsidP="002752B8">
          <w:pPr>
            <w:pStyle w:val="aa"/>
            <w:spacing w:before="0" w:beforeAutospacing="0" w:after="160" w:afterAutospacing="0"/>
            <w:rPr>
              <w:rFonts w:ascii="Arial" w:hAnsi="Arial" w:cs="Arial"/>
              <w:sz w:val="22"/>
              <w:szCs w:val="22"/>
            </w:rPr>
          </w:pPr>
        </w:p>
        <w:p w14:paraId="05441428" w14:textId="77777777" w:rsidR="00D37FE4" w:rsidRPr="00C34CF6" w:rsidRDefault="00D37FE4" w:rsidP="00D37FE4">
          <w:pPr>
            <w:spacing w:line="240" w:lineRule="auto"/>
            <w:rPr>
              <w:rFonts w:ascii="Arial" w:eastAsia="Times New Roman" w:hAnsi="Arial" w:cs="Arial"/>
              <w:smallCaps/>
              <w:color w:val="000000"/>
              <w:lang w:eastAsia="en-GB"/>
            </w:rPr>
          </w:pPr>
        </w:p>
        <w:p w14:paraId="18536170" w14:textId="02CF714F" w:rsidR="00D37FE4" w:rsidRDefault="00D37FE4" w:rsidP="00D37FE4">
          <w:pPr>
            <w:spacing w:line="240" w:lineRule="auto"/>
            <w:rPr>
              <w:rFonts w:ascii="Arial" w:eastAsia="Times New Roman" w:hAnsi="Arial" w:cs="Arial"/>
              <w:b/>
              <w:bCs/>
              <w:smallCaps/>
              <w:color w:val="000000"/>
              <w:sz w:val="24"/>
              <w:szCs w:val="24"/>
              <w:lang w:eastAsia="en-GB"/>
            </w:rPr>
          </w:pPr>
          <w:r w:rsidRPr="00C34CF6">
            <w:rPr>
              <w:rFonts w:ascii="Arial" w:eastAsia="Times New Roman" w:hAnsi="Arial" w:cs="Arial"/>
              <w:b/>
              <w:bCs/>
              <w:smallCaps/>
              <w:color w:val="000000"/>
              <w:sz w:val="24"/>
              <w:szCs w:val="24"/>
              <w:lang w:val="bg-BG" w:eastAsia="en-GB"/>
            </w:rPr>
            <w:t xml:space="preserve">                       </w:t>
          </w:r>
          <w:r w:rsidR="00925745" w:rsidRPr="00C34CF6">
            <w:rPr>
              <w:rFonts w:ascii="Arial" w:eastAsia="Times New Roman" w:hAnsi="Arial" w:cs="Arial"/>
              <w:b/>
              <w:bCs/>
              <w:smallCaps/>
              <w:color w:val="000000"/>
              <w:sz w:val="24"/>
              <w:szCs w:val="24"/>
              <w:lang w:eastAsia="en-GB"/>
            </w:rPr>
            <w:t>planning ,monitoring, evaluation</w:t>
          </w:r>
        </w:p>
        <w:p w14:paraId="30B2A0FF" w14:textId="7BC26964" w:rsidR="004D63A9" w:rsidRDefault="00E36CB9" w:rsidP="00E36CB9">
          <w:pPr>
            <w:pStyle w:val="a8"/>
            <w:rPr>
              <w:rFonts w:ascii="Arial" w:eastAsia="Times New Roman" w:hAnsi="Arial" w:cs="Arial"/>
            </w:rPr>
          </w:pPr>
          <w:r w:rsidRPr="007B015C">
            <w:rPr>
              <w:rFonts w:ascii="Arial" w:eastAsia="Times New Roman" w:hAnsi="Arial" w:cs="Arial"/>
            </w:rPr>
            <w:t>In summarise</w:t>
          </w:r>
          <w:r w:rsidR="006659CF">
            <w:rPr>
              <w:rFonts w:ascii="Arial" w:eastAsia="Times New Roman" w:hAnsi="Arial" w:cs="Arial"/>
            </w:rPr>
            <w:t>,</w:t>
          </w:r>
          <w:r w:rsidRPr="007B015C">
            <w:rPr>
              <w:rFonts w:ascii="Arial" w:eastAsia="Times New Roman" w:hAnsi="Arial" w:cs="Arial"/>
            </w:rPr>
            <w:t xml:space="preserve"> the a</w:t>
          </w:r>
          <w:r w:rsidR="007B015C" w:rsidRPr="007B015C">
            <w:rPr>
              <w:rFonts w:ascii="Arial" w:eastAsia="Times New Roman" w:hAnsi="Arial" w:cs="Arial"/>
            </w:rPr>
            <w:t>chieved solutions are:</w:t>
          </w:r>
        </w:p>
        <w:p w14:paraId="429E1C8A" w14:textId="77777777" w:rsidR="006659CF" w:rsidRPr="007B015C" w:rsidRDefault="006659CF" w:rsidP="00E36CB9">
          <w:pPr>
            <w:pStyle w:val="a8"/>
            <w:rPr>
              <w:rFonts w:ascii="Arial" w:eastAsia="Times New Roman" w:hAnsi="Arial" w:cs="Arial"/>
            </w:rPr>
          </w:pPr>
        </w:p>
        <w:p w14:paraId="310B8AA4" w14:textId="03ED9101" w:rsidR="007B015C" w:rsidRPr="00CB2345" w:rsidRDefault="006659CF" w:rsidP="00E36CB9">
          <w:pPr>
            <w:pStyle w:val="a8"/>
            <w:rPr>
              <w:rFonts w:ascii="Arial" w:eastAsia="Times New Roman" w:hAnsi="Arial" w:cs="Arial"/>
            </w:rPr>
          </w:pPr>
          <w:r w:rsidRPr="00CB2345">
            <w:rPr>
              <w:rFonts w:ascii="Arial" w:eastAsia="Times New Roman" w:hAnsi="Arial" w:cs="Arial"/>
            </w:rPr>
            <w:t xml:space="preserve"> *Improve management skills</w:t>
          </w:r>
        </w:p>
        <w:p w14:paraId="6CC4D601" w14:textId="011D26B6" w:rsidR="006659CF" w:rsidRPr="00CB2345" w:rsidRDefault="006659CF" w:rsidP="00E36CB9">
          <w:pPr>
            <w:pStyle w:val="a8"/>
            <w:rPr>
              <w:rFonts w:ascii="Arial" w:eastAsia="Times New Roman" w:hAnsi="Arial" w:cs="Arial"/>
            </w:rPr>
          </w:pPr>
          <w:r w:rsidRPr="00CB2345">
            <w:rPr>
              <w:rFonts w:ascii="Arial" w:eastAsia="Times New Roman" w:hAnsi="Arial" w:cs="Arial"/>
            </w:rPr>
            <w:t>*Creating healthy and secured work environment</w:t>
          </w:r>
        </w:p>
        <w:p w14:paraId="432FCC1B" w14:textId="25763091" w:rsidR="006659CF" w:rsidRPr="00CB2345" w:rsidRDefault="006659CF" w:rsidP="00E36CB9">
          <w:pPr>
            <w:pStyle w:val="a8"/>
            <w:rPr>
              <w:rFonts w:ascii="Arial" w:eastAsia="Times New Roman" w:hAnsi="Arial" w:cs="Arial"/>
            </w:rPr>
          </w:pPr>
          <w:r w:rsidRPr="00CB2345">
            <w:rPr>
              <w:rFonts w:ascii="Arial" w:eastAsia="Times New Roman" w:hAnsi="Arial" w:cs="Arial"/>
            </w:rPr>
            <w:t>*Reduce or stop unpaid overtime work</w:t>
          </w:r>
        </w:p>
        <w:p w14:paraId="3A365972" w14:textId="12D2F9EA" w:rsidR="006659CF" w:rsidRPr="00CB2345" w:rsidRDefault="006659CF" w:rsidP="00E36CB9">
          <w:pPr>
            <w:pStyle w:val="a8"/>
            <w:rPr>
              <w:rFonts w:ascii="Arial" w:eastAsia="Times New Roman" w:hAnsi="Arial" w:cs="Arial"/>
            </w:rPr>
          </w:pPr>
          <w:r w:rsidRPr="00CB2345">
            <w:rPr>
              <w:rFonts w:ascii="Arial" w:eastAsia="Times New Roman" w:hAnsi="Arial" w:cs="Arial"/>
            </w:rPr>
            <w:t>*Motive employees with positive feedback</w:t>
          </w:r>
        </w:p>
        <w:p w14:paraId="2638B5A7" w14:textId="6428AEEA" w:rsidR="006659CF" w:rsidRPr="00CB2345" w:rsidRDefault="006659CF" w:rsidP="00E36CB9">
          <w:pPr>
            <w:pStyle w:val="a8"/>
            <w:rPr>
              <w:rFonts w:ascii="Arial" w:eastAsia="Times New Roman" w:hAnsi="Arial" w:cs="Arial"/>
            </w:rPr>
          </w:pPr>
          <w:r w:rsidRPr="00CB2345">
            <w:rPr>
              <w:rFonts w:ascii="Arial" w:eastAsia="Times New Roman" w:hAnsi="Arial" w:cs="Arial"/>
            </w:rPr>
            <w:t>*Bonuses or reward facilities</w:t>
          </w:r>
        </w:p>
        <w:p w14:paraId="3E9761EF" w14:textId="40461510" w:rsidR="006659CF" w:rsidRDefault="006659CF" w:rsidP="00E36CB9">
          <w:pPr>
            <w:pStyle w:val="a8"/>
            <w:rPr>
              <w:rFonts w:ascii="Arial" w:eastAsia="Times New Roman" w:hAnsi="Arial" w:cs="Arial"/>
            </w:rPr>
          </w:pPr>
          <w:r w:rsidRPr="00CB2345">
            <w:rPr>
              <w:rFonts w:ascii="Arial" w:eastAsia="Times New Roman" w:hAnsi="Arial" w:cs="Arial"/>
            </w:rPr>
            <w:t>*Good relationships between workers and management staff</w:t>
          </w:r>
        </w:p>
        <w:p w14:paraId="5BA2E140" w14:textId="77777777" w:rsidR="00CB2345" w:rsidRDefault="00CB2345" w:rsidP="00E36CB9">
          <w:pPr>
            <w:pStyle w:val="a8"/>
            <w:rPr>
              <w:rFonts w:eastAsia="Times New Roman"/>
            </w:rPr>
          </w:pPr>
        </w:p>
        <w:p w14:paraId="2BD4AAF0" w14:textId="71634017" w:rsidR="00CB2345" w:rsidRPr="00C34CF6" w:rsidRDefault="00C603D0" w:rsidP="00CB2345">
          <w:pPr>
            <w:spacing w:line="240" w:lineRule="auto"/>
            <w:rPr>
              <w:rFonts w:ascii="Arial" w:eastAsia="Times New Roman" w:hAnsi="Arial" w:cs="Arial"/>
              <w:lang w:eastAsia="en-GB"/>
            </w:rPr>
          </w:pPr>
          <w:r>
            <w:rPr>
              <w:rFonts w:ascii="Arial" w:eastAsia="Times New Roman" w:hAnsi="Arial" w:cs="Arial"/>
              <w:lang w:eastAsia="en-GB"/>
            </w:rPr>
            <w:t xml:space="preserve">And I also add to </w:t>
          </w:r>
          <w:r w:rsidR="00CB2345" w:rsidRPr="00C34CF6">
            <w:rPr>
              <w:rFonts w:ascii="Arial" w:eastAsia="Times New Roman" w:hAnsi="Arial" w:cs="Arial"/>
              <w:lang w:eastAsia="en-GB"/>
            </w:rPr>
            <w:t xml:space="preserve"> summarise ,all solutions to the dissatisfied UK workers should be implemented in a plan which should  be monitoring and evaluate .</w:t>
          </w:r>
        </w:p>
        <w:p w14:paraId="5D5407F7" w14:textId="77777777" w:rsidR="006659CF" w:rsidRPr="00E36CB9" w:rsidRDefault="006659CF" w:rsidP="00E36CB9">
          <w:pPr>
            <w:pStyle w:val="a8"/>
            <w:rPr>
              <w:rFonts w:eastAsia="Times New Roman"/>
            </w:rPr>
          </w:pPr>
        </w:p>
        <w:p w14:paraId="5C263D17" w14:textId="4275075D" w:rsidR="00D9737F" w:rsidRDefault="00D9737F" w:rsidP="00D9737F">
          <w:pPr>
            <w:pStyle w:val="aa"/>
            <w:spacing w:before="115" w:beforeAutospacing="0" w:after="0" w:afterAutospacing="0"/>
            <w:rPr>
              <w:rFonts w:ascii="Arial" w:eastAsia="+mn-ea" w:hAnsi="Arial" w:cs="Arial"/>
              <w:color w:val="000000"/>
              <w:kern w:val="24"/>
              <w:sz w:val="22"/>
              <w:szCs w:val="22"/>
            </w:rPr>
          </w:pPr>
          <w:r w:rsidRPr="00C34CF6">
            <w:rPr>
              <w:rFonts w:ascii="Arial" w:hAnsi="Arial" w:cs="Arial"/>
              <w:b/>
              <w:bCs/>
              <w:sz w:val="22"/>
              <w:szCs w:val="22"/>
            </w:rPr>
            <w:t>Planning</w:t>
          </w:r>
          <w:r w:rsidRPr="00C34CF6">
            <w:rPr>
              <w:rFonts w:ascii="Arial" w:hAnsi="Arial" w:cs="Arial"/>
              <w:sz w:val="22"/>
              <w:szCs w:val="22"/>
            </w:rPr>
            <w:t xml:space="preserve"> is </w:t>
          </w:r>
          <w:r w:rsidRPr="00C34CF6">
            <w:rPr>
              <w:rFonts w:ascii="Arial" w:hAnsi="Arial" w:cs="Arial"/>
              <w:i/>
              <w:iCs/>
              <w:sz w:val="22"/>
              <w:szCs w:val="22"/>
            </w:rPr>
            <w:t>“deciding in the present what to do in future.</w:t>
          </w:r>
          <w:r w:rsidRPr="00C34CF6">
            <w:rPr>
              <w:rFonts w:ascii="Arial" w:eastAsia="+mn-ea" w:hAnsi="Arial" w:cs="Arial"/>
              <w:i/>
              <w:iCs/>
              <w:color w:val="000000"/>
              <w:kern w:val="24"/>
              <w:sz w:val="22"/>
              <w:szCs w:val="22"/>
            </w:rPr>
            <w:t xml:space="preserve"> </w:t>
          </w:r>
          <w:r w:rsidRPr="00C34CF6">
            <w:rPr>
              <w:rFonts w:ascii="Arial" w:eastAsia="+mn-ea" w:hAnsi="Arial" w:cs="Arial"/>
              <w:i/>
              <w:iCs/>
              <w:color w:val="000000"/>
              <w:kern w:val="24"/>
              <w:sz w:val="22"/>
              <w:szCs w:val="22"/>
            </w:rPr>
            <w:t>It is the process whereby companies reconcile their resources with their objectives and opportunities</w:t>
          </w:r>
          <w:r w:rsidRPr="00C34CF6">
            <w:rPr>
              <w:rFonts w:ascii="Arial" w:eastAsia="+mn-ea" w:hAnsi="Arial" w:cs="Arial"/>
              <w:color w:val="000000"/>
              <w:kern w:val="24"/>
              <w:sz w:val="22"/>
              <w:szCs w:val="22"/>
            </w:rPr>
            <w:t>”</w:t>
          </w:r>
          <w:r w:rsidRPr="00C34CF6">
            <w:rPr>
              <w:rFonts w:ascii="Arial" w:eastAsia="+mn-ea" w:hAnsi="Arial" w:cs="Arial"/>
              <w:color w:val="000000"/>
              <w:kern w:val="24"/>
              <w:sz w:val="22"/>
              <w:szCs w:val="22"/>
            </w:rPr>
            <w:t xml:space="preserve"> Philip Kotler.</w:t>
          </w:r>
        </w:p>
        <w:p w14:paraId="1EA8481D" w14:textId="4EBDB64E" w:rsidR="00CB2345" w:rsidRDefault="00CB2345" w:rsidP="00D9737F">
          <w:pPr>
            <w:pStyle w:val="aa"/>
            <w:spacing w:before="115" w:beforeAutospacing="0" w:after="0" w:afterAutospacing="0"/>
            <w:rPr>
              <w:rFonts w:ascii="Arial" w:eastAsia="+mn-ea" w:hAnsi="Arial" w:cs="Arial"/>
              <w:color w:val="000000"/>
              <w:kern w:val="24"/>
              <w:sz w:val="22"/>
              <w:szCs w:val="22"/>
            </w:rPr>
          </w:pPr>
          <w:r>
            <w:rPr>
              <w:rFonts w:ascii="Arial" w:eastAsia="+mn-ea" w:hAnsi="Arial" w:cs="Arial"/>
              <w:color w:val="000000"/>
              <w:kern w:val="24"/>
              <w:sz w:val="22"/>
              <w:szCs w:val="22"/>
            </w:rPr>
            <w:t>Critical details planning action:</w:t>
          </w:r>
        </w:p>
        <w:p w14:paraId="5F07C086" w14:textId="748425C4" w:rsidR="00CB2345" w:rsidRDefault="00CB2345" w:rsidP="00D9737F">
          <w:pPr>
            <w:pStyle w:val="aa"/>
            <w:spacing w:before="115" w:beforeAutospacing="0" w:after="0" w:afterAutospacing="0"/>
            <w:rPr>
              <w:rFonts w:ascii="Arial" w:eastAsia="+mn-ea" w:hAnsi="Arial" w:cs="Arial"/>
              <w:color w:val="000000"/>
              <w:kern w:val="24"/>
              <w:sz w:val="22"/>
              <w:szCs w:val="22"/>
            </w:rPr>
          </w:pPr>
          <w:r>
            <w:rPr>
              <w:rFonts w:ascii="Arial" w:eastAsia="+mn-ea" w:hAnsi="Arial" w:cs="Arial"/>
              <w:color w:val="000000"/>
              <w:kern w:val="24"/>
              <w:sz w:val="22"/>
              <w:szCs w:val="22"/>
            </w:rPr>
            <w:t>*Aim</w:t>
          </w:r>
        </w:p>
        <w:p w14:paraId="7203539D" w14:textId="3CC73194" w:rsidR="00CB2345" w:rsidRDefault="00CB2345" w:rsidP="00D9737F">
          <w:pPr>
            <w:pStyle w:val="aa"/>
            <w:spacing w:before="115" w:beforeAutospacing="0" w:after="0" w:afterAutospacing="0"/>
            <w:rPr>
              <w:rFonts w:ascii="Arial" w:eastAsia="+mn-ea" w:hAnsi="Arial" w:cs="Arial"/>
              <w:color w:val="000000"/>
              <w:kern w:val="24"/>
              <w:sz w:val="22"/>
              <w:szCs w:val="22"/>
            </w:rPr>
          </w:pPr>
          <w:r>
            <w:rPr>
              <w:rFonts w:ascii="Arial" w:eastAsia="+mn-ea" w:hAnsi="Arial" w:cs="Arial"/>
              <w:color w:val="000000"/>
              <w:kern w:val="24"/>
              <w:sz w:val="22"/>
              <w:szCs w:val="22"/>
            </w:rPr>
            <w:t>*Start/end date</w:t>
          </w:r>
        </w:p>
        <w:p w14:paraId="750DE820" w14:textId="67E9ABE8" w:rsidR="00CB2345" w:rsidRDefault="00CB2345" w:rsidP="00D9737F">
          <w:pPr>
            <w:pStyle w:val="aa"/>
            <w:spacing w:before="115" w:beforeAutospacing="0" w:after="0" w:afterAutospacing="0"/>
            <w:rPr>
              <w:rFonts w:ascii="Arial" w:eastAsia="+mn-ea" w:hAnsi="Arial" w:cs="Arial"/>
              <w:color w:val="000000"/>
              <w:kern w:val="24"/>
              <w:sz w:val="22"/>
              <w:szCs w:val="22"/>
            </w:rPr>
          </w:pPr>
          <w:r>
            <w:rPr>
              <w:rFonts w:ascii="Arial" w:eastAsia="+mn-ea" w:hAnsi="Arial" w:cs="Arial"/>
              <w:color w:val="000000"/>
              <w:kern w:val="24"/>
              <w:sz w:val="22"/>
              <w:szCs w:val="22"/>
            </w:rPr>
            <w:t>*Human resources(who?)</w:t>
          </w:r>
        </w:p>
        <w:p w14:paraId="5946B404" w14:textId="00D8EBB8" w:rsidR="00CB2345" w:rsidRDefault="00CB2345" w:rsidP="00D9737F">
          <w:pPr>
            <w:pStyle w:val="aa"/>
            <w:spacing w:before="115" w:beforeAutospacing="0" w:after="0" w:afterAutospacing="0"/>
            <w:rPr>
              <w:rFonts w:ascii="Arial" w:eastAsia="+mn-ea" w:hAnsi="Arial" w:cs="Arial"/>
              <w:color w:val="000000"/>
              <w:kern w:val="24"/>
              <w:sz w:val="22"/>
              <w:szCs w:val="22"/>
            </w:rPr>
          </w:pPr>
          <w:r>
            <w:rPr>
              <w:rFonts w:ascii="Arial" w:eastAsia="+mn-ea" w:hAnsi="Arial" w:cs="Arial"/>
              <w:color w:val="000000"/>
              <w:kern w:val="24"/>
              <w:sz w:val="22"/>
              <w:szCs w:val="22"/>
            </w:rPr>
            <w:t>*Main milestones(meeting days)</w:t>
          </w:r>
        </w:p>
        <w:p w14:paraId="34314335" w14:textId="14BAD153" w:rsidR="00CB2345" w:rsidRDefault="00CB2345" w:rsidP="00D9737F">
          <w:pPr>
            <w:pStyle w:val="aa"/>
            <w:spacing w:before="115" w:beforeAutospacing="0" w:after="0" w:afterAutospacing="0"/>
            <w:rPr>
              <w:rFonts w:ascii="Arial" w:eastAsia="+mn-ea" w:hAnsi="Arial" w:cs="Arial"/>
              <w:color w:val="000000"/>
              <w:kern w:val="24"/>
              <w:sz w:val="22"/>
              <w:szCs w:val="22"/>
            </w:rPr>
          </w:pPr>
          <w:r>
            <w:rPr>
              <w:rFonts w:ascii="Arial" w:eastAsia="+mn-ea" w:hAnsi="Arial" w:cs="Arial"/>
              <w:color w:val="000000"/>
              <w:kern w:val="24"/>
              <w:sz w:val="22"/>
              <w:szCs w:val="22"/>
            </w:rPr>
            <w:t>*Budget</w:t>
          </w:r>
        </w:p>
        <w:p w14:paraId="21443457" w14:textId="4FE57890" w:rsidR="00CB2345" w:rsidRPr="00C34CF6" w:rsidRDefault="00CB2345" w:rsidP="00D9737F">
          <w:pPr>
            <w:pStyle w:val="aa"/>
            <w:spacing w:before="115" w:beforeAutospacing="0" w:after="0" w:afterAutospacing="0"/>
            <w:rPr>
              <w:rFonts w:ascii="Arial" w:hAnsi="Arial" w:cs="Arial"/>
              <w:sz w:val="22"/>
              <w:szCs w:val="22"/>
            </w:rPr>
          </w:pPr>
          <w:r>
            <w:rPr>
              <w:rFonts w:ascii="Arial" w:eastAsia="+mn-ea" w:hAnsi="Arial" w:cs="Arial"/>
              <w:color w:val="000000"/>
              <w:kern w:val="24"/>
              <w:sz w:val="22"/>
              <w:szCs w:val="22"/>
            </w:rPr>
            <w:t>*Outputs</w:t>
          </w:r>
        </w:p>
        <w:p w14:paraId="542483F7" w14:textId="4202793E" w:rsidR="008930BB" w:rsidRPr="00C34CF6" w:rsidRDefault="008930BB" w:rsidP="00D9737F">
          <w:pPr>
            <w:pStyle w:val="a8"/>
            <w:rPr>
              <w:rFonts w:ascii="Arial" w:eastAsia="Times New Roman" w:hAnsi="Arial" w:cs="Arial"/>
              <w:b/>
              <w:bCs/>
            </w:rPr>
          </w:pPr>
        </w:p>
        <w:p w14:paraId="5FFBABF9" w14:textId="77777777" w:rsidR="00925745" w:rsidRPr="00C34CF6" w:rsidRDefault="00925745">
          <w:pPr>
            <w:rPr>
              <w:rFonts w:ascii="Arial" w:eastAsia="Times New Roman" w:hAnsi="Arial" w:cs="Arial"/>
              <w:lang w:eastAsia="en-GB"/>
            </w:rPr>
          </w:pPr>
          <w:r w:rsidRPr="00C34CF6">
            <w:rPr>
              <w:rFonts w:ascii="Arial" w:eastAsia="Times New Roman" w:hAnsi="Arial" w:cs="Arial"/>
              <w:b/>
              <w:bCs/>
              <w:lang w:eastAsia="en-GB"/>
            </w:rPr>
            <w:t>Monitoring</w:t>
          </w:r>
          <w:r w:rsidRPr="00C34CF6">
            <w:rPr>
              <w:rFonts w:ascii="Arial" w:eastAsia="Times New Roman" w:hAnsi="Arial" w:cs="Arial"/>
              <w:lang w:eastAsia="en-GB"/>
            </w:rPr>
            <w:t>-Systematic monitoring mean the routine to collect and analysis of progress  against set plans and make sure plans is on track.</w:t>
          </w:r>
        </w:p>
        <w:p w14:paraId="3A0A62BB" w14:textId="0AE90778" w:rsidR="00925745" w:rsidRPr="00C34CF6" w:rsidRDefault="00925745">
          <w:pPr>
            <w:rPr>
              <w:rFonts w:ascii="Arial" w:eastAsia="Times New Roman" w:hAnsi="Arial" w:cs="Arial"/>
              <w:lang w:eastAsia="en-GB"/>
            </w:rPr>
          </w:pPr>
          <w:r w:rsidRPr="00C34CF6">
            <w:rPr>
              <w:rFonts w:ascii="Arial" w:eastAsia="Times New Roman" w:hAnsi="Arial" w:cs="Arial"/>
              <w:lang w:eastAsia="en-GB"/>
            </w:rPr>
            <w:t xml:space="preserve">Monitoring can take different </w:t>
          </w:r>
          <w:r w:rsidR="00E67168" w:rsidRPr="00C34CF6">
            <w:rPr>
              <w:rFonts w:ascii="Arial" w:eastAsia="Times New Roman" w:hAnsi="Arial" w:cs="Arial"/>
              <w:lang w:eastAsia="en-GB"/>
            </w:rPr>
            <w:t>forms, two of them are:</w:t>
          </w:r>
        </w:p>
        <w:p w14:paraId="14EB45D8" w14:textId="07657F7D" w:rsidR="008930BB" w:rsidRPr="00C34CF6" w:rsidRDefault="00925745">
          <w:pPr>
            <w:rPr>
              <w:rFonts w:ascii="Arial" w:eastAsia="Times New Roman" w:hAnsi="Arial" w:cs="Arial"/>
              <w:lang w:eastAsia="en-GB"/>
            </w:rPr>
          </w:pPr>
          <w:r w:rsidRPr="00C34CF6">
            <w:rPr>
              <w:rFonts w:ascii="Arial" w:eastAsia="Times New Roman" w:hAnsi="Arial" w:cs="Arial"/>
              <w:lang w:eastAsia="en-GB"/>
            </w:rPr>
            <w:t xml:space="preserve">-result </w:t>
          </w:r>
          <w:r w:rsidR="008930BB" w:rsidRPr="00C34CF6">
            <w:rPr>
              <w:rFonts w:ascii="Arial" w:eastAsia="Times New Roman" w:hAnsi="Arial" w:cs="Arial"/>
              <w:lang w:eastAsia="en-GB"/>
            </w:rPr>
            <w:t>monitoring, which tracks whether a plan is on target</w:t>
          </w:r>
        </w:p>
        <w:p w14:paraId="0F568075" w14:textId="77777777" w:rsidR="008930BB" w:rsidRPr="00C34CF6" w:rsidRDefault="008930BB">
          <w:pPr>
            <w:rPr>
              <w:rFonts w:ascii="Arial" w:eastAsia="Times New Roman" w:hAnsi="Arial" w:cs="Arial"/>
              <w:lang w:eastAsia="en-GB"/>
            </w:rPr>
          </w:pPr>
          <w:r w:rsidRPr="00C34CF6">
            <w:rPr>
              <w:rFonts w:ascii="Arial" w:eastAsia="Times New Roman" w:hAnsi="Arial" w:cs="Arial"/>
              <w:lang w:eastAsia="en-GB"/>
            </w:rPr>
            <w:t>-process monitoring which tracks whether inputs have been used correctly</w:t>
          </w:r>
        </w:p>
        <w:p w14:paraId="7A5E89BA" w14:textId="0083D713" w:rsidR="00E67168" w:rsidRPr="00C34CF6" w:rsidRDefault="008930BB">
          <w:pPr>
            <w:rPr>
              <w:rFonts w:ascii="Arial" w:eastAsia="Times New Roman" w:hAnsi="Arial" w:cs="Arial"/>
              <w:lang w:eastAsia="en-GB"/>
            </w:rPr>
          </w:pPr>
          <w:r w:rsidRPr="00C34CF6">
            <w:rPr>
              <w:rFonts w:ascii="Arial" w:eastAsia="Times New Roman" w:hAnsi="Arial" w:cs="Arial"/>
              <w:b/>
              <w:bCs/>
              <w:lang w:eastAsia="en-GB"/>
            </w:rPr>
            <w:t>Evaluation</w:t>
          </w:r>
          <w:r w:rsidR="00E67168" w:rsidRPr="00C34CF6">
            <w:rPr>
              <w:rFonts w:ascii="Arial" w:eastAsia="Times New Roman" w:hAnsi="Arial" w:cs="Arial"/>
              <w:lang w:eastAsia="en-GB"/>
            </w:rPr>
            <w:t xml:space="preserve"> </w:t>
          </w:r>
          <w:r w:rsidR="00200DB3" w:rsidRPr="00C34CF6">
            <w:rPr>
              <w:rFonts w:ascii="Arial" w:eastAsia="Times New Roman" w:hAnsi="Arial" w:cs="Arial"/>
              <w:lang w:eastAsia="en-GB"/>
            </w:rPr>
            <w:t xml:space="preserve">-process which determines as systematically as objectively as possible the relevance ,effectiveness, </w:t>
          </w:r>
          <w:r w:rsidR="00C361E5" w:rsidRPr="00C34CF6">
            <w:rPr>
              <w:rFonts w:ascii="Arial" w:eastAsia="Times New Roman" w:hAnsi="Arial" w:cs="Arial"/>
              <w:lang w:eastAsia="en-GB"/>
            </w:rPr>
            <w:t>efficiency, and</w:t>
          </w:r>
          <w:r w:rsidR="00200DB3" w:rsidRPr="00C34CF6">
            <w:rPr>
              <w:rFonts w:ascii="Arial" w:eastAsia="Times New Roman" w:hAnsi="Arial" w:cs="Arial"/>
              <w:lang w:eastAsia="en-GB"/>
            </w:rPr>
            <w:t xml:space="preserve"> impact of activities in the light of </w:t>
          </w:r>
          <w:r w:rsidR="00C361E5" w:rsidRPr="00C34CF6">
            <w:rPr>
              <w:rFonts w:ascii="Arial" w:eastAsia="Times New Roman" w:hAnsi="Arial" w:cs="Arial"/>
              <w:lang w:eastAsia="en-GB"/>
            </w:rPr>
            <w:t>plan. Evaluation also  can be seen as process that determines the viability of the plan.</w:t>
          </w:r>
        </w:p>
        <w:p w14:paraId="560372E7" w14:textId="77777777" w:rsidR="00E039DC" w:rsidRPr="00C34CF6" w:rsidRDefault="00E67168">
          <w:pPr>
            <w:rPr>
              <w:rFonts w:ascii="Arial" w:eastAsia="Times New Roman" w:hAnsi="Arial" w:cs="Arial"/>
              <w:lang w:eastAsia="en-GB"/>
            </w:rPr>
          </w:pPr>
          <w:r w:rsidRPr="00C34CF6">
            <w:rPr>
              <w:rFonts w:ascii="Arial" w:eastAsia="Times New Roman" w:hAnsi="Arial" w:cs="Arial"/>
              <w:lang w:eastAsia="en-GB"/>
            </w:rPr>
            <w:t>Monitoring and evaluation together provide the necessary data to guide strategic planning</w:t>
          </w:r>
          <w:r w:rsidR="004E3683" w:rsidRPr="00C34CF6">
            <w:rPr>
              <w:rFonts w:ascii="Arial" w:eastAsia="Times New Roman" w:hAnsi="Arial" w:cs="Arial"/>
              <w:lang w:eastAsia="en-GB"/>
            </w:rPr>
            <w:t xml:space="preserve"> and when they are carried out correctly  </w:t>
          </w:r>
          <w:r w:rsidR="004E3683" w:rsidRPr="00C34CF6">
            <w:rPr>
              <w:rFonts w:ascii="Arial" w:eastAsia="Times New Roman" w:hAnsi="Arial" w:cs="Arial"/>
              <w:lang w:eastAsia="en-GB"/>
            </w:rPr>
            <w:t>are of exceptional importance for the success of the plan</w:t>
          </w:r>
          <w:r w:rsidR="004E3683" w:rsidRPr="00C34CF6">
            <w:rPr>
              <w:rFonts w:ascii="Arial" w:eastAsia="Times New Roman" w:hAnsi="Arial" w:cs="Arial"/>
              <w:lang w:eastAsia="en-GB"/>
            </w:rPr>
            <w:t>.</w:t>
          </w:r>
        </w:p>
        <w:p w14:paraId="462EC3D2" w14:textId="7AE3F561" w:rsidR="002752B8" w:rsidRPr="00C34CF6" w:rsidRDefault="002752B8" w:rsidP="002752B8">
          <w:pPr>
            <w:spacing w:line="240" w:lineRule="auto"/>
            <w:rPr>
              <w:rFonts w:ascii="Arial" w:eastAsia="Times New Roman" w:hAnsi="Arial" w:cs="Arial"/>
              <w:lang w:eastAsia="en-GB"/>
            </w:rPr>
          </w:pPr>
          <w:bookmarkStart w:id="0" w:name="_Hlk90025287"/>
        </w:p>
        <w:bookmarkEnd w:id="0"/>
        <w:p w14:paraId="3588F19D" w14:textId="04E1811F" w:rsidR="002752B8" w:rsidRPr="00C34CF6" w:rsidRDefault="002752B8" w:rsidP="00E153D6">
          <w:pPr>
            <w:rPr>
              <w:rFonts w:ascii="Arial" w:eastAsia="Times New Roman" w:hAnsi="Arial" w:cs="Arial"/>
              <w:lang w:eastAsia="en-GB"/>
            </w:rPr>
          </w:pPr>
          <w:r w:rsidRPr="00C34CF6">
            <w:rPr>
              <w:rFonts w:ascii="Arial" w:eastAsia="Times New Roman" w:hAnsi="Arial" w:cs="Arial"/>
              <w:lang w:eastAsia="en-GB"/>
            </w:rPr>
            <w:br w:type="page"/>
          </w:r>
        </w:p>
        <w:p w14:paraId="40899582" w14:textId="054FD875" w:rsidR="006F1B6C" w:rsidRDefault="00476B2F">
          <w:pPr>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lastRenderedPageBreak/>
            <w:t xml:space="preserve">                                                </w:t>
          </w:r>
          <w:r w:rsidR="00E153D6" w:rsidRPr="00476B2F">
            <w:rPr>
              <w:rFonts w:ascii="Times New Roman" w:eastAsia="Times New Roman" w:hAnsi="Times New Roman" w:cs="Times New Roman"/>
              <w:b/>
              <w:bCs/>
              <w:sz w:val="24"/>
              <w:szCs w:val="24"/>
              <w:lang w:eastAsia="en-GB"/>
            </w:rPr>
            <w:t>CONCLUSION</w:t>
          </w:r>
        </w:p>
        <w:p w14:paraId="632FAAE9" w14:textId="36BCA581" w:rsidR="00476B2F" w:rsidRDefault="00476B2F">
          <w:pPr>
            <w:rPr>
              <w:rFonts w:ascii="Times New Roman" w:eastAsia="Times New Roman" w:hAnsi="Times New Roman" w:cs="Times New Roman"/>
              <w:b/>
              <w:bCs/>
              <w:sz w:val="24"/>
              <w:szCs w:val="24"/>
              <w:lang w:eastAsia="en-GB"/>
            </w:rPr>
          </w:pPr>
        </w:p>
        <w:p w14:paraId="7E261F2D" w14:textId="77777777" w:rsidR="00476B2F" w:rsidRPr="00C34CF6" w:rsidRDefault="00476B2F">
          <w:pPr>
            <w:rPr>
              <w:rFonts w:ascii="Arial" w:eastAsia="Times New Roman" w:hAnsi="Arial" w:cs="Arial"/>
              <w:b/>
              <w:bCs/>
              <w:sz w:val="24"/>
              <w:szCs w:val="24"/>
              <w:lang w:eastAsia="en-GB"/>
            </w:rPr>
          </w:pPr>
        </w:p>
        <w:p w14:paraId="2E8A700B" w14:textId="77777777" w:rsidR="00476B2F" w:rsidRPr="00C34CF6" w:rsidRDefault="005B6BFF">
          <w:pPr>
            <w:rPr>
              <w:rFonts w:ascii="Arial" w:eastAsia="Times New Roman" w:hAnsi="Arial" w:cs="Arial"/>
              <w:sz w:val="24"/>
              <w:szCs w:val="24"/>
              <w:lang w:eastAsia="en-GB"/>
            </w:rPr>
          </w:pPr>
          <w:r w:rsidRPr="00C34CF6">
            <w:rPr>
              <w:rFonts w:ascii="Arial" w:eastAsia="Times New Roman" w:hAnsi="Arial" w:cs="Arial"/>
              <w:sz w:val="24"/>
              <w:szCs w:val="24"/>
              <w:lang w:eastAsia="en-GB"/>
            </w:rPr>
            <w:t xml:space="preserve">Satisfied </w:t>
          </w:r>
          <w:r w:rsidR="00F21DD4" w:rsidRPr="00C34CF6">
            <w:rPr>
              <w:rFonts w:ascii="Arial" w:eastAsia="Times New Roman" w:hAnsi="Arial" w:cs="Arial"/>
              <w:sz w:val="24"/>
              <w:szCs w:val="24"/>
              <w:lang w:eastAsia="en-GB"/>
            </w:rPr>
            <w:t>workers</w:t>
          </w:r>
          <w:r w:rsidRPr="00C34CF6">
            <w:rPr>
              <w:rFonts w:ascii="Arial" w:eastAsia="Times New Roman" w:hAnsi="Arial" w:cs="Arial"/>
              <w:sz w:val="24"/>
              <w:szCs w:val="24"/>
              <w:lang w:eastAsia="en-GB"/>
            </w:rPr>
            <w:t xml:space="preserve"> stay in their job longer than dissatisfied ,satisfied worker are more productive ,creative, more organised ,focused</w:t>
          </w:r>
          <w:r w:rsidR="00F21DD4" w:rsidRPr="00C34CF6">
            <w:rPr>
              <w:rFonts w:ascii="Arial" w:eastAsia="Times New Roman" w:hAnsi="Arial" w:cs="Arial"/>
              <w:sz w:val="24"/>
              <w:szCs w:val="24"/>
              <w:lang w:eastAsia="en-GB"/>
            </w:rPr>
            <w:t xml:space="preserve"> </w:t>
          </w:r>
          <w:r w:rsidRPr="00C34CF6">
            <w:rPr>
              <w:rFonts w:ascii="Arial" w:eastAsia="Times New Roman" w:hAnsi="Arial" w:cs="Arial"/>
              <w:sz w:val="24"/>
              <w:szCs w:val="24"/>
              <w:lang w:eastAsia="en-GB"/>
            </w:rPr>
            <w:t xml:space="preserve">,less </w:t>
          </w:r>
          <w:r w:rsidR="00F50E8E" w:rsidRPr="00C34CF6">
            <w:rPr>
              <w:rFonts w:ascii="Arial" w:eastAsia="Times New Roman" w:hAnsi="Arial" w:cs="Arial"/>
              <w:sz w:val="24"/>
              <w:szCs w:val="24"/>
              <w:lang w:eastAsia="en-GB"/>
            </w:rPr>
            <w:t>stressed. It</w:t>
          </w:r>
          <w:r w:rsidR="00F21DD4" w:rsidRPr="00C34CF6">
            <w:rPr>
              <w:rFonts w:ascii="Arial" w:eastAsia="Times New Roman" w:hAnsi="Arial" w:cs="Arial"/>
              <w:sz w:val="24"/>
              <w:szCs w:val="24"/>
              <w:lang w:eastAsia="en-GB"/>
            </w:rPr>
            <w:t xml:space="preserve"> is time employers to m</w:t>
          </w:r>
          <w:r w:rsidR="00F50E8E" w:rsidRPr="00C34CF6">
            <w:rPr>
              <w:rFonts w:ascii="Arial" w:eastAsia="Times New Roman" w:hAnsi="Arial" w:cs="Arial"/>
              <w:sz w:val="24"/>
              <w:szCs w:val="24"/>
              <w:lang w:eastAsia="en-GB"/>
            </w:rPr>
            <w:t xml:space="preserve">ake their employees part of the same picture and “the best benefit they can provide to their workers the opportunity to grow together.” </w:t>
          </w:r>
        </w:p>
        <w:p w14:paraId="7ACB3A88" w14:textId="1786EEF8" w:rsidR="00073391" w:rsidRPr="00C34CF6" w:rsidRDefault="00F50E8E">
          <w:pPr>
            <w:rPr>
              <w:rFonts w:ascii="Arial" w:eastAsia="Times New Roman" w:hAnsi="Arial" w:cs="Arial"/>
              <w:sz w:val="24"/>
              <w:szCs w:val="24"/>
              <w:lang w:eastAsia="en-GB"/>
            </w:rPr>
          </w:pPr>
          <w:r w:rsidRPr="00C34CF6">
            <w:rPr>
              <w:rFonts w:ascii="Arial" w:eastAsia="Times New Roman" w:hAnsi="Arial" w:cs="Arial"/>
              <w:sz w:val="24"/>
              <w:szCs w:val="24"/>
              <w:lang w:eastAsia="en-GB"/>
            </w:rPr>
            <w:t>Employers create an environment where employees feel connected to the organisation and have positive work experience that1s part of rich ,fulfilling life”(David Ballard)</w:t>
          </w:r>
        </w:p>
        <w:p w14:paraId="53FF5165" w14:textId="0446BDCB" w:rsidR="00FE02F5" w:rsidRPr="00C34CF6" w:rsidRDefault="00EF16C6">
          <w:pPr>
            <w:rPr>
              <w:rFonts w:ascii="Arial" w:eastAsia="Times New Roman" w:hAnsi="Arial" w:cs="Arial"/>
              <w:sz w:val="24"/>
              <w:szCs w:val="24"/>
              <w:lang w:eastAsia="en-GB"/>
            </w:rPr>
          </w:pPr>
          <w:r w:rsidRPr="00C34CF6">
            <w:rPr>
              <w:rFonts w:ascii="Arial" w:eastAsia="Times New Roman" w:hAnsi="Arial" w:cs="Arial"/>
              <w:sz w:val="24"/>
              <w:szCs w:val="24"/>
              <w:lang w:eastAsia="en-GB"/>
            </w:rPr>
            <w:t xml:space="preserve">Shawn </w:t>
          </w:r>
          <w:r w:rsidR="00ED60E8" w:rsidRPr="00C34CF6">
            <w:rPr>
              <w:rFonts w:ascii="Arial" w:eastAsia="Times New Roman" w:hAnsi="Arial" w:cs="Arial"/>
              <w:sz w:val="24"/>
              <w:szCs w:val="24"/>
              <w:lang w:eastAsia="en-GB"/>
            </w:rPr>
            <w:t>Achor</w:t>
          </w:r>
          <w:r w:rsidRPr="00C34CF6">
            <w:rPr>
              <w:rFonts w:ascii="Arial" w:eastAsia="Times New Roman" w:hAnsi="Arial" w:cs="Arial"/>
              <w:sz w:val="24"/>
              <w:szCs w:val="24"/>
              <w:lang w:eastAsia="en-GB"/>
            </w:rPr>
            <w:t xml:space="preserve"> (2011)stated that a company with </w:t>
          </w:r>
          <w:r w:rsidR="00684EBD" w:rsidRPr="00C34CF6">
            <w:rPr>
              <w:rFonts w:ascii="Arial" w:eastAsia="Times New Roman" w:hAnsi="Arial" w:cs="Arial"/>
              <w:sz w:val="24"/>
              <w:szCs w:val="24"/>
              <w:lang w:eastAsia="en-GB"/>
            </w:rPr>
            <w:t xml:space="preserve">happy employees could increase their sale by 37%, productivity by 31%,which directly contribute toward building a </w:t>
          </w:r>
          <w:r w:rsidR="00ED60E8" w:rsidRPr="00C34CF6">
            <w:rPr>
              <w:rFonts w:ascii="Arial" w:eastAsia="Times New Roman" w:hAnsi="Arial" w:cs="Arial"/>
              <w:sz w:val="24"/>
              <w:szCs w:val="24"/>
              <w:lang w:eastAsia="en-GB"/>
            </w:rPr>
            <w:t>high-performance</w:t>
          </w:r>
          <w:r w:rsidR="00684EBD" w:rsidRPr="00C34CF6">
            <w:rPr>
              <w:rFonts w:ascii="Arial" w:eastAsia="Times New Roman" w:hAnsi="Arial" w:cs="Arial"/>
              <w:sz w:val="24"/>
              <w:szCs w:val="24"/>
              <w:lang w:eastAsia="en-GB"/>
            </w:rPr>
            <w:t xml:space="preserve"> work environment  and improves the quality of life for all people in</w:t>
          </w:r>
          <w:r w:rsidR="00FE02F5" w:rsidRPr="00C34CF6">
            <w:rPr>
              <w:rFonts w:ascii="Arial" w:eastAsia="Times New Roman" w:hAnsi="Arial" w:cs="Arial"/>
              <w:sz w:val="24"/>
              <w:szCs w:val="24"/>
              <w:lang w:eastAsia="en-GB"/>
            </w:rPr>
            <w:t xml:space="preserve"> organisation.</w:t>
          </w:r>
        </w:p>
        <w:p w14:paraId="57C207A7" w14:textId="409DF9EE" w:rsidR="00E30EEA" w:rsidRPr="00C34CF6" w:rsidRDefault="00E30EEA">
          <w:pPr>
            <w:rPr>
              <w:rFonts w:ascii="Arial" w:eastAsia="Times New Roman" w:hAnsi="Arial" w:cs="Arial"/>
              <w:sz w:val="24"/>
              <w:szCs w:val="24"/>
              <w:lang w:eastAsia="en-GB"/>
            </w:rPr>
          </w:pPr>
          <w:r w:rsidRPr="00C34CF6">
            <w:rPr>
              <w:rFonts w:ascii="Arial" w:eastAsia="Times New Roman" w:hAnsi="Arial" w:cs="Arial"/>
              <w:sz w:val="24"/>
              <w:szCs w:val="24"/>
              <w:lang w:eastAsia="en-GB"/>
            </w:rPr>
            <w:t xml:space="preserve">Based on the descriptive analysis it can be concluded that in general after implemented all solutions in action </w:t>
          </w:r>
          <w:r w:rsidR="008B22B4" w:rsidRPr="00C34CF6">
            <w:rPr>
              <w:rFonts w:ascii="Arial" w:eastAsia="Times New Roman" w:hAnsi="Arial" w:cs="Arial"/>
              <w:sz w:val="24"/>
              <w:szCs w:val="24"/>
              <w:lang w:eastAsia="en-GB"/>
            </w:rPr>
            <w:t>will impact on workers positive motivation and that is in the direct relationship  with work productivity.</w:t>
          </w:r>
        </w:p>
        <w:p w14:paraId="570767A0" w14:textId="3C70F1F6" w:rsidR="002752B8" w:rsidRPr="00C34CF6" w:rsidRDefault="002752B8">
          <w:pPr>
            <w:rPr>
              <w:rFonts w:ascii="Arial" w:eastAsia="Times New Roman" w:hAnsi="Arial" w:cs="Arial"/>
              <w:b/>
              <w:bCs/>
              <w:lang w:eastAsia="en-GB"/>
            </w:rPr>
          </w:pPr>
          <w:r w:rsidRPr="00C34CF6">
            <w:rPr>
              <w:rFonts w:ascii="Arial" w:eastAsia="Times New Roman" w:hAnsi="Arial" w:cs="Arial"/>
              <w:sz w:val="24"/>
              <w:szCs w:val="24"/>
              <w:lang w:eastAsia="en-GB"/>
            </w:rPr>
            <w:br w:type="page"/>
          </w:r>
          <w:r w:rsidR="00684EBD" w:rsidRPr="00C34CF6">
            <w:rPr>
              <w:rFonts w:ascii="Arial" w:eastAsia="Times New Roman" w:hAnsi="Arial" w:cs="Arial"/>
              <w:b/>
              <w:bCs/>
              <w:lang w:eastAsia="en-GB"/>
            </w:rPr>
            <w:lastRenderedPageBreak/>
            <w:t>REFERENCES</w:t>
          </w:r>
        </w:p>
        <w:p w14:paraId="5C486C91" w14:textId="31656145" w:rsidR="00684EBD" w:rsidRPr="00C34CF6" w:rsidRDefault="002B28BE">
          <w:pPr>
            <w:rPr>
              <w:rFonts w:ascii="Arial" w:eastAsia="Times New Roman" w:hAnsi="Arial" w:cs="Arial"/>
              <w:sz w:val="24"/>
              <w:szCs w:val="24"/>
              <w:lang w:eastAsia="en-GB"/>
            </w:rPr>
          </w:pPr>
          <w:r w:rsidRPr="00C34CF6">
            <w:rPr>
              <w:rFonts w:ascii="Arial" w:eastAsia="Times New Roman" w:hAnsi="Arial" w:cs="Arial"/>
              <w:sz w:val="24"/>
              <w:szCs w:val="24"/>
              <w:lang w:eastAsia="en-GB"/>
            </w:rPr>
            <w:t xml:space="preserve">Achor Shawn </w:t>
          </w:r>
          <w:r w:rsidR="0026632F">
            <w:rPr>
              <w:rFonts w:ascii="Arial" w:eastAsia="Times New Roman" w:hAnsi="Arial" w:cs="Arial"/>
              <w:sz w:val="24"/>
              <w:szCs w:val="24"/>
              <w:lang w:eastAsia="en-GB"/>
            </w:rPr>
            <w:t>.(2011)</w:t>
          </w:r>
          <w:r w:rsidRPr="00C34CF6">
            <w:rPr>
              <w:rFonts w:ascii="Arial" w:eastAsia="Times New Roman" w:hAnsi="Arial" w:cs="Arial"/>
              <w:sz w:val="24"/>
              <w:szCs w:val="24"/>
              <w:lang w:eastAsia="en-GB"/>
            </w:rPr>
            <w:t xml:space="preserve">The happiness advantage </w:t>
          </w:r>
        </w:p>
        <w:p w14:paraId="221F7052" w14:textId="079EA599" w:rsidR="002B28BE" w:rsidRDefault="002B28BE">
          <w:pPr>
            <w:rPr>
              <w:rFonts w:ascii="Arial" w:eastAsia="Times New Roman" w:hAnsi="Arial" w:cs="Arial"/>
              <w:sz w:val="24"/>
              <w:szCs w:val="24"/>
              <w:lang w:eastAsia="en-GB"/>
            </w:rPr>
          </w:pPr>
          <w:r w:rsidRPr="00C34CF6">
            <w:rPr>
              <w:rFonts w:ascii="Arial" w:eastAsia="Times New Roman" w:hAnsi="Arial" w:cs="Arial"/>
              <w:sz w:val="24"/>
              <w:szCs w:val="24"/>
              <w:lang w:eastAsia="en-GB"/>
            </w:rPr>
            <w:t>Article:  Khanna Elka &amp;Robins Alison oct 5 ,2021,published Nov12,2020</w:t>
          </w:r>
        </w:p>
        <w:p w14:paraId="6C43A024" w14:textId="1B3EB82F" w:rsidR="00C603D0" w:rsidRPr="00C34CF6" w:rsidRDefault="00C603D0">
          <w:pPr>
            <w:rPr>
              <w:rFonts w:ascii="Arial" w:eastAsia="Times New Roman" w:hAnsi="Arial" w:cs="Arial"/>
              <w:sz w:val="24"/>
              <w:szCs w:val="24"/>
              <w:lang w:eastAsia="en-GB"/>
            </w:rPr>
          </w:pPr>
          <w:r>
            <w:rPr>
              <w:rFonts w:ascii="Arial" w:eastAsia="Times New Roman" w:hAnsi="Arial" w:cs="Arial"/>
              <w:sz w:val="24"/>
              <w:szCs w:val="24"/>
              <w:lang w:eastAsia="en-GB"/>
            </w:rPr>
            <w:t>Article United Nations . Work planning guide for managers</w:t>
          </w:r>
        </w:p>
        <w:p w14:paraId="73C729AF" w14:textId="77777777" w:rsidR="00C56A06" w:rsidRPr="00C34CF6" w:rsidRDefault="00ED60E8">
          <w:pPr>
            <w:rPr>
              <w:rFonts w:ascii="Arial" w:eastAsia="Times New Roman" w:hAnsi="Arial" w:cs="Arial"/>
              <w:sz w:val="24"/>
              <w:szCs w:val="24"/>
              <w:lang w:eastAsia="en-GB"/>
            </w:rPr>
          </w:pPr>
          <w:r w:rsidRPr="00C34CF6">
            <w:rPr>
              <w:rFonts w:ascii="Arial" w:eastAsia="Times New Roman" w:hAnsi="Arial" w:cs="Arial"/>
              <w:sz w:val="24"/>
              <w:szCs w:val="24"/>
              <w:lang w:eastAsia="en-GB"/>
            </w:rPr>
            <w:t xml:space="preserve">Cohen ,S ., &amp;Pressman,.S(2006)positive effect and health.Current directionin </w:t>
          </w:r>
        </w:p>
        <w:p w14:paraId="76D7B69C" w14:textId="2F2CDBC0" w:rsidR="00ED60E8" w:rsidRDefault="00ED60E8">
          <w:pPr>
            <w:rPr>
              <w:rFonts w:ascii="Arial" w:eastAsia="Times New Roman" w:hAnsi="Arial" w:cs="Arial"/>
              <w:lang w:eastAsia="en-GB"/>
            </w:rPr>
          </w:pPr>
          <w:r w:rsidRPr="00C34CF6">
            <w:rPr>
              <w:rFonts w:ascii="Arial" w:eastAsia="Times New Roman" w:hAnsi="Arial" w:cs="Arial"/>
              <w:lang w:eastAsia="en-GB"/>
            </w:rPr>
            <w:t>Psychology Science ,15(3)</w:t>
          </w:r>
        </w:p>
        <w:p w14:paraId="66F71722" w14:textId="19514F30" w:rsidR="00C217A4" w:rsidRPr="00C34CF6" w:rsidRDefault="00C217A4">
          <w:pPr>
            <w:rPr>
              <w:rFonts w:ascii="Arial" w:eastAsia="Times New Roman" w:hAnsi="Arial" w:cs="Arial"/>
              <w:lang w:eastAsia="en-GB"/>
            </w:rPr>
          </w:pPr>
          <w:r>
            <w:rPr>
              <w:rFonts w:ascii="Arial" w:eastAsia="Times New Roman" w:hAnsi="Arial" w:cs="Arial"/>
              <w:lang w:eastAsia="en-GB"/>
            </w:rPr>
            <w:t>Jaradat S.(2020) Job dissatisfaction and its impact work results.</w:t>
          </w:r>
          <w:r w:rsidR="0026632F">
            <w:rPr>
              <w:rFonts w:ascii="Arial" w:eastAsia="Times New Roman" w:hAnsi="Arial" w:cs="Arial"/>
              <w:lang w:eastAsia="en-GB"/>
            </w:rPr>
            <w:t xml:space="preserve"> </w:t>
          </w:r>
          <w:r>
            <w:rPr>
              <w:rFonts w:ascii="Arial" w:eastAsia="Times New Roman" w:hAnsi="Arial" w:cs="Arial"/>
              <w:lang w:eastAsia="en-GB"/>
            </w:rPr>
            <w:t>Inovative food sc</w:t>
          </w:r>
          <w:r w:rsidR="0026632F">
            <w:rPr>
              <w:rFonts w:ascii="Arial" w:eastAsia="Times New Roman" w:hAnsi="Arial" w:cs="Arial"/>
              <w:lang w:eastAsia="en-GB"/>
            </w:rPr>
            <w:t>ience and emerging technologies 6 (6):p85</w:t>
          </w:r>
        </w:p>
        <w:p w14:paraId="52AB1F25" w14:textId="2920FD22" w:rsidR="00C56A06" w:rsidRPr="00C34CF6" w:rsidRDefault="00C56A06">
          <w:pPr>
            <w:rPr>
              <w:rFonts w:ascii="Arial" w:eastAsia="Times New Roman" w:hAnsi="Arial" w:cs="Arial"/>
              <w:sz w:val="24"/>
              <w:szCs w:val="24"/>
              <w:lang w:eastAsia="en-GB"/>
            </w:rPr>
          </w:pPr>
          <w:r w:rsidRPr="00C34CF6">
            <w:rPr>
              <w:rFonts w:ascii="Arial" w:eastAsia="Times New Roman" w:hAnsi="Arial" w:cs="Arial"/>
              <w:sz w:val="24"/>
              <w:szCs w:val="24"/>
              <w:lang w:eastAsia="en-GB"/>
            </w:rPr>
            <w:t>Fisher.,C.d.(2010)</w:t>
          </w:r>
          <w:r w:rsidRPr="00C34CF6">
            <w:rPr>
              <w:rFonts w:ascii="Arial" w:eastAsia="Times New Roman" w:hAnsi="Arial" w:cs="Arial"/>
              <w:sz w:val="24"/>
              <w:szCs w:val="24"/>
              <w:lang w:eastAsia="en-GB"/>
            </w:rPr>
            <w:t xml:space="preserve"> Happines at work.International jurnal of Management review ,12,384-412</w:t>
          </w:r>
        </w:p>
        <w:p w14:paraId="2A49ADC5" w14:textId="34E96904" w:rsidR="00B76BA0" w:rsidRPr="00C34CF6" w:rsidRDefault="00B76BA0">
          <w:pPr>
            <w:rPr>
              <w:rFonts w:ascii="Arial" w:eastAsia="Times New Roman" w:hAnsi="Arial" w:cs="Arial"/>
              <w:sz w:val="24"/>
              <w:szCs w:val="24"/>
              <w:lang w:eastAsia="en-GB"/>
            </w:rPr>
          </w:pPr>
          <w:r w:rsidRPr="00C34CF6">
            <w:rPr>
              <w:rFonts w:ascii="Arial" w:eastAsia="Times New Roman" w:hAnsi="Arial" w:cs="Arial"/>
              <w:sz w:val="24"/>
              <w:szCs w:val="24"/>
              <w:lang w:eastAsia="en-GB"/>
            </w:rPr>
            <w:t>Helliwell.,J.F.&amp;Huang.H(2011)Well beingand trust in the workplace.Journal of Happines studies</w:t>
          </w:r>
          <w:r w:rsidR="00C56A06" w:rsidRPr="00C34CF6">
            <w:rPr>
              <w:rFonts w:ascii="Arial" w:eastAsia="Times New Roman" w:hAnsi="Arial" w:cs="Arial"/>
              <w:sz w:val="24"/>
              <w:szCs w:val="24"/>
              <w:lang w:eastAsia="en-GB"/>
            </w:rPr>
            <w:t>,12,747-767</w:t>
          </w:r>
        </w:p>
        <w:p w14:paraId="796E8F73" w14:textId="4C061C70" w:rsidR="007B2E31" w:rsidRPr="00C34CF6" w:rsidRDefault="007B2E31">
          <w:pPr>
            <w:rPr>
              <w:rFonts w:ascii="Arial" w:eastAsia="Times New Roman" w:hAnsi="Arial" w:cs="Arial"/>
              <w:sz w:val="24"/>
              <w:szCs w:val="24"/>
              <w:lang w:eastAsia="en-GB"/>
            </w:rPr>
          </w:pPr>
          <w:r w:rsidRPr="00C34CF6">
            <w:rPr>
              <w:rFonts w:ascii="Arial" w:eastAsia="Times New Roman" w:hAnsi="Arial" w:cs="Arial"/>
              <w:sz w:val="24"/>
              <w:szCs w:val="24"/>
              <w:lang w:eastAsia="en-GB"/>
            </w:rPr>
            <w:t>Tobias,R.M(2000)Job satisfaction has market value .Government executive,32(6)</w:t>
          </w:r>
        </w:p>
        <w:p w14:paraId="217DCFA7" w14:textId="3468E954" w:rsidR="007B2E31" w:rsidRPr="00C34CF6" w:rsidRDefault="007B2E31">
          <w:pPr>
            <w:rPr>
              <w:rFonts w:ascii="Arial" w:eastAsia="Times New Roman" w:hAnsi="Arial" w:cs="Arial"/>
              <w:sz w:val="24"/>
              <w:szCs w:val="24"/>
              <w:lang w:eastAsia="en-GB"/>
            </w:rPr>
          </w:pPr>
          <w:r w:rsidRPr="00C34CF6">
            <w:rPr>
              <w:rFonts w:ascii="Arial" w:eastAsia="Times New Roman" w:hAnsi="Arial" w:cs="Arial"/>
              <w:sz w:val="24"/>
              <w:szCs w:val="24"/>
              <w:lang w:eastAsia="en-GB"/>
            </w:rPr>
            <w:t>100-101</w:t>
          </w:r>
        </w:p>
        <w:p w14:paraId="7EB40C54" w14:textId="58C266AA" w:rsidR="00C56A06" w:rsidRPr="00C34CF6" w:rsidRDefault="00C56A06">
          <w:pPr>
            <w:rPr>
              <w:rFonts w:ascii="Arial" w:eastAsia="Times New Roman" w:hAnsi="Arial" w:cs="Arial"/>
              <w:sz w:val="24"/>
              <w:szCs w:val="24"/>
              <w:lang w:eastAsia="en-GB"/>
            </w:rPr>
          </w:pPr>
          <w:r w:rsidRPr="00C34CF6">
            <w:rPr>
              <w:rFonts w:ascii="Arial" w:eastAsia="Times New Roman" w:hAnsi="Arial" w:cs="Arial"/>
              <w:sz w:val="24"/>
              <w:szCs w:val="24"/>
              <w:lang w:eastAsia="en-GB"/>
            </w:rPr>
            <w:t>Zelenski,J.M., Murphy,S.a.&amp;Jenkis</w:t>
          </w:r>
          <w:r w:rsidR="007B2E31" w:rsidRPr="00C34CF6">
            <w:rPr>
              <w:rFonts w:ascii="Arial" w:eastAsia="Times New Roman" w:hAnsi="Arial" w:cs="Arial"/>
              <w:sz w:val="24"/>
              <w:szCs w:val="24"/>
              <w:lang w:eastAsia="en-GB"/>
            </w:rPr>
            <w:t xml:space="preserve">,D.A(2008) The happy productive workerthesis revisted.Journal of Happines studies , 9, 521-537 </w:t>
          </w:r>
        </w:p>
        <w:p w14:paraId="6094FA22" w14:textId="77777777" w:rsidR="00C56A06" w:rsidRPr="00C34CF6" w:rsidRDefault="00C56A06">
          <w:pPr>
            <w:rPr>
              <w:rFonts w:ascii="Arial" w:eastAsia="Times New Roman" w:hAnsi="Arial" w:cs="Arial"/>
              <w:b/>
              <w:bCs/>
              <w:sz w:val="24"/>
              <w:szCs w:val="24"/>
              <w:lang w:eastAsia="en-GB"/>
            </w:rPr>
          </w:pPr>
        </w:p>
        <w:p w14:paraId="3E9CD2A5" w14:textId="77777777" w:rsidR="00B76BA0" w:rsidRDefault="00B76BA0">
          <w:pPr>
            <w:rPr>
              <w:rFonts w:ascii="Times New Roman" w:eastAsia="Times New Roman" w:hAnsi="Times New Roman" w:cs="Times New Roman"/>
              <w:b/>
              <w:bCs/>
              <w:sz w:val="24"/>
              <w:szCs w:val="24"/>
              <w:lang w:eastAsia="en-GB"/>
            </w:rPr>
          </w:pPr>
        </w:p>
        <w:p w14:paraId="1C60A3C7" w14:textId="77777777" w:rsidR="00FE02F5" w:rsidRPr="00684EBD" w:rsidRDefault="00FE02F5">
          <w:pPr>
            <w:rPr>
              <w:rFonts w:ascii="Times New Roman" w:eastAsia="Times New Roman" w:hAnsi="Times New Roman" w:cs="Times New Roman"/>
              <w:sz w:val="24"/>
              <w:szCs w:val="24"/>
              <w:lang w:eastAsia="en-GB"/>
            </w:rPr>
          </w:pPr>
        </w:p>
        <w:p w14:paraId="40CE5C1C" w14:textId="77777777" w:rsidR="002752B8" w:rsidRPr="002752B8" w:rsidRDefault="002752B8" w:rsidP="002752B8">
          <w:pPr>
            <w:spacing w:line="240" w:lineRule="auto"/>
            <w:rPr>
              <w:rFonts w:ascii="Times New Roman" w:eastAsia="Times New Roman" w:hAnsi="Times New Roman" w:cs="Times New Roman"/>
              <w:sz w:val="24"/>
              <w:szCs w:val="24"/>
              <w:lang w:eastAsia="en-GB"/>
            </w:rPr>
          </w:pPr>
        </w:p>
        <w:p w14:paraId="1F8A91E9" w14:textId="02E05D12" w:rsidR="003D092E" w:rsidRDefault="003D092E" w:rsidP="003D092E">
          <w:pPr>
            <w:spacing w:line="240" w:lineRule="auto"/>
            <w:rPr>
              <w:rFonts w:ascii="Times New Roman" w:eastAsia="Times New Roman" w:hAnsi="Times New Roman" w:cs="Times New Roman"/>
              <w:sz w:val="24"/>
              <w:szCs w:val="24"/>
              <w:lang w:eastAsia="en-GB"/>
            </w:rPr>
          </w:pPr>
        </w:p>
        <w:p w14:paraId="745F24AC" w14:textId="77777777" w:rsidR="003D092E" w:rsidRDefault="003D092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1DEF5D70" w14:textId="77777777" w:rsidR="003D092E" w:rsidRPr="003D092E" w:rsidRDefault="003D092E" w:rsidP="003D092E">
          <w:pPr>
            <w:spacing w:line="240" w:lineRule="auto"/>
            <w:rPr>
              <w:rFonts w:ascii="Times New Roman" w:eastAsia="Times New Roman" w:hAnsi="Times New Roman" w:cs="Times New Roman"/>
              <w:sz w:val="24"/>
              <w:szCs w:val="24"/>
              <w:lang w:eastAsia="en-GB"/>
            </w:rPr>
          </w:pPr>
        </w:p>
        <w:p w14:paraId="647E8301" w14:textId="258A71A1" w:rsidR="003D092E" w:rsidRDefault="003D092E"/>
        <w:p w14:paraId="1E1D69EB" w14:textId="078716B3" w:rsidR="003D092E" w:rsidRDefault="003D092E"/>
      </w:sdtContent>
    </w:sdt>
    <w:p w14:paraId="5A432DA6" w14:textId="77777777" w:rsidR="00B66D1C" w:rsidRPr="003D092E" w:rsidRDefault="00B66D1C"/>
    <w:sectPr w:rsidR="00B66D1C" w:rsidRPr="003D092E" w:rsidSect="003D092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37089" w14:textId="77777777" w:rsidR="006C0DC6" w:rsidRDefault="006C0DC6" w:rsidP="00684EBD">
      <w:pPr>
        <w:spacing w:after="0" w:line="240" w:lineRule="auto"/>
      </w:pPr>
      <w:r>
        <w:separator/>
      </w:r>
    </w:p>
  </w:endnote>
  <w:endnote w:type="continuationSeparator" w:id="0">
    <w:p w14:paraId="51B5DDD9" w14:textId="77777777" w:rsidR="006C0DC6" w:rsidRDefault="006C0DC6" w:rsidP="00684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D105F" w14:textId="77777777" w:rsidR="006C0DC6" w:rsidRDefault="006C0DC6" w:rsidP="00684EBD">
      <w:pPr>
        <w:spacing w:after="0" w:line="240" w:lineRule="auto"/>
      </w:pPr>
      <w:r>
        <w:separator/>
      </w:r>
    </w:p>
  </w:footnote>
  <w:footnote w:type="continuationSeparator" w:id="0">
    <w:p w14:paraId="14F22C17" w14:textId="77777777" w:rsidR="006C0DC6" w:rsidRDefault="006C0DC6" w:rsidP="00684E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92E"/>
    <w:rsid w:val="00023558"/>
    <w:rsid w:val="00073391"/>
    <w:rsid w:val="00080F65"/>
    <w:rsid w:val="001A075A"/>
    <w:rsid w:val="001C27A8"/>
    <w:rsid w:val="001D5AEE"/>
    <w:rsid w:val="001E4CDC"/>
    <w:rsid w:val="00200DB3"/>
    <w:rsid w:val="002045EB"/>
    <w:rsid w:val="00253BBF"/>
    <w:rsid w:val="0026323F"/>
    <w:rsid w:val="0026632F"/>
    <w:rsid w:val="002752B8"/>
    <w:rsid w:val="00291F20"/>
    <w:rsid w:val="002B09CE"/>
    <w:rsid w:val="002B28BE"/>
    <w:rsid w:val="002F2A42"/>
    <w:rsid w:val="00385405"/>
    <w:rsid w:val="003D092E"/>
    <w:rsid w:val="003F4313"/>
    <w:rsid w:val="00424742"/>
    <w:rsid w:val="004322DF"/>
    <w:rsid w:val="00476B2F"/>
    <w:rsid w:val="004D63A9"/>
    <w:rsid w:val="004E3683"/>
    <w:rsid w:val="00511AD9"/>
    <w:rsid w:val="00556868"/>
    <w:rsid w:val="005B63D9"/>
    <w:rsid w:val="005B6BFF"/>
    <w:rsid w:val="005C3E7E"/>
    <w:rsid w:val="005C476F"/>
    <w:rsid w:val="00604BB9"/>
    <w:rsid w:val="00654A80"/>
    <w:rsid w:val="006659CF"/>
    <w:rsid w:val="00666A4E"/>
    <w:rsid w:val="00684EBD"/>
    <w:rsid w:val="006C0DC6"/>
    <w:rsid w:val="006F1B6C"/>
    <w:rsid w:val="007004E1"/>
    <w:rsid w:val="00724310"/>
    <w:rsid w:val="00781ECE"/>
    <w:rsid w:val="007B015C"/>
    <w:rsid w:val="007B1A6E"/>
    <w:rsid w:val="007B2E31"/>
    <w:rsid w:val="0081478C"/>
    <w:rsid w:val="00822526"/>
    <w:rsid w:val="00890FC0"/>
    <w:rsid w:val="008930BB"/>
    <w:rsid w:val="008938F0"/>
    <w:rsid w:val="008B22B4"/>
    <w:rsid w:val="008C3ED2"/>
    <w:rsid w:val="00925745"/>
    <w:rsid w:val="00967F27"/>
    <w:rsid w:val="00971F3B"/>
    <w:rsid w:val="009E6081"/>
    <w:rsid w:val="00A06F3E"/>
    <w:rsid w:val="00A91D51"/>
    <w:rsid w:val="00AC68AC"/>
    <w:rsid w:val="00B0386C"/>
    <w:rsid w:val="00B56A9F"/>
    <w:rsid w:val="00B66D1C"/>
    <w:rsid w:val="00B70F00"/>
    <w:rsid w:val="00B76BA0"/>
    <w:rsid w:val="00B971A5"/>
    <w:rsid w:val="00C217A4"/>
    <w:rsid w:val="00C34CF6"/>
    <w:rsid w:val="00C361E5"/>
    <w:rsid w:val="00C56A06"/>
    <w:rsid w:val="00C603D0"/>
    <w:rsid w:val="00CB2345"/>
    <w:rsid w:val="00CE2958"/>
    <w:rsid w:val="00D37FE4"/>
    <w:rsid w:val="00D9737F"/>
    <w:rsid w:val="00E039DC"/>
    <w:rsid w:val="00E153D6"/>
    <w:rsid w:val="00E25659"/>
    <w:rsid w:val="00E30EEA"/>
    <w:rsid w:val="00E36CB9"/>
    <w:rsid w:val="00E37A46"/>
    <w:rsid w:val="00E64536"/>
    <w:rsid w:val="00E67168"/>
    <w:rsid w:val="00EB5426"/>
    <w:rsid w:val="00EC6111"/>
    <w:rsid w:val="00ED60E8"/>
    <w:rsid w:val="00EF16C6"/>
    <w:rsid w:val="00F21DD4"/>
    <w:rsid w:val="00F50E8E"/>
    <w:rsid w:val="00F67402"/>
    <w:rsid w:val="00F76233"/>
    <w:rsid w:val="00FC4BDA"/>
    <w:rsid w:val="00FE0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9AA69"/>
  <w15:chartTrackingRefBased/>
  <w15:docId w15:val="{E50E334B-0C96-4F22-85FF-8C81F9C8D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2526"/>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822526"/>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a4">
    <w:name w:val="Заглавие Знак"/>
    <w:basedOn w:val="a0"/>
    <w:link w:val="a3"/>
    <w:uiPriority w:val="10"/>
    <w:rsid w:val="00822526"/>
    <w:rPr>
      <w:rFonts w:asciiTheme="majorHAnsi" w:eastAsiaTheme="majorEastAsia" w:hAnsiTheme="majorHAnsi" w:cstheme="majorBidi"/>
      <w:color w:val="404040" w:themeColor="text1" w:themeTint="BF"/>
      <w:spacing w:val="-10"/>
      <w:kern w:val="28"/>
      <w:sz w:val="56"/>
      <w:szCs w:val="56"/>
      <w:lang w:val="en-US"/>
    </w:rPr>
  </w:style>
  <w:style w:type="paragraph" w:styleId="a5">
    <w:name w:val="Subtitle"/>
    <w:basedOn w:val="a"/>
    <w:next w:val="a"/>
    <w:link w:val="a6"/>
    <w:uiPriority w:val="11"/>
    <w:qFormat/>
    <w:rsid w:val="00822526"/>
    <w:pPr>
      <w:numPr>
        <w:ilvl w:val="1"/>
      </w:numPr>
    </w:pPr>
    <w:rPr>
      <w:rFonts w:eastAsiaTheme="minorEastAsia" w:cs="Times New Roman"/>
      <w:color w:val="5A5A5A" w:themeColor="text1" w:themeTint="A5"/>
      <w:spacing w:val="15"/>
      <w:lang w:val="en-US"/>
    </w:rPr>
  </w:style>
  <w:style w:type="character" w:customStyle="1" w:styleId="a6">
    <w:name w:val="Подзаглавие Знак"/>
    <w:basedOn w:val="a0"/>
    <w:link w:val="a5"/>
    <w:uiPriority w:val="11"/>
    <w:rsid w:val="00822526"/>
    <w:rPr>
      <w:rFonts w:eastAsiaTheme="minorEastAsia" w:cs="Times New Roman"/>
      <w:color w:val="5A5A5A" w:themeColor="text1" w:themeTint="A5"/>
      <w:spacing w:val="15"/>
      <w:lang w:val="en-US"/>
    </w:rPr>
  </w:style>
  <w:style w:type="paragraph" w:styleId="a7">
    <w:name w:val="List Paragraph"/>
    <w:basedOn w:val="a"/>
    <w:uiPriority w:val="34"/>
    <w:qFormat/>
    <w:rsid w:val="00822526"/>
    <w:pPr>
      <w:ind w:left="720"/>
      <w:contextualSpacing/>
    </w:pPr>
  </w:style>
  <w:style w:type="paragraph" w:styleId="a8">
    <w:name w:val="No Spacing"/>
    <w:link w:val="a9"/>
    <w:uiPriority w:val="1"/>
    <w:qFormat/>
    <w:rsid w:val="003D092E"/>
    <w:pPr>
      <w:spacing w:after="0" w:line="240" w:lineRule="auto"/>
    </w:pPr>
    <w:rPr>
      <w:rFonts w:eastAsiaTheme="minorEastAsia"/>
      <w:lang w:eastAsia="en-GB"/>
    </w:rPr>
  </w:style>
  <w:style w:type="character" w:customStyle="1" w:styleId="a9">
    <w:name w:val="Без разредка Знак"/>
    <w:basedOn w:val="a0"/>
    <w:link w:val="a8"/>
    <w:uiPriority w:val="1"/>
    <w:rsid w:val="003D092E"/>
    <w:rPr>
      <w:rFonts w:eastAsiaTheme="minorEastAsia"/>
      <w:lang w:eastAsia="en-GB"/>
    </w:rPr>
  </w:style>
  <w:style w:type="paragraph" w:styleId="aa">
    <w:name w:val="Normal (Web)"/>
    <w:basedOn w:val="a"/>
    <w:uiPriority w:val="99"/>
    <w:semiHidden/>
    <w:unhideWhenUsed/>
    <w:rsid w:val="003D09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b">
    <w:name w:val="Strong"/>
    <w:basedOn w:val="a0"/>
    <w:uiPriority w:val="22"/>
    <w:qFormat/>
    <w:rsid w:val="00291F20"/>
    <w:rPr>
      <w:b/>
      <w:bCs/>
    </w:rPr>
  </w:style>
  <w:style w:type="paragraph" w:styleId="ac">
    <w:name w:val="header"/>
    <w:basedOn w:val="a"/>
    <w:link w:val="ad"/>
    <w:uiPriority w:val="99"/>
    <w:unhideWhenUsed/>
    <w:rsid w:val="00684EBD"/>
    <w:pPr>
      <w:tabs>
        <w:tab w:val="center" w:pos="4513"/>
        <w:tab w:val="right" w:pos="9026"/>
      </w:tabs>
      <w:spacing w:after="0" w:line="240" w:lineRule="auto"/>
    </w:pPr>
  </w:style>
  <w:style w:type="character" w:customStyle="1" w:styleId="ad">
    <w:name w:val="Горен колонтитул Знак"/>
    <w:basedOn w:val="a0"/>
    <w:link w:val="ac"/>
    <w:uiPriority w:val="99"/>
    <w:rsid w:val="00684EBD"/>
  </w:style>
  <w:style w:type="paragraph" w:styleId="ae">
    <w:name w:val="footer"/>
    <w:basedOn w:val="a"/>
    <w:link w:val="af"/>
    <w:uiPriority w:val="99"/>
    <w:unhideWhenUsed/>
    <w:rsid w:val="00684EBD"/>
    <w:pPr>
      <w:tabs>
        <w:tab w:val="center" w:pos="4513"/>
        <w:tab w:val="right" w:pos="9026"/>
      </w:tabs>
      <w:spacing w:after="0" w:line="240" w:lineRule="auto"/>
    </w:pPr>
  </w:style>
  <w:style w:type="character" w:customStyle="1" w:styleId="af">
    <w:name w:val="Долен колонтитул Знак"/>
    <w:basedOn w:val="a0"/>
    <w:link w:val="ae"/>
    <w:uiPriority w:val="99"/>
    <w:rsid w:val="00684E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497568">
      <w:bodyDiv w:val="1"/>
      <w:marLeft w:val="0"/>
      <w:marRight w:val="0"/>
      <w:marTop w:val="0"/>
      <w:marBottom w:val="0"/>
      <w:divBdr>
        <w:top w:val="none" w:sz="0" w:space="0" w:color="auto"/>
        <w:left w:val="none" w:sz="0" w:space="0" w:color="auto"/>
        <w:bottom w:val="none" w:sz="0" w:space="0" w:color="auto"/>
        <w:right w:val="none" w:sz="0" w:space="0" w:color="auto"/>
      </w:divBdr>
    </w:div>
    <w:div w:id="358942360">
      <w:bodyDiv w:val="1"/>
      <w:marLeft w:val="0"/>
      <w:marRight w:val="0"/>
      <w:marTop w:val="0"/>
      <w:marBottom w:val="0"/>
      <w:divBdr>
        <w:top w:val="none" w:sz="0" w:space="0" w:color="auto"/>
        <w:left w:val="none" w:sz="0" w:space="0" w:color="auto"/>
        <w:bottom w:val="none" w:sz="0" w:space="0" w:color="auto"/>
        <w:right w:val="none" w:sz="0" w:space="0" w:color="auto"/>
      </w:divBdr>
    </w:div>
    <w:div w:id="403916425">
      <w:bodyDiv w:val="1"/>
      <w:marLeft w:val="0"/>
      <w:marRight w:val="0"/>
      <w:marTop w:val="0"/>
      <w:marBottom w:val="0"/>
      <w:divBdr>
        <w:top w:val="none" w:sz="0" w:space="0" w:color="auto"/>
        <w:left w:val="none" w:sz="0" w:space="0" w:color="auto"/>
        <w:bottom w:val="none" w:sz="0" w:space="0" w:color="auto"/>
        <w:right w:val="none" w:sz="0" w:space="0" w:color="auto"/>
      </w:divBdr>
    </w:div>
    <w:div w:id="962417439">
      <w:bodyDiv w:val="1"/>
      <w:marLeft w:val="0"/>
      <w:marRight w:val="0"/>
      <w:marTop w:val="0"/>
      <w:marBottom w:val="0"/>
      <w:divBdr>
        <w:top w:val="none" w:sz="0" w:space="0" w:color="auto"/>
        <w:left w:val="none" w:sz="0" w:space="0" w:color="auto"/>
        <w:bottom w:val="none" w:sz="0" w:space="0" w:color="auto"/>
        <w:right w:val="none" w:sz="0" w:space="0" w:color="auto"/>
      </w:divBdr>
    </w:div>
    <w:div w:id="1072583738">
      <w:bodyDiv w:val="1"/>
      <w:marLeft w:val="0"/>
      <w:marRight w:val="0"/>
      <w:marTop w:val="0"/>
      <w:marBottom w:val="0"/>
      <w:divBdr>
        <w:top w:val="none" w:sz="0" w:space="0" w:color="auto"/>
        <w:left w:val="none" w:sz="0" w:space="0" w:color="auto"/>
        <w:bottom w:val="none" w:sz="0" w:space="0" w:color="auto"/>
        <w:right w:val="none" w:sz="0" w:space="0" w:color="auto"/>
      </w:divBdr>
    </w:div>
    <w:div w:id="1198736008">
      <w:bodyDiv w:val="1"/>
      <w:marLeft w:val="0"/>
      <w:marRight w:val="0"/>
      <w:marTop w:val="0"/>
      <w:marBottom w:val="0"/>
      <w:divBdr>
        <w:top w:val="none" w:sz="0" w:space="0" w:color="auto"/>
        <w:left w:val="none" w:sz="0" w:space="0" w:color="auto"/>
        <w:bottom w:val="none" w:sz="0" w:space="0" w:color="auto"/>
        <w:right w:val="none" w:sz="0" w:space="0" w:color="auto"/>
      </w:divBdr>
    </w:div>
    <w:div w:id="1890991345">
      <w:bodyDiv w:val="1"/>
      <w:marLeft w:val="0"/>
      <w:marRight w:val="0"/>
      <w:marTop w:val="0"/>
      <w:marBottom w:val="0"/>
      <w:divBdr>
        <w:top w:val="none" w:sz="0" w:space="0" w:color="auto"/>
        <w:left w:val="none" w:sz="0" w:space="0" w:color="auto"/>
        <w:bottom w:val="none" w:sz="0" w:space="0" w:color="auto"/>
        <w:right w:val="none" w:sz="0" w:space="0" w:color="auto"/>
      </w:divBdr>
      <w:divsChild>
        <w:div w:id="1103456493">
          <w:marLeft w:val="0"/>
          <w:marRight w:val="0"/>
          <w:marTop w:val="0"/>
          <w:marBottom w:val="0"/>
          <w:divBdr>
            <w:top w:val="none" w:sz="0" w:space="0" w:color="auto"/>
            <w:left w:val="none" w:sz="0" w:space="0" w:color="auto"/>
            <w:bottom w:val="none" w:sz="0" w:space="0" w:color="auto"/>
            <w:right w:val="none" w:sz="0" w:space="0" w:color="auto"/>
          </w:divBdr>
          <w:divsChild>
            <w:div w:id="475493019">
              <w:marLeft w:val="0"/>
              <w:marRight w:val="0"/>
              <w:marTop w:val="0"/>
              <w:marBottom w:val="0"/>
              <w:divBdr>
                <w:top w:val="none" w:sz="0" w:space="0" w:color="auto"/>
                <w:left w:val="none" w:sz="0" w:space="0" w:color="auto"/>
                <w:bottom w:val="none" w:sz="0" w:space="0" w:color="auto"/>
                <w:right w:val="none" w:sz="0" w:space="0" w:color="auto"/>
              </w:divBdr>
              <w:divsChild>
                <w:div w:id="1385057118">
                  <w:marLeft w:val="0"/>
                  <w:marRight w:val="0"/>
                  <w:marTop w:val="0"/>
                  <w:marBottom w:val="0"/>
                  <w:divBdr>
                    <w:top w:val="none" w:sz="0" w:space="0" w:color="auto"/>
                    <w:left w:val="none" w:sz="0" w:space="0" w:color="auto"/>
                    <w:bottom w:val="none" w:sz="0" w:space="0" w:color="auto"/>
                    <w:right w:val="none" w:sz="0" w:space="0" w:color="auto"/>
                  </w:divBdr>
                </w:div>
                <w:div w:id="187885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491372">
          <w:marLeft w:val="0"/>
          <w:marRight w:val="0"/>
          <w:marTop w:val="0"/>
          <w:marBottom w:val="0"/>
          <w:divBdr>
            <w:top w:val="none" w:sz="0" w:space="0" w:color="auto"/>
            <w:left w:val="none" w:sz="0" w:space="0" w:color="auto"/>
            <w:bottom w:val="none" w:sz="0" w:space="0" w:color="auto"/>
            <w:right w:val="none" w:sz="0" w:space="0" w:color="auto"/>
          </w:divBdr>
          <w:divsChild>
            <w:div w:id="1882743533">
              <w:marLeft w:val="0"/>
              <w:marRight w:val="0"/>
              <w:marTop w:val="0"/>
              <w:marBottom w:val="0"/>
              <w:divBdr>
                <w:top w:val="none" w:sz="0" w:space="0" w:color="auto"/>
                <w:left w:val="none" w:sz="0" w:space="0" w:color="auto"/>
                <w:bottom w:val="none" w:sz="0" w:space="0" w:color="auto"/>
                <w:right w:val="none" w:sz="0" w:space="0" w:color="auto"/>
              </w:divBdr>
              <w:divsChild>
                <w:div w:id="1140732391">
                  <w:marLeft w:val="0"/>
                  <w:marRight w:val="0"/>
                  <w:marTop w:val="0"/>
                  <w:marBottom w:val="0"/>
                  <w:divBdr>
                    <w:top w:val="none" w:sz="0" w:space="0" w:color="auto"/>
                    <w:left w:val="none" w:sz="0" w:space="0" w:color="auto"/>
                    <w:bottom w:val="none" w:sz="0" w:space="0" w:color="auto"/>
                    <w:right w:val="none" w:sz="0" w:space="0" w:color="auto"/>
                  </w:divBdr>
                  <w:divsChild>
                    <w:div w:id="2116750067">
                      <w:marLeft w:val="0"/>
                      <w:marRight w:val="0"/>
                      <w:marTop w:val="0"/>
                      <w:marBottom w:val="0"/>
                      <w:divBdr>
                        <w:top w:val="none" w:sz="0" w:space="0" w:color="auto"/>
                        <w:left w:val="none" w:sz="0" w:space="0" w:color="auto"/>
                        <w:bottom w:val="none" w:sz="0" w:space="0" w:color="auto"/>
                        <w:right w:val="none" w:sz="0" w:space="0" w:color="auto"/>
                      </w:divBdr>
                    </w:div>
                    <w:div w:id="283661326">
                      <w:marLeft w:val="0"/>
                      <w:marRight w:val="0"/>
                      <w:marTop w:val="0"/>
                      <w:marBottom w:val="0"/>
                      <w:divBdr>
                        <w:top w:val="none" w:sz="0" w:space="0" w:color="auto"/>
                        <w:left w:val="none" w:sz="0" w:space="0" w:color="auto"/>
                        <w:bottom w:val="none" w:sz="0" w:space="0" w:color="auto"/>
                        <w:right w:val="none" w:sz="0" w:space="0" w:color="auto"/>
                      </w:divBdr>
                    </w:div>
                    <w:div w:id="121453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097733">
      <w:bodyDiv w:val="1"/>
      <w:marLeft w:val="0"/>
      <w:marRight w:val="0"/>
      <w:marTop w:val="0"/>
      <w:marBottom w:val="0"/>
      <w:divBdr>
        <w:top w:val="none" w:sz="0" w:space="0" w:color="auto"/>
        <w:left w:val="none" w:sz="0" w:space="0" w:color="auto"/>
        <w:bottom w:val="none" w:sz="0" w:space="0" w:color="auto"/>
        <w:right w:val="none" w:sz="0" w:space="0" w:color="auto"/>
      </w:divBdr>
      <w:divsChild>
        <w:div w:id="1318336723">
          <w:marLeft w:val="0"/>
          <w:marRight w:val="0"/>
          <w:marTop w:val="0"/>
          <w:marBottom w:val="0"/>
          <w:divBdr>
            <w:top w:val="none" w:sz="0" w:space="0" w:color="auto"/>
            <w:left w:val="none" w:sz="0" w:space="0" w:color="auto"/>
            <w:bottom w:val="none" w:sz="0" w:space="0" w:color="auto"/>
            <w:right w:val="none" w:sz="0" w:space="0" w:color="auto"/>
          </w:divBdr>
          <w:divsChild>
            <w:div w:id="1997957783">
              <w:marLeft w:val="0"/>
              <w:marRight w:val="0"/>
              <w:marTop w:val="0"/>
              <w:marBottom w:val="0"/>
              <w:divBdr>
                <w:top w:val="none" w:sz="0" w:space="0" w:color="auto"/>
                <w:left w:val="none" w:sz="0" w:space="0" w:color="auto"/>
                <w:bottom w:val="none" w:sz="0" w:space="0" w:color="auto"/>
                <w:right w:val="none" w:sz="0" w:space="0" w:color="auto"/>
              </w:divBdr>
              <w:divsChild>
                <w:div w:id="1161430313">
                  <w:marLeft w:val="0"/>
                  <w:marRight w:val="0"/>
                  <w:marTop w:val="0"/>
                  <w:marBottom w:val="0"/>
                  <w:divBdr>
                    <w:top w:val="none" w:sz="0" w:space="0" w:color="auto"/>
                    <w:left w:val="none" w:sz="0" w:space="0" w:color="auto"/>
                    <w:bottom w:val="none" w:sz="0" w:space="0" w:color="auto"/>
                    <w:right w:val="none" w:sz="0" w:space="0" w:color="auto"/>
                  </w:divBdr>
                </w:div>
                <w:div w:id="196303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210570">
          <w:marLeft w:val="0"/>
          <w:marRight w:val="0"/>
          <w:marTop w:val="0"/>
          <w:marBottom w:val="0"/>
          <w:divBdr>
            <w:top w:val="none" w:sz="0" w:space="0" w:color="auto"/>
            <w:left w:val="none" w:sz="0" w:space="0" w:color="auto"/>
            <w:bottom w:val="none" w:sz="0" w:space="0" w:color="auto"/>
            <w:right w:val="none" w:sz="0" w:space="0" w:color="auto"/>
          </w:divBdr>
          <w:divsChild>
            <w:div w:id="1632860070">
              <w:marLeft w:val="0"/>
              <w:marRight w:val="0"/>
              <w:marTop w:val="0"/>
              <w:marBottom w:val="0"/>
              <w:divBdr>
                <w:top w:val="none" w:sz="0" w:space="0" w:color="auto"/>
                <w:left w:val="none" w:sz="0" w:space="0" w:color="auto"/>
                <w:bottom w:val="none" w:sz="0" w:space="0" w:color="auto"/>
                <w:right w:val="none" w:sz="0" w:space="0" w:color="auto"/>
              </w:divBdr>
              <w:divsChild>
                <w:div w:id="103500691">
                  <w:marLeft w:val="0"/>
                  <w:marRight w:val="0"/>
                  <w:marTop w:val="0"/>
                  <w:marBottom w:val="0"/>
                  <w:divBdr>
                    <w:top w:val="none" w:sz="0" w:space="0" w:color="auto"/>
                    <w:left w:val="none" w:sz="0" w:space="0" w:color="auto"/>
                    <w:bottom w:val="none" w:sz="0" w:space="0" w:color="auto"/>
                    <w:right w:val="none" w:sz="0" w:space="0" w:color="auto"/>
                  </w:divBdr>
                  <w:divsChild>
                    <w:div w:id="551036951">
                      <w:marLeft w:val="0"/>
                      <w:marRight w:val="0"/>
                      <w:marTop w:val="0"/>
                      <w:marBottom w:val="0"/>
                      <w:divBdr>
                        <w:top w:val="none" w:sz="0" w:space="0" w:color="auto"/>
                        <w:left w:val="none" w:sz="0" w:space="0" w:color="auto"/>
                        <w:bottom w:val="none" w:sz="0" w:space="0" w:color="auto"/>
                        <w:right w:val="none" w:sz="0" w:space="0" w:color="auto"/>
                      </w:divBdr>
                    </w:div>
                    <w:div w:id="519666561">
                      <w:marLeft w:val="0"/>
                      <w:marRight w:val="0"/>
                      <w:marTop w:val="0"/>
                      <w:marBottom w:val="0"/>
                      <w:divBdr>
                        <w:top w:val="none" w:sz="0" w:space="0" w:color="auto"/>
                        <w:left w:val="none" w:sz="0" w:space="0" w:color="auto"/>
                        <w:bottom w:val="none" w:sz="0" w:space="0" w:color="auto"/>
                        <w:right w:val="none" w:sz="0" w:space="0" w:color="auto"/>
                      </w:divBdr>
                    </w:div>
                    <w:div w:id="100828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745638">
      <w:bodyDiv w:val="1"/>
      <w:marLeft w:val="0"/>
      <w:marRight w:val="0"/>
      <w:marTop w:val="0"/>
      <w:marBottom w:val="0"/>
      <w:divBdr>
        <w:top w:val="none" w:sz="0" w:space="0" w:color="auto"/>
        <w:left w:val="none" w:sz="0" w:space="0" w:color="auto"/>
        <w:bottom w:val="none" w:sz="0" w:space="0" w:color="auto"/>
        <w:right w:val="none" w:sz="0" w:space="0" w:color="auto"/>
      </w:divBdr>
    </w:div>
    <w:div w:id="2098935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Celestial">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Celestial">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1735</Words>
  <Characters>9892</Characters>
  <Application>Microsoft Office Word</Application>
  <DocSecurity>0</DocSecurity>
  <Lines>82</Lines>
  <Paragraphs>23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sevdalina</dc:creator>
  <cp:keywords/>
  <dc:description/>
  <cp:lastModifiedBy>sevdalina</cp:lastModifiedBy>
  <cp:revision>2</cp:revision>
  <dcterms:created xsi:type="dcterms:W3CDTF">2021-12-10T10:45:00Z</dcterms:created>
  <dcterms:modified xsi:type="dcterms:W3CDTF">2021-12-10T10:45:00Z</dcterms:modified>
</cp:coreProperties>
</file>