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21777" w14:textId="77777777" w:rsidR="007F32BA" w:rsidRDefault="007F32BA">
      <w:pPr>
        <w:spacing w:after="200" w:line="360" w:lineRule="auto"/>
        <w:jc w:val="center"/>
        <w:rPr>
          <w:rFonts w:ascii="Times New Roman" w:eastAsia="Times New Roman" w:hAnsi="Times New Roman" w:cs="Times New Roman"/>
          <w:b/>
          <w:sz w:val="24"/>
          <w:szCs w:val="24"/>
        </w:rPr>
      </w:pPr>
    </w:p>
    <w:p w14:paraId="55BAF7A3" w14:textId="77777777" w:rsidR="007F32BA" w:rsidRDefault="007F32BA">
      <w:pPr>
        <w:spacing w:after="200" w:line="360" w:lineRule="auto"/>
        <w:jc w:val="center"/>
        <w:rPr>
          <w:rFonts w:ascii="Times New Roman" w:eastAsia="Times New Roman" w:hAnsi="Times New Roman" w:cs="Times New Roman"/>
          <w:b/>
          <w:sz w:val="24"/>
          <w:szCs w:val="24"/>
        </w:rPr>
      </w:pPr>
    </w:p>
    <w:p w14:paraId="00BB0607" w14:textId="77777777" w:rsidR="007F32BA" w:rsidRDefault="007F32BA">
      <w:pPr>
        <w:spacing w:after="200" w:line="360" w:lineRule="auto"/>
        <w:jc w:val="center"/>
        <w:rPr>
          <w:rFonts w:ascii="Times New Roman" w:eastAsia="Times New Roman" w:hAnsi="Times New Roman" w:cs="Times New Roman"/>
          <w:b/>
          <w:sz w:val="24"/>
          <w:szCs w:val="24"/>
        </w:rPr>
      </w:pPr>
    </w:p>
    <w:p w14:paraId="21E2FDE8" w14:textId="77777777" w:rsidR="007F32BA" w:rsidRDefault="007F32BA">
      <w:pPr>
        <w:spacing w:after="200" w:line="360" w:lineRule="auto"/>
        <w:jc w:val="center"/>
        <w:rPr>
          <w:rFonts w:ascii="Times New Roman" w:eastAsia="Times New Roman" w:hAnsi="Times New Roman" w:cs="Times New Roman"/>
          <w:b/>
          <w:sz w:val="24"/>
          <w:szCs w:val="24"/>
        </w:rPr>
      </w:pPr>
    </w:p>
    <w:p w14:paraId="1C336C13" w14:textId="77777777" w:rsidR="007F32BA" w:rsidRDefault="007F32BA">
      <w:pPr>
        <w:spacing w:after="200" w:line="360" w:lineRule="auto"/>
        <w:jc w:val="center"/>
        <w:rPr>
          <w:rFonts w:ascii="Times New Roman" w:eastAsia="Times New Roman" w:hAnsi="Times New Roman" w:cs="Times New Roman"/>
          <w:b/>
          <w:sz w:val="24"/>
          <w:szCs w:val="24"/>
        </w:rPr>
      </w:pPr>
    </w:p>
    <w:p w14:paraId="7BC5DC1E" w14:textId="77777777" w:rsidR="007F32BA" w:rsidRDefault="007F32BA">
      <w:pPr>
        <w:spacing w:after="200" w:line="360" w:lineRule="auto"/>
        <w:jc w:val="center"/>
        <w:rPr>
          <w:rFonts w:ascii="Times New Roman" w:eastAsia="Times New Roman" w:hAnsi="Times New Roman" w:cs="Times New Roman"/>
          <w:b/>
          <w:sz w:val="24"/>
          <w:szCs w:val="24"/>
        </w:rPr>
      </w:pPr>
    </w:p>
    <w:p w14:paraId="709A70D5" w14:textId="77777777" w:rsidR="007F32BA" w:rsidRDefault="007F32BA">
      <w:pPr>
        <w:spacing w:after="200" w:line="360" w:lineRule="auto"/>
        <w:jc w:val="center"/>
        <w:rPr>
          <w:rFonts w:ascii="Times New Roman" w:eastAsia="Times New Roman" w:hAnsi="Times New Roman" w:cs="Times New Roman"/>
          <w:b/>
          <w:sz w:val="24"/>
          <w:szCs w:val="24"/>
        </w:rPr>
      </w:pPr>
    </w:p>
    <w:p w14:paraId="6FE77C42" w14:textId="77777777" w:rsidR="007F32BA" w:rsidRDefault="007F32BA">
      <w:pPr>
        <w:spacing w:after="200" w:line="360" w:lineRule="auto"/>
        <w:jc w:val="center"/>
        <w:rPr>
          <w:rFonts w:ascii="Times New Roman" w:eastAsia="Times New Roman" w:hAnsi="Times New Roman" w:cs="Times New Roman"/>
          <w:b/>
          <w:sz w:val="24"/>
          <w:szCs w:val="24"/>
        </w:rPr>
      </w:pPr>
    </w:p>
    <w:p w14:paraId="1E96EAF0" w14:textId="77777777" w:rsidR="007F32BA" w:rsidRPr="002738D3" w:rsidRDefault="00CB0AA0">
      <w:pPr>
        <w:spacing w:after="200" w:line="360" w:lineRule="auto"/>
        <w:jc w:val="center"/>
        <w:rPr>
          <w:rFonts w:ascii="Times New Roman" w:eastAsia="Times New Roman" w:hAnsi="Times New Roman" w:cs="Times New Roman"/>
          <w:b/>
          <w:sz w:val="28"/>
          <w:szCs w:val="28"/>
        </w:rPr>
      </w:pPr>
      <w:r w:rsidRPr="002738D3">
        <w:rPr>
          <w:rFonts w:ascii="Times New Roman" w:eastAsia="Times New Roman" w:hAnsi="Times New Roman" w:cs="Times New Roman"/>
          <w:b/>
          <w:sz w:val="28"/>
          <w:szCs w:val="28"/>
        </w:rPr>
        <w:t>INDIVIDUAL REFLECTIVE REPORT</w:t>
      </w:r>
    </w:p>
    <w:p w14:paraId="1EBFAF83" w14:textId="77777777" w:rsidR="007F32BA" w:rsidRDefault="00CB0AA0">
      <w:pPr>
        <w:spacing w:after="200" w:line="36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Tesco - Group Project</w:t>
      </w:r>
    </w:p>
    <w:p w14:paraId="3ABD0284" w14:textId="77777777" w:rsidR="007F32BA" w:rsidRDefault="007F32BA">
      <w:pPr>
        <w:spacing w:after="200" w:line="360" w:lineRule="auto"/>
        <w:jc w:val="center"/>
        <w:rPr>
          <w:rFonts w:ascii="Times New Roman" w:eastAsia="Times New Roman" w:hAnsi="Times New Roman" w:cs="Times New Roman"/>
          <w:i/>
          <w:sz w:val="24"/>
          <w:szCs w:val="24"/>
        </w:rPr>
      </w:pPr>
    </w:p>
    <w:p w14:paraId="00165833" w14:textId="77777777" w:rsidR="007F32BA" w:rsidRDefault="007F32BA">
      <w:pPr>
        <w:spacing w:after="200" w:line="360" w:lineRule="auto"/>
        <w:jc w:val="center"/>
        <w:rPr>
          <w:rFonts w:ascii="Times New Roman" w:eastAsia="Times New Roman" w:hAnsi="Times New Roman" w:cs="Times New Roman"/>
          <w:i/>
          <w:sz w:val="24"/>
          <w:szCs w:val="24"/>
        </w:rPr>
      </w:pPr>
    </w:p>
    <w:p w14:paraId="7442529F" w14:textId="77777777" w:rsidR="007F32BA" w:rsidRDefault="007F32BA">
      <w:pPr>
        <w:spacing w:after="200" w:line="360" w:lineRule="auto"/>
        <w:jc w:val="center"/>
        <w:rPr>
          <w:rFonts w:ascii="Times New Roman" w:eastAsia="Times New Roman" w:hAnsi="Times New Roman" w:cs="Times New Roman"/>
          <w:i/>
          <w:sz w:val="24"/>
          <w:szCs w:val="24"/>
        </w:rPr>
      </w:pPr>
    </w:p>
    <w:p w14:paraId="2F68A383" w14:textId="77777777" w:rsidR="007F32BA" w:rsidRDefault="007F32BA">
      <w:pPr>
        <w:spacing w:after="200" w:line="360" w:lineRule="auto"/>
        <w:jc w:val="center"/>
        <w:rPr>
          <w:rFonts w:ascii="Times New Roman" w:eastAsia="Times New Roman" w:hAnsi="Times New Roman" w:cs="Times New Roman"/>
          <w:b/>
          <w:sz w:val="24"/>
          <w:szCs w:val="24"/>
        </w:rPr>
      </w:pPr>
    </w:p>
    <w:p w14:paraId="5C55A28B" w14:textId="2CC9ED4D" w:rsidR="007F32BA" w:rsidRPr="002738D3" w:rsidRDefault="00CB0AA0">
      <w:pPr>
        <w:spacing w:after="200" w:line="360" w:lineRule="auto"/>
        <w:jc w:val="both"/>
        <w:rPr>
          <w:rFonts w:ascii="Times New Roman" w:eastAsia="Times New Roman" w:hAnsi="Times New Roman" w:cs="Times New Roman"/>
          <w:b/>
          <w:sz w:val="24"/>
          <w:szCs w:val="24"/>
        </w:rPr>
      </w:pPr>
      <w:r w:rsidRPr="002738D3">
        <w:rPr>
          <w:rFonts w:ascii="Times New Roman" w:eastAsia="Times New Roman" w:hAnsi="Times New Roman" w:cs="Times New Roman"/>
          <w:b/>
          <w:sz w:val="24"/>
          <w:szCs w:val="24"/>
        </w:rPr>
        <w:t>Student’s name</w:t>
      </w:r>
      <w:r w:rsidR="00EB0613" w:rsidRPr="002738D3">
        <w:rPr>
          <w:rFonts w:ascii="Times New Roman" w:eastAsia="Times New Roman" w:hAnsi="Times New Roman" w:cs="Times New Roman"/>
          <w:b/>
          <w:sz w:val="24"/>
          <w:szCs w:val="24"/>
        </w:rPr>
        <w:t xml:space="preserve">   </w:t>
      </w:r>
      <w:r w:rsidR="002738D3" w:rsidRPr="002738D3">
        <w:rPr>
          <w:rFonts w:ascii="Times New Roman" w:eastAsia="Times New Roman" w:hAnsi="Times New Roman" w:cs="Times New Roman"/>
          <w:b/>
          <w:sz w:val="24"/>
          <w:szCs w:val="24"/>
        </w:rPr>
        <w:t xml:space="preserve">                                 </w:t>
      </w:r>
      <w:proofErr w:type="spellStart"/>
      <w:r w:rsidR="00EB0613" w:rsidRPr="002738D3">
        <w:rPr>
          <w:rFonts w:ascii="Times New Roman" w:eastAsia="Times New Roman" w:hAnsi="Times New Roman" w:cs="Times New Roman"/>
          <w:b/>
          <w:sz w:val="24"/>
          <w:szCs w:val="24"/>
        </w:rPr>
        <w:t>Lorian</w:t>
      </w:r>
      <w:r w:rsidR="002738D3" w:rsidRPr="002738D3">
        <w:rPr>
          <w:rFonts w:ascii="Times New Roman" w:eastAsia="Times New Roman" w:hAnsi="Times New Roman" w:cs="Times New Roman"/>
          <w:b/>
          <w:sz w:val="24"/>
          <w:szCs w:val="24"/>
        </w:rPr>
        <w:t>-</w:t>
      </w:r>
      <w:r w:rsidR="00EB0613" w:rsidRPr="002738D3">
        <w:rPr>
          <w:rFonts w:ascii="Times New Roman" w:eastAsia="Times New Roman" w:hAnsi="Times New Roman" w:cs="Times New Roman"/>
          <w:b/>
          <w:sz w:val="24"/>
          <w:szCs w:val="24"/>
        </w:rPr>
        <w:t>Alexandru</w:t>
      </w:r>
      <w:proofErr w:type="spellEnd"/>
      <w:r w:rsidR="00EB0613" w:rsidRPr="002738D3">
        <w:rPr>
          <w:rFonts w:ascii="Times New Roman" w:eastAsia="Times New Roman" w:hAnsi="Times New Roman" w:cs="Times New Roman"/>
          <w:b/>
          <w:sz w:val="24"/>
          <w:szCs w:val="24"/>
        </w:rPr>
        <w:t xml:space="preserve"> Georgescu</w:t>
      </w:r>
    </w:p>
    <w:p w14:paraId="5C49930C" w14:textId="0650F2FE" w:rsidR="007F32BA" w:rsidRPr="002738D3" w:rsidRDefault="00CB0AA0">
      <w:pPr>
        <w:spacing w:after="200" w:line="360" w:lineRule="auto"/>
        <w:jc w:val="both"/>
        <w:rPr>
          <w:rFonts w:ascii="Times New Roman" w:eastAsia="Times New Roman" w:hAnsi="Times New Roman" w:cs="Times New Roman"/>
          <w:b/>
          <w:sz w:val="24"/>
          <w:szCs w:val="24"/>
        </w:rPr>
      </w:pPr>
      <w:r w:rsidRPr="002738D3">
        <w:rPr>
          <w:rFonts w:ascii="Times New Roman" w:eastAsia="Times New Roman" w:hAnsi="Times New Roman" w:cs="Times New Roman"/>
          <w:b/>
          <w:sz w:val="24"/>
          <w:szCs w:val="24"/>
        </w:rPr>
        <w:t xml:space="preserve">Course </w:t>
      </w:r>
      <w:r w:rsidR="002738D3" w:rsidRPr="002738D3">
        <w:rPr>
          <w:rFonts w:ascii="Times New Roman" w:eastAsia="Times New Roman" w:hAnsi="Times New Roman" w:cs="Times New Roman"/>
          <w:b/>
          <w:sz w:val="24"/>
          <w:szCs w:val="24"/>
        </w:rPr>
        <w:t>codename</w:t>
      </w:r>
      <w:r w:rsidR="00EB0613" w:rsidRPr="002738D3">
        <w:rPr>
          <w:rFonts w:ascii="Times New Roman" w:eastAsia="Times New Roman" w:hAnsi="Times New Roman" w:cs="Times New Roman"/>
          <w:b/>
          <w:sz w:val="24"/>
          <w:szCs w:val="24"/>
        </w:rPr>
        <w:t xml:space="preserve"> </w:t>
      </w:r>
      <w:r w:rsidR="002738D3" w:rsidRPr="002738D3">
        <w:rPr>
          <w:rFonts w:ascii="Times New Roman" w:eastAsia="Times New Roman" w:hAnsi="Times New Roman" w:cs="Times New Roman"/>
          <w:b/>
          <w:sz w:val="24"/>
          <w:szCs w:val="24"/>
        </w:rPr>
        <w:t xml:space="preserve">                               </w:t>
      </w:r>
      <w:r w:rsidR="00437F6D" w:rsidRPr="002738D3">
        <w:rPr>
          <w:rFonts w:ascii="Times New Roman" w:eastAsia="Times New Roman" w:hAnsi="Times New Roman" w:cs="Times New Roman"/>
          <w:b/>
          <w:sz w:val="24"/>
          <w:szCs w:val="24"/>
        </w:rPr>
        <w:t>LCBB4003</w:t>
      </w:r>
      <w:r w:rsidR="00356AD2" w:rsidRPr="002738D3">
        <w:rPr>
          <w:rFonts w:ascii="Times New Roman" w:eastAsia="Times New Roman" w:hAnsi="Times New Roman" w:cs="Times New Roman"/>
          <w:b/>
          <w:sz w:val="24"/>
          <w:szCs w:val="24"/>
        </w:rPr>
        <w:t xml:space="preserve"> </w:t>
      </w:r>
      <w:r w:rsidR="00684ABE" w:rsidRPr="002738D3">
        <w:rPr>
          <w:rFonts w:ascii="Times New Roman" w:eastAsia="Times New Roman" w:hAnsi="Times New Roman" w:cs="Times New Roman"/>
          <w:b/>
          <w:sz w:val="24"/>
          <w:szCs w:val="24"/>
        </w:rPr>
        <w:t xml:space="preserve">Introducing </w:t>
      </w:r>
      <w:proofErr w:type="gramStart"/>
      <w:r w:rsidR="00684ABE" w:rsidRPr="002738D3">
        <w:rPr>
          <w:rFonts w:ascii="Times New Roman" w:eastAsia="Times New Roman" w:hAnsi="Times New Roman" w:cs="Times New Roman"/>
          <w:b/>
          <w:sz w:val="24"/>
          <w:szCs w:val="24"/>
        </w:rPr>
        <w:t>The</w:t>
      </w:r>
      <w:proofErr w:type="gramEnd"/>
      <w:r w:rsidR="00684ABE" w:rsidRPr="002738D3">
        <w:rPr>
          <w:rFonts w:ascii="Times New Roman" w:eastAsia="Times New Roman" w:hAnsi="Times New Roman" w:cs="Times New Roman"/>
          <w:b/>
          <w:sz w:val="24"/>
          <w:szCs w:val="24"/>
        </w:rPr>
        <w:t xml:space="preserve"> Modern Workplace</w:t>
      </w:r>
    </w:p>
    <w:p w14:paraId="0D9B2A6D" w14:textId="5454DC38" w:rsidR="007F32BA" w:rsidRPr="002738D3" w:rsidRDefault="00CB0AA0">
      <w:pPr>
        <w:spacing w:after="200" w:line="360" w:lineRule="auto"/>
        <w:jc w:val="both"/>
        <w:rPr>
          <w:rFonts w:ascii="Times New Roman" w:eastAsia="Times New Roman" w:hAnsi="Times New Roman" w:cs="Times New Roman"/>
          <w:b/>
          <w:sz w:val="24"/>
          <w:szCs w:val="24"/>
        </w:rPr>
      </w:pPr>
      <w:r w:rsidRPr="002738D3">
        <w:rPr>
          <w:rFonts w:ascii="Times New Roman" w:eastAsia="Times New Roman" w:hAnsi="Times New Roman" w:cs="Times New Roman"/>
          <w:b/>
          <w:sz w:val="24"/>
          <w:szCs w:val="24"/>
        </w:rPr>
        <w:t xml:space="preserve">Professor’s </w:t>
      </w:r>
      <w:r w:rsidR="002738D3" w:rsidRPr="002738D3">
        <w:rPr>
          <w:rFonts w:ascii="Times New Roman" w:eastAsia="Times New Roman" w:hAnsi="Times New Roman" w:cs="Times New Roman"/>
          <w:b/>
          <w:sz w:val="24"/>
          <w:szCs w:val="24"/>
        </w:rPr>
        <w:t>name                                 Hoang</w:t>
      </w:r>
      <w:r w:rsidR="00356AD2" w:rsidRPr="002738D3">
        <w:rPr>
          <w:rFonts w:ascii="Times New Roman" w:eastAsia="Times New Roman" w:hAnsi="Times New Roman" w:cs="Times New Roman"/>
          <w:b/>
          <w:sz w:val="24"/>
          <w:szCs w:val="24"/>
        </w:rPr>
        <w:t xml:space="preserve"> Dang Nguyen</w:t>
      </w:r>
    </w:p>
    <w:p w14:paraId="14B73CC4" w14:textId="1FAED67C" w:rsidR="007F32BA" w:rsidRPr="002738D3" w:rsidRDefault="00CB0AA0">
      <w:pPr>
        <w:spacing w:after="200" w:line="360" w:lineRule="auto"/>
        <w:jc w:val="both"/>
        <w:rPr>
          <w:rFonts w:ascii="Times New Roman" w:eastAsia="Times New Roman" w:hAnsi="Times New Roman" w:cs="Times New Roman"/>
          <w:b/>
          <w:sz w:val="24"/>
          <w:szCs w:val="24"/>
        </w:rPr>
      </w:pPr>
      <w:r w:rsidRPr="002738D3">
        <w:rPr>
          <w:rFonts w:ascii="Times New Roman" w:eastAsia="Times New Roman" w:hAnsi="Times New Roman" w:cs="Times New Roman"/>
          <w:b/>
          <w:sz w:val="24"/>
          <w:szCs w:val="24"/>
        </w:rPr>
        <w:t>University</w:t>
      </w:r>
      <w:r w:rsidR="002738D3" w:rsidRPr="002738D3">
        <w:rPr>
          <w:rFonts w:ascii="Times New Roman" w:eastAsia="Times New Roman" w:hAnsi="Times New Roman" w:cs="Times New Roman"/>
          <w:b/>
          <w:sz w:val="24"/>
          <w:szCs w:val="24"/>
        </w:rPr>
        <w:t xml:space="preserve"> </w:t>
      </w:r>
      <w:r w:rsidRPr="002738D3">
        <w:rPr>
          <w:rFonts w:ascii="Times New Roman" w:eastAsia="Times New Roman" w:hAnsi="Times New Roman" w:cs="Times New Roman"/>
          <w:b/>
          <w:sz w:val="24"/>
          <w:szCs w:val="24"/>
        </w:rPr>
        <w:t>name</w:t>
      </w:r>
      <w:r w:rsidR="002738D3" w:rsidRPr="002738D3">
        <w:rPr>
          <w:rFonts w:ascii="Times New Roman" w:eastAsia="Times New Roman" w:hAnsi="Times New Roman" w:cs="Times New Roman"/>
          <w:b/>
          <w:sz w:val="24"/>
          <w:szCs w:val="24"/>
        </w:rPr>
        <w:t xml:space="preserve">                              </w:t>
      </w:r>
      <w:r w:rsidR="00356AD2" w:rsidRPr="002738D3">
        <w:rPr>
          <w:rFonts w:ascii="Times New Roman" w:eastAsia="Times New Roman" w:hAnsi="Times New Roman" w:cs="Times New Roman"/>
          <w:b/>
          <w:sz w:val="24"/>
          <w:szCs w:val="24"/>
        </w:rPr>
        <w:t xml:space="preserve">    University of Wales   Trinity Saint David </w:t>
      </w:r>
    </w:p>
    <w:p w14:paraId="54A2E246" w14:textId="13B0F15C" w:rsidR="007F32BA" w:rsidRPr="002738D3" w:rsidRDefault="00CB0AA0">
      <w:pPr>
        <w:spacing w:after="200" w:line="360" w:lineRule="auto"/>
        <w:jc w:val="both"/>
        <w:rPr>
          <w:rFonts w:ascii="Times New Roman" w:eastAsia="Times New Roman" w:hAnsi="Times New Roman" w:cs="Times New Roman"/>
          <w:b/>
          <w:sz w:val="24"/>
          <w:szCs w:val="24"/>
          <w:lang w:val="ro-RO"/>
        </w:rPr>
      </w:pPr>
      <w:r w:rsidRPr="002738D3">
        <w:rPr>
          <w:rFonts w:ascii="Times New Roman" w:eastAsia="Times New Roman" w:hAnsi="Times New Roman" w:cs="Times New Roman"/>
          <w:b/>
          <w:sz w:val="24"/>
          <w:szCs w:val="24"/>
        </w:rPr>
        <w:t>Date of submission</w:t>
      </w:r>
      <w:r w:rsidR="00356AD2" w:rsidRPr="002738D3">
        <w:rPr>
          <w:rFonts w:ascii="Times New Roman" w:eastAsia="Times New Roman" w:hAnsi="Times New Roman" w:cs="Times New Roman"/>
          <w:b/>
          <w:sz w:val="24"/>
          <w:szCs w:val="24"/>
        </w:rPr>
        <w:t xml:space="preserve">  </w:t>
      </w:r>
      <w:r w:rsidR="002738D3" w:rsidRPr="002738D3">
        <w:rPr>
          <w:rFonts w:ascii="Times New Roman" w:eastAsia="Times New Roman" w:hAnsi="Times New Roman" w:cs="Times New Roman"/>
          <w:b/>
          <w:sz w:val="24"/>
          <w:szCs w:val="24"/>
        </w:rPr>
        <w:t xml:space="preserve">                            </w:t>
      </w:r>
      <w:r w:rsidR="00356AD2" w:rsidRPr="002738D3">
        <w:rPr>
          <w:rFonts w:ascii="Times New Roman" w:eastAsia="Times New Roman" w:hAnsi="Times New Roman" w:cs="Times New Roman"/>
          <w:b/>
          <w:sz w:val="24"/>
          <w:szCs w:val="24"/>
          <w:lang w:val="ro-RO"/>
        </w:rPr>
        <w:t>31.03.2023</w:t>
      </w:r>
    </w:p>
    <w:p w14:paraId="07CF84AE" w14:textId="77777777" w:rsidR="007F32BA" w:rsidRPr="002738D3" w:rsidRDefault="00CB0AA0">
      <w:pPr>
        <w:spacing w:after="200" w:line="360" w:lineRule="auto"/>
        <w:jc w:val="both"/>
        <w:rPr>
          <w:rFonts w:ascii="Times New Roman" w:eastAsia="Times New Roman" w:hAnsi="Times New Roman" w:cs="Times New Roman"/>
          <w:sz w:val="24"/>
          <w:szCs w:val="24"/>
        </w:rPr>
        <w:sectPr w:rsidR="007F32BA" w:rsidRPr="002738D3">
          <w:headerReference w:type="default" r:id="rId9"/>
          <w:pgSz w:w="11906" w:h="16838"/>
          <w:pgMar w:top="1440" w:right="1440" w:bottom="1440" w:left="1440" w:header="720" w:footer="720" w:gutter="0"/>
          <w:pgNumType w:start="1"/>
          <w:cols w:space="720"/>
        </w:sectPr>
      </w:pPr>
      <w:r w:rsidRPr="002738D3">
        <w:rPr>
          <w:rFonts w:ascii="Times New Roman" w:hAnsi="Times New Roman" w:cs="Times New Roman"/>
          <w:sz w:val="24"/>
          <w:szCs w:val="24"/>
        </w:rPr>
        <w:br w:type="page"/>
      </w:r>
    </w:p>
    <w:sdt>
      <w:sdtPr>
        <w:rPr>
          <w:rFonts w:asciiTheme="minorHAnsi" w:eastAsiaTheme="minorEastAsia" w:hAnsiTheme="minorHAnsi" w:cstheme="minorBidi"/>
          <w:color w:val="auto"/>
          <w:sz w:val="20"/>
          <w:szCs w:val="20"/>
          <w:lang w:eastAsia="zh-CN"/>
        </w:rPr>
        <w:id w:val="965554370"/>
        <w:docPartObj>
          <w:docPartGallery w:val="Table of Contents"/>
          <w:docPartUnique/>
        </w:docPartObj>
      </w:sdtPr>
      <w:sdtEndPr>
        <w:rPr>
          <w:b/>
          <w:bCs/>
          <w:noProof/>
        </w:rPr>
      </w:sdtEndPr>
      <w:sdtContent>
        <w:p w14:paraId="3F21B43E" w14:textId="77777777" w:rsidR="003F2781" w:rsidRDefault="003F2781">
          <w:pPr>
            <w:pStyle w:val="TOCHeading"/>
          </w:pPr>
          <w:r>
            <w:t>Contents</w:t>
          </w:r>
        </w:p>
        <w:p w14:paraId="0B0C8EBC" w14:textId="3FA4ADB9" w:rsidR="003F2781" w:rsidRDefault="003F2781">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31068785" w:history="1">
            <w:r w:rsidRPr="00EE040E">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_Toc131068785 \h </w:instrText>
            </w:r>
            <w:r>
              <w:rPr>
                <w:noProof/>
                <w:webHidden/>
              </w:rPr>
            </w:r>
            <w:r>
              <w:rPr>
                <w:noProof/>
                <w:webHidden/>
              </w:rPr>
              <w:fldChar w:fldCharType="separate"/>
            </w:r>
            <w:r w:rsidR="00777417">
              <w:rPr>
                <w:noProof/>
                <w:webHidden/>
              </w:rPr>
              <w:t>3</w:t>
            </w:r>
            <w:r>
              <w:rPr>
                <w:noProof/>
                <w:webHidden/>
              </w:rPr>
              <w:fldChar w:fldCharType="end"/>
            </w:r>
          </w:hyperlink>
        </w:p>
        <w:p w14:paraId="7BCC7E76" w14:textId="1A4A4093" w:rsidR="003F2781" w:rsidRDefault="00000000">
          <w:pPr>
            <w:pStyle w:val="TOC2"/>
            <w:tabs>
              <w:tab w:val="right" w:leader="dot" w:pos="9016"/>
            </w:tabs>
            <w:rPr>
              <w:noProof/>
            </w:rPr>
          </w:pPr>
          <w:hyperlink w:anchor="_Toc131068786" w:history="1">
            <w:r w:rsidR="003F2781" w:rsidRPr="00EE040E">
              <w:rPr>
                <w:rStyle w:val="Hyperlink"/>
                <w:rFonts w:ascii="Times New Roman" w:hAnsi="Times New Roman" w:cs="Times New Roman"/>
                <w:noProof/>
              </w:rPr>
              <w:t>Gibb’s Reflective Cycle</w:t>
            </w:r>
            <w:r w:rsidR="003F2781">
              <w:rPr>
                <w:noProof/>
                <w:webHidden/>
              </w:rPr>
              <w:tab/>
            </w:r>
            <w:r w:rsidR="003F2781">
              <w:rPr>
                <w:noProof/>
                <w:webHidden/>
              </w:rPr>
              <w:fldChar w:fldCharType="begin"/>
            </w:r>
            <w:r w:rsidR="003F2781">
              <w:rPr>
                <w:noProof/>
                <w:webHidden/>
              </w:rPr>
              <w:instrText xml:space="preserve"> PAGEREF _Toc131068786 \h </w:instrText>
            </w:r>
            <w:r w:rsidR="003F2781">
              <w:rPr>
                <w:noProof/>
                <w:webHidden/>
              </w:rPr>
            </w:r>
            <w:r w:rsidR="003F2781">
              <w:rPr>
                <w:noProof/>
                <w:webHidden/>
              </w:rPr>
              <w:fldChar w:fldCharType="separate"/>
            </w:r>
            <w:r w:rsidR="00777417">
              <w:rPr>
                <w:noProof/>
                <w:webHidden/>
              </w:rPr>
              <w:t>4</w:t>
            </w:r>
            <w:r w:rsidR="003F2781">
              <w:rPr>
                <w:noProof/>
                <w:webHidden/>
              </w:rPr>
              <w:fldChar w:fldCharType="end"/>
            </w:r>
          </w:hyperlink>
        </w:p>
        <w:p w14:paraId="6F1C6F99" w14:textId="53F45B69" w:rsidR="003F2781" w:rsidRDefault="00000000">
          <w:pPr>
            <w:pStyle w:val="TOC2"/>
            <w:tabs>
              <w:tab w:val="right" w:leader="dot" w:pos="9016"/>
            </w:tabs>
            <w:rPr>
              <w:noProof/>
            </w:rPr>
          </w:pPr>
          <w:hyperlink w:anchor="_Toc131068787" w:history="1">
            <w:r w:rsidR="003F2781" w:rsidRPr="00EE040E">
              <w:rPr>
                <w:rStyle w:val="Hyperlink"/>
                <w:rFonts w:ascii="Times New Roman" w:hAnsi="Times New Roman" w:cs="Times New Roman"/>
                <w:noProof/>
              </w:rPr>
              <w:t>Reflection:</w:t>
            </w:r>
            <w:r w:rsidR="003F2781">
              <w:rPr>
                <w:noProof/>
                <w:webHidden/>
              </w:rPr>
              <w:tab/>
            </w:r>
            <w:r w:rsidR="003F2781">
              <w:rPr>
                <w:noProof/>
                <w:webHidden/>
              </w:rPr>
              <w:fldChar w:fldCharType="begin"/>
            </w:r>
            <w:r w:rsidR="003F2781">
              <w:rPr>
                <w:noProof/>
                <w:webHidden/>
              </w:rPr>
              <w:instrText xml:space="preserve"> PAGEREF _Toc131068787 \h </w:instrText>
            </w:r>
            <w:r w:rsidR="003F2781">
              <w:rPr>
                <w:noProof/>
                <w:webHidden/>
              </w:rPr>
            </w:r>
            <w:r w:rsidR="003F2781">
              <w:rPr>
                <w:noProof/>
                <w:webHidden/>
              </w:rPr>
              <w:fldChar w:fldCharType="separate"/>
            </w:r>
            <w:r w:rsidR="00777417">
              <w:rPr>
                <w:noProof/>
                <w:webHidden/>
              </w:rPr>
              <w:t>4</w:t>
            </w:r>
            <w:r w:rsidR="003F2781">
              <w:rPr>
                <w:noProof/>
                <w:webHidden/>
              </w:rPr>
              <w:fldChar w:fldCharType="end"/>
            </w:r>
          </w:hyperlink>
        </w:p>
        <w:p w14:paraId="30F22ECE" w14:textId="69ABE9FE" w:rsidR="003F2781" w:rsidRDefault="00000000">
          <w:pPr>
            <w:pStyle w:val="TOC3"/>
            <w:tabs>
              <w:tab w:val="right" w:leader="dot" w:pos="9016"/>
            </w:tabs>
            <w:rPr>
              <w:noProof/>
            </w:rPr>
          </w:pPr>
          <w:hyperlink w:anchor="_Toc131068788" w:history="1">
            <w:r w:rsidR="003F2781" w:rsidRPr="00EE040E">
              <w:rPr>
                <w:rStyle w:val="Hyperlink"/>
                <w:rFonts w:ascii="Times New Roman" w:hAnsi="Times New Roman" w:cs="Times New Roman"/>
                <w:noProof/>
              </w:rPr>
              <w:t>Description</w:t>
            </w:r>
            <w:r w:rsidR="003F2781">
              <w:rPr>
                <w:noProof/>
                <w:webHidden/>
              </w:rPr>
              <w:tab/>
            </w:r>
            <w:r w:rsidR="003F2781">
              <w:rPr>
                <w:noProof/>
                <w:webHidden/>
              </w:rPr>
              <w:fldChar w:fldCharType="begin"/>
            </w:r>
            <w:r w:rsidR="003F2781">
              <w:rPr>
                <w:noProof/>
                <w:webHidden/>
              </w:rPr>
              <w:instrText xml:space="preserve"> PAGEREF _Toc131068788 \h </w:instrText>
            </w:r>
            <w:r w:rsidR="003F2781">
              <w:rPr>
                <w:noProof/>
                <w:webHidden/>
              </w:rPr>
            </w:r>
            <w:r w:rsidR="003F2781">
              <w:rPr>
                <w:noProof/>
                <w:webHidden/>
              </w:rPr>
              <w:fldChar w:fldCharType="separate"/>
            </w:r>
            <w:r w:rsidR="00777417">
              <w:rPr>
                <w:noProof/>
                <w:webHidden/>
              </w:rPr>
              <w:t>4</w:t>
            </w:r>
            <w:r w:rsidR="003F2781">
              <w:rPr>
                <w:noProof/>
                <w:webHidden/>
              </w:rPr>
              <w:fldChar w:fldCharType="end"/>
            </w:r>
          </w:hyperlink>
        </w:p>
        <w:p w14:paraId="55FA4FCE" w14:textId="48EE734E" w:rsidR="003F2781" w:rsidRDefault="00000000">
          <w:pPr>
            <w:pStyle w:val="TOC3"/>
            <w:tabs>
              <w:tab w:val="right" w:leader="dot" w:pos="9016"/>
            </w:tabs>
            <w:rPr>
              <w:noProof/>
            </w:rPr>
          </w:pPr>
          <w:hyperlink w:anchor="_Toc131068789" w:history="1">
            <w:r w:rsidR="003F2781" w:rsidRPr="00EE040E">
              <w:rPr>
                <w:rStyle w:val="Hyperlink"/>
                <w:rFonts w:ascii="Times New Roman" w:hAnsi="Times New Roman" w:cs="Times New Roman"/>
                <w:noProof/>
              </w:rPr>
              <w:t>Feelings</w:t>
            </w:r>
            <w:r w:rsidR="003F2781">
              <w:rPr>
                <w:noProof/>
                <w:webHidden/>
              </w:rPr>
              <w:tab/>
            </w:r>
            <w:r w:rsidR="003F2781">
              <w:rPr>
                <w:noProof/>
                <w:webHidden/>
              </w:rPr>
              <w:fldChar w:fldCharType="begin"/>
            </w:r>
            <w:r w:rsidR="003F2781">
              <w:rPr>
                <w:noProof/>
                <w:webHidden/>
              </w:rPr>
              <w:instrText xml:space="preserve"> PAGEREF _Toc131068789 \h </w:instrText>
            </w:r>
            <w:r w:rsidR="003F2781">
              <w:rPr>
                <w:noProof/>
                <w:webHidden/>
              </w:rPr>
            </w:r>
            <w:r w:rsidR="003F2781">
              <w:rPr>
                <w:noProof/>
                <w:webHidden/>
              </w:rPr>
              <w:fldChar w:fldCharType="separate"/>
            </w:r>
            <w:r w:rsidR="00777417">
              <w:rPr>
                <w:noProof/>
                <w:webHidden/>
              </w:rPr>
              <w:t>4</w:t>
            </w:r>
            <w:r w:rsidR="003F2781">
              <w:rPr>
                <w:noProof/>
                <w:webHidden/>
              </w:rPr>
              <w:fldChar w:fldCharType="end"/>
            </w:r>
          </w:hyperlink>
        </w:p>
        <w:p w14:paraId="7ED469CC" w14:textId="33A747DE" w:rsidR="003F2781" w:rsidRDefault="00000000">
          <w:pPr>
            <w:pStyle w:val="TOC3"/>
            <w:tabs>
              <w:tab w:val="right" w:leader="dot" w:pos="9016"/>
            </w:tabs>
            <w:rPr>
              <w:noProof/>
            </w:rPr>
          </w:pPr>
          <w:hyperlink w:anchor="_Toc131068790" w:history="1">
            <w:r w:rsidR="003F2781" w:rsidRPr="00EE040E">
              <w:rPr>
                <w:rStyle w:val="Hyperlink"/>
                <w:rFonts w:ascii="Times New Roman" w:hAnsi="Times New Roman" w:cs="Times New Roman"/>
                <w:noProof/>
              </w:rPr>
              <w:t>Evaluation</w:t>
            </w:r>
            <w:r w:rsidR="003F2781">
              <w:rPr>
                <w:noProof/>
                <w:webHidden/>
              </w:rPr>
              <w:tab/>
            </w:r>
            <w:r w:rsidR="003F2781">
              <w:rPr>
                <w:noProof/>
                <w:webHidden/>
              </w:rPr>
              <w:fldChar w:fldCharType="begin"/>
            </w:r>
            <w:r w:rsidR="003F2781">
              <w:rPr>
                <w:noProof/>
                <w:webHidden/>
              </w:rPr>
              <w:instrText xml:space="preserve"> PAGEREF _Toc131068790 \h </w:instrText>
            </w:r>
            <w:r w:rsidR="003F2781">
              <w:rPr>
                <w:noProof/>
                <w:webHidden/>
              </w:rPr>
            </w:r>
            <w:r w:rsidR="003F2781">
              <w:rPr>
                <w:noProof/>
                <w:webHidden/>
              </w:rPr>
              <w:fldChar w:fldCharType="separate"/>
            </w:r>
            <w:r w:rsidR="00777417">
              <w:rPr>
                <w:noProof/>
                <w:webHidden/>
              </w:rPr>
              <w:t>4</w:t>
            </w:r>
            <w:r w:rsidR="003F2781">
              <w:rPr>
                <w:noProof/>
                <w:webHidden/>
              </w:rPr>
              <w:fldChar w:fldCharType="end"/>
            </w:r>
          </w:hyperlink>
        </w:p>
        <w:p w14:paraId="35EBC0C1" w14:textId="581C48D8" w:rsidR="003F2781" w:rsidRDefault="00000000">
          <w:pPr>
            <w:pStyle w:val="TOC3"/>
            <w:tabs>
              <w:tab w:val="right" w:leader="dot" w:pos="9016"/>
            </w:tabs>
            <w:rPr>
              <w:noProof/>
            </w:rPr>
          </w:pPr>
          <w:hyperlink w:anchor="_Toc131068791" w:history="1">
            <w:r w:rsidR="003F2781" w:rsidRPr="00EE040E">
              <w:rPr>
                <w:rStyle w:val="Hyperlink"/>
                <w:rFonts w:ascii="Times New Roman" w:hAnsi="Times New Roman" w:cs="Times New Roman"/>
                <w:noProof/>
              </w:rPr>
              <w:t>Analysis</w:t>
            </w:r>
            <w:r w:rsidR="003F2781">
              <w:rPr>
                <w:noProof/>
                <w:webHidden/>
              </w:rPr>
              <w:tab/>
            </w:r>
            <w:r w:rsidR="003F2781">
              <w:rPr>
                <w:noProof/>
                <w:webHidden/>
              </w:rPr>
              <w:fldChar w:fldCharType="begin"/>
            </w:r>
            <w:r w:rsidR="003F2781">
              <w:rPr>
                <w:noProof/>
                <w:webHidden/>
              </w:rPr>
              <w:instrText xml:space="preserve"> PAGEREF _Toc131068791 \h </w:instrText>
            </w:r>
            <w:r w:rsidR="003F2781">
              <w:rPr>
                <w:noProof/>
                <w:webHidden/>
              </w:rPr>
            </w:r>
            <w:r w:rsidR="003F2781">
              <w:rPr>
                <w:noProof/>
                <w:webHidden/>
              </w:rPr>
              <w:fldChar w:fldCharType="separate"/>
            </w:r>
            <w:r w:rsidR="00777417">
              <w:rPr>
                <w:noProof/>
                <w:webHidden/>
              </w:rPr>
              <w:t>5</w:t>
            </w:r>
            <w:r w:rsidR="003F2781">
              <w:rPr>
                <w:noProof/>
                <w:webHidden/>
              </w:rPr>
              <w:fldChar w:fldCharType="end"/>
            </w:r>
          </w:hyperlink>
        </w:p>
        <w:p w14:paraId="304E7984" w14:textId="77974F5A" w:rsidR="003F2781" w:rsidRDefault="00000000">
          <w:pPr>
            <w:pStyle w:val="TOC2"/>
            <w:tabs>
              <w:tab w:val="right" w:leader="dot" w:pos="9016"/>
            </w:tabs>
            <w:rPr>
              <w:noProof/>
            </w:rPr>
          </w:pPr>
          <w:hyperlink w:anchor="_Toc131068792" w:history="1">
            <w:r w:rsidR="003F2781" w:rsidRPr="00EE040E">
              <w:rPr>
                <w:rStyle w:val="Hyperlink"/>
                <w:rFonts w:ascii="Times New Roman" w:hAnsi="Times New Roman" w:cs="Times New Roman"/>
                <w:noProof/>
              </w:rPr>
              <w:t>Conclusions</w:t>
            </w:r>
            <w:r w:rsidR="003F2781">
              <w:rPr>
                <w:noProof/>
                <w:webHidden/>
              </w:rPr>
              <w:tab/>
            </w:r>
            <w:r w:rsidR="003F2781">
              <w:rPr>
                <w:noProof/>
                <w:webHidden/>
              </w:rPr>
              <w:fldChar w:fldCharType="begin"/>
            </w:r>
            <w:r w:rsidR="003F2781">
              <w:rPr>
                <w:noProof/>
                <w:webHidden/>
              </w:rPr>
              <w:instrText xml:space="preserve"> PAGEREF _Toc131068792 \h </w:instrText>
            </w:r>
            <w:r w:rsidR="003F2781">
              <w:rPr>
                <w:noProof/>
                <w:webHidden/>
              </w:rPr>
            </w:r>
            <w:r w:rsidR="003F2781">
              <w:rPr>
                <w:noProof/>
                <w:webHidden/>
              </w:rPr>
              <w:fldChar w:fldCharType="separate"/>
            </w:r>
            <w:r w:rsidR="00777417">
              <w:rPr>
                <w:noProof/>
                <w:webHidden/>
              </w:rPr>
              <w:t>6</w:t>
            </w:r>
            <w:r w:rsidR="003F2781">
              <w:rPr>
                <w:noProof/>
                <w:webHidden/>
              </w:rPr>
              <w:fldChar w:fldCharType="end"/>
            </w:r>
          </w:hyperlink>
        </w:p>
        <w:p w14:paraId="4D9888C8" w14:textId="6D1FEA44" w:rsidR="003F2781" w:rsidRDefault="00000000">
          <w:pPr>
            <w:pStyle w:val="TOC2"/>
            <w:tabs>
              <w:tab w:val="right" w:leader="dot" w:pos="9016"/>
            </w:tabs>
            <w:rPr>
              <w:noProof/>
            </w:rPr>
          </w:pPr>
          <w:hyperlink w:anchor="_Toc131068793" w:history="1">
            <w:r w:rsidR="003F2781" w:rsidRPr="00EE040E">
              <w:rPr>
                <w:rStyle w:val="Hyperlink"/>
                <w:rFonts w:ascii="Times New Roman" w:hAnsi="Times New Roman" w:cs="Times New Roman"/>
                <w:noProof/>
              </w:rPr>
              <w:t>Action Plan</w:t>
            </w:r>
            <w:r w:rsidR="003F2781">
              <w:rPr>
                <w:noProof/>
                <w:webHidden/>
              </w:rPr>
              <w:tab/>
            </w:r>
            <w:r w:rsidR="003F2781">
              <w:rPr>
                <w:noProof/>
                <w:webHidden/>
              </w:rPr>
              <w:fldChar w:fldCharType="begin"/>
            </w:r>
            <w:r w:rsidR="003F2781">
              <w:rPr>
                <w:noProof/>
                <w:webHidden/>
              </w:rPr>
              <w:instrText xml:space="preserve"> PAGEREF _Toc131068793 \h </w:instrText>
            </w:r>
            <w:r w:rsidR="003F2781">
              <w:rPr>
                <w:noProof/>
                <w:webHidden/>
              </w:rPr>
            </w:r>
            <w:r w:rsidR="003F2781">
              <w:rPr>
                <w:noProof/>
                <w:webHidden/>
              </w:rPr>
              <w:fldChar w:fldCharType="separate"/>
            </w:r>
            <w:r w:rsidR="00777417">
              <w:rPr>
                <w:noProof/>
                <w:webHidden/>
              </w:rPr>
              <w:t>6</w:t>
            </w:r>
            <w:r w:rsidR="003F2781">
              <w:rPr>
                <w:noProof/>
                <w:webHidden/>
              </w:rPr>
              <w:fldChar w:fldCharType="end"/>
            </w:r>
          </w:hyperlink>
        </w:p>
        <w:p w14:paraId="6FC43399" w14:textId="363C862A" w:rsidR="003F2781" w:rsidRDefault="00000000">
          <w:pPr>
            <w:pStyle w:val="TOC1"/>
            <w:tabs>
              <w:tab w:val="right" w:leader="dot" w:pos="9016"/>
            </w:tabs>
            <w:rPr>
              <w:noProof/>
            </w:rPr>
          </w:pPr>
          <w:hyperlink w:anchor="_Toc131068794" w:history="1">
            <w:r w:rsidR="003F2781" w:rsidRPr="00EE040E">
              <w:rPr>
                <w:rStyle w:val="Hyperlink"/>
                <w:noProof/>
              </w:rPr>
              <w:t>References</w:t>
            </w:r>
            <w:r w:rsidR="003F2781">
              <w:rPr>
                <w:noProof/>
                <w:webHidden/>
              </w:rPr>
              <w:tab/>
            </w:r>
            <w:r w:rsidR="003F2781">
              <w:rPr>
                <w:noProof/>
                <w:webHidden/>
              </w:rPr>
              <w:fldChar w:fldCharType="begin"/>
            </w:r>
            <w:r w:rsidR="003F2781">
              <w:rPr>
                <w:noProof/>
                <w:webHidden/>
              </w:rPr>
              <w:instrText xml:space="preserve"> PAGEREF _Toc131068794 \h </w:instrText>
            </w:r>
            <w:r w:rsidR="003F2781">
              <w:rPr>
                <w:noProof/>
                <w:webHidden/>
              </w:rPr>
            </w:r>
            <w:r w:rsidR="003F2781">
              <w:rPr>
                <w:noProof/>
                <w:webHidden/>
              </w:rPr>
              <w:fldChar w:fldCharType="separate"/>
            </w:r>
            <w:r w:rsidR="00777417">
              <w:rPr>
                <w:noProof/>
                <w:webHidden/>
              </w:rPr>
              <w:t>7</w:t>
            </w:r>
            <w:r w:rsidR="003F2781">
              <w:rPr>
                <w:noProof/>
                <w:webHidden/>
              </w:rPr>
              <w:fldChar w:fldCharType="end"/>
            </w:r>
          </w:hyperlink>
        </w:p>
        <w:p w14:paraId="54FC77B5" w14:textId="77777777" w:rsidR="003F2781" w:rsidRDefault="003F2781">
          <w:r>
            <w:rPr>
              <w:b/>
              <w:bCs/>
              <w:noProof/>
            </w:rPr>
            <w:fldChar w:fldCharType="end"/>
          </w:r>
        </w:p>
      </w:sdtContent>
    </w:sdt>
    <w:p w14:paraId="74892FCB" w14:textId="77777777" w:rsidR="003F2781" w:rsidRDefault="003F2781">
      <w:pPr>
        <w:pStyle w:val="Heading1"/>
        <w:spacing w:after="200" w:line="360" w:lineRule="auto"/>
        <w:rPr>
          <w:rFonts w:ascii="Times New Roman" w:hAnsi="Times New Roman" w:cs="Times New Roman"/>
          <w:sz w:val="24"/>
          <w:szCs w:val="24"/>
        </w:rPr>
      </w:pPr>
      <w:r>
        <w:rPr>
          <w:rFonts w:ascii="Times New Roman" w:hAnsi="Times New Roman" w:cs="Times New Roman"/>
          <w:sz w:val="24"/>
          <w:szCs w:val="24"/>
        </w:rPr>
        <w:br w:type="column"/>
      </w:r>
    </w:p>
    <w:p w14:paraId="4DFB852B" w14:textId="77777777" w:rsidR="007F32BA" w:rsidRPr="00777417" w:rsidRDefault="00CB0AA0" w:rsidP="002738D3">
      <w:pPr>
        <w:pStyle w:val="Heading3"/>
        <w:rPr>
          <w:rFonts w:ascii="Times New Roman" w:hAnsi="Times New Roman" w:cs="Times New Roman"/>
          <w:sz w:val="24"/>
          <w:szCs w:val="24"/>
        </w:rPr>
      </w:pPr>
      <w:bookmarkStart w:id="0" w:name="_Toc131068785"/>
      <w:r w:rsidRPr="00777417">
        <w:rPr>
          <w:rFonts w:ascii="Times New Roman" w:hAnsi="Times New Roman" w:cs="Times New Roman"/>
          <w:sz w:val="24"/>
          <w:szCs w:val="24"/>
        </w:rPr>
        <w:t>Introduction</w:t>
      </w:r>
      <w:bookmarkEnd w:id="0"/>
    </w:p>
    <w:p w14:paraId="6963F14D" w14:textId="27ACD76B" w:rsidR="00777417" w:rsidRDefault="00984985" w:rsidP="002738D3">
      <w:pPr>
        <w:pStyle w:val="Heading3"/>
        <w:rPr>
          <w:rFonts w:ascii="Times New Roman" w:eastAsia="SimSun" w:hAnsi="Times New Roman" w:cs="Times New Roman"/>
          <w:b w:val="0"/>
          <w:bCs w:val="0"/>
          <w:sz w:val="24"/>
          <w:szCs w:val="24"/>
          <w:lang w:val="en-GB" w:eastAsia="en-US"/>
        </w:rPr>
      </w:pPr>
      <w:r w:rsidRPr="002738D3">
        <w:rPr>
          <w:rFonts w:ascii="Times New Roman" w:eastAsia="SimSun" w:hAnsi="Times New Roman" w:cs="Times New Roman"/>
          <w:b w:val="0"/>
          <w:bCs w:val="0"/>
          <w:sz w:val="24"/>
          <w:szCs w:val="24"/>
          <w:lang w:val="en-GB" w:eastAsia="en-US"/>
        </w:rPr>
        <w:t xml:space="preserve">In this report, I will </w:t>
      </w:r>
      <w:r w:rsidRPr="002738D3">
        <w:rPr>
          <w:rFonts w:ascii="Times New Roman" w:eastAsia="SimSun" w:hAnsi="Times New Roman" w:cs="Times New Roman"/>
          <w:b w:val="0"/>
          <w:bCs w:val="0"/>
          <w:sz w:val="24"/>
          <w:szCs w:val="24"/>
          <w:lang w:val="en-GB" w:eastAsia="en-US"/>
        </w:rPr>
        <w:t>reflect</w:t>
      </w:r>
      <w:r w:rsidRPr="002738D3">
        <w:rPr>
          <w:rFonts w:ascii="Times New Roman" w:eastAsia="SimSun" w:hAnsi="Times New Roman" w:cs="Times New Roman"/>
          <w:b w:val="0"/>
          <w:bCs w:val="0"/>
          <w:sz w:val="24"/>
          <w:szCs w:val="24"/>
          <w:lang w:val="en-GB" w:eastAsia="en-US"/>
        </w:rPr>
        <w:t xml:space="preserve"> on my group's experience investigating Tesco, a major UK retailer, and its </w:t>
      </w:r>
      <w:r w:rsidRPr="002738D3">
        <w:rPr>
          <w:rFonts w:ascii="Times New Roman" w:eastAsia="SimSun" w:hAnsi="Times New Roman" w:cs="Times New Roman"/>
          <w:b w:val="0"/>
          <w:bCs w:val="0"/>
          <w:sz w:val="24"/>
          <w:szCs w:val="24"/>
          <w:lang w:val="en-GB" w:eastAsia="en-US"/>
        </w:rPr>
        <w:t>organisational</w:t>
      </w:r>
      <w:r w:rsidRPr="002738D3">
        <w:rPr>
          <w:rFonts w:ascii="Times New Roman" w:eastAsia="SimSun" w:hAnsi="Times New Roman" w:cs="Times New Roman"/>
          <w:b w:val="0"/>
          <w:bCs w:val="0"/>
          <w:sz w:val="24"/>
          <w:szCs w:val="24"/>
          <w:lang w:val="en-GB" w:eastAsia="en-US"/>
        </w:rPr>
        <w:t xml:space="preserve"> structure and performance. Our group of five students </w:t>
      </w:r>
      <w:r w:rsidRPr="002738D3">
        <w:rPr>
          <w:rFonts w:ascii="Times New Roman" w:eastAsia="SimSun" w:hAnsi="Times New Roman" w:cs="Times New Roman"/>
          <w:b w:val="0"/>
          <w:bCs w:val="0"/>
          <w:sz w:val="24"/>
          <w:szCs w:val="24"/>
          <w:lang w:val="en-GB" w:eastAsia="en-US"/>
        </w:rPr>
        <w:t>explored</w:t>
      </w:r>
      <w:r w:rsidRPr="002738D3">
        <w:rPr>
          <w:rFonts w:ascii="Times New Roman" w:eastAsia="SimSun" w:hAnsi="Times New Roman" w:cs="Times New Roman"/>
          <w:b w:val="0"/>
          <w:bCs w:val="0"/>
          <w:sz w:val="24"/>
          <w:szCs w:val="24"/>
          <w:lang w:val="en-GB" w:eastAsia="en-US"/>
        </w:rPr>
        <w:t xml:space="preserve"> various aspects of Tesco, including the relationship between </w:t>
      </w:r>
      <w:r w:rsidRPr="002738D3">
        <w:rPr>
          <w:rFonts w:ascii="Times New Roman" w:eastAsia="SimSun" w:hAnsi="Times New Roman" w:cs="Times New Roman"/>
          <w:b w:val="0"/>
          <w:bCs w:val="0"/>
          <w:sz w:val="24"/>
          <w:szCs w:val="24"/>
          <w:lang w:val="en-GB" w:eastAsia="en-US"/>
        </w:rPr>
        <w:t>organisational</w:t>
      </w:r>
      <w:r w:rsidRPr="002738D3">
        <w:rPr>
          <w:rFonts w:ascii="Times New Roman" w:eastAsia="SimSun" w:hAnsi="Times New Roman" w:cs="Times New Roman"/>
          <w:b w:val="0"/>
          <w:bCs w:val="0"/>
          <w:sz w:val="24"/>
          <w:szCs w:val="24"/>
          <w:lang w:val="en-GB" w:eastAsia="en-US"/>
        </w:rPr>
        <w:t xml:space="preserve"> structure and performance, management tasks and skills, leadership theories, and factors influencing group and team </w:t>
      </w:r>
      <w:r w:rsidRPr="002738D3">
        <w:rPr>
          <w:rFonts w:ascii="Times New Roman" w:eastAsia="SimSun" w:hAnsi="Times New Roman" w:cs="Times New Roman"/>
          <w:b w:val="0"/>
          <w:bCs w:val="0"/>
          <w:sz w:val="24"/>
          <w:szCs w:val="24"/>
          <w:lang w:val="en-GB" w:eastAsia="en-US"/>
        </w:rPr>
        <w:t>behaviours</w:t>
      </w:r>
      <w:r w:rsidRPr="002738D3">
        <w:rPr>
          <w:rFonts w:ascii="Times New Roman" w:eastAsia="SimSun" w:hAnsi="Times New Roman" w:cs="Times New Roman"/>
          <w:b w:val="0"/>
          <w:bCs w:val="0"/>
          <w:sz w:val="24"/>
          <w:szCs w:val="24"/>
          <w:lang w:val="en-GB" w:eastAsia="en-US"/>
        </w:rPr>
        <w:t xml:space="preserve">. Our research involved examining Tesco's corporate governance, operational structure, management functions, financial results, customer service, and human resources management. Our goal was to apply leadership theories to </w:t>
      </w:r>
      <w:r w:rsidRPr="002738D3">
        <w:rPr>
          <w:rFonts w:ascii="Times New Roman" w:eastAsia="SimSun" w:hAnsi="Times New Roman" w:cs="Times New Roman"/>
          <w:b w:val="0"/>
          <w:bCs w:val="0"/>
          <w:sz w:val="24"/>
          <w:szCs w:val="24"/>
          <w:lang w:val="en-GB" w:eastAsia="en-US"/>
        </w:rPr>
        <w:t>maximise</w:t>
      </w:r>
      <w:r w:rsidRPr="002738D3">
        <w:rPr>
          <w:rFonts w:ascii="Times New Roman" w:eastAsia="SimSun" w:hAnsi="Times New Roman" w:cs="Times New Roman"/>
          <w:b w:val="0"/>
          <w:bCs w:val="0"/>
          <w:sz w:val="24"/>
          <w:szCs w:val="24"/>
          <w:lang w:val="en-GB" w:eastAsia="en-US"/>
        </w:rPr>
        <w:t xml:space="preserve"> Tesco's performance. </w:t>
      </w:r>
      <w:r w:rsidR="00777417">
        <w:rPr>
          <w:rFonts w:ascii="Times New Roman" w:eastAsia="SimSun" w:hAnsi="Times New Roman" w:cs="Times New Roman"/>
          <w:b w:val="0"/>
          <w:bCs w:val="0"/>
          <w:sz w:val="24"/>
          <w:szCs w:val="24"/>
          <w:lang w:val="en-GB" w:eastAsia="en-US"/>
        </w:rPr>
        <w:t>Throughout the process of creating this report, our team had to work collaboratively to overcome various challenges. We had to navigate differences in opinions and perspectives and find ways to communicate and integrate our individual ideas into a cohesive report. Despite these challenges, we were able to work together effectively and leverage each other's strengths to create a comprehensive and insightful report. Our team also learned valuable skills during the creation of this report, including research, analysis and communication skills. We also gained a deeper understanding of the importance of working together as a team.</w:t>
      </w:r>
    </w:p>
    <w:p w14:paraId="6ADFF5D5" w14:textId="093B6B56" w:rsidR="00777417" w:rsidRDefault="00984985" w:rsidP="002738D3">
      <w:pPr>
        <w:pStyle w:val="Heading3"/>
        <w:rPr>
          <w:rFonts w:ascii="Times New Roman" w:eastAsia="SimSun" w:hAnsi="Times New Roman" w:cs="Times New Roman"/>
          <w:b w:val="0"/>
          <w:bCs w:val="0"/>
          <w:sz w:val="24"/>
          <w:szCs w:val="24"/>
          <w:lang w:val="en-GB" w:eastAsia="en-US"/>
        </w:rPr>
      </w:pPr>
      <w:r w:rsidRPr="002738D3">
        <w:rPr>
          <w:rFonts w:ascii="Times New Roman" w:eastAsia="SimSun" w:hAnsi="Times New Roman" w:cs="Times New Roman"/>
          <w:b w:val="0"/>
          <w:bCs w:val="0"/>
          <w:sz w:val="24"/>
          <w:szCs w:val="24"/>
          <w:lang w:val="en-GB" w:eastAsia="en-US"/>
        </w:rPr>
        <w:t>Using Gibb's reflective model, I will reflect on my experience working with my group members, the skills I developed, my strengths and weaknesses throughout the project, and what I learned from working as a team.</w:t>
      </w:r>
      <w:bookmarkStart w:id="1" w:name="_Toc131068786"/>
    </w:p>
    <w:p w14:paraId="2ACBDABB" w14:textId="77777777" w:rsidR="00777417" w:rsidRPr="00777417" w:rsidRDefault="00777417" w:rsidP="00777417">
      <w:pPr>
        <w:rPr>
          <w:lang w:val="en-GB" w:eastAsia="en-US"/>
        </w:rPr>
      </w:pPr>
    </w:p>
    <w:p w14:paraId="742BB555" w14:textId="4912A20F" w:rsidR="007F32BA" w:rsidRPr="002738D3" w:rsidRDefault="00CB0AA0" w:rsidP="002738D3">
      <w:pPr>
        <w:pStyle w:val="Heading3"/>
        <w:rPr>
          <w:rFonts w:ascii="Times New Roman" w:hAnsi="Times New Roman" w:cs="Times New Roman"/>
          <w:sz w:val="24"/>
          <w:szCs w:val="24"/>
        </w:rPr>
      </w:pPr>
      <w:r w:rsidRPr="002738D3">
        <w:rPr>
          <w:rFonts w:ascii="Times New Roman" w:hAnsi="Times New Roman" w:cs="Times New Roman"/>
          <w:sz w:val="24"/>
          <w:szCs w:val="24"/>
        </w:rPr>
        <w:lastRenderedPageBreak/>
        <w:t>Gibb’s Reflective Cycle</w:t>
      </w:r>
      <w:bookmarkEnd w:id="1"/>
    </w:p>
    <w:p w14:paraId="31D84442" w14:textId="50BF72F0" w:rsidR="00777417" w:rsidRPr="00777417" w:rsidRDefault="00984985" w:rsidP="00777417">
      <w:pPr>
        <w:pStyle w:val="Heading3"/>
        <w:rPr>
          <w:rFonts w:ascii="Times New Roman" w:eastAsia="SimSun" w:hAnsi="Times New Roman" w:cs="Times New Roman"/>
          <w:b w:val="0"/>
          <w:bCs w:val="0"/>
          <w:sz w:val="24"/>
          <w:szCs w:val="24"/>
          <w:lang w:val="en-GB" w:eastAsia="en-US"/>
        </w:rPr>
      </w:pPr>
      <w:r w:rsidRPr="002738D3">
        <w:rPr>
          <w:rFonts w:ascii="Times New Roman" w:eastAsia="SimSun" w:hAnsi="Times New Roman" w:cs="Times New Roman"/>
          <w:b w:val="0"/>
          <w:bCs w:val="0"/>
          <w:sz w:val="24"/>
          <w:szCs w:val="24"/>
          <w:lang w:val="en-GB" w:eastAsia="en-US"/>
        </w:rPr>
        <w:t xml:space="preserve">Gibbs' Reflective Cycle is </w:t>
      </w:r>
      <w:r w:rsidRPr="002738D3">
        <w:rPr>
          <w:rFonts w:ascii="Times New Roman" w:eastAsia="SimSun" w:hAnsi="Times New Roman" w:cs="Times New Roman"/>
          <w:b w:val="0"/>
          <w:bCs w:val="0"/>
          <w:sz w:val="24"/>
          <w:szCs w:val="24"/>
          <w:lang w:val="en-GB" w:eastAsia="en-US"/>
        </w:rPr>
        <w:t xml:space="preserve">useful </w:t>
      </w:r>
      <w:r w:rsidRPr="002738D3">
        <w:rPr>
          <w:rFonts w:ascii="Times New Roman" w:eastAsia="SimSun" w:hAnsi="Times New Roman" w:cs="Times New Roman"/>
          <w:b w:val="0"/>
          <w:bCs w:val="0"/>
          <w:sz w:val="24"/>
          <w:szCs w:val="24"/>
          <w:lang w:val="en-GB" w:eastAsia="en-US"/>
        </w:rPr>
        <w:t xml:space="preserve">for reflecting on and evaluating group experiences. This cycle consists of six stages: description, feelings, evaluation, analysis, conclusion, and action plan. During the description stage, it is important to provide a detailed account of the event or experience. The feelings stage involves exploring any emotions that were experienced during the event or experience. In the evaluation stage, it is necessary to assess the event or experience in terms of success or failure. During the analysis stage, one reflects on what was learned from the event or experience and considers how it could have been improved. The conclusion stage involves </w:t>
      </w:r>
      <w:r w:rsidRPr="002738D3">
        <w:rPr>
          <w:rFonts w:ascii="Times New Roman" w:eastAsia="SimSun" w:hAnsi="Times New Roman" w:cs="Times New Roman"/>
          <w:b w:val="0"/>
          <w:bCs w:val="0"/>
          <w:sz w:val="24"/>
          <w:szCs w:val="24"/>
          <w:lang w:val="en-GB" w:eastAsia="en-US"/>
        </w:rPr>
        <w:t>summarising</w:t>
      </w:r>
      <w:r w:rsidRPr="002738D3">
        <w:rPr>
          <w:rFonts w:ascii="Times New Roman" w:eastAsia="SimSun" w:hAnsi="Times New Roman" w:cs="Times New Roman"/>
          <w:b w:val="0"/>
          <w:bCs w:val="0"/>
          <w:sz w:val="24"/>
          <w:szCs w:val="24"/>
          <w:lang w:val="en-GB" w:eastAsia="en-US"/>
        </w:rPr>
        <w:t xml:space="preserve"> the lessons learned from the event or experience. Finally, in the action plan stage, it is crucial to consider how the insights gained from the event or experience can be applied to future experiences. (</w:t>
      </w:r>
      <w:proofErr w:type="spellStart"/>
      <w:r w:rsidRPr="002738D3">
        <w:rPr>
          <w:rFonts w:ascii="Times New Roman" w:eastAsia="SimSun" w:hAnsi="Times New Roman" w:cs="Times New Roman"/>
          <w:b w:val="0"/>
          <w:bCs w:val="0"/>
          <w:sz w:val="24"/>
          <w:szCs w:val="24"/>
          <w:lang w:val="en-GB" w:eastAsia="en-US"/>
        </w:rPr>
        <w:t>Cuofano</w:t>
      </w:r>
      <w:proofErr w:type="spellEnd"/>
      <w:r w:rsidRPr="002738D3">
        <w:rPr>
          <w:rFonts w:ascii="Times New Roman" w:eastAsia="SimSun" w:hAnsi="Times New Roman" w:cs="Times New Roman"/>
          <w:b w:val="0"/>
          <w:bCs w:val="0"/>
          <w:sz w:val="24"/>
          <w:szCs w:val="24"/>
          <w:lang w:val="en-GB" w:eastAsia="en-US"/>
        </w:rPr>
        <w:t>, 2023)</w:t>
      </w:r>
      <w:bookmarkStart w:id="2" w:name="_Toc131068787"/>
    </w:p>
    <w:p w14:paraId="4CE7FE80" w14:textId="5AD992A0" w:rsidR="007F32BA" w:rsidRPr="002738D3" w:rsidRDefault="00CB0AA0" w:rsidP="002738D3">
      <w:pPr>
        <w:pStyle w:val="Heading3"/>
        <w:rPr>
          <w:rFonts w:ascii="Times New Roman" w:hAnsi="Times New Roman" w:cs="Times New Roman"/>
          <w:sz w:val="24"/>
          <w:szCs w:val="24"/>
        </w:rPr>
      </w:pPr>
      <w:r w:rsidRPr="002738D3">
        <w:rPr>
          <w:rFonts w:ascii="Times New Roman" w:hAnsi="Times New Roman" w:cs="Times New Roman"/>
          <w:sz w:val="24"/>
          <w:szCs w:val="24"/>
        </w:rPr>
        <w:t>Reflection</w:t>
      </w:r>
      <w:r w:rsidR="0089500D" w:rsidRPr="002738D3">
        <w:rPr>
          <w:rFonts w:ascii="Times New Roman" w:hAnsi="Times New Roman" w:cs="Times New Roman"/>
          <w:sz w:val="24"/>
          <w:szCs w:val="24"/>
        </w:rPr>
        <w:t>:</w:t>
      </w:r>
      <w:bookmarkEnd w:id="2"/>
    </w:p>
    <w:p w14:paraId="7B1B4A97" w14:textId="6E98F511" w:rsidR="007F32BA" w:rsidRPr="002738D3" w:rsidRDefault="00CB0AA0" w:rsidP="002738D3">
      <w:pPr>
        <w:pStyle w:val="Heading3"/>
        <w:rPr>
          <w:rFonts w:ascii="Times New Roman" w:hAnsi="Times New Roman" w:cs="Times New Roman"/>
          <w:sz w:val="24"/>
          <w:szCs w:val="24"/>
        </w:rPr>
      </w:pPr>
      <w:bookmarkStart w:id="3" w:name="_Toc131068788"/>
      <w:r w:rsidRPr="002738D3">
        <w:rPr>
          <w:rFonts w:ascii="Times New Roman" w:hAnsi="Times New Roman" w:cs="Times New Roman"/>
          <w:sz w:val="24"/>
          <w:szCs w:val="24"/>
        </w:rPr>
        <w:t>Description</w:t>
      </w:r>
      <w:bookmarkEnd w:id="3"/>
    </w:p>
    <w:p w14:paraId="641360D5" w14:textId="05FAA583" w:rsidR="002738D3" w:rsidRPr="002738D3" w:rsidRDefault="00984985" w:rsidP="002738D3">
      <w:pPr>
        <w:pStyle w:val="Heading3"/>
        <w:rPr>
          <w:rFonts w:ascii="Times New Roman" w:eastAsia="SimSun" w:hAnsi="Times New Roman" w:cs="Times New Roman"/>
          <w:b w:val="0"/>
          <w:bCs w:val="0"/>
          <w:sz w:val="24"/>
          <w:szCs w:val="24"/>
          <w:lang w:val="en-GB" w:eastAsia="en-US"/>
        </w:rPr>
      </w:pPr>
      <w:r w:rsidRPr="002738D3">
        <w:rPr>
          <w:rFonts w:ascii="Times New Roman" w:eastAsia="SimSun" w:hAnsi="Times New Roman" w:cs="Times New Roman"/>
          <w:b w:val="0"/>
          <w:bCs w:val="0"/>
          <w:sz w:val="24"/>
          <w:szCs w:val="24"/>
          <w:lang w:val="en-GB" w:eastAsia="en-US"/>
        </w:rPr>
        <w:t>I am writing a reflective report on the modern workplace and related concepts, focusing on the case study of Tesco. The group project was divided into five tasks, with each member assigned a task based on their strengths. I personally chose the first task, which involved describing the organisational profile, including background, performance, competitors, and other relevant details.</w:t>
      </w:r>
    </w:p>
    <w:p w14:paraId="43439BA6" w14:textId="77777777" w:rsidR="007F32BA" w:rsidRDefault="00CB0AA0">
      <w:pPr>
        <w:pStyle w:val="Heading3"/>
        <w:spacing w:after="200" w:line="360" w:lineRule="auto"/>
        <w:rPr>
          <w:rFonts w:ascii="Times New Roman" w:hAnsi="Times New Roman" w:cs="Times New Roman"/>
          <w:sz w:val="24"/>
          <w:szCs w:val="24"/>
        </w:rPr>
      </w:pPr>
      <w:bookmarkStart w:id="4" w:name="_Toc131068789"/>
      <w:r>
        <w:rPr>
          <w:rFonts w:ascii="Times New Roman" w:hAnsi="Times New Roman" w:cs="Times New Roman"/>
          <w:sz w:val="24"/>
          <w:szCs w:val="24"/>
        </w:rPr>
        <w:t>Feelings</w:t>
      </w:r>
      <w:bookmarkEnd w:id="4"/>
    </w:p>
    <w:p w14:paraId="3DEA1ED2" w14:textId="36BEBA21" w:rsidR="0066386F" w:rsidRPr="002738D3" w:rsidRDefault="00984985" w:rsidP="002738D3">
      <w:pPr>
        <w:pStyle w:val="Heading3"/>
        <w:rPr>
          <w:rFonts w:ascii="Times New Roman" w:hAnsi="Times New Roman" w:cs="Times New Roman"/>
          <w:b w:val="0"/>
          <w:bCs w:val="0"/>
          <w:sz w:val="24"/>
          <w:szCs w:val="24"/>
        </w:rPr>
      </w:pPr>
      <w:bookmarkStart w:id="5" w:name="_Toc131068790"/>
      <w:r w:rsidRPr="002738D3">
        <w:rPr>
          <w:rFonts w:ascii="Times New Roman" w:hAnsi="Times New Roman" w:cs="Times New Roman"/>
          <w:b w:val="0"/>
          <w:bCs w:val="0"/>
          <w:sz w:val="24"/>
          <w:szCs w:val="24"/>
          <w:lang w:val="en-GB" w:eastAsia="en-US"/>
        </w:rPr>
        <w:t>Working on a group presentation was a valuable experience that taught us a lot. We gained a sense of satisfaction from conducting extensive research and comprehending the intricacies of the company. Additionally, we were pleased with our ability to collaborate effectively as a team and divide responsibilities to finish our research on time. Nonetheless, we encountered a few minor obstacles, like struggling to obtain precise information due to the company's extensive size and complexity.</w:t>
      </w:r>
    </w:p>
    <w:p w14:paraId="711A3446" w14:textId="3ECCE0E2" w:rsidR="007F32BA" w:rsidRPr="002738D3" w:rsidRDefault="00CB0AA0" w:rsidP="002738D3">
      <w:pPr>
        <w:pStyle w:val="Heading3"/>
        <w:rPr>
          <w:rFonts w:ascii="Times New Roman" w:hAnsi="Times New Roman" w:cs="Times New Roman"/>
          <w:sz w:val="24"/>
          <w:szCs w:val="24"/>
        </w:rPr>
      </w:pPr>
      <w:r w:rsidRPr="002738D3">
        <w:rPr>
          <w:rFonts w:ascii="Times New Roman" w:hAnsi="Times New Roman" w:cs="Times New Roman"/>
          <w:sz w:val="24"/>
          <w:szCs w:val="24"/>
        </w:rPr>
        <w:lastRenderedPageBreak/>
        <w:t>Evaluation</w:t>
      </w:r>
      <w:bookmarkEnd w:id="5"/>
    </w:p>
    <w:p w14:paraId="1816AE47" w14:textId="016EB301" w:rsidR="00984985" w:rsidRPr="002738D3" w:rsidRDefault="00984985" w:rsidP="002738D3">
      <w:pPr>
        <w:pStyle w:val="Heading3"/>
        <w:rPr>
          <w:rFonts w:ascii="Times New Roman" w:hAnsi="Times New Roman" w:cs="Times New Roman"/>
          <w:b w:val="0"/>
          <w:bCs w:val="0"/>
          <w:sz w:val="24"/>
          <w:szCs w:val="24"/>
          <w:lang w:val="en-GB" w:eastAsia="en-US"/>
        </w:rPr>
      </w:pPr>
      <w:r w:rsidRPr="002738D3">
        <w:rPr>
          <w:rFonts w:ascii="Times New Roman" w:hAnsi="Times New Roman" w:cs="Times New Roman"/>
          <w:b w:val="0"/>
          <w:bCs w:val="0"/>
          <w:sz w:val="24"/>
          <w:szCs w:val="24"/>
          <w:lang w:val="en-GB" w:eastAsia="en-US"/>
        </w:rPr>
        <w:t xml:space="preserve">Our group task was a great success overall. It enabled us to develop a comprehensive understanding of </w:t>
      </w:r>
      <w:r w:rsidR="002738D3">
        <w:rPr>
          <w:rFonts w:ascii="Times New Roman" w:hAnsi="Times New Roman" w:cs="Times New Roman"/>
          <w:b w:val="0"/>
          <w:bCs w:val="0"/>
          <w:sz w:val="24"/>
          <w:szCs w:val="24"/>
          <w:lang w:val="en-GB" w:eastAsia="en-US"/>
        </w:rPr>
        <w:t xml:space="preserve">the </w:t>
      </w:r>
      <w:r w:rsidRPr="002738D3">
        <w:rPr>
          <w:rFonts w:ascii="Times New Roman" w:hAnsi="Times New Roman" w:cs="Times New Roman"/>
          <w:b w:val="0"/>
          <w:bCs w:val="0"/>
          <w:sz w:val="24"/>
          <w:szCs w:val="24"/>
          <w:lang w:val="en-GB" w:eastAsia="en-US"/>
        </w:rPr>
        <w:t>organisational</w:t>
      </w:r>
      <w:r w:rsidRPr="002738D3">
        <w:rPr>
          <w:rFonts w:ascii="Times New Roman" w:hAnsi="Times New Roman" w:cs="Times New Roman"/>
          <w:b w:val="0"/>
          <w:bCs w:val="0"/>
          <w:sz w:val="24"/>
          <w:szCs w:val="24"/>
          <w:lang w:val="en-GB" w:eastAsia="en-US"/>
        </w:rPr>
        <w:t xml:space="preserve"> structure and performance</w:t>
      </w:r>
      <w:r w:rsidRPr="002738D3">
        <w:rPr>
          <w:rFonts w:ascii="Times New Roman" w:hAnsi="Times New Roman" w:cs="Times New Roman"/>
          <w:b w:val="0"/>
          <w:bCs w:val="0"/>
          <w:sz w:val="24"/>
          <w:szCs w:val="24"/>
          <w:lang w:val="en-GB" w:eastAsia="en-US"/>
        </w:rPr>
        <w:t xml:space="preserve"> and</w:t>
      </w:r>
      <w:r w:rsidRPr="002738D3">
        <w:rPr>
          <w:rFonts w:ascii="Times New Roman" w:hAnsi="Times New Roman" w:cs="Times New Roman"/>
          <w:b w:val="0"/>
          <w:bCs w:val="0"/>
          <w:sz w:val="24"/>
          <w:szCs w:val="24"/>
          <w:lang w:val="en-GB" w:eastAsia="en-US"/>
        </w:rPr>
        <w:t xml:space="preserve"> explore the practical applications of leadership theories within the company. Additionally, we gained valuable insights into how to work collaboratively as a team, effectively delegate tasks, and complete our research within the designated timeframe. These were invaluable lessons that I personally learned through our group task experience and working closely with my fellow group members.</w:t>
      </w:r>
    </w:p>
    <w:p w14:paraId="39289763" w14:textId="77777777" w:rsidR="00984985" w:rsidRPr="002738D3" w:rsidRDefault="00984985" w:rsidP="002738D3">
      <w:pPr>
        <w:pStyle w:val="Heading3"/>
        <w:rPr>
          <w:rFonts w:ascii="Times New Roman" w:hAnsi="Times New Roman" w:cs="Times New Roman"/>
          <w:b w:val="0"/>
          <w:bCs w:val="0"/>
          <w:sz w:val="24"/>
          <w:szCs w:val="24"/>
          <w:lang w:val="en-GB" w:eastAsia="en-US"/>
        </w:rPr>
      </w:pPr>
    </w:p>
    <w:p w14:paraId="54DC0163" w14:textId="77777777" w:rsidR="00984985" w:rsidRPr="002738D3" w:rsidRDefault="00984985" w:rsidP="002738D3">
      <w:pPr>
        <w:pStyle w:val="Heading3"/>
        <w:rPr>
          <w:rFonts w:ascii="Times New Roman" w:hAnsi="Times New Roman" w:cs="Times New Roman"/>
          <w:b w:val="0"/>
          <w:bCs w:val="0"/>
          <w:sz w:val="24"/>
          <w:szCs w:val="24"/>
        </w:rPr>
      </w:pPr>
    </w:p>
    <w:p w14:paraId="5E49D704" w14:textId="7CA2A3FB" w:rsidR="007F32BA" w:rsidRPr="002738D3" w:rsidRDefault="00CB0AA0" w:rsidP="002738D3">
      <w:pPr>
        <w:pStyle w:val="Heading3"/>
        <w:rPr>
          <w:rFonts w:ascii="Times New Roman" w:hAnsi="Times New Roman" w:cs="Times New Roman"/>
          <w:sz w:val="24"/>
          <w:szCs w:val="24"/>
        </w:rPr>
      </w:pPr>
      <w:bookmarkStart w:id="6" w:name="_Toc131068791"/>
      <w:r w:rsidRPr="002738D3">
        <w:rPr>
          <w:rFonts w:ascii="Times New Roman" w:hAnsi="Times New Roman" w:cs="Times New Roman"/>
          <w:sz w:val="24"/>
          <w:szCs w:val="24"/>
        </w:rPr>
        <w:t>Analysis</w:t>
      </w:r>
      <w:bookmarkEnd w:id="6"/>
    </w:p>
    <w:p w14:paraId="2FF2628F" w14:textId="0DD59316" w:rsidR="00984985" w:rsidRPr="002738D3" w:rsidRDefault="00984985" w:rsidP="002738D3">
      <w:pPr>
        <w:pStyle w:val="Heading3"/>
        <w:rPr>
          <w:rFonts w:ascii="Times New Roman" w:hAnsi="Times New Roman" w:cs="Times New Roman"/>
          <w:b w:val="0"/>
          <w:bCs w:val="0"/>
          <w:sz w:val="24"/>
          <w:szCs w:val="24"/>
          <w:lang w:val="en-GB" w:eastAsia="en-US"/>
        </w:rPr>
      </w:pPr>
      <w:r w:rsidRPr="002738D3">
        <w:rPr>
          <w:rFonts w:ascii="Times New Roman" w:hAnsi="Times New Roman" w:cs="Times New Roman"/>
          <w:b w:val="0"/>
          <w:bCs w:val="0"/>
          <w:sz w:val="24"/>
          <w:szCs w:val="24"/>
          <w:lang w:val="en-GB" w:eastAsia="en-US"/>
        </w:rPr>
        <w:t xml:space="preserve">Our group research </w:t>
      </w:r>
      <w:r w:rsidRPr="002738D3">
        <w:rPr>
          <w:rFonts w:ascii="Times New Roman" w:hAnsi="Times New Roman" w:cs="Times New Roman"/>
          <w:b w:val="0"/>
          <w:bCs w:val="0"/>
          <w:sz w:val="24"/>
          <w:szCs w:val="24"/>
          <w:lang w:val="en-GB" w:eastAsia="en-US"/>
        </w:rPr>
        <w:t>gave us</w:t>
      </w:r>
      <w:r w:rsidRPr="002738D3">
        <w:rPr>
          <w:rFonts w:ascii="Times New Roman" w:hAnsi="Times New Roman" w:cs="Times New Roman"/>
          <w:b w:val="0"/>
          <w:bCs w:val="0"/>
          <w:sz w:val="24"/>
          <w:szCs w:val="24"/>
          <w:lang w:val="en-GB" w:eastAsia="en-US"/>
        </w:rPr>
        <w:t xml:space="preserve"> a deeper understanding of group communication, leadership, and effective decision-making skills. As a result of this task, I had the opportunity to collaborate with new colleagues and learned how to </w:t>
      </w:r>
      <w:r w:rsidRPr="002738D3">
        <w:rPr>
          <w:rFonts w:ascii="Times New Roman" w:hAnsi="Times New Roman" w:cs="Times New Roman"/>
          <w:b w:val="0"/>
          <w:bCs w:val="0"/>
          <w:sz w:val="24"/>
          <w:szCs w:val="24"/>
          <w:lang w:val="en-GB" w:eastAsia="en-US"/>
        </w:rPr>
        <w:t>coordinate with them effectively</w:t>
      </w:r>
      <w:r w:rsidRPr="002738D3">
        <w:rPr>
          <w:rFonts w:ascii="Times New Roman" w:hAnsi="Times New Roman" w:cs="Times New Roman"/>
          <w:b w:val="0"/>
          <w:bCs w:val="0"/>
          <w:sz w:val="24"/>
          <w:szCs w:val="24"/>
          <w:lang w:val="en-GB" w:eastAsia="en-US"/>
        </w:rPr>
        <w:t>. In addition, I gained valuable experience in decision-making by considering each group member's strengths, weaknesses, and availability when assigning tasks. The group presentation allowed me to grasp the fundamentals of teamwork and leadership and equipped me with the skills necessary to succeed in future academic and corporate endeavours.</w:t>
      </w:r>
    </w:p>
    <w:p w14:paraId="0679D3F1" w14:textId="6992FD8A" w:rsidR="00984985" w:rsidRDefault="00984985" w:rsidP="002738D3">
      <w:pPr>
        <w:pStyle w:val="Heading3"/>
        <w:rPr>
          <w:rFonts w:ascii="Times New Roman" w:hAnsi="Times New Roman" w:cs="Times New Roman"/>
          <w:b w:val="0"/>
          <w:bCs w:val="0"/>
          <w:sz w:val="24"/>
          <w:szCs w:val="24"/>
        </w:rPr>
      </w:pPr>
    </w:p>
    <w:p w14:paraId="47158D85" w14:textId="77777777" w:rsidR="00777417" w:rsidRPr="00777417" w:rsidRDefault="00777417" w:rsidP="00777417"/>
    <w:p w14:paraId="676A8F3F" w14:textId="59AC5B7D" w:rsidR="007F32BA" w:rsidRPr="002738D3" w:rsidRDefault="00CB0AA0" w:rsidP="002738D3">
      <w:pPr>
        <w:pStyle w:val="Heading3"/>
        <w:rPr>
          <w:rFonts w:ascii="Times New Roman" w:hAnsi="Times New Roman" w:cs="Times New Roman"/>
          <w:sz w:val="24"/>
          <w:szCs w:val="24"/>
        </w:rPr>
      </w:pPr>
      <w:bookmarkStart w:id="7" w:name="_Toc131068792"/>
      <w:r w:rsidRPr="002738D3">
        <w:rPr>
          <w:rFonts w:ascii="Times New Roman" w:hAnsi="Times New Roman" w:cs="Times New Roman"/>
          <w:sz w:val="24"/>
          <w:szCs w:val="24"/>
        </w:rPr>
        <w:lastRenderedPageBreak/>
        <w:t>Conclusions</w:t>
      </w:r>
      <w:bookmarkEnd w:id="7"/>
    </w:p>
    <w:p w14:paraId="5FC0F802" w14:textId="583F31EA" w:rsidR="00984985" w:rsidRPr="002738D3" w:rsidRDefault="00984985" w:rsidP="002738D3">
      <w:pPr>
        <w:pStyle w:val="Heading3"/>
        <w:rPr>
          <w:rFonts w:ascii="Times New Roman" w:hAnsi="Times New Roman" w:cs="Times New Roman"/>
          <w:b w:val="0"/>
          <w:bCs w:val="0"/>
          <w:sz w:val="24"/>
          <w:szCs w:val="24"/>
          <w:lang w:val="en-GB" w:eastAsia="en-US"/>
        </w:rPr>
      </w:pPr>
      <w:bookmarkStart w:id="8" w:name="_Toc131068793"/>
      <w:r w:rsidRPr="002738D3">
        <w:rPr>
          <w:rFonts w:ascii="Times New Roman" w:hAnsi="Times New Roman" w:cs="Times New Roman"/>
          <w:b w:val="0"/>
          <w:bCs w:val="0"/>
          <w:sz w:val="24"/>
          <w:szCs w:val="24"/>
          <w:lang w:val="en-GB" w:eastAsia="en-US"/>
        </w:rPr>
        <w:t>Our research experience was highly beneficial overall. It provided me with a comprehensive understanding of Tesco's organisational structure and performance and how leadership theories can contribute to a company's success. Additionally, I gained insight into the significance of group dynamics and team building when it comes to effective group projects. The collaboration with my team members was productive, and we were able to complete our research task within the specified time frame. Overall, I believe that this research experience was invaluable and will assist me in my future academic and career pursuits.</w:t>
      </w:r>
    </w:p>
    <w:p w14:paraId="3D2043A6" w14:textId="77777777" w:rsidR="00984985" w:rsidRPr="002738D3" w:rsidRDefault="00984985" w:rsidP="002738D3">
      <w:pPr>
        <w:pStyle w:val="Heading3"/>
        <w:rPr>
          <w:rFonts w:ascii="Times New Roman" w:hAnsi="Times New Roman" w:cs="Times New Roman"/>
          <w:sz w:val="24"/>
          <w:szCs w:val="24"/>
        </w:rPr>
      </w:pPr>
    </w:p>
    <w:p w14:paraId="52D39F36" w14:textId="2EA64E8D" w:rsidR="007F32BA" w:rsidRPr="002738D3" w:rsidRDefault="00CB0AA0" w:rsidP="002738D3">
      <w:pPr>
        <w:pStyle w:val="Heading3"/>
        <w:rPr>
          <w:rFonts w:ascii="Times New Roman" w:hAnsi="Times New Roman" w:cs="Times New Roman"/>
          <w:sz w:val="24"/>
          <w:szCs w:val="24"/>
        </w:rPr>
      </w:pPr>
      <w:r w:rsidRPr="002738D3">
        <w:rPr>
          <w:rFonts w:ascii="Times New Roman" w:hAnsi="Times New Roman" w:cs="Times New Roman"/>
          <w:sz w:val="24"/>
          <w:szCs w:val="24"/>
        </w:rPr>
        <w:t>Action Plan</w:t>
      </w:r>
      <w:bookmarkEnd w:id="8"/>
    </w:p>
    <w:p w14:paraId="1B8FC924" w14:textId="5801CDC0" w:rsidR="007F32BA" w:rsidRPr="00984985" w:rsidRDefault="00984985" w:rsidP="002738D3">
      <w:pPr>
        <w:pStyle w:val="Heading3"/>
      </w:pPr>
      <w:r w:rsidRPr="002738D3">
        <w:rPr>
          <w:rFonts w:ascii="Times New Roman" w:hAnsi="Times New Roman" w:cs="Times New Roman"/>
          <w:b w:val="0"/>
          <w:bCs w:val="0"/>
          <w:sz w:val="24"/>
          <w:szCs w:val="24"/>
          <w:lang w:val="en-GB" w:eastAsia="en-US"/>
        </w:rPr>
        <w:t>In upcoming research situations, my approach will involve effective collaboration and task allocation based on the strengths and weaknesses of each team member. I will also employ</w:t>
      </w:r>
      <w:r w:rsidRPr="00984985">
        <w:rPr>
          <w:lang w:val="en-GB" w:eastAsia="en-US"/>
        </w:rPr>
        <w:t xml:space="preserve"> </w:t>
      </w:r>
      <w:r w:rsidRPr="002738D3">
        <w:rPr>
          <w:rFonts w:ascii="Times New Roman" w:hAnsi="Times New Roman" w:cs="Times New Roman"/>
          <w:b w:val="0"/>
          <w:bCs w:val="0"/>
          <w:sz w:val="24"/>
          <w:szCs w:val="24"/>
          <w:lang w:val="en-GB" w:eastAsia="en-US"/>
        </w:rPr>
        <w:t xml:space="preserve">the same successful methods from my previous group presentation, such as seeking guidance from subject matter experts and reviewing academic literature. Moreover, I intend to improve my communication, decision-making, and leadership skills </w:t>
      </w:r>
      <w:r w:rsidRPr="002738D3">
        <w:rPr>
          <w:rFonts w:ascii="Times New Roman" w:hAnsi="Times New Roman" w:cs="Times New Roman"/>
          <w:b w:val="0"/>
          <w:bCs w:val="0"/>
          <w:sz w:val="24"/>
          <w:szCs w:val="24"/>
          <w:lang w:val="en-GB" w:eastAsia="en-US"/>
        </w:rPr>
        <w:t>to manage future groups better</w:t>
      </w:r>
      <w:r w:rsidRPr="002738D3">
        <w:rPr>
          <w:rFonts w:ascii="Times New Roman" w:hAnsi="Times New Roman" w:cs="Times New Roman"/>
          <w:b w:val="0"/>
          <w:bCs w:val="0"/>
          <w:sz w:val="24"/>
          <w:szCs w:val="24"/>
          <w:lang w:val="en-GB" w:eastAsia="en-US"/>
        </w:rPr>
        <w:t xml:space="preserve"> and address my own areas of weakness.</w:t>
      </w:r>
      <w:r w:rsidRPr="00984985">
        <w:rPr>
          <w:lang w:val="en-GB" w:eastAsia="en-US"/>
        </w:rPr>
        <w:t xml:space="preserve"> </w:t>
      </w:r>
      <w:r w:rsidR="00CB0AA0" w:rsidRPr="00984985">
        <w:br w:type="page"/>
      </w:r>
    </w:p>
    <w:p w14:paraId="76241A7B" w14:textId="6BB3F976" w:rsidR="007F32BA" w:rsidRDefault="00CB0AA0">
      <w:pPr>
        <w:pStyle w:val="Heading1"/>
        <w:spacing w:after="200" w:line="360" w:lineRule="auto"/>
        <w:jc w:val="center"/>
        <w:rPr>
          <w:sz w:val="32"/>
          <w:szCs w:val="32"/>
        </w:rPr>
      </w:pPr>
      <w:bookmarkStart w:id="9" w:name="_Toc131068794"/>
      <w:r>
        <w:rPr>
          <w:sz w:val="32"/>
          <w:szCs w:val="32"/>
        </w:rPr>
        <w:lastRenderedPageBreak/>
        <w:t>References</w:t>
      </w:r>
      <w:bookmarkEnd w:id="9"/>
    </w:p>
    <w:p w14:paraId="6218C78F" w14:textId="77777777" w:rsidR="007F32BA" w:rsidRDefault="00CB0AA0">
      <w:pPr>
        <w:spacing w:after="200" w:line="360" w:lineRule="auto"/>
        <w:ind w:left="480" w:hangingChars="200" w:hanging="480"/>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Hoerner</w:t>
      </w:r>
      <w:proofErr w:type="spellEnd"/>
      <w:r>
        <w:rPr>
          <w:rFonts w:ascii="Times New Roman" w:hAnsi="Times New Roman"/>
          <w:sz w:val="24"/>
          <w:szCs w:val="24"/>
        </w:rPr>
        <w:t xml:space="preserve">, John Lee, (born 23 Sept. 1939), consultant to Tesco Stores plc, since 2008; chief executive, Central European Clothing, Tesco, 2005–08” (2007) Who's Who [Preprint]. Available at: https://doi.org/10.1093/ww/9780199540884.013.u20417. </w:t>
      </w:r>
    </w:p>
    <w:p w14:paraId="6BACA1EC" w14:textId="77777777" w:rsidR="007F32BA" w:rsidRDefault="00CB0AA0">
      <w:pPr>
        <w:pStyle w:val="NormalWeb"/>
        <w:spacing w:beforeAutospacing="0" w:after="200" w:afterAutospacing="0" w:line="360" w:lineRule="auto"/>
        <w:ind w:left="480" w:hangingChars="200" w:hanging="480"/>
      </w:pPr>
      <w:r>
        <w:rPr>
          <w:i/>
          <w:iCs/>
        </w:rPr>
        <w:t>Tesco leadership</w:t>
      </w:r>
      <w:r>
        <w:t xml:space="preserve"> (no date) </w:t>
      </w:r>
      <w:r>
        <w:rPr>
          <w:i/>
          <w:iCs/>
        </w:rPr>
        <w:t>Tesco Corporate Leadership</w:t>
      </w:r>
      <w:r>
        <w:t xml:space="preserve">. Available at: https://www.Tescobus.com/about/leadership.html (Accessed: March 29, 2023). </w:t>
      </w:r>
    </w:p>
    <w:p w14:paraId="58CCC6EE" w14:textId="77777777" w:rsidR="007F32BA" w:rsidRDefault="00CB0AA0">
      <w:pPr>
        <w:pStyle w:val="NormalWeb"/>
        <w:spacing w:after="200" w:afterAutospacing="0" w:line="360" w:lineRule="auto"/>
        <w:ind w:left="567" w:hanging="567"/>
      </w:pPr>
      <w:proofErr w:type="spellStart"/>
      <w:r>
        <w:t>Xaif</w:t>
      </w:r>
      <w:proofErr w:type="spellEnd"/>
      <w:r>
        <w:t xml:space="preserve"> (2022) </w:t>
      </w:r>
      <w:r>
        <w:rPr>
          <w:i/>
          <w:iCs/>
        </w:rPr>
        <w:t>Comprehensive business model of Tesco - 2023 update</w:t>
      </w:r>
      <w:r>
        <w:t xml:space="preserve">, </w:t>
      </w:r>
      <w:r>
        <w:rPr>
          <w:i/>
          <w:iCs/>
        </w:rPr>
        <w:t>IIDE</w:t>
      </w:r>
      <w:r>
        <w:t xml:space="preserve">. Available at: https://iide.co/case-studies/business-model-of-Tesco/ (Accessed: March 29, 2023). </w:t>
      </w:r>
    </w:p>
    <w:p w14:paraId="42F87D64" w14:textId="77777777" w:rsidR="007F32BA" w:rsidRDefault="00CB0AA0">
      <w:pPr>
        <w:pStyle w:val="NormalWeb"/>
        <w:spacing w:after="200" w:afterAutospacing="0" w:line="360" w:lineRule="auto"/>
        <w:ind w:left="567" w:hanging="567"/>
      </w:pPr>
      <w:r>
        <w:t>/entity/</w:t>
      </w:r>
      <w:proofErr w:type="spellStart"/>
      <w:r>
        <w:t>gennaro-Cuofano</w:t>
      </w:r>
      <w:proofErr w:type="spellEnd"/>
      <w:r>
        <w:t xml:space="preserve"> (2023) </w:t>
      </w:r>
      <w:r>
        <w:rPr>
          <w:i/>
          <w:iCs/>
        </w:rPr>
        <w:t>What is Gibbs' reflective cycle? the Gibbs' reflective cycle in a Nutshell</w:t>
      </w:r>
      <w:r>
        <w:t xml:space="preserve">, </w:t>
      </w:r>
      <w:proofErr w:type="spellStart"/>
      <w:r>
        <w:rPr>
          <w:i/>
          <w:iCs/>
        </w:rPr>
        <w:t>FourWeekMBA</w:t>
      </w:r>
      <w:proofErr w:type="spellEnd"/>
      <w:r>
        <w:t xml:space="preserve">. What is The </w:t>
      </w:r>
      <w:proofErr w:type="spellStart"/>
      <w:r>
        <w:t>FourWeekMBA</w:t>
      </w:r>
      <w:proofErr w:type="spellEnd"/>
      <w:r>
        <w:t xml:space="preserve">. Available at: https://fourweekmba.com/gibbs-reflective-cycle/ (Accessed: March 30, 2023). </w:t>
      </w:r>
    </w:p>
    <w:p w14:paraId="51EF3281" w14:textId="77777777" w:rsidR="007F32BA" w:rsidRDefault="007F32BA">
      <w:pPr>
        <w:pStyle w:val="NormalWeb"/>
        <w:spacing w:after="200" w:afterAutospacing="0" w:line="360" w:lineRule="auto"/>
        <w:ind w:left="567" w:hanging="567"/>
      </w:pPr>
    </w:p>
    <w:p w14:paraId="60715C26" w14:textId="77777777" w:rsidR="007F32BA" w:rsidRDefault="007F32BA">
      <w:pPr>
        <w:spacing w:after="200" w:line="360" w:lineRule="auto"/>
        <w:rPr>
          <w:rFonts w:ascii="Times New Roman" w:hAnsi="Times New Roman"/>
          <w:sz w:val="24"/>
          <w:szCs w:val="24"/>
        </w:rPr>
      </w:pPr>
    </w:p>
    <w:sectPr w:rsidR="007F32BA">
      <w:head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599A6" w14:textId="77777777" w:rsidR="00F60107" w:rsidRDefault="00F60107">
      <w:r>
        <w:separator/>
      </w:r>
    </w:p>
  </w:endnote>
  <w:endnote w:type="continuationSeparator" w:id="0">
    <w:p w14:paraId="45456502" w14:textId="77777777" w:rsidR="00F60107" w:rsidRDefault="00F60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609F8" w14:textId="77777777" w:rsidR="00F60107" w:rsidRDefault="00F60107">
      <w:r>
        <w:separator/>
      </w:r>
    </w:p>
  </w:footnote>
  <w:footnote w:type="continuationSeparator" w:id="0">
    <w:p w14:paraId="4D6B3646" w14:textId="77777777" w:rsidR="00F60107" w:rsidRDefault="00F601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B5081" w14:textId="77777777" w:rsidR="007F32BA" w:rsidRDefault="00CB0AA0">
    <w:pPr>
      <w:tabs>
        <w:tab w:val="center" w:pos="4153"/>
        <w:tab w:val="right" w:pos="8306"/>
      </w:tabs>
      <w:rPr>
        <w:rFonts w:ascii="Calibri" w:eastAsia="Calibri" w:hAnsi="Calibri" w:cs="Calibri"/>
        <w:color w:val="000000"/>
        <w:sz w:val="18"/>
        <w:szCs w:val="18"/>
      </w:rPr>
    </w:pPr>
    <w:r>
      <w:rPr>
        <w:rFonts w:ascii="Calibri" w:eastAsia="Calibri" w:hAnsi="Calibri" w:cs="Calibri"/>
        <w:color w:val="000000"/>
        <w:sz w:val="18"/>
        <w:szCs w:val="18"/>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C1F3B" w14:textId="77777777" w:rsidR="007F32BA" w:rsidRDefault="00CB0AA0">
    <w:pPr>
      <w:tabs>
        <w:tab w:val="center" w:pos="4153"/>
        <w:tab w:val="right" w:pos="8306"/>
      </w:tabs>
      <w:rPr>
        <w:rFonts w:ascii="Calibri" w:eastAsia="Calibri" w:hAnsi="Calibri" w:cs="Calibri"/>
        <w:color w:val="000000"/>
        <w:sz w:val="18"/>
        <w:szCs w:val="18"/>
      </w:rPr>
    </w:pPr>
    <w:r>
      <w:rPr>
        <w:noProof/>
        <w:sz w:val="18"/>
        <w:lang w:eastAsia="en-US"/>
      </w:rPr>
      <mc:AlternateContent>
        <mc:Choice Requires="wps">
          <w:drawing>
            <wp:anchor distT="0" distB="0" distL="114300" distR="114300" simplePos="0" relativeHeight="251659264" behindDoc="0" locked="0" layoutInCell="1" allowOverlap="1" wp14:anchorId="2E3194EC" wp14:editId="3F2AE40C">
              <wp:simplePos x="0" y="0"/>
              <wp:positionH relativeFrom="margin">
                <wp:align>right</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B7B70AE" w14:textId="77777777" w:rsidR="007F32BA" w:rsidRDefault="00CB0AA0">
                          <w:pPr>
                            <w:pStyle w:val="Header"/>
                          </w:pPr>
                          <w:r>
                            <w:fldChar w:fldCharType="begin"/>
                          </w:r>
                          <w:r>
                            <w:instrText xml:space="preserve"> PAGE  \* MERGEFORMAT </w:instrText>
                          </w:r>
                          <w:r>
                            <w:fldChar w:fldCharType="separate"/>
                          </w:r>
                          <w:r w:rsidR="003112CC">
                            <w:rPr>
                              <w:noProof/>
                            </w:rP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E3194EC" id="_x0000_t202" coordsize="21600,21600" o:spt="202" path="m,l,21600r21600,l21600,xe">
              <v:stroke joinstyle="miter"/>
              <v:path gradientshapeok="t" o:connecttype="rect"/>
            </v:shapetype>
            <v:shape id="Text Box 7"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" filled="f" fillcolor="white [3201]" stroked="f" strokeweight=".5pt">
              <v:textbox style="mso-fit-shape-to-text:t" inset="0,0,0,0">
                <w:txbxContent>
                  <w:p w14:paraId="6B7B70AE" w14:textId="77777777" w:rsidR="007F32BA" w:rsidRDefault="00CB0AA0">
                    <w:pPr>
                      <w:pStyle w:val="Header"/>
                    </w:pPr>
                    <w:r>
                      <w:fldChar w:fldCharType="begin"/>
                    </w:r>
                    <w:r>
                      <w:instrText xml:space="preserve"> PAGE  \* MERGEFORMAT </w:instrText>
                    </w:r>
                    <w:r>
                      <w:fldChar w:fldCharType="separate"/>
                    </w:r>
                    <w:r w:rsidR="003112CC">
                      <w:rPr>
                        <w:noProof/>
                      </w:rPr>
                      <w:t>3</w:t>
                    </w:r>
                    <w:r>
                      <w:fldChar w:fldCharType="end"/>
                    </w:r>
                  </w:p>
                </w:txbxContent>
              </v:textbox>
              <w10:wrap anchorx="margin"/>
            </v:shape>
          </w:pict>
        </mc:Fallback>
      </mc:AlternateContent>
    </w:r>
    <w:r>
      <w:rPr>
        <w:rFonts w:ascii="Calibri" w:eastAsia="Calibri" w:hAnsi="Calibri" w:cs="Calibri"/>
        <w:color w:val="000000"/>
        <w:sz w:val="18"/>
        <w:szCs w:val="18"/>
      </w:rPr>
      <w:tab/>
      <w:t xml:space="preserve">                                                                                                                            </w:t>
    </w:r>
    <w:r>
      <w:rPr>
        <w:rFonts w:ascii="Calibri" w:eastAsia="Calibri" w:hAnsi="Calibri"/>
        <w:color w:val="000000"/>
        <w:sz w:val="18"/>
        <w:szCs w:val="18"/>
      </w:rPr>
      <w:t xml:space="preserve">Reflective Report - Tesco    </w:t>
    </w:r>
    <w:r>
      <w:rPr>
        <w:rFonts w:ascii="Calibri" w:eastAsia="Calibri" w:hAnsi="Calibri" w:cs="Calibri"/>
        <w:color w:val="000000"/>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DFAD2D0"/>
    <w:multiLevelType w:val="singleLevel"/>
    <w:tmpl w:val="8DFAD2D0"/>
    <w:lvl w:ilvl="0">
      <w:start w:val="1"/>
      <w:numFmt w:val="decimal"/>
      <w:lvlText w:val="%1."/>
      <w:lvlJc w:val="left"/>
      <w:pPr>
        <w:tabs>
          <w:tab w:val="left" w:pos="425"/>
        </w:tabs>
        <w:ind w:left="425" w:hanging="425"/>
      </w:pPr>
      <w:rPr>
        <w:rFonts w:hint="default"/>
      </w:rPr>
    </w:lvl>
  </w:abstractNum>
  <w:num w:numId="1" w16cid:durableId="925307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241676"/>
    <w:rsid w:val="000020A0"/>
    <w:rsid w:val="00015849"/>
    <w:rsid w:val="000165C5"/>
    <w:rsid w:val="00080398"/>
    <w:rsid w:val="002738D3"/>
    <w:rsid w:val="002C04DF"/>
    <w:rsid w:val="002C0BB8"/>
    <w:rsid w:val="002D4C7F"/>
    <w:rsid w:val="00310C48"/>
    <w:rsid w:val="003112CC"/>
    <w:rsid w:val="00356AD2"/>
    <w:rsid w:val="003970C2"/>
    <w:rsid w:val="003F2781"/>
    <w:rsid w:val="00437F6D"/>
    <w:rsid w:val="0046629E"/>
    <w:rsid w:val="00483A42"/>
    <w:rsid w:val="004B3EA0"/>
    <w:rsid w:val="004B6D61"/>
    <w:rsid w:val="00502AE9"/>
    <w:rsid w:val="00542719"/>
    <w:rsid w:val="0055070A"/>
    <w:rsid w:val="00565FA3"/>
    <w:rsid w:val="0066386F"/>
    <w:rsid w:val="00684ABE"/>
    <w:rsid w:val="006C7F2E"/>
    <w:rsid w:val="006E3054"/>
    <w:rsid w:val="00744B82"/>
    <w:rsid w:val="00777417"/>
    <w:rsid w:val="007B065F"/>
    <w:rsid w:val="007C0A0C"/>
    <w:rsid w:val="007F32BA"/>
    <w:rsid w:val="00847FD3"/>
    <w:rsid w:val="0089500D"/>
    <w:rsid w:val="00984985"/>
    <w:rsid w:val="00A16950"/>
    <w:rsid w:val="00A21F99"/>
    <w:rsid w:val="00A96D5E"/>
    <w:rsid w:val="00AA1815"/>
    <w:rsid w:val="00AA790B"/>
    <w:rsid w:val="00B1459A"/>
    <w:rsid w:val="00B31B84"/>
    <w:rsid w:val="00C7249D"/>
    <w:rsid w:val="00CB0AA0"/>
    <w:rsid w:val="00CD79B8"/>
    <w:rsid w:val="00D208F4"/>
    <w:rsid w:val="00D33479"/>
    <w:rsid w:val="00D34459"/>
    <w:rsid w:val="00D72EE6"/>
    <w:rsid w:val="00D74152"/>
    <w:rsid w:val="00D75648"/>
    <w:rsid w:val="00D826DC"/>
    <w:rsid w:val="00DD4D74"/>
    <w:rsid w:val="00E04374"/>
    <w:rsid w:val="00E8491B"/>
    <w:rsid w:val="00EB0613"/>
    <w:rsid w:val="00EC1C04"/>
    <w:rsid w:val="00F60107"/>
    <w:rsid w:val="0A082255"/>
    <w:rsid w:val="10537D40"/>
    <w:rsid w:val="1ABC5AA3"/>
    <w:rsid w:val="2C670F96"/>
    <w:rsid w:val="41D1217F"/>
    <w:rsid w:val="5B241676"/>
    <w:rsid w:val="61BD2427"/>
    <w:rsid w:val="639D7B4D"/>
    <w:rsid w:val="6EF83E12"/>
    <w:rsid w:val="73F2411F"/>
    <w:rsid w:val="75B153E7"/>
    <w:rsid w:val="7ACB4C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95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unhideWhenUsed/>
    <w:qFormat/>
    <w:pPr>
      <w:keepNext/>
      <w:keepLines/>
      <w:spacing w:before="260" w:after="260" w:line="416" w:lineRule="auto"/>
      <w:outlineLvl w:val="1"/>
    </w:pPr>
    <w:rPr>
      <w:b/>
      <w:bCs/>
      <w:sz w:val="32"/>
      <w:szCs w:val="32"/>
    </w:rPr>
  </w:style>
  <w:style w:type="paragraph" w:styleId="Heading3">
    <w:name w:val="heading 3"/>
    <w:basedOn w:val="Normal"/>
    <w:next w:val="Normal"/>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paragraph" w:styleId="NormalWeb">
    <w:name w:val="Normal (Web)"/>
    <w:pPr>
      <w:spacing w:beforeAutospacing="1" w:afterAutospacing="1"/>
    </w:pPr>
    <w:rPr>
      <w:sz w:val="24"/>
      <w:szCs w:val="24"/>
      <w:lang w:eastAsia="zh-CN"/>
    </w:rPr>
  </w:style>
  <w:style w:type="paragraph" w:customStyle="1" w:styleId="WPSOffice3">
    <w:name w:val="WPSOffice手动目录 3"/>
    <w:pPr>
      <w:ind w:leftChars="400" w:left="400"/>
    </w:pPr>
  </w:style>
  <w:style w:type="paragraph" w:customStyle="1" w:styleId="WPSOffice2">
    <w:name w:val="WPSOffice手动目录 2"/>
    <w:pPr>
      <w:ind w:leftChars="200" w:left="200"/>
    </w:pPr>
  </w:style>
  <w:style w:type="paragraph" w:customStyle="1" w:styleId="WPSOffice1">
    <w:name w:val="WPSOffice手动目录 1"/>
  </w:style>
  <w:style w:type="paragraph" w:styleId="TOCHeading">
    <w:name w:val="TOC Heading"/>
    <w:basedOn w:val="Heading1"/>
    <w:next w:val="Normal"/>
    <w:uiPriority w:val="39"/>
    <w:unhideWhenUsed/>
    <w:qFormat/>
    <w:rsid w:val="003F2781"/>
    <w:pP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eastAsia="en-US"/>
    </w:rPr>
  </w:style>
  <w:style w:type="paragraph" w:styleId="TOC1">
    <w:name w:val="toc 1"/>
    <w:basedOn w:val="Normal"/>
    <w:next w:val="Normal"/>
    <w:autoRedefine/>
    <w:uiPriority w:val="39"/>
    <w:rsid w:val="003F2781"/>
    <w:pPr>
      <w:spacing w:after="100"/>
    </w:pPr>
  </w:style>
  <w:style w:type="paragraph" w:styleId="TOC2">
    <w:name w:val="toc 2"/>
    <w:basedOn w:val="Normal"/>
    <w:next w:val="Normal"/>
    <w:autoRedefine/>
    <w:uiPriority w:val="39"/>
    <w:rsid w:val="003F2781"/>
    <w:pPr>
      <w:spacing w:after="100"/>
      <w:ind w:left="200"/>
    </w:pPr>
  </w:style>
  <w:style w:type="paragraph" w:styleId="TOC3">
    <w:name w:val="toc 3"/>
    <w:basedOn w:val="Normal"/>
    <w:next w:val="Normal"/>
    <w:autoRedefine/>
    <w:uiPriority w:val="39"/>
    <w:rsid w:val="003F2781"/>
    <w:pPr>
      <w:spacing w:after="100"/>
      <w:ind w:left="400"/>
    </w:pPr>
  </w:style>
  <w:style w:type="character" w:styleId="Hyperlink">
    <w:name w:val="Hyperlink"/>
    <w:basedOn w:val="DefaultParagraphFont"/>
    <w:uiPriority w:val="99"/>
    <w:unhideWhenUsed/>
    <w:rsid w:val="003F2781"/>
    <w:rPr>
      <w:color w:val="0563C1" w:themeColor="hyperlink"/>
      <w:u w:val="single"/>
    </w:rPr>
  </w:style>
  <w:style w:type="paragraph" w:customStyle="1" w:styleId="p1">
    <w:name w:val="p1"/>
    <w:basedOn w:val="Normal"/>
    <w:rsid w:val="00EC1C04"/>
    <w:rPr>
      <w:rFonts w:ascii=".AppleSystemUIFont" w:hAnsi=".AppleSystemUIFont" w:cs="Times New Roman"/>
      <w:sz w:val="28"/>
      <w:szCs w:val="28"/>
      <w:lang w:val="en-GB" w:eastAsia="en-GB"/>
    </w:rPr>
  </w:style>
  <w:style w:type="character" w:customStyle="1" w:styleId="s1">
    <w:name w:val="s1"/>
    <w:basedOn w:val="DefaultParagraphFont"/>
    <w:rsid w:val="00EC1C04"/>
    <w:rPr>
      <w:rFonts w:ascii="UICTFontTextStyleBody" w:hAnsi="UICTFontTextStyleBody" w:hint="default"/>
      <w:b w:val="0"/>
      <w:bCs w:val="0"/>
      <w:i w:val="0"/>
      <w:iCs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3891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AB1C1B-5D83-4207-A0BD-D594A346B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Individual report lorian georgescu.dotx</Template>
  <TotalTime>1</TotalTime>
  <Pages>7</Pages>
  <Words>1150</Words>
  <Characters>6555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unknown</dc:creator>
  <cp:lastModifiedBy>Ioan-Alexandru Sas (2213949)</cp:lastModifiedBy>
  <cp:revision>2</cp:revision>
  <dcterms:created xsi:type="dcterms:W3CDTF">2023-03-31T14:04:00Z</dcterms:created>
  <dcterms:modified xsi:type="dcterms:W3CDTF">2023-03-31T14:04:00Z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1033-11.2.0.11486</vt:lpwstr>
  </property>
  <property fmtid="{D5CDD505-2E9C-101B-9397-08002B2CF9AE}" pid="3" name="ICV">
    <vt:lpwstr>9C86A82DA823477A86E6A1094038B063</vt:lpwstr>
  </property>
</Properties>
</file>