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8672F9" w14:textId="5D6EAD55" w:rsidR="008B11CA" w:rsidRDefault="00737E2A" w:rsidP="007C1E11">
      <w:pPr>
        <w:jc w:val="center"/>
        <w:rPr>
          <w:rFonts w:ascii="Arial" w:hAnsi="Arial" w:cs="Arial"/>
          <w:b/>
          <w:bCs/>
          <w:sz w:val="28"/>
          <w:szCs w:val="28"/>
        </w:rPr>
      </w:pPr>
      <w:r w:rsidRPr="00737E2A">
        <w:rPr>
          <w:rFonts w:ascii="Arial" w:hAnsi="Arial" w:cs="Arial"/>
          <w:b/>
          <w:bCs/>
          <w:sz w:val="28"/>
          <w:szCs w:val="28"/>
        </w:rPr>
        <w:t>Systematic</w:t>
      </w:r>
      <w:r w:rsidR="006975FA" w:rsidRPr="00680749">
        <w:rPr>
          <w:rFonts w:ascii="Arial" w:hAnsi="Arial" w:cs="Arial"/>
          <w:sz w:val="28"/>
          <w:szCs w:val="28"/>
        </w:rPr>
        <w:t xml:space="preserve"> </w:t>
      </w:r>
      <w:r w:rsidR="00680749" w:rsidRPr="00680749">
        <w:rPr>
          <w:rFonts w:ascii="Arial" w:hAnsi="Arial" w:cs="Arial"/>
          <w:b/>
          <w:bCs/>
          <w:sz w:val="28"/>
          <w:szCs w:val="28"/>
        </w:rPr>
        <w:t>Literature review</w:t>
      </w:r>
      <w:r w:rsidR="005161D0">
        <w:rPr>
          <w:rFonts w:ascii="Arial" w:hAnsi="Arial" w:cs="Arial"/>
          <w:b/>
          <w:bCs/>
          <w:sz w:val="28"/>
          <w:szCs w:val="28"/>
        </w:rPr>
        <w:t xml:space="preserve"> on the effect of social media on the mental health of young people</w:t>
      </w:r>
    </w:p>
    <w:p w14:paraId="11328A23" w14:textId="77777777" w:rsidR="005161D0" w:rsidRDefault="005161D0" w:rsidP="007C1E11">
      <w:pPr>
        <w:jc w:val="center"/>
        <w:rPr>
          <w:rFonts w:ascii="Arial" w:hAnsi="Arial" w:cs="Arial"/>
          <w:b/>
          <w:bCs/>
          <w:sz w:val="28"/>
          <w:szCs w:val="28"/>
        </w:rPr>
      </w:pPr>
    </w:p>
    <w:p w14:paraId="4C88E583" w14:textId="7C36F14E" w:rsidR="00680749" w:rsidRDefault="00680749" w:rsidP="007C1E11">
      <w:pPr>
        <w:jc w:val="center"/>
        <w:rPr>
          <w:rFonts w:ascii="Arial" w:hAnsi="Arial" w:cs="Arial"/>
          <w:b/>
          <w:bCs/>
          <w:sz w:val="28"/>
          <w:szCs w:val="28"/>
        </w:rPr>
      </w:pPr>
      <w:r>
        <w:rPr>
          <w:rFonts w:ascii="Arial" w:hAnsi="Arial" w:cs="Arial"/>
          <w:b/>
          <w:bCs/>
          <w:sz w:val="28"/>
          <w:szCs w:val="28"/>
        </w:rPr>
        <w:t>Fizza Chohan 1807415</w:t>
      </w:r>
    </w:p>
    <w:p w14:paraId="01B0F0EF" w14:textId="02D3CE43" w:rsidR="00680749" w:rsidRDefault="00680749" w:rsidP="007C1E11">
      <w:pPr>
        <w:jc w:val="center"/>
        <w:rPr>
          <w:rFonts w:ascii="Arial" w:hAnsi="Arial" w:cs="Arial"/>
          <w:b/>
          <w:bCs/>
          <w:sz w:val="28"/>
          <w:szCs w:val="28"/>
        </w:rPr>
      </w:pPr>
      <w:r>
        <w:rPr>
          <w:rFonts w:ascii="Arial" w:hAnsi="Arial" w:cs="Arial"/>
          <w:b/>
          <w:bCs/>
          <w:sz w:val="28"/>
          <w:szCs w:val="28"/>
        </w:rPr>
        <w:t>Tayo K</w:t>
      </w:r>
      <w:r w:rsidR="005D672D">
        <w:rPr>
          <w:rFonts w:ascii="Arial" w:hAnsi="Arial" w:cs="Arial"/>
          <w:b/>
          <w:bCs/>
          <w:sz w:val="28"/>
          <w:szCs w:val="28"/>
        </w:rPr>
        <w:t>orede</w:t>
      </w:r>
    </w:p>
    <w:p w14:paraId="3C980903" w14:textId="129C8A74" w:rsidR="005D672D" w:rsidRPr="00680749" w:rsidRDefault="005D672D" w:rsidP="007C1E11">
      <w:pPr>
        <w:jc w:val="center"/>
        <w:rPr>
          <w:rFonts w:ascii="Arial" w:hAnsi="Arial" w:cs="Arial"/>
          <w:b/>
          <w:bCs/>
          <w:sz w:val="28"/>
          <w:szCs w:val="28"/>
        </w:rPr>
      </w:pPr>
      <w:r>
        <w:rPr>
          <w:rFonts w:ascii="Arial" w:hAnsi="Arial" w:cs="Arial"/>
          <w:b/>
          <w:bCs/>
          <w:sz w:val="28"/>
          <w:szCs w:val="28"/>
        </w:rPr>
        <w:t>BM</w:t>
      </w:r>
      <w:r w:rsidR="007C1E11">
        <w:rPr>
          <w:rFonts w:ascii="Arial" w:hAnsi="Arial" w:cs="Arial"/>
          <w:b/>
          <w:bCs/>
          <w:sz w:val="28"/>
          <w:szCs w:val="28"/>
        </w:rPr>
        <w:t>HP5005</w:t>
      </w:r>
    </w:p>
    <w:p w14:paraId="33F8CB35" w14:textId="77777777" w:rsidR="00E70745" w:rsidRDefault="006975FA">
      <w:pPr>
        <w:rPr>
          <w:rFonts w:ascii="Arial" w:hAnsi="Arial" w:cs="Arial"/>
          <w:sz w:val="28"/>
          <w:szCs w:val="28"/>
        </w:rPr>
      </w:pPr>
      <w:r w:rsidRPr="006975FA">
        <w:rPr>
          <w:rFonts w:ascii="Arial" w:hAnsi="Arial" w:cs="Arial"/>
          <w:sz w:val="28"/>
          <w:szCs w:val="28"/>
        </w:rPr>
        <w:t xml:space="preserve">              </w:t>
      </w:r>
      <w:r w:rsidR="00E70745">
        <w:rPr>
          <w:rFonts w:ascii="Arial" w:hAnsi="Arial" w:cs="Arial"/>
          <w:sz w:val="28"/>
          <w:szCs w:val="28"/>
        </w:rPr>
        <w:t xml:space="preserve">  </w:t>
      </w:r>
    </w:p>
    <w:p w14:paraId="78FC4C21" w14:textId="77777777" w:rsidR="00E70745" w:rsidRDefault="00E70745">
      <w:pPr>
        <w:rPr>
          <w:rFonts w:ascii="Arial" w:hAnsi="Arial" w:cs="Arial"/>
          <w:sz w:val="28"/>
          <w:szCs w:val="28"/>
        </w:rPr>
      </w:pPr>
    </w:p>
    <w:p w14:paraId="5E0A8322" w14:textId="6A988A3E" w:rsidR="006975FA" w:rsidRDefault="006975FA">
      <w:pPr>
        <w:rPr>
          <w:rFonts w:ascii="Arial" w:hAnsi="Arial" w:cs="Arial"/>
          <w:sz w:val="28"/>
          <w:szCs w:val="28"/>
        </w:rPr>
      </w:pPr>
      <w:r w:rsidRPr="006975FA">
        <w:rPr>
          <w:rFonts w:ascii="Arial" w:hAnsi="Arial" w:cs="Arial"/>
          <w:sz w:val="28"/>
          <w:szCs w:val="28"/>
        </w:rPr>
        <w:t xml:space="preserve"> </w:t>
      </w:r>
    </w:p>
    <w:p w14:paraId="713D85CE" w14:textId="3BE0C385" w:rsidR="006975FA" w:rsidRDefault="00987235">
      <w:pPr>
        <w:rPr>
          <w:rFonts w:ascii="Arial" w:hAnsi="Arial" w:cs="Arial"/>
          <w:sz w:val="28"/>
          <w:szCs w:val="28"/>
        </w:rPr>
      </w:pPr>
      <w:r>
        <w:rPr>
          <w:rFonts w:ascii="Arial" w:hAnsi="Arial" w:cs="Arial"/>
          <w:noProof/>
          <w:color w:val="1A0DAB"/>
          <w:sz w:val="20"/>
          <w:szCs w:val="20"/>
        </w:rPr>
        <w:drawing>
          <wp:inline distT="0" distB="0" distL="0" distR="0" wp14:anchorId="38B99F28" wp14:editId="7BD4CE96">
            <wp:extent cx="5839444" cy="4057170"/>
            <wp:effectExtent l="0" t="0" r="9525" b="635"/>
            <wp:docPr id="2" name="emb2513FF554" descr="Image result for Social Media and Mental Health">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2513FF554" descr="Image result for Social Media and Mental Health">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15304" cy="4179355"/>
                    </a:xfrm>
                    <a:prstGeom prst="rect">
                      <a:avLst/>
                    </a:prstGeom>
                    <a:noFill/>
                    <a:ln>
                      <a:noFill/>
                    </a:ln>
                  </pic:spPr>
                </pic:pic>
              </a:graphicData>
            </a:graphic>
          </wp:inline>
        </w:drawing>
      </w:r>
    </w:p>
    <w:p w14:paraId="0B632F25" w14:textId="63ABFF5F" w:rsidR="006975FA" w:rsidRDefault="006975FA">
      <w:pPr>
        <w:rPr>
          <w:rFonts w:ascii="Arial" w:hAnsi="Arial" w:cs="Arial"/>
          <w:sz w:val="28"/>
          <w:szCs w:val="28"/>
        </w:rPr>
      </w:pPr>
    </w:p>
    <w:p w14:paraId="2D821B03" w14:textId="2E4CC25F" w:rsidR="00FF7856" w:rsidRDefault="006975FA">
      <w:pPr>
        <w:rPr>
          <w:rFonts w:ascii="Arial" w:hAnsi="Arial" w:cs="Arial"/>
          <w:sz w:val="28"/>
          <w:szCs w:val="28"/>
        </w:rPr>
      </w:pPr>
      <w:r w:rsidRPr="006975FA">
        <w:rPr>
          <w:rFonts w:ascii="Arial" w:hAnsi="Arial" w:cs="Arial"/>
          <w:sz w:val="28"/>
          <w:szCs w:val="28"/>
        </w:rPr>
        <w:t xml:space="preserve"> </w:t>
      </w:r>
    </w:p>
    <w:p w14:paraId="55C5323F" w14:textId="3A3405CD" w:rsidR="00FF7856" w:rsidRDefault="00FF7856">
      <w:pPr>
        <w:rPr>
          <w:rFonts w:ascii="Arial" w:hAnsi="Arial" w:cs="Arial"/>
          <w:sz w:val="28"/>
          <w:szCs w:val="28"/>
        </w:rPr>
      </w:pPr>
    </w:p>
    <w:p w14:paraId="7C665BF7" w14:textId="77777777" w:rsidR="00FF7856" w:rsidRDefault="00FF7856">
      <w:pPr>
        <w:rPr>
          <w:rFonts w:ascii="Arial" w:hAnsi="Arial" w:cs="Arial"/>
          <w:sz w:val="28"/>
          <w:szCs w:val="28"/>
        </w:rPr>
      </w:pPr>
    </w:p>
    <w:p w14:paraId="08E788C5" w14:textId="77777777" w:rsidR="00FF7856" w:rsidRDefault="00FF7856">
      <w:pPr>
        <w:rPr>
          <w:rFonts w:ascii="Arial" w:hAnsi="Arial" w:cs="Arial"/>
          <w:sz w:val="28"/>
          <w:szCs w:val="28"/>
        </w:rPr>
      </w:pPr>
    </w:p>
    <w:p w14:paraId="20B14FD4" w14:textId="77777777" w:rsidR="00FF7856" w:rsidRDefault="00FF7856">
      <w:pPr>
        <w:rPr>
          <w:rFonts w:ascii="Arial" w:hAnsi="Arial" w:cs="Arial"/>
          <w:sz w:val="28"/>
          <w:szCs w:val="28"/>
        </w:rPr>
      </w:pPr>
    </w:p>
    <w:p w14:paraId="1AC62E3D" w14:textId="77777777" w:rsidR="00FF7856" w:rsidRDefault="00FF7856">
      <w:pPr>
        <w:rPr>
          <w:rFonts w:ascii="Arial" w:hAnsi="Arial" w:cs="Arial"/>
          <w:sz w:val="28"/>
          <w:szCs w:val="28"/>
        </w:rPr>
      </w:pPr>
    </w:p>
    <w:p w14:paraId="56BC02CC" w14:textId="77777777" w:rsidR="00E70745" w:rsidRDefault="00E70745">
      <w:pPr>
        <w:rPr>
          <w:rFonts w:ascii="Arial" w:hAnsi="Arial" w:cs="Arial"/>
          <w:b/>
          <w:bCs/>
        </w:rPr>
      </w:pPr>
    </w:p>
    <w:p w14:paraId="570A3DD6" w14:textId="05C42068" w:rsidR="00FF7856" w:rsidRDefault="00E70745">
      <w:pPr>
        <w:rPr>
          <w:rFonts w:ascii="Arial" w:hAnsi="Arial" w:cs="Arial"/>
          <w:b/>
          <w:bCs/>
          <w:u w:val="single"/>
        </w:rPr>
      </w:pPr>
      <w:r w:rsidRPr="00E70745">
        <w:rPr>
          <w:rFonts w:ascii="Arial" w:hAnsi="Arial" w:cs="Arial"/>
          <w:b/>
          <w:bCs/>
          <w:u w:val="single"/>
        </w:rPr>
        <w:t xml:space="preserve">Contents page </w:t>
      </w:r>
    </w:p>
    <w:p w14:paraId="501BF685" w14:textId="5BCD23C2" w:rsidR="00E70745" w:rsidRDefault="00E70745">
      <w:pPr>
        <w:rPr>
          <w:rFonts w:ascii="Arial" w:hAnsi="Arial" w:cs="Arial"/>
          <w:b/>
          <w:bCs/>
          <w:u w:val="single"/>
        </w:rPr>
      </w:pPr>
    </w:p>
    <w:p w14:paraId="67E1A257" w14:textId="3459908E" w:rsidR="00E70745" w:rsidRPr="006B0350" w:rsidRDefault="00E70745" w:rsidP="00341528">
      <w:pPr>
        <w:pStyle w:val="ListParagraph"/>
        <w:rPr>
          <w:rFonts w:ascii="Arial" w:hAnsi="Arial" w:cs="Arial"/>
        </w:rPr>
      </w:pPr>
    </w:p>
    <w:p w14:paraId="1D14B535" w14:textId="2D362641" w:rsidR="006B0350" w:rsidRDefault="00275C69" w:rsidP="006B0350">
      <w:pPr>
        <w:pStyle w:val="ListParagraph"/>
        <w:numPr>
          <w:ilvl w:val="0"/>
          <w:numId w:val="1"/>
        </w:numPr>
        <w:rPr>
          <w:rFonts w:ascii="Arial" w:hAnsi="Arial" w:cs="Arial"/>
        </w:rPr>
      </w:pPr>
      <w:r>
        <w:rPr>
          <w:rFonts w:ascii="Arial" w:hAnsi="Arial" w:cs="Arial"/>
        </w:rPr>
        <w:t>Introduction …………...</w:t>
      </w:r>
      <w:r w:rsidR="001F6366">
        <w:rPr>
          <w:rFonts w:ascii="Arial" w:hAnsi="Arial" w:cs="Arial"/>
        </w:rPr>
        <w:t>...............</w:t>
      </w:r>
      <w:r>
        <w:rPr>
          <w:rFonts w:ascii="Arial" w:hAnsi="Arial" w:cs="Arial"/>
        </w:rPr>
        <w:t xml:space="preserve"> </w:t>
      </w:r>
      <w:r w:rsidR="001F6366">
        <w:rPr>
          <w:rFonts w:ascii="Arial" w:hAnsi="Arial" w:cs="Arial"/>
        </w:rPr>
        <w:t>P</w:t>
      </w:r>
      <w:r>
        <w:rPr>
          <w:rFonts w:ascii="Arial" w:hAnsi="Arial" w:cs="Arial"/>
        </w:rPr>
        <w:t>age 3</w:t>
      </w:r>
    </w:p>
    <w:p w14:paraId="536517D7" w14:textId="3B414C5C" w:rsidR="00257B4D" w:rsidRPr="00AF5686" w:rsidRDefault="001F6366" w:rsidP="00AF5686">
      <w:pPr>
        <w:pStyle w:val="ListParagraph"/>
        <w:numPr>
          <w:ilvl w:val="0"/>
          <w:numId w:val="1"/>
        </w:numPr>
        <w:rPr>
          <w:rFonts w:ascii="Arial" w:hAnsi="Arial" w:cs="Arial"/>
        </w:rPr>
      </w:pPr>
      <w:r>
        <w:rPr>
          <w:rFonts w:ascii="Arial" w:hAnsi="Arial" w:cs="Arial"/>
        </w:rPr>
        <w:t>Literature Review ……………</w:t>
      </w:r>
      <w:r w:rsidR="006445D4">
        <w:rPr>
          <w:rFonts w:ascii="Arial" w:hAnsi="Arial" w:cs="Arial"/>
        </w:rPr>
        <w:t>….</w:t>
      </w:r>
      <w:r>
        <w:rPr>
          <w:rFonts w:ascii="Arial" w:hAnsi="Arial" w:cs="Arial"/>
        </w:rPr>
        <w:t xml:space="preserve"> Page </w:t>
      </w:r>
      <w:r w:rsidR="00D63504">
        <w:rPr>
          <w:rFonts w:ascii="Arial" w:hAnsi="Arial" w:cs="Arial"/>
        </w:rPr>
        <w:t>4/5/6/7</w:t>
      </w:r>
    </w:p>
    <w:p w14:paraId="4BCD861B" w14:textId="237694E0" w:rsidR="00257B4D" w:rsidRDefault="00BB6E4D" w:rsidP="006B0350">
      <w:pPr>
        <w:pStyle w:val="ListParagraph"/>
        <w:numPr>
          <w:ilvl w:val="0"/>
          <w:numId w:val="1"/>
        </w:numPr>
        <w:rPr>
          <w:rFonts w:ascii="Arial" w:hAnsi="Arial" w:cs="Arial"/>
        </w:rPr>
      </w:pPr>
      <w:r>
        <w:rPr>
          <w:rFonts w:ascii="Arial" w:hAnsi="Arial" w:cs="Arial"/>
        </w:rPr>
        <w:t>Methodology</w:t>
      </w:r>
      <w:r w:rsidR="006445D4">
        <w:rPr>
          <w:rFonts w:ascii="Arial" w:hAnsi="Arial" w:cs="Arial"/>
        </w:rPr>
        <w:t xml:space="preserve"> ………………………Page</w:t>
      </w:r>
      <w:r w:rsidR="00D63504">
        <w:rPr>
          <w:rFonts w:ascii="Arial" w:hAnsi="Arial" w:cs="Arial"/>
        </w:rPr>
        <w:t xml:space="preserve"> 8 /9</w:t>
      </w:r>
    </w:p>
    <w:p w14:paraId="493B4912" w14:textId="5CE17B80" w:rsidR="006445D4" w:rsidRDefault="00A136BF" w:rsidP="006B0350">
      <w:pPr>
        <w:pStyle w:val="ListParagraph"/>
        <w:numPr>
          <w:ilvl w:val="0"/>
          <w:numId w:val="1"/>
        </w:numPr>
        <w:rPr>
          <w:rFonts w:ascii="Arial" w:hAnsi="Arial" w:cs="Arial"/>
        </w:rPr>
      </w:pPr>
      <w:r>
        <w:rPr>
          <w:rFonts w:ascii="Arial" w:hAnsi="Arial" w:cs="Arial"/>
        </w:rPr>
        <w:t>Ethics ………………………………Page</w:t>
      </w:r>
      <w:r w:rsidR="0057231E">
        <w:rPr>
          <w:rFonts w:ascii="Arial" w:hAnsi="Arial" w:cs="Arial"/>
        </w:rPr>
        <w:t xml:space="preserve"> 9</w:t>
      </w:r>
    </w:p>
    <w:p w14:paraId="72448E5A" w14:textId="624F1651" w:rsidR="00A136BF" w:rsidRDefault="00A136BF" w:rsidP="006B0350">
      <w:pPr>
        <w:pStyle w:val="ListParagraph"/>
        <w:numPr>
          <w:ilvl w:val="0"/>
          <w:numId w:val="1"/>
        </w:numPr>
        <w:rPr>
          <w:rFonts w:ascii="Arial" w:hAnsi="Arial" w:cs="Arial"/>
        </w:rPr>
      </w:pPr>
      <w:r>
        <w:rPr>
          <w:rFonts w:ascii="Arial" w:hAnsi="Arial" w:cs="Arial"/>
        </w:rPr>
        <w:t>Findings ……………………………Page</w:t>
      </w:r>
      <w:r w:rsidR="00D63504">
        <w:rPr>
          <w:rFonts w:ascii="Arial" w:hAnsi="Arial" w:cs="Arial"/>
        </w:rPr>
        <w:t xml:space="preserve"> 9/10</w:t>
      </w:r>
    </w:p>
    <w:p w14:paraId="5303DBCB" w14:textId="27A19F45" w:rsidR="00A136BF" w:rsidRDefault="00522261" w:rsidP="006B0350">
      <w:pPr>
        <w:pStyle w:val="ListParagraph"/>
        <w:numPr>
          <w:ilvl w:val="0"/>
          <w:numId w:val="1"/>
        </w:numPr>
        <w:rPr>
          <w:rFonts w:ascii="Arial" w:hAnsi="Arial" w:cs="Arial"/>
        </w:rPr>
      </w:pPr>
      <w:r>
        <w:rPr>
          <w:rFonts w:ascii="Arial" w:hAnsi="Arial" w:cs="Arial"/>
        </w:rPr>
        <w:t xml:space="preserve">Conclusions/recommendations …. Page </w:t>
      </w:r>
      <w:r w:rsidR="00D63504">
        <w:rPr>
          <w:rFonts w:ascii="Arial" w:hAnsi="Arial" w:cs="Arial"/>
        </w:rPr>
        <w:t>10</w:t>
      </w:r>
    </w:p>
    <w:p w14:paraId="4417AC01" w14:textId="6B190B36" w:rsidR="00522261" w:rsidRPr="006B0350" w:rsidRDefault="00522261" w:rsidP="006B0350">
      <w:pPr>
        <w:pStyle w:val="ListParagraph"/>
        <w:numPr>
          <w:ilvl w:val="0"/>
          <w:numId w:val="1"/>
        </w:numPr>
        <w:rPr>
          <w:rFonts w:ascii="Arial" w:hAnsi="Arial" w:cs="Arial"/>
        </w:rPr>
      </w:pPr>
      <w:r>
        <w:rPr>
          <w:rFonts w:ascii="Arial" w:hAnsi="Arial" w:cs="Arial"/>
        </w:rPr>
        <w:t xml:space="preserve">References …………………………Page </w:t>
      </w:r>
      <w:r w:rsidR="0057231E">
        <w:rPr>
          <w:rFonts w:ascii="Arial" w:hAnsi="Arial" w:cs="Arial"/>
        </w:rPr>
        <w:t>11/12/13</w:t>
      </w:r>
    </w:p>
    <w:p w14:paraId="47BA8A4F" w14:textId="77777777" w:rsidR="000E0CB5" w:rsidRPr="000E0CB5" w:rsidRDefault="000E0CB5">
      <w:pPr>
        <w:rPr>
          <w:rFonts w:ascii="Arial" w:hAnsi="Arial" w:cs="Arial"/>
        </w:rPr>
      </w:pPr>
    </w:p>
    <w:p w14:paraId="0E01EE76" w14:textId="77777777" w:rsidR="00FF7856" w:rsidRDefault="00FF7856">
      <w:pPr>
        <w:rPr>
          <w:rFonts w:ascii="Arial" w:hAnsi="Arial" w:cs="Arial"/>
          <w:sz w:val="28"/>
          <w:szCs w:val="28"/>
        </w:rPr>
      </w:pPr>
    </w:p>
    <w:p w14:paraId="7514C335" w14:textId="77777777" w:rsidR="00FF7856" w:rsidRDefault="00FF7856">
      <w:pPr>
        <w:rPr>
          <w:rFonts w:ascii="Arial" w:hAnsi="Arial" w:cs="Arial"/>
          <w:sz w:val="28"/>
          <w:szCs w:val="28"/>
        </w:rPr>
      </w:pPr>
    </w:p>
    <w:p w14:paraId="4B680664" w14:textId="77777777" w:rsidR="00FF7856" w:rsidRDefault="00FF7856">
      <w:pPr>
        <w:rPr>
          <w:rFonts w:ascii="Arial" w:hAnsi="Arial" w:cs="Arial"/>
          <w:sz w:val="28"/>
          <w:szCs w:val="28"/>
        </w:rPr>
      </w:pPr>
    </w:p>
    <w:p w14:paraId="0ECCF14A" w14:textId="77777777" w:rsidR="00FF7856" w:rsidRDefault="00FF7856">
      <w:pPr>
        <w:rPr>
          <w:rFonts w:ascii="Arial" w:hAnsi="Arial" w:cs="Arial"/>
          <w:sz w:val="28"/>
          <w:szCs w:val="28"/>
        </w:rPr>
      </w:pPr>
    </w:p>
    <w:p w14:paraId="39E9CF8E" w14:textId="77777777" w:rsidR="00FF7856" w:rsidRDefault="00FF7856">
      <w:pPr>
        <w:rPr>
          <w:rFonts w:ascii="Arial" w:hAnsi="Arial" w:cs="Arial"/>
          <w:sz w:val="28"/>
          <w:szCs w:val="28"/>
        </w:rPr>
      </w:pPr>
    </w:p>
    <w:p w14:paraId="0EAD2CD3" w14:textId="77777777" w:rsidR="00FF7856" w:rsidRDefault="00FF7856">
      <w:pPr>
        <w:rPr>
          <w:rFonts w:ascii="Arial" w:hAnsi="Arial" w:cs="Arial"/>
          <w:sz w:val="28"/>
          <w:szCs w:val="28"/>
        </w:rPr>
      </w:pPr>
    </w:p>
    <w:p w14:paraId="4363474C" w14:textId="77777777" w:rsidR="00FF7856" w:rsidRDefault="00FF7856">
      <w:pPr>
        <w:rPr>
          <w:rFonts w:ascii="Arial" w:hAnsi="Arial" w:cs="Arial"/>
          <w:sz w:val="28"/>
          <w:szCs w:val="28"/>
        </w:rPr>
      </w:pPr>
    </w:p>
    <w:p w14:paraId="37D1070A" w14:textId="77777777" w:rsidR="00FF7856" w:rsidRDefault="00FF7856">
      <w:pPr>
        <w:rPr>
          <w:rFonts w:ascii="Arial" w:hAnsi="Arial" w:cs="Arial"/>
          <w:sz w:val="28"/>
          <w:szCs w:val="28"/>
        </w:rPr>
      </w:pPr>
    </w:p>
    <w:p w14:paraId="6C84A245" w14:textId="77777777" w:rsidR="00FF7856" w:rsidRDefault="00FF7856">
      <w:pPr>
        <w:rPr>
          <w:rFonts w:ascii="Arial" w:hAnsi="Arial" w:cs="Arial"/>
          <w:sz w:val="28"/>
          <w:szCs w:val="28"/>
        </w:rPr>
      </w:pPr>
    </w:p>
    <w:p w14:paraId="6225B044" w14:textId="77777777" w:rsidR="00FF7856" w:rsidRDefault="00FF7856">
      <w:pPr>
        <w:rPr>
          <w:rFonts w:ascii="Arial" w:hAnsi="Arial" w:cs="Arial"/>
          <w:sz w:val="28"/>
          <w:szCs w:val="28"/>
        </w:rPr>
      </w:pPr>
    </w:p>
    <w:p w14:paraId="14ADE831" w14:textId="77777777" w:rsidR="00FF7856" w:rsidRDefault="00FF7856">
      <w:pPr>
        <w:rPr>
          <w:rFonts w:ascii="Arial" w:hAnsi="Arial" w:cs="Arial"/>
          <w:sz w:val="28"/>
          <w:szCs w:val="28"/>
        </w:rPr>
      </w:pPr>
    </w:p>
    <w:p w14:paraId="249AF38B" w14:textId="77777777" w:rsidR="00FF7856" w:rsidRDefault="00FF7856">
      <w:pPr>
        <w:rPr>
          <w:rFonts w:ascii="Arial" w:hAnsi="Arial" w:cs="Arial"/>
          <w:sz w:val="28"/>
          <w:szCs w:val="28"/>
        </w:rPr>
      </w:pPr>
    </w:p>
    <w:p w14:paraId="63CCD1D9" w14:textId="77777777" w:rsidR="00FF7856" w:rsidRDefault="00FF7856">
      <w:pPr>
        <w:rPr>
          <w:rFonts w:ascii="Arial" w:hAnsi="Arial" w:cs="Arial"/>
          <w:sz w:val="28"/>
          <w:szCs w:val="28"/>
        </w:rPr>
      </w:pPr>
    </w:p>
    <w:p w14:paraId="38CC8A7C" w14:textId="77777777" w:rsidR="00FF7856" w:rsidRDefault="00FF7856">
      <w:pPr>
        <w:rPr>
          <w:rFonts w:ascii="Arial" w:hAnsi="Arial" w:cs="Arial"/>
          <w:sz w:val="28"/>
          <w:szCs w:val="28"/>
        </w:rPr>
      </w:pPr>
    </w:p>
    <w:p w14:paraId="2D4EC9D5" w14:textId="77777777" w:rsidR="00FF7856" w:rsidRDefault="00FF7856">
      <w:pPr>
        <w:rPr>
          <w:rFonts w:ascii="Arial" w:hAnsi="Arial" w:cs="Arial"/>
          <w:sz w:val="28"/>
          <w:szCs w:val="28"/>
        </w:rPr>
      </w:pPr>
    </w:p>
    <w:p w14:paraId="51C0F012" w14:textId="77777777" w:rsidR="00FF7856" w:rsidRDefault="00FF7856">
      <w:pPr>
        <w:rPr>
          <w:rFonts w:ascii="Arial" w:hAnsi="Arial" w:cs="Arial"/>
          <w:sz w:val="28"/>
          <w:szCs w:val="28"/>
        </w:rPr>
      </w:pPr>
    </w:p>
    <w:p w14:paraId="33234430" w14:textId="70BD8272" w:rsidR="00917D65" w:rsidRDefault="00917D65" w:rsidP="002D7D52">
      <w:pPr>
        <w:spacing w:line="360" w:lineRule="auto"/>
        <w:rPr>
          <w:rFonts w:ascii="Arial" w:hAnsi="Arial" w:cs="Arial"/>
          <w:sz w:val="28"/>
          <w:szCs w:val="28"/>
        </w:rPr>
      </w:pPr>
    </w:p>
    <w:p w14:paraId="314238EA" w14:textId="77777777" w:rsidR="00341528" w:rsidRDefault="00341528" w:rsidP="002D7D52">
      <w:pPr>
        <w:spacing w:line="360" w:lineRule="auto"/>
        <w:rPr>
          <w:rFonts w:ascii="Arial" w:hAnsi="Arial" w:cs="Arial"/>
          <w:b/>
          <w:bCs/>
          <w:color w:val="000000" w:themeColor="text1"/>
          <w:u w:val="single"/>
        </w:rPr>
      </w:pPr>
    </w:p>
    <w:p w14:paraId="62C3E409" w14:textId="31E4D745" w:rsidR="00377C5B" w:rsidRPr="002D7D52" w:rsidRDefault="000C412B" w:rsidP="002D7D52">
      <w:pPr>
        <w:spacing w:line="360" w:lineRule="auto"/>
        <w:rPr>
          <w:rFonts w:ascii="Arial" w:hAnsi="Arial" w:cs="Arial"/>
          <w:b/>
          <w:bCs/>
          <w:color w:val="000000" w:themeColor="text1"/>
          <w:u w:val="single"/>
        </w:rPr>
      </w:pPr>
      <w:r w:rsidRPr="002D7D52">
        <w:rPr>
          <w:rFonts w:ascii="Arial" w:hAnsi="Arial" w:cs="Arial"/>
          <w:b/>
          <w:bCs/>
          <w:color w:val="000000" w:themeColor="text1"/>
          <w:u w:val="single"/>
        </w:rPr>
        <w:lastRenderedPageBreak/>
        <w:t>Introduction</w:t>
      </w:r>
      <w:r w:rsidR="00377C5B" w:rsidRPr="002D7D52">
        <w:rPr>
          <w:rFonts w:ascii="Arial" w:hAnsi="Arial" w:cs="Arial"/>
          <w:b/>
          <w:bCs/>
          <w:color w:val="000000" w:themeColor="text1"/>
          <w:u w:val="single"/>
        </w:rPr>
        <w:t xml:space="preserve">         </w:t>
      </w:r>
    </w:p>
    <w:p w14:paraId="06B03FB1" w14:textId="28F87132" w:rsidR="00C35609" w:rsidRDefault="00781D4E" w:rsidP="002D7D52">
      <w:pPr>
        <w:spacing w:line="360" w:lineRule="auto"/>
        <w:rPr>
          <w:rFonts w:ascii="Arial" w:hAnsi="Arial" w:cs="Arial"/>
          <w:color w:val="000000" w:themeColor="text1"/>
        </w:rPr>
      </w:pPr>
      <w:r>
        <w:rPr>
          <w:rFonts w:ascii="Arial" w:hAnsi="Arial" w:cs="Arial"/>
          <w:color w:val="000000" w:themeColor="text1"/>
        </w:rPr>
        <w:t xml:space="preserve">This literature research project will discuss the effects social media has on mental health on young people. This will be done </w:t>
      </w:r>
      <w:r w:rsidR="005161D0">
        <w:rPr>
          <w:rFonts w:ascii="Arial" w:hAnsi="Arial" w:cs="Arial"/>
          <w:color w:val="000000" w:themeColor="text1"/>
        </w:rPr>
        <w:t xml:space="preserve">through a </w:t>
      </w:r>
      <w:r>
        <w:rPr>
          <w:rFonts w:ascii="Arial" w:hAnsi="Arial" w:cs="Arial"/>
          <w:color w:val="000000" w:themeColor="text1"/>
        </w:rPr>
        <w:t>systematic</w:t>
      </w:r>
      <w:r w:rsidR="005161D0">
        <w:rPr>
          <w:rFonts w:ascii="Arial" w:hAnsi="Arial" w:cs="Arial"/>
          <w:color w:val="000000" w:themeColor="text1"/>
        </w:rPr>
        <w:t xml:space="preserve"> review of existing literature</w:t>
      </w:r>
      <w:r>
        <w:rPr>
          <w:rFonts w:ascii="Arial" w:hAnsi="Arial" w:cs="Arial"/>
          <w:color w:val="000000" w:themeColor="text1"/>
        </w:rPr>
        <w:t>.</w:t>
      </w:r>
      <w:r w:rsidR="00764CE1">
        <w:rPr>
          <w:rFonts w:ascii="Arial" w:hAnsi="Arial" w:cs="Arial"/>
          <w:color w:val="000000" w:themeColor="text1"/>
        </w:rPr>
        <w:t xml:space="preserve"> Data and useful information will be analysed.</w:t>
      </w:r>
      <w:r>
        <w:rPr>
          <w:rFonts w:ascii="Arial" w:hAnsi="Arial" w:cs="Arial"/>
          <w:color w:val="000000" w:themeColor="text1"/>
        </w:rPr>
        <w:t xml:space="preserve"> The re</w:t>
      </w:r>
      <w:r w:rsidR="005161D0">
        <w:rPr>
          <w:rFonts w:ascii="Arial" w:hAnsi="Arial" w:cs="Arial"/>
          <w:color w:val="000000" w:themeColor="text1"/>
        </w:rPr>
        <w:t>view</w:t>
      </w:r>
      <w:r>
        <w:rPr>
          <w:rFonts w:ascii="Arial" w:hAnsi="Arial" w:cs="Arial"/>
          <w:color w:val="000000" w:themeColor="text1"/>
        </w:rPr>
        <w:t xml:space="preserve"> will be from journals, articles and related </w:t>
      </w:r>
      <w:r w:rsidR="00764CE1">
        <w:rPr>
          <w:rFonts w:ascii="Arial" w:hAnsi="Arial" w:cs="Arial"/>
          <w:color w:val="000000" w:themeColor="text1"/>
        </w:rPr>
        <w:t>studies. Social media is a global platform used by millions of users. According to Hudson (2020) social media consists of websites and apps that are specially designed to allow users to communicate efficiently, send data to one another and keep up to data with relevant posts. Mental health is a major issue which is acknowledged globally.</w:t>
      </w:r>
      <w:r w:rsidR="00E03494">
        <w:rPr>
          <w:rFonts w:ascii="Arial" w:hAnsi="Arial" w:cs="Arial"/>
          <w:color w:val="000000" w:themeColor="text1"/>
        </w:rPr>
        <w:t xml:space="preserve"> According to </w:t>
      </w:r>
      <w:r w:rsidR="00D32BBC">
        <w:rPr>
          <w:rFonts w:ascii="Arial" w:hAnsi="Arial" w:cs="Arial"/>
          <w:color w:val="000000" w:themeColor="text1"/>
        </w:rPr>
        <w:t xml:space="preserve">Felman (2020) </w:t>
      </w:r>
      <w:r w:rsidR="00B628B5">
        <w:rPr>
          <w:rFonts w:ascii="Arial" w:hAnsi="Arial" w:cs="Arial"/>
          <w:color w:val="000000" w:themeColor="text1"/>
        </w:rPr>
        <w:t xml:space="preserve">Mental Health </w:t>
      </w:r>
      <w:r w:rsidR="00EF3193">
        <w:rPr>
          <w:rFonts w:ascii="Arial" w:hAnsi="Arial" w:cs="Arial"/>
          <w:color w:val="000000" w:themeColor="text1"/>
        </w:rPr>
        <w:t xml:space="preserve">refers to an </w:t>
      </w:r>
      <w:r w:rsidR="004745A6">
        <w:rPr>
          <w:rFonts w:ascii="Arial" w:hAnsi="Arial" w:cs="Arial"/>
          <w:color w:val="000000" w:themeColor="text1"/>
        </w:rPr>
        <w:t>individual’s</w:t>
      </w:r>
      <w:r w:rsidR="00EF3193">
        <w:rPr>
          <w:rFonts w:ascii="Arial" w:hAnsi="Arial" w:cs="Arial"/>
          <w:color w:val="000000" w:themeColor="text1"/>
        </w:rPr>
        <w:t xml:space="preserve"> </w:t>
      </w:r>
      <w:r w:rsidR="00065F09">
        <w:rPr>
          <w:rFonts w:ascii="Arial" w:hAnsi="Arial" w:cs="Arial"/>
          <w:color w:val="000000" w:themeColor="text1"/>
        </w:rPr>
        <w:t xml:space="preserve">behaviour as well as there well-being. </w:t>
      </w:r>
      <w:r w:rsidR="00764CE1">
        <w:rPr>
          <w:rFonts w:ascii="Arial" w:hAnsi="Arial" w:cs="Arial"/>
          <w:color w:val="000000" w:themeColor="text1"/>
        </w:rPr>
        <w:t xml:space="preserve">There are many different factors regarding mental health. </w:t>
      </w:r>
      <w:r w:rsidR="002A25BE">
        <w:rPr>
          <w:rFonts w:ascii="Arial" w:hAnsi="Arial" w:cs="Arial"/>
          <w:color w:val="000000" w:themeColor="text1"/>
        </w:rPr>
        <w:t xml:space="preserve">As well as social media becoming immensely popular, </w:t>
      </w:r>
      <w:r w:rsidR="00B8244F">
        <w:rPr>
          <w:rFonts w:ascii="Arial" w:hAnsi="Arial" w:cs="Arial"/>
          <w:color w:val="000000" w:themeColor="text1"/>
        </w:rPr>
        <w:t xml:space="preserve">mental illness in young adolescents has seen a major growth. </w:t>
      </w:r>
      <w:r w:rsidR="00764CE1">
        <w:rPr>
          <w:rFonts w:ascii="Arial" w:hAnsi="Arial" w:cs="Arial"/>
          <w:color w:val="000000" w:themeColor="text1"/>
        </w:rPr>
        <w:t xml:space="preserve">The most common being depression and </w:t>
      </w:r>
      <w:r w:rsidR="00917D65">
        <w:rPr>
          <w:rFonts w:ascii="Arial" w:hAnsi="Arial" w:cs="Arial"/>
          <w:color w:val="000000" w:themeColor="text1"/>
        </w:rPr>
        <w:t>anxiety.</w:t>
      </w:r>
      <w:r w:rsidR="00FC5264">
        <w:rPr>
          <w:rFonts w:ascii="Arial" w:hAnsi="Arial" w:cs="Arial"/>
          <w:color w:val="000000" w:themeColor="text1"/>
        </w:rPr>
        <w:t xml:space="preserve"> </w:t>
      </w:r>
      <w:r w:rsidR="00917D65">
        <w:rPr>
          <w:rFonts w:ascii="Arial" w:hAnsi="Arial" w:cs="Arial"/>
          <w:color w:val="000000" w:themeColor="text1"/>
        </w:rPr>
        <w:t>The</w:t>
      </w:r>
      <w:r w:rsidR="00764CE1">
        <w:rPr>
          <w:rFonts w:ascii="Arial" w:hAnsi="Arial" w:cs="Arial"/>
          <w:color w:val="000000" w:themeColor="text1"/>
        </w:rPr>
        <w:t xml:space="preserve"> objective of this review is to research the effects </w:t>
      </w:r>
      <w:r w:rsidR="005161D0">
        <w:rPr>
          <w:rFonts w:ascii="Arial" w:hAnsi="Arial" w:cs="Arial"/>
          <w:color w:val="000000" w:themeColor="text1"/>
        </w:rPr>
        <w:t xml:space="preserve">of </w:t>
      </w:r>
      <w:r w:rsidR="00764CE1">
        <w:rPr>
          <w:rFonts w:ascii="Arial" w:hAnsi="Arial" w:cs="Arial"/>
          <w:color w:val="000000" w:themeColor="text1"/>
        </w:rPr>
        <w:t>social media has on mental health.</w:t>
      </w:r>
      <w:r w:rsidR="00F53064">
        <w:rPr>
          <w:rFonts w:ascii="Arial" w:hAnsi="Arial" w:cs="Arial"/>
          <w:color w:val="000000" w:themeColor="text1"/>
        </w:rPr>
        <w:t xml:space="preserve"> In order to find the direct link between the two research will need to be </w:t>
      </w:r>
      <w:r w:rsidR="00031C3B">
        <w:rPr>
          <w:rFonts w:ascii="Arial" w:hAnsi="Arial" w:cs="Arial"/>
          <w:color w:val="000000" w:themeColor="text1"/>
        </w:rPr>
        <w:t>extensively</w:t>
      </w:r>
      <w:r w:rsidR="00F53064">
        <w:rPr>
          <w:rFonts w:ascii="Arial" w:hAnsi="Arial" w:cs="Arial"/>
          <w:color w:val="000000" w:themeColor="text1"/>
        </w:rPr>
        <w:t xml:space="preserve"> </w:t>
      </w:r>
      <w:r w:rsidR="00031C3B">
        <w:rPr>
          <w:rFonts w:ascii="Arial" w:hAnsi="Arial" w:cs="Arial"/>
          <w:color w:val="000000" w:themeColor="text1"/>
        </w:rPr>
        <w:t>reviewed.</w:t>
      </w:r>
      <w:r w:rsidR="00E36DCC">
        <w:rPr>
          <w:rFonts w:ascii="Arial" w:hAnsi="Arial" w:cs="Arial"/>
          <w:color w:val="000000" w:themeColor="text1"/>
        </w:rPr>
        <w:t xml:space="preserve"> To</w:t>
      </w:r>
      <w:r w:rsidR="00031C3B">
        <w:rPr>
          <w:rFonts w:ascii="Arial" w:hAnsi="Arial" w:cs="Arial"/>
          <w:color w:val="000000" w:themeColor="text1"/>
        </w:rPr>
        <w:t xml:space="preserve"> explore </w:t>
      </w:r>
      <w:r w:rsidR="005161D0">
        <w:rPr>
          <w:rFonts w:ascii="Arial" w:hAnsi="Arial" w:cs="Arial"/>
          <w:color w:val="000000" w:themeColor="text1"/>
        </w:rPr>
        <w:t xml:space="preserve">this topic in detail, </w:t>
      </w:r>
      <w:r w:rsidR="00031C3B">
        <w:rPr>
          <w:rFonts w:ascii="Arial" w:hAnsi="Arial" w:cs="Arial"/>
          <w:color w:val="000000" w:themeColor="text1"/>
        </w:rPr>
        <w:t>further</w:t>
      </w:r>
      <w:r w:rsidR="00D16FAA">
        <w:rPr>
          <w:rFonts w:ascii="Arial" w:hAnsi="Arial" w:cs="Arial"/>
          <w:color w:val="000000" w:themeColor="text1"/>
        </w:rPr>
        <w:t xml:space="preserve"> comparisons will be made from different research and different authors.</w:t>
      </w:r>
      <w:r w:rsidR="00ED58F6">
        <w:rPr>
          <w:rFonts w:ascii="Arial" w:hAnsi="Arial" w:cs="Arial"/>
          <w:color w:val="000000" w:themeColor="text1"/>
        </w:rPr>
        <w:t xml:space="preserve"> </w:t>
      </w:r>
      <w:r w:rsidR="00CE3F7A">
        <w:rPr>
          <w:rFonts w:ascii="Arial" w:hAnsi="Arial" w:cs="Arial"/>
          <w:color w:val="000000" w:themeColor="text1"/>
        </w:rPr>
        <w:t xml:space="preserve">The review will focus on the </w:t>
      </w:r>
      <w:r w:rsidR="0051296D">
        <w:rPr>
          <w:rFonts w:ascii="Arial" w:hAnsi="Arial" w:cs="Arial"/>
          <w:color w:val="000000" w:themeColor="text1"/>
        </w:rPr>
        <w:t xml:space="preserve">factors </w:t>
      </w:r>
      <w:r w:rsidR="00A476A2">
        <w:rPr>
          <w:rFonts w:ascii="Arial" w:hAnsi="Arial" w:cs="Arial"/>
          <w:color w:val="000000" w:themeColor="text1"/>
        </w:rPr>
        <w:t>social media has on mental health.</w:t>
      </w:r>
      <w:r w:rsidR="00B3232A">
        <w:rPr>
          <w:rFonts w:ascii="Arial" w:hAnsi="Arial" w:cs="Arial"/>
          <w:color w:val="000000" w:themeColor="text1"/>
        </w:rPr>
        <w:t xml:space="preserve"> The</w:t>
      </w:r>
      <w:r w:rsidR="00751E7F">
        <w:rPr>
          <w:rFonts w:ascii="Arial" w:hAnsi="Arial" w:cs="Arial"/>
          <w:color w:val="000000" w:themeColor="text1"/>
        </w:rPr>
        <w:t xml:space="preserve"> main aspects</w:t>
      </w:r>
      <w:r w:rsidR="002A11A9">
        <w:rPr>
          <w:rFonts w:ascii="Arial" w:hAnsi="Arial" w:cs="Arial"/>
          <w:color w:val="000000" w:themeColor="text1"/>
        </w:rPr>
        <w:t xml:space="preserve"> that will be </w:t>
      </w:r>
      <w:r w:rsidR="00D42F70">
        <w:rPr>
          <w:rFonts w:ascii="Arial" w:hAnsi="Arial" w:cs="Arial"/>
          <w:color w:val="000000" w:themeColor="text1"/>
        </w:rPr>
        <w:t>reviewed</w:t>
      </w:r>
      <w:r w:rsidR="002A11A9">
        <w:rPr>
          <w:rFonts w:ascii="Arial" w:hAnsi="Arial" w:cs="Arial"/>
          <w:color w:val="000000" w:themeColor="text1"/>
        </w:rPr>
        <w:t xml:space="preserve"> are, the link between social media </w:t>
      </w:r>
      <w:r w:rsidR="0009074C">
        <w:rPr>
          <w:rFonts w:ascii="Arial" w:hAnsi="Arial" w:cs="Arial"/>
          <w:color w:val="000000" w:themeColor="text1"/>
        </w:rPr>
        <w:t>and stress, anxiety and depression.</w:t>
      </w:r>
      <w:r w:rsidR="00D42F70">
        <w:rPr>
          <w:rFonts w:ascii="Arial" w:hAnsi="Arial" w:cs="Arial"/>
          <w:color w:val="000000" w:themeColor="text1"/>
        </w:rPr>
        <w:t xml:space="preserve"> The review will also consider the </w:t>
      </w:r>
      <w:r w:rsidR="00B10677">
        <w:rPr>
          <w:rFonts w:ascii="Arial" w:hAnsi="Arial" w:cs="Arial"/>
          <w:color w:val="000000" w:themeColor="text1"/>
        </w:rPr>
        <w:t>effects</w:t>
      </w:r>
      <w:r w:rsidR="00D42F70">
        <w:rPr>
          <w:rFonts w:ascii="Arial" w:hAnsi="Arial" w:cs="Arial"/>
          <w:color w:val="000000" w:themeColor="text1"/>
        </w:rPr>
        <w:t xml:space="preserve"> social media has on cyber bullying</w:t>
      </w:r>
      <w:r w:rsidR="00B10677">
        <w:rPr>
          <w:rFonts w:ascii="Arial" w:hAnsi="Arial" w:cs="Arial"/>
          <w:color w:val="000000" w:themeColor="text1"/>
        </w:rPr>
        <w:t xml:space="preserve"> and suicide. </w:t>
      </w:r>
      <w:r w:rsidR="003F7810">
        <w:rPr>
          <w:rFonts w:ascii="Arial" w:hAnsi="Arial" w:cs="Arial"/>
          <w:color w:val="000000" w:themeColor="text1"/>
        </w:rPr>
        <w:t xml:space="preserve">Benefits of social media on m mental health will also be researched. </w:t>
      </w:r>
    </w:p>
    <w:p w14:paraId="41AA4617" w14:textId="77777777" w:rsidR="005161D0" w:rsidRDefault="005161D0" w:rsidP="002D7D52">
      <w:pPr>
        <w:spacing w:line="360" w:lineRule="auto"/>
        <w:rPr>
          <w:rFonts w:ascii="Arial" w:hAnsi="Arial" w:cs="Arial"/>
          <w:color w:val="000000" w:themeColor="text1"/>
        </w:rPr>
      </w:pPr>
    </w:p>
    <w:p w14:paraId="5919B2AC" w14:textId="77777777" w:rsidR="005161D0" w:rsidRPr="00781D4E" w:rsidRDefault="005161D0" w:rsidP="002D7D52">
      <w:pPr>
        <w:spacing w:line="360" w:lineRule="auto"/>
        <w:rPr>
          <w:rFonts w:ascii="Arial" w:hAnsi="Arial" w:cs="Arial"/>
          <w:color w:val="000000" w:themeColor="text1"/>
        </w:rPr>
      </w:pPr>
    </w:p>
    <w:p w14:paraId="77A05E6F" w14:textId="17F821E4" w:rsidR="00F314DF" w:rsidRPr="002D7D52" w:rsidRDefault="00F314DF" w:rsidP="002D7D52">
      <w:pPr>
        <w:spacing w:line="360" w:lineRule="auto"/>
        <w:rPr>
          <w:rFonts w:ascii="Arial" w:hAnsi="Arial" w:cs="Arial"/>
          <w:color w:val="000000" w:themeColor="text1"/>
        </w:rPr>
      </w:pPr>
    </w:p>
    <w:p w14:paraId="22A65B51" w14:textId="77777777" w:rsidR="008B55A4" w:rsidRPr="002D7D52" w:rsidRDefault="008B55A4" w:rsidP="002D7D52">
      <w:pPr>
        <w:spacing w:line="360" w:lineRule="auto"/>
        <w:rPr>
          <w:rFonts w:ascii="Arial" w:hAnsi="Arial" w:cs="Arial"/>
          <w:b/>
          <w:bCs/>
          <w:u w:val="single"/>
        </w:rPr>
      </w:pPr>
    </w:p>
    <w:p w14:paraId="5DCDD64C" w14:textId="77777777" w:rsidR="00D80C77" w:rsidRPr="002D7D52" w:rsidRDefault="00D80C77" w:rsidP="002D7D52">
      <w:pPr>
        <w:spacing w:line="360" w:lineRule="auto"/>
        <w:rPr>
          <w:rFonts w:ascii="Arial" w:hAnsi="Arial" w:cs="Arial"/>
          <w:b/>
          <w:bCs/>
          <w:u w:val="single"/>
        </w:rPr>
      </w:pPr>
    </w:p>
    <w:p w14:paraId="563E7DCC" w14:textId="77777777" w:rsidR="00D80C77" w:rsidRPr="002D7D52" w:rsidRDefault="00D80C77" w:rsidP="002D7D52">
      <w:pPr>
        <w:spacing w:line="360" w:lineRule="auto"/>
        <w:rPr>
          <w:rFonts w:ascii="Arial" w:hAnsi="Arial" w:cs="Arial"/>
          <w:b/>
          <w:bCs/>
          <w:u w:val="single"/>
        </w:rPr>
      </w:pPr>
    </w:p>
    <w:p w14:paraId="0B3D3CE8" w14:textId="77777777" w:rsidR="00D80C77" w:rsidRPr="002D7D52" w:rsidRDefault="00D80C77" w:rsidP="002D7D52">
      <w:pPr>
        <w:spacing w:line="360" w:lineRule="auto"/>
        <w:rPr>
          <w:rFonts w:ascii="Arial" w:hAnsi="Arial" w:cs="Arial"/>
          <w:b/>
          <w:bCs/>
          <w:u w:val="single"/>
        </w:rPr>
      </w:pPr>
    </w:p>
    <w:p w14:paraId="051F1806" w14:textId="77777777" w:rsidR="00C24143" w:rsidRDefault="00C24143" w:rsidP="002D7D52">
      <w:pPr>
        <w:spacing w:line="360" w:lineRule="auto"/>
        <w:rPr>
          <w:rFonts w:ascii="Arial" w:hAnsi="Arial" w:cs="Arial"/>
          <w:b/>
          <w:bCs/>
          <w:u w:val="single"/>
        </w:rPr>
      </w:pPr>
    </w:p>
    <w:p w14:paraId="523FF6D9" w14:textId="77777777" w:rsidR="003C3995" w:rsidRDefault="003C3995" w:rsidP="002D7D52">
      <w:pPr>
        <w:spacing w:line="360" w:lineRule="auto"/>
        <w:rPr>
          <w:rFonts w:ascii="Arial" w:hAnsi="Arial" w:cs="Arial"/>
          <w:b/>
          <w:bCs/>
          <w:u w:val="single"/>
        </w:rPr>
      </w:pPr>
    </w:p>
    <w:p w14:paraId="0C74AF48" w14:textId="77777777" w:rsidR="003C3995" w:rsidRDefault="003C3995" w:rsidP="002D7D52">
      <w:pPr>
        <w:spacing w:line="360" w:lineRule="auto"/>
        <w:rPr>
          <w:rFonts w:ascii="Arial" w:hAnsi="Arial" w:cs="Arial"/>
          <w:b/>
          <w:bCs/>
          <w:u w:val="single"/>
        </w:rPr>
      </w:pPr>
    </w:p>
    <w:p w14:paraId="6E595985" w14:textId="77777777" w:rsidR="003C3995" w:rsidRDefault="003C3995" w:rsidP="002D7D52">
      <w:pPr>
        <w:spacing w:line="360" w:lineRule="auto"/>
        <w:rPr>
          <w:rFonts w:ascii="Arial" w:hAnsi="Arial" w:cs="Arial"/>
          <w:b/>
          <w:bCs/>
          <w:u w:val="single"/>
        </w:rPr>
      </w:pPr>
    </w:p>
    <w:p w14:paraId="5895361A" w14:textId="77777777" w:rsidR="003C3995" w:rsidRDefault="003C3995" w:rsidP="002D7D52">
      <w:pPr>
        <w:spacing w:line="360" w:lineRule="auto"/>
        <w:rPr>
          <w:rFonts w:ascii="Arial" w:hAnsi="Arial" w:cs="Arial"/>
          <w:b/>
          <w:bCs/>
          <w:u w:val="single"/>
        </w:rPr>
      </w:pPr>
    </w:p>
    <w:p w14:paraId="25FCC7F5" w14:textId="74CC3188" w:rsidR="008B55A4" w:rsidRPr="002D7D52" w:rsidRDefault="008B55A4" w:rsidP="002D7D52">
      <w:pPr>
        <w:spacing w:line="360" w:lineRule="auto"/>
        <w:rPr>
          <w:rFonts w:ascii="Arial" w:hAnsi="Arial" w:cs="Arial"/>
          <w:b/>
          <w:bCs/>
          <w:u w:val="single"/>
        </w:rPr>
      </w:pPr>
      <w:r w:rsidRPr="002D7D52">
        <w:rPr>
          <w:rFonts w:ascii="Arial" w:hAnsi="Arial" w:cs="Arial"/>
          <w:b/>
          <w:bCs/>
          <w:u w:val="single"/>
        </w:rPr>
        <w:lastRenderedPageBreak/>
        <w:t xml:space="preserve">Literature review </w:t>
      </w:r>
    </w:p>
    <w:p w14:paraId="78080F00" w14:textId="77777777" w:rsidR="004E476F" w:rsidRPr="002D7D52" w:rsidRDefault="004E476F" w:rsidP="002D7D52">
      <w:pPr>
        <w:spacing w:line="360" w:lineRule="auto"/>
        <w:rPr>
          <w:rFonts w:ascii="Arial" w:hAnsi="Arial" w:cs="Arial"/>
        </w:rPr>
      </w:pPr>
    </w:p>
    <w:p w14:paraId="137D8C83" w14:textId="6C304FCB" w:rsidR="00660919" w:rsidRDefault="008B55A4" w:rsidP="00530997">
      <w:pPr>
        <w:spacing w:line="360" w:lineRule="auto"/>
        <w:rPr>
          <w:rFonts w:ascii="Arial" w:hAnsi="Arial" w:cs="Arial"/>
        </w:rPr>
      </w:pPr>
      <w:r w:rsidRPr="002D7D52">
        <w:rPr>
          <w:rFonts w:ascii="Arial" w:hAnsi="Arial" w:cs="Arial"/>
        </w:rPr>
        <w:t xml:space="preserve">Mental health </w:t>
      </w:r>
      <w:r w:rsidR="00D050EC" w:rsidRPr="002D7D52">
        <w:rPr>
          <w:rFonts w:ascii="Arial" w:hAnsi="Arial" w:cs="Arial"/>
        </w:rPr>
        <w:t xml:space="preserve">affects </w:t>
      </w:r>
      <w:r w:rsidR="007C3F36">
        <w:rPr>
          <w:rFonts w:ascii="Arial" w:hAnsi="Arial" w:cs="Arial"/>
        </w:rPr>
        <w:t>thousands of people globally</w:t>
      </w:r>
      <w:r w:rsidR="00D050EC" w:rsidRPr="002D7D52">
        <w:rPr>
          <w:rFonts w:ascii="Arial" w:hAnsi="Arial" w:cs="Arial"/>
        </w:rPr>
        <w:t xml:space="preserve">. </w:t>
      </w:r>
      <w:r w:rsidR="00C21619" w:rsidRPr="002D7D52">
        <w:rPr>
          <w:rFonts w:ascii="Arial" w:hAnsi="Arial" w:cs="Arial"/>
        </w:rPr>
        <w:t>1 in</w:t>
      </w:r>
      <w:r w:rsidR="00AE75A1" w:rsidRPr="002D7D52">
        <w:rPr>
          <w:rFonts w:ascii="Arial" w:hAnsi="Arial" w:cs="Arial"/>
        </w:rPr>
        <w:t xml:space="preserve"> 5</w:t>
      </w:r>
      <w:r w:rsidR="002936BD" w:rsidRPr="002D7D52">
        <w:rPr>
          <w:rFonts w:ascii="Arial" w:hAnsi="Arial" w:cs="Arial"/>
        </w:rPr>
        <w:t xml:space="preserve"> </w:t>
      </w:r>
      <w:r w:rsidR="00C21619" w:rsidRPr="002D7D52">
        <w:rPr>
          <w:rFonts w:ascii="Arial" w:hAnsi="Arial" w:cs="Arial"/>
        </w:rPr>
        <w:t>people are affected by mental</w:t>
      </w:r>
      <w:r w:rsidR="003A68AC">
        <w:rPr>
          <w:rFonts w:ascii="Arial" w:hAnsi="Arial" w:cs="Arial"/>
        </w:rPr>
        <w:t xml:space="preserve"> illness in the United Kingdom</w:t>
      </w:r>
      <w:r w:rsidR="00B42320" w:rsidRPr="00B42320">
        <w:rPr>
          <w:rFonts w:ascii="Arial" w:hAnsi="Arial" w:cs="Arial"/>
        </w:rPr>
        <w:t xml:space="preserve">. </w:t>
      </w:r>
      <w:r w:rsidR="00AF1DF6">
        <w:rPr>
          <w:rFonts w:ascii="Arial" w:hAnsi="Arial" w:cs="Arial"/>
        </w:rPr>
        <w:t xml:space="preserve"> World </w:t>
      </w:r>
      <w:r w:rsidR="00CE4EFB">
        <w:rPr>
          <w:rFonts w:ascii="Arial" w:hAnsi="Arial" w:cs="Arial"/>
        </w:rPr>
        <w:t>H</w:t>
      </w:r>
      <w:r w:rsidR="00AF1DF6">
        <w:rPr>
          <w:rFonts w:ascii="Arial" w:hAnsi="Arial" w:cs="Arial"/>
        </w:rPr>
        <w:t>ealth organisation</w:t>
      </w:r>
      <w:r w:rsidR="00CE4EFB">
        <w:rPr>
          <w:rFonts w:ascii="Arial" w:hAnsi="Arial" w:cs="Arial"/>
        </w:rPr>
        <w:t xml:space="preserve">. </w:t>
      </w:r>
      <w:r w:rsidR="00B42320" w:rsidRPr="00B42320">
        <w:rPr>
          <w:rFonts w:ascii="Arial" w:hAnsi="Arial" w:cs="Arial"/>
        </w:rPr>
        <w:t>(WHO) Mental</w:t>
      </w:r>
      <w:r w:rsidR="008A7B7D" w:rsidRPr="002D7D52">
        <w:rPr>
          <w:rFonts w:ascii="Arial" w:hAnsi="Arial" w:cs="Arial"/>
        </w:rPr>
        <w:t xml:space="preserve"> health comes in different forms, the most common being depression, </w:t>
      </w:r>
      <w:r w:rsidR="005E3B2A" w:rsidRPr="002D7D52">
        <w:rPr>
          <w:rFonts w:ascii="Arial" w:hAnsi="Arial" w:cs="Arial"/>
        </w:rPr>
        <w:t>anxiety, bipolar</w:t>
      </w:r>
      <w:r w:rsidR="00A36047" w:rsidRPr="002D7D52">
        <w:rPr>
          <w:rFonts w:ascii="Arial" w:hAnsi="Arial" w:cs="Arial"/>
        </w:rPr>
        <w:t xml:space="preserve"> </w:t>
      </w:r>
      <w:r w:rsidR="008A7B7D" w:rsidRPr="002D7D52">
        <w:rPr>
          <w:rFonts w:ascii="Arial" w:hAnsi="Arial" w:cs="Arial"/>
        </w:rPr>
        <w:t>and schizophrenia.</w:t>
      </w:r>
      <w:r w:rsidR="004B7907" w:rsidRPr="002D7D52">
        <w:rPr>
          <w:rFonts w:ascii="Arial" w:hAnsi="Arial" w:cs="Arial"/>
        </w:rPr>
        <w:t xml:space="preserve"> Social media </w:t>
      </w:r>
      <w:r w:rsidR="00A37E53">
        <w:rPr>
          <w:rFonts w:ascii="Arial" w:hAnsi="Arial" w:cs="Arial"/>
        </w:rPr>
        <w:t xml:space="preserve">also effects </w:t>
      </w:r>
      <w:r w:rsidR="008B2B2A">
        <w:rPr>
          <w:rFonts w:ascii="Arial" w:hAnsi="Arial" w:cs="Arial"/>
        </w:rPr>
        <w:t xml:space="preserve">a young </w:t>
      </w:r>
      <w:r w:rsidR="00C40560">
        <w:rPr>
          <w:rFonts w:ascii="Arial" w:hAnsi="Arial" w:cs="Arial"/>
        </w:rPr>
        <w:t>person’s</w:t>
      </w:r>
      <w:r w:rsidR="008B2B2A">
        <w:rPr>
          <w:rFonts w:ascii="Arial" w:hAnsi="Arial" w:cs="Arial"/>
        </w:rPr>
        <w:t xml:space="preserve"> </w:t>
      </w:r>
      <w:r w:rsidR="00D6269B">
        <w:rPr>
          <w:rFonts w:ascii="Arial" w:hAnsi="Arial" w:cs="Arial"/>
        </w:rPr>
        <w:t>mental state</w:t>
      </w:r>
      <w:r w:rsidR="004B7907" w:rsidRPr="002D7D52">
        <w:rPr>
          <w:rFonts w:ascii="Arial" w:hAnsi="Arial" w:cs="Arial"/>
        </w:rPr>
        <w:t>.</w:t>
      </w:r>
      <w:r w:rsidR="005D6CC6" w:rsidRPr="002D7D52">
        <w:rPr>
          <w:rFonts w:ascii="Arial" w:hAnsi="Arial" w:cs="Arial"/>
        </w:rPr>
        <w:t xml:space="preserve"> </w:t>
      </w:r>
      <w:r w:rsidR="00A35C3B" w:rsidRPr="002D7D52">
        <w:rPr>
          <w:rFonts w:ascii="Arial" w:hAnsi="Arial" w:cs="Arial"/>
        </w:rPr>
        <w:t>A study by Prima</w:t>
      </w:r>
      <w:r w:rsidR="009F698E">
        <w:rPr>
          <w:rFonts w:ascii="Arial" w:hAnsi="Arial" w:cs="Arial"/>
        </w:rPr>
        <w:t>c</w:t>
      </w:r>
      <w:r w:rsidR="00A35C3B" w:rsidRPr="002D7D52">
        <w:rPr>
          <w:rFonts w:ascii="Arial" w:hAnsi="Arial" w:cs="Arial"/>
        </w:rPr>
        <w:t xml:space="preserve">k et al (2017) </w:t>
      </w:r>
      <w:r w:rsidR="000768C4">
        <w:rPr>
          <w:rFonts w:ascii="Arial" w:hAnsi="Arial" w:cs="Arial"/>
        </w:rPr>
        <w:t>“</w:t>
      </w:r>
      <w:r w:rsidR="00A35C3B" w:rsidRPr="002D7D52">
        <w:rPr>
          <w:rFonts w:ascii="Arial" w:hAnsi="Arial" w:cs="Arial"/>
        </w:rPr>
        <w:t>found a</w:t>
      </w:r>
      <w:r w:rsidR="007A7676">
        <w:rPr>
          <w:rFonts w:ascii="Arial" w:hAnsi="Arial" w:cs="Arial"/>
        </w:rPr>
        <w:t xml:space="preserve"> direct connection </w:t>
      </w:r>
      <w:r w:rsidR="00A35C3B" w:rsidRPr="002D7D52">
        <w:rPr>
          <w:rFonts w:ascii="Arial" w:hAnsi="Arial" w:cs="Arial"/>
        </w:rPr>
        <w:t>between use of multiple social media platforms and increased depression and anxiety symptoms in young people aged 19-32, although it did not establish a causal link</w:t>
      </w:r>
      <w:r w:rsidR="009907BD">
        <w:rPr>
          <w:rFonts w:ascii="Arial" w:hAnsi="Arial" w:cs="Arial"/>
        </w:rPr>
        <w:t>”</w:t>
      </w:r>
      <w:r w:rsidR="0093339B" w:rsidRPr="002D7D52">
        <w:rPr>
          <w:rFonts w:ascii="Arial" w:hAnsi="Arial" w:cs="Arial"/>
        </w:rPr>
        <w:t xml:space="preserve">. </w:t>
      </w:r>
      <w:r w:rsidR="00971404" w:rsidRPr="002D7D52">
        <w:rPr>
          <w:rFonts w:ascii="Arial" w:hAnsi="Arial" w:cs="Arial"/>
        </w:rPr>
        <w:t>However</w:t>
      </w:r>
      <w:r w:rsidR="003C62D7" w:rsidRPr="002D7D52">
        <w:rPr>
          <w:rFonts w:ascii="Arial" w:hAnsi="Arial" w:cs="Arial"/>
        </w:rPr>
        <w:t>,</w:t>
      </w:r>
      <w:r w:rsidR="00971404" w:rsidRPr="002D7D52">
        <w:rPr>
          <w:rFonts w:ascii="Arial" w:hAnsi="Arial" w:cs="Arial"/>
        </w:rPr>
        <w:t xml:space="preserve"> according</w:t>
      </w:r>
      <w:r w:rsidR="00C20AD2" w:rsidRPr="002D7D52">
        <w:rPr>
          <w:rFonts w:ascii="Arial" w:hAnsi="Arial" w:cs="Arial"/>
        </w:rPr>
        <w:t xml:space="preserve"> to (Boyd</w:t>
      </w:r>
      <w:r w:rsidR="002969FD" w:rsidRPr="002D7D52">
        <w:rPr>
          <w:rFonts w:ascii="Arial" w:hAnsi="Arial" w:cs="Arial"/>
        </w:rPr>
        <w:t>, 2014) young people are</w:t>
      </w:r>
      <w:r w:rsidR="00D01007" w:rsidRPr="002D7D52">
        <w:rPr>
          <w:rFonts w:ascii="Arial" w:hAnsi="Arial" w:cs="Arial"/>
        </w:rPr>
        <w:t xml:space="preserve"> </w:t>
      </w:r>
      <w:r w:rsidR="005E3B2A" w:rsidRPr="002D7D52">
        <w:rPr>
          <w:rFonts w:ascii="Arial" w:hAnsi="Arial" w:cs="Arial"/>
        </w:rPr>
        <w:t>increasingly turning</w:t>
      </w:r>
      <w:r w:rsidR="002969FD" w:rsidRPr="002D7D52">
        <w:rPr>
          <w:rFonts w:ascii="Arial" w:hAnsi="Arial" w:cs="Arial"/>
        </w:rPr>
        <w:t xml:space="preserve"> to social media</w:t>
      </w:r>
      <w:r w:rsidR="00D01007" w:rsidRPr="002D7D52">
        <w:rPr>
          <w:rFonts w:ascii="Arial" w:hAnsi="Arial" w:cs="Arial"/>
        </w:rPr>
        <w:t xml:space="preserve"> </w:t>
      </w:r>
      <w:r w:rsidR="005E3B2A" w:rsidRPr="002D7D52">
        <w:rPr>
          <w:rFonts w:ascii="Arial" w:hAnsi="Arial" w:cs="Arial"/>
        </w:rPr>
        <w:t>platform</w:t>
      </w:r>
      <w:r w:rsidR="002969FD" w:rsidRPr="002D7D52">
        <w:rPr>
          <w:rFonts w:ascii="Arial" w:hAnsi="Arial" w:cs="Arial"/>
        </w:rPr>
        <w:t xml:space="preserve"> such</w:t>
      </w:r>
      <w:r w:rsidR="00C77B04" w:rsidRPr="002D7D52">
        <w:rPr>
          <w:rFonts w:ascii="Arial" w:hAnsi="Arial" w:cs="Arial"/>
        </w:rPr>
        <w:t xml:space="preserve"> as snapchat and Facebook to </w:t>
      </w:r>
      <w:r w:rsidR="00B3625C" w:rsidRPr="002D7D52">
        <w:rPr>
          <w:rFonts w:ascii="Arial" w:hAnsi="Arial" w:cs="Arial"/>
        </w:rPr>
        <w:t xml:space="preserve">release </w:t>
      </w:r>
      <w:r w:rsidR="00CD7827" w:rsidRPr="002D7D52">
        <w:rPr>
          <w:rFonts w:ascii="Arial" w:hAnsi="Arial" w:cs="Arial"/>
        </w:rPr>
        <w:t>stress, tension</w:t>
      </w:r>
      <w:r w:rsidR="00C7065A" w:rsidRPr="002D7D52">
        <w:rPr>
          <w:rFonts w:ascii="Arial" w:hAnsi="Arial" w:cs="Arial"/>
        </w:rPr>
        <w:t xml:space="preserve"> that could</w:t>
      </w:r>
      <w:r w:rsidR="007C5E6C" w:rsidRPr="002D7D52">
        <w:rPr>
          <w:rFonts w:ascii="Arial" w:hAnsi="Arial" w:cs="Arial"/>
        </w:rPr>
        <w:t xml:space="preserve"> </w:t>
      </w:r>
      <w:r w:rsidR="005969A4" w:rsidRPr="002D7D52">
        <w:rPr>
          <w:rFonts w:ascii="Arial" w:hAnsi="Arial" w:cs="Arial"/>
        </w:rPr>
        <w:t xml:space="preserve">potentially </w:t>
      </w:r>
      <w:r w:rsidR="00F1390C" w:rsidRPr="002D7D52">
        <w:rPr>
          <w:rFonts w:ascii="Arial" w:hAnsi="Arial" w:cs="Arial"/>
        </w:rPr>
        <w:t xml:space="preserve">threaten </w:t>
      </w:r>
      <w:r w:rsidR="000037D9" w:rsidRPr="002D7D52">
        <w:rPr>
          <w:rFonts w:ascii="Arial" w:hAnsi="Arial" w:cs="Arial"/>
        </w:rPr>
        <w:t xml:space="preserve">their </w:t>
      </w:r>
      <w:r w:rsidR="00F1390C" w:rsidRPr="002D7D52">
        <w:rPr>
          <w:rFonts w:ascii="Arial" w:hAnsi="Arial" w:cs="Arial"/>
        </w:rPr>
        <w:t>mental state.</w:t>
      </w:r>
    </w:p>
    <w:p w14:paraId="02FBA5C4" w14:textId="0429C021" w:rsidR="00F766B1" w:rsidRDefault="007914CA" w:rsidP="00530997">
      <w:pPr>
        <w:spacing w:line="360" w:lineRule="auto"/>
        <w:rPr>
          <w:rFonts w:ascii="Arial" w:hAnsi="Arial" w:cs="Arial"/>
        </w:rPr>
      </w:pPr>
      <w:r w:rsidRPr="002D7D52">
        <w:rPr>
          <w:rFonts w:ascii="Arial" w:hAnsi="Arial" w:cs="Arial"/>
        </w:rPr>
        <w:t xml:space="preserve"> </w:t>
      </w:r>
      <w:r w:rsidR="001D6A75" w:rsidRPr="002D7D52">
        <w:rPr>
          <w:rFonts w:ascii="Arial" w:hAnsi="Arial" w:cs="Arial"/>
        </w:rPr>
        <w:t>Allen (201</w:t>
      </w:r>
      <w:r w:rsidR="006838DF">
        <w:rPr>
          <w:rFonts w:ascii="Arial" w:hAnsi="Arial" w:cs="Arial"/>
        </w:rPr>
        <w:t>4</w:t>
      </w:r>
      <w:r w:rsidR="001D6A75" w:rsidRPr="002D7D52">
        <w:rPr>
          <w:rFonts w:ascii="Arial" w:hAnsi="Arial" w:cs="Arial"/>
        </w:rPr>
        <w:t xml:space="preserve">) </w:t>
      </w:r>
      <w:r w:rsidR="00523209" w:rsidRPr="002D7D52">
        <w:rPr>
          <w:rFonts w:ascii="Arial" w:hAnsi="Arial" w:cs="Arial"/>
        </w:rPr>
        <w:t xml:space="preserve">has stated that young people living in </w:t>
      </w:r>
      <w:r w:rsidR="00637818" w:rsidRPr="002D7D52">
        <w:rPr>
          <w:rFonts w:ascii="Arial" w:hAnsi="Arial" w:cs="Arial"/>
        </w:rPr>
        <w:t>several</w:t>
      </w:r>
      <w:r w:rsidR="00523209" w:rsidRPr="002D7D52">
        <w:rPr>
          <w:rFonts w:ascii="Arial" w:hAnsi="Arial" w:cs="Arial"/>
        </w:rPr>
        <w:t xml:space="preserve"> different </w:t>
      </w:r>
      <w:r w:rsidR="00B905DB" w:rsidRPr="002D7D52">
        <w:rPr>
          <w:rFonts w:ascii="Arial" w:hAnsi="Arial" w:cs="Arial"/>
        </w:rPr>
        <w:t>countries,</w:t>
      </w:r>
      <w:r w:rsidR="0022074B" w:rsidRPr="002D7D52">
        <w:rPr>
          <w:rFonts w:ascii="Arial" w:hAnsi="Arial" w:cs="Arial"/>
        </w:rPr>
        <w:t xml:space="preserve"> regardless of </w:t>
      </w:r>
      <w:r w:rsidR="00B905DB" w:rsidRPr="002D7D52">
        <w:rPr>
          <w:rFonts w:ascii="Arial" w:hAnsi="Arial" w:cs="Arial"/>
        </w:rPr>
        <w:t>their</w:t>
      </w:r>
      <w:r w:rsidR="0022074B" w:rsidRPr="002D7D52">
        <w:rPr>
          <w:rFonts w:ascii="Arial" w:hAnsi="Arial" w:cs="Arial"/>
        </w:rPr>
        <w:t xml:space="preserve"> status </w:t>
      </w:r>
      <w:r w:rsidR="00F27308" w:rsidRPr="002D7D52">
        <w:rPr>
          <w:rFonts w:ascii="Arial" w:hAnsi="Arial" w:cs="Arial"/>
        </w:rPr>
        <w:t>have found that social media</w:t>
      </w:r>
      <w:r w:rsidR="00C9768E">
        <w:rPr>
          <w:rFonts w:ascii="Arial" w:hAnsi="Arial" w:cs="Arial"/>
        </w:rPr>
        <w:t xml:space="preserve"> does have a </w:t>
      </w:r>
      <w:r w:rsidR="00064ED4">
        <w:rPr>
          <w:rFonts w:ascii="Arial" w:hAnsi="Arial" w:cs="Arial"/>
        </w:rPr>
        <w:t>beneficial im</w:t>
      </w:r>
      <w:r w:rsidR="000A4455">
        <w:rPr>
          <w:rFonts w:ascii="Arial" w:hAnsi="Arial" w:cs="Arial"/>
        </w:rPr>
        <w:t xml:space="preserve">pact on </w:t>
      </w:r>
      <w:r w:rsidR="007D7090" w:rsidRPr="002D7D52">
        <w:rPr>
          <w:rFonts w:ascii="Arial" w:hAnsi="Arial" w:cs="Arial"/>
        </w:rPr>
        <w:t>improving their</w:t>
      </w:r>
      <w:r w:rsidR="00454929" w:rsidRPr="002D7D52">
        <w:rPr>
          <w:rFonts w:ascii="Arial" w:hAnsi="Arial" w:cs="Arial"/>
        </w:rPr>
        <w:t xml:space="preserve"> social life a</w:t>
      </w:r>
      <w:r w:rsidR="00FB22DA" w:rsidRPr="002D7D52">
        <w:rPr>
          <w:rFonts w:ascii="Arial" w:hAnsi="Arial" w:cs="Arial"/>
        </w:rPr>
        <w:t xml:space="preserve">s well as their </w:t>
      </w:r>
      <w:r w:rsidR="005E3B2A" w:rsidRPr="002D7D52">
        <w:rPr>
          <w:rFonts w:ascii="Arial" w:hAnsi="Arial" w:cs="Arial"/>
        </w:rPr>
        <w:t>education</w:t>
      </w:r>
      <w:r w:rsidR="7A5DF2D7" w:rsidRPr="380A5452">
        <w:rPr>
          <w:rFonts w:ascii="Arial" w:hAnsi="Arial" w:cs="Arial"/>
        </w:rPr>
        <w:t xml:space="preserve">. </w:t>
      </w:r>
      <w:r w:rsidR="00473D0B">
        <w:rPr>
          <w:rFonts w:ascii="Arial" w:hAnsi="Arial" w:cs="Arial"/>
        </w:rPr>
        <w:t xml:space="preserve">Even </w:t>
      </w:r>
      <w:r w:rsidR="005161D0">
        <w:rPr>
          <w:rFonts w:ascii="Arial" w:hAnsi="Arial" w:cs="Arial"/>
        </w:rPr>
        <w:t>t</w:t>
      </w:r>
      <w:r w:rsidR="00473D0B">
        <w:rPr>
          <w:rFonts w:ascii="Arial" w:hAnsi="Arial" w:cs="Arial"/>
        </w:rPr>
        <w:t>hough</w:t>
      </w:r>
      <w:r w:rsidR="00DA44AC">
        <w:rPr>
          <w:rFonts w:ascii="Arial" w:hAnsi="Arial" w:cs="Arial"/>
        </w:rPr>
        <w:t xml:space="preserve"> social media </w:t>
      </w:r>
      <w:r w:rsidR="00B32E01">
        <w:rPr>
          <w:rFonts w:ascii="Arial" w:hAnsi="Arial" w:cs="Arial"/>
        </w:rPr>
        <w:t xml:space="preserve">may be </w:t>
      </w:r>
      <w:r w:rsidR="006A0AEB">
        <w:rPr>
          <w:rFonts w:ascii="Arial" w:hAnsi="Arial" w:cs="Arial"/>
        </w:rPr>
        <w:t xml:space="preserve">aiding </w:t>
      </w:r>
      <w:r w:rsidR="008B48BC">
        <w:rPr>
          <w:rFonts w:ascii="Arial" w:hAnsi="Arial" w:cs="Arial"/>
        </w:rPr>
        <w:t xml:space="preserve">varies ways of </w:t>
      </w:r>
      <w:r w:rsidR="00EA4752">
        <w:rPr>
          <w:rFonts w:ascii="Arial" w:hAnsi="Arial" w:cs="Arial"/>
        </w:rPr>
        <w:t>communicating and social connection</w:t>
      </w:r>
      <w:r w:rsidR="65D63572" w:rsidRPr="380A5452">
        <w:rPr>
          <w:rFonts w:ascii="Arial" w:hAnsi="Arial" w:cs="Arial"/>
        </w:rPr>
        <w:t>;</w:t>
      </w:r>
      <w:r w:rsidR="002D5A30">
        <w:rPr>
          <w:rFonts w:ascii="Arial" w:hAnsi="Arial" w:cs="Arial"/>
        </w:rPr>
        <w:t xml:space="preserve"> Baker and Moore </w:t>
      </w:r>
      <w:r w:rsidR="008562AE">
        <w:rPr>
          <w:rFonts w:ascii="Arial" w:hAnsi="Arial" w:cs="Arial"/>
        </w:rPr>
        <w:t>(2008)</w:t>
      </w:r>
      <w:r w:rsidR="007200C0">
        <w:rPr>
          <w:rFonts w:ascii="Arial" w:hAnsi="Arial" w:cs="Arial"/>
        </w:rPr>
        <w:t xml:space="preserve"> </w:t>
      </w:r>
      <w:r w:rsidR="00E37C3F">
        <w:rPr>
          <w:rFonts w:ascii="Arial" w:hAnsi="Arial" w:cs="Arial"/>
        </w:rPr>
        <w:t xml:space="preserve">there were </w:t>
      </w:r>
      <w:r w:rsidR="00EC55E2">
        <w:rPr>
          <w:rFonts w:ascii="Arial" w:hAnsi="Arial" w:cs="Arial"/>
        </w:rPr>
        <w:t>concerns</w:t>
      </w:r>
      <w:r w:rsidR="00E37C3F">
        <w:rPr>
          <w:rFonts w:ascii="Arial" w:hAnsi="Arial" w:cs="Arial"/>
        </w:rPr>
        <w:t xml:space="preserve"> </w:t>
      </w:r>
      <w:r w:rsidR="00805435">
        <w:rPr>
          <w:rFonts w:ascii="Arial" w:hAnsi="Arial" w:cs="Arial"/>
        </w:rPr>
        <w:t>about the amount of time young</w:t>
      </w:r>
      <w:r w:rsidR="00E32409">
        <w:rPr>
          <w:rFonts w:ascii="Arial" w:hAnsi="Arial" w:cs="Arial"/>
        </w:rPr>
        <w:t xml:space="preserve"> individuals </w:t>
      </w:r>
      <w:r w:rsidR="00805435">
        <w:rPr>
          <w:rFonts w:ascii="Arial" w:hAnsi="Arial" w:cs="Arial"/>
        </w:rPr>
        <w:t>were spending on social platforms.</w:t>
      </w:r>
      <w:r w:rsidR="002A334E">
        <w:rPr>
          <w:rFonts w:ascii="Arial" w:hAnsi="Arial" w:cs="Arial"/>
        </w:rPr>
        <w:t xml:space="preserve"> </w:t>
      </w:r>
      <w:r w:rsidR="003A2BBE">
        <w:rPr>
          <w:rFonts w:ascii="Arial" w:hAnsi="Arial" w:cs="Arial"/>
        </w:rPr>
        <w:t xml:space="preserve">This was linked to young people </w:t>
      </w:r>
      <w:r w:rsidR="00864103">
        <w:rPr>
          <w:rFonts w:ascii="Arial" w:hAnsi="Arial" w:cs="Arial"/>
        </w:rPr>
        <w:t>being sleep deprived, isolation from others around them and reduced face</w:t>
      </w:r>
      <w:r w:rsidR="007565B2">
        <w:rPr>
          <w:rFonts w:ascii="Arial" w:hAnsi="Arial" w:cs="Arial"/>
        </w:rPr>
        <w:t xml:space="preserve">-to face- </w:t>
      </w:r>
      <w:r w:rsidR="00602E9A">
        <w:rPr>
          <w:rFonts w:ascii="Arial" w:hAnsi="Arial" w:cs="Arial"/>
        </w:rPr>
        <w:t xml:space="preserve">contact. </w:t>
      </w:r>
      <w:r w:rsidR="598B9871" w:rsidRPr="380A5452">
        <w:rPr>
          <w:rFonts w:ascii="Arial" w:hAnsi="Arial" w:cs="Arial"/>
        </w:rPr>
        <w:t xml:space="preserve">Various studies such as </w:t>
      </w:r>
      <w:r w:rsidR="00065730">
        <w:rPr>
          <w:rFonts w:ascii="Arial" w:hAnsi="Arial" w:cs="Arial"/>
        </w:rPr>
        <w:t>Espinoza</w:t>
      </w:r>
      <w:r w:rsidR="00B351D2">
        <w:rPr>
          <w:rFonts w:ascii="Arial" w:hAnsi="Arial" w:cs="Arial"/>
        </w:rPr>
        <w:t xml:space="preserve"> </w:t>
      </w:r>
      <w:proofErr w:type="gramStart"/>
      <w:r w:rsidR="00B351D2">
        <w:rPr>
          <w:rFonts w:ascii="Arial" w:hAnsi="Arial" w:cs="Arial"/>
        </w:rPr>
        <w:t>( 2011</w:t>
      </w:r>
      <w:proofErr w:type="gramEnd"/>
      <w:r w:rsidR="00B351D2">
        <w:rPr>
          <w:rFonts w:ascii="Arial" w:hAnsi="Arial" w:cs="Arial"/>
        </w:rPr>
        <w:t xml:space="preserve">) </w:t>
      </w:r>
      <w:r w:rsidR="005740FA">
        <w:rPr>
          <w:rFonts w:ascii="Arial" w:hAnsi="Arial" w:cs="Arial"/>
        </w:rPr>
        <w:t>,</w:t>
      </w:r>
      <w:r w:rsidR="00FE1A21">
        <w:rPr>
          <w:rFonts w:ascii="Arial" w:hAnsi="Arial" w:cs="Arial"/>
        </w:rPr>
        <w:t xml:space="preserve"> Kraut</w:t>
      </w:r>
      <w:r w:rsidR="005740FA">
        <w:rPr>
          <w:rFonts w:ascii="Arial" w:hAnsi="Arial" w:cs="Arial"/>
        </w:rPr>
        <w:t xml:space="preserve"> et al (1998) </w:t>
      </w:r>
      <w:r w:rsidR="04DBFF76" w:rsidRPr="380A5452">
        <w:rPr>
          <w:rFonts w:ascii="Arial" w:hAnsi="Arial" w:cs="Arial"/>
        </w:rPr>
        <w:t xml:space="preserve"> and</w:t>
      </w:r>
      <w:r w:rsidR="00FA3626" w:rsidRPr="380A5452">
        <w:rPr>
          <w:rFonts w:ascii="Arial" w:hAnsi="Arial" w:cs="Arial"/>
        </w:rPr>
        <w:t xml:space="preserve"> </w:t>
      </w:r>
      <w:proofErr w:type="spellStart"/>
      <w:r w:rsidR="00FA3626">
        <w:rPr>
          <w:rFonts w:ascii="Arial" w:hAnsi="Arial" w:cs="Arial"/>
        </w:rPr>
        <w:t>Mesch</w:t>
      </w:r>
      <w:proofErr w:type="spellEnd"/>
      <w:r w:rsidR="00FA3626">
        <w:rPr>
          <w:rFonts w:ascii="Arial" w:hAnsi="Arial" w:cs="Arial"/>
        </w:rPr>
        <w:t xml:space="preserve"> (2009) claimed </w:t>
      </w:r>
      <w:r w:rsidR="07242888" w:rsidRPr="380A5452">
        <w:rPr>
          <w:rFonts w:ascii="Arial" w:hAnsi="Arial" w:cs="Arial"/>
        </w:rPr>
        <w:t xml:space="preserve">that </w:t>
      </w:r>
      <w:r w:rsidR="00A367B9">
        <w:rPr>
          <w:rFonts w:ascii="Arial" w:hAnsi="Arial" w:cs="Arial"/>
        </w:rPr>
        <w:t xml:space="preserve">social media </w:t>
      </w:r>
      <w:r w:rsidR="00602E9A">
        <w:rPr>
          <w:rFonts w:ascii="Arial" w:hAnsi="Arial" w:cs="Arial"/>
        </w:rPr>
        <w:t>facilitated</w:t>
      </w:r>
      <w:r w:rsidR="005D1D24">
        <w:rPr>
          <w:rFonts w:ascii="Arial" w:hAnsi="Arial" w:cs="Arial"/>
        </w:rPr>
        <w:t xml:space="preserve"> aggressive and harmful behaviour, </w:t>
      </w:r>
      <w:r w:rsidR="006819D9">
        <w:rPr>
          <w:rFonts w:ascii="Arial" w:hAnsi="Arial" w:cs="Arial"/>
        </w:rPr>
        <w:t>debatably det</w:t>
      </w:r>
      <w:r w:rsidR="00AE662F">
        <w:rPr>
          <w:rFonts w:ascii="Arial" w:hAnsi="Arial" w:cs="Arial"/>
        </w:rPr>
        <w:t>rimental to mental health</w:t>
      </w:r>
      <w:r w:rsidR="00FF21EC">
        <w:rPr>
          <w:rFonts w:ascii="Arial" w:hAnsi="Arial" w:cs="Arial"/>
        </w:rPr>
        <w:t>.</w:t>
      </w:r>
    </w:p>
    <w:p w14:paraId="02F7E8EC" w14:textId="2BCE304C" w:rsidR="000D3910" w:rsidRDefault="00FF21EC" w:rsidP="00530997">
      <w:pPr>
        <w:spacing w:before="100" w:beforeAutospacing="1" w:after="100" w:afterAutospacing="1" w:line="360" w:lineRule="auto"/>
        <w:rPr>
          <w:rFonts w:ascii="Arial" w:hAnsi="Arial" w:cs="Arial"/>
          <w:lang w:val="en"/>
        </w:rPr>
      </w:pPr>
      <w:r>
        <w:rPr>
          <w:rFonts w:ascii="Arial" w:hAnsi="Arial" w:cs="Arial"/>
        </w:rPr>
        <w:t xml:space="preserve"> </w:t>
      </w:r>
      <w:r w:rsidR="0071030A">
        <w:rPr>
          <w:rFonts w:ascii="Arial" w:hAnsi="Arial" w:cs="Arial"/>
        </w:rPr>
        <w:t xml:space="preserve">Not only does social </w:t>
      </w:r>
      <w:r w:rsidR="00F1246E">
        <w:rPr>
          <w:rFonts w:ascii="Arial" w:hAnsi="Arial" w:cs="Arial"/>
        </w:rPr>
        <w:t xml:space="preserve">media have </w:t>
      </w:r>
      <w:r w:rsidR="0097094C">
        <w:rPr>
          <w:rFonts w:ascii="Arial" w:hAnsi="Arial" w:cs="Arial"/>
        </w:rPr>
        <w:t>effects</w:t>
      </w:r>
      <w:r w:rsidR="00A56154">
        <w:rPr>
          <w:rFonts w:ascii="Arial" w:hAnsi="Arial" w:cs="Arial"/>
        </w:rPr>
        <w:t xml:space="preserve"> on mental health but</w:t>
      </w:r>
      <w:r w:rsidR="0077769B">
        <w:rPr>
          <w:rFonts w:ascii="Arial" w:hAnsi="Arial" w:cs="Arial"/>
        </w:rPr>
        <w:t xml:space="preserve"> it</w:t>
      </w:r>
      <w:r w:rsidR="00A56154">
        <w:rPr>
          <w:rFonts w:ascii="Arial" w:hAnsi="Arial" w:cs="Arial"/>
        </w:rPr>
        <w:t xml:space="preserve"> helps those </w:t>
      </w:r>
      <w:r w:rsidR="008A6CD8">
        <w:rPr>
          <w:rFonts w:ascii="Arial" w:hAnsi="Arial" w:cs="Arial"/>
        </w:rPr>
        <w:t xml:space="preserve">who </w:t>
      </w:r>
      <w:r w:rsidR="00A56154">
        <w:rPr>
          <w:rFonts w:ascii="Arial" w:hAnsi="Arial" w:cs="Arial"/>
        </w:rPr>
        <w:t>suffer with mental health in reaching out and using these social platfo</w:t>
      </w:r>
      <w:r w:rsidR="008A6CD8">
        <w:rPr>
          <w:rFonts w:ascii="Arial" w:hAnsi="Arial" w:cs="Arial"/>
        </w:rPr>
        <w:t>rms to seek help</w:t>
      </w:r>
      <w:r w:rsidR="008A308C">
        <w:rPr>
          <w:rFonts w:ascii="Arial" w:hAnsi="Arial" w:cs="Arial"/>
        </w:rPr>
        <w:t>.</w:t>
      </w:r>
      <w:r w:rsidR="008E7AFC">
        <w:rPr>
          <w:rFonts w:ascii="Arial" w:hAnsi="Arial" w:cs="Arial"/>
        </w:rPr>
        <w:t xml:space="preserve"> A young person may not understand </w:t>
      </w:r>
      <w:r w:rsidR="00406449">
        <w:rPr>
          <w:rFonts w:ascii="Arial" w:hAnsi="Arial" w:cs="Arial"/>
        </w:rPr>
        <w:t xml:space="preserve">why they are feeling very </w:t>
      </w:r>
      <w:r w:rsidR="00413BCB">
        <w:rPr>
          <w:rFonts w:ascii="Arial" w:hAnsi="Arial" w:cs="Arial"/>
        </w:rPr>
        <w:t>depressed</w:t>
      </w:r>
      <w:r w:rsidR="00406449">
        <w:rPr>
          <w:rFonts w:ascii="Arial" w:hAnsi="Arial" w:cs="Arial"/>
        </w:rPr>
        <w:t xml:space="preserve"> or </w:t>
      </w:r>
      <w:r w:rsidR="00602E9A">
        <w:rPr>
          <w:rFonts w:ascii="Arial" w:hAnsi="Arial" w:cs="Arial"/>
        </w:rPr>
        <w:t>low or</w:t>
      </w:r>
      <w:r w:rsidR="00406449">
        <w:rPr>
          <w:rFonts w:ascii="Arial" w:hAnsi="Arial" w:cs="Arial"/>
        </w:rPr>
        <w:t xml:space="preserve"> may not </w:t>
      </w:r>
      <w:r w:rsidR="00383909">
        <w:rPr>
          <w:rFonts w:ascii="Arial" w:hAnsi="Arial" w:cs="Arial"/>
        </w:rPr>
        <w:t>release</w:t>
      </w:r>
      <w:r w:rsidR="00406449">
        <w:rPr>
          <w:rFonts w:ascii="Arial" w:hAnsi="Arial" w:cs="Arial"/>
        </w:rPr>
        <w:t xml:space="preserve"> they are suffering with mental health</w:t>
      </w:r>
      <w:r w:rsidR="00413BCB">
        <w:rPr>
          <w:rFonts w:ascii="Arial" w:hAnsi="Arial" w:cs="Arial"/>
        </w:rPr>
        <w:t xml:space="preserve"> problems</w:t>
      </w:r>
      <w:r w:rsidR="00383909">
        <w:rPr>
          <w:rFonts w:ascii="Arial" w:hAnsi="Arial" w:cs="Arial"/>
        </w:rPr>
        <w:t xml:space="preserve">. While </w:t>
      </w:r>
      <w:r w:rsidR="00602E9A">
        <w:rPr>
          <w:rFonts w:ascii="Arial" w:hAnsi="Arial" w:cs="Arial"/>
        </w:rPr>
        <w:t xml:space="preserve">browsing </w:t>
      </w:r>
      <w:r w:rsidR="00383909">
        <w:rPr>
          <w:rFonts w:ascii="Arial" w:hAnsi="Arial" w:cs="Arial"/>
        </w:rPr>
        <w:t xml:space="preserve">social media platforms there are </w:t>
      </w:r>
      <w:r w:rsidR="00602E9A">
        <w:rPr>
          <w:rFonts w:ascii="Arial" w:hAnsi="Arial" w:cs="Arial"/>
        </w:rPr>
        <w:t xml:space="preserve">a lot of help and support groups that can help them understand the way they are feeling and how to deal with the problem. </w:t>
      </w:r>
      <w:r w:rsidR="008A308C">
        <w:rPr>
          <w:rFonts w:ascii="Arial" w:hAnsi="Arial" w:cs="Arial"/>
        </w:rPr>
        <w:t>According to</w:t>
      </w:r>
      <w:r w:rsidR="00716EBB">
        <w:rPr>
          <w:rFonts w:ascii="Arial" w:hAnsi="Arial" w:cs="Arial"/>
        </w:rPr>
        <w:t xml:space="preserve"> </w:t>
      </w:r>
      <w:r w:rsidR="00F35DF3">
        <w:rPr>
          <w:rFonts w:ascii="Arial" w:hAnsi="Arial" w:cs="Arial"/>
        </w:rPr>
        <w:t xml:space="preserve">James et al (2014) </w:t>
      </w:r>
      <w:r w:rsidR="00D141A8">
        <w:rPr>
          <w:rFonts w:ascii="Arial" w:hAnsi="Arial" w:cs="Arial"/>
        </w:rPr>
        <w:t xml:space="preserve">young </w:t>
      </w:r>
      <w:r w:rsidR="0077769B">
        <w:rPr>
          <w:rFonts w:ascii="Arial" w:hAnsi="Arial" w:cs="Arial"/>
        </w:rPr>
        <w:t>individuals</w:t>
      </w:r>
      <w:r w:rsidR="00D141A8">
        <w:rPr>
          <w:rFonts w:ascii="Arial" w:hAnsi="Arial" w:cs="Arial"/>
        </w:rPr>
        <w:t xml:space="preserve"> are using social media platforms </w:t>
      </w:r>
      <w:r w:rsidR="00957B40">
        <w:rPr>
          <w:rFonts w:ascii="Arial" w:hAnsi="Arial" w:cs="Arial"/>
        </w:rPr>
        <w:t>where they can</w:t>
      </w:r>
      <w:r w:rsidR="00857A11">
        <w:rPr>
          <w:rFonts w:ascii="Arial" w:hAnsi="Arial" w:cs="Arial"/>
        </w:rPr>
        <w:t xml:space="preserve"> learn</w:t>
      </w:r>
      <w:r w:rsidR="00805E85">
        <w:rPr>
          <w:rFonts w:ascii="Arial" w:hAnsi="Arial" w:cs="Arial"/>
        </w:rPr>
        <w:t xml:space="preserve"> about </w:t>
      </w:r>
      <w:r w:rsidR="00602E9A">
        <w:rPr>
          <w:rFonts w:ascii="Arial" w:hAnsi="Arial" w:cs="Arial"/>
        </w:rPr>
        <w:t>symptoms,</w:t>
      </w:r>
      <w:r w:rsidR="00805E85">
        <w:rPr>
          <w:rFonts w:ascii="Arial" w:hAnsi="Arial" w:cs="Arial"/>
        </w:rPr>
        <w:t xml:space="preserve"> and help seeking </w:t>
      </w:r>
      <w:r w:rsidR="00C5250D">
        <w:rPr>
          <w:rFonts w:ascii="Arial" w:hAnsi="Arial" w:cs="Arial"/>
        </w:rPr>
        <w:t>behaviours</w:t>
      </w:r>
      <w:r w:rsidR="00805E85">
        <w:rPr>
          <w:rFonts w:ascii="Arial" w:hAnsi="Arial" w:cs="Arial"/>
        </w:rPr>
        <w:t xml:space="preserve"> </w:t>
      </w:r>
      <w:r w:rsidR="00C5250D">
        <w:rPr>
          <w:rFonts w:ascii="Arial" w:hAnsi="Arial" w:cs="Arial"/>
        </w:rPr>
        <w:t xml:space="preserve">which are related to mental health. </w:t>
      </w:r>
      <w:r w:rsidR="004428CC">
        <w:rPr>
          <w:rFonts w:ascii="Arial" w:hAnsi="Arial" w:cs="Arial"/>
        </w:rPr>
        <w:t xml:space="preserve">A review </w:t>
      </w:r>
      <w:r w:rsidR="001C7974">
        <w:rPr>
          <w:rFonts w:ascii="Arial" w:hAnsi="Arial" w:cs="Arial"/>
        </w:rPr>
        <w:t xml:space="preserve">of digital communication efforts to promote mental </w:t>
      </w:r>
      <w:r w:rsidR="00065730">
        <w:rPr>
          <w:rFonts w:ascii="Arial" w:hAnsi="Arial" w:cs="Arial"/>
        </w:rPr>
        <w:t>health,</w:t>
      </w:r>
      <w:r w:rsidR="008D0E91">
        <w:rPr>
          <w:rFonts w:ascii="Arial" w:hAnsi="Arial" w:cs="Arial"/>
        </w:rPr>
        <w:t xml:space="preserve"> found that social media </w:t>
      </w:r>
      <w:r w:rsidR="00053CB3">
        <w:rPr>
          <w:rFonts w:ascii="Arial" w:hAnsi="Arial" w:cs="Arial"/>
        </w:rPr>
        <w:t xml:space="preserve">has a major </w:t>
      </w:r>
      <w:r w:rsidR="00CD66A9">
        <w:rPr>
          <w:rFonts w:ascii="Arial" w:hAnsi="Arial" w:cs="Arial"/>
        </w:rPr>
        <w:t>influence</w:t>
      </w:r>
      <w:r w:rsidR="00053CB3">
        <w:rPr>
          <w:rFonts w:ascii="Arial" w:hAnsi="Arial" w:cs="Arial"/>
        </w:rPr>
        <w:t xml:space="preserve"> on young people in increasing their knowledge of mental health</w:t>
      </w:r>
      <w:r w:rsidR="0016322E">
        <w:rPr>
          <w:rFonts w:ascii="Arial" w:hAnsi="Arial" w:cs="Arial"/>
        </w:rPr>
        <w:t xml:space="preserve"> symptoms</w:t>
      </w:r>
      <w:r w:rsidR="00065730">
        <w:rPr>
          <w:rFonts w:ascii="Arial" w:hAnsi="Arial" w:cs="Arial"/>
        </w:rPr>
        <w:t xml:space="preserve"> and awareness. </w:t>
      </w:r>
      <w:r w:rsidR="006B5C0D">
        <w:rPr>
          <w:rFonts w:ascii="Arial" w:hAnsi="Arial" w:cs="Arial"/>
        </w:rPr>
        <w:t>Some recent studies have found that</w:t>
      </w:r>
      <w:r w:rsidR="00FA0993">
        <w:rPr>
          <w:rFonts w:ascii="Arial" w:hAnsi="Arial" w:cs="Arial"/>
        </w:rPr>
        <w:t xml:space="preserve"> there are no attributed effects on </w:t>
      </w:r>
      <w:r w:rsidR="00D24FF6">
        <w:rPr>
          <w:rFonts w:ascii="Arial" w:hAnsi="Arial" w:cs="Arial"/>
        </w:rPr>
        <w:t>mental</w:t>
      </w:r>
      <w:r w:rsidR="00FA0993">
        <w:rPr>
          <w:rFonts w:ascii="Arial" w:hAnsi="Arial" w:cs="Arial"/>
        </w:rPr>
        <w:t xml:space="preserve"> health from social media use</w:t>
      </w:r>
      <w:r w:rsidR="47F003DA" w:rsidRPr="380A5452">
        <w:rPr>
          <w:rFonts w:ascii="Arial" w:hAnsi="Arial" w:cs="Arial"/>
        </w:rPr>
        <w:t xml:space="preserve"> (</w:t>
      </w:r>
      <w:hyperlink r:id="rId13" w:anchor="bib61">
        <w:r w:rsidR="00D24FF6" w:rsidRPr="380A5452">
          <w:rPr>
            <w:rFonts w:ascii="Arial" w:hAnsi="Arial" w:cs="Arial"/>
            <w:lang w:val="en"/>
          </w:rPr>
          <w:t>Berryman</w:t>
        </w:r>
        <w:r w:rsidR="00361E0D">
          <w:rPr>
            <w:rFonts w:ascii="Arial" w:hAnsi="Arial" w:cs="Arial"/>
            <w:lang w:val="en"/>
          </w:rPr>
          <w:t xml:space="preserve"> et al,</w:t>
        </w:r>
        <w:r w:rsidR="005161D0">
          <w:rPr>
            <w:rFonts w:ascii="Arial" w:hAnsi="Arial" w:cs="Arial"/>
            <w:lang w:val="en"/>
          </w:rPr>
          <w:t xml:space="preserve"> </w:t>
        </w:r>
        <w:r w:rsidR="00D24FF6" w:rsidRPr="380A5452">
          <w:rPr>
            <w:rFonts w:ascii="Arial" w:hAnsi="Arial" w:cs="Arial"/>
            <w:lang w:val="en"/>
          </w:rPr>
          <w:t>2018</w:t>
        </w:r>
      </w:hyperlink>
      <w:r w:rsidR="00D24FF6" w:rsidRPr="380A5452">
        <w:rPr>
          <w:rFonts w:ascii="Arial" w:hAnsi="Arial" w:cs="Arial"/>
          <w:lang w:val="en"/>
        </w:rPr>
        <w:t>).</w:t>
      </w:r>
    </w:p>
    <w:p w14:paraId="248DDAFB" w14:textId="54A8C53F" w:rsidR="380A5452" w:rsidRDefault="380A5452" w:rsidP="380A5452">
      <w:pPr>
        <w:spacing w:beforeAutospacing="1" w:afterAutospacing="1" w:line="360" w:lineRule="auto"/>
        <w:rPr>
          <w:rFonts w:ascii="Arial" w:hAnsi="Arial" w:cs="Arial"/>
          <w:lang w:val="en"/>
        </w:rPr>
      </w:pPr>
    </w:p>
    <w:p w14:paraId="78AEB305" w14:textId="541940FC" w:rsidR="00530997" w:rsidRPr="005161D0" w:rsidRDefault="00D24FF6" w:rsidP="00530997">
      <w:pPr>
        <w:spacing w:before="100" w:beforeAutospacing="1" w:after="100" w:afterAutospacing="1" w:line="360" w:lineRule="auto"/>
        <w:rPr>
          <w:rFonts w:ascii="Arial" w:hAnsi="Arial" w:cs="Arial"/>
          <w:color w:val="000000" w:themeColor="text1"/>
          <w:lang w:val="en"/>
        </w:rPr>
      </w:pPr>
      <w:r w:rsidRPr="380A5452">
        <w:rPr>
          <w:rFonts w:ascii="Arial" w:hAnsi="Arial" w:cs="Arial"/>
          <w:lang w:val="en"/>
        </w:rPr>
        <w:lastRenderedPageBreak/>
        <w:t xml:space="preserve"> </w:t>
      </w:r>
      <w:r w:rsidR="00D2178C" w:rsidRPr="380A5452">
        <w:rPr>
          <w:rFonts w:ascii="Arial" w:hAnsi="Arial" w:cs="Arial"/>
          <w:lang w:val="en"/>
        </w:rPr>
        <w:t>According to</w:t>
      </w:r>
      <w:r w:rsidR="00D2178C" w:rsidRPr="380A5452">
        <w:rPr>
          <w:rFonts w:ascii="NexusSans" w:hAnsi="NexusSans" w:cs="Arial"/>
          <w:color w:val="505050"/>
          <w:lang w:val="en"/>
        </w:rPr>
        <w:t xml:space="preserve"> </w:t>
      </w:r>
      <w:hyperlink r:id="rId14" w:anchor="bib35">
        <w:r w:rsidR="00D2178C" w:rsidRPr="380A5452">
          <w:rPr>
            <w:rFonts w:ascii="Arial" w:hAnsi="Arial" w:cs="Arial"/>
            <w:lang w:val="en"/>
          </w:rPr>
          <w:t>Kraut et al. (1998</w:t>
        </w:r>
      </w:hyperlink>
      <w:r w:rsidR="00D2178C">
        <w:rPr>
          <w:rFonts w:ascii="Arial" w:hAnsi="Arial" w:cs="Arial"/>
          <w:lang w:val="en"/>
        </w:rPr>
        <w:t>)</w:t>
      </w:r>
      <w:r w:rsidR="0039264B">
        <w:rPr>
          <w:rFonts w:ascii="Arial" w:hAnsi="Arial" w:cs="Arial"/>
          <w:lang w:val="en"/>
        </w:rPr>
        <w:t xml:space="preserve"> </w:t>
      </w:r>
      <w:r w:rsidR="6681F47F" w:rsidRPr="380A5452">
        <w:rPr>
          <w:rFonts w:ascii="Arial" w:hAnsi="Arial" w:cs="Arial"/>
          <w:lang w:val="en"/>
        </w:rPr>
        <w:t xml:space="preserve">their </w:t>
      </w:r>
      <w:r w:rsidR="0039264B" w:rsidRPr="380A5452">
        <w:rPr>
          <w:rFonts w:ascii="Arial" w:hAnsi="Arial" w:cs="Arial"/>
          <w:lang w:val="en"/>
        </w:rPr>
        <w:t>research</w:t>
      </w:r>
      <w:r w:rsidR="0039264B">
        <w:rPr>
          <w:rFonts w:ascii="Arial" w:hAnsi="Arial" w:cs="Arial"/>
          <w:lang w:val="en"/>
        </w:rPr>
        <w:t xml:space="preserve"> has </w:t>
      </w:r>
      <w:r w:rsidR="0039264B" w:rsidRPr="380A5452">
        <w:rPr>
          <w:rFonts w:ascii="Arial" w:hAnsi="Arial" w:cs="Arial"/>
          <w:lang w:val="en"/>
        </w:rPr>
        <w:t>show</w:t>
      </w:r>
      <w:r w:rsidR="0AA9A02F" w:rsidRPr="380A5452">
        <w:rPr>
          <w:rFonts w:ascii="Arial" w:hAnsi="Arial" w:cs="Arial"/>
          <w:lang w:val="en"/>
        </w:rPr>
        <w:t>n</w:t>
      </w:r>
      <w:r w:rsidR="0039264B">
        <w:rPr>
          <w:rFonts w:ascii="Arial" w:hAnsi="Arial" w:cs="Arial"/>
          <w:lang w:val="en"/>
        </w:rPr>
        <w:t xml:space="preserve"> that social media</w:t>
      </w:r>
      <w:r w:rsidR="00985267">
        <w:rPr>
          <w:rFonts w:ascii="Arial" w:hAnsi="Arial" w:cs="Arial"/>
          <w:lang w:val="en"/>
        </w:rPr>
        <w:t xml:space="preserve"> can </w:t>
      </w:r>
      <w:r w:rsidR="00C40BB5">
        <w:rPr>
          <w:rFonts w:ascii="Arial" w:hAnsi="Arial" w:cs="Arial"/>
          <w:lang w:val="en"/>
        </w:rPr>
        <w:t>also</w:t>
      </w:r>
      <w:r w:rsidR="00514E7B">
        <w:rPr>
          <w:rFonts w:ascii="Arial" w:hAnsi="Arial" w:cs="Arial"/>
          <w:lang w:val="en"/>
        </w:rPr>
        <w:t xml:space="preserve"> </w:t>
      </w:r>
      <w:r w:rsidR="00EF51F4">
        <w:rPr>
          <w:rFonts w:ascii="Arial" w:hAnsi="Arial" w:cs="Arial"/>
          <w:lang w:val="en"/>
        </w:rPr>
        <w:t>attribute</w:t>
      </w:r>
      <w:r w:rsidR="00514E7B">
        <w:rPr>
          <w:rFonts w:ascii="Arial" w:hAnsi="Arial" w:cs="Arial"/>
          <w:lang w:val="en"/>
        </w:rPr>
        <w:t xml:space="preserve"> to </w:t>
      </w:r>
      <w:r w:rsidR="00EF51F4">
        <w:rPr>
          <w:rFonts w:ascii="Arial" w:hAnsi="Arial" w:cs="Arial"/>
          <w:lang w:val="en"/>
        </w:rPr>
        <w:t>positive</w:t>
      </w:r>
      <w:r w:rsidR="00514E7B">
        <w:rPr>
          <w:rFonts w:ascii="Arial" w:hAnsi="Arial" w:cs="Arial"/>
          <w:lang w:val="en"/>
        </w:rPr>
        <w:t xml:space="preserve"> user mental health.</w:t>
      </w:r>
      <w:r w:rsidR="00A75B33">
        <w:rPr>
          <w:rFonts w:ascii="Arial" w:hAnsi="Arial" w:cs="Arial"/>
          <w:lang w:val="en"/>
        </w:rPr>
        <w:t xml:space="preserve"> Literature has</w:t>
      </w:r>
      <w:r w:rsidR="00D817D1">
        <w:rPr>
          <w:rFonts w:ascii="Arial" w:hAnsi="Arial" w:cs="Arial"/>
          <w:lang w:val="en"/>
        </w:rPr>
        <w:t xml:space="preserve"> </w:t>
      </w:r>
      <w:r w:rsidR="00A75B33">
        <w:rPr>
          <w:rFonts w:ascii="Arial" w:hAnsi="Arial" w:cs="Arial"/>
          <w:lang w:val="en"/>
        </w:rPr>
        <w:t xml:space="preserve">shown </w:t>
      </w:r>
      <w:r w:rsidR="00616247">
        <w:rPr>
          <w:rFonts w:ascii="Arial" w:hAnsi="Arial" w:cs="Arial"/>
          <w:lang w:val="en"/>
        </w:rPr>
        <w:t xml:space="preserve">a direct </w:t>
      </w:r>
      <w:r w:rsidR="00EF51F4">
        <w:rPr>
          <w:rFonts w:ascii="Arial" w:hAnsi="Arial" w:cs="Arial"/>
          <w:lang w:val="en"/>
        </w:rPr>
        <w:t>contrast</w:t>
      </w:r>
      <w:r w:rsidR="00616247">
        <w:rPr>
          <w:rFonts w:ascii="Arial" w:hAnsi="Arial" w:cs="Arial"/>
          <w:lang w:val="en"/>
        </w:rPr>
        <w:t xml:space="preserve"> to earlier </w:t>
      </w:r>
      <w:r w:rsidR="00EF51F4">
        <w:rPr>
          <w:rFonts w:ascii="Arial" w:hAnsi="Arial" w:cs="Arial"/>
          <w:lang w:val="en"/>
        </w:rPr>
        <w:t>research</w:t>
      </w:r>
      <w:r w:rsidR="00616247">
        <w:rPr>
          <w:rFonts w:ascii="Arial" w:hAnsi="Arial" w:cs="Arial"/>
          <w:lang w:val="en"/>
        </w:rPr>
        <w:t xml:space="preserve"> </w:t>
      </w:r>
      <w:r w:rsidR="00A07A1D">
        <w:rPr>
          <w:rFonts w:ascii="Arial" w:hAnsi="Arial" w:cs="Arial"/>
          <w:lang w:val="en"/>
        </w:rPr>
        <w:t xml:space="preserve">that </w:t>
      </w:r>
      <w:r w:rsidR="00795A26">
        <w:rPr>
          <w:rFonts w:ascii="Arial" w:hAnsi="Arial" w:cs="Arial"/>
          <w:lang w:val="en"/>
        </w:rPr>
        <w:t>social networkin</w:t>
      </w:r>
      <w:r w:rsidR="006F4C34">
        <w:rPr>
          <w:rFonts w:ascii="Arial" w:hAnsi="Arial" w:cs="Arial"/>
          <w:lang w:val="en"/>
        </w:rPr>
        <w:t>g sites</w:t>
      </w:r>
      <w:r w:rsidR="00E82D05">
        <w:rPr>
          <w:rFonts w:ascii="Arial" w:hAnsi="Arial" w:cs="Arial"/>
          <w:lang w:val="en"/>
        </w:rPr>
        <w:t xml:space="preserve"> (SNS)</w:t>
      </w:r>
      <w:r w:rsidR="006F4C34">
        <w:rPr>
          <w:rFonts w:ascii="Arial" w:hAnsi="Arial" w:cs="Arial"/>
          <w:lang w:val="en"/>
        </w:rPr>
        <w:t xml:space="preserve"> have helped young </w:t>
      </w:r>
      <w:r w:rsidR="00DD5373">
        <w:rPr>
          <w:rFonts w:ascii="Arial" w:hAnsi="Arial" w:cs="Arial"/>
          <w:lang w:val="en"/>
        </w:rPr>
        <w:t>pe</w:t>
      </w:r>
      <w:r w:rsidR="00676529">
        <w:rPr>
          <w:rFonts w:ascii="Arial" w:hAnsi="Arial" w:cs="Arial"/>
          <w:lang w:val="en"/>
        </w:rPr>
        <w:t>ople</w:t>
      </w:r>
      <w:r w:rsidR="006F4C34">
        <w:rPr>
          <w:rFonts w:ascii="Arial" w:hAnsi="Arial" w:cs="Arial"/>
          <w:lang w:val="en"/>
        </w:rPr>
        <w:t xml:space="preserve"> with mental health to build </w:t>
      </w:r>
      <w:r w:rsidR="00EF51F4">
        <w:rPr>
          <w:rFonts w:ascii="Arial" w:hAnsi="Arial" w:cs="Arial"/>
          <w:lang w:val="en"/>
        </w:rPr>
        <w:t>relationships and communicate with others in the same position as themselves.</w:t>
      </w:r>
      <w:r w:rsidR="005161D0">
        <w:rPr>
          <w:rFonts w:ascii="Arial" w:hAnsi="Arial" w:cs="Arial"/>
          <w:lang w:val="en"/>
        </w:rPr>
        <w:t xml:space="preserve"> Several st</w:t>
      </w:r>
      <w:r w:rsidR="4A74C840" w:rsidRPr="00B65A3F">
        <w:rPr>
          <w:rFonts w:ascii="Arial" w:hAnsi="Arial" w:cs="Arial"/>
          <w:lang w:val="en"/>
        </w:rPr>
        <w:t xml:space="preserve">udies </w:t>
      </w:r>
      <w:r w:rsidR="005161D0">
        <w:rPr>
          <w:rFonts w:ascii="Arial" w:hAnsi="Arial" w:cs="Arial"/>
          <w:lang w:val="en"/>
        </w:rPr>
        <w:t xml:space="preserve">and research </w:t>
      </w:r>
      <w:r w:rsidR="4A74C840" w:rsidRPr="00B65A3F">
        <w:rPr>
          <w:rFonts w:ascii="Arial" w:hAnsi="Arial" w:cs="Arial"/>
          <w:lang w:val="en"/>
        </w:rPr>
        <w:t>b</w:t>
      </w:r>
      <w:r w:rsidR="4A74C840" w:rsidRPr="380A5452">
        <w:rPr>
          <w:rFonts w:ascii="NexusSans" w:hAnsi="NexusSans" w:cs="Arial"/>
          <w:color w:val="505050"/>
          <w:lang w:val="en"/>
        </w:rPr>
        <w:t>y</w:t>
      </w:r>
      <w:r w:rsidR="00EF51F4" w:rsidRPr="00EF51F4">
        <w:rPr>
          <w:rFonts w:ascii="NexusSans" w:hAnsi="NexusSans" w:cs="Arial"/>
          <w:color w:val="505050"/>
          <w:lang w:val="en"/>
        </w:rPr>
        <w:t xml:space="preserve"> </w:t>
      </w:r>
      <w:hyperlink r:id="rId15" w:anchor="bib43">
        <w:proofErr w:type="spellStart"/>
        <w:r w:rsidR="00EF51F4" w:rsidRPr="380A5452">
          <w:rPr>
            <w:rFonts w:ascii="Arial" w:hAnsi="Arial" w:cs="Arial"/>
            <w:lang w:val="en"/>
          </w:rPr>
          <w:t>Nowland</w:t>
        </w:r>
        <w:proofErr w:type="spellEnd"/>
        <w:r w:rsidR="00EF51F4" w:rsidRPr="380A5452">
          <w:rPr>
            <w:rFonts w:ascii="Arial" w:hAnsi="Arial" w:cs="Arial"/>
            <w:lang w:val="en"/>
          </w:rPr>
          <w:t xml:space="preserve"> et al. (2018</w:t>
        </w:r>
      </w:hyperlink>
      <w:r w:rsidR="00E10EB5" w:rsidRPr="380A5452">
        <w:rPr>
          <w:rFonts w:ascii="Arial" w:hAnsi="Arial" w:cs="Arial"/>
          <w:lang w:val="en"/>
        </w:rPr>
        <w:t>)</w:t>
      </w:r>
      <w:r w:rsidR="00AA1D37">
        <w:rPr>
          <w:rFonts w:ascii="Arial" w:hAnsi="Arial" w:cs="Arial"/>
          <w:lang w:val="en"/>
        </w:rPr>
        <w:t>,</w:t>
      </w:r>
      <w:r w:rsidR="00392B25" w:rsidRPr="380A5452">
        <w:rPr>
          <w:rFonts w:ascii="NexusSans" w:hAnsi="NexusSans" w:cs="Arial"/>
          <w:color w:val="505050"/>
          <w:lang w:val="en"/>
        </w:rPr>
        <w:t xml:space="preserve"> </w:t>
      </w:r>
      <w:hyperlink r:id="rId16" w:anchor="bib3">
        <w:proofErr w:type="spellStart"/>
        <w:r w:rsidR="00392B25" w:rsidRPr="380A5452">
          <w:rPr>
            <w:rFonts w:ascii="Arial" w:hAnsi="Arial" w:cs="Arial"/>
            <w:lang w:val="en"/>
          </w:rPr>
          <w:t>Ahn</w:t>
        </w:r>
        <w:proofErr w:type="spellEnd"/>
        <w:r w:rsidR="00392B25" w:rsidRPr="380A5452">
          <w:rPr>
            <w:rFonts w:ascii="Arial" w:hAnsi="Arial" w:cs="Arial"/>
            <w:lang w:val="en"/>
          </w:rPr>
          <w:t xml:space="preserve"> and Shin</w:t>
        </w:r>
        <w:r w:rsidR="56CA02F1" w:rsidRPr="380A5452">
          <w:rPr>
            <w:rFonts w:ascii="Arial" w:hAnsi="Arial" w:cs="Arial"/>
            <w:lang w:val="en"/>
          </w:rPr>
          <w:t xml:space="preserve"> </w:t>
        </w:r>
        <w:r w:rsidR="0039351D" w:rsidRPr="380A5452">
          <w:rPr>
            <w:rFonts w:ascii="Arial" w:hAnsi="Arial" w:cs="Arial"/>
            <w:lang w:val="en"/>
          </w:rPr>
          <w:t>(</w:t>
        </w:r>
        <w:r w:rsidR="00392B25" w:rsidRPr="380A5452">
          <w:rPr>
            <w:rFonts w:ascii="Arial" w:hAnsi="Arial" w:cs="Arial"/>
            <w:lang w:val="en"/>
          </w:rPr>
          <w:t xml:space="preserve"> 2013</w:t>
        </w:r>
      </w:hyperlink>
      <w:r w:rsidR="0039351D" w:rsidRPr="380A5452">
        <w:rPr>
          <w:rFonts w:ascii="Arial" w:hAnsi="Arial" w:cs="Arial"/>
          <w:lang w:val="en"/>
        </w:rPr>
        <w:t>)</w:t>
      </w:r>
      <w:r w:rsidR="00392B25" w:rsidRPr="380A5452">
        <w:rPr>
          <w:rFonts w:ascii="Arial" w:hAnsi="Arial" w:cs="Arial"/>
          <w:lang w:val="en"/>
        </w:rPr>
        <w:t xml:space="preserve">; </w:t>
      </w:r>
      <w:hyperlink r:id="rId17" w:anchor="bib7">
        <w:proofErr w:type="spellStart"/>
        <w:r w:rsidR="00392B25" w:rsidRPr="380A5452">
          <w:rPr>
            <w:rFonts w:ascii="Arial" w:hAnsi="Arial" w:cs="Arial"/>
            <w:lang w:val="en"/>
          </w:rPr>
          <w:t>Bessière</w:t>
        </w:r>
        <w:proofErr w:type="spellEnd"/>
        <w:r w:rsidR="00392B25" w:rsidRPr="380A5452">
          <w:rPr>
            <w:rFonts w:ascii="Arial" w:hAnsi="Arial" w:cs="Arial"/>
            <w:lang w:val="en"/>
          </w:rPr>
          <w:t xml:space="preserve"> et al., </w:t>
        </w:r>
        <w:r w:rsidR="0039351D" w:rsidRPr="380A5452">
          <w:rPr>
            <w:rFonts w:ascii="Arial" w:hAnsi="Arial" w:cs="Arial"/>
            <w:lang w:val="en"/>
          </w:rPr>
          <w:t>(</w:t>
        </w:r>
        <w:r w:rsidR="00392B25" w:rsidRPr="380A5452">
          <w:rPr>
            <w:rFonts w:ascii="Arial" w:hAnsi="Arial" w:cs="Arial"/>
            <w:lang w:val="en"/>
          </w:rPr>
          <w:t>2008</w:t>
        </w:r>
      </w:hyperlink>
      <w:r w:rsidR="0039351D" w:rsidRPr="380A5452">
        <w:rPr>
          <w:rFonts w:ascii="Arial" w:hAnsi="Arial" w:cs="Arial"/>
          <w:lang w:val="en"/>
        </w:rPr>
        <w:t>)</w:t>
      </w:r>
      <w:r w:rsidR="00AA1D37">
        <w:rPr>
          <w:rFonts w:ascii="Arial" w:hAnsi="Arial" w:cs="Arial"/>
          <w:lang w:val="en"/>
        </w:rPr>
        <w:t>,</w:t>
      </w:r>
      <w:r w:rsidR="00392B25" w:rsidRPr="380A5452">
        <w:rPr>
          <w:rFonts w:ascii="Arial" w:hAnsi="Arial" w:cs="Arial"/>
          <w:lang w:val="en"/>
        </w:rPr>
        <w:t xml:space="preserve"> </w:t>
      </w:r>
      <w:r w:rsidR="4D469B66" w:rsidRPr="380A5452">
        <w:rPr>
          <w:rFonts w:ascii="Arial" w:hAnsi="Arial" w:cs="Arial"/>
          <w:lang w:val="en"/>
        </w:rPr>
        <w:t xml:space="preserve">and </w:t>
      </w:r>
      <w:hyperlink r:id="rId18" w:anchor="bib34">
        <w:r w:rsidR="00392B25" w:rsidRPr="380A5452">
          <w:rPr>
            <w:rFonts w:ascii="Arial" w:hAnsi="Arial" w:cs="Arial"/>
            <w:lang w:val="en"/>
          </w:rPr>
          <w:t xml:space="preserve">Kraut et al., </w:t>
        </w:r>
        <w:r w:rsidR="0039351D" w:rsidRPr="380A5452">
          <w:rPr>
            <w:rFonts w:ascii="Arial" w:hAnsi="Arial" w:cs="Arial"/>
            <w:lang w:val="en"/>
          </w:rPr>
          <w:t>(</w:t>
        </w:r>
        <w:r w:rsidR="00392B25" w:rsidRPr="380A5452">
          <w:rPr>
            <w:rFonts w:ascii="Arial" w:hAnsi="Arial" w:cs="Arial"/>
            <w:lang w:val="en"/>
          </w:rPr>
          <w:t>2002</w:t>
        </w:r>
      </w:hyperlink>
      <w:r w:rsidR="00392B25" w:rsidRPr="380A5452">
        <w:rPr>
          <w:rFonts w:ascii="NexusSans" w:hAnsi="NexusSans" w:cs="Arial"/>
          <w:color w:val="505050"/>
          <w:lang w:val="en"/>
        </w:rPr>
        <w:t>)</w:t>
      </w:r>
      <w:r w:rsidR="000F1194" w:rsidRPr="380A5452">
        <w:rPr>
          <w:rFonts w:ascii="NexusSans" w:hAnsi="NexusSans" w:cs="Arial"/>
          <w:color w:val="505050"/>
          <w:lang w:val="en"/>
        </w:rPr>
        <w:t xml:space="preserve"> </w:t>
      </w:r>
      <w:r w:rsidR="005161D0">
        <w:rPr>
          <w:rFonts w:ascii="Arial" w:hAnsi="Arial" w:cs="Arial"/>
          <w:lang w:val="en"/>
        </w:rPr>
        <w:t>establish</w:t>
      </w:r>
      <w:r w:rsidR="000F1194" w:rsidRPr="380A5452">
        <w:rPr>
          <w:rFonts w:ascii="Arial" w:hAnsi="Arial" w:cs="Arial"/>
          <w:lang w:val="en"/>
        </w:rPr>
        <w:t xml:space="preserve"> </w:t>
      </w:r>
      <w:r w:rsidR="001D411E" w:rsidRPr="380A5452">
        <w:rPr>
          <w:rFonts w:ascii="Arial" w:hAnsi="Arial" w:cs="Arial"/>
          <w:lang w:val="en"/>
        </w:rPr>
        <w:t xml:space="preserve">that the SNSs provide even </w:t>
      </w:r>
      <w:r w:rsidR="00C434B7" w:rsidRPr="380A5452">
        <w:rPr>
          <w:rFonts w:ascii="Arial" w:hAnsi="Arial" w:cs="Arial"/>
          <w:lang w:val="en"/>
        </w:rPr>
        <w:t xml:space="preserve">the most </w:t>
      </w:r>
      <w:r w:rsidR="008905B1" w:rsidRPr="380A5452">
        <w:rPr>
          <w:rFonts w:ascii="Arial" w:hAnsi="Arial" w:cs="Arial"/>
          <w:lang w:val="en"/>
        </w:rPr>
        <w:t>vulnerable</w:t>
      </w:r>
      <w:r w:rsidR="00C434B7" w:rsidRPr="380A5452">
        <w:rPr>
          <w:rFonts w:ascii="Arial" w:hAnsi="Arial" w:cs="Arial"/>
          <w:lang w:val="en"/>
        </w:rPr>
        <w:t xml:space="preserve"> of young pe</w:t>
      </w:r>
      <w:r w:rsidR="00F71321">
        <w:rPr>
          <w:rFonts w:ascii="Arial" w:hAnsi="Arial" w:cs="Arial"/>
          <w:lang w:val="en"/>
        </w:rPr>
        <w:t>rson</w:t>
      </w:r>
      <w:r w:rsidR="00C434B7" w:rsidRPr="380A5452">
        <w:rPr>
          <w:rFonts w:ascii="Arial" w:hAnsi="Arial" w:cs="Arial"/>
          <w:lang w:val="en"/>
        </w:rPr>
        <w:t xml:space="preserve"> with </w:t>
      </w:r>
      <w:r w:rsidR="008905B1" w:rsidRPr="380A5452">
        <w:rPr>
          <w:rFonts w:ascii="Arial" w:hAnsi="Arial" w:cs="Arial"/>
          <w:lang w:val="en"/>
        </w:rPr>
        <w:t>m</w:t>
      </w:r>
      <w:r w:rsidR="00C434B7" w:rsidRPr="380A5452">
        <w:rPr>
          <w:rFonts w:ascii="Arial" w:hAnsi="Arial" w:cs="Arial"/>
          <w:lang w:val="en"/>
        </w:rPr>
        <w:t>e</w:t>
      </w:r>
      <w:r w:rsidR="008905B1" w:rsidRPr="380A5452">
        <w:rPr>
          <w:rFonts w:ascii="Arial" w:hAnsi="Arial" w:cs="Arial"/>
          <w:lang w:val="en"/>
        </w:rPr>
        <w:t>ntal</w:t>
      </w:r>
      <w:r w:rsidR="00C434B7" w:rsidRPr="380A5452">
        <w:rPr>
          <w:rFonts w:ascii="Arial" w:hAnsi="Arial" w:cs="Arial"/>
          <w:lang w:val="en"/>
        </w:rPr>
        <w:t xml:space="preserve"> health with a platform to safely </w:t>
      </w:r>
      <w:r w:rsidR="00DB1711" w:rsidRPr="380A5452">
        <w:rPr>
          <w:rFonts w:ascii="Arial" w:hAnsi="Arial" w:cs="Arial"/>
          <w:lang w:val="en"/>
        </w:rPr>
        <w:t>socialize</w:t>
      </w:r>
      <w:r w:rsidR="00F8036B" w:rsidRPr="380A5452">
        <w:rPr>
          <w:rFonts w:ascii="Arial" w:hAnsi="Arial" w:cs="Arial"/>
          <w:lang w:val="en"/>
        </w:rPr>
        <w:t xml:space="preserve"> , build </w:t>
      </w:r>
      <w:r w:rsidR="00DB1711" w:rsidRPr="380A5452">
        <w:rPr>
          <w:rFonts w:ascii="Arial" w:hAnsi="Arial" w:cs="Arial"/>
          <w:lang w:val="en"/>
        </w:rPr>
        <w:t>relationships</w:t>
      </w:r>
      <w:r w:rsidR="00F8036B" w:rsidRPr="380A5452">
        <w:rPr>
          <w:rFonts w:ascii="Arial" w:hAnsi="Arial" w:cs="Arial"/>
          <w:lang w:val="en"/>
        </w:rPr>
        <w:t xml:space="preserve"> , which </w:t>
      </w:r>
      <w:r w:rsidR="00DB1711" w:rsidRPr="380A5452">
        <w:rPr>
          <w:rFonts w:ascii="Arial" w:hAnsi="Arial" w:cs="Arial"/>
          <w:lang w:val="en"/>
        </w:rPr>
        <w:t>results</w:t>
      </w:r>
      <w:r w:rsidR="00F8036B" w:rsidRPr="380A5452">
        <w:rPr>
          <w:rFonts w:ascii="Arial" w:hAnsi="Arial" w:cs="Arial"/>
          <w:lang w:val="en"/>
        </w:rPr>
        <w:t xml:space="preserve"> in pe</w:t>
      </w:r>
      <w:r w:rsidR="00F8036B" w:rsidRPr="380A5452">
        <w:rPr>
          <w:rFonts w:ascii="Arial" w:hAnsi="Arial" w:cs="Arial"/>
          <w:color w:val="000000" w:themeColor="text1"/>
          <w:lang w:val="en"/>
        </w:rPr>
        <w:t xml:space="preserve">er support and </w:t>
      </w:r>
      <w:r w:rsidR="00B4145F" w:rsidRPr="380A5452">
        <w:rPr>
          <w:rFonts w:ascii="Arial" w:hAnsi="Arial" w:cs="Arial"/>
          <w:color w:val="000000" w:themeColor="text1"/>
          <w:lang w:val="en"/>
        </w:rPr>
        <w:t>increased wellbeing</w:t>
      </w:r>
      <w:r w:rsidR="00DB1711" w:rsidRPr="380A5452">
        <w:rPr>
          <w:rFonts w:ascii="Arial" w:hAnsi="Arial" w:cs="Arial"/>
          <w:color w:val="000000" w:themeColor="text1"/>
          <w:lang w:val="en"/>
        </w:rPr>
        <w:t xml:space="preserve"> and a healthy state of mind.</w:t>
      </w:r>
      <w:r w:rsidR="009D6771" w:rsidRPr="380A5452">
        <w:rPr>
          <w:rFonts w:ascii="Arial" w:hAnsi="Arial" w:cs="Arial"/>
          <w:color w:val="000000" w:themeColor="text1"/>
          <w:lang w:val="en"/>
        </w:rPr>
        <w:t xml:space="preserve"> </w:t>
      </w:r>
      <w:hyperlink r:id="rId19" w:anchor="bib49">
        <w:r w:rsidR="008C71A5">
          <w:rPr>
            <w:rFonts w:ascii="Arial" w:hAnsi="Arial" w:cs="Arial"/>
            <w:color w:val="000000" w:themeColor="text1"/>
            <w:lang w:val="en"/>
          </w:rPr>
          <w:t>Shaw and Gran</w:t>
        </w:r>
        <w:r w:rsidR="009D6771" w:rsidRPr="380A5452">
          <w:rPr>
            <w:rFonts w:ascii="Arial" w:hAnsi="Arial" w:cs="Arial"/>
            <w:color w:val="000000" w:themeColor="text1"/>
            <w:lang w:val="en"/>
          </w:rPr>
          <w:t>t (2002)</w:t>
        </w:r>
      </w:hyperlink>
      <w:r w:rsidR="009D6771" w:rsidRPr="006458A0">
        <w:rPr>
          <w:rFonts w:ascii="NexusSans" w:hAnsi="NexusSans" w:cs="Arial"/>
          <w:color w:val="505050"/>
          <w:lang w:val="en"/>
        </w:rPr>
        <w:t xml:space="preserve"> </w:t>
      </w:r>
      <w:r w:rsidR="005161D0">
        <w:rPr>
          <w:rFonts w:ascii="Arial" w:hAnsi="Arial" w:cs="Arial"/>
          <w:color w:val="000000" w:themeColor="text1"/>
          <w:lang w:val="en"/>
        </w:rPr>
        <w:t>identify</w:t>
      </w:r>
      <w:r w:rsidR="00A41248" w:rsidRPr="00A41248">
        <w:rPr>
          <w:rFonts w:ascii="Arial" w:hAnsi="Arial" w:cs="Arial"/>
          <w:color w:val="000000" w:themeColor="text1"/>
          <w:lang w:val="en"/>
        </w:rPr>
        <w:t xml:space="preserve"> that</w:t>
      </w:r>
      <w:r w:rsidR="000D0A2B" w:rsidRPr="00A41248">
        <w:rPr>
          <w:rFonts w:ascii="Arial" w:hAnsi="Arial" w:cs="Arial"/>
          <w:color w:val="000000" w:themeColor="text1"/>
          <w:lang w:val="en"/>
        </w:rPr>
        <w:t xml:space="preserve"> the use of social media </w:t>
      </w:r>
      <w:r w:rsidR="009D6771" w:rsidRPr="00A41248">
        <w:rPr>
          <w:rFonts w:ascii="Arial" w:hAnsi="Arial" w:cs="Arial"/>
          <w:color w:val="000000" w:themeColor="text1"/>
          <w:lang w:val="en"/>
        </w:rPr>
        <w:t xml:space="preserve">significantly decreases self-reported incidents of </w:t>
      </w:r>
      <w:r w:rsidR="003F3275">
        <w:rPr>
          <w:rFonts w:ascii="Arial" w:hAnsi="Arial" w:cs="Arial"/>
          <w:color w:val="000000" w:themeColor="text1"/>
          <w:lang w:val="en"/>
        </w:rPr>
        <w:t xml:space="preserve">feeling </w:t>
      </w:r>
      <w:proofErr w:type="gramStart"/>
      <w:r w:rsidR="003F3275">
        <w:rPr>
          <w:rFonts w:ascii="Arial" w:hAnsi="Arial" w:cs="Arial"/>
          <w:color w:val="000000" w:themeColor="text1"/>
          <w:lang w:val="en"/>
        </w:rPr>
        <w:t xml:space="preserve">lonely </w:t>
      </w:r>
      <w:r w:rsidR="009D6771" w:rsidRPr="00A41248">
        <w:rPr>
          <w:rFonts w:ascii="Arial" w:hAnsi="Arial" w:cs="Arial"/>
          <w:color w:val="000000" w:themeColor="text1"/>
          <w:lang w:val="en"/>
        </w:rPr>
        <w:t xml:space="preserve"> and</w:t>
      </w:r>
      <w:proofErr w:type="gramEnd"/>
      <w:r w:rsidR="009D6771" w:rsidRPr="00A41248">
        <w:rPr>
          <w:rFonts w:ascii="Arial" w:hAnsi="Arial" w:cs="Arial"/>
          <w:color w:val="000000" w:themeColor="text1"/>
          <w:lang w:val="en"/>
        </w:rPr>
        <w:t xml:space="preserve"> depression, while </w:t>
      </w:r>
      <w:r w:rsidR="00ED7EC4">
        <w:rPr>
          <w:rFonts w:ascii="Arial" w:hAnsi="Arial" w:cs="Arial"/>
          <w:color w:val="000000" w:themeColor="text1"/>
          <w:lang w:val="en"/>
        </w:rPr>
        <w:t xml:space="preserve">other users of social media </w:t>
      </w:r>
      <w:r w:rsidR="009D6771" w:rsidRPr="00A41248">
        <w:rPr>
          <w:rFonts w:ascii="Arial" w:hAnsi="Arial" w:cs="Arial"/>
          <w:color w:val="000000" w:themeColor="text1"/>
          <w:lang w:val="en"/>
        </w:rPr>
        <w:t xml:space="preserve">also experienced a </w:t>
      </w:r>
      <w:r w:rsidR="00ED7EC4" w:rsidRPr="00A41248">
        <w:rPr>
          <w:rFonts w:ascii="Arial" w:hAnsi="Arial" w:cs="Arial"/>
          <w:color w:val="000000" w:themeColor="text1"/>
          <w:lang w:val="en"/>
        </w:rPr>
        <w:t>substantial</w:t>
      </w:r>
      <w:r w:rsidR="009D6771" w:rsidRPr="00A41248">
        <w:rPr>
          <w:rFonts w:ascii="Arial" w:hAnsi="Arial" w:cs="Arial"/>
          <w:color w:val="000000" w:themeColor="text1"/>
          <w:lang w:val="en"/>
        </w:rPr>
        <w:t xml:space="preserve"> increase in self-esteem.</w:t>
      </w:r>
      <w:r w:rsidR="008A1B45">
        <w:rPr>
          <w:rFonts w:ascii="Arial" w:hAnsi="Arial" w:cs="Arial"/>
          <w:color w:val="000000" w:themeColor="text1"/>
          <w:lang w:val="en"/>
        </w:rPr>
        <w:t xml:space="preserve"> </w:t>
      </w:r>
      <w:r w:rsidR="00BD6204" w:rsidRPr="00530997">
        <w:rPr>
          <w:rFonts w:ascii="Arial" w:hAnsi="Arial" w:cs="Arial"/>
          <w:color w:val="000000" w:themeColor="text1"/>
          <w:lang w:val="en"/>
        </w:rPr>
        <w:t xml:space="preserve">Such research has suggested that </w:t>
      </w:r>
      <w:r w:rsidR="003211DC">
        <w:rPr>
          <w:rFonts w:ascii="Arial" w:hAnsi="Arial" w:cs="Arial"/>
          <w:color w:val="000000" w:themeColor="text1"/>
          <w:lang w:val="en"/>
        </w:rPr>
        <w:t xml:space="preserve">being lonely or feeling alone </w:t>
      </w:r>
      <w:r w:rsidR="00530997">
        <w:rPr>
          <w:rFonts w:ascii="Arial" w:hAnsi="Arial" w:cs="Arial"/>
          <w:color w:val="000000" w:themeColor="text1"/>
          <w:lang w:val="en"/>
        </w:rPr>
        <w:t xml:space="preserve"> determines </w:t>
      </w:r>
      <w:r w:rsidR="00BD6204" w:rsidRPr="00530997">
        <w:rPr>
          <w:rFonts w:ascii="Arial" w:hAnsi="Arial" w:cs="Arial"/>
          <w:color w:val="000000" w:themeColor="text1"/>
          <w:lang w:val="en"/>
        </w:rPr>
        <w:t>SNS use rather than it being an outcome (</w:t>
      </w:r>
      <w:bookmarkStart w:id="0" w:name="bbib43"/>
      <w:proofErr w:type="spellStart"/>
      <w:r w:rsidR="00BD6204" w:rsidRPr="00530997">
        <w:fldChar w:fldCharType="begin"/>
      </w:r>
      <w:r w:rsidR="00BD6204">
        <w:instrText xml:space="preserve"> HYPERLINK "https://www-sciencedirect-com.ezproxy.uwtsd.ac.uk/science/article/pii/S2405844020309002" \l "bib43" </w:instrText>
      </w:r>
      <w:r w:rsidR="00BD6204" w:rsidRPr="00530997">
        <w:fldChar w:fldCharType="separate"/>
      </w:r>
      <w:r w:rsidR="00BD6204" w:rsidRPr="00530997">
        <w:rPr>
          <w:rFonts w:ascii="Arial" w:hAnsi="Arial" w:cs="Arial"/>
          <w:color w:val="000000" w:themeColor="text1"/>
          <w:lang w:val="en"/>
        </w:rPr>
        <w:t>Nowland</w:t>
      </w:r>
      <w:proofErr w:type="spellEnd"/>
      <w:r w:rsidR="00BD6204" w:rsidRPr="00530997">
        <w:rPr>
          <w:rFonts w:ascii="Arial" w:hAnsi="Arial" w:cs="Arial"/>
          <w:color w:val="000000" w:themeColor="text1"/>
          <w:lang w:val="en"/>
        </w:rPr>
        <w:t xml:space="preserve"> et al., 2018</w:t>
      </w:r>
      <w:r w:rsidR="00BD6204" w:rsidRPr="00530997">
        <w:rPr>
          <w:rFonts w:ascii="Arial" w:hAnsi="Arial" w:cs="Arial"/>
          <w:color w:val="000000" w:themeColor="text1"/>
          <w:lang w:val="en"/>
        </w:rPr>
        <w:fldChar w:fldCharType="end"/>
      </w:r>
      <w:bookmarkEnd w:id="0"/>
      <w:r w:rsidR="00BD6204" w:rsidRPr="00530997">
        <w:rPr>
          <w:rFonts w:ascii="Arial" w:hAnsi="Arial" w:cs="Arial"/>
          <w:color w:val="000000" w:themeColor="text1"/>
          <w:lang w:val="en"/>
        </w:rPr>
        <w:t xml:space="preserve">).  </w:t>
      </w:r>
      <w:bookmarkStart w:id="1" w:name="bbib49"/>
      <w:r w:rsidR="00A9615C" w:rsidRPr="00530997">
        <w:rPr>
          <w:rFonts w:ascii="Arial" w:hAnsi="Arial" w:cs="Arial"/>
          <w:color w:val="000000" w:themeColor="text1"/>
          <w:lang w:val="en"/>
        </w:rPr>
        <w:t>Furthermore</w:t>
      </w:r>
      <w:r w:rsidR="00BD6204" w:rsidRPr="00530997">
        <w:rPr>
          <w:rFonts w:ascii="Arial" w:hAnsi="Arial" w:cs="Arial"/>
          <w:color w:val="000000" w:themeColor="text1"/>
          <w:lang w:val="en"/>
        </w:rPr>
        <w:t xml:space="preserve">, SNSs have a been </w:t>
      </w:r>
      <w:r w:rsidR="00FC3861">
        <w:rPr>
          <w:rFonts w:ascii="Arial" w:hAnsi="Arial" w:cs="Arial"/>
          <w:color w:val="000000" w:themeColor="text1"/>
          <w:lang w:val="en"/>
        </w:rPr>
        <w:t xml:space="preserve">associated </w:t>
      </w:r>
      <w:r w:rsidR="00BD6204" w:rsidRPr="00530997">
        <w:rPr>
          <w:rFonts w:ascii="Arial" w:hAnsi="Arial" w:cs="Arial"/>
          <w:color w:val="000000" w:themeColor="text1"/>
          <w:lang w:val="en"/>
        </w:rPr>
        <w:t>with decreased self-reports of depression and loneliness demonstrating SNSs as buffers for mental health difficulties and stressful offline life events (</w:t>
      </w:r>
      <w:bookmarkStart w:id="2" w:name="bbib11"/>
      <w:r w:rsidR="00BD6204" w:rsidRPr="00530997">
        <w:fldChar w:fldCharType="begin"/>
      </w:r>
      <w:r w:rsidR="00BD6204">
        <w:instrText xml:space="preserve"> HYPERLINK "https://www-sciencedirect-com.ezproxy.uwtsd.ac.uk/science/article/pii/S2405844020309002" \l "bib11" </w:instrText>
      </w:r>
      <w:r w:rsidR="00BD6204" w:rsidRPr="00530997">
        <w:fldChar w:fldCharType="separate"/>
      </w:r>
      <w:r w:rsidR="00BD6204" w:rsidRPr="00530997">
        <w:rPr>
          <w:rFonts w:ascii="Arial" w:hAnsi="Arial" w:cs="Arial"/>
          <w:color w:val="000000" w:themeColor="text1"/>
          <w:lang w:val="en"/>
        </w:rPr>
        <w:t>Caplan et al., 2009</w:t>
      </w:r>
      <w:r w:rsidR="00BD6204" w:rsidRPr="00530997">
        <w:rPr>
          <w:rFonts w:ascii="Arial" w:hAnsi="Arial" w:cs="Arial"/>
          <w:color w:val="000000" w:themeColor="text1"/>
          <w:lang w:val="en"/>
        </w:rPr>
        <w:fldChar w:fldCharType="end"/>
      </w:r>
      <w:bookmarkEnd w:id="2"/>
      <w:r w:rsidR="00555079">
        <w:rPr>
          <w:rFonts w:ascii="Arial" w:hAnsi="Arial" w:cs="Arial"/>
          <w:color w:val="000000" w:themeColor="text1"/>
          <w:lang w:val="en"/>
        </w:rPr>
        <w:t>,</w:t>
      </w:r>
      <w:r w:rsidR="00BD6204" w:rsidRPr="00530997">
        <w:rPr>
          <w:rFonts w:ascii="Arial" w:hAnsi="Arial" w:cs="Arial"/>
          <w:color w:val="000000" w:themeColor="text1"/>
          <w:lang w:val="en"/>
        </w:rPr>
        <w:t xml:space="preserve"> </w:t>
      </w:r>
      <w:bookmarkEnd w:id="1"/>
      <w:r w:rsidR="006E033E">
        <w:fldChar w:fldCharType="begin"/>
      </w:r>
      <w:r w:rsidR="006E033E">
        <w:instrText xml:space="preserve"> HYPERLINK "https://www-sciencedirect-com.ezproxy.uwtsd.ac.uk/science/article/pii/S2405844020309002" \l "bib49" \h </w:instrText>
      </w:r>
      <w:r w:rsidR="006E033E">
        <w:fldChar w:fldCharType="separate"/>
      </w:r>
      <w:r w:rsidR="00BD6204" w:rsidRPr="380A5452">
        <w:rPr>
          <w:rFonts w:ascii="Arial" w:hAnsi="Arial" w:cs="Arial"/>
          <w:color w:val="000000" w:themeColor="text1"/>
          <w:lang w:val="en"/>
        </w:rPr>
        <w:t>Shaw and Gant, 2002</w:t>
      </w:r>
      <w:r w:rsidR="006E033E">
        <w:rPr>
          <w:rFonts w:ascii="Arial" w:hAnsi="Arial" w:cs="Arial"/>
          <w:color w:val="000000" w:themeColor="text1"/>
          <w:lang w:val="en"/>
        </w:rPr>
        <w:fldChar w:fldCharType="end"/>
      </w:r>
      <w:r w:rsidR="00BD6204" w:rsidRPr="380A5452">
        <w:rPr>
          <w:rFonts w:ascii="Arial" w:hAnsi="Arial" w:cs="Arial"/>
          <w:color w:val="000000" w:themeColor="text1"/>
          <w:lang w:val="en"/>
        </w:rPr>
        <w:t>).</w:t>
      </w:r>
    </w:p>
    <w:p w14:paraId="5822BAC4" w14:textId="3166CA4C" w:rsidR="003742AF" w:rsidRDefault="008A471B" w:rsidP="00101143">
      <w:pPr>
        <w:spacing w:before="100" w:beforeAutospacing="1" w:after="100" w:afterAutospacing="1" w:line="360" w:lineRule="auto"/>
        <w:rPr>
          <w:rFonts w:ascii="Arial" w:hAnsi="Arial" w:cs="Arial"/>
          <w:lang w:val="en"/>
        </w:rPr>
      </w:pPr>
      <w:r w:rsidRPr="008A471B">
        <w:rPr>
          <w:rFonts w:ascii="Arial" w:eastAsia="Times New Roman" w:hAnsi="Arial" w:cs="Arial"/>
          <w:lang w:val="en" w:eastAsia="en-GB"/>
        </w:rPr>
        <w:t xml:space="preserve">In March 2018, </w:t>
      </w:r>
      <w:r>
        <w:rPr>
          <w:rFonts w:ascii="Arial" w:eastAsia="Times New Roman" w:hAnsi="Arial" w:cs="Arial"/>
          <w:lang w:val="en" w:eastAsia="en-GB"/>
        </w:rPr>
        <w:t xml:space="preserve">a survey of 1000 </w:t>
      </w:r>
      <w:r w:rsidR="00057C88">
        <w:rPr>
          <w:rFonts w:ascii="Arial" w:eastAsia="Times New Roman" w:hAnsi="Arial" w:cs="Arial"/>
          <w:lang w:val="en" w:eastAsia="en-GB"/>
        </w:rPr>
        <w:t xml:space="preserve">young </w:t>
      </w:r>
      <w:r w:rsidR="00830598">
        <w:rPr>
          <w:rFonts w:ascii="Arial" w:eastAsia="Times New Roman" w:hAnsi="Arial" w:cs="Arial"/>
          <w:lang w:val="en" w:eastAsia="en-GB"/>
        </w:rPr>
        <w:t>individual’s</w:t>
      </w:r>
      <w:r w:rsidR="00057C88">
        <w:rPr>
          <w:rFonts w:ascii="Arial" w:eastAsia="Times New Roman" w:hAnsi="Arial" w:cs="Arial"/>
          <w:lang w:val="en" w:eastAsia="en-GB"/>
        </w:rPr>
        <w:t xml:space="preserve"> reported </w:t>
      </w:r>
      <w:r w:rsidR="00830598">
        <w:rPr>
          <w:rFonts w:ascii="Arial" w:eastAsia="Times New Roman" w:hAnsi="Arial" w:cs="Arial"/>
          <w:lang w:val="en" w:eastAsia="en-GB"/>
        </w:rPr>
        <w:t xml:space="preserve">that more than a third </w:t>
      </w:r>
      <w:r w:rsidRPr="008A471B">
        <w:rPr>
          <w:rFonts w:ascii="Arial" w:eastAsia="Times New Roman" w:hAnsi="Arial" w:cs="Arial"/>
          <w:lang w:val="en" w:eastAsia="en-GB"/>
        </w:rPr>
        <w:t xml:space="preserve">stated </w:t>
      </w:r>
      <w:r w:rsidR="003664FE">
        <w:rPr>
          <w:rFonts w:ascii="Arial" w:eastAsia="Times New Roman" w:hAnsi="Arial" w:cs="Arial"/>
          <w:lang w:val="en" w:eastAsia="en-GB"/>
        </w:rPr>
        <w:t>they would disconnect from soc</w:t>
      </w:r>
      <w:r w:rsidRPr="008A471B">
        <w:rPr>
          <w:rFonts w:ascii="Arial" w:eastAsia="Times New Roman" w:hAnsi="Arial" w:cs="Arial"/>
          <w:lang w:val="en" w:eastAsia="en-GB"/>
        </w:rPr>
        <w:t>ial media for good as</w:t>
      </w:r>
      <w:r w:rsidR="000130C7">
        <w:rPr>
          <w:rFonts w:ascii="Arial" w:eastAsia="Times New Roman" w:hAnsi="Arial" w:cs="Arial"/>
          <w:lang w:val="en" w:eastAsia="en-GB"/>
        </w:rPr>
        <w:t xml:space="preserve"> forty- one </w:t>
      </w:r>
      <w:r w:rsidRPr="008A471B">
        <w:rPr>
          <w:rFonts w:ascii="Arial" w:eastAsia="Times New Roman" w:hAnsi="Arial" w:cs="Arial"/>
          <w:lang w:val="en" w:eastAsia="en-GB"/>
        </w:rPr>
        <w:t xml:space="preserve">per cent stated that social media platforms </w:t>
      </w:r>
      <w:r w:rsidR="000130C7">
        <w:rPr>
          <w:rFonts w:ascii="Arial" w:eastAsia="Times New Roman" w:hAnsi="Arial" w:cs="Arial"/>
          <w:lang w:val="en" w:eastAsia="en-GB"/>
        </w:rPr>
        <w:t>have made</w:t>
      </w:r>
      <w:r w:rsidRPr="008A471B">
        <w:rPr>
          <w:rFonts w:ascii="Arial" w:eastAsia="Times New Roman" w:hAnsi="Arial" w:cs="Arial"/>
          <w:lang w:val="en" w:eastAsia="en-GB"/>
        </w:rPr>
        <w:t xml:space="preserve"> them feel</w:t>
      </w:r>
      <w:r w:rsidR="00E621A0">
        <w:rPr>
          <w:rFonts w:ascii="Arial" w:eastAsia="Times New Roman" w:hAnsi="Arial" w:cs="Arial"/>
          <w:lang w:val="en" w:eastAsia="en-GB"/>
        </w:rPr>
        <w:t xml:space="preserve"> very</w:t>
      </w:r>
      <w:r w:rsidRPr="008A471B">
        <w:rPr>
          <w:rFonts w:ascii="Arial" w:eastAsia="Times New Roman" w:hAnsi="Arial" w:cs="Arial"/>
          <w:lang w:val="en" w:eastAsia="en-GB"/>
        </w:rPr>
        <w:t xml:space="preserve"> anxious, sad or depressed</w:t>
      </w:r>
      <w:r w:rsidR="005161D0">
        <w:rPr>
          <w:rFonts w:ascii="Arial" w:eastAsia="Times New Roman" w:hAnsi="Arial" w:cs="Arial"/>
          <w:lang w:val="en" w:eastAsia="en-GB"/>
        </w:rPr>
        <w:t xml:space="preserve"> </w:t>
      </w:r>
      <w:r w:rsidR="00A974BF">
        <w:rPr>
          <w:rFonts w:ascii="Arial" w:eastAsia="Times New Roman" w:hAnsi="Arial" w:cs="Arial"/>
          <w:lang w:val="en" w:eastAsia="en-GB"/>
        </w:rPr>
        <w:t>(</w:t>
      </w:r>
      <w:r w:rsidR="00B818FC" w:rsidRPr="00B818FC">
        <w:rPr>
          <w:rFonts w:ascii="Arial" w:eastAsia="Times New Roman" w:hAnsi="Arial" w:cs="Arial"/>
          <w:color w:val="000000" w:themeColor="text1"/>
          <w:lang w:val="en" w:eastAsia="en-GB"/>
        </w:rPr>
        <w:t>WHO</w:t>
      </w:r>
      <w:r w:rsidR="005161D0">
        <w:rPr>
          <w:rFonts w:ascii="Arial" w:eastAsia="Times New Roman" w:hAnsi="Arial" w:cs="Arial"/>
          <w:color w:val="000000" w:themeColor="text1"/>
          <w:lang w:val="en" w:eastAsia="en-GB"/>
        </w:rPr>
        <w:t xml:space="preserve">, </w:t>
      </w:r>
      <w:r w:rsidR="00337852" w:rsidRPr="00337852">
        <w:rPr>
          <w:rFonts w:ascii="Arial" w:eastAsia="Times New Roman" w:hAnsi="Arial" w:cs="Arial"/>
          <w:color w:val="000000" w:themeColor="text1"/>
          <w:lang w:val="en" w:eastAsia="en-GB"/>
        </w:rPr>
        <w:t>2012</w:t>
      </w:r>
      <w:r w:rsidR="00A974BF" w:rsidRPr="00B818FC">
        <w:rPr>
          <w:rFonts w:ascii="Arial" w:eastAsia="Times New Roman" w:hAnsi="Arial" w:cs="Arial"/>
          <w:color w:val="000000" w:themeColor="text1"/>
          <w:lang w:val="en" w:eastAsia="en-GB"/>
        </w:rPr>
        <w:t>)</w:t>
      </w:r>
      <w:r w:rsidR="00A974BF">
        <w:rPr>
          <w:rFonts w:ascii="Arial" w:eastAsia="Times New Roman" w:hAnsi="Arial" w:cs="Arial"/>
          <w:lang w:val="en" w:eastAsia="en-GB"/>
        </w:rPr>
        <w:t xml:space="preserve">. </w:t>
      </w:r>
      <w:r w:rsidR="005161D0">
        <w:rPr>
          <w:rFonts w:ascii="Arial" w:eastAsia="Times New Roman" w:hAnsi="Arial" w:cs="Arial"/>
          <w:lang w:val="en" w:eastAsia="en-GB"/>
        </w:rPr>
        <w:t>Researchers</w:t>
      </w:r>
      <w:r w:rsidR="006865F5" w:rsidRPr="000A20B4">
        <w:rPr>
          <w:rFonts w:ascii="Arial" w:eastAsia="Times New Roman" w:hAnsi="Arial" w:cs="Arial"/>
          <w:lang w:val="en" w:eastAsia="en-GB"/>
        </w:rPr>
        <w:t xml:space="preserve"> </w:t>
      </w:r>
      <w:r w:rsidR="00316B16" w:rsidRPr="000A20B4">
        <w:rPr>
          <w:rFonts w:ascii="Arial" w:eastAsia="Times New Roman" w:hAnsi="Arial" w:cs="Arial"/>
          <w:lang w:val="en" w:eastAsia="en-GB"/>
        </w:rPr>
        <w:t xml:space="preserve">are not in </w:t>
      </w:r>
      <w:r w:rsidR="00B7644A" w:rsidRPr="000A20B4">
        <w:rPr>
          <w:rFonts w:ascii="Arial" w:eastAsia="Times New Roman" w:hAnsi="Arial" w:cs="Arial"/>
          <w:lang w:val="en" w:eastAsia="en-GB"/>
        </w:rPr>
        <w:t>agreement</w:t>
      </w:r>
      <w:r w:rsidR="00316B16" w:rsidRPr="000A20B4">
        <w:rPr>
          <w:rFonts w:ascii="Arial" w:eastAsia="Times New Roman" w:hAnsi="Arial" w:cs="Arial"/>
          <w:lang w:val="en" w:eastAsia="en-GB"/>
        </w:rPr>
        <w:t xml:space="preserve"> on </w:t>
      </w:r>
      <w:r w:rsidR="00B7644A" w:rsidRPr="000A20B4">
        <w:rPr>
          <w:rFonts w:ascii="Arial" w:eastAsia="Times New Roman" w:hAnsi="Arial" w:cs="Arial"/>
          <w:lang w:val="en" w:eastAsia="en-GB"/>
        </w:rPr>
        <w:t>whether</w:t>
      </w:r>
      <w:r w:rsidR="00316B16" w:rsidRPr="000A20B4">
        <w:rPr>
          <w:rFonts w:ascii="Arial" w:eastAsia="Times New Roman" w:hAnsi="Arial" w:cs="Arial"/>
          <w:lang w:val="en" w:eastAsia="en-GB"/>
        </w:rPr>
        <w:t xml:space="preserve"> they think </w:t>
      </w:r>
      <w:r w:rsidR="00B7644A" w:rsidRPr="000A20B4">
        <w:rPr>
          <w:rFonts w:ascii="Arial" w:eastAsia="Times New Roman" w:hAnsi="Arial" w:cs="Arial"/>
          <w:lang w:val="en" w:eastAsia="en-GB"/>
        </w:rPr>
        <w:t>social</w:t>
      </w:r>
      <w:r w:rsidR="00316B16" w:rsidRPr="000A20B4">
        <w:rPr>
          <w:rFonts w:ascii="Arial" w:eastAsia="Times New Roman" w:hAnsi="Arial" w:cs="Arial"/>
          <w:lang w:val="en" w:eastAsia="en-GB"/>
        </w:rPr>
        <w:t xml:space="preserve"> media addiction is a real thing, however </w:t>
      </w:r>
      <w:r w:rsidR="00B7644A" w:rsidRPr="000A20B4">
        <w:rPr>
          <w:rFonts w:ascii="Arial" w:eastAsia="Times New Roman" w:hAnsi="Arial" w:cs="Arial"/>
          <w:lang w:val="en" w:eastAsia="en-GB"/>
        </w:rPr>
        <w:t xml:space="preserve">evidence shows that it may exist. </w:t>
      </w:r>
      <w:r w:rsidR="00F56FFF" w:rsidRPr="000A20B4">
        <w:rPr>
          <w:rFonts w:ascii="Arial" w:eastAsia="Times New Roman" w:hAnsi="Arial" w:cs="Arial"/>
          <w:lang w:val="en" w:eastAsia="en-GB"/>
        </w:rPr>
        <w:t xml:space="preserve">Nottingham </w:t>
      </w:r>
      <w:r w:rsidR="00CE23C3" w:rsidRPr="000A20B4">
        <w:rPr>
          <w:rFonts w:ascii="Arial" w:eastAsia="Times New Roman" w:hAnsi="Arial" w:cs="Arial"/>
          <w:lang w:val="en" w:eastAsia="en-GB"/>
        </w:rPr>
        <w:t>Trent university conducted a r</w:t>
      </w:r>
      <w:r w:rsidR="00807209">
        <w:rPr>
          <w:rFonts w:ascii="Arial" w:eastAsia="Times New Roman" w:hAnsi="Arial" w:cs="Arial"/>
          <w:lang w:val="en" w:eastAsia="en-GB"/>
        </w:rPr>
        <w:t>eview</w:t>
      </w:r>
      <w:r w:rsidR="00CE23C3" w:rsidRPr="000A20B4">
        <w:rPr>
          <w:rFonts w:ascii="Arial" w:eastAsia="Times New Roman" w:hAnsi="Arial" w:cs="Arial"/>
          <w:lang w:val="en" w:eastAsia="en-GB"/>
        </w:rPr>
        <w:t xml:space="preserve"> study </w:t>
      </w:r>
      <w:r w:rsidR="00464717" w:rsidRPr="000A20B4">
        <w:rPr>
          <w:rFonts w:ascii="Arial" w:eastAsia="Times New Roman" w:hAnsi="Arial" w:cs="Arial"/>
          <w:lang w:val="en" w:eastAsia="en-GB"/>
        </w:rPr>
        <w:t>on research on the psychological characteristics</w:t>
      </w:r>
      <w:r w:rsidR="0062587A" w:rsidRPr="000A20B4">
        <w:rPr>
          <w:rFonts w:ascii="Arial" w:eastAsia="Times New Roman" w:hAnsi="Arial" w:cs="Arial"/>
          <w:lang w:val="en" w:eastAsia="en-GB"/>
        </w:rPr>
        <w:t xml:space="preserve"> and social media use. </w:t>
      </w:r>
      <w:r w:rsidR="0008033F">
        <w:rPr>
          <w:rFonts w:ascii="Arial" w:eastAsia="Times New Roman" w:hAnsi="Arial" w:cs="Arial"/>
          <w:color w:val="222222"/>
          <w:lang w:val="en" w:eastAsia="en-GB"/>
        </w:rPr>
        <w:t xml:space="preserve">They </w:t>
      </w:r>
      <w:r w:rsidR="005161D0">
        <w:rPr>
          <w:rFonts w:ascii="Arial" w:eastAsia="Times New Roman" w:hAnsi="Arial" w:cs="Arial"/>
          <w:color w:val="222222"/>
          <w:lang w:val="en" w:eastAsia="en-GB"/>
        </w:rPr>
        <w:t>found</w:t>
      </w:r>
      <w:r w:rsidR="0008033F">
        <w:rPr>
          <w:rFonts w:ascii="Arial" w:eastAsia="Times New Roman" w:hAnsi="Arial" w:cs="Arial"/>
          <w:color w:val="222222"/>
          <w:lang w:val="en" w:eastAsia="en-GB"/>
        </w:rPr>
        <w:t xml:space="preserve"> </w:t>
      </w:r>
      <w:r w:rsidR="0008033F" w:rsidRPr="0008033F">
        <w:rPr>
          <w:rFonts w:ascii="Arial" w:eastAsia="Times New Roman" w:hAnsi="Arial" w:cs="Arial"/>
          <w:lang w:val="en" w:eastAsia="en-GB"/>
        </w:rPr>
        <w:t xml:space="preserve">that </w:t>
      </w:r>
      <w:r w:rsidR="0008033F" w:rsidRPr="0008033F">
        <w:rPr>
          <w:rFonts w:ascii="Arial" w:hAnsi="Arial" w:cs="Arial"/>
          <w:lang w:val="en"/>
        </w:rPr>
        <w:t xml:space="preserve">it </w:t>
      </w:r>
      <w:r w:rsidR="005161D0">
        <w:rPr>
          <w:rFonts w:ascii="Arial" w:hAnsi="Arial" w:cs="Arial"/>
          <w:lang w:val="en"/>
        </w:rPr>
        <w:t xml:space="preserve">is better to be specific about the nature of social media addiction, such as </w:t>
      </w:r>
      <w:r w:rsidR="0008033F" w:rsidRPr="0008033F">
        <w:rPr>
          <w:rFonts w:ascii="Arial" w:hAnsi="Arial" w:cs="Arial"/>
          <w:lang w:val="en"/>
        </w:rPr>
        <w:t>Facebook Addiction Disorder</w:t>
      </w:r>
      <w:r w:rsidR="005161D0">
        <w:rPr>
          <w:rFonts w:ascii="Arial" w:hAnsi="Arial" w:cs="Arial"/>
          <w:lang w:val="en"/>
        </w:rPr>
        <w:t>. They observe that “</w:t>
      </w:r>
      <w:r w:rsidR="0008033F" w:rsidRPr="0008033F">
        <w:rPr>
          <w:rFonts w:ascii="Arial" w:hAnsi="Arial" w:cs="Arial"/>
          <w:lang w:val="en"/>
        </w:rPr>
        <w:t>addiction criteria, such as neglect of personal life, mental preoccupation, escapism, mood modifying experiences, tolerance and concealing the addictive behavior, appear to be present in some people who use [social networks] excessively</w:t>
      </w:r>
      <w:r w:rsidR="00E43820">
        <w:rPr>
          <w:rFonts w:ascii="Arial" w:hAnsi="Arial" w:cs="Arial"/>
          <w:lang w:val="en"/>
        </w:rPr>
        <w:t>”</w:t>
      </w:r>
      <w:r w:rsidR="005161D0">
        <w:rPr>
          <w:rFonts w:ascii="Arial" w:hAnsi="Arial" w:cs="Arial"/>
          <w:lang w:val="en"/>
        </w:rPr>
        <w:t xml:space="preserve"> Walton (2017: </w:t>
      </w:r>
      <w:r w:rsidR="00337852" w:rsidRPr="00337852">
        <w:rPr>
          <w:rFonts w:ascii="Arial" w:hAnsi="Arial" w:cs="Arial"/>
          <w:color w:val="000000" w:themeColor="text1"/>
          <w:lang w:val="en"/>
        </w:rPr>
        <w:t xml:space="preserve">p </w:t>
      </w:r>
      <w:r w:rsidR="00337852">
        <w:rPr>
          <w:rFonts w:ascii="Arial" w:hAnsi="Arial" w:cs="Arial"/>
          <w:color w:val="000000" w:themeColor="text1"/>
          <w:lang w:val="en"/>
        </w:rPr>
        <w:t>1</w:t>
      </w:r>
      <w:r w:rsidR="005161D0">
        <w:rPr>
          <w:rFonts w:ascii="Arial" w:hAnsi="Arial" w:cs="Arial"/>
          <w:lang w:val="en"/>
        </w:rPr>
        <w:t>). Also, they show</w:t>
      </w:r>
      <w:r w:rsidR="0037435F">
        <w:rPr>
          <w:rFonts w:ascii="Arial" w:hAnsi="Arial" w:cs="Arial"/>
          <w:lang w:val="en"/>
        </w:rPr>
        <w:t xml:space="preserve"> a</w:t>
      </w:r>
      <w:r w:rsidR="003D4E86">
        <w:rPr>
          <w:rFonts w:ascii="Arial" w:hAnsi="Arial" w:cs="Arial"/>
          <w:lang w:val="en"/>
        </w:rPr>
        <w:t>ddiction of social media can lead to a</w:t>
      </w:r>
      <w:r w:rsidR="000A20B4">
        <w:rPr>
          <w:rFonts w:ascii="Arial" w:hAnsi="Arial" w:cs="Arial"/>
          <w:lang w:val="en"/>
        </w:rPr>
        <w:t>n</w:t>
      </w:r>
      <w:r w:rsidR="003D4E86">
        <w:rPr>
          <w:rFonts w:ascii="Arial" w:hAnsi="Arial" w:cs="Arial"/>
          <w:lang w:val="en"/>
        </w:rPr>
        <w:t xml:space="preserve"> unhealthy mind set, which can affect an individual’s mental health</w:t>
      </w:r>
      <w:r w:rsidR="0037435F">
        <w:rPr>
          <w:rFonts w:ascii="Arial" w:hAnsi="Arial" w:cs="Arial"/>
          <w:lang w:val="en"/>
        </w:rPr>
        <w:t xml:space="preserve">. </w:t>
      </w:r>
      <w:r w:rsidR="000A20B4">
        <w:rPr>
          <w:rFonts w:ascii="Arial" w:hAnsi="Arial" w:cs="Arial"/>
          <w:lang w:val="en"/>
        </w:rPr>
        <w:t xml:space="preserve"> </w:t>
      </w:r>
    </w:p>
    <w:p w14:paraId="24B6F471" w14:textId="3EAD5A0B" w:rsidR="00164AEE" w:rsidRDefault="008145AB" w:rsidP="00101143">
      <w:pPr>
        <w:spacing w:before="100" w:beforeAutospacing="1" w:after="100" w:afterAutospacing="1" w:line="360" w:lineRule="auto"/>
        <w:rPr>
          <w:rFonts w:ascii="Arial" w:hAnsi="Arial" w:cs="Arial"/>
        </w:rPr>
      </w:pPr>
      <w:r>
        <w:rPr>
          <w:rFonts w:ascii="Arial" w:hAnsi="Arial" w:cs="Arial"/>
          <w:lang w:val="en"/>
        </w:rPr>
        <w:t>Social media</w:t>
      </w:r>
      <w:r w:rsidR="000B7067">
        <w:rPr>
          <w:rFonts w:ascii="Arial" w:hAnsi="Arial" w:cs="Arial"/>
          <w:lang w:val="en"/>
        </w:rPr>
        <w:t xml:space="preserve"> and different platforms</w:t>
      </w:r>
      <w:r>
        <w:rPr>
          <w:rFonts w:ascii="Arial" w:hAnsi="Arial" w:cs="Arial"/>
          <w:lang w:val="en"/>
        </w:rPr>
        <w:t xml:space="preserve"> </w:t>
      </w:r>
      <w:r w:rsidR="00F65F62">
        <w:rPr>
          <w:rFonts w:ascii="Arial" w:hAnsi="Arial" w:cs="Arial"/>
          <w:lang w:val="en"/>
        </w:rPr>
        <w:t>can</w:t>
      </w:r>
      <w:r w:rsidR="000C6EFC">
        <w:rPr>
          <w:rFonts w:ascii="Arial" w:hAnsi="Arial" w:cs="Arial"/>
          <w:lang w:val="en"/>
        </w:rPr>
        <w:t xml:space="preserve"> help enhance </w:t>
      </w:r>
      <w:r w:rsidR="00F65F62">
        <w:rPr>
          <w:rFonts w:ascii="Arial" w:hAnsi="Arial" w:cs="Arial"/>
          <w:lang w:val="en"/>
        </w:rPr>
        <w:t xml:space="preserve">on how young people interact with one another. </w:t>
      </w:r>
      <w:r w:rsidR="00CB0E61">
        <w:rPr>
          <w:rFonts w:ascii="Arial" w:hAnsi="Arial" w:cs="Arial"/>
          <w:lang w:val="en"/>
        </w:rPr>
        <w:t xml:space="preserve">There are many </w:t>
      </w:r>
      <w:r w:rsidR="00F603F5">
        <w:rPr>
          <w:rFonts w:ascii="Arial" w:hAnsi="Arial" w:cs="Arial"/>
          <w:lang w:val="en"/>
        </w:rPr>
        <w:t xml:space="preserve">advantages </w:t>
      </w:r>
      <w:r w:rsidR="00695CC7">
        <w:rPr>
          <w:rFonts w:ascii="Arial" w:hAnsi="Arial" w:cs="Arial"/>
          <w:lang w:val="en"/>
        </w:rPr>
        <w:t>to</w:t>
      </w:r>
      <w:r w:rsidR="00CB0E61">
        <w:rPr>
          <w:rFonts w:ascii="Arial" w:hAnsi="Arial" w:cs="Arial"/>
          <w:lang w:val="en"/>
        </w:rPr>
        <w:t xml:space="preserve"> the </w:t>
      </w:r>
      <w:r w:rsidR="00325D3A">
        <w:rPr>
          <w:rFonts w:ascii="Arial" w:hAnsi="Arial" w:cs="Arial"/>
          <w:lang w:val="en"/>
        </w:rPr>
        <w:t>use of</w:t>
      </w:r>
      <w:r w:rsidR="00CB0E61">
        <w:rPr>
          <w:rFonts w:ascii="Arial" w:hAnsi="Arial" w:cs="Arial"/>
          <w:lang w:val="en"/>
        </w:rPr>
        <w:t xml:space="preserve"> social </w:t>
      </w:r>
      <w:r w:rsidR="00695CC7">
        <w:rPr>
          <w:rFonts w:ascii="Arial" w:hAnsi="Arial" w:cs="Arial"/>
          <w:lang w:val="en"/>
        </w:rPr>
        <w:t>media,</w:t>
      </w:r>
      <w:r w:rsidR="00325D3A">
        <w:rPr>
          <w:rFonts w:ascii="Arial" w:hAnsi="Arial" w:cs="Arial"/>
          <w:lang w:val="en"/>
        </w:rPr>
        <w:t xml:space="preserve"> however </w:t>
      </w:r>
      <w:r w:rsidR="0046153D">
        <w:rPr>
          <w:rFonts w:ascii="Arial" w:hAnsi="Arial" w:cs="Arial"/>
          <w:lang w:val="en"/>
        </w:rPr>
        <w:t>Cyber bullying</w:t>
      </w:r>
      <w:r w:rsidR="00325D3A">
        <w:rPr>
          <w:rFonts w:ascii="Arial" w:hAnsi="Arial" w:cs="Arial"/>
          <w:lang w:val="en"/>
        </w:rPr>
        <w:t xml:space="preserve"> has</w:t>
      </w:r>
      <w:r w:rsidR="000C14CF">
        <w:rPr>
          <w:rFonts w:ascii="Arial" w:hAnsi="Arial" w:cs="Arial"/>
          <w:lang w:val="en"/>
        </w:rPr>
        <w:t xml:space="preserve"> emerged as a great </w:t>
      </w:r>
      <w:proofErr w:type="gramStart"/>
      <w:r w:rsidR="000C14CF">
        <w:rPr>
          <w:rFonts w:ascii="Arial" w:hAnsi="Arial" w:cs="Arial"/>
          <w:lang w:val="en"/>
        </w:rPr>
        <w:t xml:space="preserve">risk </w:t>
      </w:r>
      <w:r w:rsidR="005867D0">
        <w:rPr>
          <w:rFonts w:ascii="Arial" w:hAnsi="Arial" w:cs="Arial"/>
          <w:lang w:val="en"/>
        </w:rPr>
        <w:t>,</w:t>
      </w:r>
      <w:proofErr w:type="gramEnd"/>
      <w:r w:rsidR="005867D0">
        <w:rPr>
          <w:rFonts w:ascii="Arial" w:hAnsi="Arial" w:cs="Arial"/>
          <w:lang w:val="en"/>
        </w:rPr>
        <w:t xml:space="preserve"> which questions the effects it has on a young </w:t>
      </w:r>
      <w:r w:rsidR="00695CC7">
        <w:rPr>
          <w:rFonts w:ascii="Arial" w:hAnsi="Arial" w:cs="Arial"/>
          <w:lang w:val="en"/>
        </w:rPr>
        <w:t>person’s</w:t>
      </w:r>
      <w:r w:rsidR="005867D0">
        <w:rPr>
          <w:rFonts w:ascii="Arial" w:hAnsi="Arial" w:cs="Arial"/>
          <w:lang w:val="en"/>
        </w:rPr>
        <w:t xml:space="preserve"> metal health.</w:t>
      </w:r>
      <w:r w:rsidR="00BE5924">
        <w:rPr>
          <w:rFonts w:ascii="Arial" w:hAnsi="Arial" w:cs="Arial"/>
          <w:lang w:val="en"/>
        </w:rPr>
        <w:t xml:space="preserve"> Some of the </w:t>
      </w:r>
      <w:r w:rsidR="00695CC7">
        <w:rPr>
          <w:rFonts w:ascii="Arial" w:hAnsi="Arial" w:cs="Arial"/>
          <w:lang w:val="en"/>
        </w:rPr>
        <w:t>effects</w:t>
      </w:r>
      <w:r w:rsidR="00BE5924">
        <w:rPr>
          <w:rFonts w:ascii="Arial" w:hAnsi="Arial" w:cs="Arial"/>
          <w:lang w:val="en"/>
        </w:rPr>
        <w:t xml:space="preserve"> are an individual can </w:t>
      </w:r>
      <w:r w:rsidR="001D008E">
        <w:rPr>
          <w:rFonts w:ascii="Arial" w:hAnsi="Arial" w:cs="Arial"/>
          <w:lang w:val="en"/>
        </w:rPr>
        <w:t>start to</w:t>
      </w:r>
      <w:r w:rsidR="0046153D">
        <w:rPr>
          <w:rFonts w:ascii="Arial" w:hAnsi="Arial" w:cs="Arial"/>
          <w:lang w:val="en"/>
        </w:rPr>
        <w:t xml:space="preserve"> feel isolated, worthless and can lead to</w:t>
      </w:r>
      <w:r w:rsidR="001D008E">
        <w:rPr>
          <w:rFonts w:ascii="Arial" w:hAnsi="Arial" w:cs="Arial"/>
          <w:lang w:val="en"/>
        </w:rPr>
        <w:t xml:space="preserve"> </w:t>
      </w:r>
      <w:r w:rsidR="00695CC7">
        <w:rPr>
          <w:rFonts w:ascii="Arial" w:hAnsi="Arial" w:cs="Arial"/>
          <w:lang w:val="en"/>
        </w:rPr>
        <w:t>self-harming</w:t>
      </w:r>
      <w:r w:rsidR="001D008E">
        <w:rPr>
          <w:rFonts w:ascii="Arial" w:hAnsi="Arial" w:cs="Arial"/>
          <w:lang w:val="en"/>
        </w:rPr>
        <w:t xml:space="preserve"> </w:t>
      </w:r>
      <w:r w:rsidR="00695CC7">
        <w:rPr>
          <w:rFonts w:ascii="Arial" w:hAnsi="Arial" w:cs="Arial"/>
          <w:lang w:val="en"/>
        </w:rPr>
        <w:t xml:space="preserve">and </w:t>
      </w:r>
      <w:r w:rsidR="0046153D">
        <w:rPr>
          <w:rFonts w:ascii="Arial" w:hAnsi="Arial" w:cs="Arial"/>
          <w:lang w:val="en"/>
        </w:rPr>
        <w:t xml:space="preserve">having suicidal thoughts. </w:t>
      </w:r>
      <w:r w:rsidR="0078747A">
        <w:rPr>
          <w:rFonts w:ascii="Arial" w:hAnsi="Arial" w:cs="Arial"/>
          <w:lang w:val="en"/>
        </w:rPr>
        <w:t xml:space="preserve">Cyber bullying is </w:t>
      </w:r>
      <w:r w:rsidR="007E3ED5">
        <w:rPr>
          <w:rFonts w:ascii="Arial" w:hAnsi="Arial" w:cs="Arial"/>
          <w:lang w:val="en"/>
        </w:rPr>
        <w:t>described</w:t>
      </w:r>
      <w:r w:rsidR="0078747A">
        <w:rPr>
          <w:rFonts w:ascii="Arial" w:hAnsi="Arial" w:cs="Arial"/>
          <w:lang w:val="en"/>
        </w:rPr>
        <w:t xml:space="preserve"> as </w:t>
      </w:r>
      <w:r w:rsidR="007E3ED5">
        <w:rPr>
          <w:rFonts w:ascii="Arial" w:hAnsi="Arial" w:cs="Arial"/>
          <w:lang w:val="en"/>
        </w:rPr>
        <w:t>aggression</w:t>
      </w:r>
      <w:r w:rsidR="0078747A">
        <w:rPr>
          <w:rFonts w:ascii="Arial" w:hAnsi="Arial" w:cs="Arial"/>
          <w:lang w:val="en"/>
        </w:rPr>
        <w:t xml:space="preserve"> </w:t>
      </w:r>
      <w:r w:rsidR="00A50DC4">
        <w:rPr>
          <w:rFonts w:ascii="Arial" w:hAnsi="Arial" w:cs="Arial"/>
          <w:lang w:val="en"/>
        </w:rPr>
        <w:t xml:space="preserve">and hate that is mainly carried out in a digital context such as </w:t>
      </w:r>
      <w:r w:rsidR="007E3ED5">
        <w:rPr>
          <w:rFonts w:ascii="Arial" w:hAnsi="Arial" w:cs="Arial"/>
          <w:lang w:val="en"/>
        </w:rPr>
        <w:t>emails, text message and various social media platforms</w:t>
      </w:r>
      <w:r w:rsidR="00D77685">
        <w:rPr>
          <w:rFonts w:ascii="Arial" w:hAnsi="Arial" w:cs="Arial"/>
          <w:lang w:val="en"/>
        </w:rPr>
        <w:t xml:space="preserve">, against </w:t>
      </w:r>
      <w:r w:rsidR="002C683B">
        <w:rPr>
          <w:rFonts w:ascii="Arial" w:hAnsi="Arial" w:cs="Arial"/>
          <w:lang w:val="en"/>
        </w:rPr>
        <w:t>an individual</w:t>
      </w:r>
      <w:r w:rsidR="00C93150">
        <w:rPr>
          <w:rFonts w:ascii="Arial" w:hAnsi="Arial" w:cs="Arial"/>
          <w:lang w:val="en"/>
        </w:rPr>
        <w:t xml:space="preserve"> who cannot </w:t>
      </w:r>
      <w:r w:rsidR="00C50B7E">
        <w:rPr>
          <w:rFonts w:ascii="Arial" w:hAnsi="Arial" w:cs="Arial"/>
          <w:lang w:val="en"/>
        </w:rPr>
        <w:t>physically</w:t>
      </w:r>
      <w:r w:rsidR="00C93150">
        <w:rPr>
          <w:rFonts w:ascii="Arial" w:hAnsi="Arial" w:cs="Arial"/>
          <w:lang w:val="en"/>
        </w:rPr>
        <w:t xml:space="preserve"> defend themselves</w:t>
      </w:r>
      <w:r w:rsidR="00C93150" w:rsidRPr="007349BD">
        <w:rPr>
          <w:rFonts w:ascii="Arial" w:hAnsi="Arial" w:cs="Arial"/>
          <w:lang w:val="en"/>
        </w:rPr>
        <w:t xml:space="preserve">. </w:t>
      </w:r>
      <w:r w:rsidR="00C93150" w:rsidRPr="00924BA6">
        <w:rPr>
          <w:rFonts w:ascii="Arial" w:hAnsi="Arial" w:cs="Arial"/>
          <w:color w:val="2E2E2E"/>
          <w:shd w:val="clear" w:color="auto" w:fill="FFFFFF"/>
        </w:rPr>
        <w:t>(</w:t>
      </w:r>
      <w:bookmarkStart w:id="3" w:name="bbib21"/>
      <w:r w:rsidR="00C93150" w:rsidRPr="00924BA6">
        <w:rPr>
          <w:rFonts w:ascii="Arial" w:hAnsi="Arial" w:cs="Arial"/>
        </w:rPr>
        <w:fldChar w:fldCharType="begin"/>
      </w:r>
      <w:r w:rsidR="00C93150" w:rsidRPr="00924BA6">
        <w:rPr>
          <w:rFonts w:ascii="Arial" w:hAnsi="Arial" w:cs="Arial"/>
        </w:rPr>
        <w:instrText xml:space="preserve"> HYPERLINK "https://www-sciencedirect-com.ezproxy.uwtsd.ac.uk/science/article/pii/S0140197120300361" \l "bib21" </w:instrText>
      </w:r>
      <w:r w:rsidR="00C93150" w:rsidRPr="00924BA6">
        <w:rPr>
          <w:rFonts w:ascii="Arial" w:hAnsi="Arial" w:cs="Arial"/>
        </w:rPr>
        <w:fldChar w:fldCharType="separate"/>
      </w:r>
      <w:r w:rsidR="00C93150" w:rsidRPr="00924BA6">
        <w:rPr>
          <w:rFonts w:ascii="Arial" w:hAnsi="Arial" w:cs="Arial"/>
        </w:rPr>
        <w:t>Kowalski</w:t>
      </w:r>
      <w:r w:rsidR="0037435F">
        <w:rPr>
          <w:rFonts w:ascii="Arial" w:hAnsi="Arial" w:cs="Arial"/>
        </w:rPr>
        <w:t xml:space="preserve"> et al., </w:t>
      </w:r>
      <w:r w:rsidR="00C93150" w:rsidRPr="00924BA6">
        <w:rPr>
          <w:rFonts w:ascii="Arial" w:hAnsi="Arial" w:cs="Arial"/>
        </w:rPr>
        <w:t>2014</w:t>
      </w:r>
      <w:r w:rsidR="00C93150" w:rsidRPr="00924BA6">
        <w:rPr>
          <w:rFonts w:ascii="Arial" w:hAnsi="Arial" w:cs="Arial"/>
        </w:rPr>
        <w:fldChar w:fldCharType="end"/>
      </w:r>
      <w:bookmarkEnd w:id="3"/>
      <w:r w:rsidR="00C93150" w:rsidRPr="007349BD">
        <w:rPr>
          <w:rFonts w:ascii="Arial" w:hAnsi="Arial" w:cs="Arial"/>
          <w:shd w:val="clear" w:color="auto" w:fill="FFFFFF"/>
        </w:rPr>
        <w:t>).</w:t>
      </w:r>
      <w:r w:rsidR="005F3AB8" w:rsidRPr="007349BD">
        <w:rPr>
          <w:rFonts w:ascii="Arial" w:hAnsi="Arial" w:cs="Arial"/>
          <w:shd w:val="clear" w:color="auto" w:fill="FFFFFF"/>
        </w:rPr>
        <w:t xml:space="preserve"> </w:t>
      </w:r>
      <w:bookmarkStart w:id="4" w:name="_Hlk45280599"/>
      <w:r w:rsidR="00C47CDD">
        <w:rPr>
          <w:rFonts w:ascii="Arial" w:hAnsi="Arial" w:cs="Arial"/>
          <w:shd w:val="clear" w:color="auto" w:fill="FFFFFF"/>
        </w:rPr>
        <w:t xml:space="preserve">Research has </w:t>
      </w:r>
      <w:r w:rsidR="005F3AB8" w:rsidRPr="007349BD">
        <w:rPr>
          <w:rFonts w:ascii="Arial" w:hAnsi="Arial" w:cs="Arial"/>
          <w:shd w:val="clear" w:color="auto" w:fill="FFFFFF"/>
        </w:rPr>
        <w:t xml:space="preserve">shown that </w:t>
      </w:r>
      <w:r w:rsidR="007B3F99" w:rsidRPr="007349BD">
        <w:rPr>
          <w:rFonts w:ascii="Arial" w:hAnsi="Arial" w:cs="Arial"/>
          <w:shd w:val="clear" w:color="auto" w:fill="FFFFFF"/>
        </w:rPr>
        <w:t>young</w:t>
      </w:r>
      <w:r w:rsidR="00B26A7B">
        <w:rPr>
          <w:rFonts w:ascii="Arial" w:hAnsi="Arial" w:cs="Arial"/>
          <w:shd w:val="clear" w:color="auto" w:fill="FFFFFF"/>
        </w:rPr>
        <w:t xml:space="preserve"> individuals </w:t>
      </w:r>
      <w:r w:rsidR="007B3F99" w:rsidRPr="007349BD">
        <w:rPr>
          <w:rFonts w:ascii="Arial" w:hAnsi="Arial" w:cs="Arial"/>
          <w:shd w:val="clear" w:color="auto" w:fill="FFFFFF"/>
        </w:rPr>
        <w:t xml:space="preserve">who are </w:t>
      </w:r>
      <w:r w:rsidR="007B3F99" w:rsidRPr="007349BD">
        <w:rPr>
          <w:rFonts w:ascii="Arial" w:hAnsi="Arial" w:cs="Arial"/>
          <w:shd w:val="clear" w:color="auto" w:fill="FFFFFF"/>
        </w:rPr>
        <w:lastRenderedPageBreak/>
        <w:t xml:space="preserve">victims of cyber bullying via social media </w:t>
      </w:r>
      <w:r w:rsidR="00B05415" w:rsidRPr="007349BD">
        <w:rPr>
          <w:rFonts w:ascii="Arial" w:hAnsi="Arial" w:cs="Arial"/>
          <w:shd w:val="clear" w:color="auto" w:fill="FFFFFF"/>
        </w:rPr>
        <w:t xml:space="preserve">were at higher risks of suicidal thoughts and to </w:t>
      </w:r>
      <w:r w:rsidR="00D61CEE" w:rsidRPr="007349BD">
        <w:rPr>
          <w:rFonts w:ascii="Arial" w:hAnsi="Arial" w:cs="Arial"/>
          <w:shd w:val="clear" w:color="auto" w:fill="FFFFFF"/>
        </w:rPr>
        <w:t>self-</w:t>
      </w:r>
      <w:r w:rsidR="007349BD" w:rsidRPr="007349BD">
        <w:rPr>
          <w:rFonts w:ascii="Arial" w:hAnsi="Arial" w:cs="Arial"/>
          <w:shd w:val="clear" w:color="auto" w:fill="FFFFFF"/>
        </w:rPr>
        <w:t>harm,</w:t>
      </w:r>
      <w:r w:rsidR="00D61CEE" w:rsidRPr="007349BD">
        <w:rPr>
          <w:rFonts w:ascii="Arial" w:hAnsi="Arial" w:cs="Arial"/>
          <w:shd w:val="clear" w:color="auto" w:fill="FFFFFF"/>
        </w:rPr>
        <w:t xml:space="preserve"> compared to a young person being bullied at school (</w:t>
      </w:r>
      <w:hyperlink r:id="rId20" w:anchor="bib43" w:history="1">
        <w:r w:rsidR="00D61CEE" w:rsidRPr="0037435F">
          <w:rPr>
            <w:rFonts w:ascii="Arial" w:hAnsi="Arial" w:cs="Arial"/>
          </w:rPr>
          <w:t>Schneider et al., 2012</w:t>
        </w:r>
      </w:hyperlink>
      <w:bookmarkEnd w:id="4"/>
      <w:r w:rsidR="00D61CEE" w:rsidRPr="007349BD">
        <w:rPr>
          <w:rFonts w:ascii="Arial" w:hAnsi="Arial" w:cs="Arial"/>
        </w:rPr>
        <w:t>).</w:t>
      </w:r>
      <w:r w:rsidR="006F03E0" w:rsidRPr="007349BD">
        <w:rPr>
          <w:rFonts w:ascii="Arial" w:hAnsi="Arial" w:cs="Arial"/>
        </w:rPr>
        <w:t xml:space="preserve"> This indicates that cyber bullying </w:t>
      </w:r>
      <w:r w:rsidR="007349BD" w:rsidRPr="007349BD">
        <w:rPr>
          <w:rFonts w:ascii="Arial" w:hAnsi="Arial" w:cs="Arial"/>
        </w:rPr>
        <w:t>performed</w:t>
      </w:r>
      <w:r w:rsidR="00E15019" w:rsidRPr="007349BD">
        <w:rPr>
          <w:rFonts w:ascii="Arial" w:hAnsi="Arial" w:cs="Arial"/>
        </w:rPr>
        <w:t xml:space="preserve"> through</w:t>
      </w:r>
      <w:r w:rsidR="00E15019" w:rsidRPr="00C5504D">
        <w:rPr>
          <w:rFonts w:ascii="Arial" w:hAnsi="Arial" w:cs="Arial"/>
        </w:rPr>
        <w:t xml:space="preserve"> social media platforms causes a great </w:t>
      </w:r>
      <w:r w:rsidR="004E3BBC" w:rsidRPr="00C5504D">
        <w:rPr>
          <w:rFonts w:ascii="Arial" w:hAnsi="Arial" w:cs="Arial"/>
        </w:rPr>
        <w:t>risk,</w:t>
      </w:r>
      <w:r w:rsidR="00C5504D" w:rsidRPr="00C5504D">
        <w:rPr>
          <w:rFonts w:ascii="Arial" w:hAnsi="Arial" w:cs="Arial"/>
        </w:rPr>
        <w:t xml:space="preserve"> and harm </w:t>
      </w:r>
      <w:r w:rsidR="007F6183">
        <w:rPr>
          <w:rFonts w:ascii="Arial" w:hAnsi="Arial" w:cs="Arial"/>
        </w:rPr>
        <w:t xml:space="preserve">on a </w:t>
      </w:r>
      <w:r w:rsidR="00C5504D" w:rsidRPr="00C5504D">
        <w:rPr>
          <w:rFonts w:ascii="Arial" w:hAnsi="Arial" w:cs="Arial"/>
        </w:rPr>
        <w:t xml:space="preserve">young </w:t>
      </w:r>
      <w:r w:rsidR="007F6183">
        <w:rPr>
          <w:rFonts w:ascii="Arial" w:hAnsi="Arial" w:cs="Arial"/>
        </w:rPr>
        <w:t xml:space="preserve">individuals </w:t>
      </w:r>
      <w:r w:rsidR="00C5504D" w:rsidRPr="00C5504D">
        <w:rPr>
          <w:rFonts w:ascii="Arial" w:hAnsi="Arial" w:cs="Arial"/>
        </w:rPr>
        <w:t>mental</w:t>
      </w:r>
      <w:r w:rsidR="001B0FBE">
        <w:rPr>
          <w:rFonts w:ascii="Arial" w:hAnsi="Arial" w:cs="Arial"/>
        </w:rPr>
        <w:t xml:space="preserve"> state</w:t>
      </w:r>
      <w:r w:rsidR="00C5504D" w:rsidRPr="00C5504D">
        <w:rPr>
          <w:rFonts w:ascii="Arial" w:hAnsi="Arial" w:cs="Arial"/>
        </w:rPr>
        <w:t xml:space="preserve">. </w:t>
      </w:r>
      <w:r w:rsidR="00B35E66">
        <w:rPr>
          <w:rFonts w:ascii="Arial" w:hAnsi="Arial" w:cs="Arial"/>
        </w:rPr>
        <w:t>Hamm</w:t>
      </w:r>
      <w:r w:rsidR="00DB3FC1">
        <w:rPr>
          <w:rFonts w:ascii="Arial" w:hAnsi="Arial" w:cs="Arial"/>
        </w:rPr>
        <w:t xml:space="preserve"> et al</w:t>
      </w:r>
      <w:r w:rsidR="0097218C">
        <w:rPr>
          <w:rFonts w:ascii="Arial" w:hAnsi="Arial" w:cs="Arial"/>
        </w:rPr>
        <w:t xml:space="preserve"> (2015) </w:t>
      </w:r>
      <w:r w:rsidR="007B3F26">
        <w:rPr>
          <w:rFonts w:ascii="Arial" w:hAnsi="Arial" w:cs="Arial"/>
        </w:rPr>
        <w:t xml:space="preserve">states that 36 studies were carried out </w:t>
      </w:r>
      <w:r w:rsidR="001F1F52">
        <w:rPr>
          <w:rFonts w:ascii="Arial" w:hAnsi="Arial" w:cs="Arial"/>
        </w:rPr>
        <w:t xml:space="preserve">in the united </w:t>
      </w:r>
      <w:r w:rsidR="009E69CB">
        <w:rPr>
          <w:rFonts w:ascii="Arial" w:hAnsi="Arial" w:cs="Arial"/>
        </w:rPr>
        <w:t>states and</w:t>
      </w:r>
      <w:r w:rsidR="001F1F52">
        <w:rPr>
          <w:rFonts w:ascii="Arial" w:hAnsi="Arial" w:cs="Arial"/>
        </w:rPr>
        <w:t xml:space="preserve"> included young </w:t>
      </w:r>
      <w:r w:rsidR="001D0CFF">
        <w:rPr>
          <w:rFonts w:ascii="Arial" w:hAnsi="Arial" w:cs="Arial"/>
        </w:rPr>
        <w:t xml:space="preserve">people from the age pf 10 to 18 years of age. </w:t>
      </w:r>
      <w:r w:rsidR="009E69CB">
        <w:rPr>
          <w:rFonts w:ascii="Arial" w:hAnsi="Arial" w:cs="Arial"/>
        </w:rPr>
        <w:t>Five</w:t>
      </w:r>
      <w:r w:rsidR="00F27DA4">
        <w:rPr>
          <w:rFonts w:ascii="Arial" w:hAnsi="Arial" w:cs="Arial"/>
        </w:rPr>
        <w:t xml:space="preserve"> of these studies </w:t>
      </w:r>
      <w:r w:rsidR="0010166A">
        <w:rPr>
          <w:rFonts w:ascii="Arial" w:hAnsi="Arial" w:cs="Arial"/>
        </w:rPr>
        <w:t>reported i</w:t>
      </w:r>
      <w:r w:rsidR="00695BF1">
        <w:rPr>
          <w:rFonts w:ascii="Arial" w:hAnsi="Arial" w:cs="Arial"/>
        </w:rPr>
        <w:t xml:space="preserve">nconsistent </w:t>
      </w:r>
      <w:r w:rsidR="00645F8D">
        <w:rPr>
          <w:rFonts w:ascii="Arial" w:hAnsi="Arial" w:cs="Arial"/>
        </w:rPr>
        <w:t>connections</w:t>
      </w:r>
      <w:r w:rsidR="00210130">
        <w:rPr>
          <w:rFonts w:ascii="Arial" w:hAnsi="Arial" w:cs="Arial"/>
        </w:rPr>
        <w:t xml:space="preserve"> between cyber bullying via social media on mental health. </w:t>
      </w:r>
      <w:r w:rsidR="00C63E05">
        <w:rPr>
          <w:rFonts w:ascii="Arial" w:hAnsi="Arial" w:cs="Arial"/>
        </w:rPr>
        <w:t xml:space="preserve">Ten of these studies found </w:t>
      </w:r>
      <w:r w:rsidR="00645F8D">
        <w:rPr>
          <w:rFonts w:ascii="Arial" w:hAnsi="Arial" w:cs="Arial"/>
        </w:rPr>
        <w:t xml:space="preserve">a significant </w:t>
      </w:r>
      <w:r w:rsidR="00A521D9">
        <w:rPr>
          <w:rFonts w:ascii="Arial" w:hAnsi="Arial" w:cs="Arial"/>
        </w:rPr>
        <w:t>link</w:t>
      </w:r>
      <w:r w:rsidR="00C72FD3">
        <w:rPr>
          <w:rFonts w:ascii="Arial" w:hAnsi="Arial" w:cs="Arial"/>
        </w:rPr>
        <w:t xml:space="preserve"> between </w:t>
      </w:r>
      <w:r w:rsidR="00A521D9">
        <w:rPr>
          <w:rFonts w:ascii="Arial" w:hAnsi="Arial" w:cs="Arial"/>
        </w:rPr>
        <w:t>cyber bullying</w:t>
      </w:r>
      <w:r w:rsidR="00695BF1">
        <w:rPr>
          <w:rFonts w:ascii="Arial" w:hAnsi="Arial" w:cs="Arial"/>
        </w:rPr>
        <w:t xml:space="preserve"> </w:t>
      </w:r>
      <w:r w:rsidR="00E63F4A">
        <w:rPr>
          <w:rFonts w:ascii="Arial" w:hAnsi="Arial" w:cs="Arial"/>
        </w:rPr>
        <w:t xml:space="preserve">depression and mental health. </w:t>
      </w:r>
      <w:r w:rsidR="005A6067">
        <w:rPr>
          <w:rFonts w:ascii="Arial" w:hAnsi="Arial" w:cs="Arial"/>
        </w:rPr>
        <w:t xml:space="preserve">A further five studies </w:t>
      </w:r>
      <w:r w:rsidR="00B668BB">
        <w:rPr>
          <w:rFonts w:ascii="Arial" w:hAnsi="Arial" w:cs="Arial"/>
        </w:rPr>
        <w:t>indicated</w:t>
      </w:r>
      <w:r w:rsidR="005A6067">
        <w:rPr>
          <w:rFonts w:ascii="Arial" w:hAnsi="Arial" w:cs="Arial"/>
        </w:rPr>
        <w:t xml:space="preserve"> </w:t>
      </w:r>
      <w:r w:rsidR="00B668BB">
        <w:rPr>
          <w:rFonts w:ascii="Arial" w:hAnsi="Arial" w:cs="Arial"/>
        </w:rPr>
        <w:t>self-harm</w:t>
      </w:r>
      <w:r w:rsidR="005A6067">
        <w:rPr>
          <w:rFonts w:ascii="Arial" w:hAnsi="Arial" w:cs="Arial"/>
        </w:rPr>
        <w:t xml:space="preserve"> and suicidality </w:t>
      </w:r>
      <w:r w:rsidR="00B668BB">
        <w:rPr>
          <w:rFonts w:ascii="Arial" w:hAnsi="Arial" w:cs="Arial"/>
        </w:rPr>
        <w:t>with</w:t>
      </w:r>
      <w:r w:rsidR="005A6067">
        <w:rPr>
          <w:rFonts w:ascii="Arial" w:hAnsi="Arial" w:cs="Arial"/>
        </w:rPr>
        <w:t xml:space="preserve"> direct links to social media and cyber bullying. </w:t>
      </w:r>
      <w:r w:rsidR="006A1B44" w:rsidRPr="00D00E84">
        <w:rPr>
          <w:rFonts w:ascii="Arial" w:hAnsi="Arial" w:cs="Arial"/>
        </w:rPr>
        <w:t>There is a re occurring relationship betwee</w:t>
      </w:r>
      <w:r w:rsidR="002423B9" w:rsidRPr="00D00E84">
        <w:rPr>
          <w:rFonts w:ascii="Arial" w:hAnsi="Arial" w:cs="Arial"/>
        </w:rPr>
        <w:t>n depression and cyber bullying, although</w:t>
      </w:r>
      <w:r w:rsidR="00707DCC">
        <w:rPr>
          <w:rFonts w:ascii="Arial" w:hAnsi="Arial" w:cs="Arial"/>
        </w:rPr>
        <w:t xml:space="preserve"> there is </w:t>
      </w:r>
      <w:r w:rsidR="003A5EF5">
        <w:rPr>
          <w:rFonts w:ascii="Arial" w:hAnsi="Arial" w:cs="Arial"/>
        </w:rPr>
        <w:t>insufficient</w:t>
      </w:r>
      <w:r w:rsidR="00707DCC">
        <w:rPr>
          <w:rFonts w:ascii="Arial" w:hAnsi="Arial" w:cs="Arial"/>
        </w:rPr>
        <w:t xml:space="preserve"> </w:t>
      </w:r>
      <w:r w:rsidR="003A5EF5">
        <w:rPr>
          <w:rFonts w:ascii="Arial" w:hAnsi="Arial" w:cs="Arial"/>
        </w:rPr>
        <w:t>evidence to suggest the impact cyber bullying has on a person mental state.</w:t>
      </w:r>
    </w:p>
    <w:p w14:paraId="4A7054CA" w14:textId="44FBE050" w:rsidR="005C21CB" w:rsidRDefault="0032125E" w:rsidP="006338FD">
      <w:pPr>
        <w:spacing w:before="100" w:beforeAutospacing="1" w:after="100" w:afterAutospacing="1" w:line="360" w:lineRule="auto"/>
        <w:rPr>
          <w:rFonts w:ascii="Arial" w:hAnsi="Arial" w:cs="Arial"/>
          <w:lang w:val="en"/>
        </w:rPr>
      </w:pPr>
      <w:r>
        <w:rPr>
          <w:rFonts w:ascii="Arial" w:hAnsi="Arial" w:cs="Arial"/>
        </w:rPr>
        <w:t xml:space="preserve">The link between social media </w:t>
      </w:r>
      <w:r w:rsidR="00F1310B">
        <w:rPr>
          <w:rFonts w:ascii="Arial" w:hAnsi="Arial" w:cs="Arial"/>
        </w:rPr>
        <w:t xml:space="preserve">irrational behaviour has been stated by numerous </w:t>
      </w:r>
      <w:r w:rsidR="00B80919">
        <w:rPr>
          <w:rFonts w:ascii="Arial" w:hAnsi="Arial" w:cs="Arial"/>
        </w:rPr>
        <w:t>studies. Rosen</w:t>
      </w:r>
      <w:r w:rsidR="00104DAE" w:rsidRPr="005C21CB">
        <w:rPr>
          <w:rFonts w:ascii="Arial" w:hAnsi="Arial" w:cs="Arial"/>
          <w:lang w:val="en"/>
        </w:rPr>
        <w:t xml:space="preserve"> et al. (2013),</w:t>
      </w:r>
      <w:r w:rsidR="00104DAE">
        <w:rPr>
          <w:rFonts w:ascii="Arial" w:hAnsi="Arial" w:cs="Arial"/>
          <w:lang w:val="en"/>
        </w:rPr>
        <w:t xml:space="preserve"> stated that young people feel </w:t>
      </w:r>
      <w:r w:rsidR="00B80919">
        <w:rPr>
          <w:rFonts w:ascii="Arial" w:hAnsi="Arial" w:cs="Arial"/>
          <w:lang w:val="en"/>
        </w:rPr>
        <w:t>agitation</w:t>
      </w:r>
      <w:r w:rsidR="00194C32">
        <w:rPr>
          <w:rFonts w:ascii="Arial" w:hAnsi="Arial" w:cs="Arial"/>
          <w:lang w:val="en"/>
        </w:rPr>
        <w:t xml:space="preserve"> whe</w:t>
      </w:r>
      <w:r w:rsidR="00494833">
        <w:rPr>
          <w:rFonts w:ascii="Arial" w:hAnsi="Arial" w:cs="Arial"/>
          <w:lang w:val="en"/>
        </w:rPr>
        <w:t>n n</w:t>
      </w:r>
      <w:r w:rsidR="00764786">
        <w:rPr>
          <w:rFonts w:ascii="Arial" w:hAnsi="Arial" w:cs="Arial"/>
          <w:lang w:val="en"/>
        </w:rPr>
        <w:t xml:space="preserve">ot being able </w:t>
      </w:r>
      <w:r w:rsidR="00194C32">
        <w:rPr>
          <w:rFonts w:ascii="Arial" w:hAnsi="Arial" w:cs="Arial"/>
          <w:lang w:val="en"/>
        </w:rPr>
        <w:t xml:space="preserve">to gain direct </w:t>
      </w:r>
      <w:r w:rsidR="00B80919">
        <w:rPr>
          <w:rFonts w:ascii="Arial" w:hAnsi="Arial" w:cs="Arial"/>
          <w:lang w:val="en"/>
        </w:rPr>
        <w:t>access</w:t>
      </w:r>
      <w:r w:rsidR="00194C32">
        <w:rPr>
          <w:rFonts w:ascii="Arial" w:hAnsi="Arial" w:cs="Arial"/>
          <w:lang w:val="en"/>
        </w:rPr>
        <w:t xml:space="preserve"> with their social networking platforms.</w:t>
      </w:r>
      <w:r w:rsidR="00B80919">
        <w:rPr>
          <w:rFonts w:ascii="Arial" w:hAnsi="Arial" w:cs="Arial"/>
          <w:lang w:val="en"/>
        </w:rPr>
        <w:t xml:space="preserve"> This rises the problem of Phantom vibration syndrome (</w:t>
      </w:r>
      <w:proofErr w:type="gramStart"/>
      <w:r w:rsidR="00B80919">
        <w:rPr>
          <w:rFonts w:ascii="Arial" w:hAnsi="Arial" w:cs="Arial"/>
          <w:lang w:val="en"/>
        </w:rPr>
        <w:t>PVS</w:t>
      </w:r>
      <w:r w:rsidR="007F6505">
        <w:rPr>
          <w:rFonts w:ascii="Arial" w:hAnsi="Arial" w:cs="Arial"/>
          <w:lang w:val="en"/>
        </w:rPr>
        <w:t xml:space="preserve"> </w:t>
      </w:r>
      <w:r w:rsidR="00781318">
        <w:rPr>
          <w:rFonts w:ascii="Arial" w:hAnsi="Arial" w:cs="Arial"/>
        </w:rPr>
        <w:t>)</w:t>
      </w:r>
      <w:proofErr w:type="gramEnd"/>
      <w:r w:rsidR="00781318">
        <w:rPr>
          <w:rFonts w:ascii="Arial" w:hAnsi="Arial" w:cs="Arial"/>
        </w:rPr>
        <w:t xml:space="preserve">. </w:t>
      </w:r>
      <w:r w:rsidR="006338FD">
        <w:rPr>
          <w:rFonts w:ascii="Arial" w:hAnsi="Arial" w:cs="Arial"/>
          <w:lang w:val="en"/>
        </w:rPr>
        <w:t xml:space="preserve">It is </w:t>
      </w:r>
      <w:r w:rsidR="005C21CB" w:rsidRPr="005C21CB">
        <w:rPr>
          <w:rFonts w:ascii="Arial" w:hAnsi="Arial" w:cs="Arial"/>
          <w:lang w:val="en"/>
        </w:rPr>
        <w:t xml:space="preserve">reported virtual generation (Net &amp; </w:t>
      </w:r>
      <w:proofErr w:type="spellStart"/>
      <w:r w:rsidR="005C21CB" w:rsidRPr="005C21CB">
        <w:rPr>
          <w:rFonts w:ascii="Arial" w:hAnsi="Arial" w:cs="Arial"/>
          <w:lang w:val="en"/>
        </w:rPr>
        <w:t>iGeneration</w:t>
      </w:r>
      <w:proofErr w:type="spellEnd"/>
      <w:r w:rsidR="005C21CB" w:rsidRPr="005C21CB">
        <w:rPr>
          <w:rFonts w:ascii="Arial" w:hAnsi="Arial" w:cs="Arial"/>
          <w:lang w:val="en"/>
        </w:rPr>
        <w:t xml:space="preserve">) </w:t>
      </w:r>
      <w:proofErr w:type="gramStart"/>
      <w:r w:rsidR="00764786">
        <w:rPr>
          <w:rFonts w:ascii="Arial" w:hAnsi="Arial" w:cs="Arial"/>
          <w:lang w:val="en"/>
        </w:rPr>
        <w:t xml:space="preserve">regularly </w:t>
      </w:r>
      <w:r w:rsidR="005C21CB" w:rsidRPr="005C21CB">
        <w:rPr>
          <w:rFonts w:ascii="Arial" w:hAnsi="Arial" w:cs="Arial"/>
          <w:lang w:val="en"/>
        </w:rPr>
        <w:t xml:space="preserve"> check</w:t>
      </w:r>
      <w:proofErr w:type="gramEnd"/>
      <w:r w:rsidR="005C21CB" w:rsidRPr="005C21CB">
        <w:rPr>
          <w:rFonts w:ascii="Arial" w:hAnsi="Arial" w:cs="Arial"/>
          <w:lang w:val="en"/>
        </w:rPr>
        <w:t xml:space="preserve"> </w:t>
      </w:r>
      <w:proofErr w:type="spellStart"/>
      <w:r w:rsidR="005C21CB" w:rsidRPr="005C21CB">
        <w:rPr>
          <w:rFonts w:ascii="Arial" w:hAnsi="Arial" w:cs="Arial"/>
          <w:lang w:val="en"/>
        </w:rPr>
        <w:t>the</w:t>
      </w:r>
      <w:r w:rsidR="00AB649F">
        <w:rPr>
          <w:rFonts w:ascii="Arial" w:hAnsi="Arial" w:cs="Arial"/>
          <w:lang w:val="en"/>
        </w:rPr>
        <w:t>ie</w:t>
      </w:r>
      <w:proofErr w:type="spellEnd"/>
      <w:r w:rsidR="00AB649F">
        <w:rPr>
          <w:rFonts w:ascii="Arial" w:hAnsi="Arial" w:cs="Arial"/>
          <w:lang w:val="en"/>
        </w:rPr>
        <w:t xml:space="preserve"> status </w:t>
      </w:r>
      <w:r w:rsidR="005C21CB" w:rsidRPr="005C21CB">
        <w:rPr>
          <w:rFonts w:ascii="Arial" w:hAnsi="Arial" w:cs="Arial"/>
          <w:lang w:val="en"/>
        </w:rPr>
        <w:t xml:space="preserve">on their social networking </w:t>
      </w:r>
      <w:r w:rsidR="00AB649F">
        <w:rPr>
          <w:rFonts w:ascii="Arial" w:hAnsi="Arial" w:cs="Arial"/>
          <w:lang w:val="en"/>
        </w:rPr>
        <w:t>platform.</w:t>
      </w:r>
      <w:r w:rsidR="005C21CB" w:rsidRPr="005C21CB">
        <w:rPr>
          <w:rFonts w:ascii="Arial" w:hAnsi="Arial" w:cs="Arial"/>
          <w:lang w:val="en"/>
        </w:rPr>
        <w:t xml:space="preserve"> Which is a nothing but the perception of an addict person regarding the vibration of his cell phone </w:t>
      </w:r>
      <w:bookmarkStart w:id="5" w:name="_Hlk45280992"/>
      <w:r w:rsidR="005C21CB" w:rsidRPr="005C21CB">
        <w:rPr>
          <w:rFonts w:ascii="Arial" w:hAnsi="Arial" w:cs="Arial"/>
          <w:lang w:val="en"/>
        </w:rPr>
        <w:t>(Drouin, et al., 2012; Rothberg, et al., 2010)  victim</w:t>
      </w:r>
      <w:r w:rsidR="00ED49A7">
        <w:rPr>
          <w:rFonts w:ascii="Arial" w:hAnsi="Arial" w:cs="Arial"/>
          <w:lang w:val="en"/>
        </w:rPr>
        <w:t>s</w:t>
      </w:r>
      <w:r w:rsidR="005C21CB" w:rsidRPr="005C21CB">
        <w:rPr>
          <w:rFonts w:ascii="Arial" w:hAnsi="Arial" w:cs="Arial"/>
          <w:lang w:val="en"/>
        </w:rPr>
        <w:t xml:space="preserve"> of PVS </w:t>
      </w:r>
      <w:r w:rsidR="00A12520">
        <w:rPr>
          <w:rFonts w:ascii="Arial" w:hAnsi="Arial" w:cs="Arial"/>
          <w:lang w:val="en"/>
        </w:rPr>
        <w:t xml:space="preserve">have an </w:t>
      </w:r>
      <w:r w:rsidR="002A2CF0">
        <w:rPr>
          <w:rFonts w:ascii="Arial" w:hAnsi="Arial" w:cs="Arial"/>
          <w:lang w:val="en"/>
        </w:rPr>
        <w:t>obsession</w:t>
      </w:r>
      <w:r w:rsidR="005C21CB" w:rsidRPr="005C21CB">
        <w:rPr>
          <w:rFonts w:ascii="Arial" w:hAnsi="Arial" w:cs="Arial"/>
          <w:lang w:val="en"/>
        </w:rPr>
        <w:t xml:space="preserve"> of frequent</w:t>
      </w:r>
      <w:r w:rsidR="00A12520">
        <w:rPr>
          <w:rFonts w:ascii="Arial" w:hAnsi="Arial" w:cs="Arial"/>
          <w:lang w:val="en"/>
        </w:rPr>
        <w:t>ly</w:t>
      </w:r>
      <w:r w:rsidR="005C21CB" w:rsidRPr="005C21CB">
        <w:rPr>
          <w:rFonts w:ascii="Arial" w:hAnsi="Arial" w:cs="Arial"/>
          <w:lang w:val="en"/>
        </w:rPr>
        <w:t xml:space="preserve"> checking</w:t>
      </w:r>
      <w:r w:rsidR="002A2CF0">
        <w:rPr>
          <w:rFonts w:ascii="Arial" w:hAnsi="Arial" w:cs="Arial"/>
          <w:lang w:val="en"/>
        </w:rPr>
        <w:t xml:space="preserve"> their </w:t>
      </w:r>
      <w:r w:rsidR="005C21CB" w:rsidRPr="005C21CB">
        <w:rPr>
          <w:rFonts w:ascii="Arial" w:hAnsi="Arial" w:cs="Arial"/>
          <w:lang w:val="en"/>
        </w:rPr>
        <w:t xml:space="preserve">social messages exhibits manifestation of anxiety caused by cell phones. </w:t>
      </w:r>
    </w:p>
    <w:bookmarkEnd w:id="5"/>
    <w:p w14:paraId="45448D89" w14:textId="0DD924C6" w:rsidR="00183786" w:rsidRPr="00641727" w:rsidRDefault="00F040E5" w:rsidP="006338FD">
      <w:pPr>
        <w:spacing w:before="100" w:beforeAutospacing="1" w:after="100" w:afterAutospacing="1" w:line="360" w:lineRule="auto"/>
        <w:rPr>
          <w:rFonts w:ascii="Arial" w:hAnsi="Arial" w:cs="Arial"/>
        </w:rPr>
      </w:pPr>
      <w:r>
        <w:rPr>
          <w:rFonts w:ascii="Arial" w:hAnsi="Arial" w:cs="Arial"/>
        </w:rPr>
        <w:t xml:space="preserve">An overuse of social media </w:t>
      </w:r>
      <w:r w:rsidR="004C7D74">
        <w:rPr>
          <w:rFonts w:ascii="Arial" w:hAnsi="Arial" w:cs="Arial"/>
        </w:rPr>
        <w:t xml:space="preserve">can lead to a young person feeling </w:t>
      </w:r>
      <w:r w:rsidR="005D0FF2">
        <w:rPr>
          <w:rFonts w:ascii="Arial" w:hAnsi="Arial" w:cs="Arial"/>
        </w:rPr>
        <w:t>very anxious and this can</w:t>
      </w:r>
      <w:r w:rsidR="003C47BA">
        <w:rPr>
          <w:rFonts w:ascii="Arial" w:hAnsi="Arial" w:cs="Arial"/>
        </w:rPr>
        <w:t xml:space="preserve"> may lead</w:t>
      </w:r>
      <w:r w:rsidR="005D0FF2">
        <w:rPr>
          <w:rFonts w:ascii="Arial" w:hAnsi="Arial" w:cs="Arial"/>
        </w:rPr>
        <w:t xml:space="preserve"> to depression. </w:t>
      </w:r>
      <w:proofErr w:type="spellStart"/>
      <w:r w:rsidR="00D47636">
        <w:rPr>
          <w:rFonts w:ascii="Arial" w:hAnsi="Arial" w:cs="Arial"/>
        </w:rPr>
        <w:t>Pantic</w:t>
      </w:r>
      <w:proofErr w:type="spellEnd"/>
      <w:r w:rsidR="00D47636">
        <w:rPr>
          <w:rFonts w:ascii="Arial" w:hAnsi="Arial" w:cs="Arial"/>
        </w:rPr>
        <w:t xml:space="preserve"> et </w:t>
      </w:r>
      <w:r w:rsidR="00952E2A">
        <w:rPr>
          <w:rFonts w:ascii="Arial" w:hAnsi="Arial" w:cs="Arial"/>
        </w:rPr>
        <w:t>al, (</w:t>
      </w:r>
      <w:r w:rsidR="00080054">
        <w:rPr>
          <w:rFonts w:ascii="Arial" w:hAnsi="Arial" w:cs="Arial"/>
        </w:rPr>
        <w:t>2012)</w:t>
      </w:r>
      <w:r w:rsidR="00CF5680">
        <w:rPr>
          <w:rFonts w:ascii="Arial" w:hAnsi="Arial" w:cs="Arial"/>
        </w:rPr>
        <w:t xml:space="preserve"> </w:t>
      </w:r>
      <w:r w:rsidR="00663CE3">
        <w:rPr>
          <w:rFonts w:ascii="Arial" w:hAnsi="Arial" w:cs="Arial"/>
        </w:rPr>
        <w:t>states</w:t>
      </w:r>
      <w:r w:rsidR="00CF5680">
        <w:rPr>
          <w:rFonts w:ascii="Arial" w:hAnsi="Arial" w:cs="Arial"/>
        </w:rPr>
        <w:t xml:space="preserve"> that large amounts of time spent on </w:t>
      </w:r>
      <w:r w:rsidR="00663CE3">
        <w:rPr>
          <w:rFonts w:ascii="Arial" w:hAnsi="Arial" w:cs="Arial"/>
        </w:rPr>
        <w:t>Facebook</w:t>
      </w:r>
      <w:r w:rsidR="00CF5680">
        <w:rPr>
          <w:rFonts w:ascii="Arial" w:hAnsi="Arial" w:cs="Arial"/>
        </w:rPr>
        <w:t xml:space="preserve"> </w:t>
      </w:r>
      <w:r w:rsidR="001A4910">
        <w:rPr>
          <w:rFonts w:ascii="Arial" w:hAnsi="Arial" w:cs="Arial"/>
        </w:rPr>
        <w:t xml:space="preserve">by young users is clearly correlated. </w:t>
      </w:r>
      <w:r w:rsidR="005663E2">
        <w:rPr>
          <w:rFonts w:ascii="Arial" w:hAnsi="Arial" w:cs="Arial"/>
        </w:rPr>
        <w:t xml:space="preserve">This also supports the work of </w:t>
      </w:r>
      <w:r w:rsidR="0055084E" w:rsidRPr="00663CE3">
        <w:rPr>
          <w:rFonts w:ascii="Arial" w:hAnsi="Arial" w:cs="Arial"/>
          <w:lang w:val="en"/>
        </w:rPr>
        <w:t xml:space="preserve">Rosen et al., (2013), </w:t>
      </w:r>
      <w:r w:rsidR="00663CE3" w:rsidRPr="00663CE3">
        <w:rPr>
          <w:rFonts w:ascii="Arial" w:hAnsi="Arial" w:cs="Arial"/>
          <w:lang w:val="en"/>
        </w:rPr>
        <w:t>who reflected</w:t>
      </w:r>
      <w:r w:rsidR="0055084E" w:rsidRPr="00663CE3">
        <w:rPr>
          <w:rFonts w:ascii="Arial" w:hAnsi="Arial" w:cs="Arial"/>
          <w:lang w:val="en"/>
        </w:rPr>
        <w:t xml:space="preserve"> these </w:t>
      </w:r>
      <w:r w:rsidR="00663CE3" w:rsidRPr="00663CE3">
        <w:rPr>
          <w:rFonts w:ascii="Arial" w:hAnsi="Arial" w:cs="Arial"/>
          <w:lang w:val="en"/>
        </w:rPr>
        <w:t>findings</w:t>
      </w:r>
      <w:r w:rsidR="0055084E" w:rsidRPr="00663CE3">
        <w:rPr>
          <w:rFonts w:ascii="Arial" w:hAnsi="Arial" w:cs="Arial"/>
          <w:lang w:val="en"/>
        </w:rPr>
        <w:t xml:space="preserve"> </w:t>
      </w:r>
      <w:r w:rsidR="00FF5BCD" w:rsidRPr="00663CE3">
        <w:rPr>
          <w:rFonts w:ascii="Arial" w:hAnsi="Arial" w:cs="Arial"/>
          <w:lang w:val="en"/>
        </w:rPr>
        <w:t xml:space="preserve">and </w:t>
      </w:r>
      <w:r w:rsidR="00663CE3" w:rsidRPr="00663CE3">
        <w:rPr>
          <w:rFonts w:ascii="Arial" w:hAnsi="Arial" w:cs="Arial"/>
          <w:lang w:val="en"/>
        </w:rPr>
        <w:t>stated</w:t>
      </w:r>
      <w:r w:rsidR="00FF5BCD" w:rsidRPr="00663CE3">
        <w:rPr>
          <w:rFonts w:ascii="Arial" w:hAnsi="Arial" w:cs="Arial"/>
          <w:lang w:val="en"/>
        </w:rPr>
        <w:t xml:space="preserve"> that major </w:t>
      </w:r>
      <w:r w:rsidR="00A12520">
        <w:rPr>
          <w:rFonts w:ascii="Arial" w:hAnsi="Arial" w:cs="Arial"/>
          <w:lang w:val="en"/>
        </w:rPr>
        <w:t>signs</w:t>
      </w:r>
      <w:r w:rsidR="00FF5BCD" w:rsidRPr="00663CE3">
        <w:rPr>
          <w:rFonts w:ascii="Arial" w:hAnsi="Arial" w:cs="Arial"/>
          <w:lang w:val="en"/>
        </w:rPr>
        <w:t xml:space="preserve"> of depression </w:t>
      </w:r>
      <w:r w:rsidR="00952E2A" w:rsidRPr="00663CE3">
        <w:rPr>
          <w:rFonts w:ascii="Arial" w:hAnsi="Arial" w:cs="Arial"/>
          <w:lang w:val="en"/>
        </w:rPr>
        <w:t>were</w:t>
      </w:r>
      <w:r w:rsidR="00FF5BCD" w:rsidRPr="00663CE3">
        <w:rPr>
          <w:rFonts w:ascii="Arial" w:hAnsi="Arial" w:cs="Arial"/>
          <w:lang w:val="en"/>
        </w:rPr>
        <w:t xml:space="preserve"> found </w:t>
      </w:r>
      <w:r w:rsidR="00BD5F12">
        <w:rPr>
          <w:rFonts w:ascii="Arial" w:hAnsi="Arial" w:cs="Arial"/>
          <w:lang w:val="en"/>
        </w:rPr>
        <w:t>amongst young</w:t>
      </w:r>
      <w:r w:rsidR="00FF5BCD" w:rsidRPr="00663CE3">
        <w:rPr>
          <w:rFonts w:ascii="Arial" w:hAnsi="Arial" w:cs="Arial"/>
          <w:lang w:val="en"/>
        </w:rPr>
        <w:t xml:space="preserve"> people who spent a</w:t>
      </w:r>
      <w:r w:rsidR="00663CE3" w:rsidRPr="00663CE3">
        <w:rPr>
          <w:rFonts w:ascii="Arial" w:hAnsi="Arial" w:cs="Arial"/>
          <w:lang w:val="en"/>
        </w:rPr>
        <w:t xml:space="preserve">n excessive amount of time on social networking sites, </w:t>
      </w:r>
      <w:r w:rsidR="008268A8">
        <w:rPr>
          <w:rFonts w:ascii="Arial" w:hAnsi="Arial" w:cs="Arial"/>
          <w:lang w:val="en"/>
        </w:rPr>
        <w:t xml:space="preserve">specifically </w:t>
      </w:r>
      <w:r w:rsidR="00663CE3" w:rsidRPr="00663CE3">
        <w:rPr>
          <w:rFonts w:ascii="Arial" w:hAnsi="Arial" w:cs="Arial"/>
          <w:lang w:val="en"/>
        </w:rPr>
        <w:t>Facebook</w:t>
      </w:r>
      <w:r w:rsidR="00663CE3" w:rsidRPr="00080054">
        <w:rPr>
          <w:rFonts w:ascii="Arial" w:hAnsi="Arial" w:cs="Arial"/>
          <w:lang w:val="en"/>
        </w:rPr>
        <w:t xml:space="preserve">. </w:t>
      </w:r>
      <w:r w:rsidR="00080054" w:rsidRPr="00080054">
        <w:rPr>
          <w:rFonts w:ascii="Arial" w:hAnsi="Arial" w:cs="Arial"/>
          <w:lang w:val="en"/>
        </w:rPr>
        <w:t>Lou et al</w:t>
      </w:r>
      <w:r w:rsidR="00BB1B4A">
        <w:rPr>
          <w:rFonts w:ascii="Arial" w:hAnsi="Arial" w:cs="Arial"/>
          <w:lang w:val="en"/>
        </w:rPr>
        <w:t>,</w:t>
      </w:r>
      <w:r w:rsidR="00080054" w:rsidRPr="00080054">
        <w:rPr>
          <w:rFonts w:ascii="Arial" w:hAnsi="Arial" w:cs="Arial"/>
          <w:lang w:val="en"/>
        </w:rPr>
        <w:t xml:space="preserve"> (2012)</w:t>
      </w:r>
      <w:r w:rsidR="007376DA">
        <w:rPr>
          <w:rFonts w:ascii="Arial" w:hAnsi="Arial" w:cs="Arial"/>
          <w:lang w:val="en"/>
        </w:rPr>
        <w:t xml:space="preserve"> also stated that young people who use Facebook and other social </w:t>
      </w:r>
      <w:r w:rsidR="00E33E09">
        <w:rPr>
          <w:rFonts w:ascii="Arial" w:hAnsi="Arial" w:cs="Arial"/>
          <w:lang w:val="en"/>
        </w:rPr>
        <w:t>networking</w:t>
      </w:r>
      <w:r w:rsidR="007376DA">
        <w:rPr>
          <w:rFonts w:ascii="Arial" w:hAnsi="Arial" w:cs="Arial"/>
          <w:lang w:val="en"/>
        </w:rPr>
        <w:t xml:space="preserve"> platforms </w:t>
      </w:r>
      <w:r w:rsidR="00E33E09">
        <w:rPr>
          <w:rFonts w:ascii="Arial" w:hAnsi="Arial" w:cs="Arial"/>
          <w:lang w:val="en"/>
        </w:rPr>
        <w:t xml:space="preserve">felt a decree of loneliness and depression. </w:t>
      </w:r>
      <w:r w:rsidR="001B4B82">
        <w:rPr>
          <w:rFonts w:ascii="Arial" w:hAnsi="Arial" w:cs="Arial"/>
          <w:lang w:val="en"/>
        </w:rPr>
        <w:t>David (</w:t>
      </w:r>
      <w:r w:rsidR="00282CF9">
        <w:rPr>
          <w:rFonts w:ascii="Arial" w:hAnsi="Arial" w:cs="Arial"/>
          <w:lang w:val="en"/>
        </w:rPr>
        <w:t xml:space="preserve">2012) </w:t>
      </w:r>
      <w:r w:rsidR="00135F18" w:rsidRPr="00135F18">
        <w:rPr>
          <w:rFonts w:ascii="Arial" w:hAnsi="Arial" w:cs="Arial"/>
          <w:lang w:val="en"/>
        </w:rPr>
        <w:t xml:space="preserve">conducted a </w:t>
      </w:r>
      <w:r w:rsidR="00384BE7" w:rsidRPr="00135F18">
        <w:rPr>
          <w:rFonts w:ascii="Arial" w:hAnsi="Arial" w:cs="Arial"/>
          <w:lang w:val="en"/>
        </w:rPr>
        <w:t>research</w:t>
      </w:r>
      <w:r w:rsidR="00135F18" w:rsidRPr="00135F18">
        <w:rPr>
          <w:rFonts w:ascii="Arial" w:hAnsi="Arial" w:cs="Arial"/>
          <w:lang w:val="en"/>
        </w:rPr>
        <w:t xml:space="preserve"> study that concluded symptoms of severe depression within the younger generation are more commonly associated with negative social interaction rather than positive ones</w:t>
      </w:r>
      <w:r w:rsidR="009B3E3A">
        <w:rPr>
          <w:rFonts w:ascii="Arial" w:hAnsi="Arial" w:cs="Arial"/>
          <w:lang w:val="en"/>
        </w:rPr>
        <w:t>.</w:t>
      </w:r>
      <w:r w:rsidR="00E24D79">
        <w:rPr>
          <w:rFonts w:ascii="Arial" w:hAnsi="Arial" w:cs="Arial"/>
          <w:lang w:val="en"/>
        </w:rPr>
        <w:t xml:space="preserve"> </w:t>
      </w:r>
      <w:r w:rsidR="008238B2">
        <w:rPr>
          <w:rFonts w:ascii="Arial" w:hAnsi="Arial" w:cs="Arial"/>
          <w:lang w:val="en"/>
        </w:rPr>
        <w:t>K</w:t>
      </w:r>
      <w:r w:rsidR="00E160C2">
        <w:rPr>
          <w:rFonts w:ascii="Arial" w:hAnsi="Arial" w:cs="Arial"/>
          <w:lang w:val="en"/>
        </w:rPr>
        <w:t>raut e</w:t>
      </w:r>
      <w:r w:rsidR="00E451B0" w:rsidRPr="003B272C">
        <w:rPr>
          <w:rFonts w:ascii="Arial" w:hAnsi="Arial" w:cs="Arial"/>
          <w:lang w:val="en"/>
        </w:rPr>
        <w:t>t al., (1998) and Shah</w:t>
      </w:r>
      <w:r w:rsidR="00B5558B">
        <w:rPr>
          <w:rFonts w:ascii="Arial" w:hAnsi="Arial" w:cs="Arial"/>
          <w:lang w:val="en"/>
        </w:rPr>
        <w:t xml:space="preserve"> and G rant </w:t>
      </w:r>
      <w:r w:rsidR="00E451B0" w:rsidRPr="003B272C">
        <w:rPr>
          <w:rFonts w:ascii="Arial" w:hAnsi="Arial" w:cs="Arial"/>
          <w:lang w:val="en"/>
        </w:rPr>
        <w:t xml:space="preserve">(2002), also state that </w:t>
      </w:r>
      <w:r w:rsidR="003B272C" w:rsidRPr="003B272C">
        <w:rPr>
          <w:rFonts w:ascii="Arial" w:hAnsi="Arial" w:cs="Arial"/>
          <w:lang w:val="en"/>
        </w:rPr>
        <w:t xml:space="preserve">various social media platforms </w:t>
      </w:r>
      <w:r w:rsidR="00A74B36" w:rsidRPr="003B272C">
        <w:rPr>
          <w:rFonts w:ascii="Arial" w:hAnsi="Arial" w:cs="Arial"/>
          <w:lang w:val="en"/>
        </w:rPr>
        <w:t>diminish</w:t>
      </w:r>
      <w:r w:rsidR="003B272C" w:rsidRPr="003B272C">
        <w:rPr>
          <w:rFonts w:ascii="Arial" w:hAnsi="Arial" w:cs="Arial"/>
          <w:lang w:val="en"/>
        </w:rPr>
        <w:t xml:space="preserve"> the risk of depression. </w:t>
      </w:r>
      <w:r w:rsidR="00DF3520" w:rsidRPr="00641727">
        <w:rPr>
          <w:rFonts w:ascii="Arial" w:hAnsi="Arial" w:cs="Arial"/>
          <w:lang w:val="en"/>
        </w:rPr>
        <w:t>Depression is m</w:t>
      </w:r>
      <w:r w:rsidR="00A655CB" w:rsidRPr="00641727">
        <w:rPr>
          <w:rFonts w:ascii="Arial" w:hAnsi="Arial" w:cs="Arial"/>
          <w:lang w:val="en"/>
        </w:rPr>
        <w:t>ore</w:t>
      </w:r>
      <w:r w:rsidR="003F7B44" w:rsidRPr="00641727">
        <w:rPr>
          <w:rFonts w:ascii="Arial" w:hAnsi="Arial" w:cs="Arial"/>
          <w:lang w:val="en"/>
        </w:rPr>
        <w:t xml:space="preserve"> </w:t>
      </w:r>
      <w:r w:rsidR="000525E4" w:rsidRPr="00641727">
        <w:rPr>
          <w:rFonts w:ascii="Arial" w:hAnsi="Arial" w:cs="Arial"/>
          <w:lang w:val="en"/>
        </w:rPr>
        <w:t>linked</w:t>
      </w:r>
      <w:r w:rsidR="003F7B44" w:rsidRPr="00641727">
        <w:rPr>
          <w:rFonts w:ascii="Arial" w:hAnsi="Arial" w:cs="Arial"/>
          <w:lang w:val="en"/>
        </w:rPr>
        <w:t xml:space="preserve"> with negative social </w:t>
      </w:r>
      <w:r w:rsidR="00051846" w:rsidRPr="00641727">
        <w:rPr>
          <w:rFonts w:ascii="Arial" w:hAnsi="Arial" w:cs="Arial"/>
          <w:lang w:val="en"/>
        </w:rPr>
        <w:t>relations</w:t>
      </w:r>
      <w:r w:rsidR="003F7B44" w:rsidRPr="00641727">
        <w:rPr>
          <w:rFonts w:ascii="Arial" w:hAnsi="Arial" w:cs="Arial"/>
          <w:lang w:val="en"/>
        </w:rPr>
        <w:t xml:space="preserve"> and social </w:t>
      </w:r>
      <w:r w:rsidR="00051846" w:rsidRPr="00641727">
        <w:rPr>
          <w:rFonts w:ascii="Arial" w:hAnsi="Arial" w:cs="Arial"/>
          <w:lang w:val="en"/>
        </w:rPr>
        <w:t>segregation</w:t>
      </w:r>
      <w:r w:rsidR="003F7B44" w:rsidRPr="00641727">
        <w:rPr>
          <w:rFonts w:ascii="Arial" w:hAnsi="Arial" w:cs="Arial"/>
          <w:lang w:val="en"/>
        </w:rPr>
        <w:t xml:space="preserve"> (Schuster et al., 1990; Chou et al., 2011) and suicide </w:t>
      </w:r>
      <w:proofErr w:type="gramStart"/>
      <w:r w:rsidR="003F7B44" w:rsidRPr="00641727">
        <w:rPr>
          <w:rFonts w:ascii="Arial" w:hAnsi="Arial" w:cs="Arial"/>
          <w:lang w:val="en"/>
        </w:rPr>
        <w:t>(</w:t>
      </w:r>
      <w:r w:rsidR="00B36865">
        <w:rPr>
          <w:rFonts w:ascii="Arial" w:hAnsi="Arial" w:cs="Arial"/>
          <w:lang w:val="en"/>
        </w:rPr>
        <w:t xml:space="preserve"> </w:t>
      </w:r>
      <w:proofErr w:type="spellStart"/>
      <w:r w:rsidR="003F7B44" w:rsidRPr="00641727">
        <w:rPr>
          <w:rFonts w:ascii="Arial" w:hAnsi="Arial" w:cs="Arial"/>
          <w:lang w:val="en"/>
        </w:rPr>
        <w:t>Holma</w:t>
      </w:r>
      <w:proofErr w:type="spellEnd"/>
      <w:proofErr w:type="gramEnd"/>
      <w:r w:rsidR="003F7B44" w:rsidRPr="00641727">
        <w:rPr>
          <w:rFonts w:ascii="Arial" w:hAnsi="Arial" w:cs="Arial"/>
          <w:lang w:val="en"/>
        </w:rPr>
        <w:t xml:space="preserve"> et</w:t>
      </w:r>
      <w:r w:rsidR="002F62BE">
        <w:rPr>
          <w:rFonts w:ascii="Arial" w:hAnsi="Arial" w:cs="Arial"/>
          <w:lang w:val="en"/>
        </w:rPr>
        <w:t xml:space="preserve"> al </w:t>
      </w:r>
      <w:r w:rsidR="003F7B44" w:rsidRPr="00641727">
        <w:rPr>
          <w:rFonts w:ascii="Arial" w:hAnsi="Arial" w:cs="Arial"/>
          <w:lang w:val="en"/>
        </w:rPr>
        <w:t>., 2010</w:t>
      </w:r>
      <w:r w:rsidR="00B36865">
        <w:rPr>
          <w:rFonts w:ascii="Arial" w:hAnsi="Arial" w:cs="Arial"/>
          <w:lang w:val="en"/>
        </w:rPr>
        <w:t xml:space="preserve"> </w:t>
      </w:r>
      <w:r w:rsidR="003F7B44" w:rsidRPr="00641727">
        <w:rPr>
          <w:rFonts w:ascii="Arial" w:hAnsi="Arial" w:cs="Arial"/>
          <w:lang w:val="en"/>
        </w:rPr>
        <w:t>).</w:t>
      </w:r>
    </w:p>
    <w:p w14:paraId="4FD5F512" w14:textId="77777777" w:rsidR="0095602E" w:rsidRDefault="0095602E" w:rsidP="00101143">
      <w:pPr>
        <w:spacing w:before="100" w:beforeAutospacing="1" w:after="100" w:afterAutospacing="1" w:line="360" w:lineRule="auto"/>
        <w:rPr>
          <w:rFonts w:ascii="Arial" w:hAnsi="Arial" w:cs="Arial"/>
          <w:color w:val="FF0000"/>
          <w:lang w:val="en"/>
        </w:rPr>
      </w:pPr>
    </w:p>
    <w:p w14:paraId="30503DED" w14:textId="1D179CFA" w:rsidR="0095602E" w:rsidRPr="00EF60A2" w:rsidRDefault="00EF60A2" w:rsidP="00101143">
      <w:pPr>
        <w:spacing w:before="100" w:beforeAutospacing="1" w:after="100" w:afterAutospacing="1" w:line="360" w:lineRule="auto"/>
        <w:rPr>
          <w:rFonts w:ascii="Arial" w:hAnsi="Arial" w:cs="Arial"/>
          <w:lang w:val="en"/>
        </w:rPr>
      </w:pPr>
      <w:r w:rsidRPr="00EF60A2">
        <w:rPr>
          <w:rFonts w:ascii="Arial" w:hAnsi="Arial" w:cs="Arial"/>
          <w:lang w:val="en"/>
        </w:rPr>
        <w:lastRenderedPageBreak/>
        <w:t xml:space="preserve">Having </w:t>
      </w:r>
      <w:r>
        <w:rPr>
          <w:rFonts w:ascii="Arial" w:hAnsi="Arial" w:cs="Arial"/>
          <w:lang w:val="en"/>
        </w:rPr>
        <w:t xml:space="preserve">social friendships and peers to </w:t>
      </w:r>
      <w:r w:rsidR="00A74B36">
        <w:rPr>
          <w:rFonts w:ascii="Arial" w:hAnsi="Arial" w:cs="Arial"/>
          <w:lang w:val="en"/>
        </w:rPr>
        <w:t>interact</w:t>
      </w:r>
      <w:r>
        <w:rPr>
          <w:rFonts w:ascii="Arial" w:hAnsi="Arial" w:cs="Arial"/>
          <w:lang w:val="en"/>
        </w:rPr>
        <w:t xml:space="preserve"> and connect with is a </w:t>
      </w:r>
      <w:r w:rsidR="00303435">
        <w:rPr>
          <w:rFonts w:ascii="Arial" w:hAnsi="Arial" w:cs="Arial"/>
          <w:lang w:val="en"/>
        </w:rPr>
        <w:t xml:space="preserve">major </w:t>
      </w:r>
      <w:r w:rsidR="00A74B36">
        <w:rPr>
          <w:rFonts w:ascii="Arial" w:hAnsi="Arial" w:cs="Arial"/>
          <w:lang w:val="en"/>
        </w:rPr>
        <w:t>component</w:t>
      </w:r>
      <w:r w:rsidR="00303435">
        <w:rPr>
          <w:rFonts w:ascii="Arial" w:hAnsi="Arial" w:cs="Arial"/>
          <w:lang w:val="en"/>
        </w:rPr>
        <w:t xml:space="preserve"> in </w:t>
      </w:r>
      <w:r w:rsidR="00C747AD">
        <w:rPr>
          <w:rFonts w:ascii="Arial" w:hAnsi="Arial" w:cs="Arial"/>
          <w:lang w:val="en"/>
        </w:rPr>
        <w:t xml:space="preserve">protecting our mental health. (Mental Health Foundation). </w:t>
      </w:r>
      <w:r w:rsidR="00BA7931">
        <w:rPr>
          <w:rFonts w:ascii="Arial" w:hAnsi="Arial" w:cs="Arial"/>
          <w:lang w:val="en"/>
        </w:rPr>
        <w:t xml:space="preserve">A study by </w:t>
      </w:r>
      <w:proofErr w:type="spellStart"/>
      <w:r w:rsidR="00BA7931" w:rsidRPr="00BA7931">
        <w:rPr>
          <w:rFonts w:ascii="Arial" w:hAnsi="Arial" w:cs="Arial"/>
          <w:lang w:val="en"/>
        </w:rPr>
        <w:t>Umberson</w:t>
      </w:r>
      <w:proofErr w:type="spellEnd"/>
      <w:r w:rsidR="00BA7931" w:rsidRPr="00BA7931">
        <w:rPr>
          <w:rFonts w:ascii="Arial" w:hAnsi="Arial" w:cs="Arial"/>
          <w:lang w:val="en"/>
        </w:rPr>
        <w:t xml:space="preserve"> </w:t>
      </w:r>
      <w:r w:rsidR="0037435F" w:rsidRPr="00C07469">
        <w:rPr>
          <w:rFonts w:ascii="Arial" w:hAnsi="Arial" w:cs="Arial"/>
          <w:color w:val="000000" w:themeColor="text1"/>
          <w:lang w:val="en"/>
        </w:rPr>
        <w:t>and</w:t>
      </w:r>
      <w:r w:rsidR="00BA7931" w:rsidRPr="00BA7931">
        <w:rPr>
          <w:rFonts w:ascii="Arial" w:hAnsi="Arial" w:cs="Arial"/>
          <w:lang w:val="en"/>
        </w:rPr>
        <w:t xml:space="preserve"> Montez, (2010),</w:t>
      </w:r>
      <w:r w:rsidR="00D9144F">
        <w:rPr>
          <w:rFonts w:ascii="Arial" w:hAnsi="Arial" w:cs="Arial"/>
          <w:lang w:val="en"/>
        </w:rPr>
        <w:t xml:space="preserve"> </w:t>
      </w:r>
      <w:r w:rsidR="00A74B36">
        <w:rPr>
          <w:rFonts w:ascii="Arial" w:hAnsi="Arial" w:cs="Arial"/>
          <w:lang w:val="en"/>
        </w:rPr>
        <w:t>states</w:t>
      </w:r>
      <w:r w:rsidR="00D9144F">
        <w:rPr>
          <w:rFonts w:ascii="Arial" w:hAnsi="Arial" w:cs="Arial"/>
          <w:lang w:val="en"/>
        </w:rPr>
        <w:t xml:space="preserve"> that the quality </w:t>
      </w:r>
      <w:r w:rsidR="005B46B6">
        <w:rPr>
          <w:rFonts w:ascii="Arial" w:hAnsi="Arial" w:cs="Arial"/>
          <w:lang w:val="en"/>
        </w:rPr>
        <w:t xml:space="preserve">and </w:t>
      </w:r>
      <w:r w:rsidR="00A74B36">
        <w:rPr>
          <w:rFonts w:ascii="Arial" w:hAnsi="Arial" w:cs="Arial"/>
          <w:lang w:val="en"/>
        </w:rPr>
        <w:t>quantity</w:t>
      </w:r>
      <w:r w:rsidR="005B46B6">
        <w:rPr>
          <w:rFonts w:ascii="Arial" w:hAnsi="Arial" w:cs="Arial"/>
          <w:lang w:val="en"/>
        </w:rPr>
        <w:t xml:space="preserve"> of social </w:t>
      </w:r>
      <w:r w:rsidR="00A74B36">
        <w:rPr>
          <w:rFonts w:ascii="Arial" w:hAnsi="Arial" w:cs="Arial"/>
          <w:lang w:val="en"/>
        </w:rPr>
        <w:t>friendships</w:t>
      </w:r>
      <w:r w:rsidR="005B46B6">
        <w:rPr>
          <w:rFonts w:ascii="Arial" w:hAnsi="Arial" w:cs="Arial"/>
          <w:lang w:val="en"/>
        </w:rPr>
        <w:t xml:space="preserve"> do affect a younger </w:t>
      </w:r>
      <w:r w:rsidR="007D1044">
        <w:rPr>
          <w:rFonts w:ascii="Arial" w:hAnsi="Arial" w:cs="Arial"/>
          <w:lang w:val="en"/>
        </w:rPr>
        <w:t>person’s</w:t>
      </w:r>
      <w:r w:rsidR="005B46B6">
        <w:rPr>
          <w:rFonts w:ascii="Arial" w:hAnsi="Arial" w:cs="Arial"/>
          <w:lang w:val="en"/>
        </w:rPr>
        <w:t xml:space="preserve"> </w:t>
      </w:r>
      <w:r w:rsidR="00A74B36">
        <w:rPr>
          <w:rFonts w:ascii="Arial" w:hAnsi="Arial" w:cs="Arial"/>
          <w:lang w:val="en"/>
        </w:rPr>
        <w:t>mental</w:t>
      </w:r>
      <w:r w:rsidR="005B46B6">
        <w:rPr>
          <w:rFonts w:ascii="Arial" w:hAnsi="Arial" w:cs="Arial"/>
          <w:lang w:val="en"/>
        </w:rPr>
        <w:t xml:space="preserve"> </w:t>
      </w:r>
      <w:r w:rsidR="003F7B44">
        <w:rPr>
          <w:rFonts w:ascii="Arial" w:hAnsi="Arial" w:cs="Arial"/>
          <w:lang w:val="en"/>
        </w:rPr>
        <w:t>health,</w:t>
      </w:r>
      <w:r w:rsidR="00A74B36">
        <w:rPr>
          <w:rFonts w:ascii="Arial" w:hAnsi="Arial" w:cs="Arial"/>
          <w:lang w:val="en"/>
        </w:rPr>
        <w:t xml:space="preserve"> as well as their physical health. </w:t>
      </w:r>
      <w:r w:rsidR="00F460A9">
        <w:rPr>
          <w:rFonts w:ascii="Arial" w:hAnsi="Arial" w:cs="Arial"/>
          <w:lang w:val="en"/>
        </w:rPr>
        <w:t xml:space="preserve">According to </w:t>
      </w:r>
      <w:r w:rsidR="00F460A9" w:rsidRPr="00F460A9">
        <w:rPr>
          <w:rFonts w:ascii="Arial" w:hAnsi="Arial" w:cs="Arial"/>
          <w:lang w:val="en"/>
        </w:rPr>
        <w:t>(Johnson et al., 2001)</w:t>
      </w:r>
      <w:r w:rsidR="00F460A9">
        <w:rPr>
          <w:rFonts w:ascii="Arial" w:hAnsi="Arial" w:cs="Arial"/>
          <w:lang w:val="en"/>
        </w:rPr>
        <w:t xml:space="preserve"> </w:t>
      </w:r>
      <w:r w:rsidR="00F61F7E">
        <w:rPr>
          <w:rFonts w:ascii="Arial" w:hAnsi="Arial" w:cs="Arial"/>
          <w:lang w:val="en"/>
        </w:rPr>
        <w:t xml:space="preserve">having social </w:t>
      </w:r>
      <w:r w:rsidR="009A29A3">
        <w:rPr>
          <w:rFonts w:ascii="Arial" w:hAnsi="Arial" w:cs="Arial"/>
          <w:lang w:val="en"/>
        </w:rPr>
        <w:t>friendships</w:t>
      </w:r>
      <w:r w:rsidR="00F61F7E">
        <w:rPr>
          <w:rFonts w:ascii="Arial" w:hAnsi="Arial" w:cs="Arial"/>
          <w:lang w:val="en"/>
        </w:rPr>
        <w:t xml:space="preserve"> can </w:t>
      </w:r>
      <w:r w:rsidR="009A29A3">
        <w:rPr>
          <w:rFonts w:ascii="Arial" w:hAnsi="Arial" w:cs="Arial"/>
          <w:lang w:val="en"/>
        </w:rPr>
        <w:t>reduce</w:t>
      </w:r>
      <w:r w:rsidR="00F61F7E">
        <w:rPr>
          <w:rFonts w:ascii="Arial" w:hAnsi="Arial" w:cs="Arial"/>
          <w:lang w:val="en"/>
        </w:rPr>
        <w:t xml:space="preserve"> a feeling of being </w:t>
      </w:r>
      <w:r w:rsidR="009A29A3">
        <w:rPr>
          <w:rFonts w:ascii="Arial" w:hAnsi="Arial" w:cs="Arial"/>
          <w:lang w:val="en"/>
        </w:rPr>
        <w:t>isolated</w:t>
      </w:r>
      <w:r w:rsidR="00F61F7E">
        <w:rPr>
          <w:rFonts w:ascii="Arial" w:hAnsi="Arial" w:cs="Arial"/>
          <w:lang w:val="en"/>
        </w:rPr>
        <w:t>,</w:t>
      </w:r>
      <w:r w:rsidR="00E65CCF">
        <w:rPr>
          <w:rFonts w:ascii="Arial" w:hAnsi="Arial" w:cs="Arial"/>
          <w:lang w:val="en"/>
        </w:rPr>
        <w:t xml:space="preserve"> </w:t>
      </w:r>
      <w:r w:rsidR="00A61F3E">
        <w:rPr>
          <w:rFonts w:ascii="Arial" w:hAnsi="Arial" w:cs="Arial"/>
          <w:lang w:val="en"/>
        </w:rPr>
        <w:t xml:space="preserve">and that social </w:t>
      </w:r>
      <w:r w:rsidR="009A29A3">
        <w:rPr>
          <w:rFonts w:ascii="Arial" w:hAnsi="Arial" w:cs="Arial"/>
          <w:lang w:val="en"/>
        </w:rPr>
        <w:t>friendships</w:t>
      </w:r>
      <w:r w:rsidR="00A61F3E">
        <w:rPr>
          <w:rFonts w:ascii="Arial" w:hAnsi="Arial" w:cs="Arial"/>
          <w:lang w:val="en"/>
        </w:rPr>
        <w:t xml:space="preserve"> via social platforms has a </w:t>
      </w:r>
      <w:r w:rsidR="009A29A3">
        <w:rPr>
          <w:rFonts w:ascii="Arial" w:hAnsi="Arial" w:cs="Arial"/>
          <w:lang w:val="en"/>
        </w:rPr>
        <w:t>positive</w:t>
      </w:r>
      <w:r w:rsidR="00385E74">
        <w:rPr>
          <w:rFonts w:ascii="Arial" w:hAnsi="Arial" w:cs="Arial"/>
          <w:lang w:val="en"/>
        </w:rPr>
        <w:t xml:space="preserve"> impact on mental health.</w:t>
      </w:r>
      <w:r w:rsidR="00B84A64">
        <w:rPr>
          <w:rFonts w:ascii="Arial" w:hAnsi="Arial" w:cs="Arial"/>
          <w:lang w:val="en"/>
        </w:rPr>
        <w:t xml:space="preserve"> In order to boost a young </w:t>
      </w:r>
      <w:r w:rsidR="002F4D8B">
        <w:rPr>
          <w:rFonts w:ascii="Arial" w:hAnsi="Arial" w:cs="Arial"/>
          <w:lang w:val="en"/>
        </w:rPr>
        <w:t>person’s</w:t>
      </w:r>
      <w:r w:rsidR="009A29A3">
        <w:rPr>
          <w:rFonts w:ascii="Arial" w:hAnsi="Arial" w:cs="Arial"/>
          <w:lang w:val="en"/>
        </w:rPr>
        <w:t xml:space="preserve"> mental health social </w:t>
      </w:r>
      <w:r w:rsidR="002F4D8B">
        <w:rPr>
          <w:rFonts w:ascii="Arial" w:hAnsi="Arial" w:cs="Arial"/>
          <w:lang w:val="en"/>
        </w:rPr>
        <w:t>friendships,</w:t>
      </w:r>
      <w:r w:rsidR="009A29A3">
        <w:rPr>
          <w:rFonts w:ascii="Arial" w:hAnsi="Arial" w:cs="Arial"/>
          <w:lang w:val="en"/>
        </w:rPr>
        <w:t xml:space="preserve"> play a pivotal role. </w:t>
      </w:r>
      <w:r w:rsidR="00D2546A">
        <w:rPr>
          <w:rFonts w:ascii="Arial" w:hAnsi="Arial" w:cs="Arial"/>
          <w:lang w:val="en"/>
        </w:rPr>
        <w:t xml:space="preserve">However further studies state there are </w:t>
      </w:r>
      <w:r w:rsidR="002F4D8B">
        <w:rPr>
          <w:rFonts w:ascii="Arial" w:hAnsi="Arial" w:cs="Arial"/>
          <w:lang w:val="en"/>
        </w:rPr>
        <w:t>disagreements</w:t>
      </w:r>
      <w:r w:rsidR="00D2546A">
        <w:rPr>
          <w:rFonts w:ascii="Arial" w:hAnsi="Arial" w:cs="Arial"/>
          <w:lang w:val="en"/>
        </w:rPr>
        <w:t xml:space="preserve"> amoungst </w:t>
      </w:r>
      <w:r w:rsidR="002F4D8B">
        <w:rPr>
          <w:rFonts w:ascii="Arial" w:hAnsi="Arial" w:cs="Arial"/>
          <w:lang w:val="en"/>
        </w:rPr>
        <w:t>researchers</w:t>
      </w:r>
      <w:r w:rsidR="004D0395">
        <w:rPr>
          <w:rFonts w:ascii="Arial" w:hAnsi="Arial" w:cs="Arial"/>
          <w:lang w:val="en"/>
        </w:rPr>
        <w:t xml:space="preserve"> </w:t>
      </w:r>
      <w:r w:rsidR="009B691F">
        <w:rPr>
          <w:rFonts w:ascii="Arial" w:hAnsi="Arial" w:cs="Arial"/>
          <w:lang w:val="en"/>
        </w:rPr>
        <w:t>about the</w:t>
      </w:r>
      <w:r w:rsidR="008454FB">
        <w:rPr>
          <w:rFonts w:ascii="Arial" w:hAnsi="Arial" w:cs="Arial"/>
          <w:lang w:val="en"/>
        </w:rPr>
        <w:t xml:space="preserve"> effect </w:t>
      </w:r>
      <w:r w:rsidR="009B691F">
        <w:rPr>
          <w:rFonts w:ascii="Arial" w:hAnsi="Arial" w:cs="Arial"/>
          <w:lang w:val="en"/>
        </w:rPr>
        <w:t xml:space="preserve">between </w:t>
      </w:r>
      <w:r w:rsidR="00706E44">
        <w:rPr>
          <w:rFonts w:ascii="Arial" w:hAnsi="Arial" w:cs="Arial"/>
          <w:lang w:val="en"/>
        </w:rPr>
        <w:t xml:space="preserve">social friendships and the impact on mental health. </w:t>
      </w:r>
      <w:r w:rsidR="00CD4199">
        <w:rPr>
          <w:rFonts w:ascii="Arial" w:hAnsi="Arial" w:cs="Arial"/>
          <w:lang w:val="en"/>
        </w:rPr>
        <w:t>(</w:t>
      </w:r>
      <w:proofErr w:type="spellStart"/>
      <w:r w:rsidR="00CD4199">
        <w:rPr>
          <w:rFonts w:ascii="Arial" w:hAnsi="Arial" w:cs="Arial"/>
          <w:lang w:val="en"/>
        </w:rPr>
        <w:t>Maulik</w:t>
      </w:r>
      <w:proofErr w:type="spellEnd"/>
      <w:r w:rsidR="00CD4199">
        <w:rPr>
          <w:rFonts w:ascii="Arial" w:hAnsi="Arial" w:cs="Arial"/>
          <w:lang w:val="en"/>
        </w:rPr>
        <w:t xml:space="preserve"> et al</w:t>
      </w:r>
      <w:r w:rsidR="0037435F">
        <w:rPr>
          <w:rFonts w:ascii="Arial" w:hAnsi="Arial" w:cs="Arial"/>
          <w:lang w:val="en"/>
        </w:rPr>
        <w:t xml:space="preserve">., </w:t>
      </w:r>
      <w:r w:rsidR="00CD4199">
        <w:rPr>
          <w:rFonts w:ascii="Arial" w:hAnsi="Arial" w:cs="Arial"/>
          <w:lang w:val="en"/>
        </w:rPr>
        <w:t xml:space="preserve">2011) </w:t>
      </w:r>
    </w:p>
    <w:p w14:paraId="03D4D76E" w14:textId="5D65C8FC" w:rsidR="006A4708" w:rsidRPr="00546474" w:rsidRDefault="00605725" w:rsidP="00546474">
      <w:pPr>
        <w:spacing w:before="100" w:beforeAutospacing="1" w:after="100" w:afterAutospacing="1" w:line="360" w:lineRule="auto"/>
        <w:rPr>
          <w:rFonts w:ascii="Arial" w:hAnsi="Arial" w:cs="Arial"/>
          <w:shd w:val="clear" w:color="auto" w:fill="FFFFFF"/>
        </w:rPr>
      </w:pPr>
      <w:r w:rsidRPr="00C70B71">
        <w:rPr>
          <w:rFonts w:ascii="Arial" w:hAnsi="Arial" w:cs="Arial"/>
          <w:shd w:val="clear" w:color="auto" w:fill="FFFFFF"/>
        </w:rPr>
        <w:t xml:space="preserve">Research </w:t>
      </w:r>
      <w:r w:rsidR="00177585" w:rsidRPr="00C70B71">
        <w:rPr>
          <w:rFonts w:ascii="Arial" w:hAnsi="Arial" w:cs="Arial"/>
          <w:shd w:val="clear" w:color="auto" w:fill="FFFFFF"/>
        </w:rPr>
        <w:t xml:space="preserve">has </w:t>
      </w:r>
      <w:r w:rsidRPr="00C70B71">
        <w:rPr>
          <w:rFonts w:ascii="Arial" w:hAnsi="Arial" w:cs="Arial"/>
          <w:shd w:val="clear" w:color="auto" w:fill="FFFFFF"/>
        </w:rPr>
        <w:t xml:space="preserve">showed there is </w:t>
      </w:r>
      <w:r w:rsidR="006E28D8">
        <w:rPr>
          <w:rFonts w:ascii="Arial" w:hAnsi="Arial" w:cs="Arial"/>
          <w:shd w:val="clear" w:color="auto" w:fill="FFFFFF"/>
        </w:rPr>
        <w:t xml:space="preserve">significant </w:t>
      </w:r>
      <w:r w:rsidR="00177585" w:rsidRPr="00C70B71">
        <w:rPr>
          <w:rFonts w:ascii="Arial" w:hAnsi="Arial" w:cs="Arial"/>
          <w:shd w:val="clear" w:color="auto" w:fill="FFFFFF"/>
        </w:rPr>
        <w:t xml:space="preserve">evidence to suggest social media can </w:t>
      </w:r>
      <w:r w:rsidR="00F42834" w:rsidRPr="00C70B71">
        <w:rPr>
          <w:rFonts w:ascii="Arial" w:hAnsi="Arial" w:cs="Arial"/>
          <w:shd w:val="clear" w:color="auto" w:fill="FFFFFF"/>
        </w:rPr>
        <w:t>influence</w:t>
      </w:r>
      <w:r w:rsidR="00C70B71" w:rsidRPr="00C70B71">
        <w:rPr>
          <w:rFonts w:ascii="Arial" w:hAnsi="Arial" w:cs="Arial"/>
          <w:shd w:val="clear" w:color="auto" w:fill="FFFFFF"/>
        </w:rPr>
        <w:t xml:space="preserve"> suicide related behaviour</w:t>
      </w:r>
      <w:r w:rsidR="0000141E">
        <w:rPr>
          <w:rFonts w:ascii="Arial" w:hAnsi="Arial" w:cs="Arial"/>
          <w:shd w:val="clear" w:color="auto" w:fill="FFFFFF"/>
        </w:rPr>
        <w:t>)</w:t>
      </w:r>
      <w:r w:rsidR="0012190C">
        <w:rPr>
          <w:rFonts w:ascii="Arial" w:hAnsi="Arial" w:cs="Arial"/>
          <w:shd w:val="clear" w:color="auto" w:fill="FFFFFF"/>
        </w:rPr>
        <w:t xml:space="preserve">. </w:t>
      </w:r>
      <w:r w:rsidR="0095330A">
        <w:rPr>
          <w:rFonts w:ascii="Arial" w:hAnsi="Arial" w:cs="Arial"/>
          <w:shd w:val="clear" w:color="auto" w:fill="FFFFFF"/>
        </w:rPr>
        <w:t xml:space="preserve">A vast amount of information </w:t>
      </w:r>
      <w:r w:rsidR="00321F0E">
        <w:rPr>
          <w:rFonts w:ascii="Arial" w:hAnsi="Arial" w:cs="Arial"/>
          <w:shd w:val="clear" w:color="auto" w:fill="FFFFFF"/>
        </w:rPr>
        <w:t xml:space="preserve">is accessible via social media </w:t>
      </w:r>
      <w:r w:rsidR="009D7835">
        <w:rPr>
          <w:rFonts w:ascii="Arial" w:hAnsi="Arial" w:cs="Arial"/>
          <w:shd w:val="clear" w:color="auto" w:fill="FFFFFF"/>
        </w:rPr>
        <w:t>platforms</w:t>
      </w:r>
      <w:r w:rsidR="00321F0E">
        <w:rPr>
          <w:rFonts w:ascii="Arial" w:hAnsi="Arial" w:cs="Arial"/>
          <w:shd w:val="clear" w:color="auto" w:fill="FFFFFF"/>
        </w:rPr>
        <w:t xml:space="preserve"> </w:t>
      </w:r>
      <w:r w:rsidR="007E5E7C">
        <w:rPr>
          <w:rFonts w:ascii="Arial" w:hAnsi="Arial" w:cs="Arial"/>
          <w:shd w:val="clear" w:color="auto" w:fill="FFFFFF"/>
        </w:rPr>
        <w:t xml:space="preserve">regarding the topic of </w:t>
      </w:r>
      <w:r w:rsidR="009D7835">
        <w:rPr>
          <w:rFonts w:ascii="Arial" w:hAnsi="Arial" w:cs="Arial"/>
          <w:shd w:val="clear" w:color="auto" w:fill="FFFFFF"/>
        </w:rPr>
        <w:t>suicide</w:t>
      </w:r>
      <w:r w:rsidR="007E5E7C">
        <w:rPr>
          <w:rFonts w:ascii="Arial" w:hAnsi="Arial" w:cs="Arial"/>
          <w:shd w:val="clear" w:color="auto" w:fill="FFFFFF"/>
        </w:rPr>
        <w:t xml:space="preserve">. </w:t>
      </w:r>
      <w:r w:rsidR="00D6226E">
        <w:rPr>
          <w:rFonts w:ascii="Arial" w:hAnsi="Arial" w:cs="Arial"/>
          <w:shd w:val="clear" w:color="auto" w:fill="FFFFFF"/>
        </w:rPr>
        <w:t xml:space="preserve">A </w:t>
      </w:r>
      <w:r w:rsidR="009D7835">
        <w:rPr>
          <w:rFonts w:ascii="Arial" w:hAnsi="Arial" w:cs="Arial"/>
          <w:shd w:val="clear" w:color="auto" w:fill="FFFFFF"/>
        </w:rPr>
        <w:t>young</w:t>
      </w:r>
      <w:r w:rsidR="00D6226E">
        <w:rPr>
          <w:rFonts w:ascii="Arial" w:hAnsi="Arial" w:cs="Arial"/>
          <w:shd w:val="clear" w:color="auto" w:fill="FFFFFF"/>
        </w:rPr>
        <w:t xml:space="preserve"> person being mentally affected by social media can gain access </w:t>
      </w:r>
      <w:r w:rsidR="009D7835">
        <w:rPr>
          <w:rFonts w:ascii="Arial" w:hAnsi="Arial" w:cs="Arial"/>
          <w:shd w:val="clear" w:color="auto" w:fill="FFFFFF"/>
        </w:rPr>
        <w:t xml:space="preserve">on how to commit suicide, which causes great concern. </w:t>
      </w:r>
      <w:r w:rsidR="00AE502A">
        <w:rPr>
          <w:rFonts w:ascii="Arial" w:hAnsi="Arial" w:cs="Arial"/>
          <w:shd w:val="clear" w:color="auto" w:fill="FFFFFF"/>
        </w:rPr>
        <w:t xml:space="preserve">A systematic web search was carried out by </w:t>
      </w:r>
      <w:r w:rsidR="00AE502A" w:rsidRPr="00F24FB8">
        <w:rPr>
          <w:rFonts w:ascii="Arial" w:hAnsi="Arial" w:cs="Arial"/>
          <w:shd w:val="clear" w:color="auto" w:fill="FFFFFF"/>
        </w:rPr>
        <w:t>Biddle et al</w:t>
      </w:r>
      <w:r w:rsidR="00F24FB8" w:rsidRPr="00F24FB8">
        <w:rPr>
          <w:rFonts w:ascii="Arial" w:hAnsi="Arial" w:cs="Arial"/>
          <w:shd w:val="clear" w:color="auto" w:fill="FFFFFF"/>
        </w:rPr>
        <w:t xml:space="preserve"> (2010)</w:t>
      </w:r>
      <w:r w:rsidR="00807FC5">
        <w:rPr>
          <w:rFonts w:ascii="Arial" w:hAnsi="Arial" w:cs="Arial"/>
          <w:shd w:val="clear" w:color="auto" w:fill="FFFFFF"/>
        </w:rPr>
        <w:t xml:space="preserve"> of 12 suicide-related terms</w:t>
      </w:r>
      <w:r w:rsidR="009014D7">
        <w:rPr>
          <w:rFonts w:ascii="Arial" w:hAnsi="Arial" w:cs="Arial"/>
          <w:shd w:val="clear" w:color="auto" w:fill="FFFFFF"/>
        </w:rPr>
        <w:t xml:space="preserve"> to </w:t>
      </w:r>
      <w:r w:rsidR="00B1121D">
        <w:rPr>
          <w:rFonts w:ascii="Arial" w:hAnsi="Arial" w:cs="Arial"/>
          <w:shd w:val="clear" w:color="auto" w:fill="FFFFFF"/>
        </w:rPr>
        <w:t xml:space="preserve">compare the results of a search carried out by a young person seeing information </w:t>
      </w:r>
      <w:r w:rsidR="00542AFF">
        <w:rPr>
          <w:rFonts w:ascii="Arial" w:hAnsi="Arial" w:cs="Arial"/>
          <w:shd w:val="clear" w:color="auto" w:fill="FFFFFF"/>
        </w:rPr>
        <w:t xml:space="preserve">on how to commit suicide. </w:t>
      </w:r>
      <w:r w:rsidR="0008433B">
        <w:rPr>
          <w:rFonts w:ascii="Arial" w:hAnsi="Arial" w:cs="Arial"/>
          <w:shd w:val="clear" w:color="auto" w:fill="FFFFFF"/>
        </w:rPr>
        <w:t>More than half the websites and social media platforms had</w:t>
      </w:r>
      <w:r w:rsidR="003C7A6F">
        <w:rPr>
          <w:rFonts w:ascii="Arial" w:hAnsi="Arial" w:cs="Arial"/>
          <w:shd w:val="clear" w:color="auto" w:fill="FFFFFF"/>
        </w:rPr>
        <w:t xml:space="preserve"> </w:t>
      </w:r>
      <w:r w:rsidR="00F42834">
        <w:rPr>
          <w:rFonts w:ascii="Arial" w:hAnsi="Arial" w:cs="Arial"/>
          <w:shd w:val="clear" w:color="auto" w:fill="FFFFFF"/>
        </w:rPr>
        <w:t>information</w:t>
      </w:r>
      <w:r w:rsidR="0008433B">
        <w:rPr>
          <w:rFonts w:ascii="Arial" w:hAnsi="Arial" w:cs="Arial"/>
          <w:shd w:val="clear" w:color="auto" w:fill="FFFFFF"/>
        </w:rPr>
        <w:t xml:space="preserve"> about suicide. </w:t>
      </w:r>
      <w:r w:rsidR="003C7A6F" w:rsidRPr="003C7A6F">
        <w:rPr>
          <w:rFonts w:ascii="Arial" w:hAnsi="Arial" w:cs="Arial"/>
          <w:shd w:val="clear" w:color="auto" w:fill="FFFFFF"/>
        </w:rPr>
        <w:t>Recupero et al</w:t>
      </w:r>
      <w:r w:rsidR="00422A84">
        <w:rPr>
          <w:rFonts w:ascii="Arial" w:hAnsi="Arial" w:cs="Arial"/>
          <w:shd w:val="clear" w:color="auto" w:fill="FFFFFF"/>
        </w:rPr>
        <w:t xml:space="preserve"> (2011) </w:t>
      </w:r>
      <w:r w:rsidR="00320C52">
        <w:rPr>
          <w:rFonts w:ascii="Arial" w:hAnsi="Arial" w:cs="Arial"/>
          <w:shd w:val="clear" w:color="auto" w:fill="FFFFFF"/>
        </w:rPr>
        <w:t xml:space="preserve">also conducted </w:t>
      </w:r>
      <w:r w:rsidR="00422A84">
        <w:rPr>
          <w:rFonts w:ascii="Arial" w:hAnsi="Arial" w:cs="Arial"/>
          <w:shd w:val="clear" w:color="auto" w:fill="FFFFFF"/>
        </w:rPr>
        <w:t>research</w:t>
      </w:r>
      <w:r w:rsidR="00320C52">
        <w:rPr>
          <w:rFonts w:ascii="Arial" w:hAnsi="Arial" w:cs="Arial"/>
          <w:shd w:val="clear" w:color="auto" w:fill="FFFFFF"/>
        </w:rPr>
        <w:t xml:space="preserve"> that showed</w:t>
      </w:r>
      <w:r w:rsidR="005F179D" w:rsidRPr="00422A84">
        <w:rPr>
          <w:rFonts w:ascii="Arial" w:hAnsi="Arial" w:cs="Arial"/>
          <w:shd w:val="clear" w:color="auto" w:fill="FFFFFF"/>
        </w:rPr>
        <w:t xml:space="preserve"> </w:t>
      </w:r>
      <w:r w:rsidR="00F62CC4">
        <w:rPr>
          <w:rFonts w:ascii="Arial" w:hAnsi="Arial" w:cs="Arial"/>
          <w:shd w:val="clear" w:color="auto" w:fill="FFFFFF"/>
        </w:rPr>
        <w:t xml:space="preserve">websites </w:t>
      </w:r>
      <w:r w:rsidR="005F179D" w:rsidRPr="00422A84">
        <w:rPr>
          <w:rFonts w:ascii="Arial" w:hAnsi="Arial" w:cs="Arial"/>
          <w:shd w:val="clear" w:color="auto" w:fill="FFFFFF"/>
        </w:rPr>
        <w:t>with "suicide" in</w:t>
      </w:r>
      <w:r w:rsidR="00E72998">
        <w:rPr>
          <w:rFonts w:ascii="Arial" w:hAnsi="Arial" w:cs="Arial"/>
          <w:shd w:val="clear" w:color="auto" w:fill="FFFFFF"/>
        </w:rPr>
        <w:t xml:space="preserve"> the title.</w:t>
      </w:r>
      <w:r w:rsidR="00F70D13">
        <w:rPr>
          <w:rFonts w:ascii="Arial" w:hAnsi="Arial" w:cs="Arial"/>
          <w:shd w:val="clear" w:color="auto" w:fill="FFFFFF"/>
        </w:rPr>
        <w:t xml:space="preserve"> Both</w:t>
      </w:r>
      <w:r w:rsidR="005F179D" w:rsidRPr="00422A84">
        <w:rPr>
          <w:rFonts w:ascii="Arial" w:hAnsi="Arial" w:cs="Arial"/>
          <w:shd w:val="clear" w:color="auto" w:fill="FFFFFF"/>
        </w:rPr>
        <w:t xml:space="preserve"> these studies </w:t>
      </w:r>
      <w:r w:rsidR="00F70D13">
        <w:rPr>
          <w:rFonts w:ascii="Arial" w:hAnsi="Arial" w:cs="Arial"/>
          <w:shd w:val="clear" w:color="auto" w:fill="FFFFFF"/>
        </w:rPr>
        <w:t>show</w:t>
      </w:r>
      <w:r w:rsidR="009E50EF">
        <w:rPr>
          <w:rFonts w:ascii="Arial" w:hAnsi="Arial" w:cs="Arial"/>
          <w:shd w:val="clear" w:color="auto" w:fill="FFFFFF"/>
        </w:rPr>
        <w:t xml:space="preserve"> that </w:t>
      </w:r>
      <w:r w:rsidR="009E50EF" w:rsidRPr="00422A84">
        <w:rPr>
          <w:rFonts w:ascii="Arial" w:hAnsi="Arial" w:cs="Arial"/>
          <w:shd w:val="clear" w:color="auto" w:fill="FFFFFF"/>
        </w:rPr>
        <w:t>acquiring</w:t>
      </w:r>
      <w:r w:rsidR="005F179D" w:rsidRPr="00422A84">
        <w:rPr>
          <w:rFonts w:ascii="Arial" w:hAnsi="Arial" w:cs="Arial"/>
          <w:shd w:val="clear" w:color="auto" w:fill="FFFFFF"/>
        </w:rPr>
        <w:t xml:space="preserve"> information</w:t>
      </w:r>
      <w:r w:rsidR="009E50EF">
        <w:rPr>
          <w:rFonts w:ascii="Arial" w:hAnsi="Arial" w:cs="Arial"/>
          <w:shd w:val="clear" w:color="auto" w:fill="FFFFFF"/>
        </w:rPr>
        <w:t xml:space="preserve"> about </w:t>
      </w:r>
      <w:r w:rsidR="00F42834">
        <w:rPr>
          <w:rFonts w:ascii="Arial" w:hAnsi="Arial" w:cs="Arial"/>
          <w:shd w:val="clear" w:color="auto" w:fill="FFFFFF"/>
        </w:rPr>
        <w:t>suicide from</w:t>
      </w:r>
      <w:r w:rsidR="00185D4F">
        <w:rPr>
          <w:rFonts w:ascii="Arial" w:hAnsi="Arial" w:cs="Arial"/>
          <w:shd w:val="clear" w:color="auto" w:fill="FFFFFF"/>
        </w:rPr>
        <w:t xml:space="preserve"> </w:t>
      </w:r>
      <w:r w:rsidR="005F179D" w:rsidRPr="00422A84">
        <w:rPr>
          <w:rFonts w:ascii="Arial" w:hAnsi="Arial" w:cs="Arial"/>
          <w:shd w:val="clear" w:color="auto" w:fill="FFFFFF"/>
        </w:rPr>
        <w:t xml:space="preserve">the Internet, </w:t>
      </w:r>
      <w:r w:rsidR="00F42834" w:rsidRPr="00422A84">
        <w:rPr>
          <w:rFonts w:ascii="Arial" w:hAnsi="Arial" w:cs="Arial"/>
          <w:shd w:val="clear" w:color="auto" w:fill="FFFFFF"/>
        </w:rPr>
        <w:t>including informative</w:t>
      </w:r>
      <w:r w:rsidR="00185D4F">
        <w:rPr>
          <w:rFonts w:ascii="Arial" w:hAnsi="Arial" w:cs="Arial"/>
          <w:shd w:val="clear" w:color="auto" w:fill="FFFFFF"/>
        </w:rPr>
        <w:t xml:space="preserve"> details</w:t>
      </w:r>
      <w:r w:rsidR="005F179D" w:rsidRPr="00422A84">
        <w:rPr>
          <w:rFonts w:ascii="Arial" w:hAnsi="Arial" w:cs="Arial"/>
          <w:shd w:val="clear" w:color="auto" w:fill="FFFFFF"/>
        </w:rPr>
        <w:t xml:space="preserve"> on suicide methods, is </w:t>
      </w:r>
      <w:r w:rsidR="00A761B6">
        <w:rPr>
          <w:rFonts w:ascii="Arial" w:hAnsi="Arial" w:cs="Arial"/>
          <w:shd w:val="clear" w:color="auto" w:fill="FFFFFF"/>
        </w:rPr>
        <w:t xml:space="preserve">extremely easy. </w:t>
      </w:r>
      <w:r w:rsidR="005F179D" w:rsidRPr="00422A84">
        <w:rPr>
          <w:rFonts w:ascii="Arial" w:hAnsi="Arial" w:cs="Arial"/>
          <w:shd w:val="clear" w:color="auto" w:fill="FFFFFF"/>
        </w:rPr>
        <w:t xml:space="preserve"> suicide-related sites that can be </w:t>
      </w:r>
      <w:r w:rsidR="002F7E5D">
        <w:rPr>
          <w:rFonts w:ascii="Arial" w:hAnsi="Arial" w:cs="Arial"/>
          <w:shd w:val="clear" w:color="auto" w:fill="FFFFFF"/>
        </w:rPr>
        <w:t xml:space="preserve">obtained </w:t>
      </w:r>
      <w:r w:rsidR="002F7E5D" w:rsidRPr="00422A84">
        <w:rPr>
          <w:rFonts w:ascii="Arial" w:hAnsi="Arial" w:cs="Arial"/>
          <w:shd w:val="clear" w:color="auto" w:fill="FFFFFF"/>
        </w:rPr>
        <w:t>using</w:t>
      </w:r>
      <w:r w:rsidR="002C7EA8">
        <w:rPr>
          <w:rFonts w:ascii="Arial" w:hAnsi="Arial" w:cs="Arial"/>
          <w:shd w:val="clear" w:color="auto" w:fill="FFFFFF"/>
        </w:rPr>
        <w:t xml:space="preserve"> </w:t>
      </w:r>
      <w:r w:rsidR="002F7E5D">
        <w:rPr>
          <w:rFonts w:ascii="Arial" w:hAnsi="Arial" w:cs="Arial"/>
          <w:shd w:val="clear" w:color="auto" w:fill="FFFFFF"/>
        </w:rPr>
        <w:t xml:space="preserve">different </w:t>
      </w:r>
      <w:r w:rsidR="002F7E5D" w:rsidRPr="00422A84">
        <w:rPr>
          <w:rFonts w:ascii="Arial" w:hAnsi="Arial" w:cs="Arial"/>
          <w:shd w:val="clear" w:color="auto" w:fill="FFFFFF"/>
        </w:rPr>
        <w:t>Internet</w:t>
      </w:r>
      <w:r w:rsidR="005F179D" w:rsidRPr="00422A84">
        <w:rPr>
          <w:rFonts w:ascii="Arial" w:hAnsi="Arial" w:cs="Arial"/>
          <w:shd w:val="clear" w:color="auto" w:fill="FFFFFF"/>
        </w:rPr>
        <w:t xml:space="preserve"> search engines.</w:t>
      </w:r>
      <w:r w:rsidR="002F7E5D">
        <w:rPr>
          <w:rFonts w:ascii="Arial" w:hAnsi="Arial" w:cs="Arial"/>
          <w:shd w:val="clear" w:color="auto" w:fill="FFFFFF"/>
        </w:rPr>
        <w:t xml:space="preserve"> From 373 web site searches </w:t>
      </w:r>
      <w:r w:rsidR="005F179D" w:rsidRPr="00422A84">
        <w:rPr>
          <w:rFonts w:ascii="Arial" w:hAnsi="Arial" w:cs="Arial"/>
          <w:shd w:val="clear" w:color="auto" w:fill="FFFFFF"/>
        </w:rPr>
        <w:t xml:space="preserve">31% were suicide neutral, 29% were </w:t>
      </w:r>
      <w:r w:rsidR="00422A84" w:rsidRPr="00422A84">
        <w:rPr>
          <w:rFonts w:ascii="Arial" w:hAnsi="Arial" w:cs="Arial"/>
          <w:shd w:val="clear" w:color="auto" w:fill="FFFFFF"/>
        </w:rPr>
        <w:t>ant</w:t>
      </w:r>
      <w:r w:rsidR="00422A84">
        <w:rPr>
          <w:rFonts w:ascii="Arial" w:hAnsi="Arial" w:cs="Arial"/>
          <w:shd w:val="clear" w:color="auto" w:fill="FFFFFF"/>
        </w:rPr>
        <w:t>i</w:t>
      </w:r>
      <w:r w:rsidR="00422A84" w:rsidRPr="00422A84">
        <w:rPr>
          <w:rFonts w:ascii="Arial" w:hAnsi="Arial" w:cs="Arial"/>
          <w:shd w:val="clear" w:color="auto" w:fill="FFFFFF"/>
        </w:rPr>
        <w:t xml:space="preserve"> suicide</w:t>
      </w:r>
      <w:r w:rsidR="005F179D" w:rsidRPr="00422A84">
        <w:rPr>
          <w:rFonts w:ascii="Arial" w:hAnsi="Arial" w:cs="Arial"/>
          <w:shd w:val="clear" w:color="auto" w:fill="FFFFFF"/>
        </w:rPr>
        <w:t>, and 11% were pro</w:t>
      </w:r>
      <w:r w:rsidR="00422A84">
        <w:rPr>
          <w:rFonts w:ascii="Arial" w:hAnsi="Arial" w:cs="Arial"/>
          <w:shd w:val="clear" w:color="auto" w:fill="FFFFFF"/>
        </w:rPr>
        <w:t xml:space="preserve"> </w:t>
      </w:r>
      <w:r w:rsidR="005F179D" w:rsidRPr="00422A84">
        <w:rPr>
          <w:rFonts w:ascii="Arial" w:hAnsi="Arial" w:cs="Arial"/>
          <w:shd w:val="clear" w:color="auto" w:fill="FFFFFF"/>
        </w:rPr>
        <w:t>suicide. The remaining sites either did not load or included "suicide" in the title but were not suicide sites</w:t>
      </w:r>
      <w:r w:rsidR="00422A84" w:rsidRPr="00422A84">
        <w:rPr>
          <w:rFonts w:ascii="Arial" w:hAnsi="Arial" w:cs="Arial"/>
          <w:shd w:val="clear" w:color="auto" w:fill="FFFFFF"/>
        </w:rPr>
        <w:t>”</w:t>
      </w:r>
      <w:r w:rsidR="00D86BE6">
        <w:rPr>
          <w:rFonts w:ascii="Arial" w:hAnsi="Arial" w:cs="Arial"/>
          <w:shd w:val="clear" w:color="auto" w:fill="FFFFFF"/>
        </w:rPr>
        <w:t xml:space="preserve">. </w:t>
      </w:r>
      <w:r w:rsidR="00F42834">
        <w:rPr>
          <w:rFonts w:ascii="Arial" w:hAnsi="Arial" w:cs="Arial"/>
          <w:shd w:val="clear" w:color="auto" w:fill="FFFFFF"/>
        </w:rPr>
        <w:t>However,</w:t>
      </w:r>
      <w:r w:rsidR="00D86BE6">
        <w:rPr>
          <w:rFonts w:ascii="Arial" w:hAnsi="Arial" w:cs="Arial"/>
          <w:shd w:val="clear" w:color="auto" w:fill="FFFFFF"/>
        </w:rPr>
        <w:t xml:space="preserve"> the same study </w:t>
      </w:r>
      <w:r w:rsidR="00795252">
        <w:rPr>
          <w:rFonts w:ascii="Arial" w:hAnsi="Arial" w:cs="Arial"/>
          <w:shd w:val="clear" w:color="auto" w:fill="FFFFFF"/>
        </w:rPr>
        <w:t xml:space="preserve">by </w:t>
      </w:r>
      <w:r w:rsidR="00D86BE6">
        <w:rPr>
          <w:rFonts w:ascii="Arial" w:hAnsi="Arial" w:cs="Arial"/>
          <w:shd w:val="clear" w:color="auto" w:fill="FFFFFF"/>
        </w:rPr>
        <w:t xml:space="preserve">Luxton et al (2012) also states that social networking sites </w:t>
      </w:r>
      <w:r w:rsidR="00795252">
        <w:rPr>
          <w:rFonts w:ascii="Arial" w:hAnsi="Arial" w:cs="Arial"/>
          <w:shd w:val="clear" w:color="auto" w:fill="FFFFFF"/>
        </w:rPr>
        <w:t xml:space="preserve">can help, prevent and create awareness of suicidality. </w:t>
      </w:r>
      <w:r w:rsidR="001626CD">
        <w:rPr>
          <w:rFonts w:ascii="Arial" w:hAnsi="Arial" w:cs="Arial"/>
          <w:shd w:val="clear" w:color="auto" w:fill="FFFFFF"/>
        </w:rPr>
        <w:t xml:space="preserve">There are many </w:t>
      </w:r>
      <w:r w:rsidR="00223584">
        <w:rPr>
          <w:rFonts w:ascii="Arial" w:hAnsi="Arial" w:cs="Arial"/>
          <w:shd w:val="clear" w:color="auto" w:fill="FFFFFF"/>
        </w:rPr>
        <w:t>crises</w:t>
      </w:r>
      <w:r w:rsidR="001626CD">
        <w:rPr>
          <w:rFonts w:ascii="Arial" w:hAnsi="Arial" w:cs="Arial"/>
          <w:shd w:val="clear" w:color="auto" w:fill="FFFFFF"/>
        </w:rPr>
        <w:t xml:space="preserve"> help lines, </w:t>
      </w:r>
      <w:r w:rsidR="00402C5C">
        <w:rPr>
          <w:rFonts w:ascii="Arial" w:hAnsi="Arial" w:cs="Arial"/>
          <w:shd w:val="clear" w:color="auto" w:fill="FFFFFF"/>
        </w:rPr>
        <w:t xml:space="preserve">and prevention programmes all accessible through social media. </w:t>
      </w:r>
      <w:r w:rsidR="00D74723">
        <w:rPr>
          <w:rFonts w:ascii="Arial" w:hAnsi="Arial" w:cs="Arial"/>
          <w:shd w:val="clear" w:color="auto" w:fill="FFFFFF"/>
        </w:rPr>
        <w:t xml:space="preserve">Facebook is </w:t>
      </w:r>
      <w:r w:rsidR="00005AC1">
        <w:rPr>
          <w:rFonts w:ascii="Arial" w:hAnsi="Arial" w:cs="Arial"/>
          <w:shd w:val="clear" w:color="auto" w:fill="FFFFFF"/>
        </w:rPr>
        <w:t>one of many</w:t>
      </w:r>
      <w:r w:rsidR="00D74723">
        <w:rPr>
          <w:rFonts w:ascii="Arial" w:hAnsi="Arial" w:cs="Arial"/>
          <w:shd w:val="clear" w:color="auto" w:fill="FFFFFF"/>
        </w:rPr>
        <w:t xml:space="preserve"> platforms that has its </w:t>
      </w:r>
      <w:r w:rsidR="00C35366">
        <w:rPr>
          <w:rFonts w:ascii="Arial" w:hAnsi="Arial" w:cs="Arial"/>
          <w:shd w:val="clear" w:color="auto" w:fill="FFFFFF"/>
        </w:rPr>
        <w:t>own,</w:t>
      </w:r>
      <w:r w:rsidR="00D74723">
        <w:rPr>
          <w:rFonts w:ascii="Arial" w:hAnsi="Arial" w:cs="Arial"/>
          <w:shd w:val="clear" w:color="auto" w:fill="FFFFFF"/>
        </w:rPr>
        <w:t xml:space="preserve"> national suicide prevention lifeline page which has </w:t>
      </w:r>
      <w:proofErr w:type="gramStart"/>
      <w:r w:rsidR="000A4BB0">
        <w:rPr>
          <w:rFonts w:ascii="Arial" w:hAnsi="Arial" w:cs="Arial"/>
          <w:shd w:val="clear" w:color="auto" w:fill="FFFFFF"/>
        </w:rPr>
        <w:t xml:space="preserve">a large </w:t>
      </w:r>
      <w:r w:rsidR="00DE6D30">
        <w:rPr>
          <w:rFonts w:ascii="Arial" w:hAnsi="Arial" w:cs="Arial"/>
          <w:shd w:val="clear" w:color="auto" w:fill="FFFFFF"/>
        </w:rPr>
        <w:t>number</w:t>
      </w:r>
      <w:r w:rsidR="000A4BB0">
        <w:rPr>
          <w:rFonts w:ascii="Arial" w:hAnsi="Arial" w:cs="Arial"/>
          <w:shd w:val="clear" w:color="auto" w:fill="FFFFFF"/>
        </w:rPr>
        <w:t xml:space="preserve"> of</w:t>
      </w:r>
      <w:proofErr w:type="gramEnd"/>
      <w:r w:rsidR="000A4BB0">
        <w:rPr>
          <w:rFonts w:ascii="Arial" w:hAnsi="Arial" w:cs="Arial"/>
          <w:shd w:val="clear" w:color="auto" w:fill="FFFFFF"/>
        </w:rPr>
        <w:t xml:space="preserve"> followers and likes. Face book also </w:t>
      </w:r>
      <w:r w:rsidR="00C35366">
        <w:rPr>
          <w:rFonts w:ascii="Arial" w:hAnsi="Arial" w:cs="Arial"/>
          <w:shd w:val="clear" w:color="auto" w:fill="FFFFFF"/>
        </w:rPr>
        <w:t>provides,</w:t>
      </w:r>
      <w:r w:rsidR="00DE1C42">
        <w:rPr>
          <w:rFonts w:ascii="Arial" w:hAnsi="Arial" w:cs="Arial"/>
          <w:shd w:val="clear" w:color="auto" w:fill="FFFFFF"/>
        </w:rPr>
        <w:t xml:space="preserve"> the warning signs to suicide, and has names and </w:t>
      </w:r>
      <w:r w:rsidR="00EF746E">
        <w:rPr>
          <w:rFonts w:ascii="Arial" w:hAnsi="Arial" w:cs="Arial"/>
          <w:shd w:val="clear" w:color="auto" w:fill="FFFFFF"/>
        </w:rPr>
        <w:t>numbers</w:t>
      </w:r>
      <w:r w:rsidR="00DE1C42">
        <w:rPr>
          <w:rFonts w:ascii="Arial" w:hAnsi="Arial" w:cs="Arial"/>
          <w:shd w:val="clear" w:color="auto" w:fill="FFFFFF"/>
        </w:rPr>
        <w:t xml:space="preserve"> of </w:t>
      </w:r>
      <w:proofErr w:type="gramStart"/>
      <w:r w:rsidR="00DE1C42">
        <w:rPr>
          <w:rFonts w:ascii="Arial" w:hAnsi="Arial" w:cs="Arial"/>
          <w:shd w:val="clear" w:color="auto" w:fill="FFFFFF"/>
        </w:rPr>
        <w:t>various different</w:t>
      </w:r>
      <w:proofErr w:type="gramEnd"/>
      <w:r w:rsidR="00DE1C42">
        <w:rPr>
          <w:rFonts w:ascii="Arial" w:hAnsi="Arial" w:cs="Arial"/>
          <w:shd w:val="clear" w:color="auto" w:fill="FFFFFF"/>
        </w:rPr>
        <w:t xml:space="preserve"> </w:t>
      </w:r>
      <w:r w:rsidR="00EF746E">
        <w:rPr>
          <w:rFonts w:ascii="Arial" w:hAnsi="Arial" w:cs="Arial"/>
          <w:shd w:val="clear" w:color="auto" w:fill="FFFFFF"/>
        </w:rPr>
        <w:t xml:space="preserve">programmes and helplines. Social media sites a provide a platform for young </w:t>
      </w:r>
      <w:r w:rsidR="00223584">
        <w:rPr>
          <w:rFonts w:ascii="Arial" w:hAnsi="Arial" w:cs="Arial"/>
          <w:shd w:val="clear" w:color="auto" w:fill="FFFFFF"/>
        </w:rPr>
        <w:t>adolescents to</w:t>
      </w:r>
      <w:r w:rsidR="00EF746E">
        <w:rPr>
          <w:rFonts w:ascii="Arial" w:hAnsi="Arial" w:cs="Arial"/>
          <w:shd w:val="clear" w:color="auto" w:fill="FFFFFF"/>
        </w:rPr>
        <w:t xml:space="preserve"> share their own personal stories and events in their life regarding suicide. </w:t>
      </w:r>
      <w:r w:rsidR="00513B3C">
        <w:rPr>
          <w:rFonts w:ascii="Arial" w:hAnsi="Arial" w:cs="Arial"/>
          <w:shd w:val="clear" w:color="auto" w:fill="FFFFFF"/>
        </w:rPr>
        <w:t xml:space="preserve">Face book has also teamed </w:t>
      </w:r>
      <w:r w:rsidR="009C2F59">
        <w:rPr>
          <w:rFonts w:ascii="Arial" w:hAnsi="Arial" w:cs="Arial"/>
          <w:shd w:val="clear" w:color="auto" w:fill="FFFFFF"/>
        </w:rPr>
        <w:t xml:space="preserve">up </w:t>
      </w:r>
      <w:r w:rsidR="00242B8B">
        <w:rPr>
          <w:rFonts w:ascii="Arial" w:hAnsi="Arial" w:cs="Arial"/>
          <w:shd w:val="clear" w:color="auto" w:fill="FFFFFF"/>
        </w:rPr>
        <w:t>Ireland</w:t>
      </w:r>
      <w:r w:rsidR="00B90CB3">
        <w:rPr>
          <w:rFonts w:ascii="Arial" w:hAnsi="Arial" w:cs="Arial"/>
          <w:shd w:val="clear" w:color="auto" w:fill="FFFFFF"/>
        </w:rPr>
        <w:t>,</w:t>
      </w:r>
      <w:r w:rsidR="009C2F59">
        <w:rPr>
          <w:rFonts w:ascii="Arial" w:hAnsi="Arial" w:cs="Arial"/>
          <w:shd w:val="clear" w:color="auto" w:fill="FFFFFF"/>
        </w:rPr>
        <w:t xml:space="preserve"> the United Kingdom </w:t>
      </w:r>
      <w:r w:rsidR="009D36E9">
        <w:rPr>
          <w:rFonts w:ascii="Arial" w:hAnsi="Arial" w:cs="Arial"/>
          <w:shd w:val="clear" w:color="auto" w:fill="FFFFFF"/>
        </w:rPr>
        <w:t xml:space="preserve">to launch an alert page for people to report anyone </w:t>
      </w:r>
      <w:r w:rsidR="00545751">
        <w:rPr>
          <w:rFonts w:ascii="Arial" w:hAnsi="Arial" w:cs="Arial"/>
          <w:shd w:val="clear" w:color="auto" w:fill="FFFFFF"/>
        </w:rPr>
        <w:t xml:space="preserve">they believe to be expressing signs of </w:t>
      </w:r>
      <w:r w:rsidR="00242B8B">
        <w:rPr>
          <w:rFonts w:ascii="Arial" w:hAnsi="Arial" w:cs="Arial"/>
          <w:shd w:val="clear" w:color="auto" w:fill="FFFFFF"/>
        </w:rPr>
        <w:t>sui</w:t>
      </w:r>
      <w:r w:rsidR="00966D68">
        <w:rPr>
          <w:rFonts w:ascii="Arial" w:hAnsi="Arial" w:cs="Arial"/>
          <w:shd w:val="clear" w:color="auto" w:fill="FFFFFF"/>
        </w:rPr>
        <w:t>cid</w:t>
      </w:r>
      <w:r w:rsidR="001144B1">
        <w:rPr>
          <w:rFonts w:ascii="Arial" w:hAnsi="Arial" w:cs="Arial"/>
          <w:shd w:val="clear" w:color="auto" w:fill="FFFFFF"/>
        </w:rPr>
        <w:t>al thoughts or</w:t>
      </w:r>
      <w:r w:rsidR="00C35366">
        <w:rPr>
          <w:rFonts w:ascii="Arial" w:hAnsi="Arial" w:cs="Arial"/>
          <w:shd w:val="clear" w:color="auto" w:fill="FFFFFF"/>
        </w:rPr>
        <w:t xml:space="preserve"> behaviours</w:t>
      </w:r>
      <w:r w:rsidR="00966D68">
        <w:rPr>
          <w:rFonts w:ascii="Arial" w:hAnsi="Arial" w:cs="Arial"/>
          <w:shd w:val="clear" w:color="auto" w:fill="FFFFFF"/>
        </w:rPr>
        <w:t>.</w:t>
      </w:r>
      <w:r w:rsidR="00545751">
        <w:rPr>
          <w:rFonts w:ascii="Arial" w:hAnsi="Arial" w:cs="Arial"/>
          <w:shd w:val="clear" w:color="auto" w:fill="FFFFFF"/>
        </w:rPr>
        <w:t xml:space="preserve"> </w:t>
      </w:r>
      <w:r w:rsidR="00757201">
        <w:rPr>
          <w:rFonts w:ascii="Arial" w:hAnsi="Arial" w:cs="Arial"/>
          <w:shd w:val="clear" w:color="auto" w:fill="FFFFFF"/>
        </w:rPr>
        <w:t xml:space="preserve">Research that has been generated shows </w:t>
      </w:r>
      <w:r w:rsidR="00242B8B">
        <w:rPr>
          <w:rFonts w:ascii="Arial" w:hAnsi="Arial" w:cs="Arial"/>
          <w:shd w:val="clear" w:color="auto" w:fill="FFFFFF"/>
        </w:rPr>
        <w:t>evidence</w:t>
      </w:r>
      <w:r w:rsidR="00757201">
        <w:rPr>
          <w:rFonts w:ascii="Arial" w:hAnsi="Arial" w:cs="Arial"/>
          <w:shd w:val="clear" w:color="auto" w:fill="FFFFFF"/>
        </w:rPr>
        <w:t xml:space="preserve"> that social media can provide awareness and help </w:t>
      </w:r>
      <w:r w:rsidR="00F76A1C">
        <w:rPr>
          <w:rFonts w:ascii="Arial" w:hAnsi="Arial" w:cs="Arial"/>
          <w:shd w:val="clear" w:color="auto" w:fill="FFFFFF"/>
        </w:rPr>
        <w:t xml:space="preserve">related to suicide and this can be carried out safely. </w:t>
      </w:r>
      <w:r w:rsidR="005B57BB">
        <w:rPr>
          <w:rFonts w:ascii="Arial" w:hAnsi="Arial" w:cs="Arial"/>
          <w:shd w:val="clear" w:color="auto" w:fill="FFFFFF"/>
        </w:rPr>
        <w:t>Sedgwick et al (2019)</w:t>
      </w:r>
      <w:r w:rsidR="002B3CB5">
        <w:rPr>
          <w:rFonts w:ascii="Arial" w:hAnsi="Arial" w:cs="Arial"/>
          <w:shd w:val="clear" w:color="auto" w:fill="FFFFFF"/>
        </w:rPr>
        <w:t>.</w:t>
      </w:r>
    </w:p>
    <w:p w14:paraId="50DE11A5" w14:textId="77777777" w:rsidR="006E03A4" w:rsidRDefault="006E03A4">
      <w:pPr>
        <w:rPr>
          <w:rFonts w:ascii="Arial" w:hAnsi="Arial" w:cs="Arial"/>
        </w:rPr>
      </w:pPr>
    </w:p>
    <w:p w14:paraId="2DC4B0B9" w14:textId="77777777" w:rsidR="006E03A4" w:rsidRDefault="006E03A4">
      <w:pPr>
        <w:rPr>
          <w:rFonts w:ascii="Arial" w:hAnsi="Arial" w:cs="Arial"/>
        </w:rPr>
      </w:pPr>
    </w:p>
    <w:p w14:paraId="725E47A7" w14:textId="7351EBA4" w:rsidR="006E03A4" w:rsidRPr="007C62C9" w:rsidRDefault="007C62C9">
      <w:pPr>
        <w:rPr>
          <w:rFonts w:ascii="Arial" w:hAnsi="Arial" w:cs="Arial"/>
          <w:b/>
          <w:bCs/>
          <w:u w:val="single"/>
        </w:rPr>
      </w:pPr>
      <w:r w:rsidRPr="007C62C9">
        <w:rPr>
          <w:rFonts w:ascii="Arial" w:hAnsi="Arial" w:cs="Arial"/>
          <w:b/>
          <w:bCs/>
          <w:u w:val="single"/>
        </w:rPr>
        <w:t>Methodology</w:t>
      </w:r>
      <w:r>
        <w:rPr>
          <w:rFonts w:ascii="Arial" w:hAnsi="Arial" w:cs="Arial"/>
          <w:b/>
          <w:bCs/>
          <w:u w:val="single"/>
        </w:rPr>
        <w:t xml:space="preserve"> </w:t>
      </w:r>
    </w:p>
    <w:p w14:paraId="6578632F" w14:textId="39AB65B2" w:rsidR="00175C81" w:rsidRDefault="00C71633" w:rsidP="00EB5136">
      <w:pPr>
        <w:spacing w:line="360" w:lineRule="auto"/>
        <w:rPr>
          <w:rFonts w:ascii="Arial" w:hAnsi="Arial" w:cs="Arial"/>
        </w:rPr>
      </w:pPr>
      <w:r>
        <w:rPr>
          <w:rFonts w:ascii="Arial" w:hAnsi="Arial" w:cs="Arial"/>
        </w:rPr>
        <w:t>For</w:t>
      </w:r>
      <w:r w:rsidR="00E2543B">
        <w:rPr>
          <w:rFonts w:ascii="Arial" w:hAnsi="Arial" w:cs="Arial"/>
        </w:rPr>
        <w:t xml:space="preserve"> this literature review </w:t>
      </w:r>
      <w:r>
        <w:rPr>
          <w:rFonts w:ascii="Arial" w:hAnsi="Arial" w:cs="Arial"/>
        </w:rPr>
        <w:t>different</w:t>
      </w:r>
      <w:r w:rsidR="00AA7B13">
        <w:rPr>
          <w:rFonts w:ascii="Arial" w:hAnsi="Arial" w:cs="Arial"/>
        </w:rPr>
        <w:t xml:space="preserve"> types </w:t>
      </w:r>
      <w:r w:rsidR="00AF0F6A">
        <w:rPr>
          <w:rFonts w:ascii="Arial" w:hAnsi="Arial" w:cs="Arial"/>
        </w:rPr>
        <w:t>of</w:t>
      </w:r>
      <w:r w:rsidR="00F51C0F">
        <w:rPr>
          <w:rFonts w:ascii="Arial" w:hAnsi="Arial" w:cs="Arial"/>
        </w:rPr>
        <w:t xml:space="preserve"> secondary </w:t>
      </w:r>
      <w:r w:rsidR="00983EC6">
        <w:rPr>
          <w:rFonts w:ascii="Arial" w:hAnsi="Arial" w:cs="Arial"/>
        </w:rPr>
        <w:t>research</w:t>
      </w:r>
      <w:r w:rsidR="00AA7B13">
        <w:rPr>
          <w:rFonts w:ascii="Arial" w:hAnsi="Arial" w:cs="Arial"/>
        </w:rPr>
        <w:t xml:space="preserve"> </w:t>
      </w:r>
      <w:r w:rsidR="002F043B">
        <w:rPr>
          <w:rFonts w:ascii="Arial" w:hAnsi="Arial" w:cs="Arial"/>
        </w:rPr>
        <w:t>were</w:t>
      </w:r>
      <w:r>
        <w:rPr>
          <w:rFonts w:ascii="Arial" w:hAnsi="Arial" w:cs="Arial"/>
        </w:rPr>
        <w:t xml:space="preserve"> </w:t>
      </w:r>
      <w:r w:rsidR="003770C8">
        <w:rPr>
          <w:rFonts w:ascii="Arial" w:hAnsi="Arial" w:cs="Arial"/>
        </w:rPr>
        <w:t>analysed</w:t>
      </w:r>
      <w:r w:rsidR="00914252">
        <w:rPr>
          <w:rFonts w:ascii="Arial" w:hAnsi="Arial" w:cs="Arial"/>
        </w:rPr>
        <w:t xml:space="preserve"> </w:t>
      </w:r>
      <w:r w:rsidR="0066628D">
        <w:rPr>
          <w:rFonts w:ascii="Arial" w:hAnsi="Arial" w:cs="Arial"/>
        </w:rPr>
        <w:t xml:space="preserve">and used to understand the </w:t>
      </w:r>
      <w:r w:rsidR="00566A3D">
        <w:rPr>
          <w:rFonts w:ascii="Arial" w:hAnsi="Arial" w:cs="Arial"/>
        </w:rPr>
        <w:t>effects</w:t>
      </w:r>
      <w:r w:rsidR="0066628D">
        <w:rPr>
          <w:rFonts w:ascii="Arial" w:hAnsi="Arial" w:cs="Arial"/>
        </w:rPr>
        <w:t xml:space="preserve"> social media has </w:t>
      </w:r>
      <w:r w:rsidR="0015705C">
        <w:rPr>
          <w:rFonts w:ascii="Arial" w:hAnsi="Arial" w:cs="Arial"/>
        </w:rPr>
        <w:t>on mental health in</w:t>
      </w:r>
      <w:r w:rsidR="0066628D">
        <w:rPr>
          <w:rFonts w:ascii="Arial" w:hAnsi="Arial" w:cs="Arial"/>
        </w:rPr>
        <w:t xml:space="preserve"> young people. </w:t>
      </w:r>
      <w:r w:rsidR="00DD06DA">
        <w:rPr>
          <w:rFonts w:ascii="Arial" w:hAnsi="Arial" w:cs="Arial"/>
        </w:rPr>
        <w:t xml:space="preserve">To find the best literature for my review I used </w:t>
      </w:r>
      <w:r w:rsidR="00627708">
        <w:rPr>
          <w:rFonts w:ascii="Arial" w:hAnsi="Arial" w:cs="Arial"/>
        </w:rPr>
        <w:t>G</w:t>
      </w:r>
      <w:r w:rsidR="00DD06DA">
        <w:rPr>
          <w:rFonts w:ascii="Arial" w:hAnsi="Arial" w:cs="Arial"/>
        </w:rPr>
        <w:t xml:space="preserve">oogle scholar </w:t>
      </w:r>
      <w:r w:rsidR="00BC59B6">
        <w:rPr>
          <w:rFonts w:ascii="Arial" w:hAnsi="Arial" w:cs="Arial"/>
        </w:rPr>
        <w:t xml:space="preserve">to find </w:t>
      </w:r>
      <w:r>
        <w:rPr>
          <w:rFonts w:ascii="Arial" w:hAnsi="Arial" w:cs="Arial"/>
        </w:rPr>
        <w:t>journal’s</w:t>
      </w:r>
      <w:r w:rsidR="00BC59B6">
        <w:rPr>
          <w:rFonts w:ascii="Arial" w:hAnsi="Arial" w:cs="Arial"/>
        </w:rPr>
        <w:t xml:space="preserve"> and </w:t>
      </w:r>
      <w:r>
        <w:rPr>
          <w:rFonts w:ascii="Arial" w:hAnsi="Arial" w:cs="Arial"/>
        </w:rPr>
        <w:t>articles</w:t>
      </w:r>
      <w:r w:rsidR="00627708">
        <w:rPr>
          <w:rFonts w:ascii="Arial" w:hAnsi="Arial" w:cs="Arial"/>
        </w:rPr>
        <w:t xml:space="preserve"> as well as using the </w:t>
      </w:r>
      <w:r>
        <w:rPr>
          <w:rFonts w:ascii="Arial" w:hAnsi="Arial" w:cs="Arial"/>
        </w:rPr>
        <w:t>university’s</w:t>
      </w:r>
      <w:r w:rsidR="00627708">
        <w:rPr>
          <w:rFonts w:ascii="Arial" w:hAnsi="Arial" w:cs="Arial"/>
        </w:rPr>
        <w:t xml:space="preserve"> </w:t>
      </w:r>
      <w:r>
        <w:rPr>
          <w:rFonts w:ascii="Arial" w:hAnsi="Arial" w:cs="Arial"/>
        </w:rPr>
        <w:t>online</w:t>
      </w:r>
      <w:r w:rsidR="00627708">
        <w:rPr>
          <w:rFonts w:ascii="Arial" w:hAnsi="Arial" w:cs="Arial"/>
        </w:rPr>
        <w:t xml:space="preserve"> </w:t>
      </w:r>
      <w:r>
        <w:rPr>
          <w:rFonts w:ascii="Arial" w:hAnsi="Arial" w:cs="Arial"/>
        </w:rPr>
        <w:t>library</w:t>
      </w:r>
      <w:r w:rsidR="00627708">
        <w:rPr>
          <w:rFonts w:ascii="Arial" w:hAnsi="Arial" w:cs="Arial"/>
        </w:rPr>
        <w:t xml:space="preserve"> and other </w:t>
      </w:r>
      <w:r>
        <w:rPr>
          <w:rFonts w:ascii="Arial" w:hAnsi="Arial" w:cs="Arial"/>
        </w:rPr>
        <w:t xml:space="preserve">relevant websites. </w:t>
      </w:r>
      <w:r w:rsidR="00AC1816">
        <w:rPr>
          <w:rFonts w:ascii="Arial" w:hAnsi="Arial" w:cs="Arial"/>
        </w:rPr>
        <w:t>Current and u</w:t>
      </w:r>
      <w:r w:rsidR="00E17D21">
        <w:rPr>
          <w:rFonts w:ascii="Arial" w:hAnsi="Arial" w:cs="Arial"/>
        </w:rPr>
        <w:t xml:space="preserve">p </w:t>
      </w:r>
      <w:r w:rsidR="00AC1816">
        <w:rPr>
          <w:rFonts w:ascii="Arial" w:hAnsi="Arial" w:cs="Arial"/>
        </w:rPr>
        <w:t>to date relevant literature</w:t>
      </w:r>
      <w:r w:rsidR="00E709FE">
        <w:rPr>
          <w:rFonts w:ascii="Arial" w:hAnsi="Arial" w:cs="Arial"/>
        </w:rPr>
        <w:t xml:space="preserve"> was carefully scanned to help </w:t>
      </w:r>
      <w:r w:rsidR="00E17D21">
        <w:rPr>
          <w:rFonts w:ascii="Arial" w:hAnsi="Arial" w:cs="Arial"/>
        </w:rPr>
        <w:t>me</w:t>
      </w:r>
      <w:r w:rsidR="00E709FE">
        <w:rPr>
          <w:rFonts w:ascii="Arial" w:hAnsi="Arial" w:cs="Arial"/>
        </w:rPr>
        <w:t xml:space="preserve"> identify which data would be </w:t>
      </w:r>
      <w:r w:rsidR="002F043B">
        <w:rPr>
          <w:rFonts w:ascii="Arial" w:hAnsi="Arial" w:cs="Arial"/>
        </w:rPr>
        <w:t>useful and</w:t>
      </w:r>
      <w:r w:rsidR="00053EBB">
        <w:rPr>
          <w:rFonts w:ascii="Arial" w:hAnsi="Arial" w:cs="Arial"/>
        </w:rPr>
        <w:t xml:space="preserve"> </w:t>
      </w:r>
      <w:r w:rsidR="002F043B">
        <w:rPr>
          <w:rFonts w:ascii="Arial" w:hAnsi="Arial" w:cs="Arial"/>
        </w:rPr>
        <w:t>help me familiarize myself with my chosen topic.</w:t>
      </w:r>
      <w:r w:rsidR="001C63B9">
        <w:rPr>
          <w:rFonts w:ascii="Arial" w:hAnsi="Arial" w:cs="Arial"/>
        </w:rPr>
        <w:t xml:space="preserve"> </w:t>
      </w:r>
      <w:r w:rsidR="005619ED">
        <w:rPr>
          <w:rFonts w:ascii="Arial" w:hAnsi="Arial" w:cs="Arial"/>
        </w:rPr>
        <w:t xml:space="preserve"> In order to obtain </w:t>
      </w:r>
      <w:r w:rsidR="00E1209B">
        <w:rPr>
          <w:rFonts w:ascii="Arial" w:hAnsi="Arial" w:cs="Arial"/>
        </w:rPr>
        <w:t xml:space="preserve">the </w:t>
      </w:r>
      <w:r w:rsidR="00B707C4">
        <w:rPr>
          <w:rFonts w:ascii="Arial" w:hAnsi="Arial" w:cs="Arial"/>
        </w:rPr>
        <w:t>information,</w:t>
      </w:r>
      <w:r w:rsidR="00E1209B">
        <w:rPr>
          <w:rFonts w:ascii="Arial" w:hAnsi="Arial" w:cs="Arial"/>
        </w:rPr>
        <w:t xml:space="preserve"> I needed my first initial </w:t>
      </w:r>
      <w:r w:rsidR="00EB50AA">
        <w:rPr>
          <w:rFonts w:ascii="Arial" w:hAnsi="Arial" w:cs="Arial"/>
        </w:rPr>
        <w:t xml:space="preserve">thought was to use the </w:t>
      </w:r>
      <w:r w:rsidR="00B707C4">
        <w:rPr>
          <w:rFonts w:ascii="Arial" w:hAnsi="Arial" w:cs="Arial"/>
        </w:rPr>
        <w:t>university</w:t>
      </w:r>
      <w:r w:rsidR="00EB50AA">
        <w:rPr>
          <w:rFonts w:ascii="Arial" w:hAnsi="Arial" w:cs="Arial"/>
        </w:rPr>
        <w:t xml:space="preserve"> library.</w:t>
      </w:r>
      <w:r w:rsidR="009F11FE">
        <w:rPr>
          <w:rFonts w:ascii="Arial" w:hAnsi="Arial" w:cs="Arial"/>
        </w:rPr>
        <w:t xml:space="preserve"> My research question was typed in</w:t>
      </w:r>
      <w:r w:rsidR="00E70A50">
        <w:rPr>
          <w:rFonts w:ascii="Arial" w:hAnsi="Arial" w:cs="Arial"/>
        </w:rPr>
        <w:t>to the search bar. At this point there</w:t>
      </w:r>
      <w:r w:rsidR="001C63B9">
        <w:rPr>
          <w:rFonts w:ascii="Arial" w:hAnsi="Arial" w:cs="Arial"/>
        </w:rPr>
        <w:t xml:space="preserve"> were many studies, journals and </w:t>
      </w:r>
      <w:r w:rsidR="00B707C4">
        <w:rPr>
          <w:rFonts w:ascii="Arial" w:hAnsi="Arial" w:cs="Arial"/>
        </w:rPr>
        <w:t>articles,</w:t>
      </w:r>
      <w:r w:rsidR="001C63B9">
        <w:rPr>
          <w:rFonts w:ascii="Arial" w:hAnsi="Arial" w:cs="Arial"/>
        </w:rPr>
        <w:t xml:space="preserve"> which were not rel</w:t>
      </w:r>
      <w:r w:rsidR="00D159D3">
        <w:rPr>
          <w:rFonts w:ascii="Arial" w:hAnsi="Arial" w:cs="Arial"/>
        </w:rPr>
        <w:t>evant</w:t>
      </w:r>
      <w:r w:rsidR="001C63B9">
        <w:rPr>
          <w:rFonts w:ascii="Arial" w:hAnsi="Arial" w:cs="Arial"/>
        </w:rPr>
        <w:t xml:space="preserve"> to my ch</w:t>
      </w:r>
      <w:r w:rsidR="00D159D3">
        <w:rPr>
          <w:rFonts w:ascii="Arial" w:hAnsi="Arial" w:cs="Arial"/>
        </w:rPr>
        <w:t xml:space="preserve">osen research topic. </w:t>
      </w:r>
      <w:r w:rsidR="000365B5">
        <w:rPr>
          <w:rFonts w:ascii="Arial" w:hAnsi="Arial" w:cs="Arial"/>
        </w:rPr>
        <w:t xml:space="preserve">1,347000 </w:t>
      </w:r>
      <w:r w:rsidR="00ED6966">
        <w:rPr>
          <w:rFonts w:ascii="Arial" w:hAnsi="Arial" w:cs="Arial"/>
        </w:rPr>
        <w:t>results</w:t>
      </w:r>
      <w:r w:rsidR="008D0CB5">
        <w:rPr>
          <w:rFonts w:ascii="Arial" w:hAnsi="Arial" w:cs="Arial"/>
        </w:rPr>
        <w:t xml:space="preserve"> were found. To narrow done my search </w:t>
      </w:r>
      <w:r w:rsidR="00D77C41">
        <w:rPr>
          <w:rFonts w:ascii="Arial" w:hAnsi="Arial" w:cs="Arial"/>
        </w:rPr>
        <w:t>I used</w:t>
      </w:r>
      <w:r w:rsidR="00B5362B">
        <w:rPr>
          <w:rFonts w:ascii="Arial" w:hAnsi="Arial" w:cs="Arial"/>
        </w:rPr>
        <w:t xml:space="preserve"> ad</w:t>
      </w:r>
      <w:r w:rsidR="00A008CD">
        <w:rPr>
          <w:rFonts w:ascii="Arial" w:hAnsi="Arial" w:cs="Arial"/>
        </w:rPr>
        <w:t xml:space="preserve">vanced </w:t>
      </w:r>
      <w:r w:rsidR="00B5362B">
        <w:rPr>
          <w:rFonts w:ascii="Arial" w:hAnsi="Arial" w:cs="Arial"/>
        </w:rPr>
        <w:t>search and</w:t>
      </w:r>
      <w:r w:rsidR="00D77C41">
        <w:rPr>
          <w:rFonts w:ascii="Arial" w:hAnsi="Arial" w:cs="Arial"/>
        </w:rPr>
        <w:t xml:space="preserve"> key words such as “Mental Health</w:t>
      </w:r>
      <w:r w:rsidR="000A5FC1">
        <w:rPr>
          <w:rFonts w:ascii="Arial" w:hAnsi="Arial" w:cs="Arial"/>
        </w:rPr>
        <w:t>” and “Social</w:t>
      </w:r>
      <w:r w:rsidR="00635EDF">
        <w:rPr>
          <w:rFonts w:ascii="Arial" w:hAnsi="Arial" w:cs="Arial"/>
        </w:rPr>
        <w:t xml:space="preserve"> Media”</w:t>
      </w:r>
      <w:r w:rsidR="00C07469">
        <w:rPr>
          <w:rFonts w:ascii="Arial" w:hAnsi="Arial" w:cs="Arial"/>
        </w:rPr>
        <w:t xml:space="preserve">, </w:t>
      </w:r>
      <w:r w:rsidR="00111EC1">
        <w:rPr>
          <w:rFonts w:ascii="Arial" w:hAnsi="Arial" w:cs="Arial"/>
        </w:rPr>
        <w:t>“</w:t>
      </w:r>
      <w:r w:rsidR="005D3FEC">
        <w:rPr>
          <w:rFonts w:ascii="Arial" w:hAnsi="Arial" w:cs="Arial"/>
        </w:rPr>
        <w:t>Y</w:t>
      </w:r>
      <w:r w:rsidR="00111EC1">
        <w:rPr>
          <w:rFonts w:ascii="Arial" w:hAnsi="Arial" w:cs="Arial"/>
        </w:rPr>
        <w:t xml:space="preserve">oung people”, </w:t>
      </w:r>
      <w:r w:rsidR="00231701">
        <w:rPr>
          <w:rFonts w:ascii="Arial" w:hAnsi="Arial" w:cs="Arial"/>
        </w:rPr>
        <w:t>“Suicide”, “</w:t>
      </w:r>
      <w:r w:rsidR="005D3FEC">
        <w:rPr>
          <w:rFonts w:ascii="Arial" w:hAnsi="Arial" w:cs="Arial"/>
        </w:rPr>
        <w:t>C</w:t>
      </w:r>
      <w:r w:rsidR="00231701">
        <w:rPr>
          <w:rFonts w:ascii="Arial" w:hAnsi="Arial" w:cs="Arial"/>
        </w:rPr>
        <w:t>yber bullying”,</w:t>
      </w:r>
      <w:r w:rsidR="005D3FEC">
        <w:rPr>
          <w:rFonts w:ascii="Arial" w:hAnsi="Arial" w:cs="Arial"/>
        </w:rPr>
        <w:t xml:space="preserve"> </w:t>
      </w:r>
      <w:r w:rsidR="000354DB">
        <w:rPr>
          <w:rFonts w:ascii="Arial" w:hAnsi="Arial" w:cs="Arial"/>
        </w:rPr>
        <w:t>“Social platforms”</w:t>
      </w:r>
      <w:r w:rsidR="00635EDF">
        <w:rPr>
          <w:rFonts w:ascii="Arial" w:hAnsi="Arial" w:cs="Arial"/>
        </w:rPr>
        <w:t xml:space="preserve"> </w:t>
      </w:r>
      <w:r w:rsidR="00F324A8">
        <w:rPr>
          <w:rFonts w:ascii="Arial" w:hAnsi="Arial" w:cs="Arial"/>
        </w:rPr>
        <w:t>to get the most up to date and</w:t>
      </w:r>
      <w:r w:rsidR="00A008CD">
        <w:rPr>
          <w:rFonts w:ascii="Arial" w:hAnsi="Arial" w:cs="Arial"/>
        </w:rPr>
        <w:t xml:space="preserve"> specific literature</w:t>
      </w:r>
      <w:r w:rsidR="00175C81">
        <w:rPr>
          <w:rFonts w:ascii="Arial" w:hAnsi="Arial" w:cs="Arial"/>
        </w:rPr>
        <w:t>.</w:t>
      </w:r>
      <w:r w:rsidR="00A008CD">
        <w:rPr>
          <w:rFonts w:ascii="Arial" w:hAnsi="Arial" w:cs="Arial"/>
        </w:rPr>
        <w:t xml:space="preserve"> </w:t>
      </w:r>
      <w:r w:rsidR="00ED6966">
        <w:rPr>
          <w:rFonts w:ascii="Arial" w:hAnsi="Arial" w:cs="Arial"/>
        </w:rPr>
        <w:t>The results dramatically reduced to 29,000.</w:t>
      </w:r>
      <w:r w:rsidR="002E7562">
        <w:rPr>
          <w:rFonts w:ascii="Arial" w:hAnsi="Arial" w:cs="Arial"/>
        </w:rPr>
        <w:t xml:space="preserve"> An</w:t>
      </w:r>
      <w:r w:rsidR="00144D17">
        <w:rPr>
          <w:rFonts w:ascii="Arial" w:hAnsi="Arial" w:cs="Arial"/>
        </w:rPr>
        <w:t xml:space="preserve"> initial scan was done on which articles and journals was relevant to my literature research. </w:t>
      </w:r>
      <w:r w:rsidR="001A4978">
        <w:rPr>
          <w:rFonts w:ascii="Arial" w:hAnsi="Arial" w:cs="Arial"/>
        </w:rPr>
        <w:t xml:space="preserve">Each article </w:t>
      </w:r>
      <w:r w:rsidR="000F5EB6">
        <w:rPr>
          <w:rFonts w:ascii="Arial" w:hAnsi="Arial" w:cs="Arial"/>
        </w:rPr>
        <w:t>I</w:t>
      </w:r>
      <w:r w:rsidR="00C8239A">
        <w:rPr>
          <w:rFonts w:ascii="Arial" w:hAnsi="Arial" w:cs="Arial"/>
        </w:rPr>
        <w:t xml:space="preserve"> read through was saved to my laptop files for future refere</w:t>
      </w:r>
      <w:r w:rsidR="00D872AC">
        <w:rPr>
          <w:rFonts w:ascii="Arial" w:hAnsi="Arial" w:cs="Arial"/>
        </w:rPr>
        <w:t>nce.</w:t>
      </w:r>
      <w:r w:rsidR="00685055">
        <w:rPr>
          <w:rFonts w:ascii="Arial" w:hAnsi="Arial" w:cs="Arial"/>
        </w:rPr>
        <w:t xml:space="preserve"> Majority of the research from </w:t>
      </w:r>
      <w:r w:rsidR="007B39BC">
        <w:rPr>
          <w:rFonts w:ascii="Arial" w:hAnsi="Arial" w:cs="Arial"/>
        </w:rPr>
        <w:t xml:space="preserve">the journal and </w:t>
      </w:r>
      <w:r w:rsidR="00BF4505">
        <w:rPr>
          <w:rFonts w:ascii="Arial" w:hAnsi="Arial" w:cs="Arial"/>
        </w:rPr>
        <w:t>articles</w:t>
      </w:r>
      <w:r w:rsidR="007B39BC">
        <w:rPr>
          <w:rFonts w:ascii="Arial" w:hAnsi="Arial" w:cs="Arial"/>
        </w:rPr>
        <w:t xml:space="preserve"> were related to effects social media has on mental health in general. This was not relevant as my literature review was </w:t>
      </w:r>
      <w:r w:rsidR="00BF4505">
        <w:rPr>
          <w:rFonts w:ascii="Arial" w:hAnsi="Arial" w:cs="Arial"/>
        </w:rPr>
        <w:t>based</w:t>
      </w:r>
      <w:r w:rsidR="007B39BC">
        <w:rPr>
          <w:rFonts w:ascii="Arial" w:hAnsi="Arial" w:cs="Arial"/>
        </w:rPr>
        <w:t xml:space="preserve"> on the </w:t>
      </w:r>
      <w:r w:rsidR="00BF4505">
        <w:rPr>
          <w:rFonts w:ascii="Arial" w:hAnsi="Arial" w:cs="Arial"/>
        </w:rPr>
        <w:t>effects</w:t>
      </w:r>
      <w:r w:rsidR="007B39BC">
        <w:rPr>
          <w:rFonts w:ascii="Arial" w:hAnsi="Arial" w:cs="Arial"/>
        </w:rPr>
        <w:t xml:space="preserve"> social media has on </w:t>
      </w:r>
      <w:r w:rsidR="00BF4505">
        <w:rPr>
          <w:rFonts w:ascii="Arial" w:hAnsi="Arial" w:cs="Arial"/>
        </w:rPr>
        <w:t>mental</w:t>
      </w:r>
      <w:r w:rsidR="007B39BC">
        <w:rPr>
          <w:rFonts w:ascii="Arial" w:hAnsi="Arial" w:cs="Arial"/>
        </w:rPr>
        <w:t xml:space="preserve"> health of young people. </w:t>
      </w:r>
      <w:r w:rsidR="007175E5">
        <w:rPr>
          <w:rFonts w:ascii="Arial" w:hAnsi="Arial" w:cs="Arial"/>
        </w:rPr>
        <w:t xml:space="preserve">To exclude these </w:t>
      </w:r>
      <w:r w:rsidR="00C461B2">
        <w:rPr>
          <w:rFonts w:ascii="Arial" w:hAnsi="Arial" w:cs="Arial"/>
        </w:rPr>
        <w:t>articles,</w:t>
      </w:r>
      <w:r w:rsidR="007175E5">
        <w:rPr>
          <w:rFonts w:ascii="Arial" w:hAnsi="Arial" w:cs="Arial"/>
        </w:rPr>
        <w:t xml:space="preserve"> I then had to use key words </w:t>
      </w:r>
      <w:r w:rsidR="00D70F1E">
        <w:rPr>
          <w:rFonts w:ascii="Arial" w:hAnsi="Arial" w:cs="Arial"/>
        </w:rPr>
        <w:t xml:space="preserve">such as </w:t>
      </w:r>
      <w:r w:rsidR="00BC16FB">
        <w:rPr>
          <w:rFonts w:ascii="Arial" w:hAnsi="Arial" w:cs="Arial"/>
        </w:rPr>
        <w:t>“effect</w:t>
      </w:r>
      <w:r w:rsidR="00BA0D47">
        <w:rPr>
          <w:rFonts w:ascii="Arial" w:hAnsi="Arial" w:cs="Arial"/>
        </w:rPr>
        <w:t xml:space="preserve"> social media has on young people </w:t>
      </w:r>
      <w:r w:rsidR="00B50620">
        <w:rPr>
          <w:rFonts w:ascii="Arial" w:hAnsi="Arial" w:cs="Arial"/>
        </w:rPr>
        <w:t>“and</w:t>
      </w:r>
      <w:r w:rsidR="00BA0D47">
        <w:rPr>
          <w:rFonts w:ascii="Arial" w:hAnsi="Arial" w:cs="Arial"/>
        </w:rPr>
        <w:t xml:space="preserve"> mental health of young people</w:t>
      </w:r>
      <w:r w:rsidR="000857E8">
        <w:rPr>
          <w:rFonts w:ascii="Arial" w:hAnsi="Arial" w:cs="Arial"/>
        </w:rPr>
        <w:t xml:space="preserve">” </w:t>
      </w:r>
      <w:r w:rsidR="00BA0D47">
        <w:rPr>
          <w:rFonts w:ascii="Arial" w:hAnsi="Arial" w:cs="Arial"/>
        </w:rPr>
        <w:t xml:space="preserve">and then </w:t>
      </w:r>
      <w:r w:rsidR="0023060A">
        <w:rPr>
          <w:rFonts w:ascii="Arial" w:hAnsi="Arial" w:cs="Arial"/>
        </w:rPr>
        <w:t xml:space="preserve">annualize the research. </w:t>
      </w:r>
      <w:r w:rsidR="00F93971">
        <w:rPr>
          <w:rFonts w:ascii="Arial" w:hAnsi="Arial" w:cs="Arial"/>
        </w:rPr>
        <w:t>The publica</w:t>
      </w:r>
      <w:r w:rsidR="00207C46">
        <w:rPr>
          <w:rFonts w:ascii="Arial" w:hAnsi="Arial" w:cs="Arial"/>
        </w:rPr>
        <w:t xml:space="preserve">tion year was also changed </w:t>
      </w:r>
      <w:r w:rsidR="00BE5CC2">
        <w:rPr>
          <w:rFonts w:ascii="Arial" w:hAnsi="Arial" w:cs="Arial"/>
        </w:rPr>
        <w:t xml:space="preserve">to make sur I had the most up to date </w:t>
      </w:r>
      <w:r w:rsidR="00BC16FB">
        <w:rPr>
          <w:rFonts w:ascii="Arial" w:hAnsi="Arial" w:cs="Arial"/>
        </w:rPr>
        <w:t>literature</w:t>
      </w:r>
      <w:r w:rsidR="00BE5CC2">
        <w:rPr>
          <w:rFonts w:ascii="Arial" w:hAnsi="Arial" w:cs="Arial"/>
        </w:rPr>
        <w:t xml:space="preserve">. I </w:t>
      </w:r>
      <w:r w:rsidR="00BC16FB">
        <w:rPr>
          <w:rFonts w:ascii="Arial" w:hAnsi="Arial" w:cs="Arial"/>
        </w:rPr>
        <w:t>managed</w:t>
      </w:r>
      <w:r w:rsidR="00BE5CC2">
        <w:rPr>
          <w:rFonts w:ascii="Arial" w:hAnsi="Arial" w:cs="Arial"/>
        </w:rPr>
        <w:t xml:space="preserve"> to </w:t>
      </w:r>
      <w:r w:rsidR="00BC16FB">
        <w:rPr>
          <w:rFonts w:ascii="Arial" w:hAnsi="Arial" w:cs="Arial"/>
        </w:rPr>
        <w:t>narrow</w:t>
      </w:r>
      <w:r w:rsidR="00BE5CC2">
        <w:rPr>
          <w:rFonts w:ascii="Arial" w:hAnsi="Arial" w:cs="Arial"/>
        </w:rPr>
        <w:t xml:space="preserve"> my search down to the top 10 articles and journal</w:t>
      </w:r>
      <w:r w:rsidR="009A72B0">
        <w:rPr>
          <w:rFonts w:ascii="Arial" w:hAnsi="Arial" w:cs="Arial"/>
        </w:rPr>
        <w:t>s on</w:t>
      </w:r>
      <w:r w:rsidR="00BE5CC2">
        <w:rPr>
          <w:rFonts w:ascii="Arial" w:hAnsi="Arial" w:cs="Arial"/>
        </w:rPr>
        <w:t xml:space="preserve"> my research topic</w:t>
      </w:r>
      <w:r w:rsidR="00F14E74">
        <w:rPr>
          <w:rFonts w:ascii="Arial" w:hAnsi="Arial" w:cs="Arial"/>
        </w:rPr>
        <w:t xml:space="preserve"> which had the most up to dat</w:t>
      </w:r>
      <w:r w:rsidR="002B1AD7">
        <w:rPr>
          <w:rFonts w:ascii="Arial" w:hAnsi="Arial" w:cs="Arial"/>
        </w:rPr>
        <w:t>e information</w:t>
      </w:r>
      <w:r w:rsidR="00BE5CC2">
        <w:rPr>
          <w:rFonts w:ascii="Arial" w:hAnsi="Arial" w:cs="Arial"/>
        </w:rPr>
        <w:t xml:space="preserve">. </w:t>
      </w:r>
      <w:r w:rsidR="00E066E8">
        <w:rPr>
          <w:rFonts w:ascii="Arial" w:hAnsi="Arial" w:cs="Arial"/>
        </w:rPr>
        <w:t xml:space="preserve">From these I </w:t>
      </w:r>
      <w:r w:rsidR="004A250F">
        <w:rPr>
          <w:rFonts w:ascii="Arial" w:hAnsi="Arial" w:cs="Arial"/>
        </w:rPr>
        <w:t xml:space="preserve">took out </w:t>
      </w:r>
      <w:r w:rsidR="002B1AD7">
        <w:rPr>
          <w:rFonts w:ascii="Arial" w:hAnsi="Arial" w:cs="Arial"/>
        </w:rPr>
        <w:t>t</w:t>
      </w:r>
      <w:r w:rsidR="004A250F">
        <w:rPr>
          <w:rFonts w:ascii="Arial" w:hAnsi="Arial" w:cs="Arial"/>
        </w:rPr>
        <w:t xml:space="preserve">he most relevant literature associated with my topic and started my writing my literature review. </w:t>
      </w:r>
      <w:r w:rsidR="005458EB">
        <w:rPr>
          <w:rFonts w:ascii="Arial" w:hAnsi="Arial" w:cs="Arial"/>
        </w:rPr>
        <w:t xml:space="preserve">Notes were taken of references and a separate word document, with all the relevant information needed such as authors, titles, dates, page numbers and journal names. </w:t>
      </w:r>
      <w:r w:rsidR="00554E0C">
        <w:rPr>
          <w:rFonts w:ascii="Arial" w:hAnsi="Arial" w:cs="Arial"/>
        </w:rPr>
        <w:t xml:space="preserve">Comparison were made in my </w:t>
      </w:r>
      <w:r w:rsidR="00ED6679">
        <w:rPr>
          <w:rFonts w:ascii="Arial" w:hAnsi="Arial" w:cs="Arial"/>
        </w:rPr>
        <w:t>literature</w:t>
      </w:r>
      <w:r w:rsidR="00554E0C">
        <w:rPr>
          <w:rFonts w:ascii="Arial" w:hAnsi="Arial" w:cs="Arial"/>
        </w:rPr>
        <w:t xml:space="preserve"> review and in order to do </w:t>
      </w:r>
      <w:r w:rsidR="00C461B2">
        <w:rPr>
          <w:rFonts w:ascii="Arial" w:hAnsi="Arial" w:cs="Arial"/>
        </w:rPr>
        <w:t>this,</w:t>
      </w:r>
      <w:r w:rsidR="00171FED">
        <w:rPr>
          <w:rFonts w:ascii="Arial" w:hAnsi="Arial" w:cs="Arial"/>
        </w:rPr>
        <w:t xml:space="preserve"> I read the whole article an took out the positives </w:t>
      </w:r>
      <w:r w:rsidR="00ED6679">
        <w:rPr>
          <w:rFonts w:ascii="Arial" w:hAnsi="Arial" w:cs="Arial"/>
        </w:rPr>
        <w:t>and</w:t>
      </w:r>
      <w:r w:rsidR="00171FED">
        <w:rPr>
          <w:rFonts w:ascii="Arial" w:hAnsi="Arial" w:cs="Arial"/>
        </w:rPr>
        <w:t xml:space="preserve"> negatives if any from the same article.</w:t>
      </w:r>
      <w:r w:rsidR="00C461B2">
        <w:rPr>
          <w:rFonts w:ascii="Arial" w:hAnsi="Arial" w:cs="Arial"/>
        </w:rPr>
        <w:t xml:space="preserve"> </w:t>
      </w:r>
      <w:r w:rsidR="00680A8A">
        <w:rPr>
          <w:rFonts w:ascii="Arial" w:hAnsi="Arial" w:cs="Arial"/>
        </w:rPr>
        <w:t xml:space="preserve">To ensure I could make a comparison I scanned other articles and </w:t>
      </w:r>
      <w:r w:rsidR="009B365C">
        <w:rPr>
          <w:rFonts w:ascii="Arial" w:hAnsi="Arial" w:cs="Arial"/>
        </w:rPr>
        <w:t>journals</w:t>
      </w:r>
      <w:r w:rsidR="00680A8A">
        <w:rPr>
          <w:rFonts w:ascii="Arial" w:hAnsi="Arial" w:cs="Arial"/>
        </w:rPr>
        <w:t xml:space="preserve"> </w:t>
      </w:r>
      <w:r w:rsidR="009B365C">
        <w:rPr>
          <w:rFonts w:ascii="Arial" w:hAnsi="Arial" w:cs="Arial"/>
        </w:rPr>
        <w:t>to back my research.</w:t>
      </w:r>
      <w:r w:rsidR="00270C1E">
        <w:rPr>
          <w:rFonts w:ascii="Arial" w:hAnsi="Arial" w:cs="Arial"/>
        </w:rPr>
        <w:t xml:space="preserve"> </w:t>
      </w:r>
      <w:r w:rsidR="002B1AD7">
        <w:rPr>
          <w:rFonts w:ascii="Arial" w:hAnsi="Arial" w:cs="Arial"/>
        </w:rPr>
        <w:t>Once</w:t>
      </w:r>
      <w:r w:rsidR="00270C1E">
        <w:rPr>
          <w:rFonts w:ascii="Arial" w:hAnsi="Arial" w:cs="Arial"/>
        </w:rPr>
        <w:t xml:space="preserve"> finished with </w:t>
      </w:r>
      <w:r w:rsidR="002B1AD7">
        <w:rPr>
          <w:rFonts w:ascii="Arial" w:hAnsi="Arial" w:cs="Arial"/>
        </w:rPr>
        <w:t>the</w:t>
      </w:r>
      <w:r w:rsidR="00270C1E">
        <w:rPr>
          <w:rFonts w:ascii="Arial" w:hAnsi="Arial" w:cs="Arial"/>
        </w:rPr>
        <w:t xml:space="preserve"> </w:t>
      </w:r>
      <w:r w:rsidR="002B1AD7">
        <w:rPr>
          <w:rFonts w:ascii="Arial" w:hAnsi="Arial" w:cs="Arial"/>
        </w:rPr>
        <w:t>data</w:t>
      </w:r>
      <w:r w:rsidR="00270C1E">
        <w:rPr>
          <w:rFonts w:ascii="Arial" w:hAnsi="Arial" w:cs="Arial"/>
        </w:rPr>
        <w:t xml:space="preserve"> from the University library</w:t>
      </w:r>
      <w:r w:rsidR="00923F3D">
        <w:rPr>
          <w:rFonts w:ascii="Arial" w:hAnsi="Arial" w:cs="Arial"/>
        </w:rPr>
        <w:t xml:space="preserve">, I went on to use google scholar. The same method was applied as the </w:t>
      </w:r>
      <w:r w:rsidR="00451A04">
        <w:rPr>
          <w:rFonts w:ascii="Arial" w:hAnsi="Arial" w:cs="Arial"/>
        </w:rPr>
        <w:t>University</w:t>
      </w:r>
      <w:r w:rsidR="00923F3D">
        <w:rPr>
          <w:rFonts w:ascii="Arial" w:hAnsi="Arial" w:cs="Arial"/>
        </w:rPr>
        <w:t xml:space="preserve"> library site. My research question was typed int the search engine and I had over </w:t>
      </w:r>
      <w:r w:rsidR="00451A04">
        <w:rPr>
          <w:rFonts w:ascii="Arial" w:hAnsi="Arial" w:cs="Arial"/>
        </w:rPr>
        <w:t xml:space="preserve">67,0000 searches. </w:t>
      </w:r>
      <w:r w:rsidR="00EA56E4">
        <w:rPr>
          <w:rFonts w:ascii="Arial" w:hAnsi="Arial" w:cs="Arial"/>
        </w:rPr>
        <w:t>I change</w:t>
      </w:r>
      <w:r w:rsidR="002D6432">
        <w:rPr>
          <w:rFonts w:ascii="Arial" w:hAnsi="Arial" w:cs="Arial"/>
        </w:rPr>
        <w:t>d</w:t>
      </w:r>
      <w:r w:rsidR="00EA56E4">
        <w:rPr>
          <w:rFonts w:ascii="Arial" w:hAnsi="Arial" w:cs="Arial"/>
        </w:rPr>
        <w:t xml:space="preserve"> the </w:t>
      </w:r>
      <w:r w:rsidR="002D6432">
        <w:rPr>
          <w:rFonts w:ascii="Arial" w:hAnsi="Arial" w:cs="Arial"/>
        </w:rPr>
        <w:t>publication</w:t>
      </w:r>
      <w:r w:rsidR="00EA56E4">
        <w:rPr>
          <w:rFonts w:ascii="Arial" w:hAnsi="Arial" w:cs="Arial"/>
        </w:rPr>
        <w:t xml:space="preserve"> year from </w:t>
      </w:r>
      <w:r w:rsidR="00882047">
        <w:rPr>
          <w:rFonts w:ascii="Arial" w:hAnsi="Arial" w:cs="Arial"/>
        </w:rPr>
        <w:t xml:space="preserve">2000 to 2020, </w:t>
      </w:r>
      <w:r w:rsidR="00300889">
        <w:rPr>
          <w:rFonts w:ascii="Arial" w:hAnsi="Arial" w:cs="Arial"/>
        </w:rPr>
        <w:t>which</w:t>
      </w:r>
      <w:r w:rsidR="00882047">
        <w:rPr>
          <w:rFonts w:ascii="Arial" w:hAnsi="Arial" w:cs="Arial"/>
        </w:rPr>
        <w:t xml:space="preserve"> saw this number being brought down to </w:t>
      </w:r>
      <w:r w:rsidR="00300889">
        <w:rPr>
          <w:rFonts w:ascii="Arial" w:hAnsi="Arial" w:cs="Arial"/>
        </w:rPr>
        <w:t>1287.</w:t>
      </w:r>
      <w:r w:rsidR="00C149B1">
        <w:rPr>
          <w:rFonts w:ascii="Arial" w:hAnsi="Arial" w:cs="Arial"/>
        </w:rPr>
        <w:t xml:space="preserve"> </w:t>
      </w:r>
      <w:r w:rsidR="00C95000">
        <w:rPr>
          <w:rFonts w:ascii="Arial" w:hAnsi="Arial" w:cs="Arial"/>
        </w:rPr>
        <w:t xml:space="preserve">I used the same method as previously stated to gather my information to make comparisons from different authors. </w:t>
      </w:r>
      <w:r w:rsidR="003D4E69">
        <w:rPr>
          <w:rFonts w:ascii="Arial" w:hAnsi="Arial" w:cs="Arial"/>
        </w:rPr>
        <w:t>Also,</w:t>
      </w:r>
      <w:r w:rsidR="007336BF">
        <w:rPr>
          <w:rFonts w:ascii="Arial" w:hAnsi="Arial" w:cs="Arial"/>
        </w:rPr>
        <w:t xml:space="preserve"> to find more than one author stating the same information.</w:t>
      </w:r>
      <w:r w:rsidR="009F27F0">
        <w:rPr>
          <w:rFonts w:ascii="Arial" w:hAnsi="Arial" w:cs="Arial"/>
        </w:rPr>
        <w:t xml:space="preserve"> </w:t>
      </w:r>
      <w:r w:rsidR="006A0C98">
        <w:rPr>
          <w:rFonts w:ascii="Arial" w:hAnsi="Arial" w:cs="Arial"/>
        </w:rPr>
        <w:t xml:space="preserve">Sage journals were researched and </w:t>
      </w:r>
      <w:proofErr w:type="gramStart"/>
      <w:r w:rsidR="006A0C98">
        <w:rPr>
          <w:rFonts w:ascii="Arial" w:hAnsi="Arial" w:cs="Arial"/>
        </w:rPr>
        <w:t>other</w:t>
      </w:r>
      <w:proofErr w:type="gramEnd"/>
      <w:r w:rsidR="006A0C98">
        <w:rPr>
          <w:rFonts w:ascii="Arial" w:hAnsi="Arial" w:cs="Arial"/>
        </w:rPr>
        <w:t xml:space="preserve"> article. At </w:t>
      </w:r>
      <w:r w:rsidR="001172DB">
        <w:rPr>
          <w:rFonts w:ascii="Arial" w:hAnsi="Arial" w:cs="Arial"/>
        </w:rPr>
        <w:t xml:space="preserve">points while researching a certain article </w:t>
      </w:r>
      <w:r w:rsidR="00D54468">
        <w:rPr>
          <w:rFonts w:ascii="Arial" w:hAnsi="Arial" w:cs="Arial"/>
        </w:rPr>
        <w:t>would</w:t>
      </w:r>
      <w:r w:rsidR="001172DB">
        <w:rPr>
          <w:rFonts w:ascii="Arial" w:hAnsi="Arial" w:cs="Arial"/>
        </w:rPr>
        <w:t xml:space="preserve"> not allow m</w:t>
      </w:r>
      <w:r w:rsidR="00D54468">
        <w:rPr>
          <w:rFonts w:ascii="Arial" w:hAnsi="Arial" w:cs="Arial"/>
        </w:rPr>
        <w:t>e</w:t>
      </w:r>
      <w:r w:rsidR="001172DB">
        <w:rPr>
          <w:rFonts w:ascii="Arial" w:hAnsi="Arial" w:cs="Arial"/>
        </w:rPr>
        <w:t xml:space="preserve"> to read the full </w:t>
      </w:r>
      <w:r w:rsidR="001172DB">
        <w:rPr>
          <w:rFonts w:ascii="Arial" w:hAnsi="Arial" w:cs="Arial"/>
        </w:rPr>
        <w:lastRenderedPageBreak/>
        <w:t>text as it had to be purchased. I then tried to find a similar article whi</w:t>
      </w:r>
      <w:r w:rsidR="00A67FE0">
        <w:rPr>
          <w:rFonts w:ascii="Arial" w:hAnsi="Arial" w:cs="Arial"/>
        </w:rPr>
        <w:t xml:space="preserve">ch was available to view online or be downloaded. </w:t>
      </w:r>
      <w:r w:rsidR="007336BF">
        <w:rPr>
          <w:rFonts w:ascii="Arial" w:hAnsi="Arial" w:cs="Arial"/>
        </w:rPr>
        <w:t xml:space="preserve"> As my literature review started to take form</w:t>
      </w:r>
      <w:r w:rsidR="00703BBE">
        <w:rPr>
          <w:rFonts w:ascii="Arial" w:hAnsi="Arial" w:cs="Arial"/>
        </w:rPr>
        <w:t xml:space="preserve">, I had to ensure </w:t>
      </w:r>
      <w:r w:rsidR="006949F2">
        <w:rPr>
          <w:rFonts w:ascii="Arial" w:hAnsi="Arial" w:cs="Arial"/>
        </w:rPr>
        <w:t>I stayed on topic, and that there was a structure in place, once finished with my lit revi</w:t>
      </w:r>
      <w:r w:rsidR="00A67FE0">
        <w:rPr>
          <w:rFonts w:ascii="Arial" w:hAnsi="Arial" w:cs="Arial"/>
        </w:rPr>
        <w:t>ew, I read through this thoroughly to ensure</w:t>
      </w:r>
      <w:r w:rsidR="000C5028">
        <w:rPr>
          <w:rFonts w:ascii="Arial" w:hAnsi="Arial" w:cs="Arial"/>
        </w:rPr>
        <w:t xml:space="preserve">, I had </w:t>
      </w:r>
      <w:r w:rsidR="00D54468">
        <w:rPr>
          <w:rFonts w:ascii="Arial" w:hAnsi="Arial" w:cs="Arial"/>
        </w:rPr>
        <w:t>formed</w:t>
      </w:r>
      <w:r w:rsidR="000C5028">
        <w:rPr>
          <w:rFonts w:ascii="Arial" w:hAnsi="Arial" w:cs="Arial"/>
        </w:rPr>
        <w:t xml:space="preserve"> a good structure and that it would be easy to follow and read. The main objective was to ensure it was a </w:t>
      </w:r>
      <w:r w:rsidR="00D54468">
        <w:rPr>
          <w:rFonts w:ascii="Arial" w:hAnsi="Arial" w:cs="Arial"/>
        </w:rPr>
        <w:t>systematic</w:t>
      </w:r>
      <w:r w:rsidR="000C5028">
        <w:rPr>
          <w:rFonts w:ascii="Arial" w:hAnsi="Arial" w:cs="Arial"/>
        </w:rPr>
        <w:t xml:space="preserve"> literature review. </w:t>
      </w:r>
      <w:r w:rsidR="008F4D69">
        <w:rPr>
          <w:rFonts w:ascii="Arial" w:hAnsi="Arial" w:cs="Arial"/>
        </w:rPr>
        <w:t xml:space="preserve">My next step was to create and abstract and introduction. </w:t>
      </w:r>
      <w:r w:rsidR="008A4D42">
        <w:rPr>
          <w:rFonts w:ascii="Arial" w:hAnsi="Arial" w:cs="Arial"/>
        </w:rPr>
        <w:t>While</w:t>
      </w:r>
      <w:r w:rsidR="004D2E7E">
        <w:rPr>
          <w:rFonts w:ascii="Arial" w:hAnsi="Arial" w:cs="Arial"/>
        </w:rPr>
        <w:t xml:space="preserve"> gathering information for my literature review notes were taken on any </w:t>
      </w:r>
      <w:r w:rsidR="003D4E69">
        <w:rPr>
          <w:rFonts w:ascii="Arial" w:hAnsi="Arial" w:cs="Arial"/>
        </w:rPr>
        <w:t>information,</w:t>
      </w:r>
      <w:r w:rsidR="004D2E7E">
        <w:rPr>
          <w:rFonts w:ascii="Arial" w:hAnsi="Arial" w:cs="Arial"/>
        </w:rPr>
        <w:t xml:space="preserve"> I considered to being relevant for my introduction and abstract.</w:t>
      </w:r>
      <w:r w:rsidR="008A4D42">
        <w:rPr>
          <w:rFonts w:ascii="Arial" w:hAnsi="Arial" w:cs="Arial"/>
        </w:rPr>
        <w:t xml:space="preserve"> </w:t>
      </w:r>
      <w:r w:rsidR="003D4E69">
        <w:rPr>
          <w:rFonts w:ascii="Arial" w:hAnsi="Arial" w:cs="Arial"/>
        </w:rPr>
        <w:t>Methodology</w:t>
      </w:r>
      <w:r w:rsidR="008A4D42">
        <w:rPr>
          <w:rFonts w:ascii="Arial" w:hAnsi="Arial" w:cs="Arial"/>
        </w:rPr>
        <w:t xml:space="preserve"> was the </w:t>
      </w:r>
      <w:r w:rsidR="003D4E69">
        <w:rPr>
          <w:rFonts w:ascii="Arial" w:hAnsi="Arial" w:cs="Arial"/>
        </w:rPr>
        <w:t>next</w:t>
      </w:r>
      <w:r w:rsidR="008A4D42">
        <w:rPr>
          <w:rFonts w:ascii="Arial" w:hAnsi="Arial" w:cs="Arial"/>
        </w:rPr>
        <w:t xml:space="preserve"> step and then ethics. </w:t>
      </w:r>
      <w:r w:rsidR="003D4E69">
        <w:rPr>
          <w:rFonts w:ascii="Arial" w:hAnsi="Arial" w:cs="Arial"/>
        </w:rPr>
        <w:t xml:space="preserve">Finishing off with my finding’s rationale and conclusion. </w:t>
      </w:r>
    </w:p>
    <w:p w14:paraId="3597896B" w14:textId="77777777" w:rsidR="00D0246C" w:rsidRDefault="00D0246C" w:rsidP="00EB5136">
      <w:pPr>
        <w:spacing w:line="360" w:lineRule="auto"/>
        <w:rPr>
          <w:rFonts w:ascii="Arial" w:hAnsi="Arial" w:cs="Arial"/>
        </w:rPr>
      </w:pPr>
    </w:p>
    <w:p w14:paraId="411AC91A" w14:textId="7079E115" w:rsidR="00C9721B" w:rsidRDefault="00AD6D96">
      <w:pPr>
        <w:rPr>
          <w:rFonts w:ascii="Arial" w:hAnsi="Arial" w:cs="Arial"/>
          <w:b/>
          <w:bCs/>
          <w:u w:val="single"/>
        </w:rPr>
      </w:pPr>
      <w:r w:rsidRPr="00AD6D96">
        <w:rPr>
          <w:rFonts w:ascii="Arial" w:hAnsi="Arial" w:cs="Arial"/>
          <w:b/>
          <w:bCs/>
          <w:u w:val="single"/>
        </w:rPr>
        <w:t xml:space="preserve">Ethics </w:t>
      </w:r>
    </w:p>
    <w:p w14:paraId="0EBCE934" w14:textId="1AF2E518" w:rsidR="009651C0" w:rsidRPr="00AD6D96" w:rsidRDefault="009651C0">
      <w:pPr>
        <w:rPr>
          <w:rFonts w:ascii="Arial" w:hAnsi="Arial" w:cs="Arial"/>
          <w:b/>
          <w:bCs/>
          <w:u w:val="single"/>
        </w:rPr>
      </w:pPr>
      <w:r w:rsidRPr="009651C0">
        <w:rPr>
          <w:rFonts w:ascii="Arial" w:hAnsi="Arial" w:cs="Arial"/>
        </w:rPr>
        <w:t>In any research ethics is highly important.</w:t>
      </w:r>
      <w:r w:rsidR="006F4C0B">
        <w:rPr>
          <w:rFonts w:ascii="Arial" w:hAnsi="Arial" w:cs="Arial"/>
        </w:rPr>
        <w:t xml:space="preserve"> In the studies I researched </w:t>
      </w:r>
      <w:r w:rsidR="007A0132">
        <w:rPr>
          <w:rFonts w:ascii="Arial" w:hAnsi="Arial" w:cs="Arial"/>
        </w:rPr>
        <w:t>names</w:t>
      </w:r>
      <w:r w:rsidR="006F4C0B">
        <w:rPr>
          <w:rFonts w:ascii="Arial" w:hAnsi="Arial" w:cs="Arial"/>
        </w:rPr>
        <w:t xml:space="preserve"> of the </w:t>
      </w:r>
      <w:r w:rsidR="007A0132">
        <w:rPr>
          <w:rFonts w:ascii="Arial" w:hAnsi="Arial" w:cs="Arial"/>
        </w:rPr>
        <w:t>participants</w:t>
      </w:r>
      <w:r w:rsidR="006F4C0B">
        <w:rPr>
          <w:rFonts w:ascii="Arial" w:hAnsi="Arial" w:cs="Arial"/>
        </w:rPr>
        <w:t xml:space="preserve"> were not mentioned due to </w:t>
      </w:r>
      <w:r w:rsidR="00DD64FD">
        <w:rPr>
          <w:rFonts w:ascii="Arial" w:hAnsi="Arial" w:cs="Arial"/>
        </w:rPr>
        <w:t>confidentiality</w:t>
      </w:r>
      <w:r w:rsidR="00D11D93">
        <w:rPr>
          <w:rFonts w:ascii="Arial" w:hAnsi="Arial" w:cs="Arial"/>
        </w:rPr>
        <w:t>.</w:t>
      </w:r>
      <w:r w:rsidR="00667EAD">
        <w:rPr>
          <w:rFonts w:ascii="Arial" w:hAnsi="Arial" w:cs="Arial"/>
        </w:rPr>
        <w:t xml:space="preserve"> Researchers have a duty of care towards the participants.</w:t>
      </w:r>
      <w:r w:rsidR="00703C51">
        <w:rPr>
          <w:rFonts w:ascii="Arial" w:hAnsi="Arial" w:cs="Arial"/>
        </w:rPr>
        <w:t xml:space="preserve"> </w:t>
      </w:r>
      <w:r w:rsidR="00906632">
        <w:rPr>
          <w:rFonts w:ascii="Arial" w:hAnsi="Arial" w:cs="Arial"/>
        </w:rPr>
        <w:t xml:space="preserve">Permission from </w:t>
      </w:r>
      <w:r w:rsidR="00211CB5">
        <w:rPr>
          <w:rFonts w:ascii="Arial" w:hAnsi="Arial" w:cs="Arial"/>
        </w:rPr>
        <w:t>U</w:t>
      </w:r>
      <w:r w:rsidR="00906632">
        <w:rPr>
          <w:rFonts w:ascii="Arial" w:hAnsi="Arial" w:cs="Arial"/>
        </w:rPr>
        <w:t xml:space="preserve">niversity of </w:t>
      </w:r>
      <w:r w:rsidR="00211CB5">
        <w:rPr>
          <w:rFonts w:ascii="Arial" w:hAnsi="Arial" w:cs="Arial"/>
        </w:rPr>
        <w:t>W</w:t>
      </w:r>
      <w:r w:rsidR="00906632">
        <w:rPr>
          <w:rFonts w:ascii="Arial" w:hAnsi="Arial" w:cs="Arial"/>
        </w:rPr>
        <w:t xml:space="preserve">ales </w:t>
      </w:r>
      <w:r w:rsidR="00211CB5">
        <w:rPr>
          <w:rFonts w:ascii="Arial" w:hAnsi="Arial" w:cs="Arial"/>
        </w:rPr>
        <w:t>T</w:t>
      </w:r>
      <w:r w:rsidR="00906632">
        <w:rPr>
          <w:rFonts w:ascii="Arial" w:hAnsi="Arial" w:cs="Arial"/>
        </w:rPr>
        <w:t xml:space="preserve">rinity </w:t>
      </w:r>
      <w:r w:rsidR="00211CB5">
        <w:rPr>
          <w:rFonts w:ascii="Arial" w:hAnsi="Arial" w:cs="Arial"/>
        </w:rPr>
        <w:t>S</w:t>
      </w:r>
      <w:r w:rsidR="00906632">
        <w:rPr>
          <w:rFonts w:ascii="Arial" w:hAnsi="Arial" w:cs="Arial"/>
        </w:rPr>
        <w:t xml:space="preserve">t David </w:t>
      </w:r>
      <w:r w:rsidR="00211CB5">
        <w:rPr>
          <w:rFonts w:ascii="Arial" w:hAnsi="Arial" w:cs="Arial"/>
        </w:rPr>
        <w:t xml:space="preserve">(UWTSD) </w:t>
      </w:r>
      <w:r w:rsidR="00126437">
        <w:rPr>
          <w:rFonts w:ascii="Arial" w:hAnsi="Arial" w:cs="Arial"/>
        </w:rPr>
        <w:t xml:space="preserve">department of health and social care was granted. </w:t>
      </w:r>
    </w:p>
    <w:p w14:paraId="76D13E29" w14:textId="77777777" w:rsidR="00914252" w:rsidRDefault="00914252">
      <w:pPr>
        <w:rPr>
          <w:rFonts w:ascii="Arial" w:hAnsi="Arial" w:cs="Arial"/>
        </w:rPr>
      </w:pPr>
    </w:p>
    <w:p w14:paraId="3E9F7F08" w14:textId="77777777" w:rsidR="006E03A4" w:rsidRDefault="006E03A4">
      <w:pPr>
        <w:rPr>
          <w:rFonts w:ascii="Arial" w:hAnsi="Arial" w:cs="Arial"/>
        </w:rPr>
      </w:pPr>
    </w:p>
    <w:p w14:paraId="34008D6D" w14:textId="784310B3" w:rsidR="006E03A4" w:rsidRPr="00E52A45" w:rsidRDefault="00E52A45">
      <w:pPr>
        <w:rPr>
          <w:rFonts w:ascii="Arial" w:hAnsi="Arial" w:cs="Arial"/>
          <w:b/>
          <w:bCs/>
          <w:u w:val="single"/>
        </w:rPr>
      </w:pPr>
      <w:r w:rsidRPr="00E52A45">
        <w:rPr>
          <w:rFonts w:ascii="Arial" w:hAnsi="Arial" w:cs="Arial"/>
          <w:b/>
          <w:bCs/>
          <w:u w:val="single"/>
        </w:rPr>
        <w:t xml:space="preserve">Findings </w:t>
      </w:r>
    </w:p>
    <w:p w14:paraId="3A5035D1" w14:textId="4996EDD7" w:rsidR="006E03A4" w:rsidRDefault="001E745E">
      <w:pPr>
        <w:rPr>
          <w:rFonts w:ascii="Arial" w:hAnsi="Arial" w:cs="Arial"/>
        </w:rPr>
      </w:pPr>
      <w:r>
        <w:rPr>
          <w:rFonts w:ascii="Arial" w:hAnsi="Arial" w:cs="Arial"/>
        </w:rPr>
        <w:t xml:space="preserve">After </w:t>
      </w:r>
      <w:r w:rsidR="00E609F2">
        <w:rPr>
          <w:rFonts w:ascii="Arial" w:hAnsi="Arial" w:cs="Arial"/>
        </w:rPr>
        <w:t xml:space="preserve">researching </w:t>
      </w:r>
      <w:r w:rsidR="00A777B1">
        <w:rPr>
          <w:rFonts w:ascii="Arial" w:hAnsi="Arial" w:cs="Arial"/>
        </w:rPr>
        <w:t xml:space="preserve">the effects </w:t>
      </w:r>
      <w:r w:rsidR="00EA69DD">
        <w:rPr>
          <w:rFonts w:ascii="Arial" w:hAnsi="Arial" w:cs="Arial"/>
        </w:rPr>
        <w:t>social media on mental health o</w:t>
      </w:r>
      <w:r w:rsidR="008B20F9">
        <w:rPr>
          <w:rFonts w:ascii="Arial" w:hAnsi="Arial" w:cs="Arial"/>
        </w:rPr>
        <w:t xml:space="preserve">n </w:t>
      </w:r>
      <w:r w:rsidR="00EA69DD">
        <w:rPr>
          <w:rFonts w:ascii="Arial" w:hAnsi="Arial" w:cs="Arial"/>
        </w:rPr>
        <w:t>young people,</w:t>
      </w:r>
      <w:r w:rsidR="00A728A5">
        <w:rPr>
          <w:rFonts w:ascii="Arial" w:hAnsi="Arial" w:cs="Arial"/>
        </w:rPr>
        <w:t xml:space="preserve"> studies have shown there are many factors which contribute to this.</w:t>
      </w:r>
      <w:r w:rsidR="00381683">
        <w:rPr>
          <w:rFonts w:ascii="Arial" w:hAnsi="Arial" w:cs="Arial"/>
        </w:rPr>
        <w:t xml:space="preserve"> Various literature reviews </w:t>
      </w:r>
      <w:r w:rsidR="00D95692">
        <w:rPr>
          <w:rFonts w:ascii="Arial" w:hAnsi="Arial" w:cs="Arial"/>
        </w:rPr>
        <w:t xml:space="preserve">regarding the affects social media has on mental health </w:t>
      </w:r>
      <w:r w:rsidR="008B20F9">
        <w:rPr>
          <w:rFonts w:ascii="Arial" w:hAnsi="Arial" w:cs="Arial"/>
        </w:rPr>
        <w:t xml:space="preserve">on young people </w:t>
      </w:r>
      <w:r w:rsidR="008B44EA">
        <w:rPr>
          <w:rFonts w:ascii="Arial" w:hAnsi="Arial" w:cs="Arial"/>
        </w:rPr>
        <w:t xml:space="preserve">were analysed. </w:t>
      </w:r>
      <w:r w:rsidR="0036579E">
        <w:rPr>
          <w:rFonts w:ascii="Arial" w:hAnsi="Arial" w:cs="Arial"/>
        </w:rPr>
        <w:t xml:space="preserve">Research has found the main factors were depression, anxiety and cyber bullying. </w:t>
      </w:r>
    </w:p>
    <w:p w14:paraId="5970EE89" w14:textId="13BF5FD9" w:rsidR="00B605CD" w:rsidRPr="00641727" w:rsidRDefault="002B745C" w:rsidP="00B605CD">
      <w:pPr>
        <w:spacing w:before="100" w:beforeAutospacing="1" w:after="100" w:afterAutospacing="1" w:line="360" w:lineRule="auto"/>
        <w:rPr>
          <w:rFonts w:ascii="Arial" w:hAnsi="Arial" w:cs="Arial"/>
        </w:rPr>
      </w:pPr>
      <w:r w:rsidRPr="002B745C">
        <w:rPr>
          <w:rFonts w:ascii="Arial" w:hAnsi="Arial" w:cs="Arial"/>
          <w:b/>
          <w:bCs/>
        </w:rPr>
        <w:t>Depression</w:t>
      </w:r>
      <w:r w:rsidR="00B42320">
        <w:rPr>
          <w:rFonts w:ascii="Arial" w:hAnsi="Arial" w:cs="Arial"/>
          <w:b/>
          <w:bCs/>
        </w:rPr>
        <w:t xml:space="preserve">- </w:t>
      </w:r>
      <w:r w:rsidR="00B42320" w:rsidRPr="00B42320">
        <w:rPr>
          <w:rFonts w:ascii="Arial" w:hAnsi="Arial" w:cs="Arial"/>
        </w:rPr>
        <w:t>Depression</w:t>
      </w:r>
      <w:r>
        <w:rPr>
          <w:rFonts w:ascii="Arial" w:hAnsi="Arial" w:cs="Arial"/>
        </w:rPr>
        <w:t xml:space="preserve"> is the biggest cause </w:t>
      </w:r>
      <w:r w:rsidR="00B42320">
        <w:rPr>
          <w:rFonts w:ascii="Arial" w:hAnsi="Arial" w:cs="Arial"/>
        </w:rPr>
        <w:t>of mental health. The research found many users were depressed from using social media. This had an impact on their mental state. Depression caused by social media mainly is due to comparing our lives to those we see on social networking sites.</w:t>
      </w:r>
      <w:r w:rsidR="00481B95">
        <w:rPr>
          <w:rFonts w:ascii="Arial" w:hAnsi="Arial" w:cs="Arial"/>
        </w:rPr>
        <w:t xml:space="preserve"> Many researchers have stated </w:t>
      </w:r>
      <w:r w:rsidR="00B605CD" w:rsidRPr="00641727">
        <w:rPr>
          <w:rFonts w:ascii="Arial" w:hAnsi="Arial" w:cs="Arial"/>
          <w:lang w:val="en"/>
        </w:rPr>
        <w:t xml:space="preserve">Depression is more linked with negative social relations and social segregation (Schuster et al., 1990; Chou et al., 2011) and suicide </w:t>
      </w:r>
      <w:proofErr w:type="gramStart"/>
      <w:r w:rsidR="00B605CD" w:rsidRPr="00641727">
        <w:rPr>
          <w:rFonts w:ascii="Arial" w:hAnsi="Arial" w:cs="Arial"/>
          <w:lang w:val="en"/>
        </w:rPr>
        <w:t>(</w:t>
      </w:r>
      <w:r w:rsidR="00B605CD">
        <w:rPr>
          <w:rFonts w:ascii="Arial" w:hAnsi="Arial" w:cs="Arial"/>
          <w:lang w:val="en"/>
        </w:rPr>
        <w:t xml:space="preserve"> </w:t>
      </w:r>
      <w:proofErr w:type="spellStart"/>
      <w:r w:rsidR="00B605CD" w:rsidRPr="00641727">
        <w:rPr>
          <w:rFonts w:ascii="Arial" w:hAnsi="Arial" w:cs="Arial"/>
          <w:lang w:val="en"/>
        </w:rPr>
        <w:t>Holma</w:t>
      </w:r>
      <w:proofErr w:type="spellEnd"/>
      <w:proofErr w:type="gramEnd"/>
      <w:r w:rsidR="00B605CD" w:rsidRPr="00641727">
        <w:rPr>
          <w:rFonts w:ascii="Arial" w:hAnsi="Arial" w:cs="Arial"/>
          <w:lang w:val="en"/>
        </w:rPr>
        <w:t xml:space="preserve"> et</w:t>
      </w:r>
      <w:r w:rsidR="00B605CD">
        <w:rPr>
          <w:rFonts w:ascii="Arial" w:hAnsi="Arial" w:cs="Arial"/>
          <w:lang w:val="en"/>
        </w:rPr>
        <w:t xml:space="preserve"> al </w:t>
      </w:r>
      <w:r w:rsidR="00B605CD" w:rsidRPr="00641727">
        <w:rPr>
          <w:rFonts w:ascii="Arial" w:hAnsi="Arial" w:cs="Arial"/>
          <w:lang w:val="en"/>
        </w:rPr>
        <w:t>., 2010</w:t>
      </w:r>
      <w:r w:rsidR="00B605CD">
        <w:rPr>
          <w:rFonts w:ascii="Arial" w:hAnsi="Arial" w:cs="Arial"/>
          <w:lang w:val="en"/>
        </w:rPr>
        <w:t xml:space="preserve"> </w:t>
      </w:r>
      <w:r w:rsidR="00B605CD" w:rsidRPr="00641727">
        <w:rPr>
          <w:rFonts w:ascii="Arial" w:hAnsi="Arial" w:cs="Arial"/>
          <w:lang w:val="en"/>
        </w:rPr>
        <w:t>).</w:t>
      </w:r>
      <w:r w:rsidR="000131B4">
        <w:rPr>
          <w:rFonts w:ascii="Arial" w:hAnsi="Arial" w:cs="Arial"/>
          <w:lang w:val="en"/>
        </w:rPr>
        <w:t xml:space="preserve"> In compari</w:t>
      </w:r>
      <w:r w:rsidR="00BD5662">
        <w:rPr>
          <w:rFonts w:ascii="Arial" w:hAnsi="Arial" w:cs="Arial"/>
          <w:lang w:val="en"/>
        </w:rPr>
        <w:t>son various studies state social media acts a platform to help spread awareness and help those who suffer with depression.</w:t>
      </w:r>
      <w:r w:rsidR="00A94FA5" w:rsidRPr="00A94FA5">
        <w:t xml:space="preserve"> </w:t>
      </w:r>
      <w:hyperlink r:id="rId21" w:anchor="bib43">
        <w:proofErr w:type="spellStart"/>
        <w:r w:rsidR="00A94FA5" w:rsidRPr="380A5452">
          <w:rPr>
            <w:rFonts w:ascii="Arial" w:hAnsi="Arial" w:cs="Arial"/>
            <w:lang w:val="en"/>
          </w:rPr>
          <w:t>Nowland</w:t>
        </w:r>
        <w:proofErr w:type="spellEnd"/>
        <w:r w:rsidR="00A94FA5" w:rsidRPr="380A5452">
          <w:rPr>
            <w:rFonts w:ascii="Arial" w:hAnsi="Arial" w:cs="Arial"/>
            <w:lang w:val="en"/>
          </w:rPr>
          <w:t xml:space="preserve"> et al. (2018</w:t>
        </w:r>
      </w:hyperlink>
      <w:r w:rsidR="00A94FA5" w:rsidRPr="380A5452">
        <w:rPr>
          <w:rFonts w:ascii="Arial" w:hAnsi="Arial" w:cs="Arial"/>
          <w:lang w:val="en"/>
        </w:rPr>
        <w:t>)</w:t>
      </w:r>
      <w:r w:rsidR="00BD5662">
        <w:rPr>
          <w:rFonts w:ascii="Arial" w:hAnsi="Arial" w:cs="Arial"/>
          <w:lang w:val="en"/>
        </w:rPr>
        <w:t xml:space="preserve"> </w:t>
      </w:r>
    </w:p>
    <w:p w14:paraId="2DDB028E" w14:textId="34931065" w:rsidR="006827C8" w:rsidRDefault="00B42320" w:rsidP="006827C8">
      <w:pPr>
        <w:spacing w:before="100" w:beforeAutospacing="1" w:after="100" w:afterAutospacing="1" w:line="360" w:lineRule="auto"/>
        <w:rPr>
          <w:rFonts w:ascii="Arial" w:hAnsi="Arial" w:cs="Arial"/>
          <w:lang w:val="en"/>
        </w:rPr>
      </w:pPr>
      <w:r w:rsidRPr="00B42320">
        <w:rPr>
          <w:rFonts w:ascii="Arial" w:hAnsi="Arial" w:cs="Arial"/>
          <w:b/>
          <w:bCs/>
        </w:rPr>
        <w:t>Anxiety</w:t>
      </w:r>
      <w:r w:rsidR="00547BEA">
        <w:rPr>
          <w:rFonts w:ascii="Arial" w:hAnsi="Arial" w:cs="Arial"/>
          <w:b/>
          <w:bCs/>
        </w:rPr>
        <w:t>-</w:t>
      </w:r>
      <w:r w:rsidRPr="00B42320">
        <w:rPr>
          <w:rFonts w:ascii="Arial" w:hAnsi="Arial" w:cs="Arial"/>
          <w:b/>
          <w:bCs/>
        </w:rPr>
        <w:t xml:space="preserve"> </w:t>
      </w:r>
      <w:r w:rsidRPr="00547BEA">
        <w:rPr>
          <w:rFonts w:ascii="Arial" w:hAnsi="Arial" w:cs="Arial"/>
        </w:rPr>
        <w:t xml:space="preserve">social media can cause major anxiety amongst young people. Social media is such a </w:t>
      </w:r>
      <w:r w:rsidR="00547BEA" w:rsidRPr="00547BEA">
        <w:rPr>
          <w:rFonts w:ascii="Arial" w:hAnsi="Arial" w:cs="Arial"/>
        </w:rPr>
        <w:t>fast-paced</w:t>
      </w:r>
      <w:r w:rsidRPr="00547BEA">
        <w:rPr>
          <w:rFonts w:ascii="Arial" w:hAnsi="Arial" w:cs="Arial"/>
        </w:rPr>
        <w:t xml:space="preserve"> platform that a young person can suffer with anxiety, from not being able to keep up with </w:t>
      </w:r>
      <w:r w:rsidR="00547BEA" w:rsidRPr="00547BEA">
        <w:rPr>
          <w:rFonts w:ascii="Arial" w:hAnsi="Arial" w:cs="Arial"/>
        </w:rPr>
        <w:t xml:space="preserve">their social platforms. </w:t>
      </w:r>
      <w:r w:rsidR="00547BEA">
        <w:rPr>
          <w:rFonts w:ascii="Arial" w:hAnsi="Arial" w:cs="Arial"/>
        </w:rPr>
        <w:t>Research also showed that social media displays signs of unreasonable expectations.</w:t>
      </w:r>
      <w:r w:rsidR="006827C8" w:rsidRPr="006827C8">
        <w:rPr>
          <w:rFonts w:ascii="Arial" w:hAnsi="Arial" w:cs="Arial"/>
          <w:lang w:val="en"/>
        </w:rPr>
        <w:t xml:space="preserve"> </w:t>
      </w:r>
      <w:r w:rsidR="006827C8" w:rsidRPr="005C21CB">
        <w:rPr>
          <w:rFonts w:ascii="Arial" w:hAnsi="Arial" w:cs="Arial"/>
          <w:lang w:val="en"/>
        </w:rPr>
        <w:t>(Drouin, et al., 2012; Rothberg, et al., 2010</w:t>
      </w:r>
      <w:proofErr w:type="gramStart"/>
      <w:r w:rsidR="006827C8" w:rsidRPr="005C21CB">
        <w:rPr>
          <w:rFonts w:ascii="Arial" w:hAnsi="Arial" w:cs="Arial"/>
          <w:lang w:val="en"/>
        </w:rPr>
        <w:t>)  victim</w:t>
      </w:r>
      <w:r w:rsidR="006827C8">
        <w:rPr>
          <w:rFonts w:ascii="Arial" w:hAnsi="Arial" w:cs="Arial"/>
          <w:lang w:val="en"/>
        </w:rPr>
        <w:t>s</w:t>
      </w:r>
      <w:proofErr w:type="gramEnd"/>
      <w:r w:rsidR="006827C8" w:rsidRPr="005C21CB">
        <w:rPr>
          <w:rFonts w:ascii="Arial" w:hAnsi="Arial" w:cs="Arial"/>
          <w:lang w:val="en"/>
        </w:rPr>
        <w:t xml:space="preserve"> of PVS </w:t>
      </w:r>
      <w:r w:rsidR="006827C8">
        <w:rPr>
          <w:rFonts w:ascii="Arial" w:hAnsi="Arial" w:cs="Arial"/>
          <w:lang w:val="en"/>
        </w:rPr>
        <w:t>have an obsession</w:t>
      </w:r>
      <w:r w:rsidR="006827C8" w:rsidRPr="005C21CB">
        <w:rPr>
          <w:rFonts w:ascii="Arial" w:hAnsi="Arial" w:cs="Arial"/>
          <w:lang w:val="en"/>
        </w:rPr>
        <w:t xml:space="preserve"> of frequent</w:t>
      </w:r>
      <w:r w:rsidR="006827C8">
        <w:rPr>
          <w:rFonts w:ascii="Arial" w:hAnsi="Arial" w:cs="Arial"/>
          <w:lang w:val="en"/>
        </w:rPr>
        <w:t>ly</w:t>
      </w:r>
      <w:r w:rsidR="006827C8" w:rsidRPr="005C21CB">
        <w:rPr>
          <w:rFonts w:ascii="Arial" w:hAnsi="Arial" w:cs="Arial"/>
          <w:lang w:val="en"/>
        </w:rPr>
        <w:t xml:space="preserve"> checking</w:t>
      </w:r>
      <w:r w:rsidR="006827C8">
        <w:rPr>
          <w:rFonts w:ascii="Arial" w:hAnsi="Arial" w:cs="Arial"/>
          <w:lang w:val="en"/>
        </w:rPr>
        <w:t xml:space="preserve"> their </w:t>
      </w:r>
      <w:r w:rsidR="006827C8" w:rsidRPr="005C21CB">
        <w:rPr>
          <w:rFonts w:ascii="Arial" w:hAnsi="Arial" w:cs="Arial"/>
          <w:lang w:val="en"/>
        </w:rPr>
        <w:t xml:space="preserve">social messages exhibits manifestation of anxiety caused by cell phones. </w:t>
      </w:r>
    </w:p>
    <w:p w14:paraId="46B5414D" w14:textId="4A1018C8" w:rsidR="00B42320" w:rsidRPr="00BC03B4" w:rsidRDefault="00B42320">
      <w:pPr>
        <w:rPr>
          <w:rFonts w:ascii="Arial" w:hAnsi="Arial" w:cs="Arial"/>
          <w:color w:val="000000" w:themeColor="text1"/>
        </w:rPr>
      </w:pPr>
      <w:r>
        <w:rPr>
          <w:rFonts w:ascii="Arial" w:hAnsi="Arial" w:cs="Arial"/>
          <w:b/>
          <w:bCs/>
        </w:rPr>
        <w:lastRenderedPageBreak/>
        <w:t xml:space="preserve">Cyber bullying </w:t>
      </w:r>
      <w:r w:rsidR="00547BEA">
        <w:rPr>
          <w:rFonts w:ascii="Arial" w:hAnsi="Arial" w:cs="Arial"/>
          <w:b/>
          <w:bCs/>
        </w:rPr>
        <w:t>–</w:t>
      </w:r>
      <w:r>
        <w:rPr>
          <w:rFonts w:ascii="Arial" w:hAnsi="Arial" w:cs="Arial"/>
          <w:b/>
          <w:bCs/>
        </w:rPr>
        <w:t xml:space="preserve"> </w:t>
      </w:r>
      <w:r w:rsidR="00547BEA" w:rsidRPr="00547BEA">
        <w:rPr>
          <w:rFonts w:ascii="Arial" w:hAnsi="Arial" w:cs="Arial"/>
        </w:rPr>
        <w:t>cyber bullying was found to be the main cause of suicide and self-harm.</w:t>
      </w:r>
      <w:r w:rsidR="00547BEA">
        <w:rPr>
          <w:rFonts w:ascii="Arial" w:hAnsi="Arial" w:cs="Arial"/>
        </w:rPr>
        <w:t xml:space="preserve"> A young person can be easily targeted on a social media platform and can even be engaged into doing things out of the ordinary. Cyber bullying has a major effect on a young person metal health. A feeling of low self-esteem, and worthless can have dangerous consequences. Research did show that many social media platforms did have regulations in place to raise awareness of suicide and cyber bullying</w:t>
      </w:r>
      <w:r w:rsidR="00547BEA" w:rsidRPr="00BC03B4">
        <w:rPr>
          <w:rFonts w:ascii="Arial" w:hAnsi="Arial" w:cs="Arial"/>
          <w:color w:val="000000" w:themeColor="text1"/>
        </w:rPr>
        <w:t xml:space="preserve">. </w:t>
      </w:r>
      <w:r w:rsidR="0037435F" w:rsidRPr="00BC03B4">
        <w:rPr>
          <w:rFonts w:ascii="Arial" w:hAnsi="Arial" w:cs="Arial"/>
          <w:color w:val="000000" w:themeColor="text1"/>
        </w:rPr>
        <w:t xml:space="preserve">In particular, research by </w:t>
      </w:r>
      <w:hyperlink r:id="rId22" w:anchor="bib43" w:history="1">
        <w:r w:rsidR="00286049" w:rsidRPr="0037435F">
          <w:rPr>
            <w:rFonts w:ascii="Arial" w:hAnsi="Arial" w:cs="Arial"/>
          </w:rPr>
          <w:t xml:space="preserve">Schneider et al., </w:t>
        </w:r>
        <w:r w:rsidR="00286049">
          <w:rPr>
            <w:rFonts w:ascii="Arial" w:hAnsi="Arial" w:cs="Arial"/>
          </w:rPr>
          <w:t>(</w:t>
        </w:r>
        <w:r w:rsidR="00286049" w:rsidRPr="0037435F">
          <w:rPr>
            <w:rFonts w:ascii="Arial" w:hAnsi="Arial" w:cs="Arial"/>
          </w:rPr>
          <w:t>2012</w:t>
        </w:r>
      </w:hyperlink>
      <w:r w:rsidR="00286049">
        <w:rPr>
          <w:rFonts w:ascii="Arial" w:hAnsi="Arial" w:cs="Arial"/>
        </w:rPr>
        <w:t xml:space="preserve">) </w:t>
      </w:r>
      <w:r w:rsidR="00677FA8">
        <w:rPr>
          <w:rFonts w:ascii="Arial" w:hAnsi="Arial" w:cs="Arial"/>
        </w:rPr>
        <w:t xml:space="preserve">established that young </w:t>
      </w:r>
      <w:r w:rsidR="00DC5136">
        <w:rPr>
          <w:rFonts w:ascii="Arial" w:hAnsi="Arial" w:cs="Arial"/>
        </w:rPr>
        <w:t>adolescents</w:t>
      </w:r>
      <w:r w:rsidR="00570670">
        <w:rPr>
          <w:rFonts w:ascii="Arial" w:hAnsi="Arial" w:cs="Arial"/>
        </w:rPr>
        <w:t xml:space="preserve"> who are victims of cyber bullying were at a great risk </w:t>
      </w:r>
      <w:r w:rsidR="00DC5136">
        <w:rPr>
          <w:rFonts w:ascii="Arial" w:hAnsi="Arial" w:cs="Arial"/>
        </w:rPr>
        <w:t>of self-harming and having suicidal thoughts.</w:t>
      </w:r>
    </w:p>
    <w:p w14:paraId="4AB43E9E" w14:textId="77777777" w:rsidR="006E03A4" w:rsidRDefault="006E03A4">
      <w:pPr>
        <w:rPr>
          <w:rFonts w:ascii="Arial" w:hAnsi="Arial" w:cs="Arial"/>
        </w:rPr>
      </w:pPr>
    </w:p>
    <w:p w14:paraId="5E39D422" w14:textId="77777777" w:rsidR="006E03A4" w:rsidRDefault="006E03A4">
      <w:pPr>
        <w:rPr>
          <w:rFonts w:ascii="Arial" w:hAnsi="Arial" w:cs="Arial"/>
        </w:rPr>
      </w:pPr>
    </w:p>
    <w:p w14:paraId="75B52D59" w14:textId="66ABC28F" w:rsidR="006E03A4" w:rsidRDefault="003D4E69">
      <w:pPr>
        <w:rPr>
          <w:rFonts w:ascii="Arial" w:hAnsi="Arial" w:cs="Arial"/>
          <w:b/>
          <w:bCs/>
          <w:u w:val="single"/>
        </w:rPr>
      </w:pPr>
      <w:r w:rsidRPr="003D4E69">
        <w:rPr>
          <w:rFonts w:ascii="Arial" w:hAnsi="Arial" w:cs="Arial"/>
          <w:b/>
          <w:bCs/>
          <w:u w:val="single"/>
        </w:rPr>
        <w:t>Conclusion</w:t>
      </w:r>
      <w:r w:rsidR="00547BEA">
        <w:rPr>
          <w:rFonts w:ascii="Arial" w:hAnsi="Arial" w:cs="Arial"/>
          <w:b/>
          <w:bCs/>
          <w:u w:val="single"/>
        </w:rPr>
        <w:t xml:space="preserve">/Recommendations </w:t>
      </w:r>
    </w:p>
    <w:p w14:paraId="33765028" w14:textId="55F038F9" w:rsidR="008E5A83" w:rsidRPr="008E5A83" w:rsidRDefault="00263BF5">
      <w:pPr>
        <w:rPr>
          <w:rFonts w:ascii="Arial" w:hAnsi="Arial" w:cs="Arial"/>
        </w:rPr>
      </w:pPr>
      <w:r>
        <w:rPr>
          <w:rFonts w:ascii="Arial" w:hAnsi="Arial" w:cs="Arial"/>
        </w:rPr>
        <w:t xml:space="preserve">The research carried out from this review has concluded there are effects related </w:t>
      </w:r>
      <w:r w:rsidR="00546474">
        <w:rPr>
          <w:rFonts w:ascii="Arial" w:hAnsi="Arial" w:cs="Arial"/>
        </w:rPr>
        <w:t xml:space="preserve">to </w:t>
      </w:r>
      <w:r>
        <w:rPr>
          <w:rFonts w:ascii="Arial" w:hAnsi="Arial" w:cs="Arial"/>
        </w:rPr>
        <w:t xml:space="preserve">social media and mental health. After analysing the </w:t>
      </w:r>
      <w:r w:rsidR="0037435F">
        <w:rPr>
          <w:rFonts w:ascii="Arial" w:hAnsi="Arial" w:cs="Arial"/>
        </w:rPr>
        <w:t>literature,</w:t>
      </w:r>
      <w:r>
        <w:rPr>
          <w:rFonts w:ascii="Arial" w:hAnsi="Arial" w:cs="Arial"/>
        </w:rPr>
        <w:t xml:space="preserve"> evidence suggest the effects are causing major problems on mental health. </w:t>
      </w:r>
      <w:r w:rsidR="004E46D0">
        <w:rPr>
          <w:rFonts w:ascii="Arial" w:hAnsi="Arial" w:cs="Arial"/>
        </w:rPr>
        <w:t xml:space="preserve">A methodology was </w:t>
      </w:r>
      <w:r w:rsidR="0087182C">
        <w:rPr>
          <w:rFonts w:ascii="Arial" w:hAnsi="Arial" w:cs="Arial"/>
        </w:rPr>
        <w:t>formed of how and where th</w:t>
      </w:r>
      <w:r w:rsidR="00C316CB">
        <w:rPr>
          <w:rFonts w:ascii="Arial" w:hAnsi="Arial" w:cs="Arial"/>
        </w:rPr>
        <w:t xml:space="preserve">e </w:t>
      </w:r>
      <w:r w:rsidR="00B763F4">
        <w:rPr>
          <w:rFonts w:ascii="Arial" w:hAnsi="Arial" w:cs="Arial"/>
        </w:rPr>
        <w:t>research</w:t>
      </w:r>
      <w:r w:rsidR="00C316CB">
        <w:rPr>
          <w:rFonts w:ascii="Arial" w:hAnsi="Arial" w:cs="Arial"/>
        </w:rPr>
        <w:t xml:space="preserve"> was conducted. </w:t>
      </w:r>
      <w:r w:rsidR="00002DFF">
        <w:rPr>
          <w:rFonts w:ascii="Arial" w:hAnsi="Arial" w:cs="Arial"/>
        </w:rPr>
        <w:t xml:space="preserve">Various articles and journals were reviewed, and information that was relevant to the research topic was </w:t>
      </w:r>
      <w:r w:rsidR="00B763F4">
        <w:rPr>
          <w:rFonts w:ascii="Arial" w:hAnsi="Arial" w:cs="Arial"/>
        </w:rPr>
        <w:t>obtained.</w:t>
      </w:r>
      <w:r w:rsidR="00847091">
        <w:rPr>
          <w:rFonts w:ascii="Arial" w:hAnsi="Arial" w:cs="Arial"/>
        </w:rPr>
        <w:t xml:space="preserve"> To be specific on the relevant information key words were used to narrow down the search. </w:t>
      </w:r>
      <w:r w:rsidR="00492B6E">
        <w:rPr>
          <w:rFonts w:ascii="Arial" w:hAnsi="Arial" w:cs="Arial"/>
        </w:rPr>
        <w:t>The results show there were more harmful effects than positive. Studies suggest investigators could look at the research from different views. The literature showed that more young people are at higher risk of mental health problems.</w:t>
      </w:r>
      <w:r w:rsidR="006506F3">
        <w:rPr>
          <w:rFonts w:ascii="Arial" w:hAnsi="Arial" w:cs="Arial"/>
        </w:rPr>
        <w:t xml:space="preserve"> </w:t>
      </w:r>
      <w:r w:rsidR="00546474">
        <w:rPr>
          <w:rFonts w:ascii="Arial" w:hAnsi="Arial" w:cs="Arial"/>
        </w:rPr>
        <w:t xml:space="preserve">Recommendations would be to have more talks in schools, places and colleges about the effects social media can cause on a person mental health. Social media platforms should have an age verified and consent from an adult. All platforms should have awareness information about the overuse and mis use of social media. </w:t>
      </w:r>
      <w:r w:rsidR="0068030E">
        <w:rPr>
          <w:rFonts w:ascii="Arial" w:hAnsi="Arial" w:cs="Arial"/>
        </w:rPr>
        <w:t xml:space="preserve">A finding from one of the </w:t>
      </w:r>
      <w:r w:rsidR="00A04780">
        <w:rPr>
          <w:rFonts w:ascii="Arial" w:hAnsi="Arial" w:cs="Arial"/>
        </w:rPr>
        <w:t>studies</w:t>
      </w:r>
      <w:r w:rsidR="0068030E">
        <w:rPr>
          <w:rFonts w:ascii="Arial" w:hAnsi="Arial" w:cs="Arial"/>
        </w:rPr>
        <w:t xml:space="preserve"> </w:t>
      </w:r>
      <w:r w:rsidR="00D03225">
        <w:rPr>
          <w:rFonts w:ascii="Arial" w:hAnsi="Arial" w:cs="Arial"/>
        </w:rPr>
        <w:t xml:space="preserve">already has a regulation in place for cyber bullying. Facebook has an </w:t>
      </w:r>
      <w:r w:rsidR="00A04780">
        <w:rPr>
          <w:rFonts w:ascii="Arial" w:hAnsi="Arial" w:cs="Arial"/>
        </w:rPr>
        <w:t xml:space="preserve">anti-racism and bullying policy in place. They also have a report link were individuals can report any form of bullying. </w:t>
      </w:r>
    </w:p>
    <w:p w14:paraId="517226A4" w14:textId="234139B2" w:rsidR="0028447A" w:rsidRDefault="0028447A">
      <w:pPr>
        <w:rPr>
          <w:rFonts w:ascii="Arial" w:hAnsi="Arial" w:cs="Arial"/>
          <w:b/>
          <w:bCs/>
          <w:u w:val="single"/>
        </w:rPr>
      </w:pPr>
    </w:p>
    <w:p w14:paraId="184F2C85" w14:textId="306BAF67" w:rsidR="0028447A" w:rsidRDefault="0028447A">
      <w:pPr>
        <w:rPr>
          <w:rFonts w:ascii="Arial" w:hAnsi="Arial" w:cs="Arial"/>
          <w:b/>
          <w:bCs/>
          <w:u w:val="single"/>
        </w:rPr>
      </w:pPr>
    </w:p>
    <w:p w14:paraId="74EC8836" w14:textId="37595842" w:rsidR="0028447A" w:rsidRPr="0028447A" w:rsidRDefault="0028447A">
      <w:pPr>
        <w:rPr>
          <w:rFonts w:ascii="Arial" w:hAnsi="Arial" w:cs="Arial"/>
        </w:rPr>
      </w:pPr>
    </w:p>
    <w:p w14:paraId="42808751" w14:textId="77777777" w:rsidR="00347169" w:rsidRPr="003D4E69" w:rsidRDefault="00347169">
      <w:pPr>
        <w:rPr>
          <w:rFonts w:ascii="Arial" w:hAnsi="Arial" w:cs="Arial"/>
          <w:b/>
          <w:bCs/>
          <w:u w:val="single"/>
        </w:rPr>
      </w:pPr>
    </w:p>
    <w:p w14:paraId="030FED43" w14:textId="77777777" w:rsidR="00B57454" w:rsidRDefault="00B57454">
      <w:pPr>
        <w:rPr>
          <w:rFonts w:ascii="Arial" w:hAnsi="Arial" w:cs="Arial"/>
        </w:rPr>
      </w:pPr>
    </w:p>
    <w:p w14:paraId="14B74963" w14:textId="77777777" w:rsidR="00D63504" w:rsidRDefault="00D63504" w:rsidP="004F3361">
      <w:pPr>
        <w:spacing w:line="360" w:lineRule="auto"/>
        <w:rPr>
          <w:rFonts w:ascii="Arial" w:hAnsi="Arial" w:cs="Arial"/>
          <w:b/>
          <w:bCs/>
          <w:u w:val="single"/>
        </w:rPr>
      </w:pPr>
    </w:p>
    <w:p w14:paraId="16AF11D0" w14:textId="77777777" w:rsidR="00D63504" w:rsidRDefault="00D63504" w:rsidP="004F3361">
      <w:pPr>
        <w:spacing w:line="360" w:lineRule="auto"/>
        <w:rPr>
          <w:rFonts w:ascii="Arial" w:hAnsi="Arial" w:cs="Arial"/>
          <w:b/>
          <w:bCs/>
          <w:u w:val="single"/>
        </w:rPr>
      </w:pPr>
    </w:p>
    <w:p w14:paraId="3A8FB383" w14:textId="77777777" w:rsidR="00D63504" w:rsidRDefault="00D63504" w:rsidP="004F3361">
      <w:pPr>
        <w:spacing w:line="360" w:lineRule="auto"/>
        <w:rPr>
          <w:rFonts w:ascii="Arial" w:hAnsi="Arial" w:cs="Arial"/>
          <w:b/>
          <w:bCs/>
          <w:u w:val="single"/>
        </w:rPr>
      </w:pPr>
    </w:p>
    <w:p w14:paraId="67FB3E10" w14:textId="77777777" w:rsidR="00D63504" w:rsidRDefault="00D63504" w:rsidP="004F3361">
      <w:pPr>
        <w:spacing w:line="360" w:lineRule="auto"/>
        <w:rPr>
          <w:rFonts w:ascii="Arial" w:hAnsi="Arial" w:cs="Arial"/>
          <w:b/>
          <w:bCs/>
          <w:u w:val="single"/>
        </w:rPr>
      </w:pPr>
    </w:p>
    <w:p w14:paraId="164CE6C2" w14:textId="77777777" w:rsidR="00D63504" w:rsidRDefault="00D63504" w:rsidP="004F3361">
      <w:pPr>
        <w:spacing w:line="360" w:lineRule="auto"/>
        <w:rPr>
          <w:rFonts w:ascii="Arial" w:hAnsi="Arial" w:cs="Arial"/>
          <w:b/>
          <w:bCs/>
          <w:u w:val="single"/>
        </w:rPr>
      </w:pPr>
    </w:p>
    <w:p w14:paraId="0DDED3EC" w14:textId="77777777" w:rsidR="00D63504" w:rsidRDefault="00D63504" w:rsidP="004F3361">
      <w:pPr>
        <w:spacing w:line="360" w:lineRule="auto"/>
        <w:rPr>
          <w:rFonts w:ascii="Arial" w:hAnsi="Arial" w:cs="Arial"/>
          <w:b/>
          <w:bCs/>
          <w:u w:val="single"/>
        </w:rPr>
      </w:pPr>
    </w:p>
    <w:p w14:paraId="6FA0CEBD" w14:textId="77777777" w:rsidR="00D63504" w:rsidRDefault="00D63504" w:rsidP="004F3361">
      <w:pPr>
        <w:spacing w:line="360" w:lineRule="auto"/>
        <w:rPr>
          <w:rFonts w:ascii="Arial" w:hAnsi="Arial" w:cs="Arial"/>
          <w:b/>
          <w:bCs/>
          <w:u w:val="single"/>
        </w:rPr>
      </w:pPr>
    </w:p>
    <w:p w14:paraId="25E06FA5" w14:textId="77777777" w:rsidR="00D63504" w:rsidRDefault="00D63504" w:rsidP="004F3361">
      <w:pPr>
        <w:spacing w:line="360" w:lineRule="auto"/>
        <w:rPr>
          <w:rFonts w:ascii="Arial" w:hAnsi="Arial" w:cs="Arial"/>
          <w:b/>
          <w:bCs/>
          <w:u w:val="single"/>
        </w:rPr>
      </w:pPr>
    </w:p>
    <w:p w14:paraId="720F2FDF" w14:textId="072808A6" w:rsidR="00DA1204" w:rsidRPr="004F3361" w:rsidRDefault="00490C33" w:rsidP="004F3361">
      <w:pPr>
        <w:spacing w:line="360" w:lineRule="auto"/>
        <w:rPr>
          <w:rFonts w:ascii="Arial" w:hAnsi="Arial" w:cs="Arial"/>
          <w:b/>
          <w:bCs/>
          <w:u w:val="single"/>
        </w:rPr>
      </w:pPr>
      <w:r w:rsidRPr="004F3361">
        <w:rPr>
          <w:rFonts w:ascii="Arial" w:hAnsi="Arial" w:cs="Arial"/>
          <w:b/>
          <w:bCs/>
          <w:u w:val="single"/>
        </w:rPr>
        <w:t>References</w:t>
      </w:r>
    </w:p>
    <w:p w14:paraId="18B6A3B8" w14:textId="4A25E309" w:rsidR="004F3361" w:rsidRDefault="004F3361" w:rsidP="004F3361">
      <w:pPr>
        <w:spacing w:after="0" w:line="240" w:lineRule="auto"/>
        <w:rPr>
          <w:rFonts w:ascii="Arial" w:eastAsia="Times New Roman" w:hAnsi="Arial" w:cs="Arial"/>
          <w:color w:val="000000"/>
          <w:spacing w:val="4"/>
          <w:lang w:eastAsia="en-GB"/>
        </w:rPr>
      </w:pPr>
    </w:p>
    <w:p w14:paraId="51E655E7" w14:textId="0E7B8E16" w:rsidR="004F3361" w:rsidRPr="004F3361" w:rsidRDefault="004F3361" w:rsidP="004F3361">
      <w:pPr>
        <w:spacing w:after="0" w:line="240" w:lineRule="auto"/>
        <w:rPr>
          <w:rFonts w:ascii="Arial" w:eastAsia="Times New Roman" w:hAnsi="Arial" w:cs="Arial"/>
          <w:color w:val="000000"/>
          <w:spacing w:val="4"/>
          <w:lang w:eastAsia="en-GB"/>
        </w:rPr>
      </w:pPr>
    </w:p>
    <w:p w14:paraId="625A2FC1" w14:textId="77777777" w:rsidR="00E337E4" w:rsidRDefault="00E337E4" w:rsidP="00E337E4">
      <w:pPr>
        <w:pStyle w:val="paragraph"/>
        <w:textAlignment w:val="baseline"/>
      </w:pPr>
      <w:r>
        <w:rPr>
          <w:rStyle w:val="eop"/>
          <w:rFonts w:eastAsiaTheme="majorEastAsia"/>
          <w:color w:val="000000"/>
          <w:sz w:val="22"/>
          <w:szCs w:val="22"/>
        </w:rPr>
        <w:t> </w:t>
      </w:r>
    </w:p>
    <w:p w14:paraId="38E6DCB3" w14:textId="77777777" w:rsidR="00E337E4" w:rsidRDefault="00E337E4" w:rsidP="00E337E4">
      <w:pPr>
        <w:pStyle w:val="paragraph"/>
        <w:textAlignment w:val="baseline"/>
      </w:pPr>
      <w:r>
        <w:rPr>
          <w:rStyle w:val="eop"/>
          <w:rFonts w:eastAsiaTheme="majorEastAsia"/>
          <w:color w:val="000000"/>
          <w:sz w:val="22"/>
          <w:szCs w:val="22"/>
        </w:rPr>
        <w:t> </w:t>
      </w:r>
    </w:p>
    <w:p w14:paraId="0BAD93DA" w14:textId="77777777" w:rsidR="00E337E4" w:rsidRDefault="00E337E4" w:rsidP="00E337E4">
      <w:pPr>
        <w:pStyle w:val="paragraph"/>
        <w:textAlignment w:val="baseline"/>
      </w:pPr>
      <w:r>
        <w:rPr>
          <w:rStyle w:val="eop"/>
          <w:rFonts w:eastAsiaTheme="majorEastAsia"/>
          <w:color w:val="000000"/>
          <w:sz w:val="22"/>
          <w:szCs w:val="22"/>
        </w:rPr>
        <w:t> </w:t>
      </w:r>
    </w:p>
    <w:p w14:paraId="1D0DB6FD" w14:textId="77777777" w:rsidR="00E337E4" w:rsidRDefault="00E337E4" w:rsidP="00E337E4">
      <w:pPr>
        <w:pStyle w:val="paragraph"/>
        <w:textAlignment w:val="baseline"/>
      </w:pPr>
      <w:r>
        <w:rPr>
          <w:rStyle w:val="eop"/>
          <w:rFonts w:eastAsiaTheme="majorEastAsia"/>
          <w:sz w:val="22"/>
          <w:szCs w:val="22"/>
        </w:rPr>
        <w:t> </w:t>
      </w:r>
    </w:p>
    <w:p w14:paraId="3231C281" w14:textId="77777777" w:rsidR="00E337E4" w:rsidRDefault="00E337E4" w:rsidP="00E337E4">
      <w:pPr>
        <w:pStyle w:val="paragraph"/>
        <w:textAlignment w:val="baseline"/>
      </w:pPr>
      <w:r>
        <w:rPr>
          <w:rStyle w:val="eop"/>
          <w:rFonts w:eastAsiaTheme="majorEastAsia"/>
          <w:sz w:val="22"/>
          <w:szCs w:val="22"/>
        </w:rPr>
        <w:t> </w:t>
      </w:r>
    </w:p>
    <w:p w14:paraId="39FFAA5A" w14:textId="77777777" w:rsidR="00E337E4" w:rsidRDefault="00E337E4" w:rsidP="00E337E4">
      <w:pPr>
        <w:pStyle w:val="paragraph"/>
        <w:textAlignment w:val="baseline"/>
      </w:pPr>
      <w:r>
        <w:rPr>
          <w:rStyle w:val="eop"/>
          <w:rFonts w:eastAsiaTheme="majorEastAsia"/>
          <w:sz w:val="22"/>
          <w:szCs w:val="22"/>
        </w:rPr>
        <w:t> </w:t>
      </w:r>
    </w:p>
    <w:p w14:paraId="20371038" w14:textId="77777777" w:rsidR="00E337E4" w:rsidRDefault="00E337E4" w:rsidP="00E337E4">
      <w:pPr>
        <w:pStyle w:val="paragraph"/>
        <w:textAlignment w:val="baseline"/>
      </w:pPr>
      <w:r>
        <w:rPr>
          <w:rStyle w:val="eop"/>
          <w:rFonts w:eastAsiaTheme="majorEastAsia"/>
          <w:sz w:val="22"/>
          <w:szCs w:val="22"/>
        </w:rPr>
        <w:t> </w:t>
      </w:r>
    </w:p>
    <w:p w14:paraId="7B75FFCB" w14:textId="77777777" w:rsidR="00E337E4" w:rsidRDefault="00E337E4" w:rsidP="00E337E4">
      <w:pPr>
        <w:pStyle w:val="paragraph"/>
        <w:textAlignment w:val="baseline"/>
      </w:pPr>
      <w:r>
        <w:rPr>
          <w:rStyle w:val="eop"/>
          <w:rFonts w:eastAsiaTheme="majorEastAsia"/>
          <w:sz w:val="22"/>
          <w:szCs w:val="22"/>
        </w:rPr>
        <w:t> </w:t>
      </w:r>
    </w:p>
    <w:p w14:paraId="78E30B93" w14:textId="77777777" w:rsidR="00E337E4" w:rsidRDefault="00E337E4" w:rsidP="00E337E4">
      <w:pPr>
        <w:pStyle w:val="paragraph"/>
        <w:textAlignment w:val="baseline"/>
      </w:pPr>
      <w:r>
        <w:rPr>
          <w:rStyle w:val="eop"/>
          <w:rFonts w:eastAsiaTheme="majorEastAsia"/>
          <w:color w:val="000000"/>
          <w:sz w:val="22"/>
          <w:szCs w:val="22"/>
        </w:rPr>
        <w:t> </w:t>
      </w:r>
    </w:p>
    <w:p w14:paraId="393FF7EB" w14:textId="77777777" w:rsidR="00E337E4" w:rsidRDefault="00E337E4" w:rsidP="00E337E4">
      <w:pPr>
        <w:pStyle w:val="paragraph"/>
        <w:textAlignment w:val="baseline"/>
      </w:pPr>
      <w:r>
        <w:rPr>
          <w:rStyle w:val="eop"/>
          <w:rFonts w:eastAsiaTheme="majorEastAsia"/>
          <w:sz w:val="22"/>
          <w:szCs w:val="22"/>
        </w:rPr>
        <w:t> </w:t>
      </w:r>
    </w:p>
    <w:p w14:paraId="6616D367" w14:textId="77777777" w:rsidR="00E337E4" w:rsidRDefault="00E337E4" w:rsidP="00E337E4">
      <w:pPr>
        <w:pStyle w:val="paragraph"/>
        <w:textAlignment w:val="baseline"/>
      </w:pPr>
      <w:r>
        <w:rPr>
          <w:rStyle w:val="eop"/>
          <w:rFonts w:eastAsiaTheme="majorEastAsia"/>
          <w:sz w:val="22"/>
          <w:szCs w:val="22"/>
        </w:rPr>
        <w:t> </w:t>
      </w:r>
    </w:p>
    <w:p w14:paraId="14B8F8E0" w14:textId="77777777" w:rsidR="00E337E4" w:rsidRDefault="00E337E4" w:rsidP="00E337E4">
      <w:pPr>
        <w:pStyle w:val="paragraph"/>
        <w:textAlignment w:val="baseline"/>
      </w:pPr>
      <w:r>
        <w:rPr>
          <w:rStyle w:val="eop"/>
          <w:rFonts w:eastAsiaTheme="majorEastAsia"/>
          <w:color w:val="000000"/>
          <w:sz w:val="22"/>
          <w:szCs w:val="22"/>
        </w:rPr>
        <w:t> </w:t>
      </w:r>
    </w:p>
    <w:p w14:paraId="173076C7" w14:textId="77777777" w:rsidR="00E337E4" w:rsidRDefault="00E337E4" w:rsidP="00E337E4">
      <w:pPr>
        <w:pStyle w:val="paragraph"/>
        <w:textAlignment w:val="baseline"/>
      </w:pPr>
      <w:r>
        <w:rPr>
          <w:rStyle w:val="eop"/>
          <w:rFonts w:eastAsiaTheme="majorEastAsia"/>
          <w:color w:val="000000"/>
          <w:sz w:val="22"/>
          <w:szCs w:val="22"/>
        </w:rPr>
        <w:t> </w:t>
      </w:r>
    </w:p>
    <w:p w14:paraId="39497C1F" w14:textId="77777777" w:rsidR="00E337E4" w:rsidRDefault="00E337E4" w:rsidP="00E337E4">
      <w:pPr>
        <w:pStyle w:val="paragraph"/>
        <w:textAlignment w:val="baseline"/>
      </w:pPr>
      <w:r>
        <w:rPr>
          <w:rStyle w:val="eop"/>
          <w:rFonts w:eastAsiaTheme="majorEastAsia"/>
          <w:color w:val="000000"/>
          <w:sz w:val="22"/>
          <w:szCs w:val="22"/>
        </w:rPr>
        <w:t> </w:t>
      </w:r>
    </w:p>
    <w:p w14:paraId="532B8435" w14:textId="77777777" w:rsidR="00E337E4" w:rsidRDefault="00E337E4" w:rsidP="00E337E4">
      <w:pPr>
        <w:pStyle w:val="paragraph"/>
        <w:textAlignment w:val="baseline"/>
      </w:pPr>
      <w:r>
        <w:rPr>
          <w:rStyle w:val="eop"/>
          <w:rFonts w:eastAsiaTheme="majorEastAsia"/>
          <w:color w:val="000000"/>
          <w:sz w:val="22"/>
          <w:szCs w:val="22"/>
        </w:rPr>
        <w:t> </w:t>
      </w:r>
    </w:p>
    <w:p w14:paraId="477BC204" w14:textId="77777777" w:rsidR="00E337E4" w:rsidRPr="00764320" w:rsidRDefault="00E337E4" w:rsidP="00E337E4">
      <w:pPr>
        <w:rPr>
          <w:rFonts w:ascii="Arial" w:hAnsi="Arial" w:cs="Arial"/>
        </w:rPr>
      </w:pPr>
    </w:p>
    <w:p w14:paraId="71CEE858" w14:textId="77777777" w:rsidR="00E337E4" w:rsidRDefault="00E337E4" w:rsidP="00E337E4">
      <w:pPr>
        <w:pStyle w:val="paragraph"/>
        <w:textAlignment w:val="baseline"/>
      </w:pPr>
      <w:r>
        <w:rPr>
          <w:rStyle w:val="normaltextrun1"/>
          <w:rFonts w:ascii="Arial" w:hAnsi="Arial" w:cs="Arial"/>
          <w:color w:val="000000"/>
          <w:sz w:val="22"/>
          <w:szCs w:val="22"/>
        </w:rPr>
        <w:t>423– 438. </w:t>
      </w:r>
      <w:r>
        <w:rPr>
          <w:rStyle w:val="eop"/>
          <w:rFonts w:eastAsiaTheme="majorEastAsia"/>
          <w:color w:val="000000"/>
          <w:sz w:val="22"/>
          <w:szCs w:val="22"/>
        </w:rPr>
        <w:t> </w:t>
      </w:r>
    </w:p>
    <w:p w14:paraId="29B47075" w14:textId="77777777" w:rsidR="00E337E4" w:rsidRDefault="00E337E4" w:rsidP="00E337E4">
      <w:pPr>
        <w:pStyle w:val="paragraph"/>
        <w:textAlignment w:val="baseline"/>
      </w:pPr>
      <w:r>
        <w:rPr>
          <w:rStyle w:val="normaltextrun1"/>
          <w:rFonts w:ascii="Arial" w:hAnsi="Arial" w:cs="Arial"/>
          <w:color w:val="000000"/>
          <w:sz w:val="22"/>
          <w:szCs w:val="22"/>
        </w:rPr>
        <w:t xml:space="preserve">Allen, K., Ryan, T., Gray, D., </w:t>
      </w:r>
      <w:proofErr w:type="spellStart"/>
      <w:r>
        <w:rPr>
          <w:rStyle w:val="spellingerror"/>
          <w:rFonts w:ascii="Arial" w:hAnsi="Arial" w:cs="Arial"/>
          <w:color w:val="000000"/>
          <w:sz w:val="22"/>
          <w:szCs w:val="22"/>
        </w:rPr>
        <w:t>McInerney</w:t>
      </w:r>
      <w:proofErr w:type="spellEnd"/>
      <w:r>
        <w:rPr>
          <w:rStyle w:val="normaltextrun1"/>
          <w:rFonts w:ascii="Arial" w:hAnsi="Arial" w:cs="Arial"/>
          <w:color w:val="000000"/>
          <w:sz w:val="22"/>
          <w:szCs w:val="22"/>
        </w:rPr>
        <w:t xml:space="preserve">, D., &amp; Waters, L. (2014). Social media use and social connectedness in adolescents: The positives and the potential pitfalls.  </w:t>
      </w:r>
      <w:r>
        <w:rPr>
          <w:rStyle w:val="normaltextrun1"/>
          <w:rFonts w:ascii="Arial" w:hAnsi="Arial" w:cs="Arial"/>
          <w:i/>
          <w:iCs/>
          <w:color w:val="000000"/>
          <w:sz w:val="22"/>
          <w:szCs w:val="22"/>
        </w:rPr>
        <w:t>The Australian Educational and Developmental Psychologist,</w:t>
      </w:r>
      <w:r>
        <w:rPr>
          <w:rStyle w:val="normaltextrun1"/>
          <w:rFonts w:ascii="Arial" w:hAnsi="Arial" w:cs="Arial"/>
          <w:color w:val="000000"/>
          <w:sz w:val="22"/>
          <w:szCs w:val="22"/>
        </w:rPr>
        <w:t xml:space="preserve"> 31(1), 18-31</w:t>
      </w:r>
      <w:r>
        <w:rPr>
          <w:rStyle w:val="eop"/>
          <w:rFonts w:eastAsiaTheme="majorEastAsia"/>
          <w:color w:val="000000"/>
          <w:sz w:val="22"/>
          <w:szCs w:val="22"/>
        </w:rPr>
        <w:t> </w:t>
      </w:r>
    </w:p>
    <w:p w14:paraId="0A4AEEFB" w14:textId="77777777" w:rsidR="00E337E4" w:rsidRDefault="00E337E4" w:rsidP="00E337E4">
      <w:pPr>
        <w:pStyle w:val="paragraph"/>
        <w:textAlignment w:val="baseline"/>
      </w:pPr>
      <w:r>
        <w:rPr>
          <w:rStyle w:val="normaltextrun1"/>
          <w:rFonts w:ascii="Arial" w:hAnsi="Arial" w:cs="Arial"/>
          <w:color w:val="000000"/>
          <w:sz w:val="22"/>
          <w:szCs w:val="22"/>
        </w:rPr>
        <w:t xml:space="preserve">Baker, J., </w:t>
      </w:r>
      <w:r>
        <w:rPr>
          <w:rStyle w:val="normaltextrun1"/>
          <w:rFonts w:ascii="Arial" w:hAnsi="Arial" w:cs="Arial"/>
          <w:strike/>
          <w:color w:val="000000"/>
          <w:sz w:val="22"/>
          <w:szCs w:val="22"/>
        </w:rPr>
        <w:t>&amp;</w:t>
      </w:r>
      <w:r>
        <w:rPr>
          <w:rStyle w:val="normaltextrun1"/>
          <w:rFonts w:ascii="Arial" w:hAnsi="Arial" w:cs="Arial"/>
          <w:color w:val="000000"/>
          <w:sz w:val="22"/>
          <w:szCs w:val="22"/>
        </w:rPr>
        <w:t xml:space="preserve"> Moore, S. (2008). Blogging as a social tool: A psychosocial examination of the effects of blogging. </w:t>
      </w:r>
      <w:proofErr w:type="spellStart"/>
      <w:r>
        <w:rPr>
          <w:rStyle w:val="spellingerror"/>
          <w:rFonts w:ascii="Arial" w:hAnsi="Arial" w:cs="Arial"/>
          <w:i/>
          <w:iCs/>
          <w:color w:val="000000"/>
          <w:sz w:val="22"/>
          <w:szCs w:val="22"/>
        </w:rPr>
        <w:t>CyberPsychology</w:t>
      </w:r>
      <w:proofErr w:type="spellEnd"/>
      <w:r>
        <w:rPr>
          <w:rStyle w:val="normaltextrun1"/>
          <w:rFonts w:ascii="Arial" w:hAnsi="Arial" w:cs="Arial"/>
          <w:i/>
          <w:iCs/>
          <w:color w:val="000000"/>
          <w:sz w:val="22"/>
          <w:szCs w:val="22"/>
        </w:rPr>
        <w:t xml:space="preserve"> &amp; Behaviour</w:t>
      </w:r>
      <w:r>
        <w:rPr>
          <w:rStyle w:val="normaltextrun1"/>
          <w:rFonts w:ascii="Arial" w:hAnsi="Arial" w:cs="Arial"/>
          <w:color w:val="000000"/>
          <w:sz w:val="22"/>
          <w:szCs w:val="22"/>
        </w:rPr>
        <w:t>, 11, 747-749</w:t>
      </w:r>
      <w:r>
        <w:rPr>
          <w:rStyle w:val="eop"/>
          <w:rFonts w:eastAsiaTheme="majorEastAsia"/>
          <w:color w:val="000000"/>
          <w:sz w:val="22"/>
          <w:szCs w:val="22"/>
        </w:rPr>
        <w:t> </w:t>
      </w:r>
    </w:p>
    <w:p w14:paraId="77BEC8AE" w14:textId="77777777" w:rsidR="00E337E4" w:rsidRDefault="00E337E4" w:rsidP="00E337E4">
      <w:pPr>
        <w:pStyle w:val="paragraph"/>
        <w:textAlignment w:val="baseline"/>
      </w:pPr>
      <w:r>
        <w:rPr>
          <w:rStyle w:val="normaltextrun1"/>
          <w:rFonts w:ascii="Arial" w:hAnsi="Arial" w:cs="Arial"/>
          <w:color w:val="000000"/>
          <w:sz w:val="22"/>
          <w:szCs w:val="22"/>
        </w:rPr>
        <w:t xml:space="preserve">Bashir, </w:t>
      </w:r>
      <w:proofErr w:type="gramStart"/>
      <w:r>
        <w:rPr>
          <w:rStyle w:val="contextualspellingandgrammarerror"/>
          <w:rFonts w:ascii="Arial" w:hAnsi="Arial" w:cs="Arial"/>
          <w:color w:val="000000"/>
          <w:sz w:val="22"/>
          <w:szCs w:val="22"/>
        </w:rPr>
        <w:t>H .</w:t>
      </w:r>
      <w:proofErr w:type="gramEnd"/>
      <w:r>
        <w:rPr>
          <w:rStyle w:val="normaltextrun1"/>
          <w:rFonts w:ascii="Arial" w:hAnsi="Arial" w:cs="Arial"/>
          <w:color w:val="000000"/>
          <w:sz w:val="22"/>
          <w:szCs w:val="22"/>
        </w:rPr>
        <w:t>, Bhat, S.  (2017) Effects of social media on mental health. Journal of Indian Psychology, 4(3) </w:t>
      </w:r>
      <w:r>
        <w:rPr>
          <w:rStyle w:val="eop"/>
          <w:rFonts w:eastAsiaTheme="majorEastAsia"/>
          <w:color w:val="000000"/>
          <w:sz w:val="22"/>
          <w:szCs w:val="22"/>
        </w:rPr>
        <w:t> </w:t>
      </w:r>
    </w:p>
    <w:p w14:paraId="6D25AF92" w14:textId="77777777" w:rsidR="00E337E4" w:rsidRDefault="00E337E4" w:rsidP="00E337E4">
      <w:pPr>
        <w:pStyle w:val="paragraph"/>
        <w:textAlignment w:val="baseline"/>
      </w:pPr>
      <w:r>
        <w:rPr>
          <w:rStyle w:val="normaltextrun1"/>
          <w:rFonts w:ascii="Arial" w:hAnsi="Arial" w:cs="Arial"/>
          <w:color w:val="000000"/>
          <w:sz w:val="22"/>
          <w:szCs w:val="22"/>
        </w:rPr>
        <w:t xml:space="preserve">Berryman, C., Ferguson, C. J., &amp; </w:t>
      </w:r>
      <w:proofErr w:type="spellStart"/>
      <w:r>
        <w:rPr>
          <w:rStyle w:val="spellingerror"/>
          <w:rFonts w:ascii="Arial" w:hAnsi="Arial" w:cs="Arial"/>
          <w:color w:val="000000"/>
          <w:sz w:val="22"/>
          <w:szCs w:val="22"/>
        </w:rPr>
        <w:t>Negy</w:t>
      </w:r>
      <w:proofErr w:type="spellEnd"/>
      <w:r>
        <w:rPr>
          <w:rStyle w:val="normaltextrun1"/>
          <w:rFonts w:ascii="Arial" w:hAnsi="Arial" w:cs="Arial"/>
          <w:color w:val="000000"/>
          <w:sz w:val="22"/>
          <w:szCs w:val="22"/>
        </w:rPr>
        <w:t>, C. (2018). Social media use and mental health among young adults. Psychiatric Quarterly, 89, 307–314.</w:t>
      </w:r>
      <w:r>
        <w:rPr>
          <w:rStyle w:val="eop"/>
          <w:rFonts w:eastAsiaTheme="majorEastAsia"/>
          <w:color w:val="000000"/>
          <w:sz w:val="22"/>
          <w:szCs w:val="22"/>
        </w:rPr>
        <w:t> </w:t>
      </w:r>
    </w:p>
    <w:p w14:paraId="59CD77B0" w14:textId="77777777" w:rsidR="00E337E4" w:rsidRDefault="00E337E4" w:rsidP="00E337E4">
      <w:pPr>
        <w:pStyle w:val="paragraph"/>
        <w:textAlignment w:val="baseline"/>
      </w:pPr>
      <w:r>
        <w:rPr>
          <w:rStyle w:val="normaltextrun1"/>
          <w:rFonts w:ascii="Arial" w:hAnsi="Arial" w:cs="Arial"/>
          <w:color w:val="000000"/>
          <w:sz w:val="22"/>
          <w:szCs w:val="22"/>
          <w:lang w:val="de-DE"/>
        </w:rPr>
        <w:t xml:space="preserve">Bessière. K., Kiesler S., R. Kraut, B.S. Boneva, (2008). </w:t>
      </w:r>
      <w:r>
        <w:rPr>
          <w:rStyle w:val="normaltextrun1"/>
          <w:rFonts w:ascii="Arial" w:hAnsi="Arial" w:cs="Arial"/>
          <w:color w:val="000000"/>
          <w:sz w:val="22"/>
          <w:szCs w:val="22"/>
        </w:rPr>
        <w:t xml:space="preserve">Effects of Internet use and social resources on changes in depression Inf. </w:t>
      </w:r>
      <w:proofErr w:type="spellStart"/>
      <w:r>
        <w:rPr>
          <w:rStyle w:val="normaltextrun1"/>
          <w:rFonts w:ascii="Arial" w:hAnsi="Arial" w:cs="Arial"/>
          <w:color w:val="000000"/>
          <w:sz w:val="22"/>
          <w:szCs w:val="22"/>
        </w:rPr>
        <w:t>Commun</w:t>
      </w:r>
      <w:proofErr w:type="spellEnd"/>
      <w:r>
        <w:rPr>
          <w:rStyle w:val="normaltextrun1"/>
          <w:rFonts w:ascii="Arial" w:hAnsi="Arial" w:cs="Arial"/>
          <w:color w:val="000000"/>
          <w:sz w:val="22"/>
          <w:szCs w:val="22"/>
        </w:rPr>
        <w:t>. Soc., 11 (1) (2008), pp. 47-70</w:t>
      </w:r>
      <w:r>
        <w:rPr>
          <w:rStyle w:val="eop"/>
          <w:rFonts w:eastAsiaTheme="majorEastAsia"/>
          <w:color w:val="000000"/>
          <w:sz w:val="22"/>
          <w:szCs w:val="22"/>
        </w:rPr>
        <w:t> </w:t>
      </w:r>
    </w:p>
    <w:p w14:paraId="3A757A52" w14:textId="77777777" w:rsidR="00E337E4" w:rsidRDefault="00E337E4" w:rsidP="00E337E4">
      <w:pPr>
        <w:pStyle w:val="paragraph"/>
        <w:textAlignment w:val="baseline"/>
      </w:pPr>
      <w:r>
        <w:rPr>
          <w:rStyle w:val="normaltextrun1"/>
          <w:rFonts w:ascii="Arial" w:hAnsi="Arial" w:cs="Arial"/>
          <w:color w:val="000000"/>
          <w:sz w:val="22"/>
          <w:szCs w:val="22"/>
        </w:rPr>
        <w:t>Boyd, (2014). How teenagers negotiate context in social media. Sage journals.pp.1-7</w:t>
      </w:r>
      <w:r>
        <w:rPr>
          <w:rStyle w:val="eop"/>
          <w:rFonts w:eastAsiaTheme="majorEastAsia"/>
          <w:color w:val="000000"/>
          <w:sz w:val="22"/>
          <w:szCs w:val="22"/>
        </w:rPr>
        <w:t> </w:t>
      </w:r>
    </w:p>
    <w:p w14:paraId="47E27E65" w14:textId="77777777" w:rsidR="00E337E4" w:rsidRDefault="00E337E4" w:rsidP="00E337E4">
      <w:pPr>
        <w:pStyle w:val="paragraph"/>
        <w:textAlignment w:val="baseline"/>
      </w:pPr>
      <w:r>
        <w:rPr>
          <w:rStyle w:val="normaltextrun1"/>
          <w:rFonts w:ascii="Arial" w:hAnsi="Arial" w:cs="Arial"/>
          <w:color w:val="000000"/>
          <w:sz w:val="22"/>
          <w:szCs w:val="22"/>
        </w:rPr>
        <w:t>Chou, K.L., Liang, K., &amp; Sareen, J. (2011). The association between social isolation and </w:t>
      </w:r>
      <w:r>
        <w:rPr>
          <w:rStyle w:val="eop"/>
          <w:rFonts w:eastAsiaTheme="majorEastAsia"/>
          <w:color w:val="000000"/>
          <w:sz w:val="22"/>
          <w:szCs w:val="22"/>
        </w:rPr>
        <w:t> </w:t>
      </w:r>
    </w:p>
    <w:p w14:paraId="5717C407" w14:textId="77777777" w:rsidR="00E337E4" w:rsidRDefault="00E337E4" w:rsidP="00E337E4">
      <w:pPr>
        <w:pStyle w:val="paragraph"/>
        <w:textAlignment w:val="baseline"/>
      </w:pPr>
      <w:r>
        <w:rPr>
          <w:rStyle w:val="normaltextrun1"/>
          <w:rFonts w:ascii="Arial" w:hAnsi="Arial" w:cs="Arial"/>
          <w:sz w:val="22"/>
          <w:szCs w:val="22"/>
        </w:rPr>
        <w:t xml:space="preserve">D. </w:t>
      </w:r>
      <w:proofErr w:type="spellStart"/>
      <w:r>
        <w:rPr>
          <w:rStyle w:val="spellingerror"/>
          <w:rFonts w:ascii="Arial" w:hAnsi="Arial" w:cs="Arial"/>
          <w:sz w:val="22"/>
          <w:szCs w:val="22"/>
        </w:rPr>
        <w:t>Ahn</w:t>
      </w:r>
      <w:proofErr w:type="spellEnd"/>
      <w:r>
        <w:rPr>
          <w:rStyle w:val="normaltextrun1"/>
          <w:rFonts w:ascii="Arial" w:hAnsi="Arial" w:cs="Arial"/>
          <w:sz w:val="22"/>
          <w:szCs w:val="22"/>
        </w:rPr>
        <w:t>, D.H. Shin., (2013) Is the social use of media for seeking connectedness or for avoiding social isolation? Mechanisms underlying media use and subjective well-being Computer. Hum. Behaviour., 29 (6</w:t>
      </w:r>
      <w:proofErr w:type="gramStart"/>
      <w:r>
        <w:rPr>
          <w:rStyle w:val="contextualspellingandgrammarerror"/>
          <w:rFonts w:ascii="Arial" w:hAnsi="Arial" w:cs="Arial"/>
          <w:sz w:val="22"/>
          <w:szCs w:val="22"/>
        </w:rPr>
        <w:t>) ,</w:t>
      </w:r>
      <w:proofErr w:type="gramEnd"/>
      <w:r>
        <w:rPr>
          <w:rStyle w:val="normaltextrun1"/>
          <w:rFonts w:ascii="Arial" w:hAnsi="Arial" w:cs="Arial"/>
          <w:sz w:val="22"/>
          <w:szCs w:val="22"/>
        </w:rPr>
        <w:t xml:space="preserve"> pp. 2453-2462</w:t>
      </w:r>
      <w:r>
        <w:rPr>
          <w:rStyle w:val="eop"/>
          <w:rFonts w:eastAsiaTheme="majorEastAsia"/>
          <w:sz w:val="22"/>
          <w:szCs w:val="22"/>
        </w:rPr>
        <w:t> </w:t>
      </w:r>
    </w:p>
    <w:p w14:paraId="45C82A7E" w14:textId="77777777" w:rsidR="00E337E4" w:rsidRDefault="00E337E4" w:rsidP="00E337E4">
      <w:pPr>
        <w:pStyle w:val="paragraph"/>
        <w:textAlignment w:val="baseline"/>
      </w:pPr>
      <w:proofErr w:type="gramStart"/>
      <w:r>
        <w:rPr>
          <w:rStyle w:val="contextualspellingandgrammarerror"/>
          <w:rFonts w:ascii="Arial" w:hAnsi="Arial" w:cs="Arial"/>
          <w:color w:val="000000"/>
          <w:sz w:val="22"/>
          <w:szCs w:val="22"/>
        </w:rPr>
        <w:t>David ,</w:t>
      </w:r>
      <w:proofErr w:type="gramEnd"/>
      <w:r>
        <w:rPr>
          <w:rStyle w:val="normaltextrun1"/>
          <w:rFonts w:ascii="Arial" w:hAnsi="Arial" w:cs="Arial"/>
          <w:color w:val="000000"/>
          <w:sz w:val="22"/>
          <w:szCs w:val="22"/>
        </w:rPr>
        <w:t xml:space="preserve"> L., Jennifer, D., (2012) . </w:t>
      </w:r>
      <w:proofErr w:type="spellStart"/>
      <w:r>
        <w:rPr>
          <w:rStyle w:val="normaltextrun1"/>
          <w:rFonts w:ascii="Arial" w:hAnsi="Arial" w:cs="Arial"/>
          <w:color w:val="000000"/>
          <w:sz w:val="22"/>
          <w:szCs w:val="22"/>
        </w:rPr>
        <w:t>Socia</w:t>
      </w:r>
      <w:proofErr w:type="spellEnd"/>
      <w:r>
        <w:rPr>
          <w:rStyle w:val="normaltextrun1"/>
          <w:rFonts w:ascii="Arial" w:hAnsi="Arial" w:cs="Arial"/>
          <w:color w:val="000000"/>
          <w:sz w:val="22"/>
          <w:szCs w:val="22"/>
        </w:rPr>
        <w:t xml:space="preserve"> media and </w:t>
      </w:r>
      <w:proofErr w:type="spellStart"/>
      <w:proofErr w:type="gramStart"/>
      <w:r>
        <w:rPr>
          <w:rStyle w:val="spellingerror"/>
          <w:rFonts w:ascii="Arial" w:hAnsi="Arial" w:cs="Arial"/>
          <w:color w:val="000000"/>
          <w:sz w:val="22"/>
          <w:szCs w:val="22"/>
        </w:rPr>
        <w:t>Sucicide</w:t>
      </w:r>
      <w:proofErr w:type="spellEnd"/>
      <w:r>
        <w:rPr>
          <w:rStyle w:val="normaltextrun1"/>
          <w:rFonts w:ascii="Arial" w:hAnsi="Arial" w:cs="Arial"/>
          <w:color w:val="000000"/>
          <w:sz w:val="22"/>
          <w:szCs w:val="22"/>
        </w:rPr>
        <w:t xml:space="preserve"> :</w:t>
      </w:r>
      <w:proofErr w:type="gramEnd"/>
      <w:r>
        <w:rPr>
          <w:rStyle w:val="normaltextrun1"/>
          <w:rFonts w:ascii="Arial" w:hAnsi="Arial" w:cs="Arial"/>
          <w:color w:val="000000"/>
          <w:sz w:val="22"/>
          <w:szCs w:val="22"/>
        </w:rPr>
        <w:t xml:space="preserve"> a public health perspective. </w:t>
      </w:r>
      <w:proofErr w:type="spellStart"/>
      <w:r>
        <w:rPr>
          <w:rStyle w:val="spellingerror"/>
          <w:rFonts w:ascii="Arial" w:hAnsi="Arial" w:cs="Arial"/>
          <w:color w:val="000000"/>
          <w:sz w:val="22"/>
          <w:szCs w:val="22"/>
        </w:rPr>
        <w:t>Americac</w:t>
      </w:r>
      <w:proofErr w:type="spellEnd"/>
      <w:r>
        <w:rPr>
          <w:rStyle w:val="normaltextrun1"/>
          <w:rFonts w:ascii="Arial" w:hAnsi="Arial" w:cs="Arial"/>
          <w:color w:val="000000"/>
          <w:sz w:val="22"/>
          <w:szCs w:val="22"/>
        </w:rPr>
        <w:t xml:space="preserve"> journal of public health Washington, 10(2), s195-200</w:t>
      </w:r>
      <w:r>
        <w:rPr>
          <w:rStyle w:val="eop"/>
          <w:rFonts w:eastAsiaTheme="majorEastAsia"/>
          <w:color w:val="000000"/>
          <w:sz w:val="22"/>
          <w:szCs w:val="22"/>
        </w:rPr>
        <w:t> </w:t>
      </w:r>
    </w:p>
    <w:p w14:paraId="2B12F778" w14:textId="77777777" w:rsidR="00E337E4" w:rsidRDefault="00E337E4" w:rsidP="00E337E4">
      <w:pPr>
        <w:pStyle w:val="paragraph"/>
        <w:textAlignment w:val="baseline"/>
      </w:pPr>
      <w:r>
        <w:rPr>
          <w:rStyle w:val="normaltextrun1"/>
          <w:rFonts w:ascii="Arial" w:hAnsi="Arial" w:cs="Arial"/>
          <w:color w:val="000000"/>
          <w:sz w:val="22"/>
          <w:szCs w:val="22"/>
        </w:rPr>
        <w:t>Dogra, N. (2018). Is social media bad for mental health and wellbeing? Exploring the perspectives of adolescents, 23(3), 1-10</w:t>
      </w:r>
      <w:r>
        <w:rPr>
          <w:rStyle w:val="eop"/>
          <w:rFonts w:eastAsiaTheme="majorEastAsia"/>
          <w:color w:val="000000"/>
          <w:sz w:val="22"/>
          <w:szCs w:val="22"/>
        </w:rPr>
        <w:t> </w:t>
      </w:r>
    </w:p>
    <w:p w14:paraId="11AC8C51" w14:textId="77777777" w:rsidR="00E337E4" w:rsidRDefault="00E337E4" w:rsidP="00E337E4">
      <w:pPr>
        <w:pStyle w:val="paragraph"/>
        <w:textAlignment w:val="baseline"/>
      </w:pPr>
      <w:r>
        <w:rPr>
          <w:rStyle w:val="normaltextrun1"/>
          <w:rFonts w:ascii="Arial" w:hAnsi="Arial" w:cs="Arial"/>
          <w:sz w:val="22"/>
          <w:szCs w:val="22"/>
        </w:rPr>
        <w:t>Drouin. M, (2012</w:t>
      </w:r>
      <w:proofErr w:type="gramStart"/>
      <w:r>
        <w:rPr>
          <w:rStyle w:val="contextualspellingandgrammarerror"/>
          <w:rFonts w:ascii="Arial" w:hAnsi="Arial" w:cs="Arial"/>
          <w:sz w:val="22"/>
          <w:szCs w:val="22"/>
        </w:rPr>
        <w:t>) .</w:t>
      </w:r>
      <w:proofErr w:type="gramEnd"/>
      <w:r>
        <w:rPr>
          <w:rStyle w:val="normaltextrun1"/>
          <w:rFonts w:ascii="Arial" w:hAnsi="Arial" w:cs="Arial"/>
          <w:sz w:val="22"/>
          <w:szCs w:val="22"/>
        </w:rPr>
        <w:t xml:space="preserve"> phantom vibrations among undergraduates: prevalence and associated psychological </w:t>
      </w:r>
      <w:proofErr w:type="spellStart"/>
      <w:r>
        <w:rPr>
          <w:rStyle w:val="spellingerror"/>
          <w:rFonts w:ascii="Arial" w:hAnsi="Arial" w:cs="Arial"/>
          <w:sz w:val="22"/>
          <w:szCs w:val="22"/>
        </w:rPr>
        <w:t>charactristics</w:t>
      </w:r>
      <w:proofErr w:type="spellEnd"/>
      <w:r>
        <w:rPr>
          <w:rStyle w:val="normaltextrun1"/>
          <w:rFonts w:ascii="Arial" w:hAnsi="Arial" w:cs="Arial"/>
          <w:sz w:val="22"/>
          <w:szCs w:val="22"/>
        </w:rPr>
        <w:t xml:space="preserve">. </w:t>
      </w:r>
      <w:r>
        <w:rPr>
          <w:rStyle w:val="normaltextrun1"/>
          <w:rFonts w:ascii="Arial" w:hAnsi="Arial" w:cs="Arial"/>
          <w:sz w:val="22"/>
          <w:szCs w:val="22"/>
          <w:lang w:val="it-IT"/>
        </w:rPr>
        <w:t>28(4), 1490-1496</w:t>
      </w:r>
      <w:r>
        <w:rPr>
          <w:rStyle w:val="eop"/>
          <w:rFonts w:eastAsiaTheme="majorEastAsia"/>
          <w:sz w:val="22"/>
          <w:szCs w:val="22"/>
        </w:rPr>
        <w:t> </w:t>
      </w:r>
    </w:p>
    <w:p w14:paraId="238FAB1C" w14:textId="77777777" w:rsidR="00E337E4" w:rsidRDefault="00E337E4" w:rsidP="00E337E4">
      <w:pPr>
        <w:pStyle w:val="paragraph"/>
        <w:textAlignment w:val="baseline"/>
      </w:pPr>
      <w:r>
        <w:rPr>
          <w:rStyle w:val="normaltextrun1"/>
          <w:rFonts w:ascii="Arial" w:hAnsi="Arial" w:cs="Arial"/>
          <w:color w:val="000000"/>
          <w:sz w:val="22"/>
          <w:szCs w:val="22"/>
        </w:rPr>
        <w:t>DSMIV mood, anxiety, and substance use disorders: wave 2 of the national </w:t>
      </w:r>
      <w:r>
        <w:rPr>
          <w:rStyle w:val="eop"/>
          <w:rFonts w:eastAsiaTheme="majorEastAsia"/>
          <w:color w:val="000000"/>
          <w:sz w:val="22"/>
          <w:szCs w:val="22"/>
        </w:rPr>
        <w:t> </w:t>
      </w:r>
    </w:p>
    <w:p w14:paraId="59A4270A" w14:textId="77777777" w:rsidR="00E337E4" w:rsidRDefault="00E337E4" w:rsidP="00E337E4">
      <w:pPr>
        <w:pStyle w:val="paragraph"/>
        <w:textAlignment w:val="baseline"/>
      </w:pPr>
      <w:r>
        <w:rPr>
          <w:rStyle w:val="normaltextrun1"/>
          <w:rFonts w:ascii="Arial" w:hAnsi="Arial" w:cs="Arial"/>
          <w:color w:val="000000"/>
          <w:sz w:val="22"/>
          <w:szCs w:val="22"/>
        </w:rPr>
        <w:t xml:space="preserve">epidemiologic catchment area cohort. The Journal of </w:t>
      </w:r>
      <w:proofErr w:type="spellStart"/>
      <w:r>
        <w:rPr>
          <w:rStyle w:val="spellingerror"/>
          <w:rFonts w:ascii="Arial" w:hAnsi="Arial" w:cs="Arial"/>
          <w:color w:val="000000"/>
          <w:sz w:val="22"/>
          <w:szCs w:val="22"/>
        </w:rPr>
        <w:t>Behavioral</w:t>
      </w:r>
      <w:proofErr w:type="spellEnd"/>
      <w:r>
        <w:rPr>
          <w:rStyle w:val="normaltextrun1"/>
          <w:rFonts w:ascii="Arial" w:hAnsi="Arial" w:cs="Arial"/>
          <w:color w:val="000000"/>
          <w:sz w:val="22"/>
          <w:szCs w:val="22"/>
        </w:rPr>
        <w:t xml:space="preserve"> Health Services &amp; </w:t>
      </w:r>
      <w:r>
        <w:rPr>
          <w:rStyle w:val="eop"/>
          <w:rFonts w:eastAsiaTheme="majorEastAsia"/>
          <w:color w:val="000000"/>
          <w:sz w:val="22"/>
          <w:szCs w:val="22"/>
        </w:rPr>
        <w:t> </w:t>
      </w:r>
    </w:p>
    <w:p w14:paraId="097A8A9F" w14:textId="77777777" w:rsidR="00E337E4" w:rsidRDefault="00E337E4" w:rsidP="00E337E4">
      <w:pPr>
        <w:pStyle w:val="paragraph"/>
        <w:textAlignment w:val="baseline"/>
      </w:pPr>
      <w:r>
        <w:rPr>
          <w:rStyle w:val="normaltextrun1"/>
          <w:rFonts w:ascii="Arial" w:hAnsi="Arial" w:cs="Arial"/>
          <w:color w:val="000000"/>
          <w:sz w:val="22"/>
          <w:szCs w:val="22"/>
        </w:rPr>
        <w:t>epidemiologic survey on alcohol and related conditions. Journal of Clinical </w:t>
      </w:r>
      <w:r>
        <w:rPr>
          <w:rStyle w:val="eop"/>
          <w:rFonts w:eastAsiaTheme="majorEastAsia"/>
          <w:color w:val="000000"/>
          <w:sz w:val="22"/>
          <w:szCs w:val="22"/>
        </w:rPr>
        <w:t> </w:t>
      </w:r>
    </w:p>
    <w:p w14:paraId="3D249D06" w14:textId="77777777" w:rsidR="00E337E4" w:rsidRDefault="00E337E4" w:rsidP="00E337E4">
      <w:pPr>
        <w:pStyle w:val="paragraph"/>
        <w:textAlignment w:val="baseline"/>
      </w:pPr>
      <w:r>
        <w:rPr>
          <w:rStyle w:val="normaltextrun1"/>
          <w:rFonts w:ascii="Arial" w:hAnsi="Arial" w:cs="Arial"/>
          <w:color w:val="000000"/>
          <w:sz w:val="22"/>
          <w:szCs w:val="22"/>
        </w:rPr>
        <w:t>Espinoza, G. (2011). The pervasiveness, connectedness, and intrusiveness of social network sites use among young adolescents. Cyberpsychology, Behaviour and Social Networking, 14(12), 705-709</w:t>
      </w:r>
      <w:r>
        <w:rPr>
          <w:rStyle w:val="eop"/>
          <w:rFonts w:eastAsiaTheme="majorEastAsia"/>
          <w:color w:val="000000"/>
          <w:sz w:val="22"/>
          <w:szCs w:val="22"/>
        </w:rPr>
        <w:t> </w:t>
      </w:r>
    </w:p>
    <w:p w14:paraId="40A8CFEA" w14:textId="77777777" w:rsidR="00E337E4" w:rsidRDefault="00E337E4" w:rsidP="00E337E4">
      <w:pPr>
        <w:pStyle w:val="paragraph"/>
        <w:textAlignment w:val="baseline"/>
      </w:pPr>
      <w:proofErr w:type="gramStart"/>
      <w:r>
        <w:rPr>
          <w:rStyle w:val="contextualspellingandgrammarerror"/>
          <w:rFonts w:ascii="Arial" w:hAnsi="Arial" w:cs="Arial"/>
          <w:sz w:val="22"/>
          <w:szCs w:val="22"/>
        </w:rPr>
        <w:t>Hamm ,</w:t>
      </w:r>
      <w:proofErr w:type="gramEnd"/>
      <w:r>
        <w:rPr>
          <w:rStyle w:val="normaltextrun1"/>
          <w:rFonts w:ascii="Arial" w:hAnsi="Arial" w:cs="Arial"/>
          <w:sz w:val="22"/>
          <w:szCs w:val="22"/>
        </w:rPr>
        <w:t xml:space="preserve"> p, m (2015). Prevalence and effect of cyberbullying on children and young people. A scoping review of social media studies. 169 (8), 770-777</w:t>
      </w:r>
      <w:r>
        <w:rPr>
          <w:rStyle w:val="eop"/>
          <w:rFonts w:eastAsiaTheme="majorEastAsia"/>
          <w:sz w:val="22"/>
          <w:szCs w:val="22"/>
        </w:rPr>
        <w:t> </w:t>
      </w:r>
    </w:p>
    <w:p w14:paraId="273D0A98" w14:textId="77777777" w:rsidR="00E337E4" w:rsidRDefault="00E337E4" w:rsidP="00E337E4">
      <w:pPr>
        <w:pStyle w:val="paragraph"/>
        <w:textAlignment w:val="baseline"/>
      </w:pPr>
      <w:proofErr w:type="spellStart"/>
      <w:r>
        <w:rPr>
          <w:rStyle w:val="spellingerror"/>
          <w:rFonts w:ascii="Arial" w:hAnsi="Arial" w:cs="Arial"/>
          <w:color w:val="000000"/>
          <w:sz w:val="22"/>
          <w:szCs w:val="22"/>
        </w:rPr>
        <w:t>Holma</w:t>
      </w:r>
      <w:proofErr w:type="spellEnd"/>
      <w:r>
        <w:rPr>
          <w:rStyle w:val="normaltextrun1"/>
          <w:rFonts w:ascii="Arial" w:hAnsi="Arial" w:cs="Arial"/>
          <w:color w:val="000000"/>
          <w:sz w:val="22"/>
          <w:szCs w:val="22"/>
        </w:rPr>
        <w:t xml:space="preserve">, K.M., </w:t>
      </w:r>
      <w:proofErr w:type="spellStart"/>
      <w:r>
        <w:rPr>
          <w:rStyle w:val="spellingerror"/>
          <w:rFonts w:ascii="Arial" w:hAnsi="Arial" w:cs="Arial"/>
          <w:color w:val="000000"/>
          <w:sz w:val="22"/>
          <w:szCs w:val="22"/>
        </w:rPr>
        <w:t>Melartin</w:t>
      </w:r>
      <w:proofErr w:type="spellEnd"/>
      <w:r>
        <w:rPr>
          <w:rStyle w:val="normaltextrun1"/>
          <w:rFonts w:ascii="Arial" w:hAnsi="Arial" w:cs="Arial"/>
          <w:color w:val="000000"/>
          <w:sz w:val="22"/>
          <w:szCs w:val="22"/>
        </w:rPr>
        <w:t xml:space="preserve">, T.K., </w:t>
      </w:r>
      <w:proofErr w:type="spellStart"/>
      <w:r>
        <w:rPr>
          <w:rStyle w:val="spellingerror"/>
          <w:rFonts w:ascii="Arial" w:hAnsi="Arial" w:cs="Arial"/>
          <w:color w:val="000000"/>
          <w:sz w:val="22"/>
          <w:szCs w:val="22"/>
        </w:rPr>
        <w:t>Haukka</w:t>
      </w:r>
      <w:proofErr w:type="spellEnd"/>
      <w:r>
        <w:rPr>
          <w:rStyle w:val="normaltextrun1"/>
          <w:rFonts w:ascii="Arial" w:hAnsi="Arial" w:cs="Arial"/>
          <w:color w:val="000000"/>
          <w:sz w:val="22"/>
          <w:szCs w:val="22"/>
        </w:rPr>
        <w:t xml:space="preserve">, J., </w:t>
      </w:r>
      <w:proofErr w:type="spellStart"/>
      <w:r>
        <w:rPr>
          <w:rStyle w:val="spellingerror"/>
          <w:rFonts w:ascii="Arial" w:hAnsi="Arial" w:cs="Arial"/>
          <w:color w:val="000000"/>
          <w:sz w:val="22"/>
          <w:szCs w:val="22"/>
        </w:rPr>
        <w:t>Holma</w:t>
      </w:r>
      <w:proofErr w:type="spellEnd"/>
      <w:r>
        <w:rPr>
          <w:rStyle w:val="normaltextrun1"/>
          <w:rFonts w:ascii="Arial" w:hAnsi="Arial" w:cs="Arial"/>
          <w:color w:val="000000"/>
          <w:sz w:val="22"/>
          <w:szCs w:val="22"/>
        </w:rPr>
        <w:t xml:space="preserve">, I.A., &amp; </w:t>
      </w:r>
      <w:proofErr w:type="spellStart"/>
      <w:r>
        <w:rPr>
          <w:rStyle w:val="spellingerror"/>
          <w:rFonts w:ascii="Arial" w:hAnsi="Arial" w:cs="Arial"/>
          <w:color w:val="000000"/>
          <w:sz w:val="22"/>
          <w:szCs w:val="22"/>
        </w:rPr>
        <w:t>Sokero</w:t>
      </w:r>
      <w:proofErr w:type="spellEnd"/>
      <w:r>
        <w:rPr>
          <w:rStyle w:val="normaltextrun1"/>
          <w:rFonts w:ascii="Arial" w:hAnsi="Arial" w:cs="Arial"/>
          <w:color w:val="000000"/>
          <w:sz w:val="22"/>
          <w:szCs w:val="22"/>
        </w:rPr>
        <w:t>, T.P. (2010). Incidence and </w:t>
      </w:r>
      <w:r>
        <w:rPr>
          <w:rStyle w:val="eop"/>
          <w:rFonts w:eastAsiaTheme="majorEastAsia"/>
          <w:color w:val="000000"/>
          <w:sz w:val="22"/>
          <w:szCs w:val="22"/>
        </w:rPr>
        <w:t> </w:t>
      </w:r>
    </w:p>
    <w:p w14:paraId="6BCC20BD" w14:textId="77777777" w:rsidR="00E337E4" w:rsidRDefault="00E337E4" w:rsidP="00E337E4">
      <w:pPr>
        <w:pStyle w:val="paragraph"/>
        <w:textAlignment w:val="baseline"/>
      </w:pPr>
      <w:r>
        <w:rPr>
          <w:rStyle w:val="normaltextrun1"/>
          <w:rFonts w:ascii="Arial" w:hAnsi="Arial" w:cs="Arial"/>
          <w:color w:val="000000"/>
          <w:sz w:val="22"/>
          <w:szCs w:val="22"/>
        </w:rPr>
        <w:lastRenderedPageBreak/>
        <w:t>Hopelessness as a mediator of the association between social support and depressive </w:t>
      </w:r>
      <w:r>
        <w:rPr>
          <w:rStyle w:val="eop"/>
          <w:rFonts w:eastAsiaTheme="majorEastAsia"/>
          <w:color w:val="000000"/>
          <w:sz w:val="22"/>
          <w:szCs w:val="22"/>
        </w:rPr>
        <w:t> </w:t>
      </w:r>
    </w:p>
    <w:p w14:paraId="1110E35B" w14:textId="77777777" w:rsidR="00E337E4" w:rsidRDefault="00E337E4" w:rsidP="00E337E4">
      <w:pPr>
        <w:pStyle w:val="paragraph"/>
        <w:textAlignment w:val="baseline"/>
      </w:pPr>
      <w:r>
        <w:rPr>
          <w:rStyle w:val="normaltextrun1"/>
          <w:rFonts w:ascii="Arial" w:hAnsi="Arial" w:cs="Arial"/>
          <w:color w:val="000000"/>
          <w:sz w:val="22"/>
          <w:szCs w:val="22"/>
        </w:rPr>
        <w:t xml:space="preserve">Hudson, M. (2020). What is social media. Available at: </w:t>
      </w:r>
      <w:hyperlink r:id="rId23" w:tgtFrame="_blank" w:history="1">
        <w:r>
          <w:rPr>
            <w:rStyle w:val="normaltextrun1"/>
            <w:rFonts w:ascii="Arial" w:hAnsi="Arial" w:cs="Arial"/>
            <w:color w:val="000000"/>
            <w:sz w:val="22"/>
            <w:szCs w:val="22"/>
          </w:rPr>
          <w:t>https://www.thebalancesmb.com/what-is-social-media-2890301</w:t>
        </w:r>
      </w:hyperlink>
      <w:r>
        <w:rPr>
          <w:rStyle w:val="normaltextrun1"/>
          <w:rFonts w:ascii="Arial" w:hAnsi="Arial" w:cs="Arial"/>
          <w:color w:val="000000"/>
          <w:sz w:val="22"/>
          <w:szCs w:val="22"/>
        </w:rPr>
        <w:t>   ( Accessed on 10</w:t>
      </w:r>
      <w:r>
        <w:rPr>
          <w:rStyle w:val="normaltextrun1"/>
          <w:rFonts w:ascii="Arial" w:hAnsi="Arial" w:cs="Arial"/>
          <w:color w:val="000000"/>
          <w:sz w:val="17"/>
          <w:szCs w:val="17"/>
          <w:vertAlign w:val="superscript"/>
        </w:rPr>
        <w:t>th</w:t>
      </w:r>
      <w:r>
        <w:rPr>
          <w:rStyle w:val="normaltextrun1"/>
          <w:rFonts w:ascii="Arial" w:hAnsi="Arial" w:cs="Arial"/>
          <w:color w:val="000000"/>
          <w:sz w:val="22"/>
          <w:szCs w:val="22"/>
        </w:rPr>
        <w:t xml:space="preserve"> June 2020) </w:t>
      </w:r>
      <w:r>
        <w:rPr>
          <w:rStyle w:val="eop"/>
          <w:rFonts w:eastAsiaTheme="majorEastAsia"/>
          <w:color w:val="000000"/>
          <w:sz w:val="22"/>
          <w:szCs w:val="22"/>
        </w:rPr>
        <w:t> </w:t>
      </w:r>
    </w:p>
    <w:p w14:paraId="4FEED4BA" w14:textId="77777777" w:rsidR="00E337E4" w:rsidRDefault="00E337E4" w:rsidP="00E337E4">
      <w:pPr>
        <w:pStyle w:val="paragraph"/>
        <w:textAlignment w:val="baseline"/>
      </w:pPr>
      <w:r>
        <w:rPr>
          <w:rStyle w:val="normaltextrun1"/>
          <w:rFonts w:ascii="Arial" w:hAnsi="Arial" w:cs="Arial"/>
          <w:color w:val="000000"/>
          <w:sz w:val="22"/>
          <w:szCs w:val="22"/>
        </w:rPr>
        <w:t>interactions, and depressed mood. American Journal of Community Psychology, 18, </w:t>
      </w:r>
      <w:r>
        <w:rPr>
          <w:rStyle w:val="eop"/>
          <w:rFonts w:eastAsiaTheme="majorEastAsia"/>
          <w:color w:val="000000"/>
          <w:sz w:val="22"/>
          <w:szCs w:val="22"/>
        </w:rPr>
        <w:t> </w:t>
      </w:r>
    </w:p>
    <w:p w14:paraId="1863C607" w14:textId="77777777" w:rsidR="00E337E4" w:rsidRDefault="00E337E4" w:rsidP="00E337E4">
      <w:pPr>
        <w:pStyle w:val="paragraph"/>
        <w:textAlignment w:val="baseline"/>
      </w:pPr>
      <w:proofErr w:type="gramStart"/>
      <w:r>
        <w:rPr>
          <w:rStyle w:val="contextualspellingandgrammarerror"/>
          <w:rFonts w:ascii="Arial" w:hAnsi="Arial" w:cs="Arial"/>
          <w:color w:val="000000"/>
          <w:sz w:val="22"/>
          <w:szCs w:val="22"/>
        </w:rPr>
        <w:t>Johnson,  J.</w:t>
      </w:r>
      <w:proofErr w:type="gramEnd"/>
      <w:r>
        <w:rPr>
          <w:rStyle w:val="normaltextrun1"/>
          <w:rFonts w:ascii="Arial" w:hAnsi="Arial" w:cs="Arial"/>
          <w:color w:val="000000"/>
          <w:sz w:val="22"/>
          <w:szCs w:val="22"/>
        </w:rPr>
        <w:t xml:space="preserve">, Alloy, L., </w:t>
      </w:r>
      <w:proofErr w:type="spellStart"/>
      <w:r>
        <w:rPr>
          <w:rStyle w:val="normaltextrun1"/>
          <w:rFonts w:ascii="Arial" w:hAnsi="Arial" w:cs="Arial"/>
          <w:color w:val="000000"/>
          <w:sz w:val="22"/>
          <w:szCs w:val="22"/>
        </w:rPr>
        <w:t>Panzarella</w:t>
      </w:r>
      <w:proofErr w:type="spellEnd"/>
      <w:r>
        <w:rPr>
          <w:rStyle w:val="normaltextrun1"/>
          <w:rFonts w:ascii="Arial" w:hAnsi="Arial" w:cs="Arial"/>
          <w:color w:val="000000"/>
          <w:sz w:val="22"/>
          <w:szCs w:val="22"/>
        </w:rPr>
        <w:t xml:space="preserve">, C., </w:t>
      </w:r>
      <w:proofErr w:type="spellStart"/>
      <w:r>
        <w:rPr>
          <w:rStyle w:val="spellingerror"/>
          <w:rFonts w:ascii="Arial" w:hAnsi="Arial" w:cs="Arial"/>
          <w:color w:val="000000"/>
          <w:sz w:val="22"/>
          <w:szCs w:val="22"/>
        </w:rPr>
        <w:t>Metalsky</w:t>
      </w:r>
      <w:proofErr w:type="spellEnd"/>
      <w:r>
        <w:rPr>
          <w:rStyle w:val="normaltextrun1"/>
          <w:rFonts w:ascii="Arial" w:hAnsi="Arial" w:cs="Arial"/>
          <w:color w:val="000000"/>
          <w:sz w:val="22"/>
          <w:szCs w:val="22"/>
        </w:rPr>
        <w:t xml:space="preserve">, G., </w:t>
      </w:r>
      <w:proofErr w:type="spellStart"/>
      <w:r>
        <w:rPr>
          <w:rStyle w:val="normaltextrun1"/>
          <w:rFonts w:ascii="Arial" w:hAnsi="Arial" w:cs="Arial"/>
          <w:color w:val="000000"/>
          <w:sz w:val="22"/>
          <w:szCs w:val="22"/>
        </w:rPr>
        <w:t>Rabkin</w:t>
      </w:r>
      <w:proofErr w:type="spellEnd"/>
      <w:r>
        <w:rPr>
          <w:rStyle w:val="normaltextrun1"/>
          <w:rFonts w:ascii="Arial" w:hAnsi="Arial" w:cs="Arial"/>
          <w:color w:val="000000"/>
          <w:sz w:val="22"/>
          <w:szCs w:val="22"/>
        </w:rPr>
        <w:t>, J., &amp; Williams, J. (2001). </w:t>
      </w:r>
      <w:r>
        <w:rPr>
          <w:rStyle w:val="eop"/>
          <w:rFonts w:eastAsiaTheme="majorEastAsia"/>
          <w:color w:val="000000"/>
          <w:sz w:val="22"/>
          <w:szCs w:val="22"/>
        </w:rPr>
        <w:t> </w:t>
      </w:r>
    </w:p>
    <w:p w14:paraId="46B0C7F2" w14:textId="77777777" w:rsidR="00E337E4" w:rsidRDefault="00E337E4" w:rsidP="00E337E4">
      <w:pPr>
        <w:pStyle w:val="paragraph"/>
        <w:textAlignment w:val="baseline"/>
      </w:pPr>
      <w:r>
        <w:rPr>
          <w:rStyle w:val="normaltextrun1"/>
          <w:rFonts w:ascii="Arial" w:hAnsi="Arial" w:cs="Arial"/>
          <w:color w:val="000000"/>
          <w:sz w:val="22"/>
          <w:szCs w:val="22"/>
        </w:rPr>
        <w:t>Journal of Educational Computing Research, 46(1), 105–117. </w:t>
      </w:r>
      <w:r>
        <w:rPr>
          <w:rStyle w:val="eop"/>
          <w:rFonts w:eastAsiaTheme="majorEastAsia"/>
          <w:color w:val="000000"/>
          <w:sz w:val="22"/>
          <w:szCs w:val="22"/>
        </w:rPr>
        <w:t> </w:t>
      </w:r>
    </w:p>
    <w:p w14:paraId="06F35ABF" w14:textId="77777777" w:rsidR="00E337E4" w:rsidRDefault="00E337E4" w:rsidP="00E337E4">
      <w:pPr>
        <w:pStyle w:val="paragraph"/>
        <w:textAlignment w:val="baseline"/>
      </w:pPr>
      <w:r>
        <w:rPr>
          <w:rStyle w:val="normaltextrun1"/>
          <w:rFonts w:ascii="Arial" w:hAnsi="Arial" w:cs="Arial"/>
          <w:sz w:val="22"/>
          <w:szCs w:val="22"/>
          <w:lang w:val="it-IT"/>
        </w:rPr>
        <w:t xml:space="preserve">Kowalski, R. M., Giumetti, G. W., Schroeder, A. N., &amp; Lattanner, M. R. (2014). </w:t>
      </w:r>
      <w:r>
        <w:rPr>
          <w:rStyle w:val="normaltextrun1"/>
          <w:rFonts w:ascii="Arial" w:hAnsi="Arial" w:cs="Arial"/>
          <w:sz w:val="22"/>
          <w:szCs w:val="22"/>
        </w:rPr>
        <w:t>Bullying in the digital age: A critical review and meta-analysis of cyberbullying research among youth. Psychological Bulletin, 140(4), 1073–1137. doi:10.1037/a0035618.</w:t>
      </w:r>
      <w:r>
        <w:rPr>
          <w:rStyle w:val="eop"/>
          <w:rFonts w:eastAsiaTheme="majorEastAsia"/>
          <w:sz w:val="22"/>
          <w:szCs w:val="22"/>
        </w:rPr>
        <w:t> </w:t>
      </w:r>
    </w:p>
    <w:p w14:paraId="40ECFDF8" w14:textId="77777777" w:rsidR="00E337E4" w:rsidRDefault="00E337E4" w:rsidP="00E337E4">
      <w:pPr>
        <w:pStyle w:val="paragraph"/>
        <w:textAlignment w:val="baseline"/>
        <w:rPr>
          <w:rStyle w:val="eop"/>
          <w:rFonts w:eastAsiaTheme="majorEastAsia"/>
          <w:color w:val="000000"/>
          <w:sz w:val="22"/>
          <w:szCs w:val="22"/>
        </w:rPr>
      </w:pPr>
      <w:r>
        <w:rPr>
          <w:rStyle w:val="normaltextrun1"/>
          <w:rFonts w:ascii="Arial" w:hAnsi="Arial" w:cs="Arial"/>
          <w:color w:val="000000"/>
          <w:sz w:val="22"/>
          <w:szCs w:val="22"/>
        </w:rPr>
        <w:t xml:space="preserve"> Kraut, R., Patterson, M., </w:t>
      </w:r>
      <w:proofErr w:type="spellStart"/>
      <w:r>
        <w:rPr>
          <w:rStyle w:val="normaltextrun1"/>
          <w:rFonts w:ascii="Arial" w:hAnsi="Arial" w:cs="Arial"/>
          <w:color w:val="000000"/>
          <w:sz w:val="22"/>
          <w:szCs w:val="22"/>
        </w:rPr>
        <w:t>Lundmark</w:t>
      </w:r>
      <w:proofErr w:type="spellEnd"/>
      <w:r>
        <w:rPr>
          <w:rStyle w:val="normaltextrun1"/>
          <w:rFonts w:ascii="Arial" w:hAnsi="Arial" w:cs="Arial"/>
          <w:color w:val="000000"/>
          <w:sz w:val="22"/>
          <w:szCs w:val="22"/>
        </w:rPr>
        <w:t xml:space="preserve">, V., </w:t>
      </w:r>
      <w:proofErr w:type="spellStart"/>
      <w:r>
        <w:rPr>
          <w:rStyle w:val="spellingerror"/>
          <w:rFonts w:ascii="Arial" w:hAnsi="Arial" w:cs="Arial"/>
          <w:color w:val="000000"/>
          <w:sz w:val="22"/>
          <w:szCs w:val="22"/>
        </w:rPr>
        <w:t>Kiesler</w:t>
      </w:r>
      <w:proofErr w:type="spellEnd"/>
      <w:r>
        <w:rPr>
          <w:rStyle w:val="normaltextrun1"/>
          <w:rFonts w:ascii="Arial" w:hAnsi="Arial" w:cs="Arial"/>
          <w:color w:val="000000"/>
          <w:sz w:val="22"/>
          <w:szCs w:val="22"/>
        </w:rPr>
        <w:t xml:space="preserve">, S., </w:t>
      </w:r>
      <w:proofErr w:type="spellStart"/>
      <w:r>
        <w:rPr>
          <w:rStyle w:val="spellingerror"/>
          <w:rFonts w:ascii="Arial" w:hAnsi="Arial" w:cs="Arial"/>
          <w:color w:val="000000"/>
          <w:sz w:val="22"/>
          <w:szCs w:val="22"/>
        </w:rPr>
        <w:t>Mukopadhyay</w:t>
      </w:r>
      <w:proofErr w:type="spellEnd"/>
      <w:r>
        <w:rPr>
          <w:rStyle w:val="normaltextrun1"/>
          <w:rFonts w:ascii="Arial" w:hAnsi="Arial" w:cs="Arial"/>
          <w:color w:val="000000"/>
          <w:sz w:val="22"/>
          <w:szCs w:val="22"/>
        </w:rPr>
        <w:t xml:space="preserve">, T., &amp; </w:t>
      </w:r>
      <w:proofErr w:type="spellStart"/>
      <w:r>
        <w:rPr>
          <w:rStyle w:val="spellingerror"/>
          <w:rFonts w:ascii="Arial" w:hAnsi="Arial" w:cs="Arial"/>
          <w:color w:val="000000"/>
          <w:sz w:val="22"/>
          <w:szCs w:val="22"/>
        </w:rPr>
        <w:t>Scherlis</w:t>
      </w:r>
      <w:proofErr w:type="spellEnd"/>
      <w:r>
        <w:rPr>
          <w:rStyle w:val="normaltextrun1"/>
          <w:rFonts w:ascii="Arial" w:hAnsi="Arial" w:cs="Arial"/>
          <w:color w:val="000000"/>
          <w:sz w:val="22"/>
          <w:szCs w:val="22"/>
        </w:rPr>
        <w:t xml:space="preserve">, W. (1998). Internet paradox: A social technology that reduces social involvement and psychological well-being? </w:t>
      </w:r>
      <w:r>
        <w:rPr>
          <w:rStyle w:val="normaltextrun1"/>
          <w:rFonts w:ascii="Arial" w:hAnsi="Arial" w:cs="Arial"/>
          <w:i/>
          <w:iCs/>
          <w:color w:val="000000"/>
          <w:sz w:val="22"/>
          <w:szCs w:val="22"/>
        </w:rPr>
        <w:t>American Psychologist</w:t>
      </w:r>
      <w:r>
        <w:rPr>
          <w:rStyle w:val="normaltextrun1"/>
          <w:rFonts w:ascii="Arial" w:hAnsi="Arial" w:cs="Arial"/>
          <w:color w:val="000000"/>
          <w:sz w:val="22"/>
          <w:szCs w:val="22"/>
        </w:rPr>
        <w:t>, 53, 1017-1031</w:t>
      </w:r>
      <w:r>
        <w:rPr>
          <w:rStyle w:val="eop"/>
          <w:rFonts w:eastAsiaTheme="majorEastAsia"/>
          <w:color w:val="000000"/>
          <w:sz w:val="22"/>
          <w:szCs w:val="22"/>
        </w:rPr>
        <w:t> </w:t>
      </w:r>
    </w:p>
    <w:p w14:paraId="5ED7EFDA" w14:textId="77777777" w:rsidR="00E337E4" w:rsidRDefault="00E337E4" w:rsidP="00E337E4">
      <w:pPr>
        <w:pStyle w:val="paragraph"/>
        <w:textAlignment w:val="baseline"/>
      </w:pPr>
    </w:p>
    <w:p w14:paraId="1D197974" w14:textId="77777777" w:rsidR="00E337E4" w:rsidRDefault="00E337E4" w:rsidP="00E337E4">
      <w:pPr>
        <w:pStyle w:val="paragraph"/>
        <w:textAlignment w:val="baseline"/>
        <w:rPr>
          <w:rStyle w:val="eop"/>
          <w:rFonts w:eastAsiaTheme="majorEastAsia"/>
          <w:sz w:val="22"/>
          <w:szCs w:val="22"/>
        </w:rPr>
      </w:pPr>
      <w:proofErr w:type="spellStart"/>
      <w:r>
        <w:rPr>
          <w:rStyle w:val="spellingerror"/>
          <w:rFonts w:ascii="Arial" w:hAnsi="Arial" w:cs="Arial"/>
          <w:sz w:val="22"/>
          <w:szCs w:val="22"/>
        </w:rPr>
        <w:t>Landstedt</w:t>
      </w:r>
      <w:proofErr w:type="spellEnd"/>
      <w:r>
        <w:rPr>
          <w:rStyle w:val="normaltextrun1"/>
          <w:rFonts w:ascii="Arial" w:hAnsi="Arial" w:cs="Arial"/>
          <w:sz w:val="22"/>
          <w:szCs w:val="22"/>
        </w:rPr>
        <w:t>, E., &amp; Persson, S. (2014). Bullying, cyberbullying, and mental health in young people. Scandinavian Journal of Public Health, 42(4), 393–399. doi:10.1177/1403494814525004.</w:t>
      </w:r>
      <w:r>
        <w:rPr>
          <w:rStyle w:val="eop"/>
          <w:rFonts w:eastAsiaTheme="majorEastAsia"/>
          <w:sz w:val="22"/>
          <w:szCs w:val="22"/>
        </w:rPr>
        <w:t> </w:t>
      </w:r>
    </w:p>
    <w:p w14:paraId="75552942" w14:textId="77777777" w:rsidR="00E337E4" w:rsidRDefault="00E337E4" w:rsidP="00E337E4">
      <w:pPr>
        <w:pStyle w:val="paragraph"/>
        <w:textAlignment w:val="baseline"/>
      </w:pPr>
    </w:p>
    <w:p w14:paraId="5F1CCC2D" w14:textId="77777777" w:rsidR="00E337E4" w:rsidRDefault="00E337E4" w:rsidP="00E337E4">
      <w:pPr>
        <w:pStyle w:val="paragraph"/>
        <w:textAlignment w:val="baseline"/>
      </w:pPr>
      <w:r>
        <w:rPr>
          <w:rStyle w:val="normaltextrun1"/>
          <w:rFonts w:ascii="Arial" w:hAnsi="Arial" w:cs="Arial"/>
          <w:color w:val="000000"/>
          <w:sz w:val="22"/>
          <w:szCs w:val="22"/>
        </w:rPr>
        <w:t xml:space="preserve">Lei-Lian, S, Jun-sun., </w:t>
      </w:r>
      <w:proofErr w:type="spellStart"/>
      <w:r>
        <w:rPr>
          <w:rStyle w:val="normaltextrun1"/>
          <w:rFonts w:ascii="Arial" w:hAnsi="Arial" w:cs="Arial"/>
          <w:color w:val="000000"/>
          <w:sz w:val="22"/>
          <w:szCs w:val="22"/>
        </w:rPr>
        <w:t>Kui-</w:t>
      </w:r>
      <w:proofErr w:type="gramStart"/>
      <w:r>
        <w:rPr>
          <w:rStyle w:val="contextualspellingandgrammarerror"/>
          <w:rFonts w:ascii="Arial" w:hAnsi="Arial" w:cs="Arial"/>
          <w:color w:val="000000"/>
          <w:sz w:val="22"/>
          <w:szCs w:val="22"/>
        </w:rPr>
        <w:t>Zong</w:t>
      </w:r>
      <w:proofErr w:type="spellEnd"/>
      <w:r>
        <w:rPr>
          <w:rStyle w:val="contextualspellingandgrammarerror"/>
          <w:rFonts w:ascii="Arial" w:hAnsi="Arial" w:cs="Arial"/>
          <w:color w:val="000000"/>
          <w:sz w:val="22"/>
          <w:szCs w:val="22"/>
        </w:rPr>
        <w:t xml:space="preserve"> ,</w:t>
      </w:r>
      <w:proofErr w:type="gramEnd"/>
      <w:r>
        <w:rPr>
          <w:rStyle w:val="normaltextrun1"/>
          <w:rFonts w:ascii="Arial" w:hAnsi="Arial" w:cs="Arial"/>
          <w:color w:val="000000"/>
          <w:sz w:val="22"/>
          <w:szCs w:val="22"/>
        </w:rPr>
        <w:t xml:space="preserve"> Z (2018). The effects of adolescents active social networking site use on life satisfaction. The sequential mediating roles of positive feedback and relational certainty’</w:t>
      </w:r>
      <w:r>
        <w:rPr>
          <w:rStyle w:val="eop"/>
          <w:rFonts w:eastAsiaTheme="majorEastAsia"/>
          <w:color w:val="000000"/>
          <w:sz w:val="22"/>
          <w:szCs w:val="22"/>
        </w:rPr>
        <w:t> </w:t>
      </w:r>
    </w:p>
    <w:p w14:paraId="6ED1B648" w14:textId="77777777" w:rsidR="00E337E4" w:rsidRDefault="00E337E4" w:rsidP="00E337E4">
      <w:pPr>
        <w:pStyle w:val="paragraph"/>
        <w:textAlignment w:val="baseline"/>
      </w:pPr>
      <w:r>
        <w:rPr>
          <w:rStyle w:val="normaltextrun1"/>
          <w:rFonts w:ascii="Arial" w:hAnsi="Arial" w:cs="Arial"/>
          <w:color w:val="000000"/>
          <w:sz w:val="22"/>
          <w:szCs w:val="22"/>
        </w:rPr>
        <w:t>Lou, L. L., Yan, Z., Nickerson, A., &amp; McMorris, R. (2012). An examination of the reciprocal </w:t>
      </w:r>
      <w:r>
        <w:rPr>
          <w:rStyle w:val="eop"/>
          <w:rFonts w:eastAsiaTheme="majorEastAsia"/>
          <w:color w:val="000000"/>
          <w:sz w:val="22"/>
          <w:szCs w:val="22"/>
        </w:rPr>
        <w:t> </w:t>
      </w:r>
    </w:p>
    <w:p w14:paraId="7E4AE37C" w14:textId="77777777" w:rsidR="00E337E4" w:rsidRDefault="00E337E4" w:rsidP="00E337E4">
      <w:pPr>
        <w:pStyle w:val="paragraph"/>
        <w:textAlignment w:val="baseline"/>
      </w:pPr>
      <w:r>
        <w:rPr>
          <w:rStyle w:val="normaltextrun1"/>
          <w:rFonts w:ascii="Arial" w:hAnsi="Arial" w:cs="Arial"/>
          <w:color w:val="000000"/>
          <w:sz w:val="22"/>
          <w:szCs w:val="22"/>
          <w:lang w:val="de-DE"/>
        </w:rPr>
        <w:t xml:space="preserve">Maulik, P., Eaton, W., &amp; Bradshaw, C. (2011). </w:t>
      </w:r>
      <w:r>
        <w:rPr>
          <w:rStyle w:val="normaltextrun1"/>
          <w:rFonts w:ascii="Arial" w:hAnsi="Arial" w:cs="Arial"/>
          <w:color w:val="000000"/>
          <w:sz w:val="22"/>
          <w:szCs w:val="22"/>
        </w:rPr>
        <w:t>The effect of social networks and social </w:t>
      </w:r>
      <w:r>
        <w:rPr>
          <w:rStyle w:val="eop"/>
          <w:rFonts w:eastAsiaTheme="majorEastAsia"/>
          <w:color w:val="000000"/>
          <w:sz w:val="22"/>
          <w:szCs w:val="22"/>
        </w:rPr>
        <w:t> </w:t>
      </w:r>
    </w:p>
    <w:p w14:paraId="1A060BA7" w14:textId="77777777" w:rsidR="00E337E4" w:rsidRDefault="00E337E4" w:rsidP="00E337E4">
      <w:pPr>
        <w:pStyle w:val="paragraph"/>
        <w:textAlignment w:val="baseline"/>
        <w:rPr>
          <w:rStyle w:val="eop"/>
          <w:rFonts w:eastAsiaTheme="majorEastAsia"/>
          <w:color w:val="000000"/>
          <w:sz w:val="22"/>
          <w:szCs w:val="22"/>
        </w:rPr>
      </w:pPr>
      <w:proofErr w:type="spellStart"/>
      <w:r>
        <w:rPr>
          <w:rStyle w:val="normaltextrun1"/>
          <w:rFonts w:ascii="Arial" w:hAnsi="Arial" w:cs="Arial"/>
          <w:color w:val="000000"/>
          <w:sz w:val="22"/>
          <w:szCs w:val="22"/>
        </w:rPr>
        <w:t>Mesch</w:t>
      </w:r>
      <w:proofErr w:type="spellEnd"/>
      <w:r>
        <w:rPr>
          <w:rStyle w:val="normaltextrun1"/>
          <w:rFonts w:ascii="Arial" w:hAnsi="Arial" w:cs="Arial"/>
          <w:color w:val="000000"/>
          <w:sz w:val="22"/>
          <w:szCs w:val="22"/>
        </w:rPr>
        <w:t xml:space="preserve">, G. (2009). Parental mediation, online activities, and cyberbullying. </w:t>
      </w:r>
      <w:proofErr w:type="spellStart"/>
      <w:r>
        <w:rPr>
          <w:rStyle w:val="spellingerror"/>
          <w:rFonts w:ascii="Arial" w:hAnsi="Arial" w:cs="Arial"/>
          <w:color w:val="000000"/>
          <w:sz w:val="22"/>
          <w:szCs w:val="22"/>
        </w:rPr>
        <w:t>CyberPsychology</w:t>
      </w:r>
      <w:proofErr w:type="spellEnd"/>
      <w:r>
        <w:rPr>
          <w:rStyle w:val="normaltextrun1"/>
          <w:rFonts w:ascii="Arial" w:hAnsi="Arial" w:cs="Arial"/>
          <w:color w:val="000000"/>
          <w:sz w:val="22"/>
          <w:szCs w:val="22"/>
        </w:rPr>
        <w:t xml:space="preserve"> and Behaviour, 12(4), 387-393.</w:t>
      </w:r>
      <w:r>
        <w:rPr>
          <w:rStyle w:val="eop"/>
          <w:rFonts w:eastAsiaTheme="majorEastAsia"/>
          <w:color w:val="000000"/>
          <w:sz w:val="22"/>
          <w:szCs w:val="22"/>
        </w:rPr>
        <w:t> </w:t>
      </w:r>
    </w:p>
    <w:p w14:paraId="74F9C607" w14:textId="77777777" w:rsidR="00E337E4" w:rsidRDefault="00E337E4" w:rsidP="00E337E4">
      <w:pPr>
        <w:pStyle w:val="paragraph"/>
        <w:textAlignment w:val="baseline"/>
      </w:pPr>
    </w:p>
    <w:p w14:paraId="2D2EFBDF" w14:textId="77777777" w:rsidR="00E337E4" w:rsidRDefault="00E337E4" w:rsidP="00E337E4">
      <w:pPr>
        <w:pStyle w:val="paragraph"/>
        <w:textAlignment w:val="baseline"/>
        <w:rPr>
          <w:rStyle w:val="eop"/>
          <w:rFonts w:eastAsiaTheme="majorEastAsia"/>
          <w:sz w:val="22"/>
          <w:szCs w:val="22"/>
        </w:rPr>
      </w:pPr>
      <w:proofErr w:type="spellStart"/>
      <w:r>
        <w:rPr>
          <w:rStyle w:val="spellingerror"/>
          <w:rFonts w:ascii="Arial" w:hAnsi="Arial" w:cs="Arial"/>
          <w:sz w:val="22"/>
          <w:szCs w:val="22"/>
        </w:rPr>
        <w:t>Mohammadbeigi</w:t>
      </w:r>
      <w:proofErr w:type="spellEnd"/>
      <w:r>
        <w:rPr>
          <w:rStyle w:val="normaltextrun1"/>
          <w:rFonts w:ascii="Arial" w:hAnsi="Arial" w:cs="Arial"/>
          <w:sz w:val="22"/>
          <w:szCs w:val="22"/>
        </w:rPr>
        <w:t xml:space="preserve">, A. et al (2017). The prevalence of phantom vibrations/ ringing syndromes and their related factors in Iranian students of medical </w:t>
      </w:r>
      <w:proofErr w:type="spellStart"/>
      <w:r>
        <w:rPr>
          <w:rStyle w:val="spellingerror"/>
          <w:rFonts w:ascii="Arial" w:hAnsi="Arial" w:cs="Arial"/>
          <w:sz w:val="22"/>
          <w:szCs w:val="22"/>
        </w:rPr>
        <w:t>sciensces</w:t>
      </w:r>
      <w:proofErr w:type="spellEnd"/>
      <w:r>
        <w:rPr>
          <w:rStyle w:val="normaltextrun1"/>
          <w:rFonts w:ascii="Arial" w:hAnsi="Arial" w:cs="Arial"/>
          <w:sz w:val="22"/>
          <w:szCs w:val="22"/>
        </w:rPr>
        <w:t>. Journal of Asian psychiatry. 27 p 76-80.</w:t>
      </w:r>
      <w:r>
        <w:rPr>
          <w:rStyle w:val="eop"/>
          <w:rFonts w:eastAsiaTheme="majorEastAsia"/>
          <w:sz w:val="22"/>
          <w:szCs w:val="22"/>
        </w:rPr>
        <w:t> </w:t>
      </w:r>
    </w:p>
    <w:p w14:paraId="7E816144" w14:textId="77777777" w:rsidR="00E337E4" w:rsidRDefault="00E337E4" w:rsidP="00E337E4">
      <w:pPr>
        <w:pStyle w:val="paragraph"/>
        <w:textAlignment w:val="baseline"/>
      </w:pPr>
    </w:p>
    <w:p w14:paraId="447D63F1" w14:textId="77777777" w:rsidR="00E337E4" w:rsidRDefault="00E337E4" w:rsidP="00E337E4">
      <w:pPr>
        <w:pStyle w:val="paragraph"/>
        <w:textAlignment w:val="baseline"/>
      </w:pPr>
      <w:r>
        <w:rPr>
          <w:rStyle w:val="normaltextrun1"/>
          <w:rFonts w:ascii="Arial" w:hAnsi="Arial" w:cs="Arial"/>
          <w:color w:val="000000"/>
          <w:sz w:val="22"/>
          <w:szCs w:val="22"/>
        </w:rPr>
        <w:t xml:space="preserve">policy. Journal of Health and Social </w:t>
      </w:r>
      <w:proofErr w:type="spellStart"/>
      <w:r>
        <w:rPr>
          <w:rStyle w:val="spellingerror"/>
          <w:rFonts w:ascii="Arial" w:hAnsi="Arial" w:cs="Arial"/>
          <w:color w:val="000000"/>
          <w:sz w:val="22"/>
          <w:szCs w:val="22"/>
        </w:rPr>
        <w:t>Behavior</w:t>
      </w:r>
      <w:proofErr w:type="spellEnd"/>
      <w:r>
        <w:rPr>
          <w:rStyle w:val="normaltextrun1"/>
          <w:rFonts w:ascii="Arial" w:hAnsi="Arial" w:cs="Arial"/>
          <w:color w:val="000000"/>
          <w:sz w:val="22"/>
          <w:szCs w:val="22"/>
        </w:rPr>
        <w:t>, 51(</w:t>
      </w:r>
      <w:proofErr w:type="spellStart"/>
      <w:r>
        <w:rPr>
          <w:rStyle w:val="spellingerror"/>
          <w:rFonts w:ascii="Arial" w:hAnsi="Arial" w:cs="Arial"/>
          <w:color w:val="000000"/>
          <w:sz w:val="22"/>
          <w:szCs w:val="22"/>
        </w:rPr>
        <w:t>Suppl</w:t>
      </w:r>
      <w:proofErr w:type="spellEnd"/>
      <w:r>
        <w:rPr>
          <w:rStyle w:val="normaltextrun1"/>
          <w:rFonts w:ascii="Arial" w:hAnsi="Arial" w:cs="Arial"/>
          <w:color w:val="000000"/>
          <w:sz w:val="22"/>
          <w:szCs w:val="22"/>
        </w:rPr>
        <w:t>), S54-S66. </w:t>
      </w:r>
      <w:r>
        <w:rPr>
          <w:rStyle w:val="eop"/>
          <w:rFonts w:eastAsiaTheme="majorEastAsia"/>
          <w:color w:val="000000"/>
          <w:sz w:val="22"/>
          <w:szCs w:val="22"/>
        </w:rPr>
        <w:t> </w:t>
      </w:r>
    </w:p>
    <w:p w14:paraId="196FE04E" w14:textId="77777777" w:rsidR="00E337E4" w:rsidRDefault="00E337E4" w:rsidP="00E337E4">
      <w:pPr>
        <w:pStyle w:val="paragraph"/>
        <w:textAlignment w:val="baseline"/>
      </w:pPr>
      <w:r>
        <w:rPr>
          <w:rStyle w:val="normaltextrun1"/>
          <w:rFonts w:ascii="Arial" w:hAnsi="Arial" w:cs="Arial"/>
          <w:color w:val="000000"/>
          <w:sz w:val="22"/>
          <w:szCs w:val="22"/>
        </w:rPr>
        <w:t xml:space="preserve">predictors of suicide attempts in DSM-IV major depressive disorder: </w:t>
      </w:r>
      <w:proofErr w:type="gramStart"/>
      <w:r>
        <w:rPr>
          <w:rStyle w:val="normaltextrun1"/>
          <w:rFonts w:ascii="Arial" w:hAnsi="Arial" w:cs="Arial"/>
          <w:color w:val="000000"/>
          <w:sz w:val="22"/>
          <w:szCs w:val="22"/>
        </w:rPr>
        <w:t>a five-year</w:t>
      </w:r>
      <w:proofErr w:type="gramEnd"/>
      <w:r>
        <w:rPr>
          <w:rStyle w:val="normaltextrun1"/>
          <w:rFonts w:ascii="Arial" w:hAnsi="Arial" w:cs="Arial"/>
          <w:color w:val="000000"/>
          <w:sz w:val="22"/>
          <w:szCs w:val="22"/>
        </w:rPr>
        <w:t> </w:t>
      </w:r>
      <w:r>
        <w:rPr>
          <w:rStyle w:val="eop"/>
          <w:rFonts w:eastAsiaTheme="majorEastAsia"/>
          <w:color w:val="000000"/>
          <w:sz w:val="22"/>
          <w:szCs w:val="22"/>
        </w:rPr>
        <w:t> </w:t>
      </w:r>
    </w:p>
    <w:p w14:paraId="73FCDC4F" w14:textId="77777777" w:rsidR="00E337E4" w:rsidRDefault="00E337E4" w:rsidP="00E337E4">
      <w:pPr>
        <w:pStyle w:val="paragraph"/>
        <w:textAlignment w:val="baseline"/>
      </w:pPr>
      <w:r>
        <w:rPr>
          <w:rStyle w:val="normaltextrun1"/>
          <w:rFonts w:ascii="Arial" w:hAnsi="Arial" w:cs="Arial"/>
          <w:color w:val="000000"/>
          <w:sz w:val="22"/>
          <w:szCs w:val="22"/>
        </w:rPr>
        <w:t xml:space="preserve">Primack , B., </w:t>
      </w:r>
      <w:proofErr w:type="spellStart"/>
      <w:r>
        <w:rPr>
          <w:rStyle w:val="spellingerror"/>
          <w:rFonts w:ascii="Arial" w:hAnsi="Arial" w:cs="Arial"/>
          <w:color w:val="000000"/>
          <w:sz w:val="22"/>
          <w:szCs w:val="22"/>
        </w:rPr>
        <w:t>Shensa</w:t>
      </w:r>
      <w:proofErr w:type="spellEnd"/>
      <w:r>
        <w:rPr>
          <w:rStyle w:val="normaltextrun1"/>
          <w:rFonts w:ascii="Arial" w:hAnsi="Arial" w:cs="Arial"/>
          <w:color w:val="000000"/>
          <w:sz w:val="22"/>
          <w:szCs w:val="22"/>
        </w:rPr>
        <w:t xml:space="preserve"> , A., Escobar-Viera , G., Barrett , E., </w:t>
      </w:r>
      <w:proofErr w:type="spellStart"/>
      <w:r>
        <w:rPr>
          <w:rStyle w:val="spellingerror"/>
          <w:rFonts w:ascii="Arial" w:hAnsi="Arial" w:cs="Arial"/>
          <w:color w:val="000000"/>
          <w:sz w:val="22"/>
          <w:szCs w:val="22"/>
        </w:rPr>
        <w:t>Sidani</w:t>
      </w:r>
      <w:proofErr w:type="spellEnd"/>
      <w:r>
        <w:rPr>
          <w:rStyle w:val="normaltextrun1"/>
          <w:rFonts w:ascii="Arial" w:hAnsi="Arial" w:cs="Arial"/>
          <w:color w:val="000000"/>
          <w:sz w:val="22"/>
          <w:szCs w:val="22"/>
        </w:rPr>
        <w:t xml:space="preserve"> , J., Colditz , J. (2017) Use of multiple social media platforms and symptoms of depression and anxiety: A nationally- representative study among U.S. young adults. </w:t>
      </w:r>
      <w:r>
        <w:rPr>
          <w:rStyle w:val="normaltextrun1"/>
          <w:rFonts w:ascii="Arial" w:hAnsi="Arial" w:cs="Arial"/>
          <w:i/>
          <w:iCs/>
          <w:color w:val="000000"/>
          <w:sz w:val="22"/>
          <w:szCs w:val="22"/>
        </w:rPr>
        <w:t>Computers in Human Behaviour</w:t>
      </w:r>
      <w:r>
        <w:rPr>
          <w:rStyle w:val="normaltextrun1"/>
          <w:rFonts w:ascii="Arial" w:hAnsi="Arial" w:cs="Arial"/>
          <w:color w:val="000000"/>
          <w:sz w:val="22"/>
          <w:szCs w:val="22"/>
        </w:rPr>
        <w:t>, (69), pp. 1-9</w:t>
      </w:r>
      <w:r>
        <w:rPr>
          <w:rStyle w:val="eop"/>
          <w:rFonts w:eastAsiaTheme="majorEastAsia"/>
          <w:color w:val="000000"/>
          <w:sz w:val="22"/>
          <w:szCs w:val="22"/>
        </w:rPr>
        <w:t> </w:t>
      </w:r>
    </w:p>
    <w:p w14:paraId="469CC9F2" w14:textId="77777777" w:rsidR="00E337E4" w:rsidRDefault="00E337E4" w:rsidP="00E337E4">
      <w:pPr>
        <w:pStyle w:val="paragraph"/>
        <w:textAlignment w:val="baseline"/>
      </w:pPr>
      <w:r>
        <w:rPr>
          <w:rStyle w:val="normaltextrun1"/>
          <w:rFonts w:ascii="Arial" w:hAnsi="Arial" w:cs="Arial"/>
          <w:color w:val="000000"/>
          <w:sz w:val="22"/>
          <w:szCs w:val="22"/>
        </w:rPr>
        <w:t>prospective study. American Journal of Psychiatry, 167, 801-808</w:t>
      </w:r>
      <w:r>
        <w:rPr>
          <w:rStyle w:val="eop"/>
          <w:rFonts w:eastAsiaTheme="majorEastAsia"/>
          <w:color w:val="000000"/>
          <w:sz w:val="22"/>
          <w:szCs w:val="22"/>
        </w:rPr>
        <w:t> </w:t>
      </w:r>
    </w:p>
    <w:p w14:paraId="07FC1D83" w14:textId="77777777" w:rsidR="00E337E4" w:rsidRDefault="00E337E4" w:rsidP="00E337E4">
      <w:pPr>
        <w:pStyle w:val="paragraph"/>
        <w:textAlignment w:val="baseline"/>
      </w:pPr>
      <w:r>
        <w:rPr>
          <w:rStyle w:val="normaltextrun1"/>
          <w:rFonts w:ascii="Arial" w:hAnsi="Arial" w:cs="Arial"/>
          <w:color w:val="000000"/>
          <w:sz w:val="22"/>
          <w:szCs w:val="22"/>
        </w:rPr>
        <w:t>Psychiatry, 72(11), 1468- 1476. </w:t>
      </w:r>
      <w:r>
        <w:rPr>
          <w:rStyle w:val="eop"/>
          <w:rFonts w:eastAsiaTheme="majorEastAsia"/>
          <w:color w:val="000000"/>
          <w:sz w:val="22"/>
          <w:szCs w:val="22"/>
        </w:rPr>
        <w:t> </w:t>
      </w:r>
    </w:p>
    <w:p w14:paraId="6E04E0D6" w14:textId="77777777" w:rsidR="00E337E4" w:rsidRDefault="00E337E4" w:rsidP="00E337E4">
      <w:pPr>
        <w:pStyle w:val="paragraph"/>
        <w:textAlignment w:val="baseline"/>
        <w:rPr>
          <w:rStyle w:val="eop"/>
          <w:rFonts w:eastAsiaTheme="majorEastAsia"/>
          <w:color w:val="000000"/>
          <w:sz w:val="22"/>
          <w:szCs w:val="22"/>
        </w:rPr>
      </w:pPr>
      <w:r>
        <w:rPr>
          <w:rStyle w:val="normaltextrun1"/>
          <w:rFonts w:ascii="Arial" w:hAnsi="Arial" w:cs="Arial"/>
          <w:color w:val="000000"/>
          <w:sz w:val="22"/>
          <w:szCs w:val="22"/>
        </w:rPr>
        <w:t>Psychology, 69, 1056–1060. </w:t>
      </w:r>
      <w:r>
        <w:rPr>
          <w:rStyle w:val="eop"/>
          <w:rFonts w:eastAsiaTheme="majorEastAsia"/>
          <w:color w:val="000000"/>
          <w:sz w:val="22"/>
          <w:szCs w:val="22"/>
        </w:rPr>
        <w:t> </w:t>
      </w:r>
    </w:p>
    <w:p w14:paraId="4C325F10" w14:textId="77777777" w:rsidR="00E337E4" w:rsidRDefault="00E337E4" w:rsidP="00E337E4">
      <w:pPr>
        <w:pStyle w:val="paragraph"/>
        <w:textAlignment w:val="baseline"/>
      </w:pPr>
    </w:p>
    <w:p w14:paraId="4375C340" w14:textId="77777777" w:rsidR="00E337E4" w:rsidRDefault="00E337E4" w:rsidP="00E337E4">
      <w:pPr>
        <w:pStyle w:val="paragraph"/>
        <w:textAlignment w:val="baseline"/>
      </w:pPr>
      <w:r>
        <w:rPr>
          <w:rStyle w:val="normaltextrun1"/>
          <w:rFonts w:ascii="Arial" w:hAnsi="Arial" w:cs="Arial"/>
          <w:color w:val="000000"/>
          <w:sz w:val="22"/>
          <w:szCs w:val="22"/>
        </w:rPr>
        <w:t xml:space="preserve">R. Kraut, S. </w:t>
      </w:r>
      <w:proofErr w:type="spellStart"/>
      <w:r>
        <w:rPr>
          <w:rStyle w:val="spellingerror"/>
          <w:rFonts w:ascii="Arial" w:hAnsi="Arial" w:cs="Arial"/>
          <w:color w:val="000000"/>
          <w:sz w:val="22"/>
          <w:szCs w:val="22"/>
        </w:rPr>
        <w:t>Kiesler</w:t>
      </w:r>
      <w:proofErr w:type="spellEnd"/>
      <w:r>
        <w:rPr>
          <w:rStyle w:val="normaltextrun1"/>
          <w:rFonts w:ascii="Arial" w:hAnsi="Arial" w:cs="Arial"/>
          <w:color w:val="000000"/>
          <w:sz w:val="22"/>
          <w:szCs w:val="22"/>
        </w:rPr>
        <w:t xml:space="preserve">, B. </w:t>
      </w:r>
      <w:proofErr w:type="spellStart"/>
      <w:r>
        <w:rPr>
          <w:rStyle w:val="spellingerror"/>
          <w:rFonts w:ascii="Arial" w:hAnsi="Arial" w:cs="Arial"/>
          <w:color w:val="000000"/>
          <w:sz w:val="22"/>
          <w:szCs w:val="22"/>
        </w:rPr>
        <w:t>Boneva</w:t>
      </w:r>
      <w:proofErr w:type="spellEnd"/>
      <w:r>
        <w:rPr>
          <w:rStyle w:val="normaltextrun1"/>
          <w:rFonts w:ascii="Arial" w:hAnsi="Arial" w:cs="Arial"/>
          <w:color w:val="000000"/>
          <w:sz w:val="22"/>
          <w:szCs w:val="22"/>
        </w:rPr>
        <w:t>, J. Cummings, V. Helgeson, A. (2002) Crawford. The predictive effects of online communication on well-being among Chinese adolescents Psychology, 2 (3) </w:t>
      </w:r>
      <w:r>
        <w:rPr>
          <w:rStyle w:val="eop"/>
          <w:rFonts w:eastAsiaTheme="majorEastAsia"/>
          <w:color w:val="000000"/>
          <w:sz w:val="22"/>
          <w:szCs w:val="22"/>
        </w:rPr>
        <w:t> </w:t>
      </w:r>
    </w:p>
    <w:p w14:paraId="17D0514F" w14:textId="77777777" w:rsidR="00E337E4" w:rsidRDefault="00E337E4" w:rsidP="00E337E4">
      <w:pPr>
        <w:pStyle w:val="paragraph"/>
        <w:textAlignment w:val="baseline"/>
      </w:pPr>
      <w:r>
        <w:rPr>
          <w:rStyle w:val="normaltextrun1"/>
          <w:rFonts w:ascii="Arial" w:hAnsi="Arial" w:cs="Arial"/>
          <w:sz w:val="22"/>
          <w:szCs w:val="22"/>
        </w:rPr>
        <w:t xml:space="preserve">R. </w:t>
      </w:r>
      <w:proofErr w:type="spellStart"/>
      <w:r>
        <w:rPr>
          <w:rStyle w:val="normaltextrun1"/>
          <w:rFonts w:ascii="Arial" w:hAnsi="Arial" w:cs="Arial"/>
          <w:sz w:val="22"/>
          <w:szCs w:val="22"/>
        </w:rPr>
        <w:t>Nowland</w:t>
      </w:r>
      <w:proofErr w:type="spellEnd"/>
      <w:r>
        <w:rPr>
          <w:rStyle w:val="normaltextrun1"/>
          <w:rFonts w:ascii="Arial" w:hAnsi="Arial" w:cs="Arial"/>
          <w:sz w:val="22"/>
          <w:szCs w:val="22"/>
        </w:rPr>
        <w:t xml:space="preserve">, E.A. </w:t>
      </w:r>
      <w:proofErr w:type="spellStart"/>
      <w:r>
        <w:rPr>
          <w:rStyle w:val="spellingerror"/>
          <w:rFonts w:ascii="Arial" w:hAnsi="Arial" w:cs="Arial"/>
          <w:sz w:val="22"/>
          <w:szCs w:val="22"/>
        </w:rPr>
        <w:t>Necka</w:t>
      </w:r>
      <w:proofErr w:type="spellEnd"/>
      <w:r>
        <w:rPr>
          <w:rStyle w:val="normaltextrun1"/>
          <w:rFonts w:ascii="Arial" w:hAnsi="Arial" w:cs="Arial"/>
          <w:sz w:val="22"/>
          <w:szCs w:val="22"/>
        </w:rPr>
        <w:t>, J.T. Cacioppo. (2018</w:t>
      </w:r>
      <w:proofErr w:type="gramStart"/>
      <w:r>
        <w:rPr>
          <w:rStyle w:val="contextualspellingandgrammarerror"/>
          <w:rFonts w:ascii="Arial" w:hAnsi="Arial" w:cs="Arial"/>
          <w:sz w:val="22"/>
          <w:szCs w:val="22"/>
        </w:rPr>
        <w:t>).Loneliness</w:t>
      </w:r>
      <w:proofErr w:type="gramEnd"/>
      <w:r>
        <w:rPr>
          <w:rStyle w:val="normaltextrun1"/>
          <w:rFonts w:ascii="Arial" w:hAnsi="Arial" w:cs="Arial"/>
          <w:sz w:val="22"/>
          <w:szCs w:val="22"/>
        </w:rPr>
        <w:t xml:space="preserve"> and social Internet use: pathways to reconnection in a digital world? </w:t>
      </w:r>
      <w:proofErr w:type="spellStart"/>
      <w:r>
        <w:rPr>
          <w:rStyle w:val="spellingerror"/>
          <w:rFonts w:ascii="Arial" w:hAnsi="Arial" w:cs="Arial"/>
          <w:sz w:val="22"/>
          <w:szCs w:val="22"/>
        </w:rPr>
        <w:t>Perspect</w:t>
      </w:r>
      <w:proofErr w:type="spellEnd"/>
      <w:r>
        <w:rPr>
          <w:rStyle w:val="normaltextrun1"/>
          <w:rFonts w:ascii="Arial" w:hAnsi="Arial" w:cs="Arial"/>
          <w:sz w:val="22"/>
          <w:szCs w:val="22"/>
        </w:rPr>
        <w:t>. Psychol. Sci., 13 (1) (2018), pp. 70-87</w:t>
      </w:r>
      <w:r>
        <w:rPr>
          <w:rStyle w:val="eop"/>
          <w:rFonts w:eastAsiaTheme="majorEastAsia"/>
          <w:sz w:val="22"/>
          <w:szCs w:val="22"/>
        </w:rPr>
        <w:t> </w:t>
      </w:r>
    </w:p>
    <w:p w14:paraId="2DCBFC1F" w14:textId="77777777" w:rsidR="00E337E4" w:rsidRDefault="00E337E4" w:rsidP="00E337E4">
      <w:pPr>
        <w:pStyle w:val="paragraph"/>
        <w:textAlignment w:val="baseline"/>
      </w:pPr>
      <w:r>
        <w:rPr>
          <w:rStyle w:val="normaltextrun1"/>
          <w:rFonts w:ascii="Arial" w:hAnsi="Arial" w:cs="Arial"/>
          <w:color w:val="000000"/>
          <w:sz w:val="22"/>
          <w:szCs w:val="22"/>
        </w:rPr>
        <w:t>relationship of loneliness and Facebook use among first-year college students. </w:t>
      </w:r>
      <w:r>
        <w:rPr>
          <w:rStyle w:val="eop"/>
          <w:rFonts w:eastAsiaTheme="majorEastAsia"/>
          <w:color w:val="000000"/>
          <w:sz w:val="22"/>
          <w:szCs w:val="22"/>
        </w:rPr>
        <w:t> </w:t>
      </w:r>
    </w:p>
    <w:p w14:paraId="0594027D" w14:textId="77777777" w:rsidR="00E337E4" w:rsidRDefault="00E337E4" w:rsidP="00E337E4">
      <w:pPr>
        <w:pStyle w:val="paragraph"/>
        <w:textAlignment w:val="baseline"/>
        <w:rPr>
          <w:rStyle w:val="eop"/>
          <w:rFonts w:eastAsiaTheme="majorEastAsia"/>
          <w:color w:val="000000"/>
          <w:sz w:val="22"/>
          <w:szCs w:val="22"/>
        </w:rPr>
      </w:pPr>
      <w:r>
        <w:rPr>
          <w:rStyle w:val="normaltextrun1"/>
          <w:rFonts w:ascii="Arial" w:hAnsi="Arial" w:cs="Arial"/>
          <w:color w:val="000000"/>
          <w:sz w:val="22"/>
          <w:szCs w:val="22"/>
        </w:rPr>
        <w:t>Research, 38(1), 29- 50. </w:t>
      </w:r>
      <w:r>
        <w:rPr>
          <w:rStyle w:val="eop"/>
          <w:rFonts w:eastAsiaTheme="majorEastAsia"/>
          <w:color w:val="000000"/>
          <w:sz w:val="22"/>
          <w:szCs w:val="22"/>
        </w:rPr>
        <w:t> </w:t>
      </w:r>
    </w:p>
    <w:p w14:paraId="1A3024FE" w14:textId="77777777" w:rsidR="00E337E4" w:rsidRDefault="00E337E4" w:rsidP="00E337E4">
      <w:pPr>
        <w:pStyle w:val="paragraph"/>
        <w:textAlignment w:val="baseline"/>
      </w:pPr>
    </w:p>
    <w:p w14:paraId="4407E4DD" w14:textId="77777777" w:rsidR="00E337E4" w:rsidRDefault="00E337E4" w:rsidP="00E337E4">
      <w:pPr>
        <w:pStyle w:val="paragraph"/>
        <w:textAlignment w:val="baseline"/>
      </w:pPr>
      <w:r>
        <w:rPr>
          <w:rStyle w:val="normaltextrun1"/>
          <w:rFonts w:ascii="Arial" w:hAnsi="Arial" w:cs="Arial"/>
          <w:sz w:val="22"/>
          <w:szCs w:val="22"/>
        </w:rPr>
        <w:t xml:space="preserve">Rothberg, M.B., Arora, A., Hermann, J., </w:t>
      </w:r>
      <w:proofErr w:type="spellStart"/>
      <w:r>
        <w:rPr>
          <w:rStyle w:val="spellingerror"/>
          <w:rFonts w:ascii="Arial" w:hAnsi="Arial" w:cs="Arial"/>
          <w:sz w:val="22"/>
          <w:szCs w:val="22"/>
        </w:rPr>
        <w:t>Kleppel</w:t>
      </w:r>
      <w:proofErr w:type="spellEnd"/>
      <w:r>
        <w:rPr>
          <w:rStyle w:val="normaltextrun1"/>
          <w:rFonts w:ascii="Arial" w:hAnsi="Arial" w:cs="Arial"/>
          <w:sz w:val="22"/>
          <w:szCs w:val="22"/>
        </w:rPr>
        <w:t xml:space="preserve">, R., Marie, P.S., </w:t>
      </w:r>
      <w:proofErr w:type="spellStart"/>
      <w:r>
        <w:rPr>
          <w:rStyle w:val="spellingerror"/>
          <w:rFonts w:ascii="Arial" w:hAnsi="Arial" w:cs="Arial"/>
          <w:sz w:val="22"/>
          <w:szCs w:val="22"/>
        </w:rPr>
        <w:t>Visintainer</w:t>
      </w:r>
      <w:proofErr w:type="spellEnd"/>
      <w:r>
        <w:rPr>
          <w:rStyle w:val="normaltextrun1"/>
          <w:rFonts w:ascii="Arial" w:hAnsi="Arial" w:cs="Arial"/>
          <w:sz w:val="22"/>
          <w:szCs w:val="22"/>
        </w:rPr>
        <w:t>, P., 2010. Phantom vibration syndrome among medical staff: a cross sectional survey. BMJ 341.</w:t>
      </w:r>
      <w:r>
        <w:rPr>
          <w:rStyle w:val="eop"/>
          <w:rFonts w:eastAsiaTheme="majorEastAsia"/>
          <w:sz w:val="22"/>
          <w:szCs w:val="22"/>
        </w:rPr>
        <w:t> </w:t>
      </w:r>
    </w:p>
    <w:p w14:paraId="7DE3BBC9" w14:textId="77777777" w:rsidR="00E337E4" w:rsidRDefault="00E337E4" w:rsidP="00E337E4">
      <w:pPr>
        <w:pStyle w:val="paragraph"/>
        <w:textAlignment w:val="baseline"/>
        <w:rPr>
          <w:rStyle w:val="eop"/>
          <w:rFonts w:eastAsiaTheme="majorEastAsia"/>
          <w:color w:val="000000"/>
          <w:sz w:val="22"/>
          <w:szCs w:val="22"/>
        </w:rPr>
      </w:pPr>
      <w:r>
        <w:rPr>
          <w:rStyle w:val="normaltextrun1"/>
          <w:rFonts w:ascii="Arial" w:hAnsi="Arial" w:cs="Arial"/>
          <w:color w:val="000000"/>
          <w:sz w:val="22"/>
          <w:szCs w:val="22"/>
        </w:rPr>
        <w:t>S. Caplan, D. Williams, N. Yee, (2009</w:t>
      </w:r>
      <w:proofErr w:type="gramStart"/>
      <w:r>
        <w:rPr>
          <w:rStyle w:val="contextualspellingandgrammarerror"/>
          <w:rFonts w:ascii="Arial" w:hAnsi="Arial" w:cs="Arial"/>
          <w:color w:val="000000"/>
          <w:sz w:val="22"/>
          <w:szCs w:val="22"/>
        </w:rPr>
        <w:t>) .Problematic</w:t>
      </w:r>
      <w:proofErr w:type="gramEnd"/>
      <w:r>
        <w:rPr>
          <w:rStyle w:val="normaltextrun1"/>
          <w:rFonts w:ascii="Arial" w:hAnsi="Arial" w:cs="Arial"/>
          <w:color w:val="000000"/>
          <w:sz w:val="22"/>
          <w:szCs w:val="22"/>
        </w:rPr>
        <w:t xml:space="preserve"> Internet use and psychosocial well-being among MMO players </w:t>
      </w:r>
      <w:proofErr w:type="spellStart"/>
      <w:r>
        <w:rPr>
          <w:rStyle w:val="spellingerror"/>
          <w:rFonts w:ascii="Arial" w:hAnsi="Arial" w:cs="Arial"/>
          <w:color w:val="000000"/>
          <w:sz w:val="22"/>
          <w:szCs w:val="22"/>
        </w:rPr>
        <w:t>Comput</w:t>
      </w:r>
      <w:proofErr w:type="spellEnd"/>
      <w:r>
        <w:rPr>
          <w:rStyle w:val="normaltextrun1"/>
          <w:rFonts w:ascii="Arial" w:hAnsi="Arial" w:cs="Arial"/>
          <w:color w:val="000000"/>
          <w:sz w:val="22"/>
          <w:szCs w:val="22"/>
        </w:rPr>
        <w:t xml:space="preserve">. Hum. </w:t>
      </w:r>
      <w:proofErr w:type="spellStart"/>
      <w:r>
        <w:rPr>
          <w:rStyle w:val="spellingerror"/>
          <w:rFonts w:ascii="Arial" w:hAnsi="Arial" w:cs="Arial"/>
          <w:color w:val="000000"/>
          <w:sz w:val="22"/>
          <w:szCs w:val="22"/>
        </w:rPr>
        <w:t>Behav</w:t>
      </w:r>
      <w:proofErr w:type="spellEnd"/>
      <w:r>
        <w:rPr>
          <w:rStyle w:val="normaltextrun1"/>
          <w:rFonts w:ascii="Arial" w:hAnsi="Arial" w:cs="Arial"/>
          <w:color w:val="000000"/>
          <w:sz w:val="22"/>
          <w:szCs w:val="22"/>
        </w:rPr>
        <w:t>., 25 (6</w:t>
      </w:r>
      <w:proofErr w:type="gramStart"/>
      <w:r>
        <w:rPr>
          <w:rStyle w:val="contextualspellingandgrammarerror"/>
          <w:rFonts w:ascii="Arial" w:hAnsi="Arial" w:cs="Arial"/>
          <w:color w:val="000000"/>
          <w:sz w:val="22"/>
          <w:szCs w:val="22"/>
        </w:rPr>
        <w:t>) ,</w:t>
      </w:r>
      <w:proofErr w:type="gramEnd"/>
      <w:r>
        <w:rPr>
          <w:rStyle w:val="normaltextrun1"/>
          <w:rFonts w:ascii="Arial" w:hAnsi="Arial" w:cs="Arial"/>
          <w:color w:val="000000"/>
          <w:sz w:val="22"/>
          <w:szCs w:val="22"/>
        </w:rPr>
        <w:t xml:space="preserve"> pp. 1312-1319</w:t>
      </w:r>
      <w:r>
        <w:rPr>
          <w:rStyle w:val="eop"/>
          <w:rFonts w:eastAsiaTheme="majorEastAsia"/>
          <w:color w:val="000000"/>
          <w:sz w:val="22"/>
          <w:szCs w:val="22"/>
        </w:rPr>
        <w:t> </w:t>
      </w:r>
    </w:p>
    <w:p w14:paraId="24A8157E" w14:textId="77777777" w:rsidR="00E337E4" w:rsidRDefault="00E337E4" w:rsidP="00E337E4">
      <w:pPr>
        <w:pStyle w:val="paragraph"/>
        <w:textAlignment w:val="baseline"/>
      </w:pPr>
    </w:p>
    <w:p w14:paraId="5F4D45D5" w14:textId="77777777" w:rsidR="00E337E4" w:rsidRDefault="00E337E4" w:rsidP="00E337E4">
      <w:pPr>
        <w:pStyle w:val="paragraph"/>
        <w:textAlignment w:val="baseline"/>
      </w:pPr>
      <w:r>
        <w:rPr>
          <w:rStyle w:val="normaltextrun1"/>
          <w:rFonts w:ascii="Arial" w:hAnsi="Arial" w:cs="Arial"/>
          <w:color w:val="000000"/>
          <w:sz w:val="22"/>
          <w:szCs w:val="22"/>
          <w:lang w:val="de-DE"/>
        </w:rPr>
        <w:lastRenderedPageBreak/>
        <w:t xml:space="preserve">Schuster, T.L., Kessler, R.C., &amp; Aseltine, R.H. (1990). </w:t>
      </w:r>
      <w:r>
        <w:rPr>
          <w:rStyle w:val="normaltextrun1"/>
          <w:rFonts w:ascii="Arial" w:hAnsi="Arial" w:cs="Arial"/>
          <w:color w:val="000000"/>
          <w:sz w:val="22"/>
          <w:szCs w:val="22"/>
        </w:rPr>
        <w:t>Supportive interactions, negative </w:t>
      </w:r>
      <w:r>
        <w:rPr>
          <w:rStyle w:val="eop"/>
          <w:rFonts w:eastAsiaTheme="majorEastAsia"/>
          <w:color w:val="000000"/>
          <w:sz w:val="22"/>
          <w:szCs w:val="22"/>
        </w:rPr>
        <w:t> </w:t>
      </w:r>
    </w:p>
    <w:p w14:paraId="327CEC06" w14:textId="77777777" w:rsidR="00E337E4" w:rsidRDefault="00E337E4" w:rsidP="00E337E4">
      <w:pPr>
        <w:pStyle w:val="paragraph"/>
        <w:textAlignment w:val="baseline"/>
        <w:rPr>
          <w:rStyle w:val="eop"/>
          <w:rFonts w:eastAsiaTheme="majorEastAsia"/>
          <w:color w:val="000000"/>
          <w:sz w:val="22"/>
          <w:szCs w:val="22"/>
        </w:rPr>
      </w:pPr>
      <w:r>
        <w:rPr>
          <w:rStyle w:val="normaltextrun1"/>
          <w:rFonts w:ascii="Arial" w:hAnsi="Arial" w:cs="Arial"/>
          <w:color w:val="000000"/>
          <w:sz w:val="22"/>
          <w:szCs w:val="22"/>
        </w:rPr>
        <w:t>Sedgwick, R, Epstein, S (2019). Social media, internet use and suicide attempts in adolescents, 32(6), 534-541. </w:t>
      </w:r>
      <w:r>
        <w:rPr>
          <w:rStyle w:val="eop"/>
          <w:rFonts w:eastAsiaTheme="majorEastAsia"/>
          <w:color w:val="000000"/>
          <w:sz w:val="22"/>
          <w:szCs w:val="22"/>
        </w:rPr>
        <w:t> </w:t>
      </w:r>
    </w:p>
    <w:p w14:paraId="7D776E61" w14:textId="77777777" w:rsidR="00E337E4" w:rsidRDefault="00E337E4" w:rsidP="00E337E4">
      <w:pPr>
        <w:pStyle w:val="paragraph"/>
        <w:textAlignment w:val="baseline"/>
      </w:pPr>
    </w:p>
    <w:p w14:paraId="69D27506" w14:textId="77777777" w:rsidR="00E337E4" w:rsidRDefault="00E337E4" w:rsidP="00E337E4">
      <w:pPr>
        <w:pStyle w:val="paragraph"/>
        <w:textAlignment w:val="baseline"/>
      </w:pPr>
      <w:r>
        <w:rPr>
          <w:rStyle w:val="normaltextrun1"/>
          <w:rFonts w:ascii="Arial" w:hAnsi="Arial" w:cs="Arial"/>
          <w:sz w:val="22"/>
          <w:szCs w:val="22"/>
        </w:rPr>
        <w:t xml:space="preserve">Shaw, B., Gant, L., (2002). In </w:t>
      </w:r>
      <w:proofErr w:type="spellStart"/>
      <w:r>
        <w:rPr>
          <w:rStyle w:val="spellingerror"/>
          <w:rFonts w:ascii="Arial" w:hAnsi="Arial" w:cs="Arial"/>
          <w:sz w:val="22"/>
          <w:szCs w:val="22"/>
        </w:rPr>
        <w:t>defense</w:t>
      </w:r>
      <w:proofErr w:type="spellEnd"/>
      <w:r>
        <w:rPr>
          <w:rStyle w:val="normaltextrun1"/>
          <w:rFonts w:ascii="Arial" w:hAnsi="Arial" w:cs="Arial"/>
          <w:sz w:val="22"/>
          <w:szCs w:val="22"/>
        </w:rPr>
        <w:t xml:space="preserve"> of the Internet: The relationship between Internet communication and depression, loneliness, self-esteem, and perceived social support</w:t>
      </w:r>
      <w:r>
        <w:rPr>
          <w:rStyle w:val="eop"/>
          <w:rFonts w:eastAsiaTheme="majorEastAsia"/>
          <w:sz w:val="22"/>
          <w:szCs w:val="22"/>
        </w:rPr>
        <w:t> </w:t>
      </w:r>
    </w:p>
    <w:p w14:paraId="49E055B3" w14:textId="77777777" w:rsidR="00E337E4" w:rsidRDefault="00E337E4" w:rsidP="00E337E4">
      <w:pPr>
        <w:pStyle w:val="paragraph"/>
        <w:textAlignment w:val="baseline"/>
      </w:pPr>
      <w:r>
        <w:rPr>
          <w:rStyle w:val="normaltextrun1"/>
          <w:rFonts w:ascii="Arial" w:hAnsi="Arial" w:cs="Arial"/>
          <w:color w:val="000000"/>
          <w:sz w:val="22"/>
          <w:szCs w:val="22"/>
        </w:rPr>
        <w:t>support on mental health services use, following a life event, among the Baltimore </w:t>
      </w:r>
      <w:r>
        <w:rPr>
          <w:rStyle w:val="eop"/>
          <w:rFonts w:eastAsiaTheme="majorEastAsia"/>
          <w:color w:val="000000"/>
          <w:sz w:val="22"/>
          <w:szCs w:val="22"/>
        </w:rPr>
        <w:t> </w:t>
      </w:r>
    </w:p>
    <w:p w14:paraId="3E448ACB" w14:textId="77777777" w:rsidR="00E337E4" w:rsidRDefault="00E337E4" w:rsidP="00E337E4">
      <w:pPr>
        <w:pStyle w:val="paragraph"/>
        <w:textAlignment w:val="baseline"/>
      </w:pPr>
      <w:r>
        <w:rPr>
          <w:rStyle w:val="normaltextrun1"/>
          <w:rFonts w:ascii="Arial" w:hAnsi="Arial" w:cs="Arial"/>
          <w:color w:val="000000"/>
          <w:sz w:val="22"/>
          <w:szCs w:val="22"/>
        </w:rPr>
        <w:t>symptoms: Findings of a study of men with HIV. Journal of Consulting and Clinical </w:t>
      </w:r>
      <w:r>
        <w:rPr>
          <w:rStyle w:val="eop"/>
          <w:rFonts w:eastAsiaTheme="majorEastAsia"/>
          <w:color w:val="000000"/>
          <w:sz w:val="22"/>
          <w:szCs w:val="22"/>
        </w:rPr>
        <w:t> </w:t>
      </w:r>
    </w:p>
    <w:p w14:paraId="668D749F" w14:textId="77777777" w:rsidR="00E337E4" w:rsidRDefault="00E337E4" w:rsidP="00E337E4">
      <w:pPr>
        <w:pStyle w:val="paragraph"/>
        <w:textAlignment w:val="baseline"/>
      </w:pPr>
      <w:proofErr w:type="spellStart"/>
      <w:r>
        <w:rPr>
          <w:rStyle w:val="spellingerror"/>
          <w:rFonts w:ascii="Arial" w:hAnsi="Arial" w:cs="Arial"/>
          <w:color w:val="000000"/>
          <w:sz w:val="22"/>
          <w:szCs w:val="22"/>
        </w:rPr>
        <w:t>Umberson</w:t>
      </w:r>
      <w:proofErr w:type="spellEnd"/>
      <w:r>
        <w:rPr>
          <w:rStyle w:val="normaltextrun1"/>
          <w:rFonts w:ascii="Arial" w:hAnsi="Arial" w:cs="Arial"/>
          <w:color w:val="000000"/>
          <w:sz w:val="22"/>
          <w:szCs w:val="22"/>
        </w:rPr>
        <w:t>, D. &amp; Montez, J. (2010). Social relationships and health: A flashpoint for health </w:t>
      </w:r>
      <w:r>
        <w:rPr>
          <w:rStyle w:val="eop"/>
          <w:rFonts w:eastAsiaTheme="majorEastAsia"/>
          <w:color w:val="000000"/>
          <w:sz w:val="22"/>
          <w:szCs w:val="22"/>
        </w:rPr>
        <w:t> </w:t>
      </w:r>
    </w:p>
    <w:p w14:paraId="5BBFE0A9" w14:textId="77777777" w:rsidR="00E337E4" w:rsidRDefault="00E337E4" w:rsidP="00E337E4">
      <w:pPr>
        <w:pStyle w:val="paragraph"/>
        <w:textAlignment w:val="baseline"/>
      </w:pPr>
      <w:r>
        <w:rPr>
          <w:rStyle w:val="normaltextrun1"/>
          <w:rFonts w:ascii="Arial" w:hAnsi="Arial" w:cs="Arial"/>
          <w:sz w:val="22"/>
          <w:szCs w:val="22"/>
        </w:rPr>
        <w:t>Walton. G, (2017</w:t>
      </w:r>
      <w:proofErr w:type="gramStart"/>
      <w:r>
        <w:rPr>
          <w:rStyle w:val="contextualspellingandgrammarerror"/>
          <w:rFonts w:ascii="Arial" w:hAnsi="Arial" w:cs="Arial"/>
          <w:sz w:val="22"/>
          <w:szCs w:val="22"/>
        </w:rPr>
        <w:t>) .</w:t>
      </w:r>
      <w:proofErr w:type="gramEnd"/>
      <w:r>
        <w:rPr>
          <w:rStyle w:val="normaltextrun1"/>
          <w:rFonts w:ascii="Arial" w:hAnsi="Arial" w:cs="Arial"/>
          <w:sz w:val="22"/>
          <w:szCs w:val="22"/>
        </w:rPr>
        <w:t xml:space="preserve"> 6 ways social media affects mental health. Available at : </w:t>
      </w:r>
      <w:hyperlink r:id="rId24" w:anchor="2f99888e2e5a" w:tgtFrame="_blank" w:history="1">
        <w:r>
          <w:rPr>
            <w:rStyle w:val="normaltextrun1"/>
            <w:rFonts w:ascii="Arial" w:hAnsi="Arial" w:cs="Arial"/>
            <w:color w:val="0563C1"/>
            <w:sz w:val="22"/>
            <w:szCs w:val="22"/>
            <w:u w:val="single"/>
          </w:rPr>
          <w:t>https://www.forbes.com/sites/alicegwalton/2017/06/30/a-run-down-of-social-medias-effects-on-our-mental-health/#2f99888e2e5a</w:t>
        </w:r>
      </w:hyperlink>
      <w:r>
        <w:rPr>
          <w:rStyle w:val="normaltextrun1"/>
          <w:rFonts w:ascii="Arial" w:hAnsi="Arial" w:cs="Arial"/>
          <w:sz w:val="22"/>
          <w:szCs w:val="22"/>
        </w:rPr>
        <w:t> </w:t>
      </w:r>
      <w:r>
        <w:rPr>
          <w:rStyle w:val="normaltextrun1"/>
          <w:rFonts w:ascii="Arial" w:hAnsi="Arial" w:cs="Arial"/>
          <w:color w:val="0563C1"/>
          <w:sz w:val="22"/>
          <w:szCs w:val="22"/>
          <w:u w:val="single"/>
        </w:rPr>
        <w:t xml:space="preserve"> </w:t>
      </w:r>
      <w:r>
        <w:rPr>
          <w:rStyle w:val="normaltextrun1"/>
          <w:rFonts w:ascii="Arial" w:hAnsi="Arial" w:cs="Arial"/>
          <w:sz w:val="22"/>
          <w:szCs w:val="22"/>
        </w:rPr>
        <w:t>( Accessed on 15</w:t>
      </w:r>
      <w:r>
        <w:rPr>
          <w:rStyle w:val="normaltextrun1"/>
          <w:rFonts w:ascii="Arial" w:hAnsi="Arial" w:cs="Arial"/>
          <w:sz w:val="17"/>
          <w:szCs w:val="17"/>
          <w:vertAlign w:val="superscript"/>
        </w:rPr>
        <w:t>th</w:t>
      </w:r>
      <w:r>
        <w:rPr>
          <w:rStyle w:val="normaltextrun1"/>
          <w:rFonts w:ascii="Arial" w:hAnsi="Arial" w:cs="Arial"/>
          <w:sz w:val="22"/>
          <w:szCs w:val="22"/>
        </w:rPr>
        <w:t xml:space="preserve"> June )</w:t>
      </w:r>
      <w:r>
        <w:rPr>
          <w:rStyle w:val="eop"/>
          <w:rFonts w:eastAsiaTheme="majorEastAsia"/>
          <w:sz w:val="22"/>
          <w:szCs w:val="22"/>
        </w:rPr>
        <w:t> </w:t>
      </w:r>
    </w:p>
    <w:p w14:paraId="3C1B05D1" w14:textId="77777777" w:rsidR="006563DB" w:rsidRPr="004F3361" w:rsidRDefault="006563DB">
      <w:pPr>
        <w:rPr>
          <w:rFonts w:ascii="Arial" w:hAnsi="Arial" w:cs="Arial"/>
        </w:rPr>
      </w:pPr>
    </w:p>
    <w:sectPr w:rsidR="006563DB" w:rsidRPr="004F336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864B4E" w14:textId="77777777" w:rsidR="00F74AF1" w:rsidRDefault="00F74AF1" w:rsidP="00F74AF1">
      <w:pPr>
        <w:spacing w:after="0" w:line="240" w:lineRule="auto"/>
      </w:pPr>
      <w:r>
        <w:separator/>
      </w:r>
    </w:p>
  </w:endnote>
  <w:endnote w:type="continuationSeparator" w:id="0">
    <w:p w14:paraId="617FFD34" w14:textId="77777777" w:rsidR="00F74AF1" w:rsidRDefault="00F74AF1" w:rsidP="00F74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NexusSans">
    <w:altName w:val="Calibri"/>
    <w:charset w:val="00"/>
    <w:family w:val="auto"/>
    <w:pitch w:val="default"/>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763609"/>
      <w:docPartObj>
        <w:docPartGallery w:val="Page Numbers (Bottom of Page)"/>
        <w:docPartUnique/>
      </w:docPartObj>
    </w:sdtPr>
    <w:sdtEndPr>
      <w:rPr>
        <w:noProof/>
      </w:rPr>
    </w:sdtEndPr>
    <w:sdtContent>
      <w:p w14:paraId="2270B348" w14:textId="3C437C7D" w:rsidR="00F74AF1" w:rsidRDefault="00F74AF1">
        <w:pPr>
          <w:pStyle w:val="Footer"/>
        </w:pPr>
        <w:r>
          <w:fldChar w:fldCharType="begin"/>
        </w:r>
        <w:r>
          <w:instrText xml:space="preserve"> PAGE   \* MERGEFORMAT </w:instrText>
        </w:r>
        <w:r>
          <w:fldChar w:fldCharType="separate"/>
        </w:r>
        <w:r>
          <w:rPr>
            <w:noProof/>
          </w:rPr>
          <w:t>2</w:t>
        </w:r>
        <w:r>
          <w:rPr>
            <w:noProof/>
          </w:rPr>
          <w:fldChar w:fldCharType="end"/>
        </w:r>
      </w:p>
    </w:sdtContent>
  </w:sdt>
  <w:p w14:paraId="50FD2FAB" w14:textId="77777777" w:rsidR="00F74AF1" w:rsidRDefault="00F74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F26064" w14:textId="77777777" w:rsidR="00F74AF1" w:rsidRDefault="00F74AF1" w:rsidP="00F74AF1">
      <w:pPr>
        <w:spacing w:after="0" w:line="240" w:lineRule="auto"/>
      </w:pPr>
      <w:r>
        <w:separator/>
      </w:r>
    </w:p>
  </w:footnote>
  <w:footnote w:type="continuationSeparator" w:id="0">
    <w:p w14:paraId="625A6589" w14:textId="77777777" w:rsidR="00F74AF1" w:rsidRDefault="00F74AF1" w:rsidP="00F74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D352F3"/>
    <w:multiLevelType w:val="hybridMultilevel"/>
    <w:tmpl w:val="A27AB800"/>
    <w:lvl w:ilvl="0" w:tplc="B700155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C5B"/>
    <w:rsid w:val="00000630"/>
    <w:rsid w:val="00000A5B"/>
    <w:rsid w:val="0000141E"/>
    <w:rsid w:val="00002BB8"/>
    <w:rsid w:val="00002DFF"/>
    <w:rsid w:val="000037D9"/>
    <w:rsid w:val="00004A61"/>
    <w:rsid w:val="00005AC1"/>
    <w:rsid w:val="000130C7"/>
    <w:rsid w:val="000131B4"/>
    <w:rsid w:val="0001362E"/>
    <w:rsid w:val="00015AD5"/>
    <w:rsid w:val="0002241D"/>
    <w:rsid w:val="0002254A"/>
    <w:rsid w:val="00024E54"/>
    <w:rsid w:val="000277A4"/>
    <w:rsid w:val="00031C3B"/>
    <w:rsid w:val="000327AE"/>
    <w:rsid w:val="00033EB0"/>
    <w:rsid w:val="00034809"/>
    <w:rsid w:val="000354DB"/>
    <w:rsid w:val="000365B5"/>
    <w:rsid w:val="00046344"/>
    <w:rsid w:val="00051846"/>
    <w:rsid w:val="000525E4"/>
    <w:rsid w:val="000534DB"/>
    <w:rsid w:val="00053CB3"/>
    <w:rsid w:val="00053EBB"/>
    <w:rsid w:val="00055FAC"/>
    <w:rsid w:val="00057932"/>
    <w:rsid w:val="00057C88"/>
    <w:rsid w:val="00063039"/>
    <w:rsid w:val="00063E66"/>
    <w:rsid w:val="00064ED4"/>
    <w:rsid w:val="00065730"/>
    <w:rsid w:val="00065F09"/>
    <w:rsid w:val="000717B2"/>
    <w:rsid w:val="00071D82"/>
    <w:rsid w:val="000724D8"/>
    <w:rsid w:val="00074AC4"/>
    <w:rsid w:val="000768C4"/>
    <w:rsid w:val="00080054"/>
    <w:rsid w:val="000801DC"/>
    <w:rsid w:val="0008033F"/>
    <w:rsid w:val="0008206F"/>
    <w:rsid w:val="0008433B"/>
    <w:rsid w:val="00084D75"/>
    <w:rsid w:val="000857E8"/>
    <w:rsid w:val="00087D0E"/>
    <w:rsid w:val="00087DFE"/>
    <w:rsid w:val="0009074C"/>
    <w:rsid w:val="000A20B4"/>
    <w:rsid w:val="000A2320"/>
    <w:rsid w:val="000A317F"/>
    <w:rsid w:val="000A4455"/>
    <w:rsid w:val="000A4BB0"/>
    <w:rsid w:val="000A5FC1"/>
    <w:rsid w:val="000A7815"/>
    <w:rsid w:val="000B0C66"/>
    <w:rsid w:val="000B4C4B"/>
    <w:rsid w:val="000B7067"/>
    <w:rsid w:val="000C14CF"/>
    <w:rsid w:val="000C412B"/>
    <w:rsid w:val="000C5028"/>
    <w:rsid w:val="000C6EFC"/>
    <w:rsid w:val="000D0A2B"/>
    <w:rsid w:val="000D3910"/>
    <w:rsid w:val="000D52EB"/>
    <w:rsid w:val="000E0CB5"/>
    <w:rsid w:val="000E0FB5"/>
    <w:rsid w:val="000E3678"/>
    <w:rsid w:val="000F1194"/>
    <w:rsid w:val="000F1C92"/>
    <w:rsid w:val="000F323E"/>
    <w:rsid w:val="000F45DB"/>
    <w:rsid w:val="000F5EB6"/>
    <w:rsid w:val="00101143"/>
    <w:rsid w:val="0010166A"/>
    <w:rsid w:val="00104DAE"/>
    <w:rsid w:val="00105211"/>
    <w:rsid w:val="00107394"/>
    <w:rsid w:val="001119BB"/>
    <w:rsid w:val="00111EC1"/>
    <w:rsid w:val="001144B1"/>
    <w:rsid w:val="001150D7"/>
    <w:rsid w:val="001172DB"/>
    <w:rsid w:val="001204B0"/>
    <w:rsid w:val="00120AAE"/>
    <w:rsid w:val="001216EC"/>
    <w:rsid w:val="0012190C"/>
    <w:rsid w:val="00121938"/>
    <w:rsid w:val="00123B90"/>
    <w:rsid w:val="001251B8"/>
    <w:rsid w:val="00126292"/>
    <w:rsid w:val="00126437"/>
    <w:rsid w:val="00130625"/>
    <w:rsid w:val="00130FDC"/>
    <w:rsid w:val="00131052"/>
    <w:rsid w:val="00135F18"/>
    <w:rsid w:val="00140B4F"/>
    <w:rsid w:val="00141320"/>
    <w:rsid w:val="0014154E"/>
    <w:rsid w:val="00142ECB"/>
    <w:rsid w:val="001441B4"/>
    <w:rsid w:val="00144D17"/>
    <w:rsid w:val="00145830"/>
    <w:rsid w:val="00150A3D"/>
    <w:rsid w:val="0015705C"/>
    <w:rsid w:val="001626CD"/>
    <w:rsid w:val="0016322E"/>
    <w:rsid w:val="00164AEE"/>
    <w:rsid w:val="001657F7"/>
    <w:rsid w:val="00170FC1"/>
    <w:rsid w:val="00171FED"/>
    <w:rsid w:val="00175C81"/>
    <w:rsid w:val="0017687E"/>
    <w:rsid w:val="00177585"/>
    <w:rsid w:val="00177C17"/>
    <w:rsid w:val="00177F36"/>
    <w:rsid w:val="0018147B"/>
    <w:rsid w:val="00182506"/>
    <w:rsid w:val="00183786"/>
    <w:rsid w:val="00184370"/>
    <w:rsid w:val="00185D4F"/>
    <w:rsid w:val="001906CF"/>
    <w:rsid w:val="00194C32"/>
    <w:rsid w:val="001A4910"/>
    <w:rsid w:val="001A4978"/>
    <w:rsid w:val="001A654A"/>
    <w:rsid w:val="001A6686"/>
    <w:rsid w:val="001B04B6"/>
    <w:rsid w:val="001B0FBE"/>
    <w:rsid w:val="001B1404"/>
    <w:rsid w:val="001B24F1"/>
    <w:rsid w:val="001B2FCE"/>
    <w:rsid w:val="001B4B82"/>
    <w:rsid w:val="001C1199"/>
    <w:rsid w:val="001C4FD4"/>
    <w:rsid w:val="001C59A0"/>
    <w:rsid w:val="001C63B9"/>
    <w:rsid w:val="001C7974"/>
    <w:rsid w:val="001D008E"/>
    <w:rsid w:val="001D0CFF"/>
    <w:rsid w:val="001D411E"/>
    <w:rsid w:val="001D5A18"/>
    <w:rsid w:val="001D6A75"/>
    <w:rsid w:val="001D71E9"/>
    <w:rsid w:val="001E015E"/>
    <w:rsid w:val="001E10EF"/>
    <w:rsid w:val="001E4B5E"/>
    <w:rsid w:val="001E745E"/>
    <w:rsid w:val="001F1F52"/>
    <w:rsid w:val="001F2EE7"/>
    <w:rsid w:val="001F3A0A"/>
    <w:rsid w:val="001F6366"/>
    <w:rsid w:val="0020224A"/>
    <w:rsid w:val="00207C46"/>
    <w:rsid w:val="00210130"/>
    <w:rsid w:val="00211BF7"/>
    <w:rsid w:val="00211CB5"/>
    <w:rsid w:val="0022074B"/>
    <w:rsid w:val="0022180B"/>
    <w:rsid w:val="00223584"/>
    <w:rsid w:val="00224C1F"/>
    <w:rsid w:val="0023060A"/>
    <w:rsid w:val="00231701"/>
    <w:rsid w:val="00231C51"/>
    <w:rsid w:val="002333AD"/>
    <w:rsid w:val="00235D23"/>
    <w:rsid w:val="00237C5D"/>
    <w:rsid w:val="002423B9"/>
    <w:rsid w:val="00242B8B"/>
    <w:rsid w:val="00253FDF"/>
    <w:rsid w:val="00257B4D"/>
    <w:rsid w:val="00260327"/>
    <w:rsid w:val="00263BF5"/>
    <w:rsid w:val="00263FAC"/>
    <w:rsid w:val="00270C1E"/>
    <w:rsid w:val="0027294C"/>
    <w:rsid w:val="002746F9"/>
    <w:rsid w:val="00275C69"/>
    <w:rsid w:val="00282CF9"/>
    <w:rsid w:val="0028447A"/>
    <w:rsid w:val="00286049"/>
    <w:rsid w:val="00286B60"/>
    <w:rsid w:val="002918BE"/>
    <w:rsid w:val="002936BD"/>
    <w:rsid w:val="00295213"/>
    <w:rsid w:val="002969FD"/>
    <w:rsid w:val="00296C8E"/>
    <w:rsid w:val="002A11A9"/>
    <w:rsid w:val="002A25BE"/>
    <w:rsid w:val="002A2CF0"/>
    <w:rsid w:val="002A334E"/>
    <w:rsid w:val="002A5385"/>
    <w:rsid w:val="002A5B20"/>
    <w:rsid w:val="002B1AD7"/>
    <w:rsid w:val="002B2DEB"/>
    <w:rsid w:val="002B3CB5"/>
    <w:rsid w:val="002B745C"/>
    <w:rsid w:val="002C3C76"/>
    <w:rsid w:val="002C413B"/>
    <w:rsid w:val="002C563A"/>
    <w:rsid w:val="002C683B"/>
    <w:rsid w:val="002C7EA8"/>
    <w:rsid w:val="002D549C"/>
    <w:rsid w:val="002D5A30"/>
    <w:rsid w:val="002D6432"/>
    <w:rsid w:val="002D661F"/>
    <w:rsid w:val="002D7D52"/>
    <w:rsid w:val="002E288F"/>
    <w:rsid w:val="002E6371"/>
    <w:rsid w:val="002E7562"/>
    <w:rsid w:val="002F043B"/>
    <w:rsid w:val="002F4D8B"/>
    <w:rsid w:val="002F62BE"/>
    <w:rsid w:val="002F7E5D"/>
    <w:rsid w:val="00300889"/>
    <w:rsid w:val="00303435"/>
    <w:rsid w:val="0030370D"/>
    <w:rsid w:val="003044A6"/>
    <w:rsid w:val="00311CBF"/>
    <w:rsid w:val="00314A5A"/>
    <w:rsid w:val="00316B16"/>
    <w:rsid w:val="00320C52"/>
    <w:rsid w:val="003211DC"/>
    <w:rsid w:val="0032125E"/>
    <w:rsid w:val="00321F0E"/>
    <w:rsid w:val="00322499"/>
    <w:rsid w:val="00322FF4"/>
    <w:rsid w:val="00325D1E"/>
    <w:rsid w:val="00325D3A"/>
    <w:rsid w:val="00334A4C"/>
    <w:rsid w:val="00337163"/>
    <w:rsid w:val="00337852"/>
    <w:rsid w:val="00341528"/>
    <w:rsid w:val="003423D5"/>
    <w:rsid w:val="00347169"/>
    <w:rsid w:val="003475DB"/>
    <w:rsid w:val="00355BB7"/>
    <w:rsid w:val="0035721E"/>
    <w:rsid w:val="00361AD2"/>
    <w:rsid w:val="00361E0D"/>
    <w:rsid w:val="00363EB5"/>
    <w:rsid w:val="0036579E"/>
    <w:rsid w:val="003664FE"/>
    <w:rsid w:val="00370CB0"/>
    <w:rsid w:val="003711FF"/>
    <w:rsid w:val="003742AF"/>
    <w:rsid w:val="0037435F"/>
    <w:rsid w:val="0037536B"/>
    <w:rsid w:val="00376AE6"/>
    <w:rsid w:val="003770C8"/>
    <w:rsid w:val="00377C5B"/>
    <w:rsid w:val="00380DE5"/>
    <w:rsid w:val="00381683"/>
    <w:rsid w:val="00383451"/>
    <w:rsid w:val="00383870"/>
    <w:rsid w:val="00383909"/>
    <w:rsid w:val="00384BE7"/>
    <w:rsid w:val="00385E74"/>
    <w:rsid w:val="0039264B"/>
    <w:rsid w:val="00392B25"/>
    <w:rsid w:val="0039351D"/>
    <w:rsid w:val="003960D1"/>
    <w:rsid w:val="003A1388"/>
    <w:rsid w:val="003A1A49"/>
    <w:rsid w:val="003A2BBE"/>
    <w:rsid w:val="003A4D53"/>
    <w:rsid w:val="003A5EF5"/>
    <w:rsid w:val="003A68AC"/>
    <w:rsid w:val="003B272C"/>
    <w:rsid w:val="003B4E3C"/>
    <w:rsid w:val="003B7075"/>
    <w:rsid w:val="003B7429"/>
    <w:rsid w:val="003C195F"/>
    <w:rsid w:val="003C3995"/>
    <w:rsid w:val="003C47BA"/>
    <w:rsid w:val="003C62D7"/>
    <w:rsid w:val="003C7061"/>
    <w:rsid w:val="003C7A6F"/>
    <w:rsid w:val="003D2127"/>
    <w:rsid w:val="003D4E69"/>
    <w:rsid w:val="003D4E86"/>
    <w:rsid w:val="003D6C0B"/>
    <w:rsid w:val="003D6F14"/>
    <w:rsid w:val="003E2541"/>
    <w:rsid w:val="003E73CA"/>
    <w:rsid w:val="003E7B56"/>
    <w:rsid w:val="003F3275"/>
    <w:rsid w:val="003F7810"/>
    <w:rsid w:val="003F7B44"/>
    <w:rsid w:val="00402C5C"/>
    <w:rsid w:val="004039CC"/>
    <w:rsid w:val="00403EAA"/>
    <w:rsid w:val="00404EE7"/>
    <w:rsid w:val="00406449"/>
    <w:rsid w:val="00413BCB"/>
    <w:rsid w:val="00420782"/>
    <w:rsid w:val="00422A84"/>
    <w:rsid w:val="00430DB6"/>
    <w:rsid w:val="00430F46"/>
    <w:rsid w:val="00431319"/>
    <w:rsid w:val="00432239"/>
    <w:rsid w:val="00432B9A"/>
    <w:rsid w:val="00433095"/>
    <w:rsid w:val="004348FB"/>
    <w:rsid w:val="0043497E"/>
    <w:rsid w:val="004428CC"/>
    <w:rsid w:val="00443589"/>
    <w:rsid w:val="00451A04"/>
    <w:rsid w:val="00452626"/>
    <w:rsid w:val="00452B01"/>
    <w:rsid w:val="00454929"/>
    <w:rsid w:val="0046153D"/>
    <w:rsid w:val="00461A3B"/>
    <w:rsid w:val="00461CA2"/>
    <w:rsid w:val="00464717"/>
    <w:rsid w:val="00465E9B"/>
    <w:rsid w:val="00473D0B"/>
    <w:rsid w:val="004745A6"/>
    <w:rsid w:val="00477FC7"/>
    <w:rsid w:val="00481B95"/>
    <w:rsid w:val="00485771"/>
    <w:rsid w:val="00490C33"/>
    <w:rsid w:val="00492B6E"/>
    <w:rsid w:val="00494833"/>
    <w:rsid w:val="004A250F"/>
    <w:rsid w:val="004A3E26"/>
    <w:rsid w:val="004A657F"/>
    <w:rsid w:val="004B20E7"/>
    <w:rsid w:val="004B6357"/>
    <w:rsid w:val="004B7907"/>
    <w:rsid w:val="004C46B0"/>
    <w:rsid w:val="004C7D74"/>
    <w:rsid w:val="004D0395"/>
    <w:rsid w:val="004D11F3"/>
    <w:rsid w:val="004D1D7C"/>
    <w:rsid w:val="004D256D"/>
    <w:rsid w:val="004D2E7E"/>
    <w:rsid w:val="004D4F24"/>
    <w:rsid w:val="004D56D5"/>
    <w:rsid w:val="004D5F09"/>
    <w:rsid w:val="004D6867"/>
    <w:rsid w:val="004D7421"/>
    <w:rsid w:val="004E3BBC"/>
    <w:rsid w:val="004E46D0"/>
    <w:rsid w:val="004E476F"/>
    <w:rsid w:val="004E7579"/>
    <w:rsid w:val="004F3361"/>
    <w:rsid w:val="005055CF"/>
    <w:rsid w:val="005071F6"/>
    <w:rsid w:val="0051296D"/>
    <w:rsid w:val="00513B3C"/>
    <w:rsid w:val="0051458F"/>
    <w:rsid w:val="00514E5A"/>
    <w:rsid w:val="00514E7B"/>
    <w:rsid w:val="005161D0"/>
    <w:rsid w:val="005178AB"/>
    <w:rsid w:val="0052127F"/>
    <w:rsid w:val="00522261"/>
    <w:rsid w:val="0052281F"/>
    <w:rsid w:val="00523209"/>
    <w:rsid w:val="00525D17"/>
    <w:rsid w:val="00530997"/>
    <w:rsid w:val="00532C2A"/>
    <w:rsid w:val="00533896"/>
    <w:rsid w:val="0053525D"/>
    <w:rsid w:val="005418FF"/>
    <w:rsid w:val="00542AFF"/>
    <w:rsid w:val="00544E3D"/>
    <w:rsid w:val="00545751"/>
    <w:rsid w:val="005458EB"/>
    <w:rsid w:val="00546474"/>
    <w:rsid w:val="0054793F"/>
    <w:rsid w:val="00547BEA"/>
    <w:rsid w:val="005507B9"/>
    <w:rsid w:val="0055084E"/>
    <w:rsid w:val="00554D47"/>
    <w:rsid w:val="00554E0C"/>
    <w:rsid w:val="00555079"/>
    <w:rsid w:val="00556324"/>
    <w:rsid w:val="0056028D"/>
    <w:rsid w:val="00560895"/>
    <w:rsid w:val="005619ED"/>
    <w:rsid w:val="0056273C"/>
    <w:rsid w:val="00562F5D"/>
    <w:rsid w:val="00563146"/>
    <w:rsid w:val="00563AB4"/>
    <w:rsid w:val="005663E2"/>
    <w:rsid w:val="00566A3D"/>
    <w:rsid w:val="00567E49"/>
    <w:rsid w:val="00570670"/>
    <w:rsid w:val="0057231E"/>
    <w:rsid w:val="00573596"/>
    <w:rsid w:val="005740FA"/>
    <w:rsid w:val="00580DF9"/>
    <w:rsid w:val="005844FA"/>
    <w:rsid w:val="0058491F"/>
    <w:rsid w:val="005867D0"/>
    <w:rsid w:val="00590937"/>
    <w:rsid w:val="00593390"/>
    <w:rsid w:val="005969A4"/>
    <w:rsid w:val="005A36C2"/>
    <w:rsid w:val="005A586F"/>
    <w:rsid w:val="005A6067"/>
    <w:rsid w:val="005B18BF"/>
    <w:rsid w:val="005B1E39"/>
    <w:rsid w:val="005B46B6"/>
    <w:rsid w:val="005B57BB"/>
    <w:rsid w:val="005B6561"/>
    <w:rsid w:val="005B779C"/>
    <w:rsid w:val="005C21CB"/>
    <w:rsid w:val="005C3754"/>
    <w:rsid w:val="005C7EC4"/>
    <w:rsid w:val="005C7EE0"/>
    <w:rsid w:val="005D0FF2"/>
    <w:rsid w:val="005D1D24"/>
    <w:rsid w:val="005D3FEC"/>
    <w:rsid w:val="005D483F"/>
    <w:rsid w:val="005D672D"/>
    <w:rsid w:val="005D6CC6"/>
    <w:rsid w:val="005D7F2E"/>
    <w:rsid w:val="005E096E"/>
    <w:rsid w:val="005E35AC"/>
    <w:rsid w:val="005E3B2A"/>
    <w:rsid w:val="005E7841"/>
    <w:rsid w:val="005F10F7"/>
    <w:rsid w:val="005F12EA"/>
    <w:rsid w:val="005F179D"/>
    <w:rsid w:val="005F27D9"/>
    <w:rsid w:val="005F3AB8"/>
    <w:rsid w:val="005F426B"/>
    <w:rsid w:val="0060241E"/>
    <w:rsid w:val="00602E9A"/>
    <w:rsid w:val="00605725"/>
    <w:rsid w:val="00616247"/>
    <w:rsid w:val="0062587A"/>
    <w:rsid w:val="00627381"/>
    <w:rsid w:val="00627708"/>
    <w:rsid w:val="006338FD"/>
    <w:rsid w:val="00635EDF"/>
    <w:rsid w:val="00637818"/>
    <w:rsid w:val="00641727"/>
    <w:rsid w:val="006445D4"/>
    <w:rsid w:val="0064477E"/>
    <w:rsid w:val="006458A0"/>
    <w:rsid w:val="00645F8D"/>
    <w:rsid w:val="006506F3"/>
    <w:rsid w:val="00655C89"/>
    <w:rsid w:val="006563DB"/>
    <w:rsid w:val="00660919"/>
    <w:rsid w:val="0066117B"/>
    <w:rsid w:val="00663CE3"/>
    <w:rsid w:val="00663FFE"/>
    <w:rsid w:val="00664D39"/>
    <w:rsid w:val="0066628D"/>
    <w:rsid w:val="00667EAD"/>
    <w:rsid w:val="0067203D"/>
    <w:rsid w:val="00676529"/>
    <w:rsid w:val="00677E52"/>
    <w:rsid w:val="00677FA8"/>
    <w:rsid w:val="0068030E"/>
    <w:rsid w:val="00680749"/>
    <w:rsid w:val="00680A8A"/>
    <w:rsid w:val="006810FA"/>
    <w:rsid w:val="006819D9"/>
    <w:rsid w:val="00681EFD"/>
    <w:rsid w:val="006827C8"/>
    <w:rsid w:val="006838DF"/>
    <w:rsid w:val="00685055"/>
    <w:rsid w:val="006865F5"/>
    <w:rsid w:val="006920A0"/>
    <w:rsid w:val="0069380C"/>
    <w:rsid w:val="006949F2"/>
    <w:rsid w:val="00695BF1"/>
    <w:rsid w:val="00695CC7"/>
    <w:rsid w:val="006975FA"/>
    <w:rsid w:val="006A0AEB"/>
    <w:rsid w:val="006A0C98"/>
    <w:rsid w:val="006A18EA"/>
    <w:rsid w:val="006A1B44"/>
    <w:rsid w:val="006A4708"/>
    <w:rsid w:val="006B0350"/>
    <w:rsid w:val="006B18E5"/>
    <w:rsid w:val="006B3AA2"/>
    <w:rsid w:val="006B5C0D"/>
    <w:rsid w:val="006B64D0"/>
    <w:rsid w:val="006B6EBD"/>
    <w:rsid w:val="006B7DEB"/>
    <w:rsid w:val="006C012C"/>
    <w:rsid w:val="006C4C4E"/>
    <w:rsid w:val="006D0328"/>
    <w:rsid w:val="006D0486"/>
    <w:rsid w:val="006D2C2E"/>
    <w:rsid w:val="006D6B0A"/>
    <w:rsid w:val="006E0009"/>
    <w:rsid w:val="006E033E"/>
    <w:rsid w:val="006E03A4"/>
    <w:rsid w:val="006E1836"/>
    <w:rsid w:val="006E28D8"/>
    <w:rsid w:val="006E6F9C"/>
    <w:rsid w:val="006F03E0"/>
    <w:rsid w:val="006F1C1D"/>
    <w:rsid w:val="006F4C0B"/>
    <w:rsid w:val="006F4C34"/>
    <w:rsid w:val="006F644B"/>
    <w:rsid w:val="00701603"/>
    <w:rsid w:val="00703BBE"/>
    <w:rsid w:val="00703C51"/>
    <w:rsid w:val="00706E44"/>
    <w:rsid w:val="00707048"/>
    <w:rsid w:val="00707DCC"/>
    <w:rsid w:val="0071030A"/>
    <w:rsid w:val="0071671C"/>
    <w:rsid w:val="00716EBB"/>
    <w:rsid w:val="007175E5"/>
    <w:rsid w:val="00717B02"/>
    <w:rsid w:val="007200C0"/>
    <w:rsid w:val="00723760"/>
    <w:rsid w:val="00727974"/>
    <w:rsid w:val="007325BD"/>
    <w:rsid w:val="007336BF"/>
    <w:rsid w:val="007337DC"/>
    <w:rsid w:val="007349BD"/>
    <w:rsid w:val="00735658"/>
    <w:rsid w:val="00735C3F"/>
    <w:rsid w:val="0073682F"/>
    <w:rsid w:val="007372E1"/>
    <w:rsid w:val="007376DA"/>
    <w:rsid w:val="00737E2A"/>
    <w:rsid w:val="00744AC2"/>
    <w:rsid w:val="00751E7F"/>
    <w:rsid w:val="0075376C"/>
    <w:rsid w:val="00753DAA"/>
    <w:rsid w:val="007545B9"/>
    <w:rsid w:val="007565B2"/>
    <w:rsid w:val="00757201"/>
    <w:rsid w:val="00762AFF"/>
    <w:rsid w:val="00764786"/>
    <w:rsid w:val="00764CE1"/>
    <w:rsid w:val="00774268"/>
    <w:rsid w:val="007759F8"/>
    <w:rsid w:val="0077769B"/>
    <w:rsid w:val="00780825"/>
    <w:rsid w:val="00780CBF"/>
    <w:rsid w:val="00781318"/>
    <w:rsid w:val="00781D4E"/>
    <w:rsid w:val="00784F36"/>
    <w:rsid w:val="007854CA"/>
    <w:rsid w:val="0078747A"/>
    <w:rsid w:val="00790A1E"/>
    <w:rsid w:val="007914CA"/>
    <w:rsid w:val="007925F3"/>
    <w:rsid w:val="00795252"/>
    <w:rsid w:val="00795A26"/>
    <w:rsid w:val="007A0132"/>
    <w:rsid w:val="007A0646"/>
    <w:rsid w:val="007A1A19"/>
    <w:rsid w:val="007A2CEB"/>
    <w:rsid w:val="007A63F3"/>
    <w:rsid w:val="007A7676"/>
    <w:rsid w:val="007B1B44"/>
    <w:rsid w:val="007B39BC"/>
    <w:rsid w:val="007B3F26"/>
    <w:rsid w:val="007B3F99"/>
    <w:rsid w:val="007B4786"/>
    <w:rsid w:val="007C1E11"/>
    <w:rsid w:val="007C3F36"/>
    <w:rsid w:val="007C5E6C"/>
    <w:rsid w:val="007C6183"/>
    <w:rsid w:val="007C62C9"/>
    <w:rsid w:val="007D09F8"/>
    <w:rsid w:val="007D1044"/>
    <w:rsid w:val="007D4BA5"/>
    <w:rsid w:val="007D7090"/>
    <w:rsid w:val="007E3ED5"/>
    <w:rsid w:val="007E51B0"/>
    <w:rsid w:val="007E5E7C"/>
    <w:rsid w:val="007E6F8D"/>
    <w:rsid w:val="007F53EA"/>
    <w:rsid w:val="007F59B0"/>
    <w:rsid w:val="007F5E29"/>
    <w:rsid w:val="007F6183"/>
    <w:rsid w:val="007F6505"/>
    <w:rsid w:val="007F66D2"/>
    <w:rsid w:val="00805435"/>
    <w:rsid w:val="008055FA"/>
    <w:rsid w:val="00805E85"/>
    <w:rsid w:val="00807209"/>
    <w:rsid w:val="00807FC5"/>
    <w:rsid w:val="00813920"/>
    <w:rsid w:val="008145AB"/>
    <w:rsid w:val="0081675A"/>
    <w:rsid w:val="008204CB"/>
    <w:rsid w:val="008238B2"/>
    <w:rsid w:val="0082390B"/>
    <w:rsid w:val="0082461E"/>
    <w:rsid w:val="0082647B"/>
    <w:rsid w:val="008268A8"/>
    <w:rsid w:val="00830598"/>
    <w:rsid w:val="0084062F"/>
    <w:rsid w:val="008413F2"/>
    <w:rsid w:val="00844173"/>
    <w:rsid w:val="008454FB"/>
    <w:rsid w:val="0084667F"/>
    <w:rsid w:val="00847091"/>
    <w:rsid w:val="0085009F"/>
    <w:rsid w:val="008562AE"/>
    <w:rsid w:val="00857A11"/>
    <w:rsid w:val="00861F12"/>
    <w:rsid w:val="00862318"/>
    <w:rsid w:val="00864103"/>
    <w:rsid w:val="00864A25"/>
    <w:rsid w:val="0087182C"/>
    <w:rsid w:val="008765D8"/>
    <w:rsid w:val="00882047"/>
    <w:rsid w:val="008871E0"/>
    <w:rsid w:val="008905B1"/>
    <w:rsid w:val="00891CF4"/>
    <w:rsid w:val="008A1B45"/>
    <w:rsid w:val="008A308C"/>
    <w:rsid w:val="008A3B67"/>
    <w:rsid w:val="008A471B"/>
    <w:rsid w:val="008A4D42"/>
    <w:rsid w:val="008A6532"/>
    <w:rsid w:val="008A6CD8"/>
    <w:rsid w:val="008A7B7D"/>
    <w:rsid w:val="008B11CA"/>
    <w:rsid w:val="008B20F9"/>
    <w:rsid w:val="008B2B2A"/>
    <w:rsid w:val="008B44EA"/>
    <w:rsid w:val="008B4653"/>
    <w:rsid w:val="008B48BC"/>
    <w:rsid w:val="008B55A4"/>
    <w:rsid w:val="008B7174"/>
    <w:rsid w:val="008C0C93"/>
    <w:rsid w:val="008C1FDC"/>
    <w:rsid w:val="008C2FB4"/>
    <w:rsid w:val="008C6C86"/>
    <w:rsid w:val="008C71A5"/>
    <w:rsid w:val="008D0B50"/>
    <w:rsid w:val="008D0CB5"/>
    <w:rsid w:val="008D0E91"/>
    <w:rsid w:val="008D1A81"/>
    <w:rsid w:val="008D7F08"/>
    <w:rsid w:val="008E0187"/>
    <w:rsid w:val="008E5A83"/>
    <w:rsid w:val="008E7AFC"/>
    <w:rsid w:val="008F3F4D"/>
    <w:rsid w:val="008F4D69"/>
    <w:rsid w:val="009014D7"/>
    <w:rsid w:val="00906632"/>
    <w:rsid w:val="00907DFB"/>
    <w:rsid w:val="00914252"/>
    <w:rsid w:val="00915408"/>
    <w:rsid w:val="00917D65"/>
    <w:rsid w:val="00923F3D"/>
    <w:rsid w:val="009242AC"/>
    <w:rsid w:val="00924BA6"/>
    <w:rsid w:val="009260DC"/>
    <w:rsid w:val="00932A5E"/>
    <w:rsid w:val="0093339B"/>
    <w:rsid w:val="00936434"/>
    <w:rsid w:val="00941647"/>
    <w:rsid w:val="00942007"/>
    <w:rsid w:val="00946AB8"/>
    <w:rsid w:val="00951CC3"/>
    <w:rsid w:val="00952E2A"/>
    <w:rsid w:val="0095330A"/>
    <w:rsid w:val="00953EA4"/>
    <w:rsid w:val="009549A2"/>
    <w:rsid w:val="0095602E"/>
    <w:rsid w:val="00957688"/>
    <w:rsid w:val="00957B13"/>
    <w:rsid w:val="00957B40"/>
    <w:rsid w:val="00964D9D"/>
    <w:rsid w:val="009651C0"/>
    <w:rsid w:val="009656BB"/>
    <w:rsid w:val="00966D68"/>
    <w:rsid w:val="0097094C"/>
    <w:rsid w:val="00970DEE"/>
    <w:rsid w:val="00970F2E"/>
    <w:rsid w:val="00971404"/>
    <w:rsid w:val="0097208B"/>
    <w:rsid w:val="0097218C"/>
    <w:rsid w:val="00975C30"/>
    <w:rsid w:val="00980373"/>
    <w:rsid w:val="00983739"/>
    <w:rsid w:val="00983EC6"/>
    <w:rsid w:val="00985267"/>
    <w:rsid w:val="009858F4"/>
    <w:rsid w:val="009861D1"/>
    <w:rsid w:val="00987235"/>
    <w:rsid w:val="009907BD"/>
    <w:rsid w:val="009945C9"/>
    <w:rsid w:val="00995A28"/>
    <w:rsid w:val="009A29A3"/>
    <w:rsid w:val="009A4088"/>
    <w:rsid w:val="009A72B0"/>
    <w:rsid w:val="009B1D57"/>
    <w:rsid w:val="009B365C"/>
    <w:rsid w:val="009B3E3A"/>
    <w:rsid w:val="009B4DE0"/>
    <w:rsid w:val="009B691F"/>
    <w:rsid w:val="009C2F59"/>
    <w:rsid w:val="009D36E9"/>
    <w:rsid w:val="009D43C6"/>
    <w:rsid w:val="009D6771"/>
    <w:rsid w:val="009D7835"/>
    <w:rsid w:val="009E50EF"/>
    <w:rsid w:val="009E69CB"/>
    <w:rsid w:val="009F11FE"/>
    <w:rsid w:val="009F1BDC"/>
    <w:rsid w:val="009F27F0"/>
    <w:rsid w:val="009F698E"/>
    <w:rsid w:val="00A008CD"/>
    <w:rsid w:val="00A04780"/>
    <w:rsid w:val="00A06592"/>
    <w:rsid w:val="00A07A1D"/>
    <w:rsid w:val="00A12520"/>
    <w:rsid w:val="00A130FB"/>
    <w:rsid w:val="00A136BF"/>
    <w:rsid w:val="00A13D38"/>
    <w:rsid w:val="00A16E4F"/>
    <w:rsid w:val="00A2056F"/>
    <w:rsid w:val="00A219BA"/>
    <w:rsid w:val="00A24192"/>
    <w:rsid w:val="00A3416D"/>
    <w:rsid w:val="00A354C5"/>
    <w:rsid w:val="00A35C3B"/>
    <w:rsid w:val="00A36047"/>
    <w:rsid w:val="00A367B9"/>
    <w:rsid w:val="00A37E53"/>
    <w:rsid w:val="00A41248"/>
    <w:rsid w:val="00A476A2"/>
    <w:rsid w:val="00A50503"/>
    <w:rsid w:val="00A50DC4"/>
    <w:rsid w:val="00A521D9"/>
    <w:rsid w:val="00A56154"/>
    <w:rsid w:val="00A565DA"/>
    <w:rsid w:val="00A57520"/>
    <w:rsid w:val="00A600A1"/>
    <w:rsid w:val="00A61F3E"/>
    <w:rsid w:val="00A631BC"/>
    <w:rsid w:val="00A655CB"/>
    <w:rsid w:val="00A67FE0"/>
    <w:rsid w:val="00A728A5"/>
    <w:rsid w:val="00A74B36"/>
    <w:rsid w:val="00A75B33"/>
    <w:rsid w:val="00A761B6"/>
    <w:rsid w:val="00A777B1"/>
    <w:rsid w:val="00A77B66"/>
    <w:rsid w:val="00A85D0E"/>
    <w:rsid w:val="00A94E2E"/>
    <w:rsid w:val="00A94FA5"/>
    <w:rsid w:val="00A9615C"/>
    <w:rsid w:val="00A974BF"/>
    <w:rsid w:val="00AA0C65"/>
    <w:rsid w:val="00AA1616"/>
    <w:rsid w:val="00AA1D37"/>
    <w:rsid w:val="00AA5DD4"/>
    <w:rsid w:val="00AA7B13"/>
    <w:rsid w:val="00AB451E"/>
    <w:rsid w:val="00AB649F"/>
    <w:rsid w:val="00AB7C80"/>
    <w:rsid w:val="00AC024E"/>
    <w:rsid w:val="00AC1816"/>
    <w:rsid w:val="00AC22DD"/>
    <w:rsid w:val="00AC6D65"/>
    <w:rsid w:val="00AC7DC3"/>
    <w:rsid w:val="00AD1024"/>
    <w:rsid w:val="00AD6D96"/>
    <w:rsid w:val="00AD6F86"/>
    <w:rsid w:val="00AE2052"/>
    <w:rsid w:val="00AE2A23"/>
    <w:rsid w:val="00AE454D"/>
    <w:rsid w:val="00AE502A"/>
    <w:rsid w:val="00AE662F"/>
    <w:rsid w:val="00AE75A1"/>
    <w:rsid w:val="00AF0F6A"/>
    <w:rsid w:val="00AF1DF6"/>
    <w:rsid w:val="00AF438B"/>
    <w:rsid w:val="00AF5686"/>
    <w:rsid w:val="00B0007E"/>
    <w:rsid w:val="00B0257F"/>
    <w:rsid w:val="00B03EC6"/>
    <w:rsid w:val="00B05415"/>
    <w:rsid w:val="00B10677"/>
    <w:rsid w:val="00B1121D"/>
    <w:rsid w:val="00B1227B"/>
    <w:rsid w:val="00B23D7C"/>
    <w:rsid w:val="00B26A7B"/>
    <w:rsid w:val="00B3127C"/>
    <w:rsid w:val="00B3232A"/>
    <w:rsid w:val="00B32E01"/>
    <w:rsid w:val="00B351D2"/>
    <w:rsid w:val="00B35E66"/>
    <w:rsid w:val="00B3625C"/>
    <w:rsid w:val="00B36865"/>
    <w:rsid w:val="00B408A7"/>
    <w:rsid w:val="00B4145F"/>
    <w:rsid w:val="00B42320"/>
    <w:rsid w:val="00B426A4"/>
    <w:rsid w:val="00B50620"/>
    <w:rsid w:val="00B525E3"/>
    <w:rsid w:val="00B5362B"/>
    <w:rsid w:val="00B5558B"/>
    <w:rsid w:val="00B57454"/>
    <w:rsid w:val="00B605CD"/>
    <w:rsid w:val="00B60623"/>
    <w:rsid w:val="00B614F7"/>
    <w:rsid w:val="00B628B5"/>
    <w:rsid w:val="00B641C9"/>
    <w:rsid w:val="00B65A3F"/>
    <w:rsid w:val="00B668BB"/>
    <w:rsid w:val="00B70087"/>
    <w:rsid w:val="00B707C4"/>
    <w:rsid w:val="00B74E83"/>
    <w:rsid w:val="00B75C54"/>
    <w:rsid w:val="00B763F4"/>
    <w:rsid w:val="00B7644A"/>
    <w:rsid w:val="00B80919"/>
    <w:rsid w:val="00B818FC"/>
    <w:rsid w:val="00B8244F"/>
    <w:rsid w:val="00B84A64"/>
    <w:rsid w:val="00B86CB6"/>
    <w:rsid w:val="00B905DB"/>
    <w:rsid w:val="00B90CB3"/>
    <w:rsid w:val="00B949DE"/>
    <w:rsid w:val="00B97ECA"/>
    <w:rsid w:val="00BA0D47"/>
    <w:rsid w:val="00BA3183"/>
    <w:rsid w:val="00BA7931"/>
    <w:rsid w:val="00BB0903"/>
    <w:rsid w:val="00BB1B4A"/>
    <w:rsid w:val="00BB20A9"/>
    <w:rsid w:val="00BB3AD1"/>
    <w:rsid w:val="00BB4F66"/>
    <w:rsid w:val="00BB5484"/>
    <w:rsid w:val="00BB5B0B"/>
    <w:rsid w:val="00BB69AD"/>
    <w:rsid w:val="00BB6E4D"/>
    <w:rsid w:val="00BC0090"/>
    <w:rsid w:val="00BC03B4"/>
    <w:rsid w:val="00BC16FB"/>
    <w:rsid w:val="00BC2979"/>
    <w:rsid w:val="00BC59B6"/>
    <w:rsid w:val="00BC6B56"/>
    <w:rsid w:val="00BD1E5D"/>
    <w:rsid w:val="00BD22C0"/>
    <w:rsid w:val="00BD5662"/>
    <w:rsid w:val="00BD5F12"/>
    <w:rsid w:val="00BD6081"/>
    <w:rsid w:val="00BD6204"/>
    <w:rsid w:val="00BE5924"/>
    <w:rsid w:val="00BE5CC2"/>
    <w:rsid w:val="00BE7286"/>
    <w:rsid w:val="00BE760A"/>
    <w:rsid w:val="00BF3271"/>
    <w:rsid w:val="00BF4505"/>
    <w:rsid w:val="00C00B3C"/>
    <w:rsid w:val="00C02BD0"/>
    <w:rsid w:val="00C04EA2"/>
    <w:rsid w:val="00C05567"/>
    <w:rsid w:val="00C07380"/>
    <w:rsid w:val="00C07469"/>
    <w:rsid w:val="00C10188"/>
    <w:rsid w:val="00C11C07"/>
    <w:rsid w:val="00C11E71"/>
    <w:rsid w:val="00C149B1"/>
    <w:rsid w:val="00C15EFB"/>
    <w:rsid w:val="00C20AD2"/>
    <w:rsid w:val="00C21619"/>
    <w:rsid w:val="00C24143"/>
    <w:rsid w:val="00C316CB"/>
    <w:rsid w:val="00C31BAC"/>
    <w:rsid w:val="00C35366"/>
    <w:rsid w:val="00C35609"/>
    <w:rsid w:val="00C40560"/>
    <w:rsid w:val="00C40BB5"/>
    <w:rsid w:val="00C434B7"/>
    <w:rsid w:val="00C45541"/>
    <w:rsid w:val="00C461B2"/>
    <w:rsid w:val="00C47CDD"/>
    <w:rsid w:val="00C501B3"/>
    <w:rsid w:val="00C50B7E"/>
    <w:rsid w:val="00C5250D"/>
    <w:rsid w:val="00C5504D"/>
    <w:rsid w:val="00C55D94"/>
    <w:rsid w:val="00C63E05"/>
    <w:rsid w:val="00C7065A"/>
    <w:rsid w:val="00C70B71"/>
    <w:rsid w:val="00C71633"/>
    <w:rsid w:val="00C7195A"/>
    <w:rsid w:val="00C72FD3"/>
    <w:rsid w:val="00C73457"/>
    <w:rsid w:val="00C747AD"/>
    <w:rsid w:val="00C75C9F"/>
    <w:rsid w:val="00C77B04"/>
    <w:rsid w:val="00C8239A"/>
    <w:rsid w:val="00C8667A"/>
    <w:rsid w:val="00C926D1"/>
    <w:rsid w:val="00C93150"/>
    <w:rsid w:val="00C95000"/>
    <w:rsid w:val="00C96B2C"/>
    <w:rsid w:val="00C9721B"/>
    <w:rsid w:val="00C9768E"/>
    <w:rsid w:val="00CA632F"/>
    <w:rsid w:val="00CB0E61"/>
    <w:rsid w:val="00CB1B14"/>
    <w:rsid w:val="00CB34E5"/>
    <w:rsid w:val="00CC3470"/>
    <w:rsid w:val="00CD1869"/>
    <w:rsid w:val="00CD4199"/>
    <w:rsid w:val="00CD66A9"/>
    <w:rsid w:val="00CD6A8F"/>
    <w:rsid w:val="00CD7827"/>
    <w:rsid w:val="00CD7FF2"/>
    <w:rsid w:val="00CE23C3"/>
    <w:rsid w:val="00CE3F7A"/>
    <w:rsid w:val="00CE4EFB"/>
    <w:rsid w:val="00CF242C"/>
    <w:rsid w:val="00CF2547"/>
    <w:rsid w:val="00CF2E42"/>
    <w:rsid w:val="00CF54D4"/>
    <w:rsid w:val="00CF5680"/>
    <w:rsid w:val="00CF656D"/>
    <w:rsid w:val="00CF6D77"/>
    <w:rsid w:val="00D002C2"/>
    <w:rsid w:val="00D00E84"/>
    <w:rsid w:val="00D01007"/>
    <w:rsid w:val="00D0246C"/>
    <w:rsid w:val="00D03225"/>
    <w:rsid w:val="00D050EC"/>
    <w:rsid w:val="00D060AF"/>
    <w:rsid w:val="00D11D67"/>
    <w:rsid w:val="00D11D93"/>
    <w:rsid w:val="00D1242F"/>
    <w:rsid w:val="00D1359A"/>
    <w:rsid w:val="00D141A8"/>
    <w:rsid w:val="00D159D3"/>
    <w:rsid w:val="00D16FAA"/>
    <w:rsid w:val="00D2178C"/>
    <w:rsid w:val="00D21DF6"/>
    <w:rsid w:val="00D24EAB"/>
    <w:rsid w:val="00D24FF6"/>
    <w:rsid w:val="00D2546A"/>
    <w:rsid w:val="00D26922"/>
    <w:rsid w:val="00D32BBC"/>
    <w:rsid w:val="00D42344"/>
    <w:rsid w:val="00D42F70"/>
    <w:rsid w:val="00D47636"/>
    <w:rsid w:val="00D537E6"/>
    <w:rsid w:val="00D54468"/>
    <w:rsid w:val="00D61CEE"/>
    <w:rsid w:val="00D6226E"/>
    <w:rsid w:val="00D6269B"/>
    <w:rsid w:val="00D63504"/>
    <w:rsid w:val="00D65176"/>
    <w:rsid w:val="00D6596E"/>
    <w:rsid w:val="00D66500"/>
    <w:rsid w:val="00D66E08"/>
    <w:rsid w:val="00D70F1E"/>
    <w:rsid w:val="00D71AB5"/>
    <w:rsid w:val="00D74723"/>
    <w:rsid w:val="00D76672"/>
    <w:rsid w:val="00D77685"/>
    <w:rsid w:val="00D77C41"/>
    <w:rsid w:val="00D80C77"/>
    <w:rsid w:val="00D817D1"/>
    <w:rsid w:val="00D83349"/>
    <w:rsid w:val="00D83855"/>
    <w:rsid w:val="00D8506F"/>
    <w:rsid w:val="00D86BE6"/>
    <w:rsid w:val="00D872AC"/>
    <w:rsid w:val="00D90D06"/>
    <w:rsid w:val="00D9144F"/>
    <w:rsid w:val="00D9482C"/>
    <w:rsid w:val="00D95692"/>
    <w:rsid w:val="00D977CA"/>
    <w:rsid w:val="00DA1204"/>
    <w:rsid w:val="00DA44AC"/>
    <w:rsid w:val="00DA5F6B"/>
    <w:rsid w:val="00DB0E02"/>
    <w:rsid w:val="00DB1711"/>
    <w:rsid w:val="00DB3FC1"/>
    <w:rsid w:val="00DB5FF9"/>
    <w:rsid w:val="00DC33AA"/>
    <w:rsid w:val="00DC5136"/>
    <w:rsid w:val="00DD06DA"/>
    <w:rsid w:val="00DD34E1"/>
    <w:rsid w:val="00DD5373"/>
    <w:rsid w:val="00DD64FD"/>
    <w:rsid w:val="00DD6D06"/>
    <w:rsid w:val="00DD7B55"/>
    <w:rsid w:val="00DE0228"/>
    <w:rsid w:val="00DE1324"/>
    <w:rsid w:val="00DE1C42"/>
    <w:rsid w:val="00DE358E"/>
    <w:rsid w:val="00DE4DE9"/>
    <w:rsid w:val="00DE6D30"/>
    <w:rsid w:val="00DE7746"/>
    <w:rsid w:val="00DE78EB"/>
    <w:rsid w:val="00DF0266"/>
    <w:rsid w:val="00DF3520"/>
    <w:rsid w:val="00DF76A8"/>
    <w:rsid w:val="00DF78CE"/>
    <w:rsid w:val="00E03494"/>
    <w:rsid w:val="00E034AB"/>
    <w:rsid w:val="00E05166"/>
    <w:rsid w:val="00E05D72"/>
    <w:rsid w:val="00E066E8"/>
    <w:rsid w:val="00E073E9"/>
    <w:rsid w:val="00E10EB5"/>
    <w:rsid w:val="00E1209B"/>
    <w:rsid w:val="00E15019"/>
    <w:rsid w:val="00E160C2"/>
    <w:rsid w:val="00E17D21"/>
    <w:rsid w:val="00E215E0"/>
    <w:rsid w:val="00E245DE"/>
    <w:rsid w:val="00E24D79"/>
    <w:rsid w:val="00E2543B"/>
    <w:rsid w:val="00E310BD"/>
    <w:rsid w:val="00E32409"/>
    <w:rsid w:val="00E337E4"/>
    <w:rsid w:val="00E33E09"/>
    <w:rsid w:val="00E36DCC"/>
    <w:rsid w:val="00E37749"/>
    <w:rsid w:val="00E37C3F"/>
    <w:rsid w:val="00E37F85"/>
    <w:rsid w:val="00E40278"/>
    <w:rsid w:val="00E43820"/>
    <w:rsid w:val="00E451B0"/>
    <w:rsid w:val="00E5259F"/>
    <w:rsid w:val="00E52A45"/>
    <w:rsid w:val="00E543D7"/>
    <w:rsid w:val="00E5470A"/>
    <w:rsid w:val="00E6096B"/>
    <w:rsid w:val="00E609F2"/>
    <w:rsid w:val="00E616C3"/>
    <w:rsid w:val="00E621A0"/>
    <w:rsid w:val="00E63F4A"/>
    <w:rsid w:val="00E65CCF"/>
    <w:rsid w:val="00E66077"/>
    <w:rsid w:val="00E70745"/>
    <w:rsid w:val="00E709FE"/>
    <w:rsid w:val="00E70A50"/>
    <w:rsid w:val="00E72998"/>
    <w:rsid w:val="00E75A0B"/>
    <w:rsid w:val="00E7653D"/>
    <w:rsid w:val="00E80127"/>
    <w:rsid w:val="00E81AF4"/>
    <w:rsid w:val="00E82011"/>
    <w:rsid w:val="00E82907"/>
    <w:rsid w:val="00E82D05"/>
    <w:rsid w:val="00E874D4"/>
    <w:rsid w:val="00E91FA9"/>
    <w:rsid w:val="00E94B3D"/>
    <w:rsid w:val="00EA4752"/>
    <w:rsid w:val="00EA56E4"/>
    <w:rsid w:val="00EA5C2B"/>
    <w:rsid w:val="00EA69DD"/>
    <w:rsid w:val="00EB18A8"/>
    <w:rsid w:val="00EB1EA2"/>
    <w:rsid w:val="00EB50AA"/>
    <w:rsid w:val="00EB5136"/>
    <w:rsid w:val="00EB6824"/>
    <w:rsid w:val="00EB74AC"/>
    <w:rsid w:val="00EC4C70"/>
    <w:rsid w:val="00EC55E2"/>
    <w:rsid w:val="00EC73C5"/>
    <w:rsid w:val="00ED1455"/>
    <w:rsid w:val="00ED3D6B"/>
    <w:rsid w:val="00ED49A7"/>
    <w:rsid w:val="00ED5085"/>
    <w:rsid w:val="00ED55E6"/>
    <w:rsid w:val="00ED58F6"/>
    <w:rsid w:val="00ED6679"/>
    <w:rsid w:val="00ED6966"/>
    <w:rsid w:val="00ED7B8A"/>
    <w:rsid w:val="00ED7EC4"/>
    <w:rsid w:val="00EE0AA5"/>
    <w:rsid w:val="00EE21E7"/>
    <w:rsid w:val="00EE2347"/>
    <w:rsid w:val="00EE23E6"/>
    <w:rsid w:val="00EE3066"/>
    <w:rsid w:val="00EF02DB"/>
    <w:rsid w:val="00EF188B"/>
    <w:rsid w:val="00EF239C"/>
    <w:rsid w:val="00EF3193"/>
    <w:rsid w:val="00EF46DF"/>
    <w:rsid w:val="00EF4A54"/>
    <w:rsid w:val="00EF51F4"/>
    <w:rsid w:val="00EF60A2"/>
    <w:rsid w:val="00EF746E"/>
    <w:rsid w:val="00F040E5"/>
    <w:rsid w:val="00F1016E"/>
    <w:rsid w:val="00F1246E"/>
    <w:rsid w:val="00F1310B"/>
    <w:rsid w:val="00F1390C"/>
    <w:rsid w:val="00F14E74"/>
    <w:rsid w:val="00F1507F"/>
    <w:rsid w:val="00F2009B"/>
    <w:rsid w:val="00F22E13"/>
    <w:rsid w:val="00F24FB8"/>
    <w:rsid w:val="00F27308"/>
    <w:rsid w:val="00F27DA4"/>
    <w:rsid w:val="00F303E9"/>
    <w:rsid w:val="00F314DF"/>
    <w:rsid w:val="00F324A8"/>
    <w:rsid w:val="00F35DF3"/>
    <w:rsid w:val="00F400C5"/>
    <w:rsid w:val="00F42834"/>
    <w:rsid w:val="00F45545"/>
    <w:rsid w:val="00F460A9"/>
    <w:rsid w:val="00F47444"/>
    <w:rsid w:val="00F51C0F"/>
    <w:rsid w:val="00F51DA2"/>
    <w:rsid w:val="00F51FD4"/>
    <w:rsid w:val="00F53064"/>
    <w:rsid w:val="00F56DF5"/>
    <w:rsid w:val="00F56FFF"/>
    <w:rsid w:val="00F603F5"/>
    <w:rsid w:val="00F61F7E"/>
    <w:rsid w:val="00F62CC4"/>
    <w:rsid w:val="00F6345D"/>
    <w:rsid w:val="00F65F62"/>
    <w:rsid w:val="00F67FCA"/>
    <w:rsid w:val="00F707A9"/>
    <w:rsid w:val="00F70D13"/>
    <w:rsid w:val="00F71321"/>
    <w:rsid w:val="00F72A7B"/>
    <w:rsid w:val="00F74AF1"/>
    <w:rsid w:val="00F766B1"/>
    <w:rsid w:val="00F76A1C"/>
    <w:rsid w:val="00F8036B"/>
    <w:rsid w:val="00F9081E"/>
    <w:rsid w:val="00F9198C"/>
    <w:rsid w:val="00F93971"/>
    <w:rsid w:val="00F9442C"/>
    <w:rsid w:val="00F964F6"/>
    <w:rsid w:val="00F967D1"/>
    <w:rsid w:val="00FA0993"/>
    <w:rsid w:val="00FA3626"/>
    <w:rsid w:val="00FA764A"/>
    <w:rsid w:val="00FB22DA"/>
    <w:rsid w:val="00FB57D6"/>
    <w:rsid w:val="00FC0141"/>
    <w:rsid w:val="00FC3861"/>
    <w:rsid w:val="00FC4975"/>
    <w:rsid w:val="00FC5264"/>
    <w:rsid w:val="00FD536E"/>
    <w:rsid w:val="00FE0CB9"/>
    <w:rsid w:val="00FE140C"/>
    <w:rsid w:val="00FE1A21"/>
    <w:rsid w:val="00FE41B1"/>
    <w:rsid w:val="00FE429B"/>
    <w:rsid w:val="00FE4D83"/>
    <w:rsid w:val="00FE610B"/>
    <w:rsid w:val="00FE7600"/>
    <w:rsid w:val="00FF08A3"/>
    <w:rsid w:val="00FF21EC"/>
    <w:rsid w:val="00FF40E9"/>
    <w:rsid w:val="00FF5BCD"/>
    <w:rsid w:val="00FF7856"/>
    <w:rsid w:val="028C4362"/>
    <w:rsid w:val="04DBFF76"/>
    <w:rsid w:val="07242888"/>
    <w:rsid w:val="0885FE0C"/>
    <w:rsid w:val="0A8D5EF6"/>
    <w:rsid w:val="0AA9A02F"/>
    <w:rsid w:val="19311B62"/>
    <w:rsid w:val="1FE5C243"/>
    <w:rsid w:val="2E8C02F1"/>
    <w:rsid w:val="2FF079CA"/>
    <w:rsid w:val="380A5452"/>
    <w:rsid w:val="47F003DA"/>
    <w:rsid w:val="4A74C840"/>
    <w:rsid w:val="4D469B66"/>
    <w:rsid w:val="4E72BCBF"/>
    <w:rsid w:val="507D8F5E"/>
    <w:rsid w:val="56CA02F1"/>
    <w:rsid w:val="598B9871"/>
    <w:rsid w:val="6079BEC3"/>
    <w:rsid w:val="61655A20"/>
    <w:rsid w:val="61BF12EE"/>
    <w:rsid w:val="65D63572"/>
    <w:rsid w:val="6681F47F"/>
    <w:rsid w:val="679FF0EC"/>
    <w:rsid w:val="778DC577"/>
    <w:rsid w:val="7A5DF2D7"/>
    <w:rsid w:val="7A8E91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F2BD"/>
  <w15:chartTrackingRefBased/>
  <w15:docId w15:val="{136D17BA-ADBE-4B6B-B57F-3D3C4C27C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7579"/>
    <w:rPr>
      <w:color w:val="0563C1" w:themeColor="hyperlink"/>
      <w:u w:val="single"/>
    </w:rPr>
  </w:style>
  <w:style w:type="character" w:styleId="UnresolvedMention">
    <w:name w:val="Unresolved Mention"/>
    <w:basedOn w:val="DefaultParagraphFont"/>
    <w:uiPriority w:val="99"/>
    <w:semiHidden/>
    <w:unhideWhenUsed/>
    <w:rsid w:val="004E7579"/>
    <w:rPr>
      <w:color w:val="605E5C"/>
      <w:shd w:val="clear" w:color="auto" w:fill="E1DFDD"/>
    </w:rPr>
  </w:style>
  <w:style w:type="paragraph" w:styleId="NormalWeb">
    <w:name w:val="Normal (Web)"/>
    <w:basedOn w:val="Normal"/>
    <w:uiPriority w:val="99"/>
    <w:semiHidden/>
    <w:unhideWhenUsed/>
    <w:rsid w:val="004207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D423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344"/>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C05567"/>
    <w:rPr>
      <w:color w:val="954F72" w:themeColor="followedHyperlink"/>
      <w:u w:val="single"/>
    </w:rPr>
  </w:style>
  <w:style w:type="character" w:customStyle="1" w:styleId="ej-keyword">
    <w:name w:val="ej-keyword"/>
    <w:basedOn w:val="DefaultParagraphFont"/>
    <w:rsid w:val="00B426A4"/>
  </w:style>
  <w:style w:type="paragraph" w:styleId="ListParagraph">
    <w:name w:val="List Paragraph"/>
    <w:basedOn w:val="Normal"/>
    <w:uiPriority w:val="34"/>
    <w:qFormat/>
    <w:rsid w:val="006B0350"/>
    <w:pPr>
      <w:ind w:left="720"/>
      <w:contextualSpacing/>
    </w:pPr>
  </w:style>
  <w:style w:type="character" w:styleId="CommentReference">
    <w:name w:val="annotation reference"/>
    <w:basedOn w:val="DefaultParagraphFont"/>
    <w:uiPriority w:val="99"/>
    <w:semiHidden/>
    <w:unhideWhenUsed/>
    <w:rsid w:val="005161D0"/>
    <w:rPr>
      <w:sz w:val="16"/>
      <w:szCs w:val="16"/>
    </w:rPr>
  </w:style>
  <w:style w:type="paragraph" w:styleId="CommentText">
    <w:name w:val="annotation text"/>
    <w:basedOn w:val="Normal"/>
    <w:link w:val="CommentTextChar"/>
    <w:uiPriority w:val="99"/>
    <w:semiHidden/>
    <w:unhideWhenUsed/>
    <w:rsid w:val="005161D0"/>
    <w:pPr>
      <w:spacing w:line="240" w:lineRule="auto"/>
    </w:pPr>
    <w:rPr>
      <w:sz w:val="20"/>
      <w:szCs w:val="20"/>
    </w:rPr>
  </w:style>
  <w:style w:type="character" w:customStyle="1" w:styleId="CommentTextChar">
    <w:name w:val="Comment Text Char"/>
    <w:basedOn w:val="DefaultParagraphFont"/>
    <w:link w:val="CommentText"/>
    <w:uiPriority w:val="99"/>
    <w:semiHidden/>
    <w:rsid w:val="005161D0"/>
    <w:rPr>
      <w:sz w:val="20"/>
      <w:szCs w:val="20"/>
    </w:rPr>
  </w:style>
  <w:style w:type="paragraph" w:styleId="CommentSubject">
    <w:name w:val="annotation subject"/>
    <w:basedOn w:val="CommentText"/>
    <w:next w:val="CommentText"/>
    <w:link w:val="CommentSubjectChar"/>
    <w:uiPriority w:val="99"/>
    <w:semiHidden/>
    <w:unhideWhenUsed/>
    <w:rsid w:val="005161D0"/>
    <w:rPr>
      <w:b/>
      <w:bCs/>
    </w:rPr>
  </w:style>
  <w:style w:type="character" w:customStyle="1" w:styleId="CommentSubjectChar">
    <w:name w:val="Comment Subject Char"/>
    <w:basedOn w:val="CommentTextChar"/>
    <w:link w:val="CommentSubject"/>
    <w:uiPriority w:val="99"/>
    <w:semiHidden/>
    <w:rsid w:val="005161D0"/>
    <w:rPr>
      <w:b/>
      <w:bCs/>
      <w:sz w:val="20"/>
      <w:szCs w:val="20"/>
    </w:rPr>
  </w:style>
  <w:style w:type="paragraph" w:styleId="BalloonText">
    <w:name w:val="Balloon Text"/>
    <w:basedOn w:val="Normal"/>
    <w:link w:val="BalloonTextChar"/>
    <w:uiPriority w:val="99"/>
    <w:semiHidden/>
    <w:unhideWhenUsed/>
    <w:rsid w:val="005161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61D0"/>
    <w:rPr>
      <w:rFonts w:ascii="Segoe UI" w:hAnsi="Segoe UI" w:cs="Segoe UI"/>
      <w:sz w:val="18"/>
      <w:szCs w:val="18"/>
    </w:rPr>
  </w:style>
  <w:style w:type="paragraph" w:customStyle="1" w:styleId="paragraph">
    <w:name w:val="paragraph"/>
    <w:basedOn w:val="Normal"/>
    <w:rsid w:val="000724D8"/>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0724D8"/>
  </w:style>
  <w:style w:type="character" w:customStyle="1" w:styleId="contextualspellingandgrammarerror">
    <w:name w:val="contextualspellingandgrammarerror"/>
    <w:basedOn w:val="DefaultParagraphFont"/>
    <w:rsid w:val="000724D8"/>
  </w:style>
  <w:style w:type="character" w:customStyle="1" w:styleId="normaltextrun1">
    <w:name w:val="normaltextrun1"/>
    <w:basedOn w:val="DefaultParagraphFont"/>
    <w:rsid w:val="000724D8"/>
  </w:style>
  <w:style w:type="character" w:customStyle="1" w:styleId="eop">
    <w:name w:val="eop"/>
    <w:basedOn w:val="DefaultParagraphFont"/>
    <w:rsid w:val="000724D8"/>
  </w:style>
  <w:style w:type="paragraph" w:styleId="Header">
    <w:name w:val="header"/>
    <w:basedOn w:val="Normal"/>
    <w:link w:val="HeaderChar"/>
    <w:uiPriority w:val="99"/>
    <w:unhideWhenUsed/>
    <w:rsid w:val="00F74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AF1"/>
  </w:style>
  <w:style w:type="paragraph" w:styleId="Footer">
    <w:name w:val="footer"/>
    <w:basedOn w:val="Normal"/>
    <w:link w:val="FooterChar"/>
    <w:uiPriority w:val="99"/>
    <w:unhideWhenUsed/>
    <w:rsid w:val="00F74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613770">
      <w:bodyDiv w:val="1"/>
      <w:marLeft w:val="0"/>
      <w:marRight w:val="0"/>
      <w:marTop w:val="0"/>
      <w:marBottom w:val="0"/>
      <w:divBdr>
        <w:top w:val="none" w:sz="0" w:space="0" w:color="auto"/>
        <w:left w:val="none" w:sz="0" w:space="0" w:color="auto"/>
        <w:bottom w:val="none" w:sz="0" w:space="0" w:color="auto"/>
        <w:right w:val="none" w:sz="0" w:space="0" w:color="auto"/>
      </w:divBdr>
    </w:div>
    <w:div w:id="209655675">
      <w:bodyDiv w:val="1"/>
      <w:marLeft w:val="0"/>
      <w:marRight w:val="0"/>
      <w:marTop w:val="0"/>
      <w:marBottom w:val="0"/>
      <w:divBdr>
        <w:top w:val="none" w:sz="0" w:space="0" w:color="auto"/>
        <w:left w:val="none" w:sz="0" w:space="0" w:color="auto"/>
        <w:bottom w:val="none" w:sz="0" w:space="0" w:color="auto"/>
        <w:right w:val="none" w:sz="0" w:space="0" w:color="auto"/>
      </w:divBdr>
      <w:divsChild>
        <w:div w:id="2030720900">
          <w:marLeft w:val="0"/>
          <w:marRight w:val="0"/>
          <w:marTop w:val="0"/>
          <w:marBottom w:val="0"/>
          <w:divBdr>
            <w:top w:val="none" w:sz="0" w:space="0" w:color="auto"/>
            <w:left w:val="none" w:sz="0" w:space="0" w:color="auto"/>
            <w:bottom w:val="none" w:sz="0" w:space="0" w:color="auto"/>
            <w:right w:val="none" w:sz="0" w:space="0" w:color="auto"/>
          </w:divBdr>
          <w:divsChild>
            <w:div w:id="751465313">
              <w:marLeft w:val="180"/>
              <w:marRight w:val="180"/>
              <w:marTop w:val="0"/>
              <w:marBottom w:val="0"/>
              <w:divBdr>
                <w:top w:val="none" w:sz="0" w:space="0" w:color="auto"/>
                <w:left w:val="none" w:sz="0" w:space="0" w:color="auto"/>
                <w:bottom w:val="none" w:sz="0" w:space="0" w:color="auto"/>
                <w:right w:val="none" w:sz="0" w:space="0" w:color="auto"/>
              </w:divBdr>
              <w:divsChild>
                <w:div w:id="359279527">
                  <w:marLeft w:val="0"/>
                  <w:marRight w:val="0"/>
                  <w:marTop w:val="0"/>
                  <w:marBottom w:val="0"/>
                  <w:divBdr>
                    <w:top w:val="none" w:sz="0" w:space="0" w:color="auto"/>
                    <w:left w:val="none" w:sz="0" w:space="0" w:color="auto"/>
                    <w:bottom w:val="none" w:sz="0" w:space="0" w:color="auto"/>
                    <w:right w:val="none" w:sz="0" w:space="0" w:color="auto"/>
                  </w:divBdr>
                  <w:divsChild>
                    <w:div w:id="210626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479486">
      <w:bodyDiv w:val="1"/>
      <w:marLeft w:val="0"/>
      <w:marRight w:val="0"/>
      <w:marTop w:val="0"/>
      <w:marBottom w:val="0"/>
      <w:divBdr>
        <w:top w:val="none" w:sz="0" w:space="0" w:color="auto"/>
        <w:left w:val="none" w:sz="0" w:space="0" w:color="auto"/>
        <w:bottom w:val="none" w:sz="0" w:space="0" w:color="auto"/>
        <w:right w:val="none" w:sz="0" w:space="0" w:color="auto"/>
      </w:divBdr>
      <w:divsChild>
        <w:div w:id="963854925">
          <w:marLeft w:val="0"/>
          <w:marRight w:val="0"/>
          <w:marTop w:val="0"/>
          <w:marBottom w:val="0"/>
          <w:divBdr>
            <w:top w:val="none" w:sz="0" w:space="0" w:color="auto"/>
            <w:left w:val="none" w:sz="0" w:space="0" w:color="auto"/>
            <w:bottom w:val="none" w:sz="0" w:space="0" w:color="auto"/>
            <w:right w:val="none" w:sz="0" w:space="0" w:color="auto"/>
          </w:divBdr>
          <w:divsChild>
            <w:div w:id="837695026">
              <w:marLeft w:val="180"/>
              <w:marRight w:val="180"/>
              <w:marTop w:val="0"/>
              <w:marBottom w:val="0"/>
              <w:divBdr>
                <w:top w:val="none" w:sz="0" w:space="0" w:color="auto"/>
                <w:left w:val="none" w:sz="0" w:space="0" w:color="auto"/>
                <w:bottom w:val="none" w:sz="0" w:space="0" w:color="auto"/>
                <w:right w:val="none" w:sz="0" w:space="0" w:color="auto"/>
              </w:divBdr>
              <w:divsChild>
                <w:div w:id="1441995145">
                  <w:marLeft w:val="0"/>
                  <w:marRight w:val="0"/>
                  <w:marTop w:val="0"/>
                  <w:marBottom w:val="0"/>
                  <w:divBdr>
                    <w:top w:val="none" w:sz="0" w:space="0" w:color="auto"/>
                    <w:left w:val="none" w:sz="0" w:space="0" w:color="auto"/>
                    <w:bottom w:val="none" w:sz="0" w:space="0" w:color="auto"/>
                    <w:right w:val="none" w:sz="0" w:space="0" w:color="auto"/>
                  </w:divBdr>
                  <w:divsChild>
                    <w:div w:id="92858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407224">
      <w:bodyDiv w:val="1"/>
      <w:marLeft w:val="0"/>
      <w:marRight w:val="0"/>
      <w:marTop w:val="0"/>
      <w:marBottom w:val="0"/>
      <w:divBdr>
        <w:top w:val="none" w:sz="0" w:space="0" w:color="auto"/>
        <w:left w:val="none" w:sz="0" w:space="0" w:color="auto"/>
        <w:bottom w:val="none" w:sz="0" w:space="0" w:color="auto"/>
        <w:right w:val="none" w:sz="0" w:space="0" w:color="auto"/>
      </w:divBdr>
    </w:div>
    <w:div w:id="740366592">
      <w:bodyDiv w:val="1"/>
      <w:marLeft w:val="0"/>
      <w:marRight w:val="0"/>
      <w:marTop w:val="0"/>
      <w:marBottom w:val="0"/>
      <w:divBdr>
        <w:top w:val="none" w:sz="0" w:space="0" w:color="auto"/>
        <w:left w:val="none" w:sz="0" w:space="0" w:color="auto"/>
        <w:bottom w:val="none" w:sz="0" w:space="0" w:color="auto"/>
        <w:right w:val="none" w:sz="0" w:space="0" w:color="auto"/>
      </w:divBdr>
    </w:div>
    <w:div w:id="751007814">
      <w:bodyDiv w:val="1"/>
      <w:marLeft w:val="0"/>
      <w:marRight w:val="0"/>
      <w:marTop w:val="0"/>
      <w:marBottom w:val="0"/>
      <w:divBdr>
        <w:top w:val="none" w:sz="0" w:space="0" w:color="auto"/>
        <w:left w:val="none" w:sz="0" w:space="0" w:color="auto"/>
        <w:bottom w:val="none" w:sz="0" w:space="0" w:color="auto"/>
        <w:right w:val="none" w:sz="0" w:space="0" w:color="auto"/>
      </w:divBdr>
    </w:div>
    <w:div w:id="863053819">
      <w:bodyDiv w:val="1"/>
      <w:marLeft w:val="0"/>
      <w:marRight w:val="0"/>
      <w:marTop w:val="0"/>
      <w:marBottom w:val="0"/>
      <w:divBdr>
        <w:top w:val="none" w:sz="0" w:space="0" w:color="auto"/>
        <w:left w:val="none" w:sz="0" w:space="0" w:color="auto"/>
        <w:bottom w:val="none" w:sz="0" w:space="0" w:color="auto"/>
        <w:right w:val="none" w:sz="0" w:space="0" w:color="auto"/>
      </w:divBdr>
    </w:div>
    <w:div w:id="949318795">
      <w:bodyDiv w:val="1"/>
      <w:marLeft w:val="0"/>
      <w:marRight w:val="0"/>
      <w:marTop w:val="0"/>
      <w:marBottom w:val="0"/>
      <w:divBdr>
        <w:top w:val="none" w:sz="0" w:space="0" w:color="auto"/>
        <w:left w:val="none" w:sz="0" w:space="0" w:color="auto"/>
        <w:bottom w:val="none" w:sz="0" w:space="0" w:color="auto"/>
        <w:right w:val="none" w:sz="0" w:space="0" w:color="auto"/>
      </w:divBdr>
    </w:div>
    <w:div w:id="1079446144">
      <w:bodyDiv w:val="1"/>
      <w:marLeft w:val="0"/>
      <w:marRight w:val="0"/>
      <w:marTop w:val="0"/>
      <w:marBottom w:val="0"/>
      <w:divBdr>
        <w:top w:val="none" w:sz="0" w:space="0" w:color="auto"/>
        <w:left w:val="none" w:sz="0" w:space="0" w:color="auto"/>
        <w:bottom w:val="none" w:sz="0" w:space="0" w:color="auto"/>
        <w:right w:val="none" w:sz="0" w:space="0" w:color="auto"/>
      </w:divBdr>
    </w:div>
    <w:div w:id="1605072978">
      <w:bodyDiv w:val="1"/>
      <w:marLeft w:val="0"/>
      <w:marRight w:val="0"/>
      <w:marTop w:val="0"/>
      <w:marBottom w:val="0"/>
      <w:divBdr>
        <w:top w:val="none" w:sz="0" w:space="0" w:color="auto"/>
        <w:left w:val="none" w:sz="0" w:space="0" w:color="auto"/>
        <w:bottom w:val="none" w:sz="0" w:space="0" w:color="auto"/>
        <w:right w:val="none" w:sz="0" w:space="0" w:color="auto"/>
      </w:divBdr>
      <w:divsChild>
        <w:div w:id="452138698">
          <w:marLeft w:val="0"/>
          <w:marRight w:val="0"/>
          <w:marTop w:val="0"/>
          <w:marBottom w:val="0"/>
          <w:divBdr>
            <w:top w:val="none" w:sz="0" w:space="0" w:color="auto"/>
            <w:left w:val="none" w:sz="0" w:space="0" w:color="auto"/>
            <w:bottom w:val="none" w:sz="0" w:space="0" w:color="auto"/>
            <w:right w:val="none" w:sz="0" w:space="0" w:color="auto"/>
          </w:divBdr>
          <w:divsChild>
            <w:div w:id="2106461546">
              <w:marLeft w:val="180"/>
              <w:marRight w:val="180"/>
              <w:marTop w:val="0"/>
              <w:marBottom w:val="0"/>
              <w:divBdr>
                <w:top w:val="none" w:sz="0" w:space="0" w:color="auto"/>
                <w:left w:val="none" w:sz="0" w:space="0" w:color="auto"/>
                <w:bottom w:val="none" w:sz="0" w:space="0" w:color="auto"/>
                <w:right w:val="none" w:sz="0" w:space="0" w:color="auto"/>
              </w:divBdr>
              <w:divsChild>
                <w:div w:id="18748070">
                  <w:marLeft w:val="0"/>
                  <w:marRight w:val="0"/>
                  <w:marTop w:val="0"/>
                  <w:marBottom w:val="0"/>
                  <w:divBdr>
                    <w:top w:val="none" w:sz="0" w:space="0" w:color="auto"/>
                    <w:left w:val="none" w:sz="0" w:space="0" w:color="auto"/>
                    <w:bottom w:val="none" w:sz="0" w:space="0" w:color="auto"/>
                    <w:right w:val="none" w:sz="0" w:space="0" w:color="auto"/>
                  </w:divBdr>
                  <w:divsChild>
                    <w:div w:id="1290893657">
                      <w:marLeft w:val="0"/>
                      <w:marRight w:val="0"/>
                      <w:marTop w:val="0"/>
                      <w:marBottom w:val="0"/>
                      <w:divBdr>
                        <w:top w:val="none" w:sz="0" w:space="0" w:color="auto"/>
                        <w:left w:val="none" w:sz="0" w:space="0" w:color="auto"/>
                        <w:bottom w:val="none" w:sz="0" w:space="0" w:color="auto"/>
                        <w:right w:val="none" w:sz="0" w:space="0" w:color="auto"/>
                      </w:divBdr>
                    </w:div>
                  </w:divsChild>
                </w:div>
                <w:div w:id="175391834">
                  <w:marLeft w:val="0"/>
                  <w:marRight w:val="0"/>
                  <w:marTop w:val="0"/>
                  <w:marBottom w:val="300"/>
                  <w:divBdr>
                    <w:top w:val="none" w:sz="0" w:space="0" w:color="auto"/>
                    <w:left w:val="none" w:sz="0" w:space="0" w:color="auto"/>
                    <w:bottom w:val="none" w:sz="0" w:space="0" w:color="auto"/>
                    <w:right w:val="none" w:sz="0" w:space="0" w:color="auto"/>
                  </w:divBdr>
                  <w:divsChild>
                    <w:div w:id="108941899">
                      <w:marLeft w:val="0"/>
                      <w:marRight w:val="0"/>
                      <w:marTop w:val="0"/>
                      <w:marBottom w:val="0"/>
                      <w:divBdr>
                        <w:top w:val="none" w:sz="0" w:space="0" w:color="auto"/>
                        <w:left w:val="none" w:sz="0" w:space="0" w:color="auto"/>
                        <w:bottom w:val="none" w:sz="0" w:space="0" w:color="auto"/>
                        <w:right w:val="none" w:sz="0" w:space="0" w:color="auto"/>
                      </w:divBdr>
                    </w:div>
                    <w:div w:id="899749806">
                      <w:marLeft w:val="0"/>
                      <w:marRight w:val="0"/>
                      <w:marTop w:val="0"/>
                      <w:marBottom w:val="0"/>
                      <w:divBdr>
                        <w:top w:val="none" w:sz="0" w:space="0" w:color="auto"/>
                        <w:left w:val="none" w:sz="0" w:space="0" w:color="auto"/>
                        <w:bottom w:val="none" w:sz="0" w:space="0" w:color="auto"/>
                        <w:right w:val="none" w:sz="0" w:space="0" w:color="auto"/>
                      </w:divBdr>
                      <w:divsChild>
                        <w:div w:id="329794109">
                          <w:marLeft w:val="0"/>
                          <w:marRight w:val="0"/>
                          <w:marTop w:val="0"/>
                          <w:marBottom w:val="0"/>
                          <w:divBdr>
                            <w:top w:val="none" w:sz="0" w:space="0" w:color="auto"/>
                            <w:left w:val="none" w:sz="0" w:space="0" w:color="auto"/>
                            <w:bottom w:val="none" w:sz="0" w:space="0" w:color="auto"/>
                            <w:right w:val="none" w:sz="0" w:space="0" w:color="auto"/>
                          </w:divBdr>
                          <w:divsChild>
                            <w:div w:id="632247613">
                              <w:marLeft w:val="0"/>
                              <w:marRight w:val="0"/>
                              <w:marTop w:val="0"/>
                              <w:marBottom w:val="0"/>
                              <w:divBdr>
                                <w:top w:val="none" w:sz="0" w:space="0" w:color="auto"/>
                                <w:left w:val="none" w:sz="0" w:space="0" w:color="auto"/>
                                <w:bottom w:val="none" w:sz="0" w:space="0" w:color="auto"/>
                                <w:right w:val="none" w:sz="0" w:space="0" w:color="auto"/>
                              </w:divBdr>
                            </w:div>
                          </w:divsChild>
                        </w:div>
                        <w:div w:id="701785347">
                          <w:marLeft w:val="0"/>
                          <w:marRight w:val="0"/>
                          <w:marTop w:val="0"/>
                          <w:marBottom w:val="0"/>
                          <w:divBdr>
                            <w:top w:val="none" w:sz="0" w:space="0" w:color="auto"/>
                            <w:left w:val="none" w:sz="0" w:space="0" w:color="auto"/>
                            <w:bottom w:val="none" w:sz="0" w:space="0" w:color="auto"/>
                            <w:right w:val="none" w:sz="0" w:space="0" w:color="auto"/>
                          </w:divBdr>
                          <w:divsChild>
                            <w:div w:id="2085829974">
                              <w:marLeft w:val="0"/>
                              <w:marRight w:val="0"/>
                              <w:marTop w:val="0"/>
                              <w:marBottom w:val="0"/>
                              <w:divBdr>
                                <w:top w:val="none" w:sz="0" w:space="0" w:color="auto"/>
                                <w:left w:val="none" w:sz="0" w:space="0" w:color="auto"/>
                                <w:bottom w:val="none" w:sz="0" w:space="0" w:color="auto"/>
                                <w:right w:val="none" w:sz="0" w:space="0" w:color="auto"/>
                              </w:divBdr>
                            </w:div>
                          </w:divsChild>
                        </w:div>
                        <w:div w:id="1555583791">
                          <w:marLeft w:val="0"/>
                          <w:marRight w:val="0"/>
                          <w:marTop w:val="0"/>
                          <w:marBottom w:val="0"/>
                          <w:divBdr>
                            <w:top w:val="none" w:sz="0" w:space="0" w:color="auto"/>
                            <w:left w:val="none" w:sz="0" w:space="0" w:color="auto"/>
                            <w:bottom w:val="none" w:sz="0" w:space="0" w:color="auto"/>
                            <w:right w:val="none" w:sz="0" w:space="0" w:color="auto"/>
                          </w:divBdr>
                          <w:divsChild>
                            <w:div w:id="989283605">
                              <w:marLeft w:val="0"/>
                              <w:marRight w:val="0"/>
                              <w:marTop w:val="0"/>
                              <w:marBottom w:val="0"/>
                              <w:divBdr>
                                <w:top w:val="none" w:sz="0" w:space="0" w:color="auto"/>
                                <w:left w:val="none" w:sz="0" w:space="0" w:color="auto"/>
                                <w:bottom w:val="none" w:sz="0" w:space="0" w:color="auto"/>
                                <w:right w:val="none" w:sz="0" w:space="0" w:color="auto"/>
                              </w:divBdr>
                            </w:div>
                          </w:divsChild>
                        </w:div>
                        <w:div w:id="1635326769">
                          <w:marLeft w:val="0"/>
                          <w:marRight w:val="0"/>
                          <w:marTop w:val="0"/>
                          <w:marBottom w:val="0"/>
                          <w:divBdr>
                            <w:top w:val="none" w:sz="0" w:space="0" w:color="auto"/>
                            <w:left w:val="none" w:sz="0" w:space="0" w:color="auto"/>
                            <w:bottom w:val="none" w:sz="0" w:space="0" w:color="auto"/>
                            <w:right w:val="none" w:sz="0" w:space="0" w:color="auto"/>
                          </w:divBdr>
                          <w:divsChild>
                            <w:div w:id="626937150">
                              <w:marLeft w:val="0"/>
                              <w:marRight w:val="0"/>
                              <w:marTop w:val="0"/>
                              <w:marBottom w:val="0"/>
                              <w:divBdr>
                                <w:top w:val="none" w:sz="0" w:space="0" w:color="auto"/>
                                <w:left w:val="none" w:sz="0" w:space="0" w:color="auto"/>
                                <w:bottom w:val="none" w:sz="0" w:space="0" w:color="auto"/>
                                <w:right w:val="none" w:sz="0" w:space="0" w:color="auto"/>
                              </w:divBdr>
                            </w:div>
                          </w:divsChild>
                        </w:div>
                        <w:div w:id="1769085248">
                          <w:marLeft w:val="0"/>
                          <w:marRight w:val="0"/>
                          <w:marTop w:val="0"/>
                          <w:marBottom w:val="0"/>
                          <w:divBdr>
                            <w:top w:val="none" w:sz="0" w:space="0" w:color="auto"/>
                            <w:left w:val="none" w:sz="0" w:space="0" w:color="auto"/>
                            <w:bottom w:val="none" w:sz="0" w:space="0" w:color="auto"/>
                            <w:right w:val="none" w:sz="0" w:space="0" w:color="auto"/>
                          </w:divBdr>
                          <w:divsChild>
                            <w:div w:id="97618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728090">
                  <w:marLeft w:val="0"/>
                  <w:marRight w:val="0"/>
                  <w:marTop w:val="0"/>
                  <w:marBottom w:val="0"/>
                  <w:divBdr>
                    <w:top w:val="none" w:sz="0" w:space="0" w:color="auto"/>
                    <w:left w:val="none" w:sz="0" w:space="0" w:color="auto"/>
                    <w:bottom w:val="none" w:sz="0" w:space="0" w:color="auto"/>
                    <w:right w:val="none" w:sz="0" w:space="0" w:color="auto"/>
                  </w:divBdr>
                  <w:divsChild>
                    <w:div w:id="864908489">
                      <w:marLeft w:val="0"/>
                      <w:marRight w:val="0"/>
                      <w:marTop w:val="0"/>
                      <w:marBottom w:val="0"/>
                      <w:divBdr>
                        <w:top w:val="none" w:sz="0" w:space="0" w:color="auto"/>
                        <w:left w:val="none" w:sz="0" w:space="0" w:color="auto"/>
                        <w:bottom w:val="none" w:sz="0" w:space="0" w:color="auto"/>
                        <w:right w:val="none" w:sz="0" w:space="0" w:color="auto"/>
                      </w:divBdr>
                    </w:div>
                    <w:div w:id="1926836708">
                      <w:marLeft w:val="0"/>
                      <w:marRight w:val="0"/>
                      <w:marTop w:val="100"/>
                      <w:marBottom w:val="100"/>
                      <w:divBdr>
                        <w:top w:val="none" w:sz="0" w:space="0" w:color="auto"/>
                        <w:left w:val="none" w:sz="0" w:space="0" w:color="auto"/>
                        <w:bottom w:val="none" w:sz="0" w:space="0" w:color="auto"/>
                        <w:right w:val="none" w:sz="0" w:space="0" w:color="auto"/>
                      </w:divBdr>
                      <w:divsChild>
                        <w:div w:id="560212208">
                          <w:marLeft w:val="0"/>
                          <w:marRight w:val="0"/>
                          <w:marTop w:val="0"/>
                          <w:marBottom w:val="0"/>
                          <w:divBdr>
                            <w:top w:val="none" w:sz="0" w:space="0" w:color="auto"/>
                            <w:left w:val="none" w:sz="0" w:space="0" w:color="auto"/>
                            <w:bottom w:val="none" w:sz="0" w:space="0" w:color="auto"/>
                            <w:right w:val="none" w:sz="0" w:space="0" w:color="auto"/>
                          </w:divBdr>
                        </w:div>
                        <w:div w:id="983971420">
                          <w:marLeft w:val="0"/>
                          <w:marRight w:val="0"/>
                          <w:marTop w:val="0"/>
                          <w:marBottom w:val="0"/>
                          <w:divBdr>
                            <w:top w:val="none" w:sz="0" w:space="0" w:color="auto"/>
                            <w:left w:val="none" w:sz="0" w:space="0" w:color="auto"/>
                            <w:bottom w:val="none" w:sz="0" w:space="0" w:color="auto"/>
                            <w:right w:val="none" w:sz="0" w:space="0" w:color="auto"/>
                          </w:divBdr>
                        </w:div>
                        <w:div w:id="1442607824">
                          <w:marLeft w:val="0"/>
                          <w:marRight w:val="0"/>
                          <w:marTop w:val="0"/>
                          <w:marBottom w:val="0"/>
                          <w:divBdr>
                            <w:top w:val="none" w:sz="0" w:space="0" w:color="auto"/>
                            <w:left w:val="none" w:sz="0" w:space="0" w:color="auto"/>
                            <w:bottom w:val="none" w:sz="0" w:space="0" w:color="auto"/>
                            <w:right w:val="none" w:sz="0" w:space="0" w:color="auto"/>
                          </w:divBdr>
                        </w:div>
                        <w:div w:id="201741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153591">
                  <w:marLeft w:val="0"/>
                  <w:marRight w:val="0"/>
                  <w:marTop w:val="0"/>
                  <w:marBottom w:val="0"/>
                  <w:divBdr>
                    <w:top w:val="none" w:sz="0" w:space="0" w:color="auto"/>
                    <w:left w:val="none" w:sz="0" w:space="0" w:color="auto"/>
                    <w:bottom w:val="none" w:sz="0" w:space="0" w:color="auto"/>
                    <w:right w:val="none" w:sz="0" w:space="0" w:color="auto"/>
                  </w:divBdr>
                  <w:divsChild>
                    <w:div w:id="182522167">
                      <w:marLeft w:val="0"/>
                      <w:marRight w:val="0"/>
                      <w:marTop w:val="0"/>
                      <w:marBottom w:val="0"/>
                      <w:divBdr>
                        <w:top w:val="none" w:sz="0" w:space="0" w:color="auto"/>
                        <w:left w:val="none" w:sz="0" w:space="0" w:color="auto"/>
                        <w:bottom w:val="none" w:sz="0" w:space="0" w:color="auto"/>
                        <w:right w:val="none" w:sz="0" w:space="0" w:color="auto"/>
                      </w:divBdr>
                      <w:divsChild>
                        <w:div w:id="510223297">
                          <w:marLeft w:val="0"/>
                          <w:marRight w:val="0"/>
                          <w:marTop w:val="100"/>
                          <w:marBottom w:val="100"/>
                          <w:divBdr>
                            <w:top w:val="none" w:sz="0" w:space="0" w:color="auto"/>
                            <w:left w:val="none" w:sz="0" w:space="0" w:color="auto"/>
                            <w:bottom w:val="none" w:sz="0" w:space="0" w:color="auto"/>
                            <w:right w:val="none" w:sz="0" w:space="0" w:color="auto"/>
                          </w:divBdr>
                        </w:div>
                        <w:div w:id="683440260">
                          <w:marLeft w:val="0"/>
                          <w:marRight w:val="0"/>
                          <w:marTop w:val="0"/>
                          <w:marBottom w:val="0"/>
                          <w:divBdr>
                            <w:top w:val="none" w:sz="0" w:space="0" w:color="auto"/>
                            <w:left w:val="none" w:sz="0" w:space="0" w:color="auto"/>
                            <w:bottom w:val="none" w:sz="0" w:space="0" w:color="auto"/>
                            <w:right w:val="none" w:sz="0" w:space="0" w:color="auto"/>
                          </w:divBdr>
                        </w:div>
                      </w:divsChild>
                    </w:div>
                    <w:div w:id="261569881">
                      <w:marLeft w:val="0"/>
                      <w:marRight w:val="0"/>
                      <w:marTop w:val="0"/>
                      <w:marBottom w:val="240"/>
                      <w:divBdr>
                        <w:top w:val="none" w:sz="0" w:space="0" w:color="auto"/>
                        <w:left w:val="none" w:sz="0" w:space="0" w:color="auto"/>
                        <w:bottom w:val="none" w:sz="0" w:space="0" w:color="auto"/>
                        <w:right w:val="none" w:sz="0" w:space="0" w:color="auto"/>
                      </w:divBdr>
                      <w:divsChild>
                        <w:div w:id="238558140">
                          <w:marLeft w:val="0"/>
                          <w:marRight w:val="0"/>
                          <w:marTop w:val="0"/>
                          <w:marBottom w:val="0"/>
                          <w:divBdr>
                            <w:top w:val="none" w:sz="0" w:space="0" w:color="auto"/>
                            <w:left w:val="none" w:sz="0" w:space="0" w:color="auto"/>
                            <w:bottom w:val="none" w:sz="0" w:space="0" w:color="auto"/>
                            <w:right w:val="none" w:sz="0" w:space="0" w:color="auto"/>
                          </w:divBdr>
                          <w:divsChild>
                            <w:div w:id="103768570">
                              <w:marLeft w:val="0"/>
                              <w:marRight w:val="0"/>
                              <w:marTop w:val="0"/>
                              <w:marBottom w:val="0"/>
                              <w:divBdr>
                                <w:top w:val="none" w:sz="0" w:space="0" w:color="auto"/>
                                <w:left w:val="none" w:sz="0" w:space="0" w:color="auto"/>
                                <w:bottom w:val="none" w:sz="0" w:space="0" w:color="auto"/>
                                <w:right w:val="none" w:sz="0" w:space="0" w:color="auto"/>
                              </w:divBdr>
                              <w:divsChild>
                                <w:div w:id="518592203">
                                  <w:marLeft w:val="0"/>
                                  <w:marRight w:val="0"/>
                                  <w:marTop w:val="0"/>
                                  <w:marBottom w:val="0"/>
                                  <w:divBdr>
                                    <w:top w:val="none" w:sz="0" w:space="0" w:color="auto"/>
                                    <w:left w:val="none" w:sz="0" w:space="0" w:color="auto"/>
                                    <w:bottom w:val="none" w:sz="0" w:space="0" w:color="auto"/>
                                    <w:right w:val="none" w:sz="0" w:space="0" w:color="auto"/>
                                  </w:divBdr>
                                  <w:divsChild>
                                    <w:div w:id="985402356">
                                      <w:marLeft w:val="0"/>
                                      <w:marRight w:val="0"/>
                                      <w:marTop w:val="100"/>
                                      <w:marBottom w:val="100"/>
                                      <w:divBdr>
                                        <w:top w:val="none" w:sz="0" w:space="0" w:color="auto"/>
                                        <w:left w:val="none" w:sz="0" w:space="0" w:color="auto"/>
                                        <w:bottom w:val="none" w:sz="0" w:space="0" w:color="auto"/>
                                        <w:right w:val="none" w:sz="0" w:space="0" w:color="auto"/>
                                      </w:divBdr>
                                    </w:div>
                                    <w:div w:id="1075009073">
                                      <w:marLeft w:val="0"/>
                                      <w:marRight w:val="0"/>
                                      <w:marTop w:val="0"/>
                                      <w:marBottom w:val="0"/>
                                      <w:divBdr>
                                        <w:top w:val="none" w:sz="0" w:space="0" w:color="auto"/>
                                        <w:left w:val="none" w:sz="0" w:space="0" w:color="auto"/>
                                        <w:bottom w:val="none" w:sz="0" w:space="0" w:color="auto"/>
                                        <w:right w:val="none" w:sz="0" w:space="0" w:color="auto"/>
                                      </w:divBdr>
                                      <w:divsChild>
                                        <w:div w:id="367416773">
                                          <w:marLeft w:val="0"/>
                                          <w:marRight w:val="0"/>
                                          <w:marTop w:val="0"/>
                                          <w:marBottom w:val="0"/>
                                          <w:divBdr>
                                            <w:top w:val="none" w:sz="0" w:space="0" w:color="auto"/>
                                            <w:left w:val="none" w:sz="0" w:space="0" w:color="auto"/>
                                            <w:bottom w:val="none" w:sz="0" w:space="0" w:color="auto"/>
                                            <w:right w:val="none" w:sz="0" w:space="0" w:color="auto"/>
                                          </w:divBdr>
                                        </w:div>
                                        <w:div w:id="1713844439">
                                          <w:marLeft w:val="0"/>
                                          <w:marRight w:val="0"/>
                                          <w:marTop w:val="0"/>
                                          <w:marBottom w:val="0"/>
                                          <w:divBdr>
                                            <w:top w:val="none" w:sz="0" w:space="0" w:color="auto"/>
                                            <w:left w:val="none" w:sz="0" w:space="0" w:color="auto"/>
                                            <w:bottom w:val="none" w:sz="0" w:space="0" w:color="auto"/>
                                            <w:right w:val="none" w:sz="0" w:space="0" w:color="auto"/>
                                          </w:divBdr>
                                          <w:divsChild>
                                            <w:div w:id="255988763">
                                              <w:marLeft w:val="0"/>
                                              <w:marRight w:val="0"/>
                                              <w:marTop w:val="0"/>
                                              <w:marBottom w:val="0"/>
                                              <w:divBdr>
                                                <w:top w:val="none" w:sz="0" w:space="0" w:color="auto"/>
                                                <w:left w:val="none" w:sz="0" w:space="0" w:color="auto"/>
                                                <w:bottom w:val="none" w:sz="0" w:space="0" w:color="auto"/>
                                                <w:right w:val="none" w:sz="0" w:space="0" w:color="auto"/>
                                              </w:divBdr>
                                              <w:divsChild>
                                                <w:div w:id="65422635">
                                                  <w:marLeft w:val="0"/>
                                                  <w:marRight w:val="0"/>
                                                  <w:marTop w:val="0"/>
                                                  <w:marBottom w:val="0"/>
                                                  <w:divBdr>
                                                    <w:top w:val="none" w:sz="0" w:space="0" w:color="auto"/>
                                                    <w:left w:val="none" w:sz="0" w:space="0" w:color="auto"/>
                                                    <w:bottom w:val="none" w:sz="0" w:space="0" w:color="auto"/>
                                                    <w:right w:val="none" w:sz="0" w:space="0" w:color="auto"/>
                                                  </w:divBdr>
                                                  <w:divsChild>
                                                    <w:div w:id="195896212">
                                                      <w:marLeft w:val="0"/>
                                                      <w:marRight w:val="0"/>
                                                      <w:marTop w:val="0"/>
                                                      <w:marBottom w:val="0"/>
                                                      <w:divBdr>
                                                        <w:top w:val="none" w:sz="0" w:space="0" w:color="auto"/>
                                                        <w:left w:val="none" w:sz="0" w:space="0" w:color="auto"/>
                                                        <w:bottom w:val="none" w:sz="0" w:space="0" w:color="auto"/>
                                                        <w:right w:val="none" w:sz="0" w:space="0" w:color="auto"/>
                                                      </w:divBdr>
                                                      <w:divsChild>
                                                        <w:div w:id="169101794">
                                                          <w:marLeft w:val="0"/>
                                                          <w:marRight w:val="0"/>
                                                          <w:marTop w:val="0"/>
                                                          <w:marBottom w:val="0"/>
                                                          <w:divBdr>
                                                            <w:top w:val="none" w:sz="0" w:space="0" w:color="auto"/>
                                                            <w:left w:val="none" w:sz="0" w:space="0" w:color="auto"/>
                                                            <w:bottom w:val="none" w:sz="0" w:space="0" w:color="auto"/>
                                                            <w:right w:val="none" w:sz="0" w:space="0" w:color="auto"/>
                                                          </w:divBdr>
                                                        </w:div>
                                                        <w:div w:id="1625624340">
                                                          <w:marLeft w:val="0"/>
                                                          <w:marRight w:val="0"/>
                                                          <w:marTop w:val="0"/>
                                                          <w:marBottom w:val="0"/>
                                                          <w:divBdr>
                                                            <w:top w:val="none" w:sz="0" w:space="0" w:color="auto"/>
                                                            <w:left w:val="none" w:sz="0" w:space="0" w:color="auto"/>
                                                            <w:bottom w:val="none" w:sz="0" w:space="0" w:color="auto"/>
                                                            <w:right w:val="none" w:sz="0" w:space="0" w:color="auto"/>
                                                          </w:divBdr>
                                                        </w:div>
                                                      </w:divsChild>
                                                    </w:div>
                                                    <w:div w:id="747310741">
                                                      <w:marLeft w:val="0"/>
                                                      <w:marRight w:val="0"/>
                                                      <w:marTop w:val="0"/>
                                                      <w:marBottom w:val="0"/>
                                                      <w:divBdr>
                                                        <w:top w:val="none" w:sz="0" w:space="0" w:color="auto"/>
                                                        <w:left w:val="none" w:sz="0" w:space="0" w:color="auto"/>
                                                        <w:bottom w:val="none" w:sz="0" w:space="0" w:color="auto"/>
                                                        <w:right w:val="none" w:sz="0" w:space="0" w:color="auto"/>
                                                      </w:divBdr>
                                                      <w:divsChild>
                                                        <w:div w:id="1179199966">
                                                          <w:marLeft w:val="0"/>
                                                          <w:marRight w:val="0"/>
                                                          <w:marTop w:val="0"/>
                                                          <w:marBottom w:val="0"/>
                                                          <w:divBdr>
                                                            <w:top w:val="none" w:sz="0" w:space="0" w:color="auto"/>
                                                            <w:left w:val="none" w:sz="0" w:space="0" w:color="auto"/>
                                                            <w:bottom w:val="none" w:sz="0" w:space="0" w:color="auto"/>
                                                            <w:right w:val="none" w:sz="0" w:space="0" w:color="auto"/>
                                                          </w:divBdr>
                                                          <w:divsChild>
                                                            <w:div w:id="1675690239">
                                                              <w:marLeft w:val="0"/>
                                                              <w:marRight w:val="0"/>
                                                              <w:marTop w:val="0"/>
                                                              <w:marBottom w:val="0"/>
                                                              <w:divBdr>
                                                                <w:top w:val="none" w:sz="0" w:space="0" w:color="auto"/>
                                                                <w:left w:val="none" w:sz="0" w:space="0" w:color="auto"/>
                                                                <w:bottom w:val="none" w:sz="0" w:space="0" w:color="auto"/>
                                                                <w:right w:val="none" w:sz="0" w:space="0" w:color="auto"/>
                                                              </w:divBdr>
                                                              <w:divsChild>
                                                                <w:div w:id="110638020">
                                                                  <w:marLeft w:val="0"/>
                                                                  <w:marRight w:val="0"/>
                                                                  <w:marTop w:val="0"/>
                                                                  <w:marBottom w:val="0"/>
                                                                  <w:divBdr>
                                                                    <w:top w:val="none" w:sz="0" w:space="0" w:color="auto"/>
                                                                    <w:left w:val="none" w:sz="0" w:space="0" w:color="auto"/>
                                                                    <w:bottom w:val="none" w:sz="0" w:space="0" w:color="auto"/>
                                                                    <w:right w:val="none" w:sz="0" w:space="0" w:color="auto"/>
                                                                  </w:divBdr>
                                                                </w:div>
                                                                <w:div w:id="597100100">
                                                                  <w:marLeft w:val="0"/>
                                                                  <w:marRight w:val="0"/>
                                                                  <w:marTop w:val="0"/>
                                                                  <w:marBottom w:val="0"/>
                                                                  <w:divBdr>
                                                                    <w:top w:val="none" w:sz="0" w:space="0" w:color="auto"/>
                                                                    <w:left w:val="none" w:sz="0" w:space="0" w:color="auto"/>
                                                                    <w:bottom w:val="none" w:sz="0" w:space="0" w:color="auto"/>
                                                                    <w:right w:val="none" w:sz="0" w:space="0" w:color="auto"/>
                                                                  </w:divBdr>
                                                                  <w:divsChild>
                                                                    <w:div w:id="1552039945">
                                                                      <w:marLeft w:val="0"/>
                                                                      <w:marRight w:val="0"/>
                                                                      <w:marTop w:val="0"/>
                                                                      <w:marBottom w:val="0"/>
                                                                      <w:divBdr>
                                                                        <w:top w:val="none" w:sz="0" w:space="0" w:color="auto"/>
                                                                        <w:left w:val="none" w:sz="0" w:space="0" w:color="auto"/>
                                                                        <w:bottom w:val="none" w:sz="0" w:space="0" w:color="auto"/>
                                                                        <w:right w:val="none" w:sz="0" w:space="0" w:color="auto"/>
                                                                      </w:divBdr>
                                                                    </w:div>
                                                                    <w:div w:id="1984239924">
                                                                      <w:marLeft w:val="0"/>
                                                                      <w:marRight w:val="0"/>
                                                                      <w:marTop w:val="0"/>
                                                                      <w:marBottom w:val="0"/>
                                                                      <w:divBdr>
                                                                        <w:top w:val="none" w:sz="0" w:space="0" w:color="auto"/>
                                                                        <w:left w:val="none" w:sz="0" w:space="0" w:color="auto"/>
                                                                        <w:bottom w:val="none" w:sz="0" w:space="0" w:color="auto"/>
                                                                        <w:right w:val="none" w:sz="0" w:space="0" w:color="auto"/>
                                                                      </w:divBdr>
                                                                    </w:div>
                                                                  </w:divsChild>
                                                                </w:div>
                                                                <w:div w:id="179139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86468">
                                                      <w:marLeft w:val="0"/>
                                                      <w:marRight w:val="0"/>
                                                      <w:marTop w:val="0"/>
                                                      <w:marBottom w:val="0"/>
                                                      <w:divBdr>
                                                        <w:top w:val="none" w:sz="0" w:space="0" w:color="auto"/>
                                                        <w:left w:val="none" w:sz="0" w:space="0" w:color="auto"/>
                                                        <w:bottom w:val="none" w:sz="0" w:space="0" w:color="auto"/>
                                                        <w:right w:val="none" w:sz="0" w:space="0" w:color="auto"/>
                                                      </w:divBdr>
                                                    </w:div>
                                                    <w:div w:id="184674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484869">
                                          <w:marLeft w:val="0"/>
                                          <w:marRight w:val="0"/>
                                          <w:marTop w:val="0"/>
                                          <w:marBottom w:val="0"/>
                                          <w:divBdr>
                                            <w:top w:val="none" w:sz="0" w:space="0" w:color="auto"/>
                                            <w:left w:val="none" w:sz="0" w:space="0" w:color="auto"/>
                                            <w:bottom w:val="none" w:sz="0" w:space="0" w:color="auto"/>
                                            <w:right w:val="none" w:sz="0" w:space="0" w:color="auto"/>
                                          </w:divBdr>
                                        </w:div>
                                        <w:div w:id="1964075712">
                                          <w:marLeft w:val="0"/>
                                          <w:marRight w:val="0"/>
                                          <w:marTop w:val="0"/>
                                          <w:marBottom w:val="0"/>
                                          <w:divBdr>
                                            <w:top w:val="none" w:sz="0" w:space="0" w:color="auto"/>
                                            <w:left w:val="none" w:sz="0" w:space="0" w:color="auto"/>
                                            <w:bottom w:val="none" w:sz="0" w:space="0" w:color="auto"/>
                                            <w:right w:val="none" w:sz="0" w:space="0" w:color="auto"/>
                                          </w:divBdr>
                                          <w:divsChild>
                                            <w:div w:id="689456489">
                                              <w:marLeft w:val="0"/>
                                              <w:marRight w:val="0"/>
                                              <w:marTop w:val="0"/>
                                              <w:marBottom w:val="0"/>
                                              <w:divBdr>
                                                <w:top w:val="none" w:sz="0" w:space="0" w:color="auto"/>
                                                <w:left w:val="none" w:sz="0" w:space="0" w:color="auto"/>
                                                <w:bottom w:val="none" w:sz="0" w:space="0" w:color="auto"/>
                                                <w:right w:val="none" w:sz="0" w:space="0" w:color="auto"/>
                                              </w:divBdr>
                                            </w:div>
                                            <w:div w:id="197336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935800">
                                  <w:marLeft w:val="0"/>
                                  <w:marRight w:val="0"/>
                                  <w:marTop w:val="0"/>
                                  <w:marBottom w:val="0"/>
                                  <w:divBdr>
                                    <w:top w:val="none" w:sz="0" w:space="0" w:color="auto"/>
                                    <w:left w:val="none" w:sz="0" w:space="0" w:color="auto"/>
                                    <w:bottom w:val="none" w:sz="0" w:space="0" w:color="auto"/>
                                    <w:right w:val="none" w:sz="0" w:space="0" w:color="auto"/>
                                  </w:divBdr>
                                </w:div>
                                <w:div w:id="1631473273">
                                  <w:marLeft w:val="0"/>
                                  <w:marRight w:val="0"/>
                                  <w:marTop w:val="0"/>
                                  <w:marBottom w:val="0"/>
                                  <w:divBdr>
                                    <w:top w:val="none" w:sz="0" w:space="0" w:color="auto"/>
                                    <w:left w:val="none" w:sz="0" w:space="0" w:color="auto"/>
                                    <w:bottom w:val="none" w:sz="0" w:space="0" w:color="auto"/>
                                    <w:right w:val="none" w:sz="0" w:space="0" w:color="auto"/>
                                  </w:divBdr>
                                  <w:divsChild>
                                    <w:div w:id="1591084709">
                                      <w:marLeft w:val="0"/>
                                      <w:marRight w:val="0"/>
                                      <w:marTop w:val="0"/>
                                      <w:marBottom w:val="0"/>
                                      <w:divBdr>
                                        <w:top w:val="none" w:sz="0" w:space="0" w:color="auto"/>
                                        <w:left w:val="none" w:sz="0" w:space="0" w:color="auto"/>
                                        <w:bottom w:val="none" w:sz="0" w:space="0" w:color="auto"/>
                                        <w:right w:val="none" w:sz="0" w:space="0" w:color="auto"/>
                                      </w:divBdr>
                                      <w:divsChild>
                                        <w:div w:id="386682330">
                                          <w:marLeft w:val="0"/>
                                          <w:marRight w:val="0"/>
                                          <w:marTop w:val="0"/>
                                          <w:marBottom w:val="0"/>
                                          <w:divBdr>
                                            <w:top w:val="none" w:sz="0" w:space="0" w:color="auto"/>
                                            <w:left w:val="none" w:sz="0" w:space="0" w:color="auto"/>
                                            <w:bottom w:val="none" w:sz="0" w:space="0" w:color="auto"/>
                                            <w:right w:val="none" w:sz="0" w:space="0" w:color="auto"/>
                                          </w:divBdr>
                                          <w:divsChild>
                                            <w:div w:id="518933513">
                                              <w:marLeft w:val="0"/>
                                              <w:marRight w:val="0"/>
                                              <w:marTop w:val="0"/>
                                              <w:marBottom w:val="0"/>
                                              <w:divBdr>
                                                <w:top w:val="none" w:sz="0" w:space="0" w:color="auto"/>
                                                <w:left w:val="none" w:sz="0" w:space="0" w:color="auto"/>
                                                <w:bottom w:val="none" w:sz="0" w:space="0" w:color="auto"/>
                                                <w:right w:val="none" w:sz="0" w:space="0" w:color="auto"/>
                                              </w:divBdr>
                                            </w:div>
                                            <w:div w:id="1912814550">
                                              <w:marLeft w:val="0"/>
                                              <w:marRight w:val="0"/>
                                              <w:marTop w:val="0"/>
                                              <w:marBottom w:val="240"/>
                                              <w:divBdr>
                                                <w:top w:val="none" w:sz="0" w:space="0" w:color="auto"/>
                                                <w:left w:val="none" w:sz="0" w:space="0" w:color="auto"/>
                                                <w:bottom w:val="none" w:sz="0" w:space="0" w:color="auto"/>
                                                <w:right w:val="none" w:sz="0" w:space="0" w:color="auto"/>
                                              </w:divBdr>
                                            </w:div>
                                          </w:divsChild>
                                        </w:div>
                                        <w:div w:id="431054684">
                                          <w:marLeft w:val="0"/>
                                          <w:marRight w:val="0"/>
                                          <w:marTop w:val="0"/>
                                          <w:marBottom w:val="0"/>
                                          <w:divBdr>
                                            <w:top w:val="none" w:sz="0" w:space="0" w:color="auto"/>
                                            <w:left w:val="none" w:sz="0" w:space="0" w:color="auto"/>
                                            <w:bottom w:val="none" w:sz="0" w:space="0" w:color="auto"/>
                                            <w:right w:val="none" w:sz="0" w:space="0" w:color="auto"/>
                                          </w:divBdr>
                                        </w:div>
                                        <w:div w:id="857816564">
                                          <w:marLeft w:val="0"/>
                                          <w:marRight w:val="0"/>
                                          <w:marTop w:val="0"/>
                                          <w:marBottom w:val="0"/>
                                          <w:divBdr>
                                            <w:top w:val="none" w:sz="0" w:space="0" w:color="auto"/>
                                            <w:left w:val="none" w:sz="0" w:space="0" w:color="auto"/>
                                            <w:bottom w:val="none" w:sz="0" w:space="0" w:color="auto"/>
                                            <w:right w:val="none" w:sz="0" w:space="0" w:color="auto"/>
                                          </w:divBdr>
                                        </w:div>
                                      </w:divsChild>
                                    </w:div>
                                    <w:div w:id="2107650830">
                                      <w:marLeft w:val="0"/>
                                      <w:marRight w:val="0"/>
                                      <w:marTop w:val="0"/>
                                      <w:marBottom w:val="0"/>
                                      <w:divBdr>
                                        <w:top w:val="none" w:sz="0" w:space="0" w:color="auto"/>
                                        <w:left w:val="none" w:sz="0" w:space="0" w:color="auto"/>
                                        <w:bottom w:val="none" w:sz="0" w:space="0" w:color="auto"/>
                                        <w:right w:val="none" w:sz="0" w:space="0" w:color="auto"/>
                                      </w:divBdr>
                                    </w:div>
                                  </w:divsChild>
                                </w:div>
                                <w:div w:id="1905098706">
                                  <w:marLeft w:val="0"/>
                                  <w:marRight w:val="0"/>
                                  <w:marTop w:val="0"/>
                                  <w:marBottom w:val="0"/>
                                  <w:divBdr>
                                    <w:top w:val="none" w:sz="0" w:space="0" w:color="auto"/>
                                    <w:left w:val="none" w:sz="0" w:space="0" w:color="auto"/>
                                    <w:bottom w:val="none" w:sz="0" w:space="0" w:color="auto"/>
                                    <w:right w:val="none" w:sz="0" w:space="0" w:color="auto"/>
                                  </w:divBdr>
                                  <w:divsChild>
                                    <w:div w:id="683823323">
                                      <w:marLeft w:val="0"/>
                                      <w:marRight w:val="0"/>
                                      <w:marTop w:val="0"/>
                                      <w:marBottom w:val="0"/>
                                      <w:divBdr>
                                        <w:top w:val="none" w:sz="0" w:space="0" w:color="auto"/>
                                        <w:left w:val="none" w:sz="0" w:space="0" w:color="auto"/>
                                        <w:bottom w:val="none" w:sz="0" w:space="0" w:color="auto"/>
                                        <w:right w:val="none" w:sz="0" w:space="0" w:color="auto"/>
                                      </w:divBdr>
                                      <w:divsChild>
                                        <w:div w:id="511989270">
                                          <w:marLeft w:val="0"/>
                                          <w:marRight w:val="0"/>
                                          <w:marTop w:val="0"/>
                                          <w:marBottom w:val="0"/>
                                          <w:divBdr>
                                            <w:top w:val="none" w:sz="0" w:space="0" w:color="auto"/>
                                            <w:left w:val="none" w:sz="0" w:space="0" w:color="auto"/>
                                            <w:bottom w:val="none" w:sz="0" w:space="0" w:color="auto"/>
                                            <w:right w:val="none" w:sz="0" w:space="0" w:color="auto"/>
                                          </w:divBdr>
                                          <w:divsChild>
                                            <w:div w:id="117187093">
                                              <w:marLeft w:val="0"/>
                                              <w:marRight w:val="0"/>
                                              <w:marTop w:val="0"/>
                                              <w:marBottom w:val="0"/>
                                              <w:divBdr>
                                                <w:top w:val="none" w:sz="0" w:space="0" w:color="auto"/>
                                                <w:left w:val="none" w:sz="0" w:space="0" w:color="auto"/>
                                                <w:bottom w:val="none" w:sz="0" w:space="0" w:color="auto"/>
                                                <w:right w:val="none" w:sz="0" w:space="0" w:color="auto"/>
                                              </w:divBdr>
                                              <w:divsChild>
                                                <w:div w:id="147138576">
                                                  <w:marLeft w:val="0"/>
                                                  <w:marRight w:val="0"/>
                                                  <w:marTop w:val="0"/>
                                                  <w:marBottom w:val="0"/>
                                                  <w:divBdr>
                                                    <w:top w:val="none" w:sz="0" w:space="0" w:color="auto"/>
                                                    <w:left w:val="none" w:sz="0" w:space="0" w:color="auto"/>
                                                    <w:bottom w:val="none" w:sz="0" w:space="0" w:color="auto"/>
                                                    <w:right w:val="none" w:sz="0" w:space="0" w:color="auto"/>
                                                  </w:divBdr>
                                                  <w:divsChild>
                                                    <w:div w:id="846863592">
                                                      <w:marLeft w:val="0"/>
                                                      <w:marRight w:val="0"/>
                                                      <w:marTop w:val="0"/>
                                                      <w:marBottom w:val="0"/>
                                                      <w:divBdr>
                                                        <w:top w:val="none" w:sz="0" w:space="0" w:color="auto"/>
                                                        <w:left w:val="none" w:sz="0" w:space="0" w:color="auto"/>
                                                        <w:bottom w:val="none" w:sz="0" w:space="0" w:color="auto"/>
                                                        <w:right w:val="none" w:sz="0" w:space="0" w:color="auto"/>
                                                      </w:divBdr>
                                                      <w:divsChild>
                                                        <w:div w:id="632561731">
                                                          <w:marLeft w:val="0"/>
                                                          <w:marRight w:val="0"/>
                                                          <w:marTop w:val="0"/>
                                                          <w:marBottom w:val="0"/>
                                                          <w:divBdr>
                                                            <w:top w:val="none" w:sz="0" w:space="0" w:color="auto"/>
                                                            <w:left w:val="none" w:sz="0" w:space="0" w:color="auto"/>
                                                            <w:bottom w:val="none" w:sz="0" w:space="0" w:color="auto"/>
                                                            <w:right w:val="none" w:sz="0" w:space="0" w:color="auto"/>
                                                          </w:divBdr>
                                                          <w:divsChild>
                                                            <w:div w:id="410811160">
                                                              <w:marLeft w:val="0"/>
                                                              <w:marRight w:val="0"/>
                                                              <w:marTop w:val="0"/>
                                                              <w:marBottom w:val="0"/>
                                                              <w:divBdr>
                                                                <w:top w:val="none" w:sz="0" w:space="0" w:color="auto"/>
                                                                <w:left w:val="none" w:sz="0" w:space="0" w:color="auto"/>
                                                                <w:bottom w:val="none" w:sz="0" w:space="0" w:color="auto"/>
                                                                <w:right w:val="none" w:sz="0" w:space="0" w:color="auto"/>
                                                              </w:divBdr>
                                                            </w:div>
                                                            <w:div w:id="1191606568">
                                                              <w:marLeft w:val="0"/>
                                                              <w:marRight w:val="0"/>
                                                              <w:marTop w:val="0"/>
                                                              <w:marBottom w:val="0"/>
                                                              <w:divBdr>
                                                                <w:top w:val="none" w:sz="0" w:space="0" w:color="auto"/>
                                                                <w:left w:val="none" w:sz="0" w:space="0" w:color="auto"/>
                                                                <w:bottom w:val="none" w:sz="0" w:space="0" w:color="auto"/>
                                                                <w:right w:val="none" w:sz="0" w:space="0" w:color="auto"/>
                                                              </w:divBdr>
                                                            </w:div>
                                                            <w:div w:id="1854878578">
                                                              <w:marLeft w:val="0"/>
                                                              <w:marRight w:val="0"/>
                                                              <w:marTop w:val="0"/>
                                                              <w:marBottom w:val="0"/>
                                                              <w:divBdr>
                                                                <w:top w:val="none" w:sz="0" w:space="0" w:color="auto"/>
                                                                <w:left w:val="none" w:sz="0" w:space="0" w:color="auto"/>
                                                                <w:bottom w:val="none" w:sz="0" w:space="0" w:color="auto"/>
                                                                <w:right w:val="none" w:sz="0" w:space="0" w:color="auto"/>
                                                              </w:divBdr>
                                                              <w:divsChild>
                                                                <w:div w:id="1077945176">
                                                                  <w:marLeft w:val="0"/>
                                                                  <w:marRight w:val="0"/>
                                                                  <w:marTop w:val="0"/>
                                                                  <w:marBottom w:val="0"/>
                                                                  <w:divBdr>
                                                                    <w:top w:val="none" w:sz="0" w:space="0" w:color="auto"/>
                                                                    <w:left w:val="none" w:sz="0" w:space="0" w:color="auto"/>
                                                                    <w:bottom w:val="none" w:sz="0" w:space="0" w:color="auto"/>
                                                                    <w:right w:val="none" w:sz="0" w:space="0" w:color="auto"/>
                                                                  </w:divBdr>
                                                                </w:div>
                                                                <w:div w:id="164778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648022">
                                                  <w:marLeft w:val="0"/>
                                                  <w:marRight w:val="0"/>
                                                  <w:marTop w:val="0"/>
                                                  <w:marBottom w:val="0"/>
                                                  <w:divBdr>
                                                    <w:top w:val="none" w:sz="0" w:space="0" w:color="auto"/>
                                                    <w:left w:val="none" w:sz="0" w:space="0" w:color="auto"/>
                                                    <w:bottom w:val="none" w:sz="0" w:space="0" w:color="auto"/>
                                                    <w:right w:val="none" w:sz="0" w:space="0" w:color="auto"/>
                                                  </w:divBdr>
                                                  <w:divsChild>
                                                    <w:div w:id="181286556">
                                                      <w:marLeft w:val="0"/>
                                                      <w:marRight w:val="0"/>
                                                      <w:marTop w:val="0"/>
                                                      <w:marBottom w:val="0"/>
                                                      <w:divBdr>
                                                        <w:top w:val="none" w:sz="0" w:space="0" w:color="auto"/>
                                                        <w:left w:val="none" w:sz="0" w:space="0" w:color="auto"/>
                                                        <w:bottom w:val="none" w:sz="0" w:space="0" w:color="auto"/>
                                                        <w:right w:val="none" w:sz="0" w:space="0" w:color="auto"/>
                                                      </w:divBdr>
                                                      <w:divsChild>
                                                        <w:div w:id="528031246">
                                                          <w:marLeft w:val="0"/>
                                                          <w:marRight w:val="0"/>
                                                          <w:marTop w:val="0"/>
                                                          <w:marBottom w:val="0"/>
                                                          <w:divBdr>
                                                            <w:top w:val="none" w:sz="0" w:space="0" w:color="auto"/>
                                                            <w:left w:val="none" w:sz="0" w:space="0" w:color="auto"/>
                                                            <w:bottom w:val="none" w:sz="0" w:space="0" w:color="auto"/>
                                                            <w:right w:val="none" w:sz="0" w:space="0" w:color="auto"/>
                                                          </w:divBdr>
                                                          <w:divsChild>
                                                            <w:div w:id="254169395">
                                                              <w:marLeft w:val="0"/>
                                                              <w:marRight w:val="0"/>
                                                              <w:marTop w:val="150"/>
                                                              <w:marBottom w:val="240"/>
                                                              <w:divBdr>
                                                                <w:top w:val="none" w:sz="0" w:space="0" w:color="auto"/>
                                                                <w:left w:val="none" w:sz="0" w:space="0" w:color="auto"/>
                                                                <w:bottom w:val="none" w:sz="0" w:space="0" w:color="auto"/>
                                                                <w:right w:val="none" w:sz="0" w:space="0" w:color="auto"/>
                                                              </w:divBdr>
                                                            </w:div>
                                                            <w:div w:id="1432430728">
                                                              <w:marLeft w:val="0"/>
                                                              <w:marRight w:val="0"/>
                                                              <w:marTop w:val="0"/>
                                                              <w:marBottom w:val="0"/>
                                                              <w:divBdr>
                                                                <w:top w:val="none" w:sz="0" w:space="0" w:color="auto"/>
                                                                <w:left w:val="none" w:sz="0" w:space="0" w:color="auto"/>
                                                                <w:bottom w:val="none" w:sz="0" w:space="0" w:color="auto"/>
                                                                <w:right w:val="none" w:sz="0" w:space="0" w:color="auto"/>
                                                              </w:divBdr>
                                                              <w:divsChild>
                                                                <w:div w:id="797339677">
                                                                  <w:marLeft w:val="0"/>
                                                                  <w:marRight w:val="0"/>
                                                                  <w:marTop w:val="0"/>
                                                                  <w:marBottom w:val="240"/>
                                                                  <w:divBdr>
                                                                    <w:top w:val="none" w:sz="0" w:space="0" w:color="auto"/>
                                                                    <w:left w:val="none" w:sz="0" w:space="0" w:color="auto"/>
                                                                    <w:bottom w:val="none" w:sz="0" w:space="0" w:color="auto"/>
                                                                    <w:right w:val="none" w:sz="0" w:space="0" w:color="auto"/>
                                                                  </w:divBdr>
                                                                </w:div>
                                                                <w:div w:id="107278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569791">
                                                          <w:marLeft w:val="0"/>
                                                          <w:marRight w:val="0"/>
                                                          <w:marTop w:val="0"/>
                                                          <w:marBottom w:val="0"/>
                                                          <w:divBdr>
                                                            <w:top w:val="none" w:sz="0" w:space="0" w:color="auto"/>
                                                            <w:left w:val="none" w:sz="0" w:space="0" w:color="auto"/>
                                                            <w:bottom w:val="none" w:sz="0" w:space="0" w:color="auto"/>
                                                            <w:right w:val="none" w:sz="0" w:space="0" w:color="auto"/>
                                                          </w:divBdr>
                                                        </w:div>
                                                        <w:div w:id="2025551241">
                                                          <w:marLeft w:val="0"/>
                                                          <w:marRight w:val="0"/>
                                                          <w:marTop w:val="0"/>
                                                          <w:marBottom w:val="0"/>
                                                          <w:divBdr>
                                                            <w:top w:val="none" w:sz="0" w:space="0" w:color="auto"/>
                                                            <w:left w:val="none" w:sz="0" w:space="0" w:color="auto"/>
                                                            <w:bottom w:val="none" w:sz="0" w:space="0" w:color="auto"/>
                                                            <w:right w:val="none" w:sz="0" w:space="0" w:color="auto"/>
                                                          </w:divBdr>
                                                        </w:div>
                                                      </w:divsChild>
                                                    </w:div>
                                                    <w:div w:id="437024162">
                                                      <w:marLeft w:val="0"/>
                                                      <w:marRight w:val="0"/>
                                                      <w:marTop w:val="0"/>
                                                      <w:marBottom w:val="0"/>
                                                      <w:divBdr>
                                                        <w:top w:val="none" w:sz="0" w:space="0" w:color="auto"/>
                                                        <w:left w:val="none" w:sz="0" w:space="0" w:color="auto"/>
                                                        <w:bottom w:val="none" w:sz="0" w:space="0" w:color="auto"/>
                                                        <w:right w:val="none" w:sz="0" w:space="0" w:color="auto"/>
                                                      </w:divBdr>
                                                    </w:div>
                                                    <w:div w:id="125655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121117">
                                          <w:marLeft w:val="0"/>
                                          <w:marRight w:val="0"/>
                                          <w:marTop w:val="0"/>
                                          <w:marBottom w:val="0"/>
                                          <w:divBdr>
                                            <w:top w:val="none" w:sz="0" w:space="0" w:color="auto"/>
                                            <w:left w:val="none" w:sz="0" w:space="0" w:color="auto"/>
                                            <w:bottom w:val="none" w:sz="0" w:space="0" w:color="auto"/>
                                            <w:right w:val="none" w:sz="0" w:space="0" w:color="auto"/>
                                          </w:divBdr>
                                          <w:divsChild>
                                            <w:div w:id="177503217">
                                              <w:marLeft w:val="0"/>
                                              <w:marRight w:val="0"/>
                                              <w:marTop w:val="0"/>
                                              <w:marBottom w:val="0"/>
                                              <w:divBdr>
                                                <w:top w:val="none" w:sz="0" w:space="0" w:color="auto"/>
                                                <w:left w:val="none" w:sz="0" w:space="0" w:color="auto"/>
                                                <w:bottom w:val="none" w:sz="0" w:space="0" w:color="auto"/>
                                                <w:right w:val="none" w:sz="0" w:space="0" w:color="auto"/>
                                              </w:divBdr>
                                            </w:div>
                                            <w:div w:id="808205499">
                                              <w:marLeft w:val="0"/>
                                              <w:marRight w:val="0"/>
                                              <w:marTop w:val="0"/>
                                              <w:marBottom w:val="0"/>
                                              <w:divBdr>
                                                <w:top w:val="none" w:sz="0" w:space="0" w:color="auto"/>
                                                <w:left w:val="none" w:sz="0" w:space="0" w:color="auto"/>
                                                <w:bottom w:val="none" w:sz="0" w:space="0" w:color="auto"/>
                                                <w:right w:val="none" w:sz="0" w:space="0" w:color="auto"/>
                                              </w:divBdr>
                                              <w:divsChild>
                                                <w:div w:id="567611525">
                                                  <w:marLeft w:val="0"/>
                                                  <w:marRight w:val="0"/>
                                                  <w:marTop w:val="0"/>
                                                  <w:marBottom w:val="0"/>
                                                  <w:divBdr>
                                                    <w:top w:val="none" w:sz="0" w:space="0" w:color="auto"/>
                                                    <w:left w:val="none" w:sz="0" w:space="0" w:color="auto"/>
                                                    <w:bottom w:val="none" w:sz="0" w:space="0" w:color="auto"/>
                                                    <w:right w:val="none" w:sz="0" w:space="0" w:color="auto"/>
                                                  </w:divBdr>
                                                </w:div>
                                                <w:div w:id="772241821">
                                                  <w:marLeft w:val="0"/>
                                                  <w:marRight w:val="0"/>
                                                  <w:marTop w:val="0"/>
                                                  <w:marBottom w:val="0"/>
                                                  <w:divBdr>
                                                    <w:top w:val="none" w:sz="0" w:space="0" w:color="auto"/>
                                                    <w:left w:val="none" w:sz="0" w:space="0" w:color="auto"/>
                                                    <w:bottom w:val="none" w:sz="0" w:space="0" w:color="auto"/>
                                                    <w:right w:val="none" w:sz="0" w:space="0" w:color="auto"/>
                                                  </w:divBdr>
                                                  <w:divsChild>
                                                    <w:div w:id="885793869">
                                                      <w:marLeft w:val="0"/>
                                                      <w:marRight w:val="0"/>
                                                      <w:marTop w:val="150"/>
                                                      <w:marBottom w:val="240"/>
                                                      <w:divBdr>
                                                        <w:top w:val="none" w:sz="0" w:space="0" w:color="auto"/>
                                                        <w:left w:val="none" w:sz="0" w:space="0" w:color="auto"/>
                                                        <w:bottom w:val="none" w:sz="0" w:space="0" w:color="auto"/>
                                                        <w:right w:val="none" w:sz="0" w:space="0" w:color="auto"/>
                                                      </w:divBdr>
                                                    </w:div>
                                                    <w:div w:id="1467890283">
                                                      <w:marLeft w:val="0"/>
                                                      <w:marRight w:val="0"/>
                                                      <w:marTop w:val="0"/>
                                                      <w:marBottom w:val="0"/>
                                                      <w:divBdr>
                                                        <w:top w:val="none" w:sz="0" w:space="0" w:color="auto"/>
                                                        <w:left w:val="none" w:sz="0" w:space="0" w:color="auto"/>
                                                        <w:bottom w:val="none" w:sz="0" w:space="0" w:color="auto"/>
                                                        <w:right w:val="none" w:sz="0" w:space="0" w:color="auto"/>
                                                      </w:divBdr>
                                                      <w:divsChild>
                                                        <w:div w:id="1474979929">
                                                          <w:marLeft w:val="0"/>
                                                          <w:marRight w:val="0"/>
                                                          <w:marTop w:val="0"/>
                                                          <w:marBottom w:val="240"/>
                                                          <w:divBdr>
                                                            <w:top w:val="none" w:sz="0" w:space="0" w:color="auto"/>
                                                            <w:left w:val="none" w:sz="0" w:space="0" w:color="auto"/>
                                                            <w:bottom w:val="none" w:sz="0" w:space="0" w:color="auto"/>
                                                            <w:right w:val="none" w:sz="0" w:space="0" w:color="auto"/>
                                                          </w:divBdr>
                                                        </w:div>
                                                        <w:div w:id="148419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157621">
                                                  <w:marLeft w:val="0"/>
                                                  <w:marRight w:val="0"/>
                                                  <w:marTop w:val="0"/>
                                                  <w:marBottom w:val="0"/>
                                                  <w:divBdr>
                                                    <w:top w:val="none" w:sz="0" w:space="0" w:color="auto"/>
                                                    <w:left w:val="none" w:sz="0" w:space="0" w:color="auto"/>
                                                    <w:bottom w:val="none" w:sz="0" w:space="0" w:color="auto"/>
                                                    <w:right w:val="none" w:sz="0" w:space="0" w:color="auto"/>
                                                  </w:divBdr>
                                                </w:div>
                                              </w:divsChild>
                                            </w:div>
                                            <w:div w:id="17344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246860">
                              <w:marLeft w:val="0"/>
                              <w:marRight w:val="0"/>
                              <w:marTop w:val="0"/>
                              <w:marBottom w:val="0"/>
                              <w:divBdr>
                                <w:top w:val="none" w:sz="0" w:space="0" w:color="auto"/>
                                <w:left w:val="none" w:sz="0" w:space="0" w:color="auto"/>
                                <w:bottom w:val="none" w:sz="0" w:space="0" w:color="auto"/>
                                <w:right w:val="none" w:sz="0" w:space="0" w:color="auto"/>
                              </w:divBdr>
                              <w:divsChild>
                                <w:div w:id="262495286">
                                  <w:marLeft w:val="0"/>
                                  <w:marRight w:val="0"/>
                                  <w:marTop w:val="0"/>
                                  <w:marBottom w:val="0"/>
                                  <w:divBdr>
                                    <w:top w:val="none" w:sz="0" w:space="0" w:color="auto"/>
                                    <w:left w:val="none" w:sz="0" w:space="0" w:color="auto"/>
                                    <w:bottom w:val="none" w:sz="0" w:space="0" w:color="auto"/>
                                    <w:right w:val="none" w:sz="0" w:space="0" w:color="auto"/>
                                  </w:divBdr>
                                </w:div>
                                <w:div w:id="516192169">
                                  <w:marLeft w:val="0"/>
                                  <w:marRight w:val="0"/>
                                  <w:marTop w:val="0"/>
                                  <w:marBottom w:val="0"/>
                                  <w:divBdr>
                                    <w:top w:val="none" w:sz="0" w:space="0" w:color="auto"/>
                                    <w:left w:val="none" w:sz="0" w:space="0" w:color="auto"/>
                                    <w:bottom w:val="none" w:sz="0" w:space="0" w:color="auto"/>
                                    <w:right w:val="none" w:sz="0" w:space="0" w:color="auto"/>
                                  </w:divBdr>
                                </w:div>
                                <w:div w:id="734549982">
                                  <w:marLeft w:val="0"/>
                                  <w:marRight w:val="0"/>
                                  <w:marTop w:val="0"/>
                                  <w:marBottom w:val="0"/>
                                  <w:divBdr>
                                    <w:top w:val="none" w:sz="0" w:space="0" w:color="auto"/>
                                    <w:left w:val="none" w:sz="0" w:space="0" w:color="auto"/>
                                    <w:bottom w:val="none" w:sz="0" w:space="0" w:color="auto"/>
                                    <w:right w:val="none" w:sz="0" w:space="0" w:color="auto"/>
                                  </w:divBdr>
                                </w:div>
                                <w:div w:id="2035107809">
                                  <w:marLeft w:val="0"/>
                                  <w:marRight w:val="0"/>
                                  <w:marTop w:val="0"/>
                                  <w:marBottom w:val="0"/>
                                  <w:divBdr>
                                    <w:top w:val="none" w:sz="0" w:space="0" w:color="auto"/>
                                    <w:left w:val="none" w:sz="0" w:space="0" w:color="auto"/>
                                    <w:bottom w:val="none" w:sz="0" w:space="0" w:color="auto"/>
                                    <w:right w:val="none" w:sz="0" w:space="0" w:color="auto"/>
                                  </w:divBdr>
                                </w:div>
                              </w:divsChild>
                            </w:div>
                            <w:div w:id="534540100">
                              <w:marLeft w:val="0"/>
                              <w:marRight w:val="0"/>
                              <w:marTop w:val="0"/>
                              <w:marBottom w:val="0"/>
                              <w:divBdr>
                                <w:top w:val="none" w:sz="0" w:space="0" w:color="auto"/>
                                <w:left w:val="none" w:sz="0" w:space="0" w:color="auto"/>
                                <w:bottom w:val="none" w:sz="0" w:space="0" w:color="auto"/>
                                <w:right w:val="none" w:sz="0" w:space="0" w:color="auto"/>
                              </w:divBdr>
                              <w:divsChild>
                                <w:div w:id="1351762447">
                                  <w:marLeft w:val="0"/>
                                  <w:marRight w:val="0"/>
                                  <w:marTop w:val="0"/>
                                  <w:marBottom w:val="0"/>
                                  <w:divBdr>
                                    <w:top w:val="none" w:sz="0" w:space="0" w:color="auto"/>
                                    <w:left w:val="none" w:sz="0" w:space="0" w:color="auto"/>
                                    <w:bottom w:val="none" w:sz="0" w:space="0" w:color="auto"/>
                                    <w:right w:val="none" w:sz="0" w:space="0" w:color="auto"/>
                                  </w:divBdr>
                                </w:div>
                                <w:div w:id="1579704143">
                                  <w:marLeft w:val="0"/>
                                  <w:marRight w:val="0"/>
                                  <w:marTop w:val="0"/>
                                  <w:marBottom w:val="0"/>
                                  <w:divBdr>
                                    <w:top w:val="none" w:sz="0" w:space="0" w:color="auto"/>
                                    <w:left w:val="none" w:sz="0" w:space="0" w:color="auto"/>
                                    <w:bottom w:val="none" w:sz="0" w:space="0" w:color="auto"/>
                                    <w:right w:val="none" w:sz="0" w:space="0" w:color="auto"/>
                                  </w:divBdr>
                                </w:div>
                                <w:div w:id="2055231431">
                                  <w:marLeft w:val="0"/>
                                  <w:marRight w:val="0"/>
                                  <w:marTop w:val="0"/>
                                  <w:marBottom w:val="0"/>
                                  <w:divBdr>
                                    <w:top w:val="none" w:sz="0" w:space="0" w:color="auto"/>
                                    <w:left w:val="none" w:sz="0" w:space="0" w:color="auto"/>
                                    <w:bottom w:val="none" w:sz="0" w:space="0" w:color="auto"/>
                                    <w:right w:val="none" w:sz="0" w:space="0" w:color="auto"/>
                                  </w:divBdr>
                                </w:div>
                              </w:divsChild>
                            </w:div>
                            <w:div w:id="729428955">
                              <w:marLeft w:val="0"/>
                              <w:marRight w:val="0"/>
                              <w:marTop w:val="0"/>
                              <w:marBottom w:val="0"/>
                              <w:divBdr>
                                <w:top w:val="none" w:sz="0" w:space="0" w:color="auto"/>
                                <w:left w:val="none" w:sz="0" w:space="0" w:color="auto"/>
                                <w:bottom w:val="none" w:sz="0" w:space="0" w:color="auto"/>
                                <w:right w:val="none" w:sz="0" w:space="0" w:color="auto"/>
                              </w:divBdr>
                            </w:div>
                            <w:div w:id="899635884">
                              <w:marLeft w:val="0"/>
                              <w:marRight w:val="0"/>
                              <w:marTop w:val="0"/>
                              <w:marBottom w:val="0"/>
                              <w:divBdr>
                                <w:top w:val="none" w:sz="0" w:space="0" w:color="auto"/>
                                <w:left w:val="none" w:sz="0" w:space="0" w:color="auto"/>
                                <w:bottom w:val="none" w:sz="0" w:space="0" w:color="auto"/>
                                <w:right w:val="none" w:sz="0" w:space="0" w:color="auto"/>
                              </w:divBdr>
                              <w:divsChild>
                                <w:div w:id="23218509">
                                  <w:marLeft w:val="0"/>
                                  <w:marRight w:val="0"/>
                                  <w:marTop w:val="0"/>
                                  <w:marBottom w:val="0"/>
                                  <w:divBdr>
                                    <w:top w:val="none" w:sz="0" w:space="0" w:color="auto"/>
                                    <w:left w:val="none" w:sz="0" w:space="0" w:color="auto"/>
                                    <w:bottom w:val="none" w:sz="0" w:space="0" w:color="auto"/>
                                    <w:right w:val="none" w:sz="0" w:space="0" w:color="auto"/>
                                  </w:divBdr>
                                </w:div>
                                <w:div w:id="454521334">
                                  <w:marLeft w:val="0"/>
                                  <w:marRight w:val="0"/>
                                  <w:marTop w:val="0"/>
                                  <w:marBottom w:val="0"/>
                                  <w:divBdr>
                                    <w:top w:val="none" w:sz="0" w:space="0" w:color="auto"/>
                                    <w:left w:val="none" w:sz="0" w:space="0" w:color="auto"/>
                                    <w:bottom w:val="none" w:sz="0" w:space="0" w:color="auto"/>
                                    <w:right w:val="none" w:sz="0" w:space="0" w:color="auto"/>
                                  </w:divBdr>
                                  <w:divsChild>
                                    <w:div w:id="1968461721">
                                      <w:marLeft w:val="0"/>
                                      <w:marRight w:val="0"/>
                                      <w:marTop w:val="0"/>
                                      <w:marBottom w:val="0"/>
                                      <w:divBdr>
                                        <w:top w:val="none" w:sz="0" w:space="0" w:color="auto"/>
                                        <w:left w:val="none" w:sz="0" w:space="0" w:color="auto"/>
                                        <w:bottom w:val="none" w:sz="0" w:space="0" w:color="auto"/>
                                        <w:right w:val="none" w:sz="0" w:space="0" w:color="auto"/>
                                      </w:divBdr>
                                      <w:divsChild>
                                        <w:div w:id="1194881909">
                                          <w:marLeft w:val="0"/>
                                          <w:marRight w:val="0"/>
                                          <w:marTop w:val="0"/>
                                          <w:marBottom w:val="0"/>
                                          <w:divBdr>
                                            <w:top w:val="none" w:sz="0" w:space="0" w:color="auto"/>
                                            <w:left w:val="none" w:sz="0" w:space="0" w:color="auto"/>
                                            <w:bottom w:val="none" w:sz="0" w:space="0" w:color="auto"/>
                                            <w:right w:val="none" w:sz="0" w:space="0" w:color="auto"/>
                                          </w:divBdr>
                                          <w:divsChild>
                                            <w:div w:id="1002007314">
                                              <w:marLeft w:val="0"/>
                                              <w:marRight w:val="0"/>
                                              <w:marTop w:val="0"/>
                                              <w:marBottom w:val="0"/>
                                              <w:divBdr>
                                                <w:top w:val="none" w:sz="0" w:space="0" w:color="auto"/>
                                                <w:left w:val="none" w:sz="0" w:space="0" w:color="auto"/>
                                                <w:bottom w:val="none" w:sz="0" w:space="0" w:color="auto"/>
                                                <w:right w:val="none" w:sz="0" w:space="0" w:color="auto"/>
                                              </w:divBdr>
                                              <w:divsChild>
                                                <w:div w:id="167407071">
                                                  <w:marLeft w:val="0"/>
                                                  <w:marRight w:val="0"/>
                                                  <w:marTop w:val="0"/>
                                                  <w:marBottom w:val="0"/>
                                                  <w:divBdr>
                                                    <w:top w:val="none" w:sz="0" w:space="0" w:color="auto"/>
                                                    <w:left w:val="none" w:sz="0" w:space="0" w:color="auto"/>
                                                    <w:bottom w:val="none" w:sz="0" w:space="0" w:color="auto"/>
                                                    <w:right w:val="none" w:sz="0" w:space="0" w:color="auto"/>
                                                  </w:divBdr>
                                                  <w:divsChild>
                                                    <w:div w:id="1313757337">
                                                      <w:marLeft w:val="0"/>
                                                      <w:marRight w:val="0"/>
                                                      <w:marTop w:val="0"/>
                                                      <w:marBottom w:val="0"/>
                                                      <w:divBdr>
                                                        <w:top w:val="none" w:sz="0" w:space="0" w:color="auto"/>
                                                        <w:left w:val="none" w:sz="0" w:space="0" w:color="auto"/>
                                                        <w:bottom w:val="none" w:sz="0" w:space="0" w:color="auto"/>
                                                        <w:right w:val="none" w:sz="0" w:space="0" w:color="auto"/>
                                                      </w:divBdr>
                                                      <w:divsChild>
                                                        <w:div w:id="1814562815">
                                                          <w:marLeft w:val="0"/>
                                                          <w:marRight w:val="0"/>
                                                          <w:marTop w:val="0"/>
                                                          <w:marBottom w:val="0"/>
                                                          <w:divBdr>
                                                            <w:top w:val="none" w:sz="0" w:space="0" w:color="auto"/>
                                                            <w:left w:val="none" w:sz="0" w:space="0" w:color="auto"/>
                                                            <w:bottom w:val="none" w:sz="0" w:space="0" w:color="auto"/>
                                                            <w:right w:val="none" w:sz="0" w:space="0" w:color="auto"/>
                                                          </w:divBdr>
                                                          <w:divsChild>
                                                            <w:div w:id="974873727">
                                                              <w:marLeft w:val="0"/>
                                                              <w:marRight w:val="0"/>
                                                              <w:marTop w:val="0"/>
                                                              <w:marBottom w:val="0"/>
                                                              <w:divBdr>
                                                                <w:top w:val="none" w:sz="0" w:space="0" w:color="auto"/>
                                                                <w:left w:val="none" w:sz="0" w:space="0" w:color="auto"/>
                                                                <w:bottom w:val="none" w:sz="0" w:space="0" w:color="auto"/>
                                                                <w:right w:val="none" w:sz="0" w:space="0" w:color="auto"/>
                                                              </w:divBdr>
                                                            </w:div>
                                                            <w:div w:id="1254776278">
                                                              <w:marLeft w:val="0"/>
                                                              <w:marRight w:val="0"/>
                                                              <w:marTop w:val="0"/>
                                                              <w:marBottom w:val="0"/>
                                                              <w:divBdr>
                                                                <w:top w:val="none" w:sz="0" w:space="0" w:color="auto"/>
                                                                <w:left w:val="none" w:sz="0" w:space="0" w:color="auto"/>
                                                                <w:bottom w:val="none" w:sz="0" w:space="0" w:color="auto"/>
                                                                <w:right w:val="none" w:sz="0" w:space="0" w:color="auto"/>
                                                              </w:divBdr>
                                                              <w:divsChild>
                                                                <w:div w:id="296183230">
                                                                  <w:marLeft w:val="0"/>
                                                                  <w:marRight w:val="0"/>
                                                                  <w:marTop w:val="0"/>
                                                                  <w:marBottom w:val="0"/>
                                                                  <w:divBdr>
                                                                    <w:top w:val="none" w:sz="0" w:space="0" w:color="auto"/>
                                                                    <w:left w:val="none" w:sz="0" w:space="0" w:color="auto"/>
                                                                    <w:bottom w:val="none" w:sz="0" w:space="0" w:color="auto"/>
                                                                    <w:right w:val="none" w:sz="0" w:space="0" w:color="auto"/>
                                                                  </w:divBdr>
                                                                </w:div>
                                                                <w:div w:id="875700700">
                                                                  <w:marLeft w:val="0"/>
                                                                  <w:marRight w:val="0"/>
                                                                  <w:marTop w:val="0"/>
                                                                  <w:marBottom w:val="0"/>
                                                                  <w:divBdr>
                                                                    <w:top w:val="none" w:sz="0" w:space="0" w:color="auto"/>
                                                                    <w:left w:val="none" w:sz="0" w:space="0" w:color="auto"/>
                                                                    <w:bottom w:val="none" w:sz="0" w:space="0" w:color="auto"/>
                                                                    <w:right w:val="none" w:sz="0" w:space="0" w:color="auto"/>
                                                                  </w:divBdr>
                                                                </w:div>
                                                              </w:divsChild>
                                                            </w:div>
                                                            <w:div w:id="190895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808825">
                                                  <w:marLeft w:val="0"/>
                                                  <w:marRight w:val="0"/>
                                                  <w:marTop w:val="0"/>
                                                  <w:marBottom w:val="0"/>
                                                  <w:divBdr>
                                                    <w:top w:val="none" w:sz="0" w:space="0" w:color="auto"/>
                                                    <w:left w:val="none" w:sz="0" w:space="0" w:color="auto"/>
                                                    <w:bottom w:val="none" w:sz="0" w:space="0" w:color="auto"/>
                                                    <w:right w:val="none" w:sz="0" w:space="0" w:color="auto"/>
                                                  </w:divBdr>
                                                  <w:divsChild>
                                                    <w:div w:id="739408466">
                                                      <w:marLeft w:val="0"/>
                                                      <w:marRight w:val="0"/>
                                                      <w:marTop w:val="0"/>
                                                      <w:marBottom w:val="0"/>
                                                      <w:divBdr>
                                                        <w:top w:val="none" w:sz="0" w:space="0" w:color="auto"/>
                                                        <w:left w:val="none" w:sz="0" w:space="0" w:color="auto"/>
                                                        <w:bottom w:val="none" w:sz="0" w:space="0" w:color="auto"/>
                                                        <w:right w:val="none" w:sz="0" w:space="0" w:color="auto"/>
                                                      </w:divBdr>
                                                    </w:div>
                                                    <w:div w:id="1284002011">
                                                      <w:marLeft w:val="0"/>
                                                      <w:marRight w:val="0"/>
                                                      <w:marTop w:val="0"/>
                                                      <w:marBottom w:val="0"/>
                                                      <w:divBdr>
                                                        <w:top w:val="none" w:sz="0" w:space="0" w:color="auto"/>
                                                        <w:left w:val="none" w:sz="0" w:space="0" w:color="auto"/>
                                                        <w:bottom w:val="none" w:sz="0" w:space="0" w:color="auto"/>
                                                        <w:right w:val="none" w:sz="0" w:space="0" w:color="auto"/>
                                                      </w:divBdr>
                                                    </w:div>
                                                    <w:div w:id="1786577373">
                                                      <w:marLeft w:val="0"/>
                                                      <w:marRight w:val="0"/>
                                                      <w:marTop w:val="0"/>
                                                      <w:marBottom w:val="0"/>
                                                      <w:divBdr>
                                                        <w:top w:val="none" w:sz="0" w:space="0" w:color="auto"/>
                                                        <w:left w:val="none" w:sz="0" w:space="0" w:color="auto"/>
                                                        <w:bottom w:val="none" w:sz="0" w:space="0" w:color="auto"/>
                                                        <w:right w:val="none" w:sz="0" w:space="0" w:color="auto"/>
                                                      </w:divBdr>
                                                      <w:divsChild>
                                                        <w:div w:id="183635041">
                                                          <w:marLeft w:val="0"/>
                                                          <w:marRight w:val="0"/>
                                                          <w:marTop w:val="0"/>
                                                          <w:marBottom w:val="0"/>
                                                          <w:divBdr>
                                                            <w:top w:val="none" w:sz="0" w:space="0" w:color="auto"/>
                                                            <w:left w:val="none" w:sz="0" w:space="0" w:color="auto"/>
                                                            <w:bottom w:val="none" w:sz="0" w:space="0" w:color="auto"/>
                                                            <w:right w:val="none" w:sz="0" w:space="0" w:color="auto"/>
                                                          </w:divBdr>
                                                        </w:div>
                                                        <w:div w:id="1856458060">
                                                          <w:marLeft w:val="0"/>
                                                          <w:marRight w:val="0"/>
                                                          <w:marTop w:val="0"/>
                                                          <w:marBottom w:val="0"/>
                                                          <w:divBdr>
                                                            <w:top w:val="none" w:sz="0" w:space="0" w:color="auto"/>
                                                            <w:left w:val="none" w:sz="0" w:space="0" w:color="auto"/>
                                                            <w:bottom w:val="none" w:sz="0" w:space="0" w:color="auto"/>
                                                            <w:right w:val="none" w:sz="0" w:space="0" w:color="auto"/>
                                                          </w:divBdr>
                                                          <w:divsChild>
                                                            <w:div w:id="1270157813">
                                                              <w:marLeft w:val="0"/>
                                                              <w:marRight w:val="0"/>
                                                              <w:marTop w:val="150"/>
                                                              <w:marBottom w:val="240"/>
                                                              <w:divBdr>
                                                                <w:top w:val="none" w:sz="0" w:space="0" w:color="auto"/>
                                                                <w:left w:val="none" w:sz="0" w:space="0" w:color="auto"/>
                                                                <w:bottom w:val="none" w:sz="0" w:space="0" w:color="auto"/>
                                                                <w:right w:val="none" w:sz="0" w:space="0" w:color="auto"/>
                                                              </w:divBdr>
                                                            </w:div>
                                                            <w:div w:id="1466001534">
                                                              <w:marLeft w:val="0"/>
                                                              <w:marRight w:val="0"/>
                                                              <w:marTop w:val="0"/>
                                                              <w:marBottom w:val="0"/>
                                                              <w:divBdr>
                                                                <w:top w:val="none" w:sz="0" w:space="0" w:color="auto"/>
                                                                <w:left w:val="none" w:sz="0" w:space="0" w:color="auto"/>
                                                                <w:bottom w:val="none" w:sz="0" w:space="0" w:color="auto"/>
                                                                <w:right w:val="none" w:sz="0" w:space="0" w:color="auto"/>
                                                              </w:divBdr>
                                                              <w:divsChild>
                                                                <w:div w:id="1841118431">
                                                                  <w:marLeft w:val="0"/>
                                                                  <w:marRight w:val="0"/>
                                                                  <w:marTop w:val="0"/>
                                                                  <w:marBottom w:val="0"/>
                                                                  <w:divBdr>
                                                                    <w:top w:val="none" w:sz="0" w:space="0" w:color="auto"/>
                                                                    <w:left w:val="none" w:sz="0" w:space="0" w:color="auto"/>
                                                                    <w:bottom w:val="none" w:sz="0" w:space="0" w:color="auto"/>
                                                                    <w:right w:val="none" w:sz="0" w:space="0" w:color="auto"/>
                                                                  </w:divBdr>
                                                                </w:div>
                                                                <w:div w:id="195474447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87657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292904">
                                          <w:marLeft w:val="0"/>
                                          <w:marRight w:val="0"/>
                                          <w:marTop w:val="0"/>
                                          <w:marBottom w:val="0"/>
                                          <w:divBdr>
                                            <w:top w:val="none" w:sz="0" w:space="0" w:color="auto"/>
                                            <w:left w:val="none" w:sz="0" w:space="0" w:color="auto"/>
                                            <w:bottom w:val="none" w:sz="0" w:space="0" w:color="auto"/>
                                            <w:right w:val="none" w:sz="0" w:space="0" w:color="auto"/>
                                          </w:divBdr>
                                          <w:divsChild>
                                            <w:div w:id="91367413">
                                              <w:marLeft w:val="0"/>
                                              <w:marRight w:val="0"/>
                                              <w:marTop w:val="0"/>
                                              <w:marBottom w:val="0"/>
                                              <w:divBdr>
                                                <w:top w:val="none" w:sz="0" w:space="0" w:color="auto"/>
                                                <w:left w:val="none" w:sz="0" w:space="0" w:color="auto"/>
                                                <w:bottom w:val="none" w:sz="0" w:space="0" w:color="auto"/>
                                                <w:right w:val="none" w:sz="0" w:space="0" w:color="auto"/>
                                              </w:divBdr>
                                              <w:divsChild>
                                                <w:div w:id="78135756">
                                                  <w:marLeft w:val="0"/>
                                                  <w:marRight w:val="0"/>
                                                  <w:marTop w:val="0"/>
                                                  <w:marBottom w:val="0"/>
                                                  <w:divBdr>
                                                    <w:top w:val="none" w:sz="0" w:space="0" w:color="auto"/>
                                                    <w:left w:val="none" w:sz="0" w:space="0" w:color="auto"/>
                                                    <w:bottom w:val="none" w:sz="0" w:space="0" w:color="auto"/>
                                                    <w:right w:val="none" w:sz="0" w:space="0" w:color="auto"/>
                                                  </w:divBdr>
                                                </w:div>
                                                <w:div w:id="1281495568">
                                                  <w:marLeft w:val="0"/>
                                                  <w:marRight w:val="0"/>
                                                  <w:marTop w:val="0"/>
                                                  <w:marBottom w:val="0"/>
                                                  <w:divBdr>
                                                    <w:top w:val="none" w:sz="0" w:space="0" w:color="auto"/>
                                                    <w:left w:val="none" w:sz="0" w:space="0" w:color="auto"/>
                                                    <w:bottom w:val="none" w:sz="0" w:space="0" w:color="auto"/>
                                                    <w:right w:val="none" w:sz="0" w:space="0" w:color="auto"/>
                                                  </w:divBdr>
                                                </w:div>
                                                <w:div w:id="1429422618">
                                                  <w:marLeft w:val="0"/>
                                                  <w:marRight w:val="0"/>
                                                  <w:marTop w:val="0"/>
                                                  <w:marBottom w:val="0"/>
                                                  <w:divBdr>
                                                    <w:top w:val="none" w:sz="0" w:space="0" w:color="auto"/>
                                                    <w:left w:val="none" w:sz="0" w:space="0" w:color="auto"/>
                                                    <w:bottom w:val="none" w:sz="0" w:space="0" w:color="auto"/>
                                                    <w:right w:val="none" w:sz="0" w:space="0" w:color="auto"/>
                                                  </w:divBdr>
                                                  <w:divsChild>
                                                    <w:div w:id="442380457">
                                                      <w:marLeft w:val="0"/>
                                                      <w:marRight w:val="0"/>
                                                      <w:marTop w:val="150"/>
                                                      <w:marBottom w:val="240"/>
                                                      <w:divBdr>
                                                        <w:top w:val="none" w:sz="0" w:space="0" w:color="auto"/>
                                                        <w:left w:val="none" w:sz="0" w:space="0" w:color="auto"/>
                                                        <w:bottom w:val="none" w:sz="0" w:space="0" w:color="auto"/>
                                                        <w:right w:val="none" w:sz="0" w:space="0" w:color="auto"/>
                                                      </w:divBdr>
                                                    </w:div>
                                                    <w:div w:id="1874880106">
                                                      <w:marLeft w:val="0"/>
                                                      <w:marRight w:val="0"/>
                                                      <w:marTop w:val="0"/>
                                                      <w:marBottom w:val="0"/>
                                                      <w:divBdr>
                                                        <w:top w:val="none" w:sz="0" w:space="0" w:color="auto"/>
                                                        <w:left w:val="none" w:sz="0" w:space="0" w:color="auto"/>
                                                        <w:bottom w:val="none" w:sz="0" w:space="0" w:color="auto"/>
                                                        <w:right w:val="none" w:sz="0" w:space="0" w:color="auto"/>
                                                      </w:divBdr>
                                                      <w:divsChild>
                                                        <w:div w:id="145897555">
                                                          <w:marLeft w:val="0"/>
                                                          <w:marRight w:val="0"/>
                                                          <w:marTop w:val="0"/>
                                                          <w:marBottom w:val="240"/>
                                                          <w:divBdr>
                                                            <w:top w:val="none" w:sz="0" w:space="0" w:color="auto"/>
                                                            <w:left w:val="none" w:sz="0" w:space="0" w:color="auto"/>
                                                            <w:bottom w:val="none" w:sz="0" w:space="0" w:color="auto"/>
                                                            <w:right w:val="none" w:sz="0" w:space="0" w:color="auto"/>
                                                          </w:divBdr>
                                                        </w:div>
                                                        <w:div w:id="184315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488985">
                                              <w:marLeft w:val="0"/>
                                              <w:marRight w:val="0"/>
                                              <w:marTop w:val="0"/>
                                              <w:marBottom w:val="0"/>
                                              <w:divBdr>
                                                <w:top w:val="none" w:sz="0" w:space="0" w:color="auto"/>
                                                <w:left w:val="none" w:sz="0" w:space="0" w:color="auto"/>
                                                <w:bottom w:val="none" w:sz="0" w:space="0" w:color="auto"/>
                                                <w:right w:val="none" w:sz="0" w:space="0" w:color="auto"/>
                                              </w:divBdr>
                                            </w:div>
                                            <w:div w:id="158703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739028">
                                  <w:marLeft w:val="0"/>
                                  <w:marRight w:val="0"/>
                                  <w:marTop w:val="0"/>
                                  <w:marBottom w:val="0"/>
                                  <w:divBdr>
                                    <w:top w:val="none" w:sz="0" w:space="0" w:color="auto"/>
                                    <w:left w:val="none" w:sz="0" w:space="0" w:color="auto"/>
                                    <w:bottom w:val="none" w:sz="0" w:space="0" w:color="auto"/>
                                    <w:right w:val="none" w:sz="0" w:space="0" w:color="auto"/>
                                  </w:divBdr>
                                  <w:divsChild>
                                    <w:div w:id="693993095">
                                      <w:marLeft w:val="0"/>
                                      <w:marRight w:val="0"/>
                                      <w:marTop w:val="0"/>
                                      <w:marBottom w:val="0"/>
                                      <w:divBdr>
                                        <w:top w:val="none" w:sz="0" w:space="0" w:color="auto"/>
                                        <w:left w:val="none" w:sz="0" w:space="0" w:color="auto"/>
                                        <w:bottom w:val="none" w:sz="0" w:space="0" w:color="auto"/>
                                        <w:right w:val="none" w:sz="0" w:space="0" w:color="auto"/>
                                      </w:divBdr>
                                      <w:divsChild>
                                        <w:div w:id="601567148">
                                          <w:marLeft w:val="0"/>
                                          <w:marRight w:val="0"/>
                                          <w:marTop w:val="0"/>
                                          <w:marBottom w:val="0"/>
                                          <w:divBdr>
                                            <w:top w:val="none" w:sz="0" w:space="0" w:color="auto"/>
                                            <w:left w:val="none" w:sz="0" w:space="0" w:color="auto"/>
                                            <w:bottom w:val="none" w:sz="0" w:space="0" w:color="auto"/>
                                            <w:right w:val="none" w:sz="0" w:space="0" w:color="auto"/>
                                          </w:divBdr>
                                          <w:divsChild>
                                            <w:div w:id="990405325">
                                              <w:marLeft w:val="0"/>
                                              <w:marRight w:val="0"/>
                                              <w:marTop w:val="0"/>
                                              <w:marBottom w:val="0"/>
                                              <w:divBdr>
                                                <w:top w:val="none" w:sz="0" w:space="0" w:color="auto"/>
                                                <w:left w:val="none" w:sz="0" w:space="0" w:color="auto"/>
                                                <w:bottom w:val="none" w:sz="0" w:space="0" w:color="auto"/>
                                                <w:right w:val="none" w:sz="0" w:space="0" w:color="auto"/>
                                              </w:divBdr>
                                            </w:div>
                                            <w:div w:id="1362902004">
                                              <w:marLeft w:val="0"/>
                                              <w:marRight w:val="0"/>
                                              <w:marTop w:val="0"/>
                                              <w:marBottom w:val="0"/>
                                              <w:divBdr>
                                                <w:top w:val="none" w:sz="0" w:space="0" w:color="auto"/>
                                                <w:left w:val="none" w:sz="0" w:space="0" w:color="auto"/>
                                                <w:bottom w:val="none" w:sz="0" w:space="0" w:color="auto"/>
                                                <w:right w:val="none" w:sz="0" w:space="0" w:color="auto"/>
                                              </w:divBdr>
                                              <w:divsChild>
                                                <w:div w:id="1002584507">
                                                  <w:marLeft w:val="0"/>
                                                  <w:marRight w:val="0"/>
                                                  <w:marTop w:val="0"/>
                                                  <w:marBottom w:val="0"/>
                                                  <w:divBdr>
                                                    <w:top w:val="none" w:sz="0" w:space="0" w:color="auto"/>
                                                    <w:left w:val="none" w:sz="0" w:space="0" w:color="auto"/>
                                                    <w:bottom w:val="none" w:sz="0" w:space="0" w:color="auto"/>
                                                    <w:right w:val="none" w:sz="0" w:space="0" w:color="auto"/>
                                                  </w:divBdr>
                                                </w:div>
                                                <w:div w:id="1449008995">
                                                  <w:marLeft w:val="0"/>
                                                  <w:marRight w:val="0"/>
                                                  <w:marTop w:val="0"/>
                                                  <w:marBottom w:val="0"/>
                                                  <w:divBdr>
                                                    <w:top w:val="none" w:sz="0" w:space="0" w:color="auto"/>
                                                    <w:left w:val="none" w:sz="0" w:space="0" w:color="auto"/>
                                                    <w:bottom w:val="none" w:sz="0" w:space="0" w:color="auto"/>
                                                    <w:right w:val="none" w:sz="0" w:space="0" w:color="auto"/>
                                                  </w:divBdr>
                                                </w:div>
                                              </w:divsChild>
                                            </w:div>
                                            <w:div w:id="1971279487">
                                              <w:marLeft w:val="0"/>
                                              <w:marRight w:val="0"/>
                                              <w:marTop w:val="0"/>
                                              <w:marBottom w:val="0"/>
                                              <w:divBdr>
                                                <w:top w:val="none" w:sz="0" w:space="0" w:color="auto"/>
                                                <w:left w:val="none" w:sz="0" w:space="0" w:color="auto"/>
                                                <w:bottom w:val="none" w:sz="0" w:space="0" w:color="auto"/>
                                                <w:right w:val="none" w:sz="0" w:space="0" w:color="auto"/>
                                              </w:divBdr>
                                            </w:div>
                                          </w:divsChild>
                                        </w:div>
                                        <w:div w:id="1202716703">
                                          <w:marLeft w:val="0"/>
                                          <w:marRight w:val="0"/>
                                          <w:marTop w:val="0"/>
                                          <w:marBottom w:val="0"/>
                                          <w:divBdr>
                                            <w:top w:val="none" w:sz="0" w:space="0" w:color="auto"/>
                                            <w:left w:val="none" w:sz="0" w:space="0" w:color="auto"/>
                                            <w:bottom w:val="none" w:sz="0" w:space="0" w:color="auto"/>
                                            <w:right w:val="none" w:sz="0" w:space="0" w:color="auto"/>
                                          </w:divBdr>
                                          <w:divsChild>
                                            <w:div w:id="1517816317">
                                              <w:marLeft w:val="0"/>
                                              <w:marRight w:val="0"/>
                                              <w:marTop w:val="0"/>
                                              <w:marBottom w:val="0"/>
                                              <w:divBdr>
                                                <w:top w:val="none" w:sz="0" w:space="0" w:color="auto"/>
                                                <w:left w:val="none" w:sz="0" w:space="0" w:color="auto"/>
                                                <w:bottom w:val="none" w:sz="0" w:space="0" w:color="auto"/>
                                                <w:right w:val="none" w:sz="0" w:space="0" w:color="auto"/>
                                              </w:divBdr>
                                              <w:divsChild>
                                                <w:div w:id="830025373">
                                                  <w:marLeft w:val="0"/>
                                                  <w:marRight w:val="0"/>
                                                  <w:marTop w:val="0"/>
                                                  <w:marBottom w:val="0"/>
                                                  <w:divBdr>
                                                    <w:top w:val="none" w:sz="0" w:space="0" w:color="auto"/>
                                                    <w:left w:val="none" w:sz="0" w:space="0" w:color="auto"/>
                                                    <w:bottom w:val="none" w:sz="0" w:space="0" w:color="auto"/>
                                                    <w:right w:val="none" w:sz="0" w:space="0" w:color="auto"/>
                                                  </w:divBdr>
                                                  <w:divsChild>
                                                    <w:div w:id="645284062">
                                                      <w:marLeft w:val="0"/>
                                                      <w:marRight w:val="0"/>
                                                      <w:marTop w:val="0"/>
                                                      <w:marBottom w:val="0"/>
                                                      <w:divBdr>
                                                        <w:top w:val="none" w:sz="0" w:space="0" w:color="auto"/>
                                                        <w:left w:val="none" w:sz="0" w:space="0" w:color="auto"/>
                                                        <w:bottom w:val="none" w:sz="0" w:space="0" w:color="auto"/>
                                                        <w:right w:val="none" w:sz="0" w:space="0" w:color="auto"/>
                                                      </w:divBdr>
                                                      <w:divsChild>
                                                        <w:div w:id="414862619">
                                                          <w:marLeft w:val="0"/>
                                                          <w:marRight w:val="0"/>
                                                          <w:marTop w:val="0"/>
                                                          <w:marBottom w:val="0"/>
                                                          <w:divBdr>
                                                            <w:top w:val="none" w:sz="0" w:space="0" w:color="auto"/>
                                                            <w:left w:val="none" w:sz="0" w:space="0" w:color="auto"/>
                                                            <w:bottom w:val="none" w:sz="0" w:space="0" w:color="auto"/>
                                                            <w:right w:val="none" w:sz="0" w:space="0" w:color="auto"/>
                                                          </w:divBdr>
                                                          <w:divsChild>
                                                            <w:div w:id="398987237">
                                                              <w:marLeft w:val="0"/>
                                                              <w:marRight w:val="0"/>
                                                              <w:marTop w:val="0"/>
                                                              <w:marBottom w:val="0"/>
                                                              <w:divBdr>
                                                                <w:top w:val="none" w:sz="0" w:space="0" w:color="auto"/>
                                                                <w:left w:val="none" w:sz="0" w:space="0" w:color="auto"/>
                                                                <w:bottom w:val="none" w:sz="0" w:space="0" w:color="auto"/>
                                                                <w:right w:val="none" w:sz="0" w:space="0" w:color="auto"/>
                                                              </w:divBdr>
                                                            </w:div>
                                                            <w:div w:id="1276641632">
                                                              <w:marLeft w:val="0"/>
                                                              <w:marRight w:val="0"/>
                                                              <w:marTop w:val="0"/>
                                                              <w:marBottom w:val="0"/>
                                                              <w:divBdr>
                                                                <w:top w:val="none" w:sz="0" w:space="0" w:color="auto"/>
                                                                <w:left w:val="none" w:sz="0" w:space="0" w:color="auto"/>
                                                                <w:bottom w:val="none" w:sz="0" w:space="0" w:color="auto"/>
                                                                <w:right w:val="none" w:sz="0" w:space="0" w:color="auto"/>
                                                              </w:divBdr>
                                                            </w:div>
                                                            <w:div w:id="1282496248">
                                                              <w:marLeft w:val="0"/>
                                                              <w:marRight w:val="0"/>
                                                              <w:marTop w:val="0"/>
                                                              <w:marBottom w:val="0"/>
                                                              <w:divBdr>
                                                                <w:top w:val="none" w:sz="0" w:space="0" w:color="auto"/>
                                                                <w:left w:val="none" w:sz="0" w:space="0" w:color="auto"/>
                                                                <w:bottom w:val="none" w:sz="0" w:space="0" w:color="auto"/>
                                                                <w:right w:val="none" w:sz="0" w:space="0" w:color="auto"/>
                                                              </w:divBdr>
                                                              <w:divsChild>
                                                                <w:div w:id="839006004">
                                                                  <w:marLeft w:val="0"/>
                                                                  <w:marRight w:val="0"/>
                                                                  <w:marTop w:val="0"/>
                                                                  <w:marBottom w:val="0"/>
                                                                  <w:divBdr>
                                                                    <w:top w:val="none" w:sz="0" w:space="0" w:color="auto"/>
                                                                    <w:left w:val="none" w:sz="0" w:space="0" w:color="auto"/>
                                                                    <w:bottom w:val="none" w:sz="0" w:space="0" w:color="auto"/>
                                                                    <w:right w:val="none" w:sz="0" w:space="0" w:color="auto"/>
                                                                  </w:divBdr>
                                                                </w:div>
                                                                <w:div w:id="101712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941269">
                                                  <w:marLeft w:val="0"/>
                                                  <w:marRight w:val="0"/>
                                                  <w:marTop w:val="0"/>
                                                  <w:marBottom w:val="0"/>
                                                  <w:divBdr>
                                                    <w:top w:val="none" w:sz="0" w:space="0" w:color="auto"/>
                                                    <w:left w:val="none" w:sz="0" w:space="0" w:color="auto"/>
                                                    <w:bottom w:val="none" w:sz="0" w:space="0" w:color="auto"/>
                                                    <w:right w:val="none" w:sz="0" w:space="0" w:color="auto"/>
                                                  </w:divBdr>
                                                  <w:divsChild>
                                                    <w:div w:id="512038788">
                                                      <w:marLeft w:val="0"/>
                                                      <w:marRight w:val="0"/>
                                                      <w:marTop w:val="0"/>
                                                      <w:marBottom w:val="0"/>
                                                      <w:divBdr>
                                                        <w:top w:val="none" w:sz="0" w:space="0" w:color="auto"/>
                                                        <w:left w:val="none" w:sz="0" w:space="0" w:color="auto"/>
                                                        <w:bottom w:val="none" w:sz="0" w:space="0" w:color="auto"/>
                                                        <w:right w:val="none" w:sz="0" w:space="0" w:color="auto"/>
                                                      </w:divBdr>
                                                    </w:div>
                                                    <w:div w:id="1627004716">
                                                      <w:marLeft w:val="0"/>
                                                      <w:marRight w:val="0"/>
                                                      <w:marTop w:val="0"/>
                                                      <w:marBottom w:val="0"/>
                                                      <w:divBdr>
                                                        <w:top w:val="none" w:sz="0" w:space="0" w:color="auto"/>
                                                        <w:left w:val="none" w:sz="0" w:space="0" w:color="auto"/>
                                                        <w:bottom w:val="none" w:sz="0" w:space="0" w:color="auto"/>
                                                        <w:right w:val="none" w:sz="0" w:space="0" w:color="auto"/>
                                                      </w:divBdr>
                                                      <w:divsChild>
                                                        <w:div w:id="1028024189">
                                                          <w:marLeft w:val="0"/>
                                                          <w:marRight w:val="0"/>
                                                          <w:marTop w:val="0"/>
                                                          <w:marBottom w:val="0"/>
                                                          <w:divBdr>
                                                            <w:top w:val="none" w:sz="0" w:space="0" w:color="auto"/>
                                                            <w:left w:val="none" w:sz="0" w:space="0" w:color="auto"/>
                                                            <w:bottom w:val="none" w:sz="0" w:space="0" w:color="auto"/>
                                                            <w:right w:val="none" w:sz="0" w:space="0" w:color="auto"/>
                                                          </w:divBdr>
                                                        </w:div>
                                                        <w:div w:id="1042899167">
                                                          <w:marLeft w:val="0"/>
                                                          <w:marRight w:val="0"/>
                                                          <w:marTop w:val="0"/>
                                                          <w:marBottom w:val="0"/>
                                                          <w:divBdr>
                                                            <w:top w:val="none" w:sz="0" w:space="0" w:color="auto"/>
                                                            <w:left w:val="none" w:sz="0" w:space="0" w:color="auto"/>
                                                            <w:bottom w:val="none" w:sz="0" w:space="0" w:color="auto"/>
                                                            <w:right w:val="none" w:sz="0" w:space="0" w:color="auto"/>
                                                          </w:divBdr>
                                                        </w:div>
                                                      </w:divsChild>
                                                    </w:div>
                                                    <w:div w:id="188116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0283691">
                                  <w:marLeft w:val="0"/>
                                  <w:marRight w:val="0"/>
                                  <w:marTop w:val="0"/>
                                  <w:marBottom w:val="0"/>
                                  <w:divBdr>
                                    <w:top w:val="none" w:sz="0" w:space="0" w:color="auto"/>
                                    <w:left w:val="none" w:sz="0" w:space="0" w:color="auto"/>
                                    <w:bottom w:val="none" w:sz="0" w:space="0" w:color="auto"/>
                                    <w:right w:val="none" w:sz="0" w:space="0" w:color="auto"/>
                                  </w:divBdr>
                                  <w:divsChild>
                                    <w:div w:id="941298311">
                                      <w:marLeft w:val="0"/>
                                      <w:marRight w:val="0"/>
                                      <w:marTop w:val="0"/>
                                      <w:marBottom w:val="0"/>
                                      <w:divBdr>
                                        <w:top w:val="none" w:sz="0" w:space="0" w:color="auto"/>
                                        <w:left w:val="none" w:sz="0" w:space="0" w:color="auto"/>
                                        <w:bottom w:val="none" w:sz="0" w:space="0" w:color="auto"/>
                                        <w:right w:val="none" w:sz="0" w:space="0" w:color="auto"/>
                                      </w:divBdr>
                                      <w:divsChild>
                                        <w:div w:id="703556584">
                                          <w:marLeft w:val="0"/>
                                          <w:marRight w:val="0"/>
                                          <w:marTop w:val="0"/>
                                          <w:marBottom w:val="0"/>
                                          <w:divBdr>
                                            <w:top w:val="none" w:sz="0" w:space="0" w:color="auto"/>
                                            <w:left w:val="none" w:sz="0" w:space="0" w:color="auto"/>
                                            <w:bottom w:val="none" w:sz="0" w:space="0" w:color="auto"/>
                                            <w:right w:val="none" w:sz="0" w:space="0" w:color="auto"/>
                                          </w:divBdr>
                                        </w:div>
                                        <w:div w:id="1307664239">
                                          <w:marLeft w:val="0"/>
                                          <w:marRight w:val="0"/>
                                          <w:marTop w:val="0"/>
                                          <w:marBottom w:val="0"/>
                                          <w:divBdr>
                                            <w:top w:val="none" w:sz="0" w:space="0" w:color="auto"/>
                                            <w:left w:val="none" w:sz="0" w:space="0" w:color="auto"/>
                                            <w:bottom w:val="none" w:sz="0" w:space="0" w:color="auto"/>
                                            <w:right w:val="none" w:sz="0" w:space="0" w:color="auto"/>
                                          </w:divBdr>
                                          <w:divsChild>
                                            <w:div w:id="1486358298">
                                              <w:marLeft w:val="0"/>
                                              <w:marRight w:val="0"/>
                                              <w:marTop w:val="0"/>
                                              <w:marBottom w:val="240"/>
                                              <w:divBdr>
                                                <w:top w:val="none" w:sz="0" w:space="0" w:color="auto"/>
                                                <w:left w:val="none" w:sz="0" w:space="0" w:color="auto"/>
                                                <w:bottom w:val="none" w:sz="0" w:space="0" w:color="auto"/>
                                                <w:right w:val="none" w:sz="0" w:space="0" w:color="auto"/>
                                              </w:divBdr>
                                            </w:div>
                                            <w:div w:id="2005430652">
                                              <w:marLeft w:val="0"/>
                                              <w:marRight w:val="0"/>
                                              <w:marTop w:val="0"/>
                                              <w:marBottom w:val="0"/>
                                              <w:divBdr>
                                                <w:top w:val="none" w:sz="0" w:space="0" w:color="auto"/>
                                                <w:left w:val="none" w:sz="0" w:space="0" w:color="auto"/>
                                                <w:bottom w:val="none" w:sz="0" w:space="0" w:color="auto"/>
                                                <w:right w:val="none" w:sz="0" w:space="0" w:color="auto"/>
                                              </w:divBdr>
                                            </w:div>
                                          </w:divsChild>
                                        </w:div>
                                        <w:div w:id="1439913461">
                                          <w:marLeft w:val="0"/>
                                          <w:marRight w:val="0"/>
                                          <w:marTop w:val="0"/>
                                          <w:marBottom w:val="0"/>
                                          <w:divBdr>
                                            <w:top w:val="none" w:sz="0" w:space="0" w:color="auto"/>
                                            <w:left w:val="none" w:sz="0" w:space="0" w:color="auto"/>
                                            <w:bottom w:val="none" w:sz="0" w:space="0" w:color="auto"/>
                                            <w:right w:val="none" w:sz="0" w:space="0" w:color="auto"/>
                                          </w:divBdr>
                                        </w:div>
                                      </w:divsChild>
                                    </w:div>
                                    <w:div w:id="144487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609621">
                              <w:marLeft w:val="0"/>
                              <w:marRight w:val="0"/>
                              <w:marTop w:val="0"/>
                              <w:marBottom w:val="0"/>
                              <w:divBdr>
                                <w:top w:val="none" w:sz="0" w:space="0" w:color="auto"/>
                                <w:left w:val="none" w:sz="0" w:space="0" w:color="auto"/>
                                <w:bottom w:val="none" w:sz="0" w:space="0" w:color="auto"/>
                                <w:right w:val="none" w:sz="0" w:space="0" w:color="auto"/>
                              </w:divBdr>
                              <w:divsChild>
                                <w:div w:id="885603954">
                                  <w:marLeft w:val="0"/>
                                  <w:marRight w:val="0"/>
                                  <w:marTop w:val="0"/>
                                  <w:marBottom w:val="0"/>
                                  <w:divBdr>
                                    <w:top w:val="none" w:sz="0" w:space="0" w:color="auto"/>
                                    <w:left w:val="none" w:sz="0" w:space="0" w:color="auto"/>
                                    <w:bottom w:val="none" w:sz="0" w:space="0" w:color="auto"/>
                                    <w:right w:val="none" w:sz="0" w:space="0" w:color="auto"/>
                                  </w:divBdr>
                                </w:div>
                              </w:divsChild>
                            </w:div>
                            <w:div w:id="1030496193">
                              <w:marLeft w:val="0"/>
                              <w:marRight w:val="0"/>
                              <w:marTop w:val="0"/>
                              <w:marBottom w:val="0"/>
                              <w:divBdr>
                                <w:top w:val="none" w:sz="0" w:space="0" w:color="auto"/>
                                <w:left w:val="none" w:sz="0" w:space="0" w:color="auto"/>
                                <w:bottom w:val="none" w:sz="0" w:space="0" w:color="auto"/>
                                <w:right w:val="none" w:sz="0" w:space="0" w:color="auto"/>
                              </w:divBdr>
                              <w:divsChild>
                                <w:div w:id="770974480">
                                  <w:marLeft w:val="0"/>
                                  <w:marRight w:val="0"/>
                                  <w:marTop w:val="0"/>
                                  <w:marBottom w:val="0"/>
                                  <w:divBdr>
                                    <w:top w:val="none" w:sz="0" w:space="0" w:color="auto"/>
                                    <w:left w:val="none" w:sz="0" w:space="0" w:color="auto"/>
                                    <w:bottom w:val="none" w:sz="0" w:space="0" w:color="auto"/>
                                    <w:right w:val="none" w:sz="0" w:space="0" w:color="auto"/>
                                  </w:divBdr>
                                </w:div>
                                <w:div w:id="773479038">
                                  <w:marLeft w:val="0"/>
                                  <w:marRight w:val="0"/>
                                  <w:marTop w:val="0"/>
                                  <w:marBottom w:val="0"/>
                                  <w:divBdr>
                                    <w:top w:val="none" w:sz="0" w:space="0" w:color="auto"/>
                                    <w:left w:val="none" w:sz="0" w:space="0" w:color="auto"/>
                                    <w:bottom w:val="none" w:sz="0" w:space="0" w:color="auto"/>
                                    <w:right w:val="none" w:sz="0" w:space="0" w:color="auto"/>
                                  </w:divBdr>
                                </w:div>
                              </w:divsChild>
                            </w:div>
                            <w:div w:id="1077825391">
                              <w:marLeft w:val="0"/>
                              <w:marRight w:val="0"/>
                              <w:marTop w:val="0"/>
                              <w:marBottom w:val="0"/>
                              <w:divBdr>
                                <w:top w:val="none" w:sz="0" w:space="0" w:color="auto"/>
                                <w:left w:val="none" w:sz="0" w:space="0" w:color="auto"/>
                                <w:bottom w:val="none" w:sz="0" w:space="0" w:color="auto"/>
                                <w:right w:val="none" w:sz="0" w:space="0" w:color="auto"/>
                              </w:divBdr>
                              <w:divsChild>
                                <w:div w:id="982926926">
                                  <w:marLeft w:val="0"/>
                                  <w:marRight w:val="0"/>
                                  <w:marTop w:val="0"/>
                                  <w:marBottom w:val="0"/>
                                  <w:divBdr>
                                    <w:top w:val="none" w:sz="0" w:space="0" w:color="auto"/>
                                    <w:left w:val="none" w:sz="0" w:space="0" w:color="auto"/>
                                    <w:bottom w:val="none" w:sz="0" w:space="0" w:color="auto"/>
                                    <w:right w:val="none" w:sz="0" w:space="0" w:color="auto"/>
                                  </w:divBdr>
                                  <w:divsChild>
                                    <w:div w:id="275142188">
                                      <w:marLeft w:val="0"/>
                                      <w:marRight w:val="0"/>
                                      <w:marTop w:val="0"/>
                                      <w:marBottom w:val="0"/>
                                      <w:divBdr>
                                        <w:top w:val="none" w:sz="0" w:space="0" w:color="auto"/>
                                        <w:left w:val="none" w:sz="0" w:space="0" w:color="auto"/>
                                        <w:bottom w:val="none" w:sz="0" w:space="0" w:color="auto"/>
                                        <w:right w:val="none" w:sz="0" w:space="0" w:color="auto"/>
                                      </w:divBdr>
                                    </w:div>
                                    <w:div w:id="197266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084223">
                              <w:marLeft w:val="0"/>
                              <w:marRight w:val="0"/>
                              <w:marTop w:val="0"/>
                              <w:marBottom w:val="0"/>
                              <w:divBdr>
                                <w:top w:val="none" w:sz="0" w:space="0" w:color="auto"/>
                                <w:left w:val="none" w:sz="0" w:space="0" w:color="auto"/>
                                <w:bottom w:val="none" w:sz="0" w:space="0" w:color="auto"/>
                                <w:right w:val="none" w:sz="0" w:space="0" w:color="auto"/>
                              </w:divBdr>
                              <w:divsChild>
                                <w:div w:id="505093637">
                                  <w:marLeft w:val="0"/>
                                  <w:marRight w:val="0"/>
                                  <w:marTop w:val="0"/>
                                  <w:marBottom w:val="0"/>
                                  <w:divBdr>
                                    <w:top w:val="none" w:sz="0" w:space="0" w:color="auto"/>
                                    <w:left w:val="none" w:sz="0" w:space="0" w:color="auto"/>
                                    <w:bottom w:val="none" w:sz="0" w:space="0" w:color="auto"/>
                                    <w:right w:val="none" w:sz="0" w:space="0" w:color="auto"/>
                                  </w:divBdr>
                                </w:div>
                                <w:div w:id="1156653470">
                                  <w:marLeft w:val="0"/>
                                  <w:marRight w:val="0"/>
                                  <w:marTop w:val="0"/>
                                  <w:marBottom w:val="0"/>
                                  <w:divBdr>
                                    <w:top w:val="none" w:sz="0" w:space="0" w:color="auto"/>
                                    <w:left w:val="none" w:sz="0" w:space="0" w:color="auto"/>
                                    <w:bottom w:val="none" w:sz="0" w:space="0" w:color="auto"/>
                                    <w:right w:val="none" w:sz="0" w:space="0" w:color="auto"/>
                                  </w:divBdr>
                                </w:div>
                              </w:divsChild>
                            </w:div>
                            <w:div w:id="1386758172">
                              <w:marLeft w:val="0"/>
                              <w:marRight w:val="0"/>
                              <w:marTop w:val="0"/>
                              <w:marBottom w:val="0"/>
                              <w:divBdr>
                                <w:top w:val="none" w:sz="0" w:space="0" w:color="auto"/>
                                <w:left w:val="none" w:sz="0" w:space="0" w:color="auto"/>
                                <w:bottom w:val="none" w:sz="0" w:space="0" w:color="auto"/>
                                <w:right w:val="none" w:sz="0" w:space="0" w:color="auto"/>
                              </w:divBdr>
                              <w:divsChild>
                                <w:div w:id="929892708">
                                  <w:marLeft w:val="0"/>
                                  <w:marRight w:val="0"/>
                                  <w:marTop w:val="0"/>
                                  <w:marBottom w:val="0"/>
                                  <w:divBdr>
                                    <w:top w:val="none" w:sz="0" w:space="0" w:color="auto"/>
                                    <w:left w:val="none" w:sz="0" w:space="0" w:color="auto"/>
                                    <w:bottom w:val="none" w:sz="0" w:space="0" w:color="auto"/>
                                    <w:right w:val="none" w:sz="0" w:space="0" w:color="auto"/>
                                  </w:divBdr>
                                </w:div>
                                <w:div w:id="1559514063">
                                  <w:marLeft w:val="0"/>
                                  <w:marRight w:val="0"/>
                                  <w:marTop w:val="0"/>
                                  <w:marBottom w:val="0"/>
                                  <w:divBdr>
                                    <w:top w:val="none" w:sz="0" w:space="0" w:color="auto"/>
                                    <w:left w:val="none" w:sz="0" w:space="0" w:color="auto"/>
                                    <w:bottom w:val="none" w:sz="0" w:space="0" w:color="auto"/>
                                    <w:right w:val="none" w:sz="0" w:space="0" w:color="auto"/>
                                  </w:divBdr>
                                </w:div>
                              </w:divsChild>
                            </w:div>
                            <w:div w:id="1734504378">
                              <w:marLeft w:val="0"/>
                              <w:marRight w:val="0"/>
                              <w:marTop w:val="0"/>
                              <w:marBottom w:val="0"/>
                              <w:divBdr>
                                <w:top w:val="none" w:sz="0" w:space="0" w:color="auto"/>
                                <w:left w:val="none" w:sz="0" w:space="0" w:color="auto"/>
                                <w:bottom w:val="none" w:sz="0" w:space="0" w:color="auto"/>
                                <w:right w:val="none" w:sz="0" w:space="0" w:color="auto"/>
                              </w:divBdr>
                              <w:divsChild>
                                <w:div w:id="1720209180">
                                  <w:marLeft w:val="0"/>
                                  <w:marRight w:val="0"/>
                                  <w:marTop w:val="100"/>
                                  <w:marBottom w:val="100"/>
                                  <w:divBdr>
                                    <w:top w:val="none" w:sz="0" w:space="0" w:color="auto"/>
                                    <w:left w:val="none" w:sz="0" w:space="0" w:color="auto"/>
                                    <w:bottom w:val="none" w:sz="0" w:space="0" w:color="auto"/>
                                    <w:right w:val="none" w:sz="0" w:space="0" w:color="auto"/>
                                  </w:divBdr>
                                </w:div>
                                <w:div w:id="1927104663">
                                  <w:marLeft w:val="0"/>
                                  <w:marRight w:val="0"/>
                                  <w:marTop w:val="100"/>
                                  <w:marBottom w:val="100"/>
                                  <w:divBdr>
                                    <w:top w:val="none" w:sz="0" w:space="0" w:color="auto"/>
                                    <w:left w:val="none" w:sz="0" w:space="0" w:color="auto"/>
                                    <w:bottom w:val="none" w:sz="0" w:space="0" w:color="auto"/>
                                    <w:right w:val="none" w:sz="0" w:space="0" w:color="auto"/>
                                  </w:divBdr>
                                </w:div>
                              </w:divsChild>
                            </w:div>
                            <w:div w:id="1858348280">
                              <w:marLeft w:val="0"/>
                              <w:marRight w:val="0"/>
                              <w:marTop w:val="0"/>
                              <w:marBottom w:val="0"/>
                              <w:divBdr>
                                <w:top w:val="none" w:sz="0" w:space="0" w:color="auto"/>
                                <w:left w:val="none" w:sz="0" w:space="0" w:color="auto"/>
                                <w:bottom w:val="none" w:sz="0" w:space="0" w:color="auto"/>
                                <w:right w:val="none" w:sz="0" w:space="0" w:color="auto"/>
                              </w:divBdr>
                            </w:div>
                          </w:divsChild>
                        </w:div>
                        <w:div w:id="1772314583">
                          <w:marLeft w:val="0"/>
                          <w:marRight w:val="0"/>
                          <w:marTop w:val="0"/>
                          <w:marBottom w:val="0"/>
                          <w:divBdr>
                            <w:top w:val="single" w:sz="6" w:space="15" w:color="D6D6D6"/>
                            <w:left w:val="none" w:sz="0" w:space="0" w:color="auto"/>
                            <w:bottom w:val="none" w:sz="0" w:space="0" w:color="auto"/>
                            <w:right w:val="none" w:sz="0" w:space="0" w:color="auto"/>
                          </w:divBdr>
                          <w:divsChild>
                            <w:div w:id="136532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297320">
                      <w:marLeft w:val="0"/>
                      <w:marRight w:val="0"/>
                      <w:marTop w:val="0"/>
                      <w:marBottom w:val="0"/>
                      <w:divBdr>
                        <w:top w:val="none" w:sz="0" w:space="0" w:color="auto"/>
                        <w:left w:val="none" w:sz="0" w:space="0" w:color="auto"/>
                        <w:bottom w:val="none" w:sz="0" w:space="0" w:color="auto"/>
                        <w:right w:val="none" w:sz="0" w:space="0" w:color="auto"/>
                      </w:divBdr>
                      <w:divsChild>
                        <w:div w:id="957905759">
                          <w:marLeft w:val="0"/>
                          <w:marRight w:val="0"/>
                          <w:marTop w:val="0"/>
                          <w:marBottom w:val="0"/>
                          <w:divBdr>
                            <w:top w:val="none" w:sz="0" w:space="0" w:color="auto"/>
                            <w:left w:val="none" w:sz="0" w:space="0" w:color="auto"/>
                            <w:bottom w:val="none" w:sz="0" w:space="0" w:color="auto"/>
                            <w:right w:val="none" w:sz="0" w:space="0" w:color="auto"/>
                          </w:divBdr>
                        </w:div>
                      </w:divsChild>
                    </w:div>
                    <w:div w:id="1847089770">
                      <w:marLeft w:val="0"/>
                      <w:marRight w:val="0"/>
                      <w:marTop w:val="180"/>
                      <w:marBottom w:val="180"/>
                      <w:divBdr>
                        <w:top w:val="single" w:sz="6" w:space="0" w:color="D6D6D6"/>
                        <w:left w:val="single" w:sz="2" w:space="0" w:color="D6D6D6"/>
                        <w:bottom w:val="single" w:sz="6" w:space="0" w:color="D6D6D6"/>
                        <w:right w:val="single" w:sz="2" w:space="0" w:color="D6D6D6"/>
                      </w:divBdr>
                      <w:divsChild>
                        <w:div w:id="432285051">
                          <w:marLeft w:val="0"/>
                          <w:marRight w:val="0"/>
                          <w:marTop w:val="0"/>
                          <w:marBottom w:val="0"/>
                          <w:divBdr>
                            <w:top w:val="none" w:sz="0" w:space="0" w:color="auto"/>
                            <w:left w:val="none" w:sz="0" w:space="0" w:color="auto"/>
                            <w:bottom w:val="none" w:sz="0" w:space="0" w:color="auto"/>
                            <w:right w:val="none" w:sz="0" w:space="0" w:color="auto"/>
                          </w:divBdr>
                        </w:div>
                        <w:div w:id="524908643">
                          <w:marLeft w:val="0"/>
                          <w:marRight w:val="0"/>
                          <w:marTop w:val="0"/>
                          <w:marBottom w:val="0"/>
                          <w:divBdr>
                            <w:top w:val="none" w:sz="0" w:space="0" w:color="auto"/>
                            <w:left w:val="none" w:sz="0" w:space="0" w:color="auto"/>
                            <w:bottom w:val="none" w:sz="0" w:space="0" w:color="auto"/>
                            <w:right w:val="none" w:sz="0" w:space="0" w:color="auto"/>
                          </w:divBdr>
                          <w:divsChild>
                            <w:div w:id="936388">
                              <w:marLeft w:val="0"/>
                              <w:marRight w:val="0"/>
                              <w:marTop w:val="0"/>
                              <w:marBottom w:val="0"/>
                              <w:divBdr>
                                <w:top w:val="none" w:sz="0" w:space="0" w:color="auto"/>
                                <w:left w:val="none" w:sz="0" w:space="0" w:color="auto"/>
                                <w:bottom w:val="none" w:sz="0" w:space="0" w:color="auto"/>
                                <w:right w:val="none" w:sz="0" w:space="0" w:color="auto"/>
                              </w:divBdr>
                            </w:div>
                            <w:div w:id="199822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382725">
                  <w:marLeft w:val="0"/>
                  <w:marRight w:val="0"/>
                  <w:marTop w:val="0"/>
                  <w:marBottom w:val="0"/>
                  <w:divBdr>
                    <w:top w:val="none" w:sz="0" w:space="0" w:color="auto"/>
                    <w:left w:val="none" w:sz="0" w:space="0" w:color="auto"/>
                    <w:bottom w:val="none" w:sz="0" w:space="0" w:color="auto"/>
                    <w:right w:val="none" w:sz="0" w:space="0" w:color="auto"/>
                  </w:divBdr>
                  <w:divsChild>
                    <w:div w:id="1130123962">
                      <w:marLeft w:val="0"/>
                      <w:marRight w:val="0"/>
                      <w:marTop w:val="0"/>
                      <w:marBottom w:val="0"/>
                      <w:divBdr>
                        <w:top w:val="none" w:sz="0" w:space="0" w:color="auto"/>
                        <w:left w:val="none" w:sz="0" w:space="0" w:color="auto"/>
                        <w:bottom w:val="none" w:sz="0" w:space="0" w:color="auto"/>
                        <w:right w:val="none" w:sz="0" w:space="0" w:color="auto"/>
                      </w:divBdr>
                    </w:div>
                    <w:div w:id="1391687583">
                      <w:marLeft w:val="0"/>
                      <w:marRight w:val="0"/>
                      <w:marTop w:val="100"/>
                      <w:marBottom w:val="100"/>
                      <w:divBdr>
                        <w:top w:val="none" w:sz="0" w:space="0" w:color="auto"/>
                        <w:left w:val="none" w:sz="0" w:space="0" w:color="auto"/>
                        <w:bottom w:val="none" w:sz="0" w:space="0" w:color="auto"/>
                        <w:right w:val="none" w:sz="0" w:space="0" w:color="auto"/>
                      </w:divBdr>
                      <w:divsChild>
                        <w:div w:id="46418874">
                          <w:marLeft w:val="0"/>
                          <w:marRight w:val="0"/>
                          <w:marTop w:val="0"/>
                          <w:marBottom w:val="0"/>
                          <w:divBdr>
                            <w:top w:val="none" w:sz="0" w:space="0" w:color="auto"/>
                            <w:left w:val="none" w:sz="0" w:space="0" w:color="auto"/>
                            <w:bottom w:val="none" w:sz="0" w:space="0" w:color="auto"/>
                            <w:right w:val="none" w:sz="0" w:space="0" w:color="auto"/>
                          </w:divBdr>
                        </w:div>
                        <w:div w:id="92820294">
                          <w:marLeft w:val="0"/>
                          <w:marRight w:val="0"/>
                          <w:marTop w:val="0"/>
                          <w:marBottom w:val="0"/>
                          <w:divBdr>
                            <w:top w:val="none" w:sz="0" w:space="0" w:color="auto"/>
                            <w:left w:val="none" w:sz="0" w:space="0" w:color="auto"/>
                            <w:bottom w:val="none" w:sz="0" w:space="0" w:color="auto"/>
                            <w:right w:val="none" w:sz="0" w:space="0" w:color="auto"/>
                          </w:divBdr>
                        </w:div>
                        <w:div w:id="1077050800">
                          <w:marLeft w:val="0"/>
                          <w:marRight w:val="0"/>
                          <w:marTop w:val="0"/>
                          <w:marBottom w:val="0"/>
                          <w:divBdr>
                            <w:top w:val="none" w:sz="0" w:space="0" w:color="auto"/>
                            <w:left w:val="none" w:sz="0" w:space="0" w:color="auto"/>
                            <w:bottom w:val="none" w:sz="0" w:space="0" w:color="auto"/>
                            <w:right w:val="none" w:sz="0" w:space="0" w:color="auto"/>
                          </w:divBdr>
                        </w:div>
                        <w:div w:id="1511793857">
                          <w:marLeft w:val="0"/>
                          <w:marRight w:val="0"/>
                          <w:marTop w:val="0"/>
                          <w:marBottom w:val="0"/>
                          <w:divBdr>
                            <w:top w:val="none" w:sz="0" w:space="0" w:color="auto"/>
                            <w:left w:val="none" w:sz="0" w:space="0" w:color="auto"/>
                            <w:bottom w:val="none" w:sz="0" w:space="0" w:color="auto"/>
                            <w:right w:val="none" w:sz="0" w:space="0" w:color="auto"/>
                          </w:divBdr>
                        </w:div>
                        <w:div w:id="182944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943412">
                  <w:marLeft w:val="0"/>
                  <w:marRight w:val="0"/>
                  <w:marTop w:val="0"/>
                  <w:marBottom w:val="0"/>
                  <w:divBdr>
                    <w:top w:val="none" w:sz="0" w:space="0" w:color="auto"/>
                    <w:left w:val="none" w:sz="0" w:space="0" w:color="auto"/>
                    <w:bottom w:val="none" w:sz="0" w:space="0" w:color="auto"/>
                    <w:right w:val="none" w:sz="0" w:space="0" w:color="auto"/>
                  </w:divBdr>
                  <w:divsChild>
                    <w:div w:id="42326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78328">
      <w:bodyDiv w:val="1"/>
      <w:marLeft w:val="0"/>
      <w:marRight w:val="0"/>
      <w:marTop w:val="0"/>
      <w:marBottom w:val="0"/>
      <w:divBdr>
        <w:top w:val="none" w:sz="0" w:space="0" w:color="auto"/>
        <w:left w:val="none" w:sz="0" w:space="0" w:color="auto"/>
        <w:bottom w:val="none" w:sz="0" w:space="0" w:color="auto"/>
        <w:right w:val="none" w:sz="0" w:space="0" w:color="auto"/>
      </w:divBdr>
      <w:divsChild>
        <w:div w:id="2061435951">
          <w:marLeft w:val="0"/>
          <w:marRight w:val="0"/>
          <w:marTop w:val="0"/>
          <w:marBottom w:val="0"/>
          <w:divBdr>
            <w:top w:val="none" w:sz="0" w:space="0" w:color="auto"/>
            <w:left w:val="none" w:sz="0" w:space="0" w:color="auto"/>
            <w:bottom w:val="none" w:sz="0" w:space="0" w:color="auto"/>
            <w:right w:val="none" w:sz="0" w:space="0" w:color="auto"/>
          </w:divBdr>
          <w:divsChild>
            <w:div w:id="1450278407">
              <w:marLeft w:val="180"/>
              <w:marRight w:val="180"/>
              <w:marTop w:val="0"/>
              <w:marBottom w:val="0"/>
              <w:divBdr>
                <w:top w:val="none" w:sz="0" w:space="0" w:color="auto"/>
                <w:left w:val="none" w:sz="0" w:space="0" w:color="auto"/>
                <w:bottom w:val="none" w:sz="0" w:space="0" w:color="auto"/>
                <w:right w:val="none" w:sz="0" w:space="0" w:color="auto"/>
              </w:divBdr>
              <w:divsChild>
                <w:div w:id="654575358">
                  <w:marLeft w:val="0"/>
                  <w:marRight w:val="0"/>
                  <w:marTop w:val="0"/>
                  <w:marBottom w:val="0"/>
                  <w:divBdr>
                    <w:top w:val="none" w:sz="0" w:space="0" w:color="auto"/>
                    <w:left w:val="none" w:sz="0" w:space="0" w:color="auto"/>
                    <w:bottom w:val="none" w:sz="0" w:space="0" w:color="auto"/>
                    <w:right w:val="none" w:sz="0" w:space="0" w:color="auto"/>
                  </w:divBdr>
                  <w:divsChild>
                    <w:div w:id="177504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ezproxy.uwtsd.ac.uk/science/article/pii/S2405844020309002" TargetMode="External"/><Relationship Id="rId18" Type="http://schemas.openxmlformats.org/officeDocument/2006/relationships/hyperlink" Target="https://www-sciencedirect-com.ezproxy.uwtsd.ac.uk/science/article/pii/S2405844020309002"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ciencedirect-com.ezproxy.uwtsd.ac.uk/science/article/pii/S2405844020309002" TargetMode="Externa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yperlink" Target="https://www-sciencedirect-com.ezproxy.uwtsd.ac.uk/science/article/pii/S240584402030900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ciencedirect-com.ezproxy.uwtsd.ac.uk/science/article/pii/S2405844020309002" TargetMode="External"/><Relationship Id="rId20" Type="http://schemas.openxmlformats.org/officeDocument/2006/relationships/hyperlink" Target="https://www-sciencedirect-com.ezproxy.uwtsd.ac.uk/science/article/pii/S01401971203003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images/search?q=social+media+and+mental+health+images&amp;id=835F78BA709456907140D8081BDE5FFE1921CF80&amp;FORM=IQFRBA" TargetMode="External"/><Relationship Id="rId24" Type="http://schemas.openxmlformats.org/officeDocument/2006/relationships/hyperlink" Target="https://www.forbes.com/sites/alicegwalton/2017/06/30/a-run-down-of-social-medias-effects-on-our-mental-health/" TargetMode="External"/><Relationship Id="rId5" Type="http://schemas.openxmlformats.org/officeDocument/2006/relationships/numbering" Target="numbering.xml"/><Relationship Id="rId15" Type="http://schemas.openxmlformats.org/officeDocument/2006/relationships/hyperlink" Target="https://www-sciencedirect-com.ezproxy.uwtsd.ac.uk/science/article/pii/S2405844020309002" TargetMode="External"/><Relationship Id="rId23" Type="http://schemas.openxmlformats.org/officeDocument/2006/relationships/hyperlink" Target="https://www.thebalancesmb.com/what-is-social-media-2890301" TargetMode="External"/><Relationship Id="rId10" Type="http://schemas.openxmlformats.org/officeDocument/2006/relationships/endnotes" Target="endnotes.xml"/><Relationship Id="rId19" Type="http://schemas.openxmlformats.org/officeDocument/2006/relationships/hyperlink" Target="https://www-sciencedirect-com.ezproxy.uwtsd.ac.uk/science/article/pii/S240584402030900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ezproxy.uwtsd.ac.uk/science/article/pii/S2405844020309002" TargetMode="External"/><Relationship Id="rId22" Type="http://schemas.openxmlformats.org/officeDocument/2006/relationships/hyperlink" Target="https://www-sciencedirect-com.ezproxy.uwtsd.ac.uk/science/article/pii/S014019712030036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22A598-9CFB-415E-BF94-29FEC3B2579D}">
  <ds:schemaRefs>
    <ds:schemaRef ds:uri="http://schemas.microsoft.com/office/2006/metadata/properties"/>
    <ds:schemaRef ds:uri="http://www.w3.org/XML/1998/namespace"/>
    <ds:schemaRef ds:uri="http://schemas.microsoft.com/office/2006/documentManagement/types"/>
    <ds:schemaRef ds:uri="http://purl.org/dc/elements/1.1/"/>
    <ds:schemaRef ds:uri="http://purl.org/dc/dcmitype/"/>
    <ds:schemaRef ds:uri="http://purl.org/dc/terms/"/>
    <ds:schemaRef ds:uri="http://schemas.openxmlformats.org/package/2006/metadata/core-properties"/>
    <ds:schemaRef ds:uri="http://schemas.microsoft.com/office/infopath/2007/PartnerControls"/>
    <ds:schemaRef ds:uri="3f3c24f8-7af3-4609-ad34-b92c5c0a0352"/>
    <ds:schemaRef ds:uri="28bc52eb-7ba0-4738-a312-c7a8d9f935af"/>
  </ds:schemaRefs>
</ds:datastoreItem>
</file>

<file path=customXml/itemProps2.xml><?xml version="1.0" encoding="utf-8"?>
<ds:datastoreItem xmlns:ds="http://schemas.openxmlformats.org/officeDocument/2006/customXml" ds:itemID="{EF9207F2-9BD2-F945-9A37-54F5472B076B}">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005EA230-C807-4EBC-9A1C-F23E6C96632E}">
  <ds:schemaRefs>
    <ds:schemaRef ds:uri="http://schemas.microsoft.com/office/2006/metadata/contentType"/>
    <ds:schemaRef ds:uri="http://schemas.microsoft.com/office/2006/metadata/properties/metaAttributes"/>
    <ds:schemaRef ds:uri="http://www.w3.org/2000/xmlns/"/>
    <ds:schemaRef ds:uri="http://www.w3.org/2001/XMLSchema"/>
    <ds:schemaRef ds:uri="28bc52eb-7ba0-4738-a312-c7a8d9f935af"/>
    <ds:schemaRef ds:uri="3f3c24f8-7af3-4609-ad34-b92c5c0a035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512BB8-52CC-4CCB-878F-00ECEFEC29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4392</Words>
  <Characters>25037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Chohan (1807415)</dc:creator>
  <cp:keywords/>
  <dc:description/>
  <cp:lastModifiedBy>Fizza Chohan</cp:lastModifiedBy>
  <cp:revision>2</cp:revision>
  <dcterms:created xsi:type="dcterms:W3CDTF">2020-07-10T13:35:00Z</dcterms:created>
  <dcterms:modified xsi:type="dcterms:W3CDTF">2020-07-10T13:35:00Z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