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0A1085" w:rsidTr="008F1308">
        <w:tc>
          <w:tcPr>
            <w:tcW w:w="2093" w:type="dxa"/>
            <w:shd w:val="pct15" w:color="auto" w:fill="auto"/>
          </w:tcPr>
          <w:p w:rsidR="003B3F9D" w:rsidRPr="000A1085" w:rsidRDefault="003B3F9D" w:rsidP="001E57C1">
            <w:pPr>
              <w:spacing w:before="120" w:after="120"/>
              <w:jc w:val="both"/>
              <w:rPr>
                <w:rFonts w:ascii="Arial" w:hAnsi="Arial" w:cs="Arial"/>
                <w:b/>
                <w:sz w:val="22"/>
                <w:szCs w:val="22"/>
              </w:rPr>
            </w:pPr>
            <w:r w:rsidRPr="000A1085">
              <w:rPr>
                <w:rFonts w:ascii="Arial" w:hAnsi="Arial" w:cs="Arial"/>
                <w:b/>
                <w:sz w:val="22"/>
                <w:szCs w:val="22"/>
              </w:rPr>
              <w:t>Student name:</w:t>
            </w:r>
          </w:p>
        </w:tc>
        <w:tc>
          <w:tcPr>
            <w:tcW w:w="3293" w:type="dxa"/>
          </w:tcPr>
          <w:p w:rsidR="003B3F9D" w:rsidRPr="000A1085" w:rsidRDefault="00194D01" w:rsidP="001E57C1">
            <w:pPr>
              <w:spacing w:before="120" w:after="120"/>
              <w:jc w:val="both"/>
              <w:rPr>
                <w:rFonts w:ascii="Arial" w:hAnsi="Arial" w:cs="Arial"/>
                <w:b/>
                <w:sz w:val="22"/>
                <w:szCs w:val="22"/>
              </w:rPr>
            </w:pPr>
            <w:r>
              <w:rPr>
                <w:rFonts w:ascii="Arial" w:hAnsi="Arial" w:cs="Arial"/>
                <w:b/>
                <w:sz w:val="22"/>
                <w:szCs w:val="22"/>
              </w:rPr>
              <w:t>Grant Morgan</w:t>
            </w:r>
          </w:p>
        </w:tc>
        <w:tc>
          <w:tcPr>
            <w:tcW w:w="2268" w:type="dxa"/>
            <w:shd w:val="clear" w:color="auto" w:fill="D9D9D9"/>
          </w:tcPr>
          <w:p w:rsidR="003B3F9D" w:rsidRPr="000A1085" w:rsidRDefault="00552351" w:rsidP="001E57C1">
            <w:pPr>
              <w:spacing w:before="120" w:after="120"/>
              <w:jc w:val="both"/>
              <w:rPr>
                <w:rFonts w:ascii="Arial" w:hAnsi="Arial" w:cs="Arial"/>
                <w:b/>
                <w:sz w:val="22"/>
                <w:szCs w:val="22"/>
              </w:rPr>
            </w:pPr>
            <w:r w:rsidRPr="000A1085">
              <w:rPr>
                <w:rFonts w:ascii="Arial" w:hAnsi="Arial" w:cs="Arial"/>
                <w:b/>
                <w:sz w:val="22"/>
                <w:szCs w:val="22"/>
              </w:rPr>
              <w:t xml:space="preserve">Student ID </w:t>
            </w:r>
            <w:r w:rsidR="003B3F9D" w:rsidRPr="000A1085">
              <w:rPr>
                <w:rFonts w:ascii="Arial" w:hAnsi="Arial" w:cs="Arial"/>
                <w:b/>
                <w:sz w:val="22"/>
                <w:szCs w:val="22"/>
              </w:rPr>
              <w:t>number:</w:t>
            </w:r>
          </w:p>
        </w:tc>
        <w:tc>
          <w:tcPr>
            <w:tcW w:w="2268" w:type="dxa"/>
          </w:tcPr>
          <w:p w:rsidR="003B3F9D" w:rsidRPr="000A1085" w:rsidRDefault="003B3F9D" w:rsidP="001E57C1">
            <w:pPr>
              <w:spacing w:before="120" w:after="120"/>
              <w:jc w:val="both"/>
              <w:rPr>
                <w:rFonts w:ascii="Arial" w:hAnsi="Arial" w:cs="Arial"/>
                <w:b/>
                <w:sz w:val="22"/>
                <w:szCs w:val="22"/>
              </w:rPr>
            </w:pPr>
          </w:p>
        </w:tc>
      </w:tr>
      <w:tr w:rsidR="00DB116D" w:rsidRPr="000A1085" w:rsidTr="00A406E5">
        <w:tc>
          <w:tcPr>
            <w:tcW w:w="2093" w:type="dxa"/>
            <w:shd w:val="pct15" w:color="auto" w:fill="auto"/>
          </w:tcPr>
          <w:p w:rsidR="00DB116D" w:rsidRPr="000A1085" w:rsidRDefault="00DB116D" w:rsidP="00E51AAC">
            <w:pPr>
              <w:spacing w:before="120" w:after="120"/>
              <w:jc w:val="both"/>
              <w:rPr>
                <w:rFonts w:ascii="Arial" w:hAnsi="Arial" w:cs="Arial"/>
                <w:b/>
                <w:sz w:val="22"/>
                <w:szCs w:val="22"/>
              </w:rPr>
            </w:pPr>
            <w:r w:rsidRPr="000A1085">
              <w:rPr>
                <w:rFonts w:ascii="Arial" w:hAnsi="Arial" w:cs="Arial"/>
                <w:b/>
                <w:sz w:val="22"/>
                <w:szCs w:val="22"/>
              </w:rPr>
              <w:t>Programme:</w:t>
            </w:r>
          </w:p>
        </w:tc>
        <w:tc>
          <w:tcPr>
            <w:tcW w:w="7829" w:type="dxa"/>
            <w:gridSpan w:val="3"/>
          </w:tcPr>
          <w:p w:rsidR="00DB116D" w:rsidRPr="000A1085" w:rsidRDefault="00ED291C" w:rsidP="00E51AAC">
            <w:pPr>
              <w:spacing w:before="120" w:after="120"/>
              <w:jc w:val="both"/>
              <w:rPr>
                <w:rFonts w:ascii="Arial" w:hAnsi="Arial" w:cs="Arial"/>
                <w:b/>
                <w:sz w:val="22"/>
                <w:szCs w:val="22"/>
              </w:rPr>
            </w:pPr>
            <w:r w:rsidRPr="000A1085">
              <w:rPr>
                <w:rFonts w:ascii="Arial" w:hAnsi="Arial" w:cs="Arial"/>
                <w:b/>
                <w:sz w:val="22"/>
                <w:szCs w:val="22"/>
              </w:rPr>
              <w:t>HNC/D IN Mechanical Engineering</w:t>
            </w:r>
          </w:p>
        </w:tc>
      </w:tr>
      <w:tr w:rsidR="008F1308" w:rsidRPr="000A1085" w:rsidTr="00A628CC">
        <w:tc>
          <w:tcPr>
            <w:tcW w:w="2093" w:type="dxa"/>
            <w:shd w:val="pct15" w:color="auto" w:fill="auto"/>
          </w:tcPr>
          <w:p w:rsidR="008F1308" w:rsidRPr="000A1085" w:rsidRDefault="008F1308" w:rsidP="00E51AAC">
            <w:pPr>
              <w:spacing w:before="120" w:after="120"/>
              <w:jc w:val="both"/>
              <w:rPr>
                <w:rFonts w:ascii="Arial" w:hAnsi="Arial" w:cs="Arial"/>
                <w:b/>
                <w:sz w:val="22"/>
                <w:szCs w:val="22"/>
              </w:rPr>
            </w:pPr>
            <w:r w:rsidRPr="000A1085">
              <w:rPr>
                <w:rFonts w:ascii="Arial" w:hAnsi="Arial" w:cs="Arial"/>
                <w:b/>
                <w:sz w:val="22"/>
                <w:szCs w:val="22"/>
              </w:rPr>
              <w:t>Module:</w:t>
            </w:r>
          </w:p>
        </w:tc>
        <w:tc>
          <w:tcPr>
            <w:tcW w:w="7829" w:type="dxa"/>
            <w:gridSpan w:val="3"/>
            <w:shd w:val="clear" w:color="auto" w:fill="auto"/>
          </w:tcPr>
          <w:p w:rsidR="008F1308" w:rsidRPr="000A1085" w:rsidRDefault="00A75211" w:rsidP="00A75211">
            <w:pPr>
              <w:spacing w:before="120" w:after="120"/>
              <w:jc w:val="both"/>
              <w:rPr>
                <w:rFonts w:ascii="Arial" w:hAnsi="Arial" w:cs="Arial"/>
                <w:b/>
                <w:sz w:val="22"/>
                <w:szCs w:val="22"/>
              </w:rPr>
            </w:pPr>
            <w:r>
              <w:rPr>
                <w:rFonts w:ascii="Arial" w:hAnsi="Arial" w:cs="Arial"/>
                <w:b/>
                <w:sz w:val="22"/>
                <w:szCs w:val="22"/>
              </w:rPr>
              <w:t>Introduction to Materials and Manufacturing.</w:t>
            </w:r>
          </w:p>
        </w:tc>
      </w:tr>
      <w:tr w:rsidR="00B84B5B" w:rsidRPr="000A1085" w:rsidTr="008F1308">
        <w:tc>
          <w:tcPr>
            <w:tcW w:w="2093" w:type="dxa"/>
            <w:shd w:val="pct15" w:color="auto" w:fill="auto"/>
          </w:tcPr>
          <w:p w:rsidR="00B84B5B" w:rsidRPr="000A1085" w:rsidRDefault="00B84B5B" w:rsidP="00E51AAC">
            <w:pPr>
              <w:spacing w:before="120" w:after="120"/>
              <w:jc w:val="both"/>
              <w:rPr>
                <w:rFonts w:ascii="Arial" w:hAnsi="Arial" w:cs="Arial"/>
                <w:b/>
                <w:sz w:val="22"/>
                <w:szCs w:val="22"/>
              </w:rPr>
            </w:pPr>
            <w:r w:rsidRPr="000A1085">
              <w:rPr>
                <w:rFonts w:ascii="Arial" w:hAnsi="Arial" w:cs="Arial"/>
                <w:b/>
                <w:sz w:val="22"/>
                <w:szCs w:val="22"/>
              </w:rPr>
              <w:t>Module code:</w:t>
            </w:r>
          </w:p>
        </w:tc>
        <w:tc>
          <w:tcPr>
            <w:tcW w:w="3293" w:type="dxa"/>
          </w:tcPr>
          <w:p w:rsidR="00B84B5B" w:rsidRPr="000A1085" w:rsidRDefault="00A75211" w:rsidP="00152E9D">
            <w:pPr>
              <w:spacing w:before="120" w:after="120"/>
              <w:jc w:val="both"/>
              <w:rPr>
                <w:rFonts w:ascii="Arial" w:hAnsi="Arial" w:cs="Arial"/>
                <w:b/>
                <w:sz w:val="22"/>
                <w:szCs w:val="22"/>
              </w:rPr>
            </w:pPr>
            <w:r>
              <w:rPr>
                <w:rFonts w:ascii="Arial" w:hAnsi="Arial" w:cs="Arial"/>
                <w:b/>
                <w:sz w:val="22"/>
                <w:szCs w:val="22"/>
              </w:rPr>
              <w:t>M4</w:t>
            </w:r>
            <w:r w:rsidR="001815CB">
              <w:rPr>
                <w:rFonts w:ascii="Arial" w:hAnsi="Arial" w:cs="Arial"/>
                <w:b/>
                <w:sz w:val="22"/>
                <w:szCs w:val="22"/>
              </w:rPr>
              <w:t>X01163</w:t>
            </w:r>
          </w:p>
        </w:tc>
        <w:tc>
          <w:tcPr>
            <w:tcW w:w="2268" w:type="dxa"/>
            <w:shd w:val="clear" w:color="auto" w:fill="D9D9D9"/>
          </w:tcPr>
          <w:p w:rsidR="00B84B5B" w:rsidRPr="000A1085" w:rsidRDefault="00B84B5B" w:rsidP="004D5E9B">
            <w:pPr>
              <w:pStyle w:val="Heading2"/>
              <w:rPr>
                <w:rFonts w:ascii="Arial" w:hAnsi="Arial" w:cs="Arial"/>
                <w:sz w:val="22"/>
                <w:szCs w:val="22"/>
              </w:rPr>
            </w:pPr>
            <w:r w:rsidRPr="000A1085">
              <w:rPr>
                <w:rFonts w:ascii="Arial" w:hAnsi="Arial" w:cs="Arial"/>
                <w:sz w:val="22"/>
                <w:szCs w:val="22"/>
              </w:rPr>
              <w:t>Contribution to Overall Module Assessment (</w:t>
            </w:r>
            <w:proofErr w:type="gramStart"/>
            <w:r w:rsidRPr="000A1085">
              <w:rPr>
                <w:rFonts w:ascii="Arial" w:hAnsi="Arial" w:cs="Arial"/>
                <w:sz w:val="22"/>
                <w:szCs w:val="22"/>
              </w:rPr>
              <w:t>%</w:t>
            </w:r>
            <w:proofErr w:type="gramEnd"/>
            <w:r w:rsidRPr="000A1085">
              <w:rPr>
                <w:rFonts w:ascii="Arial" w:hAnsi="Arial" w:cs="Arial"/>
                <w:sz w:val="22"/>
                <w:szCs w:val="22"/>
              </w:rPr>
              <w:t>):</w:t>
            </w:r>
          </w:p>
        </w:tc>
        <w:tc>
          <w:tcPr>
            <w:tcW w:w="2268" w:type="dxa"/>
          </w:tcPr>
          <w:p w:rsidR="00B84B5B" w:rsidRPr="000A1085" w:rsidRDefault="00A75211" w:rsidP="00E51AAC">
            <w:pPr>
              <w:spacing w:before="120" w:after="120"/>
              <w:jc w:val="both"/>
              <w:rPr>
                <w:rFonts w:ascii="Arial" w:hAnsi="Arial" w:cs="Arial"/>
                <w:b/>
                <w:sz w:val="22"/>
                <w:szCs w:val="22"/>
              </w:rPr>
            </w:pPr>
            <w:r>
              <w:rPr>
                <w:rFonts w:ascii="Arial" w:hAnsi="Arial" w:cs="Arial"/>
                <w:b/>
                <w:sz w:val="22"/>
                <w:szCs w:val="22"/>
              </w:rPr>
              <w:t>50%</w:t>
            </w:r>
          </w:p>
        </w:tc>
      </w:tr>
      <w:tr w:rsidR="00DB116D" w:rsidRPr="000A1085" w:rsidTr="008F1308">
        <w:tc>
          <w:tcPr>
            <w:tcW w:w="2093" w:type="dxa"/>
            <w:shd w:val="pct15" w:color="auto" w:fill="auto"/>
          </w:tcPr>
          <w:p w:rsidR="00DB116D" w:rsidRPr="000A1085" w:rsidRDefault="00DB116D" w:rsidP="00E51AAC">
            <w:pPr>
              <w:spacing w:before="120" w:after="120"/>
              <w:jc w:val="both"/>
              <w:rPr>
                <w:rFonts w:ascii="Arial" w:hAnsi="Arial" w:cs="Arial"/>
                <w:b/>
                <w:sz w:val="22"/>
                <w:szCs w:val="22"/>
              </w:rPr>
            </w:pPr>
            <w:r w:rsidRPr="000A1085">
              <w:rPr>
                <w:rFonts w:ascii="Arial" w:hAnsi="Arial" w:cs="Arial"/>
                <w:b/>
                <w:sz w:val="22"/>
                <w:szCs w:val="22"/>
              </w:rPr>
              <w:t>Lecturer:</w:t>
            </w:r>
          </w:p>
        </w:tc>
        <w:tc>
          <w:tcPr>
            <w:tcW w:w="3293" w:type="dxa"/>
          </w:tcPr>
          <w:p w:rsidR="00DB116D" w:rsidRPr="000A1085" w:rsidRDefault="00ED291C" w:rsidP="00E51AAC">
            <w:pPr>
              <w:spacing w:before="120" w:after="120"/>
              <w:jc w:val="both"/>
              <w:rPr>
                <w:rFonts w:ascii="Arial" w:hAnsi="Arial" w:cs="Arial"/>
                <w:b/>
                <w:sz w:val="22"/>
                <w:szCs w:val="22"/>
              </w:rPr>
            </w:pPr>
            <w:r w:rsidRPr="000A1085">
              <w:rPr>
                <w:rFonts w:ascii="Arial" w:hAnsi="Arial" w:cs="Arial"/>
                <w:b/>
                <w:sz w:val="22"/>
                <w:szCs w:val="22"/>
              </w:rPr>
              <w:t>N.</w:t>
            </w:r>
            <w:r w:rsidR="000C5925">
              <w:rPr>
                <w:rFonts w:ascii="Arial" w:hAnsi="Arial" w:cs="Arial"/>
                <w:b/>
                <w:sz w:val="22"/>
                <w:szCs w:val="22"/>
              </w:rPr>
              <w:t xml:space="preserve"> </w:t>
            </w:r>
            <w:r w:rsidRPr="000A1085">
              <w:rPr>
                <w:rFonts w:ascii="Arial" w:hAnsi="Arial" w:cs="Arial"/>
                <w:b/>
                <w:sz w:val="22"/>
                <w:szCs w:val="22"/>
              </w:rPr>
              <w:t>E</w:t>
            </w:r>
            <w:r w:rsidR="0087522B" w:rsidRPr="000A1085">
              <w:rPr>
                <w:rFonts w:ascii="Arial" w:hAnsi="Arial" w:cs="Arial"/>
                <w:b/>
                <w:sz w:val="22"/>
                <w:szCs w:val="22"/>
              </w:rPr>
              <w:t>vans</w:t>
            </w:r>
          </w:p>
        </w:tc>
        <w:tc>
          <w:tcPr>
            <w:tcW w:w="2268" w:type="dxa"/>
            <w:shd w:val="clear" w:color="auto" w:fill="D9D9D9"/>
          </w:tcPr>
          <w:p w:rsidR="00DB116D" w:rsidRPr="000A1085" w:rsidRDefault="00DB116D" w:rsidP="00E51AAC">
            <w:pPr>
              <w:spacing w:before="120" w:after="120"/>
              <w:jc w:val="both"/>
              <w:rPr>
                <w:rFonts w:ascii="Arial" w:hAnsi="Arial" w:cs="Arial"/>
                <w:b/>
                <w:sz w:val="22"/>
                <w:szCs w:val="22"/>
              </w:rPr>
            </w:pPr>
            <w:r w:rsidRPr="000A1085">
              <w:rPr>
                <w:rFonts w:ascii="Arial" w:hAnsi="Arial" w:cs="Arial"/>
                <w:b/>
                <w:sz w:val="22"/>
                <w:szCs w:val="22"/>
              </w:rPr>
              <w:t>Internal Verifier:</w:t>
            </w:r>
          </w:p>
        </w:tc>
        <w:tc>
          <w:tcPr>
            <w:tcW w:w="2268" w:type="dxa"/>
          </w:tcPr>
          <w:p w:rsidR="00DB116D" w:rsidRPr="000A1085" w:rsidRDefault="006E3727" w:rsidP="00E51AAC">
            <w:pPr>
              <w:spacing w:before="120" w:after="120"/>
              <w:jc w:val="both"/>
              <w:rPr>
                <w:rFonts w:ascii="Arial" w:hAnsi="Arial" w:cs="Arial"/>
                <w:b/>
                <w:sz w:val="22"/>
                <w:szCs w:val="22"/>
              </w:rPr>
            </w:pPr>
            <w:r>
              <w:rPr>
                <w:rFonts w:ascii="Arial" w:hAnsi="Arial" w:cs="Arial"/>
                <w:b/>
                <w:sz w:val="22"/>
                <w:szCs w:val="22"/>
              </w:rPr>
              <w:t>Calvin Williams.</w:t>
            </w:r>
          </w:p>
        </w:tc>
      </w:tr>
      <w:tr w:rsidR="00DB116D" w:rsidRPr="000A1085" w:rsidTr="008F1308">
        <w:tc>
          <w:tcPr>
            <w:tcW w:w="2093" w:type="dxa"/>
            <w:shd w:val="pct15" w:color="auto" w:fill="auto"/>
          </w:tcPr>
          <w:p w:rsidR="00DB116D" w:rsidRPr="000A1085" w:rsidRDefault="00DB116D" w:rsidP="00E51AAC">
            <w:pPr>
              <w:spacing w:before="120" w:after="120"/>
              <w:jc w:val="both"/>
              <w:rPr>
                <w:rFonts w:ascii="Arial" w:hAnsi="Arial" w:cs="Arial"/>
                <w:b/>
                <w:sz w:val="22"/>
                <w:szCs w:val="22"/>
              </w:rPr>
            </w:pPr>
            <w:r w:rsidRPr="000A1085">
              <w:rPr>
                <w:rFonts w:ascii="Arial" w:hAnsi="Arial" w:cs="Arial"/>
                <w:b/>
                <w:sz w:val="22"/>
                <w:szCs w:val="22"/>
              </w:rPr>
              <w:t>Assignment Title:</w:t>
            </w:r>
          </w:p>
        </w:tc>
        <w:tc>
          <w:tcPr>
            <w:tcW w:w="3293" w:type="dxa"/>
          </w:tcPr>
          <w:p w:rsidR="00DB116D" w:rsidRPr="000A1085" w:rsidRDefault="00A75211" w:rsidP="005F0579">
            <w:pPr>
              <w:spacing w:before="120" w:after="120"/>
              <w:jc w:val="both"/>
              <w:rPr>
                <w:rFonts w:ascii="Arial" w:hAnsi="Arial" w:cs="Arial"/>
                <w:b/>
                <w:sz w:val="22"/>
                <w:szCs w:val="22"/>
              </w:rPr>
            </w:pPr>
            <w:r>
              <w:rPr>
                <w:rFonts w:ascii="Arial" w:hAnsi="Arial" w:cs="Arial"/>
                <w:b/>
                <w:sz w:val="22"/>
                <w:szCs w:val="22"/>
              </w:rPr>
              <w:t>The Cyclical Fatigue Failure Mode</w:t>
            </w:r>
          </w:p>
        </w:tc>
        <w:tc>
          <w:tcPr>
            <w:tcW w:w="2268" w:type="dxa"/>
            <w:shd w:val="pct15" w:color="auto" w:fill="auto"/>
          </w:tcPr>
          <w:p w:rsidR="00DB116D" w:rsidRPr="000A1085" w:rsidRDefault="004D5E9B" w:rsidP="00E51AAC">
            <w:pPr>
              <w:spacing w:before="120" w:after="120"/>
              <w:jc w:val="both"/>
              <w:rPr>
                <w:rFonts w:ascii="Arial" w:hAnsi="Arial" w:cs="Arial"/>
                <w:b/>
                <w:sz w:val="22"/>
                <w:szCs w:val="22"/>
              </w:rPr>
            </w:pPr>
            <w:r w:rsidRPr="000A1085">
              <w:rPr>
                <w:rFonts w:ascii="Arial" w:hAnsi="Arial" w:cs="Arial"/>
                <w:b/>
                <w:sz w:val="22"/>
                <w:szCs w:val="22"/>
              </w:rPr>
              <w:t>Word count (or equivalent):</w:t>
            </w:r>
          </w:p>
        </w:tc>
        <w:tc>
          <w:tcPr>
            <w:tcW w:w="2268" w:type="dxa"/>
          </w:tcPr>
          <w:p w:rsidR="00DB116D" w:rsidRPr="000A1085" w:rsidRDefault="00D7618D" w:rsidP="00E51AAC">
            <w:pPr>
              <w:spacing w:before="120" w:after="120"/>
              <w:jc w:val="both"/>
              <w:rPr>
                <w:rFonts w:ascii="Arial" w:hAnsi="Arial" w:cs="Arial"/>
                <w:b/>
                <w:sz w:val="22"/>
                <w:szCs w:val="22"/>
              </w:rPr>
            </w:pPr>
            <w:r>
              <w:rPr>
                <w:rFonts w:ascii="Arial" w:hAnsi="Arial" w:cs="Arial"/>
                <w:b/>
                <w:sz w:val="22"/>
                <w:szCs w:val="22"/>
              </w:rPr>
              <w:t>3</w:t>
            </w:r>
            <w:r w:rsidR="00E04C76">
              <w:rPr>
                <w:rFonts w:ascii="Arial" w:hAnsi="Arial" w:cs="Arial"/>
                <w:b/>
                <w:sz w:val="22"/>
                <w:szCs w:val="22"/>
              </w:rPr>
              <w:t>0</w:t>
            </w:r>
            <w:r w:rsidR="00B95079" w:rsidRPr="000A1085">
              <w:rPr>
                <w:rFonts w:ascii="Arial" w:hAnsi="Arial" w:cs="Arial"/>
                <w:b/>
                <w:sz w:val="22"/>
                <w:szCs w:val="22"/>
              </w:rPr>
              <w:t>00</w:t>
            </w:r>
          </w:p>
        </w:tc>
      </w:tr>
      <w:tr w:rsidR="00B84B5B" w:rsidRPr="000A1085" w:rsidTr="008F1308">
        <w:tc>
          <w:tcPr>
            <w:tcW w:w="2093" w:type="dxa"/>
            <w:shd w:val="pct15" w:color="auto" w:fill="auto"/>
          </w:tcPr>
          <w:p w:rsidR="00B84B5B" w:rsidRPr="000A1085" w:rsidRDefault="00552351" w:rsidP="00E51AAC">
            <w:pPr>
              <w:spacing w:before="120" w:after="120"/>
              <w:jc w:val="both"/>
              <w:rPr>
                <w:rFonts w:ascii="Arial" w:hAnsi="Arial" w:cs="Arial"/>
                <w:b/>
                <w:sz w:val="22"/>
                <w:szCs w:val="22"/>
              </w:rPr>
            </w:pPr>
            <w:r w:rsidRPr="000A1085">
              <w:rPr>
                <w:rFonts w:ascii="Arial" w:hAnsi="Arial" w:cs="Arial"/>
                <w:b/>
                <w:sz w:val="22"/>
                <w:szCs w:val="22"/>
              </w:rPr>
              <w:t>Submission deadline:</w:t>
            </w:r>
          </w:p>
        </w:tc>
        <w:tc>
          <w:tcPr>
            <w:tcW w:w="3293" w:type="dxa"/>
            <w:shd w:val="clear" w:color="auto" w:fill="auto"/>
          </w:tcPr>
          <w:p w:rsidR="00B84B5B" w:rsidRPr="000A1085" w:rsidRDefault="00E1568E" w:rsidP="005F0579">
            <w:pPr>
              <w:spacing w:before="120" w:after="120"/>
              <w:jc w:val="both"/>
              <w:rPr>
                <w:rFonts w:ascii="Arial" w:hAnsi="Arial" w:cs="Arial"/>
                <w:b/>
                <w:sz w:val="22"/>
                <w:szCs w:val="22"/>
              </w:rPr>
            </w:pPr>
            <w:r>
              <w:rPr>
                <w:rFonts w:ascii="Arial" w:hAnsi="Arial" w:cs="Arial"/>
                <w:b/>
                <w:sz w:val="22"/>
                <w:szCs w:val="22"/>
              </w:rPr>
              <w:t>20/04/2020</w:t>
            </w:r>
          </w:p>
        </w:tc>
        <w:tc>
          <w:tcPr>
            <w:tcW w:w="2268" w:type="dxa"/>
            <w:shd w:val="pct15" w:color="auto" w:fill="auto"/>
          </w:tcPr>
          <w:p w:rsidR="00B84B5B" w:rsidRPr="000A1085" w:rsidRDefault="00552351" w:rsidP="001E57C1">
            <w:pPr>
              <w:spacing w:before="120" w:after="120"/>
              <w:jc w:val="both"/>
              <w:rPr>
                <w:rFonts w:ascii="Arial" w:hAnsi="Arial" w:cs="Arial"/>
                <w:b/>
                <w:sz w:val="22"/>
                <w:szCs w:val="22"/>
              </w:rPr>
            </w:pPr>
            <w:r w:rsidRPr="000A1085">
              <w:rPr>
                <w:rFonts w:ascii="Arial" w:hAnsi="Arial" w:cs="Arial"/>
                <w:b/>
                <w:sz w:val="22"/>
                <w:szCs w:val="22"/>
              </w:rPr>
              <w:t>Return date of provisional marks &amp; written feedback:</w:t>
            </w:r>
          </w:p>
        </w:tc>
        <w:tc>
          <w:tcPr>
            <w:tcW w:w="2268" w:type="dxa"/>
          </w:tcPr>
          <w:p w:rsidR="00B84B5B" w:rsidRPr="000A1085" w:rsidRDefault="00E1568E" w:rsidP="00D92B92">
            <w:pPr>
              <w:spacing w:before="120" w:after="120"/>
              <w:jc w:val="both"/>
              <w:rPr>
                <w:rFonts w:ascii="Arial" w:hAnsi="Arial" w:cs="Arial"/>
                <w:b/>
                <w:sz w:val="22"/>
                <w:szCs w:val="22"/>
              </w:rPr>
            </w:pPr>
            <w:r>
              <w:rPr>
                <w:rFonts w:ascii="Arial" w:hAnsi="Arial" w:cs="Arial"/>
                <w:b/>
                <w:sz w:val="22"/>
                <w:szCs w:val="22"/>
              </w:rPr>
              <w:t>04/05/2020</w:t>
            </w:r>
          </w:p>
        </w:tc>
      </w:tr>
      <w:tr w:rsidR="00152E9D" w:rsidRPr="000A1085" w:rsidTr="00A406E5">
        <w:tc>
          <w:tcPr>
            <w:tcW w:w="2093" w:type="dxa"/>
            <w:shd w:val="pct15" w:color="auto" w:fill="auto"/>
          </w:tcPr>
          <w:p w:rsidR="00152E9D" w:rsidRPr="000A1085" w:rsidRDefault="00A406E5" w:rsidP="00E51AAC">
            <w:pPr>
              <w:spacing w:before="120" w:after="120"/>
              <w:jc w:val="both"/>
              <w:rPr>
                <w:rFonts w:ascii="Arial" w:hAnsi="Arial" w:cs="Arial"/>
                <w:b/>
                <w:sz w:val="22"/>
                <w:szCs w:val="22"/>
              </w:rPr>
            </w:pPr>
            <w:r w:rsidRPr="000A1085">
              <w:rPr>
                <w:rFonts w:ascii="Arial" w:hAnsi="Arial" w:cs="Arial"/>
                <w:b/>
                <w:sz w:val="22"/>
                <w:szCs w:val="22"/>
              </w:rPr>
              <w:t>Submission method:</w:t>
            </w:r>
          </w:p>
        </w:tc>
        <w:tc>
          <w:tcPr>
            <w:tcW w:w="7829" w:type="dxa"/>
            <w:gridSpan w:val="3"/>
            <w:shd w:val="clear" w:color="auto" w:fill="auto"/>
          </w:tcPr>
          <w:p w:rsidR="00A406E5" w:rsidRPr="000A1085" w:rsidRDefault="00A406E5" w:rsidP="00A406E5">
            <w:pPr>
              <w:rPr>
                <w:rFonts w:ascii="Arial" w:hAnsi="Arial" w:cs="Arial"/>
                <w:sz w:val="22"/>
                <w:szCs w:val="22"/>
              </w:rPr>
            </w:pPr>
            <w:r w:rsidRPr="000A1085">
              <w:rPr>
                <w:rFonts w:ascii="Arial" w:hAnsi="Arial" w:cs="Arial"/>
                <w:sz w:val="22"/>
                <w:szCs w:val="22"/>
              </w:rPr>
              <w:t xml:space="preserve">All written assessments, where practical and possible, </w:t>
            </w:r>
            <w:proofErr w:type="gramStart"/>
            <w:r w:rsidRPr="000A1085">
              <w:rPr>
                <w:rFonts w:ascii="Arial" w:hAnsi="Arial" w:cs="Arial"/>
                <w:sz w:val="22"/>
                <w:szCs w:val="22"/>
              </w:rPr>
              <w:t>must be submitted</w:t>
            </w:r>
            <w:proofErr w:type="gramEnd"/>
            <w:r w:rsidRPr="000A1085">
              <w:rPr>
                <w:rFonts w:ascii="Arial" w:hAnsi="Arial" w:cs="Arial"/>
                <w:sz w:val="22"/>
                <w:szCs w:val="22"/>
              </w:rPr>
              <w:t xml:space="preserve"> via </w:t>
            </w:r>
            <w:proofErr w:type="spellStart"/>
            <w:r w:rsidRPr="000A1085">
              <w:rPr>
                <w:rFonts w:ascii="Arial" w:hAnsi="Arial" w:cs="Arial"/>
                <w:sz w:val="22"/>
                <w:szCs w:val="22"/>
              </w:rPr>
              <w:t>Turnitin</w:t>
            </w:r>
            <w:proofErr w:type="spellEnd"/>
            <w:r w:rsidRPr="000A1085">
              <w:rPr>
                <w:rFonts w:ascii="Arial" w:hAnsi="Arial" w:cs="Arial"/>
                <w:sz w:val="22"/>
                <w:szCs w:val="22"/>
              </w:rPr>
              <w:t xml:space="preserve"> unless otherwise instructed by the Lecturer. (Please DO NOT put this assessment specification into </w:t>
            </w:r>
            <w:proofErr w:type="spellStart"/>
            <w:r w:rsidRPr="000A1085">
              <w:rPr>
                <w:rFonts w:ascii="Arial" w:hAnsi="Arial" w:cs="Arial"/>
                <w:sz w:val="22"/>
                <w:szCs w:val="22"/>
              </w:rPr>
              <w:t>Turnitin</w:t>
            </w:r>
            <w:proofErr w:type="spellEnd"/>
            <w:r w:rsidRPr="000A1085">
              <w:rPr>
                <w:rFonts w:ascii="Arial" w:hAnsi="Arial" w:cs="Arial"/>
                <w:sz w:val="22"/>
                <w:szCs w:val="22"/>
              </w:rPr>
              <w:t xml:space="preserve"> or it will match many similarities with other students’ submissions.)</w:t>
            </w:r>
          </w:p>
          <w:p w:rsidR="00A406E5" w:rsidRPr="000A1085" w:rsidRDefault="00A406E5" w:rsidP="005F0579">
            <w:pPr>
              <w:spacing w:before="120" w:after="120"/>
              <w:jc w:val="both"/>
              <w:rPr>
                <w:rFonts w:ascii="Arial" w:hAnsi="Arial" w:cs="Arial"/>
                <w:b/>
                <w:sz w:val="22"/>
                <w:szCs w:val="22"/>
              </w:rPr>
            </w:pPr>
            <w:r w:rsidRPr="000A1085">
              <w:rPr>
                <w:rFonts w:ascii="Arial" w:hAnsi="Arial" w:cs="Arial"/>
                <w:b/>
                <w:sz w:val="22"/>
                <w:szCs w:val="22"/>
              </w:rPr>
              <w:t xml:space="preserve">Alternative submission method (if applicable): </w:t>
            </w:r>
          </w:p>
          <w:p w:rsidR="00A406E5" w:rsidRPr="000A1085" w:rsidRDefault="00A406E5" w:rsidP="005F0579">
            <w:pPr>
              <w:spacing w:before="120" w:after="120"/>
              <w:jc w:val="both"/>
              <w:rPr>
                <w:rFonts w:ascii="Arial" w:hAnsi="Arial" w:cs="Arial"/>
                <w:b/>
                <w:sz w:val="22"/>
                <w:szCs w:val="22"/>
              </w:rPr>
            </w:pPr>
            <w:r w:rsidRPr="000A1085">
              <w:rPr>
                <w:rFonts w:ascii="Arial" w:hAnsi="Arial" w:cs="Arial"/>
                <w:b/>
                <w:sz w:val="22"/>
                <w:szCs w:val="22"/>
              </w:rPr>
              <w:t xml:space="preserve">Late submission of the assessment will result in a late penalty mark.  </w:t>
            </w:r>
            <w:r w:rsidRPr="000A1085">
              <w:rPr>
                <w:rFonts w:ascii="Arial" w:hAnsi="Arial" w:cs="Arial"/>
                <w:sz w:val="22"/>
                <w:szCs w:val="22"/>
              </w:rPr>
              <w:t xml:space="preserve">Penalties for late submission: Up to </w:t>
            </w:r>
            <w:proofErr w:type="gramStart"/>
            <w:r w:rsidRPr="000A1085">
              <w:rPr>
                <w:rFonts w:ascii="Arial" w:hAnsi="Arial" w:cs="Arial"/>
                <w:sz w:val="22"/>
                <w:szCs w:val="22"/>
              </w:rPr>
              <w:t>one week</w:t>
            </w:r>
            <w:proofErr w:type="gramEnd"/>
            <w:r w:rsidRPr="000A1085">
              <w:rPr>
                <w:rFonts w:ascii="Arial" w:hAnsi="Arial" w:cs="Arial"/>
                <w:sz w:val="22"/>
                <w:szCs w:val="22"/>
              </w:rPr>
              <w:t xml:space="preserve"> late, maximum mark o</w:t>
            </w:r>
            <w:r w:rsidR="008F1308" w:rsidRPr="000A1085">
              <w:rPr>
                <w:rFonts w:ascii="Arial" w:hAnsi="Arial" w:cs="Arial"/>
                <w:sz w:val="22"/>
                <w:szCs w:val="22"/>
              </w:rPr>
              <w:t>f 40%.  Over one week late, 0%</w:t>
            </w:r>
            <w:r w:rsidRPr="000A1085">
              <w:rPr>
                <w:rFonts w:ascii="Arial" w:hAnsi="Arial" w:cs="Arial"/>
                <w:sz w:val="22"/>
                <w:szCs w:val="22"/>
              </w:rPr>
              <w:t>.  Only the Extenuating Circumstances Panel may approve a change to submission dates.</w:t>
            </w:r>
          </w:p>
        </w:tc>
      </w:tr>
      <w:tr w:rsidR="00A406E5" w:rsidRPr="000A1085" w:rsidTr="00A406E5">
        <w:tc>
          <w:tcPr>
            <w:tcW w:w="2093" w:type="dxa"/>
            <w:shd w:val="pct15" w:color="auto" w:fill="auto"/>
          </w:tcPr>
          <w:p w:rsidR="00A406E5" w:rsidRPr="000A1085" w:rsidRDefault="00A406E5" w:rsidP="00A406E5">
            <w:pPr>
              <w:spacing w:before="120" w:after="120"/>
              <w:rPr>
                <w:rFonts w:ascii="Arial" w:hAnsi="Arial" w:cs="Arial"/>
                <w:b/>
                <w:sz w:val="22"/>
                <w:szCs w:val="22"/>
              </w:rPr>
            </w:pPr>
            <w:r w:rsidRPr="000A1085">
              <w:rPr>
                <w:rFonts w:ascii="Arial" w:hAnsi="Arial" w:cs="Arial"/>
                <w:b/>
                <w:sz w:val="22"/>
                <w:szCs w:val="22"/>
              </w:rPr>
              <w:t>Academic honesty / referencing:</w:t>
            </w:r>
          </w:p>
        </w:tc>
        <w:tc>
          <w:tcPr>
            <w:tcW w:w="7829" w:type="dxa"/>
            <w:gridSpan w:val="3"/>
            <w:shd w:val="clear" w:color="auto" w:fill="auto"/>
          </w:tcPr>
          <w:p w:rsidR="00A406E5" w:rsidRPr="000A1085" w:rsidRDefault="00A406E5" w:rsidP="00A406E5">
            <w:pPr>
              <w:spacing w:before="120" w:after="120"/>
              <w:jc w:val="both"/>
              <w:rPr>
                <w:rFonts w:ascii="Arial" w:hAnsi="Arial" w:cs="Arial"/>
                <w:sz w:val="22"/>
                <w:szCs w:val="22"/>
              </w:rPr>
            </w:pPr>
            <w:r w:rsidRPr="000A1085">
              <w:rPr>
                <w:rFonts w:ascii="Arial" w:hAnsi="Arial" w:cs="Arial"/>
                <w:sz w:val="22"/>
                <w:szCs w:val="22"/>
              </w:rPr>
              <w:t xml:space="preserve">Academic honesty is required. In the main body of your </w:t>
            </w:r>
            <w:proofErr w:type="gramStart"/>
            <w:r w:rsidRPr="000A1085">
              <w:rPr>
                <w:rFonts w:ascii="Arial" w:hAnsi="Arial" w:cs="Arial"/>
                <w:sz w:val="22"/>
                <w:szCs w:val="22"/>
              </w:rPr>
              <w:t>submission</w:t>
            </w:r>
            <w:proofErr w:type="gramEnd"/>
            <w:r w:rsidRPr="000A108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sidRPr="000A1085">
              <w:rPr>
                <w:rFonts w:ascii="Arial" w:hAnsi="Arial" w:cs="Arial"/>
                <w:sz w:val="22"/>
                <w:szCs w:val="22"/>
              </w:rPr>
              <w:t xml:space="preserve">used, </w:t>
            </w:r>
            <w:r w:rsidRPr="000A1085">
              <w:rPr>
                <w:rFonts w:ascii="Arial" w:hAnsi="Arial" w:cs="Arial"/>
                <w:sz w:val="22"/>
                <w:szCs w:val="22"/>
              </w:rPr>
              <w:t xml:space="preserve">cited or quoted in order to complete this assessment.  </w:t>
            </w:r>
          </w:p>
        </w:tc>
      </w:tr>
    </w:tbl>
    <w:tbl>
      <w:tblPr>
        <w:tblpPr w:leftFromText="180" w:rightFromText="180" w:vertAnchor="text" w:horzAnchor="margin" w:tblpXSpec="center" w:tblpY="787"/>
        <w:tblW w:w="9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62"/>
      </w:tblGrid>
      <w:tr w:rsidR="00A413E9" w:rsidRPr="00A406E5" w:rsidTr="00A413E9">
        <w:trPr>
          <w:trHeight w:val="329"/>
        </w:trPr>
        <w:tc>
          <w:tcPr>
            <w:tcW w:w="9762" w:type="dxa"/>
            <w:shd w:val="pct10" w:color="auto" w:fill="auto"/>
          </w:tcPr>
          <w:p w:rsidR="00A413E9" w:rsidRPr="00CC461D" w:rsidRDefault="00A413E9" w:rsidP="00CC461D">
            <w:pPr>
              <w:rPr>
                <w:rFonts w:ascii="Arial" w:hAnsi="Arial" w:cs="Arial"/>
                <w:sz w:val="22"/>
                <w:szCs w:val="22"/>
              </w:rPr>
            </w:pPr>
            <w:r w:rsidRPr="00CC461D">
              <w:rPr>
                <w:rFonts w:ascii="Arial" w:hAnsi="Arial" w:cs="Arial"/>
                <w:b/>
                <w:sz w:val="22"/>
                <w:szCs w:val="22"/>
              </w:rPr>
              <w:t>Module Learning Outcomes (from module syllabus)</w:t>
            </w:r>
          </w:p>
        </w:tc>
      </w:tr>
      <w:tr w:rsidR="00A413E9" w:rsidRPr="00A406E5" w:rsidTr="00A413E9">
        <w:trPr>
          <w:trHeight w:val="1855"/>
        </w:trPr>
        <w:tc>
          <w:tcPr>
            <w:tcW w:w="9762" w:type="dxa"/>
          </w:tcPr>
          <w:p w:rsidR="00773287" w:rsidRDefault="00773287" w:rsidP="00CC2B51">
            <w:pPr>
              <w:pStyle w:val="ListParagraph"/>
              <w:numPr>
                <w:ilvl w:val="0"/>
                <w:numId w:val="23"/>
              </w:numPr>
              <w:spacing w:line="276" w:lineRule="auto"/>
              <w:ind w:left="360"/>
              <w:rPr>
                <w:rFonts w:ascii="Arial" w:hAnsi="Arial" w:cs="Arial"/>
                <w:sz w:val="22"/>
                <w:szCs w:val="22"/>
              </w:rPr>
            </w:pPr>
            <w:proofErr w:type="gramStart"/>
            <w:r w:rsidRPr="00773287">
              <w:rPr>
                <w:rFonts w:ascii="Arial" w:hAnsi="Arial" w:cs="Arial"/>
                <w:sz w:val="22"/>
                <w:szCs w:val="22"/>
              </w:rPr>
              <w:t>an</w:t>
            </w:r>
            <w:proofErr w:type="gramEnd"/>
            <w:r w:rsidRPr="00773287">
              <w:rPr>
                <w:rFonts w:ascii="Arial" w:hAnsi="Arial" w:cs="Arial"/>
                <w:sz w:val="22"/>
                <w:szCs w:val="22"/>
              </w:rPr>
              <w:t xml:space="preserve"> understanding of the structure and properties of </w:t>
            </w:r>
            <w:proofErr w:type="spellStart"/>
            <w:r w:rsidRPr="00773287">
              <w:rPr>
                <w:rFonts w:ascii="Arial" w:hAnsi="Arial" w:cs="Arial"/>
                <w:sz w:val="22"/>
                <w:szCs w:val="22"/>
              </w:rPr>
              <w:t>metallics</w:t>
            </w:r>
            <w:proofErr w:type="spellEnd"/>
            <w:r w:rsidRPr="00773287">
              <w:rPr>
                <w:rFonts w:ascii="Arial" w:hAnsi="Arial" w:cs="Arial"/>
                <w:sz w:val="22"/>
                <w:szCs w:val="22"/>
              </w:rPr>
              <w:t>, polymers and ceramics</w:t>
            </w:r>
            <w:r>
              <w:rPr>
                <w:rFonts w:ascii="Arial" w:hAnsi="Arial" w:cs="Arial"/>
                <w:sz w:val="22"/>
                <w:szCs w:val="22"/>
              </w:rPr>
              <w:t>.</w:t>
            </w:r>
          </w:p>
          <w:p w:rsidR="00CC2B51" w:rsidRDefault="00CC2B51" w:rsidP="00CC2B51">
            <w:pPr>
              <w:pStyle w:val="ListParagraph"/>
              <w:spacing w:line="276" w:lineRule="auto"/>
              <w:ind w:left="360"/>
              <w:rPr>
                <w:rFonts w:ascii="Arial" w:hAnsi="Arial" w:cs="Arial"/>
                <w:sz w:val="22"/>
                <w:szCs w:val="22"/>
              </w:rPr>
            </w:pPr>
          </w:p>
          <w:p w:rsidR="00773287" w:rsidRDefault="00773287" w:rsidP="00CC2B51">
            <w:pPr>
              <w:pStyle w:val="ListParagraph"/>
              <w:numPr>
                <w:ilvl w:val="0"/>
                <w:numId w:val="23"/>
              </w:numPr>
              <w:spacing w:line="276" w:lineRule="auto"/>
              <w:ind w:left="360"/>
              <w:rPr>
                <w:rFonts w:ascii="Arial" w:hAnsi="Arial" w:cs="Arial"/>
                <w:sz w:val="22"/>
                <w:szCs w:val="22"/>
              </w:rPr>
            </w:pPr>
            <w:r w:rsidRPr="00773287">
              <w:rPr>
                <w:rFonts w:ascii="Arial" w:hAnsi="Arial" w:cs="Arial"/>
                <w:sz w:val="22"/>
                <w:szCs w:val="22"/>
              </w:rPr>
              <w:t xml:space="preserve"> </w:t>
            </w:r>
            <w:r>
              <w:rPr>
                <w:rFonts w:ascii="Arial" w:hAnsi="Arial" w:cs="Arial"/>
                <w:sz w:val="22"/>
                <w:szCs w:val="22"/>
              </w:rPr>
              <w:t>k</w:t>
            </w:r>
            <w:r w:rsidRPr="00773287">
              <w:rPr>
                <w:rFonts w:ascii="Arial" w:hAnsi="Arial" w:cs="Arial"/>
                <w:sz w:val="22"/>
                <w:szCs w:val="22"/>
              </w:rPr>
              <w:t>nowledge of the applications, advantages and limitations of different manufacturing processes, and</w:t>
            </w:r>
          </w:p>
          <w:p w:rsidR="00CC2B51" w:rsidRPr="00CC2B51" w:rsidRDefault="00CC2B51" w:rsidP="00CC2B51">
            <w:pPr>
              <w:pStyle w:val="ListParagraph"/>
              <w:rPr>
                <w:rFonts w:ascii="Arial" w:hAnsi="Arial" w:cs="Arial"/>
                <w:sz w:val="22"/>
                <w:szCs w:val="22"/>
              </w:rPr>
            </w:pPr>
          </w:p>
          <w:p w:rsidR="00CC2B51" w:rsidRPr="00773287" w:rsidRDefault="00CC2B51" w:rsidP="00CC2B51">
            <w:pPr>
              <w:pStyle w:val="ListParagraph"/>
              <w:spacing w:line="276" w:lineRule="auto"/>
              <w:ind w:left="360"/>
              <w:rPr>
                <w:rFonts w:ascii="Arial" w:hAnsi="Arial" w:cs="Arial"/>
                <w:sz w:val="22"/>
                <w:szCs w:val="22"/>
              </w:rPr>
            </w:pPr>
          </w:p>
          <w:p w:rsidR="00773287" w:rsidRPr="00773287" w:rsidRDefault="00773287" w:rsidP="00CC2B51">
            <w:pPr>
              <w:spacing w:line="276" w:lineRule="auto"/>
              <w:rPr>
                <w:rFonts w:ascii="Arial" w:hAnsi="Arial" w:cs="Arial"/>
                <w:sz w:val="22"/>
                <w:szCs w:val="22"/>
              </w:rPr>
            </w:pPr>
            <w:r w:rsidRPr="00773287">
              <w:rPr>
                <w:rFonts w:ascii="Arial" w:hAnsi="Arial" w:cs="Arial"/>
                <w:sz w:val="22"/>
                <w:szCs w:val="22"/>
              </w:rPr>
              <w:t xml:space="preserve">3 </w:t>
            </w:r>
            <w:r w:rsidR="00CC2B51">
              <w:rPr>
                <w:rFonts w:ascii="Arial" w:hAnsi="Arial" w:cs="Arial"/>
                <w:sz w:val="22"/>
                <w:szCs w:val="22"/>
              </w:rPr>
              <w:t xml:space="preserve">   </w:t>
            </w:r>
            <w:r w:rsidRPr="00773287">
              <w:rPr>
                <w:rFonts w:ascii="Arial" w:hAnsi="Arial" w:cs="Arial"/>
                <w:sz w:val="22"/>
                <w:szCs w:val="22"/>
              </w:rPr>
              <w:t>knowledge and understanding of engineering materials and manufacturing process selection</w:t>
            </w:r>
          </w:p>
          <w:p w:rsidR="00A413E9" w:rsidRPr="00CC461D" w:rsidRDefault="00A413E9" w:rsidP="00773287">
            <w:pPr>
              <w:rPr>
                <w:rFonts w:ascii="Arial" w:hAnsi="Arial" w:cs="Arial"/>
                <w:sz w:val="22"/>
                <w:szCs w:val="22"/>
              </w:rPr>
            </w:pPr>
          </w:p>
        </w:tc>
      </w:tr>
    </w:tbl>
    <w:p w:rsidR="0028204E" w:rsidRPr="00A406E5" w:rsidRDefault="0028204E"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Pr="000A1085" w:rsidRDefault="000A1085" w:rsidP="000A1085">
      <w:pPr>
        <w:spacing w:line="276" w:lineRule="auto"/>
        <w:ind w:left="720"/>
        <w:rPr>
          <w:rFonts w:ascii="Arial" w:hAnsi="Arial" w:cs="Arial"/>
          <w:sz w:val="22"/>
          <w:szCs w:val="22"/>
        </w:rPr>
      </w:pPr>
      <w:r w:rsidRPr="00D1313C">
        <w:rPr>
          <w:rFonts w:ascii="Arial" w:hAnsi="Arial" w:cs="Arial"/>
          <w:b/>
          <w:sz w:val="24"/>
          <w:szCs w:val="24"/>
          <w:u w:val="single"/>
        </w:rPr>
        <w:t>Introduction.</w:t>
      </w:r>
    </w:p>
    <w:p w:rsidR="00152E9D" w:rsidRPr="009B3DC5" w:rsidRDefault="00FC43DB" w:rsidP="00A67FB1">
      <w:pPr>
        <w:ind w:left="720"/>
        <w:rPr>
          <w:rFonts w:ascii="Arial" w:hAnsi="Arial" w:cs="Arial"/>
          <w:sz w:val="24"/>
          <w:szCs w:val="24"/>
        </w:rPr>
      </w:pPr>
      <w:r w:rsidRPr="009B3DC5">
        <w:rPr>
          <w:rFonts w:ascii="Arial" w:hAnsi="Arial" w:cs="Arial"/>
          <w:sz w:val="24"/>
          <w:szCs w:val="24"/>
        </w:rPr>
        <w:t>Describe the microstructure mechanisms of cyclic fatigue failure using a real world example of this failure mode.</w:t>
      </w:r>
      <w:r w:rsidR="008D5048">
        <w:rPr>
          <w:rFonts w:ascii="Arial" w:hAnsi="Arial" w:cs="Arial"/>
          <w:sz w:val="24"/>
          <w:szCs w:val="24"/>
        </w:rPr>
        <w:t xml:space="preserve"> </w:t>
      </w:r>
      <w:r w:rsidRPr="009B3DC5">
        <w:rPr>
          <w:rFonts w:ascii="Arial" w:hAnsi="Arial" w:cs="Arial"/>
          <w:sz w:val="24"/>
          <w:szCs w:val="24"/>
        </w:rPr>
        <w:t xml:space="preserve">Consequently discuss the </w:t>
      </w:r>
      <w:proofErr w:type="gramStart"/>
      <w:r w:rsidRPr="009B3DC5">
        <w:rPr>
          <w:rFonts w:ascii="Arial" w:hAnsi="Arial" w:cs="Arial"/>
          <w:sz w:val="24"/>
          <w:szCs w:val="24"/>
        </w:rPr>
        <w:t>mitigation which</w:t>
      </w:r>
      <w:proofErr w:type="gramEnd"/>
      <w:r w:rsidRPr="009B3DC5">
        <w:rPr>
          <w:rFonts w:ascii="Arial" w:hAnsi="Arial" w:cs="Arial"/>
          <w:sz w:val="24"/>
          <w:szCs w:val="24"/>
        </w:rPr>
        <w:t xml:space="preserve"> was determined to pre</w:t>
      </w:r>
      <w:r w:rsidR="009B3DC5" w:rsidRPr="009B3DC5">
        <w:rPr>
          <w:rFonts w:ascii="Arial" w:hAnsi="Arial" w:cs="Arial"/>
          <w:sz w:val="24"/>
          <w:szCs w:val="24"/>
        </w:rPr>
        <w:t>vent this type of catastrophic</w:t>
      </w:r>
      <w:r w:rsidR="00BD0677">
        <w:rPr>
          <w:rFonts w:ascii="Arial" w:hAnsi="Arial" w:cs="Arial"/>
          <w:sz w:val="24"/>
          <w:szCs w:val="24"/>
        </w:rPr>
        <w:t xml:space="preserve"> failure</w:t>
      </w:r>
      <w:r w:rsidR="009B3DC5" w:rsidRPr="009B3DC5">
        <w:rPr>
          <w:rFonts w:ascii="Arial" w:hAnsi="Arial" w:cs="Arial"/>
          <w:sz w:val="24"/>
          <w:szCs w:val="24"/>
        </w:rPr>
        <w:t>. Some examples of cyclic fatig</w:t>
      </w:r>
      <w:r w:rsidR="00BD0677">
        <w:rPr>
          <w:rFonts w:ascii="Arial" w:hAnsi="Arial" w:cs="Arial"/>
          <w:sz w:val="24"/>
          <w:szCs w:val="24"/>
        </w:rPr>
        <w:t xml:space="preserve">ue failure mode </w:t>
      </w:r>
      <w:proofErr w:type="gramStart"/>
      <w:r w:rsidR="00BD0677">
        <w:rPr>
          <w:rFonts w:ascii="Arial" w:hAnsi="Arial" w:cs="Arial"/>
          <w:sz w:val="24"/>
          <w:szCs w:val="24"/>
        </w:rPr>
        <w:t>are shown</w:t>
      </w:r>
      <w:proofErr w:type="gramEnd"/>
      <w:r w:rsidR="00BD0677">
        <w:rPr>
          <w:rFonts w:ascii="Arial" w:hAnsi="Arial" w:cs="Arial"/>
          <w:sz w:val="24"/>
          <w:szCs w:val="24"/>
        </w:rPr>
        <w:t xml:space="preserve"> below but you are not confined to these examples, but the catastrophic failure mode must be due to fatigue.</w:t>
      </w:r>
    </w:p>
    <w:p w:rsidR="009B3DC5" w:rsidRPr="009B3DC5" w:rsidRDefault="009B3DC5" w:rsidP="00A67FB1">
      <w:pPr>
        <w:ind w:left="720"/>
        <w:rPr>
          <w:rFonts w:ascii="Arial" w:hAnsi="Arial" w:cs="Arial"/>
          <w:sz w:val="24"/>
          <w:szCs w:val="24"/>
        </w:rPr>
      </w:pPr>
    </w:p>
    <w:p w:rsidR="00152E9D" w:rsidRPr="00A231CD" w:rsidRDefault="009B3DC5" w:rsidP="0040763E">
      <w:pPr>
        <w:pStyle w:val="ListParagraph"/>
        <w:numPr>
          <w:ilvl w:val="0"/>
          <w:numId w:val="20"/>
        </w:numPr>
        <w:ind w:left="720"/>
        <w:rPr>
          <w:rFonts w:ascii="Arial" w:hAnsi="Arial" w:cs="Arial"/>
          <w:sz w:val="24"/>
          <w:szCs w:val="24"/>
        </w:rPr>
      </w:pPr>
      <w:r w:rsidRPr="00A231CD">
        <w:rPr>
          <w:rFonts w:ascii="Arial" w:hAnsi="Arial" w:cs="Arial"/>
          <w:sz w:val="24"/>
          <w:szCs w:val="24"/>
        </w:rPr>
        <w:t>The Liberty ships of WW2. See figure 1.</w:t>
      </w:r>
    </w:p>
    <w:p w:rsidR="00CC461D" w:rsidRDefault="00CC461D" w:rsidP="00A67FB1">
      <w:pPr>
        <w:ind w:left="720"/>
        <w:rPr>
          <w:rFonts w:ascii="Arial" w:hAnsi="Arial" w:cs="Arial"/>
          <w:sz w:val="24"/>
          <w:szCs w:val="24"/>
        </w:rPr>
      </w:pPr>
    </w:p>
    <w:p w:rsidR="00CC461D" w:rsidRDefault="00CC461D" w:rsidP="00A67FB1">
      <w:pPr>
        <w:ind w:left="720"/>
        <w:rPr>
          <w:rFonts w:ascii="Arial" w:hAnsi="Arial" w:cs="Arial"/>
          <w:sz w:val="24"/>
          <w:szCs w:val="24"/>
        </w:rPr>
      </w:pPr>
    </w:p>
    <w:p w:rsidR="00490888" w:rsidRDefault="00FC43DB" w:rsidP="00A67FB1">
      <w:pPr>
        <w:ind w:left="720"/>
        <w:rPr>
          <w:rFonts w:ascii="Arial" w:hAnsi="Arial" w:cs="Arial"/>
          <w:sz w:val="24"/>
          <w:szCs w:val="24"/>
        </w:rPr>
      </w:pPr>
      <w:r w:rsidRPr="00FC43DB">
        <w:rPr>
          <w:rFonts w:ascii="Arial" w:hAnsi="Arial" w:cs="Arial"/>
          <w:noProof/>
          <w:sz w:val="24"/>
          <w:szCs w:val="24"/>
        </w:rPr>
        <w:drawing>
          <wp:inline distT="0" distB="0" distL="0" distR="0">
            <wp:extent cx="3305175" cy="2106295"/>
            <wp:effectExtent l="0" t="0" r="9525" b="8255"/>
            <wp:docPr id="3" name="Picture 3" descr="C:\Users\n.evans\AppData\Local\Microsoft\Windows\INetCache\Content.MSO\B5CC345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evans\AppData\Local\Microsoft\Windows\INetCache\Content.MSO\B5CC3457.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2780" cy="2123887"/>
                    </a:xfrm>
                    <a:prstGeom prst="rect">
                      <a:avLst/>
                    </a:prstGeom>
                    <a:noFill/>
                    <a:ln>
                      <a:noFill/>
                    </a:ln>
                  </pic:spPr>
                </pic:pic>
              </a:graphicData>
            </a:graphic>
          </wp:inline>
        </w:drawing>
      </w:r>
    </w:p>
    <w:p w:rsidR="00490888" w:rsidRDefault="00490888" w:rsidP="00A67FB1">
      <w:pPr>
        <w:ind w:left="720"/>
        <w:rPr>
          <w:rFonts w:ascii="Arial" w:hAnsi="Arial" w:cs="Arial"/>
          <w:sz w:val="24"/>
          <w:szCs w:val="24"/>
        </w:rPr>
      </w:pPr>
    </w:p>
    <w:p w:rsidR="00490888" w:rsidRDefault="00490888" w:rsidP="00A67FB1">
      <w:pPr>
        <w:ind w:left="720"/>
        <w:rPr>
          <w:rFonts w:ascii="Arial" w:hAnsi="Arial" w:cs="Arial"/>
          <w:sz w:val="24"/>
          <w:szCs w:val="24"/>
        </w:rPr>
      </w:pPr>
    </w:p>
    <w:p w:rsidR="00490888" w:rsidRPr="009B3DC5" w:rsidRDefault="009B3DC5" w:rsidP="009B3DC5">
      <w:pPr>
        <w:ind w:left="720"/>
        <w:jc w:val="center"/>
        <w:rPr>
          <w:rFonts w:ascii="Arial" w:hAnsi="Arial" w:cs="Arial"/>
          <w:sz w:val="24"/>
          <w:szCs w:val="24"/>
        </w:rPr>
      </w:pPr>
      <w:r w:rsidRPr="009B3DC5">
        <w:rPr>
          <w:rFonts w:ascii="Arial" w:hAnsi="Arial" w:cs="Arial"/>
          <w:sz w:val="24"/>
          <w:szCs w:val="24"/>
        </w:rPr>
        <w:t>Figure 1.</w:t>
      </w:r>
    </w:p>
    <w:p w:rsidR="00490888" w:rsidRDefault="00490888" w:rsidP="00A67FB1">
      <w:pPr>
        <w:ind w:left="720"/>
        <w:rPr>
          <w:rFonts w:ascii="Arial" w:hAnsi="Arial" w:cs="Arial"/>
          <w:sz w:val="24"/>
          <w:szCs w:val="24"/>
        </w:rPr>
      </w:pPr>
    </w:p>
    <w:p w:rsidR="00490888" w:rsidRPr="00A231CD" w:rsidRDefault="009B3DC5" w:rsidP="00CA3D1D">
      <w:pPr>
        <w:pStyle w:val="ListParagraph"/>
        <w:numPr>
          <w:ilvl w:val="0"/>
          <w:numId w:val="20"/>
        </w:numPr>
        <w:ind w:left="720"/>
        <w:rPr>
          <w:rFonts w:ascii="Arial" w:hAnsi="Arial" w:cs="Arial"/>
          <w:sz w:val="24"/>
          <w:szCs w:val="24"/>
        </w:rPr>
      </w:pPr>
      <w:r w:rsidRPr="00A231CD">
        <w:rPr>
          <w:rFonts w:ascii="Arial" w:hAnsi="Arial" w:cs="Arial"/>
          <w:sz w:val="24"/>
          <w:szCs w:val="24"/>
        </w:rPr>
        <w:t>The Comet aeroplane. See figure 2.</w:t>
      </w:r>
    </w:p>
    <w:p w:rsidR="00490888" w:rsidRDefault="00490888" w:rsidP="00A67FB1">
      <w:pPr>
        <w:ind w:left="720"/>
        <w:rPr>
          <w:rFonts w:ascii="Arial" w:hAnsi="Arial" w:cs="Arial"/>
          <w:sz w:val="24"/>
          <w:szCs w:val="24"/>
        </w:rPr>
      </w:pPr>
    </w:p>
    <w:p w:rsidR="00490888" w:rsidRDefault="009B3DC5" w:rsidP="00A67FB1">
      <w:pPr>
        <w:ind w:left="720"/>
        <w:rPr>
          <w:rFonts w:ascii="Arial" w:hAnsi="Arial" w:cs="Arial"/>
          <w:sz w:val="24"/>
          <w:szCs w:val="24"/>
        </w:rPr>
      </w:pPr>
      <w:r w:rsidRPr="009B3DC5">
        <w:rPr>
          <w:rFonts w:ascii="Arial" w:hAnsi="Arial" w:cs="Arial"/>
          <w:noProof/>
          <w:sz w:val="24"/>
          <w:szCs w:val="24"/>
        </w:rPr>
        <w:drawing>
          <wp:inline distT="0" distB="0" distL="0" distR="0">
            <wp:extent cx="3371850" cy="1352550"/>
            <wp:effectExtent l="0" t="0" r="0" b="0"/>
            <wp:docPr id="2" name="Picture 2" descr="Image result for comet aircraft disa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et aircraft disast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71850" cy="1352550"/>
                    </a:xfrm>
                    <a:prstGeom prst="rect">
                      <a:avLst/>
                    </a:prstGeom>
                    <a:noFill/>
                    <a:ln>
                      <a:noFill/>
                    </a:ln>
                  </pic:spPr>
                </pic:pic>
              </a:graphicData>
            </a:graphic>
          </wp:inline>
        </w:drawing>
      </w:r>
    </w:p>
    <w:p w:rsidR="00490888" w:rsidRDefault="00490888" w:rsidP="00A67FB1">
      <w:pPr>
        <w:ind w:left="720"/>
        <w:rPr>
          <w:rFonts w:ascii="Arial" w:hAnsi="Arial" w:cs="Arial"/>
          <w:sz w:val="24"/>
          <w:szCs w:val="24"/>
        </w:rPr>
      </w:pPr>
    </w:p>
    <w:p w:rsidR="00490888" w:rsidRDefault="00490888" w:rsidP="00A67FB1">
      <w:pPr>
        <w:ind w:left="720"/>
        <w:rPr>
          <w:rFonts w:ascii="Arial" w:hAnsi="Arial" w:cs="Arial"/>
          <w:sz w:val="24"/>
          <w:szCs w:val="24"/>
        </w:rPr>
      </w:pPr>
    </w:p>
    <w:p w:rsidR="00490888" w:rsidRPr="009B3DC5" w:rsidRDefault="009B3DC5" w:rsidP="009B3DC5">
      <w:pPr>
        <w:ind w:left="720"/>
        <w:jc w:val="center"/>
        <w:rPr>
          <w:rFonts w:ascii="Arial" w:hAnsi="Arial" w:cs="Arial"/>
          <w:sz w:val="24"/>
          <w:szCs w:val="24"/>
        </w:rPr>
      </w:pPr>
      <w:r w:rsidRPr="009B3DC5">
        <w:rPr>
          <w:rFonts w:ascii="Arial" w:hAnsi="Arial" w:cs="Arial"/>
          <w:sz w:val="24"/>
          <w:szCs w:val="24"/>
        </w:rPr>
        <w:t>Figure 2.</w:t>
      </w:r>
    </w:p>
    <w:p w:rsidR="00490888" w:rsidRDefault="00490888" w:rsidP="00A67FB1">
      <w:pPr>
        <w:ind w:left="720"/>
        <w:rPr>
          <w:rFonts w:ascii="Arial" w:hAnsi="Arial" w:cs="Arial"/>
          <w:sz w:val="24"/>
          <w:szCs w:val="24"/>
        </w:rPr>
      </w:pPr>
    </w:p>
    <w:p w:rsidR="00490888" w:rsidRDefault="00BD0677" w:rsidP="00A67FB1">
      <w:pPr>
        <w:ind w:left="720"/>
        <w:rPr>
          <w:rFonts w:ascii="Arial" w:hAnsi="Arial" w:cs="Arial"/>
          <w:sz w:val="24"/>
          <w:szCs w:val="24"/>
        </w:rPr>
      </w:pPr>
      <w:r>
        <w:rPr>
          <w:rFonts w:ascii="Arial" w:hAnsi="Arial" w:cs="Arial"/>
          <w:sz w:val="24"/>
          <w:szCs w:val="24"/>
        </w:rPr>
        <w:t>You should include the following topics if applicable to your discussion:</w:t>
      </w:r>
    </w:p>
    <w:p w:rsidR="00BD0677" w:rsidRDefault="00BD0677" w:rsidP="00BD0677">
      <w:pPr>
        <w:pStyle w:val="ListParagraph"/>
        <w:numPr>
          <w:ilvl w:val="0"/>
          <w:numId w:val="21"/>
        </w:numPr>
        <w:rPr>
          <w:rFonts w:ascii="Arial" w:hAnsi="Arial" w:cs="Arial"/>
          <w:sz w:val="24"/>
          <w:szCs w:val="24"/>
        </w:rPr>
      </w:pPr>
      <w:r>
        <w:rPr>
          <w:rFonts w:ascii="Arial" w:hAnsi="Arial" w:cs="Arial"/>
          <w:sz w:val="24"/>
          <w:szCs w:val="24"/>
        </w:rPr>
        <w:t xml:space="preserve">Material selection </w:t>
      </w:r>
    </w:p>
    <w:p w:rsidR="00BD0677" w:rsidRDefault="00BD0677" w:rsidP="00BD0677">
      <w:pPr>
        <w:pStyle w:val="ListParagraph"/>
        <w:numPr>
          <w:ilvl w:val="0"/>
          <w:numId w:val="21"/>
        </w:numPr>
        <w:rPr>
          <w:rFonts w:ascii="Arial" w:hAnsi="Arial" w:cs="Arial"/>
          <w:sz w:val="24"/>
          <w:szCs w:val="24"/>
        </w:rPr>
      </w:pPr>
      <w:r>
        <w:rPr>
          <w:rFonts w:ascii="Arial" w:hAnsi="Arial" w:cs="Arial"/>
          <w:sz w:val="24"/>
          <w:szCs w:val="24"/>
        </w:rPr>
        <w:t>Design geometry</w:t>
      </w:r>
    </w:p>
    <w:p w:rsidR="00BD0677" w:rsidRDefault="00BD0677" w:rsidP="00BD0677">
      <w:pPr>
        <w:pStyle w:val="ListParagraph"/>
        <w:numPr>
          <w:ilvl w:val="0"/>
          <w:numId w:val="21"/>
        </w:numPr>
        <w:rPr>
          <w:rFonts w:ascii="Arial" w:hAnsi="Arial" w:cs="Arial"/>
          <w:sz w:val="24"/>
          <w:szCs w:val="24"/>
        </w:rPr>
      </w:pPr>
      <w:r>
        <w:rPr>
          <w:rFonts w:ascii="Arial" w:hAnsi="Arial" w:cs="Arial"/>
          <w:sz w:val="24"/>
          <w:szCs w:val="24"/>
        </w:rPr>
        <w:t>Manufacturing methods</w:t>
      </w:r>
    </w:p>
    <w:p w:rsidR="00BD0677" w:rsidRDefault="00BD0677" w:rsidP="00BD0677">
      <w:pPr>
        <w:pStyle w:val="ListParagraph"/>
        <w:numPr>
          <w:ilvl w:val="0"/>
          <w:numId w:val="21"/>
        </w:numPr>
        <w:rPr>
          <w:rFonts w:ascii="Arial" w:hAnsi="Arial" w:cs="Arial"/>
          <w:sz w:val="24"/>
          <w:szCs w:val="24"/>
        </w:rPr>
      </w:pPr>
      <w:r>
        <w:rPr>
          <w:rFonts w:ascii="Arial" w:hAnsi="Arial" w:cs="Arial"/>
          <w:sz w:val="24"/>
          <w:szCs w:val="24"/>
        </w:rPr>
        <w:t>Environmental conditions</w:t>
      </w:r>
    </w:p>
    <w:p w:rsidR="00BD0677" w:rsidRDefault="00BD0677" w:rsidP="00BD0677">
      <w:pPr>
        <w:pStyle w:val="ListParagraph"/>
        <w:numPr>
          <w:ilvl w:val="0"/>
          <w:numId w:val="21"/>
        </w:numPr>
        <w:rPr>
          <w:rFonts w:ascii="Arial" w:hAnsi="Arial" w:cs="Arial"/>
          <w:sz w:val="24"/>
          <w:szCs w:val="24"/>
        </w:rPr>
      </w:pPr>
      <w:r>
        <w:rPr>
          <w:rFonts w:ascii="Arial" w:hAnsi="Arial" w:cs="Arial"/>
          <w:sz w:val="24"/>
          <w:szCs w:val="24"/>
        </w:rPr>
        <w:t xml:space="preserve">Workforce </w:t>
      </w:r>
    </w:p>
    <w:p w:rsidR="00BD0677" w:rsidRDefault="00BD0677" w:rsidP="00BD0677">
      <w:pPr>
        <w:pStyle w:val="ListParagraph"/>
        <w:numPr>
          <w:ilvl w:val="0"/>
          <w:numId w:val="21"/>
        </w:numPr>
        <w:rPr>
          <w:rFonts w:ascii="Arial" w:hAnsi="Arial" w:cs="Arial"/>
          <w:sz w:val="24"/>
          <w:szCs w:val="24"/>
        </w:rPr>
      </w:pPr>
      <w:r>
        <w:rPr>
          <w:rFonts w:ascii="Arial" w:hAnsi="Arial" w:cs="Arial"/>
          <w:sz w:val="24"/>
          <w:szCs w:val="24"/>
        </w:rPr>
        <w:t>S-N curves for failure</w:t>
      </w:r>
    </w:p>
    <w:p w:rsidR="00BD0677" w:rsidRDefault="00BD0677" w:rsidP="00BD0677">
      <w:pPr>
        <w:pStyle w:val="ListParagraph"/>
        <w:numPr>
          <w:ilvl w:val="0"/>
          <w:numId w:val="21"/>
        </w:numPr>
        <w:rPr>
          <w:rFonts w:ascii="Arial" w:hAnsi="Arial" w:cs="Arial"/>
          <w:sz w:val="24"/>
          <w:szCs w:val="24"/>
        </w:rPr>
      </w:pPr>
      <w:r>
        <w:rPr>
          <w:rFonts w:ascii="Arial" w:hAnsi="Arial" w:cs="Arial"/>
          <w:sz w:val="24"/>
          <w:szCs w:val="24"/>
        </w:rPr>
        <w:t>Material testing</w:t>
      </w:r>
    </w:p>
    <w:p w:rsidR="00BD0677" w:rsidRDefault="00BD0677" w:rsidP="00BD0677">
      <w:pPr>
        <w:pStyle w:val="ListParagraph"/>
        <w:numPr>
          <w:ilvl w:val="0"/>
          <w:numId w:val="21"/>
        </w:numPr>
        <w:rPr>
          <w:rFonts w:ascii="Arial" w:hAnsi="Arial" w:cs="Arial"/>
          <w:sz w:val="24"/>
          <w:szCs w:val="24"/>
        </w:rPr>
      </w:pPr>
      <w:r>
        <w:rPr>
          <w:rFonts w:ascii="Arial" w:hAnsi="Arial" w:cs="Arial"/>
          <w:sz w:val="24"/>
          <w:szCs w:val="24"/>
        </w:rPr>
        <w:t>Fracture mechanics.</w:t>
      </w:r>
    </w:p>
    <w:p w:rsidR="00A231CD" w:rsidRPr="00BD0677" w:rsidRDefault="00A231CD" w:rsidP="00BD0677">
      <w:pPr>
        <w:pStyle w:val="ListParagraph"/>
        <w:numPr>
          <w:ilvl w:val="0"/>
          <w:numId w:val="21"/>
        </w:numPr>
        <w:rPr>
          <w:rFonts w:ascii="Arial" w:hAnsi="Arial" w:cs="Arial"/>
          <w:sz w:val="24"/>
          <w:szCs w:val="24"/>
        </w:rPr>
      </w:pPr>
      <w:r>
        <w:rPr>
          <w:rFonts w:ascii="Arial" w:hAnsi="Arial" w:cs="Arial"/>
          <w:sz w:val="24"/>
          <w:szCs w:val="24"/>
        </w:rPr>
        <w:t>Mitigation methods to avoid this type of failure.</w:t>
      </w:r>
    </w:p>
    <w:p w:rsidR="00490888" w:rsidRDefault="00490888" w:rsidP="00A67FB1">
      <w:pPr>
        <w:ind w:left="720"/>
        <w:rPr>
          <w:rFonts w:ascii="Arial" w:hAnsi="Arial" w:cs="Arial"/>
          <w:sz w:val="24"/>
          <w:szCs w:val="24"/>
        </w:rPr>
      </w:pPr>
    </w:p>
    <w:p w:rsidR="007C6C77" w:rsidRDefault="007C6C77" w:rsidP="00A67FB1">
      <w:pPr>
        <w:ind w:left="720"/>
        <w:rPr>
          <w:rFonts w:ascii="Arial" w:hAnsi="Arial" w:cs="Arial"/>
          <w:sz w:val="24"/>
          <w:szCs w:val="24"/>
        </w:rPr>
      </w:pPr>
    </w:p>
    <w:p w:rsidR="00A85BFE" w:rsidRDefault="00A85BFE"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Pr="00CC461D" w:rsidRDefault="00D22D9C" w:rsidP="00D22D9C">
      <w:pPr>
        <w:jc w:val="both"/>
        <w:rPr>
          <w:rFonts w:ascii="Arial" w:hAnsi="Arial" w:cs="Arial"/>
          <w:b/>
          <w:sz w:val="22"/>
          <w:szCs w:val="22"/>
        </w:rPr>
      </w:pPr>
      <w:r w:rsidRPr="00CC461D">
        <w:rPr>
          <w:rFonts w:ascii="Arial" w:hAnsi="Arial" w:cs="Arial"/>
          <w:b/>
          <w:sz w:val="22"/>
          <w:szCs w:val="22"/>
        </w:rPr>
        <w:t xml:space="preserve">NOTE: The guidance offered below </w:t>
      </w:r>
      <w:proofErr w:type="gramStart"/>
      <w:r w:rsidRPr="00CC461D">
        <w:rPr>
          <w:rFonts w:ascii="Arial" w:hAnsi="Arial" w:cs="Arial"/>
          <w:b/>
          <w:sz w:val="22"/>
          <w:szCs w:val="22"/>
        </w:rPr>
        <w:t>is linked</w:t>
      </w:r>
      <w:proofErr w:type="gramEnd"/>
      <w:r w:rsidRPr="00CC461D">
        <w:rPr>
          <w:rFonts w:ascii="Arial" w:hAnsi="Arial" w:cs="Arial"/>
          <w:b/>
          <w:sz w:val="22"/>
          <w:szCs w:val="22"/>
        </w:rPr>
        <w:t xml:space="preserve"> to the five </w:t>
      </w:r>
      <w:r w:rsidR="004D5E9B" w:rsidRPr="00CC461D">
        <w:rPr>
          <w:rFonts w:ascii="Arial" w:hAnsi="Arial" w:cs="Arial"/>
          <w:b/>
          <w:sz w:val="22"/>
          <w:szCs w:val="22"/>
        </w:rPr>
        <w:t>generic</w:t>
      </w:r>
      <w:r w:rsidRPr="00CC461D">
        <w:rPr>
          <w:rFonts w:ascii="Arial" w:hAnsi="Arial" w:cs="Arial"/>
          <w:b/>
          <w:sz w:val="22"/>
          <w:szCs w:val="22"/>
        </w:rPr>
        <w:t xml:space="preserve"> assessment criteria overleaf.</w:t>
      </w:r>
    </w:p>
    <w:p w:rsidR="004D5E9B" w:rsidRPr="00CC461D" w:rsidRDefault="004D5E9B" w:rsidP="00D22D9C">
      <w:pPr>
        <w:jc w:val="both"/>
        <w:rPr>
          <w:rFonts w:ascii="Arial" w:hAnsi="Arial" w:cs="Arial"/>
          <w:b/>
          <w:sz w:val="22"/>
          <w:szCs w:val="22"/>
        </w:rPr>
      </w:pPr>
    </w:p>
    <w:p w:rsidR="00D22D9C" w:rsidRPr="00CC461D" w:rsidRDefault="005F3A53" w:rsidP="00D22D9C">
      <w:pPr>
        <w:numPr>
          <w:ilvl w:val="0"/>
          <w:numId w:val="6"/>
        </w:numPr>
        <w:jc w:val="both"/>
        <w:rPr>
          <w:rFonts w:ascii="Arial" w:hAnsi="Arial" w:cs="Arial"/>
          <w:b/>
          <w:sz w:val="22"/>
          <w:szCs w:val="22"/>
        </w:rPr>
      </w:pPr>
      <w:r w:rsidRPr="00CC461D">
        <w:rPr>
          <w:rFonts w:ascii="Arial" w:hAnsi="Arial" w:cs="Arial"/>
          <w:b/>
          <w:sz w:val="22"/>
          <w:szCs w:val="22"/>
        </w:rPr>
        <w:t>Engagement with</w:t>
      </w:r>
      <w:r w:rsidR="00D22D9C" w:rsidRPr="00CC461D">
        <w:rPr>
          <w:rFonts w:ascii="Arial" w:hAnsi="Arial" w:cs="Arial"/>
          <w:b/>
          <w:sz w:val="22"/>
          <w:szCs w:val="22"/>
        </w:rPr>
        <w:t xml:space="preserve"> Literature </w:t>
      </w:r>
      <w:r w:rsidRPr="00CC461D">
        <w:rPr>
          <w:rFonts w:ascii="Arial" w:hAnsi="Arial" w:cs="Arial"/>
          <w:b/>
          <w:sz w:val="22"/>
          <w:szCs w:val="22"/>
        </w:rPr>
        <w:t>Skills</w:t>
      </w:r>
    </w:p>
    <w:p w:rsidR="00D22D9C" w:rsidRPr="00CC461D" w:rsidRDefault="00D22D9C" w:rsidP="00D22D9C">
      <w:pPr>
        <w:jc w:val="both"/>
        <w:rPr>
          <w:rFonts w:ascii="Arial" w:hAnsi="Arial" w:cs="Arial"/>
          <w:sz w:val="22"/>
          <w:szCs w:val="22"/>
        </w:rPr>
      </w:pPr>
      <w:r w:rsidRPr="00CC461D">
        <w:rPr>
          <w:rFonts w:ascii="Arial" w:hAnsi="Arial" w:cs="Arial"/>
          <w:sz w:val="22"/>
          <w:szCs w:val="22"/>
        </w:rPr>
        <w:t xml:space="preserve">Your work </w:t>
      </w:r>
      <w:proofErr w:type="gramStart"/>
      <w:r w:rsidRPr="00CC461D">
        <w:rPr>
          <w:rFonts w:ascii="Arial" w:hAnsi="Arial" w:cs="Arial"/>
          <w:sz w:val="22"/>
          <w:szCs w:val="22"/>
        </w:rPr>
        <w:t xml:space="preserve">must be informed and supported by scholarly material that is </w:t>
      </w:r>
      <w:r w:rsidRPr="00CC461D">
        <w:rPr>
          <w:rFonts w:ascii="Arial" w:hAnsi="Arial" w:cs="Arial"/>
          <w:i/>
          <w:sz w:val="22"/>
          <w:szCs w:val="22"/>
        </w:rPr>
        <w:t>relevant</w:t>
      </w:r>
      <w:r w:rsidRPr="00CC461D">
        <w:rPr>
          <w:rFonts w:ascii="Arial" w:hAnsi="Arial" w:cs="Arial"/>
          <w:sz w:val="22"/>
          <w:szCs w:val="22"/>
        </w:rPr>
        <w:t xml:space="preserve"> to and </w:t>
      </w:r>
      <w:r w:rsidRPr="00CC461D">
        <w:rPr>
          <w:rFonts w:ascii="Arial" w:hAnsi="Arial" w:cs="Arial"/>
          <w:i/>
          <w:sz w:val="22"/>
          <w:szCs w:val="22"/>
        </w:rPr>
        <w:t>focused</w:t>
      </w:r>
      <w:r w:rsidRPr="00CC461D">
        <w:rPr>
          <w:rFonts w:ascii="Arial" w:hAnsi="Arial" w:cs="Arial"/>
          <w:sz w:val="22"/>
          <w:szCs w:val="22"/>
        </w:rPr>
        <w:t xml:space="preserve"> on the task(s) set</w:t>
      </w:r>
      <w:proofErr w:type="gramEnd"/>
      <w:r w:rsidRPr="00CC461D">
        <w:rPr>
          <w:rFonts w:ascii="Arial" w:hAnsi="Arial" w:cs="Arial"/>
          <w:sz w:val="22"/>
          <w:szCs w:val="22"/>
        </w:rPr>
        <w:t>.</w:t>
      </w:r>
      <w:r w:rsidR="00CC461D">
        <w:rPr>
          <w:rFonts w:ascii="Arial" w:hAnsi="Arial" w:cs="Arial"/>
          <w:sz w:val="22"/>
          <w:szCs w:val="22"/>
        </w:rPr>
        <w:t xml:space="preserve"> </w:t>
      </w:r>
      <w:r w:rsidRPr="00CC461D">
        <w:rPr>
          <w:rFonts w:ascii="Arial" w:hAnsi="Arial" w:cs="Arial"/>
          <w:sz w:val="22"/>
          <w:szCs w:val="22"/>
        </w:rPr>
        <w:t>You should provide evidence that you have accessed a</w:t>
      </w:r>
      <w:r w:rsidR="00527E60" w:rsidRPr="00CC461D">
        <w:rPr>
          <w:rFonts w:ascii="Arial" w:hAnsi="Arial" w:cs="Arial"/>
          <w:sz w:val="22"/>
          <w:szCs w:val="22"/>
        </w:rPr>
        <w:t xml:space="preserve">n appropriate </w:t>
      </w:r>
      <w:r w:rsidRPr="00CC461D">
        <w:rPr>
          <w:rFonts w:ascii="Arial" w:hAnsi="Arial" w:cs="Arial"/>
          <w:i/>
          <w:sz w:val="22"/>
          <w:szCs w:val="22"/>
        </w:rPr>
        <w:t>range</w:t>
      </w:r>
      <w:r w:rsidRPr="00CC461D">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CC461D">
        <w:rPr>
          <w:rFonts w:ascii="Arial" w:hAnsi="Arial" w:cs="Arial"/>
          <w:i/>
          <w:sz w:val="22"/>
          <w:szCs w:val="22"/>
        </w:rPr>
        <w:t>credibility</w:t>
      </w:r>
      <w:r w:rsidRPr="00CC461D">
        <w:rPr>
          <w:rFonts w:ascii="Arial" w:hAnsi="Arial" w:cs="Arial"/>
          <w:sz w:val="22"/>
          <w:szCs w:val="22"/>
        </w:rPr>
        <w:t xml:space="preserve"> of your sources; academic journals are normally highly credible sources while websites require careful consideration/selection </w:t>
      </w:r>
      <w:r w:rsidR="00CC461D">
        <w:rPr>
          <w:rFonts w:ascii="Arial" w:hAnsi="Arial" w:cs="Arial"/>
          <w:sz w:val="22"/>
          <w:szCs w:val="22"/>
        </w:rPr>
        <w:t xml:space="preserve">and </w:t>
      </w:r>
      <w:proofErr w:type="gramStart"/>
      <w:r w:rsidR="00CC461D">
        <w:rPr>
          <w:rFonts w:ascii="Arial" w:hAnsi="Arial" w:cs="Arial"/>
          <w:sz w:val="22"/>
          <w:szCs w:val="22"/>
        </w:rPr>
        <w:t>should be used</w:t>
      </w:r>
      <w:proofErr w:type="gramEnd"/>
      <w:r w:rsidR="00CC461D">
        <w:rPr>
          <w:rFonts w:ascii="Arial" w:hAnsi="Arial" w:cs="Arial"/>
          <w:sz w:val="22"/>
          <w:szCs w:val="22"/>
        </w:rPr>
        <w:t xml:space="preserve"> sparingly. </w:t>
      </w:r>
      <w:r w:rsidRPr="00CC461D">
        <w:rPr>
          <w:rFonts w:ascii="Arial" w:hAnsi="Arial" w:cs="Arial"/>
          <w:sz w:val="22"/>
          <w:szCs w:val="22"/>
        </w:rPr>
        <w:t xml:space="preserve">Any sources you use should be current and up-to-date, mostly published within the last five years or so, though seminal/important works in the field may be older.  You must provide </w:t>
      </w:r>
      <w:r w:rsidRPr="00CC461D">
        <w:rPr>
          <w:rFonts w:ascii="Arial" w:hAnsi="Arial" w:cs="Arial"/>
          <w:i/>
          <w:sz w:val="22"/>
          <w:szCs w:val="22"/>
        </w:rPr>
        <w:t>evidence</w:t>
      </w:r>
      <w:r w:rsidRPr="00CC461D">
        <w:rPr>
          <w:rFonts w:ascii="Arial" w:hAnsi="Arial" w:cs="Arial"/>
          <w:sz w:val="22"/>
          <w:szCs w:val="22"/>
        </w:rPr>
        <w:t xml:space="preserve"> of your research/own reading throughout your work, </w:t>
      </w:r>
      <w:r w:rsidR="005F3A53" w:rsidRPr="00CC461D">
        <w:rPr>
          <w:rFonts w:ascii="Arial" w:hAnsi="Arial" w:cs="Arial"/>
          <w:sz w:val="22"/>
          <w:szCs w:val="22"/>
        </w:rPr>
        <w:t>using a</w:t>
      </w:r>
      <w:r w:rsidR="00995D51" w:rsidRPr="00CC461D">
        <w:rPr>
          <w:rFonts w:ascii="Arial" w:hAnsi="Arial" w:cs="Arial"/>
          <w:sz w:val="22"/>
          <w:szCs w:val="22"/>
        </w:rPr>
        <w:t xml:space="preserve"> suitable referencing system, including </w:t>
      </w:r>
      <w:r w:rsidRPr="00CC461D">
        <w:rPr>
          <w:rFonts w:ascii="Arial" w:hAnsi="Arial" w:cs="Arial"/>
          <w:sz w:val="22"/>
          <w:szCs w:val="22"/>
        </w:rPr>
        <w:t>in-text citations in the main body of y</w:t>
      </w:r>
      <w:r w:rsidR="00527E60" w:rsidRPr="00CC461D">
        <w:rPr>
          <w:rFonts w:ascii="Arial" w:hAnsi="Arial" w:cs="Arial"/>
          <w:sz w:val="22"/>
          <w:szCs w:val="22"/>
        </w:rPr>
        <w:t xml:space="preserve">our work and a reference list </w:t>
      </w:r>
      <w:r w:rsidRPr="00CC461D">
        <w:rPr>
          <w:rFonts w:ascii="Arial" w:hAnsi="Arial" w:cs="Arial"/>
          <w:sz w:val="22"/>
          <w:szCs w:val="22"/>
        </w:rPr>
        <w:t xml:space="preserve">at the end of your work. </w:t>
      </w:r>
    </w:p>
    <w:p w:rsidR="00C01A3F" w:rsidRPr="00CC461D" w:rsidRDefault="00C01A3F" w:rsidP="00D22D9C">
      <w:pPr>
        <w:jc w:val="both"/>
        <w:rPr>
          <w:rFonts w:ascii="Arial" w:hAnsi="Arial" w:cs="Arial"/>
          <w:sz w:val="22"/>
          <w:szCs w:val="22"/>
        </w:rPr>
      </w:pPr>
    </w:p>
    <w:p w:rsidR="006543A5" w:rsidRDefault="008042F0" w:rsidP="00C01A3F">
      <w:pPr>
        <w:jc w:val="both"/>
        <w:rPr>
          <w:rFonts w:ascii="Arial" w:hAnsi="Arial" w:cs="Arial"/>
          <w:sz w:val="22"/>
          <w:szCs w:val="22"/>
        </w:rPr>
      </w:pPr>
      <w:r w:rsidRPr="00CC461D">
        <w:rPr>
          <w:rFonts w:ascii="Arial" w:hAnsi="Arial" w:cs="Arial"/>
          <w:b/>
          <w:i/>
          <w:sz w:val="22"/>
          <w:szCs w:val="22"/>
        </w:rPr>
        <w:t>Guidance</w:t>
      </w:r>
      <w:r w:rsidR="00C01A3F" w:rsidRPr="00CC461D">
        <w:rPr>
          <w:rFonts w:ascii="Arial" w:hAnsi="Arial" w:cs="Arial"/>
          <w:b/>
          <w:i/>
          <w:sz w:val="22"/>
          <w:szCs w:val="22"/>
        </w:rPr>
        <w:t xml:space="preserve"> specific to this </w:t>
      </w:r>
      <w:r w:rsidR="00E27F15" w:rsidRPr="00CC461D">
        <w:rPr>
          <w:rFonts w:ascii="Arial" w:hAnsi="Arial" w:cs="Arial"/>
          <w:b/>
          <w:i/>
          <w:sz w:val="22"/>
          <w:szCs w:val="22"/>
        </w:rPr>
        <w:t>assessment</w:t>
      </w:r>
      <w:r w:rsidR="00C01A3F" w:rsidRPr="00CC461D">
        <w:rPr>
          <w:rFonts w:ascii="Arial" w:hAnsi="Arial" w:cs="Arial"/>
          <w:b/>
          <w:i/>
          <w:sz w:val="22"/>
          <w:szCs w:val="22"/>
        </w:rPr>
        <w:t>:</w:t>
      </w:r>
    </w:p>
    <w:p w:rsidR="009B3DC5" w:rsidRPr="009B3DC5" w:rsidRDefault="009B3DC5" w:rsidP="00C01A3F">
      <w:pPr>
        <w:jc w:val="both"/>
        <w:rPr>
          <w:rFonts w:ascii="Arial" w:hAnsi="Arial" w:cs="Arial"/>
          <w:sz w:val="24"/>
          <w:szCs w:val="24"/>
        </w:rPr>
      </w:pPr>
      <w:r w:rsidRPr="009B3DC5">
        <w:rPr>
          <w:rFonts w:ascii="Arial" w:hAnsi="Arial" w:cs="Arial"/>
          <w:sz w:val="24"/>
          <w:szCs w:val="24"/>
        </w:rPr>
        <w:t>There is an opportunity to use several different media in answering this brief. You should ensure you justify your choices of said media.</w:t>
      </w:r>
    </w:p>
    <w:p w:rsidR="009B3DC5" w:rsidRPr="009B3DC5" w:rsidRDefault="009B3DC5" w:rsidP="00C01A3F">
      <w:pPr>
        <w:jc w:val="both"/>
        <w:rPr>
          <w:rFonts w:ascii="Arial" w:hAnsi="Arial" w:cs="Arial"/>
          <w:sz w:val="24"/>
          <w:szCs w:val="24"/>
        </w:rPr>
      </w:pPr>
    </w:p>
    <w:p w:rsidR="009B3DC5" w:rsidRPr="009B3DC5" w:rsidRDefault="009B3DC5" w:rsidP="00C01A3F">
      <w:pPr>
        <w:jc w:val="both"/>
        <w:rPr>
          <w:rFonts w:ascii="Arial" w:hAnsi="Arial" w:cs="Arial"/>
          <w:sz w:val="22"/>
          <w:szCs w:val="22"/>
        </w:rPr>
      </w:pPr>
    </w:p>
    <w:p w:rsidR="00D22D9C" w:rsidRPr="00CC461D" w:rsidRDefault="00D22D9C" w:rsidP="00D22D9C">
      <w:pPr>
        <w:numPr>
          <w:ilvl w:val="0"/>
          <w:numId w:val="6"/>
        </w:numPr>
        <w:jc w:val="both"/>
        <w:rPr>
          <w:rFonts w:ascii="Arial" w:hAnsi="Arial" w:cs="Arial"/>
          <w:b/>
          <w:sz w:val="22"/>
          <w:szCs w:val="22"/>
        </w:rPr>
      </w:pPr>
      <w:r w:rsidRPr="00CC461D">
        <w:rPr>
          <w:rFonts w:ascii="Arial" w:hAnsi="Arial" w:cs="Arial"/>
          <w:b/>
          <w:sz w:val="22"/>
          <w:szCs w:val="22"/>
        </w:rPr>
        <w:t xml:space="preserve">Knowledge and Understanding </w:t>
      </w:r>
      <w:r w:rsidR="005F3A53" w:rsidRPr="00CC461D">
        <w:rPr>
          <w:rFonts w:ascii="Arial" w:hAnsi="Arial" w:cs="Arial"/>
          <w:b/>
          <w:sz w:val="22"/>
          <w:szCs w:val="22"/>
        </w:rPr>
        <w:t>Skills</w:t>
      </w:r>
    </w:p>
    <w:p w:rsidR="00D22D9C" w:rsidRPr="00CC461D" w:rsidRDefault="007D5DE2" w:rsidP="00224849">
      <w:pPr>
        <w:jc w:val="both"/>
        <w:rPr>
          <w:rFonts w:ascii="Arial" w:hAnsi="Arial" w:cs="Arial"/>
          <w:sz w:val="22"/>
          <w:szCs w:val="22"/>
        </w:rPr>
      </w:pPr>
      <w:r w:rsidRPr="00CC461D">
        <w:rPr>
          <w:rFonts w:ascii="Arial" w:hAnsi="Arial" w:cs="Arial"/>
          <w:sz w:val="22"/>
          <w:szCs w:val="22"/>
        </w:rPr>
        <w:t xml:space="preserve">At level </w:t>
      </w:r>
      <w:proofErr w:type="gramStart"/>
      <w:r w:rsidRPr="00CC461D">
        <w:rPr>
          <w:rFonts w:ascii="Arial" w:hAnsi="Arial" w:cs="Arial"/>
          <w:sz w:val="22"/>
          <w:szCs w:val="22"/>
        </w:rPr>
        <w:t>4</w:t>
      </w:r>
      <w:proofErr w:type="gramEnd"/>
      <w:r w:rsidR="00CC461D">
        <w:rPr>
          <w:rFonts w:ascii="Arial" w:hAnsi="Arial" w:cs="Arial"/>
          <w:sz w:val="22"/>
          <w:szCs w:val="22"/>
        </w:rPr>
        <w:t xml:space="preserve">, </w:t>
      </w:r>
      <w:r w:rsidR="00995D51" w:rsidRPr="00CC461D">
        <w:rPr>
          <w:rFonts w:ascii="Arial" w:hAnsi="Arial" w:cs="Arial"/>
          <w:sz w:val="22"/>
          <w:szCs w:val="22"/>
        </w:rPr>
        <w:t xml:space="preserve">you should be able to </w:t>
      </w:r>
      <w:r w:rsidR="004D5E9B" w:rsidRPr="00CC461D">
        <w:rPr>
          <w:rFonts w:ascii="Arial" w:hAnsi="Arial" w:cs="Arial"/>
          <w:sz w:val="22"/>
          <w:szCs w:val="22"/>
        </w:rPr>
        <w:t>demonstrate</w:t>
      </w:r>
      <w:r w:rsidR="00224849" w:rsidRPr="00CC461D">
        <w:rPr>
          <w:rFonts w:ascii="Arial" w:hAnsi="Arial" w:cs="Arial"/>
          <w:sz w:val="22"/>
          <w:szCs w:val="22"/>
        </w:rPr>
        <w:t xml:space="preserve"> </w:t>
      </w:r>
      <w:r w:rsidR="00A16E98" w:rsidRPr="00CC461D">
        <w:rPr>
          <w:rFonts w:ascii="Arial" w:hAnsi="Arial" w:cs="Arial"/>
          <w:sz w:val="22"/>
          <w:szCs w:val="22"/>
        </w:rPr>
        <w:t xml:space="preserve">knowledge </w:t>
      </w:r>
      <w:r w:rsidR="00224849" w:rsidRPr="00CC461D">
        <w:rPr>
          <w:rFonts w:ascii="Arial" w:hAnsi="Arial" w:cs="Arial"/>
          <w:sz w:val="22"/>
          <w:szCs w:val="22"/>
        </w:rPr>
        <w:t>of the underlying concepts and principles associated with your area(s) of study</w:t>
      </w:r>
      <w:r w:rsidR="00CC461D">
        <w:rPr>
          <w:rFonts w:ascii="Arial" w:hAnsi="Arial" w:cs="Arial"/>
          <w:sz w:val="22"/>
          <w:szCs w:val="22"/>
        </w:rPr>
        <w:t xml:space="preserve">. </w:t>
      </w:r>
      <w:r w:rsidR="00D22D9C" w:rsidRPr="00CC461D">
        <w:rPr>
          <w:rFonts w:ascii="Arial" w:hAnsi="Arial" w:cs="Arial"/>
          <w:i/>
          <w:sz w:val="22"/>
          <w:szCs w:val="22"/>
        </w:rPr>
        <w:t>Knowledge</w:t>
      </w:r>
      <w:r w:rsidR="00D22D9C" w:rsidRPr="00CC461D">
        <w:rPr>
          <w:rFonts w:ascii="Arial" w:hAnsi="Arial" w:cs="Arial"/>
          <w:sz w:val="22"/>
          <w:szCs w:val="22"/>
        </w:rPr>
        <w:t xml:space="preserve"> relates to the facts, information and skills you have a</w:t>
      </w:r>
      <w:r w:rsidR="00CC461D">
        <w:rPr>
          <w:rFonts w:ascii="Arial" w:hAnsi="Arial" w:cs="Arial"/>
          <w:sz w:val="22"/>
          <w:szCs w:val="22"/>
        </w:rPr>
        <w:t xml:space="preserve">cquired through your learning. </w:t>
      </w:r>
      <w:r w:rsidR="00D22D9C" w:rsidRPr="00CC461D">
        <w:rPr>
          <w:rFonts w:ascii="Arial" w:hAnsi="Arial" w:cs="Arial"/>
          <w:sz w:val="22"/>
          <w:szCs w:val="22"/>
        </w:rPr>
        <w:t xml:space="preserve">You demonstrate your </w:t>
      </w:r>
      <w:r w:rsidR="00D22D9C" w:rsidRPr="00CC461D">
        <w:rPr>
          <w:rFonts w:ascii="Arial" w:hAnsi="Arial" w:cs="Arial"/>
          <w:i/>
          <w:sz w:val="22"/>
          <w:szCs w:val="22"/>
        </w:rPr>
        <w:t>understanding</w:t>
      </w:r>
      <w:r w:rsidR="00D22D9C" w:rsidRPr="00CC461D">
        <w:rPr>
          <w:rFonts w:ascii="Arial" w:hAnsi="Arial" w:cs="Arial"/>
          <w:sz w:val="22"/>
          <w:szCs w:val="22"/>
        </w:rPr>
        <w:t xml:space="preserve"> by interpreting the meaning of the facts a</w:t>
      </w:r>
      <w:r w:rsidR="00CC461D">
        <w:rPr>
          <w:rFonts w:ascii="Arial" w:hAnsi="Arial" w:cs="Arial"/>
          <w:sz w:val="22"/>
          <w:szCs w:val="22"/>
        </w:rPr>
        <w:t xml:space="preserve">nd information (knowledge). </w:t>
      </w:r>
      <w:r w:rsidR="00D22D9C" w:rsidRPr="00CC461D">
        <w:rPr>
          <w:rFonts w:ascii="Arial" w:hAnsi="Arial" w:cs="Arial"/>
          <w:sz w:val="22"/>
          <w:szCs w:val="22"/>
        </w:rPr>
        <w:t>This means that you need to select and include in your work the concepts, techniques, models, theories, etc. a</w:t>
      </w:r>
      <w:r w:rsidR="00CC461D">
        <w:rPr>
          <w:rFonts w:ascii="Arial" w:hAnsi="Arial" w:cs="Arial"/>
          <w:sz w:val="22"/>
          <w:szCs w:val="22"/>
        </w:rPr>
        <w:t xml:space="preserve">ppropriate to the task(s) set. </w:t>
      </w:r>
      <w:r w:rsidR="00D22D9C" w:rsidRPr="00CC461D">
        <w:rPr>
          <w:rFonts w:ascii="Arial" w:hAnsi="Arial" w:cs="Arial"/>
          <w:sz w:val="22"/>
          <w:szCs w:val="22"/>
        </w:rPr>
        <w:t>You should be able to explain the theories, concepts, etc. to show your understanding.</w:t>
      </w:r>
      <w:r w:rsidR="00CC461D">
        <w:rPr>
          <w:rFonts w:ascii="Arial" w:hAnsi="Arial" w:cs="Arial"/>
          <w:sz w:val="22"/>
          <w:szCs w:val="22"/>
        </w:rPr>
        <w:t xml:space="preserve"> </w:t>
      </w:r>
      <w:r w:rsidR="00D22D9C" w:rsidRPr="00CC461D">
        <w:rPr>
          <w:rFonts w:ascii="Arial" w:hAnsi="Arial" w:cs="Arial"/>
          <w:sz w:val="22"/>
          <w:szCs w:val="22"/>
        </w:rPr>
        <w:t xml:space="preserve">Your mark/grade will also depend upon the </w:t>
      </w:r>
      <w:r w:rsidR="00D22D9C" w:rsidRPr="00CC461D">
        <w:rPr>
          <w:rFonts w:ascii="Arial" w:hAnsi="Arial" w:cs="Arial"/>
          <w:i/>
          <w:sz w:val="22"/>
          <w:szCs w:val="22"/>
        </w:rPr>
        <w:t>extent</w:t>
      </w:r>
      <w:r w:rsidR="00D22D9C" w:rsidRPr="00CC461D">
        <w:rPr>
          <w:rFonts w:ascii="Arial" w:hAnsi="Arial" w:cs="Arial"/>
          <w:sz w:val="22"/>
          <w:szCs w:val="22"/>
        </w:rPr>
        <w:t xml:space="preserve"> to which you demonstrate y</w:t>
      </w:r>
      <w:r w:rsidR="00A16E98" w:rsidRPr="00CC461D">
        <w:rPr>
          <w:rFonts w:ascii="Arial" w:hAnsi="Arial" w:cs="Arial"/>
          <w:sz w:val="22"/>
          <w:szCs w:val="22"/>
        </w:rPr>
        <w:t>our knowledge and understanding</w:t>
      </w:r>
      <w:r w:rsidR="00D22D9C" w:rsidRPr="00CC461D">
        <w:rPr>
          <w:rFonts w:ascii="Arial" w:hAnsi="Arial" w:cs="Arial"/>
          <w:sz w:val="22"/>
          <w:szCs w:val="22"/>
        </w:rPr>
        <w:t>.</w:t>
      </w:r>
      <w:r w:rsidR="004D5E9B" w:rsidRPr="00CC461D">
        <w:rPr>
          <w:rFonts w:ascii="Arial" w:hAnsi="Arial" w:cs="Arial"/>
          <w:sz w:val="22"/>
          <w:szCs w:val="22"/>
        </w:rPr>
        <w:t xml:space="preserve"> </w:t>
      </w:r>
    </w:p>
    <w:p w:rsidR="00C01A3F" w:rsidRPr="00CC461D" w:rsidRDefault="00C01A3F" w:rsidP="00C01A3F">
      <w:pPr>
        <w:jc w:val="both"/>
        <w:rPr>
          <w:rFonts w:ascii="Arial" w:hAnsi="Arial" w:cs="Arial"/>
          <w:b/>
          <w:i/>
          <w:sz w:val="22"/>
          <w:szCs w:val="22"/>
        </w:rPr>
      </w:pPr>
    </w:p>
    <w:p w:rsidR="00490888" w:rsidRDefault="008042F0" w:rsidP="00C01A3F">
      <w:pPr>
        <w:jc w:val="both"/>
        <w:rPr>
          <w:rFonts w:ascii="Arial" w:hAnsi="Arial" w:cs="Arial"/>
          <w:b/>
          <w:i/>
          <w:sz w:val="22"/>
          <w:szCs w:val="22"/>
        </w:rPr>
      </w:pPr>
      <w:r w:rsidRPr="00CC461D">
        <w:rPr>
          <w:rFonts w:ascii="Arial" w:hAnsi="Arial" w:cs="Arial"/>
          <w:b/>
          <w:i/>
          <w:sz w:val="22"/>
          <w:szCs w:val="22"/>
        </w:rPr>
        <w:t xml:space="preserve">Guidance </w:t>
      </w:r>
      <w:r w:rsidR="00C01A3F" w:rsidRPr="00CC461D">
        <w:rPr>
          <w:rFonts w:ascii="Arial" w:hAnsi="Arial" w:cs="Arial"/>
          <w:b/>
          <w:i/>
          <w:sz w:val="22"/>
          <w:szCs w:val="22"/>
        </w:rPr>
        <w:t xml:space="preserve">specific to this </w:t>
      </w:r>
      <w:r w:rsidR="00E27F15" w:rsidRPr="00CC461D">
        <w:rPr>
          <w:rFonts w:ascii="Arial" w:hAnsi="Arial" w:cs="Arial"/>
          <w:b/>
          <w:i/>
          <w:sz w:val="22"/>
          <w:szCs w:val="22"/>
        </w:rPr>
        <w:t>assessment</w:t>
      </w:r>
      <w:r w:rsidR="00C01A3F" w:rsidRPr="00CC461D">
        <w:rPr>
          <w:rFonts w:ascii="Arial" w:hAnsi="Arial" w:cs="Arial"/>
          <w:b/>
          <w:i/>
          <w:sz w:val="22"/>
          <w:szCs w:val="22"/>
        </w:rPr>
        <w:t>:</w:t>
      </w:r>
    </w:p>
    <w:p w:rsidR="00A7410B" w:rsidRDefault="00A7410B" w:rsidP="00C01A3F">
      <w:pPr>
        <w:jc w:val="both"/>
        <w:rPr>
          <w:rFonts w:ascii="Arial" w:hAnsi="Arial" w:cs="Arial"/>
          <w:b/>
          <w:i/>
          <w:sz w:val="22"/>
          <w:szCs w:val="22"/>
        </w:rPr>
      </w:pPr>
    </w:p>
    <w:p w:rsidR="00A7410B" w:rsidRPr="00A7410B" w:rsidRDefault="00A7410B" w:rsidP="00C01A3F">
      <w:pPr>
        <w:jc w:val="both"/>
        <w:rPr>
          <w:rFonts w:ascii="Arial" w:hAnsi="Arial" w:cs="Arial"/>
          <w:sz w:val="24"/>
          <w:szCs w:val="24"/>
        </w:rPr>
      </w:pPr>
      <w:r w:rsidRPr="00A7410B">
        <w:rPr>
          <w:rFonts w:ascii="Arial" w:hAnsi="Arial" w:cs="Arial"/>
          <w:sz w:val="24"/>
          <w:szCs w:val="24"/>
        </w:rPr>
        <w:t>You should demonstrate your knowledge of materials and explain why material selection</w:t>
      </w:r>
      <w:r>
        <w:rPr>
          <w:rFonts w:ascii="Arial" w:hAnsi="Arial" w:cs="Arial"/>
          <w:sz w:val="24"/>
          <w:szCs w:val="24"/>
        </w:rPr>
        <w:t>, design, manufacturing processes</w:t>
      </w:r>
      <w:r w:rsidRPr="00A7410B">
        <w:rPr>
          <w:rFonts w:ascii="Arial" w:hAnsi="Arial" w:cs="Arial"/>
          <w:sz w:val="24"/>
          <w:szCs w:val="24"/>
        </w:rPr>
        <w:t xml:space="preserve"> and operational conditions led to catastrophic failure.</w:t>
      </w:r>
    </w:p>
    <w:p w:rsidR="00A7410B" w:rsidRPr="00A7410B" w:rsidRDefault="00A7410B" w:rsidP="00C01A3F">
      <w:pPr>
        <w:jc w:val="both"/>
        <w:rPr>
          <w:rFonts w:ascii="Arial" w:hAnsi="Arial" w:cs="Arial"/>
          <w:sz w:val="24"/>
          <w:szCs w:val="24"/>
        </w:rPr>
      </w:pPr>
    </w:p>
    <w:p w:rsidR="00D22D9C" w:rsidRPr="00CC461D" w:rsidRDefault="00C01A3F" w:rsidP="00FA4523">
      <w:pPr>
        <w:jc w:val="both"/>
        <w:rPr>
          <w:rFonts w:ascii="Arial" w:hAnsi="Arial" w:cs="Arial"/>
          <w:b/>
          <w:sz w:val="22"/>
          <w:szCs w:val="22"/>
        </w:rPr>
      </w:pPr>
      <w:r w:rsidRPr="00490888">
        <w:rPr>
          <w:rFonts w:ascii="Arial" w:hAnsi="Arial" w:cs="Arial"/>
          <w:sz w:val="22"/>
          <w:szCs w:val="22"/>
        </w:rPr>
        <w:t xml:space="preserve"> </w:t>
      </w:r>
      <w:r w:rsidR="005F3A53" w:rsidRPr="00CC461D">
        <w:rPr>
          <w:rFonts w:ascii="Arial" w:hAnsi="Arial" w:cs="Arial"/>
          <w:b/>
          <w:sz w:val="22"/>
          <w:szCs w:val="22"/>
        </w:rPr>
        <w:t>Cognitive and Intellectual Skills</w:t>
      </w:r>
    </w:p>
    <w:p w:rsidR="00D22D9C" w:rsidRPr="00CC461D" w:rsidRDefault="00C073F1" w:rsidP="00224849">
      <w:pPr>
        <w:jc w:val="both"/>
        <w:rPr>
          <w:rFonts w:ascii="Arial" w:hAnsi="Arial" w:cs="Arial"/>
          <w:sz w:val="22"/>
          <w:szCs w:val="22"/>
        </w:rPr>
      </w:pPr>
      <w:r w:rsidRPr="00CC461D">
        <w:rPr>
          <w:rFonts w:ascii="Arial" w:hAnsi="Arial" w:cs="Arial"/>
          <w:sz w:val="22"/>
          <w:szCs w:val="22"/>
        </w:rPr>
        <w:t xml:space="preserve">You should be able to </w:t>
      </w:r>
      <w:r w:rsidR="00224849" w:rsidRPr="00CC461D">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00E27F15" w:rsidRPr="00CC461D">
        <w:rPr>
          <w:rFonts w:ascii="Arial" w:hAnsi="Arial" w:cs="Arial"/>
          <w:sz w:val="22"/>
          <w:szCs w:val="22"/>
        </w:rPr>
        <w:t xml:space="preserve">. </w:t>
      </w:r>
      <w:r w:rsidR="00224849" w:rsidRPr="00CC461D">
        <w:rPr>
          <w:rFonts w:ascii="Arial" w:hAnsi="Arial" w:cs="Arial"/>
          <w:sz w:val="22"/>
          <w:szCs w:val="22"/>
        </w:rPr>
        <w:t xml:space="preserve">You should be able to evaluate the appropriateness of different approaches to solving problems related to your area(s) of study and/or work. </w:t>
      </w:r>
      <w:r w:rsidR="00D22D9C" w:rsidRPr="00CC461D">
        <w:rPr>
          <w:rFonts w:ascii="Arial" w:hAnsi="Arial" w:cs="Arial"/>
          <w:sz w:val="22"/>
          <w:szCs w:val="22"/>
        </w:rPr>
        <w:t xml:space="preserve">Your work must contain evidence </w:t>
      </w:r>
      <w:r w:rsidR="00F311D9" w:rsidRPr="00CC461D">
        <w:rPr>
          <w:rFonts w:ascii="Arial" w:hAnsi="Arial" w:cs="Arial"/>
          <w:sz w:val="22"/>
          <w:szCs w:val="22"/>
        </w:rPr>
        <w:t>of logical, analytical thinking</w:t>
      </w:r>
      <w:r w:rsidR="00D22D9C" w:rsidRPr="00CC461D">
        <w:rPr>
          <w:rFonts w:ascii="Arial" w:hAnsi="Arial" w:cs="Arial"/>
          <w:sz w:val="22"/>
          <w:szCs w:val="22"/>
        </w:rPr>
        <w:t xml:space="preserve">. For example, to examine and break information down into parts, make inferences, compile, compare and contrast information.  This means not just describing </w:t>
      </w:r>
      <w:r w:rsidR="00FB3B4E" w:rsidRPr="00CC461D">
        <w:rPr>
          <w:rFonts w:ascii="Arial" w:hAnsi="Arial" w:cs="Arial"/>
          <w:sz w:val="22"/>
          <w:szCs w:val="22"/>
        </w:rPr>
        <w:t>what</w:t>
      </w:r>
      <w:r w:rsidR="00D22D9C" w:rsidRPr="00CC461D">
        <w:rPr>
          <w:rFonts w:ascii="Arial" w:hAnsi="Arial" w:cs="Arial"/>
          <w:sz w:val="22"/>
          <w:szCs w:val="22"/>
        </w:rPr>
        <w:t xml:space="preserve">! </w:t>
      </w:r>
      <w:proofErr w:type="gramStart"/>
      <w:r w:rsidR="00FB3B4E" w:rsidRPr="00CC461D">
        <w:rPr>
          <w:rFonts w:ascii="Arial" w:hAnsi="Arial" w:cs="Arial"/>
          <w:sz w:val="22"/>
          <w:szCs w:val="22"/>
        </w:rPr>
        <w:t>But</w:t>
      </w:r>
      <w:r w:rsidR="00D22D9C" w:rsidRPr="00CC461D">
        <w:rPr>
          <w:rFonts w:ascii="Arial" w:hAnsi="Arial" w:cs="Arial"/>
          <w:sz w:val="22"/>
          <w:szCs w:val="22"/>
        </w:rPr>
        <w:t xml:space="preserve"> also</w:t>
      </w:r>
      <w:proofErr w:type="gramEnd"/>
      <w:r w:rsidR="00D22D9C" w:rsidRPr="00CC461D">
        <w:rPr>
          <w:rFonts w:ascii="Arial" w:hAnsi="Arial" w:cs="Arial"/>
          <w:sz w:val="22"/>
          <w:szCs w:val="22"/>
        </w:rPr>
        <w:t xml:space="preserve"> justifying: Why? How? When? Who? Where? </w:t>
      </w:r>
      <w:r w:rsidRPr="00CC461D">
        <w:rPr>
          <w:rFonts w:ascii="Arial" w:hAnsi="Arial" w:cs="Arial"/>
          <w:sz w:val="22"/>
          <w:szCs w:val="22"/>
        </w:rPr>
        <w:t xml:space="preserve">At what cost? </w:t>
      </w:r>
      <w:r w:rsidR="00224849" w:rsidRPr="00CC461D">
        <w:rPr>
          <w:rFonts w:ascii="Arial" w:hAnsi="Arial" w:cs="Arial"/>
          <w:sz w:val="22"/>
          <w:szCs w:val="22"/>
        </w:rPr>
        <w:t>You</w:t>
      </w:r>
      <w:r w:rsidR="00D22D9C" w:rsidRPr="00CC461D">
        <w:rPr>
          <w:rFonts w:ascii="Arial" w:hAnsi="Arial" w:cs="Arial"/>
          <w:sz w:val="22"/>
          <w:szCs w:val="22"/>
        </w:rPr>
        <w:t xml:space="preserve"> </w:t>
      </w:r>
      <w:r w:rsidR="00224849" w:rsidRPr="00CC461D">
        <w:rPr>
          <w:rFonts w:ascii="Arial" w:hAnsi="Arial" w:cs="Arial"/>
          <w:sz w:val="22"/>
          <w:szCs w:val="22"/>
        </w:rPr>
        <w:t>should</w:t>
      </w:r>
      <w:r w:rsidR="00D22D9C" w:rsidRPr="00CC461D">
        <w:rPr>
          <w:rFonts w:ascii="Arial" w:hAnsi="Arial" w:cs="Arial"/>
          <w:sz w:val="22"/>
          <w:szCs w:val="22"/>
        </w:rPr>
        <w:t xml:space="preserve"> provide justification for y</w:t>
      </w:r>
      <w:r w:rsidR="00F311D9" w:rsidRPr="00CC461D">
        <w:rPr>
          <w:rFonts w:ascii="Arial" w:hAnsi="Arial" w:cs="Arial"/>
          <w:sz w:val="22"/>
          <w:szCs w:val="22"/>
        </w:rPr>
        <w:t>our arguments and judgements using e</w:t>
      </w:r>
      <w:r w:rsidR="00D22D9C" w:rsidRPr="00CC461D">
        <w:rPr>
          <w:rFonts w:ascii="Arial" w:hAnsi="Arial" w:cs="Arial"/>
          <w:sz w:val="22"/>
          <w:szCs w:val="22"/>
        </w:rPr>
        <w:t xml:space="preserve">vidence that you have reflected upon the ideas of others within the subject area </w:t>
      </w:r>
      <w:r w:rsidR="00F311D9" w:rsidRPr="00CC461D">
        <w:rPr>
          <w:rFonts w:ascii="Arial" w:hAnsi="Arial" w:cs="Arial"/>
          <w:sz w:val="22"/>
          <w:szCs w:val="22"/>
        </w:rPr>
        <w:t>and</w:t>
      </w:r>
      <w:r w:rsidR="00D22D9C" w:rsidRPr="00CC461D">
        <w:rPr>
          <w:rFonts w:ascii="Arial" w:hAnsi="Arial" w:cs="Arial"/>
          <w:sz w:val="22"/>
          <w:szCs w:val="22"/>
        </w:rPr>
        <w:t xml:space="preserve"> that you are able to make sound judgements and arguments using data and concepts</w:t>
      </w:r>
      <w:r w:rsidR="00E27F15" w:rsidRPr="00CC461D">
        <w:rPr>
          <w:rFonts w:ascii="Arial" w:hAnsi="Arial" w:cs="Arial"/>
          <w:sz w:val="22"/>
          <w:szCs w:val="22"/>
        </w:rPr>
        <w:t>.</w:t>
      </w:r>
      <w:r w:rsidR="00DE5DFD" w:rsidRPr="00CC461D">
        <w:rPr>
          <w:rFonts w:ascii="Arial" w:hAnsi="Arial" w:cs="Arial"/>
          <w:sz w:val="22"/>
          <w:szCs w:val="22"/>
        </w:rPr>
        <w:t xml:space="preserve"> </w:t>
      </w:r>
      <w:r w:rsidR="00A7410B">
        <w:rPr>
          <w:rFonts w:ascii="Arial" w:hAnsi="Arial" w:cs="Arial"/>
          <w:sz w:val="22"/>
          <w:szCs w:val="22"/>
        </w:rPr>
        <w:t xml:space="preserve">Where relevant, </w:t>
      </w:r>
      <w:r w:rsidR="00D22D9C" w:rsidRPr="00CC461D">
        <w:rPr>
          <w:rFonts w:ascii="Arial" w:hAnsi="Arial" w:cs="Arial"/>
          <w:sz w:val="22"/>
          <w:szCs w:val="22"/>
        </w:rPr>
        <w:t>alternative solutions and recommendations may be proposed.</w:t>
      </w:r>
    </w:p>
    <w:p w:rsidR="00D22D9C" w:rsidRPr="00CC461D" w:rsidRDefault="00D22D9C" w:rsidP="00D22D9C">
      <w:pPr>
        <w:jc w:val="both"/>
        <w:rPr>
          <w:rFonts w:ascii="Arial" w:hAnsi="Arial" w:cs="Arial"/>
          <w:sz w:val="22"/>
          <w:szCs w:val="22"/>
        </w:rPr>
      </w:pPr>
    </w:p>
    <w:p w:rsidR="00C01A3F" w:rsidRPr="00490888" w:rsidRDefault="008042F0" w:rsidP="00C01A3F">
      <w:pPr>
        <w:jc w:val="both"/>
        <w:rPr>
          <w:rFonts w:ascii="Arial" w:hAnsi="Arial" w:cs="Arial"/>
          <w:sz w:val="22"/>
          <w:szCs w:val="22"/>
        </w:rPr>
      </w:pPr>
      <w:r w:rsidRPr="00CC461D">
        <w:rPr>
          <w:rFonts w:ascii="Arial" w:hAnsi="Arial" w:cs="Arial"/>
          <w:b/>
          <w:i/>
          <w:sz w:val="22"/>
          <w:szCs w:val="22"/>
        </w:rPr>
        <w:t xml:space="preserve">Guidance </w:t>
      </w:r>
      <w:r w:rsidR="00C01A3F" w:rsidRPr="00CC461D">
        <w:rPr>
          <w:rFonts w:ascii="Arial" w:hAnsi="Arial" w:cs="Arial"/>
          <w:b/>
          <w:i/>
          <w:sz w:val="22"/>
          <w:szCs w:val="22"/>
        </w:rPr>
        <w:t xml:space="preserve">specific to this </w:t>
      </w:r>
      <w:r w:rsidR="00E27F15" w:rsidRPr="00CC461D">
        <w:rPr>
          <w:rFonts w:ascii="Arial" w:hAnsi="Arial" w:cs="Arial"/>
          <w:b/>
          <w:i/>
          <w:sz w:val="22"/>
          <w:szCs w:val="22"/>
        </w:rPr>
        <w:t>assessment</w:t>
      </w:r>
      <w:r w:rsidR="00C01A3F" w:rsidRPr="00CC461D">
        <w:rPr>
          <w:rFonts w:ascii="Arial" w:hAnsi="Arial" w:cs="Arial"/>
          <w:b/>
          <w:i/>
          <w:sz w:val="22"/>
          <w:szCs w:val="22"/>
        </w:rPr>
        <w:t>:</w:t>
      </w:r>
      <w:r w:rsidR="00C01A3F" w:rsidRPr="00CC461D">
        <w:rPr>
          <w:rFonts w:ascii="Arial" w:hAnsi="Arial" w:cs="Arial"/>
          <w:i/>
          <w:sz w:val="22"/>
          <w:szCs w:val="22"/>
        </w:rPr>
        <w:t xml:space="preserve"> </w:t>
      </w:r>
    </w:p>
    <w:p w:rsidR="00A93396" w:rsidRDefault="00490888" w:rsidP="00D22D9C">
      <w:pPr>
        <w:jc w:val="both"/>
        <w:rPr>
          <w:rFonts w:ascii="Arial" w:hAnsi="Arial" w:cs="Arial"/>
          <w:b/>
          <w:sz w:val="22"/>
          <w:szCs w:val="22"/>
        </w:rPr>
      </w:pPr>
      <w:r>
        <w:rPr>
          <w:rFonts w:ascii="Arial" w:hAnsi="Arial" w:cs="Arial"/>
          <w:sz w:val="22"/>
          <w:szCs w:val="22"/>
        </w:rPr>
        <w:t xml:space="preserve"> </w:t>
      </w:r>
    </w:p>
    <w:p w:rsidR="00791596" w:rsidRDefault="00791596" w:rsidP="00D22D9C">
      <w:pPr>
        <w:jc w:val="both"/>
        <w:rPr>
          <w:rFonts w:ascii="Arial" w:hAnsi="Arial" w:cs="Arial"/>
          <w:b/>
          <w:sz w:val="22"/>
          <w:szCs w:val="22"/>
        </w:rPr>
      </w:pPr>
    </w:p>
    <w:p w:rsidR="00D4719B" w:rsidRPr="00A7410B" w:rsidRDefault="00A7410B" w:rsidP="00D22D9C">
      <w:pPr>
        <w:jc w:val="both"/>
        <w:rPr>
          <w:rFonts w:ascii="Arial" w:hAnsi="Arial" w:cs="Arial"/>
          <w:sz w:val="22"/>
          <w:szCs w:val="22"/>
        </w:rPr>
      </w:pPr>
      <w:r w:rsidRPr="00A7410B">
        <w:rPr>
          <w:rFonts w:ascii="Arial" w:hAnsi="Arial" w:cs="Arial"/>
          <w:sz w:val="22"/>
          <w:szCs w:val="22"/>
        </w:rPr>
        <w:t xml:space="preserve">You should identify the </w:t>
      </w:r>
      <w:proofErr w:type="gramStart"/>
      <w:r>
        <w:rPr>
          <w:rFonts w:ascii="Arial" w:hAnsi="Arial" w:cs="Arial"/>
          <w:sz w:val="22"/>
          <w:szCs w:val="22"/>
        </w:rPr>
        <w:t>factors which</w:t>
      </w:r>
      <w:proofErr w:type="gramEnd"/>
      <w:r>
        <w:rPr>
          <w:rFonts w:ascii="Arial" w:hAnsi="Arial" w:cs="Arial"/>
          <w:sz w:val="22"/>
          <w:szCs w:val="22"/>
        </w:rPr>
        <w:t xml:space="preserve"> led to the cata</w:t>
      </w:r>
      <w:r w:rsidR="00876070">
        <w:rPr>
          <w:rFonts w:ascii="Arial" w:hAnsi="Arial" w:cs="Arial"/>
          <w:sz w:val="22"/>
          <w:szCs w:val="22"/>
        </w:rPr>
        <w:t>strophic</w:t>
      </w:r>
      <w:r w:rsidR="00AF515F">
        <w:rPr>
          <w:rFonts w:ascii="Arial" w:hAnsi="Arial" w:cs="Arial"/>
          <w:sz w:val="22"/>
          <w:szCs w:val="22"/>
        </w:rPr>
        <w:t xml:space="preserve"> failure </w:t>
      </w:r>
      <w:r>
        <w:rPr>
          <w:rFonts w:ascii="Arial" w:hAnsi="Arial" w:cs="Arial"/>
          <w:sz w:val="22"/>
          <w:szCs w:val="22"/>
        </w:rPr>
        <w:t xml:space="preserve">and justify any arguments </w:t>
      </w:r>
    </w:p>
    <w:p w:rsidR="00D4719B" w:rsidRDefault="00D4719B" w:rsidP="00D22D9C">
      <w:pPr>
        <w:jc w:val="both"/>
        <w:rPr>
          <w:rFonts w:ascii="Arial" w:hAnsi="Arial" w:cs="Arial"/>
          <w:b/>
          <w:sz w:val="22"/>
          <w:szCs w:val="22"/>
        </w:rPr>
      </w:pPr>
    </w:p>
    <w:p w:rsidR="00D4719B" w:rsidRDefault="00D4719B" w:rsidP="00D22D9C">
      <w:pPr>
        <w:jc w:val="both"/>
        <w:rPr>
          <w:rFonts w:ascii="Arial" w:hAnsi="Arial" w:cs="Arial"/>
          <w:b/>
          <w:sz w:val="22"/>
          <w:szCs w:val="22"/>
        </w:rPr>
      </w:pPr>
    </w:p>
    <w:p w:rsidR="00D4719B" w:rsidRDefault="00D4719B" w:rsidP="00D22D9C">
      <w:pPr>
        <w:jc w:val="both"/>
        <w:rPr>
          <w:rFonts w:ascii="Arial" w:hAnsi="Arial" w:cs="Arial"/>
          <w:b/>
          <w:sz w:val="22"/>
          <w:szCs w:val="22"/>
        </w:rPr>
      </w:pPr>
    </w:p>
    <w:p w:rsidR="00AA7244" w:rsidRDefault="00AA7244" w:rsidP="00D22D9C">
      <w:pPr>
        <w:jc w:val="both"/>
        <w:rPr>
          <w:rFonts w:ascii="Arial" w:hAnsi="Arial" w:cs="Arial"/>
          <w:b/>
          <w:sz w:val="22"/>
          <w:szCs w:val="22"/>
        </w:rPr>
      </w:pPr>
    </w:p>
    <w:p w:rsidR="00D4719B" w:rsidRPr="00A406E5" w:rsidRDefault="00D4719B" w:rsidP="00D22D9C">
      <w:pPr>
        <w:jc w:val="both"/>
        <w:rPr>
          <w:rFonts w:ascii="Arial" w:hAnsi="Arial" w:cs="Arial"/>
          <w:b/>
          <w:sz w:val="22"/>
          <w:szCs w:val="22"/>
        </w:rPr>
      </w:pPr>
    </w:p>
    <w:p w:rsidR="00D22D9C" w:rsidRPr="00CC461D" w:rsidRDefault="00D22D9C" w:rsidP="00D22D9C">
      <w:pPr>
        <w:numPr>
          <w:ilvl w:val="0"/>
          <w:numId w:val="6"/>
        </w:numPr>
        <w:jc w:val="both"/>
        <w:rPr>
          <w:rFonts w:ascii="Arial" w:hAnsi="Arial" w:cs="Arial"/>
          <w:b/>
          <w:sz w:val="22"/>
          <w:szCs w:val="22"/>
        </w:rPr>
      </w:pPr>
      <w:r w:rsidRPr="00CC461D">
        <w:rPr>
          <w:rFonts w:ascii="Arial" w:hAnsi="Arial" w:cs="Arial"/>
          <w:b/>
          <w:sz w:val="22"/>
          <w:szCs w:val="22"/>
        </w:rPr>
        <w:lastRenderedPageBreak/>
        <w:t xml:space="preserve">Practical </w:t>
      </w:r>
      <w:r w:rsidR="005F3A53" w:rsidRPr="00CC461D">
        <w:rPr>
          <w:rFonts w:ascii="Arial" w:hAnsi="Arial" w:cs="Arial"/>
          <w:b/>
          <w:sz w:val="22"/>
          <w:szCs w:val="22"/>
        </w:rPr>
        <w:t>Skills</w:t>
      </w:r>
    </w:p>
    <w:p w:rsidR="00D22D9C" w:rsidRPr="00CC461D" w:rsidRDefault="00F311D9" w:rsidP="00F311D9">
      <w:pPr>
        <w:jc w:val="both"/>
        <w:rPr>
          <w:rFonts w:ascii="Arial" w:hAnsi="Arial" w:cs="Arial"/>
          <w:sz w:val="22"/>
          <w:szCs w:val="22"/>
        </w:rPr>
      </w:pPr>
      <w:r w:rsidRPr="00CC461D">
        <w:rPr>
          <w:rFonts w:ascii="Arial" w:hAnsi="Arial" w:cs="Arial"/>
          <w:sz w:val="22"/>
          <w:szCs w:val="22"/>
        </w:rPr>
        <w:t xml:space="preserve">At level </w:t>
      </w:r>
      <w:proofErr w:type="gramStart"/>
      <w:r w:rsidRPr="00CC461D">
        <w:rPr>
          <w:rFonts w:ascii="Arial" w:hAnsi="Arial" w:cs="Arial"/>
          <w:sz w:val="22"/>
          <w:szCs w:val="22"/>
        </w:rPr>
        <w:t>4</w:t>
      </w:r>
      <w:proofErr w:type="gramEnd"/>
      <w:r w:rsidR="00C073F1" w:rsidRPr="00CC461D">
        <w:rPr>
          <w:rFonts w:ascii="Arial" w:hAnsi="Arial" w:cs="Arial"/>
          <w:sz w:val="22"/>
          <w:szCs w:val="22"/>
        </w:rPr>
        <w:t xml:space="preserve">, you should be able to </w:t>
      </w:r>
      <w:r w:rsidR="00451810" w:rsidRPr="00CC461D">
        <w:rPr>
          <w:rFonts w:ascii="Arial" w:hAnsi="Arial" w:cs="Arial"/>
          <w:sz w:val="22"/>
          <w:szCs w:val="22"/>
        </w:rPr>
        <w:t xml:space="preserve">apply </w:t>
      </w:r>
      <w:r w:rsidRPr="00CC461D">
        <w:rPr>
          <w:rFonts w:ascii="Arial" w:hAnsi="Arial" w:cs="Arial"/>
          <w:sz w:val="22"/>
          <w:szCs w:val="22"/>
        </w:rPr>
        <w:t xml:space="preserve">the basic </w:t>
      </w:r>
      <w:r w:rsidR="00451810" w:rsidRPr="00CC461D">
        <w:rPr>
          <w:rFonts w:ascii="Arial" w:hAnsi="Arial" w:cs="Arial"/>
          <w:sz w:val="22"/>
          <w:szCs w:val="22"/>
        </w:rPr>
        <w:t xml:space="preserve">underlying concepts and principles </w:t>
      </w:r>
      <w:r w:rsidRPr="00CC461D">
        <w:rPr>
          <w:rFonts w:ascii="Arial" w:hAnsi="Arial" w:cs="Arial"/>
          <w:sz w:val="22"/>
          <w:szCs w:val="22"/>
        </w:rPr>
        <w:t xml:space="preserve">to evaluate and interpret these within the context of </w:t>
      </w:r>
      <w:r w:rsidR="00A423D0" w:rsidRPr="00CC461D">
        <w:rPr>
          <w:rFonts w:ascii="Arial" w:hAnsi="Arial" w:cs="Arial"/>
          <w:sz w:val="22"/>
          <w:szCs w:val="22"/>
        </w:rPr>
        <w:t>your</w:t>
      </w:r>
      <w:r w:rsidRPr="00CC461D">
        <w:rPr>
          <w:rFonts w:ascii="Arial" w:hAnsi="Arial" w:cs="Arial"/>
          <w:sz w:val="22"/>
          <w:szCs w:val="22"/>
        </w:rPr>
        <w:t xml:space="preserve"> area of</w:t>
      </w:r>
      <w:r w:rsidR="00A423D0" w:rsidRPr="00CC461D">
        <w:rPr>
          <w:rFonts w:ascii="Arial" w:hAnsi="Arial" w:cs="Arial"/>
          <w:sz w:val="22"/>
          <w:szCs w:val="22"/>
        </w:rPr>
        <w:t xml:space="preserve"> </w:t>
      </w:r>
      <w:r w:rsidRPr="00CC461D">
        <w:rPr>
          <w:rFonts w:ascii="Arial" w:hAnsi="Arial" w:cs="Arial"/>
          <w:sz w:val="22"/>
          <w:szCs w:val="22"/>
        </w:rPr>
        <w:t>study</w:t>
      </w:r>
      <w:r w:rsidR="00C073F1" w:rsidRPr="00CC461D">
        <w:rPr>
          <w:rFonts w:ascii="Arial" w:hAnsi="Arial" w:cs="Arial"/>
          <w:sz w:val="22"/>
          <w:szCs w:val="22"/>
        </w:rPr>
        <w:t xml:space="preserve">. </w:t>
      </w:r>
      <w:r w:rsidR="00D22D9C" w:rsidRPr="00CC461D">
        <w:rPr>
          <w:rFonts w:ascii="Arial" w:hAnsi="Arial" w:cs="Arial"/>
          <w:sz w:val="22"/>
          <w:szCs w:val="22"/>
        </w:rPr>
        <w:t xml:space="preserve">You should be able to demonstrate how the subject-related concepts and ideas relate to real world situations </w:t>
      </w:r>
      <w:r w:rsidR="00C073F1" w:rsidRPr="00CC461D">
        <w:rPr>
          <w:rFonts w:ascii="Arial" w:hAnsi="Arial" w:cs="Arial"/>
          <w:sz w:val="22"/>
          <w:szCs w:val="22"/>
        </w:rPr>
        <w:t>and/</w:t>
      </w:r>
      <w:r w:rsidR="00D22D9C" w:rsidRPr="00CC461D">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CC461D">
        <w:rPr>
          <w:rFonts w:ascii="Arial" w:hAnsi="Arial" w:cs="Arial"/>
          <w:sz w:val="22"/>
          <w:szCs w:val="22"/>
        </w:rPr>
        <w:t>or to create artefacts</w:t>
      </w:r>
      <w:r w:rsidR="00D22D9C" w:rsidRPr="00CC461D">
        <w:rPr>
          <w:rFonts w:ascii="Arial" w:hAnsi="Arial" w:cs="Arial"/>
          <w:sz w:val="22"/>
          <w:szCs w:val="22"/>
        </w:rPr>
        <w:t xml:space="preserve">.  This is likely to involve, for instance, the use of real world </w:t>
      </w:r>
      <w:r w:rsidR="00C073F1" w:rsidRPr="00CC461D">
        <w:rPr>
          <w:rFonts w:ascii="Arial" w:hAnsi="Arial" w:cs="Arial"/>
          <w:sz w:val="22"/>
          <w:szCs w:val="22"/>
        </w:rPr>
        <w:t xml:space="preserve">artefacts, </w:t>
      </w:r>
      <w:r w:rsidR="00D22D9C" w:rsidRPr="00CC461D">
        <w:rPr>
          <w:rFonts w:ascii="Arial" w:hAnsi="Arial" w:cs="Arial"/>
          <w:sz w:val="22"/>
          <w:szCs w:val="22"/>
        </w:rPr>
        <w:t xml:space="preserve">examples and cases, the application of a model within an organisation and/or benchmarking one </w:t>
      </w:r>
      <w:r w:rsidR="00C073F1" w:rsidRPr="00CC461D">
        <w:rPr>
          <w:rFonts w:ascii="Arial" w:hAnsi="Arial" w:cs="Arial"/>
          <w:sz w:val="22"/>
          <w:szCs w:val="22"/>
        </w:rPr>
        <w:t xml:space="preserve">theory or </w:t>
      </w:r>
      <w:r w:rsidR="00D22D9C" w:rsidRPr="00CC461D">
        <w:rPr>
          <w:rFonts w:ascii="Arial" w:hAnsi="Arial" w:cs="Arial"/>
          <w:sz w:val="22"/>
          <w:szCs w:val="22"/>
        </w:rPr>
        <w:t xml:space="preserve">organisation against others based on stated criteria.  </w:t>
      </w:r>
    </w:p>
    <w:p w:rsidR="00D22D9C" w:rsidRPr="00CC461D"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sidRPr="00CC461D">
        <w:rPr>
          <w:rFonts w:ascii="Arial" w:hAnsi="Arial" w:cs="Arial"/>
          <w:b/>
          <w:i/>
          <w:sz w:val="22"/>
          <w:szCs w:val="22"/>
        </w:rPr>
        <w:t xml:space="preserve">Guidance </w:t>
      </w:r>
      <w:r w:rsidR="00C01A3F" w:rsidRPr="00CC461D">
        <w:rPr>
          <w:rFonts w:ascii="Arial" w:hAnsi="Arial" w:cs="Arial"/>
          <w:b/>
          <w:i/>
          <w:sz w:val="22"/>
          <w:szCs w:val="22"/>
        </w:rPr>
        <w:t xml:space="preserve">specific to this </w:t>
      </w:r>
      <w:r w:rsidR="00E27F15" w:rsidRPr="00CC461D">
        <w:rPr>
          <w:rFonts w:ascii="Arial" w:hAnsi="Arial" w:cs="Arial"/>
          <w:b/>
          <w:i/>
          <w:sz w:val="22"/>
          <w:szCs w:val="22"/>
        </w:rPr>
        <w:t>assessment</w:t>
      </w:r>
      <w:r w:rsidR="00C01A3F" w:rsidRPr="00CC461D">
        <w:rPr>
          <w:rFonts w:ascii="Arial" w:hAnsi="Arial" w:cs="Arial"/>
          <w:b/>
          <w:i/>
          <w:sz w:val="22"/>
          <w:szCs w:val="22"/>
        </w:rPr>
        <w:t>:</w:t>
      </w:r>
      <w:r w:rsidR="00C01A3F" w:rsidRPr="00CC461D">
        <w:rPr>
          <w:rFonts w:ascii="Arial" w:hAnsi="Arial" w:cs="Arial"/>
          <w:i/>
          <w:sz w:val="22"/>
          <w:szCs w:val="22"/>
        </w:rPr>
        <w:t xml:space="preserve"> </w:t>
      </w:r>
    </w:p>
    <w:p w:rsidR="00AA7244" w:rsidRPr="00AA7244" w:rsidRDefault="00AA7244" w:rsidP="00C01A3F">
      <w:pPr>
        <w:jc w:val="both"/>
        <w:rPr>
          <w:rFonts w:ascii="Arial" w:hAnsi="Arial" w:cs="Arial"/>
          <w:sz w:val="22"/>
          <w:szCs w:val="22"/>
        </w:rPr>
      </w:pPr>
      <w:r w:rsidRPr="00AA7244">
        <w:rPr>
          <w:rFonts w:ascii="Arial" w:hAnsi="Arial" w:cs="Arial"/>
          <w:sz w:val="22"/>
          <w:szCs w:val="22"/>
        </w:rPr>
        <w:t>Use the course content to investigate this mode of failure in a real world case study.</w:t>
      </w:r>
    </w:p>
    <w:p w:rsidR="00C01A3F" w:rsidRPr="00AA7244" w:rsidRDefault="00C01A3F" w:rsidP="00490888">
      <w:pPr>
        <w:spacing w:line="276" w:lineRule="auto"/>
        <w:jc w:val="both"/>
        <w:rPr>
          <w:rFonts w:ascii="Arial" w:hAnsi="Arial" w:cs="Arial"/>
          <w:sz w:val="22"/>
          <w:szCs w:val="22"/>
        </w:rPr>
      </w:pPr>
    </w:p>
    <w:p w:rsidR="00D22D9C" w:rsidRPr="00CC461D" w:rsidRDefault="005F3A53" w:rsidP="00D22D9C">
      <w:pPr>
        <w:numPr>
          <w:ilvl w:val="0"/>
          <w:numId w:val="6"/>
        </w:numPr>
        <w:jc w:val="both"/>
        <w:rPr>
          <w:rFonts w:ascii="Arial" w:hAnsi="Arial" w:cs="Arial"/>
          <w:b/>
          <w:sz w:val="22"/>
          <w:szCs w:val="22"/>
        </w:rPr>
      </w:pPr>
      <w:r w:rsidRPr="00CC461D">
        <w:rPr>
          <w:rFonts w:ascii="Arial" w:hAnsi="Arial" w:cs="Arial"/>
          <w:b/>
          <w:sz w:val="22"/>
          <w:szCs w:val="22"/>
        </w:rPr>
        <w:t xml:space="preserve">Transferable </w:t>
      </w:r>
      <w:r w:rsidR="00D22D9C" w:rsidRPr="00CC461D">
        <w:rPr>
          <w:rFonts w:ascii="Arial" w:hAnsi="Arial" w:cs="Arial"/>
          <w:b/>
          <w:sz w:val="22"/>
          <w:szCs w:val="22"/>
        </w:rPr>
        <w:t xml:space="preserve">Skills for </w:t>
      </w:r>
      <w:r w:rsidRPr="00CC461D">
        <w:rPr>
          <w:rFonts w:ascii="Arial" w:hAnsi="Arial" w:cs="Arial"/>
          <w:b/>
          <w:sz w:val="22"/>
          <w:szCs w:val="22"/>
        </w:rPr>
        <w:t xml:space="preserve">Life and </w:t>
      </w:r>
      <w:r w:rsidR="00D22D9C" w:rsidRPr="00CC461D">
        <w:rPr>
          <w:rFonts w:ascii="Arial" w:hAnsi="Arial" w:cs="Arial"/>
          <w:b/>
          <w:sz w:val="22"/>
          <w:szCs w:val="22"/>
        </w:rPr>
        <w:t xml:space="preserve">Professional Practice </w:t>
      </w:r>
    </w:p>
    <w:p w:rsidR="00995D51" w:rsidRPr="00CC461D" w:rsidRDefault="00D22D9C" w:rsidP="00A423D0">
      <w:pPr>
        <w:jc w:val="both"/>
        <w:rPr>
          <w:rFonts w:ascii="Arial" w:hAnsi="Arial" w:cs="Arial"/>
          <w:sz w:val="22"/>
          <w:szCs w:val="22"/>
        </w:rPr>
      </w:pPr>
      <w:r w:rsidRPr="00CC461D">
        <w:rPr>
          <w:rFonts w:ascii="Arial" w:hAnsi="Arial" w:cs="Arial"/>
          <w:sz w:val="22"/>
          <w:szCs w:val="22"/>
        </w:rPr>
        <w:t xml:space="preserve">Your work must provide evidence of the </w:t>
      </w:r>
      <w:r w:rsidR="009315A0" w:rsidRPr="00CC461D">
        <w:rPr>
          <w:rFonts w:ascii="Arial" w:hAnsi="Arial" w:cs="Arial"/>
          <w:sz w:val="22"/>
          <w:szCs w:val="22"/>
        </w:rPr>
        <w:t xml:space="preserve">qualities and transferable skills necessary for employment requiring the exercise of </w:t>
      </w:r>
      <w:r w:rsidR="00A423D0" w:rsidRPr="00CC461D">
        <w:rPr>
          <w:rFonts w:ascii="Arial" w:hAnsi="Arial" w:cs="Arial"/>
          <w:sz w:val="22"/>
          <w:szCs w:val="22"/>
        </w:rPr>
        <w:t xml:space="preserve">some </w:t>
      </w:r>
      <w:r w:rsidR="009315A0" w:rsidRPr="00CC461D">
        <w:rPr>
          <w:rFonts w:ascii="Arial" w:hAnsi="Arial" w:cs="Arial"/>
          <w:sz w:val="22"/>
          <w:szCs w:val="22"/>
        </w:rPr>
        <w:t>personal responsibility</w:t>
      </w:r>
      <w:r w:rsidRPr="00CC461D">
        <w:rPr>
          <w:rFonts w:ascii="Arial" w:hAnsi="Arial" w:cs="Arial"/>
          <w:sz w:val="22"/>
          <w:szCs w:val="22"/>
        </w:rPr>
        <w:t>.  This includes demonstrating</w:t>
      </w:r>
      <w:r w:rsidR="006F0F95" w:rsidRPr="00CC461D">
        <w:rPr>
          <w:rFonts w:ascii="Arial" w:hAnsi="Arial" w:cs="Arial"/>
          <w:sz w:val="22"/>
          <w:szCs w:val="22"/>
        </w:rPr>
        <w:t>:</w:t>
      </w:r>
      <w:r w:rsidRPr="00CC461D">
        <w:rPr>
          <w:rFonts w:ascii="Arial" w:hAnsi="Arial" w:cs="Arial"/>
          <w:sz w:val="22"/>
          <w:szCs w:val="22"/>
        </w:rPr>
        <w:t xml:space="preserve"> </w:t>
      </w:r>
      <w:r w:rsidR="00A423D0" w:rsidRPr="00CC461D">
        <w:rPr>
          <w:rFonts w:ascii="Arial" w:hAnsi="Arial" w:cs="Arial"/>
          <w:sz w:val="22"/>
          <w:szCs w:val="22"/>
        </w:rPr>
        <w:t xml:space="preserve">that you can communicate the results of your study/work accurately and reliably, and with structured and coherent arguments; </w:t>
      </w:r>
      <w:r w:rsidR="00995D51" w:rsidRPr="00CC461D">
        <w:rPr>
          <w:rFonts w:ascii="Arial" w:hAnsi="Arial" w:cs="Arial"/>
          <w:sz w:val="22"/>
          <w:szCs w:val="22"/>
        </w:rPr>
        <w:t xml:space="preserve">that you can initiate and complete tasks and procedures, whether individually and/or collaboratively; fluency of expression; clarity and effectiveness in presentation and organisation. Work should be coherent and </w:t>
      </w:r>
      <w:proofErr w:type="gramStart"/>
      <w:r w:rsidR="00995D51" w:rsidRPr="00CC461D">
        <w:rPr>
          <w:rFonts w:ascii="Arial" w:hAnsi="Arial" w:cs="Arial"/>
          <w:sz w:val="22"/>
          <w:szCs w:val="22"/>
        </w:rPr>
        <w:t>well-structured</w:t>
      </w:r>
      <w:proofErr w:type="gramEnd"/>
      <w:r w:rsidR="00995D51" w:rsidRPr="00CC461D">
        <w:rPr>
          <w:rFonts w:ascii="Arial" w:hAnsi="Arial" w:cs="Arial"/>
          <w:sz w:val="22"/>
          <w:szCs w:val="22"/>
        </w:rPr>
        <w:t xml:space="preserve"> in presentation and organisation.</w:t>
      </w:r>
    </w:p>
    <w:p w:rsidR="00995D51" w:rsidRPr="00CC461D" w:rsidRDefault="00995D51" w:rsidP="00D22D9C">
      <w:pPr>
        <w:jc w:val="both"/>
        <w:rPr>
          <w:rFonts w:ascii="Arial" w:hAnsi="Arial" w:cs="Arial"/>
          <w:sz w:val="22"/>
          <w:szCs w:val="22"/>
        </w:rPr>
      </w:pPr>
    </w:p>
    <w:p w:rsidR="00D22D9C" w:rsidRPr="00CC461D" w:rsidRDefault="00D22D9C" w:rsidP="00D22D9C">
      <w:pPr>
        <w:jc w:val="both"/>
        <w:rPr>
          <w:rFonts w:ascii="Arial" w:hAnsi="Arial" w:cs="Arial"/>
          <w:sz w:val="22"/>
          <w:szCs w:val="22"/>
        </w:rPr>
      </w:pPr>
    </w:p>
    <w:p w:rsidR="00C01A3F" w:rsidRPr="00AA7244" w:rsidRDefault="008042F0" w:rsidP="00C01A3F">
      <w:pPr>
        <w:jc w:val="both"/>
        <w:rPr>
          <w:rFonts w:ascii="Arial" w:hAnsi="Arial" w:cs="Arial"/>
          <w:sz w:val="22"/>
          <w:szCs w:val="22"/>
        </w:rPr>
      </w:pPr>
      <w:r w:rsidRPr="00CC461D">
        <w:rPr>
          <w:rFonts w:ascii="Arial" w:hAnsi="Arial" w:cs="Arial"/>
          <w:b/>
          <w:i/>
          <w:sz w:val="22"/>
          <w:szCs w:val="22"/>
        </w:rPr>
        <w:t xml:space="preserve">Guidance </w:t>
      </w:r>
      <w:r w:rsidR="00C01A3F" w:rsidRPr="00CC461D">
        <w:rPr>
          <w:rFonts w:ascii="Arial" w:hAnsi="Arial" w:cs="Arial"/>
          <w:b/>
          <w:i/>
          <w:sz w:val="22"/>
          <w:szCs w:val="22"/>
        </w:rPr>
        <w:t xml:space="preserve">specific to this </w:t>
      </w:r>
      <w:r w:rsidR="00E27F15" w:rsidRPr="00CC461D">
        <w:rPr>
          <w:rFonts w:ascii="Arial" w:hAnsi="Arial" w:cs="Arial"/>
          <w:b/>
          <w:i/>
          <w:sz w:val="22"/>
          <w:szCs w:val="22"/>
        </w:rPr>
        <w:t>assessment</w:t>
      </w:r>
      <w:r w:rsidR="00C01A3F" w:rsidRPr="00CC461D">
        <w:rPr>
          <w:rFonts w:ascii="Arial" w:hAnsi="Arial" w:cs="Arial"/>
          <w:b/>
          <w:i/>
          <w:sz w:val="22"/>
          <w:szCs w:val="22"/>
        </w:rPr>
        <w:t>:</w:t>
      </w:r>
      <w:r w:rsidR="00C01A3F" w:rsidRPr="00CC461D">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C01A3F" w:rsidRPr="00A406E5" w:rsidRDefault="00AA7244">
      <w:pPr>
        <w:rPr>
          <w:rFonts w:ascii="Arial" w:hAnsi="Arial" w:cs="Arial"/>
          <w:sz w:val="22"/>
          <w:szCs w:val="22"/>
        </w:rPr>
      </w:pPr>
      <w:r>
        <w:rPr>
          <w:rFonts w:ascii="Arial" w:hAnsi="Arial" w:cs="Arial"/>
          <w:sz w:val="22"/>
          <w:szCs w:val="22"/>
        </w:rPr>
        <w:t xml:space="preserve">Effectively communicate the results of your </w:t>
      </w:r>
      <w:r w:rsidR="00E66777">
        <w:rPr>
          <w:rFonts w:ascii="Arial" w:hAnsi="Arial" w:cs="Arial"/>
          <w:sz w:val="22"/>
          <w:szCs w:val="22"/>
        </w:rPr>
        <w:t>investigation of the failure mode.</w:t>
      </w:r>
      <w:r w:rsidR="00C01A3F"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004D5E9B" w:rsidRPr="00A406E5">
        <w:rPr>
          <w:rFonts w:ascii="Arial" w:hAnsi="Arial" w:cs="Arial"/>
          <w:sz w:val="20"/>
        </w:rPr>
        <w:t xml:space="preserve">the assessment criteria </w:t>
      </w:r>
      <w:r w:rsidRPr="00A406E5">
        <w:rPr>
          <w:rFonts w:ascii="Arial" w:hAnsi="Arial" w:cs="Arial"/>
          <w:sz w:val="20"/>
        </w:rPr>
        <w:t>are demonstrated by you</w:t>
      </w:r>
      <w:proofErr w:type="gramEnd"/>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w:t>
      </w:r>
      <w:proofErr w:type="gramStart"/>
      <w:r w:rsidRPr="00A406E5">
        <w:rPr>
          <w:rFonts w:ascii="Arial" w:hAnsi="Arial" w:cs="Arial"/>
          <w:sz w:val="20"/>
        </w:rPr>
        <w:t>are shown</w:t>
      </w:r>
      <w:proofErr w:type="gramEnd"/>
      <w:r w:rsidRPr="00A406E5">
        <w:rPr>
          <w:rFonts w:ascii="Arial" w:hAnsi="Arial" w:cs="Arial"/>
          <w:sz w:val="20"/>
        </w:rPr>
        <w:t>.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0D5234" w:rsidRPr="00B669B1" w:rsidRDefault="000D5234" w:rsidP="000D5234">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152E9D" w:rsidRPr="00A406E5" w:rsidRDefault="000D5234" w:rsidP="000D5234">
            <w:pPr>
              <w:spacing w:after="120"/>
              <w:rPr>
                <w:rFonts w:ascii="Arial" w:hAnsi="Arial" w:cs="Arial"/>
                <w:sz w:val="14"/>
                <w:szCs w:val="14"/>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r>
              <w:rPr>
                <w:rFonts w:ascii="Arial" w:hAnsi="Arial" w:cs="Arial"/>
              </w:rPr>
              <w:t xml:space="preserve"> Not spellchecked</w:t>
            </w:r>
            <w:r w:rsidR="005A0E84">
              <w:rPr>
                <w:rFonts w:ascii="Arial" w:hAnsi="Arial" w:cs="Arial"/>
              </w:rPr>
              <w:t>, steel not steal</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0D5234" w:rsidRPr="00A406E5" w:rsidRDefault="000D5234" w:rsidP="00152E9D">
            <w:pPr>
              <w:jc w:val="center"/>
              <w:rPr>
                <w:rFonts w:ascii="Arial" w:hAnsi="Arial" w:cs="Arial"/>
                <w:sz w:val="32"/>
              </w:rPr>
            </w:pPr>
            <w:r>
              <w:rPr>
                <w:rFonts w:ascii="Arial" w:hAnsi="Arial" w:cs="Arial"/>
                <w:sz w:val="32"/>
              </w:rPr>
              <w:t>7</w:t>
            </w:r>
          </w:p>
        </w:tc>
      </w:tr>
      <w:tr w:rsidR="00152E9D" w:rsidRPr="00A406E5" w:rsidTr="000D5234">
        <w:trPr>
          <w:trHeight w:val="964"/>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6E3727"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0D5234" w:rsidP="00152E9D">
            <w:pPr>
              <w:spacing w:after="120"/>
              <w:rPr>
                <w:rFonts w:ascii="Arial" w:hAnsi="Arial" w:cs="Arial"/>
                <w:sz w:val="14"/>
                <w:szCs w:val="14"/>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0D5234" w:rsidRPr="00A406E5" w:rsidRDefault="00194D01" w:rsidP="00152E9D">
            <w:pPr>
              <w:jc w:val="center"/>
              <w:rPr>
                <w:rFonts w:ascii="Arial" w:hAnsi="Arial" w:cs="Arial"/>
                <w:sz w:val="32"/>
              </w:rPr>
            </w:pPr>
            <w:r>
              <w:rPr>
                <w:rFonts w:ascii="Arial" w:hAnsi="Arial" w:cs="Arial"/>
                <w:sz w:val="32"/>
              </w:rPr>
              <w:t>2</w:t>
            </w:r>
            <w:r w:rsidR="005A0E84">
              <w:rPr>
                <w:rFonts w:ascii="Arial" w:hAnsi="Arial" w:cs="Arial"/>
                <w:sz w:val="32"/>
              </w:rPr>
              <w:t>2</w:t>
            </w:r>
          </w:p>
        </w:tc>
      </w:tr>
      <w:tr w:rsidR="00152E9D" w:rsidRPr="00A406E5" w:rsidTr="000D5234">
        <w:trPr>
          <w:trHeight w:val="58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6E3727" w:rsidP="00152E9D">
            <w:pPr>
              <w:jc w:val="center"/>
              <w:rPr>
                <w:rFonts w:ascii="Arial" w:hAnsi="Arial" w:cs="Arial"/>
                <w:sz w:val="32"/>
              </w:rPr>
            </w:pPr>
            <w:r>
              <w:rPr>
                <w:rFonts w:ascii="Arial" w:hAnsi="Arial" w:cs="Arial"/>
                <w:sz w:val="32"/>
              </w:rPr>
              <w:t>35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0D5234" w:rsidP="006E6086">
            <w:pPr>
              <w:rPr>
                <w:rFonts w:ascii="Arial" w:hAnsi="Arial" w:cs="Arial"/>
                <w:sz w:val="14"/>
                <w:szCs w:val="14"/>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006E6086">
              <w:rPr>
                <w:rFonts w:ascii="Arial" w:hAnsi="Arial" w:cs="Arial"/>
              </w:rPr>
              <w:t>, tending towards description.</w:t>
            </w:r>
            <w:bookmarkStart w:id="0" w:name="_GoBack"/>
            <w:bookmarkEnd w:id="0"/>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0D5234" w:rsidRPr="00A406E5" w:rsidRDefault="000D5234" w:rsidP="00152E9D">
            <w:pPr>
              <w:jc w:val="center"/>
              <w:rPr>
                <w:rFonts w:ascii="Arial" w:hAnsi="Arial" w:cs="Arial"/>
                <w:sz w:val="32"/>
              </w:rPr>
            </w:pPr>
            <w:r>
              <w:rPr>
                <w:rFonts w:ascii="Arial" w:hAnsi="Arial" w:cs="Arial"/>
                <w:sz w:val="32"/>
              </w:rPr>
              <w:t>9</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6E372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0D5234" w:rsidP="00152E9D">
            <w:pPr>
              <w:spacing w:after="120"/>
              <w:rPr>
                <w:rFonts w:ascii="Arial" w:hAnsi="Arial" w:cs="Arial"/>
                <w:sz w:val="14"/>
                <w:szCs w:val="14"/>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0D5234">
            <w:pPr>
              <w:rPr>
                <w:rFonts w:ascii="Arial" w:hAnsi="Arial" w:cs="Arial"/>
                <w:sz w:val="32"/>
              </w:rPr>
            </w:pPr>
          </w:p>
          <w:p w:rsidR="000D5234" w:rsidRPr="00A406E5" w:rsidRDefault="000D5234" w:rsidP="000D5234">
            <w:pPr>
              <w:rPr>
                <w:rFonts w:ascii="Arial" w:hAnsi="Arial" w:cs="Arial"/>
                <w:sz w:val="32"/>
              </w:rPr>
            </w:pPr>
            <w:r>
              <w:rPr>
                <w:rFonts w:ascii="Arial" w:hAnsi="Arial" w:cs="Arial"/>
                <w:sz w:val="32"/>
              </w:rPr>
              <w:t>6</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6E372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0D5234" w:rsidP="00152E9D">
            <w:pPr>
              <w:spacing w:after="120"/>
              <w:rPr>
                <w:rFonts w:ascii="Arial" w:hAnsi="Arial" w:cs="Arial"/>
                <w:sz w:val="14"/>
                <w:szCs w:val="14"/>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w:t>
            </w:r>
            <w:proofErr w:type="gramStart"/>
            <w:r w:rsidRPr="00256CA8">
              <w:rPr>
                <w:rFonts w:ascii="Arial" w:hAnsi="Arial" w:cs="Arial"/>
              </w:rPr>
              <w:t>are reasonably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0D5234" w:rsidRPr="00A406E5" w:rsidRDefault="000D5234" w:rsidP="00152E9D">
            <w:pPr>
              <w:jc w:val="center"/>
              <w:rPr>
                <w:rFonts w:ascii="Arial" w:hAnsi="Arial" w:cs="Arial"/>
                <w:sz w:val="32"/>
              </w:rPr>
            </w:pPr>
            <w:r>
              <w:rPr>
                <w:rFonts w:ascii="Arial" w:hAnsi="Arial" w:cs="Arial"/>
                <w:sz w:val="32"/>
              </w:rPr>
              <w:t>1</w:t>
            </w:r>
            <w:r w:rsidR="005A0E84">
              <w:rPr>
                <w:rFonts w:ascii="Arial" w:hAnsi="Arial" w:cs="Arial"/>
                <w:sz w:val="32"/>
              </w:rPr>
              <w:t>0</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6E372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 xml:space="preserve">Assessment marks are subject to ratification at the Exam Board.  These comments and marks are to give feedback on module work and are for guidance only until they </w:t>
            </w:r>
            <w:proofErr w:type="gramStart"/>
            <w:r w:rsidR="00152E9D" w:rsidRPr="00A406E5">
              <w:rPr>
                <w:rFonts w:ascii="Arial" w:hAnsi="Arial" w:cs="Arial"/>
                <w:sz w:val="16"/>
                <w:szCs w:val="16"/>
              </w:rPr>
              <w:t>are confirmed</w:t>
            </w:r>
            <w:proofErr w:type="gramEnd"/>
            <w:r w:rsidR="00152E9D" w:rsidRPr="00A406E5">
              <w:rPr>
                <w:rFonts w:ascii="Arial" w:hAnsi="Arial" w:cs="Arial"/>
                <w:sz w:val="16"/>
                <w:szCs w:val="16"/>
              </w:rPr>
              <w:t>.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0D5234" w:rsidP="00152E9D">
            <w:pPr>
              <w:jc w:val="right"/>
              <w:rPr>
                <w:rFonts w:ascii="Arial" w:hAnsi="Arial" w:cs="Arial"/>
                <w:b/>
                <w:bCs/>
              </w:rPr>
            </w:pPr>
            <w:r w:rsidRPr="000D5234">
              <w:rPr>
                <w:rFonts w:ascii="Arial" w:hAnsi="Arial" w:cs="Arial"/>
                <w:b/>
                <w:bCs/>
                <w:sz w:val="28"/>
                <w:szCs w:val="28"/>
              </w:rPr>
              <w:t>5</w:t>
            </w:r>
            <w:r w:rsidR="005A0E84">
              <w:rPr>
                <w:rFonts w:ascii="Arial" w:hAnsi="Arial" w:cs="Arial"/>
                <w:b/>
                <w:bCs/>
                <w:sz w:val="28"/>
                <w:szCs w:val="28"/>
              </w:rPr>
              <w:t>4</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15417" w:type="dxa"/>
        <w:shd w:val="clear" w:color="auto" w:fill="8DB3E2" w:themeFill="text2" w:themeFillTint="66"/>
        <w:tblLook w:val="04A0" w:firstRow="1" w:lastRow="0" w:firstColumn="1" w:lastColumn="0" w:noHBand="0" w:noVBand="1"/>
      </w:tblPr>
      <w:tblGrid>
        <w:gridCol w:w="1735"/>
        <w:gridCol w:w="1736"/>
        <w:gridCol w:w="1736"/>
        <w:gridCol w:w="1736"/>
        <w:gridCol w:w="1736"/>
        <w:gridCol w:w="1736"/>
        <w:gridCol w:w="1736"/>
        <w:gridCol w:w="3266"/>
      </w:tblGrid>
      <w:tr w:rsidR="00C073F1" w:rsidTr="006973E6">
        <w:tc>
          <w:tcPr>
            <w:tcW w:w="15417" w:type="dxa"/>
            <w:gridSpan w:val="8"/>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7D5DE2" w:rsidRPr="00D9771E" w:rsidTr="006973E6">
        <w:tblPrEx>
          <w:shd w:val="clear" w:color="auto" w:fill="auto"/>
        </w:tblPrEx>
        <w:tc>
          <w:tcPr>
            <w:tcW w:w="15417" w:type="dxa"/>
            <w:gridSpan w:val="8"/>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6973E6">
        <w:tblPrEx>
          <w:shd w:val="clear" w:color="auto" w:fill="auto"/>
        </w:tblPrEx>
        <w:tc>
          <w:tcPr>
            <w:tcW w:w="15417" w:type="dxa"/>
            <w:gridSpan w:val="8"/>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t>
            </w:r>
            <w:proofErr w:type="gramStart"/>
            <w:r w:rsidRPr="006260E2">
              <w:rPr>
                <w:rFonts w:ascii="Arial" w:eastAsia="Arial" w:hAnsi="Arial" w:cs="Arial"/>
                <w:spacing w:val="-1"/>
              </w:rPr>
              <w:t>will be expected</w:t>
            </w:r>
            <w:proofErr w:type="gramEnd"/>
            <w:r w:rsidRPr="006260E2">
              <w:rPr>
                <w:rFonts w:ascii="Arial" w:eastAsia="Arial" w:hAnsi="Arial" w:cs="Arial"/>
                <w:spacing w:val="-1"/>
              </w:rPr>
              <w:t xml:space="preserve">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r w:rsidR="007D5DE2" w:rsidRPr="00D9771E" w:rsidTr="006973E6">
        <w:tblPrEx>
          <w:shd w:val="clear" w:color="auto" w:fill="auto"/>
        </w:tblPrEx>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326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6973E6">
        <w:tblPrEx>
          <w:shd w:val="clear" w:color="auto" w:fill="auto"/>
        </w:tblPrEx>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326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6973E6">
        <w:tblPrEx>
          <w:shd w:val="clear" w:color="auto" w:fill="auto"/>
        </w:tblPrEx>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326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6973E6">
        <w:tblPrEx>
          <w:shd w:val="clear" w:color="auto" w:fill="auto"/>
        </w:tblPrEx>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w:t>
            </w:r>
            <w:r>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Some significant </w:t>
            </w:r>
            <w:r w:rsidRPr="00B669B1">
              <w:rPr>
                <w:rFonts w:ascii="Arial" w:hAnsi="Arial" w:cs="Arial"/>
              </w:rPr>
              <w:lastRenderedPageBreak/>
              <w:t>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lastRenderedPageBreak/>
              <w:t>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326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326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proofErr w:type="gramStart"/>
            <w:r w:rsidRPr="00E91CFC">
              <w:rPr>
                <w:rFonts w:ascii="Arial" w:hAnsi="Arial" w:cs="Arial"/>
              </w:rPr>
              <w:t>problem-solving</w:t>
            </w:r>
            <w:proofErr w:type="gramEnd"/>
            <w:r w:rsidRPr="00E91CFC">
              <w:rPr>
                <w:rFonts w:ascii="Arial" w:hAnsi="Arial" w:cs="Arial"/>
              </w:rPr>
              <w:t xml:space="preserve"> </w:t>
            </w:r>
            <w:r w:rsidRPr="00BA319E">
              <w:rPr>
                <w:rFonts w:ascii="Arial" w:hAnsi="Arial" w:cs="Arial"/>
              </w:rPr>
              <w:lastRenderedPageBreak/>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lastRenderedPageBreak/>
              <w:t xml:space="preserve">Weak </w:t>
            </w:r>
            <w:r w:rsidRPr="00EA0E30">
              <w:rPr>
                <w:rFonts w:ascii="Arial" w:hAnsi="Arial" w:cs="Arial"/>
              </w:rPr>
              <w:t xml:space="preserve">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w:t>
            </w:r>
            <w:r>
              <w:rPr>
                <w:rFonts w:ascii="Arial" w:hAnsi="Arial" w:cs="Arial"/>
              </w:rPr>
              <w:lastRenderedPageBreak/>
              <w:t xml:space="preserve">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 xml:space="preserve">vidence of different approaches to </w:t>
            </w:r>
            <w:proofErr w:type="gramStart"/>
            <w:r w:rsidRPr="00EA0E30">
              <w:rPr>
                <w:rFonts w:ascii="Arial" w:hAnsi="Arial" w:cs="Arial"/>
              </w:rPr>
              <w:t>problem</w:t>
            </w:r>
            <w:r>
              <w:rPr>
                <w:rFonts w:ascii="Arial" w:hAnsi="Arial" w:cs="Arial"/>
              </w:rPr>
              <w:t>-solving</w:t>
            </w:r>
            <w:proofErr w:type="gramEnd"/>
            <w:r>
              <w:rPr>
                <w:rFonts w:ascii="Arial" w:hAnsi="Arial" w:cs="Arial"/>
              </w:rPr>
              <w:t xml:space="preserve"> </w:t>
            </w:r>
            <w:r>
              <w:rPr>
                <w:rFonts w:ascii="Arial" w:hAnsi="Arial" w:cs="Arial"/>
              </w:rPr>
              <w:lastRenderedPageBreak/>
              <w:t>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w:t>
            </w:r>
            <w:proofErr w:type="gramStart"/>
            <w:r w:rsidRPr="00EA0E30">
              <w:rPr>
                <w:rFonts w:ascii="Arial" w:hAnsi="Arial" w:cs="Arial"/>
              </w:rPr>
              <w:lastRenderedPageBreak/>
              <w:t>problem-solving</w:t>
            </w:r>
            <w:proofErr w:type="gramEnd"/>
            <w:r w:rsidRPr="00EA0E30">
              <w:rPr>
                <w:rFonts w:ascii="Arial" w:hAnsi="Arial" w:cs="Arial"/>
              </w:rPr>
              <w:t xml:space="preserve">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w:t>
            </w:r>
            <w:proofErr w:type="gramStart"/>
            <w:r w:rsidRPr="00EA0E30">
              <w:rPr>
                <w:rFonts w:ascii="Arial" w:hAnsi="Arial" w:cs="Arial"/>
              </w:rPr>
              <w:lastRenderedPageBreak/>
              <w:t>problem-solving</w:t>
            </w:r>
            <w:proofErr w:type="gramEnd"/>
            <w:r w:rsidRPr="00EA0E30">
              <w:rPr>
                <w:rFonts w:ascii="Arial" w:hAnsi="Arial" w:cs="Arial"/>
              </w:rPr>
              <w:t xml:space="preserve"> in particular contexts and proposes appropriate solutions.</w:t>
            </w:r>
            <w:r>
              <w:rPr>
                <w:rFonts w:ascii="Arial" w:hAnsi="Arial" w:cs="Arial"/>
              </w:rPr>
              <w:t xml:space="preserve"> </w:t>
            </w:r>
          </w:p>
        </w:tc>
        <w:tc>
          <w:tcPr>
            <w:tcW w:w="326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 xml:space="preserve">Work </w:t>
            </w:r>
            <w:proofErr w:type="gramStart"/>
            <w:r w:rsidRPr="00E07BE3">
              <w:rPr>
                <w:rFonts w:ascii="Arial" w:hAnsi="Arial" w:cs="Arial"/>
              </w:rPr>
              <w:t>is poorly structured</w:t>
            </w:r>
            <w:proofErr w:type="gramEnd"/>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w:t>
            </w:r>
            <w:proofErr w:type="gramStart"/>
            <w:r w:rsidRPr="00ED3ABD">
              <w:rPr>
                <w:rFonts w:ascii="Arial" w:hAnsi="Arial" w:cs="Arial"/>
              </w:rPr>
              <w:t>is poorly presented</w:t>
            </w:r>
            <w:proofErr w:type="gramEnd"/>
            <w:r w:rsidRPr="00ED3ABD">
              <w:rPr>
                <w:rFonts w:ascii="Arial" w:hAnsi="Arial" w:cs="Arial"/>
              </w:rPr>
              <w:t xml:space="preserve">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w:t>
            </w:r>
            <w:proofErr w:type="gramStart"/>
            <w:r w:rsidRPr="00256CA8">
              <w:rPr>
                <w:rFonts w:ascii="Arial" w:hAnsi="Arial" w:cs="Arial"/>
              </w:rPr>
              <w:t>are reasonably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 xml:space="preserve">Can work as part of a group, meeting most obligations to others but perhaps with limited involvement </w:t>
            </w:r>
            <w:proofErr w:type="gramStart"/>
            <w:r w:rsidRPr="00F63405">
              <w:rPr>
                <w:rFonts w:ascii="Arial" w:hAnsi="Arial" w:cs="Arial"/>
              </w:rPr>
              <w:t>in group</w:t>
            </w:r>
            <w:proofErr w:type="gramEnd"/>
            <w:r w:rsidRPr="00F63405">
              <w:rPr>
                <w:rFonts w:ascii="Arial" w:hAnsi="Arial" w:cs="Arial"/>
              </w:rPr>
              <w:t xml:space="preserve">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 xml:space="preserve">Work is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326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1467FF" w:rsidRDefault="001467FF">
      <w:pPr>
        <w:pStyle w:val="NormalWeb"/>
        <w:rPr>
          <w:rFonts w:ascii="Arial" w:hAnsi="Arial" w:cs="Arial"/>
          <w:color w:val="303B44"/>
          <w:sz w:val="22"/>
          <w:szCs w:val="22"/>
        </w:rPr>
      </w:pPr>
    </w:p>
    <w:p w:rsidR="004874E3" w:rsidRDefault="004874E3">
      <w:pPr>
        <w:pStyle w:val="NormalWeb"/>
        <w:rPr>
          <w:rFonts w:ascii="Arial" w:hAnsi="Arial" w:cs="Arial"/>
          <w:color w:val="303B44"/>
          <w:sz w:val="22"/>
          <w:szCs w:val="22"/>
        </w:rPr>
      </w:pPr>
    </w:p>
    <w:p w:rsidR="004874E3" w:rsidRDefault="004874E3">
      <w:pPr>
        <w:pStyle w:val="NormalWeb"/>
        <w:rPr>
          <w:rFonts w:ascii="Arial" w:hAnsi="Arial" w:cs="Arial"/>
          <w:color w:val="303B44"/>
          <w:sz w:val="22"/>
          <w:szCs w:val="22"/>
        </w:rPr>
      </w:pPr>
    </w:p>
    <w:tbl>
      <w:tblPr>
        <w:tblW w:w="154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638"/>
        <w:gridCol w:w="5582"/>
        <w:gridCol w:w="2686"/>
        <w:gridCol w:w="4548"/>
      </w:tblGrid>
      <w:tr w:rsidR="00A00C37" w:rsidRPr="00CE0319" w:rsidTr="00FA4523">
        <w:trPr>
          <w:trHeight w:val="72"/>
        </w:trPr>
        <w:tc>
          <w:tcPr>
            <w:tcW w:w="15454" w:type="dxa"/>
            <w:gridSpan w:val="4"/>
            <w:shd w:val="clear" w:color="auto" w:fill="D9D9D9"/>
          </w:tcPr>
          <w:p w:rsidR="00A00C37" w:rsidRPr="00CE0319" w:rsidRDefault="00A00C37" w:rsidP="005E2ED1">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r w:rsidR="00A00C37" w:rsidRPr="00971172" w:rsidTr="007C7E20">
        <w:trPr>
          <w:trHeight w:val="477"/>
        </w:trPr>
        <w:tc>
          <w:tcPr>
            <w:tcW w:w="2638" w:type="dxa"/>
            <w:shd w:val="clear" w:color="auto" w:fill="D9D9D9"/>
          </w:tcPr>
          <w:p w:rsidR="00A00C37" w:rsidRPr="00BF30FF" w:rsidRDefault="00A00C37" w:rsidP="00051B3D">
            <w:pPr>
              <w:spacing w:before="120" w:after="120"/>
              <w:jc w:val="both"/>
              <w:rPr>
                <w:rFonts w:ascii="Calibri" w:hAnsi="Calibri" w:cs="Calibri"/>
                <w:b/>
              </w:rPr>
            </w:pPr>
            <w:r w:rsidRPr="00BF30FF">
              <w:rPr>
                <w:rFonts w:ascii="Calibri" w:hAnsi="Calibri" w:cs="Calibri"/>
                <w:b/>
              </w:rPr>
              <w:t>Student name:</w:t>
            </w:r>
          </w:p>
        </w:tc>
        <w:tc>
          <w:tcPr>
            <w:tcW w:w="5582" w:type="dxa"/>
          </w:tcPr>
          <w:p w:rsidR="00A00C37" w:rsidRPr="00BF30FF" w:rsidRDefault="00A00C37" w:rsidP="00051B3D">
            <w:pPr>
              <w:spacing w:before="120" w:after="120"/>
              <w:jc w:val="both"/>
              <w:rPr>
                <w:rFonts w:ascii="Calibri" w:hAnsi="Calibri" w:cs="Calibri"/>
                <w:b/>
              </w:rPr>
            </w:pPr>
          </w:p>
        </w:tc>
        <w:tc>
          <w:tcPr>
            <w:tcW w:w="2686" w:type="dxa"/>
            <w:shd w:val="clear" w:color="auto" w:fill="D9D9D9"/>
          </w:tcPr>
          <w:p w:rsidR="00A00C37" w:rsidRPr="00BF30FF" w:rsidRDefault="00A00C37" w:rsidP="00051B3D">
            <w:pPr>
              <w:spacing w:before="120" w:after="120"/>
              <w:jc w:val="both"/>
              <w:rPr>
                <w:rFonts w:ascii="Calibri" w:hAnsi="Calibri" w:cs="Calibri"/>
                <w:b/>
              </w:rPr>
            </w:pPr>
            <w:r w:rsidRPr="00BF30FF">
              <w:rPr>
                <w:rFonts w:ascii="Calibri" w:hAnsi="Calibri" w:cs="Calibri"/>
                <w:b/>
              </w:rPr>
              <w:t>Student P number:</w:t>
            </w:r>
          </w:p>
        </w:tc>
        <w:tc>
          <w:tcPr>
            <w:tcW w:w="4548" w:type="dxa"/>
          </w:tcPr>
          <w:p w:rsidR="00A00C37" w:rsidRPr="00BF30FF" w:rsidRDefault="00A00C37" w:rsidP="00051B3D">
            <w:pPr>
              <w:spacing w:before="120" w:after="120"/>
              <w:jc w:val="both"/>
              <w:rPr>
                <w:rFonts w:ascii="Calibri" w:hAnsi="Calibri" w:cs="Calibri"/>
                <w:b/>
              </w:rPr>
            </w:pPr>
          </w:p>
        </w:tc>
      </w:tr>
      <w:tr w:rsidR="00A00C37" w:rsidRPr="00971172" w:rsidTr="007C7E20">
        <w:trPr>
          <w:trHeight w:val="477"/>
        </w:trPr>
        <w:tc>
          <w:tcPr>
            <w:tcW w:w="2638" w:type="dxa"/>
            <w:shd w:val="clear" w:color="auto" w:fill="D9D9D9"/>
          </w:tcPr>
          <w:p w:rsidR="00A00C37" w:rsidRPr="00BF30FF" w:rsidRDefault="00A00C37" w:rsidP="00051B3D">
            <w:pPr>
              <w:spacing w:before="120" w:after="120"/>
              <w:jc w:val="both"/>
              <w:rPr>
                <w:rFonts w:ascii="Calibri" w:hAnsi="Calibri" w:cs="Calibri"/>
                <w:b/>
              </w:rPr>
            </w:pPr>
            <w:r w:rsidRPr="00BF30FF">
              <w:rPr>
                <w:rFonts w:ascii="Calibri" w:hAnsi="Calibri" w:cs="Calibri"/>
                <w:b/>
              </w:rPr>
              <w:t>Programme:</w:t>
            </w:r>
          </w:p>
        </w:tc>
        <w:tc>
          <w:tcPr>
            <w:tcW w:w="5582" w:type="dxa"/>
          </w:tcPr>
          <w:p w:rsidR="00A00C37" w:rsidRPr="00F73FEB" w:rsidRDefault="00A00C37" w:rsidP="00051B3D">
            <w:pPr>
              <w:spacing w:before="120" w:after="120"/>
              <w:jc w:val="both"/>
              <w:rPr>
                <w:rFonts w:ascii="Arial" w:hAnsi="Arial" w:cs="Arial"/>
                <w:b/>
                <w:sz w:val="22"/>
                <w:szCs w:val="22"/>
              </w:rPr>
            </w:pPr>
            <w:r w:rsidRPr="00F73FEB">
              <w:rPr>
                <w:rFonts w:ascii="Arial" w:hAnsi="Arial" w:cs="Arial"/>
                <w:b/>
                <w:sz w:val="22"/>
                <w:szCs w:val="22"/>
              </w:rPr>
              <w:t>HNC/D IN Mechanical Engineering</w:t>
            </w:r>
          </w:p>
        </w:tc>
        <w:tc>
          <w:tcPr>
            <w:tcW w:w="2686"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 xml:space="preserve">Year of programme </w:t>
            </w:r>
          </w:p>
        </w:tc>
        <w:tc>
          <w:tcPr>
            <w:tcW w:w="4548" w:type="dxa"/>
          </w:tcPr>
          <w:p w:rsidR="00A00C37" w:rsidRPr="00F73FEB" w:rsidRDefault="00653928" w:rsidP="00051B3D">
            <w:pPr>
              <w:spacing w:before="120" w:after="120"/>
              <w:jc w:val="both"/>
              <w:rPr>
                <w:rFonts w:ascii="Arial" w:hAnsi="Arial" w:cs="Arial"/>
                <w:b/>
                <w:sz w:val="22"/>
                <w:szCs w:val="22"/>
              </w:rPr>
            </w:pPr>
            <w:r>
              <w:rPr>
                <w:rFonts w:ascii="Arial" w:hAnsi="Arial" w:cs="Arial"/>
                <w:b/>
                <w:sz w:val="22"/>
                <w:szCs w:val="22"/>
              </w:rPr>
              <w:t>2019/2020</w:t>
            </w:r>
          </w:p>
        </w:tc>
      </w:tr>
    </w:tbl>
    <w:p w:rsidR="00A00C37" w:rsidRPr="00FA68F8" w:rsidRDefault="00A00C37" w:rsidP="005A2C4D">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w:t>
      </w:r>
      <w:proofErr w:type="gramStart"/>
      <w:r w:rsidRPr="00FA68F8">
        <w:rPr>
          <w:rFonts w:ascii="Calibri" w:hAnsi="Calibri"/>
          <w:sz w:val="22"/>
          <w:szCs w:val="22"/>
        </w:rPr>
        <w:t>these are demonstrated by you</w:t>
      </w:r>
      <w:proofErr w:type="gramEnd"/>
      <w:r w:rsidRPr="00FA68F8">
        <w:rPr>
          <w:rFonts w:ascii="Calibri" w:hAnsi="Calibri"/>
          <w:sz w:val="22"/>
          <w:szCs w:val="22"/>
        </w:rPr>
        <w:t xml:space="preserve">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A00C37" w:rsidRDefault="00A00C37" w:rsidP="005A2C4D">
      <w:pPr>
        <w:rPr>
          <w:rFonts w:ascii="Calibri" w:hAnsi="Calibri"/>
          <w:b/>
          <w:sz w:val="22"/>
          <w:szCs w:val="22"/>
        </w:rPr>
      </w:pPr>
    </w:p>
    <w:tbl>
      <w:tblPr>
        <w:tblW w:w="4966" w:type="pct"/>
        <w:tblLayout w:type="fixed"/>
        <w:tblLook w:val="04A0" w:firstRow="1" w:lastRow="0" w:firstColumn="1" w:lastColumn="0" w:noHBand="0" w:noVBand="1"/>
      </w:tblPr>
      <w:tblGrid>
        <w:gridCol w:w="3225"/>
        <w:gridCol w:w="1721"/>
        <w:gridCol w:w="1723"/>
        <w:gridCol w:w="28"/>
        <w:gridCol w:w="1696"/>
        <w:gridCol w:w="18"/>
        <w:gridCol w:w="1705"/>
        <w:gridCol w:w="9"/>
        <w:gridCol w:w="1717"/>
        <w:gridCol w:w="1723"/>
        <w:gridCol w:w="1714"/>
      </w:tblGrid>
      <w:tr w:rsidR="00A00C37" w:rsidRPr="00266B32" w:rsidTr="00051B3D">
        <w:tc>
          <w:tcPr>
            <w:tcW w:w="1055" w:type="pct"/>
            <w:vMerge w:val="restart"/>
            <w:tcBorders>
              <w:top w:val="single" w:sz="4" w:space="0" w:color="auto"/>
              <w:left w:val="single" w:sz="4" w:space="0" w:color="auto"/>
              <w:right w:val="single" w:sz="4" w:space="0" w:color="auto"/>
            </w:tcBorders>
            <w:shd w:val="clear" w:color="auto" w:fill="BFBFBF"/>
            <w:vAlign w:val="center"/>
          </w:tcPr>
          <w:p w:rsidR="00A00C37" w:rsidRPr="00F61A20" w:rsidRDefault="00A00C37" w:rsidP="00051B3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A00C37" w:rsidRPr="00F61A20" w:rsidRDefault="00A00C37" w:rsidP="00051B3D">
            <w:pPr>
              <w:rPr>
                <w:rFonts w:ascii="Calibri" w:hAnsi="Calibri"/>
                <w:b/>
                <w:sz w:val="22"/>
              </w:rPr>
            </w:pPr>
            <w:r w:rsidRPr="00F61A20">
              <w:rPr>
                <w:rFonts w:ascii="Calibri" w:hAnsi="Calibri"/>
                <w:b/>
                <w:sz w:val="22"/>
              </w:rPr>
              <w:t>Level of Achievement</w:t>
            </w:r>
          </w:p>
        </w:tc>
      </w:tr>
      <w:tr w:rsidR="00A00C37" w:rsidRPr="00CC0370" w:rsidTr="004874E3">
        <w:trPr>
          <w:trHeight w:val="548"/>
        </w:trPr>
        <w:tc>
          <w:tcPr>
            <w:tcW w:w="1055" w:type="pct"/>
            <w:vMerge/>
            <w:tcBorders>
              <w:left w:val="single" w:sz="4" w:space="0" w:color="auto"/>
              <w:bottom w:val="single" w:sz="4" w:space="0" w:color="auto"/>
              <w:right w:val="single" w:sz="4" w:space="0" w:color="auto"/>
            </w:tcBorders>
            <w:shd w:val="clear" w:color="auto" w:fill="BFBFBF"/>
          </w:tcPr>
          <w:p w:rsidR="00A00C37" w:rsidRPr="00F61A20" w:rsidRDefault="00A00C37" w:rsidP="00051B3D">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A00C37" w:rsidRDefault="00A00C37" w:rsidP="00051B3D">
            <w:pPr>
              <w:jc w:val="center"/>
              <w:rPr>
                <w:rFonts w:ascii="Calibri" w:hAnsi="Calibri"/>
                <w:b/>
                <w:sz w:val="18"/>
              </w:rPr>
            </w:pPr>
          </w:p>
          <w:p w:rsidR="00A00C37" w:rsidRPr="009D3EA4" w:rsidRDefault="00A00C37" w:rsidP="00051B3D">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A00C37" w:rsidRPr="00CC0370" w:rsidTr="004874E3">
        <w:trPr>
          <w:trHeight w:val="450"/>
        </w:trPr>
        <w:tc>
          <w:tcPr>
            <w:tcW w:w="1055" w:type="pct"/>
            <w:tcBorders>
              <w:top w:val="single" w:sz="4" w:space="0" w:color="auto"/>
              <w:left w:val="single" w:sz="4" w:space="0" w:color="auto"/>
              <w:right w:val="single" w:sz="4" w:space="0" w:color="auto"/>
            </w:tcBorders>
            <w:shd w:val="clear" w:color="auto" w:fill="BFBFBF"/>
          </w:tcPr>
          <w:p w:rsidR="00A00C37" w:rsidRPr="00F61A20" w:rsidRDefault="00A00C37" w:rsidP="00051B3D">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GOOD</w:t>
            </w:r>
          </w:p>
        </w:tc>
        <w:tc>
          <w:tcPr>
            <w:tcW w:w="565" w:type="pct"/>
            <w:gridSpan w:val="2"/>
            <w:tcBorders>
              <w:top w:val="single" w:sz="4" w:space="0" w:color="auto"/>
              <w:left w:val="dashed"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sz="4" w:space="0" w:color="auto"/>
              <w:left w:val="dashed" w:sz="4" w:space="0" w:color="auto"/>
              <w:right w:val="single"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EXCEPTIONAL</w:t>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5E72F8" w:rsidRDefault="00A00C37" w:rsidP="00051B3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1"/>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0"/>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1"/>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0"/>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bl>
    <w:p w:rsidR="00A00C37" w:rsidRDefault="00A00C37" w:rsidP="005A2C4D">
      <w:r>
        <w:t xml:space="preserve"> </w:t>
      </w:r>
    </w:p>
    <w:p w:rsidR="007C7E20" w:rsidRDefault="007C7E20" w:rsidP="005A2C4D"/>
    <w:tbl>
      <w:tblPr>
        <w:tblW w:w="155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794"/>
        <w:gridCol w:w="7794"/>
      </w:tblGrid>
      <w:tr w:rsidR="00A00C37" w:rsidRPr="00971172" w:rsidTr="007C7E20">
        <w:trPr>
          <w:trHeight w:val="67"/>
        </w:trPr>
        <w:tc>
          <w:tcPr>
            <w:tcW w:w="7794"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7794"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A00C37" w:rsidRPr="00971172" w:rsidTr="007C7E20">
        <w:trPr>
          <w:trHeight w:val="493"/>
        </w:trPr>
        <w:tc>
          <w:tcPr>
            <w:tcW w:w="7794" w:type="dxa"/>
            <w:tcBorders>
              <w:bottom w:val="single" w:sz="8" w:space="0" w:color="000000"/>
            </w:tcBorders>
          </w:tcPr>
          <w:p w:rsidR="00A00C37" w:rsidRPr="00CE0319" w:rsidRDefault="00A00C37" w:rsidP="00051B3D">
            <w:pPr>
              <w:pStyle w:val="BulletedList"/>
              <w:numPr>
                <w:ilvl w:val="0"/>
                <w:numId w:val="0"/>
              </w:numPr>
              <w:ind w:left="432"/>
              <w:rPr>
                <w:rFonts w:ascii="Calibri" w:hAnsi="Calibri"/>
                <w:sz w:val="20"/>
                <w:szCs w:val="20"/>
              </w:rPr>
            </w:pPr>
          </w:p>
          <w:p w:rsidR="00A00C37" w:rsidRPr="00CE0319" w:rsidRDefault="00A00C37" w:rsidP="00051B3D">
            <w:pPr>
              <w:pStyle w:val="BulletedList"/>
              <w:numPr>
                <w:ilvl w:val="0"/>
                <w:numId w:val="0"/>
              </w:numPr>
              <w:ind w:left="432"/>
              <w:rPr>
                <w:rFonts w:ascii="Calibri" w:hAnsi="Calibri"/>
                <w:sz w:val="20"/>
                <w:szCs w:val="20"/>
              </w:rPr>
            </w:pPr>
          </w:p>
          <w:p w:rsidR="00A00C37" w:rsidRDefault="00A00C37" w:rsidP="00051B3D">
            <w:pPr>
              <w:pStyle w:val="BulletedList"/>
              <w:numPr>
                <w:ilvl w:val="0"/>
                <w:numId w:val="0"/>
              </w:numPr>
              <w:ind w:left="432"/>
              <w:rPr>
                <w:rFonts w:ascii="Calibri" w:hAnsi="Calibri"/>
                <w:sz w:val="20"/>
                <w:szCs w:val="20"/>
              </w:rPr>
            </w:pPr>
          </w:p>
          <w:p w:rsidR="00A00C37" w:rsidRPr="00CE0319" w:rsidRDefault="00A00C37" w:rsidP="00051B3D">
            <w:pPr>
              <w:pStyle w:val="BulletedList"/>
              <w:numPr>
                <w:ilvl w:val="0"/>
                <w:numId w:val="0"/>
              </w:numPr>
              <w:ind w:left="432"/>
              <w:rPr>
                <w:rFonts w:ascii="Calibri" w:hAnsi="Calibri"/>
                <w:sz w:val="20"/>
                <w:szCs w:val="20"/>
              </w:rPr>
            </w:pPr>
          </w:p>
        </w:tc>
        <w:tc>
          <w:tcPr>
            <w:tcW w:w="7794" w:type="dxa"/>
            <w:tcBorders>
              <w:bottom w:val="single" w:sz="8" w:space="0" w:color="000000"/>
            </w:tcBorders>
          </w:tcPr>
          <w:p w:rsidR="00A00C37" w:rsidRPr="00CE0319" w:rsidRDefault="00A00C37" w:rsidP="00051B3D">
            <w:pPr>
              <w:pStyle w:val="BulletedList"/>
              <w:numPr>
                <w:ilvl w:val="0"/>
                <w:numId w:val="0"/>
              </w:numPr>
              <w:rPr>
                <w:rFonts w:ascii="Calibri" w:hAnsi="Calibri"/>
                <w:sz w:val="20"/>
                <w:szCs w:val="20"/>
              </w:rPr>
            </w:pPr>
          </w:p>
          <w:p w:rsidR="00A00C37" w:rsidRPr="00CE0319" w:rsidRDefault="00A00C37" w:rsidP="00051B3D">
            <w:pPr>
              <w:pStyle w:val="BulletedList"/>
              <w:numPr>
                <w:ilvl w:val="0"/>
                <w:numId w:val="0"/>
              </w:numPr>
              <w:ind w:left="432"/>
              <w:rPr>
                <w:rFonts w:ascii="Calibri" w:hAnsi="Calibri"/>
                <w:sz w:val="20"/>
                <w:szCs w:val="20"/>
              </w:rPr>
            </w:pPr>
          </w:p>
        </w:tc>
      </w:tr>
    </w:tbl>
    <w:p w:rsidR="00A00C37" w:rsidRDefault="00A00C37" w:rsidP="005A2C4D"/>
    <w:tbl>
      <w:tblPr>
        <w:tblW w:w="156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3251"/>
        <w:gridCol w:w="5691"/>
        <w:gridCol w:w="1544"/>
        <w:gridCol w:w="5147"/>
      </w:tblGrid>
      <w:tr w:rsidR="00A00C37" w:rsidRPr="00971172" w:rsidTr="007C7E20">
        <w:trPr>
          <w:trHeight w:val="580"/>
        </w:trPr>
        <w:tc>
          <w:tcPr>
            <w:tcW w:w="3251"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5691" w:type="dxa"/>
          </w:tcPr>
          <w:p w:rsidR="00A00C37" w:rsidRPr="00CE0319" w:rsidRDefault="00A00C37" w:rsidP="00051B3D">
            <w:pPr>
              <w:spacing w:before="120" w:after="120"/>
              <w:jc w:val="both"/>
              <w:rPr>
                <w:rFonts w:ascii="Calibri" w:hAnsi="Calibri" w:cs="Calibri"/>
                <w:b/>
              </w:rPr>
            </w:pPr>
          </w:p>
        </w:tc>
        <w:tc>
          <w:tcPr>
            <w:tcW w:w="1544"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Date</w:t>
            </w:r>
          </w:p>
        </w:tc>
        <w:tc>
          <w:tcPr>
            <w:tcW w:w="5147" w:type="dxa"/>
          </w:tcPr>
          <w:p w:rsidR="00A00C37" w:rsidRPr="00CE0319" w:rsidRDefault="00A00C37" w:rsidP="00051B3D">
            <w:pPr>
              <w:spacing w:before="120" w:after="120"/>
              <w:jc w:val="both"/>
              <w:rPr>
                <w:rFonts w:ascii="Calibri" w:hAnsi="Calibri" w:cs="Calibri"/>
                <w:b/>
              </w:rPr>
            </w:pPr>
          </w:p>
        </w:tc>
      </w:tr>
      <w:tr w:rsidR="00A00C37" w:rsidRPr="00971172" w:rsidTr="007C7E20">
        <w:trPr>
          <w:trHeight w:val="285"/>
        </w:trPr>
        <w:tc>
          <w:tcPr>
            <w:tcW w:w="3251" w:type="dxa"/>
            <w:tcBorders>
              <w:bottom w:val="single" w:sz="8" w:space="0" w:color="000000"/>
            </w:tcBorders>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12382" w:type="dxa"/>
            <w:gridSpan w:val="3"/>
            <w:tcBorders>
              <w:bottom w:val="single" w:sz="8" w:space="0" w:color="000000"/>
            </w:tcBorders>
          </w:tcPr>
          <w:p w:rsidR="00A00C37" w:rsidRDefault="00A00C37" w:rsidP="00051B3D">
            <w:pPr>
              <w:spacing w:before="120" w:after="120"/>
              <w:jc w:val="both"/>
              <w:rPr>
                <w:rFonts w:ascii="Calibri" w:hAnsi="Calibri" w:cs="Calibri"/>
                <w:b/>
              </w:rPr>
            </w:pPr>
          </w:p>
          <w:p w:rsidR="00A00C37" w:rsidRPr="00CE0319" w:rsidRDefault="00A00C37" w:rsidP="00051B3D">
            <w:pPr>
              <w:spacing w:before="120" w:after="120"/>
              <w:jc w:val="both"/>
              <w:rPr>
                <w:rFonts w:ascii="Calibri" w:hAnsi="Calibri" w:cs="Calibri"/>
                <w:b/>
              </w:rPr>
            </w:pPr>
          </w:p>
        </w:tc>
      </w:tr>
    </w:tbl>
    <w:p w:rsidR="00A00C37" w:rsidRDefault="00A00C37" w:rsidP="005A2C4D">
      <w:pPr>
        <w:jc w:val="both"/>
      </w:pPr>
    </w:p>
    <w:p w:rsidR="007C7E20" w:rsidRDefault="00DE67C2" w:rsidP="00DE67C2">
      <w:pPr>
        <w:rPr>
          <w:rFonts w:ascii="Arial" w:hAnsi="Arial" w:cs="Arial"/>
          <w:b/>
        </w:rPr>
      </w:pPr>
      <w:r>
        <w:rPr>
          <w:rFonts w:ascii="Arial" w:hAnsi="Arial" w:cs="Arial"/>
          <w:b/>
        </w:rPr>
        <w:t>THIS DOCUMENT IS ALSO AVAILABLE IN WELSH</w:t>
      </w: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b/>
          <w:sz w:val="24"/>
          <w:szCs w:val="24"/>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Default="007C7E20" w:rsidP="007C7E20">
      <w:pPr>
        <w:rPr>
          <w:rFonts w:ascii="Arial" w:hAnsi="Arial" w:cs="Arial"/>
        </w:rPr>
      </w:pPr>
    </w:p>
    <w:p w:rsidR="007C7E20" w:rsidRDefault="007C7E20" w:rsidP="007C7E20">
      <w:pPr>
        <w:rPr>
          <w:rFonts w:ascii="Arial" w:hAnsi="Arial" w:cs="Arial"/>
        </w:rPr>
      </w:pPr>
    </w:p>
    <w:p w:rsidR="00DE67C2" w:rsidRPr="007C7E20" w:rsidRDefault="007C7E20" w:rsidP="007C7E20">
      <w:pPr>
        <w:tabs>
          <w:tab w:val="left" w:pos="6990"/>
        </w:tabs>
        <w:rPr>
          <w:rFonts w:ascii="Arial" w:hAnsi="Arial" w:cs="Arial"/>
          <w:b/>
          <w:sz w:val="24"/>
          <w:szCs w:val="24"/>
        </w:rPr>
      </w:pPr>
      <w:r>
        <w:rPr>
          <w:rFonts w:ascii="Arial" w:hAnsi="Arial" w:cs="Arial"/>
        </w:rPr>
        <w:tab/>
      </w:r>
      <w:proofErr w:type="spellStart"/>
      <w:r w:rsidRPr="007C7E20">
        <w:rPr>
          <w:rFonts w:ascii="Arial" w:hAnsi="Arial" w:cs="Arial"/>
          <w:b/>
          <w:sz w:val="24"/>
          <w:szCs w:val="24"/>
        </w:rPr>
        <w:t>Diwedd</w:t>
      </w:r>
      <w:proofErr w:type="spellEnd"/>
      <w:r w:rsidRPr="007C7E20">
        <w:rPr>
          <w:rFonts w:ascii="Arial" w:hAnsi="Arial" w:cs="Arial"/>
          <w:b/>
          <w:sz w:val="24"/>
          <w:szCs w:val="24"/>
        </w:rPr>
        <w:t>/End</w:t>
      </w:r>
    </w:p>
    <w:sectPr w:rsidR="00DE67C2" w:rsidRPr="007C7E20" w:rsidSect="007C7E20">
      <w:footerReference w:type="default" r:id="rId14"/>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6B54" w:rsidRDefault="00266B54">
      <w:r>
        <w:separator/>
      </w:r>
    </w:p>
  </w:endnote>
  <w:endnote w:type="continuationSeparator" w:id="0">
    <w:p w:rsidR="00266B54" w:rsidRDefault="00266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E6086">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E6086">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738588"/>
      <w:docPartObj>
        <w:docPartGallery w:val="Page Numbers (Bottom of Page)"/>
        <w:docPartUnique/>
      </w:docPartObj>
    </w:sdtPr>
    <w:sdtEndPr/>
    <w:sdtContent>
      <w:sdt>
        <w:sdtPr>
          <w:id w:val="98381352"/>
          <w:docPartObj>
            <w:docPartGallery w:val="Page Numbers (Top of Page)"/>
            <w:docPartUnique/>
          </w:docPartObj>
        </w:sdtPr>
        <w:sdtEndPr/>
        <w:sdtContent>
          <w:p w:rsidR="006973E6" w:rsidRDefault="006973E6" w:rsidP="006973E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6E6086">
              <w:rPr>
                <w:b/>
                <w:bCs/>
                <w:noProof/>
              </w:rPr>
              <w:t>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6E6086">
              <w:rPr>
                <w:b/>
                <w:bCs/>
                <w:noProof/>
              </w:rPr>
              <w:t>10</w:t>
            </w:r>
            <w:r>
              <w:rPr>
                <w:b/>
                <w:bCs/>
                <w:sz w:val="24"/>
                <w:szCs w:val="24"/>
              </w:rPr>
              <w:fldChar w:fldCharType="end"/>
            </w:r>
          </w:p>
        </w:sdtContent>
      </w:sdt>
    </w:sdtContent>
  </w:sdt>
  <w:p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C37" w:rsidRDefault="00A00C3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026FA">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026FA">
      <w:rPr>
        <w:b/>
        <w:noProof/>
      </w:rPr>
      <w:t>11</w:t>
    </w:r>
    <w:r>
      <w:rPr>
        <w:b/>
        <w:sz w:val="24"/>
        <w:szCs w:val="24"/>
      </w:rPr>
      <w:fldChar w:fldCharType="end"/>
    </w:r>
  </w:p>
  <w:p w:rsidR="00A00C37" w:rsidRDefault="00A00C3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6B54" w:rsidRDefault="00266B54">
      <w:r>
        <w:separator/>
      </w:r>
    </w:p>
  </w:footnote>
  <w:footnote w:type="continuationSeparator" w:id="0">
    <w:p w:rsidR="00266B54" w:rsidRDefault="00266B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AFE0050"/>
    <w:multiLevelType w:val="hybridMultilevel"/>
    <w:tmpl w:val="72F81A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866A21"/>
    <w:multiLevelType w:val="hybridMultilevel"/>
    <w:tmpl w:val="4C6665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CE2E82"/>
    <w:multiLevelType w:val="hybridMultilevel"/>
    <w:tmpl w:val="57689474"/>
    <w:lvl w:ilvl="0" w:tplc="19BE069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D5038A"/>
    <w:multiLevelType w:val="hybridMultilevel"/>
    <w:tmpl w:val="DC74FE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890C9B"/>
    <w:multiLevelType w:val="hybridMultilevel"/>
    <w:tmpl w:val="ACCC85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03E4E00"/>
    <w:multiLevelType w:val="hybridMultilevel"/>
    <w:tmpl w:val="2200BB08"/>
    <w:lvl w:ilvl="0" w:tplc="692676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F152D5F"/>
    <w:multiLevelType w:val="hybridMultilevel"/>
    <w:tmpl w:val="B20E3956"/>
    <w:lvl w:ilvl="0" w:tplc="944461C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10"/>
  </w:num>
  <w:num w:numId="3">
    <w:abstractNumId w:val="21"/>
  </w:num>
  <w:num w:numId="4">
    <w:abstractNumId w:val="14"/>
  </w:num>
  <w:num w:numId="5">
    <w:abstractNumId w:val="8"/>
  </w:num>
  <w:num w:numId="6">
    <w:abstractNumId w:val="20"/>
  </w:num>
  <w:num w:numId="7">
    <w:abstractNumId w:val="2"/>
  </w:num>
  <w:num w:numId="8">
    <w:abstractNumId w:val="18"/>
  </w:num>
  <w:num w:numId="9">
    <w:abstractNumId w:val="11"/>
  </w:num>
  <w:num w:numId="10">
    <w:abstractNumId w:val="4"/>
  </w:num>
  <w:num w:numId="11">
    <w:abstractNumId w:val="5"/>
  </w:num>
  <w:num w:numId="12">
    <w:abstractNumId w:val="9"/>
  </w:num>
  <w:num w:numId="13">
    <w:abstractNumId w:val="17"/>
  </w:num>
  <w:num w:numId="14">
    <w:abstractNumId w:val="3"/>
  </w:num>
  <w:num w:numId="15">
    <w:abstractNumId w:val="0"/>
  </w:num>
  <w:num w:numId="16">
    <w:abstractNumId w:val="6"/>
  </w:num>
  <w:num w:numId="17">
    <w:abstractNumId w:val="15"/>
  </w:num>
  <w:num w:numId="18">
    <w:abstractNumId w:val="22"/>
  </w:num>
  <w:num w:numId="19">
    <w:abstractNumId w:val="19"/>
  </w:num>
  <w:num w:numId="20">
    <w:abstractNumId w:val="13"/>
  </w:num>
  <w:num w:numId="21">
    <w:abstractNumId w:val="7"/>
  </w:num>
  <w:num w:numId="22">
    <w:abstractNumId w:val="16"/>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1085"/>
    <w:rsid w:val="000A2A3A"/>
    <w:rsid w:val="000A492A"/>
    <w:rsid w:val="000C5925"/>
    <w:rsid w:val="000D2F80"/>
    <w:rsid w:val="000D5234"/>
    <w:rsid w:val="000E413A"/>
    <w:rsid w:val="000F5AA3"/>
    <w:rsid w:val="00100396"/>
    <w:rsid w:val="00100B5C"/>
    <w:rsid w:val="001106E9"/>
    <w:rsid w:val="00124CA5"/>
    <w:rsid w:val="001322E4"/>
    <w:rsid w:val="00134F77"/>
    <w:rsid w:val="001363A5"/>
    <w:rsid w:val="001467FF"/>
    <w:rsid w:val="00152E9D"/>
    <w:rsid w:val="00153EEE"/>
    <w:rsid w:val="00154487"/>
    <w:rsid w:val="001600AA"/>
    <w:rsid w:val="0017512A"/>
    <w:rsid w:val="001815CB"/>
    <w:rsid w:val="00194D01"/>
    <w:rsid w:val="00196958"/>
    <w:rsid w:val="001A1E39"/>
    <w:rsid w:val="001A24F3"/>
    <w:rsid w:val="001B405C"/>
    <w:rsid w:val="001B5F45"/>
    <w:rsid w:val="001E1050"/>
    <w:rsid w:val="001E128D"/>
    <w:rsid w:val="001E1E1F"/>
    <w:rsid w:val="001E2007"/>
    <w:rsid w:val="001E57C1"/>
    <w:rsid w:val="001F07EF"/>
    <w:rsid w:val="001F50B6"/>
    <w:rsid w:val="001F6D7A"/>
    <w:rsid w:val="00224849"/>
    <w:rsid w:val="0022746E"/>
    <w:rsid w:val="00235F71"/>
    <w:rsid w:val="002444CA"/>
    <w:rsid w:val="00250910"/>
    <w:rsid w:val="00260DE6"/>
    <w:rsid w:val="00266B54"/>
    <w:rsid w:val="00273FEE"/>
    <w:rsid w:val="0028204E"/>
    <w:rsid w:val="0028591B"/>
    <w:rsid w:val="002878BF"/>
    <w:rsid w:val="00291841"/>
    <w:rsid w:val="002C449B"/>
    <w:rsid w:val="002C6040"/>
    <w:rsid w:val="002D5B3F"/>
    <w:rsid w:val="002E272E"/>
    <w:rsid w:val="002E3719"/>
    <w:rsid w:val="002F5778"/>
    <w:rsid w:val="003223E0"/>
    <w:rsid w:val="00352C4A"/>
    <w:rsid w:val="00362560"/>
    <w:rsid w:val="003732FD"/>
    <w:rsid w:val="003753B2"/>
    <w:rsid w:val="00376559"/>
    <w:rsid w:val="00382BAA"/>
    <w:rsid w:val="00384D73"/>
    <w:rsid w:val="00393EB6"/>
    <w:rsid w:val="003A3CE5"/>
    <w:rsid w:val="003B366F"/>
    <w:rsid w:val="003B3F9D"/>
    <w:rsid w:val="003B628A"/>
    <w:rsid w:val="003B6C95"/>
    <w:rsid w:val="003E5751"/>
    <w:rsid w:val="004046A9"/>
    <w:rsid w:val="00404C50"/>
    <w:rsid w:val="004139E1"/>
    <w:rsid w:val="00423934"/>
    <w:rsid w:val="00426244"/>
    <w:rsid w:val="00451810"/>
    <w:rsid w:val="00470A38"/>
    <w:rsid w:val="00477880"/>
    <w:rsid w:val="004874DE"/>
    <w:rsid w:val="004874E3"/>
    <w:rsid w:val="00490888"/>
    <w:rsid w:val="004B5334"/>
    <w:rsid w:val="004B6C14"/>
    <w:rsid w:val="004D5E9B"/>
    <w:rsid w:val="004D63D9"/>
    <w:rsid w:val="004E3BAE"/>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0E84"/>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3928"/>
    <w:rsid w:val="006543A5"/>
    <w:rsid w:val="00661D6F"/>
    <w:rsid w:val="006628E9"/>
    <w:rsid w:val="0066725E"/>
    <w:rsid w:val="006716C7"/>
    <w:rsid w:val="00681208"/>
    <w:rsid w:val="00681FA9"/>
    <w:rsid w:val="00691EA9"/>
    <w:rsid w:val="006934D4"/>
    <w:rsid w:val="006973E6"/>
    <w:rsid w:val="006A6DC3"/>
    <w:rsid w:val="006B6BF5"/>
    <w:rsid w:val="006C10B2"/>
    <w:rsid w:val="006D49ED"/>
    <w:rsid w:val="006D55CE"/>
    <w:rsid w:val="006D637A"/>
    <w:rsid w:val="006D6F24"/>
    <w:rsid w:val="006E3727"/>
    <w:rsid w:val="006E6086"/>
    <w:rsid w:val="006F0F95"/>
    <w:rsid w:val="006F45BF"/>
    <w:rsid w:val="006F60E0"/>
    <w:rsid w:val="00702F71"/>
    <w:rsid w:val="007208E4"/>
    <w:rsid w:val="007366DF"/>
    <w:rsid w:val="00757839"/>
    <w:rsid w:val="00770C81"/>
    <w:rsid w:val="00773287"/>
    <w:rsid w:val="00791024"/>
    <w:rsid w:val="00791596"/>
    <w:rsid w:val="00793F0A"/>
    <w:rsid w:val="007A2657"/>
    <w:rsid w:val="007C5C6C"/>
    <w:rsid w:val="007C682C"/>
    <w:rsid w:val="007C6C77"/>
    <w:rsid w:val="007C7E20"/>
    <w:rsid w:val="007D2385"/>
    <w:rsid w:val="007D5DE2"/>
    <w:rsid w:val="007F214F"/>
    <w:rsid w:val="00800069"/>
    <w:rsid w:val="008042F0"/>
    <w:rsid w:val="008310A0"/>
    <w:rsid w:val="00835D29"/>
    <w:rsid w:val="00842E7F"/>
    <w:rsid w:val="00852933"/>
    <w:rsid w:val="008566E5"/>
    <w:rsid w:val="008566FE"/>
    <w:rsid w:val="00865B46"/>
    <w:rsid w:val="0087522B"/>
    <w:rsid w:val="00876070"/>
    <w:rsid w:val="00896134"/>
    <w:rsid w:val="008A62BC"/>
    <w:rsid w:val="008B3A3A"/>
    <w:rsid w:val="008B43E7"/>
    <w:rsid w:val="008D0AF3"/>
    <w:rsid w:val="008D28A1"/>
    <w:rsid w:val="008D5048"/>
    <w:rsid w:val="008D763F"/>
    <w:rsid w:val="008F036F"/>
    <w:rsid w:val="008F1308"/>
    <w:rsid w:val="008F78C2"/>
    <w:rsid w:val="009026FA"/>
    <w:rsid w:val="00904568"/>
    <w:rsid w:val="00911394"/>
    <w:rsid w:val="00923EF2"/>
    <w:rsid w:val="00926D25"/>
    <w:rsid w:val="00926E9D"/>
    <w:rsid w:val="009315A0"/>
    <w:rsid w:val="00932C6E"/>
    <w:rsid w:val="00933F10"/>
    <w:rsid w:val="009433C5"/>
    <w:rsid w:val="00963FD7"/>
    <w:rsid w:val="00965881"/>
    <w:rsid w:val="009871FF"/>
    <w:rsid w:val="00990799"/>
    <w:rsid w:val="00995D51"/>
    <w:rsid w:val="009A0631"/>
    <w:rsid w:val="009B10ED"/>
    <w:rsid w:val="009B3DC5"/>
    <w:rsid w:val="009B3FBE"/>
    <w:rsid w:val="009D3EA4"/>
    <w:rsid w:val="009D649C"/>
    <w:rsid w:val="009E1ED7"/>
    <w:rsid w:val="009E4BC1"/>
    <w:rsid w:val="009F5CB2"/>
    <w:rsid w:val="00A00C37"/>
    <w:rsid w:val="00A015A7"/>
    <w:rsid w:val="00A03BB8"/>
    <w:rsid w:val="00A16E98"/>
    <w:rsid w:val="00A231CD"/>
    <w:rsid w:val="00A3505D"/>
    <w:rsid w:val="00A4036F"/>
    <w:rsid w:val="00A406E5"/>
    <w:rsid w:val="00A413E9"/>
    <w:rsid w:val="00A423D0"/>
    <w:rsid w:val="00A4641C"/>
    <w:rsid w:val="00A55876"/>
    <w:rsid w:val="00A67FB1"/>
    <w:rsid w:val="00A7410B"/>
    <w:rsid w:val="00A75211"/>
    <w:rsid w:val="00A85BFE"/>
    <w:rsid w:val="00A93396"/>
    <w:rsid w:val="00AA7244"/>
    <w:rsid w:val="00AB6FE7"/>
    <w:rsid w:val="00AB7AD7"/>
    <w:rsid w:val="00AD2430"/>
    <w:rsid w:val="00AE41A6"/>
    <w:rsid w:val="00AF0E34"/>
    <w:rsid w:val="00AF271D"/>
    <w:rsid w:val="00AF515F"/>
    <w:rsid w:val="00AF56C2"/>
    <w:rsid w:val="00B004E6"/>
    <w:rsid w:val="00B04530"/>
    <w:rsid w:val="00B0744D"/>
    <w:rsid w:val="00B50EA8"/>
    <w:rsid w:val="00B64082"/>
    <w:rsid w:val="00B67598"/>
    <w:rsid w:val="00B72325"/>
    <w:rsid w:val="00B81AD3"/>
    <w:rsid w:val="00B829D8"/>
    <w:rsid w:val="00B84B5B"/>
    <w:rsid w:val="00B86446"/>
    <w:rsid w:val="00B95079"/>
    <w:rsid w:val="00BA1176"/>
    <w:rsid w:val="00BD0677"/>
    <w:rsid w:val="00BE0B01"/>
    <w:rsid w:val="00BE79C7"/>
    <w:rsid w:val="00BF3CB5"/>
    <w:rsid w:val="00C01A3F"/>
    <w:rsid w:val="00C0523C"/>
    <w:rsid w:val="00C073F1"/>
    <w:rsid w:val="00C1285B"/>
    <w:rsid w:val="00C1361B"/>
    <w:rsid w:val="00C14E1F"/>
    <w:rsid w:val="00C315AF"/>
    <w:rsid w:val="00C36D9A"/>
    <w:rsid w:val="00C44A72"/>
    <w:rsid w:val="00C54B67"/>
    <w:rsid w:val="00C61FC2"/>
    <w:rsid w:val="00C705F9"/>
    <w:rsid w:val="00C80F0F"/>
    <w:rsid w:val="00C8667A"/>
    <w:rsid w:val="00C93BCB"/>
    <w:rsid w:val="00CA22E7"/>
    <w:rsid w:val="00CC241A"/>
    <w:rsid w:val="00CC2B51"/>
    <w:rsid w:val="00CC461D"/>
    <w:rsid w:val="00CE4035"/>
    <w:rsid w:val="00CE65AB"/>
    <w:rsid w:val="00CF4266"/>
    <w:rsid w:val="00CF4E20"/>
    <w:rsid w:val="00D1313C"/>
    <w:rsid w:val="00D22D9C"/>
    <w:rsid w:val="00D241F1"/>
    <w:rsid w:val="00D275CB"/>
    <w:rsid w:val="00D30DFA"/>
    <w:rsid w:val="00D463A5"/>
    <w:rsid w:val="00D4710D"/>
    <w:rsid w:val="00D4719B"/>
    <w:rsid w:val="00D47D25"/>
    <w:rsid w:val="00D62ACD"/>
    <w:rsid w:val="00D7618D"/>
    <w:rsid w:val="00D8128B"/>
    <w:rsid w:val="00D92B92"/>
    <w:rsid w:val="00D9420E"/>
    <w:rsid w:val="00DA36EE"/>
    <w:rsid w:val="00DB116D"/>
    <w:rsid w:val="00DD17CC"/>
    <w:rsid w:val="00DE217A"/>
    <w:rsid w:val="00DE53C9"/>
    <w:rsid w:val="00DE5DFD"/>
    <w:rsid w:val="00DE67C2"/>
    <w:rsid w:val="00DF321B"/>
    <w:rsid w:val="00E04C76"/>
    <w:rsid w:val="00E1568E"/>
    <w:rsid w:val="00E20F50"/>
    <w:rsid w:val="00E230E0"/>
    <w:rsid w:val="00E2717D"/>
    <w:rsid w:val="00E27F15"/>
    <w:rsid w:val="00E35030"/>
    <w:rsid w:val="00E51AAC"/>
    <w:rsid w:val="00E66777"/>
    <w:rsid w:val="00E66CC0"/>
    <w:rsid w:val="00E728A9"/>
    <w:rsid w:val="00E807D9"/>
    <w:rsid w:val="00E97B27"/>
    <w:rsid w:val="00EA0F4E"/>
    <w:rsid w:val="00EA295B"/>
    <w:rsid w:val="00EA3B9B"/>
    <w:rsid w:val="00EA6801"/>
    <w:rsid w:val="00EB4F96"/>
    <w:rsid w:val="00ED291C"/>
    <w:rsid w:val="00ED7072"/>
    <w:rsid w:val="00EE2D53"/>
    <w:rsid w:val="00EE3132"/>
    <w:rsid w:val="00EE3D9D"/>
    <w:rsid w:val="00EE6F25"/>
    <w:rsid w:val="00F02126"/>
    <w:rsid w:val="00F03638"/>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4523"/>
    <w:rsid w:val="00FA68F8"/>
    <w:rsid w:val="00FB0B91"/>
    <w:rsid w:val="00FB1DC0"/>
    <w:rsid w:val="00FB3B4E"/>
    <w:rsid w:val="00FB4521"/>
    <w:rsid w:val="00FB4F84"/>
    <w:rsid w:val="00FB5CF8"/>
    <w:rsid w:val="00FC43D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F70925"/>
  <w15:docId w15:val="{E98C96C6-7C1D-481F-B867-589F6DBCB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5234"/>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8958DE-EAB3-4E10-9901-F53D313ADCFE}">
  <ds:schemaRefs>
    <ds:schemaRef ds:uri="http://schemas.openxmlformats.org/officeDocument/2006/bibliography"/>
  </ds:schemaRefs>
</ds:datastoreItem>
</file>

<file path=customXml/itemProps2.xml><?xml version="1.0" encoding="utf-8"?>
<ds:datastoreItem xmlns:ds="http://schemas.openxmlformats.org/officeDocument/2006/customXml" ds:itemID="{2C58214A-67E5-494B-8FB8-94D933FE0499}"/>
</file>

<file path=customXml/itemProps3.xml><?xml version="1.0" encoding="utf-8"?>
<ds:datastoreItem xmlns:ds="http://schemas.openxmlformats.org/officeDocument/2006/customXml" ds:itemID="{0B95BC54-7D00-466C-B3BE-706ADF5271D8}"/>
</file>

<file path=customXml/itemProps4.xml><?xml version="1.0" encoding="utf-8"?>
<ds:datastoreItem xmlns:ds="http://schemas.openxmlformats.org/officeDocument/2006/customXml" ds:itemID="{3FF6BC77-9A49-4F45-94C5-581F29527D27}"/>
</file>

<file path=docProps/app.xml><?xml version="1.0" encoding="utf-8"?>
<Properties xmlns="http://schemas.openxmlformats.org/officeDocument/2006/extended-properties" xmlns:vt="http://schemas.openxmlformats.org/officeDocument/2006/docPropsVTypes">
  <Template>AssignFrm</Template>
  <TotalTime>6</TotalTime>
  <Pages>10</Pages>
  <Words>3185</Words>
  <Characters>18159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21302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useraccount</dc:creator>
  <dc:description>August 2018</dc:description>
  <cp:lastModifiedBy>Windows User</cp:lastModifiedBy>
  <cp:revision>4</cp:revision>
  <cp:lastPrinted>2014-10-10T07:42:00Z</cp:lastPrinted>
  <dcterms:created xsi:type="dcterms:W3CDTF">2020-05-13T08:19:00Z</dcterms:created>
  <dcterms:modified xsi:type="dcterms:W3CDTF">2020-05-13T08:59:00Z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ies>
</file>