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olor w:val="000000" w:themeColor="text1"/>
          <w:kern w:val="2"/>
          <w:sz w:val="2"/>
          <w14:ligatures w14:val="standardContextual"/>
        </w:rPr>
        <w:id w:val="-1623459663"/>
        <w:docPartObj>
          <w:docPartGallery w:val="Cover Pages"/>
          <w:docPartUnique/>
        </w:docPartObj>
      </w:sdtPr>
      <w:sdtEndPr>
        <w:rPr>
          <w:sz w:val="48"/>
          <w:szCs w:val="44"/>
          <w:lang w:val="en-GB"/>
        </w:rPr>
      </w:sdtEndPr>
      <w:sdtContent>
        <w:p w14:paraId="2B0918A5" w14:textId="5E9D3242" w:rsidR="001F19F2" w:rsidRDefault="001F19F2">
          <w:pPr>
            <w:pStyle w:val="NoSpacing"/>
            <w:rPr>
              <w:sz w:val="2"/>
            </w:rPr>
          </w:pPr>
        </w:p>
        <w:p w14:paraId="17034CC2" w14:textId="3B46DE5A" w:rsidR="001F19F2" w:rsidRDefault="001F19F2">
          <w:r>
            <w:rPr>
              <w:noProof/>
              <w:lang w:val="en-GB" w:eastAsia="en-GB"/>
            </w:rPr>
            <mc:AlternateContent>
              <mc:Choice Requires="wps">
                <w:drawing>
                  <wp:anchor distT="0" distB="0" distL="114300" distR="114300" simplePos="0" relativeHeight="251661312" behindDoc="0" locked="0" layoutInCell="1" allowOverlap="1" wp14:anchorId="74A467A5" wp14:editId="6229157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1A23DD" w14:textId="72B6421B" w:rsidR="000905EC" w:rsidRPr="007967A5" w:rsidRDefault="000905EC" w:rsidP="001F19F2">
                                <w:pPr>
                                  <w:pStyle w:val="NoSpacing"/>
                                  <w:spacing w:before="120"/>
                                  <w:rPr>
                                    <w:rFonts w:ascii="Times New Roman" w:eastAsiaTheme="minorHAnsi" w:hAnsi="Times New Roman"/>
                                    <w:b/>
                                    <w:color w:val="000000" w:themeColor="text1"/>
                                    <w:kern w:val="2"/>
                                    <w:sz w:val="30"/>
                                    <w14:ligatures w14:val="standardContextual"/>
                                  </w:rPr>
                                </w:pPr>
                                <w:r w:rsidRPr="007967A5">
                                  <w:rPr>
                                    <w:b/>
                                    <w:sz w:val="38"/>
                                  </w:rPr>
                                  <w:t>Introduction to Web and Database Concepts ACCA4023</w:t>
                                </w:r>
                                <w:r w:rsidRPr="007967A5">
                                  <w:rPr>
                                    <w:rFonts w:ascii="Times New Roman" w:eastAsiaTheme="minorHAnsi" w:hAnsi="Times New Roman"/>
                                    <w:b/>
                                    <w:color w:val="000000" w:themeColor="text1"/>
                                    <w:kern w:val="2"/>
                                    <w:sz w:val="46"/>
                                    <w14:ligatures w14:val="standardContextual"/>
                                  </w:rPr>
                                  <w:t xml:space="preserve"> </w:t>
                                </w:r>
                              </w:p>
                              <w:p w14:paraId="5512FA19" w14:textId="77777777" w:rsidR="000905EC" w:rsidRDefault="000905EC" w:rsidP="001F19F2">
                                <w:pPr>
                                  <w:pStyle w:val="NoSpacing"/>
                                  <w:spacing w:before="120"/>
                                  <w:rPr>
                                    <w:rFonts w:ascii="Times New Roman" w:eastAsiaTheme="minorHAnsi" w:hAnsi="Times New Roman"/>
                                    <w:b/>
                                    <w:color w:val="000000" w:themeColor="text1"/>
                                    <w:kern w:val="2"/>
                                    <w:sz w:val="30"/>
                                    <w14:ligatures w14:val="standardContextual"/>
                                  </w:rPr>
                                </w:pPr>
                              </w:p>
                              <w:p w14:paraId="019F5BAB" w14:textId="1812BAC6" w:rsidR="000905EC" w:rsidRDefault="00131E08" w:rsidP="001F19F2">
                                <w:pPr>
                                  <w:pStyle w:val="NoSpacing"/>
                                  <w:spacing w:before="120"/>
                                  <w:rPr>
                                    <w:noProof/>
                                  </w:rPr>
                                </w:pPr>
                                <w:sdt>
                                  <w:sdtPr>
                                    <w:rPr>
                                      <w:rFonts w:ascii="Times New Roman" w:eastAsiaTheme="minorHAnsi" w:hAnsi="Times New Roman"/>
                                      <w:b/>
                                      <w:color w:val="000000" w:themeColor="text1"/>
                                      <w:kern w:val="2"/>
                                      <w:sz w:val="30"/>
                                      <w14:ligatures w14:val="standardContextual"/>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905EC">
                                      <w:rPr>
                                        <w:rFonts w:ascii="Times New Roman" w:eastAsiaTheme="minorHAnsi" w:hAnsi="Times New Roman"/>
                                        <w:b/>
                                        <w:color w:val="000000" w:themeColor="text1"/>
                                        <w:kern w:val="2"/>
                                        <w:sz w:val="30"/>
                                        <w:lang w:val="en-GB"/>
                                        <w14:ligatures w14:val="standardContextual"/>
                                      </w:rPr>
                                      <w:t>HTML &amp; CSS Web Development</w:t>
                                    </w:r>
                                  </w:sdtContent>
                                </w:sdt>
                                <w:r w:rsidR="000905EC">
                                  <w:rPr>
                                    <w:noProof/>
                                  </w:rPr>
                                  <w:t xml:space="preserve"> </w:t>
                                </w:r>
                              </w:p>
                              <w:p w14:paraId="65B177BF" w14:textId="77777777" w:rsidR="000905EC" w:rsidRDefault="000905EC" w:rsidP="001F19F2">
                                <w:pPr>
                                  <w:pStyle w:val="NoSpacing"/>
                                  <w:spacing w:before="120"/>
                                  <w:rPr>
                                    <w:color w:val="4472C4" w:themeColor="accent1"/>
                                    <w:sz w:val="36"/>
                                    <w:szCs w:val="36"/>
                                  </w:rPr>
                                </w:pPr>
                              </w:p>
                              <w:p w14:paraId="598C703C" w14:textId="0F31F836" w:rsidR="000905EC" w:rsidRDefault="000905EC">
                                <w:r w:rsidRPr="007B39F3">
                                  <w:rPr>
                                    <w:sz w:val="48"/>
                                    <w:szCs w:val="44"/>
                                    <w:lang w:val="en-GB"/>
                                  </w:rPr>
                                  <w:t xml:space="preserve">Design </w:t>
                                </w:r>
                                <w:r>
                                  <w:rPr>
                                    <w:sz w:val="48"/>
                                    <w:szCs w:val="44"/>
                                    <w:lang w:val="en-GB"/>
                                  </w:rPr>
                                  <w:t xml:space="preserve">and Development of a Responsive </w:t>
                                </w:r>
                                <w:r w:rsidRPr="007B39F3">
                                  <w:rPr>
                                    <w:sz w:val="48"/>
                                    <w:szCs w:val="44"/>
                                    <w:lang w:val="en-GB"/>
                                  </w:rPr>
                                  <w:t>British Heart Foundation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4A467A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7E1A23DD" w14:textId="72B6421B" w:rsidR="000905EC" w:rsidRPr="007967A5" w:rsidRDefault="000905EC" w:rsidP="001F19F2">
                          <w:pPr>
                            <w:pStyle w:val="NoSpacing"/>
                            <w:spacing w:before="120"/>
                            <w:rPr>
                              <w:rFonts w:ascii="Times New Roman" w:eastAsiaTheme="minorHAnsi" w:hAnsi="Times New Roman"/>
                              <w:b/>
                              <w:color w:val="000000" w:themeColor="text1"/>
                              <w:kern w:val="2"/>
                              <w:sz w:val="30"/>
                              <w14:ligatures w14:val="standardContextual"/>
                            </w:rPr>
                          </w:pPr>
                          <w:r w:rsidRPr="007967A5">
                            <w:rPr>
                              <w:b/>
                              <w:sz w:val="38"/>
                            </w:rPr>
                            <w:t>Introduction to Web and Database Concepts ACCA4023</w:t>
                          </w:r>
                          <w:r w:rsidRPr="007967A5">
                            <w:rPr>
                              <w:rFonts w:ascii="Times New Roman" w:eastAsiaTheme="minorHAnsi" w:hAnsi="Times New Roman"/>
                              <w:b/>
                              <w:color w:val="000000" w:themeColor="text1"/>
                              <w:kern w:val="2"/>
                              <w:sz w:val="46"/>
                              <w14:ligatures w14:val="standardContextual"/>
                            </w:rPr>
                            <w:t xml:space="preserve"> </w:t>
                          </w:r>
                        </w:p>
                        <w:p w14:paraId="5512FA19" w14:textId="77777777" w:rsidR="000905EC" w:rsidRDefault="000905EC" w:rsidP="001F19F2">
                          <w:pPr>
                            <w:pStyle w:val="NoSpacing"/>
                            <w:spacing w:before="120"/>
                            <w:rPr>
                              <w:rFonts w:ascii="Times New Roman" w:eastAsiaTheme="minorHAnsi" w:hAnsi="Times New Roman"/>
                              <w:b/>
                              <w:color w:val="000000" w:themeColor="text1"/>
                              <w:kern w:val="2"/>
                              <w:sz w:val="30"/>
                              <w14:ligatures w14:val="standardContextual"/>
                            </w:rPr>
                          </w:pPr>
                        </w:p>
                        <w:p w14:paraId="019F5BAB" w14:textId="1812BAC6" w:rsidR="000905EC" w:rsidRDefault="000905EC" w:rsidP="001F19F2">
                          <w:pPr>
                            <w:pStyle w:val="NoSpacing"/>
                            <w:spacing w:before="120"/>
                            <w:rPr>
                              <w:noProof/>
                            </w:rPr>
                          </w:pPr>
                          <w:sdt>
                            <w:sdtPr>
                              <w:rPr>
                                <w:rFonts w:ascii="Times New Roman" w:eastAsiaTheme="minorHAnsi" w:hAnsi="Times New Roman"/>
                                <w:b/>
                                <w:color w:val="000000" w:themeColor="text1"/>
                                <w:kern w:val="2"/>
                                <w:sz w:val="30"/>
                                <w14:ligatures w14:val="standardContextual"/>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rFonts w:ascii="Times New Roman" w:eastAsiaTheme="minorHAnsi" w:hAnsi="Times New Roman"/>
                                  <w:b/>
                                  <w:color w:val="000000" w:themeColor="text1"/>
                                  <w:kern w:val="2"/>
                                  <w:sz w:val="30"/>
                                  <w:lang w:val="en-GB"/>
                                  <w14:ligatures w14:val="standardContextual"/>
                                </w:rPr>
                                <w:t>HTML &amp; CSS Web Development</w:t>
                              </w:r>
                            </w:sdtContent>
                          </w:sdt>
                          <w:r>
                            <w:rPr>
                              <w:noProof/>
                            </w:rPr>
                            <w:t xml:space="preserve"> </w:t>
                          </w:r>
                        </w:p>
                        <w:p w14:paraId="65B177BF" w14:textId="77777777" w:rsidR="000905EC" w:rsidRDefault="000905EC" w:rsidP="001F19F2">
                          <w:pPr>
                            <w:pStyle w:val="NoSpacing"/>
                            <w:spacing w:before="120"/>
                            <w:rPr>
                              <w:color w:val="4472C4" w:themeColor="accent1"/>
                              <w:sz w:val="36"/>
                              <w:szCs w:val="36"/>
                            </w:rPr>
                          </w:pPr>
                        </w:p>
                        <w:p w14:paraId="598C703C" w14:textId="0F31F836" w:rsidR="000905EC" w:rsidRDefault="000905EC">
                          <w:r w:rsidRPr="007B39F3">
                            <w:rPr>
                              <w:sz w:val="48"/>
                              <w:szCs w:val="44"/>
                              <w:lang w:val="en-GB"/>
                            </w:rPr>
                            <w:t xml:space="preserve">Design </w:t>
                          </w:r>
                          <w:r>
                            <w:rPr>
                              <w:sz w:val="48"/>
                              <w:szCs w:val="44"/>
                              <w:lang w:val="en-GB"/>
                            </w:rPr>
                            <w:t xml:space="preserve">and Development of a Responsive </w:t>
                          </w:r>
                          <w:r w:rsidRPr="007B39F3">
                            <w:rPr>
                              <w:sz w:val="48"/>
                              <w:szCs w:val="44"/>
                              <w:lang w:val="en-GB"/>
                            </w:rPr>
                            <w:t>British Heart Foundation Website</w:t>
                          </w:r>
                        </w:p>
                      </w:txbxContent>
                    </v:textbox>
                    <w10:wrap anchorx="page" anchory="margin"/>
                  </v:shape>
                </w:pict>
              </mc:Fallback>
            </mc:AlternateContent>
          </w:r>
          <w:r>
            <w:rPr>
              <w:noProof/>
              <w:color w:val="4472C4" w:themeColor="accent1"/>
              <w:sz w:val="36"/>
              <w:szCs w:val="36"/>
              <w:lang w:val="en-GB" w:eastAsia="en-GB"/>
            </w:rPr>
            <mc:AlternateContent>
              <mc:Choice Requires="wpg">
                <w:drawing>
                  <wp:anchor distT="0" distB="0" distL="114300" distR="114300" simplePos="0" relativeHeight="251660288" behindDoc="1" locked="0" layoutInCell="1" allowOverlap="1" wp14:anchorId="5D2A094A" wp14:editId="30B35485">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6F85E7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B68D94B" w14:textId="3CFFDB03" w:rsidR="001F19F2" w:rsidRPr="007967A5" w:rsidRDefault="007967A5" w:rsidP="007967A5">
          <w:pPr>
            <w:spacing w:before="120" w:after="120" w:line="276" w:lineRule="auto"/>
          </w:pPr>
          <w:r>
            <w:rPr>
              <w:noProof/>
              <w:lang w:val="en-GB" w:eastAsia="en-GB"/>
            </w:rPr>
            <mc:AlternateContent>
              <mc:Choice Requires="wps">
                <w:drawing>
                  <wp:anchor distT="0" distB="0" distL="114300" distR="114300" simplePos="0" relativeHeight="251659264" behindDoc="0" locked="0" layoutInCell="1" allowOverlap="1" wp14:anchorId="6ABE36B9" wp14:editId="08F286A9">
                    <wp:simplePos x="0" y="0"/>
                    <wp:positionH relativeFrom="margin">
                      <wp:posOffset>2910840</wp:posOffset>
                    </wp:positionH>
                    <wp:positionV relativeFrom="margin">
                      <wp:posOffset>6233160</wp:posOffset>
                    </wp:positionV>
                    <wp:extent cx="3512820" cy="1783080"/>
                    <wp:effectExtent l="0" t="0" r="11430" b="7620"/>
                    <wp:wrapNone/>
                    <wp:docPr id="69" name="Text Box 69"/>
                    <wp:cNvGraphicFramePr/>
                    <a:graphic xmlns:a="http://schemas.openxmlformats.org/drawingml/2006/main">
                      <a:graphicData uri="http://schemas.microsoft.com/office/word/2010/wordprocessingShape">
                        <wps:wsp>
                          <wps:cNvSpPr txBox="1"/>
                          <wps:spPr>
                            <a:xfrm>
                              <a:off x="0" y="0"/>
                              <a:ext cx="3512820" cy="1783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23F14A" w14:textId="77777777" w:rsidR="000905EC" w:rsidRPr="007967A5" w:rsidRDefault="000905EC" w:rsidP="007967A5">
                                <w:pPr>
                                  <w:spacing w:before="120" w:after="120" w:line="276" w:lineRule="auto"/>
                                  <w:rPr>
                                    <w:szCs w:val="24"/>
                                  </w:rPr>
                                </w:pPr>
                                <w:r w:rsidRPr="007967A5">
                                  <w:rPr>
                                    <w:szCs w:val="24"/>
                                  </w:rPr>
                                  <w:t xml:space="preserve">Student Details: </w:t>
                                </w:r>
                                <w:r w:rsidRPr="007967A5">
                                  <w:rPr>
                                    <w:szCs w:val="24"/>
                                  </w:rPr>
                                  <w:br/>
                                </w:r>
                                <w:r w:rsidRPr="009812ED">
                                  <w:rPr>
                                    <w:b/>
                                    <w:color w:val="4472C4" w:themeColor="accent1"/>
                                    <w:szCs w:val="24"/>
                                  </w:rPr>
                                  <w:t>Name:  Munwar Hussain</w:t>
                                </w:r>
                              </w:p>
                              <w:p w14:paraId="09ECA177" w14:textId="47A8E606" w:rsidR="000905EC" w:rsidRDefault="000905EC" w:rsidP="007967A5">
                                <w:pPr>
                                  <w:spacing w:before="120" w:after="120" w:line="276" w:lineRule="auto"/>
                                  <w:rPr>
                                    <w:szCs w:val="24"/>
                                  </w:rPr>
                                </w:pPr>
                                <w:r w:rsidRPr="007967A5">
                                  <w:rPr>
                                    <w:szCs w:val="24"/>
                                  </w:rPr>
                                  <w:t>Student ID: 2532062</w:t>
                                </w:r>
                              </w:p>
                              <w:p w14:paraId="358D5E47" w14:textId="3DD9AF38" w:rsidR="000905EC" w:rsidRPr="007967A5" w:rsidRDefault="000905EC" w:rsidP="007967A5">
                                <w:pPr>
                                  <w:spacing w:before="120" w:after="120" w:line="276" w:lineRule="auto"/>
                                  <w:rPr>
                                    <w:szCs w:val="24"/>
                                  </w:rPr>
                                </w:pPr>
                                <w:r>
                                  <w:rPr>
                                    <w:szCs w:val="24"/>
                                  </w:rPr>
                                  <w:t>Group 2:</w:t>
                                </w:r>
                              </w:p>
                              <w:p w14:paraId="3DDDEBB0" w14:textId="77777777" w:rsidR="000905EC" w:rsidRPr="007967A5" w:rsidRDefault="000905EC" w:rsidP="007967A5">
                                <w:pPr>
                                  <w:pStyle w:val="NoSpacing"/>
                                  <w:rPr>
                                    <w:sz w:val="24"/>
                                    <w:szCs w:val="24"/>
                                  </w:rPr>
                                </w:pPr>
                                <w:r w:rsidRPr="007967A5">
                                  <w:rPr>
                                    <w:sz w:val="24"/>
                                    <w:szCs w:val="24"/>
                                  </w:rPr>
                                  <w:t>Module:  Introduction to Web and Database Concepts</w:t>
                                </w:r>
                              </w:p>
                              <w:p w14:paraId="55FB1630" w14:textId="565A826C" w:rsidR="000905EC" w:rsidRPr="007967A5" w:rsidRDefault="000905EC" w:rsidP="007967A5">
                                <w:pPr>
                                  <w:pStyle w:val="NoSpacing"/>
                                  <w:rPr>
                                    <w:color w:val="4472C4" w:themeColor="accent1"/>
                                    <w:sz w:val="24"/>
                                    <w:szCs w:val="24"/>
                                  </w:rPr>
                                </w:pPr>
                                <w:r w:rsidRPr="007967A5">
                                  <w:rPr>
                                    <w:sz w:val="24"/>
                                    <w:szCs w:val="24"/>
                                  </w:rPr>
                                  <w:t>ACCA4023</w:t>
                                </w:r>
                                <w:r w:rsidRPr="007967A5">
                                  <w:rPr>
                                    <w:sz w:val="24"/>
                                    <w:szCs w:val="24"/>
                                  </w:rPr>
                                  <w:br/>
                                  <w:t xml:space="preserve">Lecturer:  </w:t>
                                </w:r>
                                <w:r w:rsidRPr="007967A5">
                                  <w:rPr>
                                    <w:rFonts w:cstheme="minorHAnsi"/>
                                    <w:b/>
                                    <w:color w:val="1D2125"/>
                                    <w:sz w:val="24"/>
                                    <w:szCs w:val="24"/>
                                    <w:shd w:val="clear" w:color="auto" w:fill="FFFFFF"/>
                                  </w:rPr>
                                  <w:t>Anum Paracha</w:t>
                                </w:r>
                              </w:p>
                              <w:p w14:paraId="3D0F3F91" w14:textId="3D6C3B19" w:rsidR="000905EC" w:rsidRDefault="00131E08">
                                <w:pPr>
                                  <w:pStyle w:val="NoSpacing"/>
                                  <w:jc w:val="right"/>
                                  <w:rPr>
                                    <w:color w:val="4472C4" w:themeColor="accent1"/>
                                    <w:sz w:val="36"/>
                                    <w:szCs w:val="36"/>
                                  </w:rPr>
                                </w:pPr>
                                <w:sdt>
                                  <w:sdtPr>
                                    <w:rPr>
                                      <w:color w:val="4472C4" w:themeColor="accent1"/>
                                      <w:sz w:val="24"/>
                                      <w:szCs w:val="24"/>
                                    </w:rPr>
                                    <w:alias w:val="School"/>
                                    <w:tag w:val="School"/>
                                    <w:id w:val="266436365"/>
                                    <w:showingPlcHdr/>
                                    <w:dataBinding w:prefixMappings="xmlns:ns0='http://schemas.openxmlformats.org/officeDocument/2006/extended-properties' " w:xpath="/ns0:Properties[1]/ns0:Company[1]" w:storeItemID="{6668398D-A668-4E3E-A5EB-62B293D839F1}"/>
                                    <w:text/>
                                  </w:sdtPr>
                                  <w:sdtEndPr>
                                    <w:rPr>
                                      <w:sz w:val="36"/>
                                      <w:szCs w:val="36"/>
                                    </w:rPr>
                                  </w:sdtEndPr>
                                  <w:sdtContent>
                                    <w:r w:rsidR="000905EC" w:rsidRPr="007967A5">
                                      <w:rPr>
                                        <w:color w:val="4472C4" w:themeColor="accent1"/>
                                        <w:sz w:val="24"/>
                                        <w:szCs w:val="24"/>
                                      </w:rPr>
                                      <w:t xml:space="preserve">     </w:t>
                                    </w:r>
                                  </w:sdtContent>
                                </w:sdt>
                              </w:p>
                              <w:sdt>
                                <w:sdtPr>
                                  <w:rPr>
                                    <w:color w:val="4472C4" w:themeColor="accent1"/>
                                    <w:sz w:val="36"/>
                                    <w:szCs w:val="36"/>
                                  </w:rPr>
                                  <w:alias w:val="Course"/>
                                  <w:tag w:val="Course"/>
                                  <w:id w:val="1709214198"/>
                                  <w:showingPlcHdr/>
                                  <w:dataBinding w:prefixMappings="xmlns:ns0='http://purl.org/dc/elements/1.1/' xmlns:ns1='http://schemas.openxmlformats.org/package/2006/metadata/core-properties' " w:xpath="/ns1:coreProperties[1]/ns1:category[1]" w:storeItemID="{6C3C8BC8-F283-45AE-878A-BAB7291924A1}"/>
                                  <w:text/>
                                </w:sdtPr>
                                <w:sdtEndPr/>
                                <w:sdtContent>
                                  <w:p w14:paraId="0D0681B5" w14:textId="3AB0A8EF" w:rsidR="000905EC" w:rsidRDefault="000905EC">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ABE36B9" id="Text Box 69" o:spid="_x0000_s1027" type="#_x0000_t202" style="position:absolute;margin-left:229.2pt;margin-top:490.8pt;width:276.6pt;height:140.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" filled="f" stroked="f" strokeweight=".5pt">
                    <v:textbox inset="0,0,0,0">
                      <w:txbxContent>
                        <w:p w14:paraId="7C23F14A" w14:textId="77777777" w:rsidR="000905EC" w:rsidRPr="007967A5" w:rsidRDefault="000905EC" w:rsidP="007967A5">
                          <w:pPr>
                            <w:spacing w:before="120" w:after="120" w:line="276" w:lineRule="auto"/>
                            <w:rPr>
                              <w:szCs w:val="24"/>
                            </w:rPr>
                          </w:pPr>
                          <w:r w:rsidRPr="007967A5">
                            <w:rPr>
                              <w:szCs w:val="24"/>
                            </w:rPr>
                            <w:t xml:space="preserve">Student Details: </w:t>
                          </w:r>
                          <w:r w:rsidRPr="007967A5">
                            <w:rPr>
                              <w:szCs w:val="24"/>
                            </w:rPr>
                            <w:br/>
                          </w:r>
                          <w:r w:rsidRPr="009812ED">
                            <w:rPr>
                              <w:b/>
                              <w:color w:val="4472C4" w:themeColor="accent1"/>
                              <w:szCs w:val="24"/>
                            </w:rPr>
                            <w:t>Name:  Munwar Hussain</w:t>
                          </w:r>
                        </w:p>
                        <w:p w14:paraId="09ECA177" w14:textId="47A8E606" w:rsidR="000905EC" w:rsidRDefault="000905EC" w:rsidP="007967A5">
                          <w:pPr>
                            <w:spacing w:before="120" w:after="120" w:line="276" w:lineRule="auto"/>
                            <w:rPr>
                              <w:szCs w:val="24"/>
                            </w:rPr>
                          </w:pPr>
                          <w:r w:rsidRPr="007967A5">
                            <w:rPr>
                              <w:szCs w:val="24"/>
                            </w:rPr>
                            <w:t>Student ID: 2532062</w:t>
                          </w:r>
                        </w:p>
                        <w:p w14:paraId="358D5E47" w14:textId="3DD9AF38" w:rsidR="000905EC" w:rsidRPr="007967A5" w:rsidRDefault="000905EC" w:rsidP="007967A5">
                          <w:pPr>
                            <w:spacing w:before="120" w:after="120" w:line="276" w:lineRule="auto"/>
                            <w:rPr>
                              <w:szCs w:val="24"/>
                            </w:rPr>
                          </w:pPr>
                          <w:r>
                            <w:rPr>
                              <w:szCs w:val="24"/>
                            </w:rPr>
                            <w:t>Group 2:</w:t>
                          </w:r>
                        </w:p>
                        <w:p w14:paraId="3DDDEBB0" w14:textId="77777777" w:rsidR="000905EC" w:rsidRPr="007967A5" w:rsidRDefault="000905EC" w:rsidP="007967A5">
                          <w:pPr>
                            <w:pStyle w:val="NoSpacing"/>
                            <w:rPr>
                              <w:sz w:val="24"/>
                              <w:szCs w:val="24"/>
                            </w:rPr>
                          </w:pPr>
                          <w:r w:rsidRPr="007967A5">
                            <w:rPr>
                              <w:sz w:val="24"/>
                              <w:szCs w:val="24"/>
                            </w:rPr>
                            <w:t>Module:  Introduction to Web and Database Concepts</w:t>
                          </w:r>
                        </w:p>
                        <w:p w14:paraId="55FB1630" w14:textId="565A826C" w:rsidR="000905EC" w:rsidRPr="007967A5" w:rsidRDefault="000905EC" w:rsidP="007967A5">
                          <w:pPr>
                            <w:pStyle w:val="NoSpacing"/>
                            <w:rPr>
                              <w:color w:val="4472C4" w:themeColor="accent1"/>
                              <w:sz w:val="24"/>
                              <w:szCs w:val="24"/>
                            </w:rPr>
                          </w:pPr>
                          <w:r w:rsidRPr="007967A5">
                            <w:rPr>
                              <w:sz w:val="24"/>
                              <w:szCs w:val="24"/>
                            </w:rPr>
                            <w:t>ACCA4023</w:t>
                          </w:r>
                          <w:r w:rsidRPr="007967A5">
                            <w:rPr>
                              <w:sz w:val="24"/>
                              <w:szCs w:val="24"/>
                            </w:rPr>
                            <w:br/>
                            <w:t xml:space="preserve">Lecturer:  </w:t>
                          </w:r>
                          <w:r w:rsidRPr="007967A5">
                            <w:rPr>
                              <w:rFonts w:cstheme="minorHAnsi"/>
                              <w:b/>
                              <w:color w:val="1D2125"/>
                              <w:sz w:val="24"/>
                              <w:szCs w:val="24"/>
                              <w:shd w:val="clear" w:color="auto" w:fill="FFFFFF"/>
                            </w:rPr>
                            <w:t>Anum Paracha</w:t>
                          </w:r>
                        </w:p>
                        <w:p w14:paraId="3D0F3F91" w14:textId="3D6C3B19" w:rsidR="000905EC" w:rsidRDefault="000905EC">
                          <w:pPr>
                            <w:pStyle w:val="NoSpacing"/>
                            <w:jc w:val="right"/>
                            <w:rPr>
                              <w:color w:val="4472C4" w:themeColor="accent1"/>
                              <w:sz w:val="36"/>
                              <w:szCs w:val="36"/>
                            </w:rPr>
                          </w:pPr>
                          <w:sdt>
                            <w:sdtPr>
                              <w:rPr>
                                <w:color w:val="4472C4" w:themeColor="accent1"/>
                                <w:sz w:val="24"/>
                                <w:szCs w:val="24"/>
                              </w:rPr>
                              <w:alias w:val="School"/>
                              <w:tag w:val="School"/>
                              <w:id w:val="266436365"/>
                              <w:showingPlcHdr/>
                              <w:dataBinding w:prefixMappings="xmlns:ns0='http://schemas.openxmlformats.org/officeDocument/2006/extended-properties' " w:xpath="/ns0:Properties[1]/ns0:Company[1]" w:storeItemID="{6668398D-A668-4E3E-A5EB-62B293D839F1}"/>
                              <w:text/>
                            </w:sdtPr>
                            <w:sdtEndPr>
                              <w:rPr>
                                <w:sz w:val="36"/>
                                <w:szCs w:val="36"/>
                              </w:rPr>
                            </w:sdtEndPr>
                            <w:sdtContent>
                              <w:r w:rsidRPr="007967A5">
                                <w:rPr>
                                  <w:color w:val="4472C4" w:themeColor="accent1"/>
                                  <w:sz w:val="24"/>
                                  <w:szCs w:val="24"/>
                                </w:rPr>
                                <w:t xml:space="preserve">     </w:t>
                              </w:r>
                            </w:sdtContent>
                          </w:sdt>
                        </w:p>
                        <w:sdt>
                          <w:sdtPr>
                            <w:rPr>
                              <w:color w:val="4472C4" w:themeColor="accent1"/>
                              <w:sz w:val="36"/>
                              <w:szCs w:val="36"/>
                            </w:rPr>
                            <w:alias w:val="Course"/>
                            <w:tag w:val="Course"/>
                            <w:id w:val="1709214198"/>
                            <w:showingPlcHdr/>
                            <w:dataBinding w:prefixMappings="xmlns:ns0='http://purl.org/dc/elements/1.1/' xmlns:ns1='http://schemas.openxmlformats.org/package/2006/metadata/core-properties' " w:xpath="/ns1:coreProperties[1]/ns1:category[1]" w:storeItemID="{6C3C8BC8-F283-45AE-878A-BAB7291924A1}"/>
                            <w:text/>
                          </w:sdtPr>
                          <w:sdtContent>
                            <w:p w14:paraId="0D0681B5" w14:textId="3AB0A8EF" w:rsidR="000905EC" w:rsidRDefault="000905EC">
                              <w:pPr>
                                <w:pStyle w:val="NoSpacing"/>
                                <w:jc w:val="right"/>
                                <w:rPr>
                                  <w:color w:val="4472C4" w:themeColor="accent1"/>
                                  <w:sz w:val="36"/>
                                  <w:szCs w:val="36"/>
                                </w:rPr>
                              </w:pPr>
                              <w:r>
                                <w:rPr>
                                  <w:color w:val="4472C4" w:themeColor="accent1"/>
                                  <w:sz w:val="36"/>
                                  <w:szCs w:val="36"/>
                                </w:rPr>
                                <w:t xml:space="preserve">     </w:t>
                              </w:r>
                            </w:p>
                          </w:sdtContent>
                        </w:sdt>
                      </w:txbxContent>
                    </v:textbox>
                    <w10:wrap anchorx="margin" anchory="margin"/>
                  </v:shape>
                </w:pict>
              </mc:Fallback>
            </mc:AlternateContent>
          </w:r>
          <w:r w:rsidR="001F19F2">
            <w:rPr>
              <w:sz w:val="48"/>
              <w:szCs w:val="44"/>
              <w:lang w:val="en-GB"/>
            </w:rPr>
            <w:br w:type="page"/>
          </w:r>
        </w:p>
      </w:sdtContent>
    </w:sdt>
    <w:p w14:paraId="2A9F56E4" w14:textId="3C2DE3D2" w:rsidR="008F212A" w:rsidRDefault="0004425B" w:rsidP="007967A5">
      <w:pPr>
        <w:spacing w:line="240" w:lineRule="auto"/>
        <w:ind w:firstLine="720"/>
        <w:jc w:val="center"/>
        <w:rPr>
          <w:sz w:val="48"/>
          <w:szCs w:val="44"/>
          <w:lang w:val="en-GB"/>
        </w:rPr>
      </w:pPr>
      <w:r w:rsidRPr="007B39F3">
        <w:rPr>
          <w:sz w:val="48"/>
          <w:szCs w:val="44"/>
          <w:lang w:val="en-GB"/>
        </w:rPr>
        <w:lastRenderedPageBreak/>
        <w:t>Design and Development of a Responsive British Heart Foundation Website</w:t>
      </w:r>
    </w:p>
    <w:p w14:paraId="4789C6E1" w14:textId="77777777" w:rsidR="007967A5" w:rsidRDefault="007967A5" w:rsidP="007967A5">
      <w:pPr>
        <w:spacing w:line="240" w:lineRule="auto"/>
        <w:ind w:firstLine="720"/>
        <w:jc w:val="center"/>
        <w:rPr>
          <w:sz w:val="48"/>
          <w:szCs w:val="44"/>
          <w:lang w:val="en-GB"/>
        </w:rPr>
      </w:pPr>
    </w:p>
    <w:p w14:paraId="34554661" w14:textId="77777777" w:rsidR="008F212A" w:rsidRDefault="008F212A" w:rsidP="0004425B">
      <w:pPr>
        <w:spacing w:line="240" w:lineRule="auto"/>
        <w:ind w:firstLine="720"/>
        <w:jc w:val="center"/>
        <w:rPr>
          <w:sz w:val="48"/>
          <w:szCs w:val="44"/>
          <w:lang w:val="en-GB"/>
        </w:rPr>
      </w:pPr>
    </w:p>
    <w:sdt>
      <w:sdtPr>
        <w:rPr>
          <w:rFonts w:ascii="Times New Roman" w:eastAsiaTheme="minorHAnsi" w:hAnsi="Times New Roman" w:cstheme="minorBidi"/>
          <w:b w:val="0"/>
          <w:color w:val="000000" w:themeColor="text1"/>
          <w:kern w:val="2"/>
          <w:sz w:val="24"/>
          <w:szCs w:val="22"/>
          <w:lang w:val="en-US"/>
          <w14:ligatures w14:val="standardContextual"/>
        </w:rPr>
        <w:id w:val="1578623120"/>
        <w:docPartObj>
          <w:docPartGallery w:val="Table of Contents"/>
          <w:docPartUnique/>
        </w:docPartObj>
      </w:sdtPr>
      <w:sdtEndPr>
        <w:rPr>
          <w:bCs/>
          <w:noProof/>
        </w:rPr>
      </w:sdtEndPr>
      <w:sdtContent>
        <w:p w14:paraId="6DEDD0B9" w14:textId="77777777" w:rsidR="008F212A" w:rsidRDefault="008F212A" w:rsidP="001F19F2">
          <w:pPr>
            <w:pStyle w:val="TOCHeading"/>
          </w:pPr>
          <w:r>
            <w:t>Contents</w:t>
          </w:r>
        </w:p>
        <w:p w14:paraId="5B5CB454" w14:textId="18FBD743" w:rsidR="008F212A" w:rsidRDefault="008F212A">
          <w:pPr>
            <w:pStyle w:val="TOC1"/>
            <w:tabs>
              <w:tab w:val="right" w:leader="dot" w:pos="9350"/>
            </w:tabs>
            <w:rPr>
              <w:rFonts w:asciiTheme="minorHAnsi" w:eastAsiaTheme="minorEastAsia" w:hAnsiTheme="minorHAnsi"/>
              <w:noProof/>
              <w:color w:val="auto"/>
              <w:kern w:val="0"/>
              <w:sz w:val="22"/>
              <w:lang w:val="en-GB" w:eastAsia="en-GB"/>
              <w14:ligatures w14:val="none"/>
            </w:rPr>
          </w:pPr>
          <w:r>
            <w:fldChar w:fldCharType="begin"/>
          </w:r>
          <w:r>
            <w:instrText xml:space="preserve"> TOC \o "1-3" \h \z \u </w:instrText>
          </w:r>
          <w:r>
            <w:fldChar w:fldCharType="separate"/>
          </w:r>
          <w:hyperlink w:anchor="_Toc236905471" w:history="1">
            <w:r w:rsidRPr="00933035">
              <w:rPr>
                <w:rStyle w:val="Hyperlink"/>
                <w:noProof/>
                <w:lang w:val="en-GB"/>
              </w:rPr>
              <w:t>I. INTRODUCTION</w:t>
            </w:r>
            <w:r>
              <w:rPr>
                <w:noProof/>
                <w:webHidden/>
              </w:rPr>
              <w:tab/>
            </w:r>
            <w:r>
              <w:rPr>
                <w:noProof/>
                <w:webHidden/>
              </w:rPr>
              <w:fldChar w:fldCharType="begin"/>
            </w:r>
            <w:r>
              <w:rPr>
                <w:noProof/>
                <w:webHidden/>
              </w:rPr>
              <w:instrText xml:space="preserve"> PAGEREF _Toc236905471 \h </w:instrText>
            </w:r>
            <w:r>
              <w:rPr>
                <w:noProof/>
                <w:webHidden/>
              </w:rPr>
            </w:r>
            <w:r>
              <w:rPr>
                <w:noProof/>
                <w:webHidden/>
              </w:rPr>
              <w:fldChar w:fldCharType="separate"/>
            </w:r>
            <w:r>
              <w:rPr>
                <w:noProof/>
                <w:webHidden/>
              </w:rPr>
              <w:t>1</w:t>
            </w:r>
            <w:r>
              <w:rPr>
                <w:noProof/>
                <w:webHidden/>
              </w:rPr>
              <w:fldChar w:fldCharType="end"/>
            </w:r>
          </w:hyperlink>
        </w:p>
        <w:p w14:paraId="0E7EE96A" w14:textId="5C526D4D" w:rsidR="008F212A" w:rsidRDefault="00131E08">
          <w:pPr>
            <w:pStyle w:val="TOC1"/>
            <w:tabs>
              <w:tab w:val="right" w:leader="dot" w:pos="9350"/>
            </w:tabs>
            <w:rPr>
              <w:rFonts w:asciiTheme="minorHAnsi" w:eastAsiaTheme="minorEastAsia" w:hAnsiTheme="minorHAnsi"/>
              <w:noProof/>
              <w:color w:val="auto"/>
              <w:kern w:val="0"/>
              <w:sz w:val="22"/>
              <w:lang w:val="en-GB" w:eastAsia="en-GB"/>
              <w14:ligatures w14:val="none"/>
            </w:rPr>
          </w:pPr>
          <w:hyperlink w:anchor="_Toc236905472" w:history="1">
            <w:r w:rsidR="008F212A" w:rsidRPr="00933035">
              <w:rPr>
                <w:rStyle w:val="Hyperlink"/>
                <w:noProof/>
                <w:lang w:val="en-GB"/>
              </w:rPr>
              <w:t>II. REQUIREMENTS</w:t>
            </w:r>
            <w:r w:rsidR="008F212A">
              <w:rPr>
                <w:noProof/>
                <w:webHidden/>
              </w:rPr>
              <w:tab/>
            </w:r>
            <w:r w:rsidR="008F212A">
              <w:rPr>
                <w:noProof/>
                <w:webHidden/>
              </w:rPr>
              <w:fldChar w:fldCharType="begin"/>
            </w:r>
            <w:r w:rsidR="008F212A">
              <w:rPr>
                <w:noProof/>
                <w:webHidden/>
              </w:rPr>
              <w:instrText xml:space="preserve"> PAGEREF _Toc236905472 \h </w:instrText>
            </w:r>
            <w:r w:rsidR="008F212A">
              <w:rPr>
                <w:noProof/>
                <w:webHidden/>
              </w:rPr>
            </w:r>
            <w:r w:rsidR="008F212A">
              <w:rPr>
                <w:noProof/>
                <w:webHidden/>
              </w:rPr>
              <w:fldChar w:fldCharType="separate"/>
            </w:r>
            <w:r w:rsidR="008F212A">
              <w:rPr>
                <w:noProof/>
                <w:webHidden/>
              </w:rPr>
              <w:t>1</w:t>
            </w:r>
            <w:r w:rsidR="008F212A">
              <w:rPr>
                <w:noProof/>
                <w:webHidden/>
              </w:rPr>
              <w:fldChar w:fldCharType="end"/>
            </w:r>
          </w:hyperlink>
        </w:p>
        <w:p w14:paraId="35CD3464" w14:textId="0E156580" w:rsidR="008F212A" w:rsidRDefault="00131E08">
          <w:pPr>
            <w:pStyle w:val="TOC1"/>
            <w:tabs>
              <w:tab w:val="right" w:leader="dot" w:pos="9350"/>
            </w:tabs>
            <w:rPr>
              <w:rFonts w:asciiTheme="minorHAnsi" w:eastAsiaTheme="minorEastAsia" w:hAnsiTheme="minorHAnsi"/>
              <w:noProof/>
              <w:color w:val="auto"/>
              <w:kern w:val="0"/>
              <w:sz w:val="22"/>
              <w:lang w:val="en-GB" w:eastAsia="en-GB"/>
              <w14:ligatures w14:val="none"/>
            </w:rPr>
          </w:pPr>
          <w:hyperlink w:anchor="_Toc236905473" w:history="1">
            <w:r w:rsidR="008F212A" w:rsidRPr="00933035">
              <w:rPr>
                <w:rStyle w:val="Hyperlink"/>
                <w:noProof/>
                <w:lang w:val="en-GB"/>
              </w:rPr>
              <w:t>III. IMPLEMENTATION</w:t>
            </w:r>
            <w:r w:rsidR="008F212A">
              <w:rPr>
                <w:noProof/>
                <w:webHidden/>
              </w:rPr>
              <w:tab/>
            </w:r>
            <w:r w:rsidR="008F212A">
              <w:rPr>
                <w:noProof/>
                <w:webHidden/>
              </w:rPr>
              <w:fldChar w:fldCharType="begin"/>
            </w:r>
            <w:r w:rsidR="008F212A">
              <w:rPr>
                <w:noProof/>
                <w:webHidden/>
              </w:rPr>
              <w:instrText xml:space="preserve"> PAGEREF _Toc236905473 \h </w:instrText>
            </w:r>
            <w:r w:rsidR="008F212A">
              <w:rPr>
                <w:noProof/>
                <w:webHidden/>
              </w:rPr>
            </w:r>
            <w:r w:rsidR="008F212A">
              <w:rPr>
                <w:noProof/>
                <w:webHidden/>
              </w:rPr>
              <w:fldChar w:fldCharType="separate"/>
            </w:r>
            <w:r w:rsidR="008F212A">
              <w:rPr>
                <w:noProof/>
                <w:webHidden/>
              </w:rPr>
              <w:t>2</w:t>
            </w:r>
            <w:r w:rsidR="008F212A">
              <w:rPr>
                <w:noProof/>
                <w:webHidden/>
              </w:rPr>
              <w:fldChar w:fldCharType="end"/>
            </w:r>
          </w:hyperlink>
        </w:p>
        <w:p w14:paraId="1C5FB29A" w14:textId="79DD8E0A" w:rsidR="008F212A" w:rsidRDefault="00131E08">
          <w:pPr>
            <w:pStyle w:val="TOC1"/>
            <w:tabs>
              <w:tab w:val="right" w:leader="dot" w:pos="9350"/>
            </w:tabs>
            <w:rPr>
              <w:rFonts w:asciiTheme="minorHAnsi" w:eastAsiaTheme="minorEastAsia" w:hAnsiTheme="minorHAnsi"/>
              <w:noProof/>
              <w:color w:val="auto"/>
              <w:kern w:val="0"/>
              <w:sz w:val="22"/>
              <w:lang w:val="en-GB" w:eastAsia="en-GB"/>
              <w14:ligatures w14:val="none"/>
            </w:rPr>
          </w:pPr>
          <w:hyperlink w:anchor="_Toc236905474" w:history="1">
            <w:r w:rsidR="008F212A" w:rsidRPr="00933035">
              <w:rPr>
                <w:rStyle w:val="Hyperlink"/>
                <w:noProof/>
                <w:lang w:val="en-GB"/>
              </w:rPr>
              <w:t>IV. EVALUATION</w:t>
            </w:r>
            <w:r w:rsidR="008F212A">
              <w:rPr>
                <w:noProof/>
                <w:webHidden/>
              </w:rPr>
              <w:tab/>
            </w:r>
            <w:r w:rsidR="008F212A">
              <w:rPr>
                <w:noProof/>
                <w:webHidden/>
              </w:rPr>
              <w:fldChar w:fldCharType="begin"/>
            </w:r>
            <w:r w:rsidR="008F212A">
              <w:rPr>
                <w:noProof/>
                <w:webHidden/>
              </w:rPr>
              <w:instrText xml:space="preserve"> PAGEREF _Toc236905474 \h </w:instrText>
            </w:r>
            <w:r w:rsidR="008F212A">
              <w:rPr>
                <w:noProof/>
                <w:webHidden/>
              </w:rPr>
            </w:r>
            <w:r w:rsidR="008F212A">
              <w:rPr>
                <w:noProof/>
                <w:webHidden/>
              </w:rPr>
              <w:fldChar w:fldCharType="separate"/>
            </w:r>
            <w:r w:rsidR="008F212A">
              <w:rPr>
                <w:noProof/>
                <w:webHidden/>
              </w:rPr>
              <w:t>3</w:t>
            </w:r>
            <w:r w:rsidR="008F212A">
              <w:rPr>
                <w:noProof/>
                <w:webHidden/>
              </w:rPr>
              <w:fldChar w:fldCharType="end"/>
            </w:r>
          </w:hyperlink>
        </w:p>
        <w:p w14:paraId="1E53825B" w14:textId="5E4242D5" w:rsidR="008F212A" w:rsidRDefault="00131E08">
          <w:pPr>
            <w:pStyle w:val="TOC2"/>
            <w:tabs>
              <w:tab w:val="right" w:leader="dot" w:pos="9350"/>
            </w:tabs>
            <w:rPr>
              <w:rFonts w:asciiTheme="minorHAnsi" w:eastAsiaTheme="minorEastAsia" w:hAnsiTheme="minorHAnsi"/>
              <w:noProof/>
              <w:color w:val="auto"/>
              <w:kern w:val="0"/>
              <w:sz w:val="22"/>
              <w:lang w:val="en-GB" w:eastAsia="en-GB"/>
              <w14:ligatures w14:val="none"/>
            </w:rPr>
          </w:pPr>
          <w:hyperlink w:anchor="_Toc236905475" w:history="1">
            <w:r w:rsidR="008F212A" w:rsidRPr="00933035">
              <w:rPr>
                <w:rStyle w:val="Hyperlink"/>
                <w:noProof/>
                <w:lang w:val="en-GB"/>
              </w:rPr>
              <w:t>A. Website Usability</w:t>
            </w:r>
            <w:r w:rsidR="008F212A">
              <w:rPr>
                <w:noProof/>
                <w:webHidden/>
              </w:rPr>
              <w:tab/>
            </w:r>
            <w:r w:rsidR="008F212A">
              <w:rPr>
                <w:noProof/>
                <w:webHidden/>
              </w:rPr>
              <w:fldChar w:fldCharType="begin"/>
            </w:r>
            <w:r w:rsidR="008F212A">
              <w:rPr>
                <w:noProof/>
                <w:webHidden/>
              </w:rPr>
              <w:instrText xml:space="preserve"> PAGEREF _Toc236905475 \h </w:instrText>
            </w:r>
            <w:r w:rsidR="008F212A">
              <w:rPr>
                <w:noProof/>
                <w:webHidden/>
              </w:rPr>
            </w:r>
            <w:r w:rsidR="008F212A">
              <w:rPr>
                <w:noProof/>
                <w:webHidden/>
              </w:rPr>
              <w:fldChar w:fldCharType="separate"/>
            </w:r>
            <w:r w:rsidR="008F212A">
              <w:rPr>
                <w:noProof/>
                <w:webHidden/>
              </w:rPr>
              <w:t>3</w:t>
            </w:r>
            <w:r w:rsidR="008F212A">
              <w:rPr>
                <w:noProof/>
                <w:webHidden/>
              </w:rPr>
              <w:fldChar w:fldCharType="end"/>
            </w:r>
          </w:hyperlink>
        </w:p>
        <w:p w14:paraId="04BCB0AF" w14:textId="05BA8EF4" w:rsidR="008F212A" w:rsidRDefault="00131E08">
          <w:pPr>
            <w:pStyle w:val="TOC2"/>
            <w:tabs>
              <w:tab w:val="right" w:leader="dot" w:pos="9350"/>
            </w:tabs>
            <w:rPr>
              <w:rFonts w:asciiTheme="minorHAnsi" w:eastAsiaTheme="minorEastAsia" w:hAnsiTheme="minorHAnsi"/>
              <w:noProof/>
              <w:color w:val="auto"/>
              <w:kern w:val="0"/>
              <w:sz w:val="22"/>
              <w:lang w:val="en-GB" w:eastAsia="en-GB"/>
              <w14:ligatures w14:val="none"/>
            </w:rPr>
          </w:pPr>
          <w:hyperlink w:anchor="_Toc236905476" w:history="1">
            <w:r w:rsidR="008F212A" w:rsidRPr="00933035">
              <w:rPr>
                <w:rStyle w:val="Hyperlink"/>
                <w:noProof/>
                <w:lang w:val="en-GB"/>
              </w:rPr>
              <w:t>B. Accessibility</w:t>
            </w:r>
            <w:r w:rsidR="008F212A">
              <w:rPr>
                <w:noProof/>
                <w:webHidden/>
              </w:rPr>
              <w:tab/>
            </w:r>
            <w:r w:rsidR="008F212A">
              <w:rPr>
                <w:noProof/>
                <w:webHidden/>
              </w:rPr>
              <w:fldChar w:fldCharType="begin"/>
            </w:r>
            <w:r w:rsidR="008F212A">
              <w:rPr>
                <w:noProof/>
                <w:webHidden/>
              </w:rPr>
              <w:instrText xml:space="preserve"> PAGEREF _Toc236905476 \h </w:instrText>
            </w:r>
            <w:r w:rsidR="008F212A">
              <w:rPr>
                <w:noProof/>
                <w:webHidden/>
              </w:rPr>
            </w:r>
            <w:r w:rsidR="008F212A">
              <w:rPr>
                <w:noProof/>
                <w:webHidden/>
              </w:rPr>
              <w:fldChar w:fldCharType="separate"/>
            </w:r>
            <w:r w:rsidR="008F212A">
              <w:rPr>
                <w:noProof/>
                <w:webHidden/>
              </w:rPr>
              <w:t>4</w:t>
            </w:r>
            <w:r w:rsidR="008F212A">
              <w:rPr>
                <w:noProof/>
                <w:webHidden/>
              </w:rPr>
              <w:fldChar w:fldCharType="end"/>
            </w:r>
          </w:hyperlink>
        </w:p>
        <w:p w14:paraId="55D2D1F6" w14:textId="30E322CE" w:rsidR="008F212A" w:rsidRDefault="00131E08">
          <w:pPr>
            <w:pStyle w:val="TOC2"/>
            <w:tabs>
              <w:tab w:val="right" w:leader="dot" w:pos="9350"/>
            </w:tabs>
            <w:rPr>
              <w:rFonts w:asciiTheme="minorHAnsi" w:eastAsiaTheme="minorEastAsia" w:hAnsiTheme="minorHAnsi"/>
              <w:noProof/>
              <w:color w:val="auto"/>
              <w:kern w:val="0"/>
              <w:sz w:val="22"/>
              <w:lang w:val="en-GB" w:eastAsia="en-GB"/>
              <w14:ligatures w14:val="none"/>
            </w:rPr>
          </w:pPr>
          <w:hyperlink w:anchor="_Toc236905477" w:history="1">
            <w:r w:rsidR="008F212A" w:rsidRPr="00933035">
              <w:rPr>
                <w:rStyle w:val="Hyperlink"/>
                <w:noProof/>
                <w:lang w:val="en-GB"/>
              </w:rPr>
              <w:t>C. Search Engine Optimisation (SEO)</w:t>
            </w:r>
            <w:r w:rsidR="008F212A">
              <w:rPr>
                <w:noProof/>
                <w:webHidden/>
              </w:rPr>
              <w:tab/>
            </w:r>
            <w:r w:rsidR="008F212A">
              <w:rPr>
                <w:noProof/>
                <w:webHidden/>
              </w:rPr>
              <w:fldChar w:fldCharType="begin"/>
            </w:r>
            <w:r w:rsidR="008F212A">
              <w:rPr>
                <w:noProof/>
                <w:webHidden/>
              </w:rPr>
              <w:instrText xml:space="preserve"> PAGEREF _Toc236905477 \h </w:instrText>
            </w:r>
            <w:r w:rsidR="008F212A">
              <w:rPr>
                <w:noProof/>
                <w:webHidden/>
              </w:rPr>
            </w:r>
            <w:r w:rsidR="008F212A">
              <w:rPr>
                <w:noProof/>
                <w:webHidden/>
              </w:rPr>
              <w:fldChar w:fldCharType="separate"/>
            </w:r>
            <w:r w:rsidR="008F212A">
              <w:rPr>
                <w:noProof/>
                <w:webHidden/>
              </w:rPr>
              <w:t>4</w:t>
            </w:r>
            <w:r w:rsidR="008F212A">
              <w:rPr>
                <w:noProof/>
                <w:webHidden/>
              </w:rPr>
              <w:fldChar w:fldCharType="end"/>
            </w:r>
          </w:hyperlink>
        </w:p>
        <w:p w14:paraId="13CDA08A" w14:textId="366FCAB9" w:rsidR="008F212A" w:rsidRDefault="00131E08">
          <w:pPr>
            <w:pStyle w:val="TOC2"/>
            <w:tabs>
              <w:tab w:val="right" w:leader="dot" w:pos="9350"/>
            </w:tabs>
            <w:rPr>
              <w:rFonts w:asciiTheme="minorHAnsi" w:eastAsiaTheme="minorEastAsia" w:hAnsiTheme="minorHAnsi"/>
              <w:noProof/>
              <w:color w:val="auto"/>
              <w:kern w:val="0"/>
              <w:sz w:val="22"/>
              <w:lang w:val="en-GB" w:eastAsia="en-GB"/>
              <w14:ligatures w14:val="none"/>
            </w:rPr>
          </w:pPr>
          <w:hyperlink w:anchor="_Toc236905478" w:history="1">
            <w:r w:rsidR="008F212A" w:rsidRPr="00933035">
              <w:rPr>
                <w:rStyle w:val="Hyperlink"/>
                <w:noProof/>
                <w:lang w:val="en-GB"/>
              </w:rPr>
              <w:t>D. Evaluation of the Developed Website</w:t>
            </w:r>
            <w:r w:rsidR="008F212A">
              <w:rPr>
                <w:noProof/>
                <w:webHidden/>
              </w:rPr>
              <w:tab/>
            </w:r>
            <w:r w:rsidR="008F212A">
              <w:rPr>
                <w:noProof/>
                <w:webHidden/>
              </w:rPr>
              <w:fldChar w:fldCharType="begin"/>
            </w:r>
            <w:r w:rsidR="008F212A">
              <w:rPr>
                <w:noProof/>
                <w:webHidden/>
              </w:rPr>
              <w:instrText xml:space="preserve"> PAGEREF _Toc236905478 \h </w:instrText>
            </w:r>
            <w:r w:rsidR="008F212A">
              <w:rPr>
                <w:noProof/>
                <w:webHidden/>
              </w:rPr>
            </w:r>
            <w:r w:rsidR="008F212A">
              <w:rPr>
                <w:noProof/>
                <w:webHidden/>
              </w:rPr>
              <w:fldChar w:fldCharType="separate"/>
            </w:r>
            <w:r w:rsidR="008F212A">
              <w:rPr>
                <w:noProof/>
                <w:webHidden/>
              </w:rPr>
              <w:t>4</w:t>
            </w:r>
            <w:r w:rsidR="008F212A">
              <w:rPr>
                <w:noProof/>
                <w:webHidden/>
              </w:rPr>
              <w:fldChar w:fldCharType="end"/>
            </w:r>
          </w:hyperlink>
        </w:p>
        <w:p w14:paraId="52947D43" w14:textId="2C09E344" w:rsidR="008F212A" w:rsidRDefault="00131E08">
          <w:pPr>
            <w:pStyle w:val="TOC2"/>
            <w:tabs>
              <w:tab w:val="right" w:leader="dot" w:pos="9350"/>
            </w:tabs>
            <w:rPr>
              <w:rFonts w:asciiTheme="minorHAnsi" w:eastAsiaTheme="minorEastAsia" w:hAnsiTheme="minorHAnsi"/>
              <w:noProof/>
              <w:color w:val="auto"/>
              <w:kern w:val="0"/>
              <w:sz w:val="22"/>
              <w:lang w:val="en-GB" w:eastAsia="en-GB"/>
              <w14:ligatures w14:val="none"/>
            </w:rPr>
          </w:pPr>
          <w:hyperlink w:anchor="_Toc236905479" w:history="1">
            <w:r w:rsidR="008F212A" w:rsidRPr="00933035">
              <w:rPr>
                <w:rStyle w:val="Hyperlink"/>
                <w:noProof/>
                <w:lang w:val="en-GB"/>
              </w:rPr>
              <w:t>E. Comparison with the British Red Cross Website</w:t>
            </w:r>
            <w:r w:rsidR="008F212A">
              <w:rPr>
                <w:noProof/>
                <w:webHidden/>
              </w:rPr>
              <w:tab/>
            </w:r>
            <w:r w:rsidR="008F212A">
              <w:rPr>
                <w:noProof/>
                <w:webHidden/>
              </w:rPr>
              <w:fldChar w:fldCharType="begin"/>
            </w:r>
            <w:r w:rsidR="008F212A">
              <w:rPr>
                <w:noProof/>
                <w:webHidden/>
              </w:rPr>
              <w:instrText xml:space="preserve"> PAGEREF _Toc236905479 \h </w:instrText>
            </w:r>
            <w:r w:rsidR="008F212A">
              <w:rPr>
                <w:noProof/>
                <w:webHidden/>
              </w:rPr>
            </w:r>
            <w:r w:rsidR="008F212A">
              <w:rPr>
                <w:noProof/>
                <w:webHidden/>
              </w:rPr>
              <w:fldChar w:fldCharType="separate"/>
            </w:r>
            <w:r w:rsidR="008F212A">
              <w:rPr>
                <w:noProof/>
                <w:webHidden/>
              </w:rPr>
              <w:t>4</w:t>
            </w:r>
            <w:r w:rsidR="008F212A">
              <w:rPr>
                <w:noProof/>
                <w:webHidden/>
              </w:rPr>
              <w:fldChar w:fldCharType="end"/>
            </w:r>
          </w:hyperlink>
        </w:p>
        <w:p w14:paraId="259656D9" w14:textId="050DE97F" w:rsidR="008F212A" w:rsidRDefault="00131E08">
          <w:pPr>
            <w:pStyle w:val="TOC1"/>
            <w:tabs>
              <w:tab w:val="right" w:leader="dot" w:pos="9350"/>
            </w:tabs>
            <w:rPr>
              <w:rFonts w:asciiTheme="minorHAnsi" w:eastAsiaTheme="minorEastAsia" w:hAnsiTheme="minorHAnsi"/>
              <w:noProof/>
              <w:color w:val="auto"/>
              <w:kern w:val="0"/>
              <w:sz w:val="22"/>
              <w:lang w:val="en-GB" w:eastAsia="en-GB"/>
              <w14:ligatures w14:val="none"/>
            </w:rPr>
          </w:pPr>
          <w:hyperlink w:anchor="_Toc236905480" w:history="1">
            <w:r w:rsidR="008F212A" w:rsidRPr="00933035">
              <w:rPr>
                <w:rStyle w:val="Hyperlink"/>
                <w:noProof/>
                <w:lang w:val="en-GB"/>
              </w:rPr>
              <w:t>V. CONCLUSION</w:t>
            </w:r>
            <w:r w:rsidR="008F212A">
              <w:rPr>
                <w:noProof/>
                <w:webHidden/>
              </w:rPr>
              <w:tab/>
            </w:r>
            <w:r w:rsidR="008F212A">
              <w:rPr>
                <w:noProof/>
                <w:webHidden/>
              </w:rPr>
              <w:fldChar w:fldCharType="begin"/>
            </w:r>
            <w:r w:rsidR="008F212A">
              <w:rPr>
                <w:noProof/>
                <w:webHidden/>
              </w:rPr>
              <w:instrText xml:space="preserve"> PAGEREF _Toc236905480 \h </w:instrText>
            </w:r>
            <w:r w:rsidR="008F212A">
              <w:rPr>
                <w:noProof/>
                <w:webHidden/>
              </w:rPr>
            </w:r>
            <w:r w:rsidR="008F212A">
              <w:rPr>
                <w:noProof/>
                <w:webHidden/>
              </w:rPr>
              <w:fldChar w:fldCharType="separate"/>
            </w:r>
            <w:r w:rsidR="008F212A">
              <w:rPr>
                <w:noProof/>
                <w:webHidden/>
              </w:rPr>
              <w:t>5</w:t>
            </w:r>
            <w:r w:rsidR="008F212A">
              <w:rPr>
                <w:noProof/>
                <w:webHidden/>
              </w:rPr>
              <w:fldChar w:fldCharType="end"/>
            </w:r>
          </w:hyperlink>
        </w:p>
        <w:p w14:paraId="138E7EB4" w14:textId="791E8127" w:rsidR="008F212A" w:rsidRDefault="00131E08">
          <w:pPr>
            <w:pStyle w:val="TOC1"/>
            <w:tabs>
              <w:tab w:val="right" w:leader="dot" w:pos="9350"/>
            </w:tabs>
            <w:rPr>
              <w:rFonts w:asciiTheme="minorHAnsi" w:eastAsiaTheme="minorEastAsia" w:hAnsiTheme="minorHAnsi"/>
              <w:noProof/>
              <w:color w:val="auto"/>
              <w:kern w:val="0"/>
              <w:sz w:val="22"/>
              <w:lang w:val="en-GB" w:eastAsia="en-GB"/>
              <w14:ligatures w14:val="none"/>
            </w:rPr>
          </w:pPr>
          <w:hyperlink w:anchor="_Toc236905481" w:history="1">
            <w:r w:rsidR="008F212A" w:rsidRPr="00933035">
              <w:rPr>
                <w:rStyle w:val="Hyperlink"/>
                <w:noProof/>
                <w:lang w:val="en-GB"/>
              </w:rPr>
              <w:t>VI. REFERENCES</w:t>
            </w:r>
            <w:r w:rsidR="008F212A">
              <w:rPr>
                <w:noProof/>
                <w:webHidden/>
              </w:rPr>
              <w:tab/>
            </w:r>
            <w:r w:rsidR="008F212A">
              <w:rPr>
                <w:noProof/>
                <w:webHidden/>
              </w:rPr>
              <w:fldChar w:fldCharType="begin"/>
            </w:r>
            <w:r w:rsidR="008F212A">
              <w:rPr>
                <w:noProof/>
                <w:webHidden/>
              </w:rPr>
              <w:instrText xml:space="preserve"> PAGEREF _Toc236905481 \h </w:instrText>
            </w:r>
            <w:r w:rsidR="008F212A">
              <w:rPr>
                <w:noProof/>
                <w:webHidden/>
              </w:rPr>
            </w:r>
            <w:r w:rsidR="008F212A">
              <w:rPr>
                <w:noProof/>
                <w:webHidden/>
              </w:rPr>
              <w:fldChar w:fldCharType="separate"/>
            </w:r>
            <w:r w:rsidR="008F212A">
              <w:rPr>
                <w:noProof/>
                <w:webHidden/>
              </w:rPr>
              <w:t>5</w:t>
            </w:r>
            <w:r w:rsidR="008F212A">
              <w:rPr>
                <w:noProof/>
                <w:webHidden/>
              </w:rPr>
              <w:fldChar w:fldCharType="end"/>
            </w:r>
          </w:hyperlink>
        </w:p>
        <w:p w14:paraId="5C9F77E3" w14:textId="58AAB40F" w:rsidR="008F212A" w:rsidRDefault="00131E08">
          <w:pPr>
            <w:pStyle w:val="TOC1"/>
            <w:tabs>
              <w:tab w:val="right" w:leader="dot" w:pos="9350"/>
            </w:tabs>
            <w:rPr>
              <w:rFonts w:asciiTheme="minorHAnsi" w:eastAsiaTheme="minorEastAsia" w:hAnsiTheme="minorHAnsi"/>
              <w:noProof/>
              <w:color w:val="auto"/>
              <w:kern w:val="0"/>
              <w:sz w:val="22"/>
              <w:lang w:val="en-GB" w:eastAsia="en-GB"/>
              <w14:ligatures w14:val="none"/>
            </w:rPr>
          </w:pPr>
          <w:hyperlink w:anchor="_Toc236905482" w:history="1">
            <w:r w:rsidR="008F212A" w:rsidRPr="00933035">
              <w:rPr>
                <w:rStyle w:val="Hyperlink"/>
                <w:noProof/>
                <w:lang w:val="en-GB"/>
              </w:rPr>
              <w:t>VII. APPENDIX</w:t>
            </w:r>
            <w:r w:rsidR="008F212A">
              <w:rPr>
                <w:noProof/>
                <w:webHidden/>
              </w:rPr>
              <w:tab/>
            </w:r>
            <w:r w:rsidR="008F212A">
              <w:rPr>
                <w:noProof/>
                <w:webHidden/>
              </w:rPr>
              <w:fldChar w:fldCharType="begin"/>
            </w:r>
            <w:r w:rsidR="008F212A">
              <w:rPr>
                <w:noProof/>
                <w:webHidden/>
              </w:rPr>
              <w:instrText xml:space="preserve"> PAGEREF _Toc236905482 \h </w:instrText>
            </w:r>
            <w:r w:rsidR="008F212A">
              <w:rPr>
                <w:noProof/>
                <w:webHidden/>
              </w:rPr>
            </w:r>
            <w:r w:rsidR="008F212A">
              <w:rPr>
                <w:noProof/>
                <w:webHidden/>
              </w:rPr>
              <w:fldChar w:fldCharType="separate"/>
            </w:r>
            <w:r w:rsidR="008F212A">
              <w:rPr>
                <w:noProof/>
                <w:webHidden/>
              </w:rPr>
              <w:t>5</w:t>
            </w:r>
            <w:r w:rsidR="008F212A">
              <w:rPr>
                <w:noProof/>
                <w:webHidden/>
              </w:rPr>
              <w:fldChar w:fldCharType="end"/>
            </w:r>
          </w:hyperlink>
        </w:p>
        <w:p w14:paraId="6E09175B" w14:textId="127EC45F" w:rsidR="008F212A" w:rsidRPr="00C4077A" w:rsidRDefault="008F212A" w:rsidP="00C4077A">
          <w:r>
            <w:rPr>
              <w:b/>
              <w:bCs/>
              <w:noProof/>
            </w:rPr>
            <w:fldChar w:fldCharType="end"/>
          </w:r>
        </w:p>
      </w:sdtContent>
    </w:sdt>
    <w:p w14:paraId="704F7B00" w14:textId="77777777" w:rsidR="0004425B" w:rsidRPr="007B39F3" w:rsidRDefault="0004425B" w:rsidP="0004425B">
      <w:pPr>
        <w:spacing w:line="240" w:lineRule="auto"/>
        <w:ind w:firstLine="720"/>
        <w:jc w:val="both"/>
        <w:rPr>
          <w:b/>
          <w:bCs/>
          <w:sz w:val="18"/>
          <w:szCs w:val="16"/>
          <w:lang w:val="en-GB"/>
        </w:rPr>
        <w:sectPr w:rsidR="0004425B" w:rsidRPr="007B39F3" w:rsidSect="001F19F2">
          <w:pgSz w:w="12240" w:h="15840"/>
          <w:pgMar w:top="1440" w:right="1440" w:bottom="1440" w:left="1440" w:header="720" w:footer="720" w:gutter="0"/>
          <w:pgNumType w:start="0"/>
          <w:cols w:space="720"/>
          <w:titlePg/>
          <w:docGrid w:linePitch="360"/>
        </w:sectPr>
      </w:pPr>
    </w:p>
    <w:p w14:paraId="342EABC2" w14:textId="77777777" w:rsidR="0004425B" w:rsidRPr="001F19F2" w:rsidRDefault="0004425B" w:rsidP="0004425B">
      <w:pPr>
        <w:spacing w:line="240" w:lineRule="auto"/>
        <w:ind w:firstLine="720"/>
        <w:jc w:val="both"/>
        <w:rPr>
          <w:b/>
          <w:bCs/>
          <w:szCs w:val="16"/>
          <w:lang w:val="en-GB"/>
        </w:rPr>
      </w:pPr>
      <w:r w:rsidRPr="001F19F2">
        <w:rPr>
          <w:b/>
          <w:bCs/>
          <w:szCs w:val="16"/>
          <w:lang w:val="en-GB"/>
        </w:rPr>
        <w:lastRenderedPageBreak/>
        <w:t>Abstract-</w:t>
      </w:r>
      <w:r w:rsidRPr="001F19F2">
        <w:rPr>
          <w:rFonts w:eastAsia="Times New Roman" w:cs="Times New Roman"/>
          <w:color w:val="auto"/>
          <w:kern w:val="0"/>
          <w:sz w:val="30"/>
          <w:szCs w:val="24"/>
          <w:lang w:val="en-GB"/>
          <w14:ligatures w14:val="none"/>
        </w:rPr>
        <w:t xml:space="preserve"> </w:t>
      </w:r>
      <w:r w:rsidRPr="001F19F2">
        <w:rPr>
          <w:b/>
          <w:bCs/>
          <w:szCs w:val="16"/>
          <w:lang w:val="en-GB"/>
        </w:rPr>
        <w:t>This report details the design, development and evaluation of a responsive website of the British Heart Foundation using HTML5 and CSS3. The purpose of the site was to inform people better about cardiovascular diseases and healthy living, to provide educational resources and opportunities to engage the community through conducting research, volunteering, and making donations. It will be implemented with a set of five connected webpages with a standard set of navigation, responsive design, and convenient accessibility. The quality of the websites was checked by ensuring that the HTML and CSS were successfully validated, which ensured that the websites were up to the recognised web standards. The report critically assesses the usability, accessibility, search engine optimisation, overall functionality, as well as comparing its performance with that of the British Red Cross site.</w:t>
      </w:r>
    </w:p>
    <w:p w14:paraId="7D7FF595" w14:textId="77777777" w:rsidR="0004425B" w:rsidRPr="001F19F2" w:rsidRDefault="0004425B" w:rsidP="0004425B">
      <w:pPr>
        <w:spacing w:line="240" w:lineRule="auto"/>
        <w:ind w:firstLine="360"/>
        <w:jc w:val="both"/>
        <w:rPr>
          <w:b/>
          <w:bCs/>
          <w:i/>
          <w:iCs/>
          <w:szCs w:val="16"/>
          <w:lang w:val="en-GB"/>
        </w:rPr>
      </w:pPr>
      <w:r w:rsidRPr="001F19F2">
        <w:rPr>
          <w:b/>
          <w:bCs/>
          <w:i/>
          <w:iCs/>
          <w:szCs w:val="16"/>
          <w:lang w:val="en-GB"/>
        </w:rPr>
        <w:t>Keywords: British Heart Foundation, HTML5, CSS3, Responsive Website, Website Usability, Accessibility, Search Engine Optimisation (SEO), Cardiovascular Health, Web Development, User Experience (UX).</w:t>
      </w:r>
    </w:p>
    <w:p w14:paraId="30FD599A" w14:textId="77777777" w:rsidR="0004425B" w:rsidRPr="007B39F3" w:rsidRDefault="0004425B" w:rsidP="001F19F2">
      <w:pPr>
        <w:pStyle w:val="Heading1"/>
      </w:pPr>
      <w:bookmarkStart w:id="0" w:name="_Toc236905471"/>
      <w:r w:rsidRPr="007B39F3">
        <w:t>I. INTRODUCTION</w:t>
      </w:r>
      <w:bookmarkEnd w:id="0"/>
      <w:r w:rsidRPr="007B39F3">
        <w:t xml:space="preserve"> </w:t>
      </w:r>
    </w:p>
    <w:p w14:paraId="0263482F" w14:textId="363B19C9" w:rsidR="0004425B" w:rsidRPr="001F19F2" w:rsidRDefault="0004425B" w:rsidP="008F212A">
      <w:pPr>
        <w:spacing w:before="100" w:beforeAutospacing="1" w:after="100" w:afterAutospacing="1" w:line="240" w:lineRule="auto"/>
        <w:ind w:firstLine="360"/>
        <w:rPr>
          <w:rFonts w:cs="Times New Roman"/>
          <w:szCs w:val="20"/>
          <w:lang w:val="en-GB"/>
        </w:rPr>
      </w:pPr>
      <w:r w:rsidRPr="001F19F2">
        <w:rPr>
          <w:rFonts w:cs="Times New Roman"/>
          <w:szCs w:val="20"/>
          <w:lang w:val="en-GB"/>
        </w:rPr>
        <w:t>Cardiovascul</w:t>
      </w:r>
      <w:r w:rsidR="00131E08">
        <w:rPr>
          <w:rFonts w:cs="Times New Roman"/>
          <w:szCs w:val="20"/>
          <w:lang w:val="en-GB"/>
        </w:rPr>
        <w:t>ar disease is one of the main reason</w:t>
      </w:r>
      <w:bookmarkStart w:id="1" w:name="_GoBack"/>
      <w:bookmarkEnd w:id="1"/>
      <w:r w:rsidRPr="001F19F2">
        <w:rPr>
          <w:rFonts w:cs="Times New Roman"/>
          <w:szCs w:val="20"/>
          <w:lang w:val="en-GB"/>
        </w:rPr>
        <w:t xml:space="preserve"> of morbidity and mortality in every country of the world, and access to reliable digital tools that promote prevention, education, and community engagement is imperative. The British Heart Foundation is an old charity organisation that has been striving towards the aim of funding life-saving cardiovascular research, generating awareness among the population and providing viable guidance towards a healthier lifestyle. The establishment of its own British Heart Foundation website provides an effective online platform that allows critical information on heart health, research, support and how people can be engaged by means of volunteering and donation to be highlighted [1]. The website was built as an HTML5 and CSS3 website to give a responsive, standards-compliant and user-friendly interface that gives a comparable browsing experience, regardless of the device used (desktop, tablet, or mobile). The objective of this report is to evaluate how the site was planned, designed, developed and implemented, and to critically evaluate the site against its usability, accessibility, search engine optimisation and overall capacity to deliver on the needs of the users and the organisation with a well-planned and professionally designed web solution.</w:t>
      </w:r>
    </w:p>
    <w:p w14:paraId="393E5D7D" w14:textId="77777777" w:rsidR="00FC76E5" w:rsidRPr="007B39F3" w:rsidRDefault="00FC76E5" w:rsidP="001F19F2">
      <w:pPr>
        <w:pStyle w:val="Heading1"/>
      </w:pPr>
      <w:bookmarkStart w:id="2" w:name="_Toc236905472"/>
      <w:r w:rsidRPr="007B39F3">
        <w:t>II. REQUIREMENTS</w:t>
      </w:r>
      <w:bookmarkEnd w:id="2"/>
      <w:r w:rsidRPr="007B39F3">
        <w:t xml:space="preserve"> </w:t>
      </w:r>
    </w:p>
    <w:p w14:paraId="42D729D2" w14:textId="77777777" w:rsidR="0004425B" w:rsidRPr="001F19F2" w:rsidRDefault="0004425B"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The primary objective of the developed site is to create an informative and convenient web resource that could assist in achieving the mission of the British Heart Foundation, which consists of increasing the level of awareness of cardiovascular health and establishing healthy relationships with the population. The site is aimed at informing visitors about the most typical heart conditions, encouraging them to make healthier lifestyle choices, discussing current research efforts, and persuading them to donate money to charity and participate in volunteering. By incorporating educational materials and a convenient design, the site will contribute to spreading awareness and helping individuals who require credible health resources [2].</w:t>
      </w:r>
    </w:p>
    <w:p w14:paraId="536C3721" w14:textId="77777777" w:rsidR="0004425B" w:rsidRPr="001F19F2" w:rsidRDefault="0004425B" w:rsidP="0004425B">
      <w:pPr>
        <w:spacing w:before="100" w:beforeAutospacing="1" w:after="100" w:afterAutospacing="1" w:line="240" w:lineRule="auto"/>
        <w:ind w:firstLine="360"/>
        <w:jc w:val="both"/>
        <w:rPr>
          <w:rFonts w:cs="Times New Roman"/>
          <w:szCs w:val="24"/>
          <w:lang w:val="en-GB"/>
        </w:rPr>
      </w:pPr>
      <w:r w:rsidRPr="001F19F2">
        <w:rPr>
          <w:rFonts w:cs="Times New Roman"/>
          <w:szCs w:val="20"/>
          <w:lang w:val="en-GB"/>
        </w:rPr>
        <w:t xml:space="preserve">The target audience consists of adults of different ages, patients with cardiovascular diseases, and relatives who care about health information, healthcare providers, volunteers, and potential donors. The user groups will vary in the level of technical knowledge and health </w:t>
      </w:r>
      <w:r w:rsidRPr="001F19F2">
        <w:rPr>
          <w:rFonts w:cs="Times New Roman"/>
          <w:szCs w:val="24"/>
          <w:lang w:val="en-GB"/>
        </w:rPr>
        <w:lastRenderedPageBreak/>
        <w:t>literacy, and therefore simplicity, readability and accessibility are the design principles that will be taken into consideration. The site has five pages that are interconnected with the rest: Home, About Us, Heart Health, Research and Support and Contact, allowing the user to locate the information without any problems with a similar structure of navigation.</w:t>
      </w:r>
    </w:p>
    <w:p w14:paraId="798BBEA8" w14:textId="77777777" w:rsidR="0004425B" w:rsidRPr="001F19F2" w:rsidRDefault="0004425B" w:rsidP="0004425B">
      <w:pPr>
        <w:spacing w:before="100" w:beforeAutospacing="1" w:after="100" w:afterAutospacing="1" w:line="240" w:lineRule="auto"/>
        <w:ind w:firstLine="360"/>
        <w:jc w:val="both"/>
        <w:rPr>
          <w:rFonts w:cs="Times New Roman"/>
          <w:szCs w:val="24"/>
          <w:lang w:val="en-GB"/>
        </w:rPr>
      </w:pPr>
      <w:r w:rsidRPr="001F19F2">
        <w:rPr>
          <w:rFonts w:cs="Times New Roman"/>
          <w:szCs w:val="24"/>
          <w:lang w:val="en-GB"/>
        </w:rPr>
        <w:t xml:space="preserve">Some functional requirements were identified in the planning process. They include a responsive navigation menu, organised content sections, informative images with descriptive alternative texts, internal links to all pages, a contact form where users can pose questions, and a common footer with organisational information [3]. </w:t>
      </w:r>
    </w:p>
    <w:p w14:paraId="011E32CA" w14:textId="77777777" w:rsidR="0004425B" w:rsidRPr="001F19F2" w:rsidRDefault="0004425B" w:rsidP="0004425B">
      <w:pPr>
        <w:spacing w:before="100" w:beforeAutospacing="1" w:after="100" w:afterAutospacing="1" w:line="240" w:lineRule="auto"/>
        <w:ind w:firstLine="360"/>
        <w:jc w:val="both"/>
        <w:rPr>
          <w:rFonts w:cs="Times New Roman"/>
          <w:szCs w:val="24"/>
          <w:lang w:val="en-GB"/>
        </w:rPr>
      </w:pPr>
      <w:r w:rsidRPr="001F19F2">
        <w:rPr>
          <w:rFonts w:cs="Times New Roman"/>
          <w:szCs w:val="24"/>
          <w:lang w:val="en-GB"/>
        </w:rPr>
        <w:t xml:space="preserve">Non-functional requirements are related to the quality and performance of the site. It has been developed with accessibility concepts which advance its usability among various users, as well as responsive design which enables it to be compatible with various screen sizes. Image resources are optimised to provide a faster-loading interface, and a clean interface makes it easier to read and navigate. </w:t>
      </w:r>
    </w:p>
    <w:p w14:paraId="1ED583FA" w14:textId="77777777" w:rsidR="00FC76E5" w:rsidRPr="007B39F3" w:rsidRDefault="00FC76E5" w:rsidP="001F19F2">
      <w:pPr>
        <w:pStyle w:val="Heading1"/>
      </w:pPr>
      <w:bookmarkStart w:id="3" w:name="_Toc236905473"/>
      <w:r w:rsidRPr="007B39F3">
        <w:t>III. IMPLEMENTATION</w:t>
      </w:r>
      <w:bookmarkEnd w:id="3"/>
      <w:r w:rsidRPr="007B39F3">
        <w:t xml:space="preserve"> </w:t>
      </w:r>
    </w:p>
    <w:p w14:paraId="527E7783" w14:textId="6CBD10C2" w:rsidR="0004425B" w:rsidRPr="001F19F2" w:rsidRDefault="0004425B"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 xml:space="preserve">The British Heart Foundation web application was developed using HTML5 and CSS3 in such a way that it would generate a responsive, accessible and user-centred web application, which would effectively communicate cardiovascular health information. The systematic development strategy was adopted to ensure that the design is uniform, the navigation is user-friendly, and the site can be used with different devices. The finished version of the site comprises 5 linked pages including </w:t>
      </w:r>
      <w:r w:rsidR="00FC76E5" w:rsidRPr="001F19F2">
        <w:rPr>
          <w:rFonts w:eastAsia="Times New Roman" w:cs="Times New Roman"/>
          <w:b/>
          <w:bCs/>
          <w:color w:val="auto"/>
          <w:kern w:val="0"/>
          <w:szCs w:val="20"/>
          <w:lang w:val="en-GB"/>
          <w14:ligatures w14:val="none"/>
        </w:rPr>
        <w:t>Home</w:t>
      </w:r>
      <w:r w:rsidR="00FC76E5" w:rsidRPr="001F19F2">
        <w:rPr>
          <w:rFonts w:eastAsia="Times New Roman" w:cs="Times New Roman"/>
          <w:color w:val="auto"/>
          <w:kern w:val="0"/>
          <w:szCs w:val="20"/>
          <w:lang w:val="en-GB"/>
          <w14:ligatures w14:val="none"/>
        </w:rPr>
        <w:t xml:space="preserve">, </w:t>
      </w:r>
      <w:r w:rsidR="00FC76E5" w:rsidRPr="001F19F2">
        <w:rPr>
          <w:rFonts w:eastAsia="Times New Roman" w:cs="Times New Roman"/>
          <w:b/>
          <w:bCs/>
          <w:color w:val="auto"/>
          <w:kern w:val="0"/>
          <w:szCs w:val="20"/>
          <w:lang w:val="en-GB"/>
          <w14:ligatures w14:val="none"/>
        </w:rPr>
        <w:t>About Us</w:t>
      </w:r>
      <w:r w:rsidR="00FC76E5" w:rsidRPr="001F19F2">
        <w:rPr>
          <w:rFonts w:eastAsia="Times New Roman" w:cs="Times New Roman"/>
          <w:color w:val="auto"/>
          <w:kern w:val="0"/>
          <w:szCs w:val="20"/>
          <w:lang w:val="en-GB"/>
          <w14:ligatures w14:val="none"/>
        </w:rPr>
        <w:t xml:space="preserve">, </w:t>
      </w:r>
      <w:r w:rsidR="00FC76E5" w:rsidRPr="001F19F2">
        <w:rPr>
          <w:rFonts w:eastAsia="Times New Roman" w:cs="Times New Roman"/>
          <w:b/>
          <w:bCs/>
          <w:color w:val="auto"/>
          <w:kern w:val="0"/>
          <w:szCs w:val="20"/>
          <w:lang w:val="en-GB"/>
          <w14:ligatures w14:val="none"/>
        </w:rPr>
        <w:t>Heart Health</w:t>
      </w:r>
      <w:r w:rsidR="00FC76E5" w:rsidRPr="001F19F2">
        <w:rPr>
          <w:rFonts w:eastAsia="Times New Roman" w:cs="Times New Roman"/>
          <w:color w:val="auto"/>
          <w:kern w:val="0"/>
          <w:szCs w:val="20"/>
          <w:lang w:val="en-GB"/>
          <w14:ligatures w14:val="none"/>
        </w:rPr>
        <w:t xml:space="preserve">, </w:t>
      </w:r>
      <w:r w:rsidR="00FC76E5" w:rsidRPr="001F19F2">
        <w:rPr>
          <w:rFonts w:eastAsia="Times New Roman" w:cs="Times New Roman"/>
          <w:b/>
          <w:bCs/>
          <w:color w:val="auto"/>
          <w:kern w:val="0"/>
          <w:szCs w:val="20"/>
          <w:lang w:val="en-GB"/>
          <w14:ligatures w14:val="none"/>
        </w:rPr>
        <w:t>Research &amp; Support</w:t>
      </w:r>
      <w:r w:rsidR="00FC76E5" w:rsidRPr="001F19F2">
        <w:rPr>
          <w:rFonts w:eastAsia="Times New Roman" w:cs="Times New Roman"/>
          <w:color w:val="auto"/>
          <w:kern w:val="0"/>
          <w:szCs w:val="20"/>
          <w:lang w:val="en-GB"/>
          <w14:ligatures w14:val="none"/>
        </w:rPr>
        <w:t xml:space="preserve">, and </w:t>
      </w:r>
      <w:r w:rsidR="00FC76E5" w:rsidRPr="001F19F2">
        <w:rPr>
          <w:rFonts w:eastAsia="Times New Roman" w:cs="Times New Roman"/>
          <w:b/>
          <w:bCs/>
          <w:color w:val="auto"/>
          <w:kern w:val="0"/>
          <w:szCs w:val="20"/>
          <w:lang w:val="en-GB"/>
          <w14:ligatures w14:val="none"/>
        </w:rPr>
        <w:t>Contact</w:t>
      </w:r>
      <w:r w:rsidRPr="001F19F2">
        <w:rPr>
          <w:rFonts w:cs="Times New Roman"/>
          <w:szCs w:val="20"/>
          <w:lang w:val="en-GB"/>
        </w:rPr>
        <w:t>. All pages have the same layout to enhance visual identification and user experience.</w:t>
      </w:r>
    </w:p>
    <w:p w14:paraId="58BBAFFC" w14:textId="0A942C52" w:rsidR="0004425B" w:rsidRPr="001F19F2" w:rsidRDefault="00FC76E5"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The visual design has been completed in red, white and dark grey colour palette because it is the common colour palette of the branding that tends to go hand in hand with the awareness of cardiovascular, and provides an excellent readability with a high level of visual contrast</w:t>
      </w:r>
      <w:r w:rsidR="0004425B" w:rsidRPr="001F19F2">
        <w:rPr>
          <w:rFonts w:cs="Times New Roman"/>
          <w:szCs w:val="20"/>
          <w:lang w:val="en-GB"/>
        </w:rPr>
        <w:t>. It was decided to use typography to make it clear to provide headings and body text in such a way that users can quickly distinguish the important information [4]. The large hero banners, good medical images and strategically located call-to-action buttons all contribute to an interesting interface that helps users navigate towards the required health resources and organisational services. The upper section of each page is a responsive navigation bar which allows easy navigation across the various sections and consistency in interfaces across the various sections of the site.</w:t>
      </w:r>
    </w:p>
    <w:p w14:paraId="335B36C2" w14:textId="2DD68B09" w:rsidR="0004425B" w:rsidRPr="001F19F2" w:rsidRDefault="0004425B"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 xml:space="preserve">Semantic HTML5 elements like </w:t>
      </w:r>
      <w:r w:rsidRPr="001F19F2">
        <w:rPr>
          <w:rFonts w:cs="Times New Roman"/>
          <w:b/>
          <w:bCs/>
          <w:szCs w:val="20"/>
          <w:lang w:val="en-GB"/>
        </w:rPr>
        <w:t>header, nav, main, section</w:t>
      </w:r>
      <w:r w:rsidRPr="001F19F2">
        <w:rPr>
          <w:rFonts w:cs="Times New Roman"/>
          <w:szCs w:val="20"/>
          <w:lang w:val="en-GB"/>
        </w:rPr>
        <w:t xml:space="preserve"> and</w:t>
      </w:r>
      <w:r w:rsidRPr="001F19F2">
        <w:rPr>
          <w:rFonts w:cs="Times New Roman"/>
          <w:b/>
          <w:bCs/>
          <w:szCs w:val="20"/>
          <w:lang w:val="en-GB"/>
        </w:rPr>
        <w:t xml:space="preserve"> footer</w:t>
      </w:r>
      <w:r w:rsidRPr="001F19F2">
        <w:rPr>
          <w:rFonts w:cs="Times New Roman"/>
          <w:szCs w:val="20"/>
          <w:lang w:val="en-GB"/>
        </w:rPr>
        <w:t xml:space="preserve"> have been used to complete the site, and this has made the site </w:t>
      </w:r>
      <w:r w:rsidR="00FC76E5" w:rsidRPr="001F19F2">
        <w:rPr>
          <w:rFonts w:cs="Times New Roman"/>
          <w:szCs w:val="20"/>
          <w:lang w:val="en-GB"/>
        </w:rPr>
        <w:t>well-structured</w:t>
      </w:r>
      <w:r w:rsidRPr="001F19F2">
        <w:rPr>
          <w:rFonts w:cs="Times New Roman"/>
          <w:szCs w:val="20"/>
          <w:lang w:val="en-GB"/>
        </w:rPr>
        <w:t xml:space="preserve"> and standards compliant. All five webpages are linked with internal hyperlinks which enable visitors to easily access information. Alternative text is descriptive and facilitates access and assistive technology [5]. The contact page features a structured enquiry form, and shared common header and footer features make the website look and feel the same way across.</w:t>
      </w:r>
    </w:p>
    <w:p w14:paraId="4D506CA5" w14:textId="77777777" w:rsidR="0004425B" w:rsidRPr="001F19F2" w:rsidRDefault="0004425B"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 xml:space="preserve">The style of the presentation of the website was managed by CSS3, which allowed managing the site with only one external style sheet, which enhanced its maintainability and minimised the amount of code reuse. Modern layout styles, such as </w:t>
      </w:r>
      <w:r w:rsidRPr="001F19F2">
        <w:rPr>
          <w:rFonts w:cs="Times New Roman"/>
          <w:b/>
          <w:bCs/>
          <w:szCs w:val="20"/>
          <w:lang w:val="en-GB"/>
        </w:rPr>
        <w:t>Flexbox</w:t>
      </w:r>
      <w:r w:rsidRPr="001F19F2">
        <w:rPr>
          <w:rFonts w:cs="Times New Roman"/>
          <w:szCs w:val="20"/>
          <w:lang w:val="en-GB"/>
        </w:rPr>
        <w:t xml:space="preserve">, were used to structure the navigation menus, content areas, cards and responsive elements. Layouts were </w:t>
      </w:r>
      <w:r w:rsidRPr="001F19F2">
        <w:rPr>
          <w:rFonts w:cs="Times New Roman"/>
          <w:szCs w:val="20"/>
          <w:lang w:val="en-GB"/>
        </w:rPr>
        <w:lastRenderedPageBreak/>
        <w:t>also customised to desktop, tablet and mobile devices with media queries to ensure that they could be easily read and used across different screen resolutions. Interactive features like hover effects, button styling, space and colour transitions make it easier to interact with the user and have a professional appearance [6].</w:t>
      </w:r>
    </w:p>
    <w:p w14:paraId="2164CA50" w14:textId="77777777" w:rsidR="0004425B" w:rsidRPr="001F19F2" w:rsidRDefault="0004425B"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 xml:space="preserve">The quality of the websites was checked with the help of the </w:t>
      </w:r>
      <w:r w:rsidRPr="001F19F2">
        <w:rPr>
          <w:rFonts w:cs="Times New Roman"/>
          <w:b/>
          <w:bCs/>
          <w:szCs w:val="20"/>
          <w:lang w:val="en-GB"/>
        </w:rPr>
        <w:t>W3C HTML Validator</w:t>
      </w:r>
      <w:r w:rsidRPr="001F19F2">
        <w:rPr>
          <w:rFonts w:cs="Times New Roman"/>
          <w:szCs w:val="20"/>
          <w:lang w:val="en-GB"/>
        </w:rPr>
        <w:t xml:space="preserve"> and </w:t>
      </w:r>
      <w:r w:rsidRPr="001F19F2">
        <w:rPr>
          <w:rFonts w:cs="Times New Roman"/>
          <w:b/>
          <w:bCs/>
          <w:szCs w:val="20"/>
          <w:lang w:val="en-GB"/>
        </w:rPr>
        <w:t>W3C CSS Validator</w:t>
      </w:r>
      <w:r w:rsidRPr="001F19F2">
        <w:rPr>
          <w:rFonts w:cs="Times New Roman"/>
          <w:szCs w:val="20"/>
          <w:lang w:val="en-GB"/>
        </w:rPr>
        <w:t xml:space="preserve">. The validation proved that there were </w:t>
      </w:r>
      <w:r w:rsidRPr="001F19F2">
        <w:rPr>
          <w:rFonts w:cs="Times New Roman"/>
          <w:b/>
          <w:bCs/>
          <w:szCs w:val="20"/>
          <w:lang w:val="en-GB"/>
        </w:rPr>
        <w:t>no errors or warnings</w:t>
      </w:r>
      <w:r w:rsidRPr="001F19F2">
        <w:rPr>
          <w:rFonts w:cs="Times New Roman"/>
          <w:szCs w:val="20"/>
          <w:lang w:val="en-GB"/>
        </w:rPr>
        <w:t xml:space="preserve"> in the HTML, and the CSS was validated without any errors, which proves that the web standards are met and the quality of the developed site is technical.</w:t>
      </w:r>
    </w:p>
    <w:p w14:paraId="493A719B" w14:textId="2E0B0A6C" w:rsidR="00A34652" w:rsidRPr="007B39F3" w:rsidRDefault="00A34652" w:rsidP="00A34652">
      <w:pPr>
        <w:spacing w:before="100" w:beforeAutospacing="1" w:after="100" w:afterAutospacing="1" w:line="240" w:lineRule="auto"/>
        <w:jc w:val="center"/>
        <w:rPr>
          <w:rFonts w:eastAsia="Times New Roman" w:cs="Times New Roman"/>
          <w:color w:val="auto"/>
          <w:kern w:val="0"/>
          <w:sz w:val="20"/>
          <w:szCs w:val="20"/>
          <w:lang w:val="en-GB"/>
          <w14:ligatures w14:val="none"/>
        </w:rPr>
      </w:pPr>
      <w:r w:rsidRPr="007B39F3">
        <w:rPr>
          <w:rFonts w:eastAsia="Times New Roman" w:cs="Times New Roman"/>
          <w:noProof/>
          <w:color w:val="auto"/>
          <w:kern w:val="0"/>
          <w:sz w:val="20"/>
          <w:szCs w:val="20"/>
          <w:lang w:val="en-GB" w:eastAsia="en-GB"/>
          <w14:ligatures w14:val="none"/>
        </w:rPr>
        <w:drawing>
          <wp:inline distT="0" distB="0" distL="0" distR="0" wp14:anchorId="252923BB" wp14:editId="364C8F5B">
            <wp:extent cx="2534981" cy="1123950"/>
            <wp:effectExtent l="76200" t="76200" r="132080" b="133350"/>
            <wp:docPr id="755902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902935" name=""/>
                    <pic:cNvPicPr/>
                  </pic:nvPicPr>
                  <pic:blipFill>
                    <a:blip r:embed="rId6"/>
                    <a:stretch>
                      <a:fillRect/>
                    </a:stretch>
                  </pic:blipFill>
                  <pic:spPr>
                    <a:xfrm>
                      <a:off x="0" y="0"/>
                      <a:ext cx="2534981" cy="1123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252C76"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color w:val="auto"/>
          <w:kern w:val="0"/>
          <w:sz w:val="16"/>
          <w:szCs w:val="16"/>
          <w:lang w:val="en-GB"/>
          <w14:ligatures w14:val="none"/>
        </w:rPr>
        <w:t xml:space="preserve">FIGURE 1: HOME PAGE </w:t>
      </w:r>
    </w:p>
    <w:p w14:paraId="47278CF3"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noProof/>
          <w:color w:val="auto"/>
          <w:kern w:val="0"/>
          <w:sz w:val="16"/>
          <w:szCs w:val="16"/>
          <w:lang w:val="en-GB" w:eastAsia="en-GB"/>
          <w14:ligatures w14:val="none"/>
        </w:rPr>
        <w:drawing>
          <wp:inline distT="0" distB="0" distL="0" distR="0" wp14:anchorId="32246868" wp14:editId="39C62929">
            <wp:extent cx="2676525" cy="1168692"/>
            <wp:effectExtent l="76200" t="76200" r="123825" b="127000"/>
            <wp:docPr id="184736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6788" name=""/>
                    <pic:cNvPicPr/>
                  </pic:nvPicPr>
                  <pic:blipFill>
                    <a:blip r:embed="rId7"/>
                    <a:stretch>
                      <a:fillRect/>
                    </a:stretch>
                  </pic:blipFill>
                  <pic:spPr>
                    <a:xfrm>
                      <a:off x="0" y="0"/>
                      <a:ext cx="2703432" cy="11804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571733"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color w:val="auto"/>
          <w:kern w:val="0"/>
          <w:sz w:val="16"/>
          <w:szCs w:val="16"/>
          <w:lang w:val="en-GB"/>
          <w14:ligatures w14:val="none"/>
        </w:rPr>
        <w:t xml:space="preserve">FIGURE 2: ABOUT US PAGE </w:t>
      </w:r>
    </w:p>
    <w:p w14:paraId="4F21DFF6"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noProof/>
          <w:color w:val="auto"/>
          <w:kern w:val="0"/>
          <w:sz w:val="16"/>
          <w:szCs w:val="16"/>
          <w:lang w:val="en-GB" w:eastAsia="en-GB"/>
          <w14:ligatures w14:val="none"/>
        </w:rPr>
        <w:drawing>
          <wp:inline distT="0" distB="0" distL="0" distR="0" wp14:anchorId="0225D966" wp14:editId="0111C6D2">
            <wp:extent cx="2495550" cy="1178187"/>
            <wp:effectExtent l="76200" t="76200" r="133350" b="136525"/>
            <wp:docPr id="643115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15779" name=""/>
                    <pic:cNvPicPr/>
                  </pic:nvPicPr>
                  <pic:blipFill>
                    <a:blip r:embed="rId8"/>
                    <a:stretch>
                      <a:fillRect/>
                    </a:stretch>
                  </pic:blipFill>
                  <pic:spPr>
                    <a:xfrm>
                      <a:off x="0" y="0"/>
                      <a:ext cx="2495550" cy="11781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99B170"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color w:val="auto"/>
          <w:kern w:val="0"/>
          <w:sz w:val="16"/>
          <w:szCs w:val="16"/>
          <w:lang w:val="en-GB"/>
          <w14:ligatures w14:val="none"/>
        </w:rPr>
        <w:t>FIGURE 3: HEART HEALTH PAGE</w:t>
      </w:r>
    </w:p>
    <w:p w14:paraId="6039040E"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noProof/>
          <w:color w:val="auto"/>
          <w:kern w:val="0"/>
          <w:sz w:val="16"/>
          <w:szCs w:val="16"/>
          <w:lang w:val="en-GB" w:eastAsia="en-GB"/>
          <w14:ligatures w14:val="none"/>
        </w:rPr>
        <w:drawing>
          <wp:inline distT="0" distB="0" distL="0" distR="0" wp14:anchorId="22051294" wp14:editId="37A6694A">
            <wp:extent cx="2745614" cy="1333500"/>
            <wp:effectExtent l="76200" t="76200" r="131445" b="133350"/>
            <wp:docPr id="2090122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122798" name=""/>
                    <pic:cNvPicPr/>
                  </pic:nvPicPr>
                  <pic:blipFill>
                    <a:blip r:embed="rId9"/>
                    <a:stretch>
                      <a:fillRect/>
                    </a:stretch>
                  </pic:blipFill>
                  <pic:spPr>
                    <a:xfrm>
                      <a:off x="0" y="0"/>
                      <a:ext cx="2752726" cy="13369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5D7C49"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color w:val="auto"/>
          <w:kern w:val="0"/>
          <w:sz w:val="16"/>
          <w:szCs w:val="16"/>
          <w:lang w:val="en-GB"/>
          <w14:ligatures w14:val="none"/>
        </w:rPr>
        <w:lastRenderedPageBreak/>
        <w:t>FIGURE 4: RESEARCH &amp; SUPPORT PAGE</w:t>
      </w:r>
    </w:p>
    <w:p w14:paraId="4B759EE9"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noProof/>
          <w:color w:val="auto"/>
          <w:kern w:val="0"/>
          <w:sz w:val="16"/>
          <w:szCs w:val="16"/>
          <w:lang w:val="en-GB" w:eastAsia="en-GB"/>
          <w14:ligatures w14:val="none"/>
        </w:rPr>
        <w:drawing>
          <wp:inline distT="0" distB="0" distL="0" distR="0" wp14:anchorId="0622050E" wp14:editId="622898B1">
            <wp:extent cx="2771775" cy="1389145"/>
            <wp:effectExtent l="76200" t="76200" r="123825" b="135255"/>
            <wp:docPr id="132515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151249" name=""/>
                    <pic:cNvPicPr/>
                  </pic:nvPicPr>
                  <pic:blipFill>
                    <a:blip r:embed="rId10"/>
                    <a:stretch>
                      <a:fillRect/>
                    </a:stretch>
                  </pic:blipFill>
                  <pic:spPr>
                    <a:xfrm>
                      <a:off x="0" y="0"/>
                      <a:ext cx="2789634" cy="13980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5E38CB"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color w:val="auto"/>
          <w:kern w:val="0"/>
          <w:sz w:val="16"/>
          <w:szCs w:val="16"/>
          <w:lang w:val="en-GB"/>
          <w14:ligatures w14:val="none"/>
        </w:rPr>
        <w:t>FIGURE 5: CONTACT PAGE</w:t>
      </w:r>
    </w:p>
    <w:p w14:paraId="0BB5B005"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noProof/>
          <w:lang w:val="en-GB" w:eastAsia="en-GB"/>
        </w:rPr>
        <w:drawing>
          <wp:inline distT="0" distB="0" distL="0" distR="0" wp14:anchorId="4A769764" wp14:editId="429AB00B">
            <wp:extent cx="2619375" cy="1530487"/>
            <wp:effectExtent l="76200" t="76200" r="123825" b="127000"/>
            <wp:docPr id="1867494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494759" name=""/>
                    <pic:cNvPicPr/>
                  </pic:nvPicPr>
                  <pic:blipFill>
                    <a:blip r:embed="rId11"/>
                    <a:stretch>
                      <a:fillRect/>
                    </a:stretch>
                  </pic:blipFill>
                  <pic:spPr>
                    <a:xfrm>
                      <a:off x="0" y="0"/>
                      <a:ext cx="2622973" cy="15325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2E756D"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color w:val="auto"/>
          <w:kern w:val="0"/>
          <w:sz w:val="16"/>
          <w:szCs w:val="16"/>
          <w:lang w:val="en-GB"/>
          <w14:ligatures w14:val="none"/>
        </w:rPr>
        <w:t>FIGURE 6: HTML VALIDATION RESULT</w:t>
      </w:r>
    </w:p>
    <w:p w14:paraId="155BA6A0"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noProof/>
          <w:lang w:val="en-GB" w:eastAsia="en-GB"/>
        </w:rPr>
        <w:drawing>
          <wp:inline distT="0" distB="0" distL="0" distR="0" wp14:anchorId="4360723C" wp14:editId="660B3246">
            <wp:extent cx="2533650" cy="1458743"/>
            <wp:effectExtent l="76200" t="76200" r="133350" b="141605"/>
            <wp:docPr id="1493407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07563" name=""/>
                    <pic:cNvPicPr/>
                  </pic:nvPicPr>
                  <pic:blipFill>
                    <a:blip r:embed="rId12"/>
                    <a:stretch>
                      <a:fillRect/>
                    </a:stretch>
                  </pic:blipFill>
                  <pic:spPr>
                    <a:xfrm>
                      <a:off x="0" y="0"/>
                      <a:ext cx="2542559" cy="14638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13FB4C" w14:textId="77777777" w:rsidR="00A34652" w:rsidRPr="007B39F3" w:rsidRDefault="00A34652" w:rsidP="00A34652">
      <w:pPr>
        <w:spacing w:before="100" w:beforeAutospacing="1" w:after="100" w:afterAutospacing="1" w:line="240" w:lineRule="auto"/>
        <w:jc w:val="center"/>
        <w:rPr>
          <w:rFonts w:eastAsia="Times New Roman" w:cs="Times New Roman"/>
          <w:color w:val="auto"/>
          <w:kern w:val="0"/>
          <w:sz w:val="16"/>
          <w:szCs w:val="16"/>
          <w:lang w:val="en-GB"/>
          <w14:ligatures w14:val="none"/>
        </w:rPr>
      </w:pPr>
      <w:r w:rsidRPr="007B39F3">
        <w:rPr>
          <w:rFonts w:eastAsia="Times New Roman" w:cs="Times New Roman"/>
          <w:color w:val="auto"/>
          <w:kern w:val="0"/>
          <w:sz w:val="16"/>
          <w:szCs w:val="16"/>
          <w:lang w:val="en-GB"/>
          <w14:ligatures w14:val="none"/>
        </w:rPr>
        <w:t>FIGURE 7: CSS VALIDATION RESULT</w:t>
      </w:r>
    </w:p>
    <w:p w14:paraId="319C9523" w14:textId="77777777" w:rsidR="00A34652" w:rsidRPr="007B39F3" w:rsidRDefault="00A34652" w:rsidP="001F19F2">
      <w:pPr>
        <w:pStyle w:val="Heading1"/>
      </w:pPr>
      <w:bookmarkStart w:id="4" w:name="_Toc236905474"/>
      <w:r w:rsidRPr="007B39F3">
        <w:t>IV. EVALUATION</w:t>
      </w:r>
      <w:bookmarkEnd w:id="4"/>
    </w:p>
    <w:p w14:paraId="5F122360" w14:textId="2564CA57" w:rsidR="00A34652" w:rsidRPr="007B39F3" w:rsidRDefault="00A34652" w:rsidP="001F19F2">
      <w:pPr>
        <w:pStyle w:val="Heading2"/>
      </w:pPr>
      <w:bookmarkStart w:id="5" w:name="_Toc236905475"/>
      <w:r w:rsidRPr="007B39F3">
        <w:t>A. Website Usability</w:t>
      </w:r>
      <w:bookmarkEnd w:id="5"/>
    </w:p>
    <w:p w14:paraId="736BDF65" w14:textId="55E3F48A" w:rsidR="0004425B" w:rsidRPr="001F19F2" w:rsidRDefault="0004425B" w:rsidP="00A34652">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 xml:space="preserve">The concept of website usability is a key element that determines the effectiveness of the customer's interaction with the online platform and access to the necessary information. The created British Heart Foundation website was created to ensure an easy and smooth user experience for people with different digital literacy levels. The five webpages all contain an effective navigation menu that allows the user to navigate effectively through the Home, About Us, Heart Health, Research and Support and the contact sections. Such a logical structure </w:t>
      </w:r>
      <w:r w:rsidRPr="001F19F2">
        <w:rPr>
          <w:rFonts w:cs="Times New Roman"/>
          <w:szCs w:val="20"/>
          <w:lang w:val="en-GB"/>
        </w:rPr>
        <w:lastRenderedPageBreak/>
        <w:t>minimises the complexity in navigation and allows visitors to find information with minimal effort.</w:t>
      </w:r>
    </w:p>
    <w:p w14:paraId="0C660AC6" w14:textId="77777777" w:rsidR="0004425B" w:rsidRPr="001F19F2" w:rsidRDefault="0004425B" w:rsidP="0004425B">
      <w:pPr>
        <w:spacing w:before="100" w:beforeAutospacing="1" w:after="100" w:afterAutospacing="1" w:line="240" w:lineRule="auto"/>
        <w:ind w:firstLine="360"/>
        <w:jc w:val="both"/>
        <w:rPr>
          <w:rFonts w:cs="Times New Roman"/>
          <w:szCs w:val="24"/>
          <w:lang w:val="en-GB"/>
        </w:rPr>
      </w:pPr>
      <w:r w:rsidRPr="001F19F2">
        <w:rPr>
          <w:rFonts w:cs="Times New Roman"/>
          <w:szCs w:val="24"/>
          <w:lang w:val="en-GB"/>
        </w:rPr>
        <w:t>The site has a clear graphic design through the assistance of regular typography, spacing, as well as logical hierarchy of headings and content sections. Properly designed hero images not only render the web pages more pleasing to the eye, but also enhance the purpose of each webpage [7]. The responsive design will enable the text, images and navigation elements to automatically resize to fit different screen sizes to provide a pleasant browsing experience on desktop, tablet and smartphones. The interactive elements, such as navigation links and call-to-action buttons, are well defined and enhance the overall user interaction.</w:t>
      </w:r>
    </w:p>
    <w:p w14:paraId="41B802C1" w14:textId="731A60C9" w:rsidR="0004425B" w:rsidRPr="001F19F2" w:rsidRDefault="00077D39" w:rsidP="0004425B">
      <w:pPr>
        <w:spacing w:before="100" w:beforeAutospacing="1" w:after="100" w:afterAutospacing="1" w:line="240" w:lineRule="auto"/>
        <w:ind w:firstLine="360"/>
        <w:jc w:val="both"/>
        <w:rPr>
          <w:rFonts w:cs="Times New Roman"/>
          <w:szCs w:val="24"/>
          <w:lang w:val="en-GB"/>
        </w:rPr>
      </w:pPr>
      <w:r w:rsidRPr="001F19F2">
        <w:rPr>
          <w:rFonts w:eastAsia="Times New Roman" w:cs="Times New Roman"/>
          <w:color w:val="auto"/>
          <w:kern w:val="0"/>
          <w:szCs w:val="24"/>
          <w:lang w:val="en-GB"/>
          <w14:ligatures w14:val="none"/>
        </w:rPr>
        <w:t xml:space="preserve">Overall, </w:t>
      </w:r>
      <w:r w:rsidR="0004425B" w:rsidRPr="001F19F2">
        <w:rPr>
          <w:rFonts w:cs="Times New Roman"/>
          <w:szCs w:val="24"/>
          <w:lang w:val="en-GB"/>
        </w:rPr>
        <w:t xml:space="preserve">the design implemented fulfils the main goals of usability by integrating simplicity, uniformity, and openness. The site is easy to use and enables the user to navigate freely around the site without any unnecessary distraction to enable easy access to information. </w:t>
      </w:r>
    </w:p>
    <w:p w14:paraId="7D6F7C08" w14:textId="7454FDA0" w:rsidR="00A34652" w:rsidRPr="001F19F2" w:rsidRDefault="00A34652" w:rsidP="001F19F2">
      <w:pPr>
        <w:pStyle w:val="Heading2"/>
      </w:pPr>
      <w:bookmarkStart w:id="6" w:name="_Toc236905476"/>
      <w:r w:rsidRPr="001F19F2">
        <w:t>B. Accessibility</w:t>
      </w:r>
      <w:bookmarkEnd w:id="6"/>
    </w:p>
    <w:p w14:paraId="1DE2E190" w14:textId="48FFBCFF" w:rsidR="0004425B" w:rsidRPr="001F19F2" w:rsidRDefault="0004425B" w:rsidP="0004425B">
      <w:pPr>
        <w:spacing w:before="100" w:beforeAutospacing="1" w:after="100" w:afterAutospacing="1" w:line="240" w:lineRule="auto"/>
        <w:ind w:firstLine="360"/>
        <w:jc w:val="both"/>
        <w:rPr>
          <w:rFonts w:cs="Times New Roman"/>
          <w:szCs w:val="24"/>
          <w:lang w:val="en-GB"/>
        </w:rPr>
      </w:pPr>
      <w:r w:rsidRPr="001F19F2">
        <w:rPr>
          <w:rFonts w:cs="Times New Roman"/>
          <w:szCs w:val="24"/>
          <w:lang w:val="en-GB"/>
        </w:rPr>
        <w:t xml:space="preserve">The concept of accessibility is crucial to the effectiveness of digital content being available and utilised by people with varying physical, sensory and cognitive disabilities. The British Heart Foundation site was designed to incorporate the significant aspects of the four principles of WCAG 2.1, </w:t>
      </w:r>
      <w:r w:rsidR="00651859" w:rsidRPr="001F19F2">
        <w:rPr>
          <w:rFonts w:eastAsia="Times New Roman" w:cs="Times New Roman"/>
          <w:color w:val="auto"/>
          <w:kern w:val="0"/>
          <w:szCs w:val="24"/>
          <w:lang w:val="en-GB"/>
          <w14:ligatures w14:val="none"/>
        </w:rPr>
        <w:t xml:space="preserve">principles: </w:t>
      </w:r>
      <w:r w:rsidRPr="001F19F2">
        <w:rPr>
          <w:rFonts w:cs="Times New Roman"/>
          <w:szCs w:val="24"/>
          <w:lang w:val="en-GB"/>
        </w:rPr>
        <w:t>Perceivable, Operable, Understandable and Robust, which has increased inclusivity and user experience.</w:t>
      </w:r>
    </w:p>
    <w:p w14:paraId="23F42649" w14:textId="4233F2E5" w:rsidR="0004425B" w:rsidRPr="001F19F2" w:rsidRDefault="0004425B" w:rsidP="0004425B">
      <w:pPr>
        <w:spacing w:before="100" w:beforeAutospacing="1" w:after="100" w:afterAutospacing="1" w:line="240" w:lineRule="auto"/>
        <w:ind w:firstLine="360"/>
        <w:jc w:val="both"/>
        <w:rPr>
          <w:rFonts w:cs="Times New Roman"/>
          <w:szCs w:val="24"/>
          <w:lang w:val="en-GB"/>
        </w:rPr>
      </w:pPr>
      <w:r w:rsidRPr="001F19F2">
        <w:rPr>
          <w:rFonts w:cs="Times New Roman"/>
          <w:szCs w:val="24"/>
          <w:lang w:val="en-GB"/>
        </w:rPr>
        <w:t xml:space="preserve">This </w:t>
      </w:r>
      <w:r w:rsidR="000E5E29" w:rsidRPr="001F19F2">
        <w:rPr>
          <w:rFonts w:cs="Times New Roman"/>
          <w:szCs w:val="24"/>
          <w:lang w:val="en-GB"/>
        </w:rPr>
        <w:t>deceivability</w:t>
      </w:r>
      <w:r w:rsidRPr="001F19F2">
        <w:rPr>
          <w:rFonts w:cs="Times New Roman"/>
          <w:szCs w:val="24"/>
          <w:lang w:val="en-GB"/>
        </w:rPr>
        <w:t xml:space="preserve"> is achieved by the provision of descriptive alternative text for informative images to enable the use of screen readers to relay visual information to the visually disabled [8]. Readability is enhanced by text and background contrasting colours, and easier structuring of the text is supported by a regular heading structure. A simple-to-follow menu, clearly identifiable interactive objects, and flowing design make it easy to navigate without having to scroll horizontally, enabling it to work well on desktops, tablets, and smartphones.</w:t>
      </w:r>
    </w:p>
    <w:p w14:paraId="686D713E" w14:textId="07970ABB" w:rsidR="0004425B" w:rsidRPr="007B39F3" w:rsidRDefault="000E5E29" w:rsidP="0004425B">
      <w:pPr>
        <w:spacing w:before="100" w:beforeAutospacing="1" w:after="100" w:afterAutospacing="1" w:line="240" w:lineRule="auto"/>
        <w:ind w:firstLine="360"/>
        <w:jc w:val="both"/>
        <w:rPr>
          <w:rFonts w:cs="Times New Roman"/>
          <w:sz w:val="20"/>
          <w:szCs w:val="20"/>
          <w:lang w:val="en-GB"/>
        </w:rPr>
      </w:pPr>
      <w:r w:rsidRPr="007B39F3">
        <w:rPr>
          <w:rFonts w:cs="Times New Roman"/>
          <w:sz w:val="20"/>
          <w:szCs w:val="20"/>
          <w:lang w:val="en-GB"/>
        </w:rPr>
        <w:t>Understand ability</w:t>
      </w:r>
      <w:r w:rsidR="0004425B" w:rsidRPr="007B39F3">
        <w:rPr>
          <w:rFonts w:cs="Times New Roman"/>
          <w:sz w:val="20"/>
          <w:szCs w:val="20"/>
          <w:lang w:val="en-GB"/>
        </w:rPr>
        <w:t xml:space="preserve"> is promoted through the use of simple language, logical page order and consistent navigation of all five webpages, since users can find the information with the least effort. Standards-compliant HTML5 and CSS3 are reinforced by passing HTML and CSS tests, making sure that it is compatible with the latest browsers and assistive technologies [6]. </w:t>
      </w:r>
    </w:p>
    <w:p w14:paraId="0A6A8CD0" w14:textId="07CE3251" w:rsidR="00651859" w:rsidRPr="001F19F2" w:rsidRDefault="00651859" w:rsidP="001F19F2">
      <w:pPr>
        <w:pStyle w:val="Heading2"/>
      </w:pPr>
      <w:bookmarkStart w:id="7" w:name="_Toc236905477"/>
      <w:r w:rsidRPr="001F19F2">
        <w:t>C. Search Engine Optimisation (SEO)</w:t>
      </w:r>
      <w:bookmarkEnd w:id="7"/>
    </w:p>
    <w:p w14:paraId="5A6D2E2E" w14:textId="77777777" w:rsidR="0004425B" w:rsidRPr="007B39F3" w:rsidRDefault="0004425B" w:rsidP="0004425B">
      <w:pPr>
        <w:spacing w:before="100" w:beforeAutospacing="1" w:after="100" w:afterAutospacing="1" w:line="240" w:lineRule="auto"/>
        <w:ind w:firstLine="360"/>
        <w:jc w:val="both"/>
        <w:rPr>
          <w:rFonts w:cs="Times New Roman"/>
          <w:sz w:val="20"/>
          <w:szCs w:val="20"/>
          <w:lang w:val="en-GB"/>
        </w:rPr>
      </w:pPr>
      <w:r w:rsidRPr="007B39F3">
        <w:rPr>
          <w:rFonts w:cs="Times New Roman"/>
          <w:sz w:val="20"/>
          <w:szCs w:val="20"/>
          <w:lang w:val="en-GB"/>
        </w:rPr>
        <w:t>Search Engine Optimisation (SEO) is an important part which contributes to the improved visibility of the site and enables people to find the required information with the help of the search engines. The British Heart Foundation website that has been created has several on-page SEO activities in order to improve discoverability and, at the same time, has a user-friendly design. The web pages have their own page titles which are unique and descriptive, and reflect the content of the webpage, complemented by brief meta descriptions that enhance search engines and user interest. The hierarchical structure of the headings (one main and several secondary headings) contributes to enhancing the readability and structure of the content.</w:t>
      </w:r>
    </w:p>
    <w:p w14:paraId="29918B8E" w14:textId="470E8713" w:rsidR="0004425B" w:rsidRPr="007B39F3" w:rsidRDefault="0004425B" w:rsidP="0004425B">
      <w:pPr>
        <w:spacing w:before="100" w:beforeAutospacing="1" w:after="100" w:afterAutospacing="1" w:line="240" w:lineRule="auto"/>
        <w:ind w:firstLine="360"/>
        <w:jc w:val="both"/>
        <w:rPr>
          <w:rFonts w:cs="Times New Roman"/>
          <w:sz w:val="20"/>
          <w:szCs w:val="20"/>
          <w:lang w:val="en-GB"/>
        </w:rPr>
      </w:pPr>
      <w:r w:rsidRPr="007B39F3">
        <w:rPr>
          <w:rFonts w:cs="Times New Roman"/>
          <w:sz w:val="20"/>
          <w:szCs w:val="20"/>
          <w:lang w:val="en-GB"/>
        </w:rPr>
        <w:t xml:space="preserve">Descriptive alternative text has been provided on all informative pictures, and this helps in indexing images and making them more accessible. The five webpages have internal hyperlinks which enable effective search engine crawling of the website and enable users to move about related sections. The keywords used are related to cardiovascular health and awareness of heart diseases, healthy lifestyles, research and charitable support that have been used naturally and without overuse of repetition throughout the content [9]. Further improvements can </w:t>
      </w:r>
      <w:r w:rsidRPr="007B39F3">
        <w:rPr>
          <w:rFonts w:cs="Times New Roman"/>
          <w:sz w:val="20"/>
          <w:szCs w:val="20"/>
          <w:lang w:val="en-GB"/>
        </w:rPr>
        <w:lastRenderedPageBreak/>
        <w:t xml:space="preserve">include structured schema </w:t>
      </w:r>
      <w:r w:rsidR="000E5E29" w:rsidRPr="007B39F3">
        <w:rPr>
          <w:rFonts w:cs="Times New Roman"/>
          <w:sz w:val="20"/>
          <w:szCs w:val="20"/>
          <w:lang w:val="en-GB"/>
        </w:rPr>
        <w:t>mark up</w:t>
      </w:r>
      <w:r w:rsidRPr="007B39F3">
        <w:rPr>
          <w:rFonts w:cs="Times New Roman"/>
          <w:sz w:val="20"/>
          <w:szCs w:val="20"/>
          <w:lang w:val="en-GB"/>
        </w:rPr>
        <w:t>, XML sitemaps, browser caching, image compression, and Open Graph metadata to make the search visible and online engagement even more.</w:t>
      </w:r>
    </w:p>
    <w:p w14:paraId="381FFA5F" w14:textId="7B87CAEF" w:rsidR="0061292C" w:rsidRPr="001F19F2" w:rsidRDefault="0061292C" w:rsidP="001F19F2">
      <w:pPr>
        <w:pStyle w:val="Heading2"/>
      </w:pPr>
      <w:bookmarkStart w:id="8" w:name="_Toc236905478"/>
      <w:r w:rsidRPr="001F19F2">
        <w:t>D. Evaluation of the Developed Website</w:t>
      </w:r>
      <w:bookmarkEnd w:id="8"/>
    </w:p>
    <w:p w14:paraId="50B92504" w14:textId="1116DBAB" w:rsidR="0004425B" w:rsidRPr="001F19F2" w:rsidRDefault="0004425B"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The end product, the British Heart Foundation website, has achieved its main goal of creating a responsive, informative and easy-to-use site that facilitates awareness of cardiovascular health. The site is functionally good, having a steady weight in terms of navigation to five linked web pages, responsive design to suit the various screen sizes and a well-structured contact form to assist in responding to the enquiries posted by the users. The repetition of the design features the navigation menu, the colour scheme, the typography, the footer brings unity to the images and makes the user more used to the image as they browse the site.</w:t>
      </w:r>
    </w:p>
    <w:p w14:paraId="69CDD89A" w14:textId="77777777" w:rsidR="0004425B" w:rsidRPr="001F19F2" w:rsidRDefault="0004425B"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 xml:space="preserve">Regarding usability, the clean interface, the structure of the content and effective use of images will make the experience of browsing interesting and minimise the cognitive effort. Presentation of educational information is done in a logical manner, and visitors can easily find relevant health guidance depending on the level of medical knowledge. Technical quality is also proven by the successful HTML and CSS validation, which proves that they are in accordance with the accepted web standards and can be enhanced to work with the latest browsers [10]. These strengths can be enhanced by incorporating an online donation system, live chat service, personalised newsletters, advanced search utilities, multilingual support, and making appointments, which can make the site better. </w:t>
      </w:r>
    </w:p>
    <w:p w14:paraId="0E6525D0" w14:textId="4C80478A" w:rsidR="006137CA" w:rsidRPr="001F19F2" w:rsidRDefault="006137CA" w:rsidP="001F19F2">
      <w:pPr>
        <w:pStyle w:val="Heading2"/>
      </w:pPr>
      <w:bookmarkStart w:id="9" w:name="_Toc236905479"/>
      <w:r w:rsidRPr="001F19F2">
        <w:t>E. Comparison with the British Red Cross Website</w:t>
      </w:r>
      <w:bookmarkEnd w:id="9"/>
    </w:p>
    <w:p w14:paraId="0214A3D2" w14:textId="77777777" w:rsidR="0004425B" w:rsidRPr="001F19F2" w:rsidRDefault="0004425B"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Both the British Heart Foundation and British Red Cross websites are credible charity websites that are designed to provide information, support, and community interaction. Nonetheless, they have different overall focus and user experience based on their organisational goals. The developed British Heart Foundation site adheres to a simplified version of navigation with five clearly arranged web pages, and through these, cardiovascular health information can be accessed easily and efficiently by the users of the site [9]. Comparatively, the British Red Cross website possesses a wider range of humanitarian services; hence, it has a greater number of categories and subcategories in the system of navigation.</w:t>
      </w:r>
    </w:p>
    <w:p w14:paraId="6CDD696E" w14:textId="77777777" w:rsidR="0004425B" w:rsidRPr="001F19F2" w:rsidRDefault="0004425B" w:rsidP="0004425B">
      <w:pPr>
        <w:spacing w:before="100" w:beforeAutospacing="1" w:after="100" w:afterAutospacing="1" w:line="240" w:lineRule="auto"/>
        <w:ind w:firstLine="360"/>
        <w:jc w:val="both"/>
        <w:rPr>
          <w:rFonts w:cs="Times New Roman"/>
          <w:szCs w:val="20"/>
          <w:lang w:val="en-GB"/>
        </w:rPr>
      </w:pPr>
      <w:r w:rsidRPr="001F19F2">
        <w:rPr>
          <w:rFonts w:cs="Times New Roman"/>
          <w:szCs w:val="20"/>
          <w:lang w:val="en-GB"/>
        </w:rPr>
        <w:t xml:space="preserve">The two websites have high accessibility as regards responsive layouts, readable typeface, semantic structure of the content and compatibility with both desktop and portable devices. Equally, both sites use good SEO techniques, such as descriptive page titles, headings, internal links and mobile-friendly design. However, the British Red Cross site has more frequently updated content and online authority, which also contributes to greater search engine presence [5]. </w:t>
      </w:r>
    </w:p>
    <w:p w14:paraId="3152EC30" w14:textId="77777777" w:rsidR="006137CA" w:rsidRPr="001F19F2" w:rsidRDefault="006137CA" w:rsidP="001F19F2">
      <w:pPr>
        <w:pStyle w:val="Heading1"/>
      </w:pPr>
      <w:bookmarkStart w:id="10" w:name="_Toc236905480"/>
      <w:r w:rsidRPr="001F19F2">
        <w:t>V. CONCLUSION</w:t>
      </w:r>
      <w:bookmarkEnd w:id="10"/>
      <w:r w:rsidRPr="001F19F2">
        <w:t xml:space="preserve"> </w:t>
      </w:r>
    </w:p>
    <w:p w14:paraId="1C48B40A" w14:textId="6D65D312" w:rsidR="0004425B" w:rsidRPr="001F19F2" w:rsidRDefault="001E28CD" w:rsidP="0004425B">
      <w:pPr>
        <w:spacing w:before="100" w:beforeAutospacing="1" w:after="100" w:afterAutospacing="1" w:line="240" w:lineRule="auto"/>
        <w:ind w:firstLine="360"/>
        <w:jc w:val="both"/>
        <w:rPr>
          <w:rFonts w:eastAsia="Times New Roman" w:cs="Times New Roman"/>
          <w:color w:val="auto"/>
          <w:kern w:val="0"/>
          <w:szCs w:val="20"/>
          <w:lang w:val="en-GB"/>
          <w14:ligatures w14:val="none"/>
        </w:rPr>
      </w:pPr>
      <w:r w:rsidRPr="001F19F2">
        <w:rPr>
          <w:rFonts w:cs="Times New Roman"/>
          <w:szCs w:val="20"/>
          <w:lang w:val="en-GB"/>
        </w:rPr>
        <w:t xml:space="preserve">The </w:t>
      </w:r>
      <w:r w:rsidR="0004425B" w:rsidRPr="001F19F2">
        <w:rPr>
          <w:rFonts w:cs="Times New Roman"/>
          <w:szCs w:val="20"/>
          <w:lang w:val="en-GB"/>
        </w:rPr>
        <w:t xml:space="preserve">British Heart Foundation is a London-based outfit that has been able to demonstrate how HTML5 and CSS3 can be effectively applied to the development of a responsive, accessible, and standards-compliant informational site. The implementation and deployment achieve the objectives by providing sequential navigation, consistent visual design, </w:t>
      </w:r>
      <w:r w:rsidR="0004425B" w:rsidRPr="001F19F2">
        <w:rPr>
          <w:rFonts w:cs="Times New Roman"/>
          <w:szCs w:val="20"/>
          <w:lang w:val="en-GB"/>
        </w:rPr>
        <w:lastRenderedPageBreak/>
        <w:t>pedagogical information and effective interactive use on five interconnected web pages. Technical quality and maintainability were ensured by validation that both HTML and CSS met recognised web standards. The analysis of the website has shown high ratings in the sphere of usability, accessibility, and search engine optimisation and demonstrated the possibilities to improve the user experience in the future by providing more advanced interactive services, online donation, personalised communication options, and greater accessibility support.</w:t>
      </w:r>
    </w:p>
    <w:p w14:paraId="76D2B2A7" w14:textId="77777777" w:rsidR="008F7838" w:rsidRPr="001F19F2" w:rsidRDefault="008F7838" w:rsidP="001F19F2">
      <w:pPr>
        <w:pStyle w:val="Heading1"/>
        <w:sectPr w:rsidR="008F7838" w:rsidRPr="001F19F2" w:rsidSect="00C4077A">
          <w:pgSz w:w="11906" w:h="16838" w:code="9"/>
          <w:pgMar w:top="1440" w:right="1440" w:bottom="1440" w:left="1440" w:header="720" w:footer="720" w:gutter="0"/>
          <w:cols w:space="720"/>
          <w:docGrid w:linePitch="360"/>
        </w:sectPr>
      </w:pPr>
    </w:p>
    <w:p w14:paraId="2C2FA3C6" w14:textId="6139C97D" w:rsidR="0004425B" w:rsidRDefault="0004425B" w:rsidP="001F19F2">
      <w:pPr>
        <w:pStyle w:val="Heading1"/>
      </w:pPr>
      <w:bookmarkStart w:id="11" w:name="_Toc236905481"/>
      <w:r w:rsidRPr="007B39F3">
        <w:lastRenderedPageBreak/>
        <w:t>VI. REFERENCES</w:t>
      </w:r>
      <w:bookmarkEnd w:id="11"/>
    </w:p>
    <w:p w14:paraId="00F3B9CC" w14:textId="77777777" w:rsidR="000E5E29" w:rsidRPr="000E5E29" w:rsidRDefault="000E5E29" w:rsidP="000E5E29">
      <w:pPr>
        <w:rPr>
          <w:lang w:val="en-GB"/>
        </w:rPr>
      </w:pPr>
    </w:p>
    <w:p w14:paraId="3AAAA8FD"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[1] A. Parlakkiliç, “Evaluating the Effects of Responsive Design on the Usability of Academic Websites in the Pandemic,” </w:t>
      </w:r>
      <w:r w:rsidRPr="007B39F3">
        <w:rPr>
          <w:i/>
          <w:iCs/>
          <w:sz w:val="16"/>
          <w:szCs w:val="14"/>
          <w:lang w:val="en-GB"/>
        </w:rPr>
        <w:t>Education and Information Technologies</w:t>
      </w:r>
      <w:r w:rsidRPr="007B39F3">
        <w:rPr>
          <w:sz w:val="16"/>
          <w:szCs w:val="14"/>
          <w:lang w:val="en-GB"/>
        </w:rPr>
        <w:t>, vol. 27, no. 1, July 2021, doi: 10.1007/s10639-021-10650-9.</w:t>
      </w:r>
    </w:p>
    <w:p w14:paraId="4021C561"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[2] B. C. Vinaykarthik and Mohana, “Design of Artificial Intelligence (AI) Based User Experience Websites for E-commerce Application and Future of Digital Marketing,” </w:t>
      </w:r>
      <w:r w:rsidRPr="007B39F3">
        <w:rPr>
          <w:i/>
          <w:iCs/>
          <w:sz w:val="16"/>
          <w:szCs w:val="14"/>
          <w:lang w:val="en-GB"/>
        </w:rPr>
        <w:t>2022 3Rd International Conference on Smart Electronics and Communication (ICOSEC)</w:t>
      </w:r>
      <w:r w:rsidRPr="007B39F3">
        <w:rPr>
          <w:sz w:val="16"/>
          <w:szCs w:val="14"/>
          <w:lang w:val="en-GB"/>
        </w:rPr>
        <w:t>, Oct. 2022, doi: 10.1109/icosec54921.2022.9952005.</w:t>
      </w:r>
    </w:p>
    <w:p w14:paraId="6A9E016A"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[3] T. Chatziemmanouil and C. Katsanos, “Accessibility Academy: Interactive Learning of the WCAG 2.1 Web Accessibility Guidelines,” </w:t>
      </w:r>
      <w:r w:rsidRPr="007B39F3">
        <w:rPr>
          <w:i/>
          <w:iCs/>
          <w:sz w:val="16"/>
          <w:szCs w:val="14"/>
          <w:lang w:val="en-GB"/>
        </w:rPr>
        <w:t>2024 IEEE Global Engineering Education Conference (EDUCON)</w:t>
      </w:r>
      <w:r w:rsidRPr="007B39F3">
        <w:rPr>
          <w:sz w:val="16"/>
          <w:szCs w:val="14"/>
          <w:lang w:val="en-GB"/>
        </w:rPr>
        <w:t>, pp. 1–7, May 2024, doi: 10.1109/educon60312.2024.10578915.</w:t>
      </w:r>
    </w:p>
    <w:p w14:paraId="4AA91DEB"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[4] J. Ara and C. Sik-Lanyi, “Automated evaluation of accessibility issues of webpage content: tool and evaluation,” </w:t>
      </w:r>
      <w:r w:rsidRPr="007B39F3">
        <w:rPr>
          <w:i/>
          <w:iCs/>
          <w:sz w:val="16"/>
          <w:szCs w:val="14"/>
          <w:lang w:val="en-GB"/>
        </w:rPr>
        <w:t>Scientific Reports</w:t>
      </w:r>
      <w:r w:rsidRPr="007B39F3">
        <w:rPr>
          <w:sz w:val="16"/>
          <w:szCs w:val="14"/>
          <w:lang w:val="en-GB"/>
        </w:rPr>
        <w:t>, vol. 15, no. 1, Mar. 2025, doi: 10.1038/s41598-025-92192-5.</w:t>
      </w:r>
    </w:p>
    <w:p w14:paraId="54ED951D"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[5] S. S. AMAN, B. G. N’GUESSAN, D. D. A. AGBO, and T. KONE, “Search engine Performance optimization: methods and techniques,” </w:t>
      </w:r>
      <w:r w:rsidRPr="007B39F3">
        <w:rPr>
          <w:i/>
          <w:iCs/>
          <w:sz w:val="16"/>
          <w:szCs w:val="14"/>
          <w:lang w:val="en-GB"/>
        </w:rPr>
        <w:t>F1000Research</w:t>
      </w:r>
      <w:r w:rsidRPr="007B39F3">
        <w:rPr>
          <w:sz w:val="16"/>
          <w:szCs w:val="14"/>
          <w:lang w:val="en-GB"/>
        </w:rPr>
        <w:t>, vol. 12, p. 1317, May 2024, doi: 10.12688/f1000research.140393.3.</w:t>
      </w:r>
    </w:p>
    <w:p w14:paraId="397E6415"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[6] U. F. Ahmad, J. Mahdee, and N. A. Bakar, “Search engine optimisation (SEO) strategy as determinants to enhance the online brand positioning,” </w:t>
      </w:r>
      <w:r w:rsidRPr="007B39F3">
        <w:rPr>
          <w:i/>
          <w:iCs/>
          <w:sz w:val="16"/>
          <w:szCs w:val="14"/>
          <w:lang w:val="en-GB"/>
        </w:rPr>
        <w:t>F1000Research</w:t>
      </w:r>
      <w:r w:rsidRPr="007B39F3">
        <w:rPr>
          <w:sz w:val="16"/>
          <w:szCs w:val="14"/>
          <w:lang w:val="en-GB"/>
        </w:rPr>
        <w:t>, vol. 11, no. 2, pp. 714–714, Feb. 2024, doi: 10.12688/f1000research.73382.2.</w:t>
      </w:r>
    </w:p>
    <w:p w14:paraId="40D25EB5"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[7] V. Gor, “HTML5 and Responsive Web Design,” </w:t>
      </w:r>
      <w:r w:rsidRPr="007B39F3">
        <w:rPr>
          <w:i/>
          <w:iCs/>
          <w:sz w:val="16"/>
          <w:szCs w:val="14"/>
          <w:lang w:val="en-GB"/>
        </w:rPr>
        <w:t>Creating Responsive Websites Using HTML5 and CSS3</w:t>
      </w:r>
      <w:r w:rsidRPr="007B39F3">
        <w:rPr>
          <w:sz w:val="16"/>
          <w:szCs w:val="14"/>
          <w:lang w:val="en-GB"/>
        </w:rPr>
        <w:t>, pp. 23–60, 2023, doi: 10.1007/978-1-4842-9783-4_2.</w:t>
      </w:r>
    </w:p>
    <w:p w14:paraId="618820DD"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[8] K. Washington, “Modern Practices for Responsive Web Design and Web Accessibility,” </w:t>
      </w:r>
      <w:r w:rsidRPr="007B39F3">
        <w:rPr>
          <w:i/>
          <w:iCs/>
          <w:sz w:val="16"/>
          <w:szCs w:val="14"/>
          <w:lang w:val="en-GB"/>
        </w:rPr>
        <w:t>DigitalCommons@University of Nebraska - Lincoln</w:t>
      </w:r>
      <w:r w:rsidRPr="007B39F3">
        <w:rPr>
          <w:sz w:val="16"/>
          <w:szCs w:val="14"/>
          <w:lang w:val="en-GB"/>
        </w:rPr>
        <w:t>, 2023. https://digitalcommons.unl.edu/honorstheses/640/ (accessed July 09, 2026).</w:t>
      </w:r>
    </w:p>
    <w:p w14:paraId="3E61B9B1"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[9] M. Saad, A. Zia, M. Raza, M. Kundi, and M. Haleem, “A comprehensive analysis of healthcare websites usability features, testing techniques and issues,” </w:t>
      </w:r>
      <w:r w:rsidRPr="007B39F3">
        <w:rPr>
          <w:i/>
          <w:iCs/>
          <w:sz w:val="16"/>
          <w:szCs w:val="14"/>
          <w:lang w:val="en-GB"/>
        </w:rPr>
        <w:t>IEEE Access</w:t>
      </w:r>
      <w:r w:rsidRPr="007B39F3">
        <w:rPr>
          <w:sz w:val="16"/>
          <w:szCs w:val="14"/>
          <w:lang w:val="en-GB"/>
        </w:rPr>
        <w:t>, vol. 10, pp. 1–1, 2022, doi: 10.1109/access.2022.3193378.</w:t>
      </w:r>
    </w:p>
    <w:p w14:paraId="461D9B5C" w14:textId="77777777" w:rsidR="0004425B" w:rsidRPr="007B39F3" w:rsidRDefault="0004425B" w:rsidP="0004425B">
      <w:pPr>
        <w:tabs>
          <w:tab w:val="left" w:pos="720"/>
        </w:tabs>
        <w:spacing w:line="240" w:lineRule="auto"/>
        <w:ind w:left="720" w:hanging="720"/>
        <w:jc w:val="both"/>
        <w:rPr>
          <w:sz w:val="16"/>
          <w:szCs w:val="14"/>
          <w:lang w:val="en-GB"/>
        </w:rPr>
      </w:pPr>
      <w:r w:rsidRPr="007B39F3">
        <w:rPr>
          <w:sz w:val="16"/>
          <w:szCs w:val="14"/>
          <w:lang w:val="en-GB"/>
        </w:rPr>
        <w:t xml:space="preserve">[10] R. Hallal, Samir Abdul Aal, M. Wahab, Moied Al Sakan, Ruba Hadla, and Karim Zahed, “Assessing the Usability and User Experience of Health Information Systems: A Rapid Review,” </w:t>
      </w:r>
      <w:r w:rsidRPr="007B39F3">
        <w:rPr>
          <w:i/>
          <w:iCs/>
          <w:sz w:val="16"/>
          <w:szCs w:val="14"/>
          <w:lang w:val="en-GB"/>
        </w:rPr>
        <w:t>Telemedicine Journal and e-Health</w:t>
      </w:r>
      <w:r w:rsidRPr="007B39F3">
        <w:rPr>
          <w:sz w:val="16"/>
          <w:szCs w:val="14"/>
          <w:lang w:val="en-GB"/>
        </w:rPr>
        <w:t>, Sept. 2025, doi: 10.1177/15305627251381636.</w:t>
      </w:r>
    </w:p>
    <w:p w14:paraId="693BDC77" w14:textId="77777777" w:rsidR="000E5E29" w:rsidRDefault="000E5E29" w:rsidP="001F19F2">
      <w:pPr>
        <w:pStyle w:val="Heading1"/>
      </w:pPr>
      <w:bookmarkStart w:id="12" w:name="_Toc236905482"/>
    </w:p>
    <w:p w14:paraId="339E76A1" w14:textId="2D9AE38E" w:rsidR="000E5E29" w:rsidRDefault="000E5E29" w:rsidP="001F19F2">
      <w:pPr>
        <w:pStyle w:val="Heading1"/>
      </w:pPr>
    </w:p>
    <w:p w14:paraId="2A18858B" w14:textId="09C7FFDD" w:rsidR="000E5E29" w:rsidRDefault="000E5E29" w:rsidP="000E5E29">
      <w:pPr>
        <w:rPr>
          <w:lang w:val="en-GB"/>
        </w:rPr>
      </w:pPr>
    </w:p>
    <w:p w14:paraId="58AF7702" w14:textId="5E756AA1" w:rsidR="000E5E29" w:rsidRDefault="000E5E29" w:rsidP="000E5E29">
      <w:pPr>
        <w:rPr>
          <w:lang w:val="en-GB"/>
        </w:rPr>
      </w:pPr>
    </w:p>
    <w:p w14:paraId="598899B3" w14:textId="687D417D" w:rsidR="000E5E29" w:rsidRDefault="000E5E29" w:rsidP="000E5E29">
      <w:pPr>
        <w:rPr>
          <w:lang w:val="en-GB"/>
        </w:rPr>
      </w:pPr>
    </w:p>
    <w:p w14:paraId="284653F8" w14:textId="2D1018BA" w:rsidR="000E5E29" w:rsidRDefault="000E5E29" w:rsidP="000E5E29">
      <w:pPr>
        <w:rPr>
          <w:lang w:val="en-GB"/>
        </w:rPr>
      </w:pPr>
    </w:p>
    <w:p w14:paraId="5D9163EC" w14:textId="2DB33219" w:rsidR="000E5E29" w:rsidRDefault="000E5E29" w:rsidP="000E5E29">
      <w:pPr>
        <w:rPr>
          <w:lang w:val="en-GB"/>
        </w:rPr>
      </w:pPr>
    </w:p>
    <w:p w14:paraId="4E95A8FF" w14:textId="5E811627" w:rsidR="000E5E29" w:rsidRDefault="000E5E29" w:rsidP="000E5E29">
      <w:pPr>
        <w:rPr>
          <w:lang w:val="en-GB"/>
        </w:rPr>
      </w:pPr>
    </w:p>
    <w:p w14:paraId="193BB601" w14:textId="77777777" w:rsidR="000E5E29" w:rsidRPr="000E5E29" w:rsidRDefault="000E5E29" w:rsidP="000E5E29">
      <w:pPr>
        <w:rPr>
          <w:lang w:val="en-GB"/>
        </w:rPr>
      </w:pPr>
    </w:p>
    <w:p w14:paraId="78DDED03" w14:textId="49AAAC3D" w:rsidR="0004425B" w:rsidRPr="007B39F3" w:rsidRDefault="0004425B" w:rsidP="001F19F2">
      <w:pPr>
        <w:pStyle w:val="Heading1"/>
      </w:pPr>
      <w:r w:rsidRPr="007B39F3">
        <w:lastRenderedPageBreak/>
        <w:t>VII. APPENDIX</w:t>
      </w:r>
      <w:bookmarkEnd w:id="12"/>
      <w:r w:rsidRPr="007B39F3">
        <w:t xml:space="preserve"> </w:t>
      </w:r>
    </w:p>
    <w:p w14:paraId="74DA8F10" w14:textId="66E826A9" w:rsidR="0004425B" w:rsidRPr="000E5E29" w:rsidRDefault="0004425B" w:rsidP="0004425B">
      <w:pPr>
        <w:rPr>
          <w:b/>
          <w:szCs w:val="18"/>
          <w:lang w:val="en-GB"/>
        </w:rPr>
      </w:pPr>
      <w:r w:rsidRPr="000E5E29">
        <w:rPr>
          <w:b/>
          <w:szCs w:val="18"/>
          <w:lang w:val="en-GB"/>
        </w:rPr>
        <w:t>Index code:</w:t>
      </w:r>
    </w:p>
    <w:p w14:paraId="7320081E" w14:textId="0B7F4055" w:rsidR="000905EC" w:rsidRPr="007B39F3" w:rsidRDefault="000905EC" w:rsidP="0004425B">
      <w:pPr>
        <w:rPr>
          <w:sz w:val="20"/>
          <w:szCs w:val="18"/>
          <w:lang w:val="en-GB"/>
        </w:rPr>
      </w:pPr>
      <w:r>
        <w:rPr>
          <w:noProof/>
          <w:sz w:val="20"/>
          <w:szCs w:val="18"/>
          <w:lang w:val="en-GB" w:eastAsia="en-GB"/>
        </w:rPr>
        <w:drawing>
          <wp:inline distT="0" distB="0" distL="0" distR="0" wp14:anchorId="2BD3A664" wp14:editId="7B721A68">
            <wp:extent cx="4762500" cy="6568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Index Code 1.jpg"/>
                    <pic:cNvPicPr/>
                  </pic:nvPicPr>
                  <pic:blipFill>
                    <a:blip r:embed="rId13">
                      <a:extLst>
                        <a:ext uri="{28A0092B-C50C-407E-A947-70E740481C1C}">
                          <a14:useLocalDpi xmlns:a14="http://schemas.microsoft.com/office/drawing/2010/main" val="0"/>
                        </a:ext>
                      </a:extLst>
                    </a:blip>
                    <a:stretch>
                      <a:fillRect/>
                    </a:stretch>
                  </pic:blipFill>
                  <pic:spPr>
                    <a:xfrm>
                      <a:off x="0" y="0"/>
                      <a:ext cx="4762500" cy="6568440"/>
                    </a:xfrm>
                    <a:prstGeom prst="rect">
                      <a:avLst/>
                    </a:prstGeom>
                  </pic:spPr>
                </pic:pic>
              </a:graphicData>
            </a:graphic>
          </wp:inline>
        </w:drawing>
      </w:r>
    </w:p>
    <w:p w14:paraId="279DF3D0" w14:textId="15E714B7" w:rsidR="000905EC" w:rsidRDefault="000905EC" w:rsidP="0004425B">
      <w:pPr>
        <w:tabs>
          <w:tab w:val="left" w:pos="720"/>
        </w:tabs>
        <w:spacing w:line="240" w:lineRule="auto"/>
        <w:jc w:val="both"/>
        <w:rPr>
          <w:szCs w:val="14"/>
          <w:lang w:val="en-GB"/>
        </w:rPr>
      </w:pPr>
      <w:r>
        <w:rPr>
          <w:noProof/>
          <w:szCs w:val="14"/>
          <w:lang w:val="en-GB" w:eastAsia="en-GB"/>
        </w:rPr>
        <w:lastRenderedPageBreak/>
        <w:drawing>
          <wp:inline distT="0" distB="0" distL="0" distR="0" wp14:anchorId="4DF1B2F3" wp14:editId="6877629D">
            <wp:extent cx="4457700" cy="42443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Index Code 2.jpg"/>
                    <pic:cNvPicPr/>
                  </pic:nvPicPr>
                  <pic:blipFill>
                    <a:blip r:embed="rId14">
                      <a:extLst>
                        <a:ext uri="{28A0092B-C50C-407E-A947-70E740481C1C}">
                          <a14:useLocalDpi xmlns:a14="http://schemas.microsoft.com/office/drawing/2010/main" val="0"/>
                        </a:ext>
                      </a:extLst>
                    </a:blip>
                    <a:stretch>
                      <a:fillRect/>
                    </a:stretch>
                  </pic:blipFill>
                  <pic:spPr>
                    <a:xfrm>
                      <a:off x="0" y="0"/>
                      <a:ext cx="4457700" cy="4244340"/>
                    </a:xfrm>
                    <a:prstGeom prst="rect">
                      <a:avLst/>
                    </a:prstGeom>
                  </pic:spPr>
                </pic:pic>
              </a:graphicData>
            </a:graphic>
          </wp:inline>
        </w:drawing>
      </w:r>
    </w:p>
    <w:p w14:paraId="35208B35" w14:textId="5D125D36" w:rsidR="0004425B" w:rsidRPr="000E5E29" w:rsidRDefault="0004425B" w:rsidP="0004425B">
      <w:pPr>
        <w:tabs>
          <w:tab w:val="left" w:pos="720"/>
        </w:tabs>
        <w:spacing w:line="240" w:lineRule="auto"/>
        <w:jc w:val="both"/>
        <w:rPr>
          <w:b/>
          <w:szCs w:val="14"/>
          <w:lang w:val="en-GB"/>
        </w:rPr>
      </w:pPr>
      <w:r w:rsidRPr="000E5E29">
        <w:rPr>
          <w:b/>
          <w:szCs w:val="14"/>
          <w:lang w:val="en-GB"/>
        </w:rPr>
        <w:t xml:space="preserve">About code: </w:t>
      </w:r>
    </w:p>
    <w:p w14:paraId="248ECB51" w14:textId="1F23C583" w:rsidR="000905EC" w:rsidRDefault="000905EC" w:rsidP="0004425B">
      <w:pPr>
        <w:tabs>
          <w:tab w:val="left" w:pos="720"/>
        </w:tabs>
        <w:spacing w:line="240" w:lineRule="auto"/>
        <w:jc w:val="both"/>
        <w:rPr>
          <w:szCs w:val="14"/>
          <w:lang w:val="en-GB"/>
        </w:rPr>
      </w:pPr>
    </w:p>
    <w:p w14:paraId="3A5CE53E" w14:textId="7D48306C" w:rsidR="000905EC" w:rsidRPr="007B39F3" w:rsidRDefault="000905EC" w:rsidP="0004425B">
      <w:pPr>
        <w:tabs>
          <w:tab w:val="left" w:pos="720"/>
        </w:tabs>
        <w:spacing w:line="240" w:lineRule="auto"/>
        <w:jc w:val="both"/>
        <w:rPr>
          <w:szCs w:val="14"/>
          <w:lang w:val="en-GB"/>
        </w:rPr>
      </w:pPr>
      <w:r>
        <w:rPr>
          <w:noProof/>
          <w:szCs w:val="14"/>
          <w:lang w:val="en-GB" w:eastAsia="en-GB"/>
        </w:rPr>
        <w:drawing>
          <wp:inline distT="0" distB="0" distL="0" distR="0" wp14:anchorId="55768FB3" wp14:editId="327D6EA5">
            <wp:extent cx="4770120" cy="2750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About Code 1.jpg"/>
                    <pic:cNvPicPr/>
                  </pic:nvPicPr>
                  <pic:blipFill>
                    <a:blip r:embed="rId15">
                      <a:extLst>
                        <a:ext uri="{28A0092B-C50C-407E-A947-70E740481C1C}">
                          <a14:useLocalDpi xmlns:a14="http://schemas.microsoft.com/office/drawing/2010/main" val="0"/>
                        </a:ext>
                      </a:extLst>
                    </a:blip>
                    <a:stretch>
                      <a:fillRect/>
                    </a:stretch>
                  </pic:blipFill>
                  <pic:spPr>
                    <a:xfrm>
                      <a:off x="0" y="0"/>
                      <a:ext cx="4770120" cy="2750820"/>
                    </a:xfrm>
                    <a:prstGeom prst="rect">
                      <a:avLst/>
                    </a:prstGeom>
                  </pic:spPr>
                </pic:pic>
              </a:graphicData>
            </a:graphic>
          </wp:inline>
        </w:drawing>
      </w:r>
    </w:p>
    <w:p w14:paraId="3BBB6523" w14:textId="110A781A" w:rsidR="000905EC" w:rsidRDefault="000905EC" w:rsidP="0004425B">
      <w:pPr>
        <w:rPr>
          <w:sz w:val="20"/>
          <w:szCs w:val="18"/>
          <w:lang w:val="en-GB"/>
        </w:rPr>
      </w:pPr>
    </w:p>
    <w:p w14:paraId="766C1E74" w14:textId="4C1221D4" w:rsidR="000905EC" w:rsidRDefault="000905EC" w:rsidP="0004425B">
      <w:pPr>
        <w:rPr>
          <w:sz w:val="20"/>
          <w:szCs w:val="18"/>
          <w:lang w:val="en-GB"/>
        </w:rPr>
      </w:pPr>
      <w:r>
        <w:rPr>
          <w:noProof/>
          <w:sz w:val="20"/>
          <w:szCs w:val="18"/>
          <w:lang w:val="en-GB" w:eastAsia="en-GB"/>
        </w:rPr>
        <w:lastRenderedPageBreak/>
        <w:drawing>
          <wp:inline distT="0" distB="0" distL="0" distR="0" wp14:anchorId="0817B7E6" wp14:editId="39DEC8F6">
            <wp:extent cx="4777740" cy="64770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About Code 2.jpg"/>
                    <pic:cNvPicPr/>
                  </pic:nvPicPr>
                  <pic:blipFill>
                    <a:blip r:embed="rId16">
                      <a:extLst>
                        <a:ext uri="{28A0092B-C50C-407E-A947-70E740481C1C}">
                          <a14:useLocalDpi xmlns:a14="http://schemas.microsoft.com/office/drawing/2010/main" val="0"/>
                        </a:ext>
                      </a:extLst>
                    </a:blip>
                    <a:stretch>
                      <a:fillRect/>
                    </a:stretch>
                  </pic:blipFill>
                  <pic:spPr>
                    <a:xfrm>
                      <a:off x="0" y="0"/>
                      <a:ext cx="4777740" cy="6477000"/>
                    </a:xfrm>
                    <a:prstGeom prst="rect">
                      <a:avLst/>
                    </a:prstGeom>
                  </pic:spPr>
                </pic:pic>
              </a:graphicData>
            </a:graphic>
          </wp:inline>
        </w:drawing>
      </w:r>
    </w:p>
    <w:p w14:paraId="53B82604" w14:textId="08224FB3" w:rsidR="000905EC" w:rsidRDefault="000E5E29" w:rsidP="0004425B">
      <w:pPr>
        <w:rPr>
          <w:b/>
          <w:szCs w:val="18"/>
          <w:lang w:val="en-GB"/>
        </w:rPr>
      </w:pPr>
      <w:r>
        <w:rPr>
          <w:b/>
          <w:szCs w:val="18"/>
          <w:lang w:val="en-GB"/>
        </w:rPr>
        <w:t xml:space="preserve">Heart-health code: </w:t>
      </w:r>
    </w:p>
    <w:p w14:paraId="27584BDD" w14:textId="77777777" w:rsidR="000E5E29" w:rsidRPr="000E5E29" w:rsidRDefault="000E5E29" w:rsidP="0004425B">
      <w:pPr>
        <w:rPr>
          <w:b/>
          <w:szCs w:val="18"/>
          <w:lang w:val="en-GB"/>
        </w:rPr>
      </w:pPr>
    </w:p>
    <w:p w14:paraId="7A234FB9" w14:textId="50ABDEEF" w:rsidR="000905EC" w:rsidRDefault="000905EC" w:rsidP="0004425B">
      <w:pPr>
        <w:rPr>
          <w:sz w:val="20"/>
          <w:szCs w:val="18"/>
          <w:lang w:val="en-GB"/>
        </w:rPr>
      </w:pPr>
      <w:r>
        <w:rPr>
          <w:noProof/>
          <w:sz w:val="20"/>
          <w:szCs w:val="18"/>
          <w:lang w:val="en-GB" w:eastAsia="en-GB"/>
        </w:rPr>
        <w:drawing>
          <wp:inline distT="0" distB="0" distL="0" distR="0" wp14:anchorId="6C944A84" wp14:editId="39C3EE4B">
            <wp:extent cx="4800600" cy="3962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Heart-Health 1 .jpg"/>
                    <pic:cNvPicPr/>
                  </pic:nvPicPr>
                  <pic:blipFill>
                    <a:blip r:embed="rId17">
                      <a:extLst>
                        <a:ext uri="{28A0092B-C50C-407E-A947-70E740481C1C}">
                          <a14:useLocalDpi xmlns:a14="http://schemas.microsoft.com/office/drawing/2010/main" val="0"/>
                        </a:ext>
                      </a:extLst>
                    </a:blip>
                    <a:stretch>
                      <a:fillRect/>
                    </a:stretch>
                  </pic:blipFill>
                  <pic:spPr>
                    <a:xfrm>
                      <a:off x="0" y="0"/>
                      <a:ext cx="4800600" cy="396240"/>
                    </a:xfrm>
                    <a:prstGeom prst="rect">
                      <a:avLst/>
                    </a:prstGeom>
                  </pic:spPr>
                </pic:pic>
              </a:graphicData>
            </a:graphic>
          </wp:inline>
        </w:drawing>
      </w:r>
    </w:p>
    <w:p w14:paraId="69F16657" w14:textId="1AB20C10" w:rsidR="000905EC" w:rsidRDefault="000905EC" w:rsidP="0004425B">
      <w:pPr>
        <w:rPr>
          <w:sz w:val="20"/>
          <w:szCs w:val="18"/>
          <w:lang w:val="en-GB"/>
        </w:rPr>
      </w:pPr>
      <w:r>
        <w:rPr>
          <w:noProof/>
          <w:sz w:val="20"/>
          <w:szCs w:val="18"/>
          <w:lang w:val="en-GB" w:eastAsia="en-GB"/>
        </w:rPr>
        <w:lastRenderedPageBreak/>
        <w:drawing>
          <wp:inline distT="0" distB="0" distL="0" distR="0" wp14:anchorId="3B857C2F" wp14:editId="16D528B4">
            <wp:extent cx="4777740" cy="7216140"/>
            <wp:effectExtent l="0" t="0"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Heart-Health 2.jpg"/>
                    <pic:cNvPicPr/>
                  </pic:nvPicPr>
                  <pic:blipFill>
                    <a:blip r:embed="rId18">
                      <a:extLst>
                        <a:ext uri="{28A0092B-C50C-407E-A947-70E740481C1C}">
                          <a14:useLocalDpi xmlns:a14="http://schemas.microsoft.com/office/drawing/2010/main" val="0"/>
                        </a:ext>
                      </a:extLst>
                    </a:blip>
                    <a:stretch>
                      <a:fillRect/>
                    </a:stretch>
                  </pic:blipFill>
                  <pic:spPr>
                    <a:xfrm>
                      <a:off x="0" y="0"/>
                      <a:ext cx="4777740" cy="7216140"/>
                    </a:xfrm>
                    <a:prstGeom prst="rect">
                      <a:avLst/>
                    </a:prstGeom>
                  </pic:spPr>
                </pic:pic>
              </a:graphicData>
            </a:graphic>
          </wp:inline>
        </w:drawing>
      </w:r>
    </w:p>
    <w:p w14:paraId="63B6C767" w14:textId="760C98DD" w:rsidR="00870117" w:rsidRDefault="00870117" w:rsidP="0004425B">
      <w:pPr>
        <w:rPr>
          <w:sz w:val="20"/>
          <w:szCs w:val="18"/>
          <w:lang w:val="en-GB"/>
        </w:rPr>
      </w:pPr>
    </w:p>
    <w:p w14:paraId="5C5141BB" w14:textId="5937CCF1" w:rsidR="00870117" w:rsidRDefault="00870117" w:rsidP="0004425B">
      <w:pPr>
        <w:rPr>
          <w:sz w:val="20"/>
          <w:szCs w:val="18"/>
          <w:lang w:val="en-GB"/>
        </w:rPr>
      </w:pPr>
      <w:r>
        <w:rPr>
          <w:noProof/>
          <w:sz w:val="20"/>
          <w:szCs w:val="18"/>
          <w:lang w:val="en-GB" w:eastAsia="en-GB"/>
        </w:rPr>
        <w:lastRenderedPageBreak/>
        <w:drawing>
          <wp:inline distT="0" distB="0" distL="0" distR="0" wp14:anchorId="4CBE1C61" wp14:editId="0C3B54E4">
            <wp:extent cx="4701540" cy="29946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Heart-Health 3.jpg"/>
                    <pic:cNvPicPr/>
                  </pic:nvPicPr>
                  <pic:blipFill>
                    <a:blip r:embed="rId19">
                      <a:extLst>
                        <a:ext uri="{28A0092B-C50C-407E-A947-70E740481C1C}">
                          <a14:useLocalDpi xmlns:a14="http://schemas.microsoft.com/office/drawing/2010/main" val="0"/>
                        </a:ext>
                      </a:extLst>
                    </a:blip>
                    <a:stretch>
                      <a:fillRect/>
                    </a:stretch>
                  </pic:blipFill>
                  <pic:spPr>
                    <a:xfrm>
                      <a:off x="0" y="0"/>
                      <a:ext cx="4701540" cy="2994660"/>
                    </a:xfrm>
                    <a:prstGeom prst="rect">
                      <a:avLst/>
                    </a:prstGeom>
                  </pic:spPr>
                </pic:pic>
              </a:graphicData>
            </a:graphic>
          </wp:inline>
        </w:drawing>
      </w:r>
    </w:p>
    <w:p w14:paraId="04A3EA0D" w14:textId="77777777" w:rsidR="00870117" w:rsidRDefault="00870117" w:rsidP="0004425B">
      <w:pPr>
        <w:rPr>
          <w:sz w:val="20"/>
          <w:szCs w:val="18"/>
          <w:lang w:val="en-GB"/>
        </w:rPr>
      </w:pPr>
    </w:p>
    <w:p w14:paraId="09BA3583" w14:textId="0E0EAAB0" w:rsidR="0004425B" w:rsidRPr="000E5E29" w:rsidRDefault="0004425B" w:rsidP="0004425B">
      <w:pPr>
        <w:rPr>
          <w:b/>
          <w:szCs w:val="18"/>
          <w:lang w:val="en-GB"/>
        </w:rPr>
      </w:pPr>
      <w:r w:rsidRPr="000E5E29">
        <w:rPr>
          <w:b/>
          <w:szCs w:val="18"/>
          <w:lang w:val="en-GB"/>
        </w:rPr>
        <w:t>Research code:</w:t>
      </w:r>
    </w:p>
    <w:p w14:paraId="0178B55C" w14:textId="77777777" w:rsidR="00870117" w:rsidRDefault="00870117" w:rsidP="0004425B">
      <w:pPr>
        <w:rPr>
          <w:sz w:val="20"/>
          <w:szCs w:val="18"/>
          <w:lang w:val="en-GB"/>
        </w:rPr>
      </w:pPr>
    </w:p>
    <w:p w14:paraId="32DCAF62" w14:textId="66D29237" w:rsidR="00870117" w:rsidRDefault="00870117" w:rsidP="0004425B">
      <w:pPr>
        <w:rPr>
          <w:sz w:val="20"/>
          <w:szCs w:val="18"/>
          <w:lang w:val="en-GB"/>
        </w:rPr>
      </w:pPr>
      <w:r>
        <w:rPr>
          <w:noProof/>
          <w:sz w:val="20"/>
          <w:szCs w:val="18"/>
          <w:lang w:val="en-GB" w:eastAsia="en-GB"/>
        </w:rPr>
        <w:drawing>
          <wp:inline distT="0" distB="0" distL="0" distR="0" wp14:anchorId="3740250B" wp14:editId="4AC16D6C">
            <wp:extent cx="4739640" cy="384810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Research 1.jpg"/>
                    <pic:cNvPicPr/>
                  </pic:nvPicPr>
                  <pic:blipFill>
                    <a:blip r:embed="rId20">
                      <a:extLst>
                        <a:ext uri="{28A0092B-C50C-407E-A947-70E740481C1C}">
                          <a14:useLocalDpi xmlns:a14="http://schemas.microsoft.com/office/drawing/2010/main" val="0"/>
                        </a:ext>
                      </a:extLst>
                    </a:blip>
                    <a:stretch>
                      <a:fillRect/>
                    </a:stretch>
                  </pic:blipFill>
                  <pic:spPr>
                    <a:xfrm>
                      <a:off x="0" y="0"/>
                      <a:ext cx="4739640" cy="3848100"/>
                    </a:xfrm>
                    <a:prstGeom prst="rect">
                      <a:avLst/>
                    </a:prstGeom>
                  </pic:spPr>
                </pic:pic>
              </a:graphicData>
            </a:graphic>
          </wp:inline>
        </w:drawing>
      </w:r>
    </w:p>
    <w:p w14:paraId="777E41B3" w14:textId="5696DD45" w:rsidR="00870117" w:rsidRDefault="00870117" w:rsidP="0004425B">
      <w:pPr>
        <w:rPr>
          <w:sz w:val="20"/>
          <w:szCs w:val="18"/>
          <w:lang w:val="en-GB"/>
        </w:rPr>
      </w:pPr>
      <w:r>
        <w:rPr>
          <w:noProof/>
          <w:sz w:val="20"/>
          <w:szCs w:val="18"/>
          <w:lang w:val="en-GB" w:eastAsia="en-GB"/>
        </w:rPr>
        <w:lastRenderedPageBreak/>
        <w:drawing>
          <wp:inline distT="0" distB="0" distL="0" distR="0" wp14:anchorId="74B37DF3" wp14:editId="36B1E220">
            <wp:extent cx="4800600" cy="60655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Research 2.jpg"/>
                    <pic:cNvPicPr/>
                  </pic:nvPicPr>
                  <pic:blipFill>
                    <a:blip r:embed="rId21">
                      <a:extLst>
                        <a:ext uri="{28A0092B-C50C-407E-A947-70E740481C1C}">
                          <a14:useLocalDpi xmlns:a14="http://schemas.microsoft.com/office/drawing/2010/main" val="0"/>
                        </a:ext>
                      </a:extLst>
                    </a:blip>
                    <a:stretch>
                      <a:fillRect/>
                    </a:stretch>
                  </pic:blipFill>
                  <pic:spPr>
                    <a:xfrm>
                      <a:off x="0" y="0"/>
                      <a:ext cx="4800600" cy="6065520"/>
                    </a:xfrm>
                    <a:prstGeom prst="rect">
                      <a:avLst/>
                    </a:prstGeom>
                  </pic:spPr>
                </pic:pic>
              </a:graphicData>
            </a:graphic>
          </wp:inline>
        </w:drawing>
      </w:r>
    </w:p>
    <w:p w14:paraId="147D9945" w14:textId="01631BDB" w:rsidR="00870117" w:rsidRDefault="00870117" w:rsidP="0004425B">
      <w:pPr>
        <w:rPr>
          <w:sz w:val="20"/>
          <w:szCs w:val="18"/>
          <w:lang w:val="en-GB"/>
        </w:rPr>
      </w:pPr>
    </w:p>
    <w:p w14:paraId="5230475F" w14:textId="212EE4CD" w:rsidR="000E5E29" w:rsidRDefault="000E5E29" w:rsidP="0004425B">
      <w:pPr>
        <w:rPr>
          <w:sz w:val="20"/>
          <w:szCs w:val="18"/>
          <w:lang w:val="en-GB"/>
        </w:rPr>
      </w:pPr>
    </w:p>
    <w:p w14:paraId="1F0C50E2" w14:textId="3687C1B9" w:rsidR="000E5E29" w:rsidRDefault="000E5E29" w:rsidP="0004425B">
      <w:pPr>
        <w:rPr>
          <w:sz w:val="20"/>
          <w:szCs w:val="18"/>
          <w:lang w:val="en-GB"/>
        </w:rPr>
      </w:pPr>
    </w:p>
    <w:p w14:paraId="111FA4F6" w14:textId="0608212D" w:rsidR="000E5E29" w:rsidRDefault="000E5E29" w:rsidP="0004425B">
      <w:pPr>
        <w:rPr>
          <w:sz w:val="20"/>
          <w:szCs w:val="18"/>
          <w:lang w:val="en-GB"/>
        </w:rPr>
      </w:pPr>
    </w:p>
    <w:p w14:paraId="00ED6A7B" w14:textId="2F1AADD4" w:rsidR="000E5E29" w:rsidRDefault="000E5E29" w:rsidP="0004425B">
      <w:pPr>
        <w:rPr>
          <w:sz w:val="20"/>
          <w:szCs w:val="18"/>
          <w:lang w:val="en-GB"/>
        </w:rPr>
      </w:pPr>
    </w:p>
    <w:p w14:paraId="2D8B59E3" w14:textId="77777777" w:rsidR="000E5E29" w:rsidRDefault="000E5E29" w:rsidP="0004425B">
      <w:pPr>
        <w:rPr>
          <w:sz w:val="20"/>
          <w:szCs w:val="18"/>
          <w:lang w:val="en-GB"/>
        </w:rPr>
      </w:pPr>
    </w:p>
    <w:p w14:paraId="73D49B07" w14:textId="56041D76" w:rsidR="00870117" w:rsidRPr="000E5E29" w:rsidRDefault="000E5E29" w:rsidP="0004425B">
      <w:pPr>
        <w:rPr>
          <w:b/>
          <w:szCs w:val="18"/>
          <w:lang w:val="en-GB"/>
        </w:rPr>
      </w:pPr>
      <w:r>
        <w:rPr>
          <w:b/>
          <w:szCs w:val="18"/>
          <w:lang w:val="en-GB"/>
        </w:rPr>
        <w:lastRenderedPageBreak/>
        <w:t>Contact code:</w:t>
      </w:r>
    </w:p>
    <w:p w14:paraId="104EF83F" w14:textId="158C4954" w:rsidR="00870117" w:rsidRDefault="00870117" w:rsidP="0004425B">
      <w:pPr>
        <w:rPr>
          <w:sz w:val="20"/>
          <w:szCs w:val="18"/>
          <w:lang w:val="en-GB"/>
        </w:rPr>
      </w:pPr>
      <w:r>
        <w:rPr>
          <w:noProof/>
          <w:sz w:val="20"/>
          <w:szCs w:val="18"/>
          <w:lang w:val="en-GB" w:eastAsia="en-GB"/>
        </w:rPr>
        <w:drawing>
          <wp:inline distT="0" distB="0" distL="0" distR="0" wp14:anchorId="41E5D104" wp14:editId="44F13507">
            <wp:extent cx="5943600" cy="573151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Contact 1.jpg"/>
                    <pic:cNvPicPr/>
                  </pic:nvPicPr>
                  <pic:blipFill>
                    <a:blip r:embed="rId22">
                      <a:extLst>
                        <a:ext uri="{28A0092B-C50C-407E-A947-70E740481C1C}">
                          <a14:useLocalDpi xmlns:a14="http://schemas.microsoft.com/office/drawing/2010/main" val="0"/>
                        </a:ext>
                      </a:extLst>
                    </a:blip>
                    <a:stretch>
                      <a:fillRect/>
                    </a:stretch>
                  </pic:blipFill>
                  <pic:spPr>
                    <a:xfrm>
                      <a:off x="0" y="0"/>
                      <a:ext cx="5943600" cy="5731510"/>
                    </a:xfrm>
                    <a:prstGeom prst="rect">
                      <a:avLst/>
                    </a:prstGeom>
                  </pic:spPr>
                </pic:pic>
              </a:graphicData>
            </a:graphic>
          </wp:inline>
        </w:drawing>
      </w:r>
    </w:p>
    <w:p w14:paraId="5F06A869" w14:textId="748C2CA0" w:rsidR="00870117" w:rsidRDefault="00870117" w:rsidP="0004425B">
      <w:pPr>
        <w:rPr>
          <w:sz w:val="20"/>
          <w:szCs w:val="18"/>
          <w:lang w:val="en-GB"/>
        </w:rPr>
      </w:pPr>
    </w:p>
    <w:p w14:paraId="4098E339" w14:textId="10527EB6" w:rsidR="00870117" w:rsidRDefault="00870117" w:rsidP="0004425B">
      <w:pPr>
        <w:rPr>
          <w:sz w:val="20"/>
          <w:szCs w:val="18"/>
          <w:lang w:val="en-GB"/>
        </w:rPr>
      </w:pPr>
      <w:r>
        <w:rPr>
          <w:noProof/>
          <w:sz w:val="20"/>
          <w:szCs w:val="18"/>
          <w:lang w:val="en-GB" w:eastAsia="en-GB"/>
        </w:rPr>
        <w:lastRenderedPageBreak/>
        <w:drawing>
          <wp:inline distT="0" distB="0" distL="0" distR="0" wp14:anchorId="47D3C789" wp14:editId="12DFEF11">
            <wp:extent cx="5943600" cy="60032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Contact 2.jpg"/>
                    <pic:cNvPicPr/>
                  </pic:nvPicPr>
                  <pic:blipFill>
                    <a:blip r:embed="rId23">
                      <a:extLst>
                        <a:ext uri="{28A0092B-C50C-407E-A947-70E740481C1C}">
                          <a14:useLocalDpi xmlns:a14="http://schemas.microsoft.com/office/drawing/2010/main" val="0"/>
                        </a:ext>
                      </a:extLst>
                    </a:blip>
                    <a:stretch>
                      <a:fillRect/>
                    </a:stretch>
                  </pic:blipFill>
                  <pic:spPr>
                    <a:xfrm>
                      <a:off x="0" y="0"/>
                      <a:ext cx="5943600" cy="6003290"/>
                    </a:xfrm>
                    <a:prstGeom prst="rect">
                      <a:avLst/>
                    </a:prstGeom>
                  </pic:spPr>
                </pic:pic>
              </a:graphicData>
            </a:graphic>
          </wp:inline>
        </w:drawing>
      </w:r>
    </w:p>
    <w:p w14:paraId="162A4C01" w14:textId="77777777" w:rsidR="000E5E29" w:rsidRDefault="000E5E29" w:rsidP="0004425B">
      <w:pPr>
        <w:rPr>
          <w:sz w:val="20"/>
          <w:szCs w:val="18"/>
          <w:lang w:val="en-GB"/>
        </w:rPr>
      </w:pPr>
    </w:p>
    <w:p w14:paraId="2F39A9EE" w14:textId="77777777" w:rsidR="000E5E29" w:rsidRDefault="000E5E29" w:rsidP="0004425B">
      <w:pPr>
        <w:rPr>
          <w:sz w:val="20"/>
          <w:szCs w:val="18"/>
          <w:lang w:val="en-GB"/>
        </w:rPr>
      </w:pPr>
    </w:p>
    <w:p w14:paraId="6AA6144D" w14:textId="77777777" w:rsidR="000E5E29" w:rsidRDefault="000E5E29" w:rsidP="0004425B">
      <w:pPr>
        <w:rPr>
          <w:sz w:val="20"/>
          <w:szCs w:val="18"/>
          <w:lang w:val="en-GB"/>
        </w:rPr>
      </w:pPr>
    </w:p>
    <w:p w14:paraId="58B55348" w14:textId="77777777" w:rsidR="000E5E29" w:rsidRDefault="000E5E29" w:rsidP="0004425B">
      <w:pPr>
        <w:rPr>
          <w:sz w:val="20"/>
          <w:szCs w:val="18"/>
          <w:lang w:val="en-GB"/>
        </w:rPr>
      </w:pPr>
    </w:p>
    <w:p w14:paraId="69FED1E5" w14:textId="77777777" w:rsidR="000E5E29" w:rsidRDefault="000E5E29" w:rsidP="0004425B">
      <w:pPr>
        <w:rPr>
          <w:sz w:val="20"/>
          <w:szCs w:val="18"/>
          <w:lang w:val="en-GB"/>
        </w:rPr>
      </w:pPr>
    </w:p>
    <w:p w14:paraId="73CAD532" w14:textId="77777777" w:rsidR="000E5E29" w:rsidRDefault="000E5E29" w:rsidP="0004425B">
      <w:pPr>
        <w:rPr>
          <w:sz w:val="20"/>
          <w:szCs w:val="18"/>
          <w:lang w:val="en-GB"/>
        </w:rPr>
      </w:pPr>
    </w:p>
    <w:p w14:paraId="1B879F4F" w14:textId="793867E9" w:rsidR="000E5E29" w:rsidRPr="000E5E29" w:rsidRDefault="000E5E29" w:rsidP="0004425B">
      <w:pPr>
        <w:rPr>
          <w:b/>
          <w:szCs w:val="18"/>
          <w:lang w:val="en-GB"/>
        </w:rPr>
      </w:pPr>
      <w:r w:rsidRPr="000E5E29">
        <w:rPr>
          <w:b/>
          <w:szCs w:val="18"/>
          <w:lang w:val="en-GB"/>
        </w:rPr>
        <w:lastRenderedPageBreak/>
        <w:t>CSS C</w:t>
      </w:r>
      <w:r w:rsidR="0004425B" w:rsidRPr="000E5E29">
        <w:rPr>
          <w:b/>
          <w:szCs w:val="18"/>
          <w:lang w:val="en-GB"/>
        </w:rPr>
        <w:t>ode:</w:t>
      </w:r>
    </w:p>
    <w:p w14:paraId="614C6A64" w14:textId="4EEC66B9" w:rsidR="0004425B" w:rsidRPr="007B39F3" w:rsidRDefault="00870117" w:rsidP="0004425B">
      <w:pPr>
        <w:rPr>
          <w:sz w:val="20"/>
          <w:szCs w:val="18"/>
          <w:lang w:val="en-GB"/>
        </w:rPr>
      </w:pPr>
      <w:r>
        <w:rPr>
          <w:noProof/>
          <w:sz w:val="20"/>
          <w:szCs w:val="18"/>
          <w:lang w:val="en-GB" w:eastAsia="en-GB"/>
        </w:rPr>
        <w:drawing>
          <wp:inline distT="0" distB="0" distL="0" distR="0" wp14:anchorId="5E2DA996" wp14:editId="76DD02D4">
            <wp:extent cx="4709160" cy="67284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CSS 1.jpg"/>
                    <pic:cNvPicPr/>
                  </pic:nvPicPr>
                  <pic:blipFill>
                    <a:blip r:embed="rId24">
                      <a:extLst>
                        <a:ext uri="{28A0092B-C50C-407E-A947-70E740481C1C}">
                          <a14:useLocalDpi xmlns:a14="http://schemas.microsoft.com/office/drawing/2010/main" val="0"/>
                        </a:ext>
                      </a:extLst>
                    </a:blip>
                    <a:stretch>
                      <a:fillRect/>
                    </a:stretch>
                  </pic:blipFill>
                  <pic:spPr>
                    <a:xfrm>
                      <a:off x="0" y="0"/>
                      <a:ext cx="4709160" cy="6728460"/>
                    </a:xfrm>
                    <a:prstGeom prst="rect">
                      <a:avLst/>
                    </a:prstGeom>
                  </pic:spPr>
                </pic:pic>
              </a:graphicData>
            </a:graphic>
          </wp:inline>
        </w:drawing>
      </w:r>
    </w:p>
    <w:p w14:paraId="4B9A6E0C" w14:textId="77777777" w:rsidR="0004425B" w:rsidRPr="007B39F3" w:rsidRDefault="0004425B" w:rsidP="0004425B">
      <w:pPr>
        <w:rPr>
          <w:lang w:val="en-GB"/>
        </w:rPr>
        <w:sectPr w:rsidR="0004425B" w:rsidRPr="007B39F3" w:rsidSect="00C4077A">
          <w:pgSz w:w="12240" w:h="15840"/>
          <w:pgMar w:top="1440" w:right="1440" w:bottom="1440" w:left="1440" w:header="720" w:footer="720" w:gutter="0"/>
          <w:cols w:space="720"/>
          <w:docGrid w:linePitch="360"/>
        </w:sectPr>
      </w:pPr>
    </w:p>
    <w:p w14:paraId="7E7C9587" w14:textId="1A8085B6" w:rsidR="0004425B" w:rsidRPr="007B39F3" w:rsidRDefault="00870117" w:rsidP="0004425B">
      <w:pPr>
        <w:rPr>
          <w:lang w:val="en-GB"/>
        </w:rPr>
      </w:pPr>
      <w:r>
        <w:rPr>
          <w:noProof/>
          <w:lang w:val="en-GB" w:eastAsia="en-GB"/>
        </w:rPr>
        <w:lastRenderedPageBreak/>
        <w:drawing>
          <wp:inline distT="0" distB="0" distL="0" distR="0" wp14:anchorId="4F966830" wp14:editId="0DF4B908">
            <wp:extent cx="4236720" cy="67513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CSS 2.jpg"/>
                    <pic:cNvPicPr/>
                  </pic:nvPicPr>
                  <pic:blipFill>
                    <a:blip r:embed="rId25">
                      <a:extLst>
                        <a:ext uri="{28A0092B-C50C-407E-A947-70E740481C1C}">
                          <a14:useLocalDpi xmlns:a14="http://schemas.microsoft.com/office/drawing/2010/main" val="0"/>
                        </a:ext>
                      </a:extLst>
                    </a:blip>
                    <a:stretch>
                      <a:fillRect/>
                    </a:stretch>
                  </pic:blipFill>
                  <pic:spPr>
                    <a:xfrm>
                      <a:off x="0" y="0"/>
                      <a:ext cx="4236720" cy="6751320"/>
                    </a:xfrm>
                    <a:prstGeom prst="rect">
                      <a:avLst/>
                    </a:prstGeom>
                  </pic:spPr>
                </pic:pic>
              </a:graphicData>
            </a:graphic>
          </wp:inline>
        </w:drawing>
      </w:r>
    </w:p>
    <w:p w14:paraId="0C814DB6" w14:textId="77777777" w:rsidR="0004425B" w:rsidRPr="007B39F3" w:rsidRDefault="0004425B" w:rsidP="0004425B">
      <w:pPr>
        <w:spacing w:line="240" w:lineRule="auto"/>
        <w:jc w:val="both"/>
        <w:rPr>
          <w:rFonts w:cs="Times New Roman"/>
          <w:sz w:val="20"/>
          <w:szCs w:val="20"/>
          <w:lang w:val="en-GB"/>
        </w:rPr>
      </w:pPr>
    </w:p>
    <w:p w14:paraId="578F07B9" w14:textId="0ADCCCC1" w:rsidR="00486456" w:rsidRDefault="00870117">
      <w:pPr>
        <w:rPr>
          <w:lang w:val="en-GB"/>
        </w:rPr>
      </w:pPr>
      <w:r>
        <w:rPr>
          <w:noProof/>
          <w:lang w:val="en-GB" w:eastAsia="en-GB"/>
        </w:rPr>
        <w:lastRenderedPageBreak/>
        <w:drawing>
          <wp:inline distT="0" distB="0" distL="0" distR="0" wp14:anchorId="6B5FDFC4" wp14:editId="57E86E50">
            <wp:extent cx="4975860" cy="67208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CSS 3.jpg"/>
                    <pic:cNvPicPr/>
                  </pic:nvPicPr>
                  <pic:blipFill>
                    <a:blip r:embed="rId26">
                      <a:extLst>
                        <a:ext uri="{28A0092B-C50C-407E-A947-70E740481C1C}">
                          <a14:useLocalDpi xmlns:a14="http://schemas.microsoft.com/office/drawing/2010/main" val="0"/>
                        </a:ext>
                      </a:extLst>
                    </a:blip>
                    <a:stretch>
                      <a:fillRect/>
                    </a:stretch>
                  </pic:blipFill>
                  <pic:spPr>
                    <a:xfrm>
                      <a:off x="0" y="0"/>
                      <a:ext cx="4975860" cy="6720840"/>
                    </a:xfrm>
                    <a:prstGeom prst="rect">
                      <a:avLst/>
                    </a:prstGeom>
                  </pic:spPr>
                </pic:pic>
              </a:graphicData>
            </a:graphic>
          </wp:inline>
        </w:drawing>
      </w:r>
    </w:p>
    <w:p w14:paraId="53A7CBD9" w14:textId="6D74C50B" w:rsidR="00870117" w:rsidRDefault="00870117">
      <w:pPr>
        <w:rPr>
          <w:lang w:val="en-GB"/>
        </w:rPr>
      </w:pPr>
      <w:r>
        <w:rPr>
          <w:noProof/>
          <w:lang w:val="en-GB" w:eastAsia="en-GB"/>
        </w:rPr>
        <w:lastRenderedPageBreak/>
        <w:drawing>
          <wp:inline distT="0" distB="0" distL="0" distR="0" wp14:anchorId="33B83A7F" wp14:editId="5B22C56A">
            <wp:extent cx="4206240" cy="6720840"/>
            <wp:effectExtent l="0" t="0" r="381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CSS 4.jpg"/>
                    <pic:cNvPicPr/>
                  </pic:nvPicPr>
                  <pic:blipFill>
                    <a:blip r:embed="rId27">
                      <a:extLst>
                        <a:ext uri="{28A0092B-C50C-407E-A947-70E740481C1C}">
                          <a14:useLocalDpi xmlns:a14="http://schemas.microsoft.com/office/drawing/2010/main" val="0"/>
                        </a:ext>
                      </a:extLst>
                    </a:blip>
                    <a:stretch>
                      <a:fillRect/>
                    </a:stretch>
                  </pic:blipFill>
                  <pic:spPr>
                    <a:xfrm>
                      <a:off x="0" y="0"/>
                      <a:ext cx="4206240" cy="6720840"/>
                    </a:xfrm>
                    <a:prstGeom prst="rect">
                      <a:avLst/>
                    </a:prstGeom>
                  </pic:spPr>
                </pic:pic>
              </a:graphicData>
            </a:graphic>
          </wp:inline>
        </w:drawing>
      </w:r>
    </w:p>
    <w:p w14:paraId="3C5E13B5" w14:textId="66EC082A" w:rsidR="00870117" w:rsidRDefault="00870117">
      <w:pPr>
        <w:rPr>
          <w:lang w:val="en-GB"/>
        </w:rPr>
      </w:pPr>
      <w:r>
        <w:rPr>
          <w:noProof/>
          <w:lang w:val="en-GB" w:eastAsia="en-GB"/>
        </w:rPr>
        <w:lastRenderedPageBreak/>
        <w:drawing>
          <wp:inline distT="0" distB="0" distL="0" distR="0" wp14:anchorId="08022095" wp14:editId="698F79CE">
            <wp:extent cx="4084320" cy="679704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CSS 5.jpg"/>
                    <pic:cNvPicPr/>
                  </pic:nvPicPr>
                  <pic:blipFill>
                    <a:blip r:embed="rId28">
                      <a:extLst>
                        <a:ext uri="{28A0092B-C50C-407E-A947-70E740481C1C}">
                          <a14:useLocalDpi xmlns:a14="http://schemas.microsoft.com/office/drawing/2010/main" val="0"/>
                        </a:ext>
                      </a:extLst>
                    </a:blip>
                    <a:stretch>
                      <a:fillRect/>
                    </a:stretch>
                  </pic:blipFill>
                  <pic:spPr>
                    <a:xfrm>
                      <a:off x="0" y="0"/>
                      <a:ext cx="4084320" cy="6797040"/>
                    </a:xfrm>
                    <a:prstGeom prst="rect">
                      <a:avLst/>
                    </a:prstGeom>
                  </pic:spPr>
                </pic:pic>
              </a:graphicData>
            </a:graphic>
          </wp:inline>
        </w:drawing>
      </w:r>
    </w:p>
    <w:p w14:paraId="6FF06151" w14:textId="6D919776" w:rsidR="00870117" w:rsidRDefault="00870117">
      <w:pPr>
        <w:rPr>
          <w:lang w:val="en-GB"/>
        </w:rPr>
      </w:pPr>
      <w:r>
        <w:rPr>
          <w:noProof/>
          <w:lang w:val="en-GB" w:eastAsia="en-GB"/>
        </w:rPr>
        <w:lastRenderedPageBreak/>
        <w:drawing>
          <wp:inline distT="0" distB="0" distL="0" distR="0" wp14:anchorId="056C7C96" wp14:editId="7E9E0357">
            <wp:extent cx="3718560" cy="649224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CSS 6.jpg"/>
                    <pic:cNvPicPr/>
                  </pic:nvPicPr>
                  <pic:blipFill>
                    <a:blip r:embed="rId29">
                      <a:extLst>
                        <a:ext uri="{28A0092B-C50C-407E-A947-70E740481C1C}">
                          <a14:useLocalDpi xmlns:a14="http://schemas.microsoft.com/office/drawing/2010/main" val="0"/>
                        </a:ext>
                      </a:extLst>
                    </a:blip>
                    <a:stretch>
                      <a:fillRect/>
                    </a:stretch>
                  </pic:blipFill>
                  <pic:spPr>
                    <a:xfrm>
                      <a:off x="0" y="0"/>
                      <a:ext cx="3718560" cy="6492240"/>
                    </a:xfrm>
                    <a:prstGeom prst="rect">
                      <a:avLst/>
                    </a:prstGeom>
                  </pic:spPr>
                </pic:pic>
              </a:graphicData>
            </a:graphic>
          </wp:inline>
        </w:drawing>
      </w:r>
    </w:p>
    <w:p w14:paraId="10BA64D4" w14:textId="698238E0" w:rsidR="00870117" w:rsidRDefault="00870117">
      <w:pPr>
        <w:rPr>
          <w:lang w:val="en-GB"/>
        </w:rPr>
      </w:pPr>
      <w:r>
        <w:rPr>
          <w:noProof/>
          <w:lang w:val="en-GB" w:eastAsia="en-GB"/>
        </w:rPr>
        <w:lastRenderedPageBreak/>
        <w:drawing>
          <wp:inline distT="0" distB="0" distL="0" distR="0" wp14:anchorId="43CCE30F" wp14:editId="09A83998">
            <wp:extent cx="3642360" cy="67665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CSS 7.jpg"/>
                    <pic:cNvPicPr/>
                  </pic:nvPicPr>
                  <pic:blipFill>
                    <a:blip r:embed="rId30">
                      <a:extLst>
                        <a:ext uri="{28A0092B-C50C-407E-A947-70E740481C1C}">
                          <a14:useLocalDpi xmlns:a14="http://schemas.microsoft.com/office/drawing/2010/main" val="0"/>
                        </a:ext>
                      </a:extLst>
                    </a:blip>
                    <a:stretch>
                      <a:fillRect/>
                    </a:stretch>
                  </pic:blipFill>
                  <pic:spPr>
                    <a:xfrm>
                      <a:off x="0" y="0"/>
                      <a:ext cx="3642360" cy="6766560"/>
                    </a:xfrm>
                    <a:prstGeom prst="rect">
                      <a:avLst/>
                    </a:prstGeom>
                  </pic:spPr>
                </pic:pic>
              </a:graphicData>
            </a:graphic>
          </wp:inline>
        </w:drawing>
      </w:r>
    </w:p>
    <w:p w14:paraId="2132CBE1" w14:textId="3E74CA43" w:rsidR="00870117" w:rsidRDefault="00870117">
      <w:pPr>
        <w:rPr>
          <w:lang w:val="en-GB"/>
        </w:rPr>
      </w:pPr>
      <w:r>
        <w:rPr>
          <w:noProof/>
          <w:lang w:val="en-GB" w:eastAsia="en-GB"/>
        </w:rPr>
        <w:lastRenderedPageBreak/>
        <w:drawing>
          <wp:inline distT="0" distB="0" distL="0" distR="0" wp14:anchorId="21803E3D" wp14:editId="7085C494">
            <wp:extent cx="3970020" cy="6614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CSS 8.jpg"/>
                    <pic:cNvPicPr/>
                  </pic:nvPicPr>
                  <pic:blipFill>
                    <a:blip r:embed="rId31">
                      <a:extLst>
                        <a:ext uri="{28A0092B-C50C-407E-A947-70E740481C1C}">
                          <a14:useLocalDpi xmlns:a14="http://schemas.microsoft.com/office/drawing/2010/main" val="0"/>
                        </a:ext>
                      </a:extLst>
                    </a:blip>
                    <a:stretch>
                      <a:fillRect/>
                    </a:stretch>
                  </pic:blipFill>
                  <pic:spPr>
                    <a:xfrm>
                      <a:off x="0" y="0"/>
                      <a:ext cx="3970020" cy="6614160"/>
                    </a:xfrm>
                    <a:prstGeom prst="rect">
                      <a:avLst/>
                    </a:prstGeom>
                  </pic:spPr>
                </pic:pic>
              </a:graphicData>
            </a:graphic>
          </wp:inline>
        </w:drawing>
      </w:r>
    </w:p>
    <w:p w14:paraId="08705B6D" w14:textId="2E3A8626" w:rsidR="00870117" w:rsidRDefault="00870117">
      <w:pPr>
        <w:rPr>
          <w:lang w:val="en-GB"/>
        </w:rPr>
      </w:pPr>
      <w:r>
        <w:rPr>
          <w:noProof/>
          <w:lang w:val="en-GB" w:eastAsia="en-GB"/>
        </w:rPr>
        <w:lastRenderedPageBreak/>
        <w:drawing>
          <wp:inline distT="0" distB="0" distL="0" distR="0" wp14:anchorId="163927D0" wp14:editId="70B084DF">
            <wp:extent cx="3177540" cy="671322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CSS 9.jpg"/>
                    <pic:cNvPicPr/>
                  </pic:nvPicPr>
                  <pic:blipFill>
                    <a:blip r:embed="rId32">
                      <a:extLst>
                        <a:ext uri="{28A0092B-C50C-407E-A947-70E740481C1C}">
                          <a14:useLocalDpi xmlns:a14="http://schemas.microsoft.com/office/drawing/2010/main" val="0"/>
                        </a:ext>
                      </a:extLst>
                    </a:blip>
                    <a:stretch>
                      <a:fillRect/>
                    </a:stretch>
                  </pic:blipFill>
                  <pic:spPr>
                    <a:xfrm>
                      <a:off x="0" y="0"/>
                      <a:ext cx="3177540" cy="6713220"/>
                    </a:xfrm>
                    <a:prstGeom prst="rect">
                      <a:avLst/>
                    </a:prstGeom>
                  </pic:spPr>
                </pic:pic>
              </a:graphicData>
            </a:graphic>
          </wp:inline>
        </w:drawing>
      </w:r>
    </w:p>
    <w:p w14:paraId="0470EF4B" w14:textId="0BF62C39" w:rsidR="00870117" w:rsidRDefault="000E5E29">
      <w:pPr>
        <w:rPr>
          <w:lang w:val="en-GB"/>
        </w:rPr>
      </w:pPr>
      <w:r>
        <w:rPr>
          <w:noProof/>
          <w:lang w:val="en-GB" w:eastAsia="en-GB"/>
        </w:rPr>
        <w:lastRenderedPageBreak/>
        <w:drawing>
          <wp:inline distT="0" distB="0" distL="0" distR="0" wp14:anchorId="7E0B2DAB" wp14:editId="7ABBDB1B">
            <wp:extent cx="3794760" cy="65913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CSS 10.jpg"/>
                    <pic:cNvPicPr/>
                  </pic:nvPicPr>
                  <pic:blipFill>
                    <a:blip r:embed="rId33">
                      <a:extLst>
                        <a:ext uri="{28A0092B-C50C-407E-A947-70E740481C1C}">
                          <a14:useLocalDpi xmlns:a14="http://schemas.microsoft.com/office/drawing/2010/main" val="0"/>
                        </a:ext>
                      </a:extLst>
                    </a:blip>
                    <a:stretch>
                      <a:fillRect/>
                    </a:stretch>
                  </pic:blipFill>
                  <pic:spPr>
                    <a:xfrm>
                      <a:off x="0" y="0"/>
                      <a:ext cx="3794760" cy="6591300"/>
                    </a:xfrm>
                    <a:prstGeom prst="rect">
                      <a:avLst/>
                    </a:prstGeom>
                  </pic:spPr>
                </pic:pic>
              </a:graphicData>
            </a:graphic>
          </wp:inline>
        </w:drawing>
      </w:r>
    </w:p>
    <w:p w14:paraId="3ABF4B07" w14:textId="61413857" w:rsidR="00870117" w:rsidRDefault="000E5E29">
      <w:pPr>
        <w:rPr>
          <w:lang w:val="en-GB"/>
        </w:rPr>
      </w:pPr>
      <w:r>
        <w:rPr>
          <w:noProof/>
          <w:lang w:val="en-GB" w:eastAsia="en-GB"/>
        </w:rPr>
        <w:lastRenderedPageBreak/>
        <w:drawing>
          <wp:inline distT="0" distB="0" distL="0" distR="0" wp14:anchorId="1E1B4929" wp14:editId="65A9C9EE">
            <wp:extent cx="4130040" cy="640842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CSS 11.jpg"/>
                    <pic:cNvPicPr/>
                  </pic:nvPicPr>
                  <pic:blipFill>
                    <a:blip r:embed="rId34">
                      <a:extLst>
                        <a:ext uri="{28A0092B-C50C-407E-A947-70E740481C1C}">
                          <a14:useLocalDpi xmlns:a14="http://schemas.microsoft.com/office/drawing/2010/main" val="0"/>
                        </a:ext>
                      </a:extLst>
                    </a:blip>
                    <a:stretch>
                      <a:fillRect/>
                    </a:stretch>
                  </pic:blipFill>
                  <pic:spPr>
                    <a:xfrm>
                      <a:off x="0" y="0"/>
                      <a:ext cx="4130040" cy="6408420"/>
                    </a:xfrm>
                    <a:prstGeom prst="rect">
                      <a:avLst/>
                    </a:prstGeom>
                  </pic:spPr>
                </pic:pic>
              </a:graphicData>
            </a:graphic>
          </wp:inline>
        </w:drawing>
      </w:r>
    </w:p>
    <w:p w14:paraId="6CA1A37C" w14:textId="600528E3" w:rsidR="000E5E29" w:rsidRDefault="000E5E29">
      <w:pPr>
        <w:rPr>
          <w:lang w:val="en-GB"/>
        </w:rPr>
      </w:pPr>
      <w:r>
        <w:rPr>
          <w:noProof/>
          <w:lang w:val="en-GB" w:eastAsia="en-GB"/>
        </w:rPr>
        <w:lastRenderedPageBreak/>
        <w:drawing>
          <wp:inline distT="0" distB="0" distL="0" distR="0" wp14:anchorId="40FE737E" wp14:editId="12502DB0">
            <wp:extent cx="2895238" cy="3208020"/>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CSS 12.jpg"/>
                    <pic:cNvPicPr/>
                  </pic:nvPicPr>
                  <pic:blipFill>
                    <a:blip r:embed="rId35">
                      <a:extLst>
                        <a:ext uri="{28A0092B-C50C-407E-A947-70E740481C1C}">
                          <a14:useLocalDpi xmlns:a14="http://schemas.microsoft.com/office/drawing/2010/main" val="0"/>
                        </a:ext>
                      </a:extLst>
                    </a:blip>
                    <a:stretch>
                      <a:fillRect/>
                    </a:stretch>
                  </pic:blipFill>
                  <pic:spPr>
                    <a:xfrm>
                      <a:off x="0" y="0"/>
                      <a:ext cx="2917856" cy="3233082"/>
                    </a:xfrm>
                    <a:prstGeom prst="rect">
                      <a:avLst/>
                    </a:prstGeom>
                  </pic:spPr>
                </pic:pic>
              </a:graphicData>
            </a:graphic>
          </wp:inline>
        </w:drawing>
      </w:r>
    </w:p>
    <w:p w14:paraId="56D2694B" w14:textId="76C85DA3" w:rsidR="000E5E29" w:rsidRDefault="000E5E29">
      <w:pPr>
        <w:rPr>
          <w:lang w:val="en-GB"/>
        </w:rPr>
      </w:pPr>
    </w:p>
    <w:p w14:paraId="7FBD2ACD" w14:textId="77777777" w:rsidR="000E5E29" w:rsidRPr="007B39F3" w:rsidRDefault="000E5E29">
      <w:pPr>
        <w:rPr>
          <w:lang w:val="en-GB"/>
        </w:rPr>
      </w:pPr>
    </w:p>
    <w:sectPr w:rsidR="000E5E29" w:rsidRPr="007B39F3" w:rsidSect="0004425B">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906E89"/>
    <w:multiLevelType w:val="hybridMultilevel"/>
    <w:tmpl w:val="6CF42EF6"/>
    <w:lvl w:ilvl="0" w:tplc="04D0F3EA">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06F4EA9"/>
    <w:multiLevelType w:val="multilevel"/>
    <w:tmpl w:val="A244997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6AD240A0"/>
    <w:multiLevelType w:val="multilevel"/>
    <w:tmpl w:val="2AD47F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6BB4344B"/>
    <w:multiLevelType w:val="hybridMultilevel"/>
    <w:tmpl w:val="55A877A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DDA1CB3"/>
    <w:multiLevelType w:val="hybridMultilevel"/>
    <w:tmpl w:val="D9E478DC"/>
    <w:lvl w:ilvl="0" w:tplc="183E7E90">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7B9434BA"/>
    <w:multiLevelType w:val="multilevel"/>
    <w:tmpl w:val="C1B283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ctiveWritingStyle w:appName="MSWord" w:lang="en-GB" w:vendorID="64" w:dllVersion="0" w:nlCheck="1" w:checkStyle="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425B"/>
    <w:rsid w:val="0004425B"/>
    <w:rsid w:val="00077D39"/>
    <w:rsid w:val="000905EC"/>
    <w:rsid w:val="000E5E29"/>
    <w:rsid w:val="00131E08"/>
    <w:rsid w:val="001E28CD"/>
    <w:rsid w:val="001F19F2"/>
    <w:rsid w:val="00293414"/>
    <w:rsid w:val="003D084B"/>
    <w:rsid w:val="00454D25"/>
    <w:rsid w:val="00486456"/>
    <w:rsid w:val="004B51D0"/>
    <w:rsid w:val="004B61CB"/>
    <w:rsid w:val="0061292C"/>
    <w:rsid w:val="006137CA"/>
    <w:rsid w:val="00651859"/>
    <w:rsid w:val="006A1BC4"/>
    <w:rsid w:val="007967A5"/>
    <w:rsid w:val="007B39F3"/>
    <w:rsid w:val="00870117"/>
    <w:rsid w:val="008F212A"/>
    <w:rsid w:val="008F7838"/>
    <w:rsid w:val="009812ED"/>
    <w:rsid w:val="00A34652"/>
    <w:rsid w:val="00A55C33"/>
    <w:rsid w:val="00C4077A"/>
    <w:rsid w:val="00CB45AF"/>
    <w:rsid w:val="00CF07CA"/>
    <w:rsid w:val="00DA096C"/>
    <w:rsid w:val="00E04829"/>
    <w:rsid w:val="00E84EC1"/>
    <w:rsid w:val="00FC76E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CB5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425B"/>
    <w:pPr>
      <w:spacing w:line="360" w:lineRule="auto"/>
    </w:pPr>
    <w:rPr>
      <w:rFonts w:ascii="Times New Roman" w:hAnsi="Times New Roman"/>
      <w:color w:val="000000" w:themeColor="text1"/>
      <w:szCs w:val="22"/>
    </w:rPr>
  </w:style>
  <w:style w:type="paragraph" w:styleId="Heading1">
    <w:name w:val="heading 1"/>
    <w:basedOn w:val="Normal"/>
    <w:next w:val="Normal"/>
    <w:link w:val="Heading1Char"/>
    <w:autoRedefine/>
    <w:uiPriority w:val="9"/>
    <w:qFormat/>
    <w:rsid w:val="001F19F2"/>
    <w:pPr>
      <w:keepNext/>
      <w:keepLines/>
      <w:spacing w:before="360" w:after="80"/>
      <w:jc w:val="center"/>
      <w:outlineLvl w:val="0"/>
    </w:pPr>
    <w:rPr>
      <w:rFonts w:eastAsiaTheme="majorEastAsia" w:cstheme="majorBidi"/>
      <w:b/>
      <w:szCs w:val="40"/>
      <w:lang w:val="en-GB"/>
    </w:rPr>
  </w:style>
  <w:style w:type="paragraph" w:styleId="Heading2">
    <w:name w:val="heading 2"/>
    <w:basedOn w:val="Normal"/>
    <w:next w:val="Normal"/>
    <w:link w:val="Heading2Char"/>
    <w:autoRedefine/>
    <w:uiPriority w:val="9"/>
    <w:unhideWhenUsed/>
    <w:qFormat/>
    <w:rsid w:val="001F19F2"/>
    <w:pPr>
      <w:keepNext/>
      <w:keepLines/>
      <w:spacing w:before="160" w:after="80"/>
      <w:jc w:val="both"/>
      <w:outlineLvl w:val="1"/>
    </w:pPr>
    <w:rPr>
      <w:rFonts w:eastAsiaTheme="majorEastAsia" w:cstheme="majorBidi"/>
      <w:b/>
      <w:i/>
      <w:sz w:val="28"/>
      <w:szCs w:val="32"/>
      <w:lang w:val="en-GB"/>
    </w:rPr>
  </w:style>
  <w:style w:type="paragraph" w:styleId="Heading3">
    <w:name w:val="heading 3"/>
    <w:basedOn w:val="Normal"/>
    <w:next w:val="Normal"/>
    <w:link w:val="Heading3Char"/>
    <w:autoRedefine/>
    <w:uiPriority w:val="9"/>
    <w:unhideWhenUsed/>
    <w:qFormat/>
    <w:rsid w:val="00486456"/>
    <w:pPr>
      <w:keepNext/>
      <w:keepLines/>
      <w:spacing w:before="160" w:after="80"/>
      <w:jc w:val="both"/>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A55C33"/>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A55C33"/>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0442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2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2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2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9F2"/>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1F19F2"/>
    <w:rPr>
      <w:rFonts w:ascii="Times New Roman" w:eastAsiaTheme="majorEastAsia" w:hAnsi="Times New Roman" w:cstheme="majorBidi"/>
      <w:b/>
      <w:i/>
      <w:color w:val="000000" w:themeColor="text1"/>
      <w:sz w:val="28"/>
      <w:szCs w:val="32"/>
      <w:lang w:val="en-GB"/>
    </w:rPr>
  </w:style>
  <w:style w:type="character" w:customStyle="1" w:styleId="Heading3Char">
    <w:name w:val="Heading 3 Char"/>
    <w:basedOn w:val="DefaultParagraphFont"/>
    <w:link w:val="Heading3"/>
    <w:uiPriority w:val="9"/>
    <w:rsid w:val="00486456"/>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rsid w:val="00A55C33"/>
    <w:rPr>
      <w:rFonts w:ascii="Times New Roman" w:eastAsiaTheme="majorEastAsia" w:hAnsi="Times New Roman" w:cstheme="majorBidi"/>
      <w:b/>
      <w:iCs/>
      <w:szCs w:val="22"/>
    </w:rPr>
  </w:style>
  <w:style w:type="character" w:customStyle="1" w:styleId="Heading5Char">
    <w:name w:val="Heading 5 Char"/>
    <w:basedOn w:val="DefaultParagraphFont"/>
    <w:link w:val="Heading5"/>
    <w:uiPriority w:val="9"/>
    <w:rsid w:val="00A55C33"/>
    <w:rPr>
      <w:rFonts w:ascii="Times New Roman" w:eastAsiaTheme="majorEastAsia" w:hAnsi="Times New Roman" w:cstheme="majorBidi"/>
      <w:b/>
      <w:szCs w:val="22"/>
    </w:rPr>
  </w:style>
  <w:style w:type="character" w:customStyle="1" w:styleId="Heading6Char">
    <w:name w:val="Heading 6 Char"/>
    <w:basedOn w:val="DefaultParagraphFont"/>
    <w:link w:val="Heading6"/>
    <w:uiPriority w:val="9"/>
    <w:semiHidden/>
    <w:rsid w:val="000442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2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2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25B"/>
    <w:rPr>
      <w:rFonts w:eastAsiaTheme="majorEastAsia" w:cstheme="majorBidi"/>
      <w:color w:val="272727" w:themeColor="text1" w:themeTint="D8"/>
    </w:rPr>
  </w:style>
  <w:style w:type="paragraph" w:styleId="Title">
    <w:name w:val="Title"/>
    <w:basedOn w:val="Normal"/>
    <w:next w:val="Normal"/>
    <w:link w:val="TitleChar"/>
    <w:uiPriority w:val="10"/>
    <w:qFormat/>
    <w:rsid w:val="000442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2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2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2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25B"/>
    <w:pPr>
      <w:spacing w:before="160"/>
      <w:jc w:val="center"/>
    </w:pPr>
    <w:rPr>
      <w:i/>
      <w:iCs/>
      <w:color w:val="404040" w:themeColor="text1" w:themeTint="BF"/>
    </w:rPr>
  </w:style>
  <w:style w:type="character" w:customStyle="1" w:styleId="QuoteChar">
    <w:name w:val="Quote Char"/>
    <w:basedOn w:val="DefaultParagraphFont"/>
    <w:link w:val="Quote"/>
    <w:uiPriority w:val="29"/>
    <w:rsid w:val="0004425B"/>
    <w:rPr>
      <w:i/>
      <w:iCs/>
      <w:color w:val="404040" w:themeColor="text1" w:themeTint="BF"/>
    </w:rPr>
  </w:style>
  <w:style w:type="paragraph" w:styleId="ListParagraph">
    <w:name w:val="List Paragraph"/>
    <w:basedOn w:val="Normal"/>
    <w:uiPriority w:val="34"/>
    <w:qFormat/>
    <w:rsid w:val="0004425B"/>
    <w:pPr>
      <w:ind w:left="720"/>
      <w:contextualSpacing/>
    </w:pPr>
  </w:style>
  <w:style w:type="character" w:styleId="IntenseEmphasis">
    <w:name w:val="Intense Emphasis"/>
    <w:basedOn w:val="DefaultParagraphFont"/>
    <w:uiPriority w:val="21"/>
    <w:qFormat/>
    <w:rsid w:val="0004425B"/>
    <w:rPr>
      <w:i/>
      <w:iCs/>
      <w:color w:val="2F5496" w:themeColor="accent1" w:themeShade="BF"/>
    </w:rPr>
  </w:style>
  <w:style w:type="paragraph" w:styleId="IntenseQuote">
    <w:name w:val="Intense Quote"/>
    <w:basedOn w:val="Normal"/>
    <w:next w:val="Normal"/>
    <w:link w:val="IntenseQuoteChar"/>
    <w:uiPriority w:val="30"/>
    <w:qFormat/>
    <w:rsid w:val="000442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425B"/>
    <w:rPr>
      <w:i/>
      <w:iCs/>
      <w:color w:val="2F5496" w:themeColor="accent1" w:themeShade="BF"/>
    </w:rPr>
  </w:style>
  <w:style w:type="character" w:styleId="IntenseReference">
    <w:name w:val="Intense Reference"/>
    <w:basedOn w:val="DefaultParagraphFont"/>
    <w:uiPriority w:val="32"/>
    <w:qFormat/>
    <w:rsid w:val="0004425B"/>
    <w:rPr>
      <w:b/>
      <w:bCs/>
      <w:smallCaps/>
      <w:color w:val="2F5496" w:themeColor="accent1" w:themeShade="BF"/>
      <w:spacing w:val="5"/>
    </w:rPr>
  </w:style>
  <w:style w:type="paragraph" w:styleId="NormalWeb">
    <w:name w:val="Normal (Web)"/>
    <w:basedOn w:val="Normal"/>
    <w:uiPriority w:val="99"/>
    <w:semiHidden/>
    <w:unhideWhenUsed/>
    <w:rsid w:val="0004425B"/>
    <w:pPr>
      <w:spacing w:before="100" w:beforeAutospacing="1" w:after="100" w:afterAutospacing="1" w:line="240" w:lineRule="auto"/>
    </w:pPr>
    <w:rPr>
      <w:rFonts w:eastAsia="Times New Roman" w:cs="Times New Roman"/>
      <w:color w:val="auto"/>
      <w:kern w:val="0"/>
      <w:szCs w:val="24"/>
      <w14:ligatures w14:val="none"/>
    </w:rPr>
  </w:style>
  <w:style w:type="character" w:styleId="Strong">
    <w:name w:val="Strong"/>
    <w:basedOn w:val="DefaultParagraphFont"/>
    <w:uiPriority w:val="22"/>
    <w:qFormat/>
    <w:rsid w:val="0004425B"/>
    <w:rPr>
      <w:b/>
      <w:bCs/>
    </w:rPr>
  </w:style>
  <w:style w:type="table" w:styleId="TableGrid">
    <w:name w:val="Table Grid"/>
    <w:basedOn w:val="TableNormal"/>
    <w:uiPriority w:val="39"/>
    <w:rsid w:val="0004425B"/>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04425B"/>
    <w:pPr>
      <w:spacing w:before="100" w:beforeAutospacing="1" w:after="100" w:afterAutospacing="1" w:line="240" w:lineRule="auto"/>
    </w:pPr>
    <w:rPr>
      <w:rFonts w:eastAsia="Times New Roman" w:cs="Times New Roman"/>
      <w:color w:val="auto"/>
      <w:kern w:val="0"/>
      <w:szCs w:val="24"/>
      <w14:ligatures w14:val="none"/>
    </w:rPr>
  </w:style>
  <w:style w:type="paragraph" w:styleId="TOCHeading">
    <w:name w:val="TOC Heading"/>
    <w:basedOn w:val="Heading1"/>
    <w:next w:val="Normal"/>
    <w:uiPriority w:val="39"/>
    <w:unhideWhenUsed/>
    <w:qFormat/>
    <w:rsid w:val="008F212A"/>
    <w:pPr>
      <w:spacing w:before="240" w:after="0" w:line="259" w:lineRule="auto"/>
      <w:jc w:val="left"/>
      <w:outlineLvl w:val="9"/>
    </w:pPr>
    <w:rPr>
      <w:rFonts w:asciiTheme="majorHAnsi" w:hAnsiTheme="majorHAnsi"/>
      <w:color w:val="2F5496" w:themeColor="accent1" w:themeShade="BF"/>
      <w:kern w:val="0"/>
      <w:sz w:val="32"/>
      <w:szCs w:val="32"/>
      <w14:ligatures w14:val="none"/>
    </w:rPr>
  </w:style>
  <w:style w:type="paragraph" w:styleId="TOC1">
    <w:name w:val="toc 1"/>
    <w:basedOn w:val="Normal"/>
    <w:next w:val="Normal"/>
    <w:autoRedefine/>
    <w:uiPriority w:val="39"/>
    <w:unhideWhenUsed/>
    <w:rsid w:val="008F212A"/>
    <w:pPr>
      <w:spacing w:after="100"/>
    </w:pPr>
  </w:style>
  <w:style w:type="paragraph" w:styleId="TOC2">
    <w:name w:val="toc 2"/>
    <w:basedOn w:val="Normal"/>
    <w:next w:val="Normal"/>
    <w:autoRedefine/>
    <w:uiPriority w:val="39"/>
    <w:unhideWhenUsed/>
    <w:rsid w:val="008F212A"/>
    <w:pPr>
      <w:spacing w:after="100"/>
      <w:ind w:left="240"/>
    </w:pPr>
  </w:style>
  <w:style w:type="character" w:styleId="Hyperlink">
    <w:name w:val="Hyperlink"/>
    <w:basedOn w:val="DefaultParagraphFont"/>
    <w:uiPriority w:val="99"/>
    <w:unhideWhenUsed/>
    <w:rsid w:val="008F212A"/>
    <w:rPr>
      <w:color w:val="0563C1" w:themeColor="hyperlink"/>
      <w:u w:val="single"/>
    </w:rPr>
  </w:style>
  <w:style w:type="paragraph" w:styleId="NoSpacing">
    <w:name w:val="No Spacing"/>
    <w:link w:val="NoSpacingChar"/>
    <w:uiPriority w:val="1"/>
    <w:qFormat/>
    <w:rsid w:val="001F19F2"/>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F19F2"/>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image" Target="media/image21.jpg"/><Relationship Id="rId21" Type="http://schemas.openxmlformats.org/officeDocument/2006/relationships/image" Target="media/image16.jpg"/><Relationship Id="rId34" Type="http://schemas.openxmlformats.org/officeDocument/2006/relationships/image" Target="media/image29.jp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g"/><Relationship Id="rId25" Type="http://schemas.openxmlformats.org/officeDocument/2006/relationships/image" Target="media/image20.jpg"/><Relationship Id="rId33" Type="http://schemas.openxmlformats.org/officeDocument/2006/relationships/image" Target="media/image28.jpg"/><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jpg"/><Relationship Id="rId29" Type="http://schemas.openxmlformats.org/officeDocument/2006/relationships/image" Target="media/image24.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g"/><Relationship Id="rId32" Type="http://schemas.openxmlformats.org/officeDocument/2006/relationships/image" Target="media/image27.jp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8.jpg"/><Relationship Id="rId28" Type="http://schemas.openxmlformats.org/officeDocument/2006/relationships/image" Target="media/image23.jp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jpg"/><Relationship Id="rId31" Type="http://schemas.openxmlformats.org/officeDocument/2006/relationships/image" Target="media/image26.jp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g"/><Relationship Id="rId22" Type="http://schemas.openxmlformats.org/officeDocument/2006/relationships/image" Target="media/image17.jpg"/><Relationship Id="rId27" Type="http://schemas.openxmlformats.org/officeDocument/2006/relationships/image" Target="media/image22.jpg"/><Relationship Id="rId30" Type="http://schemas.openxmlformats.org/officeDocument/2006/relationships/image" Target="media/image25.jpg"/><Relationship Id="rId35" Type="http://schemas.openxmlformats.org/officeDocument/2006/relationships/image" Target="media/image30.jp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6E608-D9CF-4858-864C-2A0E303D4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2908</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Design and Development of a Responsive British Heart Foundation Website</vt:lpstr>
    </vt:vector>
  </TitlesOfParts>
  <Company/>
  <LinksUpToDate>false</LinksUpToDate>
  <CharactersWithSpaces>19452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Development of a Responsive British Heart Foundation Website</dc:title>
  <dc:subject>HTML &amp; CSS Web Development</dc:subject>
  <dc:creator/>
  <cp:keywords/>
  <dc:description/>
  <cp:lastModifiedBy/>
  <cp:revision>11</cp:revision>
  <dcterms:created xsi:type="dcterms:W3CDTF">2026-07-09T12:25:00Z</dcterms:created>
  <dcterms:modified xsi:type="dcterms:W3CDTF">2026-08-12T19:08:00Z</dcterms:modified>
</cp:coreProperties>
</file>