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7"/>
        <w:gridCol w:w="1178"/>
        <w:gridCol w:w="446"/>
        <w:gridCol w:w="1375"/>
        <w:gridCol w:w="631"/>
      </w:tblGrid>
      <w:tr w:rsidR="0086599B" w:rsidRPr="00330917" w14:paraId="6FC7A859" w14:textId="77777777" w:rsidTr="00302E7E">
        <w:trPr>
          <w:trHeight w:val="52"/>
          <w:jc w:val="center"/>
        </w:trPr>
        <w:tc>
          <w:tcPr>
            <w:tcW w:w="6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FF819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7CDBDBC" w14:textId="77777777" w:rsidR="0086599B" w:rsidRPr="00330917" w:rsidRDefault="0086599B" w:rsidP="004553F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5EF3D767" wp14:editId="4B9B6B13">
                  <wp:extent cx="2965836" cy="1291786"/>
                  <wp:effectExtent l="0" t="0" r="6350" b="3810"/>
                  <wp:docPr id="2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863BD8A" w14:textId="77777777" w:rsidR="003508D9" w:rsidRPr="00FA18FF" w:rsidRDefault="003508D9" w:rsidP="003508D9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 Student Journal (</w:t>
            </w:r>
            <w:r>
              <w:rPr>
                <w:b/>
                <w:bCs/>
                <w:sz w:val="28"/>
                <w:szCs w:val="24"/>
              </w:rPr>
              <w:t>learning log) 750 words +/- 10%</w:t>
            </w:r>
          </w:p>
          <w:p w14:paraId="12608F79" w14:textId="556B4C52" w:rsidR="0086599B" w:rsidRPr="00330917" w:rsidRDefault="003508D9" w:rsidP="003508D9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6CC07E" w14:textId="77777777" w:rsidR="0086599B" w:rsidRPr="00330917" w:rsidRDefault="0086599B" w:rsidP="004553FE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702169B4" w14:textId="137618D6" w:rsidR="0086599B" w:rsidRPr="00330917" w:rsidRDefault="00412ACD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2240770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1069E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996DF5F" w14:textId="77777777" w:rsidTr="00302E7E">
        <w:trPr>
          <w:trHeight w:val="58"/>
          <w:jc w:val="center"/>
        </w:trPr>
        <w:tc>
          <w:tcPr>
            <w:tcW w:w="63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4D13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A3BDB9" w14:textId="77777777" w:rsidR="0086599B" w:rsidRPr="00330917" w:rsidRDefault="0086599B" w:rsidP="004553FE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10B24AA9" w14:textId="77777777" w:rsidR="0086599B" w:rsidRPr="00330917" w:rsidRDefault="0086599B" w:rsidP="004553FE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182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2E6F0D1" w14:textId="29D99012" w:rsidR="0086599B" w:rsidRPr="00330917" w:rsidRDefault="00890E77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Operating hotel facilities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B136FA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3A5452F4" w14:textId="77777777" w:rsidTr="00302E7E">
        <w:trPr>
          <w:trHeight w:val="58"/>
          <w:jc w:val="center"/>
        </w:trPr>
        <w:tc>
          <w:tcPr>
            <w:tcW w:w="63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43573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835305" w14:textId="77777777" w:rsidR="0086599B" w:rsidRPr="00330917" w:rsidRDefault="0086599B" w:rsidP="004553FE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182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114C348" w14:textId="7CE9AFC9" w:rsidR="0086599B" w:rsidRPr="00330917" w:rsidRDefault="00890E77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BMIH4006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945A2D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73C777E" w14:textId="77777777" w:rsidTr="00302E7E">
        <w:trPr>
          <w:trHeight w:val="58"/>
          <w:jc w:val="center"/>
        </w:trPr>
        <w:tc>
          <w:tcPr>
            <w:tcW w:w="63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F35FA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C6A1C6" w14:textId="77777777" w:rsidR="0086599B" w:rsidRPr="00330917" w:rsidRDefault="0086599B" w:rsidP="004553FE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182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3B38D643" w14:textId="531DE501" w:rsidR="0086599B" w:rsidRPr="00330917" w:rsidRDefault="00890E77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Daniel Payne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09E10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193196BA" w14:textId="77777777" w:rsidTr="00302E7E">
        <w:trPr>
          <w:trHeight w:val="2"/>
          <w:jc w:val="center"/>
        </w:trPr>
        <w:tc>
          <w:tcPr>
            <w:tcW w:w="6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1901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E91B7F" w14:textId="77777777" w:rsidR="0086599B" w:rsidRPr="00330917" w:rsidRDefault="0086599B" w:rsidP="004553FE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B2B2" w14:textId="77777777" w:rsidR="0086599B" w:rsidRPr="00330917" w:rsidRDefault="0086599B" w:rsidP="004553FE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584" w14:textId="77777777" w:rsidR="0086599B" w:rsidRPr="00330917" w:rsidRDefault="0086599B" w:rsidP="004553FE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86599B" w:rsidRPr="00330917" w14:paraId="694A3583" w14:textId="77777777" w:rsidTr="00302E7E">
        <w:trPr>
          <w:trHeight w:val="58"/>
          <w:jc w:val="center"/>
        </w:trPr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29CC" w14:textId="77777777" w:rsidR="00D05082" w:rsidRDefault="00D05082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2F181" w14:textId="25080347" w:rsidR="00EB432E" w:rsidRPr="00295E6E" w:rsidRDefault="00D05082" w:rsidP="00295E6E">
            <w:pPr>
              <w:spacing w:before="120" w:after="0" w:line="24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  </w:t>
            </w:r>
            <w:r w:rsidR="0031434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  The housekeeping department is a crucial aspect of hotel operations playing an important role in maintaining cleanliness and guest satisfaction. In this journal, I will share my work experience from work in a four-star Crew Hall Hotel. </w:t>
            </w:r>
            <w:r w:rsidR="000F2DD0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During my work experience, I was assigned several tasks to maintain high cleanliness standards and guarantee guest satisfaction.</w:t>
            </w:r>
            <w:r w:rsidR="00EB432E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Working with housekeeping team members and having direct contact with a hotel guest helped me to know and understand more about how this department functions. </w:t>
            </w:r>
            <w:r w:rsidR="0067710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In my work experience, I learned more about how hotels function and how little details like open curtains and switched desk lamps can make a room warmer which is a positive aspect for a guest. </w:t>
            </w:r>
          </w:p>
          <w:p w14:paraId="23EFED1A" w14:textId="1010B735" w:rsidR="00E76537" w:rsidRPr="00295E6E" w:rsidRDefault="00EB432E" w:rsidP="00295E6E">
            <w:pPr>
              <w:spacing w:before="120" w:after="0" w:line="240" w:lineRule="auto"/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</w:pP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     At first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,</w:t>
            </w:r>
            <w:r w:rsidR="0001333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 had 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a </w:t>
            </w:r>
            <w:r w:rsidR="0001333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mix of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positive and negative</w:t>
            </w:r>
            <w:r w:rsidR="0001333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feelings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.</w:t>
            </w:r>
            <w:r w:rsidR="0001333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 was stressed if I </w:t>
            </w:r>
            <w:r w:rsidR="0001333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was doing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my work in a good way to meet the </w:t>
            </w:r>
            <w:r w:rsidR="0001333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hotel's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standards</w:t>
            </w:r>
            <w:r w:rsidR="0001333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. 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The biggest challenge for me was to make a bed and clean a room in a short time, as usually I’m doing it slowly. </w:t>
            </w:r>
            <w:r w:rsidR="00E76537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However,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with time I </w:t>
            </w:r>
            <w:r w:rsidR="00E76537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spent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with </w:t>
            </w:r>
            <w:r w:rsidR="00E76537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experienced</w:t>
            </w:r>
            <w:r w:rsidR="004F71CF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team members </w:t>
            </w:r>
            <w:r w:rsidR="00E76537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helped me improve those skills and I settled quickly into my new role. After some time, </w:t>
            </w:r>
            <w:r w:rsidR="00E76537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I was </w:t>
            </w:r>
            <w:proofErr w:type="gramStart"/>
            <w:r w:rsidR="00E76537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>more sure</w:t>
            </w:r>
            <w:proofErr w:type="gramEnd"/>
            <w:r w:rsidR="00E76537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 of what I was doing, and I noticed more things that needed to be done to meet hotel standards.</w:t>
            </w:r>
            <w:r w:rsidR="0022142C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 The time I spent in the housekeeping department showed me that customer service is also here. On my first day in a hotel</w:t>
            </w:r>
            <w:r w:rsidR="002C2BCE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>,</w:t>
            </w:r>
            <w:r w:rsidR="0022142C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 </w:t>
            </w:r>
            <w:r w:rsidR="002C2BCE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my manager and I dealt with a client who was dissatisfied with the lack of another set of towels, which was in the room anyway. </w:t>
            </w:r>
            <w:r w:rsidR="00677102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>M</w:t>
            </w:r>
            <w:r w:rsidR="002C2BCE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>y manager showed me that in such situations I need to stay calm and find a solution.</w:t>
            </w:r>
            <w:r w:rsidR="00CD02F1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 Crew Hall Hotel is a big hotel with many corridors, and I was lost on my way to the room one time. I was too shy to ask reception where I should go to find these room. From a </w:t>
            </w:r>
            <w:proofErr w:type="gramStart"/>
            <w:r w:rsidR="00CD02F1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>time</w:t>
            </w:r>
            <w:proofErr w:type="gramEnd"/>
            <w:r w:rsidR="00CD02F1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 perspective, I should ask the front desk for a direction to save time and stress.</w:t>
            </w:r>
          </w:p>
          <w:p w14:paraId="5FFC9313" w14:textId="6A2D9461" w:rsidR="00352256" w:rsidRPr="00295E6E" w:rsidRDefault="00E76537" w:rsidP="00295E6E">
            <w:pPr>
              <w:spacing w:before="120" w:after="0" w:line="24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   Reflecting on my performance, I see that all the time in the housekeeping department </w:t>
            </w:r>
            <w:r w:rsidR="002C2BCE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 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was trying to meet the hotel's standards</w:t>
            </w:r>
            <w:r w:rsidR="00352256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and I gained more experience with direct contact with guests. I had positive feedback from a team member with whom I worked. However, I found some areas in which I need to improve like time management when is a busier day, and I need to work out contact with guests as I am a shy person and I need to be more open to people.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Also, my </w:t>
            </w:r>
            <w:r w:rsidR="001C6CE1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problem-solving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skills need to improve. </w:t>
            </w:r>
            <w:r w:rsidR="00CD02F1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On my first day in the Crew Hall Hotel, I was nervous and stressed but with time begin on the housekeeping department I felt more confident in what I was doing. My manager shows me how important is communication with other departments like the front desk to provide the best guest service. </w:t>
            </w:r>
          </w:p>
          <w:p w14:paraId="514B1861" w14:textId="00725805" w:rsidR="0086599B" w:rsidRPr="00295E6E" w:rsidRDefault="00352256" w:rsidP="00295E6E">
            <w:pPr>
              <w:spacing w:before="120" w:after="0" w:line="24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  From my experience</w:t>
            </w:r>
            <w:r w:rsidR="000F170A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,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0F170A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 know the efficiency of teamwork and good communication is needed to provide the best service. Cooperation with team members</w:t>
            </w:r>
            <w:r w:rsidR="004933C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makes it easier to complete a task and increase department efficiency (Brotherton, 2012). </w:t>
            </w:r>
            <w:r w:rsidR="008C79BA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 also learned how important empathy and listening, communication </w:t>
            </w:r>
            <w:r w:rsidR="002F540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is</w:t>
            </w:r>
            <w:r w:rsidR="002C2BCE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8C79BA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between the front desk and housekeeping (Bardi &amp; Petit, 2010). </w:t>
            </w:r>
            <w:r w:rsidR="00537D99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Those skills increase guest experience </w:t>
            </w:r>
            <w:r w:rsidR="002F540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and</w:t>
            </w:r>
            <w:r w:rsidR="00537D99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help me to develop my professional </w:t>
            </w:r>
            <w:r w:rsidR="00E42E55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skills. </w:t>
            </w:r>
          </w:p>
          <w:p w14:paraId="48F31396" w14:textId="5A8356BE" w:rsidR="0086599B" w:rsidRPr="00295E6E" w:rsidRDefault="00E42E55" w:rsidP="00295E6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lastRenderedPageBreak/>
              <w:t xml:space="preserve">   </w:t>
            </w:r>
            <w:r w:rsidR="007C26E3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My experience in a </w:t>
            </w:r>
            <w:r w:rsidR="007C26E3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four-star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Crew Hall Hotel </w:t>
            </w:r>
            <w:r w:rsidR="007C26E3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was very informative for me. It shows me that the cleaning department has a huge impact on the guest's experience, which I didn't realize before because I didn't think it mattered so much. Maintaining a high cleaning standard has an impact on the guest experience. </w:t>
            </w:r>
            <w:r w:rsidR="00E424B3" w:rsidRPr="00295E6E">
              <w:rPr>
                <w:rFonts w:ascii="Arial" w:eastAsia="Times New Roman" w:hAnsi="Arial" w:cs="Times New Roman"/>
                <w:bCs/>
                <w:color w:val="auto"/>
                <w:szCs w:val="24"/>
                <w:lang w:val="en"/>
              </w:rPr>
              <w:t xml:space="preserve">Leaving a clean room with a tidy bed and a switched desk lamp made the room for guests nicer, which I didn’t notice earlier. Some details can make a positive impact on a guest. I need to work out on my time management skills, and communication with customers to achieve success in hospitality. </w:t>
            </w:r>
          </w:p>
          <w:p w14:paraId="30432CDF" w14:textId="756CE862" w:rsidR="0086599B" w:rsidRPr="00295E6E" w:rsidRDefault="00E424B3" w:rsidP="00295E6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   To improve my 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skills,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 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decided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to take time management courses to improve my management skills and to have 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the </w:t>
            </w:r>
            <w:r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opportunity 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to develop those areas that I highlighted (</w:t>
            </w:r>
            <w:proofErr w:type="spellStart"/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Kasavana</w:t>
            </w:r>
            <w:proofErr w:type="spellEnd"/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&amp; Brooks, 2011). For my problem</w:t>
            </w:r>
            <w:r w:rsidR="001C6CE1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-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solving skills, I want to use online courses and to remember advice from my more experienced colleagues</w:t>
            </w:r>
            <w:r w:rsidR="006F7F6B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. 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 need to also practice more actively listening to customers </w:t>
            </w:r>
            <w:r w:rsidR="002F540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which</w:t>
            </w:r>
            <w:r w:rsidR="00537978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will help me in challenging situations (Jones et al., 2016).</w:t>
            </w:r>
            <w:r w:rsidR="0067710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 want to improve my time management skills, </w:t>
            </w:r>
            <w:r w:rsidR="00302E7E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problem-solving</w:t>
            </w:r>
            <w:r w:rsidR="0067710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skills, </w:t>
            </w:r>
            <w:r w:rsid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and </w:t>
            </w:r>
            <w:r w:rsidR="00677102" w:rsidRPr="00295E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customers to achieve success in my future career in the hospitality area.</w:t>
            </w:r>
          </w:p>
          <w:p w14:paraId="1C1D3683" w14:textId="77777777" w:rsidR="0086599B" w:rsidRDefault="0086599B" w:rsidP="00295E6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C10EB7" w14:textId="77777777" w:rsidR="0086599B" w:rsidRPr="00330917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5E5521" w14:textId="77777777" w:rsidR="0086599B" w:rsidRPr="00330917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1F493E1" w14:textId="77777777" w:rsidR="0086599B" w:rsidRPr="00330917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D9DDC1" w14:textId="77777777" w:rsidR="0086599B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06A2EFD" w14:textId="77777777" w:rsidR="00A3401B" w:rsidRDefault="00A3401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1D05BC" w14:textId="77777777" w:rsidR="0086599B" w:rsidRPr="00330917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F71E838" w14:textId="77777777" w:rsidR="0086599B" w:rsidRPr="00330917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E68DE7" w14:textId="77777777" w:rsidR="0086599B" w:rsidRPr="00330917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DE9D6E" w14:textId="77777777" w:rsidR="0086599B" w:rsidRPr="00330917" w:rsidRDefault="0086599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  <w:tr w:rsidR="00D05082" w:rsidRPr="00330917" w14:paraId="05C8556C" w14:textId="77777777" w:rsidTr="00302E7E">
        <w:trPr>
          <w:trHeight w:val="58"/>
          <w:jc w:val="center"/>
        </w:trPr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E829" w14:textId="13226367" w:rsidR="00D05082" w:rsidRDefault="006F7F6B" w:rsidP="004553F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lastRenderedPageBreak/>
              <w:t>Word count: 751</w:t>
            </w:r>
          </w:p>
        </w:tc>
      </w:tr>
    </w:tbl>
    <w:p w14:paraId="05A2712E" w14:textId="2896EB36" w:rsidR="005F689A" w:rsidRPr="005F689A" w:rsidRDefault="005F689A" w:rsidP="005F689A">
      <w:pPr>
        <w:sectPr w:rsidR="005F689A" w:rsidRPr="005F689A" w:rsidSect="009B2811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37E20B1" w14:textId="28711F08" w:rsidR="008358ED" w:rsidRPr="00A83A4D" w:rsidRDefault="00592A7E" w:rsidP="008358ED">
      <w:pPr>
        <w:widowControl w:val="0"/>
        <w:autoSpaceDE w:val="0"/>
        <w:autoSpaceDN w:val="0"/>
        <w:spacing w:after="0" w:line="240" w:lineRule="auto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  <w:r w:rsidRPr="00A83A4D">
        <w:rPr>
          <w:rFonts w:asciiTheme="minorBidi" w:hAnsiTheme="minorBidi"/>
          <w:b/>
          <w:bCs/>
          <w:sz w:val="28"/>
          <w:szCs w:val="24"/>
        </w:rPr>
        <w:lastRenderedPageBreak/>
        <w:t>Component Two:</w:t>
      </w:r>
      <w:r w:rsidR="00FF51C8" w:rsidRPr="00FF51C8">
        <w:rPr>
          <w:rFonts w:asciiTheme="minorHAnsi" w:hAnsiTheme="minorHAnsi"/>
          <w:noProof/>
          <w:lang w:eastAsia="en-GB"/>
        </w:rPr>
        <w:t xml:space="preserve"> </w:t>
      </w:r>
      <w:r w:rsidR="00840816">
        <w:rPr>
          <w:rFonts w:asciiTheme="minorBidi" w:eastAsia="Carlito" w:hAnsiTheme="minorBidi"/>
          <w:b/>
          <w:bCs/>
          <w:color w:val="000000"/>
          <w:sz w:val="28"/>
          <w:szCs w:val="28"/>
          <w:lang w:val="en-US"/>
        </w:rPr>
        <w:t xml:space="preserve">Health and Safety Guide </w:t>
      </w:r>
    </w:p>
    <w:p w14:paraId="6E5BF74A" w14:textId="77777777" w:rsidR="001749FD" w:rsidRPr="00FF51C8" w:rsidRDefault="001749FD" w:rsidP="008358ED">
      <w:pPr>
        <w:rPr>
          <w:rFonts w:asciiTheme="minorBidi" w:hAnsiTheme="minorBidi"/>
          <w:b/>
          <w:bCs/>
          <w:sz w:val="22"/>
        </w:rPr>
      </w:pPr>
      <w:r w:rsidRPr="00FF51C8">
        <w:rPr>
          <w:rFonts w:asciiTheme="minorBidi" w:eastAsia="Carlito" w:hAnsiTheme="minorBidi"/>
          <w:b/>
          <w:color w:val="auto"/>
          <w:sz w:val="22"/>
          <w:lang w:val="en-US"/>
        </w:rPr>
        <w:t>Contribution to Overall Module Assessment: 25%</w:t>
      </w:r>
    </w:p>
    <w:p w14:paraId="7ADC05CB" w14:textId="4BE6C670" w:rsidR="001749FD" w:rsidRPr="00A83A4D" w:rsidRDefault="0042233F" w:rsidP="001749FD">
      <w:pPr>
        <w:widowControl w:val="0"/>
        <w:autoSpaceDE w:val="0"/>
        <w:autoSpaceDN w:val="0"/>
        <w:spacing w:after="0" w:line="240" w:lineRule="auto"/>
        <w:jc w:val="center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  <w:r>
        <w:rPr>
          <w:b/>
          <w:bCs/>
          <w:noProof/>
        </w:rPr>
        <w:drawing>
          <wp:inline distT="0" distB="0" distL="0" distR="0" wp14:anchorId="6F578942" wp14:editId="0C398943">
            <wp:extent cx="3702632" cy="5117910"/>
            <wp:effectExtent l="0" t="0" r="0" b="0"/>
            <wp:docPr id="1256392553" name="Picture 1" descr="A safety instruc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392553" name="Picture 1" descr="A safety instructions on a white backgroun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381" cy="51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6A26F" w14:textId="11E23F8C" w:rsidR="00592A7E" w:rsidRDefault="0042233F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2FAC97A1" wp14:editId="5ECD0B33">
            <wp:extent cx="4058518" cy="5418161"/>
            <wp:effectExtent l="0" t="0" r="0" b="0"/>
            <wp:docPr id="410249506" name="Picture 2" descr="A post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49506" name="Picture 2" descr="A poster with text and images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2683" cy="542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8794" w14:textId="6B7CB3BD" w:rsidR="00330917" w:rsidRDefault="00330917">
      <w:pPr>
        <w:rPr>
          <w:b/>
          <w:bCs/>
        </w:rPr>
      </w:pPr>
    </w:p>
    <w:p w14:paraId="16FD97BB" w14:textId="461B8CC0" w:rsidR="00840816" w:rsidRDefault="00840816">
      <w:pPr>
        <w:rPr>
          <w:b/>
          <w:bCs/>
        </w:rPr>
      </w:pPr>
    </w:p>
    <w:p w14:paraId="74644143" w14:textId="77777777" w:rsidR="00840816" w:rsidRDefault="00840816">
      <w:pPr>
        <w:rPr>
          <w:b/>
          <w:bCs/>
        </w:rPr>
      </w:pPr>
    </w:p>
    <w:p w14:paraId="3F4F43AE" w14:textId="77777777" w:rsidR="00840816" w:rsidRDefault="00840816">
      <w:pPr>
        <w:rPr>
          <w:b/>
          <w:bCs/>
        </w:rPr>
      </w:pPr>
    </w:p>
    <w:p w14:paraId="76725420" w14:textId="77777777" w:rsidR="00840816" w:rsidRDefault="00840816">
      <w:pPr>
        <w:rPr>
          <w:b/>
          <w:bCs/>
        </w:rPr>
      </w:pPr>
    </w:p>
    <w:p w14:paraId="255A0EB2" w14:textId="77777777" w:rsidR="00840816" w:rsidRDefault="00840816">
      <w:pPr>
        <w:rPr>
          <w:b/>
          <w:bCs/>
        </w:rPr>
      </w:pPr>
    </w:p>
    <w:p w14:paraId="1839F4BD" w14:textId="77777777" w:rsidR="00840816" w:rsidRDefault="00840816">
      <w:pPr>
        <w:rPr>
          <w:b/>
          <w:bCs/>
        </w:rPr>
      </w:pPr>
    </w:p>
    <w:p w14:paraId="6970BEAC" w14:textId="77777777" w:rsidR="00840816" w:rsidRDefault="00840816">
      <w:pPr>
        <w:rPr>
          <w:b/>
          <w:bCs/>
        </w:rPr>
      </w:pPr>
    </w:p>
    <w:p w14:paraId="7CC93A05" w14:textId="77777777" w:rsidR="00840816" w:rsidRDefault="00840816">
      <w:pPr>
        <w:rPr>
          <w:b/>
          <w:bCs/>
        </w:rPr>
      </w:pPr>
    </w:p>
    <w:p w14:paraId="4A0953CE" w14:textId="77777777" w:rsidR="00840816" w:rsidRDefault="00840816">
      <w:pPr>
        <w:rPr>
          <w:b/>
          <w:bCs/>
        </w:rPr>
      </w:pPr>
    </w:p>
    <w:p w14:paraId="665C73C1" w14:textId="77777777" w:rsidR="00840816" w:rsidRDefault="00840816">
      <w:pPr>
        <w:rPr>
          <w:b/>
          <w:bCs/>
        </w:rPr>
      </w:pPr>
    </w:p>
    <w:p w14:paraId="19DF9564" w14:textId="77777777" w:rsidR="00840816" w:rsidRDefault="00840816">
      <w:pPr>
        <w:rPr>
          <w:b/>
          <w:bCs/>
        </w:rPr>
      </w:pPr>
    </w:p>
    <w:p w14:paraId="20113A5C" w14:textId="77777777" w:rsidR="00840816" w:rsidRDefault="00840816">
      <w:pPr>
        <w:rPr>
          <w:b/>
          <w:bCs/>
        </w:rPr>
      </w:pPr>
    </w:p>
    <w:p w14:paraId="0F46AB71" w14:textId="77777777" w:rsidR="00840816" w:rsidRDefault="00840816">
      <w:pPr>
        <w:rPr>
          <w:b/>
          <w:bCs/>
        </w:rPr>
      </w:pPr>
    </w:p>
    <w:p w14:paraId="1DD9A51E" w14:textId="77777777" w:rsidR="00840816" w:rsidRDefault="00840816">
      <w:pPr>
        <w:rPr>
          <w:b/>
          <w:bCs/>
        </w:rPr>
      </w:pPr>
    </w:p>
    <w:p w14:paraId="1F8DD6F5" w14:textId="4B759F37" w:rsidR="00840816" w:rsidRDefault="00840816" w:rsidP="008358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  <w:sectPr w:rsidR="00840816" w:rsidSect="009B2811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2D2BD671" w14:textId="77777777" w:rsidR="00840816" w:rsidRDefault="00840816" w:rsidP="00697D92"/>
    <w:p w14:paraId="548D852E" w14:textId="32E239B6" w:rsidR="00697D92" w:rsidRPr="00FA176D" w:rsidRDefault="00697D92" w:rsidP="00840816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bCs/>
          <w:color w:val="auto"/>
        </w:rPr>
      </w:pPr>
      <w:r w:rsidRPr="00697D92">
        <w:rPr>
          <w:b/>
          <w:bCs/>
          <w:color w:val="auto"/>
        </w:rPr>
        <w:t>Reference</w:t>
      </w:r>
      <w:r w:rsidR="00840816">
        <w:rPr>
          <w:b/>
          <w:bCs/>
          <w:color w:val="auto"/>
        </w:rPr>
        <w:t xml:space="preserve"> List </w:t>
      </w:r>
    </w:p>
    <w:p w14:paraId="1D655FE7" w14:textId="4F14B430" w:rsidR="001C6CE1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 xml:space="preserve">1. Brotherton, B. (2012). </w:t>
      </w:r>
      <w:r w:rsidRPr="00295E6E">
        <w:rPr>
          <w:rFonts w:ascii="Arial" w:hAnsi="Arial" w:cs="Arial"/>
          <w:b/>
          <w:bCs/>
        </w:rPr>
        <w:t>*Handbook of Hospitality Operations and IT*</w:t>
      </w:r>
      <w:r w:rsidRPr="00295E6E">
        <w:rPr>
          <w:rFonts w:ascii="Arial" w:hAnsi="Arial" w:cs="Arial"/>
        </w:rPr>
        <w:t xml:space="preserve">. </w:t>
      </w:r>
    </w:p>
    <w:p w14:paraId="505D1DB9" w14:textId="77777777" w:rsidR="001C6CE1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 xml:space="preserve">2. Bardi, J. A., &amp; Petit, M. B. (2010). </w:t>
      </w:r>
      <w:r w:rsidRPr="00295E6E">
        <w:rPr>
          <w:rFonts w:ascii="Arial" w:hAnsi="Arial" w:cs="Arial"/>
          <w:b/>
          <w:bCs/>
        </w:rPr>
        <w:t>*Hotel Front Office Management*</w:t>
      </w:r>
      <w:r w:rsidRPr="00295E6E">
        <w:rPr>
          <w:rFonts w:ascii="Arial" w:hAnsi="Arial" w:cs="Arial"/>
        </w:rPr>
        <w:t xml:space="preserve">. John Wiley &amp; Sons. </w:t>
      </w:r>
    </w:p>
    <w:p w14:paraId="7853D357" w14:textId="77777777" w:rsidR="001C6CE1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 xml:space="preserve">3. </w:t>
      </w:r>
      <w:proofErr w:type="spellStart"/>
      <w:r w:rsidRPr="00295E6E">
        <w:rPr>
          <w:rFonts w:ascii="Arial" w:hAnsi="Arial" w:cs="Arial"/>
        </w:rPr>
        <w:t>Kasavana</w:t>
      </w:r>
      <w:proofErr w:type="spellEnd"/>
      <w:r w:rsidRPr="00295E6E">
        <w:rPr>
          <w:rFonts w:ascii="Arial" w:hAnsi="Arial" w:cs="Arial"/>
        </w:rPr>
        <w:t xml:space="preserve">, M. L., &amp; Brooks, R. M. (2011). </w:t>
      </w:r>
      <w:r w:rsidRPr="00295E6E">
        <w:rPr>
          <w:rFonts w:ascii="Arial" w:hAnsi="Arial" w:cs="Arial"/>
          <w:b/>
          <w:bCs/>
        </w:rPr>
        <w:t>*Managing Front Office Operations*</w:t>
      </w:r>
      <w:r w:rsidRPr="00295E6E">
        <w:rPr>
          <w:rFonts w:ascii="Arial" w:hAnsi="Arial" w:cs="Arial"/>
        </w:rPr>
        <w:t xml:space="preserve">. American Hotel &amp; Lodging Educational Institute. </w:t>
      </w:r>
    </w:p>
    <w:p w14:paraId="18F69950" w14:textId="4BFA113B" w:rsidR="001C6CE1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>4</w:t>
      </w:r>
      <w:r w:rsidR="00295E6E" w:rsidRPr="00295E6E">
        <w:rPr>
          <w:rFonts w:ascii="Arial" w:hAnsi="Arial" w:cs="Arial"/>
        </w:rPr>
        <w:t>.</w:t>
      </w:r>
      <w:r w:rsidR="00295E6E" w:rsidRPr="00295E6E">
        <w:rPr>
          <w:rFonts w:ascii="Arial" w:hAnsi="Arial" w:cs="Arial"/>
        </w:rPr>
        <w:t xml:space="preserve"> Sudhir Andrews</w:t>
      </w:r>
      <w:r w:rsidR="00295E6E" w:rsidRPr="00295E6E">
        <w:rPr>
          <w:rFonts w:ascii="Arial" w:hAnsi="Arial" w:cs="Arial"/>
        </w:rPr>
        <w:t xml:space="preserve"> </w:t>
      </w:r>
      <w:r w:rsidRPr="00295E6E">
        <w:rPr>
          <w:rFonts w:ascii="Arial" w:hAnsi="Arial" w:cs="Arial"/>
          <w:b/>
          <w:bCs/>
        </w:rPr>
        <w:t>*Hotel Housekeeping: A Training Manual*</w:t>
      </w:r>
      <w:r w:rsidRPr="00295E6E">
        <w:rPr>
          <w:rFonts w:ascii="Arial" w:hAnsi="Arial" w:cs="Arial"/>
        </w:rPr>
        <w:t xml:space="preserve">. </w:t>
      </w:r>
    </w:p>
    <w:p w14:paraId="6F3C54BD" w14:textId="685173C5" w:rsidR="001C6CE1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 xml:space="preserve">5. Jones, P., Hillier, D., &amp; Comfort, D. (2016). </w:t>
      </w:r>
      <w:r w:rsidRPr="00295E6E">
        <w:rPr>
          <w:rFonts w:ascii="Arial" w:hAnsi="Arial" w:cs="Arial"/>
          <w:b/>
          <w:bCs/>
        </w:rPr>
        <w:t>*Sustainability in the Hospitality Industry: Principles of Sustainable Operations*</w:t>
      </w:r>
      <w:r w:rsidRPr="00295E6E">
        <w:rPr>
          <w:rFonts w:ascii="Arial" w:hAnsi="Arial" w:cs="Arial"/>
        </w:rPr>
        <w:t xml:space="preserve">. </w:t>
      </w:r>
    </w:p>
    <w:p w14:paraId="25E46373" w14:textId="77777777" w:rsidR="001C6CE1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 xml:space="preserve">6. Gibbs, G. (1988). Learning by Doing: A Guide to Teaching and Learning Methods. Oxford: Oxford Polytechnic. </w:t>
      </w:r>
    </w:p>
    <w:p w14:paraId="214C181D" w14:textId="77777777" w:rsidR="001C6CE1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 xml:space="preserve">7. Smith, P. (2009). </w:t>
      </w:r>
      <w:r w:rsidRPr="00295E6E">
        <w:rPr>
          <w:rFonts w:ascii="Arial" w:hAnsi="Arial" w:cs="Arial"/>
          <w:b/>
          <w:bCs/>
        </w:rPr>
        <w:t>*Hospitality Management Accounting*</w:t>
      </w:r>
      <w:r w:rsidRPr="00295E6E">
        <w:rPr>
          <w:rFonts w:ascii="Arial" w:hAnsi="Arial" w:cs="Arial"/>
        </w:rPr>
        <w:t xml:space="preserve">. SAGE Publications. </w:t>
      </w:r>
    </w:p>
    <w:p w14:paraId="7A2396A1" w14:textId="17D340B5" w:rsidR="00697D92" w:rsidRPr="00295E6E" w:rsidRDefault="001C6CE1" w:rsidP="00697D92">
      <w:pPr>
        <w:rPr>
          <w:rFonts w:ascii="Arial" w:hAnsi="Arial" w:cs="Arial"/>
        </w:rPr>
      </w:pPr>
      <w:r w:rsidRPr="00295E6E">
        <w:rPr>
          <w:rFonts w:ascii="Arial" w:hAnsi="Arial" w:cs="Arial"/>
        </w:rPr>
        <w:t xml:space="preserve">8. Brown, J. (2014). </w:t>
      </w:r>
      <w:r w:rsidRPr="00295E6E">
        <w:rPr>
          <w:rFonts w:ascii="Arial" w:hAnsi="Arial" w:cs="Arial"/>
          <w:b/>
          <w:bCs/>
        </w:rPr>
        <w:t>*The Hotel Business*</w:t>
      </w:r>
      <w:r w:rsidRPr="00295E6E">
        <w:rPr>
          <w:rFonts w:ascii="Arial" w:hAnsi="Arial" w:cs="Arial"/>
        </w:rPr>
        <w:t xml:space="preserve">. </w:t>
      </w:r>
    </w:p>
    <w:p w14:paraId="11DEA95C" w14:textId="77777777" w:rsidR="00697D92" w:rsidRPr="00697D92" w:rsidRDefault="00697D92" w:rsidP="00697D92"/>
    <w:p w14:paraId="1C0BC6AA" w14:textId="77777777" w:rsidR="005F689A" w:rsidRPr="005F689A" w:rsidRDefault="005F689A" w:rsidP="005F689A"/>
    <w:p w14:paraId="12791EC5" w14:textId="77777777" w:rsidR="005F689A" w:rsidRPr="00330917" w:rsidRDefault="005F689A" w:rsidP="00977466">
      <w:pPr>
        <w:rPr>
          <w:b/>
          <w:bCs/>
        </w:rPr>
      </w:pPr>
    </w:p>
    <w:sectPr w:rsidR="005F689A" w:rsidRPr="00330917" w:rsidSect="009B2811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D2222" w14:textId="77777777" w:rsidR="009B2811" w:rsidRDefault="009B2811" w:rsidP="004D0F63">
      <w:pPr>
        <w:spacing w:after="0" w:line="240" w:lineRule="auto"/>
      </w:pPr>
      <w:r>
        <w:separator/>
      </w:r>
    </w:p>
  </w:endnote>
  <w:endnote w:type="continuationSeparator" w:id="0">
    <w:p w14:paraId="03C196B1" w14:textId="77777777" w:rsidR="009B2811" w:rsidRDefault="009B2811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2352D" w14:textId="77777777" w:rsidR="009B2811" w:rsidRDefault="009B2811" w:rsidP="004D0F63">
      <w:pPr>
        <w:spacing w:after="0" w:line="240" w:lineRule="auto"/>
      </w:pPr>
      <w:r>
        <w:separator/>
      </w:r>
    </w:p>
  </w:footnote>
  <w:footnote w:type="continuationSeparator" w:id="0">
    <w:p w14:paraId="2433E9D0" w14:textId="77777777" w:rsidR="009B2811" w:rsidRDefault="009B2811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832CA"/>
    <w:multiLevelType w:val="hybridMultilevel"/>
    <w:tmpl w:val="4C469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0"/>
  </w:num>
  <w:num w:numId="2" w16cid:durableId="1986470946">
    <w:abstractNumId w:val="2"/>
  </w:num>
  <w:num w:numId="3" w16cid:durableId="912589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1333F"/>
    <w:rsid w:val="000F170A"/>
    <w:rsid w:val="000F2DD0"/>
    <w:rsid w:val="00137075"/>
    <w:rsid w:val="001749FD"/>
    <w:rsid w:val="001C6CE1"/>
    <w:rsid w:val="0022142C"/>
    <w:rsid w:val="00292C41"/>
    <w:rsid w:val="00295E6E"/>
    <w:rsid w:val="002C2BCE"/>
    <w:rsid w:val="002F5402"/>
    <w:rsid w:val="00302E7E"/>
    <w:rsid w:val="0031434F"/>
    <w:rsid w:val="00330917"/>
    <w:rsid w:val="00343A05"/>
    <w:rsid w:val="003508D9"/>
    <w:rsid w:val="00352256"/>
    <w:rsid w:val="00357851"/>
    <w:rsid w:val="00412ACD"/>
    <w:rsid w:val="0042233F"/>
    <w:rsid w:val="00451D85"/>
    <w:rsid w:val="0045538B"/>
    <w:rsid w:val="004553FE"/>
    <w:rsid w:val="004933C2"/>
    <w:rsid w:val="004D0F63"/>
    <w:rsid w:val="004F71CF"/>
    <w:rsid w:val="00537978"/>
    <w:rsid w:val="00537D99"/>
    <w:rsid w:val="00592A7E"/>
    <w:rsid w:val="005F689A"/>
    <w:rsid w:val="00677102"/>
    <w:rsid w:val="00697D92"/>
    <w:rsid w:val="006B6681"/>
    <w:rsid w:val="006F7F6B"/>
    <w:rsid w:val="007C26E3"/>
    <w:rsid w:val="008358ED"/>
    <w:rsid w:val="00840816"/>
    <w:rsid w:val="00861850"/>
    <w:rsid w:val="0086599B"/>
    <w:rsid w:val="00890E77"/>
    <w:rsid w:val="008B5011"/>
    <w:rsid w:val="008C79BA"/>
    <w:rsid w:val="00977466"/>
    <w:rsid w:val="009A4555"/>
    <w:rsid w:val="009A4868"/>
    <w:rsid w:val="009B2811"/>
    <w:rsid w:val="009D31CA"/>
    <w:rsid w:val="00A3401B"/>
    <w:rsid w:val="00A83A4D"/>
    <w:rsid w:val="00AA0DA1"/>
    <w:rsid w:val="00AA52B8"/>
    <w:rsid w:val="00AB29A2"/>
    <w:rsid w:val="00AD1F84"/>
    <w:rsid w:val="00B0725C"/>
    <w:rsid w:val="00BD35C5"/>
    <w:rsid w:val="00C04832"/>
    <w:rsid w:val="00CD02F1"/>
    <w:rsid w:val="00CD26B9"/>
    <w:rsid w:val="00D05082"/>
    <w:rsid w:val="00D722E0"/>
    <w:rsid w:val="00D879FA"/>
    <w:rsid w:val="00E17E83"/>
    <w:rsid w:val="00E424B3"/>
    <w:rsid w:val="00E42E55"/>
    <w:rsid w:val="00E76537"/>
    <w:rsid w:val="00E90A87"/>
    <w:rsid w:val="00EA0E10"/>
    <w:rsid w:val="00EB432E"/>
    <w:rsid w:val="00F03E94"/>
    <w:rsid w:val="00F7685B"/>
    <w:rsid w:val="00FA176D"/>
    <w:rsid w:val="00FB36B6"/>
    <w:rsid w:val="00FB4338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CC722A"/>
  <w15:docId w15:val="{F5E9F049-DEEA-4723-8895-D0E23D2C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5F6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5F68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921</Words>
  <Characters>4489</Characters>
  <Application>Microsoft Office Word</Application>
  <DocSecurity>0</DocSecurity>
  <Lines>136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Sylwia Anna Smardzewska</cp:lastModifiedBy>
  <cp:revision>4</cp:revision>
  <dcterms:created xsi:type="dcterms:W3CDTF">2024-02-16T12:35:00Z</dcterms:created>
  <dcterms:modified xsi:type="dcterms:W3CDTF">2024-02-22T14:27:00Z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35113918b7434f00b81c19ae41923b400328dac8aeaeb354a1bc23102b7e47f8</vt:lpwstr>
  </property>
</Properties>
</file>