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DBA8B" w14:textId="599313D2" w:rsidR="004B291D" w:rsidRPr="00E9139C" w:rsidRDefault="004B291D" w:rsidP="004321FC">
      <w:pPr>
        <w:jc w:val="right"/>
        <w:rPr>
          <w:rFonts w:ascii="Abadi" w:hAnsi="Abadi"/>
          <w:b/>
          <w:bCs/>
          <w:i/>
          <w:iCs/>
          <w:color w:val="FE9EC5"/>
          <w:sz w:val="56"/>
          <w:szCs w:val="56"/>
          <w:vertAlign w:val="superscript"/>
        </w:rPr>
      </w:pPr>
    </w:p>
    <w:p w14:paraId="568E1038" w14:textId="4C9366B2" w:rsidR="00DE6CAC" w:rsidRDefault="00DE6CAC" w:rsidP="004321FC">
      <w:pPr>
        <w:jc w:val="right"/>
        <w:rPr>
          <w:rFonts w:ascii="Agency FB" w:hAnsi="Agency FB"/>
          <w:color w:val="FE9EC5"/>
          <w:sz w:val="36"/>
          <w:szCs w:val="36"/>
        </w:rPr>
      </w:pPr>
    </w:p>
    <w:p w14:paraId="7E2A01C7" w14:textId="293E998A" w:rsidR="00FB70DB" w:rsidRPr="0066044F" w:rsidRDefault="00F060A4" w:rsidP="004321FC">
      <w:pPr>
        <w:jc w:val="right"/>
        <w:rPr>
          <w:rFonts w:ascii="Broadway" w:hAnsi="Broadway"/>
          <w:color w:val="C00000"/>
          <w:sz w:val="96"/>
          <w:szCs w:val="96"/>
        </w:rPr>
      </w:pPr>
      <w:r w:rsidRPr="0066044F">
        <w:rPr>
          <w:rFonts w:ascii="Broadway" w:hAnsi="Broadway"/>
          <w:color w:val="C00000"/>
          <w:sz w:val="96"/>
          <w:szCs w:val="96"/>
          <w:highlight w:val="cyan"/>
        </w:rPr>
        <w:t>E-Portfolio</w:t>
      </w:r>
    </w:p>
    <w:p w14:paraId="125CCFE1" w14:textId="0D9F9BBF" w:rsidR="00FB70DB" w:rsidRDefault="00FB70DB" w:rsidP="004321FC">
      <w:pPr>
        <w:jc w:val="right"/>
        <w:rPr>
          <w:rFonts w:ascii="Agency FB" w:hAnsi="Agency FB"/>
          <w:color w:val="FE9EC5"/>
          <w:sz w:val="36"/>
          <w:szCs w:val="36"/>
        </w:rPr>
      </w:pPr>
    </w:p>
    <w:p w14:paraId="3F2699EC" w14:textId="2097E0CE" w:rsidR="00FB70DB" w:rsidRDefault="00FB70DB" w:rsidP="004321FC">
      <w:pPr>
        <w:jc w:val="right"/>
        <w:rPr>
          <w:rFonts w:ascii="Agency FB" w:hAnsi="Agency FB"/>
          <w:color w:val="FE9EC5"/>
          <w:sz w:val="36"/>
          <w:szCs w:val="36"/>
        </w:rPr>
      </w:pPr>
    </w:p>
    <w:p w14:paraId="5C64F3FB" w14:textId="27F0D76D" w:rsidR="00FB70DB" w:rsidRDefault="00FB70DB" w:rsidP="004321FC">
      <w:pPr>
        <w:jc w:val="right"/>
        <w:rPr>
          <w:rFonts w:ascii="Agency FB" w:hAnsi="Agency FB"/>
          <w:color w:val="FE9EC5"/>
          <w:sz w:val="36"/>
          <w:szCs w:val="36"/>
        </w:rPr>
      </w:pPr>
    </w:p>
    <w:p w14:paraId="49273C36" w14:textId="463B4CAF" w:rsidR="006747AE" w:rsidRDefault="006747AE" w:rsidP="00455892">
      <w:pPr>
        <w:jc w:val="right"/>
        <w:rPr>
          <w:rFonts w:ascii="Agency FB" w:hAnsi="Agency FB"/>
          <w:color w:val="000000" w:themeColor="text1"/>
          <w:sz w:val="36"/>
          <w:szCs w:val="36"/>
        </w:rPr>
      </w:pPr>
      <w:r>
        <w:rPr>
          <w:rFonts w:ascii="Agency FB" w:hAnsi="Agency FB"/>
          <w:color w:val="000000" w:themeColor="text1"/>
          <w:sz w:val="36"/>
          <w:szCs w:val="36"/>
        </w:rPr>
        <w:t xml:space="preserve">Learning in the </w:t>
      </w:r>
      <w:r w:rsidR="00A91D0C">
        <w:rPr>
          <w:rFonts w:ascii="Agency FB" w:hAnsi="Agency FB"/>
          <w:color w:val="000000" w:themeColor="text1"/>
          <w:sz w:val="36"/>
          <w:szCs w:val="36"/>
        </w:rPr>
        <w:t xml:space="preserve">Digital </w:t>
      </w:r>
      <w:r w:rsidR="00DC5462">
        <w:rPr>
          <w:rFonts w:ascii="Agency FB" w:hAnsi="Agency FB"/>
          <w:color w:val="000000" w:themeColor="text1"/>
          <w:sz w:val="36"/>
          <w:szCs w:val="36"/>
        </w:rPr>
        <w:t>Era-UWTSD</w:t>
      </w:r>
    </w:p>
    <w:p w14:paraId="6BF9B1A9" w14:textId="6521834C" w:rsidR="00597C35" w:rsidRDefault="00597C35" w:rsidP="004321FC">
      <w:pPr>
        <w:jc w:val="right"/>
        <w:rPr>
          <w:rFonts w:ascii="Agency FB" w:hAnsi="Agency FB"/>
          <w:color w:val="000000" w:themeColor="text1"/>
          <w:sz w:val="36"/>
          <w:szCs w:val="36"/>
        </w:rPr>
      </w:pPr>
    </w:p>
    <w:p w14:paraId="51B6F1D2" w14:textId="7267DEC0" w:rsidR="00597C35" w:rsidRDefault="00597C35" w:rsidP="004321FC">
      <w:pPr>
        <w:jc w:val="right"/>
        <w:rPr>
          <w:rFonts w:ascii="Agency FB" w:hAnsi="Agency FB"/>
          <w:color w:val="000000" w:themeColor="text1"/>
          <w:sz w:val="36"/>
          <w:szCs w:val="36"/>
        </w:rPr>
      </w:pPr>
    </w:p>
    <w:p w14:paraId="15D9674F" w14:textId="505D0968" w:rsidR="00597C35" w:rsidRDefault="00597C35" w:rsidP="004321FC">
      <w:pPr>
        <w:jc w:val="right"/>
        <w:rPr>
          <w:rFonts w:ascii="Agency FB" w:hAnsi="Agency FB"/>
          <w:color w:val="000000" w:themeColor="text1"/>
          <w:sz w:val="36"/>
          <w:szCs w:val="36"/>
        </w:rPr>
      </w:pPr>
    </w:p>
    <w:p w14:paraId="1C3EAE1B" w14:textId="2BA9F4B0" w:rsidR="00597C35" w:rsidRDefault="00597C35" w:rsidP="004321FC">
      <w:pPr>
        <w:jc w:val="right"/>
        <w:rPr>
          <w:rFonts w:ascii="Agency FB" w:hAnsi="Agency FB"/>
          <w:color w:val="000000" w:themeColor="text1"/>
          <w:sz w:val="36"/>
          <w:szCs w:val="36"/>
        </w:rPr>
      </w:pPr>
    </w:p>
    <w:p w14:paraId="321CC43A" w14:textId="14A0B911" w:rsidR="00597C35" w:rsidRDefault="00597C35" w:rsidP="004321FC">
      <w:pPr>
        <w:jc w:val="right"/>
        <w:rPr>
          <w:rFonts w:ascii="Agency FB" w:hAnsi="Agency FB"/>
          <w:color w:val="000000" w:themeColor="text1"/>
          <w:sz w:val="36"/>
          <w:szCs w:val="36"/>
        </w:rPr>
      </w:pPr>
    </w:p>
    <w:p w14:paraId="74E88C67" w14:textId="185F3359" w:rsidR="00597C35" w:rsidRDefault="00597C35" w:rsidP="004321FC">
      <w:pPr>
        <w:jc w:val="right"/>
        <w:rPr>
          <w:rFonts w:ascii="Agency FB" w:hAnsi="Agency FB"/>
          <w:color w:val="000000" w:themeColor="text1"/>
          <w:sz w:val="36"/>
          <w:szCs w:val="36"/>
        </w:rPr>
      </w:pPr>
    </w:p>
    <w:p w14:paraId="17418E6A" w14:textId="49012B02" w:rsidR="00597C35" w:rsidRDefault="00597C35" w:rsidP="004321FC">
      <w:pPr>
        <w:jc w:val="right"/>
        <w:rPr>
          <w:rFonts w:ascii="Agency FB" w:hAnsi="Agency FB"/>
          <w:color w:val="000000" w:themeColor="text1"/>
          <w:sz w:val="36"/>
          <w:szCs w:val="36"/>
        </w:rPr>
      </w:pPr>
    </w:p>
    <w:p w14:paraId="4CDBD5E6" w14:textId="28A9C128" w:rsidR="00597C35" w:rsidRDefault="00597C35" w:rsidP="004321FC">
      <w:pPr>
        <w:jc w:val="right"/>
        <w:rPr>
          <w:rFonts w:ascii="Agency FB" w:hAnsi="Agency FB"/>
          <w:color w:val="000000" w:themeColor="text1"/>
          <w:sz w:val="36"/>
          <w:szCs w:val="36"/>
        </w:rPr>
      </w:pPr>
    </w:p>
    <w:p w14:paraId="1363E4E4" w14:textId="7A50ABA2" w:rsidR="00597C35" w:rsidRDefault="00597C35" w:rsidP="004321FC">
      <w:pPr>
        <w:jc w:val="right"/>
        <w:rPr>
          <w:rFonts w:ascii="Agency FB" w:hAnsi="Agency FB"/>
          <w:color w:val="000000" w:themeColor="text1"/>
          <w:sz w:val="36"/>
          <w:szCs w:val="36"/>
        </w:rPr>
      </w:pPr>
    </w:p>
    <w:p w14:paraId="03D55786" w14:textId="2A8B51EC" w:rsidR="00597C35" w:rsidRDefault="00597C35" w:rsidP="004321FC">
      <w:pPr>
        <w:jc w:val="right"/>
        <w:rPr>
          <w:rFonts w:ascii="Agency FB" w:hAnsi="Agency FB"/>
          <w:color w:val="000000" w:themeColor="text1"/>
          <w:sz w:val="36"/>
          <w:szCs w:val="36"/>
        </w:rPr>
      </w:pPr>
    </w:p>
    <w:p w14:paraId="3DD2A4F3" w14:textId="550ECC6D" w:rsidR="00597C35" w:rsidRDefault="00597C35" w:rsidP="004321FC">
      <w:pPr>
        <w:jc w:val="right"/>
        <w:rPr>
          <w:rFonts w:ascii="Agency FB" w:hAnsi="Agency FB"/>
          <w:color w:val="000000" w:themeColor="text1"/>
          <w:sz w:val="36"/>
          <w:szCs w:val="36"/>
        </w:rPr>
      </w:pPr>
    </w:p>
    <w:p w14:paraId="33C55CBF" w14:textId="3583DB7C" w:rsidR="00597C35" w:rsidRDefault="00597C35" w:rsidP="004321FC">
      <w:pPr>
        <w:jc w:val="right"/>
        <w:rPr>
          <w:rFonts w:ascii="Agency FB" w:hAnsi="Agency FB"/>
          <w:color w:val="000000" w:themeColor="text1"/>
          <w:sz w:val="36"/>
          <w:szCs w:val="36"/>
        </w:rPr>
      </w:pPr>
    </w:p>
    <w:p w14:paraId="19C6A018" w14:textId="53E2BF18" w:rsidR="00933C99" w:rsidRDefault="005E575A" w:rsidP="00996CC9">
      <w:pPr>
        <w:jc w:val="right"/>
        <w:rPr>
          <w:rFonts w:ascii="Agency FB" w:hAnsi="Agency FB"/>
          <w:color w:val="000000" w:themeColor="text1"/>
          <w:sz w:val="36"/>
          <w:szCs w:val="36"/>
        </w:rPr>
      </w:pPr>
      <w:r>
        <w:rPr>
          <w:rFonts w:ascii="Agency FB" w:hAnsi="Agency FB"/>
          <w:color w:val="000000" w:themeColor="text1"/>
          <w:sz w:val="36"/>
          <w:szCs w:val="36"/>
        </w:rPr>
        <w:t>Shajia Bibi</w:t>
      </w:r>
      <w:r w:rsidR="00996CC9">
        <w:rPr>
          <w:rFonts w:ascii="Agency FB" w:hAnsi="Agency FB"/>
          <w:color w:val="000000" w:themeColor="text1"/>
          <w:sz w:val="36"/>
          <w:szCs w:val="36"/>
        </w:rPr>
        <w:t xml:space="preserve"> </w:t>
      </w:r>
      <w:r w:rsidR="00933C99">
        <w:rPr>
          <w:rFonts w:ascii="Agency FB" w:hAnsi="Agency FB"/>
          <w:color w:val="000000" w:themeColor="text1"/>
          <w:sz w:val="36"/>
          <w:szCs w:val="36"/>
        </w:rPr>
        <w:t>2225838</w:t>
      </w:r>
    </w:p>
    <w:p w14:paraId="44FA1C35" w14:textId="34C11B7A" w:rsidR="00933C99" w:rsidRDefault="00933C99" w:rsidP="00BF604F">
      <w:pPr>
        <w:rPr>
          <w:rFonts w:ascii="Agency FB" w:hAnsi="Agency FB"/>
          <w:color w:val="000000" w:themeColor="text1"/>
          <w:sz w:val="36"/>
          <w:szCs w:val="36"/>
        </w:rPr>
      </w:pPr>
    </w:p>
    <w:p w14:paraId="6F47DAC1" w14:textId="38E85C9B" w:rsidR="00BF604F" w:rsidRDefault="00221C34" w:rsidP="0069031E">
      <w:pPr>
        <w:jc w:val="right"/>
        <w:rPr>
          <w:rFonts w:ascii="Agency FB" w:hAnsi="Agency FB"/>
          <w:color w:val="000000" w:themeColor="text1"/>
          <w:sz w:val="36"/>
          <w:szCs w:val="36"/>
        </w:rPr>
      </w:pPr>
      <w:r>
        <w:rPr>
          <w:rFonts w:ascii="Agency FB" w:hAnsi="Agency FB"/>
          <w:color w:val="000000" w:themeColor="text1"/>
          <w:sz w:val="36"/>
          <w:szCs w:val="36"/>
        </w:rPr>
        <w:t xml:space="preserve">Submission </w:t>
      </w:r>
      <w:r w:rsidR="004E285B">
        <w:rPr>
          <w:rFonts w:ascii="Agency FB" w:hAnsi="Agency FB"/>
          <w:color w:val="000000" w:themeColor="text1"/>
          <w:sz w:val="36"/>
          <w:szCs w:val="36"/>
        </w:rPr>
        <w:t>date: 10</w:t>
      </w:r>
      <w:r w:rsidR="00403222">
        <w:rPr>
          <w:rFonts w:ascii="Agency FB" w:hAnsi="Agency FB"/>
          <w:color w:val="000000" w:themeColor="text1"/>
          <w:sz w:val="36"/>
          <w:szCs w:val="36"/>
        </w:rPr>
        <w:t xml:space="preserve"> March 2023</w:t>
      </w:r>
    </w:p>
    <w:p w14:paraId="40B57DD5" w14:textId="0DA92CA6" w:rsidR="00BF604F" w:rsidRDefault="00BF604F" w:rsidP="00BF604F">
      <w:pPr>
        <w:rPr>
          <w:rFonts w:ascii="Agency FB" w:hAnsi="Agency FB"/>
          <w:color w:val="000000" w:themeColor="text1"/>
          <w:sz w:val="36"/>
          <w:szCs w:val="36"/>
        </w:rPr>
      </w:pPr>
    </w:p>
    <w:p w14:paraId="2E228EBC" w14:textId="33018F4E" w:rsidR="00BF604F" w:rsidRPr="009306F2" w:rsidRDefault="006A504F" w:rsidP="00BF604F">
      <w:pPr>
        <w:rPr>
          <w:rFonts w:ascii="Agency FB" w:hAnsi="Agency FB"/>
          <w:b/>
          <w:bCs/>
          <w:color w:val="C00000"/>
          <w:sz w:val="36"/>
          <w:szCs w:val="36"/>
        </w:rPr>
      </w:pPr>
      <w:r w:rsidRPr="009306F2">
        <w:rPr>
          <w:rFonts w:ascii="Agency FB" w:hAnsi="Agency FB"/>
          <w:b/>
          <w:bCs/>
          <w:color w:val="C00000"/>
          <w:sz w:val="36"/>
          <w:szCs w:val="36"/>
        </w:rPr>
        <w:t>Contents</w:t>
      </w:r>
    </w:p>
    <w:p w14:paraId="2A7314E6" w14:textId="3BA53742" w:rsidR="00EE4933" w:rsidRPr="009508C1" w:rsidRDefault="00A871C5" w:rsidP="009508C1">
      <w:pPr>
        <w:pStyle w:val="ListParagraph"/>
        <w:numPr>
          <w:ilvl w:val="0"/>
          <w:numId w:val="3"/>
        </w:numPr>
        <w:rPr>
          <w:rFonts w:ascii="Agency FB" w:hAnsi="Agency FB"/>
          <w:color w:val="000000" w:themeColor="text1"/>
          <w:sz w:val="36"/>
          <w:szCs w:val="36"/>
        </w:rPr>
      </w:pPr>
      <w:r w:rsidRPr="009508C1">
        <w:rPr>
          <w:rFonts w:ascii="Agency FB" w:hAnsi="Agency FB"/>
          <w:color w:val="000000" w:themeColor="text1"/>
          <w:sz w:val="36"/>
          <w:szCs w:val="36"/>
        </w:rPr>
        <w:t xml:space="preserve">introduction </w:t>
      </w:r>
      <w:r w:rsidR="00EE4933" w:rsidRPr="009508C1">
        <w:rPr>
          <w:rFonts w:ascii="Agency FB" w:hAnsi="Agency FB"/>
          <w:color w:val="000000" w:themeColor="text1"/>
          <w:sz w:val="36"/>
          <w:szCs w:val="36"/>
        </w:rPr>
        <w:t>..............................................</w:t>
      </w:r>
      <w:r w:rsidR="009A6657" w:rsidRPr="009508C1">
        <w:rPr>
          <w:rFonts w:ascii="Agency FB" w:hAnsi="Agency FB"/>
          <w:color w:val="000000" w:themeColor="text1"/>
          <w:sz w:val="36"/>
          <w:szCs w:val="36"/>
        </w:rPr>
        <w:t>...................................</w:t>
      </w:r>
      <w:r w:rsidR="00D6112B">
        <w:rPr>
          <w:rFonts w:ascii="Agency FB" w:hAnsi="Agency FB"/>
          <w:color w:val="000000" w:themeColor="text1"/>
          <w:sz w:val="36"/>
          <w:szCs w:val="36"/>
        </w:rPr>
        <w:t>....................3</w:t>
      </w:r>
    </w:p>
    <w:p w14:paraId="13AC9823" w14:textId="727BDEF8" w:rsidR="007E7F87" w:rsidRPr="009508C1" w:rsidRDefault="00302393" w:rsidP="009508C1">
      <w:pPr>
        <w:pStyle w:val="ListParagraph"/>
        <w:numPr>
          <w:ilvl w:val="0"/>
          <w:numId w:val="3"/>
        </w:numPr>
        <w:rPr>
          <w:rFonts w:ascii="Agency FB" w:hAnsi="Agency FB"/>
          <w:color w:val="000000" w:themeColor="text1"/>
          <w:sz w:val="36"/>
          <w:szCs w:val="36"/>
        </w:rPr>
      </w:pPr>
      <w:r w:rsidRPr="009508C1">
        <w:rPr>
          <w:rFonts w:ascii="Agency FB" w:hAnsi="Agency FB"/>
          <w:color w:val="000000" w:themeColor="text1"/>
          <w:sz w:val="36"/>
          <w:szCs w:val="36"/>
        </w:rPr>
        <w:t>Main findings</w:t>
      </w:r>
      <w:r w:rsidR="009A6657" w:rsidRPr="009508C1">
        <w:rPr>
          <w:rFonts w:ascii="Agency FB" w:hAnsi="Agency FB"/>
          <w:color w:val="000000" w:themeColor="text1"/>
          <w:sz w:val="36"/>
          <w:szCs w:val="36"/>
        </w:rPr>
        <w:t xml:space="preserve"> ...............................................................................</w:t>
      </w:r>
      <w:r w:rsidR="00D6112B">
        <w:rPr>
          <w:rFonts w:ascii="Agency FB" w:hAnsi="Agency FB"/>
          <w:color w:val="000000" w:themeColor="text1"/>
          <w:sz w:val="36"/>
          <w:szCs w:val="36"/>
        </w:rPr>
        <w:t>.....................4</w:t>
      </w:r>
    </w:p>
    <w:p w14:paraId="5A4741CF" w14:textId="4A6D75A0" w:rsidR="00302393" w:rsidRPr="00333305" w:rsidRDefault="004F3C5B" w:rsidP="00333305">
      <w:pPr>
        <w:rPr>
          <w:rFonts w:ascii="Agency FB" w:hAnsi="Agency FB"/>
          <w:color w:val="000000" w:themeColor="text1"/>
          <w:sz w:val="36"/>
          <w:szCs w:val="36"/>
        </w:rPr>
      </w:pPr>
      <w:r>
        <w:rPr>
          <w:rFonts w:ascii="Agency FB" w:hAnsi="Agency FB"/>
          <w:color w:val="000000" w:themeColor="text1"/>
          <w:sz w:val="36"/>
          <w:szCs w:val="36"/>
        </w:rPr>
        <w:t xml:space="preserve">           </w:t>
      </w:r>
      <w:r w:rsidR="00A5242E" w:rsidRPr="00333305">
        <w:rPr>
          <w:rFonts w:ascii="Agency FB" w:hAnsi="Agency FB"/>
          <w:color w:val="000000" w:themeColor="text1"/>
          <w:sz w:val="36"/>
          <w:szCs w:val="36"/>
        </w:rPr>
        <w:t>Task</w:t>
      </w:r>
      <w:r w:rsidR="00C23BDF" w:rsidRPr="00333305">
        <w:rPr>
          <w:rFonts w:ascii="Agency FB" w:hAnsi="Agency FB"/>
          <w:color w:val="000000" w:themeColor="text1"/>
          <w:sz w:val="36"/>
          <w:szCs w:val="36"/>
        </w:rPr>
        <w:t xml:space="preserve"> 2. </w:t>
      </w:r>
      <w:r w:rsidR="00EE1A81" w:rsidRPr="00333305">
        <w:rPr>
          <w:rFonts w:ascii="Agency FB" w:hAnsi="Agency FB"/>
          <w:color w:val="000000" w:themeColor="text1"/>
          <w:sz w:val="36"/>
          <w:szCs w:val="36"/>
        </w:rPr>
        <w:t>academic writing</w:t>
      </w:r>
      <w:r w:rsidR="009A6657" w:rsidRPr="00333305">
        <w:rPr>
          <w:rFonts w:ascii="Agency FB" w:hAnsi="Agency FB"/>
          <w:color w:val="000000" w:themeColor="text1"/>
          <w:sz w:val="36"/>
          <w:szCs w:val="36"/>
        </w:rPr>
        <w:t xml:space="preserve"> .....................................................................</w:t>
      </w:r>
      <w:r w:rsidR="00BF604F" w:rsidRPr="00333305">
        <w:rPr>
          <w:rFonts w:ascii="Agency FB" w:hAnsi="Agency FB"/>
          <w:color w:val="000000" w:themeColor="text1"/>
          <w:sz w:val="36"/>
          <w:szCs w:val="36"/>
        </w:rPr>
        <w:t>.</w:t>
      </w:r>
      <w:r w:rsidR="00D6112B">
        <w:rPr>
          <w:rFonts w:ascii="Agency FB" w:hAnsi="Agency FB"/>
          <w:color w:val="000000" w:themeColor="text1"/>
          <w:sz w:val="36"/>
          <w:szCs w:val="36"/>
        </w:rPr>
        <w:t>.......5</w:t>
      </w:r>
    </w:p>
    <w:p w14:paraId="522272A0" w14:textId="55D95EA7" w:rsidR="00D6112B" w:rsidRPr="00333305" w:rsidRDefault="004F3C5B" w:rsidP="00333305">
      <w:pPr>
        <w:rPr>
          <w:rFonts w:ascii="Agency FB" w:hAnsi="Agency FB"/>
          <w:color w:val="000000" w:themeColor="text1"/>
          <w:sz w:val="36"/>
          <w:szCs w:val="36"/>
        </w:rPr>
      </w:pPr>
      <w:r>
        <w:rPr>
          <w:rFonts w:ascii="Agency FB" w:hAnsi="Agency FB"/>
          <w:color w:val="000000" w:themeColor="text1"/>
          <w:sz w:val="36"/>
          <w:szCs w:val="36"/>
        </w:rPr>
        <w:t xml:space="preserve">           </w:t>
      </w:r>
      <w:r w:rsidR="00C23BDF" w:rsidRPr="00333305">
        <w:rPr>
          <w:rFonts w:ascii="Agency FB" w:hAnsi="Agency FB"/>
          <w:color w:val="000000" w:themeColor="text1"/>
          <w:sz w:val="36"/>
          <w:szCs w:val="36"/>
        </w:rPr>
        <w:t xml:space="preserve">Task 3 </w:t>
      </w:r>
      <w:r w:rsidR="001140CE" w:rsidRPr="00333305">
        <w:rPr>
          <w:rFonts w:ascii="Agency FB" w:hAnsi="Agency FB"/>
          <w:color w:val="000000" w:themeColor="text1"/>
          <w:sz w:val="36"/>
          <w:szCs w:val="36"/>
        </w:rPr>
        <w:t xml:space="preserve"> </w:t>
      </w:r>
      <w:r w:rsidR="006D2103" w:rsidRPr="00333305">
        <w:rPr>
          <w:rFonts w:ascii="Agency FB" w:hAnsi="Agency FB"/>
          <w:color w:val="000000" w:themeColor="text1"/>
          <w:sz w:val="36"/>
          <w:szCs w:val="36"/>
        </w:rPr>
        <w:t xml:space="preserve">critical analysis </w:t>
      </w:r>
      <w:r w:rsidR="00BF604F" w:rsidRPr="00333305">
        <w:rPr>
          <w:rFonts w:ascii="Agency FB" w:hAnsi="Agency FB"/>
          <w:color w:val="000000" w:themeColor="text1"/>
          <w:sz w:val="36"/>
          <w:szCs w:val="36"/>
        </w:rPr>
        <w:t>.....................................</w:t>
      </w:r>
      <w:r w:rsidR="00D6112B">
        <w:rPr>
          <w:rFonts w:ascii="Agency FB" w:hAnsi="Agency FB"/>
          <w:color w:val="000000" w:themeColor="text1"/>
          <w:sz w:val="36"/>
          <w:szCs w:val="36"/>
        </w:rPr>
        <w:t>..........................................</w:t>
      </w:r>
      <w:r w:rsidR="00C836D1">
        <w:rPr>
          <w:rFonts w:ascii="Agency FB" w:hAnsi="Agency FB"/>
          <w:color w:val="000000" w:themeColor="text1"/>
          <w:sz w:val="36"/>
          <w:szCs w:val="36"/>
        </w:rPr>
        <w:t>7</w:t>
      </w:r>
    </w:p>
    <w:p w14:paraId="5FE2C27B" w14:textId="5248822F" w:rsidR="00CC7647" w:rsidRPr="00333305" w:rsidRDefault="009508C1" w:rsidP="00333305">
      <w:pPr>
        <w:rPr>
          <w:rFonts w:ascii="Agency FB" w:hAnsi="Agency FB"/>
          <w:color w:val="000000" w:themeColor="text1"/>
          <w:sz w:val="36"/>
          <w:szCs w:val="36"/>
        </w:rPr>
      </w:pPr>
      <w:r>
        <w:rPr>
          <w:rFonts w:ascii="Agency FB" w:hAnsi="Agency FB"/>
          <w:color w:val="000000" w:themeColor="text1"/>
          <w:sz w:val="36"/>
          <w:szCs w:val="36"/>
        </w:rPr>
        <w:t xml:space="preserve">           </w:t>
      </w:r>
      <w:r w:rsidR="00302393" w:rsidRPr="00333305">
        <w:rPr>
          <w:rFonts w:ascii="Agency FB" w:hAnsi="Agency FB"/>
          <w:color w:val="000000" w:themeColor="text1"/>
          <w:sz w:val="36"/>
          <w:szCs w:val="36"/>
        </w:rPr>
        <w:t>Task 4</w:t>
      </w:r>
      <w:r w:rsidR="00841A7C" w:rsidRPr="00333305">
        <w:rPr>
          <w:rFonts w:ascii="Agency FB" w:hAnsi="Agency FB"/>
          <w:color w:val="000000" w:themeColor="text1"/>
          <w:sz w:val="36"/>
          <w:szCs w:val="36"/>
        </w:rPr>
        <w:t xml:space="preserve"> </w:t>
      </w:r>
      <w:r w:rsidR="00C836D1">
        <w:rPr>
          <w:rFonts w:ascii="Agency FB" w:hAnsi="Agency FB"/>
          <w:color w:val="000000" w:themeColor="text1"/>
          <w:sz w:val="36"/>
          <w:szCs w:val="36"/>
        </w:rPr>
        <w:t>sense of place and identity</w:t>
      </w:r>
      <w:r w:rsidR="00CA44FF">
        <w:rPr>
          <w:rFonts w:ascii="Agency FB" w:hAnsi="Agency FB"/>
          <w:color w:val="000000" w:themeColor="text1"/>
          <w:sz w:val="36"/>
          <w:szCs w:val="36"/>
        </w:rPr>
        <w:t xml:space="preserve"> .......</w:t>
      </w:r>
      <w:r w:rsidR="00CC7647">
        <w:rPr>
          <w:rFonts w:ascii="Agency FB" w:hAnsi="Agency FB"/>
          <w:color w:val="000000" w:themeColor="text1"/>
          <w:sz w:val="36"/>
          <w:szCs w:val="36"/>
        </w:rPr>
        <w:t>....................</w:t>
      </w:r>
      <w:r w:rsidR="00CA44FF">
        <w:rPr>
          <w:rFonts w:ascii="Agency FB" w:hAnsi="Agency FB"/>
          <w:color w:val="000000" w:themeColor="text1"/>
          <w:sz w:val="36"/>
          <w:szCs w:val="36"/>
        </w:rPr>
        <w:t>.................</w:t>
      </w:r>
      <w:r w:rsidR="00CC7647">
        <w:rPr>
          <w:rFonts w:ascii="Agency FB" w:hAnsi="Agency FB"/>
          <w:color w:val="000000" w:themeColor="text1"/>
          <w:sz w:val="36"/>
          <w:szCs w:val="36"/>
        </w:rPr>
        <w:t>................</w:t>
      </w:r>
      <w:r w:rsidR="00CA44FF">
        <w:rPr>
          <w:rFonts w:ascii="Agency FB" w:hAnsi="Agency FB"/>
          <w:color w:val="000000" w:themeColor="text1"/>
          <w:sz w:val="36"/>
          <w:szCs w:val="36"/>
        </w:rPr>
        <w:t>8</w:t>
      </w:r>
    </w:p>
    <w:p w14:paraId="66523C85" w14:textId="084070A1" w:rsidR="007E1747" w:rsidRPr="009508C1" w:rsidRDefault="000E685B" w:rsidP="009508C1">
      <w:pPr>
        <w:pStyle w:val="ListParagraph"/>
        <w:numPr>
          <w:ilvl w:val="0"/>
          <w:numId w:val="4"/>
        </w:numPr>
        <w:rPr>
          <w:rFonts w:ascii="Agency FB" w:hAnsi="Agency FB"/>
          <w:color w:val="000000" w:themeColor="text1"/>
          <w:sz w:val="36"/>
          <w:szCs w:val="36"/>
        </w:rPr>
      </w:pPr>
      <w:r w:rsidRPr="009508C1">
        <w:rPr>
          <w:rFonts w:ascii="Agency FB" w:hAnsi="Agency FB"/>
          <w:color w:val="000000" w:themeColor="text1"/>
          <w:sz w:val="36"/>
          <w:szCs w:val="36"/>
        </w:rPr>
        <w:t xml:space="preserve">Conclusion </w:t>
      </w:r>
      <w:r w:rsidR="00CC7647">
        <w:rPr>
          <w:rFonts w:ascii="Agency FB" w:hAnsi="Agency FB"/>
          <w:color w:val="000000" w:themeColor="text1"/>
          <w:sz w:val="36"/>
          <w:szCs w:val="36"/>
        </w:rPr>
        <w:t>................</w:t>
      </w:r>
      <w:r w:rsidR="007B491D">
        <w:rPr>
          <w:rFonts w:ascii="Agency FB" w:hAnsi="Agency FB"/>
          <w:color w:val="000000" w:themeColor="text1"/>
          <w:sz w:val="36"/>
          <w:szCs w:val="36"/>
        </w:rPr>
        <w:t>........................................................................................</w:t>
      </w:r>
      <w:r w:rsidR="00CA44FF">
        <w:rPr>
          <w:rFonts w:ascii="Agency FB" w:hAnsi="Agency FB"/>
          <w:color w:val="000000" w:themeColor="text1"/>
          <w:sz w:val="36"/>
          <w:szCs w:val="36"/>
        </w:rPr>
        <w:t>9</w:t>
      </w:r>
    </w:p>
    <w:p w14:paraId="4500EEC5" w14:textId="22F0083D" w:rsidR="00D80BF4" w:rsidRPr="009508C1" w:rsidRDefault="00D80BF4" w:rsidP="009508C1">
      <w:pPr>
        <w:pStyle w:val="ListParagraph"/>
        <w:numPr>
          <w:ilvl w:val="0"/>
          <w:numId w:val="4"/>
        </w:numPr>
        <w:rPr>
          <w:rFonts w:ascii="Agency FB" w:hAnsi="Agency FB"/>
          <w:color w:val="000000" w:themeColor="text1"/>
          <w:sz w:val="36"/>
          <w:szCs w:val="36"/>
        </w:rPr>
      </w:pPr>
      <w:r w:rsidRPr="009508C1">
        <w:rPr>
          <w:rFonts w:ascii="Agency FB" w:hAnsi="Agency FB"/>
          <w:color w:val="000000" w:themeColor="text1"/>
          <w:sz w:val="36"/>
          <w:szCs w:val="36"/>
        </w:rPr>
        <w:t>Reference list</w:t>
      </w:r>
      <w:r w:rsidR="00144794">
        <w:rPr>
          <w:rFonts w:ascii="Agency FB" w:hAnsi="Agency FB"/>
          <w:color w:val="000000" w:themeColor="text1"/>
          <w:sz w:val="36"/>
          <w:szCs w:val="36"/>
        </w:rPr>
        <w:t xml:space="preserve"> ...............................</w:t>
      </w:r>
      <w:r w:rsidR="005F5F8F">
        <w:rPr>
          <w:rFonts w:ascii="Agency FB" w:hAnsi="Agency FB"/>
          <w:color w:val="000000" w:themeColor="text1"/>
          <w:sz w:val="36"/>
          <w:szCs w:val="36"/>
        </w:rPr>
        <w:t>.</w:t>
      </w:r>
      <w:r w:rsidR="00144794">
        <w:rPr>
          <w:rFonts w:ascii="Agency FB" w:hAnsi="Agency FB"/>
          <w:color w:val="000000" w:themeColor="text1"/>
          <w:sz w:val="36"/>
          <w:szCs w:val="36"/>
        </w:rPr>
        <w:t>..................................................................</w:t>
      </w:r>
      <w:r w:rsidR="00CA44FF">
        <w:rPr>
          <w:rFonts w:ascii="Agency FB" w:hAnsi="Agency FB"/>
          <w:color w:val="000000" w:themeColor="text1"/>
          <w:sz w:val="36"/>
          <w:szCs w:val="36"/>
        </w:rPr>
        <w:t>10</w:t>
      </w:r>
    </w:p>
    <w:p w14:paraId="6A28E283" w14:textId="77777777" w:rsidR="00E33686" w:rsidRDefault="00E33686">
      <w:pPr>
        <w:rPr>
          <w:rFonts w:ascii="Agency FB" w:hAnsi="Agency FB"/>
          <w:color w:val="000000" w:themeColor="text1"/>
          <w:sz w:val="36"/>
          <w:szCs w:val="36"/>
        </w:rPr>
      </w:pPr>
    </w:p>
    <w:p w14:paraId="7121F77B" w14:textId="77777777" w:rsidR="00E33686" w:rsidRDefault="00E33686">
      <w:pPr>
        <w:rPr>
          <w:rFonts w:ascii="Agency FB" w:hAnsi="Agency FB"/>
          <w:color w:val="000000" w:themeColor="text1"/>
          <w:sz w:val="36"/>
          <w:szCs w:val="36"/>
        </w:rPr>
      </w:pPr>
    </w:p>
    <w:p w14:paraId="4E922B0B" w14:textId="6396DE08" w:rsidR="00E33686" w:rsidRDefault="00E33686">
      <w:pPr>
        <w:rPr>
          <w:rFonts w:ascii="Agency FB" w:hAnsi="Agency FB"/>
          <w:color w:val="000000" w:themeColor="text1"/>
          <w:sz w:val="36"/>
          <w:szCs w:val="36"/>
        </w:rPr>
      </w:pPr>
    </w:p>
    <w:p w14:paraId="2DD0C507" w14:textId="3D237B81" w:rsidR="007E7D6F" w:rsidRDefault="007E7D6F">
      <w:pPr>
        <w:rPr>
          <w:rFonts w:ascii="Agency FB" w:hAnsi="Agency FB"/>
          <w:color w:val="000000" w:themeColor="text1"/>
          <w:sz w:val="36"/>
          <w:szCs w:val="36"/>
        </w:rPr>
      </w:pPr>
    </w:p>
    <w:p w14:paraId="1545D52A" w14:textId="330F62CF" w:rsidR="007E7D6F" w:rsidRDefault="007E7D6F">
      <w:pPr>
        <w:rPr>
          <w:rFonts w:ascii="Agency FB" w:hAnsi="Agency FB"/>
          <w:color w:val="000000" w:themeColor="text1"/>
          <w:sz w:val="36"/>
          <w:szCs w:val="36"/>
        </w:rPr>
      </w:pPr>
    </w:p>
    <w:p w14:paraId="704E5BAA" w14:textId="091F7901" w:rsidR="007E7D6F" w:rsidRDefault="007E7D6F">
      <w:pPr>
        <w:rPr>
          <w:rFonts w:ascii="Agency FB" w:hAnsi="Agency FB"/>
          <w:color w:val="000000" w:themeColor="text1"/>
          <w:sz w:val="36"/>
          <w:szCs w:val="36"/>
        </w:rPr>
      </w:pPr>
    </w:p>
    <w:p w14:paraId="1771D297" w14:textId="1A473E09" w:rsidR="007E7D6F" w:rsidRDefault="007E7D6F">
      <w:pPr>
        <w:rPr>
          <w:rFonts w:ascii="Agency FB" w:hAnsi="Agency FB"/>
          <w:color w:val="000000" w:themeColor="text1"/>
          <w:sz w:val="36"/>
          <w:szCs w:val="36"/>
        </w:rPr>
      </w:pPr>
    </w:p>
    <w:p w14:paraId="3A238DBA" w14:textId="0100E3BA" w:rsidR="006A504F" w:rsidRDefault="006A504F">
      <w:pPr>
        <w:rPr>
          <w:rFonts w:ascii="Agency FB" w:hAnsi="Agency FB"/>
          <w:color w:val="000000" w:themeColor="text1"/>
          <w:sz w:val="36"/>
          <w:szCs w:val="36"/>
        </w:rPr>
      </w:pPr>
    </w:p>
    <w:p w14:paraId="1A2D112B" w14:textId="4DF853BF" w:rsidR="006A504F" w:rsidRDefault="006A504F">
      <w:pPr>
        <w:rPr>
          <w:rFonts w:ascii="Agency FB" w:hAnsi="Agency FB"/>
          <w:color w:val="000000" w:themeColor="text1"/>
          <w:sz w:val="36"/>
          <w:szCs w:val="36"/>
        </w:rPr>
      </w:pPr>
    </w:p>
    <w:p w14:paraId="4AB1A369" w14:textId="1BD6CD49" w:rsidR="006A504F" w:rsidRDefault="006A504F">
      <w:pPr>
        <w:rPr>
          <w:rFonts w:ascii="Agency FB" w:hAnsi="Agency FB"/>
          <w:color w:val="000000" w:themeColor="text1"/>
          <w:sz w:val="36"/>
          <w:szCs w:val="36"/>
        </w:rPr>
      </w:pPr>
    </w:p>
    <w:p w14:paraId="1A8E30B4" w14:textId="5BEF324B" w:rsidR="006A504F" w:rsidRDefault="006A504F">
      <w:pPr>
        <w:rPr>
          <w:rFonts w:ascii="Agency FB" w:hAnsi="Agency FB"/>
          <w:color w:val="000000" w:themeColor="text1"/>
          <w:sz w:val="36"/>
          <w:szCs w:val="36"/>
        </w:rPr>
      </w:pPr>
    </w:p>
    <w:p w14:paraId="02695D56" w14:textId="1F2E69E9" w:rsidR="006A504F" w:rsidRDefault="006A504F">
      <w:pPr>
        <w:rPr>
          <w:rFonts w:ascii="Agency FB" w:hAnsi="Agency FB"/>
          <w:color w:val="000000" w:themeColor="text1"/>
          <w:sz w:val="36"/>
          <w:szCs w:val="36"/>
        </w:rPr>
      </w:pPr>
    </w:p>
    <w:p w14:paraId="52A1D5EE" w14:textId="2598E47A" w:rsidR="006A504F" w:rsidRDefault="006A504F">
      <w:pPr>
        <w:rPr>
          <w:rFonts w:ascii="Agency FB" w:hAnsi="Agency FB"/>
          <w:color w:val="000000" w:themeColor="text1"/>
          <w:sz w:val="36"/>
          <w:szCs w:val="36"/>
        </w:rPr>
      </w:pPr>
    </w:p>
    <w:p w14:paraId="7581EE10" w14:textId="2079513D" w:rsidR="006A504F" w:rsidRDefault="006A504F">
      <w:pPr>
        <w:rPr>
          <w:rFonts w:ascii="Agency FB" w:hAnsi="Agency FB"/>
          <w:color w:val="000000" w:themeColor="text1"/>
          <w:sz w:val="36"/>
          <w:szCs w:val="36"/>
        </w:rPr>
      </w:pPr>
    </w:p>
    <w:p w14:paraId="692E5A10" w14:textId="77777777" w:rsidR="00BC445B" w:rsidRDefault="00BC445B">
      <w:pPr>
        <w:rPr>
          <w:rFonts w:ascii="Agency FB" w:hAnsi="Agency FB"/>
          <w:color w:val="000000" w:themeColor="text1"/>
          <w:sz w:val="36"/>
          <w:szCs w:val="36"/>
        </w:rPr>
      </w:pPr>
    </w:p>
    <w:p w14:paraId="530E5D37" w14:textId="77777777" w:rsidR="007E7D6F" w:rsidRDefault="007E7D6F">
      <w:pPr>
        <w:rPr>
          <w:rFonts w:ascii="Agency FB" w:hAnsi="Agency FB"/>
          <w:color w:val="000000" w:themeColor="text1"/>
          <w:sz w:val="36"/>
          <w:szCs w:val="36"/>
        </w:rPr>
      </w:pPr>
    </w:p>
    <w:p w14:paraId="533745C4" w14:textId="13AB59CA" w:rsidR="003F6250" w:rsidRPr="00324926" w:rsidRDefault="00E33686" w:rsidP="00C02A57">
      <w:pPr>
        <w:rPr>
          <w:rFonts w:ascii="Agency FB" w:hAnsi="Agency FB"/>
          <w:b/>
          <w:bCs/>
          <w:color w:val="C00000"/>
          <w:sz w:val="36"/>
          <w:szCs w:val="36"/>
        </w:rPr>
      </w:pPr>
      <w:r w:rsidRPr="00D63849">
        <w:rPr>
          <w:rFonts w:ascii="Agency FB" w:hAnsi="Agency FB"/>
          <w:b/>
          <w:bCs/>
          <w:color w:val="C00000"/>
          <w:sz w:val="36"/>
          <w:szCs w:val="36"/>
        </w:rPr>
        <w:t>Introduction</w:t>
      </w:r>
    </w:p>
    <w:p w14:paraId="33F1E37C" w14:textId="7C60D94B" w:rsidR="00CD19A5" w:rsidRDefault="0035013F" w:rsidP="00C02A57">
      <w:pPr>
        <w:rPr>
          <w:rFonts w:ascii="Agency FB" w:hAnsi="Agency FB"/>
          <w:color w:val="000000" w:themeColor="text1"/>
          <w:sz w:val="36"/>
          <w:szCs w:val="36"/>
        </w:rPr>
      </w:pPr>
      <w:r w:rsidRPr="0035013F">
        <w:rPr>
          <w:rFonts w:ascii="Agency FB" w:hAnsi="Agency FB"/>
          <w:color w:val="000000" w:themeColor="text1"/>
          <w:sz w:val="36"/>
          <w:szCs w:val="36"/>
        </w:rPr>
        <w:t>The introduction plays a very important role on a report as it's purpose is to grasp the audiences attention  to the main topic of the report. Therefore the introduction needs to be detailed with the main important information</w:t>
      </w:r>
      <w:r w:rsidR="00E871EF">
        <w:rPr>
          <w:rFonts w:ascii="Agency FB" w:hAnsi="Agency FB"/>
          <w:color w:val="000000" w:themeColor="text1"/>
          <w:sz w:val="36"/>
          <w:szCs w:val="36"/>
        </w:rPr>
        <w:t>,</w:t>
      </w:r>
      <w:r w:rsidRPr="0035013F">
        <w:rPr>
          <w:rFonts w:ascii="Agency FB" w:hAnsi="Agency FB"/>
          <w:color w:val="000000" w:themeColor="text1"/>
          <w:sz w:val="36"/>
          <w:szCs w:val="36"/>
        </w:rPr>
        <w:t xml:space="preserve"> expressing your </w:t>
      </w:r>
      <w:r w:rsidR="006E4770">
        <w:rPr>
          <w:rFonts w:ascii="Agency FB" w:hAnsi="Agency FB"/>
          <w:color w:val="000000" w:themeColor="text1"/>
          <w:sz w:val="36"/>
          <w:szCs w:val="36"/>
        </w:rPr>
        <w:t xml:space="preserve">reasons for </w:t>
      </w:r>
      <w:r w:rsidRPr="0035013F">
        <w:rPr>
          <w:rFonts w:ascii="Agency FB" w:hAnsi="Agency FB"/>
          <w:color w:val="000000" w:themeColor="text1"/>
          <w:sz w:val="36"/>
          <w:szCs w:val="36"/>
        </w:rPr>
        <w:t>writing the report</w:t>
      </w:r>
      <w:r w:rsidR="00275CB4">
        <w:rPr>
          <w:rFonts w:ascii="Agency FB" w:hAnsi="Agency FB"/>
          <w:color w:val="000000" w:themeColor="text1"/>
          <w:sz w:val="36"/>
          <w:szCs w:val="36"/>
        </w:rPr>
        <w:t xml:space="preserve"> </w:t>
      </w:r>
      <w:r w:rsidR="0009024E">
        <w:rPr>
          <w:rFonts w:ascii="Agency FB" w:hAnsi="Agency FB"/>
          <w:color w:val="000000" w:themeColor="text1"/>
          <w:sz w:val="36"/>
          <w:szCs w:val="36"/>
        </w:rPr>
        <w:t>with clear indication</w:t>
      </w:r>
      <w:r w:rsidR="000E5E25">
        <w:rPr>
          <w:rFonts w:ascii="Agency FB" w:hAnsi="Agency FB"/>
          <w:color w:val="000000" w:themeColor="text1"/>
          <w:sz w:val="36"/>
          <w:szCs w:val="36"/>
        </w:rPr>
        <w:t xml:space="preserve">s </w:t>
      </w:r>
      <w:r w:rsidR="00166F24">
        <w:rPr>
          <w:rFonts w:ascii="Agency FB" w:hAnsi="Agency FB"/>
          <w:color w:val="000000" w:themeColor="text1"/>
          <w:sz w:val="36"/>
          <w:szCs w:val="36"/>
        </w:rPr>
        <w:t xml:space="preserve">of </w:t>
      </w:r>
      <w:r w:rsidR="000E5E25">
        <w:rPr>
          <w:rFonts w:ascii="Agency FB" w:hAnsi="Agency FB"/>
          <w:color w:val="000000" w:themeColor="text1"/>
          <w:sz w:val="36"/>
          <w:szCs w:val="36"/>
        </w:rPr>
        <w:t xml:space="preserve">your </w:t>
      </w:r>
      <w:r w:rsidR="005431A7">
        <w:rPr>
          <w:rFonts w:ascii="Agency FB" w:hAnsi="Agency FB"/>
          <w:color w:val="000000" w:themeColor="text1"/>
          <w:sz w:val="36"/>
          <w:szCs w:val="36"/>
        </w:rPr>
        <w:t>investigations</w:t>
      </w:r>
      <w:r w:rsidR="0009243B">
        <w:rPr>
          <w:rFonts w:ascii="Agency FB" w:hAnsi="Agency FB"/>
          <w:color w:val="000000" w:themeColor="text1"/>
          <w:sz w:val="36"/>
          <w:szCs w:val="36"/>
        </w:rPr>
        <w:t>,</w:t>
      </w:r>
      <w:r w:rsidR="000E5E25">
        <w:rPr>
          <w:rFonts w:ascii="Agency FB" w:hAnsi="Agency FB"/>
          <w:color w:val="000000" w:themeColor="text1"/>
          <w:sz w:val="36"/>
          <w:szCs w:val="36"/>
        </w:rPr>
        <w:t xml:space="preserve"> </w:t>
      </w:r>
      <w:r w:rsidR="00CA3FFD">
        <w:rPr>
          <w:rFonts w:ascii="Agency FB" w:hAnsi="Agency FB"/>
          <w:color w:val="000000" w:themeColor="text1"/>
          <w:sz w:val="36"/>
          <w:szCs w:val="36"/>
        </w:rPr>
        <w:t xml:space="preserve">what the </w:t>
      </w:r>
      <w:r w:rsidRPr="0035013F">
        <w:rPr>
          <w:rFonts w:ascii="Agency FB" w:hAnsi="Agency FB"/>
          <w:color w:val="000000" w:themeColor="text1"/>
          <w:sz w:val="36"/>
          <w:szCs w:val="36"/>
        </w:rPr>
        <w:t xml:space="preserve">audience should </w:t>
      </w:r>
      <w:r w:rsidR="006067E2">
        <w:rPr>
          <w:rFonts w:ascii="Agency FB" w:hAnsi="Agency FB"/>
          <w:color w:val="000000" w:themeColor="text1"/>
          <w:sz w:val="36"/>
          <w:szCs w:val="36"/>
        </w:rPr>
        <w:t xml:space="preserve"> </w:t>
      </w:r>
      <w:r w:rsidRPr="0035013F">
        <w:rPr>
          <w:rFonts w:ascii="Agency FB" w:hAnsi="Agency FB"/>
          <w:color w:val="000000" w:themeColor="text1"/>
          <w:sz w:val="36"/>
          <w:szCs w:val="36"/>
        </w:rPr>
        <w:t>understand</w:t>
      </w:r>
      <w:r w:rsidR="00CA3FFD">
        <w:rPr>
          <w:rFonts w:ascii="Agency FB" w:hAnsi="Agency FB"/>
          <w:color w:val="000000" w:themeColor="text1"/>
          <w:sz w:val="36"/>
          <w:szCs w:val="36"/>
        </w:rPr>
        <w:t xml:space="preserve"> from</w:t>
      </w:r>
      <w:r w:rsidR="00446264">
        <w:rPr>
          <w:rFonts w:ascii="Agency FB" w:hAnsi="Agency FB"/>
          <w:color w:val="000000" w:themeColor="text1"/>
          <w:sz w:val="36"/>
          <w:szCs w:val="36"/>
        </w:rPr>
        <w:t xml:space="preserve"> </w:t>
      </w:r>
      <w:r w:rsidRPr="0035013F">
        <w:rPr>
          <w:rFonts w:ascii="Agency FB" w:hAnsi="Agency FB"/>
          <w:color w:val="000000" w:themeColor="text1"/>
          <w:sz w:val="36"/>
          <w:szCs w:val="36"/>
        </w:rPr>
        <w:t xml:space="preserve">the context of your findings and your </w:t>
      </w:r>
      <w:r w:rsidR="00B126DF" w:rsidRPr="0035013F">
        <w:rPr>
          <w:rFonts w:ascii="Agency FB" w:hAnsi="Agency FB"/>
          <w:color w:val="000000" w:themeColor="text1"/>
          <w:sz w:val="36"/>
          <w:szCs w:val="36"/>
        </w:rPr>
        <w:t>perspective</w:t>
      </w:r>
      <w:r w:rsidRPr="0035013F">
        <w:rPr>
          <w:rFonts w:ascii="Agency FB" w:hAnsi="Agency FB"/>
          <w:color w:val="000000" w:themeColor="text1"/>
          <w:sz w:val="36"/>
          <w:szCs w:val="36"/>
        </w:rPr>
        <w:t xml:space="preserve"> on the topic,</w:t>
      </w:r>
      <w:r w:rsidR="00677D79">
        <w:rPr>
          <w:rFonts w:ascii="Agency FB" w:hAnsi="Agency FB"/>
          <w:color w:val="000000" w:themeColor="text1"/>
          <w:sz w:val="36"/>
          <w:szCs w:val="36"/>
        </w:rPr>
        <w:t xml:space="preserve"> </w:t>
      </w:r>
      <w:r w:rsidR="00000622">
        <w:rPr>
          <w:rFonts w:ascii="Agency FB" w:hAnsi="Agency FB"/>
          <w:color w:val="000000" w:themeColor="text1"/>
          <w:sz w:val="36"/>
          <w:szCs w:val="36"/>
        </w:rPr>
        <w:t>h</w:t>
      </w:r>
      <w:r w:rsidR="00677D79">
        <w:rPr>
          <w:rFonts w:ascii="Agency FB" w:hAnsi="Agency FB"/>
          <w:color w:val="000000" w:themeColor="text1"/>
          <w:sz w:val="36"/>
          <w:szCs w:val="36"/>
        </w:rPr>
        <w:t>ence</w:t>
      </w:r>
      <w:r w:rsidR="00A74DFF">
        <w:rPr>
          <w:rFonts w:ascii="Agency FB" w:hAnsi="Agency FB"/>
          <w:color w:val="000000" w:themeColor="text1"/>
          <w:sz w:val="36"/>
          <w:szCs w:val="36"/>
        </w:rPr>
        <w:t xml:space="preserve"> </w:t>
      </w:r>
      <w:r w:rsidR="00F901FB">
        <w:rPr>
          <w:rFonts w:ascii="Agency FB" w:hAnsi="Agency FB"/>
          <w:color w:val="000000" w:themeColor="text1"/>
          <w:sz w:val="36"/>
          <w:szCs w:val="36"/>
        </w:rPr>
        <w:t>i</w:t>
      </w:r>
      <w:r w:rsidRPr="0035013F">
        <w:rPr>
          <w:rFonts w:ascii="Agency FB" w:hAnsi="Agency FB"/>
          <w:color w:val="000000" w:themeColor="text1"/>
          <w:sz w:val="36"/>
          <w:szCs w:val="36"/>
        </w:rPr>
        <w:t>t gives the audience a better in-sight on the subject you are portraying</w:t>
      </w:r>
      <w:r w:rsidR="00CD2B55">
        <w:rPr>
          <w:rFonts w:ascii="Agency FB" w:hAnsi="Agency FB"/>
          <w:color w:val="000000" w:themeColor="text1"/>
          <w:sz w:val="36"/>
          <w:szCs w:val="36"/>
        </w:rPr>
        <w:t xml:space="preserve"> (</w:t>
      </w:r>
      <w:r w:rsidR="008E7ED3" w:rsidRPr="004F635D">
        <w:rPr>
          <w:rFonts w:ascii="Agency FB" w:eastAsia="Times New Roman" w:hAnsi="Agency FB" w:cs="Noto Sans"/>
          <w:color w:val="000000"/>
          <w:sz w:val="36"/>
          <w:szCs w:val="36"/>
          <w:shd w:val="clear" w:color="auto" w:fill="FFFFFF"/>
        </w:rPr>
        <w:t>Excelsior Online Writing Lab</w:t>
      </w:r>
      <w:r w:rsidR="00BB0D69">
        <w:rPr>
          <w:rFonts w:ascii="Agency FB" w:eastAsia="Times New Roman" w:hAnsi="Agency FB" w:cs="Noto Sans"/>
          <w:color w:val="000000"/>
          <w:sz w:val="36"/>
          <w:szCs w:val="36"/>
          <w:shd w:val="clear" w:color="auto" w:fill="FFFFFF"/>
        </w:rPr>
        <w:t xml:space="preserve">, </w:t>
      </w:r>
      <w:r w:rsidR="008E7ED3" w:rsidRPr="004F635D">
        <w:rPr>
          <w:rFonts w:ascii="Agency FB" w:eastAsia="Times New Roman" w:hAnsi="Agency FB" w:cs="Noto Sans"/>
          <w:color w:val="000000"/>
          <w:sz w:val="36"/>
          <w:szCs w:val="36"/>
          <w:shd w:val="clear" w:color="auto" w:fill="FFFFFF"/>
        </w:rPr>
        <w:t>2023).</w:t>
      </w:r>
      <w:r w:rsidR="00B126DF" w:rsidRPr="004F635D">
        <w:rPr>
          <w:rFonts w:ascii="Agency FB" w:hAnsi="Agency FB"/>
          <w:color w:val="000000" w:themeColor="text1"/>
          <w:sz w:val="36"/>
          <w:szCs w:val="36"/>
        </w:rPr>
        <w:t xml:space="preserve"> </w:t>
      </w:r>
      <w:r w:rsidR="00A13CDC" w:rsidRPr="00A13CDC">
        <w:rPr>
          <w:rFonts w:ascii="Agency FB" w:hAnsi="Agency FB"/>
          <w:color w:val="000000" w:themeColor="text1"/>
          <w:sz w:val="36"/>
          <w:szCs w:val="36"/>
        </w:rPr>
        <w:t>To summarise the main finding are fundamentally the crucial impressions to the reports, the evidence of research where variable sources are categorized and compared, to get results with reference</w:t>
      </w:r>
      <w:r w:rsidR="00A13CDC">
        <w:rPr>
          <w:rFonts w:ascii="Agency FB" w:hAnsi="Agency FB"/>
          <w:color w:val="000000" w:themeColor="text1"/>
          <w:sz w:val="36"/>
          <w:szCs w:val="36"/>
        </w:rPr>
        <w:t xml:space="preserve"> (</w:t>
      </w:r>
      <w:r w:rsidR="006B2D19" w:rsidRPr="00E10AE5">
        <w:rPr>
          <w:rFonts w:ascii="Agency FB" w:hAnsi="Agency FB"/>
          <w:color w:val="000000" w:themeColor="text1"/>
          <w:sz w:val="36"/>
          <w:szCs w:val="36"/>
        </w:rPr>
        <w:t xml:space="preserve"> </w:t>
      </w:r>
      <w:proofErr w:type="spellStart"/>
      <w:r w:rsidR="006B2D19" w:rsidRPr="00E10AE5">
        <w:rPr>
          <w:rFonts w:ascii="Agency FB" w:hAnsi="Agency FB"/>
          <w:color w:val="000000" w:themeColor="text1"/>
          <w:sz w:val="36"/>
          <w:szCs w:val="36"/>
        </w:rPr>
        <w:t>Schünemann</w:t>
      </w:r>
      <w:r w:rsidR="00D76707">
        <w:rPr>
          <w:rFonts w:ascii="Agency FB" w:hAnsi="Agency FB"/>
          <w:color w:val="000000" w:themeColor="text1"/>
          <w:sz w:val="36"/>
          <w:szCs w:val="36"/>
        </w:rPr>
        <w:t>,</w:t>
      </w:r>
      <w:r w:rsidR="007F473D">
        <w:rPr>
          <w:rFonts w:ascii="Agency FB" w:hAnsi="Agency FB"/>
          <w:color w:val="000000" w:themeColor="text1"/>
          <w:sz w:val="36"/>
          <w:szCs w:val="36"/>
        </w:rPr>
        <w:t>H.J</w:t>
      </w:r>
      <w:proofErr w:type="spellEnd"/>
      <w:r w:rsidR="007F473D">
        <w:rPr>
          <w:rFonts w:ascii="Agency FB" w:hAnsi="Agency FB"/>
          <w:color w:val="000000" w:themeColor="text1"/>
          <w:sz w:val="36"/>
          <w:szCs w:val="36"/>
        </w:rPr>
        <w:t>.</w:t>
      </w:r>
      <w:r w:rsidR="005F3341">
        <w:rPr>
          <w:rFonts w:ascii="Agency FB" w:hAnsi="Agency FB"/>
          <w:color w:val="000000" w:themeColor="text1"/>
          <w:sz w:val="36"/>
          <w:szCs w:val="36"/>
        </w:rPr>
        <w:t>, et al 2017).</w:t>
      </w:r>
    </w:p>
    <w:p w14:paraId="599590F7" w14:textId="59E7336A" w:rsidR="00CD19A5" w:rsidRDefault="00CD19A5" w:rsidP="00C02A57">
      <w:pPr>
        <w:rPr>
          <w:rFonts w:ascii="Agency FB" w:hAnsi="Agency FB"/>
          <w:color w:val="000000" w:themeColor="text1"/>
          <w:sz w:val="36"/>
          <w:szCs w:val="36"/>
        </w:rPr>
      </w:pPr>
    </w:p>
    <w:p w14:paraId="15AC41A0" w14:textId="77777777" w:rsidR="00CD19A5" w:rsidRDefault="00CD19A5" w:rsidP="00C02A57">
      <w:pPr>
        <w:rPr>
          <w:rFonts w:ascii="Agency FB" w:hAnsi="Agency FB"/>
          <w:color w:val="000000" w:themeColor="text1"/>
          <w:sz w:val="36"/>
          <w:szCs w:val="36"/>
        </w:rPr>
      </w:pPr>
    </w:p>
    <w:p w14:paraId="101DE83F" w14:textId="52D142F5" w:rsidR="00C02A57" w:rsidRDefault="00C02A57" w:rsidP="00C02A57">
      <w:pPr>
        <w:rPr>
          <w:rFonts w:ascii="Agency FB" w:hAnsi="Agency FB"/>
          <w:color w:val="000000" w:themeColor="text1"/>
          <w:sz w:val="36"/>
          <w:szCs w:val="36"/>
        </w:rPr>
      </w:pPr>
    </w:p>
    <w:p w14:paraId="41028453" w14:textId="189B3D65" w:rsidR="00E010B0" w:rsidRDefault="00E010B0" w:rsidP="00C02A57">
      <w:pPr>
        <w:rPr>
          <w:rFonts w:ascii="Agency FB" w:hAnsi="Agency FB"/>
          <w:color w:val="000000" w:themeColor="text1"/>
          <w:sz w:val="36"/>
          <w:szCs w:val="36"/>
        </w:rPr>
      </w:pPr>
    </w:p>
    <w:p w14:paraId="168F0BFC" w14:textId="08CB702F" w:rsidR="00E010B0" w:rsidRDefault="00E010B0" w:rsidP="00C02A57">
      <w:pPr>
        <w:rPr>
          <w:rFonts w:ascii="Agency FB" w:hAnsi="Agency FB"/>
          <w:color w:val="000000" w:themeColor="text1"/>
          <w:sz w:val="36"/>
          <w:szCs w:val="36"/>
        </w:rPr>
      </w:pPr>
    </w:p>
    <w:p w14:paraId="7F9B5FEF" w14:textId="06BC621E" w:rsidR="00E010B0" w:rsidRDefault="00E010B0" w:rsidP="00C02A57">
      <w:pPr>
        <w:rPr>
          <w:rFonts w:ascii="Agency FB" w:hAnsi="Agency FB"/>
          <w:color w:val="000000" w:themeColor="text1"/>
          <w:sz w:val="36"/>
          <w:szCs w:val="36"/>
        </w:rPr>
      </w:pPr>
    </w:p>
    <w:p w14:paraId="040CC9FB" w14:textId="79AD54AF" w:rsidR="00E010B0" w:rsidRDefault="00E010B0" w:rsidP="00C02A57">
      <w:pPr>
        <w:rPr>
          <w:rFonts w:ascii="Agency FB" w:hAnsi="Agency FB"/>
          <w:color w:val="000000" w:themeColor="text1"/>
          <w:sz w:val="36"/>
          <w:szCs w:val="36"/>
        </w:rPr>
      </w:pPr>
    </w:p>
    <w:p w14:paraId="0996A7C0" w14:textId="73AE330F" w:rsidR="00E010B0" w:rsidRDefault="00E010B0" w:rsidP="00C02A57">
      <w:pPr>
        <w:rPr>
          <w:rFonts w:ascii="Agency FB" w:hAnsi="Agency FB"/>
          <w:color w:val="000000" w:themeColor="text1"/>
          <w:sz w:val="36"/>
          <w:szCs w:val="36"/>
        </w:rPr>
      </w:pPr>
    </w:p>
    <w:p w14:paraId="7CE9BD22" w14:textId="0144D0F6" w:rsidR="00E010B0" w:rsidRDefault="00E010B0" w:rsidP="00C02A57">
      <w:pPr>
        <w:rPr>
          <w:rFonts w:ascii="Agency FB" w:hAnsi="Agency FB"/>
          <w:color w:val="000000" w:themeColor="text1"/>
          <w:sz w:val="36"/>
          <w:szCs w:val="36"/>
        </w:rPr>
      </w:pPr>
    </w:p>
    <w:p w14:paraId="4811300E" w14:textId="566D55E3" w:rsidR="002C6A5F" w:rsidRDefault="002C6A5F" w:rsidP="00C02A57">
      <w:pPr>
        <w:rPr>
          <w:rFonts w:ascii="Agency FB" w:hAnsi="Agency FB"/>
          <w:color w:val="000000" w:themeColor="text1"/>
          <w:sz w:val="36"/>
          <w:szCs w:val="36"/>
        </w:rPr>
      </w:pPr>
    </w:p>
    <w:p w14:paraId="3B84D1BD" w14:textId="49CE4138" w:rsidR="002C6A5F" w:rsidRDefault="002C6A5F" w:rsidP="00C02A57">
      <w:pPr>
        <w:rPr>
          <w:rFonts w:ascii="Agency FB" w:hAnsi="Agency FB"/>
          <w:color w:val="000000" w:themeColor="text1"/>
          <w:sz w:val="36"/>
          <w:szCs w:val="36"/>
        </w:rPr>
      </w:pPr>
    </w:p>
    <w:p w14:paraId="08A8EF91" w14:textId="53FB4892" w:rsidR="00435A02" w:rsidRDefault="00435A02" w:rsidP="00C02A57">
      <w:pPr>
        <w:rPr>
          <w:rFonts w:ascii="Agency FB" w:hAnsi="Agency FB"/>
          <w:color w:val="000000" w:themeColor="text1"/>
          <w:sz w:val="36"/>
          <w:szCs w:val="36"/>
        </w:rPr>
      </w:pPr>
    </w:p>
    <w:p w14:paraId="6A1BDA09" w14:textId="77777777" w:rsidR="00435A02" w:rsidRPr="00C02A57" w:rsidRDefault="00435A02" w:rsidP="00C02A57">
      <w:pPr>
        <w:rPr>
          <w:rFonts w:ascii="Agency FB" w:hAnsi="Agency FB"/>
          <w:color w:val="000000" w:themeColor="text1"/>
          <w:sz w:val="36"/>
          <w:szCs w:val="36"/>
        </w:rPr>
      </w:pPr>
    </w:p>
    <w:p w14:paraId="3DE63117" w14:textId="77777777" w:rsidR="00031B8A" w:rsidRDefault="00031B8A" w:rsidP="000531DB">
      <w:pPr>
        <w:rPr>
          <w:rFonts w:ascii="Agency FB" w:hAnsi="Agency FB"/>
          <w:color w:val="000000" w:themeColor="text1"/>
          <w:sz w:val="36"/>
          <w:szCs w:val="36"/>
        </w:rPr>
      </w:pPr>
    </w:p>
    <w:p w14:paraId="1D1A6F3F" w14:textId="13BC4056" w:rsidR="004544C6" w:rsidRPr="0074366D" w:rsidRDefault="0087281A" w:rsidP="0087281A">
      <w:pPr>
        <w:rPr>
          <w:rFonts w:ascii="Agency FB" w:hAnsi="Agency FB"/>
          <w:b/>
          <w:bCs/>
          <w:color w:val="C00000"/>
          <w:sz w:val="36"/>
          <w:szCs w:val="36"/>
        </w:rPr>
      </w:pPr>
      <w:r w:rsidRPr="00D63849">
        <w:rPr>
          <w:rFonts w:ascii="Agency FB" w:hAnsi="Agency FB"/>
          <w:b/>
          <w:bCs/>
          <w:color w:val="C00000"/>
          <w:sz w:val="36"/>
          <w:szCs w:val="36"/>
        </w:rPr>
        <w:lastRenderedPageBreak/>
        <w:t>Main Findings</w:t>
      </w:r>
    </w:p>
    <w:p w14:paraId="74ACF86C" w14:textId="5610218A" w:rsidR="0087281A" w:rsidRDefault="00C6203C" w:rsidP="0087281A">
      <w:pPr>
        <w:rPr>
          <w:rFonts w:ascii="Agency FB" w:hAnsi="Agency FB"/>
          <w:color w:val="000000" w:themeColor="text1"/>
          <w:sz w:val="36"/>
          <w:szCs w:val="36"/>
        </w:rPr>
      </w:pPr>
      <w:r>
        <w:rPr>
          <w:rFonts w:ascii="Agency FB" w:hAnsi="Agency FB"/>
          <w:color w:val="000000" w:themeColor="text1"/>
          <w:sz w:val="36"/>
          <w:szCs w:val="36"/>
        </w:rPr>
        <w:t xml:space="preserve">In </w:t>
      </w:r>
      <w:r w:rsidR="004544C6" w:rsidRPr="007B78DF">
        <w:rPr>
          <w:rFonts w:ascii="Agency FB" w:hAnsi="Agency FB"/>
          <w:color w:val="000000" w:themeColor="text1"/>
          <w:sz w:val="36"/>
          <w:szCs w:val="36"/>
        </w:rPr>
        <w:t>essence the main findings to a report are the conclusions from the resources which are analysed with evidence, the examination of the research resulting in expressing facts and reality. The main reason of the finding are to show the results in an engaging manner where different perspectives were taken into consideration for an open outcome for future development. It is crucially important to have this section on a report as it shows your deep understanding of the topic that you have researched, where you can apply your perspective on the arguments. It develops your knowledge, understanding and communication on the topic</w:t>
      </w:r>
      <w:r w:rsidR="004E4241">
        <w:rPr>
          <w:rFonts w:ascii="Noto Sans" w:eastAsia="Times New Roman" w:hAnsi="Noto Sans" w:cs="Noto Sans"/>
          <w:color w:val="000000"/>
          <w:sz w:val="30"/>
          <w:szCs w:val="30"/>
          <w:shd w:val="clear" w:color="auto" w:fill="FFFFFF"/>
        </w:rPr>
        <w:t xml:space="preserve"> (</w:t>
      </w:r>
      <w:r w:rsidR="00625C56">
        <w:rPr>
          <w:rFonts w:ascii="Agency FB" w:eastAsia="Times New Roman" w:hAnsi="Agency FB" w:cs="Noto Sans"/>
          <w:color w:val="000000"/>
          <w:sz w:val="36"/>
          <w:szCs w:val="36"/>
          <w:shd w:val="clear" w:color="auto" w:fill="FFFFFF"/>
        </w:rPr>
        <w:t>M</w:t>
      </w:r>
      <w:r w:rsidR="004E4241" w:rsidRPr="00BF38BF">
        <w:rPr>
          <w:rFonts w:ascii="Agency FB" w:eastAsia="Times New Roman" w:hAnsi="Agency FB" w:cs="Noto Sans"/>
          <w:color w:val="000000"/>
          <w:sz w:val="36"/>
          <w:szCs w:val="36"/>
          <w:shd w:val="clear" w:color="auto" w:fill="FFFFFF"/>
        </w:rPr>
        <w:t xml:space="preserve">y </w:t>
      </w:r>
      <w:r w:rsidR="00B772F0">
        <w:rPr>
          <w:rFonts w:ascii="Agency FB" w:eastAsia="Times New Roman" w:hAnsi="Agency FB" w:cs="Noto Sans"/>
          <w:color w:val="000000"/>
          <w:sz w:val="36"/>
          <w:szCs w:val="36"/>
          <w:shd w:val="clear" w:color="auto" w:fill="FFFFFF"/>
        </w:rPr>
        <w:t>R</w:t>
      </w:r>
      <w:r w:rsidR="008B3037" w:rsidRPr="00BF38BF">
        <w:rPr>
          <w:rFonts w:ascii="Agency FB" w:eastAsia="Times New Roman" w:hAnsi="Agency FB" w:cs="Noto Sans"/>
          <w:color w:val="000000"/>
          <w:sz w:val="36"/>
          <w:szCs w:val="36"/>
          <w:shd w:val="clear" w:color="auto" w:fill="FFFFFF"/>
        </w:rPr>
        <w:t xml:space="preserve">esearch </w:t>
      </w:r>
      <w:r w:rsidR="00B772F0">
        <w:rPr>
          <w:rFonts w:ascii="Agency FB" w:eastAsia="Times New Roman" w:hAnsi="Agency FB" w:cs="Noto Sans"/>
          <w:color w:val="000000"/>
          <w:sz w:val="36"/>
          <w:szCs w:val="36"/>
          <w:shd w:val="clear" w:color="auto" w:fill="FFFFFF"/>
        </w:rPr>
        <w:t>T</w:t>
      </w:r>
      <w:r w:rsidR="008B3037" w:rsidRPr="00BF38BF">
        <w:rPr>
          <w:rFonts w:ascii="Agency FB" w:eastAsia="Times New Roman" w:hAnsi="Agency FB" w:cs="Noto Sans"/>
          <w:color w:val="000000"/>
          <w:sz w:val="36"/>
          <w:szCs w:val="36"/>
          <w:shd w:val="clear" w:color="auto" w:fill="FFFFFF"/>
        </w:rPr>
        <w:t>opic.</w:t>
      </w:r>
      <w:r w:rsidR="00B772F0">
        <w:rPr>
          <w:rFonts w:ascii="Agency FB" w:eastAsia="Times New Roman" w:hAnsi="Agency FB" w:cs="Noto Sans"/>
          <w:color w:val="000000"/>
          <w:sz w:val="36"/>
          <w:szCs w:val="36"/>
          <w:shd w:val="clear" w:color="auto" w:fill="FFFFFF"/>
        </w:rPr>
        <w:t xml:space="preserve"> </w:t>
      </w:r>
      <w:r w:rsidR="008B3037" w:rsidRPr="00BF38BF">
        <w:rPr>
          <w:rFonts w:ascii="Agency FB" w:eastAsia="Times New Roman" w:hAnsi="Agency FB" w:cs="Noto Sans"/>
          <w:color w:val="000000"/>
          <w:sz w:val="36"/>
          <w:szCs w:val="36"/>
          <w:shd w:val="clear" w:color="auto" w:fill="FFFFFF"/>
        </w:rPr>
        <w:t>2021).</w:t>
      </w:r>
      <w:r w:rsidR="0087281A" w:rsidRPr="0087281A">
        <w:rPr>
          <w:rFonts w:ascii="Agency FB" w:hAnsi="Agency FB"/>
          <w:color w:val="000000" w:themeColor="text1"/>
          <w:sz w:val="36"/>
          <w:szCs w:val="36"/>
        </w:rPr>
        <w:t xml:space="preserve"> </w:t>
      </w:r>
      <w:r w:rsidR="00FB4797">
        <w:rPr>
          <w:rFonts w:ascii="Agency FB" w:hAnsi="Agency FB"/>
          <w:color w:val="000000" w:themeColor="text1"/>
          <w:sz w:val="36"/>
          <w:szCs w:val="36"/>
        </w:rPr>
        <w:t xml:space="preserve">To summarise </w:t>
      </w:r>
    </w:p>
    <w:p w14:paraId="48708A61" w14:textId="2E09B6C4" w:rsidR="00D71D66" w:rsidRDefault="00D71D66" w:rsidP="0087281A">
      <w:pPr>
        <w:rPr>
          <w:rFonts w:ascii="Agency FB" w:hAnsi="Agency FB"/>
          <w:color w:val="000000" w:themeColor="text1"/>
          <w:sz w:val="36"/>
          <w:szCs w:val="36"/>
        </w:rPr>
      </w:pPr>
    </w:p>
    <w:p w14:paraId="45B548F5" w14:textId="56BCAAFB" w:rsidR="00E010B0" w:rsidRDefault="00E010B0" w:rsidP="0087281A">
      <w:pPr>
        <w:rPr>
          <w:rFonts w:ascii="Agency FB" w:hAnsi="Agency FB"/>
          <w:color w:val="000000" w:themeColor="text1"/>
          <w:sz w:val="36"/>
          <w:szCs w:val="36"/>
        </w:rPr>
      </w:pPr>
    </w:p>
    <w:p w14:paraId="1EF84011" w14:textId="34BEA0B2" w:rsidR="00E010B0" w:rsidRDefault="00E010B0" w:rsidP="0087281A">
      <w:pPr>
        <w:rPr>
          <w:rFonts w:ascii="Agency FB" w:hAnsi="Agency FB"/>
          <w:color w:val="000000" w:themeColor="text1"/>
          <w:sz w:val="36"/>
          <w:szCs w:val="36"/>
        </w:rPr>
      </w:pPr>
    </w:p>
    <w:p w14:paraId="1027A24F" w14:textId="5B8A7BC7" w:rsidR="00E010B0" w:rsidRDefault="00E010B0" w:rsidP="0087281A">
      <w:pPr>
        <w:rPr>
          <w:rFonts w:ascii="Agency FB" w:hAnsi="Agency FB"/>
          <w:color w:val="000000" w:themeColor="text1"/>
          <w:sz w:val="36"/>
          <w:szCs w:val="36"/>
        </w:rPr>
      </w:pPr>
    </w:p>
    <w:p w14:paraId="6ABB5B48" w14:textId="30A9B8C4" w:rsidR="00E010B0" w:rsidRDefault="00E010B0" w:rsidP="0087281A">
      <w:pPr>
        <w:rPr>
          <w:rFonts w:ascii="Agency FB" w:hAnsi="Agency FB"/>
          <w:color w:val="000000" w:themeColor="text1"/>
          <w:sz w:val="36"/>
          <w:szCs w:val="36"/>
        </w:rPr>
      </w:pPr>
    </w:p>
    <w:p w14:paraId="7A220859" w14:textId="06A733AC" w:rsidR="00E010B0" w:rsidRDefault="00E010B0" w:rsidP="0087281A">
      <w:pPr>
        <w:rPr>
          <w:rFonts w:ascii="Agency FB" w:hAnsi="Agency FB"/>
          <w:color w:val="000000" w:themeColor="text1"/>
          <w:sz w:val="36"/>
          <w:szCs w:val="36"/>
        </w:rPr>
      </w:pPr>
    </w:p>
    <w:p w14:paraId="57761231" w14:textId="67A4D14B" w:rsidR="00E010B0" w:rsidRDefault="00E010B0" w:rsidP="0087281A">
      <w:pPr>
        <w:rPr>
          <w:rFonts w:ascii="Agency FB" w:hAnsi="Agency FB"/>
          <w:color w:val="000000" w:themeColor="text1"/>
          <w:sz w:val="36"/>
          <w:szCs w:val="36"/>
        </w:rPr>
      </w:pPr>
    </w:p>
    <w:p w14:paraId="38FE0EE0" w14:textId="058D7F0C" w:rsidR="00E010B0" w:rsidRDefault="00E010B0" w:rsidP="0087281A">
      <w:pPr>
        <w:rPr>
          <w:rFonts w:ascii="Agency FB" w:hAnsi="Agency FB"/>
          <w:color w:val="000000" w:themeColor="text1"/>
          <w:sz w:val="36"/>
          <w:szCs w:val="36"/>
        </w:rPr>
      </w:pPr>
    </w:p>
    <w:p w14:paraId="204F9068" w14:textId="27639D3B" w:rsidR="00E010B0" w:rsidRDefault="00E010B0" w:rsidP="0087281A">
      <w:pPr>
        <w:rPr>
          <w:rFonts w:ascii="Agency FB" w:hAnsi="Agency FB"/>
          <w:color w:val="000000" w:themeColor="text1"/>
          <w:sz w:val="36"/>
          <w:szCs w:val="36"/>
        </w:rPr>
      </w:pPr>
    </w:p>
    <w:p w14:paraId="3393A3CC" w14:textId="41FF87E6" w:rsidR="00E010B0" w:rsidRDefault="00E010B0" w:rsidP="0087281A">
      <w:pPr>
        <w:rPr>
          <w:rFonts w:ascii="Agency FB" w:hAnsi="Agency FB"/>
          <w:color w:val="000000" w:themeColor="text1"/>
          <w:sz w:val="36"/>
          <w:szCs w:val="36"/>
        </w:rPr>
      </w:pPr>
    </w:p>
    <w:p w14:paraId="030D64A4" w14:textId="33DA9223" w:rsidR="00E010B0" w:rsidRDefault="00E010B0" w:rsidP="0087281A">
      <w:pPr>
        <w:rPr>
          <w:rFonts w:ascii="Agency FB" w:hAnsi="Agency FB"/>
          <w:color w:val="000000" w:themeColor="text1"/>
          <w:sz w:val="36"/>
          <w:szCs w:val="36"/>
        </w:rPr>
      </w:pPr>
    </w:p>
    <w:p w14:paraId="63252926" w14:textId="23A87EE2" w:rsidR="00E010B0" w:rsidRDefault="00E010B0" w:rsidP="0087281A">
      <w:pPr>
        <w:rPr>
          <w:rFonts w:ascii="Agency FB" w:hAnsi="Agency FB"/>
          <w:color w:val="000000" w:themeColor="text1"/>
          <w:sz w:val="36"/>
          <w:szCs w:val="36"/>
        </w:rPr>
      </w:pPr>
    </w:p>
    <w:p w14:paraId="1218630B" w14:textId="4C9C66A6" w:rsidR="00E010B0" w:rsidRDefault="00E010B0" w:rsidP="0087281A">
      <w:pPr>
        <w:rPr>
          <w:rFonts w:ascii="Agency FB" w:hAnsi="Agency FB"/>
          <w:color w:val="000000" w:themeColor="text1"/>
          <w:sz w:val="36"/>
          <w:szCs w:val="36"/>
        </w:rPr>
      </w:pPr>
    </w:p>
    <w:p w14:paraId="271ADD5A" w14:textId="4CAA8083" w:rsidR="00E010B0" w:rsidRDefault="00E010B0" w:rsidP="0087281A">
      <w:pPr>
        <w:rPr>
          <w:rFonts w:ascii="Agency FB" w:hAnsi="Agency FB"/>
          <w:color w:val="000000" w:themeColor="text1"/>
          <w:sz w:val="36"/>
          <w:szCs w:val="36"/>
        </w:rPr>
      </w:pPr>
    </w:p>
    <w:p w14:paraId="441111FB" w14:textId="77777777" w:rsidR="00E010B0" w:rsidRPr="0087281A" w:rsidRDefault="00E010B0" w:rsidP="0087281A">
      <w:pPr>
        <w:rPr>
          <w:rFonts w:ascii="Agency FB" w:hAnsi="Agency FB"/>
          <w:color w:val="000000" w:themeColor="text1"/>
          <w:sz w:val="36"/>
          <w:szCs w:val="36"/>
        </w:rPr>
      </w:pPr>
    </w:p>
    <w:p w14:paraId="5FE60746" w14:textId="24BD6A5D" w:rsidR="00833B56" w:rsidRPr="00833B56" w:rsidRDefault="00E34936" w:rsidP="6CD43DD4">
      <w:pPr>
        <w:rPr>
          <w:rFonts w:ascii="Agency FB" w:eastAsia="Segoe UI" w:hAnsi="Agency FB" w:cs="Segoe UI"/>
          <w:b/>
          <w:bCs/>
          <w:color w:val="8EAADB" w:themeColor="accent1" w:themeTint="99"/>
          <w:sz w:val="36"/>
          <w:szCs w:val="36"/>
        </w:rPr>
      </w:pPr>
      <w:r>
        <w:rPr>
          <w:rFonts w:ascii="Agency FB" w:eastAsia="Segoe UI" w:hAnsi="Agency FB" w:cs="Segoe UI"/>
          <w:b/>
          <w:bCs/>
          <w:color w:val="8EAADB" w:themeColor="accent1" w:themeTint="99"/>
          <w:sz w:val="36"/>
          <w:szCs w:val="36"/>
        </w:rPr>
        <w:lastRenderedPageBreak/>
        <w:t>Task 2</w:t>
      </w:r>
    </w:p>
    <w:p w14:paraId="696DF32A" w14:textId="710B7720" w:rsidR="0087281A" w:rsidRPr="0036451D" w:rsidRDefault="44E1F35E" w:rsidP="6CD43DD4">
      <w:pPr>
        <w:rPr>
          <w:rFonts w:ascii="Agency FB" w:eastAsia="Segoe UI" w:hAnsi="Agency FB" w:cs="Segoe UI"/>
          <w:color w:val="8EAADB" w:themeColor="accent1" w:themeTint="99"/>
          <w:sz w:val="36"/>
          <w:szCs w:val="36"/>
        </w:rPr>
      </w:pPr>
      <w:r w:rsidRPr="0036451D">
        <w:rPr>
          <w:rFonts w:ascii="Agency FB" w:eastAsia="Segoe UI" w:hAnsi="Agency FB" w:cs="Segoe UI"/>
          <w:color w:val="8EAADB" w:themeColor="accent1" w:themeTint="99"/>
          <w:sz w:val="36"/>
          <w:szCs w:val="36"/>
        </w:rPr>
        <w:t xml:space="preserve">Academic Writing </w:t>
      </w:r>
    </w:p>
    <w:p w14:paraId="71A1D1D1" w14:textId="1C5029DC" w:rsidR="0087281A" w:rsidRPr="000B7C60" w:rsidRDefault="44E1F35E" w:rsidP="6CD43DD4">
      <w:pPr>
        <w:rPr>
          <w:rFonts w:ascii="Agency FB" w:eastAsia="Segoe UI" w:hAnsi="Agency FB" w:cs="Segoe UI"/>
          <w:sz w:val="36"/>
          <w:szCs w:val="36"/>
        </w:rPr>
      </w:pPr>
      <w:r w:rsidRPr="000B7C60">
        <w:rPr>
          <w:rFonts w:ascii="Agency FB" w:eastAsia="Segoe UI" w:hAnsi="Agency FB" w:cs="Segoe UI"/>
          <w:sz w:val="36"/>
          <w:szCs w:val="36"/>
        </w:rPr>
        <w:t>For this topic, we will be discussing academic writing which was constructed with the findings of three different sources.</w:t>
      </w:r>
    </w:p>
    <w:p w14:paraId="6004E891" w14:textId="79CE76ED" w:rsidR="00D67B14" w:rsidRDefault="44E1F35E" w:rsidP="6CD43DD4">
      <w:pPr>
        <w:rPr>
          <w:rFonts w:ascii="Agency FB" w:eastAsia="Segoe UI" w:hAnsi="Agency FB" w:cs="Segoe UI"/>
          <w:sz w:val="36"/>
          <w:szCs w:val="36"/>
        </w:rPr>
      </w:pPr>
      <w:r w:rsidRPr="000B7C60">
        <w:rPr>
          <w:rFonts w:ascii="Agency FB" w:eastAsia="Segoe UI" w:hAnsi="Agency FB" w:cs="Segoe UI"/>
          <w:sz w:val="36"/>
          <w:szCs w:val="36"/>
        </w:rPr>
        <w:t>Having the ability of academic writing is not known or used by many. You may have the skills of writing with good vocabulary, but understanding how it is structured with reference and high-quality writing is important. The writing needs to be researched thoroughly, coming to your own conclusion before conveying evidence in a way it is easily understandable to readers. It is important to have this knowledge as it will teach you how to construct out your own writing with formation and professionalism which can benefit in delivering better prospect in life career wise, as you will be required to do in depth research from variable sources, as these will help you to improve your education with analysing and coming to conclusion on a specific topic (Zoe Nixon 2018). Therefore it is important because academic writing is about intense research, it helps you in the process of memorising information, which you have gathered and enables you to express your thoughts on the topic, it</w:t>
      </w:r>
    </w:p>
    <w:p w14:paraId="7DA2D3E8" w14:textId="77777777" w:rsidR="00E8413B" w:rsidRDefault="44E1F35E" w:rsidP="6CD43DD4">
      <w:pPr>
        <w:rPr>
          <w:rFonts w:ascii="Agency FB" w:eastAsia="Segoe UI" w:hAnsi="Agency FB" w:cs="Segoe UI"/>
          <w:sz w:val="36"/>
          <w:szCs w:val="36"/>
        </w:rPr>
      </w:pPr>
      <w:r w:rsidRPr="00581755">
        <w:rPr>
          <w:rFonts w:ascii="Agency FB" w:eastAsia="Segoe UI" w:hAnsi="Agency FB" w:cs="Segoe UI"/>
          <w:sz w:val="36"/>
          <w:szCs w:val="36"/>
        </w:rPr>
        <w:t xml:space="preserve">encourages you to communicate  with clear details about evidence you have produced with your understanding </w:t>
      </w:r>
      <w:r w:rsidR="0068625A">
        <w:rPr>
          <w:rFonts w:ascii="Agency FB" w:eastAsia="Segoe UI" w:hAnsi="Agency FB" w:cs="Segoe UI"/>
          <w:sz w:val="36"/>
          <w:szCs w:val="36"/>
        </w:rPr>
        <w:t xml:space="preserve">which </w:t>
      </w:r>
      <w:r w:rsidRPr="00581755">
        <w:rPr>
          <w:rFonts w:ascii="Agency FB" w:eastAsia="Segoe UI" w:hAnsi="Agency FB" w:cs="Segoe UI"/>
          <w:sz w:val="36"/>
          <w:szCs w:val="36"/>
        </w:rPr>
        <w:t>improves you</w:t>
      </w:r>
      <w:r w:rsidR="00B648BC">
        <w:rPr>
          <w:rFonts w:ascii="Agency FB" w:eastAsia="Segoe UI" w:hAnsi="Agency FB" w:cs="Segoe UI"/>
          <w:sz w:val="36"/>
          <w:szCs w:val="36"/>
        </w:rPr>
        <w:t>r</w:t>
      </w:r>
      <w:r w:rsidRPr="00581755">
        <w:rPr>
          <w:rFonts w:ascii="Agency FB" w:eastAsia="Segoe UI" w:hAnsi="Agency FB" w:cs="Segoe UI"/>
          <w:sz w:val="36"/>
          <w:szCs w:val="36"/>
        </w:rPr>
        <w:t xml:space="preserve"> </w:t>
      </w:r>
      <w:r w:rsidR="00284CE8">
        <w:rPr>
          <w:rFonts w:ascii="Agency FB" w:eastAsia="Segoe UI" w:hAnsi="Agency FB" w:cs="Segoe UI"/>
          <w:sz w:val="36"/>
          <w:szCs w:val="36"/>
        </w:rPr>
        <w:t xml:space="preserve">learning </w:t>
      </w:r>
      <w:r w:rsidRPr="00581755">
        <w:rPr>
          <w:rFonts w:ascii="Agency FB" w:eastAsia="Segoe UI" w:hAnsi="Agency FB" w:cs="Segoe UI"/>
          <w:sz w:val="36"/>
          <w:szCs w:val="36"/>
        </w:rPr>
        <w:t xml:space="preserve"> more on writing original and not having to copy others ideas. It also helps benefits your future development academically (Day, T., 2018). </w:t>
      </w:r>
    </w:p>
    <w:p w14:paraId="4349F30E" w14:textId="5073513D" w:rsidR="00BC6893" w:rsidRPr="00581755" w:rsidRDefault="00AC143B" w:rsidP="6CD43DD4">
      <w:pPr>
        <w:rPr>
          <w:rFonts w:ascii="Agency FB" w:eastAsia="Segoe UI" w:hAnsi="Agency FB" w:cs="Segoe UI"/>
          <w:sz w:val="36"/>
          <w:szCs w:val="36"/>
        </w:rPr>
      </w:pPr>
      <w:r>
        <w:rPr>
          <w:rFonts w:ascii="Agency FB" w:eastAsia="Segoe UI" w:hAnsi="Agency FB" w:cs="Segoe UI"/>
          <w:sz w:val="36"/>
          <w:szCs w:val="36"/>
        </w:rPr>
        <w:t>O</w:t>
      </w:r>
      <w:r w:rsidR="44E1F35E" w:rsidRPr="00581755">
        <w:rPr>
          <w:rFonts w:ascii="Agency FB" w:eastAsia="Segoe UI" w:hAnsi="Agency FB" w:cs="Segoe UI"/>
          <w:sz w:val="36"/>
          <w:szCs w:val="36"/>
        </w:rPr>
        <w:t>verall  academic writing is how you portray your message with context and purpose to your readers with your own knowledge, understanding and findings on the topic, an argument you have to win with proceeding in a structured manner by analysing the subject with variable insights and comparing these findings with critical thinking before coming to a conclusion and making a final decision ( L, Lennie Irvin.,2010).</w:t>
      </w:r>
    </w:p>
    <w:p w14:paraId="1B36D634" w14:textId="77777777" w:rsidR="00D24E4F" w:rsidRPr="00581755" w:rsidRDefault="002B0912" w:rsidP="6CD43DD4">
      <w:pPr>
        <w:rPr>
          <w:rFonts w:ascii="Agency FB" w:eastAsia="Times New Roman" w:hAnsi="Agency FB" w:cs="Segoe UI"/>
          <w:color w:val="333333"/>
          <w:sz w:val="36"/>
          <w:szCs w:val="36"/>
          <w:shd w:val="clear" w:color="auto" w:fill="FCFCFC"/>
        </w:rPr>
      </w:pPr>
      <w:r w:rsidRPr="00581755">
        <w:rPr>
          <w:rFonts w:ascii="Agency FB" w:eastAsia="Segoe UI" w:hAnsi="Agency FB" w:cs="Segoe UI"/>
          <w:sz w:val="36"/>
          <w:szCs w:val="36"/>
        </w:rPr>
        <w:t>To</w:t>
      </w:r>
      <w:r w:rsidR="0094350C" w:rsidRPr="00581755">
        <w:rPr>
          <w:rFonts w:ascii="Agency FB" w:eastAsia="Segoe UI" w:hAnsi="Agency FB" w:cs="Segoe UI"/>
          <w:sz w:val="36"/>
          <w:szCs w:val="36"/>
        </w:rPr>
        <w:t xml:space="preserve"> </w:t>
      </w:r>
      <w:r w:rsidR="00637E76" w:rsidRPr="00581755">
        <w:rPr>
          <w:rFonts w:ascii="Agency FB" w:eastAsia="Segoe UI" w:hAnsi="Agency FB" w:cs="Segoe UI"/>
          <w:sz w:val="36"/>
          <w:szCs w:val="36"/>
        </w:rPr>
        <w:t>maintain the goal of</w:t>
      </w:r>
      <w:r w:rsidR="000D350D" w:rsidRPr="00581755">
        <w:rPr>
          <w:rFonts w:ascii="Agency FB" w:eastAsia="Segoe UI" w:hAnsi="Agency FB" w:cs="Segoe UI"/>
          <w:sz w:val="36"/>
          <w:szCs w:val="36"/>
        </w:rPr>
        <w:t xml:space="preserve"> </w:t>
      </w:r>
      <w:r w:rsidR="00443982" w:rsidRPr="00581755">
        <w:rPr>
          <w:rFonts w:ascii="Agency FB" w:eastAsia="Segoe UI" w:hAnsi="Agency FB" w:cs="Segoe UI"/>
          <w:sz w:val="36"/>
          <w:szCs w:val="36"/>
        </w:rPr>
        <w:t xml:space="preserve">knowledge and understanding on specific </w:t>
      </w:r>
      <w:r w:rsidR="003F62D4" w:rsidRPr="00581755">
        <w:rPr>
          <w:rFonts w:ascii="Agency FB" w:eastAsia="Segoe UI" w:hAnsi="Agency FB" w:cs="Segoe UI"/>
          <w:sz w:val="36"/>
          <w:szCs w:val="36"/>
        </w:rPr>
        <w:t xml:space="preserve">topic </w:t>
      </w:r>
      <w:r w:rsidR="00417941" w:rsidRPr="00581755">
        <w:rPr>
          <w:rFonts w:ascii="Agency FB" w:eastAsia="Segoe UI" w:hAnsi="Agency FB" w:cs="Segoe UI"/>
          <w:sz w:val="36"/>
          <w:szCs w:val="36"/>
        </w:rPr>
        <w:t xml:space="preserve">on </w:t>
      </w:r>
      <w:r w:rsidR="00934597" w:rsidRPr="00581755">
        <w:rPr>
          <w:rFonts w:ascii="Agency FB" w:eastAsia="Segoe UI" w:hAnsi="Agency FB" w:cs="Segoe UI"/>
          <w:sz w:val="36"/>
          <w:szCs w:val="36"/>
        </w:rPr>
        <w:t xml:space="preserve">an academic level it is </w:t>
      </w:r>
      <w:r w:rsidR="00773EE0" w:rsidRPr="00581755">
        <w:rPr>
          <w:rFonts w:ascii="Agency FB" w:eastAsia="Segoe UI" w:hAnsi="Agency FB" w:cs="Segoe UI"/>
          <w:sz w:val="36"/>
          <w:szCs w:val="36"/>
        </w:rPr>
        <w:t>regarded to</w:t>
      </w:r>
      <w:r w:rsidR="002348A3" w:rsidRPr="00581755">
        <w:rPr>
          <w:rFonts w:ascii="Agency FB" w:eastAsia="Segoe UI" w:hAnsi="Agency FB" w:cs="Segoe UI"/>
          <w:sz w:val="36"/>
          <w:szCs w:val="36"/>
        </w:rPr>
        <w:t xml:space="preserve"> comply </w:t>
      </w:r>
      <w:r w:rsidR="00076BA3" w:rsidRPr="00581755">
        <w:rPr>
          <w:rFonts w:ascii="Agency FB" w:eastAsia="Segoe UI" w:hAnsi="Agency FB" w:cs="Segoe UI"/>
          <w:sz w:val="36"/>
          <w:szCs w:val="36"/>
        </w:rPr>
        <w:t>with originality</w:t>
      </w:r>
      <w:r w:rsidR="0044759C" w:rsidRPr="00581755">
        <w:rPr>
          <w:rFonts w:ascii="Agency FB" w:eastAsia="Segoe UI" w:hAnsi="Agency FB" w:cs="Segoe UI"/>
          <w:sz w:val="36"/>
          <w:szCs w:val="36"/>
        </w:rPr>
        <w:t xml:space="preserve">, and </w:t>
      </w:r>
      <w:r w:rsidR="00EE186F" w:rsidRPr="00581755">
        <w:rPr>
          <w:rFonts w:ascii="Agency FB" w:eastAsia="Segoe UI" w:hAnsi="Agency FB" w:cs="Segoe UI"/>
          <w:sz w:val="36"/>
          <w:szCs w:val="36"/>
        </w:rPr>
        <w:t xml:space="preserve">conciseness </w:t>
      </w:r>
      <w:r w:rsidR="0044759C" w:rsidRPr="00581755">
        <w:rPr>
          <w:rFonts w:ascii="Agency FB" w:eastAsia="Segoe UI" w:hAnsi="Agency FB" w:cs="Segoe UI"/>
          <w:sz w:val="36"/>
          <w:szCs w:val="36"/>
        </w:rPr>
        <w:t xml:space="preserve">from </w:t>
      </w:r>
      <w:r w:rsidR="0044759C" w:rsidRPr="00581755">
        <w:rPr>
          <w:rFonts w:ascii="Agency FB" w:eastAsia="Segoe UI" w:hAnsi="Agency FB" w:cs="Segoe UI"/>
          <w:sz w:val="36"/>
          <w:szCs w:val="36"/>
        </w:rPr>
        <w:lastRenderedPageBreak/>
        <w:t>the</w:t>
      </w:r>
      <w:r w:rsidR="00EE186F" w:rsidRPr="00581755">
        <w:rPr>
          <w:rFonts w:ascii="Agency FB" w:eastAsia="Segoe UI" w:hAnsi="Agency FB" w:cs="Segoe UI"/>
          <w:sz w:val="36"/>
          <w:szCs w:val="36"/>
        </w:rPr>
        <w:t xml:space="preserve"> </w:t>
      </w:r>
      <w:r w:rsidR="00A514F3" w:rsidRPr="00581755">
        <w:rPr>
          <w:rFonts w:ascii="Agency FB" w:eastAsia="Segoe UI" w:hAnsi="Agency FB" w:cs="Segoe UI"/>
          <w:sz w:val="36"/>
          <w:szCs w:val="36"/>
        </w:rPr>
        <w:t>authors</w:t>
      </w:r>
      <w:r w:rsidR="002170E4" w:rsidRPr="00581755">
        <w:rPr>
          <w:rFonts w:ascii="Agency FB" w:eastAsia="Segoe UI" w:hAnsi="Agency FB" w:cs="Segoe UI"/>
          <w:sz w:val="36"/>
          <w:szCs w:val="36"/>
        </w:rPr>
        <w:t xml:space="preserve"> own </w:t>
      </w:r>
      <w:r w:rsidR="00A514F3" w:rsidRPr="00581755">
        <w:rPr>
          <w:rFonts w:ascii="Agency FB" w:eastAsia="Segoe UI" w:hAnsi="Agency FB" w:cs="Segoe UI"/>
          <w:sz w:val="36"/>
          <w:szCs w:val="36"/>
        </w:rPr>
        <w:t>unique wor</w:t>
      </w:r>
      <w:r w:rsidR="00637F74" w:rsidRPr="00581755">
        <w:rPr>
          <w:rFonts w:ascii="Agency FB" w:eastAsia="Segoe UI" w:hAnsi="Agency FB" w:cs="Segoe UI"/>
          <w:sz w:val="36"/>
          <w:szCs w:val="36"/>
        </w:rPr>
        <w:t xml:space="preserve">k, to know that this level </w:t>
      </w:r>
      <w:r w:rsidR="008B3685" w:rsidRPr="00581755">
        <w:rPr>
          <w:rFonts w:ascii="Agency FB" w:eastAsia="Segoe UI" w:hAnsi="Agency FB" w:cs="Segoe UI"/>
          <w:sz w:val="36"/>
          <w:szCs w:val="36"/>
        </w:rPr>
        <w:t xml:space="preserve">has been achieved with </w:t>
      </w:r>
      <w:r w:rsidR="00F669AA" w:rsidRPr="00581755">
        <w:rPr>
          <w:rFonts w:ascii="Agency FB" w:eastAsia="Segoe UI" w:hAnsi="Agency FB" w:cs="Segoe UI"/>
          <w:sz w:val="36"/>
          <w:szCs w:val="36"/>
        </w:rPr>
        <w:t xml:space="preserve">a </w:t>
      </w:r>
      <w:r w:rsidR="003128E8" w:rsidRPr="00581755">
        <w:rPr>
          <w:rFonts w:ascii="Agency FB" w:eastAsia="Segoe UI" w:hAnsi="Agency FB" w:cs="Segoe UI"/>
          <w:sz w:val="36"/>
          <w:szCs w:val="36"/>
        </w:rPr>
        <w:t xml:space="preserve">Text </w:t>
      </w:r>
      <w:r w:rsidR="00EF2250" w:rsidRPr="00581755">
        <w:rPr>
          <w:rFonts w:ascii="Agency FB" w:eastAsia="Segoe UI" w:hAnsi="Agency FB" w:cs="Segoe UI"/>
          <w:sz w:val="36"/>
          <w:szCs w:val="36"/>
        </w:rPr>
        <w:t>M</w:t>
      </w:r>
      <w:r w:rsidR="003128E8" w:rsidRPr="00581755">
        <w:rPr>
          <w:rFonts w:ascii="Agency FB" w:eastAsia="Segoe UI" w:hAnsi="Agency FB" w:cs="Segoe UI"/>
          <w:sz w:val="36"/>
          <w:szCs w:val="36"/>
        </w:rPr>
        <w:t xml:space="preserve">atching </w:t>
      </w:r>
      <w:r w:rsidR="00EF2250" w:rsidRPr="00581755">
        <w:rPr>
          <w:rFonts w:ascii="Agency FB" w:eastAsia="Segoe UI" w:hAnsi="Agency FB" w:cs="Segoe UI"/>
          <w:sz w:val="36"/>
          <w:szCs w:val="36"/>
        </w:rPr>
        <w:t>S</w:t>
      </w:r>
      <w:r w:rsidR="006E2EBA" w:rsidRPr="00581755">
        <w:rPr>
          <w:rFonts w:ascii="Agency FB" w:eastAsia="Segoe UI" w:hAnsi="Agency FB" w:cs="Segoe UI"/>
          <w:sz w:val="36"/>
          <w:szCs w:val="36"/>
        </w:rPr>
        <w:t xml:space="preserve">oftware </w:t>
      </w:r>
      <w:r w:rsidR="00EF2250" w:rsidRPr="00581755">
        <w:rPr>
          <w:rFonts w:ascii="Agency FB" w:eastAsia="Segoe UI" w:hAnsi="Agency FB" w:cs="Segoe UI"/>
          <w:sz w:val="36"/>
          <w:szCs w:val="36"/>
        </w:rPr>
        <w:t>P</w:t>
      </w:r>
      <w:r w:rsidR="006E2EBA" w:rsidRPr="00581755">
        <w:rPr>
          <w:rFonts w:ascii="Agency FB" w:eastAsia="Segoe UI" w:hAnsi="Agency FB" w:cs="Segoe UI"/>
          <w:sz w:val="36"/>
          <w:szCs w:val="36"/>
        </w:rPr>
        <w:t>roducts</w:t>
      </w:r>
      <w:r w:rsidR="002E1C11" w:rsidRPr="00581755">
        <w:rPr>
          <w:rFonts w:ascii="Agency FB" w:eastAsia="Segoe UI" w:hAnsi="Agency FB" w:cs="Segoe UI"/>
          <w:sz w:val="36"/>
          <w:szCs w:val="36"/>
        </w:rPr>
        <w:t xml:space="preserve"> (</w:t>
      </w:r>
      <w:r w:rsidR="000A1879" w:rsidRPr="00581755">
        <w:rPr>
          <w:rFonts w:ascii="Agency FB" w:eastAsia="Segoe UI" w:hAnsi="Agency FB" w:cs="Segoe UI"/>
          <w:sz w:val="36"/>
          <w:szCs w:val="36"/>
        </w:rPr>
        <w:t xml:space="preserve">TMSPs) where </w:t>
      </w:r>
      <w:r w:rsidR="00300AAA" w:rsidRPr="00581755">
        <w:rPr>
          <w:rFonts w:ascii="Agency FB" w:eastAsia="Segoe UI" w:hAnsi="Agency FB" w:cs="Segoe UI"/>
          <w:sz w:val="36"/>
          <w:szCs w:val="36"/>
        </w:rPr>
        <w:t xml:space="preserve">similarity checks </w:t>
      </w:r>
      <w:r w:rsidR="002E2BDD" w:rsidRPr="00581755">
        <w:rPr>
          <w:rFonts w:ascii="Agency FB" w:eastAsia="Segoe UI" w:hAnsi="Agency FB" w:cs="Segoe UI"/>
          <w:sz w:val="36"/>
          <w:szCs w:val="36"/>
        </w:rPr>
        <w:t xml:space="preserve">can be </w:t>
      </w:r>
      <w:r w:rsidR="00300AAA" w:rsidRPr="00581755">
        <w:rPr>
          <w:rFonts w:ascii="Agency FB" w:eastAsia="Segoe UI" w:hAnsi="Agency FB" w:cs="Segoe UI"/>
          <w:sz w:val="36"/>
          <w:szCs w:val="36"/>
        </w:rPr>
        <w:t>used</w:t>
      </w:r>
      <w:r w:rsidR="002523C5" w:rsidRPr="00581755">
        <w:rPr>
          <w:rFonts w:ascii="Agency FB" w:eastAsia="Segoe UI" w:hAnsi="Agency FB" w:cs="Segoe UI"/>
          <w:sz w:val="36"/>
          <w:szCs w:val="36"/>
        </w:rPr>
        <w:t xml:space="preserve"> </w:t>
      </w:r>
      <w:r w:rsidR="002E2BDD" w:rsidRPr="00581755">
        <w:rPr>
          <w:rFonts w:ascii="Agency FB" w:eastAsia="Segoe UI" w:hAnsi="Agency FB" w:cs="Segoe UI"/>
          <w:sz w:val="36"/>
          <w:szCs w:val="36"/>
        </w:rPr>
        <w:t xml:space="preserve">to </w:t>
      </w:r>
      <w:r w:rsidR="0098655C" w:rsidRPr="00581755">
        <w:rPr>
          <w:rFonts w:ascii="Agency FB" w:eastAsia="Segoe UI" w:hAnsi="Agency FB" w:cs="Segoe UI"/>
          <w:sz w:val="36"/>
          <w:szCs w:val="36"/>
        </w:rPr>
        <w:t>identify plagiarism</w:t>
      </w:r>
      <w:r w:rsidR="00C425E1" w:rsidRPr="00581755">
        <w:rPr>
          <w:rFonts w:ascii="Agency FB" w:eastAsia="Segoe UI" w:hAnsi="Agency FB" w:cs="Segoe UI"/>
          <w:sz w:val="36"/>
          <w:szCs w:val="36"/>
        </w:rPr>
        <w:t xml:space="preserve"> </w:t>
      </w:r>
      <w:r w:rsidR="0098655C" w:rsidRPr="00581755">
        <w:rPr>
          <w:rFonts w:ascii="Agency FB" w:eastAsia="Segoe UI" w:hAnsi="Agency FB" w:cs="Segoe UI"/>
          <w:sz w:val="36"/>
          <w:szCs w:val="36"/>
        </w:rPr>
        <w:t>or similar works</w:t>
      </w:r>
      <w:r w:rsidR="00734DC4" w:rsidRPr="00581755">
        <w:rPr>
          <w:rFonts w:ascii="Agency FB" w:eastAsia="Segoe UI" w:hAnsi="Agency FB" w:cs="Segoe UI"/>
          <w:sz w:val="36"/>
          <w:szCs w:val="36"/>
        </w:rPr>
        <w:t xml:space="preserve"> (</w:t>
      </w:r>
      <w:r w:rsidR="002D4A04" w:rsidRPr="00581755">
        <w:rPr>
          <w:rFonts w:ascii="Agency FB" w:eastAsia="Times New Roman" w:hAnsi="Agency FB" w:cs="Segoe UI"/>
          <w:color w:val="333333"/>
          <w:sz w:val="36"/>
          <w:szCs w:val="36"/>
          <w:shd w:val="clear" w:color="auto" w:fill="FCFCFC"/>
        </w:rPr>
        <w:t>Elkhatat, A.M., Elsaid, K. &amp; Almeer, S</w:t>
      </w:r>
      <w:r w:rsidR="00EF54CA" w:rsidRPr="00581755">
        <w:rPr>
          <w:rFonts w:ascii="Agency FB" w:eastAsia="Times New Roman" w:hAnsi="Agency FB" w:cs="Segoe UI"/>
          <w:color w:val="333333"/>
          <w:sz w:val="36"/>
          <w:szCs w:val="36"/>
          <w:shd w:val="clear" w:color="auto" w:fill="FCFCFC"/>
        </w:rPr>
        <w:t>.</w:t>
      </w:r>
      <w:r w:rsidR="006A354E" w:rsidRPr="00581755">
        <w:rPr>
          <w:rFonts w:ascii="Agency FB" w:eastAsia="Times New Roman" w:hAnsi="Agency FB" w:cs="Segoe UI"/>
          <w:color w:val="333333"/>
          <w:sz w:val="36"/>
          <w:szCs w:val="36"/>
          <w:shd w:val="clear" w:color="auto" w:fill="FCFCFC"/>
        </w:rPr>
        <w:t>)</w:t>
      </w:r>
      <w:r w:rsidR="00EF54CA" w:rsidRPr="00581755">
        <w:rPr>
          <w:rFonts w:ascii="Agency FB" w:eastAsia="Times New Roman" w:hAnsi="Agency FB" w:cs="Segoe UI"/>
          <w:color w:val="333333"/>
          <w:sz w:val="36"/>
          <w:szCs w:val="36"/>
          <w:shd w:val="clear" w:color="auto" w:fill="FCFCFC"/>
        </w:rPr>
        <w:t>.</w:t>
      </w:r>
    </w:p>
    <w:p w14:paraId="4A75427A" w14:textId="10FEDB6E" w:rsidR="00C256DF" w:rsidRPr="00581755" w:rsidRDefault="00C256DF" w:rsidP="5B7F5F05">
      <w:pPr>
        <w:rPr>
          <w:rFonts w:ascii="Agency FB" w:eastAsia="Times New Roman" w:hAnsi="Agency FB" w:cs="Segoe UI"/>
          <w:color w:val="333333"/>
          <w:sz w:val="36"/>
          <w:szCs w:val="36"/>
        </w:rPr>
      </w:pPr>
    </w:p>
    <w:p w14:paraId="43242E88" w14:textId="170ADC8A" w:rsidR="00C256DF" w:rsidRPr="00581755" w:rsidRDefault="00E7F6D7" w:rsidP="6CD43DD4">
      <w:pPr>
        <w:rPr>
          <w:rFonts w:ascii="Agency FB" w:hAnsi="Agency FB"/>
          <w:sz w:val="36"/>
          <w:szCs w:val="36"/>
        </w:rPr>
      </w:pPr>
      <w:r w:rsidRPr="00581755">
        <w:rPr>
          <w:rFonts w:ascii="Agency FB" w:hAnsi="Agency FB"/>
          <w:noProof/>
          <w:sz w:val="36"/>
          <w:szCs w:val="36"/>
        </w:rPr>
        <w:drawing>
          <wp:inline distT="0" distB="0" distL="0" distR="0" wp14:anchorId="49D06D30" wp14:editId="1C6A9D52">
            <wp:extent cx="5553075" cy="1095375"/>
            <wp:effectExtent l="0" t="0" r="0" b="0"/>
            <wp:docPr id="880953099" name="Picture 88095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553075" cy="1095375"/>
                    </a:xfrm>
                    <a:prstGeom prst="rect">
                      <a:avLst/>
                    </a:prstGeom>
                  </pic:spPr>
                </pic:pic>
              </a:graphicData>
            </a:graphic>
          </wp:inline>
        </w:drawing>
      </w:r>
    </w:p>
    <w:p w14:paraId="2690554F" w14:textId="77777777" w:rsidR="00C256DF" w:rsidRPr="00581755" w:rsidRDefault="00C256DF" w:rsidP="6CD43DD4">
      <w:pPr>
        <w:rPr>
          <w:rFonts w:ascii="Agency FB" w:eastAsia="Times New Roman" w:hAnsi="Agency FB" w:cs="Segoe UI"/>
          <w:color w:val="333333"/>
          <w:sz w:val="36"/>
          <w:szCs w:val="36"/>
          <w:shd w:val="clear" w:color="auto" w:fill="FCFCFC"/>
        </w:rPr>
      </w:pPr>
    </w:p>
    <w:p w14:paraId="0A1ADA03" w14:textId="72443097" w:rsidR="0074366D" w:rsidRDefault="00235CF2" w:rsidP="6CD43DD4">
      <w:pPr>
        <w:rPr>
          <w:rFonts w:ascii="Agency FB" w:eastAsia="Segoe UI" w:hAnsi="Agency FB" w:cs="Segoe UI"/>
          <w:sz w:val="36"/>
          <w:szCs w:val="36"/>
        </w:rPr>
      </w:pPr>
      <w:r w:rsidRPr="00581755">
        <w:rPr>
          <w:rFonts w:ascii="Agency FB" w:eastAsia="Segoe UI" w:hAnsi="Agency FB" w:cs="Segoe UI"/>
          <w:sz w:val="36"/>
          <w:szCs w:val="36"/>
        </w:rPr>
        <w:t xml:space="preserve">The </w:t>
      </w:r>
      <w:r w:rsidR="00A249A5" w:rsidRPr="00581755">
        <w:rPr>
          <w:rFonts w:ascii="Agency FB" w:eastAsia="Segoe UI" w:hAnsi="Agency FB" w:cs="Segoe UI"/>
          <w:sz w:val="36"/>
          <w:szCs w:val="36"/>
        </w:rPr>
        <w:t>similarity</w:t>
      </w:r>
      <w:r w:rsidRPr="00581755">
        <w:rPr>
          <w:rFonts w:ascii="Agency FB" w:eastAsia="Segoe UI" w:hAnsi="Agency FB" w:cs="Segoe UI"/>
          <w:sz w:val="36"/>
          <w:szCs w:val="36"/>
        </w:rPr>
        <w:t xml:space="preserve"> </w:t>
      </w:r>
      <w:r w:rsidR="00D24E4F" w:rsidRPr="00581755">
        <w:rPr>
          <w:rFonts w:ascii="Agency FB" w:eastAsia="Segoe UI" w:hAnsi="Agency FB" w:cs="Segoe UI"/>
          <w:sz w:val="36"/>
          <w:szCs w:val="36"/>
        </w:rPr>
        <w:t>check</w:t>
      </w:r>
      <w:r w:rsidRPr="00581755">
        <w:rPr>
          <w:rFonts w:ascii="Agency FB" w:eastAsia="Segoe UI" w:hAnsi="Agency FB" w:cs="Segoe UI"/>
          <w:sz w:val="36"/>
          <w:szCs w:val="36"/>
        </w:rPr>
        <w:t xml:space="preserve"> for this topic gave </w:t>
      </w:r>
      <w:r w:rsidR="00B04990">
        <w:rPr>
          <w:rFonts w:ascii="Agency FB" w:eastAsia="Segoe UI" w:hAnsi="Agency FB" w:cs="Segoe UI"/>
          <w:sz w:val="36"/>
          <w:szCs w:val="36"/>
        </w:rPr>
        <w:t xml:space="preserve">me </w:t>
      </w:r>
      <w:r w:rsidR="00C211C1" w:rsidRPr="00581755">
        <w:rPr>
          <w:rFonts w:ascii="Agency FB" w:eastAsia="Segoe UI" w:hAnsi="Agency FB" w:cs="Segoe UI"/>
          <w:sz w:val="36"/>
          <w:szCs w:val="36"/>
        </w:rPr>
        <w:t xml:space="preserve">a </w:t>
      </w:r>
      <w:r w:rsidRPr="00581755">
        <w:rPr>
          <w:rFonts w:ascii="Agency FB" w:eastAsia="Segoe UI" w:hAnsi="Agency FB" w:cs="Segoe UI"/>
          <w:sz w:val="36"/>
          <w:szCs w:val="36"/>
        </w:rPr>
        <w:t xml:space="preserve">result of 0% </w:t>
      </w:r>
      <w:r w:rsidR="00C211C1" w:rsidRPr="00581755">
        <w:rPr>
          <w:rFonts w:ascii="Agency FB" w:eastAsia="Segoe UI" w:hAnsi="Agency FB" w:cs="Segoe UI"/>
          <w:sz w:val="36"/>
          <w:szCs w:val="36"/>
        </w:rPr>
        <w:t xml:space="preserve"> which</w:t>
      </w:r>
      <w:r w:rsidRPr="00581755">
        <w:rPr>
          <w:rFonts w:ascii="Agency FB" w:eastAsia="Segoe UI" w:hAnsi="Agency FB" w:cs="Segoe UI"/>
          <w:sz w:val="36"/>
          <w:szCs w:val="36"/>
        </w:rPr>
        <w:t xml:space="preserve"> was  </w:t>
      </w:r>
      <w:r w:rsidR="00036FAE" w:rsidRPr="00581755">
        <w:rPr>
          <w:rFonts w:ascii="Agency FB" w:eastAsia="Segoe UI" w:hAnsi="Agency FB" w:cs="Segoe UI"/>
          <w:sz w:val="36"/>
          <w:szCs w:val="36"/>
        </w:rPr>
        <w:t>surprising</w:t>
      </w:r>
      <w:r w:rsidRPr="00581755">
        <w:rPr>
          <w:rFonts w:ascii="Agency FB" w:eastAsia="Segoe UI" w:hAnsi="Agency FB" w:cs="Segoe UI"/>
          <w:sz w:val="36"/>
          <w:szCs w:val="36"/>
        </w:rPr>
        <w:t xml:space="preserve"> as </w:t>
      </w:r>
      <w:r w:rsidR="008C08B9">
        <w:rPr>
          <w:rFonts w:ascii="Agency FB" w:eastAsia="Segoe UI" w:hAnsi="Agency FB" w:cs="Segoe UI"/>
          <w:sz w:val="36"/>
          <w:szCs w:val="36"/>
        </w:rPr>
        <w:t>I did</w:t>
      </w:r>
      <w:r w:rsidR="0079338D">
        <w:rPr>
          <w:rFonts w:ascii="Agency FB" w:eastAsia="Segoe UI" w:hAnsi="Agency FB" w:cs="Segoe UI"/>
          <w:sz w:val="36"/>
          <w:szCs w:val="36"/>
        </w:rPr>
        <w:t xml:space="preserve"> not</w:t>
      </w:r>
      <w:r w:rsidR="008C08B9">
        <w:rPr>
          <w:rFonts w:ascii="Agency FB" w:eastAsia="Segoe UI" w:hAnsi="Agency FB" w:cs="Segoe UI"/>
          <w:sz w:val="36"/>
          <w:szCs w:val="36"/>
        </w:rPr>
        <w:t xml:space="preserve"> </w:t>
      </w:r>
      <w:r w:rsidRPr="00581755">
        <w:rPr>
          <w:rFonts w:ascii="Agency FB" w:eastAsia="Segoe UI" w:hAnsi="Agency FB" w:cs="Segoe UI"/>
          <w:sz w:val="36"/>
          <w:szCs w:val="36"/>
        </w:rPr>
        <w:t>expe</w:t>
      </w:r>
      <w:r w:rsidR="00BA64A4" w:rsidRPr="00581755">
        <w:rPr>
          <w:rFonts w:ascii="Agency FB" w:eastAsia="Segoe UI" w:hAnsi="Agency FB" w:cs="Segoe UI"/>
          <w:sz w:val="36"/>
          <w:szCs w:val="36"/>
        </w:rPr>
        <w:t>ct</w:t>
      </w:r>
      <w:r w:rsidR="00705BD9">
        <w:rPr>
          <w:rFonts w:ascii="Agency FB" w:eastAsia="Segoe UI" w:hAnsi="Agency FB" w:cs="Segoe UI"/>
          <w:sz w:val="36"/>
          <w:szCs w:val="36"/>
        </w:rPr>
        <w:t xml:space="preserve"> it. </w:t>
      </w:r>
      <w:r w:rsidR="00C11636">
        <w:rPr>
          <w:rFonts w:ascii="Agency FB" w:eastAsia="Segoe UI" w:hAnsi="Agency FB" w:cs="Segoe UI"/>
          <w:sz w:val="36"/>
          <w:szCs w:val="36"/>
        </w:rPr>
        <w:t>Though I was pleased</w:t>
      </w:r>
      <w:r w:rsidR="00CD4C82">
        <w:rPr>
          <w:rFonts w:ascii="Agency FB" w:eastAsia="Segoe UI" w:hAnsi="Agency FB" w:cs="Segoe UI"/>
          <w:sz w:val="36"/>
          <w:szCs w:val="36"/>
        </w:rPr>
        <w:t>, i</w:t>
      </w:r>
      <w:r w:rsidR="00DD06E1">
        <w:rPr>
          <w:rFonts w:ascii="Agency FB" w:eastAsia="Segoe UI" w:hAnsi="Agency FB" w:cs="Segoe UI"/>
          <w:sz w:val="36"/>
          <w:szCs w:val="36"/>
        </w:rPr>
        <w:t>t d</w:t>
      </w:r>
      <w:r w:rsidR="001A4E00">
        <w:rPr>
          <w:rFonts w:ascii="Agency FB" w:eastAsia="Segoe UI" w:hAnsi="Agency FB" w:cs="Segoe UI"/>
          <w:sz w:val="36"/>
          <w:szCs w:val="36"/>
        </w:rPr>
        <w:t xml:space="preserve">id </w:t>
      </w:r>
      <w:r w:rsidR="00DD06E1">
        <w:rPr>
          <w:rFonts w:ascii="Agency FB" w:eastAsia="Segoe UI" w:hAnsi="Agency FB" w:cs="Segoe UI"/>
          <w:sz w:val="36"/>
          <w:szCs w:val="36"/>
        </w:rPr>
        <w:t xml:space="preserve">not </w:t>
      </w:r>
      <w:r w:rsidR="00BD674F" w:rsidRPr="00581755">
        <w:rPr>
          <w:rFonts w:ascii="Agency FB" w:eastAsia="Segoe UI" w:hAnsi="Agency FB" w:cs="Segoe UI"/>
          <w:sz w:val="36"/>
          <w:szCs w:val="36"/>
        </w:rPr>
        <w:t xml:space="preserve">determined </w:t>
      </w:r>
      <w:r w:rsidR="00925AFB">
        <w:rPr>
          <w:rFonts w:ascii="Agency FB" w:eastAsia="Segoe UI" w:hAnsi="Agency FB" w:cs="Segoe UI"/>
          <w:sz w:val="36"/>
          <w:szCs w:val="36"/>
        </w:rPr>
        <w:t xml:space="preserve">that the quality </w:t>
      </w:r>
      <w:r w:rsidR="00D90CBF">
        <w:rPr>
          <w:rFonts w:ascii="Agency FB" w:eastAsia="Segoe UI" w:hAnsi="Agency FB" w:cs="Segoe UI"/>
          <w:sz w:val="36"/>
          <w:szCs w:val="36"/>
        </w:rPr>
        <w:t xml:space="preserve">was to the </w:t>
      </w:r>
      <w:r w:rsidR="000C6ECD">
        <w:rPr>
          <w:rFonts w:ascii="Agency FB" w:eastAsia="Segoe UI" w:hAnsi="Agency FB" w:cs="Segoe UI"/>
          <w:sz w:val="36"/>
          <w:szCs w:val="36"/>
        </w:rPr>
        <w:t>standard</w:t>
      </w:r>
      <w:r w:rsidR="004D5385">
        <w:rPr>
          <w:rFonts w:ascii="Agency FB" w:eastAsia="Segoe UI" w:hAnsi="Agency FB" w:cs="Segoe UI"/>
          <w:sz w:val="36"/>
          <w:szCs w:val="36"/>
        </w:rPr>
        <w:t xml:space="preserve"> </w:t>
      </w:r>
      <w:r w:rsidR="000C6ECD">
        <w:rPr>
          <w:rFonts w:ascii="Agency FB" w:eastAsia="Segoe UI" w:hAnsi="Agency FB" w:cs="Segoe UI"/>
          <w:sz w:val="36"/>
          <w:szCs w:val="36"/>
        </w:rPr>
        <w:t xml:space="preserve">it </w:t>
      </w:r>
      <w:r w:rsidR="0028314F">
        <w:rPr>
          <w:rFonts w:ascii="Agency FB" w:eastAsia="Segoe UI" w:hAnsi="Agency FB" w:cs="Segoe UI"/>
          <w:sz w:val="36"/>
          <w:szCs w:val="36"/>
        </w:rPr>
        <w:t>needed to be,</w:t>
      </w:r>
      <w:r w:rsidR="009D295D">
        <w:rPr>
          <w:rFonts w:ascii="Agency FB" w:eastAsia="Segoe UI" w:hAnsi="Agency FB" w:cs="Segoe UI"/>
          <w:sz w:val="36"/>
          <w:szCs w:val="36"/>
        </w:rPr>
        <w:t xml:space="preserve"> </w:t>
      </w:r>
      <w:r w:rsidR="005624E4">
        <w:rPr>
          <w:rFonts w:ascii="Agency FB" w:eastAsia="Segoe UI" w:hAnsi="Agency FB" w:cs="Segoe UI"/>
          <w:sz w:val="36"/>
          <w:szCs w:val="36"/>
        </w:rPr>
        <w:t>with n</w:t>
      </w:r>
      <w:r w:rsidR="00F96C45">
        <w:rPr>
          <w:rFonts w:ascii="Agency FB" w:eastAsia="Segoe UI" w:hAnsi="Agency FB" w:cs="Segoe UI"/>
          <w:sz w:val="36"/>
          <w:szCs w:val="36"/>
        </w:rPr>
        <w:t>o prior k</w:t>
      </w:r>
      <w:r w:rsidR="005624E4">
        <w:rPr>
          <w:rFonts w:ascii="Agency FB" w:eastAsia="Segoe UI" w:hAnsi="Agency FB" w:cs="Segoe UI"/>
          <w:sz w:val="36"/>
          <w:szCs w:val="36"/>
        </w:rPr>
        <w:t xml:space="preserve">nowledge </w:t>
      </w:r>
      <w:r w:rsidR="00384A0E">
        <w:rPr>
          <w:rFonts w:ascii="Agency FB" w:eastAsia="Segoe UI" w:hAnsi="Agency FB" w:cs="Segoe UI"/>
          <w:sz w:val="36"/>
          <w:szCs w:val="36"/>
        </w:rPr>
        <w:t xml:space="preserve">or </w:t>
      </w:r>
      <w:r w:rsidR="0031315F">
        <w:rPr>
          <w:rFonts w:ascii="Agency FB" w:eastAsia="Segoe UI" w:hAnsi="Agency FB" w:cs="Segoe UI"/>
          <w:sz w:val="36"/>
          <w:szCs w:val="36"/>
        </w:rPr>
        <w:t>experienc</w:t>
      </w:r>
      <w:r w:rsidR="00F96C45">
        <w:rPr>
          <w:rFonts w:ascii="Agency FB" w:eastAsia="Segoe UI" w:hAnsi="Agency FB" w:cs="Segoe UI"/>
          <w:sz w:val="36"/>
          <w:szCs w:val="36"/>
        </w:rPr>
        <w:t xml:space="preserve">e </w:t>
      </w:r>
      <w:r w:rsidR="00D3416D">
        <w:rPr>
          <w:rFonts w:ascii="Agency FB" w:eastAsia="Segoe UI" w:hAnsi="Agency FB" w:cs="Segoe UI"/>
          <w:sz w:val="36"/>
          <w:szCs w:val="36"/>
        </w:rPr>
        <w:t>on</w:t>
      </w:r>
      <w:r w:rsidR="0031315F">
        <w:rPr>
          <w:rFonts w:ascii="Agency FB" w:eastAsia="Segoe UI" w:hAnsi="Agency FB" w:cs="Segoe UI"/>
          <w:sz w:val="36"/>
          <w:szCs w:val="36"/>
        </w:rPr>
        <w:t xml:space="preserve"> paraphrasing</w:t>
      </w:r>
      <w:r w:rsidR="00AD2DA7">
        <w:rPr>
          <w:rFonts w:ascii="Agency FB" w:eastAsia="Segoe UI" w:hAnsi="Agency FB" w:cs="Segoe UI"/>
          <w:sz w:val="36"/>
          <w:szCs w:val="36"/>
        </w:rPr>
        <w:t>, it</w:t>
      </w:r>
      <w:r w:rsidRPr="00581755">
        <w:rPr>
          <w:rFonts w:ascii="Agency FB" w:eastAsia="Segoe UI" w:hAnsi="Agency FB" w:cs="Segoe UI"/>
          <w:sz w:val="36"/>
          <w:szCs w:val="36"/>
        </w:rPr>
        <w:t xml:space="preserve"> </w:t>
      </w:r>
      <w:r w:rsidR="00D0265D" w:rsidRPr="00581755">
        <w:rPr>
          <w:rFonts w:ascii="Agency FB" w:eastAsia="Segoe UI" w:hAnsi="Agency FB" w:cs="Segoe UI"/>
          <w:sz w:val="36"/>
          <w:szCs w:val="36"/>
        </w:rPr>
        <w:t>may</w:t>
      </w:r>
      <w:r w:rsidRPr="00581755">
        <w:rPr>
          <w:rFonts w:ascii="Agency FB" w:eastAsia="Segoe UI" w:hAnsi="Agency FB" w:cs="Segoe UI"/>
          <w:sz w:val="36"/>
          <w:szCs w:val="36"/>
        </w:rPr>
        <w:t xml:space="preserve"> not </w:t>
      </w:r>
      <w:r w:rsidR="00443CBD" w:rsidRPr="00581755">
        <w:rPr>
          <w:rFonts w:ascii="Agency FB" w:eastAsia="Segoe UI" w:hAnsi="Agency FB" w:cs="Segoe UI"/>
          <w:sz w:val="36"/>
          <w:szCs w:val="36"/>
        </w:rPr>
        <w:t xml:space="preserve">be </w:t>
      </w:r>
      <w:r w:rsidRPr="00581755">
        <w:rPr>
          <w:rFonts w:ascii="Agency FB" w:eastAsia="Segoe UI" w:hAnsi="Agency FB" w:cs="Segoe UI"/>
          <w:sz w:val="36"/>
          <w:szCs w:val="36"/>
        </w:rPr>
        <w:t xml:space="preserve">usually how others with more experience would have phrased it, </w:t>
      </w:r>
      <w:r w:rsidR="0030002A">
        <w:rPr>
          <w:rFonts w:ascii="Agency FB" w:eastAsia="Segoe UI" w:hAnsi="Agency FB" w:cs="Segoe UI"/>
          <w:sz w:val="36"/>
          <w:szCs w:val="36"/>
        </w:rPr>
        <w:t>to improve on this</w:t>
      </w:r>
      <w:r w:rsidR="000045ED">
        <w:rPr>
          <w:rFonts w:ascii="Agency FB" w:eastAsia="Segoe UI" w:hAnsi="Agency FB" w:cs="Segoe UI"/>
          <w:sz w:val="36"/>
          <w:szCs w:val="36"/>
        </w:rPr>
        <w:t>,</w:t>
      </w:r>
      <w:r w:rsidR="0030002A">
        <w:rPr>
          <w:rFonts w:ascii="Agency FB" w:eastAsia="Segoe UI" w:hAnsi="Agency FB" w:cs="Segoe UI"/>
          <w:sz w:val="36"/>
          <w:szCs w:val="36"/>
        </w:rPr>
        <w:t xml:space="preserve"> I</w:t>
      </w:r>
      <w:r w:rsidR="000C65F4" w:rsidRPr="00581755">
        <w:rPr>
          <w:rFonts w:ascii="Agency FB" w:eastAsia="Segoe UI" w:hAnsi="Agency FB" w:cs="Segoe UI"/>
          <w:sz w:val="36"/>
          <w:szCs w:val="36"/>
        </w:rPr>
        <w:t xml:space="preserve"> </w:t>
      </w:r>
      <w:r w:rsidR="00B7145A">
        <w:rPr>
          <w:rFonts w:ascii="Agency FB" w:eastAsia="Segoe UI" w:hAnsi="Agency FB" w:cs="Segoe UI"/>
          <w:sz w:val="36"/>
          <w:szCs w:val="36"/>
        </w:rPr>
        <w:t>would</w:t>
      </w:r>
      <w:r w:rsidR="008370F4">
        <w:rPr>
          <w:rFonts w:ascii="Agency FB" w:eastAsia="Segoe UI" w:hAnsi="Agency FB" w:cs="Segoe UI"/>
          <w:sz w:val="36"/>
          <w:szCs w:val="36"/>
        </w:rPr>
        <w:t xml:space="preserve"> </w:t>
      </w:r>
      <w:r w:rsidR="00CC3E98" w:rsidRPr="00581755">
        <w:rPr>
          <w:rFonts w:ascii="Agency FB" w:eastAsia="Segoe UI" w:hAnsi="Agency FB" w:cs="Segoe UI"/>
          <w:sz w:val="36"/>
          <w:szCs w:val="36"/>
        </w:rPr>
        <w:t>need</w:t>
      </w:r>
      <w:r w:rsidR="00454546">
        <w:rPr>
          <w:rFonts w:ascii="Agency FB" w:eastAsia="Segoe UI" w:hAnsi="Agency FB" w:cs="Segoe UI"/>
          <w:sz w:val="36"/>
          <w:szCs w:val="36"/>
        </w:rPr>
        <w:t xml:space="preserve"> </w:t>
      </w:r>
      <w:r w:rsidRPr="00581755">
        <w:rPr>
          <w:rFonts w:ascii="Agency FB" w:eastAsia="Segoe UI" w:hAnsi="Agency FB" w:cs="Segoe UI"/>
          <w:sz w:val="36"/>
          <w:szCs w:val="36"/>
        </w:rPr>
        <w:t>to</w:t>
      </w:r>
      <w:r w:rsidR="00CC3E98" w:rsidRPr="00581755">
        <w:rPr>
          <w:rFonts w:ascii="Agency FB" w:eastAsia="Segoe UI" w:hAnsi="Agency FB" w:cs="Segoe UI"/>
          <w:sz w:val="36"/>
          <w:szCs w:val="36"/>
        </w:rPr>
        <w:t xml:space="preserve"> </w:t>
      </w:r>
      <w:r w:rsidRPr="00581755">
        <w:rPr>
          <w:rFonts w:ascii="Agency FB" w:eastAsia="Segoe UI" w:hAnsi="Agency FB" w:cs="Segoe UI"/>
          <w:sz w:val="36"/>
          <w:szCs w:val="36"/>
        </w:rPr>
        <w:t>read</w:t>
      </w:r>
      <w:r w:rsidR="00495DD0">
        <w:rPr>
          <w:rFonts w:ascii="Agency FB" w:eastAsia="Segoe UI" w:hAnsi="Agency FB" w:cs="Segoe UI"/>
          <w:sz w:val="36"/>
          <w:szCs w:val="36"/>
        </w:rPr>
        <w:t xml:space="preserve"> more in</w:t>
      </w:r>
      <w:r w:rsidR="00CD1A9F">
        <w:rPr>
          <w:rFonts w:ascii="Agency FB" w:eastAsia="Segoe UI" w:hAnsi="Agency FB" w:cs="Segoe UI"/>
          <w:sz w:val="36"/>
          <w:szCs w:val="36"/>
        </w:rPr>
        <w:t>-</w:t>
      </w:r>
      <w:r w:rsidR="00495DD0">
        <w:rPr>
          <w:rFonts w:ascii="Agency FB" w:eastAsia="Segoe UI" w:hAnsi="Agency FB" w:cs="Segoe UI"/>
          <w:sz w:val="36"/>
          <w:szCs w:val="36"/>
        </w:rPr>
        <w:t>depth</w:t>
      </w:r>
      <w:r w:rsidRPr="00581755">
        <w:rPr>
          <w:rFonts w:ascii="Agency FB" w:eastAsia="Segoe UI" w:hAnsi="Agency FB" w:cs="Segoe UI"/>
          <w:sz w:val="36"/>
          <w:szCs w:val="36"/>
        </w:rPr>
        <w:t xml:space="preserve"> and </w:t>
      </w:r>
      <w:r w:rsidR="00A249A5" w:rsidRPr="00581755">
        <w:rPr>
          <w:rFonts w:ascii="Agency FB" w:eastAsia="Segoe UI" w:hAnsi="Agency FB" w:cs="Segoe UI"/>
          <w:sz w:val="36"/>
          <w:szCs w:val="36"/>
        </w:rPr>
        <w:t>absorb</w:t>
      </w:r>
      <w:r w:rsidR="00CC3E98" w:rsidRPr="00581755">
        <w:rPr>
          <w:rFonts w:ascii="Agency FB" w:eastAsia="Segoe UI" w:hAnsi="Agency FB" w:cs="Segoe UI"/>
          <w:sz w:val="36"/>
          <w:szCs w:val="36"/>
        </w:rPr>
        <w:t>ed</w:t>
      </w:r>
      <w:r w:rsidR="00A249A5" w:rsidRPr="00581755">
        <w:rPr>
          <w:rFonts w:ascii="Agency FB" w:eastAsia="Segoe UI" w:hAnsi="Agency FB" w:cs="Segoe UI"/>
          <w:sz w:val="36"/>
          <w:szCs w:val="36"/>
        </w:rPr>
        <w:t xml:space="preserve"> </w:t>
      </w:r>
      <w:r w:rsidRPr="00581755">
        <w:rPr>
          <w:rFonts w:ascii="Agency FB" w:eastAsia="Segoe UI" w:hAnsi="Agency FB" w:cs="Segoe UI"/>
          <w:sz w:val="36"/>
          <w:szCs w:val="36"/>
        </w:rPr>
        <w:t>mor</w:t>
      </w:r>
      <w:r w:rsidR="00F41B54">
        <w:rPr>
          <w:rFonts w:ascii="Agency FB" w:eastAsia="Segoe UI" w:hAnsi="Agency FB" w:cs="Segoe UI"/>
          <w:sz w:val="36"/>
          <w:szCs w:val="36"/>
        </w:rPr>
        <w:t xml:space="preserve">e information </w:t>
      </w:r>
      <w:r w:rsidRPr="00581755">
        <w:rPr>
          <w:rFonts w:ascii="Agency FB" w:eastAsia="Segoe UI" w:hAnsi="Agency FB" w:cs="Segoe UI"/>
          <w:sz w:val="36"/>
          <w:szCs w:val="36"/>
        </w:rPr>
        <w:t>to understand the topic on hand and try to construct in detailed understanding, for this to happen</w:t>
      </w:r>
      <w:r w:rsidR="00052B06">
        <w:rPr>
          <w:rFonts w:ascii="Agency FB" w:eastAsia="Segoe UI" w:hAnsi="Agency FB" w:cs="Segoe UI"/>
          <w:sz w:val="36"/>
          <w:szCs w:val="36"/>
        </w:rPr>
        <w:t xml:space="preserve">, </w:t>
      </w:r>
      <w:r w:rsidR="002B59D9" w:rsidRPr="00581755">
        <w:rPr>
          <w:rFonts w:ascii="Agency FB" w:eastAsia="Segoe UI" w:hAnsi="Agency FB" w:cs="Segoe UI"/>
          <w:sz w:val="36"/>
          <w:szCs w:val="36"/>
        </w:rPr>
        <w:t xml:space="preserve">the </w:t>
      </w:r>
      <w:r w:rsidR="003F0E5E" w:rsidRPr="00581755">
        <w:rPr>
          <w:rFonts w:ascii="Agency FB" w:eastAsia="Segoe UI" w:hAnsi="Agency FB" w:cs="Segoe UI"/>
          <w:sz w:val="36"/>
          <w:szCs w:val="36"/>
        </w:rPr>
        <w:t xml:space="preserve">phrasing </w:t>
      </w:r>
      <w:r w:rsidR="00ED2FF4" w:rsidRPr="00581755">
        <w:rPr>
          <w:rFonts w:ascii="Agency FB" w:eastAsia="Segoe UI" w:hAnsi="Agency FB" w:cs="Segoe UI"/>
          <w:sz w:val="36"/>
          <w:szCs w:val="36"/>
        </w:rPr>
        <w:t>has</w:t>
      </w:r>
      <w:r w:rsidRPr="00581755">
        <w:rPr>
          <w:rFonts w:ascii="Agency FB" w:eastAsia="Segoe UI" w:hAnsi="Agency FB" w:cs="Segoe UI"/>
          <w:sz w:val="36"/>
          <w:szCs w:val="36"/>
        </w:rPr>
        <w:t xml:space="preserve"> to</w:t>
      </w:r>
      <w:r w:rsidR="00217D61" w:rsidRPr="00581755">
        <w:rPr>
          <w:rFonts w:ascii="Agency FB" w:eastAsia="Segoe UI" w:hAnsi="Agency FB" w:cs="Segoe UI"/>
          <w:sz w:val="36"/>
          <w:szCs w:val="36"/>
        </w:rPr>
        <w:t xml:space="preserve"> be more concise with </w:t>
      </w:r>
      <w:r w:rsidR="00932478" w:rsidRPr="00581755">
        <w:rPr>
          <w:rFonts w:ascii="Agency FB" w:eastAsia="Segoe UI" w:hAnsi="Agency FB" w:cs="Segoe UI"/>
          <w:sz w:val="36"/>
          <w:szCs w:val="36"/>
        </w:rPr>
        <w:t xml:space="preserve">good </w:t>
      </w:r>
      <w:r w:rsidR="00920A7C" w:rsidRPr="00581755">
        <w:rPr>
          <w:rFonts w:ascii="Agency FB" w:eastAsia="Segoe UI" w:hAnsi="Agency FB" w:cs="Segoe UI"/>
          <w:sz w:val="36"/>
          <w:szCs w:val="36"/>
        </w:rPr>
        <w:t xml:space="preserve">vocabulary </w:t>
      </w:r>
      <w:r w:rsidR="00855CCE" w:rsidRPr="00581755">
        <w:rPr>
          <w:rFonts w:ascii="Agency FB" w:eastAsia="Segoe UI" w:hAnsi="Agency FB" w:cs="Segoe UI"/>
          <w:sz w:val="36"/>
          <w:szCs w:val="36"/>
        </w:rPr>
        <w:t>using thesaurus as an option</w:t>
      </w:r>
      <w:r w:rsidR="00BB24B0">
        <w:rPr>
          <w:rFonts w:ascii="Agency FB" w:eastAsia="Segoe UI" w:hAnsi="Agency FB" w:cs="Segoe UI"/>
          <w:sz w:val="36"/>
          <w:szCs w:val="36"/>
        </w:rPr>
        <w:t xml:space="preserve">, </w:t>
      </w:r>
      <w:r w:rsidRPr="00581755">
        <w:rPr>
          <w:rFonts w:ascii="Agency FB" w:eastAsia="Segoe UI" w:hAnsi="Agency FB" w:cs="Segoe UI"/>
          <w:sz w:val="36"/>
          <w:szCs w:val="36"/>
        </w:rPr>
        <w:t xml:space="preserve">receive </w:t>
      </w:r>
      <w:r w:rsidR="00100FDF" w:rsidRPr="00581755">
        <w:rPr>
          <w:rFonts w:ascii="Agency FB" w:eastAsia="Segoe UI" w:hAnsi="Agency FB" w:cs="Segoe UI"/>
          <w:sz w:val="36"/>
          <w:szCs w:val="36"/>
        </w:rPr>
        <w:t>enough</w:t>
      </w:r>
      <w:r w:rsidRPr="00581755">
        <w:rPr>
          <w:rFonts w:ascii="Agency FB" w:eastAsia="Segoe UI" w:hAnsi="Agency FB" w:cs="Segoe UI"/>
          <w:sz w:val="36"/>
          <w:szCs w:val="36"/>
        </w:rPr>
        <w:t xml:space="preserve"> feedbacks to make sure paraphrasing</w:t>
      </w:r>
      <w:r w:rsidR="00100FDF" w:rsidRPr="00581755">
        <w:rPr>
          <w:rFonts w:ascii="Agency FB" w:eastAsia="Segoe UI" w:hAnsi="Agency FB" w:cs="Segoe UI"/>
          <w:sz w:val="36"/>
          <w:szCs w:val="36"/>
        </w:rPr>
        <w:t xml:space="preserve"> is done</w:t>
      </w:r>
      <w:r w:rsidRPr="00581755">
        <w:rPr>
          <w:rFonts w:ascii="Agency FB" w:eastAsia="Segoe UI" w:hAnsi="Agency FB" w:cs="Segoe UI"/>
          <w:sz w:val="36"/>
          <w:szCs w:val="36"/>
        </w:rPr>
        <w:t xml:space="preserve"> correctly</w:t>
      </w:r>
      <w:r w:rsidR="00225C36">
        <w:rPr>
          <w:rFonts w:ascii="Agency FB" w:eastAsia="Segoe UI" w:hAnsi="Agency FB" w:cs="Segoe UI"/>
          <w:sz w:val="36"/>
          <w:szCs w:val="36"/>
        </w:rPr>
        <w:t>.</w:t>
      </w:r>
    </w:p>
    <w:p w14:paraId="4BCAF661" w14:textId="11A63633" w:rsidR="0074366D" w:rsidRDefault="0074366D" w:rsidP="6CD43DD4">
      <w:pPr>
        <w:rPr>
          <w:rFonts w:ascii="Agency FB" w:eastAsia="Segoe UI" w:hAnsi="Agency FB" w:cs="Segoe UI"/>
          <w:sz w:val="36"/>
          <w:szCs w:val="36"/>
        </w:rPr>
      </w:pPr>
    </w:p>
    <w:p w14:paraId="3079EFC9" w14:textId="50F0C0C5" w:rsidR="00E34936" w:rsidRDefault="00E34936" w:rsidP="6CD43DD4">
      <w:pPr>
        <w:rPr>
          <w:rFonts w:ascii="Agency FB" w:eastAsia="Segoe UI" w:hAnsi="Agency FB" w:cs="Segoe UI"/>
          <w:sz w:val="36"/>
          <w:szCs w:val="36"/>
        </w:rPr>
      </w:pPr>
    </w:p>
    <w:p w14:paraId="3F201BBC" w14:textId="4DD4D0CA" w:rsidR="00E34936" w:rsidRDefault="00E34936" w:rsidP="6CD43DD4">
      <w:pPr>
        <w:rPr>
          <w:rFonts w:ascii="Agency FB" w:eastAsia="Segoe UI" w:hAnsi="Agency FB" w:cs="Segoe UI"/>
          <w:sz w:val="36"/>
          <w:szCs w:val="36"/>
        </w:rPr>
      </w:pPr>
    </w:p>
    <w:p w14:paraId="785AB8E2" w14:textId="4B73BEB2" w:rsidR="00E34936" w:rsidRDefault="00E34936" w:rsidP="6CD43DD4">
      <w:pPr>
        <w:rPr>
          <w:rFonts w:ascii="Agency FB" w:eastAsia="Segoe UI" w:hAnsi="Agency FB" w:cs="Segoe UI"/>
          <w:sz w:val="36"/>
          <w:szCs w:val="36"/>
        </w:rPr>
      </w:pPr>
    </w:p>
    <w:p w14:paraId="32679199" w14:textId="4A4979BE" w:rsidR="00E34936" w:rsidRDefault="00E34936" w:rsidP="6CD43DD4">
      <w:pPr>
        <w:rPr>
          <w:rFonts w:ascii="Agency FB" w:eastAsia="Segoe UI" w:hAnsi="Agency FB" w:cs="Segoe UI"/>
          <w:sz w:val="36"/>
          <w:szCs w:val="36"/>
        </w:rPr>
      </w:pPr>
    </w:p>
    <w:p w14:paraId="7FD03BB8" w14:textId="72900FE8" w:rsidR="00E34936" w:rsidRDefault="00E34936" w:rsidP="6CD43DD4">
      <w:pPr>
        <w:rPr>
          <w:rFonts w:ascii="Agency FB" w:eastAsia="Segoe UI" w:hAnsi="Agency FB" w:cs="Segoe UI"/>
          <w:sz w:val="36"/>
          <w:szCs w:val="36"/>
        </w:rPr>
      </w:pPr>
    </w:p>
    <w:p w14:paraId="1BBF201C" w14:textId="0E3F8A26" w:rsidR="00E34936" w:rsidRDefault="00E34936" w:rsidP="6CD43DD4">
      <w:pPr>
        <w:rPr>
          <w:rFonts w:ascii="Agency FB" w:eastAsia="Segoe UI" w:hAnsi="Agency FB" w:cs="Segoe UI"/>
          <w:sz w:val="36"/>
          <w:szCs w:val="36"/>
        </w:rPr>
      </w:pPr>
    </w:p>
    <w:p w14:paraId="36A37B38" w14:textId="38BADBA6" w:rsidR="00E34936" w:rsidRDefault="00E34936" w:rsidP="6CD43DD4">
      <w:pPr>
        <w:rPr>
          <w:rFonts w:ascii="Agency FB" w:eastAsia="Segoe UI" w:hAnsi="Agency FB" w:cs="Segoe UI"/>
          <w:sz w:val="36"/>
          <w:szCs w:val="36"/>
        </w:rPr>
      </w:pPr>
    </w:p>
    <w:p w14:paraId="291C4626" w14:textId="77777777" w:rsidR="00E34936" w:rsidRPr="00BB24B0" w:rsidRDefault="00E34936" w:rsidP="6CD43DD4">
      <w:pPr>
        <w:rPr>
          <w:rFonts w:ascii="Agency FB" w:eastAsia="Segoe UI" w:hAnsi="Agency FB" w:cs="Segoe UI"/>
          <w:sz w:val="36"/>
          <w:szCs w:val="36"/>
        </w:rPr>
      </w:pPr>
    </w:p>
    <w:p w14:paraId="3C903AD4" w14:textId="488364DE" w:rsidR="00E34936" w:rsidRPr="00E34936" w:rsidRDefault="00E34936" w:rsidP="0087281A">
      <w:pPr>
        <w:rPr>
          <w:rFonts w:ascii="Agency FB" w:hAnsi="Agency FB"/>
          <w:b/>
          <w:bCs/>
          <w:color w:val="8EAADB" w:themeColor="accent1" w:themeTint="99"/>
          <w:sz w:val="36"/>
          <w:szCs w:val="36"/>
        </w:rPr>
      </w:pPr>
      <w:r>
        <w:rPr>
          <w:rFonts w:ascii="Agency FB" w:hAnsi="Agency FB"/>
          <w:b/>
          <w:bCs/>
          <w:color w:val="8EAADB" w:themeColor="accent1" w:themeTint="99"/>
          <w:sz w:val="36"/>
          <w:szCs w:val="36"/>
        </w:rPr>
        <w:lastRenderedPageBreak/>
        <w:t xml:space="preserve">Task </w:t>
      </w:r>
      <w:r w:rsidR="00F06EE3">
        <w:rPr>
          <w:rFonts w:ascii="Agency FB" w:hAnsi="Agency FB"/>
          <w:b/>
          <w:bCs/>
          <w:color w:val="8EAADB" w:themeColor="accent1" w:themeTint="99"/>
          <w:sz w:val="36"/>
          <w:szCs w:val="36"/>
        </w:rPr>
        <w:t>3</w:t>
      </w:r>
    </w:p>
    <w:p w14:paraId="2AC34065" w14:textId="34D077C9" w:rsidR="0087281A" w:rsidRDefault="0036451D" w:rsidP="0087281A">
      <w:pPr>
        <w:rPr>
          <w:rFonts w:ascii="Agency FB" w:hAnsi="Agency FB"/>
          <w:color w:val="8EAADB" w:themeColor="accent1" w:themeTint="99"/>
          <w:sz w:val="36"/>
          <w:szCs w:val="36"/>
        </w:rPr>
      </w:pPr>
      <w:r w:rsidRPr="00411269">
        <w:rPr>
          <w:rFonts w:ascii="Agency FB" w:hAnsi="Agency FB"/>
          <w:color w:val="8EAADB" w:themeColor="accent1" w:themeTint="99"/>
          <w:sz w:val="36"/>
          <w:szCs w:val="36"/>
        </w:rPr>
        <w:t xml:space="preserve">Critical Analysis </w:t>
      </w:r>
    </w:p>
    <w:p w14:paraId="2DDB9F96" w14:textId="370E86DF" w:rsidR="00411269" w:rsidRDefault="00C87B73" w:rsidP="0087281A">
      <w:pPr>
        <w:rPr>
          <w:rFonts w:ascii="Agency FB" w:hAnsi="Agency FB"/>
          <w:color w:val="000000" w:themeColor="text1"/>
          <w:sz w:val="36"/>
          <w:szCs w:val="36"/>
        </w:rPr>
      </w:pPr>
      <w:r>
        <w:rPr>
          <w:rFonts w:ascii="Agency FB" w:hAnsi="Agency FB"/>
          <w:color w:val="000000" w:themeColor="text1"/>
          <w:sz w:val="36"/>
          <w:szCs w:val="36"/>
        </w:rPr>
        <w:t xml:space="preserve">When it comes to gathering information it is crucial to </w:t>
      </w:r>
      <w:r w:rsidR="008F5CE2">
        <w:rPr>
          <w:rFonts w:ascii="Agency FB" w:hAnsi="Agency FB"/>
          <w:color w:val="000000" w:themeColor="text1"/>
          <w:sz w:val="36"/>
          <w:szCs w:val="36"/>
        </w:rPr>
        <w:t xml:space="preserve">critically analyse the </w:t>
      </w:r>
      <w:r w:rsidR="006C6363">
        <w:rPr>
          <w:rFonts w:ascii="Agency FB" w:hAnsi="Agency FB"/>
          <w:color w:val="000000" w:themeColor="text1"/>
          <w:sz w:val="36"/>
          <w:szCs w:val="36"/>
        </w:rPr>
        <w:t>source</w:t>
      </w:r>
      <w:r w:rsidR="00BD0378">
        <w:rPr>
          <w:rFonts w:ascii="Agency FB" w:hAnsi="Agency FB"/>
          <w:color w:val="000000" w:themeColor="text1"/>
          <w:sz w:val="36"/>
          <w:szCs w:val="36"/>
        </w:rPr>
        <w:t>,</w:t>
      </w:r>
      <w:r w:rsidR="00987146">
        <w:rPr>
          <w:rFonts w:ascii="Agency FB" w:hAnsi="Agency FB"/>
          <w:color w:val="000000" w:themeColor="text1"/>
          <w:sz w:val="36"/>
          <w:szCs w:val="36"/>
        </w:rPr>
        <w:t xml:space="preserve"> a</w:t>
      </w:r>
      <w:r w:rsidR="00BD0378">
        <w:rPr>
          <w:rFonts w:ascii="Agency FB" w:hAnsi="Agency FB"/>
          <w:color w:val="000000" w:themeColor="text1"/>
          <w:sz w:val="36"/>
          <w:szCs w:val="36"/>
        </w:rPr>
        <w:t xml:space="preserve">s we are </w:t>
      </w:r>
      <w:r w:rsidR="00987146">
        <w:rPr>
          <w:rFonts w:ascii="Agency FB" w:hAnsi="Agency FB"/>
          <w:color w:val="000000" w:themeColor="text1"/>
          <w:sz w:val="36"/>
          <w:szCs w:val="36"/>
        </w:rPr>
        <w:t>in</w:t>
      </w:r>
      <w:r w:rsidR="00BC44A8">
        <w:rPr>
          <w:rFonts w:ascii="Agency FB" w:hAnsi="Agency FB"/>
          <w:color w:val="000000" w:themeColor="text1"/>
          <w:sz w:val="36"/>
          <w:szCs w:val="36"/>
        </w:rPr>
        <w:t xml:space="preserve"> </w:t>
      </w:r>
      <w:r w:rsidR="0057240F">
        <w:rPr>
          <w:rFonts w:ascii="Agency FB" w:hAnsi="Agency FB"/>
          <w:color w:val="000000" w:themeColor="text1"/>
          <w:sz w:val="36"/>
          <w:szCs w:val="36"/>
        </w:rPr>
        <w:t xml:space="preserve">the </w:t>
      </w:r>
      <w:r w:rsidR="00BC44A8">
        <w:rPr>
          <w:rFonts w:ascii="Agency FB" w:hAnsi="Agency FB"/>
          <w:color w:val="000000" w:themeColor="text1"/>
          <w:sz w:val="36"/>
          <w:szCs w:val="36"/>
        </w:rPr>
        <w:t>modern</w:t>
      </w:r>
      <w:r w:rsidR="0057240F">
        <w:rPr>
          <w:rFonts w:ascii="Agency FB" w:hAnsi="Agency FB"/>
          <w:color w:val="000000" w:themeColor="text1"/>
          <w:sz w:val="36"/>
          <w:szCs w:val="36"/>
        </w:rPr>
        <w:t xml:space="preserve"> time</w:t>
      </w:r>
      <w:r w:rsidR="00BD0378">
        <w:rPr>
          <w:rFonts w:ascii="Agency FB" w:hAnsi="Agency FB"/>
          <w:color w:val="000000" w:themeColor="text1"/>
          <w:sz w:val="36"/>
          <w:szCs w:val="36"/>
        </w:rPr>
        <w:t xml:space="preserve"> era</w:t>
      </w:r>
      <w:r w:rsidR="00F32FB4">
        <w:rPr>
          <w:rFonts w:ascii="Agency FB" w:hAnsi="Agency FB"/>
          <w:color w:val="000000" w:themeColor="text1"/>
          <w:sz w:val="36"/>
          <w:szCs w:val="36"/>
        </w:rPr>
        <w:t xml:space="preserve"> with high developed technology,</w:t>
      </w:r>
      <w:r w:rsidR="004D312B">
        <w:rPr>
          <w:rFonts w:ascii="Agency FB" w:hAnsi="Agency FB"/>
          <w:color w:val="000000" w:themeColor="text1"/>
          <w:sz w:val="36"/>
          <w:szCs w:val="36"/>
        </w:rPr>
        <w:t xml:space="preserve"> a</w:t>
      </w:r>
      <w:r w:rsidR="00BD0378">
        <w:rPr>
          <w:rFonts w:ascii="Agency FB" w:hAnsi="Agency FB"/>
          <w:color w:val="000000" w:themeColor="text1"/>
          <w:sz w:val="36"/>
          <w:szCs w:val="36"/>
        </w:rPr>
        <w:t xml:space="preserve"> wide range of </w:t>
      </w:r>
      <w:r w:rsidR="00A27690">
        <w:rPr>
          <w:rFonts w:ascii="Agency FB" w:hAnsi="Agency FB"/>
          <w:color w:val="000000" w:themeColor="text1"/>
          <w:sz w:val="36"/>
          <w:szCs w:val="36"/>
        </w:rPr>
        <w:t>statistics and evidence are available</w:t>
      </w:r>
      <w:r w:rsidR="0088251D">
        <w:rPr>
          <w:rFonts w:ascii="Agency FB" w:hAnsi="Agency FB"/>
          <w:color w:val="000000" w:themeColor="text1"/>
          <w:sz w:val="36"/>
          <w:szCs w:val="36"/>
        </w:rPr>
        <w:t xml:space="preserve"> </w:t>
      </w:r>
      <w:r w:rsidR="004D312B">
        <w:rPr>
          <w:rFonts w:ascii="Agency FB" w:hAnsi="Agency FB"/>
          <w:color w:val="000000" w:themeColor="text1"/>
          <w:sz w:val="36"/>
          <w:szCs w:val="36"/>
        </w:rPr>
        <w:t>from various</w:t>
      </w:r>
      <w:r w:rsidR="001C3B19">
        <w:rPr>
          <w:rFonts w:ascii="Agency FB" w:hAnsi="Agency FB"/>
          <w:color w:val="000000" w:themeColor="text1"/>
          <w:sz w:val="36"/>
          <w:szCs w:val="36"/>
        </w:rPr>
        <w:t xml:space="preserve"> sources</w:t>
      </w:r>
      <w:r w:rsidR="001C6332">
        <w:rPr>
          <w:rFonts w:ascii="Agency FB" w:hAnsi="Agency FB"/>
          <w:color w:val="000000" w:themeColor="text1"/>
          <w:sz w:val="36"/>
          <w:szCs w:val="36"/>
        </w:rPr>
        <w:t xml:space="preserve"> and because </w:t>
      </w:r>
      <w:r w:rsidR="00AB328D">
        <w:rPr>
          <w:rFonts w:ascii="Agency FB" w:hAnsi="Agency FB"/>
          <w:color w:val="000000" w:themeColor="text1"/>
          <w:sz w:val="36"/>
          <w:szCs w:val="36"/>
        </w:rPr>
        <w:t xml:space="preserve">of </w:t>
      </w:r>
      <w:r w:rsidR="003A42B9">
        <w:rPr>
          <w:rFonts w:ascii="Agency FB" w:hAnsi="Agency FB"/>
          <w:color w:val="000000" w:themeColor="text1"/>
          <w:sz w:val="36"/>
          <w:szCs w:val="36"/>
        </w:rPr>
        <w:t xml:space="preserve">regular updates and changes it is </w:t>
      </w:r>
      <w:r w:rsidR="003D6FCA">
        <w:rPr>
          <w:rFonts w:ascii="Agency FB" w:hAnsi="Agency FB"/>
          <w:color w:val="000000" w:themeColor="text1"/>
          <w:sz w:val="36"/>
          <w:szCs w:val="36"/>
        </w:rPr>
        <w:t xml:space="preserve">difficult to determine the legitimacy </w:t>
      </w:r>
      <w:r w:rsidR="008F227B">
        <w:rPr>
          <w:rFonts w:ascii="Agency FB" w:hAnsi="Agency FB"/>
          <w:color w:val="000000" w:themeColor="text1"/>
          <w:sz w:val="36"/>
          <w:szCs w:val="36"/>
        </w:rPr>
        <w:t>of sources</w:t>
      </w:r>
      <w:r w:rsidR="00700E8E">
        <w:rPr>
          <w:rFonts w:ascii="Agency FB" w:hAnsi="Agency FB"/>
          <w:color w:val="000000" w:themeColor="text1"/>
          <w:sz w:val="36"/>
          <w:szCs w:val="36"/>
        </w:rPr>
        <w:t xml:space="preserve">, therefore it is important </w:t>
      </w:r>
      <w:r w:rsidR="00EE5793">
        <w:rPr>
          <w:rFonts w:ascii="Agency FB" w:hAnsi="Agency FB"/>
          <w:color w:val="000000" w:themeColor="text1"/>
          <w:sz w:val="36"/>
          <w:szCs w:val="36"/>
        </w:rPr>
        <w:t xml:space="preserve">to check </w:t>
      </w:r>
      <w:r w:rsidR="00F93A61">
        <w:rPr>
          <w:rFonts w:ascii="Agency FB" w:hAnsi="Agency FB"/>
          <w:color w:val="000000" w:themeColor="text1"/>
          <w:sz w:val="36"/>
          <w:szCs w:val="36"/>
        </w:rPr>
        <w:t xml:space="preserve">that </w:t>
      </w:r>
      <w:r w:rsidR="005F7A89">
        <w:rPr>
          <w:rFonts w:ascii="Agency FB" w:hAnsi="Agency FB"/>
          <w:color w:val="000000" w:themeColor="text1"/>
          <w:sz w:val="36"/>
          <w:szCs w:val="36"/>
        </w:rPr>
        <w:t>it</w:t>
      </w:r>
      <w:r w:rsidR="005A63AA">
        <w:rPr>
          <w:rFonts w:ascii="Agency FB" w:hAnsi="Agency FB"/>
          <w:color w:val="000000" w:themeColor="text1"/>
          <w:sz w:val="36"/>
          <w:szCs w:val="36"/>
        </w:rPr>
        <w:t xml:space="preserve"> </w:t>
      </w:r>
      <w:r w:rsidR="00C7647C">
        <w:rPr>
          <w:rFonts w:ascii="Agency FB" w:hAnsi="Agency FB"/>
          <w:color w:val="000000" w:themeColor="text1"/>
          <w:sz w:val="36"/>
          <w:szCs w:val="36"/>
        </w:rPr>
        <w:t>has</w:t>
      </w:r>
      <w:r w:rsidR="005A63AA">
        <w:rPr>
          <w:rFonts w:ascii="Agency FB" w:hAnsi="Agency FB"/>
          <w:color w:val="000000" w:themeColor="text1"/>
          <w:sz w:val="36"/>
          <w:szCs w:val="36"/>
        </w:rPr>
        <w:t xml:space="preserve"> authentic</w:t>
      </w:r>
      <w:r w:rsidR="00C7647C">
        <w:rPr>
          <w:rFonts w:ascii="Agency FB" w:hAnsi="Agency FB"/>
          <w:color w:val="000000" w:themeColor="text1"/>
          <w:sz w:val="36"/>
          <w:szCs w:val="36"/>
        </w:rPr>
        <w:t xml:space="preserve"> information</w:t>
      </w:r>
      <w:r w:rsidR="00AF5022">
        <w:rPr>
          <w:rFonts w:ascii="Agency FB" w:hAnsi="Agency FB"/>
          <w:color w:val="000000" w:themeColor="text1"/>
          <w:sz w:val="36"/>
          <w:szCs w:val="36"/>
        </w:rPr>
        <w:t>,</w:t>
      </w:r>
      <w:r w:rsidR="009A662F">
        <w:rPr>
          <w:rFonts w:ascii="Agency FB" w:hAnsi="Agency FB"/>
          <w:color w:val="000000" w:themeColor="text1"/>
          <w:sz w:val="36"/>
          <w:szCs w:val="36"/>
        </w:rPr>
        <w:t xml:space="preserve"> </w:t>
      </w:r>
      <w:r w:rsidR="005F7A89">
        <w:rPr>
          <w:rFonts w:ascii="Agency FB" w:hAnsi="Agency FB"/>
          <w:color w:val="000000" w:themeColor="text1"/>
          <w:sz w:val="36"/>
          <w:szCs w:val="36"/>
        </w:rPr>
        <w:t>referred with evidence,</w:t>
      </w:r>
      <w:r w:rsidR="005744E8">
        <w:rPr>
          <w:rFonts w:ascii="Agency FB" w:hAnsi="Agency FB"/>
          <w:color w:val="000000" w:themeColor="text1"/>
          <w:sz w:val="36"/>
          <w:szCs w:val="36"/>
        </w:rPr>
        <w:t xml:space="preserve"> </w:t>
      </w:r>
      <w:r w:rsidR="00DB564F">
        <w:rPr>
          <w:rFonts w:ascii="Agency FB" w:hAnsi="Agency FB"/>
          <w:color w:val="000000" w:themeColor="text1"/>
          <w:sz w:val="36"/>
          <w:szCs w:val="36"/>
        </w:rPr>
        <w:t>inspect</w:t>
      </w:r>
      <w:r w:rsidR="0041734C">
        <w:rPr>
          <w:rFonts w:ascii="Agency FB" w:hAnsi="Agency FB"/>
          <w:color w:val="000000" w:themeColor="text1"/>
          <w:sz w:val="36"/>
          <w:szCs w:val="36"/>
        </w:rPr>
        <w:t>ed</w:t>
      </w:r>
      <w:r w:rsidR="00762DD0">
        <w:rPr>
          <w:rFonts w:ascii="Agency FB" w:hAnsi="Agency FB"/>
          <w:color w:val="000000" w:themeColor="text1"/>
          <w:sz w:val="36"/>
          <w:szCs w:val="36"/>
        </w:rPr>
        <w:t xml:space="preserve"> </w:t>
      </w:r>
      <w:r w:rsidR="00631BB3">
        <w:rPr>
          <w:rFonts w:ascii="Agency FB" w:hAnsi="Agency FB"/>
          <w:color w:val="000000" w:themeColor="text1"/>
          <w:sz w:val="36"/>
          <w:szCs w:val="36"/>
        </w:rPr>
        <w:t>context more in detail</w:t>
      </w:r>
      <w:r w:rsidR="005A0998">
        <w:rPr>
          <w:rFonts w:ascii="Agency FB" w:hAnsi="Agency FB"/>
          <w:color w:val="000000" w:themeColor="text1"/>
          <w:sz w:val="36"/>
          <w:szCs w:val="36"/>
        </w:rPr>
        <w:t xml:space="preserve">, </w:t>
      </w:r>
      <w:r w:rsidR="00762DD0">
        <w:rPr>
          <w:rFonts w:ascii="Agency FB" w:hAnsi="Agency FB"/>
          <w:color w:val="000000" w:themeColor="text1"/>
          <w:sz w:val="36"/>
          <w:szCs w:val="36"/>
        </w:rPr>
        <w:t>inquired</w:t>
      </w:r>
      <w:r w:rsidR="00660342">
        <w:rPr>
          <w:rFonts w:ascii="Agency FB" w:hAnsi="Agency FB"/>
          <w:color w:val="000000" w:themeColor="text1"/>
          <w:sz w:val="36"/>
          <w:szCs w:val="36"/>
        </w:rPr>
        <w:t xml:space="preserve"> on </w:t>
      </w:r>
      <w:r w:rsidR="00214348">
        <w:rPr>
          <w:rFonts w:ascii="Agency FB" w:hAnsi="Agency FB"/>
          <w:color w:val="000000" w:themeColor="text1"/>
          <w:sz w:val="36"/>
          <w:szCs w:val="36"/>
        </w:rPr>
        <w:t xml:space="preserve">baseless </w:t>
      </w:r>
      <w:r w:rsidR="004B5E95">
        <w:rPr>
          <w:rFonts w:ascii="Agency FB" w:hAnsi="Agency FB"/>
          <w:color w:val="000000" w:themeColor="text1"/>
          <w:sz w:val="36"/>
          <w:szCs w:val="36"/>
        </w:rPr>
        <w:t>assumptions</w:t>
      </w:r>
      <w:r w:rsidR="005A0998">
        <w:rPr>
          <w:rFonts w:ascii="Agency FB" w:hAnsi="Agency FB"/>
          <w:color w:val="000000" w:themeColor="text1"/>
          <w:sz w:val="36"/>
          <w:szCs w:val="36"/>
        </w:rPr>
        <w:t xml:space="preserve"> and misrepresentations</w:t>
      </w:r>
      <w:r w:rsidR="000078D1">
        <w:rPr>
          <w:rFonts w:ascii="Agency FB" w:hAnsi="Agency FB"/>
          <w:color w:val="000000" w:themeColor="text1"/>
          <w:sz w:val="36"/>
          <w:szCs w:val="36"/>
        </w:rPr>
        <w:t>.</w:t>
      </w:r>
      <w:r w:rsidR="000F2DFD">
        <w:rPr>
          <w:rFonts w:ascii="Agency FB" w:hAnsi="Agency FB"/>
          <w:color w:val="000000" w:themeColor="text1"/>
          <w:sz w:val="36"/>
          <w:szCs w:val="36"/>
        </w:rPr>
        <w:t xml:space="preserve"> </w:t>
      </w:r>
      <w:r w:rsidR="00AB2668">
        <w:rPr>
          <w:rFonts w:ascii="Agency FB" w:hAnsi="Agency FB"/>
          <w:color w:val="000000" w:themeColor="text1"/>
          <w:sz w:val="36"/>
          <w:szCs w:val="36"/>
        </w:rPr>
        <w:t xml:space="preserve">The </w:t>
      </w:r>
      <w:r w:rsidR="00C100C2">
        <w:rPr>
          <w:rFonts w:ascii="Agency FB" w:hAnsi="Agency FB"/>
          <w:color w:val="000000" w:themeColor="text1"/>
          <w:sz w:val="36"/>
          <w:szCs w:val="36"/>
        </w:rPr>
        <w:t xml:space="preserve">results should be formatted </w:t>
      </w:r>
      <w:r w:rsidR="004E1FEE">
        <w:rPr>
          <w:rFonts w:ascii="Agency FB" w:hAnsi="Agency FB"/>
          <w:color w:val="000000" w:themeColor="text1"/>
          <w:sz w:val="36"/>
          <w:szCs w:val="36"/>
        </w:rPr>
        <w:t xml:space="preserve">with </w:t>
      </w:r>
      <w:r w:rsidR="00361251">
        <w:rPr>
          <w:rFonts w:ascii="Agency FB" w:hAnsi="Agency FB"/>
          <w:color w:val="000000" w:themeColor="text1"/>
          <w:sz w:val="36"/>
          <w:szCs w:val="36"/>
        </w:rPr>
        <w:t xml:space="preserve">professional </w:t>
      </w:r>
      <w:r w:rsidR="00D96C96">
        <w:rPr>
          <w:rFonts w:ascii="Agency FB" w:hAnsi="Agency FB"/>
          <w:color w:val="000000" w:themeColor="text1"/>
          <w:sz w:val="36"/>
          <w:szCs w:val="36"/>
        </w:rPr>
        <w:t>expertise</w:t>
      </w:r>
      <w:r w:rsidR="002A3885">
        <w:rPr>
          <w:rFonts w:ascii="Agency FB" w:hAnsi="Agency FB"/>
          <w:color w:val="000000" w:themeColor="text1"/>
          <w:sz w:val="36"/>
          <w:szCs w:val="36"/>
        </w:rPr>
        <w:t xml:space="preserve"> and</w:t>
      </w:r>
      <w:r w:rsidR="00D96C96">
        <w:rPr>
          <w:rFonts w:ascii="Agency FB" w:hAnsi="Agency FB"/>
          <w:color w:val="000000" w:themeColor="text1"/>
          <w:sz w:val="36"/>
          <w:szCs w:val="36"/>
        </w:rPr>
        <w:t xml:space="preserve"> a </w:t>
      </w:r>
      <w:r w:rsidR="00056E35">
        <w:rPr>
          <w:rFonts w:ascii="Agency FB" w:hAnsi="Agency FB"/>
          <w:color w:val="000000" w:themeColor="text1"/>
          <w:sz w:val="36"/>
          <w:szCs w:val="36"/>
        </w:rPr>
        <w:t>reasoning</w:t>
      </w:r>
      <w:r w:rsidR="00D96C96">
        <w:rPr>
          <w:rFonts w:ascii="Agency FB" w:hAnsi="Agency FB"/>
          <w:color w:val="000000" w:themeColor="text1"/>
          <w:sz w:val="36"/>
          <w:szCs w:val="36"/>
        </w:rPr>
        <w:t xml:space="preserve"> conclusion</w:t>
      </w:r>
      <w:r w:rsidR="00866A8A">
        <w:rPr>
          <w:rFonts w:ascii="Agency FB" w:hAnsi="Agency FB"/>
          <w:color w:val="000000" w:themeColor="text1"/>
          <w:sz w:val="36"/>
          <w:szCs w:val="36"/>
        </w:rPr>
        <w:t xml:space="preserve"> </w:t>
      </w:r>
      <w:r w:rsidR="002B53D9">
        <w:rPr>
          <w:rFonts w:ascii="Agency FB" w:hAnsi="Agency FB"/>
          <w:color w:val="000000" w:themeColor="text1"/>
          <w:sz w:val="36"/>
          <w:szCs w:val="36"/>
        </w:rPr>
        <w:t xml:space="preserve">where </w:t>
      </w:r>
      <w:r w:rsidR="009C405D">
        <w:rPr>
          <w:rFonts w:ascii="Agency FB" w:hAnsi="Agency FB"/>
          <w:color w:val="000000" w:themeColor="text1"/>
          <w:sz w:val="36"/>
          <w:szCs w:val="36"/>
        </w:rPr>
        <w:t>e</w:t>
      </w:r>
      <w:r w:rsidR="002B53D9">
        <w:rPr>
          <w:rFonts w:ascii="Agency FB" w:hAnsi="Agency FB"/>
          <w:color w:val="000000" w:themeColor="text1"/>
          <w:sz w:val="36"/>
          <w:szCs w:val="36"/>
        </w:rPr>
        <w:t>ffects can be made</w:t>
      </w:r>
      <w:r w:rsidR="00FE6436">
        <w:rPr>
          <w:rFonts w:ascii="Agency FB" w:hAnsi="Agency FB"/>
          <w:color w:val="000000" w:themeColor="text1"/>
          <w:sz w:val="36"/>
          <w:szCs w:val="36"/>
        </w:rPr>
        <w:t xml:space="preserve">( </w:t>
      </w:r>
      <w:r w:rsidR="00BE3929">
        <w:rPr>
          <w:rFonts w:ascii="Agency FB" w:hAnsi="Agency FB"/>
          <w:color w:val="000000" w:themeColor="text1"/>
          <w:sz w:val="36"/>
          <w:szCs w:val="36"/>
        </w:rPr>
        <w:t>MaKee, J.,</w:t>
      </w:r>
      <w:r w:rsidR="005D24B6">
        <w:rPr>
          <w:rFonts w:ascii="Agency FB" w:hAnsi="Agency FB"/>
          <w:color w:val="000000" w:themeColor="text1"/>
          <w:sz w:val="36"/>
          <w:szCs w:val="36"/>
        </w:rPr>
        <w:t xml:space="preserve"> 2022).</w:t>
      </w:r>
    </w:p>
    <w:p w14:paraId="530DE237" w14:textId="635EAD76" w:rsidR="00921DB9" w:rsidRPr="0087281A" w:rsidRDefault="00C45227" w:rsidP="001529A2">
      <w:pPr>
        <w:rPr>
          <w:rFonts w:ascii="Agency FB" w:hAnsi="Agency FB"/>
          <w:color w:val="000000" w:themeColor="text1"/>
          <w:sz w:val="36"/>
          <w:szCs w:val="36"/>
        </w:rPr>
      </w:pPr>
      <w:r w:rsidRPr="00C45227">
        <w:rPr>
          <w:rFonts w:ascii="Agency FB" w:hAnsi="Agency FB"/>
          <w:color w:val="000000" w:themeColor="text1"/>
          <w:sz w:val="36"/>
          <w:szCs w:val="36"/>
        </w:rPr>
        <w:t xml:space="preserve">Critical analysis is a process of applying different </w:t>
      </w:r>
      <w:r w:rsidR="00E25A5D" w:rsidRPr="00C45227">
        <w:rPr>
          <w:rFonts w:ascii="Agency FB" w:hAnsi="Agency FB"/>
          <w:color w:val="000000" w:themeColor="text1"/>
          <w:sz w:val="36"/>
          <w:szCs w:val="36"/>
        </w:rPr>
        <w:t>perspectives</w:t>
      </w:r>
      <w:r w:rsidRPr="00C45227">
        <w:rPr>
          <w:rFonts w:ascii="Agency FB" w:hAnsi="Agency FB"/>
          <w:color w:val="000000" w:themeColor="text1"/>
          <w:sz w:val="36"/>
          <w:szCs w:val="36"/>
        </w:rPr>
        <w:t xml:space="preserve"> into your thinking, such as thoughts, views, opinions of others,</w:t>
      </w:r>
      <w:r w:rsidR="001D212C">
        <w:rPr>
          <w:rFonts w:ascii="Agency FB" w:hAnsi="Agency FB"/>
          <w:color w:val="000000" w:themeColor="text1"/>
          <w:sz w:val="36"/>
          <w:szCs w:val="36"/>
        </w:rPr>
        <w:t xml:space="preserve"> not blindly believing</w:t>
      </w:r>
      <w:r w:rsidR="00415652">
        <w:rPr>
          <w:rFonts w:ascii="Agency FB" w:hAnsi="Agency FB"/>
          <w:color w:val="000000" w:themeColor="text1"/>
          <w:sz w:val="36"/>
          <w:szCs w:val="36"/>
        </w:rPr>
        <w:t xml:space="preserve"> everything but</w:t>
      </w:r>
      <w:r w:rsidRPr="00C45227">
        <w:rPr>
          <w:rFonts w:ascii="Agency FB" w:hAnsi="Agency FB"/>
          <w:color w:val="000000" w:themeColor="text1"/>
          <w:sz w:val="36"/>
          <w:szCs w:val="36"/>
        </w:rPr>
        <w:t xml:space="preserve"> assessing information in-depth with variable sources by rationally analysing and identifying fraudulent or hypocritical interpretation, using good quality and reliable sources, making decision to incorporate your own views and arguments in an orderly fashion with demonstrating your full understanding that persuade others on your</w:t>
      </w:r>
      <w:r w:rsidR="00AB636D">
        <w:rPr>
          <w:rFonts w:ascii="Agency FB" w:hAnsi="Agency FB"/>
          <w:color w:val="000000" w:themeColor="text1"/>
          <w:sz w:val="36"/>
          <w:szCs w:val="36"/>
        </w:rPr>
        <w:t xml:space="preserve"> own</w:t>
      </w:r>
      <w:r w:rsidRPr="00C45227">
        <w:rPr>
          <w:rFonts w:ascii="Agency FB" w:hAnsi="Agency FB"/>
          <w:color w:val="000000" w:themeColor="text1"/>
          <w:sz w:val="36"/>
          <w:szCs w:val="36"/>
        </w:rPr>
        <w:t xml:space="preserve"> concept</w:t>
      </w:r>
      <w:r w:rsidR="00921DB9">
        <w:rPr>
          <w:rFonts w:ascii="Agency FB" w:hAnsi="Agency FB"/>
          <w:color w:val="000000" w:themeColor="text1"/>
          <w:sz w:val="36"/>
          <w:szCs w:val="36"/>
        </w:rPr>
        <w:t xml:space="preserve"> (</w:t>
      </w:r>
      <w:r w:rsidR="00921DB9" w:rsidRPr="00921DB9">
        <w:rPr>
          <w:rFonts w:ascii="Agency FB" w:hAnsi="Agency FB"/>
          <w:color w:val="000000" w:themeColor="text1"/>
          <w:sz w:val="36"/>
          <w:szCs w:val="36"/>
        </w:rPr>
        <w:t xml:space="preserve"> </w:t>
      </w:r>
      <w:r w:rsidR="00921DB9">
        <w:rPr>
          <w:rFonts w:ascii="Agency FB" w:hAnsi="Agency FB"/>
          <w:color w:val="000000" w:themeColor="text1"/>
          <w:sz w:val="36"/>
          <w:szCs w:val="36"/>
        </w:rPr>
        <w:t>Corttrell, S. 2017).</w:t>
      </w:r>
    </w:p>
    <w:p w14:paraId="155E179F" w14:textId="27BCE286" w:rsidR="0087281A" w:rsidRPr="0098105E" w:rsidRDefault="00CF7878" w:rsidP="0087281A">
      <w:pPr>
        <w:rPr>
          <w:rFonts w:ascii="Agency FB" w:hAnsi="Agency FB" w:cs="Arial"/>
          <w:color w:val="333333"/>
          <w:sz w:val="36"/>
          <w:szCs w:val="36"/>
        </w:rPr>
      </w:pPr>
      <w:r>
        <w:rPr>
          <w:rFonts w:ascii="Agency FB" w:hAnsi="Agency FB"/>
          <w:color w:val="000000" w:themeColor="text1"/>
          <w:sz w:val="36"/>
          <w:szCs w:val="36"/>
        </w:rPr>
        <w:t xml:space="preserve">It </w:t>
      </w:r>
      <w:r w:rsidR="009E452B">
        <w:rPr>
          <w:rFonts w:ascii="Agency FB" w:hAnsi="Agency FB"/>
          <w:color w:val="000000" w:themeColor="text1"/>
          <w:sz w:val="36"/>
          <w:szCs w:val="36"/>
        </w:rPr>
        <w:t xml:space="preserve">is important  to know that </w:t>
      </w:r>
      <w:r w:rsidR="00342CBB">
        <w:rPr>
          <w:rFonts w:ascii="Agency FB" w:hAnsi="Agency FB"/>
          <w:color w:val="000000" w:themeColor="text1"/>
          <w:sz w:val="36"/>
          <w:szCs w:val="36"/>
        </w:rPr>
        <w:t xml:space="preserve"> thinking critical </w:t>
      </w:r>
      <w:r w:rsidR="00CD55AB">
        <w:rPr>
          <w:rFonts w:ascii="Agency FB" w:hAnsi="Agency FB"/>
          <w:color w:val="000000" w:themeColor="text1"/>
          <w:sz w:val="36"/>
          <w:szCs w:val="36"/>
        </w:rPr>
        <w:t xml:space="preserve">can have different </w:t>
      </w:r>
      <w:r w:rsidR="000B07BB">
        <w:rPr>
          <w:rFonts w:ascii="Agency FB" w:hAnsi="Agency FB"/>
          <w:color w:val="000000" w:themeColor="text1"/>
          <w:sz w:val="36"/>
          <w:szCs w:val="36"/>
        </w:rPr>
        <w:t>meanings</w:t>
      </w:r>
      <w:r w:rsidR="0068562A">
        <w:rPr>
          <w:rFonts w:ascii="Agency FB" w:hAnsi="Agency FB"/>
          <w:color w:val="000000" w:themeColor="text1"/>
          <w:sz w:val="36"/>
          <w:szCs w:val="36"/>
        </w:rPr>
        <w:t xml:space="preserve"> to the way you </w:t>
      </w:r>
      <w:r w:rsidR="000B07BB">
        <w:rPr>
          <w:rFonts w:ascii="Agency FB" w:hAnsi="Agency FB"/>
          <w:color w:val="000000" w:themeColor="text1"/>
          <w:sz w:val="36"/>
          <w:szCs w:val="36"/>
        </w:rPr>
        <w:t xml:space="preserve">interpret </w:t>
      </w:r>
      <w:r w:rsidR="003948DC">
        <w:rPr>
          <w:rFonts w:ascii="Agency FB" w:hAnsi="Agency FB"/>
          <w:color w:val="000000" w:themeColor="text1"/>
          <w:sz w:val="36"/>
          <w:szCs w:val="36"/>
        </w:rPr>
        <w:t>your argument</w:t>
      </w:r>
      <w:r w:rsidR="00B858AD">
        <w:rPr>
          <w:rFonts w:ascii="Agency FB" w:hAnsi="Agency FB"/>
          <w:color w:val="000000" w:themeColor="text1"/>
          <w:sz w:val="36"/>
          <w:szCs w:val="36"/>
        </w:rPr>
        <w:t xml:space="preserve">, it is not </w:t>
      </w:r>
      <w:r w:rsidR="00DA777C">
        <w:rPr>
          <w:rFonts w:ascii="Agency FB" w:hAnsi="Agency FB"/>
          <w:color w:val="000000" w:themeColor="text1"/>
          <w:sz w:val="36"/>
          <w:szCs w:val="36"/>
        </w:rPr>
        <w:t xml:space="preserve">just about </w:t>
      </w:r>
      <w:r w:rsidR="006D2FE8">
        <w:rPr>
          <w:rFonts w:ascii="Agency FB" w:hAnsi="Agency FB"/>
          <w:color w:val="000000" w:themeColor="text1"/>
          <w:sz w:val="36"/>
          <w:szCs w:val="36"/>
        </w:rPr>
        <w:t xml:space="preserve">disclosing </w:t>
      </w:r>
      <w:r w:rsidR="00577B5F">
        <w:rPr>
          <w:rFonts w:ascii="Agency FB" w:hAnsi="Agency FB"/>
          <w:color w:val="000000" w:themeColor="text1"/>
          <w:sz w:val="36"/>
          <w:szCs w:val="36"/>
        </w:rPr>
        <w:t xml:space="preserve">the weak points </w:t>
      </w:r>
      <w:r w:rsidR="001D1973">
        <w:rPr>
          <w:rFonts w:ascii="Agency FB" w:hAnsi="Agency FB"/>
          <w:color w:val="000000" w:themeColor="text1"/>
          <w:sz w:val="36"/>
          <w:szCs w:val="36"/>
        </w:rPr>
        <w:t xml:space="preserve">and </w:t>
      </w:r>
      <w:r w:rsidR="00721AAA">
        <w:rPr>
          <w:rFonts w:ascii="Agency FB" w:hAnsi="Agency FB"/>
          <w:color w:val="000000" w:themeColor="text1"/>
          <w:sz w:val="36"/>
          <w:szCs w:val="36"/>
        </w:rPr>
        <w:t xml:space="preserve">criticising </w:t>
      </w:r>
      <w:r w:rsidR="006E796A">
        <w:rPr>
          <w:rFonts w:ascii="Agency FB" w:hAnsi="Agency FB"/>
          <w:color w:val="000000" w:themeColor="text1"/>
          <w:sz w:val="36"/>
          <w:szCs w:val="36"/>
        </w:rPr>
        <w:t>on it</w:t>
      </w:r>
      <w:r w:rsidR="00EE65F6">
        <w:rPr>
          <w:rFonts w:ascii="Agency FB" w:hAnsi="Agency FB"/>
          <w:color w:val="000000" w:themeColor="text1"/>
          <w:sz w:val="36"/>
          <w:szCs w:val="36"/>
        </w:rPr>
        <w:t>, but to question</w:t>
      </w:r>
      <w:r w:rsidR="00F73C57">
        <w:rPr>
          <w:rFonts w:ascii="Agency FB" w:hAnsi="Agency FB"/>
          <w:color w:val="000000" w:themeColor="text1"/>
          <w:sz w:val="36"/>
          <w:szCs w:val="36"/>
        </w:rPr>
        <w:t xml:space="preserve"> the reasoning </w:t>
      </w:r>
      <w:r w:rsidR="00030F12">
        <w:rPr>
          <w:rFonts w:ascii="Agency FB" w:hAnsi="Agency FB"/>
          <w:color w:val="000000" w:themeColor="text1"/>
          <w:sz w:val="36"/>
          <w:szCs w:val="36"/>
        </w:rPr>
        <w:t>with</w:t>
      </w:r>
      <w:r w:rsidR="001E1C76">
        <w:rPr>
          <w:rFonts w:ascii="Agency FB" w:hAnsi="Agency FB"/>
          <w:color w:val="000000" w:themeColor="text1"/>
          <w:sz w:val="36"/>
          <w:szCs w:val="36"/>
        </w:rPr>
        <w:t xml:space="preserve"> your disagreement </w:t>
      </w:r>
      <w:r w:rsidR="00030F12">
        <w:rPr>
          <w:rFonts w:ascii="Agency FB" w:hAnsi="Agency FB"/>
          <w:color w:val="000000" w:themeColor="text1"/>
          <w:sz w:val="36"/>
          <w:szCs w:val="36"/>
        </w:rPr>
        <w:t xml:space="preserve">on </w:t>
      </w:r>
      <w:r w:rsidR="0092267D">
        <w:rPr>
          <w:rFonts w:ascii="Agency FB" w:hAnsi="Agency FB"/>
          <w:color w:val="000000" w:themeColor="text1"/>
          <w:sz w:val="36"/>
          <w:szCs w:val="36"/>
        </w:rPr>
        <w:t xml:space="preserve">the methods </w:t>
      </w:r>
      <w:r w:rsidR="00553548">
        <w:rPr>
          <w:rFonts w:ascii="Agency FB" w:hAnsi="Agency FB"/>
          <w:color w:val="000000" w:themeColor="text1"/>
          <w:sz w:val="36"/>
          <w:szCs w:val="36"/>
        </w:rPr>
        <w:t xml:space="preserve">and assumptions </w:t>
      </w:r>
      <w:r w:rsidR="00030F12">
        <w:rPr>
          <w:rFonts w:ascii="Agency FB" w:hAnsi="Agency FB"/>
          <w:color w:val="000000" w:themeColor="text1"/>
          <w:sz w:val="36"/>
          <w:szCs w:val="36"/>
        </w:rPr>
        <w:t>in your findings</w:t>
      </w:r>
      <w:r w:rsidR="008C7733">
        <w:rPr>
          <w:rFonts w:ascii="Agency FB" w:hAnsi="Agency FB"/>
          <w:color w:val="000000" w:themeColor="text1"/>
          <w:sz w:val="36"/>
          <w:szCs w:val="36"/>
        </w:rPr>
        <w:t>.</w:t>
      </w:r>
      <w:r w:rsidR="00761726">
        <w:rPr>
          <w:rFonts w:ascii="Agency FB" w:hAnsi="Agency FB"/>
          <w:color w:val="000000" w:themeColor="text1"/>
          <w:sz w:val="36"/>
          <w:szCs w:val="36"/>
        </w:rPr>
        <w:t xml:space="preserve"> As a student you have to </w:t>
      </w:r>
      <w:r w:rsidR="005C0BFF">
        <w:rPr>
          <w:rFonts w:ascii="Agency FB" w:hAnsi="Agency FB"/>
          <w:color w:val="000000" w:themeColor="text1"/>
          <w:sz w:val="36"/>
          <w:szCs w:val="36"/>
        </w:rPr>
        <w:t>know</w:t>
      </w:r>
      <w:r w:rsidR="00D254F8">
        <w:rPr>
          <w:rFonts w:ascii="Agency FB" w:hAnsi="Agency FB"/>
          <w:color w:val="000000" w:themeColor="text1"/>
          <w:sz w:val="36"/>
          <w:szCs w:val="36"/>
        </w:rPr>
        <w:t xml:space="preserve"> </w:t>
      </w:r>
      <w:r w:rsidR="001C74FC">
        <w:rPr>
          <w:rFonts w:ascii="Agency FB" w:hAnsi="Agency FB"/>
          <w:color w:val="000000" w:themeColor="text1"/>
          <w:sz w:val="36"/>
          <w:szCs w:val="36"/>
        </w:rPr>
        <w:t xml:space="preserve">how </w:t>
      </w:r>
      <w:r w:rsidR="00CF42AD">
        <w:rPr>
          <w:rFonts w:ascii="Agency FB" w:hAnsi="Agency FB"/>
          <w:color w:val="000000" w:themeColor="text1"/>
          <w:sz w:val="36"/>
          <w:szCs w:val="36"/>
        </w:rPr>
        <w:t xml:space="preserve">to </w:t>
      </w:r>
      <w:r w:rsidR="00D254F8">
        <w:rPr>
          <w:rFonts w:ascii="Agency FB" w:hAnsi="Agency FB"/>
          <w:color w:val="000000" w:themeColor="text1"/>
          <w:sz w:val="36"/>
          <w:szCs w:val="36"/>
        </w:rPr>
        <w:t xml:space="preserve">implement </w:t>
      </w:r>
      <w:r w:rsidR="009C42FF">
        <w:rPr>
          <w:rFonts w:ascii="Agency FB" w:hAnsi="Agency FB"/>
          <w:color w:val="000000" w:themeColor="text1"/>
          <w:sz w:val="36"/>
          <w:szCs w:val="36"/>
        </w:rPr>
        <w:t xml:space="preserve">your critical thinking </w:t>
      </w:r>
      <w:r w:rsidR="0011245A">
        <w:rPr>
          <w:rFonts w:ascii="Agency FB" w:hAnsi="Agency FB"/>
          <w:color w:val="000000" w:themeColor="text1"/>
          <w:sz w:val="36"/>
          <w:szCs w:val="36"/>
        </w:rPr>
        <w:t xml:space="preserve">into </w:t>
      </w:r>
      <w:r w:rsidR="00093F9F">
        <w:rPr>
          <w:rFonts w:ascii="Agency FB" w:hAnsi="Agency FB"/>
          <w:color w:val="000000" w:themeColor="text1"/>
          <w:sz w:val="36"/>
          <w:szCs w:val="36"/>
        </w:rPr>
        <w:t>research</w:t>
      </w:r>
      <w:r w:rsidR="005F2DED">
        <w:rPr>
          <w:rFonts w:ascii="Agency FB" w:hAnsi="Agency FB"/>
          <w:color w:val="000000" w:themeColor="text1"/>
          <w:sz w:val="36"/>
          <w:szCs w:val="36"/>
        </w:rPr>
        <w:t>,</w:t>
      </w:r>
      <w:r w:rsidR="006C2A1E">
        <w:rPr>
          <w:rFonts w:ascii="Agency FB" w:hAnsi="Agency FB"/>
          <w:color w:val="000000" w:themeColor="text1"/>
          <w:sz w:val="36"/>
          <w:szCs w:val="36"/>
        </w:rPr>
        <w:t xml:space="preserve"> by</w:t>
      </w:r>
      <w:r w:rsidR="00306AE1">
        <w:rPr>
          <w:rFonts w:ascii="Agency FB" w:hAnsi="Agency FB"/>
          <w:color w:val="000000" w:themeColor="text1"/>
          <w:sz w:val="36"/>
          <w:szCs w:val="36"/>
        </w:rPr>
        <w:t xml:space="preserve"> understanding </w:t>
      </w:r>
      <w:r w:rsidR="006C2A1E">
        <w:rPr>
          <w:rFonts w:ascii="Agency FB" w:hAnsi="Agency FB"/>
          <w:color w:val="000000" w:themeColor="text1"/>
          <w:sz w:val="36"/>
          <w:szCs w:val="36"/>
        </w:rPr>
        <w:t xml:space="preserve">your </w:t>
      </w:r>
      <w:r w:rsidR="00306AE1">
        <w:rPr>
          <w:rFonts w:ascii="Agency FB" w:hAnsi="Agency FB"/>
          <w:color w:val="000000" w:themeColor="text1"/>
          <w:sz w:val="36"/>
          <w:szCs w:val="36"/>
        </w:rPr>
        <w:t>sources</w:t>
      </w:r>
      <w:r w:rsidR="00BF4955">
        <w:rPr>
          <w:rFonts w:ascii="Agency FB" w:hAnsi="Agency FB"/>
          <w:color w:val="000000" w:themeColor="text1"/>
          <w:sz w:val="36"/>
          <w:szCs w:val="36"/>
        </w:rPr>
        <w:t xml:space="preserve">, </w:t>
      </w:r>
      <w:r w:rsidR="00E308B1">
        <w:rPr>
          <w:rFonts w:ascii="Agency FB" w:hAnsi="Agency FB"/>
          <w:color w:val="000000" w:themeColor="text1"/>
          <w:sz w:val="36"/>
          <w:szCs w:val="36"/>
        </w:rPr>
        <w:t>being observant</w:t>
      </w:r>
      <w:r w:rsidR="00A43E05">
        <w:rPr>
          <w:rFonts w:ascii="Agency FB" w:hAnsi="Agency FB"/>
          <w:color w:val="000000" w:themeColor="text1"/>
          <w:sz w:val="36"/>
          <w:szCs w:val="36"/>
        </w:rPr>
        <w:t xml:space="preserve"> </w:t>
      </w:r>
      <w:r w:rsidR="009746C9">
        <w:rPr>
          <w:rFonts w:ascii="Agency FB" w:hAnsi="Agency FB"/>
          <w:color w:val="000000" w:themeColor="text1"/>
          <w:sz w:val="36"/>
          <w:szCs w:val="36"/>
        </w:rPr>
        <w:t xml:space="preserve">with </w:t>
      </w:r>
      <w:r w:rsidR="00E61D23">
        <w:rPr>
          <w:rFonts w:ascii="Agency FB" w:hAnsi="Agency FB"/>
          <w:color w:val="000000" w:themeColor="text1"/>
          <w:sz w:val="36"/>
          <w:szCs w:val="36"/>
        </w:rPr>
        <w:t>information</w:t>
      </w:r>
      <w:r w:rsidR="00053606">
        <w:rPr>
          <w:rFonts w:ascii="Agency FB" w:hAnsi="Agency FB"/>
          <w:color w:val="000000" w:themeColor="text1"/>
          <w:sz w:val="36"/>
          <w:szCs w:val="36"/>
        </w:rPr>
        <w:t xml:space="preserve"> and</w:t>
      </w:r>
      <w:r w:rsidR="00E61D23">
        <w:rPr>
          <w:rFonts w:ascii="Agency FB" w:hAnsi="Agency FB"/>
          <w:color w:val="000000" w:themeColor="text1"/>
          <w:sz w:val="36"/>
          <w:szCs w:val="36"/>
        </w:rPr>
        <w:t xml:space="preserve"> </w:t>
      </w:r>
      <w:r w:rsidR="00CE48C7">
        <w:rPr>
          <w:rFonts w:ascii="Agency FB" w:hAnsi="Agency FB"/>
          <w:color w:val="000000" w:themeColor="text1"/>
          <w:sz w:val="36"/>
          <w:szCs w:val="36"/>
        </w:rPr>
        <w:t xml:space="preserve">concluding </w:t>
      </w:r>
      <w:r w:rsidR="00FF2517">
        <w:rPr>
          <w:rFonts w:ascii="Agency FB" w:hAnsi="Agency FB"/>
          <w:color w:val="000000" w:themeColor="text1"/>
          <w:sz w:val="36"/>
          <w:szCs w:val="36"/>
        </w:rPr>
        <w:t xml:space="preserve">to compile </w:t>
      </w:r>
      <w:r w:rsidR="00722A0B">
        <w:rPr>
          <w:rFonts w:ascii="Agency FB" w:hAnsi="Agency FB"/>
          <w:color w:val="000000" w:themeColor="text1"/>
          <w:sz w:val="36"/>
          <w:szCs w:val="36"/>
        </w:rPr>
        <w:t xml:space="preserve">your own arguments </w:t>
      </w:r>
      <w:r w:rsidR="003E7150">
        <w:rPr>
          <w:rFonts w:ascii="Agency FB" w:hAnsi="Agency FB"/>
          <w:color w:val="000000" w:themeColor="text1"/>
          <w:sz w:val="36"/>
          <w:szCs w:val="36"/>
        </w:rPr>
        <w:t>with backed up evidence</w:t>
      </w:r>
      <w:r w:rsidR="00032AF7">
        <w:rPr>
          <w:rFonts w:ascii="Agency FB" w:hAnsi="Agency FB"/>
          <w:color w:val="000000" w:themeColor="text1"/>
          <w:sz w:val="36"/>
          <w:szCs w:val="36"/>
        </w:rPr>
        <w:t xml:space="preserve"> </w:t>
      </w:r>
      <w:r w:rsidR="00A443D6">
        <w:rPr>
          <w:rFonts w:ascii="Agency FB" w:hAnsi="Agency FB"/>
          <w:color w:val="000000" w:themeColor="text1"/>
          <w:sz w:val="36"/>
          <w:szCs w:val="36"/>
        </w:rPr>
        <w:t>with</w:t>
      </w:r>
      <w:r w:rsidR="00032AF7">
        <w:rPr>
          <w:rFonts w:ascii="Agency FB" w:hAnsi="Agency FB"/>
          <w:color w:val="000000" w:themeColor="text1"/>
          <w:sz w:val="36"/>
          <w:szCs w:val="36"/>
        </w:rPr>
        <w:t xml:space="preserve"> variable </w:t>
      </w:r>
      <w:r w:rsidR="008B015C">
        <w:rPr>
          <w:rFonts w:ascii="Agency FB" w:hAnsi="Agency FB"/>
          <w:color w:val="000000" w:themeColor="text1"/>
          <w:sz w:val="36"/>
          <w:szCs w:val="36"/>
        </w:rPr>
        <w:t>investigations</w:t>
      </w:r>
      <w:r w:rsidR="00FE43D2">
        <w:rPr>
          <w:rFonts w:ascii="Agency FB" w:hAnsi="Agency FB"/>
          <w:color w:val="000000" w:themeColor="text1"/>
          <w:sz w:val="36"/>
          <w:szCs w:val="36"/>
        </w:rPr>
        <w:t xml:space="preserve">, your writing needs </w:t>
      </w:r>
      <w:r w:rsidR="00E14C13">
        <w:rPr>
          <w:rFonts w:ascii="Agency FB" w:hAnsi="Agency FB"/>
          <w:color w:val="000000" w:themeColor="text1"/>
          <w:sz w:val="36"/>
          <w:szCs w:val="36"/>
        </w:rPr>
        <w:t xml:space="preserve">to </w:t>
      </w:r>
      <w:r w:rsidR="00AF1A78">
        <w:rPr>
          <w:rFonts w:ascii="Agency FB" w:hAnsi="Agency FB"/>
          <w:color w:val="000000" w:themeColor="text1"/>
          <w:sz w:val="36"/>
          <w:szCs w:val="36"/>
        </w:rPr>
        <w:t>portray</w:t>
      </w:r>
      <w:r w:rsidR="00E14C13">
        <w:rPr>
          <w:rFonts w:ascii="Agency FB" w:hAnsi="Agency FB"/>
          <w:color w:val="000000" w:themeColor="text1"/>
          <w:sz w:val="36"/>
          <w:szCs w:val="36"/>
        </w:rPr>
        <w:t xml:space="preserve"> </w:t>
      </w:r>
      <w:r w:rsidR="00E34EBA">
        <w:rPr>
          <w:rFonts w:ascii="Agency FB" w:hAnsi="Agency FB"/>
          <w:color w:val="000000" w:themeColor="text1"/>
          <w:sz w:val="36"/>
          <w:szCs w:val="36"/>
        </w:rPr>
        <w:t xml:space="preserve">a </w:t>
      </w:r>
      <w:r w:rsidR="00FE43D2">
        <w:rPr>
          <w:rFonts w:ascii="Agency FB" w:hAnsi="Agency FB"/>
          <w:color w:val="000000" w:themeColor="text1"/>
          <w:sz w:val="36"/>
          <w:szCs w:val="36"/>
        </w:rPr>
        <w:t>professional</w:t>
      </w:r>
      <w:r w:rsidR="00CF3E74">
        <w:rPr>
          <w:rFonts w:ascii="Agency FB" w:hAnsi="Agency FB"/>
          <w:color w:val="000000" w:themeColor="text1"/>
          <w:sz w:val="36"/>
          <w:szCs w:val="36"/>
        </w:rPr>
        <w:t>ism</w:t>
      </w:r>
      <w:r w:rsidR="00AF1A78">
        <w:rPr>
          <w:rFonts w:ascii="Agency FB" w:hAnsi="Agency FB"/>
          <w:color w:val="000000" w:themeColor="text1"/>
          <w:sz w:val="36"/>
          <w:szCs w:val="36"/>
        </w:rPr>
        <w:t xml:space="preserve"> </w:t>
      </w:r>
      <w:r w:rsidR="00E34EBA">
        <w:rPr>
          <w:rFonts w:ascii="Agency FB" w:hAnsi="Agency FB"/>
          <w:color w:val="000000" w:themeColor="text1"/>
          <w:sz w:val="36"/>
          <w:szCs w:val="36"/>
        </w:rPr>
        <w:t>understanding on</w:t>
      </w:r>
      <w:r w:rsidR="00CF3E74">
        <w:rPr>
          <w:rFonts w:ascii="Agency FB" w:hAnsi="Agency FB"/>
          <w:color w:val="000000" w:themeColor="text1"/>
          <w:sz w:val="36"/>
          <w:szCs w:val="36"/>
        </w:rPr>
        <w:t xml:space="preserve"> your </w:t>
      </w:r>
      <w:r w:rsidR="00783C9E">
        <w:rPr>
          <w:rFonts w:ascii="Agency FB" w:hAnsi="Agency FB"/>
          <w:color w:val="000000" w:themeColor="text1"/>
          <w:sz w:val="36"/>
          <w:szCs w:val="36"/>
        </w:rPr>
        <w:t>prospe</w:t>
      </w:r>
      <w:r w:rsidR="00783C9E" w:rsidRPr="0098105E">
        <w:rPr>
          <w:rFonts w:ascii="Agency FB" w:hAnsi="Agency FB"/>
          <w:color w:val="000000" w:themeColor="text1"/>
          <w:sz w:val="36"/>
          <w:szCs w:val="36"/>
        </w:rPr>
        <w:t>cts</w:t>
      </w:r>
      <w:r w:rsidR="00A36A09" w:rsidRPr="0098105E">
        <w:rPr>
          <w:rFonts w:ascii="Agency FB" w:hAnsi="Agency FB"/>
          <w:color w:val="000000" w:themeColor="text1"/>
          <w:sz w:val="36"/>
          <w:szCs w:val="36"/>
        </w:rPr>
        <w:t xml:space="preserve"> (</w:t>
      </w:r>
      <w:r w:rsidR="00BE49A6" w:rsidRPr="0098105E">
        <w:rPr>
          <w:rFonts w:ascii="Agency FB" w:eastAsia="Times New Roman" w:hAnsi="Agency FB" w:cs="Noto Sans"/>
          <w:color w:val="000000"/>
          <w:sz w:val="36"/>
          <w:szCs w:val="36"/>
          <w:shd w:val="clear" w:color="auto" w:fill="FFFFFF"/>
        </w:rPr>
        <w:t>University of Leeds. 2023)</w:t>
      </w:r>
    </w:p>
    <w:p w14:paraId="443BD67A" w14:textId="378C9CAD" w:rsidR="00BF3449" w:rsidRDefault="00BF3449" w:rsidP="0087281A">
      <w:pPr>
        <w:rPr>
          <w:rFonts w:ascii="Agency FB" w:hAnsi="Agency FB" w:cs="Arial"/>
          <w:color w:val="333333"/>
          <w:sz w:val="36"/>
          <w:szCs w:val="36"/>
        </w:rPr>
      </w:pPr>
    </w:p>
    <w:p w14:paraId="286377C9" w14:textId="77777777" w:rsidR="001A018D" w:rsidRPr="00813055" w:rsidRDefault="001A018D" w:rsidP="0087281A">
      <w:pPr>
        <w:rPr>
          <w:rFonts w:ascii="Agency FB" w:hAnsi="Agency FB" w:cs="Arial"/>
          <w:color w:val="333333"/>
          <w:sz w:val="36"/>
          <w:szCs w:val="36"/>
        </w:rPr>
      </w:pPr>
    </w:p>
    <w:p w14:paraId="55BCECA7" w14:textId="77777777" w:rsidR="0087281A" w:rsidRPr="0087281A" w:rsidRDefault="0087281A" w:rsidP="0087281A">
      <w:pPr>
        <w:rPr>
          <w:rFonts w:ascii="Agency FB" w:hAnsi="Agency FB"/>
          <w:color w:val="000000" w:themeColor="text1"/>
          <w:sz w:val="36"/>
          <w:szCs w:val="36"/>
        </w:rPr>
      </w:pPr>
      <w:r w:rsidRPr="0087281A">
        <w:rPr>
          <w:rFonts w:ascii="Agency FB" w:hAnsi="Agency FB"/>
          <w:color w:val="000000" w:themeColor="text1"/>
          <w:sz w:val="36"/>
          <w:szCs w:val="36"/>
        </w:rPr>
        <w:lastRenderedPageBreak/>
        <w:t>Task 4 – video on sense of place and identity</w:t>
      </w:r>
    </w:p>
    <w:p w14:paraId="11A536D8" w14:textId="68996309" w:rsidR="00B11605" w:rsidRDefault="00B11605" w:rsidP="005F3FE9">
      <w:pPr>
        <w:rPr>
          <w:rFonts w:ascii="Agency FB" w:hAnsi="Agency FB"/>
          <w:color w:val="000000" w:themeColor="text1"/>
          <w:sz w:val="36"/>
          <w:szCs w:val="36"/>
        </w:rPr>
      </w:pPr>
    </w:p>
    <w:p w14:paraId="455175D7" w14:textId="61229018" w:rsidR="001A018D" w:rsidRDefault="001A018D" w:rsidP="005F3FE9">
      <w:pPr>
        <w:rPr>
          <w:rFonts w:ascii="Agency FB" w:hAnsi="Agency FB"/>
          <w:color w:val="000000" w:themeColor="text1"/>
          <w:sz w:val="36"/>
          <w:szCs w:val="36"/>
        </w:rPr>
      </w:pPr>
    </w:p>
    <w:p w14:paraId="05FEE481" w14:textId="1E90DF0A" w:rsidR="001A018D" w:rsidRDefault="001A018D" w:rsidP="005F3FE9">
      <w:pPr>
        <w:rPr>
          <w:rFonts w:ascii="Agency FB" w:hAnsi="Agency FB"/>
          <w:color w:val="000000" w:themeColor="text1"/>
          <w:sz w:val="36"/>
          <w:szCs w:val="36"/>
        </w:rPr>
      </w:pPr>
    </w:p>
    <w:p w14:paraId="36C9429F" w14:textId="620DAC3F" w:rsidR="001A018D" w:rsidRDefault="001A018D" w:rsidP="005F3FE9">
      <w:pPr>
        <w:rPr>
          <w:rFonts w:ascii="Agency FB" w:hAnsi="Agency FB"/>
          <w:color w:val="000000" w:themeColor="text1"/>
          <w:sz w:val="36"/>
          <w:szCs w:val="36"/>
        </w:rPr>
      </w:pPr>
    </w:p>
    <w:p w14:paraId="4195C899" w14:textId="2A3D7C03" w:rsidR="001A018D" w:rsidRDefault="001A018D" w:rsidP="005F3FE9">
      <w:pPr>
        <w:rPr>
          <w:rFonts w:ascii="Agency FB" w:hAnsi="Agency FB"/>
          <w:color w:val="000000" w:themeColor="text1"/>
          <w:sz w:val="36"/>
          <w:szCs w:val="36"/>
        </w:rPr>
      </w:pPr>
    </w:p>
    <w:p w14:paraId="13CB3E2F" w14:textId="771D424D" w:rsidR="001A018D" w:rsidRDefault="001A018D" w:rsidP="005F3FE9">
      <w:pPr>
        <w:rPr>
          <w:rFonts w:ascii="Agency FB" w:hAnsi="Agency FB"/>
          <w:color w:val="000000" w:themeColor="text1"/>
          <w:sz w:val="36"/>
          <w:szCs w:val="36"/>
        </w:rPr>
      </w:pPr>
    </w:p>
    <w:p w14:paraId="38856AC6" w14:textId="715E0FDC" w:rsidR="001A018D" w:rsidRDefault="001A018D" w:rsidP="005F3FE9">
      <w:pPr>
        <w:rPr>
          <w:rFonts w:ascii="Agency FB" w:hAnsi="Agency FB"/>
          <w:color w:val="000000" w:themeColor="text1"/>
          <w:sz w:val="36"/>
          <w:szCs w:val="36"/>
        </w:rPr>
      </w:pPr>
    </w:p>
    <w:p w14:paraId="40935445" w14:textId="6F14C3BD" w:rsidR="001A018D" w:rsidRDefault="001A018D" w:rsidP="005F3FE9">
      <w:pPr>
        <w:rPr>
          <w:rFonts w:ascii="Agency FB" w:hAnsi="Agency FB"/>
          <w:color w:val="000000" w:themeColor="text1"/>
          <w:sz w:val="36"/>
          <w:szCs w:val="36"/>
        </w:rPr>
      </w:pPr>
    </w:p>
    <w:p w14:paraId="0AA6205A" w14:textId="2233C562" w:rsidR="001A018D" w:rsidRDefault="001A018D" w:rsidP="005F3FE9">
      <w:pPr>
        <w:rPr>
          <w:rFonts w:ascii="Agency FB" w:hAnsi="Agency FB"/>
          <w:color w:val="000000" w:themeColor="text1"/>
          <w:sz w:val="36"/>
          <w:szCs w:val="36"/>
        </w:rPr>
      </w:pPr>
    </w:p>
    <w:p w14:paraId="37280C48" w14:textId="166BEB2B" w:rsidR="001A018D" w:rsidRDefault="001A018D" w:rsidP="005F3FE9">
      <w:pPr>
        <w:rPr>
          <w:rFonts w:ascii="Agency FB" w:hAnsi="Agency FB"/>
          <w:color w:val="000000" w:themeColor="text1"/>
          <w:sz w:val="36"/>
          <w:szCs w:val="36"/>
        </w:rPr>
      </w:pPr>
    </w:p>
    <w:p w14:paraId="45298F43" w14:textId="6669D17B" w:rsidR="001A018D" w:rsidRDefault="001A018D" w:rsidP="005F3FE9">
      <w:pPr>
        <w:rPr>
          <w:rFonts w:ascii="Agency FB" w:hAnsi="Agency FB"/>
          <w:color w:val="000000" w:themeColor="text1"/>
          <w:sz w:val="36"/>
          <w:szCs w:val="36"/>
        </w:rPr>
      </w:pPr>
    </w:p>
    <w:p w14:paraId="04965B37" w14:textId="1736064E" w:rsidR="001A018D" w:rsidRDefault="001A018D" w:rsidP="005F3FE9">
      <w:pPr>
        <w:rPr>
          <w:rFonts w:ascii="Agency FB" w:hAnsi="Agency FB"/>
          <w:color w:val="000000" w:themeColor="text1"/>
          <w:sz w:val="36"/>
          <w:szCs w:val="36"/>
        </w:rPr>
      </w:pPr>
    </w:p>
    <w:p w14:paraId="0E9C9017" w14:textId="27508D36" w:rsidR="001A018D" w:rsidRDefault="001A018D" w:rsidP="005F3FE9">
      <w:pPr>
        <w:rPr>
          <w:rFonts w:ascii="Agency FB" w:hAnsi="Agency FB"/>
          <w:color w:val="000000" w:themeColor="text1"/>
          <w:sz w:val="36"/>
          <w:szCs w:val="36"/>
        </w:rPr>
      </w:pPr>
    </w:p>
    <w:p w14:paraId="584615B3" w14:textId="13BB6001" w:rsidR="001A018D" w:rsidRDefault="001A018D" w:rsidP="005F3FE9">
      <w:pPr>
        <w:rPr>
          <w:rFonts w:ascii="Agency FB" w:hAnsi="Agency FB"/>
          <w:color w:val="000000" w:themeColor="text1"/>
          <w:sz w:val="36"/>
          <w:szCs w:val="36"/>
        </w:rPr>
      </w:pPr>
    </w:p>
    <w:p w14:paraId="165EB007" w14:textId="4993AFB8" w:rsidR="001A018D" w:rsidRDefault="001A018D" w:rsidP="005F3FE9">
      <w:pPr>
        <w:rPr>
          <w:rFonts w:ascii="Agency FB" w:hAnsi="Agency FB"/>
          <w:color w:val="000000" w:themeColor="text1"/>
          <w:sz w:val="36"/>
          <w:szCs w:val="36"/>
        </w:rPr>
      </w:pPr>
    </w:p>
    <w:p w14:paraId="41C90201" w14:textId="575ECA3C" w:rsidR="001A018D" w:rsidRDefault="001A018D" w:rsidP="005F3FE9">
      <w:pPr>
        <w:rPr>
          <w:rFonts w:ascii="Agency FB" w:hAnsi="Agency FB"/>
          <w:color w:val="000000" w:themeColor="text1"/>
          <w:sz w:val="36"/>
          <w:szCs w:val="36"/>
        </w:rPr>
      </w:pPr>
    </w:p>
    <w:p w14:paraId="6A8152E2" w14:textId="7E55A84D" w:rsidR="001A018D" w:rsidRDefault="001A018D" w:rsidP="005F3FE9">
      <w:pPr>
        <w:rPr>
          <w:rFonts w:ascii="Agency FB" w:hAnsi="Agency FB"/>
          <w:color w:val="000000" w:themeColor="text1"/>
          <w:sz w:val="36"/>
          <w:szCs w:val="36"/>
        </w:rPr>
      </w:pPr>
    </w:p>
    <w:p w14:paraId="37268A02" w14:textId="5C89481D" w:rsidR="001A018D" w:rsidRDefault="001A018D" w:rsidP="005F3FE9">
      <w:pPr>
        <w:rPr>
          <w:rFonts w:ascii="Agency FB" w:hAnsi="Agency FB"/>
          <w:color w:val="000000" w:themeColor="text1"/>
          <w:sz w:val="36"/>
          <w:szCs w:val="36"/>
        </w:rPr>
      </w:pPr>
    </w:p>
    <w:p w14:paraId="19A07520" w14:textId="3BBA1861" w:rsidR="001A018D" w:rsidRDefault="001A018D" w:rsidP="005F3FE9">
      <w:pPr>
        <w:rPr>
          <w:rFonts w:ascii="Agency FB" w:hAnsi="Agency FB"/>
          <w:color w:val="000000" w:themeColor="text1"/>
          <w:sz w:val="36"/>
          <w:szCs w:val="36"/>
        </w:rPr>
      </w:pPr>
    </w:p>
    <w:p w14:paraId="6D460D37" w14:textId="3375D7DD" w:rsidR="001A018D" w:rsidRDefault="001A018D" w:rsidP="005F3FE9">
      <w:pPr>
        <w:rPr>
          <w:rFonts w:ascii="Agency FB" w:hAnsi="Agency FB"/>
          <w:color w:val="000000" w:themeColor="text1"/>
          <w:sz w:val="36"/>
          <w:szCs w:val="36"/>
        </w:rPr>
      </w:pPr>
    </w:p>
    <w:p w14:paraId="4AE70DE1" w14:textId="1D0C4D5A" w:rsidR="001A018D" w:rsidRDefault="001A018D" w:rsidP="005F3FE9">
      <w:pPr>
        <w:rPr>
          <w:rFonts w:ascii="Agency FB" w:hAnsi="Agency FB"/>
          <w:color w:val="000000" w:themeColor="text1"/>
          <w:sz w:val="36"/>
          <w:szCs w:val="36"/>
        </w:rPr>
      </w:pPr>
    </w:p>
    <w:p w14:paraId="7C003CA6" w14:textId="77777777" w:rsidR="001A018D" w:rsidRDefault="001A018D" w:rsidP="005F3FE9">
      <w:pPr>
        <w:rPr>
          <w:rFonts w:ascii="Agency FB" w:hAnsi="Agency FB"/>
          <w:color w:val="000000" w:themeColor="text1"/>
          <w:sz w:val="36"/>
          <w:szCs w:val="36"/>
        </w:rPr>
      </w:pPr>
    </w:p>
    <w:p w14:paraId="0A53B2C3" w14:textId="62632C3E" w:rsidR="005F3FE9" w:rsidRPr="00B11605" w:rsidRDefault="005F3FE9" w:rsidP="005F3FE9">
      <w:pPr>
        <w:rPr>
          <w:rFonts w:ascii="Agency FB" w:hAnsi="Agency FB"/>
          <w:color w:val="000000" w:themeColor="text1"/>
          <w:sz w:val="36"/>
          <w:szCs w:val="36"/>
        </w:rPr>
      </w:pPr>
      <w:r w:rsidRPr="00410BA3">
        <w:rPr>
          <w:rFonts w:ascii="Agency FB" w:hAnsi="Agency FB"/>
          <w:color w:val="8EAADB" w:themeColor="accent1" w:themeTint="99"/>
          <w:sz w:val="36"/>
          <w:szCs w:val="36"/>
        </w:rPr>
        <w:lastRenderedPageBreak/>
        <w:t>Conclusion</w:t>
      </w:r>
    </w:p>
    <w:p w14:paraId="7FE83174" w14:textId="09BE3B56" w:rsidR="00410BA3" w:rsidRPr="00AD3EBC" w:rsidRDefault="00410BA3" w:rsidP="005F3FE9">
      <w:pPr>
        <w:rPr>
          <w:rFonts w:ascii="Agency FB" w:hAnsi="Agency FB"/>
          <w:color w:val="000000" w:themeColor="text1"/>
          <w:sz w:val="36"/>
          <w:szCs w:val="36"/>
        </w:rPr>
      </w:pPr>
    </w:p>
    <w:p w14:paraId="3F6172A7" w14:textId="58C1DCD4" w:rsidR="00410BA3" w:rsidRDefault="00D43BE5" w:rsidP="005F3FE9">
      <w:pPr>
        <w:rPr>
          <w:rFonts w:ascii="Agency FB" w:hAnsi="Agency FB"/>
          <w:color w:val="000000" w:themeColor="text1"/>
          <w:sz w:val="36"/>
          <w:szCs w:val="36"/>
        </w:rPr>
      </w:pPr>
      <w:r w:rsidRPr="00AD3EBC">
        <w:rPr>
          <w:rFonts w:ascii="Agency FB" w:hAnsi="Agency FB"/>
          <w:color w:val="000000" w:themeColor="text1"/>
          <w:sz w:val="36"/>
          <w:szCs w:val="36"/>
        </w:rPr>
        <w:t>To complete a report it is important for you to write a conclusion at the end to represent your findings, an emphasised reasoning to summarise your arguments with the most relevant points in details with evidence and context information</w:t>
      </w:r>
      <w:r w:rsidR="00FD383E">
        <w:rPr>
          <w:rFonts w:ascii="Agency FB" w:hAnsi="Agency FB"/>
          <w:color w:val="000000" w:themeColor="text1"/>
          <w:sz w:val="36"/>
          <w:szCs w:val="36"/>
        </w:rPr>
        <w:t xml:space="preserve"> without the repetition </w:t>
      </w:r>
      <w:r w:rsidR="001E4EC0">
        <w:rPr>
          <w:rFonts w:ascii="Agency FB" w:hAnsi="Agency FB"/>
          <w:color w:val="000000" w:themeColor="text1"/>
          <w:sz w:val="36"/>
          <w:szCs w:val="36"/>
        </w:rPr>
        <w:t>of context previously written.</w:t>
      </w:r>
      <w:r w:rsidRPr="00AD3EBC">
        <w:rPr>
          <w:rFonts w:ascii="Agency FB" w:hAnsi="Agency FB"/>
          <w:color w:val="000000" w:themeColor="text1"/>
          <w:sz w:val="36"/>
          <w:szCs w:val="36"/>
        </w:rPr>
        <w:t xml:space="preserve"> Explaining your deep understanding and the effects of the result. Putting forward the improvements and plan of direction you would  implement for future researches. It gives the readers an expressive reason to observe and process the matter</w:t>
      </w:r>
      <w:r w:rsidR="008B3136">
        <w:rPr>
          <w:rFonts w:ascii="Agency FB" w:hAnsi="Agency FB"/>
          <w:color w:val="000000" w:themeColor="text1"/>
          <w:sz w:val="36"/>
          <w:szCs w:val="36"/>
        </w:rPr>
        <w:t xml:space="preserve"> (</w:t>
      </w:r>
      <w:r w:rsidR="00780F20">
        <w:rPr>
          <w:rFonts w:ascii="Agency FB" w:hAnsi="Agency FB"/>
          <w:color w:val="000000" w:themeColor="text1"/>
          <w:sz w:val="36"/>
          <w:szCs w:val="36"/>
        </w:rPr>
        <w:t>The University of Warwick, 2020).</w:t>
      </w:r>
    </w:p>
    <w:p w14:paraId="4A46B618" w14:textId="15C48240" w:rsidR="00B11605" w:rsidRDefault="00B11605" w:rsidP="005F3FE9">
      <w:pPr>
        <w:rPr>
          <w:rFonts w:ascii="Agency FB" w:hAnsi="Agency FB"/>
          <w:color w:val="000000" w:themeColor="text1"/>
          <w:sz w:val="36"/>
          <w:szCs w:val="36"/>
        </w:rPr>
      </w:pPr>
    </w:p>
    <w:p w14:paraId="2EC58853" w14:textId="6B0B9F08" w:rsidR="00B11605" w:rsidRDefault="00B11605" w:rsidP="005F3FE9">
      <w:pPr>
        <w:rPr>
          <w:rFonts w:ascii="Agency FB" w:hAnsi="Agency FB"/>
          <w:color w:val="000000" w:themeColor="text1"/>
          <w:sz w:val="36"/>
          <w:szCs w:val="36"/>
        </w:rPr>
      </w:pPr>
    </w:p>
    <w:p w14:paraId="37E0EFAA" w14:textId="4B572D0A" w:rsidR="00B11605" w:rsidRDefault="00B11605" w:rsidP="005F3FE9">
      <w:pPr>
        <w:rPr>
          <w:rFonts w:ascii="Agency FB" w:hAnsi="Agency FB"/>
          <w:color w:val="000000" w:themeColor="text1"/>
          <w:sz w:val="36"/>
          <w:szCs w:val="36"/>
        </w:rPr>
      </w:pPr>
    </w:p>
    <w:p w14:paraId="761FA451" w14:textId="26D3BE56" w:rsidR="00776A21" w:rsidRDefault="00776A21" w:rsidP="000531DB">
      <w:pPr>
        <w:rPr>
          <w:rFonts w:ascii="Agency FB" w:hAnsi="Agency FB"/>
          <w:color w:val="000000" w:themeColor="text1"/>
          <w:sz w:val="36"/>
          <w:szCs w:val="36"/>
        </w:rPr>
      </w:pPr>
    </w:p>
    <w:p w14:paraId="38EBEE8F" w14:textId="4045CCFE" w:rsidR="00170F2E" w:rsidRDefault="00170F2E" w:rsidP="000531DB">
      <w:pPr>
        <w:rPr>
          <w:rFonts w:ascii="Agency FB" w:hAnsi="Agency FB"/>
          <w:color w:val="000000" w:themeColor="text1"/>
          <w:sz w:val="36"/>
          <w:szCs w:val="36"/>
        </w:rPr>
      </w:pPr>
    </w:p>
    <w:p w14:paraId="50D5F507" w14:textId="77777777" w:rsidR="00BD4373" w:rsidRDefault="00BD4373" w:rsidP="000531DB">
      <w:pPr>
        <w:rPr>
          <w:rFonts w:ascii="Agency FB" w:hAnsi="Agency FB"/>
          <w:color w:val="000000" w:themeColor="text1"/>
          <w:sz w:val="36"/>
          <w:szCs w:val="36"/>
        </w:rPr>
      </w:pPr>
    </w:p>
    <w:p w14:paraId="7BB8A71C" w14:textId="77777777" w:rsidR="00170F2E" w:rsidRDefault="00170F2E" w:rsidP="000531DB">
      <w:pPr>
        <w:rPr>
          <w:rFonts w:ascii="Agency FB" w:hAnsi="Agency FB"/>
          <w:color w:val="000000" w:themeColor="text1"/>
          <w:sz w:val="36"/>
          <w:szCs w:val="36"/>
        </w:rPr>
      </w:pPr>
    </w:p>
    <w:p w14:paraId="0AC52363" w14:textId="7081D24C" w:rsidR="00170F2E" w:rsidRDefault="00170F2E" w:rsidP="000531DB">
      <w:pPr>
        <w:rPr>
          <w:rFonts w:ascii="Agency FB" w:hAnsi="Agency FB"/>
          <w:color w:val="000000" w:themeColor="text1"/>
          <w:sz w:val="36"/>
          <w:szCs w:val="36"/>
        </w:rPr>
      </w:pPr>
    </w:p>
    <w:p w14:paraId="3F6DA139" w14:textId="6BCEEC09" w:rsidR="00E94A7A" w:rsidRDefault="00E94A7A" w:rsidP="000531DB">
      <w:pPr>
        <w:rPr>
          <w:rFonts w:ascii="Agency FB" w:hAnsi="Agency FB"/>
          <w:color w:val="000000" w:themeColor="text1"/>
          <w:sz w:val="36"/>
          <w:szCs w:val="36"/>
        </w:rPr>
      </w:pPr>
    </w:p>
    <w:p w14:paraId="7C41F76C" w14:textId="2439AF14" w:rsidR="00E94A7A" w:rsidRDefault="00E94A7A" w:rsidP="000531DB">
      <w:pPr>
        <w:rPr>
          <w:rFonts w:ascii="Agency FB" w:hAnsi="Agency FB"/>
          <w:color w:val="000000" w:themeColor="text1"/>
          <w:sz w:val="36"/>
          <w:szCs w:val="36"/>
        </w:rPr>
      </w:pPr>
    </w:p>
    <w:p w14:paraId="53FE50D4" w14:textId="5E6FC88E" w:rsidR="00A150CE" w:rsidRDefault="00A150CE" w:rsidP="000531DB">
      <w:pPr>
        <w:rPr>
          <w:rFonts w:ascii="Agency FB" w:hAnsi="Agency FB"/>
          <w:color w:val="000000" w:themeColor="text1"/>
          <w:sz w:val="36"/>
          <w:szCs w:val="36"/>
        </w:rPr>
      </w:pPr>
    </w:p>
    <w:p w14:paraId="016DCCE0" w14:textId="6C596651" w:rsidR="00A150CE" w:rsidRDefault="00A150CE" w:rsidP="000531DB">
      <w:pPr>
        <w:rPr>
          <w:rFonts w:ascii="Agency FB" w:hAnsi="Agency FB"/>
          <w:color w:val="000000" w:themeColor="text1"/>
          <w:sz w:val="36"/>
          <w:szCs w:val="36"/>
        </w:rPr>
      </w:pPr>
    </w:p>
    <w:p w14:paraId="3CB7336E" w14:textId="5B3CC785" w:rsidR="00A150CE" w:rsidRDefault="00A150CE" w:rsidP="000531DB">
      <w:pPr>
        <w:rPr>
          <w:rFonts w:ascii="Agency FB" w:hAnsi="Agency FB"/>
          <w:color w:val="000000" w:themeColor="text1"/>
          <w:sz w:val="36"/>
          <w:szCs w:val="36"/>
        </w:rPr>
      </w:pPr>
    </w:p>
    <w:p w14:paraId="45BF1ADF" w14:textId="77777777" w:rsidR="00A150CE" w:rsidRDefault="00A150CE" w:rsidP="000531DB">
      <w:pPr>
        <w:rPr>
          <w:rFonts w:ascii="Agency FB" w:hAnsi="Agency FB"/>
          <w:color w:val="000000" w:themeColor="text1"/>
          <w:sz w:val="36"/>
          <w:szCs w:val="36"/>
        </w:rPr>
      </w:pPr>
    </w:p>
    <w:p w14:paraId="4187BBDF" w14:textId="77777777" w:rsidR="00170F2E" w:rsidRDefault="00170F2E" w:rsidP="000531DB">
      <w:pPr>
        <w:rPr>
          <w:rFonts w:ascii="Agency FB" w:hAnsi="Agency FB"/>
          <w:color w:val="000000" w:themeColor="text1"/>
          <w:sz w:val="36"/>
          <w:szCs w:val="36"/>
        </w:rPr>
      </w:pPr>
    </w:p>
    <w:p w14:paraId="602B9E66" w14:textId="053622E5" w:rsidR="00617385" w:rsidRDefault="00617385" w:rsidP="000531DB">
      <w:pPr>
        <w:rPr>
          <w:rFonts w:ascii="Agency FB" w:hAnsi="Agency FB"/>
          <w:color w:val="8EAADB" w:themeColor="accent1" w:themeTint="99"/>
          <w:sz w:val="36"/>
          <w:szCs w:val="36"/>
        </w:rPr>
      </w:pPr>
      <w:r w:rsidRPr="001A6150">
        <w:rPr>
          <w:rFonts w:ascii="Agency FB" w:hAnsi="Agency FB"/>
          <w:color w:val="8EAADB" w:themeColor="accent1" w:themeTint="99"/>
          <w:sz w:val="36"/>
          <w:szCs w:val="36"/>
        </w:rPr>
        <w:lastRenderedPageBreak/>
        <w:t>Reference list</w:t>
      </w:r>
    </w:p>
    <w:p w14:paraId="08E55288" w14:textId="77777777" w:rsidR="001A6150" w:rsidRPr="001A6150" w:rsidRDefault="001A6150" w:rsidP="000531DB">
      <w:pPr>
        <w:rPr>
          <w:rFonts w:ascii="Agency FB" w:hAnsi="Agency FB"/>
          <w:color w:val="8EAADB" w:themeColor="accent1" w:themeTint="99"/>
          <w:sz w:val="36"/>
          <w:szCs w:val="36"/>
        </w:rPr>
      </w:pPr>
    </w:p>
    <w:p w14:paraId="04FE1163" w14:textId="1C6FC8CF" w:rsidR="00DA3470" w:rsidRPr="00A77109" w:rsidRDefault="00DA3470" w:rsidP="00E8709E">
      <w:pPr>
        <w:rPr>
          <w:rFonts w:ascii="Agency FB" w:eastAsia="Times New Roman" w:hAnsi="Agency FB" w:cs="Noto Sans"/>
          <w:color w:val="000000"/>
          <w:sz w:val="30"/>
          <w:szCs w:val="30"/>
          <w:shd w:val="clear" w:color="auto" w:fill="FFFFFF"/>
        </w:rPr>
      </w:pPr>
      <w:r w:rsidRPr="00A77109">
        <w:rPr>
          <w:rFonts w:ascii="Agency FB" w:eastAsia="Times New Roman" w:hAnsi="Agency FB" w:cs="Noto Sans"/>
          <w:color w:val="000000"/>
          <w:sz w:val="30"/>
          <w:szCs w:val="30"/>
          <w:shd w:val="clear" w:color="auto" w:fill="FFFFFF"/>
        </w:rPr>
        <w:t>Cottrell, Stella. (2017). </w:t>
      </w:r>
      <w:r w:rsidRPr="00A77109">
        <w:rPr>
          <w:rFonts w:ascii="Agency FB" w:eastAsia="Times New Roman" w:hAnsi="Agency FB" w:cs="Noto Sans"/>
          <w:i/>
          <w:iCs/>
          <w:color w:val="000000"/>
          <w:sz w:val="30"/>
          <w:szCs w:val="30"/>
        </w:rPr>
        <w:t>Critical Thinking Skills effective analysis, and argument reflection</w:t>
      </w:r>
      <w:r w:rsidRPr="00A77109">
        <w:rPr>
          <w:rFonts w:ascii="Agency FB" w:eastAsia="Times New Roman" w:hAnsi="Agency FB" w:cs="Noto Sans"/>
          <w:color w:val="000000"/>
          <w:sz w:val="30"/>
          <w:szCs w:val="30"/>
          <w:shd w:val="clear" w:color="auto" w:fill="FFFFFF"/>
        </w:rPr>
        <w:t>. Bloomsbury. 3rd ed. pp.1-2. [Accessed 5 March 2023].</w:t>
      </w:r>
    </w:p>
    <w:p w14:paraId="07776A1F" w14:textId="77777777" w:rsidR="00023980" w:rsidRPr="00A77109" w:rsidRDefault="00023980" w:rsidP="00E8709E">
      <w:pPr>
        <w:rPr>
          <w:rFonts w:ascii="Agency FB" w:eastAsia="Times New Roman" w:hAnsi="Agency FB" w:cs="Noto Sans"/>
          <w:color w:val="000000"/>
          <w:sz w:val="30"/>
          <w:szCs w:val="30"/>
          <w:shd w:val="clear" w:color="auto" w:fill="FFFFFF"/>
        </w:rPr>
      </w:pPr>
    </w:p>
    <w:p w14:paraId="67E45B81" w14:textId="0B2ECE3A" w:rsidR="00DA3470" w:rsidRPr="00A77109" w:rsidRDefault="00DA3470" w:rsidP="00E8709E">
      <w:pPr>
        <w:rPr>
          <w:rFonts w:ascii="Agency FB" w:eastAsia="Noto Sans" w:hAnsi="Agency FB" w:cs="Noto Sans"/>
          <w:sz w:val="30"/>
          <w:szCs w:val="30"/>
        </w:rPr>
      </w:pPr>
      <w:r w:rsidRPr="00A77109">
        <w:rPr>
          <w:rFonts w:ascii="Agency FB" w:eastAsia="Noto Sans" w:hAnsi="Agency FB" w:cs="Noto Sans"/>
          <w:sz w:val="30"/>
          <w:szCs w:val="30"/>
        </w:rPr>
        <w:t>Day, Trevor. (2018). </w:t>
      </w:r>
      <w:r w:rsidRPr="00A77109">
        <w:rPr>
          <w:rFonts w:ascii="Agency FB" w:eastAsia="Noto Sans" w:hAnsi="Agency FB" w:cs="Noto Sans"/>
          <w:i/>
          <w:iCs/>
          <w:sz w:val="30"/>
          <w:szCs w:val="30"/>
        </w:rPr>
        <w:t>Success in Academic Writing</w:t>
      </w:r>
      <w:r w:rsidRPr="00A77109">
        <w:rPr>
          <w:rFonts w:ascii="Agency FB" w:eastAsia="Noto Sans" w:hAnsi="Agency FB" w:cs="Noto Sans"/>
          <w:sz w:val="30"/>
          <w:szCs w:val="30"/>
        </w:rPr>
        <w:t xml:space="preserve">. [Online]. Bloomsbury Publishing Plc. Available at: </w:t>
      </w:r>
      <w:hyperlink r:id="rId8">
        <w:r w:rsidRPr="00A77109">
          <w:rPr>
            <w:rStyle w:val="Hyperlink"/>
            <w:rFonts w:ascii="Agency FB" w:eastAsia="Noto Sans" w:hAnsi="Agency FB" w:cs="Noto Sans"/>
            <w:sz w:val="30"/>
            <w:szCs w:val="30"/>
          </w:rPr>
          <w:t>https://ebookcentral.proquest.com/lib/trinity/detail.action?docID=6235050</w:t>
        </w:r>
      </w:hyperlink>
      <w:r w:rsidRPr="00A77109">
        <w:rPr>
          <w:rFonts w:ascii="Agency FB" w:eastAsia="Noto Sans" w:hAnsi="Agency FB" w:cs="Noto Sans"/>
          <w:sz w:val="30"/>
          <w:szCs w:val="30"/>
        </w:rPr>
        <w:t xml:space="preserve"> [Accessed 1 March 2023].</w:t>
      </w:r>
    </w:p>
    <w:p w14:paraId="1DAA4BEF" w14:textId="77777777" w:rsidR="00023980" w:rsidRPr="00A77109" w:rsidRDefault="00023980" w:rsidP="00E8709E">
      <w:pPr>
        <w:rPr>
          <w:rFonts w:ascii="Agency FB" w:eastAsia="Noto Sans" w:hAnsi="Agency FB" w:cs="Noto Sans"/>
          <w:sz w:val="30"/>
          <w:szCs w:val="30"/>
        </w:rPr>
      </w:pPr>
    </w:p>
    <w:p w14:paraId="54FED013" w14:textId="292FC088" w:rsidR="008C10BD" w:rsidRPr="00A77109" w:rsidRDefault="008C10BD" w:rsidP="00E8709E">
      <w:pPr>
        <w:rPr>
          <w:rFonts w:ascii="Agency FB" w:eastAsia="Times New Roman" w:hAnsi="Agency FB" w:cs="Noto Sans"/>
          <w:color w:val="000000"/>
          <w:sz w:val="30"/>
          <w:szCs w:val="30"/>
          <w:shd w:val="clear" w:color="auto" w:fill="FFFFFF"/>
        </w:rPr>
      </w:pPr>
      <w:proofErr w:type="spellStart"/>
      <w:r w:rsidRPr="00A77109">
        <w:rPr>
          <w:rFonts w:ascii="Agency FB" w:eastAsia="Times New Roman" w:hAnsi="Agency FB" w:cs="Noto Sans"/>
          <w:color w:val="000000"/>
          <w:sz w:val="30"/>
          <w:szCs w:val="30"/>
          <w:shd w:val="clear" w:color="auto" w:fill="FFFFFF"/>
        </w:rPr>
        <w:t>Elkhatat</w:t>
      </w:r>
      <w:proofErr w:type="spellEnd"/>
      <w:r w:rsidRPr="00A77109">
        <w:rPr>
          <w:rFonts w:ascii="Agency FB" w:eastAsia="Times New Roman" w:hAnsi="Agency FB" w:cs="Noto Sans"/>
          <w:color w:val="000000"/>
          <w:sz w:val="30"/>
          <w:szCs w:val="30"/>
          <w:shd w:val="clear" w:color="auto" w:fill="FFFFFF"/>
        </w:rPr>
        <w:t xml:space="preserve">, A.M., </w:t>
      </w:r>
      <w:proofErr w:type="spellStart"/>
      <w:r w:rsidRPr="00A77109">
        <w:rPr>
          <w:rFonts w:ascii="Agency FB" w:eastAsia="Times New Roman" w:hAnsi="Agency FB" w:cs="Noto Sans"/>
          <w:color w:val="000000"/>
          <w:sz w:val="30"/>
          <w:szCs w:val="30"/>
          <w:shd w:val="clear" w:color="auto" w:fill="FFFFFF"/>
        </w:rPr>
        <w:t>Elsaid</w:t>
      </w:r>
      <w:proofErr w:type="spellEnd"/>
      <w:r w:rsidRPr="00A77109">
        <w:rPr>
          <w:rFonts w:ascii="Agency FB" w:eastAsia="Times New Roman" w:hAnsi="Agency FB" w:cs="Noto Sans"/>
          <w:color w:val="000000"/>
          <w:sz w:val="30"/>
          <w:szCs w:val="30"/>
          <w:shd w:val="clear" w:color="auto" w:fill="FFFFFF"/>
        </w:rPr>
        <w:t xml:space="preserve">, K. &amp; </w:t>
      </w:r>
      <w:proofErr w:type="spellStart"/>
      <w:r w:rsidRPr="00A77109">
        <w:rPr>
          <w:rFonts w:ascii="Agency FB" w:eastAsia="Times New Roman" w:hAnsi="Agency FB" w:cs="Noto Sans"/>
          <w:color w:val="000000"/>
          <w:sz w:val="30"/>
          <w:szCs w:val="30"/>
          <w:shd w:val="clear" w:color="auto" w:fill="FFFFFF"/>
        </w:rPr>
        <w:t>Almeer</w:t>
      </w:r>
      <w:proofErr w:type="spellEnd"/>
      <w:r w:rsidRPr="00A77109">
        <w:rPr>
          <w:rFonts w:ascii="Agency FB" w:eastAsia="Times New Roman" w:hAnsi="Agency FB" w:cs="Noto Sans"/>
          <w:color w:val="000000"/>
          <w:sz w:val="30"/>
          <w:szCs w:val="30"/>
          <w:shd w:val="clear" w:color="auto" w:fill="FFFFFF"/>
        </w:rPr>
        <w:t>, S. (2021). Some students plagiarism tricks, and tips for effective check. </w:t>
      </w:r>
      <w:r w:rsidRPr="00A77109">
        <w:rPr>
          <w:rFonts w:ascii="Agency FB" w:eastAsia="Times New Roman" w:hAnsi="Agency FB" w:cs="Noto Sans"/>
          <w:i/>
          <w:iCs/>
          <w:color w:val="000000"/>
          <w:sz w:val="30"/>
          <w:szCs w:val="30"/>
        </w:rPr>
        <w:t>International Journal for Educational Integrity</w:t>
      </w:r>
      <w:r w:rsidRPr="00A77109">
        <w:rPr>
          <w:rFonts w:ascii="Agency FB" w:eastAsia="Times New Roman" w:hAnsi="Agency FB" w:cs="Noto Sans"/>
          <w:color w:val="000000"/>
          <w:sz w:val="30"/>
          <w:szCs w:val="30"/>
          <w:shd w:val="clear" w:color="auto" w:fill="FFFFFF"/>
        </w:rPr>
        <w:t xml:space="preserve">. 17(15).[Online]. Available at: </w:t>
      </w:r>
      <w:hyperlink r:id="rId9" w:history="1">
        <w:r w:rsidRPr="00A77109">
          <w:rPr>
            <w:rStyle w:val="Hyperlink"/>
            <w:rFonts w:ascii="Agency FB" w:eastAsia="Times New Roman" w:hAnsi="Agency FB" w:cs="Noto Sans"/>
            <w:sz w:val="30"/>
            <w:szCs w:val="30"/>
            <w:shd w:val="clear" w:color="auto" w:fill="FFFFFF"/>
          </w:rPr>
          <w:t>https://doi.org/10.1007/s40979-021-00082-w</w:t>
        </w:r>
      </w:hyperlink>
      <w:r w:rsidRPr="00A77109">
        <w:rPr>
          <w:rFonts w:ascii="Agency FB" w:eastAsia="Times New Roman" w:hAnsi="Agency FB" w:cs="Noto Sans"/>
          <w:color w:val="000000"/>
          <w:sz w:val="30"/>
          <w:szCs w:val="30"/>
          <w:shd w:val="clear" w:color="auto" w:fill="FFFFFF"/>
        </w:rPr>
        <w:t xml:space="preserve"> [Accessed 2 March 2023].</w:t>
      </w:r>
    </w:p>
    <w:p w14:paraId="27F9D76E" w14:textId="77777777" w:rsidR="00023980" w:rsidRPr="00A77109" w:rsidRDefault="00023980" w:rsidP="00E8709E">
      <w:pPr>
        <w:rPr>
          <w:rFonts w:ascii="Agency FB" w:eastAsia="Times New Roman" w:hAnsi="Agency FB" w:cs="Noto Sans"/>
          <w:color w:val="000000"/>
          <w:sz w:val="30"/>
          <w:szCs w:val="30"/>
          <w:shd w:val="clear" w:color="auto" w:fill="FFFFFF"/>
        </w:rPr>
      </w:pPr>
    </w:p>
    <w:p w14:paraId="5DB1A93C" w14:textId="36CA6F61" w:rsidR="00DF09BC" w:rsidRPr="00A77109" w:rsidRDefault="00DF09BC" w:rsidP="00E8709E">
      <w:pPr>
        <w:rPr>
          <w:rFonts w:ascii="Agency FB" w:eastAsia="Times New Roman" w:hAnsi="Agency FB" w:cs="Noto Sans"/>
          <w:color w:val="000000"/>
          <w:sz w:val="30"/>
          <w:szCs w:val="30"/>
          <w:shd w:val="clear" w:color="auto" w:fill="FFFFFF"/>
        </w:rPr>
      </w:pPr>
      <w:r w:rsidRPr="00A77109">
        <w:rPr>
          <w:rFonts w:ascii="Agency FB" w:eastAsia="Times New Roman" w:hAnsi="Agency FB" w:cs="Noto Sans"/>
          <w:color w:val="000000"/>
          <w:sz w:val="30"/>
          <w:szCs w:val="30"/>
          <w:shd w:val="clear" w:color="auto" w:fill="FFFFFF"/>
        </w:rPr>
        <w:t>Excelsior Online Writing Lab (OWL). (2023). </w:t>
      </w:r>
      <w:r w:rsidRPr="00A77109">
        <w:rPr>
          <w:rFonts w:ascii="Agency FB" w:eastAsia="Times New Roman" w:hAnsi="Agency FB" w:cs="Noto Sans"/>
          <w:i/>
          <w:iCs/>
          <w:color w:val="000000"/>
          <w:sz w:val="30"/>
          <w:szCs w:val="30"/>
        </w:rPr>
        <w:t>Introductions Purpose</w:t>
      </w:r>
      <w:r w:rsidRPr="00A77109">
        <w:rPr>
          <w:rFonts w:ascii="Agency FB" w:eastAsia="Times New Roman" w:hAnsi="Agency FB" w:cs="Noto Sans"/>
          <w:color w:val="000000"/>
          <w:sz w:val="30"/>
          <w:szCs w:val="30"/>
          <w:shd w:val="clear" w:color="auto" w:fill="FFFFFF"/>
        </w:rPr>
        <w:t xml:space="preserve">. [Online]. Excelsior Online Writing Lab (OWL). Last Updated: 2023. Available at: </w:t>
      </w:r>
      <w:hyperlink r:id="rId10" w:history="1">
        <w:r w:rsidRPr="00A77109">
          <w:rPr>
            <w:rStyle w:val="Hyperlink"/>
            <w:rFonts w:ascii="Agency FB" w:eastAsia="Times New Roman" w:hAnsi="Agency FB" w:cs="Noto Sans"/>
            <w:sz w:val="30"/>
            <w:szCs w:val="30"/>
            <w:shd w:val="clear" w:color="auto" w:fill="FFFFFF"/>
          </w:rPr>
          <w:t>https://owl.excelsior.edu/writing-process/introductions-and-conclusions/introductions-purpose/</w:t>
        </w:r>
      </w:hyperlink>
      <w:r w:rsidRPr="00A77109">
        <w:rPr>
          <w:rFonts w:ascii="Agency FB" w:eastAsia="Times New Roman" w:hAnsi="Agency FB" w:cs="Noto Sans"/>
          <w:color w:val="000000"/>
          <w:sz w:val="30"/>
          <w:szCs w:val="30"/>
          <w:shd w:val="clear" w:color="auto" w:fill="FFFFFF"/>
        </w:rPr>
        <w:t xml:space="preserve"> [Accessed 2 March 2023]. </w:t>
      </w:r>
    </w:p>
    <w:p w14:paraId="0F1F9C9B" w14:textId="77777777" w:rsidR="00023980" w:rsidRPr="00A77109" w:rsidRDefault="00023980" w:rsidP="00E8709E">
      <w:pPr>
        <w:rPr>
          <w:rFonts w:ascii="Agency FB" w:eastAsia="Times New Roman" w:hAnsi="Agency FB" w:cs="Noto Sans"/>
          <w:color w:val="000000"/>
          <w:sz w:val="30"/>
          <w:szCs w:val="30"/>
          <w:shd w:val="clear" w:color="auto" w:fill="FFFFFF"/>
        </w:rPr>
      </w:pPr>
    </w:p>
    <w:p w14:paraId="13501855" w14:textId="63B1CF8E" w:rsidR="003F73B9" w:rsidRPr="00A77109" w:rsidRDefault="4F116BBD" w:rsidP="6CD43DD4">
      <w:pPr>
        <w:rPr>
          <w:rFonts w:ascii="Agency FB" w:eastAsia="Noto Sans" w:hAnsi="Agency FB" w:cs="Noto Sans"/>
          <w:sz w:val="30"/>
          <w:szCs w:val="30"/>
        </w:rPr>
      </w:pPr>
      <w:r w:rsidRPr="00A77109">
        <w:rPr>
          <w:rFonts w:ascii="Agency FB" w:eastAsia="Noto Sans" w:hAnsi="Agency FB" w:cs="Noto Sans"/>
          <w:sz w:val="30"/>
          <w:szCs w:val="30"/>
        </w:rPr>
        <w:t>L Lennie Irvin. (2010). </w:t>
      </w:r>
      <w:r w:rsidRPr="00A77109">
        <w:rPr>
          <w:rFonts w:ascii="Agency FB" w:eastAsia="Noto Sans" w:hAnsi="Agency FB" w:cs="Noto Sans"/>
          <w:i/>
          <w:iCs/>
          <w:sz w:val="30"/>
          <w:szCs w:val="30"/>
        </w:rPr>
        <w:t>What is academic writing</w:t>
      </w:r>
      <w:r w:rsidRPr="00A77109">
        <w:rPr>
          <w:rFonts w:ascii="Agency FB" w:eastAsia="Noto Sans" w:hAnsi="Agency FB" w:cs="Noto Sans"/>
          <w:sz w:val="30"/>
          <w:szCs w:val="30"/>
        </w:rPr>
        <w:t xml:space="preserve">. [Online]. books.google.com. Last Updated: 2010. Available at: </w:t>
      </w:r>
      <w:hyperlink r:id="rId11" w:anchor="d=gs_qabs">
        <w:r w:rsidRPr="00A77109">
          <w:rPr>
            <w:rStyle w:val="Hyperlink"/>
            <w:rFonts w:ascii="Agency FB" w:eastAsia="Noto Sans" w:hAnsi="Agency FB" w:cs="Noto Sans"/>
            <w:sz w:val="30"/>
            <w:szCs w:val="30"/>
          </w:rPr>
          <w:t>https://scholar.google.com/scholar?hl=en&amp;as_sdt=0%2C5&amp;q=+what+is+academic+writing+&amp;btnG=#d=gs_qabs</w:t>
        </w:r>
      </w:hyperlink>
      <w:r w:rsidRPr="00A77109">
        <w:rPr>
          <w:rFonts w:ascii="Agency FB" w:eastAsia="Noto Sans" w:hAnsi="Agency FB" w:cs="Noto Sans"/>
          <w:sz w:val="30"/>
          <w:szCs w:val="30"/>
        </w:rPr>
        <w:t>&amp; [Accessed 27 February  2023].</w:t>
      </w:r>
    </w:p>
    <w:p w14:paraId="3D435361" w14:textId="77777777" w:rsidR="002E5948" w:rsidRPr="00A77109" w:rsidRDefault="002E5948" w:rsidP="00E8709E">
      <w:pPr>
        <w:rPr>
          <w:rStyle w:val="Hyperlink"/>
          <w:rFonts w:ascii="Agency FB" w:eastAsia="Times New Roman" w:hAnsi="Agency FB" w:cs="Arial"/>
          <w:sz w:val="36"/>
          <w:szCs w:val="36"/>
          <w:shd w:val="clear" w:color="auto" w:fill="FFFFFF"/>
        </w:rPr>
      </w:pPr>
      <w:r w:rsidRPr="00A77109">
        <w:rPr>
          <w:rFonts w:ascii="Agency FB" w:eastAsia="Times New Roman" w:hAnsi="Agency FB" w:cs="Arial"/>
          <w:color w:val="333333"/>
          <w:sz w:val="36"/>
          <w:szCs w:val="36"/>
          <w:shd w:val="clear" w:color="auto" w:fill="FFFFFF"/>
        </w:rPr>
        <w:t>McKee, J. "Critical Thinking in Research and Analysis." </w:t>
      </w:r>
      <w:r w:rsidRPr="00A77109">
        <w:rPr>
          <w:rFonts w:ascii="Agency FB" w:eastAsia="Times New Roman" w:hAnsi="Agency FB" w:cs="Arial"/>
          <w:i/>
          <w:iCs/>
          <w:color w:val="333333"/>
          <w:sz w:val="36"/>
          <w:szCs w:val="36"/>
          <w:shd w:val="clear" w:color="auto" w:fill="FFFFFF"/>
        </w:rPr>
        <w:t>Critical Analysis and Architecture for Strategic Business Planning,</w:t>
      </w:r>
      <w:r w:rsidRPr="00A77109">
        <w:rPr>
          <w:rFonts w:ascii="Agency FB" w:eastAsia="Times New Roman" w:hAnsi="Agency FB" w:cs="Arial"/>
          <w:color w:val="333333"/>
          <w:sz w:val="36"/>
          <w:szCs w:val="36"/>
          <w:shd w:val="clear" w:color="auto" w:fill="FFFFFF"/>
        </w:rPr>
        <w:t xml:space="preserve"> IGI Global, 2022, pp.54-77. </w:t>
      </w:r>
      <w:hyperlink r:id="rId12" w:history="1">
        <w:r w:rsidRPr="00A77109">
          <w:rPr>
            <w:rStyle w:val="Hyperlink"/>
            <w:rFonts w:ascii="Agency FB" w:eastAsia="Times New Roman" w:hAnsi="Agency FB" w:cs="Arial"/>
            <w:sz w:val="36"/>
            <w:szCs w:val="36"/>
            <w:shd w:val="clear" w:color="auto" w:fill="FFFFFF"/>
          </w:rPr>
          <w:t>https://doi-org.ezproxy.uwtsd.ac.uk/10.4018/978-1-7998-8073-8.ch003</w:t>
        </w:r>
      </w:hyperlink>
    </w:p>
    <w:p w14:paraId="5AE278EB" w14:textId="4AC79AE8" w:rsidR="002E5948" w:rsidRPr="00A77109" w:rsidRDefault="002E5948" w:rsidP="00E8709E">
      <w:pPr>
        <w:rPr>
          <w:rFonts w:ascii="Agency FB" w:eastAsia="Times New Roman" w:hAnsi="Agency FB" w:cs="Arial"/>
          <w:color w:val="333333"/>
          <w:sz w:val="36"/>
          <w:szCs w:val="36"/>
          <w:shd w:val="clear" w:color="auto" w:fill="FFFFFF"/>
        </w:rPr>
      </w:pPr>
      <w:r w:rsidRPr="00A77109">
        <w:rPr>
          <w:rFonts w:ascii="Agency FB" w:eastAsia="Times New Roman" w:hAnsi="Agency FB" w:cs="Arial"/>
          <w:color w:val="333333"/>
          <w:sz w:val="36"/>
          <w:szCs w:val="36"/>
          <w:shd w:val="clear" w:color="auto" w:fill="FFFFFF"/>
        </w:rPr>
        <w:t>[Accessed 5 March 2023].</w:t>
      </w:r>
    </w:p>
    <w:p w14:paraId="668EA3C0" w14:textId="77777777" w:rsidR="00023980" w:rsidRPr="00A77109" w:rsidRDefault="00023980" w:rsidP="00E8709E">
      <w:pPr>
        <w:rPr>
          <w:rFonts w:ascii="Agency FB" w:eastAsia="Times New Roman" w:hAnsi="Agency FB" w:cs="Arial"/>
          <w:color w:val="333333"/>
          <w:sz w:val="36"/>
          <w:szCs w:val="36"/>
          <w:shd w:val="clear" w:color="auto" w:fill="FFFFFF"/>
        </w:rPr>
      </w:pPr>
    </w:p>
    <w:p w14:paraId="6EF5B792" w14:textId="58110246" w:rsidR="002E5948" w:rsidRPr="00A77109" w:rsidRDefault="002E5948" w:rsidP="00E8709E">
      <w:pPr>
        <w:rPr>
          <w:rFonts w:ascii="Agency FB" w:eastAsia="Times New Roman" w:hAnsi="Agency FB" w:cs="Noto Sans"/>
          <w:color w:val="000000"/>
          <w:sz w:val="30"/>
          <w:szCs w:val="30"/>
          <w:shd w:val="clear" w:color="auto" w:fill="FFFFFF"/>
        </w:rPr>
      </w:pPr>
      <w:r w:rsidRPr="00A77109">
        <w:rPr>
          <w:rFonts w:ascii="Agency FB" w:eastAsia="Times New Roman" w:hAnsi="Agency FB" w:cs="Noto Sans"/>
          <w:color w:val="000000"/>
          <w:sz w:val="30"/>
          <w:szCs w:val="30"/>
          <w:shd w:val="clear" w:color="auto" w:fill="FFFFFF"/>
        </w:rPr>
        <w:t>My Research Topic. (2021). </w:t>
      </w:r>
      <w:r w:rsidRPr="00A77109">
        <w:rPr>
          <w:rFonts w:ascii="Agency FB" w:eastAsia="Times New Roman" w:hAnsi="Agency FB" w:cs="Noto Sans"/>
          <w:i/>
          <w:iCs/>
          <w:color w:val="000000"/>
          <w:sz w:val="30"/>
          <w:szCs w:val="30"/>
        </w:rPr>
        <w:t>Research Findings – Objectives , Importance and Techniques</w:t>
      </w:r>
      <w:r w:rsidRPr="00A77109">
        <w:rPr>
          <w:rFonts w:ascii="Agency FB" w:eastAsia="Times New Roman" w:hAnsi="Agency FB" w:cs="Noto Sans"/>
          <w:color w:val="000000"/>
          <w:sz w:val="30"/>
          <w:szCs w:val="30"/>
          <w:shd w:val="clear" w:color="auto" w:fill="FFFFFF"/>
        </w:rPr>
        <w:t xml:space="preserve">. [Online]. myresearchtopics.com. Last Updated: 2021. Available at: </w:t>
      </w:r>
      <w:hyperlink r:id="rId13" w:history="1">
        <w:r w:rsidRPr="00A77109">
          <w:rPr>
            <w:rStyle w:val="Hyperlink"/>
            <w:rFonts w:ascii="Agency FB" w:eastAsia="Times New Roman" w:hAnsi="Agency FB" w:cs="Noto Sans"/>
            <w:sz w:val="30"/>
            <w:szCs w:val="30"/>
            <w:shd w:val="clear" w:color="auto" w:fill="FFFFFF"/>
          </w:rPr>
          <w:t>https://www.myresearchtopics.com/guide/research-findings/</w:t>
        </w:r>
      </w:hyperlink>
      <w:r w:rsidRPr="00A77109">
        <w:rPr>
          <w:rFonts w:ascii="Agency FB" w:eastAsia="Times New Roman" w:hAnsi="Agency FB" w:cs="Noto Sans"/>
          <w:color w:val="000000"/>
          <w:sz w:val="30"/>
          <w:szCs w:val="30"/>
          <w:shd w:val="clear" w:color="auto" w:fill="FFFFFF"/>
        </w:rPr>
        <w:t xml:space="preserve">  [Accessed 2 March 2023].</w:t>
      </w:r>
    </w:p>
    <w:p w14:paraId="1F9118C4" w14:textId="77777777" w:rsidR="00023980" w:rsidRPr="00A77109" w:rsidRDefault="00023980" w:rsidP="00E8709E">
      <w:pPr>
        <w:rPr>
          <w:rFonts w:ascii="Agency FB" w:eastAsia="Times New Roman" w:hAnsi="Agency FB" w:cs="Noto Sans"/>
          <w:color w:val="000000"/>
          <w:sz w:val="30"/>
          <w:szCs w:val="30"/>
          <w:shd w:val="clear" w:color="auto" w:fill="FFFFFF"/>
        </w:rPr>
      </w:pPr>
    </w:p>
    <w:p w14:paraId="08971784" w14:textId="4C536DFC" w:rsidR="00ED0981" w:rsidRPr="00A77109" w:rsidRDefault="00761DBB" w:rsidP="6CD43DD4">
      <w:pPr>
        <w:rPr>
          <w:rFonts w:ascii="Agency FB" w:hAnsi="Agency FB"/>
          <w:color w:val="000000" w:themeColor="text1"/>
          <w:sz w:val="36"/>
          <w:szCs w:val="36"/>
        </w:rPr>
      </w:pPr>
      <w:r w:rsidRPr="00A77109">
        <w:rPr>
          <w:rFonts w:ascii="Agency FB" w:hAnsi="Agency FB"/>
          <w:color w:val="000000" w:themeColor="text1"/>
          <w:sz w:val="36"/>
          <w:szCs w:val="36"/>
        </w:rPr>
        <w:lastRenderedPageBreak/>
        <w:t xml:space="preserve"> </w:t>
      </w:r>
      <w:proofErr w:type="spellStart"/>
      <w:r w:rsidRPr="00A77109">
        <w:rPr>
          <w:rFonts w:ascii="Agency FB" w:hAnsi="Agency FB"/>
          <w:color w:val="000000" w:themeColor="text1"/>
          <w:sz w:val="36"/>
          <w:szCs w:val="36"/>
        </w:rPr>
        <w:t>Schünemann</w:t>
      </w:r>
      <w:proofErr w:type="spellEnd"/>
      <w:r w:rsidR="00F23AEB" w:rsidRPr="00A77109">
        <w:rPr>
          <w:rFonts w:ascii="Agency FB" w:hAnsi="Agency FB"/>
          <w:color w:val="000000" w:themeColor="text1"/>
          <w:sz w:val="36"/>
          <w:szCs w:val="36"/>
        </w:rPr>
        <w:t xml:space="preserve">, </w:t>
      </w:r>
      <w:proofErr w:type="spellStart"/>
      <w:r w:rsidR="00F23AEB" w:rsidRPr="00A77109">
        <w:rPr>
          <w:rFonts w:ascii="Agency FB" w:hAnsi="Agency FB"/>
          <w:color w:val="000000" w:themeColor="text1"/>
          <w:sz w:val="36"/>
          <w:szCs w:val="36"/>
        </w:rPr>
        <w:t>Holger.J</w:t>
      </w:r>
      <w:proofErr w:type="spellEnd"/>
      <w:r w:rsidR="00F23AEB" w:rsidRPr="00A77109">
        <w:rPr>
          <w:rFonts w:ascii="Agency FB" w:hAnsi="Agency FB"/>
          <w:color w:val="000000" w:themeColor="text1"/>
          <w:sz w:val="36"/>
          <w:szCs w:val="36"/>
        </w:rPr>
        <w:t xml:space="preserve">., </w:t>
      </w:r>
      <w:r w:rsidR="00F23AEB" w:rsidRPr="00A77109">
        <w:rPr>
          <w:rFonts w:ascii="Agency FB" w:hAnsi="Agency FB"/>
          <w:color w:val="000000" w:themeColor="text1"/>
          <w:sz w:val="36"/>
          <w:szCs w:val="36"/>
        </w:rPr>
        <w:t xml:space="preserve"> </w:t>
      </w:r>
      <w:r w:rsidRPr="00A77109">
        <w:rPr>
          <w:rFonts w:ascii="Agency FB" w:hAnsi="Agency FB"/>
          <w:color w:val="000000" w:themeColor="text1"/>
          <w:sz w:val="36"/>
          <w:szCs w:val="36"/>
        </w:rPr>
        <w:t xml:space="preserve">Julian PT Higgins, Gunn E </w:t>
      </w:r>
      <w:proofErr w:type="spellStart"/>
      <w:r w:rsidRPr="00A77109">
        <w:rPr>
          <w:rFonts w:ascii="Agency FB" w:hAnsi="Agency FB"/>
          <w:color w:val="000000" w:themeColor="text1"/>
          <w:sz w:val="36"/>
          <w:szCs w:val="36"/>
        </w:rPr>
        <w:t>Vist</w:t>
      </w:r>
      <w:proofErr w:type="spellEnd"/>
      <w:r w:rsidRPr="00A77109">
        <w:rPr>
          <w:rFonts w:ascii="Agency FB" w:hAnsi="Agency FB"/>
          <w:color w:val="000000" w:themeColor="text1"/>
          <w:sz w:val="36"/>
          <w:szCs w:val="36"/>
        </w:rPr>
        <w:t xml:space="preserve">, Paul </w:t>
      </w:r>
      <w:proofErr w:type="spellStart"/>
      <w:r w:rsidRPr="00A77109">
        <w:rPr>
          <w:rFonts w:ascii="Agency FB" w:hAnsi="Agency FB"/>
          <w:color w:val="000000" w:themeColor="text1"/>
          <w:sz w:val="36"/>
          <w:szCs w:val="36"/>
        </w:rPr>
        <w:t>Glasziou</w:t>
      </w:r>
      <w:proofErr w:type="spellEnd"/>
      <w:r w:rsidRPr="00A77109">
        <w:rPr>
          <w:rFonts w:ascii="Agency FB" w:hAnsi="Agency FB"/>
          <w:color w:val="000000" w:themeColor="text1"/>
          <w:sz w:val="36"/>
          <w:szCs w:val="36"/>
        </w:rPr>
        <w:t xml:space="preserve">, </w:t>
      </w:r>
      <w:proofErr w:type="spellStart"/>
      <w:r w:rsidRPr="00A77109">
        <w:rPr>
          <w:rFonts w:ascii="Agency FB" w:hAnsi="Agency FB"/>
          <w:color w:val="000000" w:themeColor="text1"/>
          <w:sz w:val="36"/>
          <w:szCs w:val="36"/>
        </w:rPr>
        <w:t>Elie</w:t>
      </w:r>
      <w:proofErr w:type="spellEnd"/>
      <w:r w:rsidRPr="00A77109">
        <w:rPr>
          <w:rFonts w:ascii="Agency FB" w:hAnsi="Agency FB"/>
          <w:color w:val="000000" w:themeColor="text1"/>
          <w:sz w:val="36"/>
          <w:szCs w:val="36"/>
        </w:rPr>
        <w:t xml:space="preserve"> A </w:t>
      </w:r>
      <w:proofErr w:type="spellStart"/>
      <w:r w:rsidRPr="00A77109">
        <w:rPr>
          <w:rFonts w:ascii="Agency FB" w:hAnsi="Agency FB"/>
          <w:color w:val="000000" w:themeColor="text1"/>
          <w:sz w:val="36"/>
          <w:szCs w:val="36"/>
        </w:rPr>
        <w:t>Akl</w:t>
      </w:r>
      <w:proofErr w:type="spellEnd"/>
      <w:r w:rsidRPr="00A77109">
        <w:rPr>
          <w:rFonts w:ascii="Agency FB" w:hAnsi="Agency FB"/>
          <w:color w:val="000000" w:themeColor="text1"/>
          <w:sz w:val="36"/>
          <w:szCs w:val="36"/>
        </w:rPr>
        <w:t xml:space="preserve">,. (2017). Completing ‘Summary of findings’ tables and grading the certainty of the evidence. Wiley online library. 14(2). [Online]. Available at: </w:t>
      </w:r>
      <w:hyperlink r:id="rId14" w:history="1">
        <w:r w:rsidRPr="00A77109">
          <w:rPr>
            <w:rStyle w:val="Hyperlink"/>
            <w:rFonts w:ascii="Agency FB" w:hAnsi="Agency FB"/>
            <w:sz w:val="36"/>
            <w:szCs w:val="36"/>
          </w:rPr>
          <w:t>https://doi.org/10.1002/9781119536604.ch14</w:t>
        </w:r>
      </w:hyperlink>
      <w:r w:rsidRPr="00A77109">
        <w:rPr>
          <w:rFonts w:ascii="Agency FB" w:hAnsi="Agency FB"/>
          <w:color w:val="000000" w:themeColor="text1"/>
          <w:sz w:val="36"/>
          <w:szCs w:val="36"/>
        </w:rPr>
        <w:t xml:space="preserve"> [Accessed 3 March 2023]</w:t>
      </w:r>
    </w:p>
    <w:p w14:paraId="37AF3856" w14:textId="77777777" w:rsidR="00023980" w:rsidRPr="00A77109" w:rsidRDefault="00023980" w:rsidP="6CD43DD4">
      <w:pPr>
        <w:rPr>
          <w:rFonts w:ascii="Agency FB" w:hAnsi="Agency FB"/>
          <w:color w:val="000000" w:themeColor="text1"/>
          <w:sz w:val="36"/>
          <w:szCs w:val="36"/>
        </w:rPr>
      </w:pPr>
    </w:p>
    <w:p w14:paraId="5C7B9CFE" w14:textId="77777777" w:rsidR="007D2B09" w:rsidRPr="00A77109" w:rsidRDefault="007D2B09" w:rsidP="00E8709E">
      <w:pPr>
        <w:rPr>
          <w:rFonts w:ascii="Agency FB" w:eastAsia="Times New Roman" w:hAnsi="Agency FB" w:cs="Arial"/>
          <w:color w:val="7A7A7A"/>
          <w:sz w:val="36"/>
          <w:szCs w:val="36"/>
        </w:rPr>
      </w:pPr>
      <w:r w:rsidRPr="00A77109">
        <w:rPr>
          <w:rFonts w:ascii="Agency FB" w:eastAsia="Times New Roman" w:hAnsi="Agency FB" w:cs="Noto Sans"/>
          <w:color w:val="000000"/>
          <w:sz w:val="30"/>
          <w:szCs w:val="30"/>
          <w:shd w:val="clear" w:color="auto" w:fill="FFFFFF"/>
        </w:rPr>
        <w:t>The University of Warwick. (2020). </w:t>
      </w:r>
      <w:r w:rsidRPr="00A77109">
        <w:rPr>
          <w:rFonts w:ascii="Agency FB" w:eastAsia="Times New Roman" w:hAnsi="Agency FB" w:cs="Noto Sans"/>
          <w:i/>
          <w:iCs/>
          <w:color w:val="000000"/>
          <w:sz w:val="30"/>
          <w:szCs w:val="30"/>
        </w:rPr>
        <w:t>Writing a Conclusion</w:t>
      </w:r>
      <w:r w:rsidRPr="00A77109">
        <w:rPr>
          <w:rFonts w:ascii="Agency FB" w:eastAsia="Times New Roman" w:hAnsi="Agency FB" w:cs="Noto Sans"/>
          <w:color w:val="000000"/>
          <w:sz w:val="30"/>
          <w:szCs w:val="30"/>
          <w:shd w:val="clear" w:color="auto" w:fill="FFFFFF"/>
        </w:rPr>
        <w:t xml:space="preserve">. [Online]. The University of Warwick. Last Updated: 2020. Available at: </w:t>
      </w:r>
      <w:hyperlink r:id="rId15" w:history="1">
        <w:r w:rsidRPr="00A77109">
          <w:rPr>
            <w:rStyle w:val="Hyperlink"/>
            <w:rFonts w:ascii="Agency FB" w:eastAsia="Times New Roman" w:hAnsi="Agency FB" w:cs="Noto Sans"/>
            <w:sz w:val="30"/>
            <w:szCs w:val="30"/>
            <w:shd w:val="clear" w:color="auto" w:fill="FFFFFF"/>
          </w:rPr>
          <w:t>https://warwick.ac.uk/fac/soc/al/globalpad-rip/openhouse/academicenglishskills/writing/conclusions/</w:t>
        </w:r>
      </w:hyperlink>
      <w:r w:rsidRPr="00A77109">
        <w:rPr>
          <w:rFonts w:ascii="Agency FB" w:eastAsia="Times New Roman" w:hAnsi="Agency FB" w:cs="Noto Sans"/>
          <w:color w:val="000000"/>
          <w:sz w:val="30"/>
          <w:szCs w:val="30"/>
          <w:shd w:val="clear" w:color="auto" w:fill="FFFFFF"/>
        </w:rPr>
        <w:t xml:space="preserve">  [Accessed 6 March 2023].</w:t>
      </w:r>
      <w:r w:rsidRPr="00A77109">
        <w:rPr>
          <w:rFonts w:ascii="Agency FB" w:eastAsia="Times New Roman" w:hAnsi="Agency FB" w:cs="Arial"/>
          <w:color w:val="7A7A7A"/>
          <w:sz w:val="36"/>
          <w:szCs w:val="36"/>
        </w:rPr>
        <w:t xml:space="preserve"> </w:t>
      </w:r>
    </w:p>
    <w:p w14:paraId="640ED8AE" w14:textId="6FDC6D0D" w:rsidR="00C80626" w:rsidRPr="00A77109" w:rsidRDefault="00C80626" w:rsidP="002E5948">
      <w:pPr>
        <w:rPr>
          <w:rFonts w:ascii="Agency FB" w:eastAsia="Times New Roman" w:hAnsi="Agency FB" w:cs="Arial"/>
          <w:color w:val="333333"/>
          <w:sz w:val="36"/>
          <w:szCs w:val="36"/>
          <w:shd w:val="clear" w:color="auto" w:fill="FFFFFF"/>
        </w:rPr>
      </w:pPr>
    </w:p>
    <w:p w14:paraId="1D3F71E1" w14:textId="6A925852" w:rsidR="00C501DB" w:rsidRPr="00A77109" w:rsidRDefault="00071565" w:rsidP="00BA5A99">
      <w:pPr>
        <w:rPr>
          <w:rFonts w:ascii="Agency FB" w:eastAsia="Times New Roman" w:hAnsi="Agency FB" w:cs="Noto Sans"/>
          <w:color w:val="000000"/>
          <w:sz w:val="30"/>
          <w:szCs w:val="30"/>
          <w:shd w:val="clear" w:color="auto" w:fill="FFFFFF"/>
        </w:rPr>
      </w:pPr>
      <w:r w:rsidRPr="00A77109">
        <w:rPr>
          <w:rFonts w:ascii="Agency FB" w:eastAsia="Times New Roman" w:hAnsi="Agency FB" w:cs="Noto Sans"/>
          <w:color w:val="000000"/>
          <w:sz w:val="30"/>
          <w:szCs w:val="30"/>
          <w:shd w:val="clear" w:color="auto" w:fill="FFFFFF"/>
        </w:rPr>
        <w:t>University of Leeds. (2023). </w:t>
      </w:r>
      <w:r w:rsidRPr="00A77109">
        <w:rPr>
          <w:rFonts w:ascii="Agency FB" w:eastAsia="Times New Roman" w:hAnsi="Agency FB" w:cs="Noto Sans"/>
          <w:i/>
          <w:iCs/>
          <w:color w:val="000000"/>
          <w:sz w:val="30"/>
          <w:szCs w:val="30"/>
        </w:rPr>
        <w:t xml:space="preserve">Critical </w:t>
      </w:r>
      <w:r w:rsidR="00070B65" w:rsidRPr="00A77109">
        <w:rPr>
          <w:rFonts w:ascii="Agency FB" w:eastAsia="Times New Roman" w:hAnsi="Agency FB" w:cs="Noto Sans"/>
          <w:i/>
          <w:iCs/>
          <w:color w:val="000000"/>
          <w:sz w:val="30"/>
          <w:szCs w:val="30"/>
        </w:rPr>
        <w:t>Thinking, what</w:t>
      </w:r>
      <w:r w:rsidR="00464DAD" w:rsidRPr="00A77109">
        <w:rPr>
          <w:rFonts w:ascii="Agency FB" w:eastAsia="Times New Roman" w:hAnsi="Agency FB" w:cs="Noto Sans"/>
          <w:i/>
          <w:iCs/>
          <w:color w:val="000000"/>
          <w:sz w:val="30"/>
          <w:szCs w:val="30"/>
        </w:rPr>
        <w:t xml:space="preserve"> </w:t>
      </w:r>
      <w:r w:rsidR="00B4744C" w:rsidRPr="00A77109">
        <w:rPr>
          <w:rFonts w:ascii="Agency FB" w:eastAsia="Times New Roman" w:hAnsi="Agency FB" w:cs="Noto Sans"/>
          <w:i/>
          <w:iCs/>
          <w:color w:val="000000"/>
          <w:sz w:val="30"/>
          <w:szCs w:val="30"/>
        </w:rPr>
        <w:t xml:space="preserve">is </w:t>
      </w:r>
      <w:r w:rsidR="00B4744C" w:rsidRPr="00A77109">
        <w:rPr>
          <w:rFonts w:ascii="Agency FB" w:eastAsia="Times New Roman" w:hAnsi="Agency FB" w:cs="Noto Sans"/>
          <w:i/>
          <w:iCs/>
          <w:color w:val="000000"/>
          <w:sz w:val="30"/>
          <w:szCs w:val="30"/>
          <w:shd w:val="clear" w:color="auto" w:fill="FFFFFF"/>
        </w:rPr>
        <w:t>critical</w:t>
      </w:r>
      <w:r w:rsidR="00070B65" w:rsidRPr="00A77109">
        <w:rPr>
          <w:rFonts w:ascii="Agency FB" w:eastAsia="Times New Roman" w:hAnsi="Agency FB" w:cs="Noto Sans"/>
          <w:i/>
          <w:iCs/>
          <w:color w:val="000000"/>
          <w:sz w:val="30"/>
          <w:szCs w:val="30"/>
          <w:shd w:val="clear" w:color="auto" w:fill="FFFFFF"/>
        </w:rPr>
        <w:t xml:space="preserve"> analysis</w:t>
      </w:r>
      <w:r w:rsidR="00070B65" w:rsidRPr="00A77109">
        <w:rPr>
          <w:rFonts w:ascii="Agency FB" w:eastAsia="Times New Roman" w:hAnsi="Agency FB" w:cs="Noto Sans"/>
          <w:color w:val="000000"/>
          <w:sz w:val="30"/>
          <w:szCs w:val="30"/>
          <w:shd w:val="clear" w:color="auto" w:fill="FFFFFF"/>
        </w:rPr>
        <w:t xml:space="preserve"> </w:t>
      </w:r>
      <w:r w:rsidRPr="00A77109">
        <w:rPr>
          <w:rFonts w:ascii="Agency FB" w:eastAsia="Times New Roman" w:hAnsi="Agency FB" w:cs="Noto Sans"/>
          <w:color w:val="000000"/>
          <w:sz w:val="30"/>
          <w:szCs w:val="30"/>
          <w:shd w:val="clear" w:color="auto" w:fill="FFFFFF"/>
        </w:rPr>
        <w:t>[Online]. University of Leeds, Library. Last Updated: 2023.</w:t>
      </w:r>
      <w:r w:rsidR="00F20B76" w:rsidRPr="00A77109">
        <w:rPr>
          <w:rFonts w:ascii="Agency FB" w:eastAsia="Times New Roman" w:hAnsi="Agency FB" w:cs="Noto Sans"/>
          <w:color w:val="000000"/>
          <w:sz w:val="30"/>
          <w:szCs w:val="30"/>
          <w:shd w:val="clear" w:color="auto" w:fill="FFFFFF"/>
        </w:rPr>
        <w:t xml:space="preserve"> </w:t>
      </w:r>
      <w:r w:rsidR="004A3227" w:rsidRPr="00A77109">
        <w:rPr>
          <w:rFonts w:ascii="Agency FB" w:eastAsia="Times New Roman" w:hAnsi="Agency FB" w:cs="Noto Sans"/>
          <w:color w:val="000000"/>
          <w:sz w:val="30"/>
          <w:szCs w:val="30"/>
          <w:shd w:val="clear" w:color="auto" w:fill="FFFFFF"/>
        </w:rPr>
        <w:t>Available at:</w:t>
      </w:r>
      <w:r w:rsidR="00E401FF" w:rsidRPr="00A77109">
        <w:rPr>
          <w:rFonts w:ascii="Agency FB" w:eastAsia="Times New Roman" w:hAnsi="Agency FB" w:cs="Noto Sans"/>
          <w:color w:val="000000"/>
          <w:sz w:val="30"/>
          <w:szCs w:val="30"/>
          <w:shd w:val="clear" w:color="auto" w:fill="FFFFFF"/>
        </w:rPr>
        <w:t xml:space="preserve"> </w:t>
      </w:r>
      <w:hyperlink r:id="rId16" w:history="1">
        <w:r w:rsidR="004A3227" w:rsidRPr="00A77109">
          <w:rPr>
            <w:rStyle w:val="Hyperlink"/>
            <w:rFonts w:ascii="Agency FB" w:eastAsia="Times New Roman" w:hAnsi="Agency FB" w:cs="Noto Sans"/>
            <w:sz w:val="30"/>
            <w:szCs w:val="30"/>
            <w:shd w:val="clear" w:color="auto" w:fill="FFFFFF"/>
          </w:rPr>
          <w:t>https://library.leeds.ac.uk/info/1401/academic_skills/105/critical_thinking</w:t>
        </w:r>
      </w:hyperlink>
      <w:r w:rsidR="004A3227" w:rsidRPr="00A77109">
        <w:rPr>
          <w:rFonts w:ascii="Agency FB" w:eastAsia="Times New Roman" w:hAnsi="Agency FB" w:cs="Noto Sans"/>
          <w:color w:val="000000"/>
          <w:sz w:val="30"/>
          <w:szCs w:val="30"/>
          <w:shd w:val="clear" w:color="auto" w:fill="FFFFFF"/>
        </w:rPr>
        <w:t xml:space="preserve"> </w:t>
      </w:r>
      <w:r w:rsidRPr="00A77109">
        <w:rPr>
          <w:rFonts w:ascii="Agency FB" w:eastAsia="Times New Roman" w:hAnsi="Agency FB" w:cs="Noto Sans"/>
          <w:color w:val="000000"/>
          <w:sz w:val="30"/>
          <w:szCs w:val="30"/>
          <w:shd w:val="clear" w:color="auto" w:fill="FFFFFF"/>
        </w:rPr>
        <w:t xml:space="preserve"> [Accessed 5 March 2023].</w:t>
      </w:r>
    </w:p>
    <w:p w14:paraId="43A76596" w14:textId="5964ADE7" w:rsidR="003628F9" w:rsidRPr="00A77109" w:rsidRDefault="003628F9" w:rsidP="00BA5A99">
      <w:pPr>
        <w:rPr>
          <w:rFonts w:ascii="Agency FB" w:eastAsia="Times New Roman" w:hAnsi="Agency FB" w:cs="Arial"/>
          <w:color w:val="7A7A7A"/>
          <w:sz w:val="36"/>
          <w:szCs w:val="36"/>
        </w:rPr>
      </w:pPr>
    </w:p>
    <w:p w14:paraId="5344BA50" w14:textId="77777777" w:rsidR="007D2B09" w:rsidRPr="00A77109" w:rsidRDefault="007D2B09" w:rsidP="00E8709E">
      <w:pPr>
        <w:rPr>
          <w:rFonts w:ascii="Agency FB" w:eastAsia="Calibri" w:hAnsi="Agency FB" w:cs="Calibri"/>
        </w:rPr>
      </w:pPr>
      <w:r w:rsidRPr="00A77109">
        <w:rPr>
          <w:rFonts w:ascii="Agency FB" w:eastAsia="Noto Sans" w:hAnsi="Agency FB" w:cs="Noto Sans"/>
          <w:sz w:val="30"/>
          <w:szCs w:val="30"/>
        </w:rPr>
        <w:t>ZOE NIXON. (2018). </w:t>
      </w:r>
      <w:r w:rsidRPr="00A77109">
        <w:rPr>
          <w:rFonts w:ascii="Agency FB" w:eastAsia="Noto Sans" w:hAnsi="Agency FB" w:cs="Noto Sans"/>
          <w:i/>
          <w:iCs/>
          <w:sz w:val="30"/>
          <w:szCs w:val="30"/>
        </w:rPr>
        <w:t>Academic Writing and Its Importance: 5 Things You Should Know About</w:t>
      </w:r>
      <w:r w:rsidRPr="00A77109">
        <w:rPr>
          <w:rFonts w:ascii="Agency FB" w:eastAsia="Noto Sans" w:hAnsi="Agency FB" w:cs="Noto Sans"/>
          <w:sz w:val="30"/>
          <w:szCs w:val="30"/>
        </w:rPr>
        <w:t xml:space="preserve">. [Online]. The Writing Cooperative. Last Updated: 2018. Available at: </w:t>
      </w:r>
      <w:hyperlink r:id="rId17">
        <w:r w:rsidRPr="00A77109">
          <w:rPr>
            <w:rStyle w:val="Hyperlink"/>
            <w:rFonts w:ascii="Agency FB" w:eastAsia="Noto Sans" w:hAnsi="Agency FB" w:cs="Noto Sans"/>
            <w:sz w:val="30"/>
            <w:szCs w:val="30"/>
          </w:rPr>
          <w:t>https://writingcooperative.com/academic-writing-and-its-importance-5-things-you-should-know-about-c9</w:t>
        </w:r>
      </w:hyperlink>
      <w:r w:rsidRPr="00A77109">
        <w:rPr>
          <w:rFonts w:ascii="Agency FB" w:eastAsia="Noto Sans" w:hAnsi="Agency FB" w:cs="Noto Sans"/>
          <w:sz w:val="30"/>
          <w:szCs w:val="30"/>
        </w:rPr>
        <w:t xml:space="preserve"> [Accessed 15 February 2023].</w:t>
      </w:r>
      <w:r w:rsidRPr="00A77109">
        <w:rPr>
          <w:rFonts w:ascii="Agency FB" w:eastAsia="Calibri" w:hAnsi="Agency FB" w:cs="Calibri"/>
        </w:rPr>
        <w:t xml:space="preserve"> </w:t>
      </w:r>
    </w:p>
    <w:p w14:paraId="4E7CC1E9" w14:textId="77777777" w:rsidR="003E24DD" w:rsidRPr="00A77109" w:rsidRDefault="003E24DD" w:rsidP="00BA5A99">
      <w:pPr>
        <w:rPr>
          <w:rFonts w:ascii="Agency FB" w:eastAsia="Times New Roman" w:hAnsi="Agency FB" w:cs="Arial"/>
          <w:color w:val="7A7A7A"/>
          <w:sz w:val="36"/>
          <w:szCs w:val="36"/>
        </w:rPr>
      </w:pPr>
    </w:p>
    <w:sectPr w:rsidR="003E24DD" w:rsidRPr="00A77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A49DE" w14:textId="77777777" w:rsidR="00B42944" w:rsidRDefault="00B42944" w:rsidP="00AB0138">
      <w:pPr>
        <w:spacing w:after="0" w:line="240" w:lineRule="auto"/>
      </w:pPr>
      <w:r>
        <w:separator/>
      </w:r>
    </w:p>
  </w:endnote>
  <w:endnote w:type="continuationSeparator" w:id="0">
    <w:p w14:paraId="099A2EEF" w14:textId="77777777" w:rsidR="00B42944" w:rsidRDefault="00B42944" w:rsidP="00AB0138">
      <w:pPr>
        <w:spacing w:after="0" w:line="240" w:lineRule="auto"/>
      </w:pPr>
      <w:r>
        <w:continuationSeparator/>
      </w:r>
    </w:p>
  </w:endnote>
  <w:endnote w:type="continuationNotice" w:id="1">
    <w:p w14:paraId="5E65D861" w14:textId="77777777" w:rsidR="00B42944" w:rsidRDefault="00B429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badi">
    <w:altName w:val="Calibri"/>
    <w:panose1 w:val="020B0604020104020204"/>
    <w:charset w:val="00"/>
    <w:family w:val="swiss"/>
    <w:pitch w:val="variable"/>
    <w:sig w:usb0="80000003" w:usb1="00000000" w:usb2="00000000" w:usb3="00000000" w:csb0="00000001" w:csb1="00000000"/>
  </w:font>
  <w:font w:name="Agency FB">
    <w:altName w:val="Calibri"/>
    <w:panose1 w:val="020B0503020202020204"/>
    <w:charset w:val="00"/>
    <w:family w:val="swiss"/>
    <w:pitch w:val="variable"/>
    <w:sig w:usb0="00000003" w:usb1="00000000" w:usb2="00000000" w:usb3="00000000" w:csb0="00000001" w:csb1="00000000"/>
  </w:font>
  <w:font w:name="Broadway">
    <w:panose1 w:val="04040905080002020502"/>
    <w:charset w:val="00"/>
    <w:family w:val="decorative"/>
    <w:pitch w:val="variable"/>
    <w:sig w:usb0="00000003"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61E69" w14:textId="77777777" w:rsidR="00B42944" w:rsidRDefault="00B42944" w:rsidP="00AB0138">
      <w:pPr>
        <w:spacing w:after="0" w:line="240" w:lineRule="auto"/>
      </w:pPr>
      <w:r>
        <w:separator/>
      </w:r>
    </w:p>
  </w:footnote>
  <w:footnote w:type="continuationSeparator" w:id="0">
    <w:p w14:paraId="242C8ABE" w14:textId="77777777" w:rsidR="00B42944" w:rsidRDefault="00B42944" w:rsidP="00AB0138">
      <w:pPr>
        <w:spacing w:after="0" w:line="240" w:lineRule="auto"/>
      </w:pPr>
      <w:r>
        <w:continuationSeparator/>
      </w:r>
    </w:p>
  </w:footnote>
  <w:footnote w:type="continuationNotice" w:id="1">
    <w:p w14:paraId="59373F77" w14:textId="77777777" w:rsidR="00B42944" w:rsidRDefault="00B4294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E4328"/>
    <w:multiLevelType w:val="hybridMultilevel"/>
    <w:tmpl w:val="90602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5D20C7"/>
    <w:multiLevelType w:val="hybridMultilevel"/>
    <w:tmpl w:val="B0D45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D32E5"/>
    <w:multiLevelType w:val="hybridMultilevel"/>
    <w:tmpl w:val="8D5C6A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7FE21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623103"/>
    <w:multiLevelType w:val="hybridMultilevel"/>
    <w:tmpl w:val="403CC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3686050">
    <w:abstractNumId w:val="1"/>
  </w:num>
  <w:num w:numId="2" w16cid:durableId="53553922">
    <w:abstractNumId w:val="2"/>
  </w:num>
  <w:num w:numId="3" w16cid:durableId="261961890">
    <w:abstractNumId w:val="4"/>
  </w:num>
  <w:num w:numId="4" w16cid:durableId="1201167235">
    <w:abstractNumId w:val="0"/>
  </w:num>
  <w:num w:numId="5" w16cid:durableId="170805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1D"/>
    <w:rsid w:val="00000622"/>
    <w:rsid w:val="000045ED"/>
    <w:rsid w:val="00005412"/>
    <w:rsid w:val="00005D71"/>
    <w:rsid w:val="000078D1"/>
    <w:rsid w:val="00023980"/>
    <w:rsid w:val="00030F12"/>
    <w:rsid w:val="00031B8A"/>
    <w:rsid w:val="00032AF7"/>
    <w:rsid w:val="00036FAE"/>
    <w:rsid w:val="0004063C"/>
    <w:rsid w:val="00041C62"/>
    <w:rsid w:val="000522E2"/>
    <w:rsid w:val="00052B06"/>
    <w:rsid w:val="000531DB"/>
    <w:rsid w:val="00053606"/>
    <w:rsid w:val="00056E35"/>
    <w:rsid w:val="00063004"/>
    <w:rsid w:val="0006612C"/>
    <w:rsid w:val="00070B65"/>
    <w:rsid w:val="00071565"/>
    <w:rsid w:val="00073AEB"/>
    <w:rsid w:val="00076BA3"/>
    <w:rsid w:val="00082D4C"/>
    <w:rsid w:val="000844F3"/>
    <w:rsid w:val="00086FAF"/>
    <w:rsid w:val="0009024E"/>
    <w:rsid w:val="00091BBD"/>
    <w:rsid w:val="0009243B"/>
    <w:rsid w:val="00093F9F"/>
    <w:rsid w:val="00094439"/>
    <w:rsid w:val="00096248"/>
    <w:rsid w:val="000A1879"/>
    <w:rsid w:val="000A68E6"/>
    <w:rsid w:val="000A7398"/>
    <w:rsid w:val="000B07BB"/>
    <w:rsid w:val="000B46BB"/>
    <w:rsid w:val="000B7C60"/>
    <w:rsid w:val="000C62A6"/>
    <w:rsid w:val="000C65F4"/>
    <w:rsid w:val="000C6626"/>
    <w:rsid w:val="000C6ECD"/>
    <w:rsid w:val="000D2765"/>
    <w:rsid w:val="000D350D"/>
    <w:rsid w:val="000E3EA7"/>
    <w:rsid w:val="000E5E25"/>
    <w:rsid w:val="000E685B"/>
    <w:rsid w:val="000E7D4C"/>
    <w:rsid w:val="000F2329"/>
    <w:rsid w:val="000F2DFD"/>
    <w:rsid w:val="00100FDF"/>
    <w:rsid w:val="0010273C"/>
    <w:rsid w:val="0011212E"/>
    <w:rsid w:val="0011245A"/>
    <w:rsid w:val="001140CE"/>
    <w:rsid w:val="0012537C"/>
    <w:rsid w:val="00144794"/>
    <w:rsid w:val="00147A83"/>
    <w:rsid w:val="00150BC7"/>
    <w:rsid w:val="00150DB8"/>
    <w:rsid w:val="00152287"/>
    <w:rsid w:val="00160073"/>
    <w:rsid w:val="00166F24"/>
    <w:rsid w:val="00170EF0"/>
    <w:rsid w:val="00170F2E"/>
    <w:rsid w:val="00175059"/>
    <w:rsid w:val="0017779A"/>
    <w:rsid w:val="001872ED"/>
    <w:rsid w:val="00187864"/>
    <w:rsid w:val="00190313"/>
    <w:rsid w:val="001A018D"/>
    <w:rsid w:val="001A3D3A"/>
    <w:rsid w:val="001A4E00"/>
    <w:rsid w:val="001A6150"/>
    <w:rsid w:val="001B064E"/>
    <w:rsid w:val="001C3B19"/>
    <w:rsid w:val="001C4334"/>
    <w:rsid w:val="001C5708"/>
    <w:rsid w:val="001C6332"/>
    <w:rsid w:val="001C74FC"/>
    <w:rsid w:val="001C7B25"/>
    <w:rsid w:val="001D1642"/>
    <w:rsid w:val="001D1973"/>
    <w:rsid w:val="001D212C"/>
    <w:rsid w:val="001E1C76"/>
    <w:rsid w:val="001E2BF6"/>
    <w:rsid w:val="001E4EC0"/>
    <w:rsid w:val="001F3C84"/>
    <w:rsid w:val="00211131"/>
    <w:rsid w:val="0021401C"/>
    <w:rsid w:val="00214348"/>
    <w:rsid w:val="00216EAE"/>
    <w:rsid w:val="002170E4"/>
    <w:rsid w:val="00217D61"/>
    <w:rsid w:val="00221C34"/>
    <w:rsid w:val="00225C36"/>
    <w:rsid w:val="002348A3"/>
    <w:rsid w:val="00235CF2"/>
    <w:rsid w:val="002403EA"/>
    <w:rsid w:val="00250606"/>
    <w:rsid w:val="00250A7D"/>
    <w:rsid w:val="00251B23"/>
    <w:rsid w:val="002523C5"/>
    <w:rsid w:val="00262FA6"/>
    <w:rsid w:val="00263AAB"/>
    <w:rsid w:val="002737D8"/>
    <w:rsid w:val="00275CB4"/>
    <w:rsid w:val="002825D4"/>
    <w:rsid w:val="0028314F"/>
    <w:rsid w:val="00284CE8"/>
    <w:rsid w:val="0029098C"/>
    <w:rsid w:val="00290DEE"/>
    <w:rsid w:val="002939DB"/>
    <w:rsid w:val="002A04AF"/>
    <w:rsid w:val="002A3885"/>
    <w:rsid w:val="002A7BEF"/>
    <w:rsid w:val="002B0912"/>
    <w:rsid w:val="002B53D9"/>
    <w:rsid w:val="002B59D9"/>
    <w:rsid w:val="002B6F2B"/>
    <w:rsid w:val="002B712B"/>
    <w:rsid w:val="002C6A5F"/>
    <w:rsid w:val="002D1043"/>
    <w:rsid w:val="002D4A04"/>
    <w:rsid w:val="002D6D93"/>
    <w:rsid w:val="002E1C11"/>
    <w:rsid w:val="002E2BDD"/>
    <w:rsid w:val="002E5948"/>
    <w:rsid w:val="002F1003"/>
    <w:rsid w:val="002F5402"/>
    <w:rsid w:val="0030002A"/>
    <w:rsid w:val="00300AAA"/>
    <w:rsid w:val="00302393"/>
    <w:rsid w:val="00306AE1"/>
    <w:rsid w:val="003128E8"/>
    <w:rsid w:val="0031315F"/>
    <w:rsid w:val="003217F0"/>
    <w:rsid w:val="003240B0"/>
    <w:rsid w:val="00324926"/>
    <w:rsid w:val="00333305"/>
    <w:rsid w:val="00335F87"/>
    <w:rsid w:val="00342CBB"/>
    <w:rsid w:val="00345900"/>
    <w:rsid w:val="00345D18"/>
    <w:rsid w:val="0035013F"/>
    <w:rsid w:val="00350D29"/>
    <w:rsid w:val="00361251"/>
    <w:rsid w:val="003628F9"/>
    <w:rsid w:val="0036348D"/>
    <w:rsid w:val="0036451D"/>
    <w:rsid w:val="003726E7"/>
    <w:rsid w:val="00376A1F"/>
    <w:rsid w:val="00384A0E"/>
    <w:rsid w:val="003948DC"/>
    <w:rsid w:val="003A42B9"/>
    <w:rsid w:val="003C420D"/>
    <w:rsid w:val="003C6829"/>
    <w:rsid w:val="003D6FCA"/>
    <w:rsid w:val="003E10A2"/>
    <w:rsid w:val="003E24DD"/>
    <w:rsid w:val="003E319C"/>
    <w:rsid w:val="003E4B60"/>
    <w:rsid w:val="003E7150"/>
    <w:rsid w:val="003F0E5E"/>
    <w:rsid w:val="003F6250"/>
    <w:rsid w:val="003F62D4"/>
    <w:rsid w:val="003F73B9"/>
    <w:rsid w:val="00403222"/>
    <w:rsid w:val="00405275"/>
    <w:rsid w:val="00410697"/>
    <w:rsid w:val="00410BA3"/>
    <w:rsid w:val="00411269"/>
    <w:rsid w:val="00414A60"/>
    <w:rsid w:val="00415652"/>
    <w:rsid w:val="00415F5F"/>
    <w:rsid w:val="0041734C"/>
    <w:rsid w:val="00417941"/>
    <w:rsid w:val="004321FC"/>
    <w:rsid w:val="004342DB"/>
    <w:rsid w:val="00434396"/>
    <w:rsid w:val="00435A02"/>
    <w:rsid w:val="00437A33"/>
    <w:rsid w:val="0044326A"/>
    <w:rsid w:val="00443982"/>
    <w:rsid w:val="00443CBD"/>
    <w:rsid w:val="00444833"/>
    <w:rsid w:val="00446264"/>
    <w:rsid w:val="0044759C"/>
    <w:rsid w:val="00447CAD"/>
    <w:rsid w:val="0045231C"/>
    <w:rsid w:val="004544C6"/>
    <w:rsid w:val="00454546"/>
    <w:rsid w:val="00455892"/>
    <w:rsid w:val="00462E8F"/>
    <w:rsid w:val="004635BA"/>
    <w:rsid w:val="00463DCC"/>
    <w:rsid w:val="00464DAD"/>
    <w:rsid w:val="00467E39"/>
    <w:rsid w:val="00473E28"/>
    <w:rsid w:val="00474F2A"/>
    <w:rsid w:val="00483381"/>
    <w:rsid w:val="00491241"/>
    <w:rsid w:val="00495DD0"/>
    <w:rsid w:val="004972B6"/>
    <w:rsid w:val="004A3227"/>
    <w:rsid w:val="004B291D"/>
    <w:rsid w:val="004B5E95"/>
    <w:rsid w:val="004C43B0"/>
    <w:rsid w:val="004D312B"/>
    <w:rsid w:val="004D5385"/>
    <w:rsid w:val="004E1FEE"/>
    <w:rsid w:val="004E285B"/>
    <w:rsid w:val="004E4241"/>
    <w:rsid w:val="004F2B47"/>
    <w:rsid w:val="004F3C5B"/>
    <w:rsid w:val="004F635D"/>
    <w:rsid w:val="00507297"/>
    <w:rsid w:val="005149EB"/>
    <w:rsid w:val="00515E3A"/>
    <w:rsid w:val="00535CD3"/>
    <w:rsid w:val="005366EE"/>
    <w:rsid w:val="00537D02"/>
    <w:rsid w:val="00541F6F"/>
    <w:rsid w:val="00542A3E"/>
    <w:rsid w:val="00542F57"/>
    <w:rsid w:val="005431A7"/>
    <w:rsid w:val="00544559"/>
    <w:rsid w:val="0055048B"/>
    <w:rsid w:val="00553548"/>
    <w:rsid w:val="00557339"/>
    <w:rsid w:val="00560BDA"/>
    <w:rsid w:val="005624E4"/>
    <w:rsid w:val="00565C2F"/>
    <w:rsid w:val="0057240F"/>
    <w:rsid w:val="00572A11"/>
    <w:rsid w:val="005744E8"/>
    <w:rsid w:val="00577B5F"/>
    <w:rsid w:val="00581755"/>
    <w:rsid w:val="0058482B"/>
    <w:rsid w:val="00590841"/>
    <w:rsid w:val="00595B1B"/>
    <w:rsid w:val="0059630E"/>
    <w:rsid w:val="00597C35"/>
    <w:rsid w:val="00597F97"/>
    <w:rsid w:val="005A0998"/>
    <w:rsid w:val="005A63AA"/>
    <w:rsid w:val="005B5E63"/>
    <w:rsid w:val="005C0BFF"/>
    <w:rsid w:val="005C3C2F"/>
    <w:rsid w:val="005C6B6E"/>
    <w:rsid w:val="005D24B6"/>
    <w:rsid w:val="005D673B"/>
    <w:rsid w:val="005E575A"/>
    <w:rsid w:val="005F149C"/>
    <w:rsid w:val="005F2000"/>
    <w:rsid w:val="005F2DED"/>
    <w:rsid w:val="005F3341"/>
    <w:rsid w:val="005F3FE9"/>
    <w:rsid w:val="005F49A4"/>
    <w:rsid w:val="005F5F8F"/>
    <w:rsid w:val="005F6A02"/>
    <w:rsid w:val="005F7A89"/>
    <w:rsid w:val="005F7B33"/>
    <w:rsid w:val="0060302D"/>
    <w:rsid w:val="006067E2"/>
    <w:rsid w:val="00616EF2"/>
    <w:rsid w:val="00617385"/>
    <w:rsid w:val="00624F18"/>
    <w:rsid w:val="00625C56"/>
    <w:rsid w:val="00631BB3"/>
    <w:rsid w:val="00637E76"/>
    <w:rsid w:val="00637F74"/>
    <w:rsid w:val="0064029E"/>
    <w:rsid w:val="00641F1C"/>
    <w:rsid w:val="006455F9"/>
    <w:rsid w:val="00645DB3"/>
    <w:rsid w:val="00652026"/>
    <w:rsid w:val="006538D4"/>
    <w:rsid w:val="00660342"/>
    <w:rsid w:val="0066044F"/>
    <w:rsid w:val="006634CF"/>
    <w:rsid w:val="00666C76"/>
    <w:rsid w:val="0067144A"/>
    <w:rsid w:val="00671B5D"/>
    <w:rsid w:val="006747AE"/>
    <w:rsid w:val="00676F2E"/>
    <w:rsid w:val="00677D79"/>
    <w:rsid w:val="006841BA"/>
    <w:rsid w:val="0068562A"/>
    <w:rsid w:val="0068625A"/>
    <w:rsid w:val="0069031E"/>
    <w:rsid w:val="006909AD"/>
    <w:rsid w:val="006A354E"/>
    <w:rsid w:val="006A504F"/>
    <w:rsid w:val="006A692D"/>
    <w:rsid w:val="006B2D19"/>
    <w:rsid w:val="006C2718"/>
    <w:rsid w:val="006C2A1E"/>
    <w:rsid w:val="006C3BC5"/>
    <w:rsid w:val="006C6363"/>
    <w:rsid w:val="006D092D"/>
    <w:rsid w:val="006D2103"/>
    <w:rsid w:val="006D2FE8"/>
    <w:rsid w:val="006D3355"/>
    <w:rsid w:val="006D38EE"/>
    <w:rsid w:val="006D7420"/>
    <w:rsid w:val="006E2EBA"/>
    <w:rsid w:val="006E3859"/>
    <w:rsid w:val="006E4770"/>
    <w:rsid w:val="006E796A"/>
    <w:rsid w:val="006F26FF"/>
    <w:rsid w:val="006F7751"/>
    <w:rsid w:val="00700E8E"/>
    <w:rsid w:val="00705BD9"/>
    <w:rsid w:val="00721AAA"/>
    <w:rsid w:val="00722A0B"/>
    <w:rsid w:val="00725DC9"/>
    <w:rsid w:val="00734D88"/>
    <w:rsid w:val="00734DC4"/>
    <w:rsid w:val="00735EAB"/>
    <w:rsid w:val="0074096A"/>
    <w:rsid w:val="0074098E"/>
    <w:rsid w:val="0074366D"/>
    <w:rsid w:val="007518C4"/>
    <w:rsid w:val="00761726"/>
    <w:rsid w:val="00761997"/>
    <w:rsid w:val="00761DBB"/>
    <w:rsid w:val="00762DD0"/>
    <w:rsid w:val="007739C6"/>
    <w:rsid w:val="00773EE0"/>
    <w:rsid w:val="00776A21"/>
    <w:rsid w:val="00780F20"/>
    <w:rsid w:val="00783C9E"/>
    <w:rsid w:val="00784B86"/>
    <w:rsid w:val="00787CAF"/>
    <w:rsid w:val="0079086F"/>
    <w:rsid w:val="00792A88"/>
    <w:rsid w:val="0079338D"/>
    <w:rsid w:val="007968E4"/>
    <w:rsid w:val="007B491D"/>
    <w:rsid w:val="007B5835"/>
    <w:rsid w:val="007B78DF"/>
    <w:rsid w:val="007C2BD7"/>
    <w:rsid w:val="007C3B1C"/>
    <w:rsid w:val="007C675C"/>
    <w:rsid w:val="007C7991"/>
    <w:rsid w:val="007D2B09"/>
    <w:rsid w:val="007D66D0"/>
    <w:rsid w:val="007D7665"/>
    <w:rsid w:val="007E0A7F"/>
    <w:rsid w:val="007E1345"/>
    <w:rsid w:val="007E1747"/>
    <w:rsid w:val="007E48F7"/>
    <w:rsid w:val="007E7D6F"/>
    <w:rsid w:val="007E7F87"/>
    <w:rsid w:val="007F0808"/>
    <w:rsid w:val="007F3D74"/>
    <w:rsid w:val="007F473D"/>
    <w:rsid w:val="007F6970"/>
    <w:rsid w:val="008047FF"/>
    <w:rsid w:val="00813055"/>
    <w:rsid w:val="00821D8D"/>
    <w:rsid w:val="00824054"/>
    <w:rsid w:val="00827489"/>
    <w:rsid w:val="00831D1B"/>
    <w:rsid w:val="008332F0"/>
    <w:rsid w:val="00833B56"/>
    <w:rsid w:val="00835FFC"/>
    <w:rsid w:val="008370F4"/>
    <w:rsid w:val="008406D5"/>
    <w:rsid w:val="008408C2"/>
    <w:rsid w:val="00841A7C"/>
    <w:rsid w:val="00855CCE"/>
    <w:rsid w:val="00855F14"/>
    <w:rsid w:val="0086133E"/>
    <w:rsid w:val="00861BD1"/>
    <w:rsid w:val="00861F2D"/>
    <w:rsid w:val="0086322B"/>
    <w:rsid w:val="00866A8A"/>
    <w:rsid w:val="00870E8C"/>
    <w:rsid w:val="0087281A"/>
    <w:rsid w:val="00873CDB"/>
    <w:rsid w:val="00873D2B"/>
    <w:rsid w:val="008768DE"/>
    <w:rsid w:val="00882493"/>
    <w:rsid w:val="0088251D"/>
    <w:rsid w:val="008920B2"/>
    <w:rsid w:val="00894E78"/>
    <w:rsid w:val="008A05D6"/>
    <w:rsid w:val="008A131E"/>
    <w:rsid w:val="008B015C"/>
    <w:rsid w:val="008B2BD5"/>
    <w:rsid w:val="008B3037"/>
    <w:rsid w:val="008B3136"/>
    <w:rsid w:val="008B3685"/>
    <w:rsid w:val="008C08B9"/>
    <w:rsid w:val="008C10BD"/>
    <w:rsid w:val="008C6BA4"/>
    <w:rsid w:val="008C7733"/>
    <w:rsid w:val="008D2717"/>
    <w:rsid w:val="008D4F70"/>
    <w:rsid w:val="008E7ED3"/>
    <w:rsid w:val="008F1E14"/>
    <w:rsid w:val="008F227B"/>
    <w:rsid w:val="008F30F4"/>
    <w:rsid w:val="008F5CE2"/>
    <w:rsid w:val="009009D3"/>
    <w:rsid w:val="00920A7C"/>
    <w:rsid w:val="00921159"/>
    <w:rsid w:val="00921DB9"/>
    <w:rsid w:val="0092267D"/>
    <w:rsid w:val="00925AFB"/>
    <w:rsid w:val="009306F2"/>
    <w:rsid w:val="00931BA5"/>
    <w:rsid w:val="00932478"/>
    <w:rsid w:val="00932F36"/>
    <w:rsid w:val="009338A8"/>
    <w:rsid w:val="00933C99"/>
    <w:rsid w:val="00934597"/>
    <w:rsid w:val="00935C0F"/>
    <w:rsid w:val="0094350C"/>
    <w:rsid w:val="00946C11"/>
    <w:rsid w:val="009508C1"/>
    <w:rsid w:val="0096164D"/>
    <w:rsid w:val="0096280B"/>
    <w:rsid w:val="00963EBD"/>
    <w:rsid w:val="009746C9"/>
    <w:rsid w:val="0098105E"/>
    <w:rsid w:val="0098655C"/>
    <w:rsid w:val="00987146"/>
    <w:rsid w:val="00987AF2"/>
    <w:rsid w:val="00994230"/>
    <w:rsid w:val="00996CC9"/>
    <w:rsid w:val="009A0B77"/>
    <w:rsid w:val="009A662F"/>
    <w:rsid w:val="009A6657"/>
    <w:rsid w:val="009B2F47"/>
    <w:rsid w:val="009B3F02"/>
    <w:rsid w:val="009B71B7"/>
    <w:rsid w:val="009C3521"/>
    <w:rsid w:val="009C405D"/>
    <w:rsid w:val="009C42FF"/>
    <w:rsid w:val="009D295D"/>
    <w:rsid w:val="009E4311"/>
    <w:rsid w:val="009E452B"/>
    <w:rsid w:val="009E646E"/>
    <w:rsid w:val="009F0A8F"/>
    <w:rsid w:val="009F514D"/>
    <w:rsid w:val="009F674B"/>
    <w:rsid w:val="00A02531"/>
    <w:rsid w:val="00A0618C"/>
    <w:rsid w:val="00A13CDC"/>
    <w:rsid w:val="00A150CE"/>
    <w:rsid w:val="00A15753"/>
    <w:rsid w:val="00A249A5"/>
    <w:rsid w:val="00A26185"/>
    <w:rsid w:val="00A26195"/>
    <w:rsid w:val="00A27690"/>
    <w:rsid w:val="00A2797D"/>
    <w:rsid w:val="00A30029"/>
    <w:rsid w:val="00A31C37"/>
    <w:rsid w:val="00A343F0"/>
    <w:rsid w:val="00A36A09"/>
    <w:rsid w:val="00A43E05"/>
    <w:rsid w:val="00A44349"/>
    <w:rsid w:val="00A443D6"/>
    <w:rsid w:val="00A47D62"/>
    <w:rsid w:val="00A514F3"/>
    <w:rsid w:val="00A5242E"/>
    <w:rsid w:val="00A55603"/>
    <w:rsid w:val="00A60583"/>
    <w:rsid w:val="00A74DFF"/>
    <w:rsid w:val="00A77109"/>
    <w:rsid w:val="00A85662"/>
    <w:rsid w:val="00A871C5"/>
    <w:rsid w:val="00A907A6"/>
    <w:rsid w:val="00A91D0C"/>
    <w:rsid w:val="00A9261C"/>
    <w:rsid w:val="00A94E80"/>
    <w:rsid w:val="00A968CB"/>
    <w:rsid w:val="00AA042D"/>
    <w:rsid w:val="00AA52F5"/>
    <w:rsid w:val="00AB0138"/>
    <w:rsid w:val="00AB2668"/>
    <w:rsid w:val="00AB328D"/>
    <w:rsid w:val="00AB3D1A"/>
    <w:rsid w:val="00AB636D"/>
    <w:rsid w:val="00AC143B"/>
    <w:rsid w:val="00AC499D"/>
    <w:rsid w:val="00AC6B4A"/>
    <w:rsid w:val="00AD2DA7"/>
    <w:rsid w:val="00AD3EBC"/>
    <w:rsid w:val="00AD59FB"/>
    <w:rsid w:val="00AE45A2"/>
    <w:rsid w:val="00AF1A78"/>
    <w:rsid w:val="00AF25BD"/>
    <w:rsid w:val="00AF37EA"/>
    <w:rsid w:val="00AF5022"/>
    <w:rsid w:val="00B04990"/>
    <w:rsid w:val="00B11605"/>
    <w:rsid w:val="00B126DF"/>
    <w:rsid w:val="00B14186"/>
    <w:rsid w:val="00B2218C"/>
    <w:rsid w:val="00B22A55"/>
    <w:rsid w:val="00B23B11"/>
    <w:rsid w:val="00B26494"/>
    <w:rsid w:val="00B26639"/>
    <w:rsid w:val="00B31508"/>
    <w:rsid w:val="00B323D0"/>
    <w:rsid w:val="00B42944"/>
    <w:rsid w:val="00B430AE"/>
    <w:rsid w:val="00B443C7"/>
    <w:rsid w:val="00B4744C"/>
    <w:rsid w:val="00B54950"/>
    <w:rsid w:val="00B63CF6"/>
    <w:rsid w:val="00B648BC"/>
    <w:rsid w:val="00B7145A"/>
    <w:rsid w:val="00B772F0"/>
    <w:rsid w:val="00B819A4"/>
    <w:rsid w:val="00B858AD"/>
    <w:rsid w:val="00B87DA4"/>
    <w:rsid w:val="00B90144"/>
    <w:rsid w:val="00B90A76"/>
    <w:rsid w:val="00BA05AF"/>
    <w:rsid w:val="00BA3F59"/>
    <w:rsid w:val="00BA5A99"/>
    <w:rsid w:val="00BA64A4"/>
    <w:rsid w:val="00BB0D69"/>
    <w:rsid w:val="00BB24B0"/>
    <w:rsid w:val="00BC445B"/>
    <w:rsid w:val="00BC44A8"/>
    <w:rsid w:val="00BC6893"/>
    <w:rsid w:val="00BD0378"/>
    <w:rsid w:val="00BD3133"/>
    <w:rsid w:val="00BD4373"/>
    <w:rsid w:val="00BD462E"/>
    <w:rsid w:val="00BD674F"/>
    <w:rsid w:val="00BE0F30"/>
    <w:rsid w:val="00BE3929"/>
    <w:rsid w:val="00BE49A6"/>
    <w:rsid w:val="00BF2E21"/>
    <w:rsid w:val="00BF3449"/>
    <w:rsid w:val="00BF38BF"/>
    <w:rsid w:val="00BF4955"/>
    <w:rsid w:val="00BF604F"/>
    <w:rsid w:val="00C00894"/>
    <w:rsid w:val="00C025AE"/>
    <w:rsid w:val="00C02A57"/>
    <w:rsid w:val="00C100C2"/>
    <w:rsid w:val="00C105ED"/>
    <w:rsid w:val="00C11636"/>
    <w:rsid w:val="00C15F80"/>
    <w:rsid w:val="00C17C2F"/>
    <w:rsid w:val="00C211C1"/>
    <w:rsid w:val="00C221F7"/>
    <w:rsid w:val="00C23BDF"/>
    <w:rsid w:val="00C256DF"/>
    <w:rsid w:val="00C343D4"/>
    <w:rsid w:val="00C425E1"/>
    <w:rsid w:val="00C45227"/>
    <w:rsid w:val="00C501DB"/>
    <w:rsid w:val="00C51478"/>
    <w:rsid w:val="00C55812"/>
    <w:rsid w:val="00C614D5"/>
    <w:rsid w:val="00C6203C"/>
    <w:rsid w:val="00C725FE"/>
    <w:rsid w:val="00C7404F"/>
    <w:rsid w:val="00C7647C"/>
    <w:rsid w:val="00C80626"/>
    <w:rsid w:val="00C836D1"/>
    <w:rsid w:val="00C83F4F"/>
    <w:rsid w:val="00C87B73"/>
    <w:rsid w:val="00CA3C18"/>
    <w:rsid w:val="00CA3FFD"/>
    <w:rsid w:val="00CA44FF"/>
    <w:rsid w:val="00CC1ED1"/>
    <w:rsid w:val="00CC3E98"/>
    <w:rsid w:val="00CC7647"/>
    <w:rsid w:val="00CD19A5"/>
    <w:rsid w:val="00CD1A9F"/>
    <w:rsid w:val="00CD2B55"/>
    <w:rsid w:val="00CD4C82"/>
    <w:rsid w:val="00CD55AB"/>
    <w:rsid w:val="00CD5FFA"/>
    <w:rsid w:val="00CD7B78"/>
    <w:rsid w:val="00CE116A"/>
    <w:rsid w:val="00CE475A"/>
    <w:rsid w:val="00CE48C7"/>
    <w:rsid w:val="00CF3E74"/>
    <w:rsid w:val="00CF42AD"/>
    <w:rsid w:val="00CF7878"/>
    <w:rsid w:val="00D0265D"/>
    <w:rsid w:val="00D0593F"/>
    <w:rsid w:val="00D1365B"/>
    <w:rsid w:val="00D13CF3"/>
    <w:rsid w:val="00D2081F"/>
    <w:rsid w:val="00D24E4F"/>
    <w:rsid w:val="00D254F8"/>
    <w:rsid w:val="00D3416D"/>
    <w:rsid w:val="00D42A8C"/>
    <w:rsid w:val="00D42B3D"/>
    <w:rsid w:val="00D43BE5"/>
    <w:rsid w:val="00D46901"/>
    <w:rsid w:val="00D46F3F"/>
    <w:rsid w:val="00D47B6E"/>
    <w:rsid w:val="00D52B90"/>
    <w:rsid w:val="00D53075"/>
    <w:rsid w:val="00D57E0C"/>
    <w:rsid w:val="00D6112B"/>
    <w:rsid w:val="00D63849"/>
    <w:rsid w:val="00D67B14"/>
    <w:rsid w:val="00D71D66"/>
    <w:rsid w:val="00D76707"/>
    <w:rsid w:val="00D80BF4"/>
    <w:rsid w:val="00D82EAA"/>
    <w:rsid w:val="00D83327"/>
    <w:rsid w:val="00D90CBF"/>
    <w:rsid w:val="00D9322F"/>
    <w:rsid w:val="00D94DE7"/>
    <w:rsid w:val="00D95944"/>
    <w:rsid w:val="00D95E12"/>
    <w:rsid w:val="00D96C96"/>
    <w:rsid w:val="00DA3470"/>
    <w:rsid w:val="00DA520A"/>
    <w:rsid w:val="00DA578D"/>
    <w:rsid w:val="00DA6F5C"/>
    <w:rsid w:val="00DA777C"/>
    <w:rsid w:val="00DB0027"/>
    <w:rsid w:val="00DB564F"/>
    <w:rsid w:val="00DB69B3"/>
    <w:rsid w:val="00DC110E"/>
    <w:rsid w:val="00DC5462"/>
    <w:rsid w:val="00DC760B"/>
    <w:rsid w:val="00DD06E1"/>
    <w:rsid w:val="00DD1514"/>
    <w:rsid w:val="00DD52A7"/>
    <w:rsid w:val="00DD567C"/>
    <w:rsid w:val="00DE299F"/>
    <w:rsid w:val="00DE395A"/>
    <w:rsid w:val="00DE5938"/>
    <w:rsid w:val="00DE6CAC"/>
    <w:rsid w:val="00DF09BC"/>
    <w:rsid w:val="00DF4D1C"/>
    <w:rsid w:val="00DF5051"/>
    <w:rsid w:val="00DF7144"/>
    <w:rsid w:val="00E010B0"/>
    <w:rsid w:val="00E01F89"/>
    <w:rsid w:val="00E0215D"/>
    <w:rsid w:val="00E044EA"/>
    <w:rsid w:val="00E10AE5"/>
    <w:rsid w:val="00E11C01"/>
    <w:rsid w:val="00E14C13"/>
    <w:rsid w:val="00E16ADF"/>
    <w:rsid w:val="00E246D5"/>
    <w:rsid w:val="00E25A5D"/>
    <w:rsid w:val="00E308B1"/>
    <w:rsid w:val="00E30CBB"/>
    <w:rsid w:val="00E33686"/>
    <w:rsid w:val="00E34936"/>
    <w:rsid w:val="00E34EBA"/>
    <w:rsid w:val="00E373A3"/>
    <w:rsid w:val="00E401FF"/>
    <w:rsid w:val="00E4214C"/>
    <w:rsid w:val="00E43BC2"/>
    <w:rsid w:val="00E459A3"/>
    <w:rsid w:val="00E61D23"/>
    <w:rsid w:val="00E64B82"/>
    <w:rsid w:val="00E64C98"/>
    <w:rsid w:val="00E7739B"/>
    <w:rsid w:val="00E7F6D7"/>
    <w:rsid w:val="00E8413B"/>
    <w:rsid w:val="00E871EF"/>
    <w:rsid w:val="00E90365"/>
    <w:rsid w:val="00E9139C"/>
    <w:rsid w:val="00E93C5B"/>
    <w:rsid w:val="00E94A7A"/>
    <w:rsid w:val="00EB0811"/>
    <w:rsid w:val="00EC6C82"/>
    <w:rsid w:val="00ED0981"/>
    <w:rsid w:val="00ED1389"/>
    <w:rsid w:val="00ED2630"/>
    <w:rsid w:val="00ED2FF4"/>
    <w:rsid w:val="00ED3A01"/>
    <w:rsid w:val="00ED61DE"/>
    <w:rsid w:val="00EE186F"/>
    <w:rsid w:val="00EE1A81"/>
    <w:rsid w:val="00EE4933"/>
    <w:rsid w:val="00EE5793"/>
    <w:rsid w:val="00EE5FE3"/>
    <w:rsid w:val="00EE65F6"/>
    <w:rsid w:val="00EF0DA9"/>
    <w:rsid w:val="00EF2250"/>
    <w:rsid w:val="00EF48E0"/>
    <w:rsid w:val="00EF54CA"/>
    <w:rsid w:val="00EF6395"/>
    <w:rsid w:val="00F060A4"/>
    <w:rsid w:val="00F06EE3"/>
    <w:rsid w:val="00F20B76"/>
    <w:rsid w:val="00F213BE"/>
    <w:rsid w:val="00F23AEB"/>
    <w:rsid w:val="00F25B84"/>
    <w:rsid w:val="00F32FB4"/>
    <w:rsid w:val="00F41B54"/>
    <w:rsid w:val="00F41E11"/>
    <w:rsid w:val="00F47B34"/>
    <w:rsid w:val="00F57F88"/>
    <w:rsid w:val="00F63822"/>
    <w:rsid w:val="00F6441B"/>
    <w:rsid w:val="00F669AA"/>
    <w:rsid w:val="00F70D7A"/>
    <w:rsid w:val="00F732DC"/>
    <w:rsid w:val="00F73C57"/>
    <w:rsid w:val="00F73D50"/>
    <w:rsid w:val="00F74E77"/>
    <w:rsid w:val="00F76438"/>
    <w:rsid w:val="00F81399"/>
    <w:rsid w:val="00F8690E"/>
    <w:rsid w:val="00F901FB"/>
    <w:rsid w:val="00F90504"/>
    <w:rsid w:val="00F91FEC"/>
    <w:rsid w:val="00F93A61"/>
    <w:rsid w:val="00F9430C"/>
    <w:rsid w:val="00F96C45"/>
    <w:rsid w:val="00F977A5"/>
    <w:rsid w:val="00FA3E14"/>
    <w:rsid w:val="00FB2565"/>
    <w:rsid w:val="00FB4797"/>
    <w:rsid w:val="00FB6BE9"/>
    <w:rsid w:val="00FB70DB"/>
    <w:rsid w:val="00FB711F"/>
    <w:rsid w:val="00FD383E"/>
    <w:rsid w:val="00FD65AB"/>
    <w:rsid w:val="00FE43D2"/>
    <w:rsid w:val="00FE6436"/>
    <w:rsid w:val="00FF2517"/>
    <w:rsid w:val="00FF390E"/>
    <w:rsid w:val="00FF40E5"/>
    <w:rsid w:val="0D35643E"/>
    <w:rsid w:val="1925C02C"/>
    <w:rsid w:val="1F30A63A"/>
    <w:rsid w:val="27F86297"/>
    <w:rsid w:val="44E1F35E"/>
    <w:rsid w:val="4F116BBD"/>
    <w:rsid w:val="5B7F5F05"/>
    <w:rsid w:val="5B8941EF"/>
    <w:rsid w:val="653DA066"/>
    <w:rsid w:val="6CD43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F3876D"/>
  <w15:chartTrackingRefBased/>
  <w15:docId w15:val="{47E760C2-ADAE-4143-B624-BFA4AA1F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4635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138"/>
  </w:style>
  <w:style w:type="paragraph" w:styleId="Footer">
    <w:name w:val="footer"/>
    <w:basedOn w:val="Normal"/>
    <w:link w:val="FooterChar"/>
    <w:uiPriority w:val="99"/>
    <w:unhideWhenUsed/>
    <w:rsid w:val="00AB0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138"/>
  </w:style>
  <w:style w:type="character" w:styleId="Hyperlink">
    <w:name w:val="Hyperlink"/>
    <w:basedOn w:val="DefaultParagraphFont"/>
    <w:uiPriority w:val="99"/>
    <w:unhideWhenUsed/>
    <w:rsid w:val="00A26195"/>
    <w:rPr>
      <w:color w:val="0563C1" w:themeColor="hyperlink"/>
      <w:u w:val="single"/>
    </w:rPr>
  </w:style>
  <w:style w:type="character" w:styleId="UnresolvedMention">
    <w:name w:val="Unresolved Mention"/>
    <w:basedOn w:val="DefaultParagraphFont"/>
    <w:uiPriority w:val="99"/>
    <w:semiHidden/>
    <w:unhideWhenUsed/>
    <w:rsid w:val="00B87DA4"/>
    <w:rPr>
      <w:color w:val="605E5C"/>
      <w:shd w:val="clear" w:color="auto" w:fill="E1DFDD"/>
    </w:rPr>
  </w:style>
  <w:style w:type="character" w:styleId="FollowedHyperlink">
    <w:name w:val="FollowedHyperlink"/>
    <w:basedOn w:val="DefaultParagraphFont"/>
    <w:uiPriority w:val="99"/>
    <w:semiHidden/>
    <w:unhideWhenUsed/>
    <w:rsid w:val="00B87DA4"/>
    <w:rPr>
      <w:color w:val="954F72" w:themeColor="followedHyperlink"/>
      <w:u w:val="single"/>
    </w:rPr>
  </w:style>
  <w:style w:type="paragraph" w:styleId="ListParagraph">
    <w:name w:val="List Paragraph"/>
    <w:basedOn w:val="Normal"/>
    <w:uiPriority w:val="34"/>
    <w:qFormat/>
    <w:rsid w:val="00EF6395"/>
    <w:pPr>
      <w:ind w:left="720"/>
      <w:contextualSpacing/>
    </w:pPr>
  </w:style>
  <w:style w:type="character" w:customStyle="1" w:styleId="Heading3Char">
    <w:name w:val="Heading 3 Char"/>
    <w:basedOn w:val="DefaultParagraphFont"/>
    <w:link w:val="Heading3"/>
    <w:uiPriority w:val="9"/>
    <w:rsid w:val="004635BA"/>
    <w:rPr>
      <w:rFonts w:asciiTheme="majorHAnsi" w:eastAsiaTheme="majorEastAsia" w:hAnsiTheme="majorHAnsi" w:cstheme="majorBidi"/>
      <w:color w:val="1F3763" w:themeColor="accent1" w:themeShade="7F"/>
      <w:sz w:val="24"/>
      <w:szCs w:val="24"/>
    </w:rPr>
  </w:style>
  <w:style w:type="character" w:customStyle="1" w:styleId="e9kdh">
    <w:name w:val="e9kdh"/>
    <w:basedOn w:val="DefaultParagraphFont"/>
    <w:rsid w:val="003628F9"/>
  </w:style>
  <w:style w:type="paragraph" w:customStyle="1" w:styleId="f22z0e">
    <w:name w:val="f22z0e"/>
    <w:basedOn w:val="Normal"/>
    <w:rsid w:val="003628F9"/>
    <w:pPr>
      <w:spacing w:before="100" w:beforeAutospacing="1" w:after="100" w:afterAutospacing="1" w:line="240" w:lineRule="auto"/>
    </w:pPr>
    <w:rPr>
      <w:rFonts w:ascii="Times New Roman" w:hAnsi="Times New Roman" w:cs="Times New Roman"/>
      <w:sz w:val="24"/>
      <w:szCs w:val="24"/>
      <w:lang w:eastAsia="en-US"/>
    </w:rPr>
  </w:style>
  <w:style w:type="character" w:customStyle="1" w:styleId="deojoe">
    <w:name w:val="deojoe"/>
    <w:basedOn w:val="DefaultParagraphFont"/>
    <w:rsid w:val="00362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257829">
      <w:bodyDiv w:val="1"/>
      <w:marLeft w:val="0"/>
      <w:marRight w:val="0"/>
      <w:marTop w:val="0"/>
      <w:marBottom w:val="0"/>
      <w:divBdr>
        <w:top w:val="none" w:sz="0" w:space="0" w:color="auto"/>
        <w:left w:val="none" w:sz="0" w:space="0" w:color="auto"/>
        <w:bottom w:val="none" w:sz="0" w:space="0" w:color="auto"/>
        <w:right w:val="none" w:sz="0" w:space="0" w:color="auto"/>
      </w:divBdr>
      <w:divsChild>
        <w:div w:id="1294024199">
          <w:marLeft w:val="-975"/>
          <w:marRight w:val="0"/>
          <w:marTop w:val="90"/>
          <w:marBottom w:val="0"/>
          <w:divBdr>
            <w:top w:val="single" w:sz="6" w:space="11" w:color="BEBEBE"/>
            <w:left w:val="single" w:sz="6" w:space="11" w:color="BEBEBE"/>
            <w:bottom w:val="single" w:sz="6" w:space="11" w:color="BEBEBE"/>
            <w:right w:val="single" w:sz="6" w:space="11" w:color="BEBEBE"/>
          </w:divBdr>
          <w:divsChild>
            <w:div w:id="5415527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244492011">
      <w:bodyDiv w:val="1"/>
      <w:marLeft w:val="0"/>
      <w:marRight w:val="0"/>
      <w:marTop w:val="0"/>
      <w:marBottom w:val="0"/>
      <w:divBdr>
        <w:top w:val="none" w:sz="0" w:space="0" w:color="auto"/>
        <w:left w:val="none" w:sz="0" w:space="0" w:color="auto"/>
        <w:bottom w:val="none" w:sz="0" w:space="0" w:color="auto"/>
        <w:right w:val="none" w:sz="0" w:space="0" w:color="auto"/>
      </w:divBdr>
      <w:divsChild>
        <w:div w:id="1178422152">
          <w:marLeft w:val="0"/>
          <w:marRight w:val="0"/>
          <w:marTop w:val="0"/>
          <w:marBottom w:val="0"/>
          <w:divBdr>
            <w:top w:val="none" w:sz="0" w:space="0" w:color="auto"/>
            <w:left w:val="none" w:sz="0" w:space="0" w:color="auto"/>
            <w:bottom w:val="none" w:sz="0" w:space="0" w:color="auto"/>
            <w:right w:val="none" w:sz="0" w:space="0" w:color="auto"/>
          </w:divBdr>
        </w:div>
        <w:div w:id="1055197743">
          <w:marLeft w:val="0"/>
          <w:marRight w:val="0"/>
          <w:marTop w:val="0"/>
          <w:marBottom w:val="0"/>
          <w:divBdr>
            <w:top w:val="none" w:sz="0" w:space="0" w:color="auto"/>
            <w:left w:val="none" w:sz="0" w:space="0" w:color="auto"/>
            <w:bottom w:val="none" w:sz="0" w:space="0" w:color="auto"/>
            <w:right w:val="none" w:sz="0" w:space="0" w:color="auto"/>
          </w:divBdr>
        </w:div>
      </w:divsChild>
    </w:div>
    <w:div w:id="1515729468">
      <w:bodyDiv w:val="1"/>
      <w:marLeft w:val="0"/>
      <w:marRight w:val="0"/>
      <w:marTop w:val="0"/>
      <w:marBottom w:val="0"/>
      <w:divBdr>
        <w:top w:val="none" w:sz="0" w:space="0" w:color="auto"/>
        <w:left w:val="none" w:sz="0" w:space="0" w:color="auto"/>
        <w:bottom w:val="none" w:sz="0" w:space="0" w:color="auto"/>
        <w:right w:val="none" w:sz="0" w:space="0" w:color="auto"/>
      </w:divBdr>
      <w:divsChild>
        <w:div w:id="978610746">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6235050" TargetMode="External" /><Relationship Id="rId13" Type="http://schemas.openxmlformats.org/officeDocument/2006/relationships/hyperlink" Target="https://www.myresearchtopics.com/guide/research-findings/"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doi-org.ezproxy.uwtsd.ac.uk/10.4018/978-1-7998-8073-8.ch003" TargetMode="External" /><Relationship Id="rId17" Type="http://schemas.openxmlformats.org/officeDocument/2006/relationships/hyperlink" Target="https://writingcooperative.com/academic-writing-and-its-importance-5-things-you-should-know-about-c9" TargetMode="External" /><Relationship Id="rId2" Type="http://schemas.openxmlformats.org/officeDocument/2006/relationships/styles" Target="styles.xml" /><Relationship Id="rId16" Type="http://schemas.openxmlformats.org/officeDocument/2006/relationships/hyperlink" Target="https://library.leeds.ac.uk/info/1401/academic_skills/105/critical_thinki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cholar.google.com/scholar?hl=en&amp;as_sdt=0%2C5&amp;q=+what+is+academic+writing+&amp;btnG=" TargetMode="External" /><Relationship Id="rId5" Type="http://schemas.openxmlformats.org/officeDocument/2006/relationships/footnotes" Target="footnotes.xml" /><Relationship Id="rId15" Type="http://schemas.openxmlformats.org/officeDocument/2006/relationships/hyperlink" Target="https://warwick.ac.uk/fac/soc/al/globalpad-rip/openhouse/academicenglishskills/writing/conclusions/" TargetMode="External" /><Relationship Id="rId10" Type="http://schemas.openxmlformats.org/officeDocument/2006/relationships/hyperlink" Target="https://owl.excelsior.edu/writing-process/introductions-and-conclusions/introductions-purpose/"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doi.org/10.1007/s40979-021-00082-w" TargetMode="External" /><Relationship Id="rId14" Type="http://schemas.openxmlformats.org/officeDocument/2006/relationships/hyperlink" Target="https://doi.org/10.1002/9781119536604.ch1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11</Pages>
  <Words>1717</Words>
  <Characters>9792</Characters>
  <Application>Microsoft Office Word</Application>
  <DocSecurity>0</DocSecurity>
  <Lines>81</Lines>
  <Paragraphs>22</Paragraphs>
  <ScaleCrop>false</ScaleCrop>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shajia bibi</dc:creator>
  <cp:keywords/>
  <dc:description/>
  <cp:lastModifiedBy>shajia bibi</cp:lastModifiedBy>
  <cp:revision>676</cp:revision>
  <dcterms:created xsi:type="dcterms:W3CDTF">2023-02-01T21:31:00Z</dcterms:created>
  <dcterms:modified xsi:type="dcterms:W3CDTF">2023-03-07T13:18:00Z</dcterms:modified>
</cp:coreProperties>
</file>