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32820908" w:displacedByCustomXml="next"/>
    <w:sdt>
      <w:sdtPr>
        <w:rPr>
          <w:rFonts w:eastAsiaTheme="minorHAnsi"/>
          <w:color w:val="000000" w:themeColor="text1"/>
          <w:lang w:val="en-GB"/>
        </w:rPr>
        <w:id w:val="-4822952"/>
        <w:docPartObj>
          <w:docPartGallery w:val="Cover Pages"/>
          <w:docPartUnique/>
        </w:docPartObj>
      </w:sdtPr>
      <w:sdtEndPr/>
      <w:sdtContent>
        <w:p w14:paraId="2E9E36C4" w14:textId="1324A509" w:rsidR="00D15713" w:rsidRPr="00747FF6" w:rsidRDefault="00D15713" w:rsidP="005C1B89">
          <w:pPr>
            <w:pStyle w:val="NoSpacing"/>
            <w:spacing w:before="1540" w:after="240"/>
            <w:jc w:val="center"/>
            <w:rPr>
              <w:color w:val="000000" w:themeColor="text1"/>
            </w:rPr>
          </w:pPr>
          <w:r w:rsidRPr="00747FF6">
            <w:rPr>
              <w:noProof/>
              <w:color w:val="000000" w:themeColor="text1"/>
            </w:rPr>
            <w:drawing>
              <wp:inline distT="0" distB="0" distL="0" distR="0" wp14:anchorId="7DF8B1DB" wp14:editId="48CC16E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FD500412A06340129F47949D2ECFD7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A7C956" w14:textId="1F62ADF9" w:rsidR="00D15713" w:rsidRPr="00747FF6" w:rsidRDefault="00D15713" w:rsidP="005C1B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747FF6">
                <w:rPr>
                  <w:rFonts w:asciiTheme="majorHAnsi" w:eastAsiaTheme="majorEastAsia" w:hAnsiTheme="majorHAnsi" w:cstheme="majorBidi"/>
                  <w:caps/>
                  <w:color w:val="000000" w:themeColor="text1"/>
                  <w:sz w:val="72"/>
                  <w:szCs w:val="72"/>
                </w:rPr>
                <w:t>COMMON NETWORK SECURITY DEVICES AND PROTOCOLS AND THEIR IMPACT ON NETWORK PERFORMANCE</w:t>
              </w:r>
            </w:p>
          </w:sdtContent>
        </w:sdt>
        <w:sdt>
          <w:sdtPr>
            <w:rPr>
              <w:color w:val="000000" w:themeColor="text1"/>
              <w:sz w:val="28"/>
              <w:szCs w:val="28"/>
            </w:rPr>
            <w:alias w:val="Subtitle"/>
            <w:tag w:val=""/>
            <w:id w:val="328029620"/>
            <w:placeholder>
              <w:docPart w:val="72F6FC8AB0F743CC83DD18D42B5E2D89"/>
            </w:placeholder>
            <w:dataBinding w:prefixMappings="xmlns:ns0='http://purl.org/dc/elements/1.1/' xmlns:ns1='http://schemas.openxmlformats.org/package/2006/metadata/core-properties' " w:xpath="/ns1:coreProperties[1]/ns0:subject[1]" w:storeItemID="{6C3C8BC8-F283-45AE-878A-BAB7291924A1}"/>
            <w:text/>
          </w:sdtPr>
          <w:sdtEndPr/>
          <w:sdtContent>
            <w:p w14:paraId="6DE38A55" w14:textId="7BC40B8A" w:rsidR="00D15713" w:rsidRPr="00747FF6" w:rsidRDefault="00D15713" w:rsidP="005C1B89">
              <w:pPr>
                <w:pStyle w:val="NoSpacing"/>
                <w:jc w:val="center"/>
                <w:rPr>
                  <w:color w:val="000000" w:themeColor="text1"/>
                  <w:sz w:val="28"/>
                  <w:szCs w:val="28"/>
                </w:rPr>
              </w:pPr>
              <w:r w:rsidRPr="00747FF6">
                <w:rPr>
                  <w:color w:val="000000" w:themeColor="text1"/>
                  <w:sz w:val="28"/>
                  <w:szCs w:val="28"/>
                </w:rPr>
                <w:t>Rohan Chavan(2212517)</w:t>
              </w:r>
            </w:p>
          </w:sdtContent>
        </w:sdt>
        <w:p w14:paraId="4D3ED185" w14:textId="77777777" w:rsidR="00D15713" w:rsidRPr="00747FF6" w:rsidRDefault="00D15713" w:rsidP="005C1B89">
          <w:pPr>
            <w:pStyle w:val="NoSpacing"/>
            <w:spacing w:before="480"/>
            <w:jc w:val="center"/>
            <w:rPr>
              <w:color w:val="000000" w:themeColor="text1"/>
            </w:rPr>
          </w:pPr>
          <w:r w:rsidRPr="00747FF6">
            <w:rPr>
              <w:noProof/>
              <w:color w:val="000000" w:themeColor="text1"/>
            </w:rPr>
            <mc:AlternateContent>
              <mc:Choice Requires="wps">
                <w:drawing>
                  <wp:anchor distT="0" distB="0" distL="114300" distR="114300" simplePos="0" relativeHeight="251662336" behindDoc="0" locked="0" layoutInCell="1" allowOverlap="1" wp14:anchorId="58971E3D" wp14:editId="386FFC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5T00:00:00Z">
                                    <w:dateFormat w:val="MMMM d, yyyy"/>
                                    <w:lid w:val="en-US"/>
                                    <w:storeMappedDataAs w:val="dateTime"/>
                                    <w:calendar w:val="gregorian"/>
                                  </w:date>
                                </w:sdtPr>
                                <w:sdtEndPr/>
                                <w:sdtContent>
                                  <w:p w14:paraId="2615ED0E" w14:textId="61A556D1" w:rsidR="00D15713" w:rsidRDefault="00D15713">
                                    <w:pPr>
                                      <w:pStyle w:val="NoSpacing"/>
                                      <w:spacing w:after="40"/>
                                      <w:jc w:val="center"/>
                                      <w:rPr>
                                        <w:caps/>
                                        <w:color w:val="4472C4" w:themeColor="accent1"/>
                                        <w:sz w:val="28"/>
                                        <w:szCs w:val="28"/>
                                      </w:rPr>
                                    </w:pPr>
                                    <w:r>
                                      <w:rPr>
                                        <w:caps/>
                                        <w:color w:val="4472C4" w:themeColor="accent1"/>
                                        <w:sz w:val="28"/>
                                        <w:szCs w:val="28"/>
                                      </w:rPr>
                                      <w:t>April 25, 2023</w:t>
                                    </w:r>
                                  </w:p>
                                </w:sdtContent>
                              </w:sdt>
                              <w:p w14:paraId="323403D5" w14:textId="267383C3" w:rsidR="00D15713" w:rsidRDefault="0030266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15713">
                                      <w:rPr>
                                        <w:caps/>
                                        <w:color w:val="4472C4" w:themeColor="accent1"/>
                                      </w:rPr>
                                      <w:t>University of wales trinity saint david</w:t>
                                    </w:r>
                                  </w:sdtContent>
                                </w:sdt>
                              </w:p>
                              <w:p w14:paraId="1083E2BD" w14:textId="177499F2" w:rsidR="00D15713" w:rsidRDefault="0030266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15713">
                                      <w:rPr>
                                        <w:color w:val="4472C4" w:themeColor="accent1"/>
                                      </w:rPr>
                                      <w:t>Under guidance of Prof. Terry Walcott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971E3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5T00:00:00Z">
                              <w:dateFormat w:val="MMMM d, yyyy"/>
                              <w:lid w:val="en-US"/>
                              <w:storeMappedDataAs w:val="dateTime"/>
                              <w:calendar w:val="gregorian"/>
                            </w:date>
                          </w:sdtPr>
                          <w:sdtContent>
                            <w:p w14:paraId="2615ED0E" w14:textId="61A556D1" w:rsidR="00D15713" w:rsidRDefault="00D15713">
                              <w:pPr>
                                <w:pStyle w:val="NoSpacing"/>
                                <w:spacing w:after="40"/>
                                <w:jc w:val="center"/>
                                <w:rPr>
                                  <w:caps/>
                                  <w:color w:val="4472C4" w:themeColor="accent1"/>
                                  <w:sz w:val="28"/>
                                  <w:szCs w:val="28"/>
                                </w:rPr>
                              </w:pPr>
                              <w:r>
                                <w:rPr>
                                  <w:caps/>
                                  <w:color w:val="4472C4" w:themeColor="accent1"/>
                                  <w:sz w:val="28"/>
                                  <w:szCs w:val="28"/>
                                </w:rPr>
                                <w:t>April 25, 2023</w:t>
                              </w:r>
                            </w:p>
                          </w:sdtContent>
                        </w:sdt>
                        <w:p w14:paraId="323403D5" w14:textId="267383C3" w:rsidR="00D15713" w:rsidRDefault="00D1571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1083E2BD" w14:textId="177499F2" w:rsidR="00D15713" w:rsidRDefault="00D1571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Under guidance of Prof. Terry Walcott</w:t>
                              </w:r>
                            </w:sdtContent>
                          </w:sdt>
                        </w:p>
                      </w:txbxContent>
                    </v:textbox>
                    <w10:wrap anchorx="margin" anchory="page"/>
                  </v:shape>
                </w:pict>
              </mc:Fallback>
            </mc:AlternateContent>
          </w:r>
          <w:r w:rsidRPr="00747FF6">
            <w:rPr>
              <w:noProof/>
              <w:color w:val="000000" w:themeColor="text1"/>
            </w:rPr>
            <w:drawing>
              <wp:inline distT="0" distB="0" distL="0" distR="0" wp14:anchorId="3B2B1BE6" wp14:editId="7FDA2B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C6CF92" w14:textId="2AECC0A1" w:rsidR="00D15713" w:rsidRPr="00747FF6" w:rsidRDefault="00D15713" w:rsidP="00D15713">
          <w:pPr>
            <w:jc w:val="both"/>
            <w:rPr>
              <w:color w:val="000000" w:themeColor="text1"/>
            </w:rPr>
          </w:pPr>
          <w:r w:rsidRPr="00747FF6">
            <w:rPr>
              <w:color w:val="000000" w:themeColor="text1"/>
            </w:rPr>
            <w:br w:type="page"/>
          </w:r>
        </w:p>
      </w:sdtContent>
    </w:sdt>
    <w:sdt>
      <w:sdtPr>
        <w:rPr>
          <w:color w:val="000000" w:themeColor="text1"/>
        </w:rPr>
        <w:id w:val="1782298329"/>
        <w:docPartObj>
          <w:docPartGallery w:val="Table of Contents"/>
          <w:docPartUnique/>
        </w:docPartObj>
      </w:sdtPr>
      <w:sdtEndPr>
        <w:rPr>
          <w:rFonts w:asciiTheme="minorHAnsi" w:eastAsiaTheme="minorEastAsia" w:hAnsiTheme="minorHAnsi" w:cs="Times New Roman"/>
          <w:sz w:val="22"/>
          <w:szCs w:val="22"/>
        </w:rPr>
      </w:sdtEndPr>
      <w:sdtContent>
        <w:p w14:paraId="0CAE0DFF" w14:textId="77777777" w:rsidR="00D47FFB" w:rsidRPr="00747FF6" w:rsidRDefault="00802928" w:rsidP="00D15713">
          <w:pPr>
            <w:pStyle w:val="TOCHeading"/>
            <w:spacing w:after="240"/>
            <w:jc w:val="both"/>
            <w:rPr>
              <w:noProof/>
              <w:color w:val="000000" w:themeColor="text1"/>
            </w:rPr>
          </w:pPr>
          <w:r w:rsidRPr="00747FF6">
            <w:rPr>
              <w:color w:val="000000" w:themeColor="text1"/>
            </w:rPr>
            <w:t>Table of Contents</w:t>
          </w:r>
          <w:r w:rsidRPr="00747FF6">
            <w:rPr>
              <w:color w:val="000000" w:themeColor="text1"/>
            </w:rPr>
            <w:fldChar w:fldCharType="begin"/>
          </w:r>
          <w:r w:rsidRPr="00747FF6">
            <w:rPr>
              <w:color w:val="000000" w:themeColor="text1"/>
            </w:rPr>
            <w:instrText xml:space="preserve"> TOC \o "1-3" \h \z \u </w:instrText>
          </w:r>
          <w:r w:rsidRPr="00747FF6">
            <w:rPr>
              <w:color w:val="000000" w:themeColor="text1"/>
            </w:rPr>
            <w:fldChar w:fldCharType="separate"/>
          </w:r>
        </w:p>
        <w:p w14:paraId="0C5B9EB2" w14:textId="177B1319"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31" w:history="1">
            <w:r w:rsidR="00D47FFB" w:rsidRPr="00747FF6">
              <w:rPr>
                <w:rStyle w:val="Hyperlink"/>
                <w:rFonts w:ascii="Cambria" w:hAnsi="Cambria"/>
                <w:noProof/>
                <w:color w:val="000000" w:themeColor="text1"/>
              </w:rPr>
              <w:t>1.</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Abstract</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_Toc133312331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0</w:t>
            </w:r>
            <w:r w:rsidR="00D47FFB" w:rsidRPr="00747FF6">
              <w:rPr>
                <w:noProof/>
                <w:webHidden/>
                <w:color w:val="000000" w:themeColor="text1"/>
              </w:rPr>
              <w:fldChar w:fldCharType="end"/>
            </w:r>
          </w:hyperlink>
        </w:p>
        <w:p w14:paraId="31E3C8D7" w14:textId="4A6DC990"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32" w:history="1">
            <w:r w:rsidR="00D47FFB" w:rsidRPr="00747FF6">
              <w:rPr>
                <w:rStyle w:val="Hyperlink"/>
                <w:rFonts w:ascii="Cambria" w:hAnsi="Cambria"/>
                <w:noProof/>
                <w:color w:val="000000" w:themeColor="text1"/>
              </w:rPr>
              <w:t>2.</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Literature review</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_Toc133312332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1</w:t>
            </w:r>
            <w:r w:rsidR="00D47FFB" w:rsidRPr="00747FF6">
              <w:rPr>
                <w:noProof/>
                <w:webHidden/>
                <w:color w:val="000000" w:themeColor="text1"/>
              </w:rPr>
              <w:fldChar w:fldCharType="end"/>
            </w:r>
          </w:hyperlink>
        </w:p>
        <w:p w14:paraId="0A9CA019" w14:textId="3712BAA5"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33" w:history="1">
            <w:r w:rsidR="00D47FFB" w:rsidRPr="00747FF6">
              <w:rPr>
                <w:rStyle w:val="Hyperlink"/>
                <w:rFonts w:ascii="Cambria" w:hAnsi="Cambria"/>
                <w:noProof/>
                <w:color w:val="000000" w:themeColor="text1"/>
              </w:rPr>
              <w:t>3.</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Methodology</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_Toc133312333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1</w:t>
            </w:r>
            <w:r w:rsidR="00D47FFB" w:rsidRPr="00747FF6">
              <w:rPr>
                <w:noProof/>
                <w:webHidden/>
                <w:color w:val="000000" w:themeColor="text1"/>
              </w:rPr>
              <w:fldChar w:fldCharType="end"/>
            </w:r>
          </w:hyperlink>
        </w:p>
        <w:p w14:paraId="35B69734" w14:textId="0D1D751E"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34" w:history="1">
            <w:r w:rsidR="00D47FFB" w:rsidRPr="00747FF6">
              <w:rPr>
                <w:rStyle w:val="Hyperlink"/>
                <w:noProof/>
                <w:color w:val="000000" w:themeColor="text1"/>
              </w:rPr>
              <w:t>4.</w:t>
            </w:r>
            <w:r w:rsidR="00D47FFB" w:rsidRPr="00747FF6">
              <w:rPr>
                <w:rFonts w:cstheme="minorBidi"/>
                <w:noProof/>
                <w:color w:val="000000" w:themeColor="text1"/>
                <w:lang w:val="en-IN" w:eastAsia="en-IN"/>
              </w:rPr>
              <w:tab/>
            </w:r>
            <w:r w:rsidR="00D47FFB" w:rsidRPr="00747FF6">
              <w:rPr>
                <w:rStyle w:val="Hyperlink"/>
                <w:noProof/>
                <w:color w:val="000000" w:themeColor="text1"/>
              </w:rPr>
              <w:t>Main body</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_Toc133312334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2</w:t>
            </w:r>
            <w:r w:rsidR="00D47FFB" w:rsidRPr="00747FF6">
              <w:rPr>
                <w:noProof/>
                <w:webHidden/>
                <w:color w:val="000000" w:themeColor="text1"/>
              </w:rPr>
              <w:fldChar w:fldCharType="end"/>
            </w:r>
          </w:hyperlink>
        </w:p>
        <w:p w14:paraId="38D3819B" w14:textId="4871BA0E" w:rsidR="00D47FFB" w:rsidRPr="00747FF6" w:rsidRDefault="00302665">
          <w:pPr>
            <w:pStyle w:val="TOC3"/>
            <w:tabs>
              <w:tab w:val="right" w:leader="dot" w:pos="9016"/>
            </w:tabs>
            <w:rPr>
              <w:rFonts w:cstheme="minorBidi"/>
              <w:noProof/>
              <w:color w:val="000000" w:themeColor="text1"/>
              <w:lang w:val="en-IN" w:eastAsia="en-IN"/>
            </w:rPr>
          </w:pPr>
          <w:hyperlink w:anchor="_Toc133312335" w:history="1">
            <w:r w:rsidR="00D47FFB" w:rsidRPr="00747FF6">
              <w:rPr>
                <w:rStyle w:val="Hyperlink"/>
                <w:noProof/>
                <w:color w:val="000000" w:themeColor="text1"/>
              </w:rPr>
              <w:t>Threats</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_Toc133312335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2</w:t>
            </w:r>
            <w:r w:rsidR="00D47FFB" w:rsidRPr="00747FF6">
              <w:rPr>
                <w:noProof/>
                <w:webHidden/>
                <w:color w:val="000000" w:themeColor="text1"/>
              </w:rPr>
              <w:fldChar w:fldCharType="end"/>
            </w:r>
          </w:hyperlink>
        </w:p>
        <w:p w14:paraId="251FD760" w14:textId="1B9EED64" w:rsidR="00D47FFB" w:rsidRPr="00747FF6" w:rsidRDefault="00302665">
          <w:pPr>
            <w:pStyle w:val="TOC3"/>
            <w:tabs>
              <w:tab w:val="right" w:leader="dot" w:pos="9016"/>
            </w:tabs>
            <w:rPr>
              <w:rFonts w:cstheme="minorBidi"/>
              <w:noProof/>
              <w:color w:val="000000" w:themeColor="text1"/>
              <w:lang w:val="en-IN" w:eastAsia="en-IN"/>
            </w:rPr>
          </w:pPr>
          <w:hyperlink w:anchor="_Toc133312336" w:history="1">
            <w:r w:rsidR="00D47FFB" w:rsidRPr="00747FF6">
              <w:rPr>
                <w:rStyle w:val="Hyperlink"/>
                <w:noProof/>
                <w:color w:val="000000" w:themeColor="text1"/>
              </w:rPr>
              <w:t>Vulnerabilities</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_Toc133312336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3</w:t>
            </w:r>
            <w:r w:rsidR="00D47FFB" w:rsidRPr="00747FF6">
              <w:rPr>
                <w:noProof/>
                <w:webHidden/>
                <w:color w:val="000000" w:themeColor="text1"/>
              </w:rPr>
              <w:fldChar w:fldCharType="end"/>
            </w:r>
          </w:hyperlink>
        </w:p>
        <w:p w14:paraId="51963CF7" w14:textId="48B30CAF" w:rsidR="00D47FFB" w:rsidRPr="00747FF6" w:rsidRDefault="00302665">
          <w:pPr>
            <w:pStyle w:val="TOC3"/>
            <w:tabs>
              <w:tab w:val="right" w:leader="dot" w:pos="9016"/>
            </w:tabs>
            <w:rPr>
              <w:rFonts w:cstheme="minorBidi"/>
              <w:noProof/>
              <w:color w:val="000000" w:themeColor="text1"/>
              <w:lang w:val="en-IN" w:eastAsia="en-IN"/>
            </w:rPr>
          </w:pPr>
          <w:hyperlink w:anchor="_Toc133312337" w:history="1">
            <w:r w:rsidR="00D47FFB" w:rsidRPr="00747FF6">
              <w:rPr>
                <w:rStyle w:val="Hyperlink"/>
                <w:noProof/>
                <w:color w:val="000000" w:themeColor="text1"/>
              </w:rPr>
              <w:t>Exploits</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_Toc133312337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4</w:t>
            </w:r>
            <w:r w:rsidR="00D47FFB" w:rsidRPr="00747FF6">
              <w:rPr>
                <w:noProof/>
                <w:webHidden/>
                <w:color w:val="000000" w:themeColor="text1"/>
              </w:rPr>
              <w:fldChar w:fldCharType="end"/>
            </w:r>
          </w:hyperlink>
        </w:p>
        <w:p w14:paraId="0BADA753" w14:textId="03FF4EDD" w:rsidR="00D47FFB" w:rsidRPr="00747FF6" w:rsidRDefault="00302665">
          <w:pPr>
            <w:pStyle w:val="TOC2"/>
            <w:tabs>
              <w:tab w:val="right" w:leader="dot" w:pos="9016"/>
            </w:tabs>
            <w:rPr>
              <w:rFonts w:cstheme="minorBidi"/>
              <w:noProof/>
              <w:color w:val="000000" w:themeColor="text1"/>
              <w:lang w:val="en-IN" w:eastAsia="en-IN"/>
            </w:rPr>
          </w:pPr>
          <w:hyperlink w:anchor="_Toc133312338" w:history="1">
            <w:r w:rsidR="00D47FFB" w:rsidRPr="00747FF6">
              <w:rPr>
                <w:rStyle w:val="Hyperlink"/>
                <w:noProof/>
                <w:color w:val="000000" w:themeColor="text1"/>
              </w:rPr>
              <w:t>Devices Used in Network Security</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_Toc133312338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4</w:t>
            </w:r>
            <w:r w:rsidR="00D47FFB" w:rsidRPr="00747FF6">
              <w:rPr>
                <w:noProof/>
                <w:webHidden/>
                <w:color w:val="000000" w:themeColor="text1"/>
              </w:rPr>
              <w:fldChar w:fldCharType="end"/>
            </w:r>
          </w:hyperlink>
        </w:p>
        <w:p w14:paraId="1FF8DB98" w14:textId="30A35B71" w:rsidR="00D47FFB" w:rsidRPr="00747FF6" w:rsidRDefault="00302665">
          <w:pPr>
            <w:pStyle w:val="TOC2"/>
            <w:tabs>
              <w:tab w:val="right" w:leader="dot" w:pos="9016"/>
            </w:tabs>
            <w:rPr>
              <w:rFonts w:cstheme="minorBidi"/>
              <w:noProof/>
              <w:color w:val="000000" w:themeColor="text1"/>
              <w:lang w:val="en-IN" w:eastAsia="en-IN"/>
            </w:rPr>
          </w:pPr>
          <w:hyperlink w:anchor="_Toc133312339" w:history="1">
            <w:r w:rsidR="00D47FFB" w:rsidRPr="00747FF6">
              <w:rPr>
                <w:rStyle w:val="Hyperlink"/>
                <w:noProof/>
                <w:color w:val="000000" w:themeColor="text1"/>
              </w:rPr>
              <w:t>System Hacking Phases</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_Toc133312339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5</w:t>
            </w:r>
            <w:r w:rsidR="00D47FFB" w:rsidRPr="00747FF6">
              <w:rPr>
                <w:noProof/>
                <w:webHidden/>
                <w:color w:val="000000" w:themeColor="text1"/>
              </w:rPr>
              <w:fldChar w:fldCharType="end"/>
            </w:r>
          </w:hyperlink>
        </w:p>
        <w:p w14:paraId="290D11CA" w14:textId="6C429025" w:rsidR="00D47FFB" w:rsidRPr="00747FF6" w:rsidRDefault="00302665">
          <w:pPr>
            <w:pStyle w:val="TOC2"/>
            <w:tabs>
              <w:tab w:val="right" w:leader="dot" w:pos="9016"/>
            </w:tabs>
            <w:rPr>
              <w:rFonts w:cstheme="minorBidi"/>
              <w:noProof/>
              <w:color w:val="000000" w:themeColor="text1"/>
              <w:lang w:val="en-IN" w:eastAsia="en-IN"/>
            </w:rPr>
          </w:pPr>
          <w:hyperlink w:anchor="_Toc133312340" w:history="1">
            <w:r w:rsidR="00D47FFB" w:rsidRPr="00747FF6">
              <w:rPr>
                <w:rStyle w:val="Hyperlink"/>
                <w:noProof/>
                <w:color w:val="000000" w:themeColor="text1"/>
              </w:rPr>
              <w:t>What Are Various Frameworks For Network Security</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_Toc133312340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6</w:t>
            </w:r>
            <w:r w:rsidR="00D47FFB" w:rsidRPr="00747FF6">
              <w:rPr>
                <w:noProof/>
                <w:webHidden/>
                <w:color w:val="000000" w:themeColor="text1"/>
              </w:rPr>
              <w:fldChar w:fldCharType="end"/>
            </w:r>
          </w:hyperlink>
        </w:p>
        <w:p w14:paraId="7570355E" w14:textId="2146158E" w:rsidR="00D47FFB" w:rsidRPr="00747FF6" w:rsidRDefault="00302665">
          <w:pPr>
            <w:pStyle w:val="TOC2"/>
            <w:tabs>
              <w:tab w:val="right" w:leader="dot" w:pos="9016"/>
            </w:tabs>
            <w:rPr>
              <w:rFonts w:cstheme="minorBidi"/>
              <w:noProof/>
              <w:color w:val="000000" w:themeColor="text1"/>
              <w:lang w:val="en-IN" w:eastAsia="en-IN"/>
            </w:rPr>
          </w:pPr>
          <w:hyperlink w:anchor="_Toc133312341" w:history="1">
            <w:r w:rsidR="00D47FFB" w:rsidRPr="00747FF6">
              <w:rPr>
                <w:rStyle w:val="Hyperlink"/>
                <w:noProof/>
                <w:color w:val="000000" w:themeColor="text1"/>
              </w:rPr>
              <w:t>Trade-offs of network security</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_Toc133312341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6</w:t>
            </w:r>
            <w:r w:rsidR="00D47FFB" w:rsidRPr="00747FF6">
              <w:rPr>
                <w:noProof/>
                <w:webHidden/>
                <w:color w:val="000000" w:themeColor="text1"/>
              </w:rPr>
              <w:fldChar w:fldCharType="end"/>
            </w:r>
          </w:hyperlink>
        </w:p>
        <w:p w14:paraId="6CBC3FD2" w14:textId="102833FA" w:rsidR="00D47FFB" w:rsidRPr="00747FF6" w:rsidRDefault="00302665">
          <w:pPr>
            <w:pStyle w:val="TOC2"/>
            <w:tabs>
              <w:tab w:val="right" w:leader="dot" w:pos="9016"/>
            </w:tabs>
            <w:rPr>
              <w:rFonts w:cstheme="minorBidi"/>
              <w:noProof/>
              <w:color w:val="000000" w:themeColor="text1"/>
              <w:lang w:val="en-IN" w:eastAsia="en-IN"/>
            </w:rPr>
          </w:pPr>
          <w:hyperlink w:anchor="_Toc133312342" w:history="1">
            <w:r w:rsidR="00D47FFB" w:rsidRPr="00747FF6">
              <w:rPr>
                <w:rStyle w:val="Hyperlink"/>
                <w:noProof/>
                <w:color w:val="000000" w:themeColor="text1"/>
              </w:rPr>
              <w:t>How to monitor network performance</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_Toc133312342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7</w:t>
            </w:r>
            <w:r w:rsidR="00D47FFB" w:rsidRPr="00747FF6">
              <w:rPr>
                <w:noProof/>
                <w:webHidden/>
                <w:color w:val="000000" w:themeColor="text1"/>
              </w:rPr>
              <w:fldChar w:fldCharType="end"/>
            </w:r>
          </w:hyperlink>
        </w:p>
        <w:p w14:paraId="0CE9520E" w14:textId="29923D3C" w:rsidR="00D47FFB" w:rsidRPr="00747FF6" w:rsidRDefault="00302665">
          <w:pPr>
            <w:pStyle w:val="TOC2"/>
            <w:tabs>
              <w:tab w:val="right" w:leader="dot" w:pos="9016"/>
            </w:tabs>
            <w:rPr>
              <w:rFonts w:cstheme="minorBidi"/>
              <w:noProof/>
              <w:color w:val="000000" w:themeColor="text1"/>
              <w:lang w:val="en-IN" w:eastAsia="en-IN"/>
            </w:rPr>
          </w:pPr>
          <w:hyperlink w:anchor="_Toc133312343" w:history="1">
            <w:r w:rsidR="00D47FFB" w:rsidRPr="00747FF6">
              <w:rPr>
                <w:rStyle w:val="Hyperlink"/>
                <w:noProof/>
                <w:color w:val="000000" w:themeColor="text1"/>
              </w:rPr>
              <w:t>What are the metrics to check network performance</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_Toc133312343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7</w:t>
            </w:r>
            <w:r w:rsidR="00D47FFB" w:rsidRPr="00747FF6">
              <w:rPr>
                <w:noProof/>
                <w:webHidden/>
                <w:color w:val="000000" w:themeColor="text1"/>
              </w:rPr>
              <w:fldChar w:fldCharType="end"/>
            </w:r>
          </w:hyperlink>
        </w:p>
        <w:p w14:paraId="6DFD92D0" w14:textId="6D75AC56"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44" w:history="1">
            <w:r w:rsidR="00D47FFB" w:rsidRPr="00747FF6">
              <w:rPr>
                <w:rStyle w:val="Hyperlink"/>
                <w:noProof/>
                <w:color w:val="000000" w:themeColor="text1"/>
              </w:rPr>
              <w:t>5.</w:t>
            </w:r>
            <w:r w:rsidR="00D47FFB" w:rsidRPr="00747FF6">
              <w:rPr>
                <w:rFonts w:cstheme="minorBidi"/>
                <w:noProof/>
                <w:color w:val="000000" w:themeColor="text1"/>
                <w:lang w:val="en-IN" w:eastAsia="en-IN"/>
              </w:rPr>
              <w:tab/>
            </w:r>
            <w:r w:rsidR="00D47FFB" w:rsidRPr="00747FF6">
              <w:rPr>
                <w:rStyle w:val="Hyperlink"/>
                <w:noProof/>
                <w:color w:val="000000" w:themeColor="text1"/>
              </w:rPr>
              <w:t>Significance</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_Toc133312344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8</w:t>
            </w:r>
            <w:r w:rsidR="00D47FFB" w:rsidRPr="00747FF6">
              <w:rPr>
                <w:noProof/>
                <w:webHidden/>
                <w:color w:val="000000" w:themeColor="text1"/>
              </w:rPr>
              <w:fldChar w:fldCharType="end"/>
            </w:r>
          </w:hyperlink>
        </w:p>
        <w:p w14:paraId="33F62A74" w14:textId="2C8FDC80"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45" w:history="1">
            <w:r w:rsidR="00D47FFB" w:rsidRPr="00747FF6">
              <w:rPr>
                <w:rStyle w:val="Hyperlink"/>
                <w:rFonts w:ascii="Cambria" w:hAnsi="Cambria"/>
                <w:noProof/>
                <w:color w:val="000000" w:themeColor="text1"/>
              </w:rPr>
              <w:t>6.</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Expected result</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_Toc133312345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9</w:t>
            </w:r>
            <w:r w:rsidR="00D47FFB" w:rsidRPr="00747FF6">
              <w:rPr>
                <w:noProof/>
                <w:webHidden/>
                <w:color w:val="000000" w:themeColor="text1"/>
              </w:rPr>
              <w:fldChar w:fldCharType="end"/>
            </w:r>
          </w:hyperlink>
        </w:p>
        <w:p w14:paraId="05C76568" w14:textId="0A94F2C5"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46" w:history="1">
            <w:r w:rsidR="00D47FFB" w:rsidRPr="00747FF6">
              <w:rPr>
                <w:rStyle w:val="Hyperlink"/>
                <w:rFonts w:ascii="Cambria" w:hAnsi="Cambria"/>
                <w:noProof/>
                <w:color w:val="000000" w:themeColor="text1"/>
              </w:rPr>
              <w:t>7.</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Conclusion</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_Toc133312346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9</w:t>
            </w:r>
            <w:r w:rsidR="00D47FFB" w:rsidRPr="00747FF6">
              <w:rPr>
                <w:noProof/>
                <w:webHidden/>
                <w:color w:val="000000" w:themeColor="text1"/>
              </w:rPr>
              <w:fldChar w:fldCharType="end"/>
            </w:r>
          </w:hyperlink>
        </w:p>
        <w:p w14:paraId="4D8A0246" w14:textId="56330EA4" w:rsidR="00D47FFB" w:rsidRPr="00747FF6" w:rsidRDefault="00302665">
          <w:pPr>
            <w:pStyle w:val="TOC1"/>
            <w:tabs>
              <w:tab w:val="left" w:pos="440"/>
              <w:tab w:val="right" w:leader="dot" w:pos="9016"/>
            </w:tabs>
            <w:rPr>
              <w:rFonts w:cstheme="minorBidi"/>
              <w:noProof/>
              <w:color w:val="000000" w:themeColor="text1"/>
              <w:lang w:val="en-IN" w:eastAsia="en-IN"/>
            </w:rPr>
          </w:pPr>
          <w:hyperlink w:anchor="_Toc133312347" w:history="1">
            <w:r w:rsidR="00D47FFB" w:rsidRPr="00747FF6">
              <w:rPr>
                <w:rStyle w:val="Hyperlink"/>
                <w:rFonts w:ascii="Cambria" w:hAnsi="Cambria"/>
                <w:noProof/>
                <w:color w:val="000000" w:themeColor="text1"/>
              </w:rPr>
              <w:t>8.</w:t>
            </w:r>
            <w:r w:rsidR="00D47FFB" w:rsidRPr="00747FF6">
              <w:rPr>
                <w:rFonts w:cstheme="minorBidi"/>
                <w:noProof/>
                <w:color w:val="000000" w:themeColor="text1"/>
                <w:lang w:val="en-IN" w:eastAsia="en-IN"/>
              </w:rPr>
              <w:tab/>
            </w:r>
            <w:r w:rsidR="00D47FFB" w:rsidRPr="00747FF6">
              <w:rPr>
                <w:rStyle w:val="Hyperlink"/>
                <w:rFonts w:ascii="Cambria" w:hAnsi="Cambria"/>
                <w:noProof/>
                <w:color w:val="000000" w:themeColor="text1"/>
              </w:rPr>
              <w:t>References</w:t>
            </w:r>
            <w:r w:rsidR="00D47FFB" w:rsidRPr="00747FF6">
              <w:rPr>
                <w:noProof/>
                <w:webHidden/>
                <w:color w:val="000000" w:themeColor="text1"/>
              </w:rPr>
              <w:tab/>
            </w:r>
            <w:r w:rsidR="00D47FFB" w:rsidRPr="00747FF6">
              <w:rPr>
                <w:noProof/>
                <w:webHidden/>
                <w:color w:val="000000" w:themeColor="text1"/>
              </w:rPr>
              <w:fldChar w:fldCharType="begin"/>
            </w:r>
            <w:r w:rsidR="00D47FFB" w:rsidRPr="00747FF6">
              <w:rPr>
                <w:noProof/>
                <w:webHidden/>
                <w:color w:val="000000" w:themeColor="text1"/>
              </w:rPr>
              <w:instrText xml:space="preserve"> PAGEREF _Toc133312347 \h </w:instrText>
            </w:r>
            <w:r w:rsidR="00D47FFB" w:rsidRPr="00747FF6">
              <w:rPr>
                <w:noProof/>
                <w:webHidden/>
                <w:color w:val="000000" w:themeColor="text1"/>
              </w:rPr>
            </w:r>
            <w:r w:rsidR="00D47FFB" w:rsidRPr="00747FF6">
              <w:rPr>
                <w:noProof/>
                <w:webHidden/>
                <w:color w:val="000000" w:themeColor="text1"/>
              </w:rPr>
              <w:fldChar w:fldCharType="separate"/>
            </w:r>
            <w:r w:rsidR="00D47FFB" w:rsidRPr="00747FF6">
              <w:rPr>
                <w:noProof/>
                <w:webHidden/>
                <w:color w:val="000000" w:themeColor="text1"/>
              </w:rPr>
              <w:t>10</w:t>
            </w:r>
            <w:r w:rsidR="00D47FFB" w:rsidRPr="00747FF6">
              <w:rPr>
                <w:noProof/>
                <w:webHidden/>
                <w:color w:val="000000" w:themeColor="text1"/>
              </w:rPr>
              <w:fldChar w:fldCharType="end"/>
            </w:r>
          </w:hyperlink>
        </w:p>
        <w:p w14:paraId="560430E6" w14:textId="423DAD91" w:rsidR="00802928" w:rsidRPr="00747FF6" w:rsidRDefault="00802928" w:rsidP="00D15713">
          <w:pPr>
            <w:pStyle w:val="TOCHeading"/>
            <w:spacing w:after="240"/>
            <w:jc w:val="both"/>
            <w:rPr>
              <w:color w:val="000000" w:themeColor="text1"/>
            </w:rPr>
          </w:pPr>
          <w:r w:rsidRPr="00747FF6">
            <w:rPr>
              <w:color w:val="000000" w:themeColor="text1"/>
            </w:rPr>
            <w:fldChar w:fldCharType="end"/>
          </w:r>
          <w:r w:rsidRPr="00747FF6">
            <w:rPr>
              <w:rFonts w:asciiTheme="minorHAnsi" w:eastAsiaTheme="minorEastAsia" w:hAnsiTheme="minorHAnsi" w:cs="Times New Roman"/>
              <w:color w:val="000000" w:themeColor="text1"/>
              <w:sz w:val="22"/>
              <w:szCs w:val="22"/>
            </w:rPr>
            <w:t xml:space="preserve"> </w:t>
          </w:r>
        </w:p>
      </w:sdtContent>
    </w:sdt>
    <w:p w14:paraId="78EB4F1E" w14:textId="7C26F065" w:rsidR="002B5B9F" w:rsidRPr="00747FF6" w:rsidRDefault="002B5B9F" w:rsidP="00D15713">
      <w:pPr>
        <w:pStyle w:val="TableofFigures"/>
        <w:tabs>
          <w:tab w:val="right" w:leader="dot" w:pos="9016"/>
        </w:tabs>
        <w:jc w:val="both"/>
        <w:rPr>
          <w:rFonts w:asciiTheme="majorHAnsi" w:eastAsiaTheme="majorEastAsia" w:hAnsiTheme="majorHAnsi" w:cstheme="majorBidi"/>
          <w:color w:val="000000" w:themeColor="text1"/>
          <w:sz w:val="32"/>
          <w:szCs w:val="32"/>
          <w:lang w:val="en-US"/>
        </w:rPr>
      </w:pPr>
      <w:r w:rsidRPr="00747FF6">
        <w:rPr>
          <w:rFonts w:asciiTheme="majorHAnsi" w:eastAsiaTheme="majorEastAsia" w:hAnsiTheme="majorHAnsi" w:cstheme="majorBidi"/>
          <w:color w:val="000000" w:themeColor="text1"/>
          <w:sz w:val="32"/>
          <w:szCs w:val="32"/>
          <w:lang w:val="en-US"/>
        </w:rPr>
        <w:t>Table Of Figures</w:t>
      </w:r>
    </w:p>
    <w:p w14:paraId="24068505" w14:textId="77777777" w:rsidR="002B5B9F" w:rsidRPr="00747FF6" w:rsidRDefault="002B5B9F" w:rsidP="00D15713">
      <w:pPr>
        <w:pStyle w:val="TableofFigures"/>
        <w:tabs>
          <w:tab w:val="right" w:leader="dot" w:pos="9016"/>
        </w:tabs>
        <w:jc w:val="both"/>
        <w:rPr>
          <w:rFonts w:eastAsia="Times New Roman"/>
          <w:color w:val="000000" w:themeColor="text1"/>
          <w:lang w:val="en-IN" w:eastAsia="en-IN"/>
        </w:rPr>
      </w:pPr>
    </w:p>
    <w:p w14:paraId="77698DAC" w14:textId="29408D4F" w:rsidR="00B910B5" w:rsidRPr="00747FF6" w:rsidRDefault="00065A70" w:rsidP="00D15713">
      <w:pPr>
        <w:pStyle w:val="TableofFigures"/>
        <w:tabs>
          <w:tab w:val="right" w:leader="dot" w:pos="9016"/>
        </w:tabs>
        <w:jc w:val="both"/>
        <w:rPr>
          <w:rFonts w:eastAsiaTheme="minorEastAsia"/>
          <w:noProof/>
          <w:color w:val="000000" w:themeColor="text1"/>
          <w:lang w:eastAsia="en-GB"/>
        </w:rPr>
      </w:pPr>
      <w:r w:rsidRPr="00747FF6">
        <w:rPr>
          <w:rFonts w:eastAsia="Times New Roman"/>
          <w:color w:val="000000" w:themeColor="text1"/>
          <w:lang w:val="en-IN" w:eastAsia="en-IN"/>
        </w:rPr>
        <w:fldChar w:fldCharType="begin"/>
      </w:r>
      <w:r w:rsidRPr="00747FF6">
        <w:rPr>
          <w:rFonts w:eastAsia="Times New Roman"/>
          <w:color w:val="000000" w:themeColor="text1"/>
          <w:lang w:val="en-IN" w:eastAsia="en-IN"/>
        </w:rPr>
        <w:instrText xml:space="preserve"> TOC \h \z \c "Figure" </w:instrText>
      </w:r>
      <w:r w:rsidRPr="00747FF6">
        <w:rPr>
          <w:rFonts w:eastAsia="Times New Roman"/>
          <w:color w:val="000000" w:themeColor="text1"/>
          <w:lang w:val="en-IN" w:eastAsia="en-IN"/>
        </w:rPr>
        <w:fldChar w:fldCharType="separate"/>
      </w:r>
      <w:hyperlink w:anchor="_Toc133310615" w:history="1">
        <w:r w:rsidR="00B910B5" w:rsidRPr="00747FF6">
          <w:rPr>
            <w:rStyle w:val="Hyperlink"/>
            <w:noProof/>
            <w:color w:val="000000" w:themeColor="text1"/>
          </w:rPr>
          <w:t>Figure 1 CVEs Received and Processed</w:t>
        </w:r>
        <w:r w:rsidR="00B910B5" w:rsidRPr="00747FF6">
          <w:rPr>
            <w:noProof/>
            <w:webHidden/>
            <w:color w:val="000000" w:themeColor="text1"/>
          </w:rPr>
          <w:tab/>
        </w:r>
        <w:r w:rsidR="00B910B5" w:rsidRPr="00747FF6">
          <w:rPr>
            <w:noProof/>
            <w:webHidden/>
            <w:color w:val="000000" w:themeColor="text1"/>
          </w:rPr>
          <w:fldChar w:fldCharType="begin"/>
        </w:r>
        <w:r w:rsidR="00B910B5" w:rsidRPr="00747FF6">
          <w:rPr>
            <w:noProof/>
            <w:webHidden/>
            <w:color w:val="000000" w:themeColor="text1"/>
          </w:rPr>
          <w:instrText xml:space="preserve"> PAGEREF _Toc133310615 \h </w:instrText>
        </w:r>
        <w:r w:rsidR="00B910B5" w:rsidRPr="00747FF6">
          <w:rPr>
            <w:noProof/>
            <w:webHidden/>
            <w:color w:val="000000" w:themeColor="text1"/>
          </w:rPr>
        </w:r>
        <w:r w:rsidR="00B910B5" w:rsidRPr="00747FF6">
          <w:rPr>
            <w:noProof/>
            <w:webHidden/>
            <w:color w:val="000000" w:themeColor="text1"/>
          </w:rPr>
          <w:fldChar w:fldCharType="separate"/>
        </w:r>
        <w:r w:rsidR="00B910B5" w:rsidRPr="00747FF6">
          <w:rPr>
            <w:noProof/>
            <w:webHidden/>
            <w:color w:val="000000" w:themeColor="text1"/>
          </w:rPr>
          <w:t>4</w:t>
        </w:r>
        <w:r w:rsidR="00B910B5" w:rsidRPr="00747FF6">
          <w:rPr>
            <w:noProof/>
            <w:webHidden/>
            <w:color w:val="000000" w:themeColor="text1"/>
          </w:rPr>
          <w:fldChar w:fldCharType="end"/>
        </w:r>
      </w:hyperlink>
    </w:p>
    <w:p w14:paraId="276CE5B0" w14:textId="55600439" w:rsidR="00B910B5" w:rsidRPr="00747FF6" w:rsidRDefault="00302665" w:rsidP="00D15713">
      <w:pPr>
        <w:pStyle w:val="TableofFigures"/>
        <w:tabs>
          <w:tab w:val="right" w:leader="dot" w:pos="9016"/>
        </w:tabs>
        <w:jc w:val="both"/>
        <w:rPr>
          <w:rFonts w:eastAsiaTheme="minorEastAsia"/>
          <w:noProof/>
          <w:color w:val="000000" w:themeColor="text1"/>
          <w:lang w:eastAsia="en-GB"/>
        </w:rPr>
      </w:pPr>
      <w:hyperlink w:anchor="_Toc133310616" w:history="1">
        <w:r w:rsidR="00B910B5" w:rsidRPr="00747FF6">
          <w:rPr>
            <w:rStyle w:val="Hyperlink"/>
            <w:noProof/>
            <w:color w:val="000000" w:themeColor="text1"/>
          </w:rPr>
          <w:t>Figure 2 Gant Chart</w:t>
        </w:r>
        <w:r w:rsidR="00B910B5" w:rsidRPr="00747FF6">
          <w:rPr>
            <w:noProof/>
            <w:webHidden/>
            <w:color w:val="000000" w:themeColor="text1"/>
          </w:rPr>
          <w:tab/>
        </w:r>
        <w:r w:rsidR="00B910B5" w:rsidRPr="00747FF6">
          <w:rPr>
            <w:noProof/>
            <w:webHidden/>
            <w:color w:val="000000" w:themeColor="text1"/>
          </w:rPr>
          <w:fldChar w:fldCharType="begin"/>
        </w:r>
        <w:r w:rsidR="00B910B5" w:rsidRPr="00747FF6">
          <w:rPr>
            <w:noProof/>
            <w:webHidden/>
            <w:color w:val="000000" w:themeColor="text1"/>
          </w:rPr>
          <w:instrText xml:space="preserve"> PAGEREF _Toc133310616 \h </w:instrText>
        </w:r>
        <w:r w:rsidR="00B910B5" w:rsidRPr="00747FF6">
          <w:rPr>
            <w:noProof/>
            <w:webHidden/>
            <w:color w:val="000000" w:themeColor="text1"/>
          </w:rPr>
        </w:r>
        <w:r w:rsidR="00B910B5" w:rsidRPr="00747FF6">
          <w:rPr>
            <w:noProof/>
            <w:webHidden/>
            <w:color w:val="000000" w:themeColor="text1"/>
          </w:rPr>
          <w:fldChar w:fldCharType="separate"/>
        </w:r>
        <w:r w:rsidR="00B910B5" w:rsidRPr="00747FF6">
          <w:rPr>
            <w:noProof/>
            <w:webHidden/>
            <w:color w:val="000000" w:themeColor="text1"/>
          </w:rPr>
          <w:t>9</w:t>
        </w:r>
        <w:r w:rsidR="00B910B5" w:rsidRPr="00747FF6">
          <w:rPr>
            <w:noProof/>
            <w:webHidden/>
            <w:color w:val="000000" w:themeColor="text1"/>
          </w:rPr>
          <w:fldChar w:fldCharType="end"/>
        </w:r>
      </w:hyperlink>
    </w:p>
    <w:p w14:paraId="0EC4253D" w14:textId="17B4617D" w:rsidR="00802928" w:rsidRPr="00747FF6" w:rsidRDefault="00065A70" w:rsidP="00D15713">
      <w:pPr>
        <w:pStyle w:val="NoSpacing"/>
        <w:spacing w:before="240"/>
        <w:jc w:val="both"/>
        <w:rPr>
          <w:rFonts w:eastAsia="Times New Roman"/>
          <w:color w:val="000000" w:themeColor="text1"/>
          <w:lang w:val="en-IN" w:eastAsia="en-IN"/>
        </w:rPr>
      </w:pPr>
      <w:r w:rsidRPr="00747FF6">
        <w:rPr>
          <w:rFonts w:eastAsia="Times New Roman"/>
          <w:color w:val="000000" w:themeColor="text1"/>
          <w:lang w:val="en-IN" w:eastAsia="en-IN"/>
        </w:rPr>
        <w:fldChar w:fldCharType="end"/>
      </w:r>
    </w:p>
    <w:p w14:paraId="47F0C8FE" w14:textId="77777777" w:rsidR="00802928" w:rsidRPr="00747FF6" w:rsidRDefault="00802928" w:rsidP="00D15713">
      <w:pPr>
        <w:pStyle w:val="NoSpacing"/>
        <w:spacing w:before="240"/>
        <w:jc w:val="both"/>
        <w:rPr>
          <w:rFonts w:eastAsia="Times New Roman"/>
          <w:color w:val="000000" w:themeColor="text1"/>
          <w:lang w:val="en-IN" w:eastAsia="en-IN"/>
        </w:rPr>
      </w:pPr>
    </w:p>
    <w:p w14:paraId="345E6F39" w14:textId="77777777" w:rsidR="00802928" w:rsidRPr="00747FF6" w:rsidRDefault="00802928" w:rsidP="00D15713">
      <w:pPr>
        <w:pStyle w:val="NoSpacing"/>
        <w:spacing w:before="240"/>
        <w:jc w:val="both"/>
        <w:rPr>
          <w:rFonts w:eastAsia="Times New Roman"/>
          <w:color w:val="000000" w:themeColor="text1"/>
          <w:lang w:val="en-IN" w:eastAsia="en-IN"/>
        </w:rPr>
      </w:pPr>
    </w:p>
    <w:p w14:paraId="41FD53E4" w14:textId="77777777" w:rsidR="00802928" w:rsidRPr="00747FF6" w:rsidRDefault="00802928" w:rsidP="00D15713">
      <w:pPr>
        <w:pStyle w:val="NoSpacing"/>
        <w:spacing w:before="240"/>
        <w:jc w:val="both"/>
        <w:rPr>
          <w:rFonts w:eastAsia="Times New Roman"/>
          <w:color w:val="000000" w:themeColor="text1"/>
          <w:lang w:val="en-IN" w:eastAsia="en-IN"/>
        </w:rPr>
      </w:pPr>
    </w:p>
    <w:p w14:paraId="380BBBC9" w14:textId="77777777" w:rsidR="00802928" w:rsidRPr="00747FF6" w:rsidRDefault="00802928" w:rsidP="00D15713">
      <w:pPr>
        <w:pStyle w:val="NoSpacing"/>
        <w:spacing w:before="240"/>
        <w:jc w:val="both"/>
        <w:rPr>
          <w:rFonts w:eastAsia="Times New Roman"/>
          <w:color w:val="000000" w:themeColor="text1"/>
          <w:lang w:val="en-IN" w:eastAsia="en-IN"/>
        </w:rPr>
      </w:pPr>
    </w:p>
    <w:p w14:paraId="0A8E0CB5" w14:textId="77777777" w:rsidR="00802928" w:rsidRPr="00747FF6" w:rsidRDefault="00802928" w:rsidP="00D15713">
      <w:pPr>
        <w:pStyle w:val="NoSpacing"/>
        <w:spacing w:before="240"/>
        <w:jc w:val="both"/>
        <w:rPr>
          <w:rFonts w:eastAsia="Times New Roman"/>
          <w:color w:val="000000" w:themeColor="text1"/>
          <w:lang w:val="en-IN" w:eastAsia="en-IN"/>
        </w:rPr>
      </w:pPr>
    </w:p>
    <w:p w14:paraId="00C3BF45" w14:textId="77777777" w:rsidR="00802928" w:rsidRPr="00747FF6" w:rsidRDefault="00802928" w:rsidP="00D15713">
      <w:pPr>
        <w:pStyle w:val="NoSpacing"/>
        <w:spacing w:before="240"/>
        <w:jc w:val="both"/>
        <w:rPr>
          <w:rFonts w:eastAsia="Times New Roman"/>
          <w:color w:val="000000" w:themeColor="text1"/>
          <w:lang w:val="en-IN" w:eastAsia="en-IN"/>
        </w:rPr>
      </w:pPr>
    </w:p>
    <w:p w14:paraId="7CE11CF8" w14:textId="77777777" w:rsidR="00802928" w:rsidRPr="00747FF6" w:rsidRDefault="00802928" w:rsidP="00D15713">
      <w:pPr>
        <w:pStyle w:val="NoSpacing"/>
        <w:spacing w:before="240"/>
        <w:jc w:val="both"/>
        <w:rPr>
          <w:rFonts w:eastAsia="Times New Roman"/>
          <w:color w:val="000000" w:themeColor="text1"/>
          <w:lang w:val="en-IN" w:eastAsia="en-IN"/>
        </w:rPr>
      </w:pPr>
    </w:p>
    <w:p w14:paraId="7898A714" w14:textId="134E9890" w:rsidR="00802928" w:rsidRPr="00747FF6" w:rsidRDefault="00802928" w:rsidP="00D15713">
      <w:pPr>
        <w:pStyle w:val="NoSpacing"/>
        <w:spacing w:before="240"/>
        <w:jc w:val="both"/>
        <w:rPr>
          <w:rFonts w:eastAsia="Times New Roman"/>
          <w:color w:val="000000" w:themeColor="text1"/>
          <w:lang w:val="en-IN" w:eastAsia="en-IN"/>
        </w:rPr>
        <w:sectPr w:rsidR="00802928" w:rsidRPr="00747FF6" w:rsidSect="00065A70">
          <w:foot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pPr>
    </w:p>
    <w:p w14:paraId="6B5DAD36" w14:textId="2347F7BE"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lastRenderedPageBreak/>
        <w:t>COMMON NETWORK SECURITY DEVICES AND PROTOCOLS AND THEIR IMPACT ON NETWORK PERFORMANCE</w:t>
      </w:r>
    </w:p>
    <w:p w14:paraId="03CAF279" w14:textId="77777777" w:rsidR="00951257" w:rsidRPr="00747FF6" w:rsidRDefault="00951257" w:rsidP="00D15713">
      <w:pPr>
        <w:pStyle w:val="Heading1"/>
        <w:numPr>
          <w:ilvl w:val="0"/>
          <w:numId w:val="4"/>
        </w:numPr>
        <w:jc w:val="both"/>
        <w:rPr>
          <w:rFonts w:ascii="Cambria" w:hAnsi="Cambria"/>
          <w:color w:val="000000" w:themeColor="text1"/>
          <w:u w:val="single"/>
        </w:rPr>
      </w:pPr>
      <w:bookmarkStart w:id="1" w:name="_Toc133312331"/>
      <w:r w:rsidRPr="00747FF6">
        <w:rPr>
          <w:rFonts w:ascii="Cambria" w:hAnsi="Cambria"/>
          <w:color w:val="000000" w:themeColor="text1"/>
          <w:u w:val="single"/>
        </w:rPr>
        <w:t>Abstract</w:t>
      </w:r>
      <w:bookmarkEnd w:id="1"/>
    </w:p>
    <w:p w14:paraId="1BC4B731" w14:textId="332D3BFA"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Network security has its significance in business environment to avoid cyberattacks, data breach and has legal and ethical </w:t>
      </w:r>
      <w:r w:rsidR="00D56EEF" w:rsidRPr="00747FF6">
        <w:rPr>
          <w:rFonts w:ascii="Cambria" w:eastAsia="Times New Roman" w:hAnsi="Cambria"/>
          <w:color w:val="000000" w:themeColor="text1"/>
          <w:lang w:val="en-IN" w:eastAsia="en-IN"/>
        </w:rPr>
        <w:t>ramifications</w:t>
      </w:r>
      <w:r w:rsidRPr="00747FF6">
        <w:rPr>
          <w:rFonts w:ascii="Cambria" w:eastAsia="Times New Roman" w:hAnsi="Cambria"/>
          <w:color w:val="000000" w:themeColor="text1"/>
          <w:lang w:val="en-IN" w:eastAsia="en-IN"/>
        </w:rPr>
        <w:t xml:space="preserve">. The study of Common Network Security Devices and Protocols and their impact on Network Performance involves investigation of existing research on network security devices and protocol trade-off by evaluating existing knowledge of threats, vulnerabilities and attacks, </w:t>
      </w:r>
      <w:r w:rsidR="00802928" w:rsidRPr="00747FF6">
        <w:rPr>
          <w:rFonts w:ascii="Cambria" w:eastAsia="Times New Roman" w:hAnsi="Cambria"/>
          <w:color w:val="000000" w:themeColor="text1"/>
          <w:lang w:val="en-IN" w:eastAsia="en-IN"/>
        </w:rPr>
        <w:t>and</w:t>
      </w:r>
      <w:r w:rsidRPr="00747FF6">
        <w:rPr>
          <w:rFonts w:ascii="Cambria" w:eastAsia="Times New Roman" w:hAnsi="Cambria"/>
          <w:color w:val="000000" w:themeColor="text1"/>
          <w:lang w:val="en-IN" w:eastAsia="en-IN"/>
        </w:rPr>
        <w:t xml:space="preserve"> further conducts study on basis of data collection to analyse numerous security protocols and associated devices.</w:t>
      </w:r>
    </w:p>
    <w:p w14:paraId="64B4A538" w14:textId="42F41A36"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The proposed study will have a significant impact on area of network security as conducted research focuses on filling the literature gap of existing knowledge on trade-offs that will help in making intricate decisions in network security. Further the research will create deep understanding of pros and cons of existing network securities by making use of tools to create realistic scenarios for evaluating its effectiveness, feasibility and usability which will be of great significance to network administrators, security personnel, </w:t>
      </w:r>
      <w:r w:rsidR="00802928" w:rsidRPr="00747FF6">
        <w:rPr>
          <w:rFonts w:ascii="Cambria" w:eastAsia="Times New Roman" w:hAnsi="Cambria"/>
          <w:color w:val="000000" w:themeColor="text1"/>
          <w:lang w:val="en-IN" w:eastAsia="en-IN"/>
        </w:rPr>
        <w:t>suppliers,</w:t>
      </w:r>
      <w:r w:rsidRPr="00747FF6">
        <w:rPr>
          <w:rFonts w:ascii="Cambria" w:eastAsia="Times New Roman" w:hAnsi="Cambria"/>
          <w:color w:val="000000" w:themeColor="text1"/>
          <w:lang w:val="en-IN" w:eastAsia="en-IN"/>
        </w:rPr>
        <w:t xml:space="preserve"> and designers of security.</w:t>
      </w:r>
    </w:p>
    <w:p w14:paraId="01334E0F" w14:textId="088E340A"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b/>
          <w:bCs/>
          <w:color w:val="000000" w:themeColor="text1"/>
          <w:lang w:val="en-IN" w:eastAsia="en-IN"/>
        </w:rPr>
        <w:t>Background Study</w:t>
      </w:r>
      <w:r w:rsidR="00D56EEF" w:rsidRPr="00747FF6">
        <w:rPr>
          <w:rFonts w:ascii="Cambria" w:eastAsia="Times New Roman" w:hAnsi="Cambria"/>
          <w:b/>
          <w:bCs/>
          <w:color w:val="000000" w:themeColor="text1"/>
          <w:lang w:val="en-IN" w:eastAsia="en-IN"/>
        </w:rPr>
        <w:t xml:space="preserve">: The Importance </w:t>
      </w:r>
      <w:r w:rsidR="00802928" w:rsidRPr="00747FF6">
        <w:rPr>
          <w:rFonts w:ascii="Cambria" w:eastAsia="Times New Roman" w:hAnsi="Cambria"/>
          <w:b/>
          <w:bCs/>
          <w:color w:val="000000" w:themeColor="text1"/>
          <w:lang w:val="en-IN" w:eastAsia="en-IN"/>
        </w:rPr>
        <w:t>of network</w:t>
      </w:r>
      <w:r w:rsidR="00D56EEF" w:rsidRPr="00747FF6">
        <w:rPr>
          <w:rFonts w:ascii="Cambria" w:eastAsia="Times New Roman" w:hAnsi="Cambria"/>
          <w:b/>
          <w:bCs/>
          <w:color w:val="000000" w:themeColor="text1"/>
          <w:lang w:val="en-IN" w:eastAsia="en-IN"/>
        </w:rPr>
        <w:t xml:space="preserve"> security for small business </w:t>
      </w:r>
    </w:p>
    <w:p w14:paraId="28463A77" w14:textId="603161B4" w:rsidR="00526C49" w:rsidRPr="00747FF6" w:rsidRDefault="000B3511"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Network security consists of </w:t>
      </w:r>
      <w:r w:rsidR="00D56EEF" w:rsidRPr="00747FF6">
        <w:rPr>
          <w:rFonts w:ascii="Cambria" w:hAnsi="Cambria"/>
          <w:color w:val="000000" w:themeColor="text1"/>
        </w:rPr>
        <w:t>two</w:t>
      </w:r>
      <w:r w:rsidRPr="00747FF6">
        <w:rPr>
          <w:rFonts w:ascii="Cambria" w:hAnsi="Cambria"/>
          <w:color w:val="000000" w:themeColor="text1"/>
        </w:rPr>
        <w:t xml:space="preserve"> levels of protection, which are inside the network and at the edge. Each network security layer has implemented its policies and control measures. People who are </w:t>
      </w:r>
      <w:r w:rsidR="00802928" w:rsidRPr="00747FF6">
        <w:rPr>
          <w:rFonts w:ascii="Cambria" w:hAnsi="Cambria"/>
          <w:color w:val="000000" w:themeColor="text1"/>
        </w:rPr>
        <w:t>authorized</w:t>
      </w:r>
      <w:r w:rsidRPr="00747FF6">
        <w:rPr>
          <w:rFonts w:ascii="Cambria" w:hAnsi="Cambria"/>
          <w:color w:val="000000" w:themeColor="text1"/>
        </w:rPr>
        <w:t xml:space="preserve"> to access a network can use its resources, but </w:t>
      </w:r>
      <w:r w:rsidR="00802928" w:rsidRPr="00747FF6">
        <w:rPr>
          <w:rFonts w:ascii="Cambria" w:hAnsi="Cambria"/>
          <w:color w:val="000000" w:themeColor="text1"/>
        </w:rPr>
        <w:t>unauthorized</w:t>
      </w:r>
      <w:r w:rsidRPr="00747FF6">
        <w:rPr>
          <w:rFonts w:ascii="Cambria" w:hAnsi="Cambria"/>
          <w:color w:val="000000" w:themeColor="text1"/>
        </w:rPr>
        <w:t xml:space="preserve"> users who may try to misuse or cause damage to the network are prohibited to access the network</w:t>
      </w:r>
      <w:r w:rsidR="00392A63" w:rsidRPr="00747FF6">
        <w:rPr>
          <w:rFonts w:ascii="Cambria" w:hAnsi="Cambria"/>
          <w:color w:val="000000" w:themeColor="text1"/>
        </w:rPr>
        <w:t>.</w:t>
      </w:r>
      <w:sdt>
        <w:sdtPr>
          <w:rPr>
            <w:rFonts w:ascii="Cambria" w:hAnsi="Cambria"/>
            <w:color w:val="000000" w:themeColor="text1"/>
          </w:rPr>
          <w:id w:val="-71887739"/>
          <w:citation/>
        </w:sdtPr>
        <w:sdtEndPr/>
        <w:sdtContent>
          <w:r w:rsidR="00526C49" w:rsidRPr="00747FF6">
            <w:rPr>
              <w:rFonts w:ascii="Cambria" w:hAnsi="Cambria"/>
              <w:color w:val="000000" w:themeColor="text1"/>
            </w:rPr>
            <w:fldChar w:fldCharType="begin"/>
          </w:r>
          <w:r w:rsidR="00526C49" w:rsidRPr="00747FF6">
            <w:rPr>
              <w:rFonts w:ascii="Cambria" w:hAnsi="Cambria"/>
              <w:color w:val="000000" w:themeColor="text1"/>
            </w:rPr>
            <w:instrText xml:space="preserve"> CITATION www24 \l 1033 </w:instrText>
          </w:r>
          <w:r w:rsidR="00526C49" w:rsidRPr="00747FF6">
            <w:rPr>
              <w:rFonts w:ascii="Cambria" w:hAnsi="Cambria"/>
              <w:color w:val="000000" w:themeColor="text1"/>
            </w:rPr>
            <w:fldChar w:fldCharType="separate"/>
          </w:r>
          <w:r w:rsidR="007A7331" w:rsidRPr="00747FF6">
            <w:rPr>
              <w:rFonts w:ascii="Cambria" w:hAnsi="Cambria"/>
              <w:noProof/>
              <w:color w:val="000000" w:themeColor="text1"/>
            </w:rPr>
            <w:t xml:space="preserve"> [1]</w:t>
          </w:r>
          <w:r w:rsidR="00526C49" w:rsidRPr="00747FF6">
            <w:rPr>
              <w:rFonts w:ascii="Cambria" w:hAnsi="Cambria"/>
              <w:color w:val="000000" w:themeColor="text1"/>
            </w:rPr>
            <w:fldChar w:fldCharType="end"/>
          </w:r>
        </w:sdtContent>
      </w:sdt>
    </w:p>
    <w:p w14:paraId="293DB6BB" w14:textId="77777777" w:rsidR="00526C49" w:rsidRPr="00747FF6" w:rsidRDefault="00526C49"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Network security is crucial for </w:t>
      </w:r>
      <w:r w:rsidR="00D56EEF" w:rsidRPr="00747FF6">
        <w:rPr>
          <w:rFonts w:ascii="Cambria" w:hAnsi="Cambria"/>
          <w:color w:val="000000" w:themeColor="text1"/>
        </w:rPr>
        <w:t xml:space="preserve">small </w:t>
      </w:r>
      <w:r w:rsidRPr="00747FF6">
        <w:rPr>
          <w:rFonts w:ascii="Cambria" w:hAnsi="Cambria"/>
          <w:color w:val="000000" w:themeColor="text1"/>
        </w:rPr>
        <w:t>businesses today for several reasons, including legal, ethical, and business-related considerations:</w:t>
      </w:r>
    </w:p>
    <w:p w14:paraId="3F97FE8F" w14:textId="2FF9EDA3" w:rsidR="00B94BC8" w:rsidRPr="00747FF6" w:rsidRDefault="00B94BC8" w:rsidP="00D15713">
      <w:pPr>
        <w:pStyle w:val="NoSpacing"/>
        <w:spacing w:before="240"/>
        <w:jc w:val="both"/>
        <w:rPr>
          <w:rFonts w:ascii="Cambria" w:hAnsi="Cambria"/>
          <w:color w:val="000000" w:themeColor="text1"/>
          <w:lang w:val="en-IN"/>
        </w:rPr>
      </w:pPr>
      <w:r w:rsidRPr="00747FF6">
        <w:rPr>
          <w:rFonts w:ascii="Cambria" w:hAnsi="Cambria"/>
          <w:b/>
          <w:color w:val="000000" w:themeColor="text1"/>
          <w:lang w:val="en-IN"/>
        </w:rPr>
        <w:t>Legal Reasons</w:t>
      </w:r>
      <w:r w:rsidRPr="00747FF6">
        <w:rPr>
          <w:rFonts w:ascii="Cambria" w:hAnsi="Cambria"/>
          <w:color w:val="000000" w:themeColor="text1"/>
          <w:lang w:val="en-IN"/>
        </w:rPr>
        <w:t xml:space="preserve">: </w:t>
      </w:r>
      <w:r w:rsidR="004F76CD" w:rsidRPr="00747FF6">
        <w:rPr>
          <w:rFonts w:ascii="Cambria" w:hAnsi="Cambria"/>
          <w:color w:val="000000" w:themeColor="text1"/>
        </w:rPr>
        <w:t xml:space="preserve"> General Data Protection Regulation (</w:t>
      </w:r>
      <w:r w:rsidR="00075BC9" w:rsidRPr="00747FF6">
        <w:rPr>
          <w:rFonts w:ascii="Cambria" w:hAnsi="Cambria"/>
          <w:color w:val="000000" w:themeColor="text1"/>
        </w:rPr>
        <w:t>GDPR</w:t>
      </w:r>
      <w:r w:rsidR="004F76CD" w:rsidRPr="00747FF6">
        <w:rPr>
          <w:rFonts w:ascii="Cambria" w:hAnsi="Cambria"/>
          <w:color w:val="000000" w:themeColor="text1"/>
        </w:rPr>
        <w:t xml:space="preserve">) </w:t>
      </w:r>
      <w:sdt>
        <w:sdtPr>
          <w:rPr>
            <w:rFonts w:ascii="Cambria" w:hAnsi="Cambria"/>
            <w:color w:val="000000" w:themeColor="text1"/>
          </w:rPr>
          <w:id w:val="-1167391305"/>
          <w:citation/>
        </w:sdtPr>
        <w:sdtEndPr/>
        <w:sdtContent>
          <w:r w:rsidR="004F76CD" w:rsidRPr="00747FF6">
            <w:rPr>
              <w:rFonts w:ascii="Cambria" w:hAnsi="Cambria"/>
              <w:color w:val="000000" w:themeColor="text1"/>
            </w:rPr>
            <w:fldChar w:fldCharType="begin"/>
          </w:r>
          <w:r w:rsidR="004F76CD" w:rsidRPr="00747FF6">
            <w:rPr>
              <w:rFonts w:ascii="Cambria" w:hAnsi="Cambria"/>
              <w:color w:val="000000" w:themeColor="text1"/>
            </w:rPr>
            <w:instrText xml:space="preserve"> CITATION leg23 \l 1033 </w:instrText>
          </w:r>
          <w:r w:rsidR="004F76CD" w:rsidRPr="00747FF6">
            <w:rPr>
              <w:rFonts w:ascii="Cambria" w:hAnsi="Cambria"/>
              <w:color w:val="000000" w:themeColor="text1"/>
            </w:rPr>
            <w:fldChar w:fldCharType="separate"/>
          </w:r>
          <w:r w:rsidR="007A7331" w:rsidRPr="00747FF6">
            <w:rPr>
              <w:rFonts w:ascii="Cambria" w:hAnsi="Cambria"/>
              <w:noProof/>
              <w:color w:val="000000" w:themeColor="text1"/>
            </w:rPr>
            <w:t>[2]</w:t>
          </w:r>
          <w:r w:rsidR="004F76CD" w:rsidRPr="00747FF6">
            <w:rPr>
              <w:rFonts w:ascii="Cambria" w:hAnsi="Cambria"/>
              <w:color w:val="000000" w:themeColor="text1"/>
            </w:rPr>
            <w:fldChar w:fldCharType="end"/>
          </w:r>
        </w:sdtContent>
      </w:sdt>
      <w:r w:rsidR="000B3511" w:rsidRPr="00747FF6">
        <w:rPr>
          <w:rFonts w:ascii="Cambria" w:hAnsi="Cambria"/>
          <w:color w:val="000000" w:themeColor="text1"/>
          <w:lang w:val="en-IN"/>
        </w:rPr>
        <w:t xml:space="preserve"> in Europe forces business to follow regulatory laws that </w:t>
      </w:r>
      <w:r w:rsidR="000B3511" w:rsidRPr="00747FF6">
        <w:rPr>
          <w:rFonts w:ascii="Cambria" w:hAnsi="Cambria"/>
          <w:color w:val="000000" w:themeColor="text1"/>
          <w:lang w:val="en-IN"/>
        </w:rPr>
        <w:t>mandate protection of sensitive data of Europe citizens.</w:t>
      </w:r>
    </w:p>
    <w:p w14:paraId="450D953E" w14:textId="77777777" w:rsidR="00B94BC8" w:rsidRPr="00747FF6" w:rsidRDefault="00B94BC8" w:rsidP="00D15713">
      <w:pPr>
        <w:pStyle w:val="NoSpacing"/>
        <w:spacing w:before="240"/>
        <w:jc w:val="both"/>
        <w:rPr>
          <w:rFonts w:ascii="Cambria" w:hAnsi="Cambria"/>
          <w:color w:val="000000" w:themeColor="text1"/>
          <w:lang w:val="en-IN"/>
        </w:rPr>
      </w:pPr>
      <w:r w:rsidRPr="00747FF6">
        <w:rPr>
          <w:rFonts w:ascii="Cambria" w:hAnsi="Cambria"/>
          <w:b/>
          <w:color w:val="000000" w:themeColor="text1"/>
          <w:lang w:val="en-IN"/>
        </w:rPr>
        <w:t>Ethical Reasons:</w:t>
      </w:r>
      <w:r w:rsidRPr="00747FF6">
        <w:rPr>
          <w:rFonts w:ascii="Cambria" w:hAnsi="Cambria"/>
          <w:color w:val="000000" w:themeColor="text1"/>
          <w:lang w:val="en-IN"/>
        </w:rPr>
        <w:t xml:space="preserve"> It is morally required of small enterprises to take the appropriate actions to stop </w:t>
      </w:r>
      <w:r w:rsidR="00C539E6" w:rsidRPr="00747FF6">
        <w:rPr>
          <w:rFonts w:ascii="Cambria" w:hAnsi="Cambria"/>
          <w:color w:val="000000" w:themeColor="text1"/>
          <w:lang w:val="en-IN"/>
        </w:rPr>
        <w:t>network breach</w:t>
      </w:r>
      <w:r w:rsidRPr="00747FF6">
        <w:rPr>
          <w:rFonts w:ascii="Cambria" w:hAnsi="Cambria"/>
          <w:color w:val="000000" w:themeColor="text1"/>
          <w:lang w:val="en-IN"/>
        </w:rPr>
        <w:t xml:space="preserve"> violations and protect the interests of their stakeholders.</w:t>
      </w:r>
      <w:r w:rsidRPr="00747FF6">
        <w:rPr>
          <w:rFonts w:ascii="Cambria" w:hAnsi="Cambria"/>
          <w:color w:val="000000" w:themeColor="text1"/>
        </w:rPr>
        <w:t xml:space="preserve"> </w:t>
      </w:r>
      <w:r w:rsidRPr="00747FF6">
        <w:rPr>
          <w:rFonts w:ascii="Cambria" w:hAnsi="Cambria"/>
          <w:color w:val="000000" w:themeColor="text1"/>
          <w:lang w:val="en-IN"/>
        </w:rPr>
        <w:t>Network security flaws may provide unauthorised access to sensitive data, including customer information, financial information, and intellectual property, which can harm a company's brand and cause loss of confidence.</w:t>
      </w:r>
    </w:p>
    <w:p w14:paraId="3523533A" w14:textId="7CC0DD61" w:rsidR="00B94BC8" w:rsidRPr="00747FF6" w:rsidRDefault="00B94BC8" w:rsidP="00D15713">
      <w:pPr>
        <w:pStyle w:val="NoSpacing"/>
        <w:spacing w:before="240"/>
        <w:jc w:val="both"/>
        <w:rPr>
          <w:rFonts w:ascii="Cambria" w:hAnsi="Cambria"/>
          <w:color w:val="000000" w:themeColor="text1"/>
        </w:rPr>
      </w:pPr>
      <w:r w:rsidRPr="00747FF6">
        <w:rPr>
          <w:rFonts w:ascii="Cambria" w:hAnsi="Cambria"/>
          <w:b/>
          <w:color w:val="000000" w:themeColor="text1"/>
        </w:rPr>
        <w:t>Business-related Reasons</w:t>
      </w:r>
      <w:r w:rsidRPr="00747FF6">
        <w:rPr>
          <w:rFonts w:ascii="Cambria" w:hAnsi="Cambria"/>
          <w:color w:val="000000" w:themeColor="text1"/>
        </w:rPr>
        <w:t>: Cyberattacks, including data breaches, ransomware, and denial of service (DoS) attacks, may impair corporate operations, result in data loss, financial loss, and downtime, and have a substantial negative effect on both business operations and finances.</w:t>
      </w:r>
      <w:r w:rsidR="000E02BE" w:rsidRPr="00747FF6">
        <w:rPr>
          <w:rFonts w:ascii="Cambria" w:hAnsi="Cambria"/>
          <w:color w:val="000000" w:themeColor="text1"/>
        </w:rPr>
        <w:t xml:space="preserve"> </w:t>
      </w:r>
      <w:sdt>
        <w:sdtPr>
          <w:rPr>
            <w:rFonts w:ascii="Cambria" w:hAnsi="Cambria"/>
            <w:color w:val="000000" w:themeColor="text1"/>
          </w:rPr>
          <w:id w:val="-2038724695"/>
          <w:citation/>
        </w:sdtPr>
        <w:sdtEndPr/>
        <w:sdtContent>
          <w:r w:rsidR="00075BC9" w:rsidRPr="00747FF6">
            <w:rPr>
              <w:rFonts w:ascii="Cambria" w:hAnsi="Cambria"/>
              <w:color w:val="000000" w:themeColor="text1"/>
            </w:rPr>
            <w:fldChar w:fldCharType="begin"/>
          </w:r>
          <w:r w:rsidR="00075BC9" w:rsidRPr="00747FF6">
            <w:rPr>
              <w:rFonts w:ascii="Cambria" w:hAnsi="Cambria"/>
              <w:color w:val="000000" w:themeColor="text1"/>
            </w:rPr>
            <w:instrText xml:space="preserve"> CITATION www23 \l 1033 </w:instrText>
          </w:r>
          <w:r w:rsidR="00075BC9" w:rsidRPr="00747FF6">
            <w:rPr>
              <w:rFonts w:ascii="Cambria" w:hAnsi="Cambria"/>
              <w:color w:val="000000" w:themeColor="text1"/>
            </w:rPr>
            <w:fldChar w:fldCharType="separate"/>
          </w:r>
          <w:r w:rsidR="007A7331" w:rsidRPr="00747FF6">
            <w:rPr>
              <w:rFonts w:ascii="Cambria" w:hAnsi="Cambria"/>
              <w:noProof/>
              <w:color w:val="000000" w:themeColor="text1"/>
            </w:rPr>
            <w:t>[3]</w:t>
          </w:r>
          <w:r w:rsidR="00075BC9" w:rsidRPr="00747FF6">
            <w:rPr>
              <w:rFonts w:ascii="Cambria" w:hAnsi="Cambria"/>
              <w:color w:val="000000" w:themeColor="text1"/>
            </w:rPr>
            <w:fldChar w:fldCharType="end"/>
          </w:r>
        </w:sdtContent>
      </w:sdt>
    </w:p>
    <w:p w14:paraId="273C9A89" w14:textId="77777777" w:rsidR="00526C49" w:rsidRPr="00747FF6" w:rsidRDefault="00BF4D2A" w:rsidP="00D15713">
      <w:pPr>
        <w:pStyle w:val="NoSpacing"/>
        <w:spacing w:before="240"/>
        <w:jc w:val="both"/>
        <w:rPr>
          <w:rFonts w:ascii="Cambria" w:hAnsi="Cambria"/>
          <w:color w:val="000000" w:themeColor="text1"/>
          <w:lang w:val="en-IN"/>
        </w:rPr>
      </w:pPr>
      <w:r w:rsidRPr="00747FF6">
        <w:rPr>
          <w:rFonts w:ascii="Cambria" w:hAnsi="Cambria"/>
          <w:color w:val="000000" w:themeColor="text1"/>
          <w:lang w:val="en-IN"/>
        </w:rPr>
        <w:t>Trade-offs may be introduced by security measures, such as higher complexity, processing overhead, and possible usability effects. To balance security and usability while reducing risks, it is crucial to thoroughly assess the trade-offs related to security devices and protocols on networks.</w:t>
      </w:r>
    </w:p>
    <w:p w14:paraId="5B0131AA" w14:textId="1BEF069B" w:rsidR="00BF4D2A" w:rsidRPr="00747FF6" w:rsidRDefault="00BF4D2A"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Security mitigation procedures such as monitoring, patching, updating, authentication, intrusion detection, auditing, and virus protection boost network traffic. Poor planning could result in IT administrators pushing virus scans, network scans, computer vulnerability scans, network device audit reports, computer patches, and computer updates simultaneously to the entire network. This could result in significant network lag on a single occasion, but major lag is not a well-defined outcome if all events occur simultaneously and when the whole </w:t>
      </w:r>
      <w:r w:rsidR="00802928" w:rsidRPr="00747FF6">
        <w:rPr>
          <w:rFonts w:ascii="Cambria" w:hAnsi="Cambria"/>
          <w:color w:val="000000" w:themeColor="text1"/>
        </w:rPr>
        <w:t>organization</w:t>
      </w:r>
      <w:r w:rsidRPr="00747FF6">
        <w:rPr>
          <w:rFonts w:ascii="Cambria" w:hAnsi="Cambria"/>
          <w:color w:val="000000" w:themeColor="text1"/>
        </w:rPr>
        <w:t xml:space="preserve"> hops into the networ</w:t>
      </w:r>
      <w:r w:rsidR="00EF018A" w:rsidRPr="00747FF6">
        <w:rPr>
          <w:rFonts w:ascii="Cambria" w:hAnsi="Cambria"/>
          <w:color w:val="000000" w:themeColor="text1"/>
        </w:rPr>
        <w:t>k.</w:t>
      </w:r>
      <w:sdt>
        <w:sdtPr>
          <w:rPr>
            <w:rFonts w:ascii="Cambria" w:hAnsi="Cambria"/>
            <w:color w:val="000000" w:themeColor="text1"/>
          </w:rPr>
          <w:id w:val="-1723052079"/>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Und16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[4]</w:t>
          </w:r>
          <w:r w:rsidRPr="00747FF6">
            <w:rPr>
              <w:rFonts w:ascii="Cambria" w:hAnsi="Cambria"/>
              <w:color w:val="000000" w:themeColor="text1"/>
            </w:rPr>
            <w:fldChar w:fldCharType="end"/>
          </w:r>
        </w:sdtContent>
      </w:sdt>
    </w:p>
    <w:p w14:paraId="57DB33ED" w14:textId="277D4322" w:rsidR="00AA6E85" w:rsidRPr="00747FF6" w:rsidRDefault="005C578B" w:rsidP="00D15713">
      <w:pPr>
        <w:pStyle w:val="NoSpacing"/>
        <w:spacing w:before="240"/>
        <w:jc w:val="both"/>
        <w:rPr>
          <w:rFonts w:ascii="Cambria" w:hAnsi="Cambria"/>
          <w:color w:val="000000" w:themeColor="text1"/>
        </w:rPr>
      </w:pPr>
      <w:r w:rsidRPr="00747FF6">
        <w:rPr>
          <w:rFonts w:ascii="Cambria" w:hAnsi="Cambria"/>
          <w:color w:val="000000" w:themeColor="text1"/>
        </w:rPr>
        <w:t>Due to the prevalence and effectiveness of cyberattacks nowadays, network security is of the highest significance. Mean cost of worldwide breach of privacy in 2022 was $4.35 million, and it took nearly 277 days in finding and managing breach, according to research by IBM.</w:t>
      </w:r>
      <w:sdt>
        <w:sdtPr>
          <w:rPr>
            <w:rFonts w:ascii="Cambria" w:hAnsi="Cambria"/>
            <w:color w:val="000000" w:themeColor="text1"/>
          </w:rPr>
          <w:id w:val="618881031"/>
          <w:citation/>
        </w:sdtPr>
        <w:sdtEndPr/>
        <w:sdtContent>
          <w:r w:rsidR="00EF018A" w:rsidRPr="00747FF6">
            <w:rPr>
              <w:rFonts w:ascii="Cambria" w:hAnsi="Cambria"/>
              <w:color w:val="000000" w:themeColor="text1"/>
            </w:rPr>
            <w:fldChar w:fldCharType="begin"/>
          </w:r>
          <w:r w:rsidR="00EF018A" w:rsidRPr="00747FF6">
            <w:rPr>
              <w:rFonts w:ascii="Cambria" w:hAnsi="Cambria"/>
              <w:color w:val="000000" w:themeColor="text1"/>
            </w:rPr>
            <w:instrText xml:space="preserve"> CITATION www231 \l 1033 </w:instrText>
          </w:r>
          <w:r w:rsidR="00EF018A" w:rsidRPr="00747FF6">
            <w:rPr>
              <w:rFonts w:ascii="Cambria" w:hAnsi="Cambria"/>
              <w:color w:val="000000" w:themeColor="text1"/>
            </w:rPr>
            <w:fldChar w:fldCharType="separate"/>
          </w:r>
          <w:r w:rsidR="007A7331" w:rsidRPr="00747FF6">
            <w:rPr>
              <w:rFonts w:ascii="Cambria" w:hAnsi="Cambria"/>
              <w:noProof/>
              <w:color w:val="000000" w:themeColor="text1"/>
            </w:rPr>
            <w:t xml:space="preserve"> [5]</w:t>
          </w:r>
          <w:r w:rsidR="00EF018A" w:rsidRPr="00747FF6">
            <w:rPr>
              <w:rFonts w:ascii="Cambria" w:hAnsi="Cambria"/>
              <w:color w:val="000000" w:themeColor="text1"/>
            </w:rPr>
            <w:fldChar w:fldCharType="end"/>
          </w:r>
        </w:sdtContent>
      </w:sdt>
    </w:p>
    <w:p w14:paraId="0F63FDE4" w14:textId="466D3B61" w:rsidR="009A120D" w:rsidRPr="00747FF6" w:rsidRDefault="00B203B4" w:rsidP="00D15713">
      <w:pPr>
        <w:pStyle w:val="NoSpacing"/>
        <w:spacing w:before="240"/>
        <w:jc w:val="both"/>
        <w:rPr>
          <w:rFonts w:ascii="Cambria" w:hAnsi="Cambria"/>
          <w:color w:val="000000" w:themeColor="text1"/>
        </w:rPr>
      </w:pPr>
      <w:r w:rsidRPr="00747FF6">
        <w:rPr>
          <w:rFonts w:ascii="Cambria" w:hAnsi="Cambria"/>
          <w:color w:val="000000" w:themeColor="text1"/>
        </w:rPr>
        <w:t>Cisco CEO John Chambers once said, “There are two types of companies: those that have been hacked, and those who don’t yet know they have been hacked.”</w:t>
      </w:r>
      <w:sdt>
        <w:sdtPr>
          <w:rPr>
            <w:rFonts w:ascii="Cambria" w:hAnsi="Cambria"/>
            <w:color w:val="000000" w:themeColor="text1"/>
          </w:rPr>
          <w:id w:val="-1871988855"/>
          <w:citation/>
        </w:sdtPr>
        <w:sdtEndPr/>
        <w:sdtContent>
          <w:r w:rsidR="00EF018A" w:rsidRPr="00747FF6">
            <w:rPr>
              <w:rFonts w:ascii="Cambria" w:hAnsi="Cambria"/>
              <w:color w:val="000000" w:themeColor="text1"/>
            </w:rPr>
            <w:fldChar w:fldCharType="begin"/>
          </w:r>
          <w:r w:rsidR="00EF018A" w:rsidRPr="00747FF6">
            <w:rPr>
              <w:rFonts w:ascii="Cambria" w:hAnsi="Cambria"/>
              <w:color w:val="000000" w:themeColor="text1"/>
            </w:rPr>
            <w:instrText xml:space="preserve"> CITATION com23 \l 1033 </w:instrText>
          </w:r>
          <w:r w:rsidR="00EF018A" w:rsidRPr="00747FF6">
            <w:rPr>
              <w:rFonts w:ascii="Cambria" w:hAnsi="Cambria"/>
              <w:color w:val="000000" w:themeColor="text1"/>
            </w:rPr>
            <w:fldChar w:fldCharType="separate"/>
          </w:r>
          <w:r w:rsidR="007A7331" w:rsidRPr="00747FF6">
            <w:rPr>
              <w:rFonts w:ascii="Cambria" w:hAnsi="Cambria"/>
              <w:noProof/>
              <w:color w:val="000000" w:themeColor="text1"/>
            </w:rPr>
            <w:t xml:space="preserve"> [6]</w:t>
          </w:r>
          <w:r w:rsidR="00EF018A" w:rsidRPr="00747FF6">
            <w:rPr>
              <w:rFonts w:ascii="Cambria" w:hAnsi="Cambria"/>
              <w:color w:val="000000" w:themeColor="text1"/>
            </w:rPr>
            <w:fldChar w:fldCharType="end"/>
          </w:r>
        </w:sdtContent>
      </w:sdt>
      <w:r w:rsidR="006E53A1" w:rsidRPr="00747FF6">
        <w:rPr>
          <w:rFonts w:ascii="Cambria" w:hAnsi="Cambria"/>
          <w:color w:val="000000" w:themeColor="text1"/>
        </w:rPr>
        <w:t xml:space="preserve"> </w:t>
      </w:r>
    </w:p>
    <w:p w14:paraId="0A0FD1CC" w14:textId="77777777" w:rsidR="009A120D" w:rsidRPr="00747FF6" w:rsidRDefault="009A120D" w:rsidP="00D15713">
      <w:pPr>
        <w:pStyle w:val="NoSpacing"/>
        <w:spacing w:before="240"/>
        <w:jc w:val="both"/>
        <w:rPr>
          <w:rFonts w:ascii="Cambria" w:hAnsi="Cambria"/>
          <w:b/>
          <w:bCs/>
          <w:color w:val="000000" w:themeColor="text1"/>
          <w:sz w:val="24"/>
          <w:szCs w:val="24"/>
          <w:u w:val="single"/>
        </w:rPr>
      </w:pPr>
      <w:r w:rsidRPr="00747FF6">
        <w:rPr>
          <w:rFonts w:ascii="Cambria" w:hAnsi="Cambria"/>
          <w:b/>
          <w:bCs/>
          <w:color w:val="000000" w:themeColor="text1"/>
          <w:sz w:val="24"/>
          <w:szCs w:val="24"/>
          <w:u w:val="single"/>
        </w:rPr>
        <w:lastRenderedPageBreak/>
        <w:t>Objectives of research:</w:t>
      </w:r>
    </w:p>
    <w:p w14:paraId="1BF03AE8" w14:textId="77777777"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1. Gain an understanding of what network security is and why it is necessary. </w:t>
      </w:r>
    </w:p>
    <w:p w14:paraId="6A1087CE" w14:textId="77777777" w:rsidR="005C578B"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2. </w:t>
      </w:r>
      <w:r w:rsidR="005C578B" w:rsidRPr="00747FF6">
        <w:rPr>
          <w:rFonts w:ascii="Cambria" w:hAnsi="Cambria"/>
          <w:color w:val="000000" w:themeColor="text1"/>
        </w:rPr>
        <w:t>Investigate widely used security tools like virtual private networks (VPN), intrusion detection and prevention systems (IDS and IPS) and firewalls.</w:t>
      </w:r>
    </w:p>
    <w:p w14:paraId="1736EC84" w14:textId="77777777"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3. Configuration for various types of security devices </w:t>
      </w:r>
    </w:p>
    <w:p w14:paraId="311C2F0A" w14:textId="77777777"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4. Conduct research on the protocols and cryptography that are used to ensure the safety of a network.</w:t>
      </w:r>
    </w:p>
    <w:p w14:paraId="2145571F" w14:textId="77777777"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5. Investigate the research that is already available on the advantages and disadvantages of different security technologies and protocols, as well as the costs and returns on investment in terms of the efficiency, usability, and complexity of the network.</w:t>
      </w:r>
    </w:p>
    <w:p w14:paraId="7C2BF47C" w14:textId="77777777"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6. Conduct interviews with industry experts, such as network administrators and security professionals, and ask them about the difficulties they've encountered and the experiences they've had while working with security devices and protocols. In addition, they should inquire about the effect that this has on the operation of the network.</w:t>
      </w:r>
    </w:p>
    <w:p w14:paraId="3D4F2A0A" w14:textId="1E7DFC50" w:rsidR="007E2DE7" w:rsidRPr="00747FF6" w:rsidRDefault="007E2DE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7. </w:t>
      </w:r>
      <w:r w:rsidR="00802928" w:rsidRPr="00747FF6">
        <w:rPr>
          <w:rFonts w:ascii="Cambria" w:hAnsi="Cambria"/>
          <w:color w:val="000000" w:themeColor="text1"/>
        </w:rPr>
        <w:t>To</w:t>
      </w:r>
      <w:r w:rsidRPr="00747FF6">
        <w:rPr>
          <w:rFonts w:ascii="Cambria" w:hAnsi="Cambria"/>
          <w:color w:val="000000" w:themeColor="text1"/>
        </w:rPr>
        <w:t xml:space="preserve"> get the best potential outcome, test the network devices and protocols on an emulated lab by generating a variety of different situations. </w:t>
      </w:r>
    </w:p>
    <w:p w14:paraId="1480041F" w14:textId="77777777" w:rsidR="009A120D" w:rsidRPr="00747FF6" w:rsidRDefault="009A120D" w:rsidP="00D15713">
      <w:pPr>
        <w:pStyle w:val="Heading1"/>
        <w:numPr>
          <w:ilvl w:val="0"/>
          <w:numId w:val="4"/>
        </w:numPr>
        <w:jc w:val="both"/>
        <w:rPr>
          <w:rFonts w:ascii="Cambria" w:hAnsi="Cambria"/>
          <w:color w:val="000000" w:themeColor="text1"/>
          <w:u w:val="single"/>
        </w:rPr>
      </w:pPr>
      <w:bookmarkStart w:id="2" w:name="_Toc133312332"/>
      <w:r w:rsidRPr="00747FF6">
        <w:rPr>
          <w:rFonts w:ascii="Cambria" w:hAnsi="Cambria"/>
          <w:color w:val="000000" w:themeColor="text1"/>
          <w:u w:val="single"/>
        </w:rPr>
        <w:t>Literature review</w:t>
      </w:r>
      <w:bookmarkEnd w:id="2"/>
    </w:p>
    <w:p w14:paraId="0E2AC732" w14:textId="77777777"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The literature review will include an understanding of firewalls, intrusion detection and prevention systems, VPNs, encryption, and authentication protocols. It will also evaluate current studies on security solution trade-offs, including network performance, usability, and complexity. Latency, throughput, set up, and usability may be trade-offs. The literature review will also take into consideration network architecture, traffic patterns, and risks that would affect security measures in the future.</w:t>
      </w:r>
    </w:p>
    <w:p w14:paraId="1A2889E8" w14:textId="77777777"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The literature study will inform empirical research on network security devices and protocol trade-offs. EVE-NG or PNETLABs will </w:t>
      </w:r>
      <w:r w:rsidRPr="00747FF6">
        <w:rPr>
          <w:rFonts w:ascii="Cambria" w:eastAsia="Times New Roman" w:hAnsi="Cambria"/>
          <w:color w:val="000000" w:themeColor="text1"/>
          <w:lang w:val="en-IN" w:eastAsia="en-IN"/>
        </w:rPr>
        <w:t>be used to simulate actual network situations and evaluate the performance, usability, and complexity of alternative security mechanisms in a controlled environment. To quantify security trade-offs, network throughput, and latency will be measured.</w:t>
      </w:r>
    </w:p>
    <w:p w14:paraId="203F3A5D" w14:textId="77777777"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Interviews with network administrators and security specialists will obtain qualitative data on their perspectives on network security devices and protocols. This will illuminate security implementation issues and trade-offs in diverse network contexts.</w:t>
      </w:r>
    </w:p>
    <w:p w14:paraId="34AEB44A" w14:textId="3BB03CBC"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Network configuration documents, security policies, incident reports, and vendor documentation will be </w:t>
      </w:r>
      <w:r w:rsidR="00802928" w:rsidRPr="00747FF6">
        <w:rPr>
          <w:rFonts w:ascii="Cambria" w:eastAsia="Times New Roman" w:hAnsi="Cambria"/>
          <w:color w:val="000000" w:themeColor="text1"/>
          <w:lang w:val="en-IN" w:eastAsia="en-IN"/>
        </w:rPr>
        <w:t>analysed</w:t>
      </w:r>
      <w:r w:rsidRPr="00747FF6">
        <w:rPr>
          <w:rFonts w:ascii="Cambria" w:eastAsia="Times New Roman" w:hAnsi="Cambria"/>
          <w:color w:val="000000" w:themeColor="text1"/>
          <w:lang w:val="en-IN" w:eastAsia="en-IN"/>
        </w:rPr>
        <w:t xml:space="preserve"> to determine how security measures affect network performance, usability, and complexity. Document analysis may reveal network security device and protocol practices, problems, and trade-offs.</w:t>
      </w:r>
    </w:p>
    <w:p w14:paraId="3D5A3DF4" w14:textId="77777777" w:rsidR="00EB64D4" w:rsidRPr="00747FF6" w:rsidRDefault="00EB64D4" w:rsidP="00D15713">
      <w:pPr>
        <w:pStyle w:val="Heading1"/>
        <w:numPr>
          <w:ilvl w:val="0"/>
          <w:numId w:val="4"/>
        </w:numPr>
        <w:jc w:val="both"/>
        <w:rPr>
          <w:rFonts w:ascii="Cambria" w:hAnsi="Cambria"/>
          <w:color w:val="000000" w:themeColor="text1"/>
          <w:u w:val="single"/>
        </w:rPr>
      </w:pPr>
      <w:bookmarkStart w:id="3" w:name="_Toc133312333"/>
      <w:r w:rsidRPr="00747FF6">
        <w:rPr>
          <w:rFonts w:ascii="Cambria" w:hAnsi="Cambria"/>
          <w:color w:val="000000" w:themeColor="text1"/>
          <w:u w:val="single"/>
        </w:rPr>
        <w:t>Methodology</w:t>
      </w:r>
      <w:bookmarkEnd w:id="3"/>
    </w:p>
    <w:p w14:paraId="4A0784CB"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This study will employ mixed-method research. Empirical study, data collection, and reviewing past studies are involved. The literature study reviews historical investigations and academic papers on network security device and protocol trade-offs to provide a complete picture of current research. It also discusses network security strategy tradeoffs.</w:t>
      </w:r>
    </w:p>
    <w:p w14:paraId="1D7E40B5"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Empirical research will be carried out to analyze the numerous security protocols and devices that are used to protect networks, along with the benefits and drawbacks of each. It is planned to make use of tools for network simulation to create realistic scenarios, evaluate the effectiveness, usability, and complexity of alternative security solutions, and do other related things.</w:t>
      </w:r>
    </w:p>
    <w:p w14:paraId="0F8514E2"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Field experiments, and document analysis are the two primary methods that are going to be used in the process of data collecting on the security tools and protocols utilized on networks. These methodologies provide insightful perspectives on the actual processes and impediments:</w:t>
      </w:r>
    </w:p>
    <w:p w14:paraId="7F7ECD42"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Field experiments</w:t>
      </w:r>
      <w:r w:rsidRPr="00747FF6">
        <w:rPr>
          <w:rFonts w:ascii="Cambria" w:hAnsi="Cambria"/>
          <w:color w:val="000000" w:themeColor="text1"/>
        </w:rPr>
        <w:t xml:space="preserve"> examine the effects of alternative security methods on network complexity, usability, and function. They </w:t>
      </w:r>
      <w:r w:rsidRPr="00747FF6">
        <w:rPr>
          <w:rFonts w:ascii="Cambria" w:hAnsi="Cambria"/>
          <w:color w:val="000000" w:themeColor="text1"/>
        </w:rPr>
        <w:lastRenderedPageBreak/>
        <w:t>include configuring many security devices and researching how they affect firewall rule levels, encryption methods, and authentication procedures. They also need many security setups.</w:t>
      </w:r>
    </w:p>
    <w:p w14:paraId="3E954ECB"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Document analysis</w:t>
      </w:r>
      <w:r w:rsidRPr="00747FF6">
        <w:rPr>
          <w:rFonts w:ascii="Cambria" w:hAnsi="Cambria"/>
          <w:color w:val="000000" w:themeColor="text1"/>
        </w:rPr>
        <w:t xml:space="preserve"> reveals how security measures affect network performance, usability, and complexity. By studying documents. It examines vendor documentation, network configuration documents, security policies, incident reports, and security software documentation.</w:t>
      </w:r>
    </w:p>
    <w:p w14:paraId="2D473EB2" w14:textId="77777777" w:rsidR="00736DDC" w:rsidRPr="00747FF6" w:rsidRDefault="00736DDC" w:rsidP="00D15713">
      <w:pPr>
        <w:pStyle w:val="Heading1"/>
        <w:numPr>
          <w:ilvl w:val="0"/>
          <w:numId w:val="4"/>
        </w:numPr>
        <w:jc w:val="both"/>
        <w:rPr>
          <w:color w:val="000000" w:themeColor="text1"/>
        </w:rPr>
      </w:pPr>
      <w:bookmarkStart w:id="4" w:name="_Toc133312334"/>
      <w:r w:rsidRPr="00747FF6">
        <w:rPr>
          <w:color w:val="000000" w:themeColor="text1"/>
        </w:rPr>
        <w:t>Main body</w:t>
      </w:r>
      <w:bookmarkEnd w:id="4"/>
    </w:p>
    <w:p w14:paraId="07445AAC" w14:textId="77777777" w:rsidR="00D15713" w:rsidRPr="00747FF6" w:rsidRDefault="00951257" w:rsidP="00D15713">
      <w:pPr>
        <w:jc w:val="both"/>
        <w:rPr>
          <w:color w:val="000000" w:themeColor="text1"/>
        </w:rPr>
      </w:pPr>
      <w:r w:rsidRPr="00747FF6">
        <w:rPr>
          <w:color w:val="000000" w:themeColor="text1"/>
        </w:rPr>
        <w:t>Understanding Threats, Vulnerabilities, and Attacks.</w:t>
      </w:r>
    </w:p>
    <w:p w14:paraId="3A8C0B46" w14:textId="20744332" w:rsidR="006E53A1" w:rsidRPr="00747FF6" w:rsidRDefault="00802928" w:rsidP="00D15713">
      <w:pPr>
        <w:jc w:val="both"/>
        <w:rPr>
          <w:color w:val="000000" w:themeColor="text1"/>
        </w:rPr>
      </w:pPr>
      <w:bookmarkStart w:id="5" w:name="_Toc133312335"/>
      <w:r w:rsidRPr="00747FF6">
        <w:rPr>
          <w:rStyle w:val="Heading3Char"/>
          <w:color w:val="000000" w:themeColor="text1"/>
        </w:rPr>
        <w:t>Threats</w:t>
      </w:r>
      <w:bookmarkEnd w:id="5"/>
      <w:r w:rsidRPr="00747FF6">
        <w:rPr>
          <w:rFonts w:ascii="Cambria" w:hAnsi="Cambria"/>
          <w:b/>
          <w:color w:val="000000" w:themeColor="text1"/>
        </w:rPr>
        <w:t>: -</w:t>
      </w:r>
      <w:r w:rsidR="006E53A1" w:rsidRPr="00747FF6">
        <w:rPr>
          <w:rFonts w:ascii="Cambria" w:hAnsi="Cambria"/>
          <w:color w:val="000000" w:themeColor="text1"/>
        </w:rPr>
        <w:t xml:space="preserve"> </w:t>
      </w:r>
      <w:r w:rsidR="005C578B" w:rsidRPr="00747FF6">
        <w:rPr>
          <w:rFonts w:ascii="Cambria" w:hAnsi="Cambria"/>
          <w:color w:val="000000" w:themeColor="text1"/>
        </w:rPr>
        <w:t>Any criminal act towards stealing data, corrupting data, or somehow disrupting digital environment is referred to as a "cyber threat".</w:t>
      </w:r>
      <w:sdt>
        <w:sdtPr>
          <w:rPr>
            <w:color w:val="000000" w:themeColor="text1"/>
          </w:rPr>
          <w:id w:val="2136828192"/>
          <w:citation/>
        </w:sdtPr>
        <w:sdtEndPr/>
        <w:sdtContent>
          <w:r w:rsidR="00EF018A" w:rsidRPr="00747FF6">
            <w:rPr>
              <w:rFonts w:ascii="Cambria" w:hAnsi="Cambria"/>
              <w:color w:val="000000" w:themeColor="text1"/>
            </w:rPr>
            <w:fldChar w:fldCharType="begin"/>
          </w:r>
          <w:r w:rsidR="00A8795E" w:rsidRPr="00747FF6">
            <w:rPr>
              <w:rFonts w:ascii="Cambria" w:hAnsi="Cambria"/>
              <w:color w:val="000000" w:themeColor="text1"/>
            </w:rPr>
            <w:instrText xml:space="preserve">CITATION ibmCyb23 \l 1033 </w:instrText>
          </w:r>
          <w:r w:rsidR="00EF018A" w:rsidRPr="00747FF6">
            <w:rPr>
              <w:rFonts w:ascii="Cambria" w:hAnsi="Cambria"/>
              <w:color w:val="000000" w:themeColor="text1"/>
            </w:rPr>
            <w:fldChar w:fldCharType="separate"/>
          </w:r>
          <w:r w:rsidR="007A7331" w:rsidRPr="00747FF6">
            <w:rPr>
              <w:rFonts w:ascii="Cambria" w:hAnsi="Cambria"/>
              <w:noProof/>
              <w:color w:val="000000" w:themeColor="text1"/>
            </w:rPr>
            <w:t xml:space="preserve"> [7]</w:t>
          </w:r>
          <w:r w:rsidR="00EF018A" w:rsidRPr="00747FF6">
            <w:rPr>
              <w:rFonts w:ascii="Cambria" w:hAnsi="Cambria"/>
              <w:color w:val="000000" w:themeColor="text1"/>
            </w:rPr>
            <w:fldChar w:fldCharType="end"/>
          </w:r>
        </w:sdtContent>
      </w:sdt>
    </w:p>
    <w:p w14:paraId="29994F9A" w14:textId="2CDD637E" w:rsidR="00266D97" w:rsidRPr="00747FF6" w:rsidRDefault="00266D97" w:rsidP="00D15713">
      <w:pPr>
        <w:pStyle w:val="NoSpacing"/>
        <w:spacing w:before="240"/>
        <w:jc w:val="both"/>
        <w:rPr>
          <w:rFonts w:ascii="Cambria" w:hAnsi="Cambria"/>
          <w:i/>
          <w:color w:val="000000" w:themeColor="text1"/>
        </w:rPr>
      </w:pPr>
      <w:r w:rsidRPr="00747FF6">
        <w:rPr>
          <w:rFonts w:ascii="Cambria" w:hAnsi="Cambria"/>
          <w:b/>
          <w:i/>
          <w:color w:val="000000" w:themeColor="text1"/>
        </w:rPr>
        <w:t>Three</w:t>
      </w:r>
      <w:r w:rsidRPr="00747FF6">
        <w:rPr>
          <w:rFonts w:ascii="Cambria" w:hAnsi="Cambria"/>
          <w:i/>
          <w:color w:val="000000" w:themeColor="text1"/>
        </w:rPr>
        <w:t xml:space="preserve"> elements can be identified in a </w:t>
      </w:r>
      <w:r w:rsidR="00802928" w:rsidRPr="00747FF6">
        <w:rPr>
          <w:rFonts w:ascii="Cambria" w:hAnsi="Cambria"/>
          <w:i/>
          <w:color w:val="000000" w:themeColor="text1"/>
        </w:rPr>
        <w:t>threat: -</w:t>
      </w:r>
    </w:p>
    <w:p w14:paraId="798F923F" w14:textId="543F1EE3" w:rsidR="00266D97" w:rsidRPr="00747FF6" w:rsidRDefault="005C578B"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Any act towards undermining security of any system storing confidential data by altering its confidentiality, data stored, viewership or integrity is known as </w:t>
      </w:r>
      <w:r w:rsidRPr="00747FF6">
        <w:rPr>
          <w:rFonts w:ascii="Cambria" w:hAnsi="Cambria"/>
          <w:b/>
          <w:color w:val="000000" w:themeColor="text1"/>
        </w:rPr>
        <w:t>Cyber threat.</w:t>
      </w:r>
      <w:sdt>
        <w:sdtPr>
          <w:rPr>
            <w:rFonts w:ascii="Cambria" w:hAnsi="Cambria"/>
            <w:color w:val="000000" w:themeColor="text1"/>
          </w:rPr>
          <w:id w:val="760497301"/>
          <w:citation/>
        </w:sdtPr>
        <w:sdtEndPr/>
        <w:sdtContent>
          <w:r w:rsidR="00EF018A" w:rsidRPr="00747FF6">
            <w:rPr>
              <w:rFonts w:ascii="Cambria" w:hAnsi="Cambria"/>
              <w:color w:val="000000" w:themeColor="text1"/>
            </w:rPr>
            <w:fldChar w:fldCharType="begin"/>
          </w:r>
          <w:r w:rsidR="00A8795E" w:rsidRPr="00747FF6">
            <w:rPr>
              <w:rFonts w:ascii="Cambria" w:hAnsi="Cambria"/>
              <w:color w:val="000000" w:themeColor="text1"/>
            </w:rPr>
            <w:instrText xml:space="preserve">CITATION ibmCyb23 \l 1033 </w:instrText>
          </w:r>
          <w:r w:rsidR="00EF018A" w:rsidRPr="00747FF6">
            <w:rPr>
              <w:rFonts w:ascii="Cambria" w:hAnsi="Cambria"/>
              <w:color w:val="000000" w:themeColor="text1"/>
            </w:rPr>
            <w:fldChar w:fldCharType="separate"/>
          </w:r>
          <w:r w:rsidR="007A7331" w:rsidRPr="00747FF6">
            <w:rPr>
              <w:rFonts w:ascii="Cambria" w:hAnsi="Cambria"/>
              <w:noProof/>
              <w:color w:val="000000" w:themeColor="text1"/>
            </w:rPr>
            <w:t xml:space="preserve"> [7]</w:t>
          </w:r>
          <w:r w:rsidR="00EF018A" w:rsidRPr="00747FF6">
            <w:rPr>
              <w:rFonts w:ascii="Cambria" w:hAnsi="Cambria"/>
              <w:color w:val="000000" w:themeColor="text1"/>
            </w:rPr>
            <w:fldChar w:fldCharType="end"/>
          </w:r>
        </w:sdtContent>
      </w:sdt>
    </w:p>
    <w:p w14:paraId="13EA69C9" w14:textId="6EBF7D61" w:rsidR="00633B8B" w:rsidRPr="00747FF6" w:rsidRDefault="005C578B" w:rsidP="00D15713">
      <w:pPr>
        <w:pStyle w:val="NoSpacing"/>
        <w:spacing w:before="240"/>
        <w:jc w:val="both"/>
        <w:rPr>
          <w:rFonts w:ascii="Cambria" w:hAnsi="Cambria"/>
          <w:color w:val="000000" w:themeColor="text1"/>
        </w:rPr>
      </w:pPr>
      <w:r w:rsidRPr="00747FF6">
        <w:rPr>
          <w:rFonts w:ascii="Cambria" w:hAnsi="Cambria"/>
          <w:color w:val="000000" w:themeColor="text1"/>
        </w:rPr>
        <w:t>The term "</w:t>
      </w:r>
      <w:r w:rsidRPr="00747FF6">
        <w:rPr>
          <w:color w:val="000000" w:themeColor="text1"/>
        </w:rPr>
        <w:t>cyber threat actor</w:t>
      </w:r>
      <w:r w:rsidRPr="00747FF6">
        <w:rPr>
          <w:rFonts w:ascii="Cambria" w:hAnsi="Cambria"/>
          <w:color w:val="000000" w:themeColor="text1"/>
        </w:rPr>
        <w:t xml:space="preserve">" refers to states, groups, or individuals who, with the intention of harming others, seek to exploit weaknesses, a lack of cybersecurity awareness, and technological advancements to gain </w:t>
      </w:r>
      <w:r w:rsidR="00802928" w:rsidRPr="00747FF6">
        <w:rPr>
          <w:rFonts w:ascii="Cambria" w:hAnsi="Cambria"/>
          <w:color w:val="000000" w:themeColor="text1"/>
        </w:rPr>
        <w:t>unauthorized</w:t>
      </w:r>
      <w:r w:rsidRPr="00747FF6">
        <w:rPr>
          <w:rFonts w:ascii="Cambria" w:hAnsi="Cambria"/>
          <w:color w:val="000000" w:themeColor="text1"/>
        </w:rPr>
        <w:t xml:space="preserve"> access to information systems and to the data, devices, systems, and networks of their targets.</w:t>
      </w:r>
      <w:sdt>
        <w:sdtPr>
          <w:rPr>
            <w:rFonts w:ascii="Cambria" w:hAnsi="Cambria"/>
            <w:color w:val="000000" w:themeColor="text1"/>
          </w:rPr>
          <w:id w:val="-1161688269"/>
          <w:citation/>
        </w:sdtPr>
        <w:sdtEndPr/>
        <w:sdtContent>
          <w:r w:rsidR="00A8795E" w:rsidRPr="00747FF6">
            <w:rPr>
              <w:rFonts w:ascii="Cambria" w:hAnsi="Cambria"/>
              <w:color w:val="000000" w:themeColor="text1"/>
            </w:rPr>
            <w:fldChar w:fldCharType="begin"/>
          </w:r>
          <w:r w:rsidR="00A8795E" w:rsidRPr="00747FF6">
            <w:rPr>
              <w:rFonts w:ascii="Cambria" w:hAnsi="Cambria"/>
              <w:color w:val="000000" w:themeColor="text1"/>
            </w:rPr>
            <w:instrText xml:space="preserve">CITATION ibmCyb23 \l 1033 </w:instrText>
          </w:r>
          <w:r w:rsidR="00A8795E" w:rsidRPr="00747FF6">
            <w:rPr>
              <w:rFonts w:ascii="Cambria" w:hAnsi="Cambria"/>
              <w:color w:val="000000" w:themeColor="text1"/>
            </w:rPr>
            <w:fldChar w:fldCharType="separate"/>
          </w:r>
          <w:r w:rsidR="007A7331" w:rsidRPr="00747FF6">
            <w:rPr>
              <w:rFonts w:ascii="Cambria" w:hAnsi="Cambria"/>
              <w:noProof/>
              <w:color w:val="000000" w:themeColor="text1"/>
            </w:rPr>
            <w:t xml:space="preserve"> [7]</w:t>
          </w:r>
          <w:r w:rsidR="00A8795E" w:rsidRPr="00747FF6">
            <w:rPr>
              <w:rFonts w:ascii="Cambria" w:hAnsi="Cambria"/>
              <w:color w:val="000000" w:themeColor="text1"/>
            </w:rPr>
            <w:fldChar w:fldCharType="end"/>
          </w:r>
        </w:sdtContent>
      </w:sdt>
    </w:p>
    <w:p w14:paraId="22E8F0E7" w14:textId="0664F0E6" w:rsidR="00266D97" w:rsidRPr="00747FF6" w:rsidRDefault="005C578B"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online environment where cyber threat actors engage in illegal cyber threat </w:t>
      </w:r>
      <w:r w:rsidR="00802928" w:rsidRPr="00747FF6">
        <w:rPr>
          <w:rFonts w:ascii="Cambria" w:hAnsi="Cambria"/>
          <w:color w:val="000000" w:themeColor="text1"/>
        </w:rPr>
        <w:t>behavior</w:t>
      </w:r>
      <w:r w:rsidRPr="00747FF6">
        <w:rPr>
          <w:rFonts w:ascii="Cambria" w:hAnsi="Cambria"/>
          <w:color w:val="000000" w:themeColor="text1"/>
        </w:rPr>
        <w:t xml:space="preserve"> is known as the </w:t>
      </w:r>
      <w:r w:rsidRPr="00747FF6">
        <w:rPr>
          <w:rFonts w:ascii="Cambria" w:hAnsi="Cambria"/>
          <w:b/>
          <w:color w:val="000000" w:themeColor="text1"/>
        </w:rPr>
        <w:t>cyber threat environment</w:t>
      </w:r>
      <w:r w:rsidRPr="00747FF6">
        <w:rPr>
          <w:rFonts w:ascii="Cambria" w:hAnsi="Cambria"/>
          <w:color w:val="000000" w:themeColor="text1"/>
        </w:rPr>
        <w:t>.</w:t>
      </w:r>
      <w:sdt>
        <w:sdtPr>
          <w:rPr>
            <w:rFonts w:ascii="Cambria" w:hAnsi="Cambria"/>
            <w:color w:val="000000" w:themeColor="text1"/>
          </w:rPr>
          <w:id w:val="-792823751"/>
          <w:citation/>
        </w:sdtPr>
        <w:sdtEndPr/>
        <w:sdtContent>
          <w:r w:rsidR="00A65FA8" w:rsidRPr="00747FF6">
            <w:rPr>
              <w:rFonts w:ascii="Cambria" w:hAnsi="Cambria"/>
              <w:color w:val="000000" w:themeColor="text1"/>
            </w:rPr>
            <w:fldChar w:fldCharType="begin"/>
          </w:r>
          <w:r w:rsidR="00A65FA8" w:rsidRPr="00747FF6">
            <w:rPr>
              <w:rFonts w:ascii="Cambria" w:hAnsi="Cambria"/>
              <w:color w:val="000000" w:themeColor="text1"/>
            </w:rPr>
            <w:instrText xml:space="preserve"> CITATION ibmCyb23 \l 1033 </w:instrText>
          </w:r>
          <w:r w:rsidR="00A65FA8" w:rsidRPr="00747FF6">
            <w:rPr>
              <w:rFonts w:ascii="Cambria" w:hAnsi="Cambria"/>
              <w:color w:val="000000" w:themeColor="text1"/>
            </w:rPr>
            <w:fldChar w:fldCharType="separate"/>
          </w:r>
          <w:r w:rsidR="007A7331" w:rsidRPr="00747FF6">
            <w:rPr>
              <w:rFonts w:ascii="Cambria" w:hAnsi="Cambria"/>
              <w:noProof/>
              <w:color w:val="000000" w:themeColor="text1"/>
            </w:rPr>
            <w:t xml:space="preserve"> [7]</w:t>
          </w:r>
          <w:r w:rsidR="00A65FA8" w:rsidRPr="00747FF6">
            <w:rPr>
              <w:rFonts w:ascii="Cambria" w:hAnsi="Cambria"/>
              <w:color w:val="000000" w:themeColor="text1"/>
            </w:rPr>
            <w:fldChar w:fldCharType="end"/>
          </w:r>
        </w:sdtContent>
      </w:sdt>
    </w:p>
    <w:p w14:paraId="5D6EA030" w14:textId="4EC9D628" w:rsidR="00266D97" w:rsidRPr="00747FF6" w:rsidRDefault="00951257" w:rsidP="00D15713">
      <w:pPr>
        <w:pStyle w:val="NoSpacing"/>
        <w:spacing w:before="240"/>
        <w:jc w:val="both"/>
        <w:rPr>
          <w:rFonts w:ascii="Cambria" w:hAnsi="Cambria"/>
          <w:color w:val="000000" w:themeColor="text1"/>
        </w:rPr>
      </w:pPr>
      <w:r w:rsidRPr="00747FF6">
        <w:rPr>
          <w:rFonts w:ascii="Cambria" w:hAnsi="Cambria"/>
          <w:color w:val="000000" w:themeColor="text1"/>
        </w:rPr>
        <w:t>m</w:t>
      </w:r>
      <w:r w:rsidR="00266D97" w:rsidRPr="00747FF6">
        <w:rPr>
          <w:rFonts w:ascii="Cambria" w:hAnsi="Cambria"/>
          <w:color w:val="000000" w:themeColor="text1"/>
        </w:rPr>
        <w:t xml:space="preserve">ost common cybersecurity attack </w:t>
      </w:r>
      <w:r w:rsidR="00802928" w:rsidRPr="00747FF6">
        <w:rPr>
          <w:rFonts w:ascii="Cambria" w:hAnsi="Cambria"/>
          <w:color w:val="000000" w:themeColor="text1"/>
        </w:rPr>
        <w:t>types: -</w:t>
      </w:r>
    </w:p>
    <w:p w14:paraId="78043C35" w14:textId="7B2C6CFB" w:rsidR="00F95137" w:rsidRPr="00747FF6" w:rsidRDefault="005C578B" w:rsidP="00D15713">
      <w:pPr>
        <w:pStyle w:val="NoSpacing"/>
        <w:spacing w:before="240"/>
        <w:jc w:val="both"/>
        <w:rPr>
          <w:rFonts w:ascii="Cambria" w:hAnsi="Cambria"/>
          <w:b/>
          <w:color w:val="000000" w:themeColor="text1"/>
        </w:rPr>
      </w:pPr>
      <w:r w:rsidRPr="00747FF6">
        <w:rPr>
          <w:rFonts w:ascii="Cambria" w:hAnsi="Cambria"/>
          <w:color w:val="000000" w:themeColor="text1"/>
        </w:rPr>
        <w:t xml:space="preserve">Attacks known as </w:t>
      </w:r>
      <w:r w:rsidRPr="00747FF6">
        <w:rPr>
          <w:rFonts w:ascii="Cambria" w:hAnsi="Cambria"/>
          <w:b/>
          <w:color w:val="000000" w:themeColor="text1"/>
        </w:rPr>
        <w:t>denial-of-service (DoS) and distributed denial-of-service (DDoS)</w:t>
      </w:r>
      <w:r w:rsidRPr="00747FF6">
        <w:rPr>
          <w:rFonts w:ascii="Cambria" w:hAnsi="Cambria"/>
          <w:color w:val="000000" w:themeColor="text1"/>
        </w:rPr>
        <w:t xml:space="preserve"> aim to overburden a system's resources to the point where doesn’t respond to valid service requests. A DDoS assault is started by </w:t>
      </w:r>
      <w:r w:rsidR="00802928" w:rsidRPr="00747FF6">
        <w:rPr>
          <w:rFonts w:ascii="Cambria" w:hAnsi="Cambria"/>
          <w:color w:val="000000" w:themeColor="text1"/>
        </w:rPr>
        <w:t>many</w:t>
      </w:r>
      <w:r w:rsidRPr="00747FF6">
        <w:rPr>
          <w:rFonts w:ascii="Cambria" w:hAnsi="Cambria"/>
          <w:color w:val="000000" w:themeColor="text1"/>
        </w:rPr>
        <w:t xml:space="preserve"> controlled host computers that have been infected with malware, whereas a DoS attack aims to stop the effectiveness of the target's service. A firewall that determines if made requests are valid can be used to stop DoS attacks</w:t>
      </w:r>
      <w:sdt>
        <w:sdtPr>
          <w:rPr>
            <w:rFonts w:ascii="Cambria" w:hAnsi="Cambria"/>
            <w:color w:val="000000" w:themeColor="text1"/>
          </w:rPr>
          <w:id w:val="176243850"/>
          <w:citation/>
        </w:sdtPr>
        <w:sdtEndPr/>
        <w:sdtContent>
          <w:r w:rsidR="00951257" w:rsidRPr="00747FF6">
            <w:rPr>
              <w:rFonts w:ascii="Cambria" w:hAnsi="Cambria"/>
              <w:color w:val="000000" w:themeColor="text1"/>
            </w:rPr>
            <w:fldChar w:fldCharType="begin"/>
          </w:r>
          <w:r w:rsidR="00951257" w:rsidRPr="00747FF6">
            <w:rPr>
              <w:rFonts w:ascii="Cambria" w:hAnsi="Cambria"/>
              <w:color w:val="000000" w:themeColor="text1"/>
            </w:rPr>
            <w:instrText xml:space="preserve"> CITATION JGa201 \l 1033 </w:instrText>
          </w:r>
          <w:r w:rsidR="00951257" w:rsidRPr="00747FF6">
            <w:rPr>
              <w:rFonts w:ascii="Cambria" w:hAnsi="Cambria"/>
              <w:color w:val="000000" w:themeColor="text1"/>
            </w:rPr>
            <w:fldChar w:fldCharType="separate"/>
          </w:r>
          <w:r w:rsidR="007A7331" w:rsidRPr="00747FF6">
            <w:rPr>
              <w:rFonts w:ascii="Cambria" w:hAnsi="Cambria"/>
              <w:noProof/>
              <w:color w:val="000000" w:themeColor="text1"/>
            </w:rPr>
            <w:t xml:space="preserve"> [8]</w:t>
          </w:r>
          <w:r w:rsidR="00951257" w:rsidRPr="00747FF6">
            <w:rPr>
              <w:rFonts w:ascii="Cambria" w:hAnsi="Cambria"/>
              <w:color w:val="000000" w:themeColor="text1"/>
            </w:rPr>
            <w:fldChar w:fldCharType="end"/>
          </w:r>
        </w:sdtContent>
      </w:sdt>
      <w:r w:rsidR="00F95137" w:rsidRPr="00747FF6">
        <w:rPr>
          <w:rFonts w:ascii="Cambria" w:hAnsi="Cambria"/>
          <w:color w:val="000000" w:themeColor="text1"/>
        </w:rPr>
        <w:t xml:space="preserve"> </w:t>
      </w:r>
    </w:p>
    <w:p w14:paraId="5586B73C" w14:textId="7256DDBF" w:rsidR="00F95137" w:rsidRPr="00747FF6" w:rsidRDefault="005C578B" w:rsidP="00D15713">
      <w:pPr>
        <w:pStyle w:val="NoSpacing"/>
        <w:spacing w:before="240"/>
        <w:jc w:val="both"/>
        <w:rPr>
          <w:rFonts w:ascii="Cambria" w:hAnsi="Cambria"/>
          <w:color w:val="000000" w:themeColor="text1"/>
        </w:rPr>
      </w:pPr>
      <w:r w:rsidRPr="00747FF6">
        <w:rPr>
          <w:rFonts w:ascii="Cambria" w:hAnsi="Cambria"/>
          <w:b/>
          <w:color w:val="000000" w:themeColor="text1"/>
          <w:shd w:val="clear" w:color="auto" w:fill="FFFFFF"/>
        </w:rPr>
        <w:t xml:space="preserve">Man in the middle </w:t>
      </w:r>
      <w:r w:rsidRPr="00747FF6">
        <w:rPr>
          <w:rFonts w:ascii="Cambria" w:hAnsi="Cambria"/>
          <w:color w:val="000000" w:themeColor="text1"/>
          <w:shd w:val="clear" w:color="auto" w:fill="FFFFFF"/>
        </w:rPr>
        <w:t>where the attacker places oneself in the "middle" or between the two parties who are trying to communicate. Here, the two parties participating in an MITM attack believe they are speaking to one another normally. employing a virtual private network (VPN) or employing high encryption on access points are two strategies to defend yourself and your company from MITM attacks.</w:t>
      </w:r>
      <w:sdt>
        <w:sdtPr>
          <w:rPr>
            <w:rFonts w:ascii="Cambria" w:hAnsi="Cambria"/>
            <w:color w:val="000000" w:themeColor="text1"/>
            <w:shd w:val="clear" w:color="auto" w:fill="FFFFFF"/>
          </w:rPr>
          <w:id w:val="-1322502368"/>
          <w:citation/>
        </w:sdtPr>
        <w:sdtEndPr/>
        <w:sdtContent>
          <w:r w:rsidR="00951257" w:rsidRPr="00747FF6">
            <w:rPr>
              <w:rFonts w:ascii="Cambria" w:hAnsi="Cambria"/>
              <w:color w:val="000000" w:themeColor="text1"/>
              <w:shd w:val="clear" w:color="auto" w:fill="FFFFFF"/>
            </w:rPr>
            <w:fldChar w:fldCharType="begin"/>
          </w:r>
          <w:r w:rsidR="00951257" w:rsidRPr="00747FF6">
            <w:rPr>
              <w:rFonts w:ascii="Cambria" w:hAnsi="Cambria"/>
              <w:color w:val="000000" w:themeColor="text1"/>
              <w:shd w:val="clear" w:color="auto" w:fill="FFFFFF"/>
            </w:rPr>
            <w:instrText xml:space="preserve"> CITATION DBr22 \l 1033 </w:instrText>
          </w:r>
          <w:r w:rsidR="00951257" w:rsidRPr="00747FF6">
            <w:rPr>
              <w:rFonts w:ascii="Cambria" w:hAnsi="Cambria"/>
              <w:color w:val="000000" w:themeColor="text1"/>
              <w:shd w:val="clear" w:color="auto" w:fill="FFFFFF"/>
            </w:rPr>
            <w:fldChar w:fldCharType="separate"/>
          </w:r>
          <w:r w:rsidR="007A7331" w:rsidRPr="00747FF6">
            <w:rPr>
              <w:rFonts w:ascii="Cambria" w:hAnsi="Cambria"/>
              <w:noProof/>
              <w:color w:val="000000" w:themeColor="text1"/>
              <w:shd w:val="clear" w:color="auto" w:fill="FFFFFF"/>
            </w:rPr>
            <w:t xml:space="preserve"> [9]</w:t>
          </w:r>
          <w:r w:rsidR="00951257" w:rsidRPr="00747FF6">
            <w:rPr>
              <w:rFonts w:ascii="Cambria" w:hAnsi="Cambria"/>
              <w:color w:val="000000" w:themeColor="text1"/>
              <w:shd w:val="clear" w:color="auto" w:fill="FFFFFF"/>
            </w:rPr>
            <w:fldChar w:fldCharType="end"/>
          </w:r>
        </w:sdtContent>
      </w:sdt>
    </w:p>
    <w:p w14:paraId="2C306DE9" w14:textId="27B6FF97" w:rsidR="00F95137"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b/>
          <w:bCs/>
          <w:color w:val="000000" w:themeColor="text1"/>
          <w:shd w:val="clear" w:color="auto" w:fill="FFFFFF"/>
          <w:lang w:val="en-IN" w:eastAsia="en-IN"/>
        </w:rPr>
        <w:t xml:space="preserve">Phishing attack </w:t>
      </w:r>
      <w:r w:rsidRPr="00747FF6">
        <w:rPr>
          <w:rFonts w:ascii="Cambria" w:eastAsia="Times New Roman" w:hAnsi="Cambria"/>
          <w:color w:val="000000" w:themeColor="text1"/>
          <w:lang w:val="en-IN" w:eastAsia="en-IN"/>
        </w:rPr>
        <w:t xml:space="preserve">where to obtain sensitive information from a victim, a malicious actor will send an email that appears to be from a reliable and trustworthy source. Attacker can send link directing the user to his/her website and tricking the user into downloading a virus or other </w:t>
      </w:r>
      <w:r w:rsidR="00802928" w:rsidRPr="00747FF6">
        <w:rPr>
          <w:rFonts w:ascii="Cambria" w:eastAsia="Times New Roman" w:hAnsi="Cambria"/>
          <w:color w:val="000000" w:themeColor="text1"/>
          <w:lang w:val="en-IN" w:eastAsia="en-IN"/>
        </w:rPr>
        <w:t>malware or</w:t>
      </w:r>
      <w:r w:rsidRPr="00747FF6">
        <w:rPr>
          <w:rFonts w:ascii="Cambria" w:eastAsia="Times New Roman" w:hAnsi="Cambria"/>
          <w:color w:val="000000" w:themeColor="text1"/>
          <w:lang w:val="en-IN" w:eastAsia="en-IN"/>
        </w:rPr>
        <w:t xml:space="preserve"> provide personal information to the attacker. Many </w:t>
      </w:r>
      <w:r w:rsidR="00802928" w:rsidRPr="00747FF6">
        <w:rPr>
          <w:rFonts w:ascii="Cambria" w:eastAsia="Times New Roman" w:hAnsi="Cambria"/>
          <w:color w:val="000000" w:themeColor="text1"/>
          <w:lang w:val="en-IN" w:eastAsia="en-IN"/>
        </w:rPr>
        <w:t>times,</w:t>
      </w:r>
      <w:r w:rsidRPr="00747FF6">
        <w:rPr>
          <w:rFonts w:ascii="Cambria" w:eastAsia="Times New Roman" w:hAnsi="Cambria"/>
          <w:color w:val="000000" w:themeColor="text1"/>
          <w:lang w:val="en-IN" w:eastAsia="en-IN"/>
        </w:rPr>
        <w:t xml:space="preserve"> target </w:t>
      </w:r>
      <w:r w:rsidR="00802928" w:rsidRPr="00747FF6">
        <w:rPr>
          <w:rFonts w:ascii="Cambria" w:eastAsia="Times New Roman" w:hAnsi="Cambria"/>
          <w:color w:val="000000" w:themeColor="text1"/>
          <w:lang w:val="en-IN" w:eastAsia="en-IN"/>
        </w:rPr>
        <w:t>is</w:t>
      </w:r>
      <w:r w:rsidRPr="00747FF6">
        <w:rPr>
          <w:rFonts w:ascii="Cambria" w:eastAsia="Times New Roman" w:hAnsi="Cambria"/>
          <w:color w:val="000000" w:themeColor="text1"/>
          <w:lang w:val="en-IN" w:eastAsia="en-IN"/>
        </w:rPr>
        <w:t xml:space="preserve"> not even aware that they have been compromised, allowing attackers to trace other users inside organisation without being caught by others. It is possible to stop phishing attacks from succeeding by being careful about the emails you open and the links you click.</w:t>
      </w:r>
      <w:r w:rsidR="00F95137" w:rsidRPr="00747FF6">
        <w:rPr>
          <w:rFonts w:ascii="Cambria" w:hAnsi="Cambria"/>
          <w:color w:val="000000" w:themeColor="text1"/>
        </w:rPr>
        <w:t> </w:t>
      </w:r>
      <w:sdt>
        <w:sdtPr>
          <w:rPr>
            <w:rFonts w:ascii="Cambria" w:hAnsi="Cambria"/>
            <w:color w:val="000000" w:themeColor="text1"/>
          </w:rPr>
          <w:id w:val="59458521"/>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Ver19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[10]</w:t>
          </w:r>
          <w:r w:rsidRPr="00747FF6">
            <w:rPr>
              <w:rFonts w:ascii="Cambria" w:hAnsi="Cambria"/>
              <w:color w:val="000000" w:themeColor="text1"/>
            </w:rPr>
            <w:fldChar w:fldCharType="end"/>
          </w:r>
        </w:sdtContent>
      </w:sdt>
    </w:p>
    <w:p w14:paraId="58F559D0" w14:textId="77777777" w:rsidR="00E42DE5" w:rsidRPr="00747FF6" w:rsidRDefault="00E42DE5" w:rsidP="00D15713">
      <w:pPr>
        <w:pStyle w:val="NoSpacing"/>
        <w:spacing w:before="240"/>
        <w:jc w:val="both"/>
        <w:rPr>
          <w:rFonts w:ascii="Cambria" w:hAnsi="Cambria"/>
          <w:color w:val="000000" w:themeColor="text1"/>
        </w:rPr>
      </w:pPr>
      <w:r w:rsidRPr="00747FF6">
        <w:rPr>
          <w:rFonts w:ascii="Cambria" w:hAnsi="Cambria"/>
          <w:b/>
          <w:color w:val="000000" w:themeColor="text1"/>
        </w:rPr>
        <w:t>Whale phishing attacks</w:t>
      </w:r>
      <w:r w:rsidRPr="00747FF6">
        <w:rPr>
          <w:rFonts w:ascii="Cambria" w:hAnsi="Cambria"/>
          <w:color w:val="000000" w:themeColor="text1"/>
        </w:rPr>
        <w:t xml:space="preserve"> are so named because they target an organization's "big fish," or whales, which typically include executives and other officials of the organization.</w:t>
      </w:r>
    </w:p>
    <w:p w14:paraId="5783560E" w14:textId="1A00679E" w:rsidR="00E42DE5" w:rsidRPr="00747FF6" w:rsidRDefault="00E42DE5" w:rsidP="00D15713">
      <w:pPr>
        <w:pStyle w:val="NoSpacing"/>
        <w:spacing w:before="240"/>
        <w:jc w:val="both"/>
        <w:rPr>
          <w:rFonts w:ascii="Cambria" w:hAnsi="Cambria"/>
          <w:color w:val="000000" w:themeColor="text1"/>
        </w:rPr>
      </w:pPr>
      <w:r w:rsidRPr="00747FF6">
        <w:rPr>
          <w:rFonts w:ascii="Cambria" w:hAnsi="Cambria"/>
          <w:color w:val="000000" w:themeColor="text1"/>
        </w:rPr>
        <w:t>These people may have information of value to an attacker.</w:t>
      </w:r>
      <w:sdt>
        <w:sdtPr>
          <w:rPr>
            <w:rFonts w:ascii="Cambria" w:hAnsi="Cambria"/>
            <w:color w:val="000000" w:themeColor="text1"/>
          </w:rPr>
          <w:id w:val="1047030375"/>
          <w:citation/>
        </w:sdtPr>
        <w:sdtEndPr/>
        <w:sdtContent>
          <w:r w:rsidR="00951257" w:rsidRPr="00747FF6">
            <w:rPr>
              <w:rFonts w:ascii="Cambria" w:hAnsi="Cambria"/>
              <w:color w:val="000000" w:themeColor="text1"/>
            </w:rPr>
            <w:fldChar w:fldCharType="begin"/>
          </w:r>
          <w:r w:rsidR="00951257" w:rsidRPr="00747FF6">
            <w:rPr>
              <w:rFonts w:ascii="Cambria" w:hAnsi="Cambria"/>
              <w:color w:val="000000" w:themeColor="text1"/>
            </w:rPr>
            <w:instrText xml:space="preserve"> CITATION DPi20 \l 1033 </w:instrText>
          </w:r>
          <w:r w:rsidR="00951257" w:rsidRPr="00747FF6">
            <w:rPr>
              <w:rFonts w:ascii="Cambria" w:hAnsi="Cambria"/>
              <w:color w:val="000000" w:themeColor="text1"/>
            </w:rPr>
            <w:fldChar w:fldCharType="separate"/>
          </w:r>
          <w:r w:rsidR="007A7331" w:rsidRPr="00747FF6">
            <w:rPr>
              <w:rFonts w:ascii="Cambria" w:hAnsi="Cambria"/>
              <w:noProof/>
              <w:color w:val="000000" w:themeColor="text1"/>
            </w:rPr>
            <w:t xml:space="preserve"> [11]</w:t>
          </w:r>
          <w:r w:rsidR="00951257" w:rsidRPr="00747FF6">
            <w:rPr>
              <w:rFonts w:ascii="Cambria" w:hAnsi="Cambria"/>
              <w:color w:val="000000" w:themeColor="text1"/>
            </w:rPr>
            <w:fldChar w:fldCharType="end"/>
          </w:r>
        </w:sdtContent>
      </w:sdt>
    </w:p>
    <w:p w14:paraId="64893A97" w14:textId="282D2DD8" w:rsidR="00E42DE5"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b/>
          <w:bCs/>
          <w:color w:val="000000" w:themeColor="text1"/>
          <w:lang w:val="en-IN" w:eastAsia="en-IN"/>
        </w:rPr>
        <w:t>Ransomware</w:t>
      </w:r>
      <w:r w:rsidRPr="00747FF6">
        <w:rPr>
          <w:rFonts w:ascii="Cambria" w:eastAsia="Times New Roman" w:hAnsi="Cambria"/>
          <w:color w:val="000000" w:themeColor="text1"/>
          <w:lang w:val="en-IN" w:eastAsia="en-IN"/>
        </w:rPr>
        <w:t xml:space="preserve"> is a category of malware that encrypts the victim's workstation and demands a ransom. By restricting access to numerous computers or a central server, it can be used to attack various parties. Users should exercise caution and run artificial intelligence-powered deep data packet inspections through a next-generation firewall</w:t>
      </w:r>
      <w:r w:rsidR="00E42DE5" w:rsidRPr="00747FF6">
        <w:rPr>
          <w:rFonts w:ascii="Cambria" w:hAnsi="Cambria"/>
          <w:color w:val="000000" w:themeColor="text1"/>
        </w:rPr>
        <w:t>.</w:t>
      </w:r>
      <w:sdt>
        <w:sdtPr>
          <w:rPr>
            <w:rFonts w:ascii="Cambria" w:hAnsi="Cambria"/>
            <w:color w:val="000000" w:themeColor="text1"/>
          </w:rPr>
          <w:id w:val="2123952976"/>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Wad21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[12]</w:t>
          </w:r>
          <w:r w:rsidRPr="00747FF6">
            <w:rPr>
              <w:rFonts w:ascii="Cambria" w:hAnsi="Cambria"/>
              <w:color w:val="000000" w:themeColor="text1"/>
            </w:rPr>
            <w:fldChar w:fldCharType="end"/>
          </w:r>
        </w:sdtContent>
      </w:sdt>
    </w:p>
    <w:p w14:paraId="7F999515" w14:textId="75893EFC" w:rsidR="00E42DE5" w:rsidRPr="00747FF6" w:rsidRDefault="00951257" w:rsidP="00D15713">
      <w:pPr>
        <w:pStyle w:val="NoSpacing"/>
        <w:spacing w:before="240"/>
        <w:ind w:right="-449"/>
        <w:jc w:val="both"/>
        <w:rPr>
          <w:rFonts w:ascii="Cambria" w:hAnsi="Cambria"/>
          <w:color w:val="000000" w:themeColor="text1"/>
        </w:rPr>
      </w:pPr>
      <w:r w:rsidRPr="00747FF6">
        <w:rPr>
          <w:rFonts w:ascii="Cambria" w:eastAsia="Times New Roman" w:hAnsi="Cambria"/>
          <w:b/>
          <w:bCs/>
          <w:color w:val="000000" w:themeColor="text1"/>
          <w:lang w:val="en-IN" w:eastAsia="en-IN"/>
        </w:rPr>
        <w:t>Password attacks:</w:t>
      </w:r>
      <w:r w:rsidRPr="00747FF6">
        <w:rPr>
          <w:rFonts w:ascii="Cambria" w:eastAsia="Times New Roman" w:hAnsi="Cambria"/>
          <w:color w:val="000000" w:themeColor="text1"/>
          <w:lang w:val="en-IN" w:eastAsia="en-IN"/>
        </w:rPr>
        <w:t xml:space="preserve"> Attackers can use a variety of methods to guess passwords, such as finding copies of passwords, intercepting network transmissions, social engineering, or guessing the user's password. They can also employ brute-force techniques, which involve attempting to guess a password using only a person's basic information or work title. A brute-force and dictionary password attack can be used to guess a user's password. Set up a lock-out policy that automatically locks out access after a predetermined number of unsuccessful tries to stop these assaults. An attacker may keep track of the passwords that failed if they attempt to guess a user's password </w:t>
      </w:r>
      <w:r w:rsidRPr="00747FF6">
        <w:rPr>
          <w:rFonts w:ascii="Cambria" w:eastAsia="Times New Roman" w:hAnsi="Cambria"/>
          <w:color w:val="000000" w:themeColor="text1"/>
          <w:lang w:val="en-IN" w:eastAsia="en-IN"/>
        </w:rPr>
        <w:lastRenderedPageBreak/>
        <w:t>repeatedly using a brute-force or dictionary attack</w:t>
      </w:r>
      <w:r w:rsidR="00E42DE5" w:rsidRPr="00747FF6">
        <w:rPr>
          <w:rFonts w:ascii="Cambria" w:hAnsi="Cambria"/>
          <w:color w:val="000000" w:themeColor="text1"/>
        </w:rPr>
        <w:t>.</w:t>
      </w:r>
      <w:sdt>
        <w:sdtPr>
          <w:rPr>
            <w:rFonts w:ascii="Cambria" w:hAnsi="Cambria"/>
            <w:color w:val="000000" w:themeColor="text1"/>
          </w:rPr>
          <w:id w:val="272452835"/>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Dun19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[13]</w:t>
          </w:r>
          <w:r w:rsidRPr="00747FF6">
            <w:rPr>
              <w:rFonts w:ascii="Cambria" w:hAnsi="Cambria"/>
              <w:color w:val="000000" w:themeColor="text1"/>
            </w:rPr>
            <w:fldChar w:fldCharType="end"/>
          </w:r>
        </w:sdtContent>
      </w:sdt>
    </w:p>
    <w:p w14:paraId="41F94BDA" w14:textId="2339605A" w:rsidR="00E42DE5"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Using </w:t>
      </w:r>
      <w:r w:rsidRPr="00747FF6">
        <w:rPr>
          <w:rFonts w:ascii="Cambria" w:eastAsia="Times New Roman" w:hAnsi="Cambria"/>
          <w:b/>
          <w:bCs/>
          <w:color w:val="000000" w:themeColor="text1"/>
          <w:lang w:val="en-IN" w:eastAsia="en-IN"/>
        </w:rPr>
        <w:t>SQL injection</w:t>
      </w:r>
      <w:r w:rsidRPr="00747FF6">
        <w:rPr>
          <w:rFonts w:ascii="Cambria" w:eastAsia="Times New Roman" w:hAnsi="Cambria"/>
          <w:color w:val="000000" w:themeColor="text1"/>
          <w:lang w:val="en-IN" w:eastAsia="en-IN"/>
        </w:rPr>
        <w:t>, a popular technique for exploiting websites that rely on databases, is another. It makes use of a SQL query that is delivered from a client to a server-side database, which the server then processes. If successful, an attacker can release sensitive data or modify or delete important data. Utilize the least-privileged model, which only allows those who require access to important databases, to defend against a SQL injection attack. This policy can prevent both bad actors and those who accidentally leave their login credentials vulnerable.</w:t>
      </w:r>
      <w:sdt>
        <w:sdtPr>
          <w:rPr>
            <w:rFonts w:ascii="Cambria" w:hAnsi="Cambria"/>
            <w:color w:val="000000" w:themeColor="text1"/>
          </w:rPr>
          <w:id w:val="763116333"/>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RMc18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[14]</w:t>
          </w:r>
          <w:r w:rsidRPr="00747FF6">
            <w:rPr>
              <w:rFonts w:ascii="Cambria" w:hAnsi="Cambria"/>
              <w:color w:val="000000" w:themeColor="text1"/>
            </w:rPr>
            <w:fldChar w:fldCharType="end"/>
          </w:r>
        </w:sdtContent>
      </w:sdt>
    </w:p>
    <w:p w14:paraId="13DFC28A" w14:textId="24EEF82E" w:rsidR="00E42DE5"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b/>
          <w:bCs/>
          <w:color w:val="000000" w:themeColor="text1"/>
          <w:lang w:val="en-IN" w:eastAsia="en-IN"/>
        </w:rPr>
        <w:t>DNS spoofing</w:t>
      </w:r>
      <w:r w:rsidRPr="00747FF6">
        <w:rPr>
          <w:rFonts w:ascii="Cambria" w:eastAsia="Times New Roman" w:hAnsi="Cambria"/>
          <w:color w:val="000000" w:themeColor="text1"/>
          <w:lang w:val="en-IN" w:eastAsia="en-IN"/>
        </w:rPr>
        <w:t xml:space="preserve"> is an attack where DNS records are changed to redirect users to a fake website and the attacker exploits users under the company. To prevent it, DNS servers should be kept </w:t>
      </w:r>
      <w:r w:rsidR="00802928" w:rsidRPr="00747FF6">
        <w:rPr>
          <w:rFonts w:ascii="Cambria" w:eastAsia="Times New Roman" w:hAnsi="Cambria"/>
          <w:color w:val="000000" w:themeColor="text1"/>
          <w:lang w:val="en-IN" w:eastAsia="en-IN"/>
        </w:rPr>
        <w:t>up to date</w:t>
      </w:r>
      <w:r w:rsidRPr="00747FF6">
        <w:rPr>
          <w:rFonts w:ascii="Cambria" w:eastAsia="Times New Roman" w:hAnsi="Cambria"/>
          <w:color w:val="000000" w:themeColor="text1"/>
          <w:lang w:val="en-IN" w:eastAsia="en-IN"/>
        </w:rPr>
        <w:t>.</w:t>
      </w:r>
      <w:sdt>
        <w:sdtPr>
          <w:rPr>
            <w:rFonts w:ascii="Cambria" w:hAnsi="Cambria"/>
            <w:color w:val="000000" w:themeColor="text1"/>
          </w:rPr>
          <w:id w:val="148726088"/>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ANa21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[15]</w:t>
          </w:r>
          <w:r w:rsidRPr="00747FF6">
            <w:rPr>
              <w:rFonts w:ascii="Cambria" w:hAnsi="Cambria"/>
              <w:color w:val="000000" w:themeColor="text1"/>
            </w:rPr>
            <w:fldChar w:fldCharType="end"/>
          </w:r>
        </w:sdtContent>
      </w:sdt>
    </w:p>
    <w:p w14:paraId="7676D720" w14:textId="7F541138" w:rsidR="00E42DE5"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color w:val="000000" w:themeColor="text1"/>
          <w:lang w:val="en-IN" w:eastAsia="en-IN"/>
        </w:rPr>
        <w:t>A</w:t>
      </w:r>
      <w:r w:rsidRPr="00747FF6">
        <w:rPr>
          <w:rFonts w:ascii="Cambria" w:eastAsia="Times New Roman" w:hAnsi="Cambria"/>
          <w:bCs/>
          <w:color w:val="000000" w:themeColor="text1"/>
          <w:lang w:val="en-IN" w:eastAsia="en-IN"/>
        </w:rPr>
        <w:t xml:space="preserve"> brute-force attack</w:t>
      </w:r>
      <w:r w:rsidRPr="00747FF6">
        <w:rPr>
          <w:rFonts w:ascii="Cambria" w:eastAsia="Times New Roman" w:hAnsi="Cambria"/>
          <w:color w:val="000000" w:themeColor="text1"/>
          <w:lang w:val="en-IN" w:eastAsia="en-IN"/>
        </w:rPr>
        <w:t xml:space="preserve"> aims to figure out someone's login information who has access to the target system. The credentials are cracked using bots, and lock-out policies are in place to stop this. It's also crucial to choose random passwords devoid of symbols like letters, numbers, or dates</w:t>
      </w:r>
      <w:r w:rsidR="00E42DE5" w:rsidRPr="00747FF6">
        <w:rPr>
          <w:rFonts w:ascii="Cambria" w:hAnsi="Cambria"/>
          <w:color w:val="000000" w:themeColor="text1"/>
        </w:rPr>
        <w:t>.</w:t>
      </w:r>
      <w:sdt>
        <w:sdtPr>
          <w:rPr>
            <w:rFonts w:ascii="Cambria" w:hAnsi="Cambria"/>
            <w:color w:val="000000" w:themeColor="text1"/>
          </w:rPr>
          <w:id w:val="618341952"/>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DSt19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[16]</w:t>
          </w:r>
          <w:r w:rsidRPr="00747FF6">
            <w:rPr>
              <w:rFonts w:ascii="Cambria" w:hAnsi="Cambria"/>
              <w:color w:val="000000" w:themeColor="text1"/>
            </w:rPr>
            <w:fldChar w:fldCharType="end"/>
          </w:r>
        </w:sdtContent>
      </w:sdt>
    </w:p>
    <w:p w14:paraId="4827D3B8" w14:textId="68DD992C" w:rsidR="003D2981"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b/>
          <w:bCs/>
          <w:color w:val="000000" w:themeColor="text1"/>
          <w:lang w:val="en-IN" w:eastAsia="en-IN"/>
        </w:rPr>
        <w:t>Trojan horse</w:t>
      </w:r>
      <w:r w:rsidRPr="00747FF6">
        <w:rPr>
          <w:rFonts w:ascii="Cambria" w:eastAsia="Times New Roman" w:hAnsi="Cambria"/>
          <w:color w:val="000000" w:themeColor="text1"/>
          <w:lang w:val="en-IN" w:eastAsia="en-IN"/>
        </w:rPr>
        <w:t xml:space="preserve"> assaults open a backdoor into the system by concealing a harmful program inside a seemingly trustworthy one. Users should refrain from downloading or installing anything unless the source can be verified </w:t>
      </w:r>
      <w:r w:rsidR="00802928" w:rsidRPr="00747FF6">
        <w:rPr>
          <w:rFonts w:ascii="Cambria" w:eastAsia="Times New Roman" w:hAnsi="Cambria"/>
          <w:color w:val="000000" w:themeColor="text1"/>
          <w:lang w:val="en-IN" w:eastAsia="en-IN"/>
        </w:rPr>
        <w:t>to</w:t>
      </w:r>
      <w:r w:rsidRPr="00747FF6">
        <w:rPr>
          <w:rFonts w:ascii="Cambria" w:eastAsia="Times New Roman" w:hAnsi="Cambria"/>
          <w:color w:val="000000" w:themeColor="text1"/>
          <w:lang w:val="en-IN" w:eastAsia="en-IN"/>
        </w:rPr>
        <w:t xml:space="preserve"> prevent them, and NGFWs can be used to scan data packets for potential threats.</w:t>
      </w:r>
      <w:sdt>
        <w:sdtPr>
          <w:rPr>
            <w:rFonts w:ascii="Cambria" w:hAnsi="Cambria"/>
            <w:color w:val="000000" w:themeColor="text1"/>
          </w:rPr>
          <w:id w:val="2008469142"/>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Mol20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[17]</w:t>
          </w:r>
          <w:r w:rsidRPr="00747FF6">
            <w:rPr>
              <w:rFonts w:ascii="Cambria" w:hAnsi="Cambria"/>
              <w:color w:val="000000" w:themeColor="text1"/>
            </w:rPr>
            <w:fldChar w:fldCharType="end"/>
          </w:r>
        </w:sdtContent>
      </w:sdt>
      <w:r w:rsidR="003D2981" w:rsidRPr="00747FF6">
        <w:rPr>
          <w:rFonts w:ascii="Cambria" w:hAnsi="Cambria"/>
          <w:color w:val="000000" w:themeColor="text1"/>
        </w:rPr>
        <w:t xml:space="preserve"> </w:t>
      </w:r>
    </w:p>
    <w:p w14:paraId="769BD334" w14:textId="3FDFCCA5" w:rsidR="003D2981"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color w:val="000000" w:themeColor="text1"/>
          <w:lang w:val="en-IN" w:eastAsia="en-IN"/>
        </w:rPr>
        <w:t>Cross-site scripting, also known as XSS, is an attack in which the attacker sends malicious scripts to the target's browser using clickable content. When the victim clicks on the material, the script is executed, but the attacker changed the script, causing the "user" to conduct an undesired action. Examples of XSS attacks include altering the transfer request's parameters, changing the receiver to the attacker instead of the intended recipient, and altering the transfer's amount. Use of a whitelist of permitted organisations and the sanitising approach, which checks inputted data for anything potentially hazardous, are crucial for preventing XSS attacks</w:t>
      </w:r>
      <w:sdt>
        <w:sdtPr>
          <w:rPr>
            <w:rFonts w:ascii="Cambria" w:hAnsi="Cambria"/>
            <w:color w:val="000000" w:themeColor="text1"/>
          </w:rPr>
          <w:id w:val="-1933270003"/>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USa18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[18]</w:t>
          </w:r>
          <w:r w:rsidRPr="00747FF6">
            <w:rPr>
              <w:rFonts w:ascii="Cambria" w:hAnsi="Cambria"/>
              <w:color w:val="000000" w:themeColor="text1"/>
            </w:rPr>
            <w:fldChar w:fldCharType="end"/>
          </w:r>
        </w:sdtContent>
      </w:sdt>
    </w:p>
    <w:p w14:paraId="211086C2" w14:textId="259FB17E" w:rsidR="003D2981" w:rsidRPr="00747FF6" w:rsidRDefault="003D2981" w:rsidP="00D15713">
      <w:pPr>
        <w:pStyle w:val="NoSpacing"/>
        <w:spacing w:before="240"/>
        <w:jc w:val="both"/>
        <w:rPr>
          <w:rFonts w:ascii="Cambria" w:hAnsi="Cambria"/>
          <w:color w:val="000000" w:themeColor="text1"/>
        </w:rPr>
      </w:pPr>
      <w:r w:rsidRPr="00747FF6">
        <w:rPr>
          <w:rFonts w:ascii="Cambria" w:hAnsi="Cambria"/>
          <w:b/>
          <w:color w:val="000000" w:themeColor="text1"/>
        </w:rPr>
        <w:t>Eavesdropping attacks</w:t>
      </w:r>
      <w:r w:rsidRPr="00747FF6">
        <w:rPr>
          <w:rFonts w:ascii="Cambria" w:hAnsi="Cambria"/>
          <w:color w:val="000000" w:themeColor="text1"/>
        </w:rPr>
        <w:t xml:space="preserve"> involve intercepting traffic as it is sent through the network, allowing an attacker to collect usernames, passwords, and other confidential information. Active eavesdropping involves inserting software into the network traffic path to collect information, while passive eavesdropping involves listening in on transmissions to steal data. Both active and passive eavesdropping are types of MITM attacks, and one of the best ways to prevent them is by encrypting data. </w:t>
      </w:r>
      <w:sdt>
        <w:sdtPr>
          <w:rPr>
            <w:rFonts w:ascii="Cambria" w:hAnsi="Cambria"/>
            <w:color w:val="000000" w:themeColor="text1"/>
          </w:rPr>
          <w:id w:val="1892457053"/>
          <w:citation/>
        </w:sdtPr>
        <w:sdtEndPr/>
        <w:sdtContent>
          <w:r w:rsidR="00951257" w:rsidRPr="00747FF6">
            <w:rPr>
              <w:rFonts w:ascii="Cambria" w:hAnsi="Cambria"/>
              <w:color w:val="000000" w:themeColor="text1"/>
            </w:rPr>
            <w:fldChar w:fldCharType="begin"/>
          </w:r>
          <w:r w:rsidR="00951257" w:rsidRPr="00747FF6">
            <w:rPr>
              <w:rFonts w:ascii="Cambria" w:hAnsi="Cambria"/>
              <w:color w:val="000000" w:themeColor="text1"/>
            </w:rPr>
            <w:instrText xml:space="preserve"> CITATION QWa21 \l 1033 </w:instrText>
          </w:r>
          <w:r w:rsidR="00951257" w:rsidRPr="00747FF6">
            <w:rPr>
              <w:rFonts w:ascii="Cambria" w:hAnsi="Cambria"/>
              <w:color w:val="000000" w:themeColor="text1"/>
            </w:rPr>
            <w:fldChar w:fldCharType="separate"/>
          </w:r>
          <w:r w:rsidR="007A7331" w:rsidRPr="00747FF6">
            <w:rPr>
              <w:rFonts w:ascii="Cambria" w:hAnsi="Cambria"/>
              <w:noProof/>
              <w:color w:val="000000" w:themeColor="text1"/>
            </w:rPr>
            <w:t>[19]</w:t>
          </w:r>
          <w:r w:rsidR="00951257" w:rsidRPr="00747FF6">
            <w:rPr>
              <w:rFonts w:ascii="Cambria" w:hAnsi="Cambria"/>
              <w:color w:val="000000" w:themeColor="text1"/>
            </w:rPr>
            <w:fldChar w:fldCharType="end"/>
          </w:r>
        </w:sdtContent>
      </w:sdt>
      <w:r w:rsidRPr="00747FF6">
        <w:rPr>
          <w:rFonts w:ascii="Cambria" w:hAnsi="Cambria"/>
          <w:color w:val="000000" w:themeColor="text1"/>
        </w:rPr>
        <w:t xml:space="preserve"> </w:t>
      </w:r>
    </w:p>
    <w:p w14:paraId="5403D574" w14:textId="1F8D1B7E" w:rsidR="005C578B" w:rsidRPr="00747FF6" w:rsidRDefault="00065A70"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 </w:t>
      </w:r>
      <w:r w:rsidR="005C578B" w:rsidRPr="00747FF6">
        <w:rPr>
          <w:rFonts w:ascii="Cambria" w:eastAsia="Times New Roman" w:hAnsi="Cambria"/>
          <w:color w:val="000000" w:themeColor="text1"/>
          <w:lang w:val="en-IN" w:eastAsia="en-IN"/>
        </w:rPr>
        <w:t xml:space="preserve">Because they have access to several systems and administrative rights, employees in companies are especially risky. To stop </w:t>
      </w:r>
      <w:r w:rsidR="005C578B" w:rsidRPr="00747FF6">
        <w:rPr>
          <w:rFonts w:ascii="Cambria" w:eastAsia="Times New Roman" w:hAnsi="Cambria"/>
          <w:b/>
          <w:bCs/>
          <w:color w:val="000000" w:themeColor="text1"/>
          <w:lang w:val="en-IN" w:eastAsia="en-IN"/>
        </w:rPr>
        <w:t>insider threats</w:t>
      </w:r>
      <w:r w:rsidR="005C578B" w:rsidRPr="00747FF6">
        <w:rPr>
          <w:rFonts w:ascii="Cambria" w:eastAsia="Times New Roman" w:hAnsi="Cambria"/>
          <w:color w:val="000000" w:themeColor="text1"/>
          <w:lang w:val="en-IN" w:eastAsia="en-IN"/>
        </w:rPr>
        <w:t>, organizations should limit employee access to critical systems to those who require it to complete their jobs and employ</w:t>
      </w:r>
      <w:r w:rsidR="006B00A0" w:rsidRPr="00747FF6">
        <w:rPr>
          <w:rFonts w:ascii="Cambria" w:eastAsia="Times New Roman" w:hAnsi="Cambria"/>
          <w:color w:val="000000" w:themeColor="text1"/>
          <w:lang w:val="en-IN" w:eastAsia="en-IN"/>
        </w:rPr>
        <w:t xml:space="preserve"> multifactor authentication (</w:t>
      </w:r>
      <w:r w:rsidR="005C578B" w:rsidRPr="00747FF6">
        <w:rPr>
          <w:rFonts w:ascii="Cambria" w:eastAsia="Times New Roman" w:hAnsi="Cambria"/>
          <w:color w:val="000000" w:themeColor="text1"/>
          <w:lang w:val="en-IN" w:eastAsia="en-IN"/>
        </w:rPr>
        <w:t>MFA</w:t>
      </w:r>
      <w:r w:rsidR="006B00A0" w:rsidRPr="00747FF6">
        <w:rPr>
          <w:rFonts w:ascii="Cambria" w:eastAsia="Times New Roman" w:hAnsi="Cambria"/>
          <w:color w:val="000000" w:themeColor="text1"/>
          <w:lang w:val="en-IN" w:eastAsia="en-IN"/>
        </w:rPr>
        <w:t>)</w:t>
      </w:r>
      <w:r w:rsidR="005C578B" w:rsidRPr="00747FF6">
        <w:rPr>
          <w:rFonts w:ascii="Cambria" w:eastAsia="Times New Roman" w:hAnsi="Cambria"/>
          <w:color w:val="000000" w:themeColor="text1"/>
          <w:lang w:val="en-IN" w:eastAsia="en-IN"/>
        </w:rPr>
        <w:t>, which requires a physical item and at least one thing they know to access a critical system. This restricted technique can act as a deterrent, as cyber-attackers will be aware of the limited number of suspects.</w:t>
      </w:r>
      <w:sdt>
        <w:sdtPr>
          <w:rPr>
            <w:rFonts w:ascii="Cambria" w:eastAsia="Times New Roman" w:hAnsi="Cambria"/>
            <w:color w:val="000000" w:themeColor="text1"/>
            <w:lang w:val="en-IN" w:eastAsia="en-IN"/>
          </w:rPr>
          <w:id w:val="1330248838"/>
          <w:citation/>
        </w:sdtPr>
        <w:sdtEndPr/>
        <w:sdtContent>
          <w:r w:rsidR="006B00A0" w:rsidRPr="00747FF6">
            <w:rPr>
              <w:rFonts w:ascii="Cambria" w:eastAsia="Times New Roman" w:hAnsi="Cambria"/>
              <w:color w:val="000000" w:themeColor="text1"/>
              <w:lang w:val="en-IN" w:eastAsia="en-IN"/>
            </w:rPr>
            <w:fldChar w:fldCharType="begin"/>
          </w:r>
          <w:r w:rsidR="006B00A0" w:rsidRPr="00747FF6">
            <w:rPr>
              <w:rFonts w:ascii="Cambria" w:eastAsia="Times New Roman" w:hAnsi="Cambria"/>
              <w:color w:val="000000" w:themeColor="text1"/>
              <w:lang w:eastAsia="en-IN"/>
            </w:rPr>
            <w:instrText xml:space="preserve"> CITATION MEr19 \l 1033 </w:instrText>
          </w:r>
          <w:r w:rsidR="006B00A0" w:rsidRPr="00747FF6">
            <w:rPr>
              <w:rFonts w:ascii="Cambria" w:eastAsia="Times New Roman" w:hAnsi="Cambria"/>
              <w:color w:val="000000" w:themeColor="text1"/>
              <w:lang w:val="en-IN" w:eastAsia="en-IN"/>
            </w:rPr>
            <w:fldChar w:fldCharType="separate"/>
          </w:r>
          <w:r w:rsidR="007A7331" w:rsidRPr="00747FF6">
            <w:rPr>
              <w:rFonts w:ascii="Cambria" w:eastAsia="Times New Roman" w:hAnsi="Cambria"/>
              <w:noProof/>
              <w:color w:val="000000" w:themeColor="text1"/>
              <w:lang w:eastAsia="en-IN"/>
            </w:rPr>
            <w:t xml:space="preserve"> [20]</w:t>
          </w:r>
          <w:r w:rsidR="006B00A0" w:rsidRPr="00747FF6">
            <w:rPr>
              <w:rFonts w:ascii="Cambria" w:eastAsia="Times New Roman" w:hAnsi="Cambria"/>
              <w:color w:val="000000" w:themeColor="text1"/>
              <w:lang w:val="en-IN" w:eastAsia="en-IN"/>
            </w:rPr>
            <w:fldChar w:fldCharType="end"/>
          </w:r>
        </w:sdtContent>
      </w:sdt>
    </w:p>
    <w:p w14:paraId="69397FDE" w14:textId="26520635" w:rsidR="003D2981" w:rsidRPr="00747FF6" w:rsidRDefault="00951257" w:rsidP="00D15713">
      <w:pPr>
        <w:pStyle w:val="NoSpacing"/>
        <w:spacing w:before="240"/>
        <w:jc w:val="both"/>
        <w:rPr>
          <w:rFonts w:ascii="Cambria" w:hAnsi="Cambria"/>
          <w:color w:val="000000" w:themeColor="text1"/>
        </w:rPr>
      </w:pPr>
      <w:r w:rsidRPr="00747FF6">
        <w:rPr>
          <w:rFonts w:ascii="Cambria" w:eastAsia="Times New Roman" w:hAnsi="Cambria"/>
          <w:color w:val="000000" w:themeColor="text1"/>
          <w:lang w:val="en-IN" w:eastAsia="en-IN"/>
        </w:rPr>
        <w:t>The term "</w:t>
      </w:r>
      <w:r w:rsidRPr="00747FF6">
        <w:rPr>
          <w:rFonts w:ascii="Cambria" w:eastAsia="Times New Roman" w:hAnsi="Cambria"/>
          <w:b/>
          <w:color w:val="000000" w:themeColor="text1"/>
          <w:lang w:val="en-IN" w:eastAsia="en-IN"/>
        </w:rPr>
        <w:t>malware</w:t>
      </w:r>
      <w:r w:rsidRPr="00747FF6">
        <w:rPr>
          <w:rFonts w:ascii="Cambria" w:eastAsia="Times New Roman" w:hAnsi="Cambria"/>
          <w:color w:val="000000" w:themeColor="text1"/>
          <w:lang w:val="en-IN" w:eastAsia="en-IN"/>
        </w:rPr>
        <w:t>" refers to a broad category of destructive software that degrades computer performance, wipes out data, or eavesdrops on user or network activity. Numerous attack methods, including as drive-by attacks, phishing, ransomware, SQL injection, Trojan horses, and XSS attacks, can use it. In addition to using firewalls that can detect malware, users should be informed about the types of software to avoid, the kinds of links they should carefully consider before clicking, and the emails and attachments they should avoid</w:t>
      </w:r>
      <w:r w:rsidR="003D2981" w:rsidRPr="00747FF6">
        <w:rPr>
          <w:rFonts w:ascii="Cambria" w:hAnsi="Cambria"/>
          <w:color w:val="000000" w:themeColor="text1"/>
        </w:rPr>
        <w:t>.</w:t>
      </w:r>
      <w:sdt>
        <w:sdtPr>
          <w:rPr>
            <w:rFonts w:ascii="Cambria" w:hAnsi="Cambria"/>
            <w:color w:val="000000" w:themeColor="text1"/>
          </w:rPr>
          <w:id w:val="1378663258"/>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FLé18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[21]</w:t>
          </w:r>
          <w:r w:rsidRPr="00747FF6">
            <w:rPr>
              <w:rFonts w:ascii="Cambria" w:hAnsi="Cambria"/>
              <w:color w:val="000000" w:themeColor="text1"/>
            </w:rPr>
            <w:fldChar w:fldCharType="end"/>
          </w:r>
        </w:sdtContent>
      </w:sdt>
    </w:p>
    <w:p w14:paraId="6C75DA95" w14:textId="77777777" w:rsidR="00951257" w:rsidRPr="00747FF6" w:rsidRDefault="00951257" w:rsidP="00D15713">
      <w:pPr>
        <w:pStyle w:val="NoSpacing"/>
        <w:spacing w:before="240"/>
        <w:jc w:val="both"/>
        <w:rPr>
          <w:rFonts w:ascii="Cambria" w:eastAsia="Times New Roman" w:hAnsi="Cambria"/>
          <w:color w:val="000000" w:themeColor="text1"/>
          <w:lang w:val="en-IN" w:eastAsia="en-IN"/>
        </w:rPr>
      </w:pPr>
      <w:r w:rsidRPr="00747FF6">
        <w:rPr>
          <w:rFonts w:ascii="Cambria" w:eastAsia="Times New Roman" w:hAnsi="Cambria"/>
          <w:color w:val="000000" w:themeColor="text1"/>
          <w:lang w:val="en-IN" w:eastAsia="en-IN"/>
        </w:rPr>
        <w:t xml:space="preserve">In the dissertation, certain setups of Cisco devices and workstations running Kali Linux will be used to showcase some of the abovementioned threats and attack mitigation measures. </w:t>
      </w:r>
    </w:p>
    <w:p w14:paraId="28EFE161" w14:textId="351CB032" w:rsidR="008365D0" w:rsidRPr="00747FF6" w:rsidRDefault="00951257" w:rsidP="00D15713">
      <w:pPr>
        <w:pStyle w:val="NoSpacing"/>
        <w:spacing w:before="240"/>
        <w:jc w:val="both"/>
        <w:rPr>
          <w:rFonts w:ascii="Cambria" w:hAnsi="Cambria"/>
          <w:color w:val="000000" w:themeColor="text1"/>
        </w:rPr>
      </w:pPr>
      <w:bookmarkStart w:id="6" w:name="_Toc133312336"/>
      <w:r w:rsidRPr="00747FF6">
        <w:rPr>
          <w:rStyle w:val="Heading3Char"/>
          <w:color w:val="000000" w:themeColor="text1"/>
        </w:rPr>
        <w:t>Vulnerabilities</w:t>
      </w:r>
      <w:bookmarkEnd w:id="6"/>
      <w:r w:rsidRPr="00747FF6">
        <w:rPr>
          <w:rFonts w:ascii="Cambria" w:hAnsi="Cambria"/>
          <w:b/>
          <w:color w:val="000000" w:themeColor="text1"/>
        </w:rPr>
        <w:t>:</w:t>
      </w:r>
      <w:r w:rsidRPr="00747FF6">
        <w:rPr>
          <w:rFonts w:ascii="Cambria" w:hAnsi="Cambria"/>
          <w:color w:val="000000" w:themeColor="text1"/>
        </w:rPr>
        <w:t xml:space="preserve"> A flaw or weakness in an IT system that could be exploited by an attacker to carry out a successful attack is known as a vulnerability. Attackers will attempt to exploit any of them, frequently combining one or more, to achieve their goal. They may be caused by features, faults, or user errors. A flaw is an undesired functionality that could go unnoticed for a long time. </w:t>
      </w:r>
      <w:sdt>
        <w:sdtPr>
          <w:rPr>
            <w:rFonts w:ascii="Cambria" w:hAnsi="Cambria"/>
            <w:color w:val="000000" w:themeColor="text1"/>
          </w:rPr>
          <w:id w:val="1685406554"/>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und231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[22]</w:t>
          </w:r>
          <w:r w:rsidRPr="00747FF6">
            <w:rPr>
              <w:rFonts w:ascii="Cambria" w:hAnsi="Cambria"/>
              <w:color w:val="000000" w:themeColor="text1"/>
            </w:rPr>
            <w:fldChar w:fldCharType="end"/>
          </w:r>
        </w:sdtContent>
      </w:sdt>
    </w:p>
    <w:p w14:paraId="15A62037" w14:textId="0D5740BF" w:rsidR="004C2621" w:rsidRPr="00747FF6" w:rsidRDefault="00951257" w:rsidP="00D15713">
      <w:pPr>
        <w:pStyle w:val="NoSpacing"/>
        <w:spacing w:before="240"/>
        <w:ind w:left="-426"/>
        <w:jc w:val="both"/>
        <w:rPr>
          <w:rFonts w:ascii="Cambria" w:hAnsi="Cambria"/>
          <w:color w:val="000000" w:themeColor="text1"/>
        </w:rPr>
      </w:pPr>
      <w:r w:rsidRPr="00747FF6">
        <w:rPr>
          <w:rFonts w:ascii="Cambria" w:hAnsi="Cambria"/>
          <w:noProof/>
          <w:color w:val="000000" w:themeColor="text1"/>
        </w:rPr>
        <w:lastRenderedPageBreak/>
        <w:drawing>
          <wp:inline distT="0" distB="0" distL="0" distR="0" wp14:anchorId="67BA73FE" wp14:editId="22C63375">
            <wp:extent cx="2646100" cy="1481946"/>
            <wp:effectExtent l="152400" t="152400" r="363855" b="3663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ve tabl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6100" cy="1481946"/>
                    </a:xfrm>
                    <a:prstGeom prst="rect">
                      <a:avLst/>
                    </a:prstGeom>
                    <a:ln>
                      <a:noFill/>
                    </a:ln>
                    <a:effectLst>
                      <a:outerShdw blurRad="292100" dist="139700" dir="2700000" algn="tl" rotWithShape="0">
                        <a:srgbClr val="333333">
                          <a:alpha val="65000"/>
                        </a:srgbClr>
                      </a:outerShdw>
                    </a:effectLst>
                  </pic:spPr>
                </pic:pic>
              </a:graphicData>
            </a:graphic>
          </wp:inline>
        </w:drawing>
      </w:r>
    </w:p>
    <w:p w14:paraId="18640E86" w14:textId="361139F2" w:rsidR="00065A70" w:rsidRPr="00747FF6" w:rsidRDefault="00065A70" w:rsidP="00D15713">
      <w:pPr>
        <w:pStyle w:val="Caption"/>
        <w:jc w:val="both"/>
        <w:rPr>
          <w:rFonts w:ascii="Cambria" w:hAnsi="Cambria"/>
          <w:color w:val="000000" w:themeColor="text1"/>
        </w:rPr>
      </w:pPr>
      <w:bookmarkStart w:id="7" w:name="_Toc133310615"/>
      <w:r w:rsidRPr="00747FF6">
        <w:rPr>
          <w:color w:val="000000" w:themeColor="text1"/>
        </w:rPr>
        <w:t>Figure</w:t>
      </w:r>
      <w:r w:rsidR="00747FF6">
        <w:rPr>
          <w:color w:val="000000" w:themeColor="text1"/>
        </w:rPr>
        <w:t xml:space="preserve"> 4.</w:t>
      </w:r>
      <w:r w:rsidRPr="00747FF6">
        <w:rPr>
          <w:color w:val="000000" w:themeColor="text1"/>
        </w:rPr>
        <w:fldChar w:fldCharType="begin"/>
      </w:r>
      <w:r w:rsidRPr="00747FF6">
        <w:rPr>
          <w:color w:val="000000" w:themeColor="text1"/>
        </w:rPr>
        <w:instrText xml:space="preserve"> SEQ Figure \* ARABIC </w:instrText>
      </w:r>
      <w:r w:rsidRPr="00747FF6">
        <w:rPr>
          <w:color w:val="000000" w:themeColor="text1"/>
        </w:rPr>
        <w:fldChar w:fldCharType="separate"/>
      </w:r>
      <w:r w:rsidR="00B910B5" w:rsidRPr="00747FF6">
        <w:rPr>
          <w:noProof/>
          <w:color w:val="000000" w:themeColor="text1"/>
        </w:rPr>
        <w:t>1</w:t>
      </w:r>
      <w:r w:rsidRPr="00747FF6">
        <w:rPr>
          <w:color w:val="000000" w:themeColor="text1"/>
        </w:rPr>
        <w:fldChar w:fldCharType="end"/>
      </w:r>
      <w:r w:rsidRPr="00747FF6">
        <w:rPr>
          <w:color w:val="000000" w:themeColor="text1"/>
        </w:rPr>
        <w:t xml:space="preserve"> CVEs Received and Processed</w:t>
      </w:r>
      <w:bookmarkEnd w:id="7"/>
      <w:sdt>
        <w:sdtPr>
          <w:rPr>
            <w:color w:val="000000" w:themeColor="text1"/>
          </w:rPr>
          <w:id w:val="-1165157972"/>
          <w:citation/>
        </w:sdtPr>
        <w:sdtEndPr/>
        <w:sdtContent>
          <w:r w:rsidR="007A7331" w:rsidRPr="00747FF6">
            <w:rPr>
              <w:color w:val="000000" w:themeColor="text1"/>
            </w:rPr>
            <w:fldChar w:fldCharType="begin"/>
          </w:r>
          <w:r w:rsidR="007A7331" w:rsidRPr="00747FF6">
            <w:rPr>
              <w:color w:val="000000" w:themeColor="text1"/>
              <w:lang w:val="en-US"/>
            </w:rPr>
            <w:instrText xml:space="preserve"> CITATION nvd231 \l 1033 </w:instrText>
          </w:r>
          <w:r w:rsidR="007A7331" w:rsidRPr="00747FF6">
            <w:rPr>
              <w:color w:val="000000" w:themeColor="text1"/>
            </w:rPr>
            <w:fldChar w:fldCharType="separate"/>
          </w:r>
          <w:r w:rsidR="007A7331" w:rsidRPr="00747FF6">
            <w:rPr>
              <w:noProof/>
              <w:color w:val="000000" w:themeColor="text1"/>
              <w:lang w:val="en-US"/>
            </w:rPr>
            <w:t xml:space="preserve"> [23]</w:t>
          </w:r>
          <w:r w:rsidR="007A7331" w:rsidRPr="00747FF6">
            <w:rPr>
              <w:color w:val="000000" w:themeColor="text1"/>
            </w:rPr>
            <w:fldChar w:fldCharType="end"/>
          </w:r>
        </w:sdtContent>
      </w:sdt>
    </w:p>
    <w:p w14:paraId="330D66BE" w14:textId="089006DD" w:rsidR="005C578B" w:rsidRPr="00747FF6" w:rsidRDefault="005C578B" w:rsidP="00D15713">
      <w:pPr>
        <w:pStyle w:val="NoSpacing"/>
        <w:spacing w:before="240"/>
        <w:jc w:val="both"/>
        <w:rPr>
          <w:rFonts w:ascii="Cambria" w:hAnsi="Cambria"/>
          <w:color w:val="000000" w:themeColor="text1"/>
        </w:rPr>
      </w:pPr>
      <w:r w:rsidRPr="00747FF6">
        <w:rPr>
          <w:rFonts w:ascii="Cambria" w:hAnsi="Cambria"/>
          <w:color w:val="000000" w:themeColor="text1"/>
        </w:rPr>
        <w:t>The US National Vulnerability Database (NVD) received over 8,000 new and validated software vulnerability disclosures in 2023.</w:t>
      </w:r>
    </w:p>
    <w:p w14:paraId="242B4C5F" w14:textId="77777777" w:rsidR="00A65FA8" w:rsidRPr="00747FF6" w:rsidRDefault="0095125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 </w:t>
      </w:r>
      <w:r w:rsidR="00A65FA8" w:rsidRPr="00747FF6">
        <w:rPr>
          <w:rFonts w:ascii="Cambria" w:hAnsi="Cambria"/>
          <w:color w:val="000000" w:themeColor="text1"/>
        </w:rPr>
        <w:t>Features may enhance the user experience, assist with issue diagnosis, or enhance management. However, they are intended functionality that can be abused by an attacker to compromise a system.  Users make errors like selecting an obvious or easily guessed password or leaving their laptop or mobile phone unattended, which is a key source of vulnerabilities.</w:t>
      </w:r>
    </w:p>
    <w:p w14:paraId="2C1DA354" w14:textId="77777777" w:rsidR="003D2981" w:rsidRPr="00747FF6" w:rsidRDefault="00A65FA8" w:rsidP="00D15713">
      <w:pPr>
        <w:pStyle w:val="NoSpacing"/>
        <w:spacing w:before="240"/>
        <w:jc w:val="both"/>
        <w:rPr>
          <w:rFonts w:ascii="Cambria" w:hAnsi="Cambria"/>
          <w:color w:val="000000" w:themeColor="text1"/>
        </w:rPr>
      </w:pPr>
      <w:r w:rsidRPr="00747FF6">
        <w:rPr>
          <w:rFonts w:ascii="Cambria" w:hAnsi="Cambria"/>
          <w:color w:val="000000" w:themeColor="text1"/>
        </w:rPr>
        <w:t>Even the savviest users may fall victim to tricks that lead them to reveal their passwords, download malicious software, or provide data that can really be beneficial to an attacker. An attacker might target and time an attack effectively with the use of these facts.</w:t>
      </w:r>
    </w:p>
    <w:p w14:paraId="080FA24D" w14:textId="1C86A28D" w:rsidR="002025B2" w:rsidRPr="00747FF6" w:rsidRDefault="00EB64D4" w:rsidP="00D15713">
      <w:pPr>
        <w:pStyle w:val="Heading3"/>
        <w:jc w:val="both"/>
        <w:rPr>
          <w:color w:val="000000" w:themeColor="text1"/>
        </w:rPr>
      </w:pPr>
      <w:bookmarkStart w:id="8" w:name="_Toc133312337"/>
      <w:r w:rsidRPr="00747FF6">
        <w:rPr>
          <w:color w:val="000000" w:themeColor="text1"/>
        </w:rPr>
        <w:t>Exploits</w:t>
      </w:r>
      <w:bookmarkEnd w:id="8"/>
    </w:p>
    <w:p w14:paraId="5AD21875" w14:textId="3D71B8EB" w:rsidR="00951257" w:rsidRPr="00747FF6" w:rsidRDefault="006B00A0" w:rsidP="00D15713">
      <w:pPr>
        <w:pStyle w:val="NoSpacing"/>
        <w:spacing w:before="240" w:after="240"/>
        <w:jc w:val="both"/>
        <w:rPr>
          <w:rFonts w:ascii="Cambria" w:hAnsi="Cambria"/>
          <w:color w:val="000000" w:themeColor="text1"/>
        </w:rPr>
      </w:pPr>
      <w:r w:rsidRPr="00747FF6">
        <w:rPr>
          <w:rFonts w:ascii="Cambria" w:hAnsi="Cambria"/>
          <w:color w:val="000000" w:themeColor="text1"/>
        </w:rPr>
        <w:t xml:space="preserve">An "exploit" refers to a piece of code or </w:t>
      </w:r>
      <w:r w:rsidR="00802928" w:rsidRPr="00747FF6">
        <w:rPr>
          <w:rFonts w:ascii="Cambria" w:hAnsi="Cambria"/>
          <w:color w:val="000000" w:themeColor="text1"/>
        </w:rPr>
        <w:t>program</w:t>
      </w:r>
      <w:r w:rsidRPr="00747FF6">
        <w:rPr>
          <w:rFonts w:ascii="Cambria" w:hAnsi="Cambria"/>
          <w:color w:val="000000" w:themeColor="text1"/>
        </w:rPr>
        <w:t xml:space="preserve"> that intentionally takes advantage of vulnerabilities or security weaknesses in software or hardware to penetrate a system, launch a denial-of-service (DoS) attack, or install malicious software like ransomware, Trojan horses, worms, or viruses.</w:t>
      </w:r>
      <w:sdt>
        <w:sdtPr>
          <w:rPr>
            <w:rFonts w:ascii="Cambria" w:hAnsi="Cambria"/>
            <w:color w:val="000000" w:themeColor="text1"/>
          </w:rPr>
          <w:id w:val="1875194348"/>
          <w:citation/>
        </w:sdtPr>
        <w:sdtEndPr/>
        <w:sdtContent>
          <w:r w:rsidR="00757C38" w:rsidRPr="00747FF6">
            <w:rPr>
              <w:rFonts w:ascii="Cambria" w:hAnsi="Cambria"/>
              <w:color w:val="000000" w:themeColor="text1"/>
            </w:rPr>
            <w:fldChar w:fldCharType="begin"/>
          </w:r>
          <w:r w:rsidR="00757C38" w:rsidRPr="00747FF6">
            <w:rPr>
              <w:rFonts w:ascii="Cambria" w:hAnsi="Cambria"/>
              <w:color w:val="000000" w:themeColor="text1"/>
            </w:rPr>
            <w:instrText xml:space="preserve"> CITATION ACo23 \l 1033 </w:instrText>
          </w:r>
          <w:r w:rsidR="00757C38" w:rsidRPr="00747FF6">
            <w:rPr>
              <w:rFonts w:ascii="Cambria" w:hAnsi="Cambria"/>
              <w:color w:val="000000" w:themeColor="text1"/>
            </w:rPr>
            <w:fldChar w:fldCharType="separate"/>
          </w:r>
          <w:r w:rsidR="007A7331" w:rsidRPr="00747FF6">
            <w:rPr>
              <w:rFonts w:ascii="Cambria" w:hAnsi="Cambria"/>
              <w:noProof/>
              <w:color w:val="000000" w:themeColor="text1"/>
            </w:rPr>
            <w:t xml:space="preserve"> [24]</w:t>
          </w:r>
          <w:r w:rsidR="00757C38" w:rsidRPr="00747FF6">
            <w:rPr>
              <w:rFonts w:ascii="Cambria" w:hAnsi="Cambria"/>
              <w:color w:val="000000" w:themeColor="text1"/>
            </w:rPr>
            <w:fldChar w:fldCharType="end"/>
          </w:r>
        </w:sdtContent>
      </w:sdt>
    </w:p>
    <w:p w14:paraId="10EDACE4" w14:textId="77777777" w:rsidR="00EB64D4" w:rsidRPr="00747FF6" w:rsidRDefault="00EB64D4" w:rsidP="00D15713">
      <w:pPr>
        <w:pStyle w:val="Heading2"/>
        <w:spacing w:after="240"/>
        <w:jc w:val="both"/>
        <w:rPr>
          <w:color w:val="000000" w:themeColor="text1"/>
        </w:rPr>
      </w:pPr>
      <w:bookmarkStart w:id="9" w:name="_Toc133312338"/>
      <w:r w:rsidRPr="00747FF6">
        <w:rPr>
          <w:color w:val="000000" w:themeColor="text1"/>
        </w:rPr>
        <w:t>Devices Used in Network Security</w:t>
      </w:r>
      <w:bookmarkEnd w:id="9"/>
    </w:p>
    <w:p w14:paraId="090E5D01"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The term "network security" refers to the practice of protecting computer networks from a range of dangers, such as unauthorized access, viruses, malware, and other types of cyberattacks, by implementing several different security measures. The most prevalent kinds of network security devices are detailed below in the supplied list:</w:t>
      </w:r>
    </w:p>
    <w:p w14:paraId="0712AF5B" w14:textId="2C792554"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 xml:space="preserve">Firewalls: </w:t>
      </w:r>
      <w:r w:rsidRPr="00747FF6">
        <w:rPr>
          <w:rFonts w:ascii="Cambria" w:hAnsi="Cambria"/>
          <w:color w:val="000000" w:themeColor="text1"/>
        </w:rPr>
        <w:t xml:space="preserve">Firewalls are a solution for network security that protects networks from traffic that is not wanted and prevents unauthorized users, devices, and programs from entering a protected environment. Firewalls may also defend networks against intrusion from other networks. It's also possible for firewalls to protect networks from being attacked. They are the fundamental component of the building and offer essential monitoring and filtering of all traffic. This is necessary for the development of a powerful cybersecurity system, and they are </w:t>
      </w:r>
      <w:bookmarkStart w:id="10" w:name="_GoBack"/>
      <w:bookmarkEnd w:id="10"/>
      <w:r w:rsidRPr="00747FF6">
        <w:rPr>
          <w:rFonts w:ascii="Cambria" w:hAnsi="Cambria"/>
          <w:color w:val="000000" w:themeColor="text1"/>
        </w:rPr>
        <w:t>an essential part of the infrastructure.</w:t>
      </w:r>
      <w:sdt>
        <w:sdtPr>
          <w:rPr>
            <w:rFonts w:ascii="Cambria" w:hAnsi="Cambria"/>
            <w:color w:val="000000" w:themeColor="text1"/>
          </w:rPr>
          <w:id w:val="654799766"/>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CITATION WhatIsaFirewall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[25]</w:t>
          </w:r>
          <w:r w:rsidRPr="00747FF6">
            <w:rPr>
              <w:rFonts w:ascii="Cambria" w:hAnsi="Cambria"/>
              <w:color w:val="000000" w:themeColor="text1"/>
            </w:rPr>
            <w:fldChar w:fldCharType="end"/>
          </w:r>
        </w:sdtContent>
      </w:sdt>
    </w:p>
    <w:p w14:paraId="72DDEE2D" w14:textId="0C12687C"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Intrusion Detection Systems (IDS):</w:t>
      </w:r>
      <w:r w:rsidRPr="00747FF6">
        <w:rPr>
          <w:rFonts w:ascii="Cambria" w:hAnsi="Cambria"/>
          <w:color w:val="000000" w:themeColor="text1"/>
        </w:rPr>
        <w:t xml:space="preserve"> It monitors system which recognizes potentially hostile acts and sends alerts when such behaviors are identified. This kind of system is also frequently referred to as an intrusion detection system, or IDS. Based on the alerts that have been received, an analyst at a security operations center (SOC) or an incident responder may perform check-ups on alerts, then further take necessary actions eliminating danger.</w:t>
      </w:r>
      <w:sdt>
        <w:sdtPr>
          <w:rPr>
            <w:rFonts w:ascii="Cambria" w:hAnsi="Cambria"/>
            <w:color w:val="000000" w:themeColor="text1"/>
          </w:rPr>
          <w:id w:val="1277297750"/>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Wha231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[26]</w:t>
          </w:r>
          <w:r w:rsidRPr="00747FF6">
            <w:rPr>
              <w:rFonts w:ascii="Cambria" w:hAnsi="Cambria"/>
              <w:color w:val="000000" w:themeColor="text1"/>
            </w:rPr>
            <w:fldChar w:fldCharType="end"/>
          </w:r>
        </w:sdtContent>
      </w:sdt>
    </w:p>
    <w:p w14:paraId="4707366C" w14:textId="65E57DC4"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Intrusion Prevention Systems (IPS):</w:t>
      </w:r>
      <w:r w:rsidRPr="00747FF6">
        <w:rPr>
          <w:rFonts w:ascii="Cambria" w:hAnsi="Cambria"/>
          <w:color w:val="000000" w:themeColor="text1"/>
        </w:rPr>
        <w:t xml:space="preserve"> Network security technology called intrusion prevention systems monitors a network for potentially dangerous activities and prevents it. IPS refers to these systems. They are commonly part of a next-generation firewall or unified threat management system and ought to be sturdy enough for scanning lot of traffic and not affecting the network.</w:t>
      </w:r>
      <w:sdt>
        <w:sdtPr>
          <w:rPr>
            <w:rFonts w:ascii="Cambria" w:hAnsi="Cambria"/>
            <w:color w:val="000000" w:themeColor="text1"/>
          </w:rPr>
          <w:id w:val="904340004"/>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Wha232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[27]</w:t>
          </w:r>
          <w:r w:rsidRPr="00747FF6">
            <w:rPr>
              <w:rFonts w:ascii="Cambria" w:hAnsi="Cambria"/>
              <w:color w:val="000000" w:themeColor="text1"/>
            </w:rPr>
            <w:fldChar w:fldCharType="end"/>
          </w:r>
        </w:sdtContent>
      </w:sdt>
    </w:p>
    <w:p w14:paraId="7ABFB3A8" w14:textId="38FBDAC4"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Virtual Private Networks (VPNs):</w:t>
      </w:r>
      <w:r w:rsidRPr="00747FF6">
        <w:rPr>
          <w:rFonts w:ascii="Cambria" w:hAnsi="Cambria"/>
          <w:color w:val="000000" w:themeColor="text1"/>
        </w:rPr>
        <w:t xml:space="preserve"> Using VPNs, businesses can link computers and other devices located in different parts of the world in a safe manner. A virtual private network, sometimes known as a VPN, is a network connection that is encrypted and provides remote users with safe access to the services provided by an organization. Virtual private networks (VPNs) are the same thing as online private networks. In addition to this, they provide clients who are located remotely access to the company's email as well as its files, amongst other services.</w:t>
      </w:r>
      <w:sdt>
        <w:sdtPr>
          <w:rPr>
            <w:rFonts w:ascii="Cambria" w:hAnsi="Cambria"/>
            <w:color w:val="000000" w:themeColor="text1"/>
          </w:rPr>
          <w:id w:val="-329213449"/>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VPN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[28]</w:t>
          </w:r>
          <w:r w:rsidRPr="00747FF6">
            <w:rPr>
              <w:rFonts w:ascii="Cambria" w:hAnsi="Cambria"/>
              <w:color w:val="000000" w:themeColor="text1"/>
            </w:rPr>
            <w:fldChar w:fldCharType="end"/>
          </w:r>
        </w:sdtContent>
      </w:sdt>
    </w:p>
    <w:p w14:paraId="275C3FD9" w14:textId="7A2F5125"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Anti-virus software:</w:t>
      </w:r>
      <w:r w:rsidRPr="00747FF6">
        <w:rPr>
          <w:rFonts w:ascii="Cambria" w:hAnsi="Cambria"/>
          <w:color w:val="000000" w:themeColor="text1"/>
        </w:rPr>
        <w:t xml:space="preserve">  A pattern search is performed on a computer's files or memory to detect harmful software. Antivirus software searches, scan your gadget often and update your PC. Manual scanning is necessary before accessing externally acquired files or media. </w:t>
      </w:r>
      <w:r w:rsidRPr="00747FF6">
        <w:rPr>
          <w:rFonts w:ascii="Cambria" w:hAnsi="Cambria"/>
          <w:color w:val="000000" w:themeColor="text1"/>
        </w:rPr>
        <w:lastRenderedPageBreak/>
        <w:t>The program will inform you or eradicate the infection without your consent. Antivirus software is one of the simplest and most efficient methods to secure a computer, but like any other solution, it has drawbacks.</w:t>
      </w:r>
      <w:sdt>
        <w:sdtPr>
          <w:rPr>
            <w:rFonts w:ascii="Cambria" w:hAnsi="Cambria"/>
            <w:color w:val="000000" w:themeColor="text1"/>
          </w:rPr>
          <w:id w:val="-1211501327"/>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AntiVirus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[29]</w:t>
          </w:r>
          <w:r w:rsidRPr="00747FF6">
            <w:rPr>
              <w:rFonts w:ascii="Cambria" w:hAnsi="Cambria"/>
              <w:color w:val="000000" w:themeColor="text1"/>
            </w:rPr>
            <w:fldChar w:fldCharType="end"/>
          </w:r>
        </w:sdtContent>
      </w:sdt>
    </w:p>
    <w:p w14:paraId="190A3F93" w14:textId="08975B14"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Authentication servers:</w:t>
      </w:r>
      <w:r w:rsidRPr="00747FF6">
        <w:rPr>
          <w:rFonts w:ascii="Cambria" w:hAnsi="Cambria"/>
          <w:color w:val="000000" w:themeColor="text1"/>
        </w:rPr>
        <w:t xml:space="preserve"> Authentication servers are used to verify the identity of users accessing the network and ensure only authorized users can access sensitive information.</w:t>
      </w:r>
      <w:sdt>
        <w:sdtPr>
          <w:rPr>
            <w:rFonts w:ascii="Cambria" w:hAnsi="Cambria"/>
            <w:color w:val="000000" w:themeColor="text1"/>
          </w:rPr>
          <w:id w:val="1536002225"/>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Aut23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[30]</w:t>
          </w:r>
          <w:r w:rsidRPr="00747FF6">
            <w:rPr>
              <w:rFonts w:ascii="Cambria" w:hAnsi="Cambria"/>
              <w:color w:val="000000" w:themeColor="text1"/>
            </w:rPr>
            <w:fldChar w:fldCharType="end"/>
          </w:r>
        </w:sdtContent>
      </w:sdt>
    </w:p>
    <w:p w14:paraId="3935B8C7"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These devices may be used together to provide a comprehensive network security solution that protects against numerous cyberattacks. Besides these devices, there are others which are a part of the network security architecture which won’t be part of the research topic. Firewall, IPS and IDS would be part of the emulated environment and practical research will be presented in the dissertation.</w:t>
      </w:r>
    </w:p>
    <w:p w14:paraId="5CFE83FB" w14:textId="77777777" w:rsidR="00EB64D4" w:rsidRPr="00747FF6" w:rsidRDefault="00EB64D4" w:rsidP="00D15713">
      <w:pPr>
        <w:pStyle w:val="NoSpacing"/>
        <w:spacing w:before="240"/>
        <w:jc w:val="both"/>
        <w:rPr>
          <w:rFonts w:ascii="Cambria" w:hAnsi="Cambria"/>
          <w:b/>
          <w:color w:val="000000" w:themeColor="text1"/>
        </w:rPr>
      </w:pPr>
      <w:r w:rsidRPr="00747FF6">
        <w:rPr>
          <w:rFonts w:ascii="Cambria" w:hAnsi="Cambria"/>
          <w:b/>
          <w:color w:val="000000" w:themeColor="text1"/>
        </w:rPr>
        <w:t>PROTOCOLS USED IN NETWORK SECURITY</w:t>
      </w:r>
    </w:p>
    <w:p w14:paraId="2B1A1E49"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There are multiple tools and protocols that maybe used in the defense of the network. Network security requirements determine which protocols are used to protect it.</w:t>
      </w:r>
    </w:p>
    <w:p w14:paraId="240891CA" w14:textId="77777777" w:rsidR="00EB64D4" w:rsidRPr="00747FF6" w:rsidRDefault="00EB64D4" w:rsidP="00D15713">
      <w:pPr>
        <w:pStyle w:val="NoSpacing"/>
        <w:spacing w:before="240"/>
        <w:jc w:val="both"/>
        <w:rPr>
          <w:rFonts w:ascii="Cambria" w:hAnsi="Cambria"/>
          <w:color w:val="000000" w:themeColor="text1"/>
        </w:rPr>
      </w:pPr>
      <w:r w:rsidRPr="00747FF6">
        <w:rPr>
          <w:rFonts w:ascii="Cambria" w:hAnsi="Cambria"/>
          <w:color w:val="000000" w:themeColor="text1"/>
        </w:rPr>
        <w:t>The following protocols are extensively used to secure computer networks:</w:t>
      </w:r>
    </w:p>
    <w:p w14:paraId="77CDBFDB" w14:textId="7DFC8A82"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Secure Sockets Layer/Transport Layer Security (SSL/TLS):</w:t>
      </w:r>
      <w:r w:rsidRPr="00747FF6">
        <w:rPr>
          <w:rFonts w:ascii="Cambria" w:hAnsi="Cambria"/>
          <w:color w:val="000000" w:themeColor="text1"/>
        </w:rPr>
        <w:t xml:space="preserve"> SSL and TLS encrypt data for internet and computer network transmission. These standards prevent hackers from seeing or altering data transferred between nodes. Website operators must safeguard passwords, financial data, and other sensitive data using SSL and TLS. This involves preventing unlawful data access.</w:t>
      </w:r>
      <w:sdt>
        <w:sdtPr>
          <w:rPr>
            <w:rFonts w:ascii="Cambria" w:hAnsi="Cambria"/>
            <w:color w:val="000000" w:themeColor="text1"/>
          </w:rPr>
          <w:id w:val="699900372"/>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Wha233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[31]</w:t>
          </w:r>
          <w:r w:rsidRPr="00747FF6">
            <w:rPr>
              <w:rFonts w:ascii="Cambria" w:hAnsi="Cambria"/>
              <w:color w:val="000000" w:themeColor="text1"/>
            </w:rPr>
            <w:fldChar w:fldCharType="end"/>
          </w:r>
        </w:sdtContent>
      </w:sdt>
    </w:p>
    <w:p w14:paraId="2B462DB8" w14:textId="33D27BD9"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Internet Protocol Security (IPsec):</w:t>
      </w:r>
      <w:r w:rsidRPr="00747FF6">
        <w:rPr>
          <w:rFonts w:ascii="Cambria" w:hAnsi="Cambria"/>
          <w:color w:val="000000" w:themeColor="text1"/>
        </w:rPr>
        <w:t xml:space="preserve"> IPsec is a set of communication rules or protocols that are used to create encrypted conversations over a network. IPsec is an acronym for Internet Protocol Security. The Internet Protocol, sometimes referred to as IP in certain circles, is the protocol that oversees the transfer of data over the internet and is widely regarded as the standard. The inclusion of encryption and authentication capabilities, as offered by IPsec, results in a significantly increased level of security for the protocol.</w:t>
      </w:r>
      <w:sdt>
        <w:sdtPr>
          <w:rPr>
            <w:rFonts w:ascii="Cambria" w:hAnsi="Cambria"/>
            <w:color w:val="000000" w:themeColor="text1"/>
          </w:rPr>
          <w:id w:val="-732468894"/>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Wha234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[32]</w:t>
          </w:r>
          <w:r w:rsidRPr="00747FF6">
            <w:rPr>
              <w:rFonts w:ascii="Cambria" w:hAnsi="Cambria"/>
              <w:color w:val="000000" w:themeColor="text1"/>
            </w:rPr>
            <w:fldChar w:fldCharType="end"/>
          </w:r>
        </w:sdtContent>
      </w:sdt>
    </w:p>
    <w:p w14:paraId="3E54BABE" w14:textId="5533A17D"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Secure Shell (SSH):</w:t>
      </w:r>
      <w:r w:rsidRPr="00747FF6">
        <w:rPr>
          <w:rFonts w:ascii="Cambria" w:hAnsi="Cambria"/>
          <w:color w:val="000000" w:themeColor="text1"/>
        </w:rPr>
        <w:t xml:space="preserve"> The Secure Shell (SSH) is a hashed network protocol that secures computer and network device connections. SSH is used for remote logins, file transfers, </w:t>
      </w:r>
      <w:proofErr w:type="spellStart"/>
      <w:r w:rsidRPr="00747FF6">
        <w:rPr>
          <w:rFonts w:ascii="Cambria" w:hAnsi="Cambria"/>
          <w:color w:val="000000" w:themeColor="text1"/>
        </w:rPr>
        <w:t>tunnelling</w:t>
      </w:r>
      <w:proofErr w:type="spellEnd"/>
      <w:r w:rsidRPr="00747FF6">
        <w:rPr>
          <w:rFonts w:ascii="Cambria" w:hAnsi="Cambria"/>
          <w:color w:val="000000" w:themeColor="text1"/>
        </w:rPr>
        <w:t>, and port forwarding. Remotely accessing a computer or server uses it. It encrypts data using cryptographic techniques.</w:t>
      </w:r>
      <w:sdt>
        <w:sdtPr>
          <w:rPr>
            <w:rFonts w:ascii="Cambria" w:hAnsi="Cambria"/>
            <w:color w:val="000000" w:themeColor="text1"/>
          </w:rPr>
          <w:id w:val="-1178184154"/>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Sec23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[33]</w:t>
          </w:r>
          <w:r w:rsidRPr="00747FF6">
            <w:rPr>
              <w:rFonts w:ascii="Cambria" w:hAnsi="Cambria"/>
              <w:color w:val="000000" w:themeColor="text1"/>
            </w:rPr>
            <w:fldChar w:fldCharType="end"/>
          </w:r>
        </w:sdtContent>
      </w:sdt>
    </w:p>
    <w:p w14:paraId="538CEF20" w14:textId="06CF0135"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Dynamic Host Configuration Protocol (DHCP):</w:t>
      </w:r>
      <w:r w:rsidRPr="00747FF6">
        <w:rPr>
          <w:rFonts w:ascii="Cambria" w:hAnsi="Cambria"/>
          <w:color w:val="000000" w:themeColor="text1"/>
        </w:rPr>
        <w:t xml:space="preserve"> DHCP dynamically assigns IP addresses to network devices. DHCP may restrict IP address distribution to authorized devices to improve network security.</w:t>
      </w:r>
      <w:sdt>
        <w:sdtPr>
          <w:rPr>
            <w:rFonts w:ascii="Cambria" w:hAnsi="Cambria"/>
            <w:color w:val="000000" w:themeColor="text1"/>
          </w:rPr>
          <w:id w:val="1030457637"/>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MED21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[34]</w:t>
          </w:r>
          <w:r w:rsidRPr="00747FF6">
            <w:rPr>
              <w:rFonts w:ascii="Cambria" w:hAnsi="Cambria"/>
              <w:color w:val="000000" w:themeColor="text1"/>
            </w:rPr>
            <w:fldChar w:fldCharType="end"/>
          </w:r>
        </w:sdtContent>
      </w:sdt>
    </w:p>
    <w:p w14:paraId="60BE923D" w14:textId="1CF15214"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Access Control Lists (ACLs):</w:t>
      </w:r>
      <w:r w:rsidRPr="00747FF6">
        <w:rPr>
          <w:rFonts w:ascii="Cambria" w:hAnsi="Cambria"/>
          <w:color w:val="000000" w:themeColor="text1"/>
        </w:rPr>
        <w:t xml:space="preserve"> ACLs filter traffic by IP address, protocol type, port number, and more. Routers and switches utilize ACLs to manage network access.</w:t>
      </w:r>
      <w:sdt>
        <w:sdtPr>
          <w:rPr>
            <w:rFonts w:ascii="Cambria" w:hAnsi="Cambria"/>
            <w:color w:val="000000" w:themeColor="text1"/>
          </w:rPr>
          <w:id w:val="1723175920"/>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net232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[35]</w:t>
          </w:r>
          <w:r w:rsidRPr="00747FF6">
            <w:rPr>
              <w:rFonts w:ascii="Cambria" w:hAnsi="Cambria"/>
              <w:color w:val="000000" w:themeColor="text1"/>
            </w:rPr>
            <w:fldChar w:fldCharType="end"/>
          </w:r>
        </w:sdtContent>
      </w:sdt>
    </w:p>
    <w:p w14:paraId="09FD126B" w14:textId="618B44E6" w:rsidR="00EB64D4" w:rsidRPr="00747FF6" w:rsidRDefault="00EB64D4" w:rsidP="00D15713">
      <w:pPr>
        <w:pStyle w:val="NoSpacing"/>
        <w:spacing w:before="240"/>
        <w:jc w:val="both"/>
        <w:rPr>
          <w:rFonts w:ascii="Cambria" w:hAnsi="Cambria"/>
          <w:color w:val="000000" w:themeColor="text1"/>
        </w:rPr>
      </w:pPr>
      <w:r w:rsidRPr="00747FF6">
        <w:rPr>
          <w:rFonts w:ascii="Cambria" w:hAnsi="Cambria"/>
          <w:b/>
          <w:color w:val="000000" w:themeColor="text1"/>
        </w:rPr>
        <w:t>Virtual Local Area Networks (VLANs):</w:t>
      </w:r>
      <w:r w:rsidRPr="00747FF6">
        <w:rPr>
          <w:rFonts w:ascii="Cambria" w:hAnsi="Cambria"/>
          <w:color w:val="000000" w:themeColor="text1"/>
        </w:rPr>
        <w:t xml:space="preserve"> The usage of virtual local area networks, often known as VLANs, allows for the creation of logically different networks inside an actual LAN. Virtual local area networks, often known as VLANs, can increase the network's security by segmenting the traffic that takes place across the many different user groups.</w:t>
      </w:r>
      <w:sdt>
        <w:sdtPr>
          <w:rPr>
            <w:rFonts w:ascii="Cambria" w:hAnsi="Cambria"/>
            <w:color w:val="000000" w:themeColor="text1"/>
          </w:rPr>
          <w:id w:val="-196395025"/>
          <w:citation/>
        </w:sdtPr>
        <w:sdtEndPr/>
        <w:sdtContent>
          <w:r w:rsidRPr="00747FF6">
            <w:rPr>
              <w:rFonts w:ascii="Cambria" w:hAnsi="Cambria"/>
              <w:color w:val="000000" w:themeColor="text1"/>
            </w:rPr>
            <w:fldChar w:fldCharType="begin"/>
          </w:r>
          <w:r w:rsidRPr="00747FF6">
            <w:rPr>
              <w:rFonts w:ascii="Cambria" w:hAnsi="Cambria"/>
              <w:color w:val="000000" w:themeColor="text1"/>
            </w:rPr>
            <w:instrText xml:space="preserve"> CITATION Uba21 \l 1033 </w:instrText>
          </w:r>
          <w:r w:rsidRPr="00747FF6">
            <w:rPr>
              <w:rFonts w:ascii="Cambria" w:hAnsi="Cambria"/>
              <w:color w:val="000000" w:themeColor="text1"/>
            </w:rPr>
            <w:fldChar w:fldCharType="separate"/>
          </w:r>
          <w:r w:rsidR="007A7331" w:rsidRPr="00747FF6">
            <w:rPr>
              <w:rFonts w:ascii="Cambria" w:hAnsi="Cambria"/>
              <w:noProof/>
              <w:color w:val="000000" w:themeColor="text1"/>
            </w:rPr>
            <w:t xml:space="preserve"> [36]</w:t>
          </w:r>
          <w:r w:rsidRPr="00747FF6">
            <w:rPr>
              <w:rFonts w:ascii="Cambria" w:hAnsi="Cambria"/>
              <w:color w:val="000000" w:themeColor="text1"/>
            </w:rPr>
            <w:fldChar w:fldCharType="end"/>
          </w:r>
        </w:sdtContent>
      </w:sdt>
    </w:p>
    <w:p w14:paraId="490136B4" w14:textId="77777777" w:rsidR="00951257" w:rsidRPr="00747FF6" w:rsidRDefault="00951257" w:rsidP="00D15713">
      <w:pPr>
        <w:pStyle w:val="Heading2"/>
        <w:spacing w:after="240"/>
        <w:jc w:val="both"/>
        <w:rPr>
          <w:color w:val="000000" w:themeColor="text1"/>
        </w:rPr>
      </w:pPr>
      <w:bookmarkStart w:id="11" w:name="_Toc133312339"/>
      <w:r w:rsidRPr="00747FF6">
        <w:rPr>
          <w:color w:val="000000" w:themeColor="text1"/>
        </w:rPr>
        <w:t>System Hacking Phases</w:t>
      </w:r>
      <w:bookmarkEnd w:id="11"/>
    </w:p>
    <w:p w14:paraId="4E9C72A7" w14:textId="4C382204" w:rsidR="006B00A0" w:rsidRPr="00747FF6" w:rsidRDefault="006B00A0"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To defend from </w:t>
      </w:r>
      <w:r w:rsidR="00802928" w:rsidRPr="00747FF6">
        <w:rPr>
          <w:rFonts w:ascii="Cambria" w:hAnsi="Cambria"/>
          <w:color w:val="000000" w:themeColor="text1"/>
        </w:rPr>
        <w:t>hackers,</w:t>
      </w:r>
      <w:r w:rsidRPr="00747FF6">
        <w:rPr>
          <w:rFonts w:ascii="Cambria" w:hAnsi="Cambria"/>
          <w:color w:val="000000" w:themeColor="text1"/>
        </w:rPr>
        <w:t xml:space="preserve"> we also need to understand what steps </w:t>
      </w:r>
      <w:r w:rsidR="00802928" w:rsidRPr="00747FF6">
        <w:rPr>
          <w:rFonts w:ascii="Cambria" w:hAnsi="Cambria"/>
          <w:color w:val="000000" w:themeColor="text1"/>
        </w:rPr>
        <w:t>and</w:t>
      </w:r>
      <w:r w:rsidRPr="00747FF6">
        <w:rPr>
          <w:rFonts w:ascii="Cambria" w:hAnsi="Cambria"/>
          <w:color w:val="000000" w:themeColor="text1"/>
        </w:rPr>
        <w:t xml:space="preserve"> hack might use to gain access to the network. Here are few steps listed </w:t>
      </w:r>
      <w:r w:rsidR="00802928" w:rsidRPr="00747FF6">
        <w:rPr>
          <w:rFonts w:ascii="Cambria" w:hAnsi="Cambria"/>
          <w:color w:val="000000" w:themeColor="text1"/>
        </w:rPr>
        <w:t>below: -</w:t>
      </w:r>
    </w:p>
    <w:p w14:paraId="62E753A5" w14:textId="0C2B87C9" w:rsidR="00951257" w:rsidRPr="00747FF6" w:rsidRDefault="00951257"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first and pre-phase of hacking is </w:t>
      </w:r>
      <w:r w:rsidRPr="00747FF6">
        <w:rPr>
          <w:rFonts w:ascii="Cambria" w:hAnsi="Cambria"/>
          <w:b/>
          <w:color w:val="000000" w:themeColor="text1"/>
        </w:rPr>
        <w:t>reconnaissance</w:t>
      </w:r>
      <w:r w:rsidRPr="00747FF6">
        <w:rPr>
          <w:rFonts w:ascii="Cambria" w:hAnsi="Cambria"/>
          <w:color w:val="000000" w:themeColor="text1"/>
        </w:rPr>
        <w:t>. The process of acquiring all the data on the target system, including active ports, operating systems, and all the passive data, is known as reconnaissance.</w:t>
      </w:r>
      <w:sdt>
        <w:sdtPr>
          <w:rPr>
            <w:rFonts w:ascii="Cambria" w:hAnsi="Cambria"/>
            <w:color w:val="000000" w:themeColor="text1"/>
          </w:rPr>
          <w:id w:val="1041473129"/>
          <w:citation/>
        </w:sdtPr>
        <w:sdtEndPr/>
        <w:sdtContent>
          <w:r w:rsidR="00757C38" w:rsidRPr="00747FF6">
            <w:rPr>
              <w:rFonts w:ascii="Cambria" w:hAnsi="Cambria"/>
              <w:color w:val="000000" w:themeColor="text1"/>
            </w:rPr>
            <w:fldChar w:fldCharType="begin"/>
          </w:r>
          <w:r w:rsidR="00757C38" w:rsidRPr="00747FF6">
            <w:rPr>
              <w:rFonts w:ascii="Cambria" w:hAnsi="Cambria"/>
              <w:color w:val="000000" w:themeColor="text1"/>
            </w:rPr>
            <w:instrText xml:space="preserve"> CITATION TZh20 \l 1033 </w:instrText>
          </w:r>
          <w:r w:rsidR="00757C38" w:rsidRPr="00747FF6">
            <w:rPr>
              <w:rFonts w:ascii="Cambria" w:hAnsi="Cambria"/>
              <w:color w:val="000000" w:themeColor="text1"/>
            </w:rPr>
            <w:fldChar w:fldCharType="separate"/>
          </w:r>
          <w:r w:rsidR="007A7331" w:rsidRPr="00747FF6">
            <w:rPr>
              <w:rFonts w:ascii="Cambria" w:hAnsi="Cambria"/>
              <w:noProof/>
              <w:color w:val="000000" w:themeColor="text1"/>
            </w:rPr>
            <w:t xml:space="preserve"> [37]</w:t>
          </w:r>
          <w:r w:rsidR="00757C38" w:rsidRPr="00747FF6">
            <w:rPr>
              <w:rFonts w:ascii="Cambria" w:hAnsi="Cambria"/>
              <w:color w:val="000000" w:themeColor="text1"/>
            </w:rPr>
            <w:fldChar w:fldCharType="end"/>
          </w:r>
        </w:sdtContent>
      </w:sdt>
    </w:p>
    <w:p w14:paraId="5F80DF1E" w14:textId="360DD772" w:rsidR="00951257" w:rsidRPr="00747FF6" w:rsidRDefault="00951257" w:rsidP="00D15713">
      <w:pPr>
        <w:pStyle w:val="NoSpacing"/>
        <w:spacing w:before="240"/>
        <w:jc w:val="both"/>
        <w:rPr>
          <w:rFonts w:ascii="Cambria" w:hAnsi="Cambria"/>
          <w:color w:val="000000" w:themeColor="text1"/>
        </w:rPr>
      </w:pPr>
      <w:r w:rsidRPr="00747FF6">
        <w:rPr>
          <w:rFonts w:ascii="Cambria" w:hAnsi="Cambria"/>
          <w:b/>
          <w:color w:val="000000" w:themeColor="text1"/>
        </w:rPr>
        <w:t xml:space="preserve">Scanning and Enumeration: </w:t>
      </w:r>
      <w:r w:rsidRPr="00747FF6">
        <w:rPr>
          <w:rFonts w:ascii="Cambria" w:hAnsi="Cambria"/>
          <w:color w:val="000000" w:themeColor="text1"/>
        </w:rPr>
        <w:t xml:space="preserve">The attacker switches from passive to active data collection during this scanning and enumeration phase. The target system is accessed via scanning, and detailed information, such as user account data, is obtained using enumeration. Further classified into 3 </w:t>
      </w:r>
      <w:r w:rsidR="00802928" w:rsidRPr="00747FF6">
        <w:rPr>
          <w:rFonts w:ascii="Cambria" w:hAnsi="Cambria"/>
          <w:color w:val="000000" w:themeColor="text1"/>
        </w:rPr>
        <w:t>types</w:t>
      </w:r>
      <w:r w:rsidRPr="00747FF6">
        <w:rPr>
          <w:rFonts w:ascii="Cambria" w:hAnsi="Cambria"/>
          <w:color w:val="000000" w:themeColor="text1"/>
        </w:rPr>
        <w:t>: port scanning, network mapping and vulnerability scanning.</w:t>
      </w:r>
      <w:sdt>
        <w:sdtPr>
          <w:rPr>
            <w:rFonts w:ascii="Cambria" w:hAnsi="Cambria"/>
            <w:color w:val="000000" w:themeColor="text1"/>
          </w:rPr>
          <w:id w:val="-689753012"/>
          <w:citation/>
        </w:sdtPr>
        <w:sdtEndPr/>
        <w:sdtContent>
          <w:r w:rsidR="007A5941" w:rsidRPr="00747FF6">
            <w:rPr>
              <w:rFonts w:ascii="Cambria" w:hAnsi="Cambria"/>
              <w:color w:val="000000" w:themeColor="text1"/>
            </w:rPr>
            <w:fldChar w:fldCharType="begin"/>
          </w:r>
          <w:r w:rsidR="008F1635" w:rsidRPr="00747FF6">
            <w:rPr>
              <w:rFonts w:ascii="Cambria" w:hAnsi="Cambria"/>
              <w:color w:val="000000" w:themeColor="text1"/>
            </w:rPr>
            <w:instrText xml:space="preserve">CITATION ceh \l 1033 </w:instrText>
          </w:r>
          <w:r w:rsidR="007A5941" w:rsidRPr="00747FF6">
            <w:rPr>
              <w:rFonts w:ascii="Cambria" w:hAnsi="Cambria"/>
              <w:color w:val="000000" w:themeColor="text1"/>
            </w:rPr>
            <w:fldChar w:fldCharType="separate"/>
          </w:r>
          <w:r w:rsidR="007A7331" w:rsidRPr="00747FF6">
            <w:rPr>
              <w:rFonts w:ascii="Cambria" w:hAnsi="Cambria"/>
              <w:noProof/>
              <w:color w:val="000000" w:themeColor="text1"/>
            </w:rPr>
            <w:t xml:space="preserve"> [38]</w:t>
          </w:r>
          <w:r w:rsidR="007A5941" w:rsidRPr="00747FF6">
            <w:rPr>
              <w:rFonts w:ascii="Cambria" w:hAnsi="Cambria"/>
              <w:color w:val="000000" w:themeColor="text1"/>
            </w:rPr>
            <w:fldChar w:fldCharType="end"/>
          </w:r>
        </w:sdtContent>
      </w:sdt>
    </w:p>
    <w:p w14:paraId="6DFC7D9A" w14:textId="03622D66" w:rsidR="00951257" w:rsidRPr="00747FF6" w:rsidRDefault="00951257" w:rsidP="00D15713">
      <w:pPr>
        <w:pStyle w:val="NoSpacing"/>
        <w:spacing w:before="240"/>
        <w:jc w:val="both"/>
        <w:rPr>
          <w:rFonts w:ascii="Cambria" w:hAnsi="Cambria"/>
          <w:color w:val="000000" w:themeColor="text1"/>
        </w:rPr>
      </w:pPr>
      <w:r w:rsidRPr="00747FF6">
        <w:rPr>
          <w:rFonts w:ascii="Cambria" w:hAnsi="Cambria"/>
          <w:b/>
          <w:color w:val="000000" w:themeColor="text1"/>
        </w:rPr>
        <w:t>Gaining access:</w:t>
      </w:r>
      <w:r w:rsidRPr="00747FF6">
        <w:rPr>
          <w:rFonts w:ascii="Cambria" w:hAnsi="Cambria"/>
          <w:color w:val="000000" w:themeColor="text1"/>
        </w:rPr>
        <w:t xml:space="preserve"> One of the crucial steps in hacking any system or network is gaining access. The attacker now transitions from merely scanning the network to </w:t>
      </w:r>
      <w:r w:rsidR="00802928" w:rsidRPr="00747FF6">
        <w:rPr>
          <w:rFonts w:ascii="Cambria" w:hAnsi="Cambria"/>
          <w:color w:val="000000" w:themeColor="text1"/>
        </w:rPr>
        <w:t>attacking</w:t>
      </w:r>
      <w:r w:rsidRPr="00747FF6">
        <w:rPr>
          <w:rFonts w:ascii="Cambria" w:hAnsi="Cambria"/>
          <w:color w:val="000000" w:themeColor="text1"/>
        </w:rPr>
        <w:t xml:space="preserve"> it during this stage. Hackers can get access via </w:t>
      </w:r>
      <w:r w:rsidR="00802928" w:rsidRPr="00747FF6">
        <w:rPr>
          <w:rFonts w:ascii="Cambria" w:hAnsi="Cambria"/>
          <w:color w:val="000000" w:themeColor="text1"/>
        </w:rPr>
        <w:t>several</w:t>
      </w:r>
      <w:r w:rsidRPr="00747FF6">
        <w:rPr>
          <w:rFonts w:ascii="Cambria" w:hAnsi="Cambria"/>
          <w:color w:val="000000" w:themeColor="text1"/>
        </w:rPr>
        <w:t xml:space="preserve"> techniques, including as locating a </w:t>
      </w:r>
      <w:r w:rsidRPr="00747FF6">
        <w:rPr>
          <w:rFonts w:ascii="Cambria" w:hAnsi="Cambria"/>
          <w:color w:val="000000" w:themeColor="text1"/>
        </w:rPr>
        <w:lastRenderedPageBreak/>
        <w:t>wireless access point or looking for weaknesses in the web server software.</w:t>
      </w:r>
      <w:r w:rsidR="008F1635" w:rsidRPr="00747FF6">
        <w:rPr>
          <w:rFonts w:ascii="Cambria" w:hAnsi="Cambria"/>
          <w:color w:val="000000" w:themeColor="text1"/>
        </w:rPr>
        <w:t xml:space="preserve"> </w:t>
      </w:r>
      <w:sdt>
        <w:sdtPr>
          <w:rPr>
            <w:rFonts w:ascii="Cambria" w:hAnsi="Cambria"/>
            <w:color w:val="000000" w:themeColor="text1"/>
          </w:rPr>
          <w:id w:val="-1666234419"/>
          <w:citation/>
        </w:sdtPr>
        <w:sdtEndPr/>
        <w:sdtContent>
          <w:r w:rsidR="008F1635" w:rsidRPr="00747FF6">
            <w:rPr>
              <w:rFonts w:ascii="Cambria" w:hAnsi="Cambria"/>
              <w:color w:val="000000" w:themeColor="text1"/>
            </w:rPr>
            <w:fldChar w:fldCharType="begin"/>
          </w:r>
          <w:r w:rsidR="008F1635" w:rsidRPr="00747FF6">
            <w:rPr>
              <w:rFonts w:ascii="Cambria" w:hAnsi="Cambria"/>
              <w:color w:val="000000" w:themeColor="text1"/>
            </w:rPr>
            <w:instrText xml:space="preserve">CITATION ceh \l 1033 </w:instrText>
          </w:r>
          <w:r w:rsidR="008F1635" w:rsidRPr="00747FF6">
            <w:rPr>
              <w:rFonts w:ascii="Cambria" w:hAnsi="Cambria"/>
              <w:color w:val="000000" w:themeColor="text1"/>
            </w:rPr>
            <w:fldChar w:fldCharType="separate"/>
          </w:r>
          <w:r w:rsidR="007A7331" w:rsidRPr="00747FF6">
            <w:rPr>
              <w:rFonts w:ascii="Cambria" w:hAnsi="Cambria"/>
              <w:noProof/>
              <w:color w:val="000000" w:themeColor="text1"/>
            </w:rPr>
            <w:t>[38]</w:t>
          </w:r>
          <w:r w:rsidR="008F1635" w:rsidRPr="00747FF6">
            <w:rPr>
              <w:rFonts w:ascii="Cambria" w:hAnsi="Cambria"/>
              <w:color w:val="000000" w:themeColor="text1"/>
            </w:rPr>
            <w:fldChar w:fldCharType="end"/>
          </w:r>
        </w:sdtContent>
      </w:sdt>
    </w:p>
    <w:p w14:paraId="0A6B78E1" w14:textId="7C1E1B86" w:rsidR="00951257" w:rsidRPr="00747FF6" w:rsidRDefault="00951257" w:rsidP="00D15713">
      <w:pPr>
        <w:pStyle w:val="NoSpacing"/>
        <w:spacing w:before="240"/>
        <w:jc w:val="both"/>
        <w:rPr>
          <w:rFonts w:ascii="Cambria" w:hAnsi="Cambria"/>
          <w:color w:val="000000" w:themeColor="text1"/>
        </w:rPr>
      </w:pPr>
      <w:r w:rsidRPr="00747FF6">
        <w:rPr>
          <w:rFonts w:ascii="Cambria" w:hAnsi="Cambria"/>
          <w:b/>
          <w:color w:val="000000" w:themeColor="text1"/>
        </w:rPr>
        <w:t xml:space="preserve">Privileges </w:t>
      </w:r>
      <w:r w:rsidR="00F06EF2" w:rsidRPr="00747FF6">
        <w:rPr>
          <w:rFonts w:ascii="Cambria" w:hAnsi="Cambria"/>
          <w:b/>
          <w:color w:val="000000" w:themeColor="text1"/>
        </w:rPr>
        <w:t>Escalation</w:t>
      </w:r>
      <w:r w:rsidRPr="00747FF6">
        <w:rPr>
          <w:rFonts w:ascii="Cambria" w:hAnsi="Cambria"/>
          <w:b/>
          <w:color w:val="000000" w:themeColor="text1"/>
        </w:rPr>
        <w:t xml:space="preserve">: </w:t>
      </w:r>
      <w:r w:rsidRPr="00747FF6">
        <w:rPr>
          <w:rFonts w:ascii="Cambria" w:hAnsi="Cambria"/>
          <w:color w:val="000000" w:themeColor="text1"/>
        </w:rPr>
        <w:t>Even when the hacker has access to your system or the network, he seeks to elevate his privileges to an administrator because they are the ones in charge of the entire network.</w:t>
      </w:r>
      <w:r w:rsidR="008F1635" w:rsidRPr="00747FF6">
        <w:rPr>
          <w:rFonts w:ascii="Cambria" w:hAnsi="Cambria"/>
          <w:color w:val="000000" w:themeColor="text1"/>
        </w:rPr>
        <w:t xml:space="preserve"> </w:t>
      </w:r>
      <w:sdt>
        <w:sdtPr>
          <w:rPr>
            <w:rFonts w:ascii="Cambria" w:hAnsi="Cambria"/>
            <w:color w:val="000000" w:themeColor="text1"/>
          </w:rPr>
          <w:id w:val="-29411735"/>
          <w:citation/>
        </w:sdtPr>
        <w:sdtEndPr/>
        <w:sdtContent>
          <w:r w:rsidR="00F06EF2" w:rsidRPr="00747FF6">
            <w:rPr>
              <w:rFonts w:ascii="Cambria" w:hAnsi="Cambria"/>
              <w:color w:val="000000" w:themeColor="text1"/>
            </w:rPr>
            <w:fldChar w:fldCharType="begin"/>
          </w:r>
          <w:r w:rsidR="00F06EF2" w:rsidRPr="00747FF6">
            <w:rPr>
              <w:rFonts w:ascii="Cambria" w:hAnsi="Cambria"/>
              <w:color w:val="000000" w:themeColor="text1"/>
            </w:rPr>
            <w:instrText xml:space="preserve"> CITATION Rio \l 1033 </w:instrText>
          </w:r>
          <w:r w:rsidR="00F06EF2" w:rsidRPr="00747FF6">
            <w:rPr>
              <w:rFonts w:ascii="Cambria" w:hAnsi="Cambria"/>
              <w:color w:val="000000" w:themeColor="text1"/>
            </w:rPr>
            <w:fldChar w:fldCharType="separate"/>
          </w:r>
          <w:r w:rsidR="007A7331" w:rsidRPr="00747FF6">
            <w:rPr>
              <w:rFonts w:ascii="Cambria" w:hAnsi="Cambria"/>
              <w:noProof/>
              <w:color w:val="000000" w:themeColor="text1"/>
            </w:rPr>
            <w:t>[39]</w:t>
          </w:r>
          <w:r w:rsidR="00F06EF2" w:rsidRPr="00747FF6">
            <w:rPr>
              <w:rFonts w:ascii="Cambria" w:hAnsi="Cambria"/>
              <w:color w:val="000000" w:themeColor="text1"/>
            </w:rPr>
            <w:fldChar w:fldCharType="end"/>
          </w:r>
        </w:sdtContent>
      </w:sdt>
    </w:p>
    <w:p w14:paraId="580913FF" w14:textId="74B5E3D6" w:rsidR="00951257" w:rsidRPr="00747FF6" w:rsidRDefault="00951257" w:rsidP="00D15713">
      <w:pPr>
        <w:pStyle w:val="NoSpacing"/>
        <w:spacing w:before="240"/>
        <w:jc w:val="both"/>
        <w:rPr>
          <w:rFonts w:ascii="Cambria" w:hAnsi="Cambria"/>
          <w:color w:val="000000" w:themeColor="text1"/>
        </w:rPr>
      </w:pPr>
      <w:r w:rsidRPr="00747FF6">
        <w:rPr>
          <w:rFonts w:ascii="Cambria" w:hAnsi="Cambria"/>
          <w:b/>
          <w:color w:val="000000" w:themeColor="text1"/>
        </w:rPr>
        <w:t>Access maintenance:</w:t>
      </w:r>
      <w:r w:rsidRPr="00747FF6">
        <w:rPr>
          <w:rFonts w:ascii="Cambria" w:hAnsi="Cambria"/>
          <w:color w:val="000000" w:themeColor="text1"/>
        </w:rPr>
        <w:t xml:space="preserve"> </w:t>
      </w:r>
      <w:r w:rsidR="00802928" w:rsidRPr="00747FF6">
        <w:rPr>
          <w:rFonts w:ascii="Cambria" w:hAnsi="Cambria"/>
          <w:color w:val="000000" w:themeColor="text1"/>
        </w:rPr>
        <w:t>To</w:t>
      </w:r>
      <w:r w:rsidRPr="00747FF6">
        <w:rPr>
          <w:rFonts w:ascii="Cambria" w:hAnsi="Cambria"/>
          <w:color w:val="000000" w:themeColor="text1"/>
        </w:rPr>
        <w:t xml:space="preserve"> properly perform their job, hackers must retain access. Rootkits, trojans, and several other malicious files can be used to accomplish this.</w:t>
      </w:r>
      <w:r w:rsidR="008F1635" w:rsidRPr="00747FF6">
        <w:rPr>
          <w:rFonts w:ascii="Cambria" w:hAnsi="Cambria"/>
          <w:color w:val="000000" w:themeColor="text1"/>
        </w:rPr>
        <w:t xml:space="preserve"> </w:t>
      </w:r>
      <w:sdt>
        <w:sdtPr>
          <w:rPr>
            <w:rFonts w:ascii="Cambria" w:hAnsi="Cambria"/>
            <w:color w:val="000000" w:themeColor="text1"/>
          </w:rPr>
          <w:id w:val="1878966436"/>
          <w:citation/>
        </w:sdtPr>
        <w:sdtEndPr/>
        <w:sdtContent>
          <w:r w:rsidR="008F1635" w:rsidRPr="00747FF6">
            <w:rPr>
              <w:rFonts w:ascii="Cambria" w:hAnsi="Cambria"/>
              <w:color w:val="000000" w:themeColor="text1"/>
            </w:rPr>
            <w:fldChar w:fldCharType="begin"/>
          </w:r>
          <w:r w:rsidR="008F1635" w:rsidRPr="00747FF6">
            <w:rPr>
              <w:rFonts w:ascii="Cambria" w:hAnsi="Cambria"/>
              <w:color w:val="000000" w:themeColor="text1"/>
            </w:rPr>
            <w:instrText xml:space="preserve">CITATION ceh \l 1033 </w:instrText>
          </w:r>
          <w:r w:rsidR="008F1635" w:rsidRPr="00747FF6">
            <w:rPr>
              <w:rFonts w:ascii="Cambria" w:hAnsi="Cambria"/>
              <w:color w:val="000000" w:themeColor="text1"/>
            </w:rPr>
            <w:fldChar w:fldCharType="separate"/>
          </w:r>
          <w:r w:rsidR="007A7331" w:rsidRPr="00747FF6">
            <w:rPr>
              <w:rFonts w:ascii="Cambria" w:hAnsi="Cambria"/>
              <w:noProof/>
              <w:color w:val="000000" w:themeColor="text1"/>
            </w:rPr>
            <w:t>[38]</w:t>
          </w:r>
          <w:r w:rsidR="008F1635" w:rsidRPr="00747FF6">
            <w:rPr>
              <w:rFonts w:ascii="Cambria" w:hAnsi="Cambria"/>
              <w:color w:val="000000" w:themeColor="text1"/>
            </w:rPr>
            <w:fldChar w:fldCharType="end"/>
          </w:r>
        </w:sdtContent>
      </w:sdt>
    </w:p>
    <w:p w14:paraId="6F5109AE" w14:textId="003B160A" w:rsidR="00951257" w:rsidRPr="00747FF6" w:rsidRDefault="00951257" w:rsidP="00D15713">
      <w:pPr>
        <w:pStyle w:val="NoSpacing"/>
        <w:spacing w:before="240"/>
        <w:jc w:val="both"/>
        <w:rPr>
          <w:rFonts w:ascii="Cambria" w:hAnsi="Cambria"/>
          <w:color w:val="000000" w:themeColor="text1"/>
        </w:rPr>
      </w:pPr>
      <w:r w:rsidRPr="00747FF6">
        <w:rPr>
          <w:rFonts w:ascii="Cambria" w:hAnsi="Cambria"/>
          <w:b/>
          <w:color w:val="000000" w:themeColor="text1"/>
        </w:rPr>
        <w:t>Follow-up:</w:t>
      </w:r>
      <w:r w:rsidRPr="00747FF6">
        <w:rPr>
          <w:rFonts w:ascii="Cambria" w:hAnsi="Cambria"/>
          <w:color w:val="000000" w:themeColor="text1"/>
        </w:rPr>
        <w:t xml:space="preserve"> Nobody wants to be apprehended after committing a robbery. As a result, the hackers hide </w:t>
      </w:r>
      <w:r w:rsidR="00802928" w:rsidRPr="00747FF6">
        <w:rPr>
          <w:rFonts w:ascii="Cambria" w:hAnsi="Cambria"/>
          <w:color w:val="000000" w:themeColor="text1"/>
        </w:rPr>
        <w:t>all</w:t>
      </w:r>
      <w:r w:rsidRPr="00747FF6">
        <w:rPr>
          <w:rFonts w:ascii="Cambria" w:hAnsi="Cambria"/>
          <w:color w:val="000000" w:themeColor="text1"/>
        </w:rPr>
        <w:t xml:space="preserve"> their trails, making it impossible for the owner of the network or system to determine who carried out the attack. By altering registry data and deleting, updating, or manipulating log values, a smart hacker can hide or obscure his trail.</w:t>
      </w:r>
      <w:r w:rsidR="008F1635" w:rsidRPr="00747FF6">
        <w:rPr>
          <w:rFonts w:ascii="Cambria" w:hAnsi="Cambria"/>
          <w:color w:val="000000" w:themeColor="text1"/>
        </w:rPr>
        <w:t xml:space="preserve"> </w:t>
      </w:r>
      <w:sdt>
        <w:sdtPr>
          <w:rPr>
            <w:rFonts w:ascii="Cambria" w:hAnsi="Cambria"/>
            <w:color w:val="000000" w:themeColor="text1"/>
          </w:rPr>
          <w:id w:val="359945932"/>
          <w:citation/>
        </w:sdtPr>
        <w:sdtEndPr/>
        <w:sdtContent>
          <w:r w:rsidR="008F1635" w:rsidRPr="00747FF6">
            <w:rPr>
              <w:rFonts w:ascii="Cambria" w:hAnsi="Cambria"/>
              <w:color w:val="000000" w:themeColor="text1"/>
            </w:rPr>
            <w:fldChar w:fldCharType="begin"/>
          </w:r>
          <w:r w:rsidR="008F1635" w:rsidRPr="00747FF6">
            <w:rPr>
              <w:rFonts w:ascii="Cambria" w:hAnsi="Cambria"/>
              <w:color w:val="000000" w:themeColor="text1"/>
            </w:rPr>
            <w:instrText xml:space="preserve">CITATION ceh \l 1033 </w:instrText>
          </w:r>
          <w:r w:rsidR="008F1635" w:rsidRPr="00747FF6">
            <w:rPr>
              <w:rFonts w:ascii="Cambria" w:hAnsi="Cambria"/>
              <w:color w:val="000000" w:themeColor="text1"/>
            </w:rPr>
            <w:fldChar w:fldCharType="separate"/>
          </w:r>
          <w:r w:rsidR="007A7331" w:rsidRPr="00747FF6">
            <w:rPr>
              <w:rFonts w:ascii="Cambria" w:hAnsi="Cambria"/>
              <w:noProof/>
              <w:color w:val="000000" w:themeColor="text1"/>
            </w:rPr>
            <w:t>[38]</w:t>
          </w:r>
          <w:r w:rsidR="008F1635" w:rsidRPr="00747FF6">
            <w:rPr>
              <w:rFonts w:ascii="Cambria" w:hAnsi="Cambria"/>
              <w:color w:val="000000" w:themeColor="text1"/>
            </w:rPr>
            <w:fldChar w:fldCharType="end"/>
          </w:r>
        </w:sdtContent>
      </w:sdt>
    </w:p>
    <w:p w14:paraId="0E143DC0" w14:textId="491F06DC" w:rsidR="00C8645C" w:rsidRPr="00747FF6" w:rsidRDefault="002B5B9F" w:rsidP="00D15713">
      <w:pPr>
        <w:pStyle w:val="Heading2"/>
        <w:spacing w:after="240"/>
        <w:jc w:val="both"/>
        <w:rPr>
          <w:color w:val="000000" w:themeColor="text1"/>
        </w:rPr>
      </w:pPr>
      <w:bookmarkStart w:id="12" w:name="_Toc133312340"/>
      <w:r w:rsidRPr="00747FF6">
        <w:rPr>
          <w:color w:val="000000" w:themeColor="text1"/>
        </w:rPr>
        <w:t>What Are Various Frameworks For Network Security</w:t>
      </w:r>
      <w:bookmarkEnd w:id="12"/>
    </w:p>
    <w:p w14:paraId="39919EA1" w14:textId="77777777" w:rsidR="00DE3A15" w:rsidRPr="00747FF6" w:rsidRDefault="00DE3A15" w:rsidP="00D15713">
      <w:pPr>
        <w:pStyle w:val="NoSpacing"/>
        <w:spacing w:before="240"/>
        <w:jc w:val="both"/>
        <w:rPr>
          <w:rFonts w:ascii="Cambria" w:hAnsi="Cambria"/>
          <w:color w:val="000000" w:themeColor="text1"/>
        </w:rPr>
      </w:pPr>
      <w:r w:rsidRPr="00747FF6">
        <w:rPr>
          <w:rFonts w:ascii="Cambria" w:hAnsi="Cambria"/>
          <w:color w:val="000000" w:themeColor="text1"/>
        </w:rPr>
        <w:t>There are several frameworks for network security that organizations can use to help ensure the security of their networks. These frameworks provide a set of best practices, guidelines, and controls for securing networks against cyber threats. Some of the most widely used frameworks for network security include:</w:t>
      </w:r>
    </w:p>
    <w:p w14:paraId="227F62F4" w14:textId="3A168491" w:rsidR="00DE3A15" w:rsidRPr="00747FF6" w:rsidRDefault="00DE3A15"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NIST Cybersecurity Framework: </w:t>
      </w:r>
      <w:r w:rsidR="00F06EF2" w:rsidRPr="00747FF6">
        <w:rPr>
          <w:rFonts w:ascii="Cambria" w:hAnsi="Cambria"/>
          <w:color w:val="000000" w:themeColor="text1"/>
        </w:rPr>
        <w:t xml:space="preserve">NIST's cybersecurity framework includes recommendations, standards, and best </w:t>
      </w:r>
      <w:r w:rsidR="00802928" w:rsidRPr="00747FF6">
        <w:rPr>
          <w:rFonts w:ascii="Cambria" w:hAnsi="Cambria"/>
          <w:color w:val="000000" w:themeColor="text1"/>
        </w:rPr>
        <w:t>practices</w:t>
      </w:r>
      <w:r w:rsidR="00F06EF2" w:rsidRPr="00747FF6">
        <w:rPr>
          <w:rFonts w:ascii="Cambria" w:hAnsi="Cambria"/>
          <w:color w:val="000000" w:themeColor="text1"/>
        </w:rPr>
        <w:t xml:space="preserve">. This framework enhances cyberattack protection. Many public and commercial </w:t>
      </w:r>
      <w:r w:rsidR="00802928" w:rsidRPr="00747FF6">
        <w:rPr>
          <w:rFonts w:ascii="Cambria" w:hAnsi="Cambria"/>
          <w:color w:val="000000" w:themeColor="text1"/>
        </w:rPr>
        <w:t>organizations</w:t>
      </w:r>
      <w:r w:rsidR="00F06EF2" w:rsidRPr="00747FF6">
        <w:rPr>
          <w:rFonts w:ascii="Cambria" w:hAnsi="Cambria"/>
          <w:color w:val="000000" w:themeColor="text1"/>
        </w:rPr>
        <w:t xml:space="preserve"> use it to control and decrease cybersecurity risk</w:t>
      </w:r>
      <w:r w:rsidRPr="00747FF6">
        <w:rPr>
          <w:rFonts w:ascii="Cambria" w:hAnsi="Cambria"/>
          <w:color w:val="000000" w:themeColor="text1"/>
        </w:rPr>
        <w:t>.</w:t>
      </w:r>
      <w:sdt>
        <w:sdtPr>
          <w:rPr>
            <w:rFonts w:ascii="Cambria" w:hAnsi="Cambria"/>
            <w:color w:val="000000" w:themeColor="text1"/>
          </w:rPr>
          <w:id w:val="680016326"/>
          <w:citation/>
        </w:sdtPr>
        <w:sdtEndPr/>
        <w:sdtContent>
          <w:r w:rsidR="00F06EF2" w:rsidRPr="00747FF6">
            <w:rPr>
              <w:rFonts w:ascii="Cambria" w:hAnsi="Cambria"/>
              <w:color w:val="000000" w:themeColor="text1"/>
            </w:rPr>
            <w:fldChar w:fldCharType="begin"/>
          </w:r>
          <w:r w:rsidR="00F06EF2" w:rsidRPr="00747FF6">
            <w:rPr>
              <w:rFonts w:ascii="Cambria" w:hAnsi="Cambria"/>
              <w:color w:val="000000" w:themeColor="text1"/>
            </w:rPr>
            <w:instrText xml:space="preserve"> CITATION get23 \l 1033 </w:instrText>
          </w:r>
          <w:r w:rsidR="00F06EF2" w:rsidRPr="00747FF6">
            <w:rPr>
              <w:rFonts w:ascii="Cambria" w:hAnsi="Cambria"/>
              <w:color w:val="000000" w:themeColor="text1"/>
            </w:rPr>
            <w:fldChar w:fldCharType="separate"/>
          </w:r>
          <w:r w:rsidR="007A7331" w:rsidRPr="00747FF6">
            <w:rPr>
              <w:rFonts w:ascii="Cambria" w:hAnsi="Cambria"/>
              <w:noProof/>
              <w:color w:val="000000" w:themeColor="text1"/>
            </w:rPr>
            <w:t xml:space="preserve"> [40]</w:t>
          </w:r>
          <w:r w:rsidR="00F06EF2" w:rsidRPr="00747FF6">
            <w:rPr>
              <w:rFonts w:ascii="Cambria" w:hAnsi="Cambria"/>
              <w:color w:val="000000" w:themeColor="text1"/>
            </w:rPr>
            <w:fldChar w:fldCharType="end"/>
          </w:r>
        </w:sdtContent>
      </w:sdt>
    </w:p>
    <w:p w14:paraId="0C03E3AA" w14:textId="36ADBD54" w:rsidR="00DE3A15" w:rsidRPr="00747FF6" w:rsidRDefault="00DE3A15"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ISO 27001: </w:t>
      </w:r>
      <w:r w:rsidR="00F06EF2" w:rsidRPr="00747FF6">
        <w:rPr>
          <w:rFonts w:ascii="Cambria" w:hAnsi="Cambria"/>
          <w:color w:val="000000" w:themeColor="text1"/>
        </w:rPr>
        <w:t xml:space="preserve">The international standard for information security management systems (ISMS) is known as ISO 27001. This standard is used all over the globe. It offers a framework for designing, implementing, putting into </w:t>
      </w:r>
      <w:r w:rsidR="00802928" w:rsidRPr="00747FF6">
        <w:rPr>
          <w:rFonts w:ascii="Cambria" w:hAnsi="Cambria"/>
          <w:color w:val="000000" w:themeColor="text1"/>
        </w:rPr>
        <w:t>practice</w:t>
      </w:r>
      <w:r w:rsidR="00F06EF2" w:rsidRPr="00747FF6">
        <w:rPr>
          <w:rFonts w:ascii="Cambria" w:hAnsi="Cambria"/>
          <w:color w:val="000000" w:themeColor="text1"/>
        </w:rPr>
        <w:t>, maintaining, and enhancing an information security management system (ISMS) to guarantee the availability, integrity, and confidentiality of information.</w:t>
      </w:r>
      <w:sdt>
        <w:sdtPr>
          <w:rPr>
            <w:rFonts w:ascii="Cambria" w:hAnsi="Cambria"/>
            <w:color w:val="000000" w:themeColor="text1"/>
          </w:rPr>
          <w:id w:val="-1050688270"/>
          <w:citation/>
        </w:sdtPr>
        <w:sdtEndPr/>
        <w:sdtContent>
          <w:r w:rsidR="00F06EF2" w:rsidRPr="00747FF6">
            <w:rPr>
              <w:rFonts w:ascii="Cambria" w:hAnsi="Cambria"/>
              <w:color w:val="000000" w:themeColor="text1"/>
            </w:rPr>
            <w:fldChar w:fldCharType="begin"/>
          </w:r>
          <w:r w:rsidR="00F06EF2" w:rsidRPr="00747FF6">
            <w:rPr>
              <w:rFonts w:ascii="Cambria" w:hAnsi="Cambria"/>
              <w:color w:val="000000" w:themeColor="text1"/>
            </w:rPr>
            <w:instrText xml:space="preserve"> CITATION 27023 \l 1033 </w:instrText>
          </w:r>
          <w:r w:rsidR="00F06EF2" w:rsidRPr="00747FF6">
            <w:rPr>
              <w:rFonts w:ascii="Cambria" w:hAnsi="Cambria"/>
              <w:color w:val="000000" w:themeColor="text1"/>
            </w:rPr>
            <w:fldChar w:fldCharType="separate"/>
          </w:r>
          <w:r w:rsidR="007A7331" w:rsidRPr="00747FF6">
            <w:rPr>
              <w:rFonts w:ascii="Cambria" w:hAnsi="Cambria"/>
              <w:noProof/>
              <w:color w:val="000000" w:themeColor="text1"/>
            </w:rPr>
            <w:t xml:space="preserve"> [41]</w:t>
          </w:r>
          <w:r w:rsidR="00F06EF2" w:rsidRPr="00747FF6">
            <w:rPr>
              <w:rFonts w:ascii="Cambria" w:hAnsi="Cambria"/>
              <w:color w:val="000000" w:themeColor="text1"/>
            </w:rPr>
            <w:fldChar w:fldCharType="end"/>
          </w:r>
        </w:sdtContent>
      </w:sdt>
    </w:p>
    <w:p w14:paraId="0C41AD01" w14:textId="046D982F" w:rsidR="00D50E9F" w:rsidRPr="00747FF6" w:rsidRDefault="00DE3A15" w:rsidP="00D15713">
      <w:pPr>
        <w:pStyle w:val="NoSpacing"/>
        <w:spacing w:before="240"/>
        <w:jc w:val="both"/>
        <w:rPr>
          <w:rFonts w:ascii="Cambria" w:hAnsi="Cambria"/>
          <w:color w:val="000000" w:themeColor="text1"/>
        </w:rPr>
      </w:pPr>
      <w:r w:rsidRPr="00747FF6">
        <w:rPr>
          <w:rFonts w:ascii="Cambria" w:hAnsi="Cambria"/>
          <w:color w:val="000000" w:themeColor="text1"/>
        </w:rPr>
        <w:t>By implementing one or more of these frameworks, organizations can establish a comprehensive approach to network security that addresses all aspects of cybersecurity, including risk management, access control, incident response, and compliance.</w:t>
      </w:r>
      <w:r w:rsidR="00D50E9F" w:rsidRPr="00747FF6">
        <w:rPr>
          <w:rFonts w:ascii="Cambria" w:hAnsi="Cambria"/>
          <w:color w:val="000000" w:themeColor="text1"/>
        </w:rPr>
        <w:t xml:space="preserve"> The </w:t>
      </w:r>
      <w:r w:rsidR="00802928" w:rsidRPr="00747FF6">
        <w:rPr>
          <w:rFonts w:ascii="Cambria" w:hAnsi="Cambria"/>
          <w:color w:val="000000" w:themeColor="text1"/>
        </w:rPr>
        <w:t>above-mentioned</w:t>
      </w:r>
      <w:r w:rsidR="00D50E9F" w:rsidRPr="00747FF6">
        <w:rPr>
          <w:rFonts w:ascii="Cambria" w:hAnsi="Cambria"/>
          <w:color w:val="000000" w:themeColor="text1"/>
        </w:rPr>
        <w:t xml:space="preserve"> frameworks will be taken into consideration when deploying a network security solution for the dissertation.</w:t>
      </w:r>
    </w:p>
    <w:p w14:paraId="4E96B456" w14:textId="77777777" w:rsidR="002025B2" w:rsidRPr="00747FF6" w:rsidRDefault="002025B2" w:rsidP="00D15713">
      <w:pPr>
        <w:pStyle w:val="Heading2"/>
        <w:spacing w:after="240"/>
        <w:jc w:val="both"/>
        <w:rPr>
          <w:color w:val="000000" w:themeColor="text1"/>
        </w:rPr>
      </w:pPr>
      <w:bookmarkStart w:id="13" w:name="_Toc133312341"/>
      <w:r w:rsidRPr="00747FF6">
        <w:rPr>
          <w:color w:val="000000" w:themeColor="text1"/>
        </w:rPr>
        <w:t>Trade-offs of network security</w:t>
      </w:r>
      <w:bookmarkEnd w:id="13"/>
    </w:p>
    <w:p w14:paraId="06913132" w14:textId="256FDFE0" w:rsidR="00DE3A15" w:rsidRPr="00747FF6" w:rsidRDefault="00DE3A15"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It is the process of putting in place safeguards to protect computer networks and devices from online </w:t>
      </w:r>
      <w:r w:rsidR="00802928" w:rsidRPr="00747FF6">
        <w:rPr>
          <w:rFonts w:ascii="Cambria" w:hAnsi="Cambria"/>
          <w:color w:val="000000" w:themeColor="text1"/>
        </w:rPr>
        <w:t>behavior</w:t>
      </w:r>
      <w:r w:rsidRPr="00747FF6">
        <w:rPr>
          <w:rFonts w:ascii="Cambria" w:hAnsi="Cambria"/>
          <w:color w:val="000000" w:themeColor="text1"/>
        </w:rPr>
        <w:t xml:space="preserve">. However, taking these safeguards can come with </w:t>
      </w:r>
      <w:r w:rsidR="00802928" w:rsidRPr="00747FF6">
        <w:rPr>
          <w:rFonts w:ascii="Cambria" w:hAnsi="Cambria"/>
          <w:color w:val="000000" w:themeColor="text1"/>
        </w:rPr>
        <w:t>several</w:t>
      </w:r>
      <w:r w:rsidRPr="00747FF6">
        <w:rPr>
          <w:rFonts w:ascii="Cambria" w:hAnsi="Cambria"/>
          <w:color w:val="000000" w:themeColor="text1"/>
        </w:rPr>
        <w:t xml:space="preserve"> </w:t>
      </w:r>
      <w:r w:rsidR="00793E9D" w:rsidRPr="00747FF6">
        <w:rPr>
          <w:rFonts w:ascii="Cambria" w:hAnsi="Cambria"/>
          <w:color w:val="000000" w:themeColor="text1"/>
        </w:rPr>
        <w:t>drawbacks</w:t>
      </w:r>
      <w:r w:rsidRPr="00747FF6">
        <w:rPr>
          <w:rFonts w:ascii="Cambria" w:hAnsi="Cambria"/>
          <w:color w:val="000000" w:themeColor="text1"/>
        </w:rPr>
        <w:t xml:space="preserve"> that must be taken into consideration. Below mentioned are certain common category of security concessions that need to be made when working with networks:</w:t>
      </w:r>
    </w:p>
    <w:p w14:paraId="0B18F880" w14:textId="06968814"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Performance Impact:</w:t>
      </w:r>
      <w:r w:rsidR="003D1F4D" w:rsidRPr="00747FF6">
        <w:rPr>
          <w:rFonts w:ascii="Cambria" w:hAnsi="Cambria"/>
          <w:color w:val="000000" w:themeColor="text1"/>
        </w:rPr>
        <w:t xml:space="preserve"> When data comes into your network from outside sources, it must first pass through </w:t>
      </w:r>
      <w:r w:rsidR="00802928" w:rsidRPr="00747FF6">
        <w:rPr>
          <w:rFonts w:ascii="Cambria" w:hAnsi="Cambria"/>
          <w:color w:val="000000" w:themeColor="text1"/>
        </w:rPr>
        <w:t>several</w:t>
      </w:r>
      <w:r w:rsidR="003D1F4D" w:rsidRPr="00747FF6">
        <w:rPr>
          <w:rFonts w:ascii="Cambria" w:hAnsi="Cambria"/>
          <w:color w:val="000000" w:themeColor="text1"/>
        </w:rPr>
        <w:t xml:space="preserve"> security </w:t>
      </w:r>
      <w:r w:rsidR="00802928" w:rsidRPr="00747FF6">
        <w:rPr>
          <w:rFonts w:ascii="Cambria" w:hAnsi="Cambria"/>
          <w:color w:val="000000" w:themeColor="text1"/>
        </w:rPr>
        <w:t>checkups</w:t>
      </w:r>
      <w:r w:rsidR="003D1F4D" w:rsidRPr="00747FF6">
        <w:rPr>
          <w:rFonts w:ascii="Cambria" w:hAnsi="Cambria"/>
          <w:color w:val="000000" w:themeColor="text1"/>
        </w:rPr>
        <w:t xml:space="preserve">, like firewall, IPS and IDS. This causes the data packets to be thoroughly </w:t>
      </w:r>
      <w:r w:rsidR="00802928" w:rsidRPr="00747FF6">
        <w:rPr>
          <w:rFonts w:ascii="Cambria" w:hAnsi="Cambria"/>
          <w:color w:val="000000" w:themeColor="text1"/>
        </w:rPr>
        <w:t>scrutinized</w:t>
      </w:r>
      <w:r w:rsidR="003D1F4D" w:rsidRPr="00747FF6">
        <w:rPr>
          <w:rFonts w:ascii="Cambria" w:hAnsi="Cambria"/>
          <w:color w:val="000000" w:themeColor="text1"/>
        </w:rPr>
        <w:t>, which may have an impact on the performance of the network</w:t>
      </w:r>
      <w:r w:rsidR="0015410C" w:rsidRPr="00747FF6">
        <w:rPr>
          <w:rFonts w:ascii="Cambria" w:hAnsi="Cambria"/>
          <w:color w:val="000000" w:themeColor="text1"/>
        </w:rPr>
        <w:t>.</w:t>
      </w:r>
      <w:sdt>
        <w:sdtPr>
          <w:rPr>
            <w:rFonts w:ascii="Cambria" w:hAnsi="Cambria"/>
            <w:color w:val="000000" w:themeColor="text1"/>
          </w:rPr>
          <w:id w:val="1058680281"/>
          <w:citation/>
        </w:sdtPr>
        <w:sdtEndPr/>
        <w:sdtContent>
          <w:r w:rsidR="0015410C" w:rsidRPr="00747FF6">
            <w:rPr>
              <w:rFonts w:ascii="Cambria" w:hAnsi="Cambria"/>
              <w:color w:val="000000" w:themeColor="text1"/>
            </w:rPr>
            <w:fldChar w:fldCharType="begin"/>
          </w:r>
          <w:r w:rsidR="0015410C" w:rsidRPr="00747FF6">
            <w:rPr>
              <w:rFonts w:ascii="Cambria" w:hAnsi="Cambria"/>
              <w:color w:val="000000" w:themeColor="text1"/>
            </w:rPr>
            <w:instrText xml:space="preserve"> CITATION doe23 \l 1033 </w:instrText>
          </w:r>
          <w:r w:rsidR="0015410C" w:rsidRPr="00747FF6">
            <w:rPr>
              <w:rFonts w:ascii="Cambria" w:hAnsi="Cambria"/>
              <w:color w:val="000000" w:themeColor="text1"/>
            </w:rPr>
            <w:fldChar w:fldCharType="separate"/>
          </w:r>
          <w:r w:rsidR="007A7331" w:rsidRPr="00747FF6">
            <w:rPr>
              <w:rFonts w:ascii="Cambria" w:hAnsi="Cambria"/>
              <w:noProof/>
              <w:color w:val="000000" w:themeColor="text1"/>
            </w:rPr>
            <w:t xml:space="preserve"> [42]</w:t>
          </w:r>
          <w:r w:rsidR="0015410C" w:rsidRPr="00747FF6">
            <w:rPr>
              <w:rFonts w:ascii="Cambria" w:hAnsi="Cambria"/>
              <w:color w:val="000000" w:themeColor="text1"/>
            </w:rPr>
            <w:fldChar w:fldCharType="end"/>
          </w:r>
        </w:sdtContent>
      </w:sdt>
    </w:p>
    <w:p w14:paraId="5801F5DB" w14:textId="17A5BC60"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Complexity:</w:t>
      </w:r>
      <w:r w:rsidRPr="00747FF6">
        <w:rPr>
          <w:rFonts w:ascii="Cambria" w:hAnsi="Cambria"/>
          <w:color w:val="000000" w:themeColor="text1"/>
        </w:rPr>
        <w:t xml:space="preserve"> </w:t>
      </w:r>
      <w:r w:rsidR="003D1A57" w:rsidRPr="00747FF6">
        <w:rPr>
          <w:rFonts w:ascii="Cambria" w:hAnsi="Cambria"/>
          <w:color w:val="000000" w:themeColor="text1"/>
        </w:rPr>
        <w:t xml:space="preserve">Cybersecurity needs fortification, hardening, and patching. Your cyber assets require </w:t>
      </w:r>
      <w:r w:rsidR="00793E9D" w:rsidRPr="00747FF6">
        <w:rPr>
          <w:rFonts w:ascii="Cambria" w:hAnsi="Cambria"/>
          <w:color w:val="000000" w:themeColor="text1"/>
        </w:rPr>
        <w:t>Government</w:t>
      </w:r>
      <w:r w:rsidR="003D1A57" w:rsidRPr="00747FF6">
        <w:rPr>
          <w:rFonts w:ascii="Cambria" w:hAnsi="Cambria"/>
          <w:color w:val="000000" w:themeColor="text1"/>
        </w:rPr>
        <w:t xml:space="preserve">-approved protection. To achieve this, limit access, teach everyone on fundamental security, and map and record your surroundings. You also need </w:t>
      </w:r>
      <w:r w:rsidR="00802928" w:rsidRPr="00747FF6">
        <w:rPr>
          <w:rFonts w:ascii="Cambria" w:hAnsi="Cambria"/>
          <w:color w:val="000000" w:themeColor="text1"/>
        </w:rPr>
        <w:t>up to</w:t>
      </w:r>
      <w:r w:rsidR="00793E9D" w:rsidRPr="00747FF6">
        <w:rPr>
          <w:rFonts w:ascii="Cambria" w:hAnsi="Cambria"/>
          <w:color w:val="000000" w:themeColor="text1"/>
        </w:rPr>
        <w:t>-date</w:t>
      </w:r>
      <w:r w:rsidR="003D1A57" w:rsidRPr="00747FF6">
        <w:rPr>
          <w:rFonts w:ascii="Cambria" w:hAnsi="Cambria"/>
          <w:color w:val="000000" w:themeColor="text1"/>
        </w:rPr>
        <w:t xml:space="preserve"> internet security skills and knowledge to match possible hackers. If you work alone, consider hiring a managed IT services company.</w:t>
      </w:r>
      <w:r w:rsidR="00A60EC2" w:rsidRPr="00747FF6">
        <w:rPr>
          <w:rFonts w:ascii="Cambria" w:hAnsi="Cambria"/>
          <w:color w:val="000000" w:themeColor="text1"/>
        </w:rPr>
        <w:t xml:space="preserve"> </w:t>
      </w:r>
      <w:r w:rsidR="003D1A57" w:rsidRPr="00747FF6">
        <w:rPr>
          <w:rFonts w:ascii="Cambria" w:hAnsi="Cambria"/>
          <w:color w:val="000000" w:themeColor="text1"/>
        </w:rPr>
        <w:t>Log file analysis and real-time monitoring are critical for cybersecurity owing to unpredictability. Sysadmins must be proactive and correct kill messages and failure alerts, which might start an attack. Password complexity and security are crucial to locking down an environment and choosing which data to protect. Understand the company's operational needs and create frequent backups. Finally, intrusion detection systems may help identify questionable IP addresses.</w:t>
      </w:r>
      <w:sdt>
        <w:sdtPr>
          <w:rPr>
            <w:rFonts w:ascii="Cambria" w:hAnsi="Cambria"/>
            <w:color w:val="000000" w:themeColor="text1"/>
          </w:rPr>
          <w:id w:val="1334116861"/>
          <w:citation/>
        </w:sdtPr>
        <w:sdtEndPr/>
        <w:sdtContent>
          <w:r w:rsidR="00A80D41" w:rsidRPr="00747FF6">
            <w:rPr>
              <w:rFonts w:ascii="Cambria" w:hAnsi="Cambria"/>
              <w:color w:val="000000" w:themeColor="text1"/>
            </w:rPr>
            <w:fldChar w:fldCharType="begin"/>
          </w:r>
          <w:r w:rsidR="00A80D41" w:rsidRPr="00747FF6">
            <w:rPr>
              <w:rFonts w:ascii="Cambria" w:hAnsi="Cambria"/>
              <w:color w:val="000000" w:themeColor="text1"/>
            </w:rPr>
            <w:instrText xml:space="preserve"> CITATION Why23 \l 1033 </w:instrText>
          </w:r>
          <w:r w:rsidR="00A80D41" w:rsidRPr="00747FF6">
            <w:rPr>
              <w:rFonts w:ascii="Cambria" w:hAnsi="Cambria"/>
              <w:color w:val="000000" w:themeColor="text1"/>
            </w:rPr>
            <w:fldChar w:fldCharType="separate"/>
          </w:r>
          <w:r w:rsidR="007A7331" w:rsidRPr="00747FF6">
            <w:rPr>
              <w:rFonts w:ascii="Cambria" w:hAnsi="Cambria"/>
              <w:noProof/>
              <w:color w:val="000000" w:themeColor="text1"/>
            </w:rPr>
            <w:t xml:space="preserve"> [43]</w:t>
          </w:r>
          <w:r w:rsidR="00A80D41" w:rsidRPr="00747FF6">
            <w:rPr>
              <w:rFonts w:ascii="Cambria" w:hAnsi="Cambria"/>
              <w:color w:val="000000" w:themeColor="text1"/>
            </w:rPr>
            <w:fldChar w:fldCharType="end"/>
          </w:r>
        </w:sdtContent>
      </w:sdt>
    </w:p>
    <w:p w14:paraId="5E41A49B" w14:textId="77777777" w:rsidR="006E1C4E"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Cost:</w:t>
      </w:r>
      <w:r w:rsidRPr="00747FF6">
        <w:rPr>
          <w:rFonts w:ascii="Cambria" w:hAnsi="Cambria"/>
          <w:color w:val="000000" w:themeColor="text1"/>
        </w:rPr>
        <w:t xml:space="preserve"> </w:t>
      </w:r>
      <w:r w:rsidR="00A80D41" w:rsidRPr="00747FF6">
        <w:rPr>
          <w:rFonts w:ascii="Cambria" w:hAnsi="Cambria"/>
          <w:color w:val="000000" w:themeColor="text1"/>
        </w:rPr>
        <w:t>It is probable that the process of adopting and maintaining network security measures would be costly. This is particularly true for big or complex networks. It's probable that the costs of purchasing, installing, and maintaining security equipment and software will mount up to a significant sum over time.</w:t>
      </w:r>
    </w:p>
    <w:p w14:paraId="1754A42E" w14:textId="442E85E8"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User Experience</w:t>
      </w:r>
      <w:r w:rsidR="006E1C4E" w:rsidRPr="00747FF6">
        <w:rPr>
          <w:rFonts w:ascii="Cambria" w:hAnsi="Cambria"/>
          <w:b/>
          <w:color w:val="000000" w:themeColor="text1"/>
        </w:rPr>
        <w:t>:</w:t>
      </w:r>
      <w:r w:rsidR="006E1C4E" w:rsidRPr="00747FF6">
        <w:rPr>
          <w:rFonts w:ascii="Cambria" w:hAnsi="Cambria"/>
          <w:color w:val="000000" w:themeColor="text1"/>
        </w:rPr>
        <w:t xml:space="preserve"> The user experience may be adversely impacted by network security measures such as demanding complicated passwords or multi-factor authentication, which can make it more difficult or time-consuming for users to access network resources.</w:t>
      </w:r>
      <w:sdt>
        <w:sdtPr>
          <w:rPr>
            <w:rFonts w:ascii="Cambria" w:hAnsi="Cambria"/>
            <w:color w:val="000000" w:themeColor="text1"/>
          </w:rPr>
          <w:id w:val="1118644779"/>
          <w:citation/>
        </w:sdtPr>
        <w:sdtEndPr/>
        <w:sdtContent>
          <w:r w:rsidR="006E1C4E" w:rsidRPr="00747FF6">
            <w:rPr>
              <w:rFonts w:ascii="Cambria" w:hAnsi="Cambria"/>
              <w:color w:val="000000" w:themeColor="text1"/>
            </w:rPr>
            <w:fldChar w:fldCharType="begin"/>
          </w:r>
          <w:r w:rsidR="006E1C4E" w:rsidRPr="00747FF6">
            <w:rPr>
              <w:rFonts w:ascii="Cambria" w:hAnsi="Cambria"/>
              <w:color w:val="000000" w:themeColor="text1"/>
            </w:rPr>
            <w:instrText xml:space="preserve"> CITATION Mul23 \l 1033 </w:instrText>
          </w:r>
          <w:r w:rsidR="006E1C4E" w:rsidRPr="00747FF6">
            <w:rPr>
              <w:rFonts w:ascii="Cambria" w:hAnsi="Cambria"/>
              <w:color w:val="000000" w:themeColor="text1"/>
            </w:rPr>
            <w:fldChar w:fldCharType="separate"/>
          </w:r>
          <w:r w:rsidR="007A7331" w:rsidRPr="00747FF6">
            <w:rPr>
              <w:rFonts w:ascii="Cambria" w:hAnsi="Cambria"/>
              <w:noProof/>
              <w:color w:val="000000" w:themeColor="text1"/>
            </w:rPr>
            <w:t xml:space="preserve"> [44]</w:t>
          </w:r>
          <w:r w:rsidR="006E1C4E" w:rsidRPr="00747FF6">
            <w:rPr>
              <w:rFonts w:ascii="Cambria" w:hAnsi="Cambria"/>
              <w:color w:val="000000" w:themeColor="text1"/>
            </w:rPr>
            <w:fldChar w:fldCharType="end"/>
          </w:r>
        </w:sdtContent>
      </w:sdt>
    </w:p>
    <w:p w14:paraId="0536B482" w14:textId="3D7B199A"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False Positives</w:t>
      </w:r>
      <w:r w:rsidR="006E1C4E" w:rsidRPr="00747FF6">
        <w:rPr>
          <w:rFonts w:ascii="Cambria" w:hAnsi="Cambria"/>
          <w:b/>
          <w:color w:val="000000" w:themeColor="text1"/>
        </w:rPr>
        <w:t>:</w:t>
      </w:r>
      <w:r w:rsidR="006E1C4E" w:rsidRPr="00747FF6">
        <w:rPr>
          <w:rFonts w:ascii="Cambria" w:hAnsi="Cambria"/>
          <w:color w:val="000000" w:themeColor="text1"/>
        </w:rPr>
        <w:t xml:space="preserve"> Security systems, such as intrusion detection systems, are prone to producing false positives, in which they mistakenly identify harmless </w:t>
      </w:r>
      <w:r w:rsidR="00802928" w:rsidRPr="00747FF6">
        <w:rPr>
          <w:rFonts w:ascii="Cambria" w:hAnsi="Cambria"/>
          <w:color w:val="000000" w:themeColor="text1"/>
        </w:rPr>
        <w:t>behavior</w:t>
      </w:r>
      <w:r w:rsidR="006E1C4E" w:rsidRPr="00747FF6">
        <w:rPr>
          <w:rFonts w:ascii="Cambria" w:hAnsi="Cambria"/>
          <w:color w:val="000000" w:themeColor="text1"/>
        </w:rPr>
        <w:t xml:space="preserve"> as hostile. This might result in unnecessary alarms as well as more work for the security professionals</w:t>
      </w:r>
      <w:r w:rsidRPr="00747FF6">
        <w:rPr>
          <w:rFonts w:ascii="Cambria" w:hAnsi="Cambria"/>
          <w:color w:val="000000" w:themeColor="text1"/>
        </w:rPr>
        <w:t>.</w:t>
      </w:r>
      <w:sdt>
        <w:sdtPr>
          <w:rPr>
            <w:rFonts w:ascii="Cambria" w:hAnsi="Cambria"/>
            <w:color w:val="000000" w:themeColor="text1"/>
          </w:rPr>
          <w:id w:val="-965114334"/>
          <w:citation/>
        </w:sdtPr>
        <w:sdtEndPr/>
        <w:sdtContent>
          <w:r w:rsidR="006E1C4E" w:rsidRPr="00747FF6">
            <w:rPr>
              <w:rFonts w:ascii="Cambria" w:hAnsi="Cambria"/>
              <w:color w:val="000000" w:themeColor="text1"/>
            </w:rPr>
            <w:fldChar w:fldCharType="begin"/>
          </w:r>
          <w:r w:rsidR="006E1C4E" w:rsidRPr="00747FF6">
            <w:rPr>
              <w:rFonts w:ascii="Cambria" w:hAnsi="Cambria"/>
              <w:color w:val="000000" w:themeColor="text1"/>
            </w:rPr>
            <w:instrText xml:space="preserve"> CITATION Fla23 \l 1033 </w:instrText>
          </w:r>
          <w:r w:rsidR="006E1C4E" w:rsidRPr="00747FF6">
            <w:rPr>
              <w:rFonts w:ascii="Cambria" w:hAnsi="Cambria"/>
              <w:color w:val="000000" w:themeColor="text1"/>
            </w:rPr>
            <w:fldChar w:fldCharType="separate"/>
          </w:r>
          <w:r w:rsidR="007A7331" w:rsidRPr="00747FF6">
            <w:rPr>
              <w:rFonts w:ascii="Cambria" w:hAnsi="Cambria"/>
              <w:noProof/>
              <w:color w:val="000000" w:themeColor="text1"/>
            </w:rPr>
            <w:t xml:space="preserve"> [45]</w:t>
          </w:r>
          <w:r w:rsidR="006E1C4E" w:rsidRPr="00747FF6">
            <w:rPr>
              <w:rFonts w:ascii="Cambria" w:hAnsi="Cambria"/>
              <w:color w:val="000000" w:themeColor="text1"/>
            </w:rPr>
            <w:fldChar w:fldCharType="end"/>
          </w:r>
        </w:sdtContent>
      </w:sdt>
    </w:p>
    <w:p w14:paraId="1EB79999" w14:textId="77777777" w:rsidR="003D1F4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In conclusion, to cope with the trade-offs that are involved with network security, it is necessary to strike a balance between the need for security and the impact that it has on network performance, complexity, expenditure, user experience, and false positives. Careful consideration must be given to needs of network security that are must. Appropriate security measures must be chosen in such a manner as to provide the necessary protection while causing the least amount of disturbance possible to the other components of the network.</w:t>
      </w:r>
    </w:p>
    <w:p w14:paraId="14DFAE25" w14:textId="77777777" w:rsidR="002025B2" w:rsidRPr="00747FF6" w:rsidRDefault="002025B2" w:rsidP="00D15713">
      <w:pPr>
        <w:pStyle w:val="Heading2"/>
        <w:spacing w:after="240"/>
        <w:jc w:val="both"/>
        <w:rPr>
          <w:color w:val="000000" w:themeColor="text1"/>
        </w:rPr>
      </w:pPr>
      <w:bookmarkStart w:id="14" w:name="_Toc133312342"/>
      <w:r w:rsidRPr="00747FF6">
        <w:rPr>
          <w:color w:val="000000" w:themeColor="text1"/>
        </w:rPr>
        <w:t>How to monitor network performance</w:t>
      </w:r>
      <w:bookmarkEnd w:id="14"/>
      <w:r w:rsidRPr="00747FF6">
        <w:rPr>
          <w:color w:val="000000" w:themeColor="text1"/>
        </w:rPr>
        <w:t xml:space="preserve"> </w:t>
      </w:r>
    </w:p>
    <w:p w14:paraId="64288BC5" w14:textId="77777777" w:rsidR="003D1F4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Monitoring the performance of the network is essential to ensuring the continued reliability and effectiveness of the network. Monitoring the performance of a network may be done using relevant tools and procedures, including the following:</w:t>
      </w:r>
    </w:p>
    <w:p w14:paraId="0286E59A" w14:textId="04D8732D"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Network Monitoring Software:</w:t>
      </w:r>
      <w:r w:rsidRPr="00747FF6">
        <w:rPr>
          <w:rFonts w:ascii="Cambria" w:hAnsi="Cambria"/>
          <w:color w:val="000000" w:themeColor="text1"/>
        </w:rPr>
        <w:t xml:space="preserve"> </w:t>
      </w:r>
      <w:r w:rsidR="00914EB0" w:rsidRPr="00747FF6">
        <w:rPr>
          <w:rFonts w:ascii="Cambria" w:hAnsi="Cambria"/>
          <w:color w:val="000000" w:themeColor="text1"/>
        </w:rPr>
        <w:t xml:space="preserve">The purpose of using network monitoring software is to monitor and </w:t>
      </w:r>
      <w:r w:rsidR="00802928" w:rsidRPr="00747FF6">
        <w:rPr>
          <w:rFonts w:ascii="Cambria" w:hAnsi="Cambria"/>
          <w:color w:val="000000" w:themeColor="text1"/>
        </w:rPr>
        <w:t>analyze</w:t>
      </w:r>
      <w:r w:rsidR="00914EB0" w:rsidRPr="00747FF6">
        <w:rPr>
          <w:rFonts w:ascii="Cambria" w:hAnsi="Cambria"/>
          <w:color w:val="000000" w:themeColor="text1"/>
        </w:rPr>
        <w:t xml:space="preserve"> the traffic on a network, which provides comprehensive insights into the functioning of the network. SolarWinds, PRTG Network Monitor, Nagios</w:t>
      </w:r>
      <w:r w:rsidR="00793E9D" w:rsidRPr="00747FF6">
        <w:rPr>
          <w:rFonts w:ascii="Cambria" w:hAnsi="Cambria"/>
          <w:color w:val="000000" w:themeColor="text1"/>
        </w:rPr>
        <w:t xml:space="preserve">, </w:t>
      </w:r>
      <w:r w:rsidR="00802928" w:rsidRPr="00747FF6">
        <w:rPr>
          <w:rFonts w:ascii="Cambria" w:hAnsi="Cambria"/>
          <w:color w:val="000000" w:themeColor="text1"/>
        </w:rPr>
        <w:t>Wireshark</w:t>
      </w:r>
      <w:r w:rsidR="00914EB0" w:rsidRPr="00747FF6">
        <w:rPr>
          <w:rFonts w:ascii="Cambria" w:hAnsi="Cambria"/>
          <w:color w:val="000000" w:themeColor="text1"/>
        </w:rPr>
        <w:t xml:space="preserve"> are just a few of the most well-known names in network monitoring software.</w:t>
      </w:r>
      <w:sdt>
        <w:sdtPr>
          <w:rPr>
            <w:rFonts w:ascii="Cambria" w:hAnsi="Cambria"/>
            <w:color w:val="000000" w:themeColor="text1"/>
          </w:rPr>
          <w:id w:val="664602685"/>
          <w:citation/>
        </w:sdtPr>
        <w:sdtEndPr/>
        <w:sdtContent>
          <w:r w:rsidR="00914EB0" w:rsidRPr="00747FF6">
            <w:rPr>
              <w:rFonts w:ascii="Cambria" w:hAnsi="Cambria"/>
              <w:color w:val="000000" w:themeColor="text1"/>
            </w:rPr>
            <w:fldChar w:fldCharType="begin"/>
          </w:r>
          <w:r w:rsidR="00914EB0" w:rsidRPr="00747FF6">
            <w:rPr>
              <w:rFonts w:ascii="Cambria" w:hAnsi="Cambria"/>
              <w:color w:val="000000" w:themeColor="text1"/>
            </w:rPr>
            <w:instrText xml:space="preserve"> CITATION net23 \l 1033 </w:instrText>
          </w:r>
          <w:r w:rsidR="00914EB0" w:rsidRPr="00747FF6">
            <w:rPr>
              <w:rFonts w:ascii="Cambria" w:hAnsi="Cambria"/>
              <w:color w:val="000000" w:themeColor="text1"/>
            </w:rPr>
            <w:fldChar w:fldCharType="separate"/>
          </w:r>
          <w:r w:rsidR="007A7331" w:rsidRPr="00747FF6">
            <w:rPr>
              <w:rFonts w:ascii="Cambria" w:hAnsi="Cambria"/>
              <w:noProof/>
              <w:color w:val="000000" w:themeColor="text1"/>
            </w:rPr>
            <w:t xml:space="preserve"> [46]</w:t>
          </w:r>
          <w:r w:rsidR="00914EB0" w:rsidRPr="00747FF6">
            <w:rPr>
              <w:rFonts w:ascii="Cambria" w:hAnsi="Cambria"/>
              <w:color w:val="000000" w:themeColor="text1"/>
            </w:rPr>
            <w:fldChar w:fldCharType="end"/>
          </w:r>
        </w:sdtContent>
      </w:sdt>
      <w:sdt>
        <w:sdtPr>
          <w:rPr>
            <w:rFonts w:ascii="Cambria" w:hAnsi="Cambria"/>
            <w:color w:val="000000" w:themeColor="text1"/>
          </w:rPr>
          <w:id w:val="1379508392"/>
          <w:citation/>
        </w:sdtPr>
        <w:sdtEndPr/>
        <w:sdtContent>
          <w:r w:rsidR="00914EB0" w:rsidRPr="00747FF6">
            <w:rPr>
              <w:rFonts w:ascii="Cambria" w:hAnsi="Cambria"/>
              <w:color w:val="000000" w:themeColor="text1"/>
            </w:rPr>
            <w:fldChar w:fldCharType="begin"/>
          </w:r>
          <w:r w:rsidR="00914EB0" w:rsidRPr="00747FF6">
            <w:rPr>
              <w:rFonts w:ascii="Cambria" w:hAnsi="Cambria"/>
              <w:color w:val="000000" w:themeColor="text1"/>
            </w:rPr>
            <w:instrText xml:space="preserve"> CITATION prt23 \l 1033 </w:instrText>
          </w:r>
          <w:r w:rsidR="00914EB0" w:rsidRPr="00747FF6">
            <w:rPr>
              <w:rFonts w:ascii="Cambria" w:hAnsi="Cambria"/>
              <w:color w:val="000000" w:themeColor="text1"/>
            </w:rPr>
            <w:fldChar w:fldCharType="separate"/>
          </w:r>
          <w:r w:rsidR="007A7331" w:rsidRPr="00747FF6">
            <w:rPr>
              <w:rFonts w:ascii="Cambria" w:hAnsi="Cambria"/>
              <w:noProof/>
              <w:color w:val="000000" w:themeColor="text1"/>
            </w:rPr>
            <w:t xml:space="preserve"> [47]</w:t>
          </w:r>
          <w:r w:rsidR="00914EB0" w:rsidRPr="00747FF6">
            <w:rPr>
              <w:rFonts w:ascii="Cambria" w:hAnsi="Cambria"/>
              <w:color w:val="000000" w:themeColor="text1"/>
            </w:rPr>
            <w:fldChar w:fldCharType="end"/>
          </w:r>
        </w:sdtContent>
      </w:sdt>
      <w:sdt>
        <w:sdtPr>
          <w:rPr>
            <w:rFonts w:ascii="Cambria" w:hAnsi="Cambria"/>
            <w:color w:val="000000" w:themeColor="text1"/>
          </w:rPr>
          <w:id w:val="701375944"/>
          <w:citation/>
        </w:sdtPr>
        <w:sdtEndPr/>
        <w:sdtContent>
          <w:r w:rsidR="00914EB0" w:rsidRPr="00747FF6">
            <w:rPr>
              <w:rFonts w:ascii="Cambria" w:hAnsi="Cambria"/>
              <w:color w:val="000000" w:themeColor="text1"/>
            </w:rPr>
            <w:fldChar w:fldCharType="begin"/>
          </w:r>
          <w:r w:rsidR="00914EB0" w:rsidRPr="00747FF6">
            <w:rPr>
              <w:rFonts w:ascii="Cambria" w:hAnsi="Cambria"/>
              <w:color w:val="000000" w:themeColor="text1"/>
            </w:rPr>
            <w:instrText xml:space="preserve"> CITATION 23ww \l 1033 </w:instrText>
          </w:r>
          <w:r w:rsidR="00914EB0" w:rsidRPr="00747FF6">
            <w:rPr>
              <w:rFonts w:ascii="Cambria" w:hAnsi="Cambria"/>
              <w:color w:val="000000" w:themeColor="text1"/>
            </w:rPr>
            <w:fldChar w:fldCharType="separate"/>
          </w:r>
          <w:r w:rsidR="007A7331" w:rsidRPr="00747FF6">
            <w:rPr>
              <w:rFonts w:ascii="Cambria" w:hAnsi="Cambria"/>
              <w:noProof/>
              <w:color w:val="000000" w:themeColor="text1"/>
            </w:rPr>
            <w:t xml:space="preserve"> [48]</w:t>
          </w:r>
          <w:r w:rsidR="00914EB0" w:rsidRPr="00747FF6">
            <w:rPr>
              <w:rFonts w:ascii="Cambria" w:hAnsi="Cambria"/>
              <w:color w:val="000000" w:themeColor="text1"/>
            </w:rPr>
            <w:fldChar w:fldCharType="end"/>
          </w:r>
        </w:sdtContent>
      </w:sdt>
      <w:sdt>
        <w:sdtPr>
          <w:rPr>
            <w:rFonts w:ascii="Cambria" w:hAnsi="Cambria"/>
            <w:color w:val="000000" w:themeColor="text1"/>
          </w:rPr>
          <w:id w:val="-2109885602"/>
          <w:citation/>
        </w:sdtPr>
        <w:sdtEndPr/>
        <w:sdtContent>
          <w:r w:rsidR="00793E9D" w:rsidRPr="00747FF6">
            <w:rPr>
              <w:rFonts w:ascii="Cambria" w:hAnsi="Cambria"/>
              <w:color w:val="000000" w:themeColor="text1"/>
            </w:rPr>
            <w:fldChar w:fldCharType="begin"/>
          </w:r>
          <w:r w:rsidR="00793E9D" w:rsidRPr="00747FF6">
            <w:rPr>
              <w:rFonts w:ascii="Cambria" w:hAnsi="Cambria"/>
              <w:color w:val="000000" w:themeColor="text1"/>
            </w:rPr>
            <w:instrText xml:space="preserve"> CITATION wha234 \l 1033 </w:instrText>
          </w:r>
          <w:r w:rsidR="00793E9D" w:rsidRPr="00747FF6">
            <w:rPr>
              <w:rFonts w:ascii="Cambria" w:hAnsi="Cambria"/>
              <w:color w:val="000000" w:themeColor="text1"/>
            </w:rPr>
            <w:fldChar w:fldCharType="separate"/>
          </w:r>
          <w:r w:rsidR="007A7331" w:rsidRPr="00747FF6">
            <w:rPr>
              <w:rFonts w:ascii="Cambria" w:hAnsi="Cambria"/>
              <w:noProof/>
              <w:color w:val="000000" w:themeColor="text1"/>
            </w:rPr>
            <w:t xml:space="preserve"> [49]</w:t>
          </w:r>
          <w:r w:rsidR="00793E9D" w:rsidRPr="00747FF6">
            <w:rPr>
              <w:rFonts w:ascii="Cambria" w:hAnsi="Cambria"/>
              <w:color w:val="000000" w:themeColor="text1"/>
            </w:rPr>
            <w:fldChar w:fldCharType="end"/>
          </w:r>
        </w:sdtContent>
      </w:sdt>
    </w:p>
    <w:p w14:paraId="35EBAA09" w14:textId="6FD9389C"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Packet Sniffers</w:t>
      </w:r>
      <w:r w:rsidR="00657DE7" w:rsidRPr="00747FF6">
        <w:rPr>
          <w:rFonts w:ascii="Cambria" w:hAnsi="Cambria"/>
          <w:b/>
          <w:color w:val="000000" w:themeColor="text1"/>
        </w:rPr>
        <w:t>:</w:t>
      </w:r>
      <w:r w:rsidR="00657DE7" w:rsidRPr="00747FF6">
        <w:rPr>
          <w:rFonts w:ascii="Cambria" w:hAnsi="Cambria"/>
          <w:color w:val="000000" w:themeColor="text1"/>
        </w:rPr>
        <w:t xml:space="preserve"> Network traffic may be captured and </w:t>
      </w:r>
      <w:r w:rsidR="00802928" w:rsidRPr="00747FF6">
        <w:rPr>
          <w:rFonts w:ascii="Cambria" w:hAnsi="Cambria"/>
          <w:color w:val="000000" w:themeColor="text1"/>
        </w:rPr>
        <w:t>analyzed</w:t>
      </w:r>
      <w:r w:rsidR="00657DE7" w:rsidRPr="00747FF6">
        <w:rPr>
          <w:rFonts w:ascii="Cambria" w:hAnsi="Cambria"/>
          <w:color w:val="000000" w:themeColor="text1"/>
        </w:rPr>
        <w:t xml:space="preserve"> with the use of packet sniffers, which provide real-time information on the performance of a network, including data transfer rates, response times, and packet loss.</w:t>
      </w:r>
      <w:sdt>
        <w:sdtPr>
          <w:rPr>
            <w:rFonts w:ascii="Cambria" w:hAnsi="Cambria"/>
            <w:color w:val="000000" w:themeColor="text1"/>
          </w:rPr>
          <w:id w:val="564449082"/>
          <w:citation/>
        </w:sdtPr>
        <w:sdtEndPr/>
        <w:sdtContent>
          <w:r w:rsidR="00657DE7" w:rsidRPr="00747FF6">
            <w:rPr>
              <w:rFonts w:ascii="Cambria" w:hAnsi="Cambria"/>
              <w:color w:val="000000" w:themeColor="text1"/>
            </w:rPr>
            <w:fldChar w:fldCharType="begin"/>
          </w:r>
          <w:r w:rsidR="00657DE7" w:rsidRPr="00747FF6">
            <w:rPr>
              <w:rFonts w:ascii="Cambria" w:hAnsi="Cambria"/>
              <w:color w:val="000000" w:themeColor="text1"/>
            </w:rPr>
            <w:instrText xml:space="preserve"> CITATION wha23 \l 1033 </w:instrText>
          </w:r>
          <w:r w:rsidR="00657DE7" w:rsidRPr="00747FF6">
            <w:rPr>
              <w:rFonts w:ascii="Cambria" w:hAnsi="Cambria"/>
              <w:color w:val="000000" w:themeColor="text1"/>
            </w:rPr>
            <w:fldChar w:fldCharType="separate"/>
          </w:r>
          <w:r w:rsidR="007A7331" w:rsidRPr="00747FF6">
            <w:rPr>
              <w:rFonts w:ascii="Cambria" w:hAnsi="Cambria"/>
              <w:noProof/>
              <w:color w:val="000000" w:themeColor="text1"/>
            </w:rPr>
            <w:t xml:space="preserve"> [50]</w:t>
          </w:r>
          <w:r w:rsidR="00657DE7" w:rsidRPr="00747FF6">
            <w:rPr>
              <w:rFonts w:ascii="Cambria" w:hAnsi="Cambria"/>
              <w:color w:val="000000" w:themeColor="text1"/>
            </w:rPr>
            <w:fldChar w:fldCharType="end"/>
          </w:r>
        </w:sdtContent>
      </w:sdt>
    </w:p>
    <w:p w14:paraId="2CE6FE18" w14:textId="2925D315" w:rsidR="006412B6"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Bandwidth Analyzers:</w:t>
      </w:r>
      <w:r w:rsidRPr="00747FF6">
        <w:rPr>
          <w:rFonts w:ascii="Cambria" w:hAnsi="Cambria"/>
          <w:color w:val="000000" w:themeColor="text1"/>
        </w:rPr>
        <w:t xml:space="preserve"> </w:t>
      </w:r>
      <w:r w:rsidR="006412B6" w:rsidRPr="00747FF6">
        <w:rPr>
          <w:rFonts w:ascii="Cambria" w:hAnsi="Cambria"/>
          <w:color w:val="000000" w:themeColor="text1"/>
        </w:rPr>
        <w:t xml:space="preserve">Bandwidth analyzers are tools that are used for the monitoring and examination of network traffic </w:t>
      </w:r>
      <w:r w:rsidR="00802928" w:rsidRPr="00747FF6">
        <w:rPr>
          <w:rFonts w:ascii="Cambria" w:hAnsi="Cambria"/>
          <w:color w:val="000000" w:themeColor="text1"/>
        </w:rPr>
        <w:t>to</w:t>
      </w:r>
      <w:r w:rsidR="006412B6" w:rsidRPr="00747FF6">
        <w:rPr>
          <w:rFonts w:ascii="Cambria" w:hAnsi="Cambria"/>
          <w:color w:val="000000" w:themeColor="text1"/>
        </w:rPr>
        <w:t xml:space="preserve"> determine the amount of bandwidth that is being </w:t>
      </w:r>
      <w:r w:rsidR="00802928" w:rsidRPr="00747FF6">
        <w:rPr>
          <w:rFonts w:ascii="Cambria" w:hAnsi="Cambria"/>
          <w:color w:val="000000" w:themeColor="text1"/>
        </w:rPr>
        <w:t>utilized</w:t>
      </w:r>
      <w:r w:rsidR="006412B6" w:rsidRPr="00747FF6">
        <w:rPr>
          <w:rFonts w:ascii="Cambria" w:hAnsi="Cambria"/>
          <w:color w:val="000000" w:themeColor="text1"/>
        </w:rPr>
        <w:t xml:space="preserve"> as well as the apps that are taking up the most bandwidth.</w:t>
      </w:r>
      <w:sdt>
        <w:sdtPr>
          <w:rPr>
            <w:rFonts w:ascii="Cambria" w:hAnsi="Cambria"/>
            <w:color w:val="000000" w:themeColor="text1"/>
          </w:rPr>
          <w:id w:val="1979027711"/>
          <w:citation/>
        </w:sdtPr>
        <w:sdtEndPr/>
        <w:sdtContent>
          <w:r w:rsidR="006412B6" w:rsidRPr="00747FF6">
            <w:rPr>
              <w:rFonts w:ascii="Cambria" w:hAnsi="Cambria"/>
              <w:color w:val="000000" w:themeColor="text1"/>
            </w:rPr>
            <w:fldChar w:fldCharType="begin"/>
          </w:r>
          <w:r w:rsidR="006412B6" w:rsidRPr="00747FF6">
            <w:rPr>
              <w:rFonts w:ascii="Cambria" w:hAnsi="Cambria"/>
              <w:color w:val="000000" w:themeColor="text1"/>
            </w:rPr>
            <w:instrText xml:space="preserve"> CITATION net231 \l 1033 </w:instrText>
          </w:r>
          <w:r w:rsidR="006412B6" w:rsidRPr="00747FF6">
            <w:rPr>
              <w:rFonts w:ascii="Cambria" w:hAnsi="Cambria"/>
              <w:color w:val="000000" w:themeColor="text1"/>
            </w:rPr>
            <w:fldChar w:fldCharType="separate"/>
          </w:r>
          <w:r w:rsidR="007A7331" w:rsidRPr="00747FF6">
            <w:rPr>
              <w:rFonts w:ascii="Cambria" w:hAnsi="Cambria"/>
              <w:noProof/>
              <w:color w:val="000000" w:themeColor="text1"/>
            </w:rPr>
            <w:t xml:space="preserve"> [51]</w:t>
          </w:r>
          <w:r w:rsidR="006412B6" w:rsidRPr="00747FF6">
            <w:rPr>
              <w:rFonts w:ascii="Cambria" w:hAnsi="Cambria"/>
              <w:color w:val="000000" w:themeColor="text1"/>
            </w:rPr>
            <w:fldChar w:fldCharType="end"/>
          </w:r>
        </w:sdtContent>
      </w:sdt>
    </w:p>
    <w:p w14:paraId="34AE9950" w14:textId="15A7E7B3" w:rsidR="002025B2" w:rsidRPr="00747FF6" w:rsidRDefault="002025B2" w:rsidP="00D15713">
      <w:pPr>
        <w:pStyle w:val="NoSpacing"/>
        <w:spacing w:before="240"/>
        <w:jc w:val="both"/>
        <w:rPr>
          <w:rFonts w:ascii="Cambria" w:hAnsi="Cambria"/>
          <w:color w:val="000000" w:themeColor="text1"/>
        </w:rPr>
      </w:pPr>
      <w:r w:rsidRPr="00747FF6">
        <w:rPr>
          <w:rFonts w:ascii="Cambria" w:hAnsi="Cambria"/>
          <w:b/>
          <w:color w:val="000000" w:themeColor="text1"/>
        </w:rPr>
        <w:t>Ping and Traceroute:</w:t>
      </w:r>
      <w:r w:rsidRPr="00747FF6">
        <w:rPr>
          <w:rFonts w:ascii="Cambria" w:hAnsi="Cambria"/>
          <w:color w:val="000000" w:themeColor="text1"/>
        </w:rPr>
        <w:t xml:space="preserve"> </w:t>
      </w:r>
      <w:r w:rsidR="00AE618D" w:rsidRPr="00747FF6">
        <w:rPr>
          <w:rFonts w:ascii="Cambria" w:hAnsi="Cambria"/>
          <w:color w:val="000000" w:themeColor="text1"/>
        </w:rPr>
        <w:t xml:space="preserve">Ping and Traceroute are two </w:t>
      </w:r>
      <w:r w:rsidR="00802928" w:rsidRPr="00747FF6">
        <w:rPr>
          <w:rFonts w:ascii="Cambria" w:hAnsi="Cambria"/>
          <w:color w:val="000000" w:themeColor="text1"/>
        </w:rPr>
        <w:t>programs</w:t>
      </w:r>
      <w:r w:rsidR="00AE618D" w:rsidRPr="00747FF6">
        <w:rPr>
          <w:rFonts w:ascii="Cambria" w:hAnsi="Cambria"/>
          <w:color w:val="000000" w:themeColor="text1"/>
        </w:rPr>
        <w:t xml:space="preserve"> that are standard components of almost all operating systems. These utilities may be used to test network connection and detect problems with network performance</w:t>
      </w:r>
      <w:r w:rsidRPr="00747FF6">
        <w:rPr>
          <w:rFonts w:ascii="Cambria" w:hAnsi="Cambria"/>
          <w:color w:val="000000" w:themeColor="text1"/>
        </w:rPr>
        <w:t>.</w:t>
      </w:r>
      <w:sdt>
        <w:sdtPr>
          <w:rPr>
            <w:rFonts w:ascii="Cambria" w:hAnsi="Cambria"/>
            <w:color w:val="000000" w:themeColor="text1"/>
          </w:rPr>
          <w:id w:val="1464079939"/>
          <w:citation/>
        </w:sdtPr>
        <w:sdtEndPr/>
        <w:sdtContent>
          <w:r w:rsidR="00AE618D" w:rsidRPr="00747FF6">
            <w:rPr>
              <w:rFonts w:ascii="Cambria" w:hAnsi="Cambria"/>
              <w:color w:val="000000" w:themeColor="text1"/>
            </w:rPr>
            <w:fldChar w:fldCharType="begin"/>
          </w:r>
          <w:r w:rsidR="00AE618D" w:rsidRPr="00747FF6">
            <w:rPr>
              <w:rFonts w:ascii="Cambria" w:hAnsi="Cambria"/>
              <w:color w:val="000000" w:themeColor="text1"/>
            </w:rPr>
            <w:instrText xml:space="preserve"> CITATION pin231 \l 1033 </w:instrText>
          </w:r>
          <w:r w:rsidR="00AE618D" w:rsidRPr="00747FF6">
            <w:rPr>
              <w:rFonts w:ascii="Cambria" w:hAnsi="Cambria"/>
              <w:color w:val="000000" w:themeColor="text1"/>
            </w:rPr>
            <w:fldChar w:fldCharType="separate"/>
          </w:r>
          <w:r w:rsidR="007A7331" w:rsidRPr="00747FF6">
            <w:rPr>
              <w:rFonts w:ascii="Cambria" w:hAnsi="Cambria"/>
              <w:noProof/>
              <w:color w:val="000000" w:themeColor="text1"/>
            </w:rPr>
            <w:t xml:space="preserve"> [52]</w:t>
          </w:r>
          <w:r w:rsidR="00AE618D" w:rsidRPr="00747FF6">
            <w:rPr>
              <w:rFonts w:ascii="Cambria" w:hAnsi="Cambria"/>
              <w:color w:val="000000" w:themeColor="text1"/>
            </w:rPr>
            <w:fldChar w:fldCharType="end"/>
          </w:r>
        </w:sdtContent>
      </w:sdt>
    </w:p>
    <w:p w14:paraId="293C6D8D" w14:textId="3BC3072F" w:rsidR="00AE618D" w:rsidRPr="00747FF6" w:rsidRDefault="00AE618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Administrators of a network </w:t>
      </w:r>
      <w:r w:rsidR="00802928" w:rsidRPr="00747FF6">
        <w:rPr>
          <w:rFonts w:ascii="Cambria" w:hAnsi="Cambria"/>
          <w:color w:val="000000" w:themeColor="text1"/>
        </w:rPr>
        <w:t>can</w:t>
      </w:r>
      <w:r w:rsidRPr="00747FF6">
        <w:rPr>
          <w:rFonts w:ascii="Cambria" w:hAnsi="Cambria"/>
          <w:color w:val="000000" w:themeColor="text1"/>
        </w:rPr>
        <w:t xml:space="preserve"> monitor the performance of the network, determine if there are any problems with the performance, and implement fixes </w:t>
      </w:r>
      <w:r w:rsidR="00802928" w:rsidRPr="00747FF6">
        <w:rPr>
          <w:rFonts w:ascii="Cambria" w:hAnsi="Cambria"/>
          <w:color w:val="000000" w:themeColor="text1"/>
        </w:rPr>
        <w:t>to</w:t>
      </w:r>
      <w:r w:rsidRPr="00747FF6">
        <w:rPr>
          <w:rFonts w:ascii="Cambria" w:hAnsi="Cambria"/>
          <w:color w:val="000000" w:themeColor="text1"/>
        </w:rPr>
        <w:t xml:space="preserve"> maintain optimum performance. Furthermore, administrators may </w:t>
      </w:r>
      <w:r w:rsidR="00802928" w:rsidRPr="00747FF6">
        <w:rPr>
          <w:rFonts w:ascii="Cambria" w:hAnsi="Cambria"/>
          <w:color w:val="000000" w:themeColor="text1"/>
        </w:rPr>
        <w:t>utilize</w:t>
      </w:r>
      <w:r w:rsidRPr="00747FF6">
        <w:rPr>
          <w:rFonts w:ascii="Cambria" w:hAnsi="Cambria"/>
          <w:color w:val="000000" w:themeColor="text1"/>
        </w:rPr>
        <w:t xml:space="preserve"> previous performance data to determine trends and prepare for future capacity needs.</w:t>
      </w:r>
    </w:p>
    <w:p w14:paraId="0E438BBF" w14:textId="77777777" w:rsidR="00A36558" w:rsidRPr="00747FF6" w:rsidRDefault="00A60EC2" w:rsidP="00D15713">
      <w:pPr>
        <w:pStyle w:val="Heading2"/>
        <w:spacing w:after="240"/>
        <w:jc w:val="both"/>
        <w:rPr>
          <w:color w:val="000000" w:themeColor="text1"/>
        </w:rPr>
      </w:pPr>
      <w:bookmarkStart w:id="15" w:name="_Toc133312343"/>
      <w:r w:rsidRPr="00747FF6">
        <w:rPr>
          <w:color w:val="000000" w:themeColor="text1"/>
        </w:rPr>
        <w:t>W</w:t>
      </w:r>
      <w:r w:rsidR="002124B0" w:rsidRPr="00747FF6">
        <w:rPr>
          <w:color w:val="000000" w:themeColor="text1"/>
        </w:rPr>
        <w:t>hat are the metrics to check network performance</w:t>
      </w:r>
      <w:bookmarkEnd w:id="15"/>
    </w:p>
    <w:p w14:paraId="5054E9D7" w14:textId="77777777" w:rsidR="002124B0" w:rsidRPr="00747FF6" w:rsidRDefault="00871877" w:rsidP="00D15713">
      <w:pPr>
        <w:pStyle w:val="NoSpacing"/>
        <w:spacing w:before="240"/>
        <w:jc w:val="both"/>
        <w:rPr>
          <w:rFonts w:ascii="Cambria" w:hAnsi="Cambria"/>
          <w:color w:val="000000" w:themeColor="text1"/>
        </w:rPr>
      </w:pPr>
      <w:r w:rsidRPr="00747FF6">
        <w:rPr>
          <w:rFonts w:ascii="Cambria" w:hAnsi="Cambria"/>
          <w:color w:val="000000" w:themeColor="text1"/>
        </w:rPr>
        <w:t>Checking the performance of a network may be done using any one of numerous different measures. These metrics provide information on many characteristics of the network, such as its capacity, speed, and dependability. The following are some of the most frequent types of network performance metrics:</w:t>
      </w:r>
    </w:p>
    <w:p w14:paraId="649BB392" w14:textId="173007C0" w:rsidR="002124B0" w:rsidRPr="00747FF6" w:rsidRDefault="002124B0" w:rsidP="00D15713">
      <w:pPr>
        <w:pStyle w:val="NoSpacing"/>
        <w:spacing w:before="240"/>
        <w:jc w:val="both"/>
        <w:rPr>
          <w:rFonts w:ascii="Cambria" w:hAnsi="Cambria"/>
          <w:color w:val="000000" w:themeColor="text1"/>
        </w:rPr>
      </w:pPr>
      <w:r w:rsidRPr="00747FF6">
        <w:rPr>
          <w:rFonts w:ascii="Cambria" w:hAnsi="Cambria"/>
          <w:b/>
          <w:color w:val="000000" w:themeColor="text1"/>
        </w:rPr>
        <w:t>Bandwidth:</w:t>
      </w:r>
      <w:r w:rsidRPr="00747FF6">
        <w:rPr>
          <w:rFonts w:ascii="Cambria" w:hAnsi="Cambria"/>
          <w:color w:val="000000" w:themeColor="text1"/>
        </w:rPr>
        <w:t xml:space="preserve"> </w:t>
      </w:r>
      <w:r w:rsidR="003D1F4D" w:rsidRPr="00747FF6">
        <w:rPr>
          <w:rFonts w:ascii="Cambria" w:hAnsi="Cambria"/>
          <w:color w:val="000000" w:themeColor="text1"/>
        </w:rPr>
        <w:t>The bandwidth of a network is the amount of data that can be transported through it in a predetermined amount of time. Bits per second (bps), kilobits per second (kbps), or megabits per second (Mbps) are standard units used to quantify bandwidth.</w:t>
      </w:r>
      <w:sdt>
        <w:sdtPr>
          <w:rPr>
            <w:rFonts w:ascii="Cambria" w:hAnsi="Cambria"/>
            <w:color w:val="000000" w:themeColor="text1"/>
          </w:rPr>
          <w:id w:val="1763488997"/>
          <w:citation/>
        </w:sdtPr>
        <w:sdtEndPr/>
        <w:sdtContent>
          <w:r w:rsidR="00192B40" w:rsidRPr="00747FF6">
            <w:rPr>
              <w:rFonts w:ascii="Cambria" w:hAnsi="Cambria"/>
              <w:color w:val="000000" w:themeColor="text1"/>
            </w:rPr>
            <w:fldChar w:fldCharType="begin"/>
          </w:r>
          <w:r w:rsidR="00192B40" w:rsidRPr="00747FF6">
            <w:rPr>
              <w:rFonts w:ascii="Cambria" w:hAnsi="Cambria"/>
              <w:color w:val="000000" w:themeColor="text1"/>
            </w:rPr>
            <w:instrText xml:space="preserve"> CITATION ban23 \l 1033 </w:instrText>
          </w:r>
          <w:r w:rsidR="00192B40" w:rsidRPr="00747FF6">
            <w:rPr>
              <w:rFonts w:ascii="Cambria" w:hAnsi="Cambria"/>
              <w:color w:val="000000" w:themeColor="text1"/>
            </w:rPr>
            <w:fldChar w:fldCharType="separate"/>
          </w:r>
          <w:r w:rsidR="007A7331" w:rsidRPr="00747FF6">
            <w:rPr>
              <w:rFonts w:ascii="Cambria" w:hAnsi="Cambria"/>
              <w:noProof/>
              <w:color w:val="000000" w:themeColor="text1"/>
            </w:rPr>
            <w:t xml:space="preserve"> [53]</w:t>
          </w:r>
          <w:r w:rsidR="00192B40" w:rsidRPr="00747FF6">
            <w:rPr>
              <w:rFonts w:ascii="Cambria" w:hAnsi="Cambria"/>
              <w:color w:val="000000" w:themeColor="text1"/>
            </w:rPr>
            <w:fldChar w:fldCharType="end"/>
          </w:r>
        </w:sdtContent>
      </w:sdt>
    </w:p>
    <w:p w14:paraId="4444D968" w14:textId="22F2E939" w:rsidR="002124B0" w:rsidRPr="00747FF6" w:rsidRDefault="002124B0" w:rsidP="00D15713">
      <w:pPr>
        <w:pStyle w:val="NoSpacing"/>
        <w:spacing w:before="240"/>
        <w:jc w:val="both"/>
        <w:rPr>
          <w:rFonts w:ascii="Cambria" w:hAnsi="Cambria"/>
          <w:color w:val="000000" w:themeColor="text1"/>
        </w:rPr>
      </w:pPr>
      <w:r w:rsidRPr="00747FF6">
        <w:rPr>
          <w:rFonts w:ascii="Cambria" w:hAnsi="Cambria"/>
          <w:b/>
          <w:color w:val="000000" w:themeColor="text1"/>
        </w:rPr>
        <w:t>Latency:</w:t>
      </w:r>
      <w:r w:rsidRPr="00747FF6">
        <w:rPr>
          <w:rFonts w:ascii="Cambria" w:hAnsi="Cambria"/>
          <w:color w:val="000000" w:themeColor="text1"/>
        </w:rPr>
        <w:t xml:space="preserve"> </w:t>
      </w:r>
      <w:r w:rsidR="003D1F4D" w:rsidRPr="00747FF6">
        <w:rPr>
          <w:rFonts w:ascii="Cambria" w:hAnsi="Cambria"/>
          <w:color w:val="000000" w:themeColor="text1"/>
        </w:rPr>
        <w:t>Latency is time gap from one node to another on the network. It is measured in milliseconds (</w:t>
      </w:r>
      <w:r w:rsidR="00802928" w:rsidRPr="00747FF6">
        <w:rPr>
          <w:rFonts w:ascii="Cambria" w:hAnsi="Cambria"/>
          <w:color w:val="000000" w:themeColor="text1"/>
        </w:rPr>
        <w:t>MS</w:t>
      </w:r>
      <w:r w:rsidR="003D1F4D" w:rsidRPr="00747FF6">
        <w:rPr>
          <w:rFonts w:ascii="Cambria" w:hAnsi="Cambria"/>
          <w:color w:val="000000" w:themeColor="text1"/>
        </w:rPr>
        <w:t>) and can affect the responsiveness of applications and user experience</w:t>
      </w:r>
      <w:r w:rsidRPr="00747FF6">
        <w:rPr>
          <w:rFonts w:ascii="Cambria" w:hAnsi="Cambria"/>
          <w:color w:val="000000" w:themeColor="text1"/>
        </w:rPr>
        <w:t>.</w:t>
      </w:r>
      <w:sdt>
        <w:sdtPr>
          <w:rPr>
            <w:rFonts w:ascii="Cambria" w:hAnsi="Cambria"/>
            <w:color w:val="000000" w:themeColor="text1"/>
          </w:rPr>
          <w:id w:val="-946381449"/>
          <w:citation/>
        </w:sdtPr>
        <w:sdtEndPr/>
        <w:sdtContent>
          <w:r w:rsidR="009E6CD1" w:rsidRPr="00747FF6">
            <w:rPr>
              <w:rFonts w:ascii="Cambria" w:hAnsi="Cambria"/>
              <w:color w:val="000000" w:themeColor="text1"/>
            </w:rPr>
            <w:fldChar w:fldCharType="begin"/>
          </w:r>
          <w:r w:rsidR="009E6CD1" w:rsidRPr="00747FF6">
            <w:rPr>
              <w:rFonts w:ascii="Cambria" w:hAnsi="Cambria"/>
              <w:color w:val="000000" w:themeColor="text1"/>
            </w:rPr>
            <w:instrText xml:space="preserve"> CITATION wha231 \l 1033 </w:instrText>
          </w:r>
          <w:r w:rsidR="009E6CD1" w:rsidRPr="00747FF6">
            <w:rPr>
              <w:rFonts w:ascii="Cambria" w:hAnsi="Cambria"/>
              <w:color w:val="000000" w:themeColor="text1"/>
            </w:rPr>
            <w:fldChar w:fldCharType="separate"/>
          </w:r>
          <w:r w:rsidR="007A7331" w:rsidRPr="00747FF6">
            <w:rPr>
              <w:rFonts w:ascii="Cambria" w:hAnsi="Cambria"/>
              <w:noProof/>
              <w:color w:val="000000" w:themeColor="text1"/>
            </w:rPr>
            <w:t xml:space="preserve"> [54]</w:t>
          </w:r>
          <w:r w:rsidR="009E6CD1" w:rsidRPr="00747FF6">
            <w:rPr>
              <w:rFonts w:ascii="Cambria" w:hAnsi="Cambria"/>
              <w:color w:val="000000" w:themeColor="text1"/>
            </w:rPr>
            <w:fldChar w:fldCharType="end"/>
          </w:r>
        </w:sdtContent>
      </w:sdt>
    </w:p>
    <w:p w14:paraId="20553DCE" w14:textId="2332A479" w:rsidR="002124B0" w:rsidRPr="00747FF6" w:rsidRDefault="002124B0" w:rsidP="00D15713">
      <w:pPr>
        <w:pStyle w:val="NoSpacing"/>
        <w:spacing w:before="240"/>
        <w:jc w:val="both"/>
        <w:rPr>
          <w:rFonts w:ascii="Cambria" w:hAnsi="Cambria"/>
          <w:color w:val="000000" w:themeColor="text1"/>
        </w:rPr>
      </w:pPr>
      <w:r w:rsidRPr="00747FF6">
        <w:rPr>
          <w:rFonts w:ascii="Cambria" w:hAnsi="Cambria"/>
          <w:b/>
          <w:color w:val="000000" w:themeColor="text1"/>
        </w:rPr>
        <w:t>Jitter:</w:t>
      </w:r>
      <w:r w:rsidRPr="00747FF6">
        <w:rPr>
          <w:rFonts w:ascii="Cambria" w:hAnsi="Cambria"/>
          <w:color w:val="000000" w:themeColor="text1"/>
        </w:rPr>
        <w:t xml:space="preserve"> </w:t>
      </w:r>
      <w:r w:rsidR="00920A98" w:rsidRPr="00747FF6">
        <w:rPr>
          <w:rFonts w:ascii="Cambria" w:hAnsi="Cambria"/>
          <w:color w:val="000000" w:themeColor="text1"/>
        </w:rPr>
        <w:t>Jitter is used to monitor the change in latency over the course of time. Real-time applications, such as video conferencing and online gaming, are susceptible to experiencing delays when jitter levels are high</w:t>
      </w:r>
      <w:r w:rsidRPr="00747FF6">
        <w:rPr>
          <w:rFonts w:ascii="Cambria" w:hAnsi="Cambria"/>
          <w:color w:val="000000" w:themeColor="text1"/>
        </w:rPr>
        <w:t>.</w:t>
      </w:r>
      <w:sdt>
        <w:sdtPr>
          <w:rPr>
            <w:rFonts w:ascii="Cambria" w:hAnsi="Cambria"/>
            <w:color w:val="000000" w:themeColor="text1"/>
          </w:rPr>
          <w:id w:val="-759598896"/>
          <w:citation/>
        </w:sdtPr>
        <w:sdtEndPr/>
        <w:sdtContent>
          <w:r w:rsidR="00EF4FE7" w:rsidRPr="00747FF6">
            <w:rPr>
              <w:rFonts w:ascii="Cambria" w:hAnsi="Cambria"/>
              <w:color w:val="000000" w:themeColor="text1"/>
            </w:rPr>
            <w:fldChar w:fldCharType="begin"/>
          </w:r>
          <w:r w:rsidR="00EF4FE7" w:rsidRPr="00747FF6">
            <w:rPr>
              <w:rFonts w:ascii="Cambria" w:hAnsi="Cambria"/>
              <w:color w:val="000000" w:themeColor="text1"/>
            </w:rPr>
            <w:instrText xml:space="preserve"> CITATION wha232 \l 1033 </w:instrText>
          </w:r>
          <w:r w:rsidR="00EF4FE7" w:rsidRPr="00747FF6">
            <w:rPr>
              <w:rFonts w:ascii="Cambria" w:hAnsi="Cambria"/>
              <w:color w:val="000000" w:themeColor="text1"/>
            </w:rPr>
            <w:fldChar w:fldCharType="separate"/>
          </w:r>
          <w:r w:rsidR="007A7331" w:rsidRPr="00747FF6">
            <w:rPr>
              <w:rFonts w:ascii="Cambria" w:hAnsi="Cambria"/>
              <w:noProof/>
              <w:color w:val="000000" w:themeColor="text1"/>
            </w:rPr>
            <w:t xml:space="preserve"> [55]</w:t>
          </w:r>
          <w:r w:rsidR="00EF4FE7" w:rsidRPr="00747FF6">
            <w:rPr>
              <w:rFonts w:ascii="Cambria" w:hAnsi="Cambria"/>
              <w:color w:val="000000" w:themeColor="text1"/>
            </w:rPr>
            <w:fldChar w:fldCharType="end"/>
          </w:r>
        </w:sdtContent>
      </w:sdt>
    </w:p>
    <w:p w14:paraId="0130C535" w14:textId="5929B65D" w:rsidR="002124B0" w:rsidRPr="00747FF6" w:rsidRDefault="002124B0" w:rsidP="00D15713">
      <w:pPr>
        <w:pStyle w:val="NoSpacing"/>
        <w:spacing w:before="240"/>
        <w:jc w:val="both"/>
        <w:rPr>
          <w:rFonts w:ascii="Cambria" w:hAnsi="Cambria"/>
          <w:color w:val="000000" w:themeColor="text1"/>
        </w:rPr>
      </w:pPr>
      <w:r w:rsidRPr="00747FF6">
        <w:rPr>
          <w:rFonts w:ascii="Cambria" w:hAnsi="Cambria"/>
          <w:b/>
          <w:color w:val="000000" w:themeColor="text1"/>
        </w:rPr>
        <w:t>Throughput:</w:t>
      </w:r>
      <w:r w:rsidRPr="00747FF6">
        <w:rPr>
          <w:rFonts w:ascii="Cambria" w:hAnsi="Cambria"/>
          <w:color w:val="000000" w:themeColor="text1"/>
        </w:rPr>
        <w:t xml:space="preserve"> </w:t>
      </w:r>
      <w:r w:rsidR="003D1F4D" w:rsidRPr="00747FF6">
        <w:rPr>
          <w:rFonts w:ascii="Cambria" w:hAnsi="Cambria"/>
          <w:color w:val="000000" w:themeColor="text1"/>
        </w:rPr>
        <w:t>The term "throughput" refers to data transfer possible over a network in certain time frame. This measurement takes into consideration the impacts of latency, as well as the loss of individual packets and other variables.</w:t>
      </w:r>
      <w:sdt>
        <w:sdtPr>
          <w:rPr>
            <w:rFonts w:ascii="Cambria" w:hAnsi="Cambria"/>
            <w:color w:val="000000" w:themeColor="text1"/>
          </w:rPr>
          <w:id w:val="772518907"/>
          <w:citation/>
        </w:sdtPr>
        <w:sdtEndPr/>
        <w:sdtContent>
          <w:r w:rsidR="00A06877" w:rsidRPr="00747FF6">
            <w:rPr>
              <w:rFonts w:ascii="Cambria" w:hAnsi="Cambria"/>
              <w:color w:val="000000" w:themeColor="text1"/>
            </w:rPr>
            <w:fldChar w:fldCharType="begin"/>
          </w:r>
          <w:r w:rsidR="00A06877" w:rsidRPr="00747FF6">
            <w:rPr>
              <w:rFonts w:ascii="Cambria" w:hAnsi="Cambria"/>
              <w:color w:val="000000" w:themeColor="text1"/>
            </w:rPr>
            <w:instrText xml:space="preserve"> CITATION Dav22 \l 1033 </w:instrText>
          </w:r>
          <w:r w:rsidR="00A06877" w:rsidRPr="00747FF6">
            <w:rPr>
              <w:rFonts w:ascii="Cambria" w:hAnsi="Cambria"/>
              <w:color w:val="000000" w:themeColor="text1"/>
            </w:rPr>
            <w:fldChar w:fldCharType="separate"/>
          </w:r>
          <w:r w:rsidR="007A7331" w:rsidRPr="00747FF6">
            <w:rPr>
              <w:rFonts w:ascii="Cambria" w:hAnsi="Cambria"/>
              <w:noProof/>
              <w:color w:val="000000" w:themeColor="text1"/>
            </w:rPr>
            <w:t xml:space="preserve"> [56]</w:t>
          </w:r>
          <w:r w:rsidR="00A06877" w:rsidRPr="00747FF6">
            <w:rPr>
              <w:rFonts w:ascii="Cambria" w:hAnsi="Cambria"/>
              <w:color w:val="000000" w:themeColor="text1"/>
            </w:rPr>
            <w:fldChar w:fldCharType="end"/>
          </w:r>
        </w:sdtContent>
      </w:sdt>
    </w:p>
    <w:p w14:paraId="470A2CAA" w14:textId="625A9B5F" w:rsidR="002124B0" w:rsidRPr="00747FF6" w:rsidRDefault="002124B0" w:rsidP="00D15713">
      <w:pPr>
        <w:pStyle w:val="NoSpacing"/>
        <w:spacing w:before="240"/>
        <w:jc w:val="both"/>
        <w:rPr>
          <w:rFonts w:ascii="Cambria" w:hAnsi="Cambria"/>
          <w:color w:val="000000" w:themeColor="text1"/>
        </w:rPr>
      </w:pPr>
      <w:r w:rsidRPr="00747FF6">
        <w:rPr>
          <w:rFonts w:ascii="Cambria" w:hAnsi="Cambria"/>
          <w:b/>
          <w:color w:val="000000" w:themeColor="text1"/>
        </w:rPr>
        <w:t>Network Availability:</w:t>
      </w:r>
      <w:r w:rsidRPr="00747FF6">
        <w:rPr>
          <w:rFonts w:ascii="Cambria" w:hAnsi="Cambria"/>
          <w:color w:val="000000" w:themeColor="text1"/>
        </w:rPr>
        <w:t xml:space="preserve"> </w:t>
      </w:r>
      <w:r w:rsidR="004E558F" w:rsidRPr="00747FF6">
        <w:rPr>
          <w:rFonts w:ascii="Cambria" w:hAnsi="Cambria"/>
          <w:color w:val="000000" w:themeColor="text1"/>
        </w:rPr>
        <w:t xml:space="preserve">The proportion of time that a network is operational and accessible to users is what's referred to as the network's availability. It is essential to have a high availability </w:t>
      </w:r>
      <w:r w:rsidR="00802928" w:rsidRPr="00747FF6">
        <w:rPr>
          <w:rFonts w:ascii="Cambria" w:hAnsi="Cambria"/>
          <w:color w:val="000000" w:themeColor="text1"/>
        </w:rPr>
        <w:t>to</w:t>
      </w:r>
      <w:r w:rsidR="004E558F" w:rsidRPr="00747FF6">
        <w:rPr>
          <w:rFonts w:ascii="Cambria" w:hAnsi="Cambria"/>
          <w:color w:val="000000" w:themeColor="text1"/>
        </w:rPr>
        <w:t xml:space="preserve"> guarantee that users may access network resources when they are required to</w:t>
      </w:r>
      <w:r w:rsidRPr="00747FF6">
        <w:rPr>
          <w:rFonts w:ascii="Cambria" w:hAnsi="Cambria"/>
          <w:color w:val="000000" w:themeColor="text1"/>
        </w:rPr>
        <w:t>.</w:t>
      </w:r>
      <w:sdt>
        <w:sdtPr>
          <w:rPr>
            <w:rFonts w:ascii="Cambria" w:hAnsi="Cambria"/>
            <w:color w:val="000000" w:themeColor="text1"/>
          </w:rPr>
          <w:id w:val="-1442678897"/>
          <w:citation/>
        </w:sdtPr>
        <w:sdtEndPr/>
        <w:sdtContent>
          <w:r w:rsidR="004E558F" w:rsidRPr="00747FF6">
            <w:rPr>
              <w:rFonts w:ascii="Cambria" w:hAnsi="Cambria"/>
              <w:color w:val="000000" w:themeColor="text1"/>
            </w:rPr>
            <w:fldChar w:fldCharType="begin"/>
          </w:r>
          <w:r w:rsidR="004E558F" w:rsidRPr="00747FF6">
            <w:rPr>
              <w:rFonts w:ascii="Cambria" w:hAnsi="Cambria"/>
              <w:color w:val="000000" w:themeColor="text1"/>
            </w:rPr>
            <w:instrText xml:space="preserve"> CITATION Wha236 \l 1033 </w:instrText>
          </w:r>
          <w:r w:rsidR="004E558F" w:rsidRPr="00747FF6">
            <w:rPr>
              <w:rFonts w:ascii="Cambria" w:hAnsi="Cambria"/>
              <w:color w:val="000000" w:themeColor="text1"/>
            </w:rPr>
            <w:fldChar w:fldCharType="separate"/>
          </w:r>
          <w:r w:rsidR="007A7331" w:rsidRPr="00747FF6">
            <w:rPr>
              <w:rFonts w:ascii="Cambria" w:hAnsi="Cambria"/>
              <w:noProof/>
              <w:color w:val="000000" w:themeColor="text1"/>
            </w:rPr>
            <w:t xml:space="preserve"> [57]</w:t>
          </w:r>
          <w:r w:rsidR="004E558F" w:rsidRPr="00747FF6">
            <w:rPr>
              <w:rFonts w:ascii="Cambria" w:hAnsi="Cambria"/>
              <w:color w:val="000000" w:themeColor="text1"/>
            </w:rPr>
            <w:fldChar w:fldCharType="end"/>
          </w:r>
        </w:sdtContent>
      </w:sdt>
    </w:p>
    <w:p w14:paraId="6C604841" w14:textId="03D594FB" w:rsidR="004E558F" w:rsidRPr="00747FF6" w:rsidRDefault="004E558F"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Network administrators </w:t>
      </w:r>
      <w:r w:rsidR="00802928" w:rsidRPr="00747FF6">
        <w:rPr>
          <w:rFonts w:ascii="Cambria" w:hAnsi="Cambria"/>
          <w:color w:val="000000" w:themeColor="text1"/>
        </w:rPr>
        <w:t>can</w:t>
      </w:r>
      <w:r w:rsidRPr="00747FF6">
        <w:rPr>
          <w:rFonts w:ascii="Cambria" w:hAnsi="Cambria"/>
          <w:color w:val="000000" w:themeColor="text1"/>
        </w:rPr>
        <w:t xml:space="preserve"> discover performance issues, troubleshoot network difficulties, and take remedial action by monitoring these metrics </w:t>
      </w:r>
      <w:r w:rsidR="00802928" w:rsidRPr="00747FF6">
        <w:rPr>
          <w:rFonts w:ascii="Cambria" w:hAnsi="Cambria"/>
          <w:color w:val="000000" w:themeColor="text1"/>
        </w:rPr>
        <w:t>to</w:t>
      </w:r>
      <w:r w:rsidRPr="00747FF6">
        <w:rPr>
          <w:rFonts w:ascii="Cambria" w:hAnsi="Cambria"/>
          <w:color w:val="000000" w:themeColor="text1"/>
        </w:rPr>
        <w:t xml:space="preserve"> guarantee that the performance of the network is at its ideal level. These are indices that could be helpful in the process of writing the dissertation in the future. </w:t>
      </w:r>
    </w:p>
    <w:p w14:paraId="5FB3D407" w14:textId="77777777" w:rsidR="002025B2" w:rsidRPr="00747FF6" w:rsidRDefault="002025B2" w:rsidP="00D15713">
      <w:pPr>
        <w:pStyle w:val="Heading1"/>
        <w:numPr>
          <w:ilvl w:val="0"/>
          <w:numId w:val="4"/>
        </w:numPr>
        <w:jc w:val="both"/>
        <w:rPr>
          <w:color w:val="000000" w:themeColor="text1"/>
        </w:rPr>
      </w:pPr>
      <w:bookmarkStart w:id="16" w:name="_Toc133312344"/>
      <w:r w:rsidRPr="00747FF6">
        <w:rPr>
          <w:color w:val="000000" w:themeColor="text1"/>
        </w:rPr>
        <w:t>Significance</w:t>
      </w:r>
      <w:bookmarkEnd w:id="16"/>
      <w:r w:rsidRPr="00747FF6">
        <w:rPr>
          <w:color w:val="000000" w:themeColor="text1"/>
        </w:rPr>
        <w:t xml:space="preserve"> </w:t>
      </w:r>
    </w:p>
    <w:p w14:paraId="10DA0CDA" w14:textId="77777777"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area of network security will be significantly impacted by this study proposal. </w:t>
      </w:r>
    </w:p>
    <w:p w14:paraId="182BC7C9" w14:textId="77777777"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This research will create deep understanding advantages and disadvantages of network attacks, vulnerabilities, and which devices and protocols should be used for the protection of the network. </w:t>
      </w:r>
    </w:p>
    <w:p w14:paraId="1D717CCA" w14:textId="77777777"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By studying the trade-offs related to security devices and protocols on networks, this research proposal has the potential to advance the subject of network security. The theoretical and practical implications of this discovery are significant.</w:t>
      </w:r>
    </w:p>
    <w:p w14:paraId="479622B2" w14:textId="76F3785E"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Theoretically, there is a gap in the literature on trade-offs that network security comes with, this research proposal fills a vacuum in the literature. The literature that particularly examines the trade-offs related to the usage of security devices and protocols is few, </w:t>
      </w:r>
      <w:r w:rsidR="00802928" w:rsidRPr="00747FF6">
        <w:rPr>
          <w:rFonts w:ascii="Cambria" w:hAnsi="Cambria"/>
          <w:color w:val="000000" w:themeColor="text1"/>
        </w:rPr>
        <w:t>even though</w:t>
      </w:r>
      <w:r w:rsidRPr="00747FF6">
        <w:rPr>
          <w:rFonts w:ascii="Cambria" w:hAnsi="Cambria"/>
          <w:color w:val="000000" w:themeColor="text1"/>
        </w:rPr>
        <w:t xml:space="preserve"> research on these topics already exists. By carefully investigating the trade-offs that occur when installing security measures on networks, this research proposal aims to close this knowledge gap and provide readers with a better grasp of the intricate decision-making processes involved in network security.</w:t>
      </w:r>
    </w:p>
    <w:p w14:paraId="3E4F5E13" w14:textId="42EA394F"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For network administrators, security professionals, and other decision-makers engaged in network security, the results of this study proposal may have immediate implications in practice. This study may shed light on the difficulties experienced by practitioners in actual network environments by recognizing and comprehending the trade-offs related to security devices and protocols. This may help in the selection and implementation of security measures on networks and provide information for the creation of more effective security policies, guidelines, and best </w:t>
      </w:r>
      <w:r w:rsidR="00802928" w:rsidRPr="00747FF6">
        <w:rPr>
          <w:rFonts w:ascii="Cambria" w:hAnsi="Cambria"/>
          <w:color w:val="000000" w:themeColor="text1"/>
        </w:rPr>
        <w:t>practices</w:t>
      </w:r>
      <w:r w:rsidRPr="00747FF6">
        <w:rPr>
          <w:rFonts w:ascii="Cambria" w:hAnsi="Cambria"/>
          <w:color w:val="000000" w:themeColor="text1"/>
        </w:rPr>
        <w:t>.</w:t>
      </w:r>
    </w:p>
    <w:p w14:paraId="68596137" w14:textId="77777777" w:rsidR="00A36558"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In addition, suppliers and designers of security devices and protocols may find the results from this study proposal useful in that they will learn more about the realistic trade-offs that their clients must make. This may help in the design and creation of security solutions that are more suited to the requirements and difficulties of network managers and security specialists, eventually resulting in networks with stronger and more effective security measures.</w:t>
      </w:r>
    </w:p>
    <w:p w14:paraId="2181EA3B" w14:textId="4CF0CE01" w:rsidR="00B910B5" w:rsidRPr="00747FF6" w:rsidRDefault="00A36558" w:rsidP="00D15713">
      <w:pPr>
        <w:pStyle w:val="NoSpacing"/>
        <w:spacing w:before="240"/>
        <w:jc w:val="both"/>
        <w:rPr>
          <w:rFonts w:ascii="Cambria" w:hAnsi="Cambria"/>
          <w:color w:val="000000" w:themeColor="text1"/>
        </w:rPr>
      </w:pPr>
      <w:r w:rsidRPr="00747FF6">
        <w:rPr>
          <w:rFonts w:ascii="Cambria" w:hAnsi="Cambria"/>
          <w:color w:val="000000" w:themeColor="text1"/>
        </w:rPr>
        <w:t>In conclusion, the importance of this research proposal lies in its potential to advance knowledge of trade-offs related to security devices and protocols on networks, as well as its practical implications for guiding network security decision-making, policy development, and security solution design.</w:t>
      </w:r>
    </w:p>
    <w:p w14:paraId="4D1BCFAF" w14:textId="74FDC8F9" w:rsidR="00D15713" w:rsidRPr="00747FF6" w:rsidRDefault="00D15713" w:rsidP="00D15713">
      <w:pPr>
        <w:pStyle w:val="NoSpacing"/>
        <w:spacing w:before="240"/>
        <w:jc w:val="both"/>
        <w:rPr>
          <w:rFonts w:ascii="Cambria" w:hAnsi="Cambria"/>
          <w:color w:val="000000" w:themeColor="text1"/>
        </w:rPr>
      </w:pPr>
    </w:p>
    <w:p w14:paraId="0EBCDBAE" w14:textId="41087E43" w:rsidR="00D15713" w:rsidRPr="00747FF6" w:rsidRDefault="00D15713" w:rsidP="00D15713">
      <w:pPr>
        <w:pStyle w:val="NoSpacing"/>
        <w:spacing w:before="240"/>
        <w:jc w:val="both"/>
        <w:rPr>
          <w:rFonts w:ascii="Cambria" w:hAnsi="Cambria"/>
          <w:color w:val="000000" w:themeColor="text1"/>
        </w:rPr>
      </w:pPr>
      <w:r w:rsidRPr="00747FF6">
        <w:rPr>
          <w:noProof/>
          <w:color w:val="000000" w:themeColor="text1"/>
        </w:rPr>
        <w:drawing>
          <wp:anchor distT="0" distB="0" distL="114300" distR="114300" simplePos="0" relativeHeight="251663360" behindDoc="0" locked="0" layoutInCell="1" allowOverlap="1" wp14:anchorId="73CB9D97" wp14:editId="76D59C5A">
            <wp:simplePos x="0" y="0"/>
            <wp:positionH relativeFrom="margin">
              <wp:posOffset>-228600</wp:posOffset>
            </wp:positionH>
            <wp:positionV relativeFrom="paragraph">
              <wp:posOffset>133350</wp:posOffset>
            </wp:positionV>
            <wp:extent cx="6400800" cy="4092575"/>
            <wp:effectExtent l="133350" t="133350" r="133350" b="136525"/>
            <wp:wrapTopAndBottom/>
            <wp:docPr id="2" name="Chart 2">
              <a:extLst xmlns:a="http://schemas.openxmlformats.org/drawingml/2006/main">
                <a:ext uri="{FF2B5EF4-FFF2-40B4-BE49-F238E27FC236}">
                  <a16:creationId xmlns:a16="http://schemas.microsoft.com/office/drawing/2014/main" id="{4692BE7E-6783-7096-C1F5-F3CE6B67F0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72676FB" w14:textId="5AD75B5D" w:rsidR="00600A2D" w:rsidRPr="00747FF6" w:rsidRDefault="00600A2D" w:rsidP="00D15713">
      <w:pPr>
        <w:pStyle w:val="Heading1"/>
        <w:numPr>
          <w:ilvl w:val="0"/>
          <w:numId w:val="4"/>
        </w:numPr>
        <w:jc w:val="both"/>
        <w:rPr>
          <w:rFonts w:ascii="Cambria" w:hAnsi="Cambria"/>
          <w:color w:val="000000" w:themeColor="text1"/>
        </w:rPr>
      </w:pPr>
      <w:bookmarkStart w:id="17" w:name="_Toc133312345"/>
      <w:r w:rsidRPr="00747FF6">
        <w:rPr>
          <w:rFonts w:ascii="Cambria" w:hAnsi="Cambria"/>
          <w:color w:val="000000" w:themeColor="text1"/>
        </w:rPr>
        <w:t>Expected result</w:t>
      </w:r>
      <w:bookmarkEnd w:id="17"/>
    </w:p>
    <w:p w14:paraId="79AF6E58" w14:textId="77777777" w:rsidR="00793E9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Expected outcomes of this study are going to give a full knowledge of the trade-offs connected with the security devices and protocols that are used on networks. </w:t>
      </w:r>
    </w:p>
    <w:p w14:paraId="5A292D23" w14:textId="77777777" w:rsidR="00793E9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results of the literature research and the empirical study will determine the possible influence of security measures on the performance, usability, and complexity of the network. </w:t>
      </w:r>
    </w:p>
    <w:p w14:paraId="78B58BA0" w14:textId="25EB04F6" w:rsidR="00793E9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The study will also shed light on the primary trade-offs that </w:t>
      </w:r>
      <w:r w:rsidR="00802928" w:rsidRPr="00747FF6">
        <w:rPr>
          <w:rFonts w:ascii="Cambria" w:hAnsi="Cambria"/>
          <w:color w:val="000000" w:themeColor="text1"/>
        </w:rPr>
        <w:t>relate to</w:t>
      </w:r>
      <w:r w:rsidRPr="00747FF6">
        <w:rPr>
          <w:rFonts w:ascii="Cambria" w:hAnsi="Cambria"/>
          <w:color w:val="000000" w:themeColor="text1"/>
        </w:rPr>
        <w:t xml:space="preserve"> the various security solutions, including the trade-off between the efficacy of security and the performance overhead, as well as the trade-off between security and usability.</w:t>
      </w:r>
    </w:p>
    <w:p w14:paraId="67BA7940" w14:textId="77777777" w:rsidR="003D1F4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 In addition to this, the study will provide insights into the perspectives and experiences of network administrators and security specialists, offering light on the real-world obstacles and trade-offs connected with the deployment of security measures in various network contexts.</w:t>
      </w:r>
    </w:p>
    <w:p w14:paraId="2E3C29AE" w14:textId="47AAFAFF" w:rsidR="00DC22B4" w:rsidRPr="00747FF6" w:rsidRDefault="00DC22B4" w:rsidP="00D15713">
      <w:pPr>
        <w:pStyle w:val="Heading1"/>
        <w:numPr>
          <w:ilvl w:val="0"/>
          <w:numId w:val="4"/>
        </w:numPr>
        <w:jc w:val="both"/>
        <w:rPr>
          <w:rFonts w:ascii="Cambria" w:hAnsi="Cambria"/>
          <w:color w:val="000000" w:themeColor="text1"/>
        </w:rPr>
      </w:pPr>
      <w:bookmarkStart w:id="18" w:name="_Toc133312346"/>
      <w:r w:rsidRPr="00747FF6">
        <w:rPr>
          <w:rFonts w:ascii="Cambria" w:hAnsi="Cambria"/>
          <w:color w:val="000000" w:themeColor="text1"/>
        </w:rPr>
        <w:t>Conclusion</w:t>
      </w:r>
      <w:bookmarkEnd w:id="18"/>
    </w:p>
    <w:p w14:paraId="5517BDF8" w14:textId="6AD781CC" w:rsidR="003D1F4D" w:rsidRPr="00747FF6" w:rsidRDefault="003D1F4D" w:rsidP="00D15713">
      <w:pPr>
        <w:pStyle w:val="NoSpacing"/>
        <w:spacing w:before="240"/>
        <w:jc w:val="both"/>
        <w:rPr>
          <w:rFonts w:ascii="Cambria" w:hAnsi="Cambria"/>
          <w:color w:val="000000" w:themeColor="text1"/>
        </w:rPr>
      </w:pPr>
      <w:r w:rsidRPr="00747FF6">
        <w:rPr>
          <w:rFonts w:ascii="Cambria" w:hAnsi="Cambria"/>
          <w:color w:val="000000" w:themeColor="text1"/>
        </w:rPr>
        <w:t xml:space="preserve">Access to limited knowledge in past on trade-offs in network security exposed to businesses to threats, vulnerabilities and attacks from hackers that placed them at huge risk. The study carried out </w:t>
      </w:r>
      <w:r w:rsidR="00802928" w:rsidRPr="00747FF6">
        <w:rPr>
          <w:rFonts w:ascii="Cambria" w:hAnsi="Cambria"/>
          <w:color w:val="000000" w:themeColor="text1"/>
        </w:rPr>
        <w:t>analyzed</w:t>
      </w:r>
      <w:r w:rsidRPr="00747FF6">
        <w:rPr>
          <w:rFonts w:ascii="Cambria" w:hAnsi="Cambria"/>
          <w:color w:val="000000" w:themeColor="text1"/>
        </w:rPr>
        <w:t xml:space="preserve"> security protocols and associated devices to measure security risk and its necessity for protecting networks from cyberattacks, the trade-offs that they impose might reduce network performance, increase complexity, and </w:t>
      </w:r>
      <w:r w:rsidR="00802928" w:rsidRPr="00747FF6">
        <w:rPr>
          <w:rFonts w:ascii="Cambria" w:hAnsi="Cambria"/>
          <w:color w:val="000000" w:themeColor="text1"/>
        </w:rPr>
        <w:t>drive-up</w:t>
      </w:r>
      <w:r w:rsidRPr="00747FF6">
        <w:rPr>
          <w:rFonts w:ascii="Cambria" w:hAnsi="Cambria"/>
          <w:color w:val="000000" w:themeColor="text1"/>
        </w:rPr>
        <w:t xml:space="preserve"> costs. It is very necessary to devise methods for </w:t>
      </w:r>
      <w:r w:rsidR="00802928" w:rsidRPr="00747FF6">
        <w:rPr>
          <w:rFonts w:ascii="Cambria" w:hAnsi="Cambria"/>
          <w:color w:val="000000" w:themeColor="text1"/>
        </w:rPr>
        <w:t>minimizing</w:t>
      </w:r>
      <w:r w:rsidRPr="00747FF6">
        <w:rPr>
          <w:rFonts w:ascii="Cambria" w:hAnsi="Cambria"/>
          <w:color w:val="000000" w:themeColor="text1"/>
        </w:rPr>
        <w:t xml:space="preserve"> the negative effects of these trade-offs if one wants to ensure that the benefits of putting in place security measures will exceed the possible drawbacks. The outcome of the study will have a full knowledge of trade-offs, security measures performance, </w:t>
      </w:r>
      <w:r w:rsidR="00802928" w:rsidRPr="00747FF6">
        <w:rPr>
          <w:rFonts w:ascii="Cambria" w:hAnsi="Cambria"/>
          <w:color w:val="000000" w:themeColor="text1"/>
        </w:rPr>
        <w:t>usability,</w:t>
      </w:r>
      <w:r w:rsidRPr="00747FF6">
        <w:rPr>
          <w:rFonts w:ascii="Cambria" w:hAnsi="Cambria"/>
          <w:color w:val="000000" w:themeColor="text1"/>
        </w:rPr>
        <w:t xml:space="preserve"> and complexity of network to assist network administrators, developers, </w:t>
      </w:r>
      <w:r w:rsidR="00802928" w:rsidRPr="00747FF6">
        <w:rPr>
          <w:rFonts w:ascii="Cambria" w:hAnsi="Cambria"/>
          <w:color w:val="000000" w:themeColor="text1"/>
        </w:rPr>
        <w:t>distributors,</w:t>
      </w:r>
      <w:r w:rsidRPr="00747FF6">
        <w:rPr>
          <w:rFonts w:ascii="Cambria" w:hAnsi="Cambria"/>
          <w:color w:val="000000" w:themeColor="text1"/>
        </w:rPr>
        <w:t xml:space="preserve"> and security professionals. </w:t>
      </w:r>
    </w:p>
    <w:p w14:paraId="47FFF28A" w14:textId="77777777" w:rsidR="00D15713" w:rsidRPr="00747FF6" w:rsidRDefault="00D15713" w:rsidP="00D15713">
      <w:pPr>
        <w:pStyle w:val="NoSpacing"/>
        <w:spacing w:before="240"/>
        <w:ind w:left="720"/>
        <w:jc w:val="both"/>
        <w:rPr>
          <w:rStyle w:val="Heading1Char"/>
          <w:rFonts w:ascii="Cambria" w:hAnsi="Cambria"/>
          <w:color w:val="000000" w:themeColor="text1"/>
        </w:rPr>
      </w:pPr>
    </w:p>
    <w:p w14:paraId="076EC9EA" w14:textId="7BDC2838" w:rsidR="00802928" w:rsidRPr="00747FF6" w:rsidRDefault="00802928" w:rsidP="00D15713">
      <w:pPr>
        <w:pStyle w:val="NoSpacing"/>
        <w:numPr>
          <w:ilvl w:val="0"/>
          <w:numId w:val="4"/>
        </w:numPr>
        <w:spacing w:before="240"/>
        <w:jc w:val="both"/>
        <w:rPr>
          <w:rStyle w:val="Heading1Char"/>
          <w:rFonts w:ascii="Cambria" w:hAnsi="Cambria"/>
          <w:color w:val="000000" w:themeColor="text1"/>
        </w:rPr>
      </w:pPr>
      <w:bookmarkStart w:id="19" w:name="_Toc133312347"/>
      <w:r w:rsidRPr="00747FF6">
        <w:rPr>
          <w:rStyle w:val="Heading1Char"/>
          <w:rFonts w:ascii="Cambria" w:hAnsi="Cambria"/>
          <w:color w:val="000000" w:themeColor="text1"/>
        </w:rPr>
        <w:t>References</w:t>
      </w:r>
      <w:bookmarkEnd w:id="19"/>
    </w:p>
    <w:sdt>
      <w:sdtPr>
        <w:rPr>
          <w:rFonts w:ascii="Cambria" w:eastAsiaTheme="minorHAnsi" w:hAnsi="Cambria"/>
          <w:color w:val="000000" w:themeColor="text1"/>
          <w:lang w:val="en-GB"/>
        </w:rPr>
        <w:id w:val="-1481067838"/>
        <w:docPartObj>
          <w:docPartGallery w:val="Bibliographies"/>
          <w:docPartUnique/>
        </w:docPartObj>
      </w:sdtPr>
      <w:sdtEndPr>
        <w:rPr>
          <w:rFonts w:ascii="Times New Roman" w:eastAsiaTheme="minorEastAsia" w:hAnsi="Times New Roman" w:cs="Times New Roman"/>
          <w:lang w:val="en-US"/>
        </w:rPr>
      </w:sdtEndPr>
      <w:sdtContent>
        <w:sdt>
          <w:sdtPr>
            <w:rPr>
              <w:rFonts w:ascii="Cambria" w:hAnsi="Cambria"/>
              <w:color w:val="000000" w:themeColor="text1"/>
            </w:rPr>
            <w:id w:val="-573587230"/>
            <w:bibliography/>
          </w:sdtPr>
          <w:sdtEndPr>
            <w:rPr>
              <w:rFonts w:ascii="Times New Roman" w:hAnsi="Times New Roman" w:cs="Times New Roman"/>
            </w:rPr>
          </w:sdtEndPr>
          <w:sdtContent>
            <w:p w14:paraId="3F856551" w14:textId="77777777" w:rsidR="007A7331" w:rsidRPr="00747FF6" w:rsidRDefault="006412B6" w:rsidP="00D15713">
              <w:pPr>
                <w:pStyle w:val="NoSpacing"/>
                <w:jc w:val="both"/>
                <w:rPr>
                  <w:rFonts w:eastAsiaTheme="minorHAnsi"/>
                  <w:noProof/>
                  <w:color w:val="000000" w:themeColor="text1"/>
                  <w:lang w:val="en-IN"/>
                </w:rPr>
              </w:pPr>
              <w:r w:rsidRPr="00747FF6">
                <w:rPr>
                  <w:rFonts w:ascii="Times New Roman" w:hAnsi="Times New Roman" w:cs="Times New Roman"/>
                  <w:color w:val="000000" w:themeColor="text1"/>
                </w:rPr>
                <w:fldChar w:fldCharType="begin"/>
              </w:r>
              <w:r w:rsidRPr="00747FF6">
                <w:rPr>
                  <w:rFonts w:ascii="Times New Roman" w:hAnsi="Times New Roman" w:cs="Times New Roman"/>
                  <w:color w:val="000000" w:themeColor="text1"/>
                </w:rPr>
                <w:instrText xml:space="preserve"> BIBLIOGRAPHY </w:instrText>
              </w:r>
              <w:r w:rsidRPr="00747FF6">
                <w:rPr>
                  <w:rFonts w:ascii="Times New Roman" w:hAnsi="Times New Roman" w:cs="Times New Roman"/>
                  <w:color w:val="000000" w:themeColor="text1"/>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3862"/>
              </w:tblGrid>
              <w:tr w:rsidR="007A7331" w:rsidRPr="00747FF6" w14:paraId="3571E8CF" w14:textId="77777777" w:rsidTr="007A7331">
                <w:trPr>
                  <w:divId w:val="110979645"/>
                  <w:tblCellSpacing w:w="15" w:type="dxa"/>
                </w:trPr>
                <w:tc>
                  <w:tcPr>
                    <w:tcW w:w="588" w:type="pct"/>
                    <w:hideMark/>
                  </w:tcPr>
                  <w:p w14:paraId="48836A68" w14:textId="17EECEEF" w:rsidR="007A7331" w:rsidRPr="00747FF6" w:rsidRDefault="007A7331">
                    <w:pPr>
                      <w:pStyle w:val="Bibliography"/>
                      <w:rPr>
                        <w:noProof/>
                        <w:color w:val="000000" w:themeColor="text1"/>
                        <w:sz w:val="24"/>
                        <w:szCs w:val="24"/>
                        <w:lang w:val="en-US"/>
                      </w:rPr>
                    </w:pPr>
                    <w:r w:rsidRPr="00747FF6">
                      <w:rPr>
                        <w:noProof/>
                        <w:color w:val="000000" w:themeColor="text1"/>
                        <w:lang w:val="en-US"/>
                      </w:rPr>
                      <w:t xml:space="preserve">[1] </w:t>
                    </w:r>
                  </w:p>
                </w:tc>
                <w:tc>
                  <w:tcPr>
                    <w:tcW w:w="4310" w:type="pct"/>
                    <w:hideMark/>
                  </w:tcPr>
                  <w:p w14:paraId="7495E4A8" w14:textId="77777777" w:rsidR="007A7331" w:rsidRPr="00747FF6" w:rsidRDefault="007A7331">
                    <w:pPr>
                      <w:pStyle w:val="Bibliography"/>
                      <w:rPr>
                        <w:noProof/>
                        <w:color w:val="000000" w:themeColor="text1"/>
                        <w:lang w:val="en-US"/>
                      </w:rPr>
                    </w:pPr>
                    <w:r w:rsidRPr="00747FF6">
                      <w:rPr>
                        <w:noProof/>
                        <w:color w:val="000000" w:themeColor="text1"/>
                        <w:lang w:val="en-US"/>
                      </w:rPr>
                      <w:t>"www.cisco.com," cisco, [Online]. Available: https://www.cisco.com/c/en/us/products/security/what-is-network-security.html?dtid=osscdc000283. [Accessed 19 4 24].</w:t>
                    </w:r>
                  </w:p>
                </w:tc>
              </w:tr>
              <w:tr w:rsidR="007A7331" w:rsidRPr="00747FF6" w14:paraId="01EA6991" w14:textId="77777777" w:rsidTr="007A7331">
                <w:trPr>
                  <w:divId w:val="110979645"/>
                  <w:tblCellSpacing w:w="15" w:type="dxa"/>
                </w:trPr>
                <w:tc>
                  <w:tcPr>
                    <w:tcW w:w="588" w:type="pct"/>
                    <w:hideMark/>
                  </w:tcPr>
                  <w:p w14:paraId="6DFD16B4"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 </w:t>
                    </w:r>
                  </w:p>
                </w:tc>
                <w:tc>
                  <w:tcPr>
                    <w:tcW w:w="4310" w:type="pct"/>
                    <w:hideMark/>
                  </w:tcPr>
                  <w:p w14:paraId="215CD880" w14:textId="77777777" w:rsidR="007A7331" w:rsidRPr="00747FF6" w:rsidRDefault="007A7331">
                    <w:pPr>
                      <w:pStyle w:val="Bibliography"/>
                      <w:rPr>
                        <w:noProof/>
                        <w:color w:val="000000" w:themeColor="text1"/>
                        <w:lang w:val="en-US"/>
                      </w:rPr>
                    </w:pPr>
                    <w:r w:rsidRPr="00747FF6">
                      <w:rPr>
                        <w:noProof/>
                        <w:color w:val="000000" w:themeColor="text1"/>
                        <w:lang w:val="en-US"/>
                      </w:rPr>
                      <w:t>"legislation.gov.uk," [Online]. Available: https://www.legislation.gov.uk/eur/2016/679/contents. [Accessed 19 4 23].</w:t>
                    </w:r>
                  </w:p>
                </w:tc>
              </w:tr>
              <w:tr w:rsidR="007A7331" w:rsidRPr="00747FF6" w14:paraId="051B8EAA" w14:textId="77777777" w:rsidTr="007A7331">
                <w:trPr>
                  <w:divId w:val="110979645"/>
                  <w:tblCellSpacing w:w="15" w:type="dxa"/>
                </w:trPr>
                <w:tc>
                  <w:tcPr>
                    <w:tcW w:w="588" w:type="pct"/>
                    <w:hideMark/>
                  </w:tcPr>
                  <w:p w14:paraId="18E08298"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 </w:t>
                    </w:r>
                  </w:p>
                </w:tc>
                <w:tc>
                  <w:tcPr>
                    <w:tcW w:w="4310" w:type="pct"/>
                    <w:hideMark/>
                  </w:tcPr>
                  <w:p w14:paraId="77FECD6C" w14:textId="77777777" w:rsidR="007A7331" w:rsidRPr="00747FF6" w:rsidRDefault="007A7331">
                    <w:pPr>
                      <w:pStyle w:val="Bibliography"/>
                      <w:rPr>
                        <w:noProof/>
                        <w:color w:val="000000" w:themeColor="text1"/>
                        <w:lang w:val="en-US"/>
                      </w:rPr>
                    </w:pPr>
                    <w:r w:rsidRPr="00747FF6">
                      <w:rPr>
                        <w:noProof/>
                        <w:color w:val="000000" w:themeColor="text1"/>
                        <w:lang w:val="en-US"/>
                      </w:rPr>
                      <w:t>"www.ibm.com," IBM, [Online]. Available: https://www.ibm.com/uk-en/topics/cybersecurity. [Accessed 19 4 23].</w:t>
                    </w:r>
                  </w:p>
                </w:tc>
              </w:tr>
              <w:tr w:rsidR="007A7331" w:rsidRPr="00747FF6" w14:paraId="1F59A9EE" w14:textId="77777777" w:rsidTr="007A7331">
                <w:trPr>
                  <w:divId w:val="110979645"/>
                  <w:tblCellSpacing w:w="15" w:type="dxa"/>
                </w:trPr>
                <w:tc>
                  <w:tcPr>
                    <w:tcW w:w="588" w:type="pct"/>
                    <w:hideMark/>
                  </w:tcPr>
                  <w:p w14:paraId="0D3CCEED"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 </w:t>
                    </w:r>
                  </w:p>
                </w:tc>
                <w:tc>
                  <w:tcPr>
                    <w:tcW w:w="4310" w:type="pct"/>
                    <w:hideMark/>
                  </w:tcPr>
                  <w:p w14:paraId="70DB124B" w14:textId="77777777" w:rsidR="007A7331" w:rsidRPr="00747FF6" w:rsidRDefault="007A7331">
                    <w:pPr>
                      <w:pStyle w:val="Bibliography"/>
                      <w:rPr>
                        <w:noProof/>
                        <w:color w:val="000000" w:themeColor="text1"/>
                        <w:lang w:val="en-US"/>
                      </w:rPr>
                    </w:pPr>
                    <w:r w:rsidRPr="00747FF6">
                      <w:rPr>
                        <w:noProof/>
                        <w:color w:val="000000" w:themeColor="text1"/>
                        <w:lang w:val="en-US"/>
                      </w:rPr>
                      <w:t>R. Underwood, "Impact of Network Security Vulnerabilities Management," 2016. [Online]. Available: https://www.researchgate.net/profile/Robert-Underwood-2/publication/303856184_Impact_of_Network_Security_Vulnerabilities_Management/links/5758497f08ae414b8e3f5749/Impact-of-Network-Security-Vulnerabilities-Management.pdf. [Accessed 19 4 2023].</w:t>
                    </w:r>
                  </w:p>
                </w:tc>
              </w:tr>
              <w:tr w:rsidR="007A7331" w:rsidRPr="00747FF6" w14:paraId="395BF2D9" w14:textId="77777777" w:rsidTr="007A7331">
                <w:trPr>
                  <w:divId w:val="110979645"/>
                  <w:tblCellSpacing w:w="15" w:type="dxa"/>
                </w:trPr>
                <w:tc>
                  <w:tcPr>
                    <w:tcW w:w="588" w:type="pct"/>
                    <w:hideMark/>
                  </w:tcPr>
                  <w:p w14:paraId="4DD8CB7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 </w:t>
                    </w:r>
                  </w:p>
                </w:tc>
                <w:tc>
                  <w:tcPr>
                    <w:tcW w:w="4310" w:type="pct"/>
                    <w:hideMark/>
                  </w:tcPr>
                  <w:p w14:paraId="1102F41F" w14:textId="77777777" w:rsidR="007A7331" w:rsidRPr="00747FF6" w:rsidRDefault="007A7331">
                    <w:pPr>
                      <w:pStyle w:val="Bibliography"/>
                      <w:rPr>
                        <w:noProof/>
                        <w:color w:val="000000" w:themeColor="text1"/>
                        <w:lang w:val="en-US"/>
                      </w:rPr>
                    </w:pPr>
                    <w:r w:rsidRPr="00747FF6">
                      <w:rPr>
                        <w:noProof/>
                        <w:color w:val="000000" w:themeColor="text1"/>
                        <w:lang w:val="en-US"/>
                      </w:rPr>
                      <w:t>"www.ibm.com," imb, [Online]. Available: https://www.ibm.com/reports/data-breach. [Accessed 19 4 23].</w:t>
                    </w:r>
                  </w:p>
                </w:tc>
              </w:tr>
              <w:tr w:rsidR="007A7331" w:rsidRPr="00747FF6" w14:paraId="4ADA7887" w14:textId="77777777" w:rsidTr="007A7331">
                <w:trPr>
                  <w:divId w:val="110979645"/>
                  <w:tblCellSpacing w:w="15" w:type="dxa"/>
                </w:trPr>
                <w:tc>
                  <w:tcPr>
                    <w:tcW w:w="588" w:type="pct"/>
                    <w:hideMark/>
                  </w:tcPr>
                  <w:p w14:paraId="17804168"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[6] </w:t>
                    </w:r>
                  </w:p>
                </w:tc>
                <w:tc>
                  <w:tcPr>
                    <w:tcW w:w="4310" w:type="pct"/>
                    <w:hideMark/>
                  </w:tcPr>
                  <w:p w14:paraId="2E59ECB4" w14:textId="77777777" w:rsidR="007A7331" w:rsidRPr="00747FF6" w:rsidRDefault="007A7331">
                    <w:pPr>
                      <w:pStyle w:val="Bibliography"/>
                      <w:rPr>
                        <w:noProof/>
                        <w:color w:val="000000" w:themeColor="text1"/>
                        <w:lang w:val="en-US"/>
                      </w:rPr>
                    </w:pPr>
                    <w:r w:rsidRPr="00747FF6">
                      <w:rPr>
                        <w:noProof/>
                        <w:color w:val="000000" w:themeColor="text1"/>
                        <w:lang w:val="en-US"/>
                      </w:rPr>
                      <w:t>"common cyberattacks," cisco, [Online]. Available: https://www.cisco.com/c/en_in/products/security/common-cyberattacks.html. [Accessed 19 4 2023].</w:t>
                    </w:r>
                  </w:p>
                </w:tc>
              </w:tr>
              <w:tr w:rsidR="007A7331" w:rsidRPr="00747FF6" w14:paraId="76A63250" w14:textId="77777777" w:rsidTr="007A7331">
                <w:trPr>
                  <w:divId w:val="110979645"/>
                  <w:tblCellSpacing w:w="15" w:type="dxa"/>
                </w:trPr>
                <w:tc>
                  <w:tcPr>
                    <w:tcW w:w="588" w:type="pct"/>
                    <w:hideMark/>
                  </w:tcPr>
                  <w:p w14:paraId="3A4EA34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[7] </w:t>
                    </w:r>
                  </w:p>
                </w:tc>
                <w:tc>
                  <w:tcPr>
                    <w:tcW w:w="4310" w:type="pct"/>
                    <w:hideMark/>
                  </w:tcPr>
                  <w:p w14:paraId="75DB3C53" w14:textId="77777777" w:rsidR="007A7331" w:rsidRPr="00747FF6" w:rsidRDefault="007A7331">
                    <w:pPr>
                      <w:pStyle w:val="Bibliography"/>
                      <w:rPr>
                        <w:noProof/>
                        <w:color w:val="000000" w:themeColor="text1"/>
                        <w:lang w:val="en-US"/>
                      </w:rPr>
                    </w:pPr>
                    <w:r w:rsidRPr="00747FF6">
                      <w:rPr>
                        <w:noProof/>
                        <w:color w:val="000000" w:themeColor="text1"/>
                        <w:lang w:val="en-US"/>
                      </w:rPr>
                      <w:t>"Cyber threats," nicybersecuritycentre, [Online]. Available: https://www.nicybersecuritycentre.gov.uk/cyber-threats. [Accessed 19 4 23].</w:t>
                    </w:r>
                  </w:p>
                </w:tc>
              </w:tr>
              <w:tr w:rsidR="007A7331" w:rsidRPr="00747FF6" w14:paraId="3DEBCFF8" w14:textId="77777777" w:rsidTr="007A7331">
                <w:trPr>
                  <w:divId w:val="110979645"/>
                  <w:tblCellSpacing w:w="15" w:type="dxa"/>
                </w:trPr>
                <w:tc>
                  <w:tcPr>
                    <w:tcW w:w="588" w:type="pct"/>
                    <w:hideMark/>
                  </w:tcPr>
                  <w:p w14:paraId="60E5122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[8] </w:t>
                    </w:r>
                  </w:p>
                </w:tc>
                <w:tc>
                  <w:tcPr>
                    <w:tcW w:w="4310" w:type="pct"/>
                    <w:hideMark/>
                  </w:tcPr>
                  <w:p w14:paraId="4EF591E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J. C.-M. J. F. V.-V. a. F. L.-V. J. Galeano-Brajones, "Detection and Mitigation of DoS and DDoS Attacks in IoT-Based Stateful SDN : An Experimental Approach," </w:t>
                    </w:r>
                    <w:r w:rsidRPr="00747FF6">
                      <w:rPr>
                        <w:i/>
                        <w:iCs/>
                        <w:noProof/>
                        <w:color w:val="000000" w:themeColor="text1"/>
                        <w:lang w:val="en-US"/>
                      </w:rPr>
                      <w:t xml:space="preserve">Sensors (Basel, Switzerland), </w:t>
                    </w:r>
                    <w:r w:rsidRPr="00747FF6">
                      <w:rPr>
                        <w:noProof/>
                        <w:color w:val="000000" w:themeColor="text1"/>
                        <w:lang w:val="en-US"/>
                      </w:rPr>
                      <w:t xml:space="preserve">vol. 20, no. 3, p. 816, 2020. </w:t>
                    </w:r>
                  </w:p>
                </w:tc>
              </w:tr>
              <w:tr w:rsidR="007A7331" w:rsidRPr="00747FF6" w14:paraId="148A62B7" w14:textId="77777777" w:rsidTr="007A7331">
                <w:trPr>
                  <w:divId w:val="110979645"/>
                  <w:tblCellSpacing w:w="15" w:type="dxa"/>
                </w:trPr>
                <w:tc>
                  <w:tcPr>
                    <w:tcW w:w="588" w:type="pct"/>
                    <w:hideMark/>
                  </w:tcPr>
                  <w:p w14:paraId="1A9630A4"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[9] </w:t>
                    </w:r>
                  </w:p>
                </w:tc>
                <w:tc>
                  <w:tcPr>
                    <w:tcW w:w="4310" w:type="pct"/>
                    <w:hideMark/>
                  </w:tcPr>
                  <w:p w14:paraId="0ED4CB5D"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A. D. P. S. G. A. L. a. E. P. D. Bruschi, "formal verification of ARPON a tool for avoiding Man-in-the-Middle attacks in Ethernet networks," </w:t>
                    </w:r>
                    <w:r w:rsidRPr="00747FF6">
                      <w:rPr>
                        <w:i/>
                        <w:iCs/>
                        <w:noProof/>
                        <w:color w:val="000000" w:themeColor="text1"/>
                        <w:lang w:val="en-US"/>
                      </w:rPr>
                      <w:t xml:space="preserve">IEEE transactions on dependable and secure computing, </w:t>
                    </w:r>
                    <w:r w:rsidRPr="00747FF6">
                      <w:rPr>
                        <w:noProof/>
                        <w:color w:val="000000" w:themeColor="text1"/>
                        <w:lang w:val="en-US"/>
                      </w:rPr>
                      <w:t xml:space="preserve">2022. </w:t>
                    </w:r>
                  </w:p>
                </w:tc>
              </w:tr>
              <w:tr w:rsidR="007A7331" w:rsidRPr="00747FF6" w14:paraId="0EA86021" w14:textId="77777777" w:rsidTr="007A7331">
                <w:trPr>
                  <w:divId w:val="110979645"/>
                  <w:tblCellSpacing w:w="15" w:type="dxa"/>
                </w:trPr>
                <w:tc>
                  <w:tcPr>
                    <w:tcW w:w="588" w:type="pct"/>
                    <w:hideMark/>
                  </w:tcPr>
                  <w:p w14:paraId="1BF9B53D"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[10] </w:t>
                    </w:r>
                  </w:p>
                </w:tc>
                <w:tc>
                  <w:tcPr>
                    <w:tcW w:w="4310" w:type="pct"/>
                    <w:hideMark/>
                  </w:tcPr>
                  <w:p w14:paraId="55AAA5D3"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S. F. Verkijika, "If you know what to do, will you take action to avoid mobile phishing attacks," </w:t>
                    </w:r>
                    <w:r w:rsidRPr="00747FF6">
                      <w:rPr>
                        <w:i/>
                        <w:iCs/>
                        <w:noProof/>
                        <w:color w:val="000000" w:themeColor="text1"/>
                        <w:lang w:val="en-US"/>
                      </w:rPr>
                      <w:t xml:space="preserve">elf-efficacy, anticipated regret, and gender,” Computers in human behavior, </w:t>
                    </w:r>
                    <w:r w:rsidRPr="00747FF6">
                      <w:rPr>
                        <w:noProof/>
                        <w:color w:val="000000" w:themeColor="text1"/>
                        <w:lang w:val="en-US"/>
                      </w:rPr>
                      <w:t xml:space="preserve">vol. 101, pp. 286-296, 2019. </w:t>
                    </w:r>
                  </w:p>
                </w:tc>
              </w:tr>
              <w:tr w:rsidR="007A7331" w:rsidRPr="00747FF6" w14:paraId="707891B6" w14:textId="77777777" w:rsidTr="007A7331">
                <w:trPr>
                  <w:divId w:val="110979645"/>
                  <w:tblCellSpacing w:w="15" w:type="dxa"/>
                </w:trPr>
                <w:tc>
                  <w:tcPr>
                    <w:tcW w:w="588" w:type="pct"/>
                    <w:hideMark/>
                  </w:tcPr>
                  <w:p w14:paraId="6C7C889C"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[11] </w:t>
                    </w:r>
                  </w:p>
                </w:tc>
                <w:tc>
                  <w:tcPr>
                    <w:tcW w:w="4310" w:type="pct"/>
                    <w:hideMark/>
                  </w:tcPr>
                  <w:p w14:paraId="0091B27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J. B. T. a. A. J. D. Pienta, "Protecting a whale in a sea of phish," </w:t>
                    </w:r>
                    <w:r w:rsidRPr="00747FF6">
                      <w:rPr>
                        <w:i/>
                        <w:iCs/>
                        <w:noProof/>
                        <w:color w:val="000000" w:themeColor="text1"/>
                        <w:lang w:val="en-US"/>
                      </w:rPr>
                      <w:t xml:space="preserve">ournal of information technolog, </w:t>
                    </w:r>
                    <w:r w:rsidRPr="00747FF6">
                      <w:rPr>
                        <w:noProof/>
                        <w:color w:val="000000" w:themeColor="text1"/>
                        <w:lang w:val="en-US"/>
                      </w:rPr>
                      <w:t xml:space="preserve">vol. 35, no. 3, pp. 214-231, 2020. </w:t>
                    </w:r>
                  </w:p>
                </w:tc>
              </w:tr>
              <w:tr w:rsidR="007A7331" w:rsidRPr="00747FF6" w14:paraId="0F0A8E55" w14:textId="77777777" w:rsidTr="007A7331">
                <w:trPr>
                  <w:divId w:val="110979645"/>
                  <w:tblCellSpacing w:w="15" w:type="dxa"/>
                </w:trPr>
                <w:tc>
                  <w:tcPr>
                    <w:tcW w:w="588" w:type="pct"/>
                    <w:hideMark/>
                  </w:tcPr>
                  <w:p w14:paraId="5C7AF771"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[12] </w:t>
                    </w:r>
                  </w:p>
                </w:tc>
                <w:tc>
                  <w:tcPr>
                    <w:tcW w:w="4310" w:type="pct"/>
                    <w:hideMark/>
                  </w:tcPr>
                  <w:p w14:paraId="747386E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M. Wade, "Digital hostages: Leveraging ransomware attacks in cyberspace," </w:t>
                    </w:r>
                    <w:r w:rsidRPr="00747FF6">
                      <w:rPr>
                        <w:i/>
                        <w:iCs/>
                        <w:noProof/>
                        <w:color w:val="000000" w:themeColor="text1"/>
                        <w:lang w:val="en-US"/>
                      </w:rPr>
                      <w:t xml:space="preserve">Business horizons, </w:t>
                    </w:r>
                    <w:r w:rsidRPr="00747FF6">
                      <w:rPr>
                        <w:noProof/>
                        <w:color w:val="000000" w:themeColor="text1"/>
                        <w:lang w:val="en-US"/>
                      </w:rPr>
                      <w:t xml:space="preserve">vol. 64, no. 6, pp. 787-797, 2021. </w:t>
                    </w:r>
                  </w:p>
                </w:tc>
              </w:tr>
              <w:tr w:rsidR="007A7331" w:rsidRPr="00747FF6" w14:paraId="60E23261" w14:textId="77777777" w:rsidTr="007A7331">
                <w:trPr>
                  <w:divId w:val="110979645"/>
                  <w:tblCellSpacing w:w="15" w:type="dxa"/>
                </w:trPr>
                <w:tc>
                  <w:tcPr>
                    <w:tcW w:w="588" w:type="pct"/>
                    <w:hideMark/>
                  </w:tcPr>
                  <w:p w14:paraId="2302FAA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[13] </w:t>
                    </w:r>
                  </w:p>
                </w:tc>
                <w:tc>
                  <w:tcPr>
                    <w:tcW w:w="4310" w:type="pct"/>
                    <w:hideMark/>
                  </w:tcPr>
                  <w:p w14:paraId="445736E8"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N. H. S. a. H. T. Dung, "The method of detecting online password attacks based on high-level protocol analysis and clustering techniques," </w:t>
                    </w:r>
                    <w:r w:rsidRPr="00747FF6">
                      <w:rPr>
                        <w:i/>
                        <w:iCs/>
                        <w:noProof/>
                        <w:color w:val="000000" w:themeColor="text1"/>
                        <w:lang w:val="en-US"/>
                      </w:rPr>
                      <w:t xml:space="preserve">arXiv.org, </w:t>
                    </w:r>
                    <w:r w:rsidRPr="00747FF6">
                      <w:rPr>
                        <w:noProof/>
                        <w:color w:val="000000" w:themeColor="text1"/>
                        <w:lang w:val="en-US"/>
                      </w:rPr>
                      <w:t xml:space="preserve">2019. </w:t>
                    </w:r>
                  </w:p>
                </w:tc>
              </w:tr>
              <w:tr w:rsidR="007A7331" w:rsidRPr="00747FF6" w14:paraId="4E5CE5D8" w14:textId="77777777" w:rsidTr="007A7331">
                <w:trPr>
                  <w:divId w:val="110979645"/>
                  <w:tblCellSpacing w:w="15" w:type="dxa"/>
                </w:trPr>
                <w:tc>
                  <w:tcPr>
                    <w:tcW w:w="588" w:type="pct"/>
                    <w:hideMark/>
                  </w:tcPr>
                  <w:p w14:paraId="60B393BF"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[14] </w:t>
                    </w:r>
                  </w:p>
                </w:tc>
                <w:tc>
                  <w:tcPr>
                    <w:tcW w:w="4310" w:type="pct"/>
                    <w:hideMark/>
                  </w:tcPr>
                  <w:p w14:paraId="6437DE6D"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K. K. Q. S. a. B. A. . R. McWhirter, "SQL Injection Attack classification through the feature extraction of SQL query strings using a Gap-Weighted String Subsequence Kerne," </w:t>
                    </w:r>
                    <w:r w:rsidRPr="00747FF6">
                      <w:rPr>
                        <w:i/>
                        <w:iCs/>
                        <w:noProof/>
                        <w:color w:val="000000" w:themeColor="text1"/>
                        <w:lang w:val="en-US"/>
                      </w:rPr>
                      <w:t xml:space="preserve">Journal of information security and applications, </w:t>
                    </w:r>
                    <w:r w:rsidRPr="00747FF6">
                      <w:rPr>
                        <w:noProof/>
                        <w:color w:val="000000" w:themeColor="text1"/>
                        <w:lang w:val="en-US"/>
                      </w:rPr>
                      <w:t xml:space="preserve">vol. 40, pp. 199-216, 2018. </w:t>
                    </w:r>
                  </w:p>
                </w:tc>
              </w:tr>
              <w:tr w:rsidR="007A7331" w:rsidRPr="00747FF6" w14:paraId="62558331" w14:textId="77777777" w:rsidTr="007A7331">
                <w:trPr>
                  <w:divId w:val="110979645"/>
                  <w:tblCellSpacing w:w="15" w:type="dxa"/>
                </w:trPr>
                <w:tc>
                  <w:tcPr>
                    <w:tcW w:w="588" w:type="pct"/>
                    <w:hideMark/>
                  </w:tcPr>
                  <w:p w14:paraId="5CEA7F0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[15] </w:t>
                    </w:r>
                  </w:p>
                </w:tc>
                <w:tc>
                  <w:tcPr>
                    <w:tcW w:w="4310" w:type="pct"/>
                    <w:hideMark/>
                  </w:tcPr>
                  <w:p w14:paraId="2B1867DE"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R. B. O. B. a. A. S. A. Nadler, "On The Vulnerability of Anti-Malware Solutions to DNS Attacks," 2021. </w:t>
                    </w:r>
                  </w:p>
                </w:tc>
              </w:tr>
              <w:tr w:rsidR="007A7331" w:rsidRPr="00747FF6" w14:paraId="2E3F4203" w14:textId="77777777" w:rsidTr="007A7331">
                <w:trPr>
                  <w:divId w:val="110979645"/>
                  <w:tblCellSpacing w:w="15" w:type="dxa"/>
                </w:trPr>
                <w:tc>
                  <w:tcPr>
                    <w:tcW w:w="588" w:type="pct"/>
                    <w:hideMark/>
                  </w:tcPr>
                  <w:p w14:paraId="0596DCF3"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[16] </w:t>
                    </w:r>
                  </w:p>
                </w:tc>
                <w:tc>
                  <w:tcPr>
                    <w:tcW w:w="4310" w:type="pct"/>
                    <w:hideMark/>
                  </w:tcPr>
                  <w:p w14:paraId="07A70A35"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M. Y. I. R. F. M. S. N. N. A. a. R. B. D. Stiawan, "Investigating Brute Force Attack Patterns in IoT Network," </w:t>
                    </w:r>
                    <w:r w:rsidRPr="00747FF6">
                      <w:rPr>
                        <w:i/>
                        <w:iCs/>
                        <w:noProof/>
                        <w:color w:val="000000" w:themeColor="text1"/>
                        <w:lang w:val="en-US"/>
                      </w:rPr>
                      <w:t xml:space="preserve">Journal of electrical and computer engineering, </w:t>
                    </w:r>
                    <w:r w:rsidRPr="00747FF6">
                      <w:rPr>
                        <w:noProof/>
                        <w:color w:val="000000" w:themeColor="text1"/>
                        <w:lang w:val="en-US"/>
                      </w:rPr>
                      <w:t xml:space="preserve">vol. 2019, pp. 1-13, 2019. </w:t>
                    </w:r>
                  </w:p>
                </w:tc>
              </w:tr>
              <w:tr w:rsidR="007A7331" w:rsidRPr="00747FF6" w14:paraId="6D04F87A" w14:textId="77777777" w:rsidTr="007A7331">
                <w:trPr>
                  <w:divId w:val="110979645"/>
                  <w:tblCellSpacing w:w="15" w:type="dxa"/>
                </w:trPr>
                <w:tc>
                  <w:tcPr>
                    <w:tcW w:w="588" w:type="pct"/>
                    <w:hideMark/>
                  </w:tcPr>
                  <w:p w14:paraId="4BD42DC1"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[17] </w:t>
                    </w:r>
                  </w:p>
                </w:tc>
                <w:tc>
                  <w:tcPr>
                    <w:tcW w:w="4310" w:type="pct"/>
                    <w:hideMark/>
                  </w:tcPr>
                  <w:p w14:paraId="25EC1597"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S. N. Molotkov, "Trojan Horse Attacks, Decoy State Method, and Side Channels of Information Leakage in Quantum Cryptography," </w:t>
                    </w:r>
                    <w:r w:rsidRPr="00747FF6">
                      <w:rPr>
                        <w:i/>
                        <w:iCs/>
                        <w:noProof/>
                        <w:color w:val="000000" w:themeColor="text1"/>
                        <w:lang w:val="en-US"/>
                      </w:rPr>
                      <w:t xml:space="preserve">Journal of experimental and theoretical physics, </w:t>
                    </w:r>
                    <w:r w:rsidRPr="00747FF6">
                      <w:rPr>
                        <w:noProof/>
                        <w:color w:val="000000" w:themeColor="text1"/>
                        <w:lang w:val="en-US"/>
                      </w:rPr>
                      <w:t xml:space="preserve">vol. 130, pp. 809-832, 2020. </w:t>
                    </w:r>
                  </w:p>
                </w:tc>
              </w:tr>
              <w:tr w:rsidR="007A7331" w:rsidRPr="00747FF6" w14:paraId="128496DB" w14:textId="77777777" w:rsidTr="007A7331">
                <w:trPr>
                  <w:divId w:val="110979645"/>
                  <w:tblCellSpacing w:w="15" w:type="dxa"/>
                </w:trPr>
                <w:tc>
                  <w:tcPr>
                    <w:tcW w:w="588" w:type="pct"/>
                    <w:hideMark/>
                  </w:tcPr>
                  <w:p w14:paraId="72BD4A1E"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[18] </w:t>
                    </w:r>
                  </w:p>
                </w:tc>
                <w:tc>
                  <w:tcPr>
                    <w:tcW w:w="4310" w:type="pct"/>
                    <w:hideMark/>
                  </w:tcPr>
                  <w:p w14:paraId="62D14D05"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D. K. B. a. J. K. K. U. Sarmah, "A survey of detection methods for XSS attacks," </w:t>
                    </w:r>
                    <w:r w:rsidRPr="00747FF6">
                      <w:rPr>
                        <w:i/>
                        <w:iCs/>
                        <w:noProof/>
                        <w:color w:val="000000" w:themeColor="text1"/>
                        <w:lang w:val="en-US"/>
                      </w:rPr>
                      <w:t xml:space="preserve">Journal of network and computer applications, </w:t>
                    </w:r>
                    <w:r w:rsidRPr="00747FF6">
                      <w:rPr>
                        <w:noProof/>
                        <w:color w:val="000000" w:themeColor="text1"/>
                        <w:lang w:val="en-US"/>
                      </w:rPr>
                      <w:t xml:space="preserve">vol. 118, pp. 113-143, 2018. </w:t>
                    </w:r>
                  </w:p>
                </w:tc>
              </w:tr>
              <w:tr w:rsidR="007A7331" w:rsidRPr="00747FF6" w14:paraId="3E80E43D" w14:textId="77777777" w:rsidTr="007A7331">
                <w:trPr>
                  <w:divId w:val="110979645"/>
                  <w:tblCellSpacing w:w="15" w:type="dxa"/>
                </w:trPr>
                <w:tc>
                  <w:tcPr>
                    <w:tcW w:w="588" w:type="pct"/>
                    <w:hideMark/>
                  </w:tcPr>
                  <w:p w14:paraId="039C0177"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[19] </w:t>
                    </w:r>
                  </w:p>
                </w:tc>
                <w:tc>
                  <w:tcPr>
                    <w:tcW w:w="4310" w:type="pct"/>
                    <w:hideMark/>
                  </w:tcPr>
                  <w:p w14:paraId="12F0E4A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Q. Wang, "Defending wireless communication against eavesdropping attacks using secret spreading codes and artificial interference," </w:t>
                    </w:r>
                    <w:r w:rsidRPr="00747FF6">
                      <w:rPr>
                        <w:i/>
                        <w:iCs/>
                        <w:noProof/>
                        <w:color w:val="000000" w:themeColor="text1"/>
                        <w:lang w:val="en-US"/>
                      </w:rPr>
                      <w:t xml:space="preserve">Computers &amp; security, </w:t>
                    </w:r>
                    <w:r w:rsidRPr="00747FF6">
                      <w:rPr>
                        <w:noProof/>
                        <w:color w:val="000000" w:themeColor="text1"/>
                        <w:lang w:val="en-US"/>
                      </w:rPr>
                      <w:t xml:space="preserve">vol. 103, pp. 102-175, 2021. </w:t>
                    </w:r>
                  </w:p>
                </w:tc>
              </w:tr>
              <w:tr w:rsidR="007A7331" w:rsidRPr="00747FF6" w14:paraId="2FBFE374" w14:textId="77777777" w:rsidTr="007A7331">
                <w:trPr>
                  <w:divId w:val="110979645"/>
                  <w:tblCellSpacing w:w="15" w:type="dxa"/>
                </w:trPr>
                <w:tc>
                  <w:tcPr>
                    <w:tcW w:w="588" w:type="pct"/>
                    <w:hideMark/>
                  </w:tcPr>
                  <w:p w14:paraId="71C0BE84"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[20] </w:t>
                    </w:r>
                  </w:p>
                </w:tc>
                <w:tc>
                  <w:tcPr>
                    <w:tcW w:w="4310" w:type="pct"/>
                    <w:hideMark/>
                  </w:tcPr>
                  <w:p w14:paraId="0A59BD4D"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M. Erbschloe, ocial Engineering Hacking Systems, Nations, and Societie, Boca Raton: CRC Press LLC, 2019. </w:t>
                    </w:r>
                  </w:p>
                </w:tc>
              </w:tr>
              <w:tr w:rsidR="007A7331" w:rsidRPr="00747FF6" w14:paraId="01D30BD1" w14:textId="77777777" w:rsidTr="007A7331">
                <w:trPr>
                  <w:divId w:val="110979645"/>
                  <w:tblCellSpacing w:w="15" w:type="dxa"/>
                </w:trPr>
                <w:tc>
                  <w:tcPr>
                    <w:tcW w:w="588" w:type="pct"/>
                    <w:hideMark/>
                  </w:tcPr>
                  <w:p w14:paraId="6F85A09F"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[21] </w:t>
                    </w:r>
                  </w:p>
                </w:tc>
                <w:tc>
                  <w:tcPr>
                    <w:tcW w:w="4310" w:type="pct"/>
                    <w:hideMark/>
                  </w:tcPr>
                  <w:p w14:paraId="746FD88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S. C. A. S. a. J. F. F. Lévesque, "Technological and Human Factors of Malware Attacks: A Computer Security Clinical Trial Approach," </w:t>
                    </w:r>
                    <w:r w:rsidRPr="00747FF6">
                      <w:rPr>
                        <w:i/>
                        <w:iCs/>
                        <w:noProof/>
                        <w:color w:val="000000" w:themeColor="text1"/>
                        <w:lang w:val="en-US"/>
                      </w:rPr>
                      <w:t xml:space="preserve">ACM transactions on privacy and security, </w:t>
                    </w:r>
                    <w:r w:rsidRPr="00747FF6">
                      <w:rPr>
                        <w:noProof/>
                        <w:color w:val="000000" w:themeColor="text1"/>
                        <w:lang w:val="en-US"/>
                      </w:rPr>
                      <w:t xml:space="preserve">vol. 21, pp. 1-30, 2018. </w:t>
                    </w:r>
                  </w:p>
                </w:tc>
              </w:tr>
              <w:tr w:rsidR="007A7331" w:rsidRPr="00747FF6" w14:paraId="54E1C465" w14:textId="77777777" w:rsidTr="007A7331">
                <w:trPr>
                  <w:divId w:val="110979645"/>
                  <w:tblCellSpacing w:w="15" w:type="dxa"/>
                </w:trPr>
                <w:tc>
                  <w:tcPr>
                    <w:tcW w:w="588" w:type="pct"/>
                    <w:hideMark/>
                  </w:tcPr>
                  <w:p w14:paraId="1878F0C6"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[22] </w:t>
                    </w:r>
                  </w:p>
                </w:tc>
                <w:tc>
                  <w:tcPr>
                    <w:tcW w:w="4310" w:type="pct"/>
                    <w:hideMark/>
                  </w:tcPr>
                  <w:p w14:paraId="72B996F9" w14:textId="77777777" w:rsidR="007A7331" w:rsidRPr="00747FF6" w:rsidRDefault="007A7331">
                    <w:pPr>
                      <w:pStyle w:val="Bibliography"/>
                      <w:rPr>
                        <w:noProof/>
                        <w:color w:val="000000" w:themeColor="text1"/>
                        <w:lang w:val="en-US"/>
                      </w:rPr>
                    </w:pPr>
                    <w:r w:rsidRPr="00747FF6">
                      <w:rPr>
                        <w:noProof/>
                        <w:color w:val="000000" w:themeColor="text1"/>
                        <w:lang w:val="en-US"/>
                      </w:rPr>
                      <w:t>"understanding vulnerabilities," www.ncsc.gov.uk, [Online]. Available: https://www.ncsc.gov.uk/information/understanding-vulnerabilities. [Accessed 2 4 2023].</w:t>
                    </w:r>
                  </w:p>
                </w:tc>
              </w:tr>
              <w:tr w:rsidR="007A7331" w:rsidRPr="00747FF6" w14:paraId="420B350E" w14:textId="77777777" w:rsidTr="007A7331">
                <w:trPr>
                  <w:divId w:val="110979645"/>
                  <w:tblCellSpacing w:w="15" w:type="dxa"/>
                </w:trPr>
                <w:tc>
                  <w:tcPr>
                    <w:tcW w:w="588" w:type="pct"/>
                    <w:hideMark/>
                  </w:tcPr>
                  <w:p w14:paraId="74382CEE"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[23] </w:t>
                    </w:r>
                  </w:p>
                </w:tc>
                <w:tc>
                  <w:tcPr>
                    <w:tcW w:w="4310" w:type="pct"/>
                    <w:hideMark/>
                  </w:tcPr>
                  <w:p w14:paraId="2A20A94A" w14:textId="77777777" w:rsidR="007A7331" w:rsidRPr="00747FF6" w:rsidRDefault="007A7331">
                    <w:pPr>
                      <w:pStyle w:val="Bibliography"/>
                      <w:rPr>
                        <w:noProof/>
                        <w:color w:val="000000" w:themeColor="text1"/>
                        <w:lang w:val="en-US"/>
                      </w:rPr>
                    </w:pPr>
                    <w:r w:rsidRPr="00747FF6">
                      <w:rPr>
                        <w:noProof/>
                        <w:color w:val="000000" w:themeColor="text1"/>
                        <w:lang w:val="en-US"/>
                      </w:rPr>
                      <w:t>"nvd-dashboard," nvd.nist.gov, [Online]. Available: https://nvd.nist.gov/general/nvd-dashboard. [Accessed 2 4 2023].</w:t>
                    </w:r>
                  </w:p>
                </w:tc>
              </w:tr>
              <w:tr w:rsidR="007A7331" w:rsidRPr="00747FF6" w14:paraId="30E0D7CF" w14:textId="77777777" w:rsidTr="007A7331">
                <w:trPr>
                  <w:divId w:val="110979645"/>
                  <w:tblCellSpacing w:w="15" w:type="dxa"/>
                </w:trPr>
                <w:tc>
                  <w:tcPr>
                    <w:tcW w:w="588" w:type="pct"/>
                    <w:hideMark/>
                  </w:tcPr>
                  <w:p w14:paraId="42FF2444"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[24] </w:t>
                    </w:r>
                  </w:p>
                </w:tc>
                <w:tc>
                  <w:tcPr>
                    <w:tcW w:w="4310" w:type="pct"/>
                    <w:hideMark/>
                  </w:tcPr>
                  <w:p w14:paraId="511F17CC"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S. K. H. T. a. T. H. A. Costin, "Cybersecurity of COSPAS-SARSAT and EPIRB: threat and attacker models, exploits," </w:t>
                    </w:r>
                    <w:r w:rsidRPr="00747FF6">
                      <w:rPr>
                        <w:i/>
                        <w:iCs/>
                        <w:noProof/>
                        <w:color w:val="000000" w:themeColor="text1"/>
                        <w:lang w:val="en-US"/>
                      </w:rPr>
                      <w:t xml:space="preserve">future research, </w:t>
                    </w:r>
                    <w:r w:rsidRPr="00747FF6">
                      <w:rPr>
                        <w:noProof/>
                        <w:color w:val="000000" w:themeColor="text1"/>
                        <w:lang w:val="en-US"/>
                      </w:rPr>
                      <w:t xml:space="preserve">2023. </w:t>
                    </w:r>
                  </w:p>
                </w:tc>
              </w:tr>
              <w:tr w:rsidR="007A7331" w:rsidRPr="00747FF6" w14:paraId="2A5A73F8" w14:textId="77777777" w:rsidTr="007A7331">
                <w:trPr>
                  <w:divId w:val="110979645"/>
                  <w:tblCellSpacing w:w="15" w:type="dxa"/>
                </w:trPr>
                <w:tc>
                  <w:tcPr>
                    <w:tcW w:w="588" w:type="pct"/>
                    <w:hideMark/>
                  </w:tcPr>
                  <w:p w14:paraId="3CC3ECD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[25] </w:t>
                    </w:r>
                  </w:p>
                </w:tc>
                <w:tc>
                  <w:tcPr>
                    <w:tcW w:w="4310" w:type="pct"/>
                    <w:hideMark/>
                  </w:tcPr>
                  <w:p w14:paraId="43623A11" w14:textId="77777777" w:rsidR="007A7331" w:rsidRPr="00747FF6" w:rsidRDefault="007A7331">
                    <w:pPr>
                      <w:pStyle w:val="Bibliography"/>
                      <w:rPr>
                        <w:noProof/>
                        <w:color w:val="000000" w:themeColor="text1"/>
                        <w:lang w:val="en-US"/>
                      </w:rPr>
                    </w:pPr>
                    <w:r w:rsidRPr="00747FF6">
                      <w:rPr>
                        <w:noProof/>
                        <w:color w:val="000000" w:themeColor="text1"/>
                        <w:lang w:val="en-US"/>
                      </w:rPr>
                      <w:t>"What Is a Firewall? Definition and Types of Firewall," www.fortinet.com, [Online]. Available: https://www.fortinet.com/resources/cyberglossary/firewall. [Accessed 21 3 23].</w:t>
                    </w:r>
                  </w:p>
                </w:tc>
              </w:tr>
              <w:tr w:rsidR="007A7331" w:rsidRPr="00747FF6" w14:paraId="40E7C8CE" w14:textId="77777777" w:rsidTr="007A7331">
                <w:trPr>
                  <w:divId w:val="110979645"/>
                  <w:tblCellSpacing w:w="15" w:type="dxa"/>
                </w:trPr>
                <w:tc>
                  <w:tcPr>
                    <w:tcW w:w="588" w:type="pct"/>
                    <w:hideMark/>
                  </w:tcPr>
                  <w:p w14:paraId="6B1FCA1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[26] </w:t>
                    </w:r>
                  </w:p>
                </w:tc>
                <w:tc>
                  <w:tcPr>
                    <w:tcW w:w="4310" w:type="pct"/>
                    <w:hideMark/>
                  </w:tcPr>
                  <w:p w14:paraId="3D9965EB" w14:textId="77777777" w:rsidR="007A7331" w:rsidRPr="00747FF6" w:rsidRDefault="007A7331">
                    <w:pPr>
                      <w:pStyle w:val="Bibliography"/>
                      <w:rPr>
                        <w:noProof/>
                        <w:color w:val="000000" w:themeColor="text1"/>
                        <w:lang w:val="en-US"/>
                      </w:rPr>
                    </w:pPr>
                    <w:r w:rsidRPr="00747FF6">
                      <w:rPr>
                        <w:noProof/>
                        <w:color w:val="000000" w:themeColor="text1"/>
                        <w:lang w:val="en-US"/>
                      </w:rPr>
                      <w:t>"What is an Intrusion Detection System (IDS)?," checkpoint, [Online]. Available: https://www.checkpoint.com/cyber-hub/network-security/what-is-an-intrusion-detection-system-ids/. [Accessed 21 3 2023].</w:t>
                    </w:r>
                  </w:p>
                </w:tc>
              </w:tr>
              <w:tr w:rsidR="007A7331" w:rsidRPr="00747FF6" w14:paraId="672BC87F" w14:textId="77777777" w:rsidTr="007A7331">
                <w:trPr>
                  <w:divId w:val="110979645"/>
                  <w:tblCellSpacing w:w="15" w:type="dxa"/>
                </w:trPr>
                <w:tc>
                  <w:tcPr>
                    <w:tcW w:w="588" w:type="pct"/>
                    <w:hideMark/>
                  </w:tcPr>
                  <w:p w14:paraId="170F57E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[27] </w:t>
                    </w:r>
                  </w:p>
                </w:tc>
                <w:tc>
                  <w:tcPr>
                    <w:tcW w:w="4310" w:type="pct"/>
                    <w:hideMark/>
                  </w:tcPr>
                  <w:p w14:paraId="42AC4DA7" w14:textId="77777777" w:rsidR="007A7331" w:rsidRPr="00747FF6" w:rsidRDefault="007A7331">
                    <w:pPr>
                      <w:pStyle w:val="Bibliography"/>
                      <w:rPr>
                        <w:noProof/>
                        <w:color w:val="000000" w:themeColor="text1"/>
                        <w:lang w:val="en-US"/>
                      </w:rPr>
                    </w:pPr>
                    <w:r w:rsidRPr="00747FF6">
                      <w:rPr>
                        <w:noProof/>
                        <w:color w:val="000000" w:themeColor="text1"/>
                        <w:lang w:val="en-US"/>
                      </w:rPr>
                      <w:t>"What is Intrusion Prevention System?," vmware, [Online]. Available: https://www.vmware.com/topics/glossary/content/intrusion-prevention-system.html. [Accessed 21 3 2023].</w:t>
                    </w:r>
                  </w:p>
                </w:tc>
              </w:tr>
              <w:tr w:rsidR="007A7331" w:rsidRPr="00747FF6" w14:paraId="0D70ED1D" w14:textId="77777777" w:rsidTr="007A7331">
                <w:trPr>
                  <w:divId w:val="110979645"/>
                  <w:tblCellSpacing w:w="15" w:type="dxa"/>
                </w:trPr>
                <w:tc>
                  <w:tcPr>
                    <w:tcW w:w="588" w:type="pct"/>
                    <w:hideMark/>
                  </w:tcPr>
                  <w:p w14:paraId="15B79F4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[28] </w:t>
                    </w:r>
                  </w:p>
                </w:tc>
                <w:tc>
                  <w:tcPr>
                    <w:tcW w:w="4310" w:type="pct"/>
                    <w:hideMark/>
                  </w:tcPr>
                  <w:p w14:paraId="406568C4" w14:textId="77777777" w:rsidR="007A7331" w:rsidRPr="00747FF6" w:rsidRDefault="007A7331">
                    <w:pPr>
                      <w:pStyle w:val="Bibliography"/>
                      <w:rPr>
                        <w:noProof/>
                        <w:color w:val="000000" w:themeColor="text1"/>
                        <w:lang w:val="en-US"/>
                      </w:rPr>
                    </w:pPr>
                    <w:r w:rsidRPr="00747FF6">
                      <w:rPr>
                        <w:noProof/>
                        <w:color w:val="000000" w:themeColor="text1"/>
                        <w:lang w:val="en-US"/>
                      </w:rPr>
                      <w:t>"Virtual Private Networks(VPNs)," NCSC.GOV.UK, [Online]. Available: https://www.ncsc.gov.uk/collection/device-security-guidance/infrastructure/virtual-private-networks. [Accessed 21 3 2023].</w:t>
                    </w:r>
                  </w:p>
                </w:tc>
              </w:tr>
              <w:tr w:rsidR="007A7331" w:rsidRPr="00747FF6" w14:paraId="54F882E1" w14:textId="77777777" w:rsidTr="007A7331">
                <w:trPr>
                  <w:divId w:val="110979645"/>
                  <w:tblCellSpacing w:w="15" w:type="dxa"/>
                </w:trPr>
                <w:tc>
                  <w:tcPr>
                    <w:tcW w:w="588" w:type="pct"/>
                    <w:hideMark/>
                  </w:tcPr>
                  <w:p w14:paraId="4045371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[29] </w:t>
                    </w:r>
                  </w:p>
                </w:tc>
                <w:tc>
                  <w:tcPr>
                    <w:tcW w:w="4310" w:type="pct"/>
                    <w:hideMark/>
                  </w:tcPr>
                  <w:p w14:paraId="3A5E7698" w14:textId="77777777" w:rsidR="007A7331" w:rsidRPr="00747FF6" w:rsidRDefault="007A7331">
                    <w:pPr>
                      <w:pStyle w:val="Bibliography"/>
                      <w:rPr>
                        <w:noProof/>
                        <w:color w:val="000000" w:themeColor="text1"/>
                        <w:lang w:val="en-US"/>
                      </w:rPr>
                    </w:pPr>
                    <w:r w:rsidRPr="00747FF6">
                      <w:rPr>
                        <w:noProof/>
                        <w:color w:val="000000" w:themeColor="text1"/>
                        <w:lang w:val="en-US"/>
                      </w:rPr>
                      <w:t>"Understanding Anti-Virus," www.cisa.gov, 27 9 2019. [Online]. Available: https://www.cisa.gov/news-events/news/understanding-anti-virus-software. [Accessed 21 3 2023].</w:t>
                    </w:r>
                  </w:p>
                </w:tc>
              </w:tr>
              <w:tr w:rsidR="007A7331" w:rsidRPr="00747FF6" w14:paraId="37DC693C" w14:textId="77777777" w:rsidTr="007A7331">
                <w:trPr>
                  <w:divId w:val="110979645"/>
                  <w:tblCellSpacing w:w="15" w:type="dxa"/>
                </w:trPr>
                <w:tc>
                  <w:tcPr>
                    <w:tcW w:w="588" w:type="pct"/>
                    <w:hideMark/>
                  </w:tcPr>
                  <w:p w14:paraId="5CC1CD86"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[30] </w:t>
                    </w:r>
                  </w:p>
                </w:tc>
                <w:tc>
                  <w:tcPr>
                    <w:tcW w:w="4310" w:type="pct"/>
                    <w:hideMark/>
                  </w:tcPr>
                  <w:p w14:paraId="11F67B14" w14:textId="77777777" w:rsidR="007A7331" w:rsidRPr="00747FF6" w:rsidRDefault="007A7331">
                    <w:pPr>
                      <w:pStyle w:val="Bibliography"/>
                      <w:rPr>
                        <w:noProof/>
                        <w:color w:val="000000" w:themeColor="text1"/>
                        <w:lang w:val="en-US"/>
                      </w:rPr>
                    </w:pPr>
                    <w:r w:rsidRPr="00747FF6">
                      <w:rPr>
                        <w:noProof/>
                        <w:color w:val="000000" w:themeColor="text1"/>
                        <w:lang w:val="en-US"/>
                      </w:rPr>
                      <w:t>"Authentication server definition," nordvpn.com, [Online]. Available: https://nordvpn.com/cybersecurity/glossary/authentication-server/. [Accessed 21 3 2023].</w:t>
                    </w:r>
                  </w:p>
                </w:tc>
              </w:tr>
              <w:tr w:rsidR="007A7331" w:rsidRPr="00747FF6" w14:paraId="5B40E896" w14:textId="77777777" w:rsidTr="007A7331">
                <w:trPr>
                  <w:divId w:val="110979645"/>
                  <w:tblCellSpacing w:w="15" w:type="dxa"/>
                </w:trPr>
                <w:tc>
                  <w:tcPr>
                    <w:tcW w:w="588" w:type="pct"/>
                    <w:hideMark/>
                  </w:tcPr>
                  <w:p w14:paraId="1DBDFAC4"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[31] </w:t>
                    </w:r>
                  </w:p>
                </w:tc>
                <w:tc>
                  <w:tcPr>
                    <w:tcW w:w="4310" w:type="pct"/>
                    <w:hideMark/>
                  </w:tcPr>
                  <w:p w14:paraId="1C49EE1F" w14:textId="77777777" w:rsidR="007A7331" w:rsidRPr="00747FF6" w:rsidRDefault="007A7331">
                    <w:pPr>
                      <w:pStyle w:val="Bibliography"/>
                      <w:rPr>
                        <w:noProof/>
                        <w:color w:val="000000" w:themeColor="text1"/>
                        <w:lang w:val="en-US"/>
                      </w:rPr>
                    </w:pPr>
                    <w:r w:rsidRPr="00747FF6">
                      <w:rPr>
                        <w:noProof/>
                        <w:color w:val="000000" w:themeColor="text1"/>
                        <w:lang w:val="en-US"/>
                      </w:rPr>
                      <w:t>"What is SSL/TLS Encryption?," www.f5.com, [Online]. Available: https://www.f5.com/glossary/ssl-tls-encryption. [Accessed 22 3 2023].</w:t>
                    </w:r>
                  </w:p>
                </w:tc>
              </w:tr>
              <w:tr w:rsidR="007A7331" w:rsidRPr="00747FF6" w14:paraId="7394033E" w14:textId="77777777" w:rsidTr="007A7331">
                <w:trPr>
                  <w:divId w:val="110979645"/>
                  <w:tblCellSpacing w:w="15" w:type="dxa"/>
                </w:trPr>
                <w:tc>
                  <w:tcPr>
                    <w:tcW w:w="588" w:type="pct"/>
                    <w:hideMark/>
                  </w:tcPr>
                  <w:p w14:paraId="6427ADB6"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[32] </w:t>
                    </w:r>
                  </w:p>
                </w:tc>
                <w:tc>
                  <w:tcPr>
                    <w:tcW w:w="4310" w:type="pct"/>
                    <w:hideMark/>
                  </w:tcPr>
                  <w:p w14:paraId="61401C8C" w14:textId="77777777" w:rsidR="007A7331" w:rsidRPr="00747FF6" w:rsidRDefault="007A7331">
                    <w:pPr>
                      <w:pStyle w:val="Bibliography"/>
                      <w:rPr>
                        <w:noProof/>
                        <w:color w:val="000000" w:themeColor="text1"/>
                        <w:lang w:val="en-US"/>
                      </w:rPr>
                    </w:pPr>
                    <w:r w:rsidRPr="00747FF6">
                      <w:rPr>
                        <w:noProof/>
                        <w:color w:val="000000" w:themeColor="text1"/>
                        <w:lang w:val="en-US"/>
                      </w:rPr>
                      <w:t>"What is IPSec? - IPSec Protocol Explained," aws.amazon.com, [Online]. Available: https://aws.amazon.com/what-is/ipsec/. [Accessed 22 3 2023].</w:t>
                    </w:r>
                  </w:p>
                </w:tc>
              </w:tr>
              <w:tr w:rsidR="007A7331" w:rsidRPr="00747FF6" w14:paraId="2048BDFE" w14:textId="77777777" w:rsidTr="007A7331">
                <w:trPr>
                  <w:divId w:val="110979645"/>
                  <w:tblCellSpacing w:w="15" w:type="dxa"/>
                </w:trPr>
                <w:tc>
                  <w:tcPr>
                    <w:tcW w:w="588" w:type="pct"/>
                    <w:hideMark/>
                  </w:tcPr>
                  <w:p w14:paraId="104D604E"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[33] </w:t>
                    </w:r>
                  </w:p>
                </w:tc>
                <w:tc>
                  <w:tcPr>
                    <w:tcW w:w="4310" w:type="pct"/>
                    <w:hideMark/>
                  </w:tcPr>
                  <w:p w14:paraId="037450B4" w14:textId="77777777" w:rsidR="007A7331" w:rsidRPr="00747FF6" w:rsidRDefault="007A7331">
                    <w:pPr>
                      <w:pStyle w:val="Bibliography"/>
                      <w:rPr>
                        <w:noProof/>
                        <w:color w:val="000000" w:themeColor="text1"/>
                        <w:lang w:val="en-US"/>
                      </w:rPr>
                    </w:pPr>
                    <w:r w:rsidRPr="00747FF6">
                      <w:rPr>
                        <w:noProof/>
                        <w:color w:val="000000" w:themeColor="text1"/>
                        <w:lang w:val="en-US"/>
                      </w:rPr>
                      <w:t>"Secure shell definition," nordvpn.com, [Online]. Available: https://nordvpn.com/cybersecurity/glossary/secure-shell/. [Accessed 24 3 2023].</w:t>
                    </w:r>
                  </w:p>
                </w:tc>
              </w:tr>
              <w:tr w:rsidR="007A7331" w:rsidRPr="00747FF6" w14:paraId="0F990EFB" w14:textId="77777777" w:rsidTr="007A7331">
                <w:trPr>
                  <w:divId w:val="110979645"/>
                  <w:tblCellSpacing w:w="15" w:type="dxa"/>
                </w:trPr>
                <w:tc>
                  <w:tcPr>
                    <w:tcW w:w="588" w:type="pct"/>
                    <w:hideMark/>
                  </w:tcPr>
                  <w:p w14:paraId="21AD806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[34] </w:t>
                    </w:r>
                  </w:p>
                </w:tc>
                <w:tc>
                  <w:tcPr>
                    <w:tcW w:w="4310" w:type="pct"/>
                    <w:hideMark/>
                  </w:tcPr>
                  <w:p w14:paraId="1822F18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M. E. D. a. T. Rooney, IP address management, Second edition, Hoboken: NJ: Wiley, 2021. </w:t>
                    </w:r>
                  </w:p>
                </w:tc>
              </w:tr>
              <w:tr w:rsidR="007A7331" w:rsidRPr="00747FF6" w14:paraId="29EF1C52" w14:textId="77777777" w:rsidTr="007A7331">
                <w:trPr>
                  <w:divId w:val="110979645"/>
                  <w:tblCellSpacing w:w="15" w:type="dxa"/>
                </w:trPr>
                <w:tc>
                  <w:tcPr>
                    <w:tcW w:w="588" w:type="pct"/>
                    <w:hideMark/>
                  </w:tcPr>
                  <w:p w14:paraId="7DE0707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[35] </w:t>
                    </w:r>
                  </w:p>
                </w:tc>
                <w:tc>
                  <w:tcPr>
                    <w:tcW w:w="4310" w:type="pct"/>
                    <w:hideMark/>
                  </w:tcPr>
                  <w:p w14:paraId="2647C220" w14:textId="77777777" w:rsidR="007A7331" w:rsidRPr="00747FF6" w:rsidRDefault="007A7331">
                    <w:pPr>
                      <w:pStyle w:val="Bibliography"/>
                      <w:rPr>
                        <w:noProof/>
                        <w:color w:val="000000" w:themeColor="text1"/>
                        <w:lang w:val="en-US"/>
                      </w:rPr>
                    </w:pPr>
                    <w:r w:rsidRPr="00747FF6">
                      <w:rPr>
                        <w:noProof/>
                        <w:color w:val="000000" w:themeColor="text1"/>
                        <w:lang w:val="en-US"/>
                      </w:rPr>
                      <w:t>"network-access-control-list," www.fortinet.com, [Online]. Available: https://www.fortinet.com/resources/cyberglossary/network-access-control-list. [Accessed 3 4 2023].</w:t>
                    </w:r>
                  </w:p>
                </w:tc>
              </w:tr>
              <w:tr w:rsidR="007A7331" w:rsidRPr="00747FF6" w14:paraId="70FDA868" w14:textId="77777777" w:rsidTr="007A7331">
                <w:trPr>
                  <w:divId w:val="110979645"/>
                  <w:tblCellSpacing w:w="15" w:type="dxa"/>
                </w:trPr>
                <w:tc>
                  <w:tcPr>
                    <w:tcW w:w="588" w:type="pct"/>
                    <w:hideMark/>
                  </w:tcPr>
                  <w:p w14:paraId="551E2F55"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[36] </w:t>
                    </w:r>
                  </w:p>
                </w:tc>
                <w:tc>
                  <w:tcPr>
                    <w:tcW w:w="4310" w:type="pct"/>
                    <w:hideMark/>
                  </w:tcPr>
                  <w:p w14:paraId="020ABCE7"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J. K. B. M. I. a. K. S. I. Ubaidillah Achmad, "Enhancement of Computer Network Performance with VLAN," </w:t>
                    </w:r>
                    <w:r w:rsidRPr="00747FF6">
                      <w:rPr>
                        <w:i/>
                        <w:iCs/>
                        <w:noProof/>
                        <w:color w:val="000000" w:themeColor="text1"/>
                        <w:lang w:val="en-US"/>
                      </w:rPr>
                      <w:t xml:space="preserve">E3S web of conferences, </w:t>
                    </w:r>
                    <w:r w:rsidRPr="00747FF6">
                      <w:rPr>
                        <w:noProof/>
                        <w:color w:val="000000" w:themeColor="text1"/>
                        <w:lang w:val="en-US"/>
                      </w:rPr>
                      <w:t xml:space="preserve">vol. 328, p. 02004, 2021. </w:t>
                    </w:r>
                  </w:p>
                </w:tc>
              </w:tr>
              <w:tr w:rsidR="007A7331" w:rsidRPr="00747FF6" w14:paraId="0C9BBCAE" w14:textId="77777777" w:rsidTr="007A7331">
                <w:trPr>
                  <w:divId w:val="110979645"/>
                  <w:tblCellSpacing w:w="15" w:type="dxa"/>
                </w:trPr>
                <w:tc>
                  <w:tcPr>
                    <w:tcW w:w="588" w:type="pct"/>
                    <w:hideMark/>
                  </w:tcPr>
                  <w:p w14:paraId="4E328A5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[37] </w:t>
                    </w:r>
                  </w:p>
                </w:tc>
                <w:tc>
                  <w:tcPr>
                    <w:tcW w:w="4310" w:type="pct"/>
                    <w:hideMark/>
                  </w:tcPr>
                  <w:p w14:paraId="03F2971C"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B. L. D. L. K. H. a. Y. Z. T. Zhang, "Anti-reconnaissance Model of Host Fingerprint Based on Virtual Node," </w:t>
                    </w:r>
                    <w:r w:rsidRPr="00747FF6">
                      <w:rPr>
                        <w:i/>
                        <w:iCs/>
                        <w:noProof/>
                        <w:color w:val="000000" w:themeColor="text1"/>
                        <w:lang w:val="en-US"/>
                      </w:rPr>
                      <w:t xml:space="preserve">Journal of physics. Conference series, </w:t>
                    </w:r>
                    <w:r w:rsidRPr="00747FF6">
                      <w:rPr>
                        <w:noProof/>
                        <w:color w:val="000000" w:themeColor="text1"/>
                        <w:lang w:val="en-US"/>
                      </w:rPr>
                      <w:t xml:space="preserve">vol. 1584, p. 12033, 2020. </w:t>
                    </w:r>
                  </w:p>
                </w:tc>
              </w:tr>
              <w:tr w:rsidR="007A7331" w:rsidRPr="00747FF6" w14:paraId="25BF1419" w14:textId="77777777" w:rsidTr="007A7331">
                <w:trPr>
                  <w:divId w:val="110979645"/>
                  <w:tblCellSpacing w:w="15" w:type="dxa"/>
                </w:trPr>
                <w:tc>
                  <w:tcPr>
                    <w:tcW w:w="588" w:type="pct"/>
                    <w:hideMark/>
                  </w:tcPr>
                  <w:p w14:paraId="4DA218D5"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[38] </w:t>
                    </w:r>
                  </w:p>
                </w:tc>
                <w:tc>
                  <w:tcPr>
                    <w:tcW w:w="4310" w:type="pct"/>
                    <w:hideMark/>
                  </w:tcPr>
                  <w:p w14:paraId="5E9F7101"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R. Messier, EH v11 certified ethical hacker study guide, New Jersey: John Wiley &amp; Son, 2021. </w:t>
                    </w:r>
                  </w:p>
                </w:tc>
              </w:tr>
              <w:tr w:rsidR="007A7331" w:rsidRPr="00747FF6" w14:paraId="5681F045" w14:textId="77777777" w:rsidTr="007A7331">
                <w:trPr>
                  <w:divId w:val="110979645"/>
                  <w:tblCellSpacing w:w="15" w:type="dxa"/>
                </w:trPr>
                <w:tc>
                  <w:tcPr>
                    <w:tcW w:w="588" w:type="pct"/>
                    <w:hideMark/>
                  </w:tcPr>
                  <w:p w14:paraId="2E72C9A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[39] </w:t>
                    </w:r>
                  </w:p>
                </w:tc>
                <w:tc>
                  <w:tcPr>
                    <w:tcW w:w="4310" w:type="pct"/>
                    <w:hideMark/>
                  </w:tcPr>
                  <w:p w14:paraId="04AF5CA6"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I. G. A. K. A. M. R. E. D. F. A. L. a. M. N. Rio Armando, "IT Support Website Security Evaluation Using Vulnerability Assessment Tools," </w:t>
                    </w:r>
                    <w:r w:rsidRPr="00747FF6">
                      <w:rPr>
                        <w:i/>
                        <w:iCs/>
                        <w:noProof/>
                        <w:color w:val="000000" w:themeColor="text1"/>
                        <w:lang w:val="en-US"/>
                      </w:rPr>
                      <w:t xml:space="preserve">Journal of information systems and informatics (Palembang.Online), </w:t>
                    </w:r>
                    <w:r w:rsidRPr="00747FF6">
                      <w:rPr>
                        <w:noProof/>
                        <w:color w:val="000000" w:themeColor="text1"/>
                        <w:lang w:val="en-US"/>
                      </w:rPr>
                      <w:t xml:space="preserve">vol. 4, no. 4, pp. 949-957. </w:t>
                    </w:r>
                  </w:p>
                </w:tc>
              </w:tr>
              <w:tr w:rsidR="007A7331" w:rsidRPr="00747FF6" w14:paraId="1DAEA089" w14:textId="77777777" w:rsidTr="007A7331">
                <w:trPr>
                  <w:divId w:val="110979645"/>
                  <w:tblCellSpacing w:w="15" w:type="dxa"/>
                </w:trPr>
                <w:tc>
                  <w:tcPr>
                    <w:tcW w:w="588" w:type="pct"/>
                    <w:hideMark/>
                  </w:tcPr>
                  <w:p w14:paraId="51EB681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[40] </w:t>
                    </w:r>
                  </w:p>
                </w:tc>
                <w:tc>
                  <w:tcPr>
                    <w:tcW w:w="4310" w:type="pct"/>
                    <w:hideMark/>
                  </w:tcPr>
                  <w:p w14:paraId="4F05698A" w14:textId="77777777" w:rsidR="007A7331" w:rsidRPr="00747FF6" w:rsidRDefault="007A7331">
                    <w:pPr>
                      <w:pStyle w:val="Bibliography"/>
                      <w:rPr>
                        <w:noProof/>
                        <w:color w:val="000000" w:themeColor="text1"/>
                        <w:lang w:val="en-US"/>
                      </w:rPr>
                    </w:pPr>
                    <w:r w:rsidRPr="00747FF6">
                      <w:rPr>
                        <w:noProof/>
                        <w:color w:val="000000" w:themeColor="text1"/>
                        <w:lang w:val="en-US"/>
                      </w:rPr>
                      <w:t>"getting started," www.nist.gov, [Online]. Available: https://www.nist.gov/cyberframework/getting-started. [Accessed 24 4 2023].</w:t>
                    </w:r>
                  </w:p>
                </w:tc>
              </w:tr>
              <w:tr w:rsidR="007A7331" w:rsidRPr="00747FF6" w14:paraId="7B7822CD" w14:textId="77777777" w:rsidTr="007A7331">
                <w:trPr>
                  <w:divId w:val="110979645"/>
                  <w:tblCellSpacing w:w="15" w:type="dxa"/>
                </w:trPr>
                <w:tc>
                  <w:tcPr>
                    <w:tcW w:w="588" w:type="pct"/>
                    <w:hideMark/>
                  </w:tcPr>
                  <w:p w14:paraId="4F517399"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[41] </w:t>
                    </w:r>
                  </w:p>
                </w:tc>
                <w:tc>
                  <w:tcPr>
                    <w:tcW w:w="4310" w:type="pct"/>
                    <w:hideMark/>
                  </w:tcPr>
                  <w:p w14:paraId="02CC8788" w14:textId="77777777" w:rsidR="007A7331" w:rsidRPr="00747FF6" w:rsidRDefault="007A7331">
                    <w:pPr>
                      <w:pStyle w:val="Bibliography"/>
                      <w:rPr>
                        <w:noProof/>
                        <w:color w:val="000000" w:themeColor="text1"/>
                        <w:lang w:val="en-US"/>
                      </w:rPr>
                    </w:pPr>
                    <w:r w:rsidRPr="00747FF6">
                      <w:rPr>
                        <w:noProof/>
                        <w:color w:val="000000" w:themeColor="text1"/>
                        <w:lang w:val="en-US"/>
                      </w:rPr>
                      <w:t>"27001," www.iso.org, [Online]. Available: https://www.iso.org/standard/27001. [Accessed 23 4 2023].</w:t>
                    </w:r>
                  </w:p>
                </w:tc>
              </w:tr>
              <w:tr w:rsidR="007A7331" w:rsidRPr="00747FF6" w14:paraId="7BC71B37" w14:textId="77777777" w:rsidTr="007A7331">
                <w:trPr>
                  <w:divId w:val="110979645"/>
                  <w:tblCellSpacing w:w="15" w:type="dxa"/>
                </w:trPr>
                <w:tc>
                  <w:tcPr>
                    <w:tcW w:w="588" w:type="pct"/>
                    <w:hideMark/>
                  </w:tcPr>
                  <w:p w14:paraId="4ADC0DB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[42] </w:t>
                    </w:r>
                  </w:p>
                </w:tc>
                <w:tc>
                  <w:tcPr>
                    <w:tcW w:w="4310" w:type="pct"/>
                    <w:hideMark/>
                  </w:tcPr>
                  <w:p w14:paraId="7707A80E" w14:textId="77777777" w:rsidR="007A7331" w:rsidRPr="00747FF6" w:rsidRDefault="007A7331">
                    <w:pPr>
                      <w:pStyle w:val="Bibliography"/>
                      <w:rPr>
                        <w:noProof/>
                        <w:color w:val="000000" w:themeColor="text1"/>
                        <w:lang w:val="en-US"/>
                      </w:rPr>
                    </w:pPr>
                    <w:r w:rsidRPr="00747FF6">
                      <w:rPr>
                        <w:noProof/>
                        <w:color w:val="000000" w:themeColor="text1"/>
                        <w:lang w:val="en-US"/>
                      </w:rPr>
                      <w:t>"does a firewall affect internet speed," www.fortinet.com, [Online]. Available: https://www.fortinet.com/resources/cyberglossary/does-a-firewall-affect-internet-speed. [Accessed 24 3 2023].</w:t>
                    </w:r>
                  </w:p>
                </w:tc>
              </w:tr>
              <w:tr w:rsidR="007A7331" w:rsidRPr="00747FF6" w14:paraId="0C7B0547" w14:textId="77777777" w:rsidTr="007A7331">
                <w:trPr>
                  <w:divId w:val="110979645"/>
                  <w:tblCellSpacing w:w="15" w:type="dxa"/>
                </w:trPr>
                <w:tc>
                  <w:tcPr>
                    <w:tcW w:w="588" w:type="pct"/>
                    <w:hideMark/>
                  </w:tcPr>
                  <w:p w14:paraId="206C102F"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[43] </w:t>
                    </w:r>
                  </w:p>
                </w:tc>
                <w:tc>
                  <w:tcPr>
                    <w:tcW w:w="4310" w:type="pct"/>
                    <w:hideMark/>
                  </w:tcPr>
                  <w:p w14:paraId="6CB590A5" w14:textId="77777777" w:rsidR="007A7331" w:rsidRPr="00747FF6" w:rsidRDefault="007A7331">
                    <w:pPr>
                      <w:pStyle w:val="Bibliography"/>
                      <w:rPr>
                        <w:noProof/>
                        <w:color w:val="000000" w:themeColor="text1"/>
                        <w:lang w:val="en-US"/>
                      </w:rPr>
                    </w:pPr>
                    <w:r w:rsidRPr="00747FF6">
                      <w:rPr>
                        <w:noProof/>
                        <w:color w:val="000000" w:themeColor="text1"/>
                        <w:lang w:val="en-US"/>
                      </w:rPr>
                      <w:t>"Why Is Cybersecurity So Hard?," www.cbtnuggets.com, [Online]. Available: https://www.cbtnuggets.com/blog/cbt-nuggets/why-is-cybersecurity-so-hard. [Accessed 24 3 2023].</w:t>
                    </w:r>
                  </w:p>
                </w:tc>
              </w:tr>
              <w:tr w:rsidR="007A7331" w:rsidRPr="00747FF6" w14:paraId="532CCCEC" w14:textId="77777777" w:rsidTr="007A7331">
                <w:trPr>
                  <w:divId w:val="110979645"/>
                  <w:tblCellSpacing w:w="15" w:type="dxa"/>
                </w:trPr>
                <w:tc>
                  <w:tcPr>
                    <w:tcW w:w="588" w:type="pct"/>
                    <w:hideMark/>
                  </w:tcPr>
                  <w:p w14:paraId="668627AB"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[44] </w:t>
                    </w:r>
                  </w:p>
                </w:tc>
                <w:tc>
                  <w:tcPr>
                    <w:tcW w:w="4310" w:type="pct"/>
                    <w:hideMark/>
                  </w:tcPr>
                  <w:p w14:paraId="43ACB1C6" w14:textId="77777777" w:rsidR="007A7331" w:rsidRPr="00747FF6" w:rsidRDefault="007A7331">
                    <w:pPr>
                      <w:pStyle w:val="Bibliography"/>
                      <w:rPr>
                        <w:noProof/>
                        <w:color w:val="000000" w:themeColor="text1"/>
                        <w:lang w:val="en-US"/>
                      </w:rPr>
                    </w:pPr>
                    <w:r w:rsidRPr="00747FF6">
                      <w:rPr>
                        <w:noProof/>
                        <w:color w:val="000000" w:themeColor="text1"/>
                        <w:lang w:val="en-US"/>
                      </w:rPr>
                      <w:t>"Multifactor Authentication Cheat Sheet," owasp.org, [Online]. Available: https://cheatsheetseries.owasp.org/cheatsheets/Multifactor_Authentication_Cheat_Sheet.html. [Accessed 25 3 2023].</w:t>
                    </w:r>
                  </w:p>
                </w:tc>
              </w:tr>
              <w:tr w:rsidR="007A7331" w:rsidRPr="00747FF6" w14:paraId="6DD5D1B4" w14:textId="77777777" w:rsidTr="007A7331">
                <w:trPr>
                  <w:divId w:val="110979645"/>
                  <w:tblCellSpacing w:w="15" w:type="dxa"/>
                </w:trPr>
                <w:tc>
                  <w:tcPr>
                    <w:tcW w:w="588" w:type="pct"/>
                    <w:hideMark/>
                  </w:tcPr>
                  <w:p w14:paraId="78BE6B53"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[45] </w:t>
                    </w:r>
                  </w:p>
                </w:tc>
                <w:tc>
                  <w:tcPr>
                    <w:tcW w:w="4310" w:type="pct"/>
                    <w:hideMark/>
                  </w:tcPr>
                  <w:p w14:paraId="3C283714" w14:textId="77777777" w:rsidR="007A7331" w:rsidRPr="00747FF6" w:rsidRDefault="007A7331">
                    <w:pPr>
                      <w:pStyle w:val="Bibliography"/>
                      <w:rPr>
                        <w:noProof/>
                        <w:color w:val="000000" w:themeColor="text1"/>
                        <w:lang w:val="en-US"/>
                      </w:rPr>
                    </w:pPr>
                    <w:r w:rsidRPr="00747FF6">
                      <w:rPr>
                        <w:noProof/>
                        <w:color w:val="000000" w:themeColor="text1"/>
                        <w:lang w:val="en-US"/>
                      </w:rPr>
                      <w:t>"Flase alarm," computerworld.com, [Online]. Available: https://www.computerworld.com/article/2582797/false-alarm-.html. [Accessed 25 3 2023].</w:t>
                    </w:r>
                  </w:p>
                </w:tc>
              </w:tr>
              <w:tr w:rsidR="007A7331" w:rsidRPr="00747FF6" w14:paraId="35CC3162" w14:textId="77777777" w:rsidTr="007A7331">
                <w:trPr>
                  <w:divId w:val="110979645"/>
                  <w:tblCellSpacing w:w="15" w:type="dxa"/>
                </w:trPr>
                <w:tc>
                  <w:tcPr>
                    <w:tcW w:w="588" w:type="pct"/>
                    <w:hideMark/>
                  </w:tcPr>
                  <w:p w14:paraId="3EDAE59F"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[46] </w:t>
                    </w:r>
                  </w:p>
                </w:tc>
                <w:tc>
                  <w:tcPr>
                    <w:tcW w:w="4310" w:type="pct"/>
                    <w:hideMark/>
                  </w:tcPr>
                  <w:p w14:paraId="6EA7C8B8" w14:textId="77777777" w:rsidR="007A7331" w:rsidRPr="00747FF6" w:rsidRDefault="007A7331">
                    <w:pPr>
                      <w:pStyle w:val="Bibliography"/>
                      <w:rPr>
                        <w:noProof/>
                        <w:color w:val="000000" w:themeColor="text1"/>
                        <w:lang w:val="en-US"/>
                      </w:rPr>
                    </w:pPr>
                    <w:r w:rsidRPr="00747FF6">
                      <w:rPr>
                        <w:noProof/>
                        <w:color w:val="000000" w:themeColor="text1"/>
                        <w:lang w:val="en-US"/>
                      </w:rPr>
                      <w:t>"network-performance-monitor," www.solarwinds.com, [Online]. Available: https://www.solarwinds.com/network-performance-monitor. [Accessed 26 3 2023].</w:t>
                    </w:r>
                  </w:p>
                </w:tc>
              </w:tr>
              <w:tr w:rsidR="007A7331" w:rsidRPr="00747FF6" w14:paraId="5F482C9B" w14:textId="77777777" w:rsidTr="007A7331">
                <w:trPr>
                  <w:divId w:val="110979645"/>
                  <w:tblCellSpacing w:w="15" w:type="dxa"/>
                </w:trPr>
                <w:tc>
                  <w:tcPr>
                    <w:tcW w:w="588" w:type="pct"/>
                    <w:hideMark/>
                  </w:tcPr>
                  <w:p w14:paraId="758F3DDC"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[47] </w:t>
                    </w:r>
                  </w:p>
                </w:tc>
                <w:tc>
                  <w:tcPr>
                    <w:tcW w:w="4310" w:type="pct"/>
                    <w:hideMark/>
                  </w:tcPr>
                  <w:p w14:paraId="13452925" w14:textId="77777777" w:rsidR="007A7331" w:rsidRPr="00747FF6" w:rsidRDefault="007A7331">
                    <w:pPr>
                      <w:pStyle w:val="Bibliography"/>
                      <w:rPr>
                        <w:noProof/>
                        <w:color w:val="000000" w:themeColor="text1"/>
                        <w:lang w:val="en-US"/>
                      </w:rPr>
                    </w:pPr>
                    <w:r w:rsidRPr="00747FF6">
                      <w:rPr>
                        <w:noProof/>
                        <w:color w:val="000000" w:themeColor="text1"/>
                        <w:lang w:val="en-US"/>
                      </w:rPr>
                      <w:t>"prtg network monitor," paessler, [Online]. Available: https://www.paessler.com/prtg/prtg-network-monitor. [Accessed 26 3 2023].</w:t>
                    </w:r>
                  </w:p>
                </w:tc>
              </w:tr>
              <w:tr w:rsidR="007A7331" w:rsidRPr="00747FF6" w14:paraId="2BEADECA" w14:textId="77777777" w:rsidTr="007A7331">
                <w:trPr>
                  <w:divId w:val="110979645"/>
                  <w:tblCellSpacing w:w="15" w:type="dxa"/>
                </w:trPr>
                <w:tc>
                  <w:tcPr>
                    <w:tcW w:w="588" w:type="pct"/>
                    <w:hideMark/>
                  </w:tcPr>
                  <w:p w14:paraId="6EE4310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[48] </w:t>
                    </w:r>
                  </w:p>
                </w:tc>
                <w:tc>
                  <w:tcPr>
                    <w:tcW w:w="4310" w:type="pct"/>
                    <w:hideMark/>
                  </w:tcPr>
                  <w:p w14:paraId="433A3AB4" w14:textId="77777777" w:rsidR="007A7331" w:rsidRPr="00747FF6" w:rsidRDefault="007A7331">
                    <w:pPr>
                      <w:pStyle w:val="Bibliography"/>
                      <w:rPr>
                        <w:noProof/>
                        <w:color w:val="000000" w:themeColor="text1"/>
                        <w:lang w:val="en-US"/>
                      </w:rPr>
                    </w:pPr>
                    <w:r w:rsidRPr="00747FF6">
                      <w:rPr>
                        <w:noProof/>
                        <w:color w:val="000000" w:themeColor="text1"/>
                        <w:lang w:val="en-US"/>
                      </w:rPr>
                      <w:t>www.nagios.org, [Online]. Available: https://www.nagios.org/. [Accessed 26 3 2023].</w:t>
                    </w:r>
                  </w:p>
                </w:tc>
              </w:tr>
              <w:tr w:rsidR="007A7331" w:rsidRPr="00747FF6" w14:paraId="4CD7DC64" w14:textId="77777777" w:rsidTr="007A7331">
                <w:trPr>
                  <w:divId w:val="110979645"/>
                  <w:tblCellSpacing w:w="15" w:type="dxa"/>
                </w:trPr>
                <w:tc>
                  <w:tcPr>
                    <w:tcW w:w="588" w:type="pct"/>
                    <w:hideMark/>
                  </w:tcPr>
                  <w:p w14:paraId="6C71A53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[49] </w:t>
                    </w:r>
                  </w:p>
                </w:tc>
                <w:tc>
                  <w:tcPr>
                    <w:tcW w:w="4310" w:type="pct"/>
                    <w:hideMark/>
                  </w:tcPr>
                  <w:p w14:paraId="5EDC8499" w14:textId="77777777" w:rsidR="007A7331" w:rsidRPr="00747FF6" w:rsidRDefault="007A7331">
                    <w:pPr>
                      <w:pStyle w:val="Bibliography"/>
                      <w:rPr>
                        <w:noProof/>
                        <w:color w:val="000000" w:themeColor="text1"/>
                        <w:lang w:val="en-US"/>
                      </w:rPr>
                    </w:pPr>
                    <w:r w:rsidRPr="00747FF6">
                      <w:rPr>
                        <w:noProof/>
                        <w:color w:val="000000" w:themeColor="text1"/>
                        <w:lang w:val="en-US"/>
                      </w:rPr>
                      <w:t>"what is wireshark and how to use it," www.comptia.org, [Online]. Available: https://www.comptia.org/content/articles/what-is-wireshark-and-how-to-use-it. [Accessed 3 4 2023].</w:t>
                    </w:r>
                  </w:p>
                </w:tc>
              </w:tr>
              <w:tr w:rsidR="007A7331" w:rsidRPr="00747FF6" w14:paraId="15FE1DEE" w14:textId="77777777" w:rsidTr="007A7331">
                <w:trPr>
                  <w:divId w:val="110979645"/>
                  <w:tblCellSpacing w:w="15" w:type="dxa"/>
                </w:trPr>
                <w:tc>
                  <w:tcPr>
                    <w:tcW w:w="588" w:type="pct"/>
                    <w:hideMark/>
                  </w:tcPr>
                  <w:p w14:paraId="102EB702"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[50] </w:t>
                    </w:r>
                  </w:p>
                </w:tc>
                <w:tc>
                  <w:tcPr>
                    <w:tcW w:w="4310" w:type="pct"/>
                    <w:hideMark/>
                  </w:tcPr>
                  <w:p w14:paraId="6B2F708F" w14:textId="77777777" w:rsidR="007A7331" w:rsidRPr="00747FF6" w:rsidRDefault="007A7331">
                    <w:pPr>
                      <w:pStyle w:val="Bibliography"/>
                      <w:rPr>
                        <w:noProof/>
                        <w:color w:val="000000" w:themeColor="text1"/>
                        <w:lang w:val="en-US"/>
                      </w:rPr>
                    </w:pPr>
                    <w:r w:rsidRPr="00747FF6">
                      <w:rPr>
                        <w:noProof/>
                        <w:color w:val="000000" w:themeColor="text1"/>
                        <w:lang w:val="en-US"/>
                      </w:rPr>
                      <w:t>"what is a packet sniffer," www.kaspersky.com, [Online]. Available: https://www.kaspersky.com/resource-center/definitions/what-is-a-packet-sniffer. [Accessed 26 3 2023].</w:t>
                    </w:r>
                  </w:p>
                </w:tc>
              </w:tr>
              <w:tr w:rsidR="007A7331" w:rsidRPr="00747FF6" w14:paraId="6FF259C0" w14:textId="77777777" w:rsidTr="007A7331">
                <w:trPr>
                  <w:divId w:val="110979645"/>
                  <w:tblCellSpacing w:w="15" w:type="dxa"/>
                </w:trPr>
                <w:tc>
                  <w:tcPr>
                    <w:tcW w:w="588" w:type="pct"/>
                    <w:hideMark/>
                  </w:tcPr>
                  <w:p w14:paraId="50CEF03A"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[51] </w:t>
                    </w:r>
                  </w:p>
                </w:tc>
                <w:tc>
                  <w:tcPr>
                    <w:tcW w:w="4310" w:type="pct"/>
                    <w:hideMark/>
                  </w:tcPr>
                  <w:p w14:paraId="2DE2C6D3" w14:textId="77777777" w:rsidR="007A7331" w:rsidRPr="00747FF6" w:rsidRDefault="007A7331">
                    <w:pPr>
                      <w:pStyle w:val="Bibliography"/>
                      <w:rPr>
                        <w:noProof/>
                        <w:color w:val="000000" w:themeColor="text1"/>
                        <w:lang w:val="en-US"/>
                      </w:rPr>
                    </w:pPr>
                    <w:r w:rsidRPr="00747FF6">
                      <w:rPr>
                        <w:noProof/>
                        <w:color w:val="000000" w:themeColor="text1"/>
                        <w:lang w:val="en-US"/>
                      </w:rPr>
                      <w:t>"network bandwidth analyzer pack," [Online]. Available: https://www.solarwinds.com/network-bandwidth-analyzer-pack. [Accessed 27 3 2023].</w:t>
                    </w:r>
                  </w:p>
                </w:tc>
              </w:tr>
              <w:tr w:rsidR="007A7331" w:rsidRPr="00747FF6" w14:paraId="17286998" w14:textId="77777777" w:rsidTr="007A7331">
                <w:trPr>
                  <w:divId w:val="110979645"/>
                  <w:tblCellSpacing w:w="15" w:type="dxa"/>
                </w:trPr>
                <w:tc>
                  <w:tcPr>
                    <w:tcW w:w="588" w:type="pct"/>
                    <w:hideMark/>
                  </w:tcPr>
                  <w:p w14:paraId="3F6A176E"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[52] </w:t>
                    </w:r>
                  </w:p>
                </w:tc>
                <w:tc>
                  <w:tcPr>
                    <w:tcW w:w="4310" w:type="pct"/>
                    <w:hideMark/>
                  </w:tcPr>
                  <w:p w14:paraId="6411BA64" w14:textId="77777777" w:rsidR="007A7331" w:rsidRPr="00747FF6" w:rsidRDefault="007A7331">
                    <w:pPr>
                      <w:pStyle w:val="Bibliography"/>
                      <w:rPr>
                        <w:noProof/>
                        <w:color w:val="000000" w:themeColor="text1"/>
                        <w:lang w:val="en-US"/>
                      </w:rPr>
                    </w:pPr>
                    <w:r w:rsidRPr="00747FF6">
                      <w:rPr>
                        <w:noProof/>
                        <w:color w:val="000000" w:themeColor="text1"/>
                        <w:lang w:val="en-US"/>
                      </w:rPr>
                      <w:t>"ping-traceroute," cisco, [Online]. Available: https://www.cisco.com/c/en/us/support/docs/ios-nx-os-software/ios-software-releases-121-mainline/12778-ping-traceroute.html. [Accessed 28 3 2023].</w:t>
                    </w:r>
                  </w:p>
                </w:tc>
              </w:tr>
              <w:tr w:rsidR="007A7331" w:rsidRPr="00747FF6" w14:paraId="7973D04A" w14:textId="77777777" w:rsidTr="007A7331">
                <w:trPr>
                  <w:divId w:val="110979645"/>
                  <w:tblCellSpacing w:w="15" w:type="dxa"/>
                </w:trPr>
                <w:tc>
                  <w:tcPr>
                    <w:tcW w:w="588" w:type="pct"/>
                    <w:hideMark/>
                  </w:tcPr>
                  <w:p w14:paraId="0467A8D7"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[53] </w:t>
                    </w:r>
                  </w:p>
                </w:tc>
                <w:tc>
                  <w:tcPr>
                    <w:tcW w:w="4310" w:type="pct"/>
                    <w:hideMark/>
                  </w:tcPr>
                  <w:p w14:paraId="17C4F190" w14:textId="77777777" w:rsidR="007A7331" w:rsidRPr="00747FF6" w:rsidRDefault="007A7331">
                    <w:pPr>
                      <w:pStyle w:val="Bibliography"/>
                      <w:rPr>
                        <w:noProof/>
                        <w:color w:val="000000" w:themeColor="text1"/>
                        <w:lang w:val="en-US"/>
                      </w:rPr>
                    </w:pPr>
                    <w:r w:rsidRPr="00747FF6">
                      <w:rPr>
                        <w:noProof/>
                        <w:color w:val="000000" w:themeColor="text1"/>
                        <w:lang w:val="en-US"/>
                      </w:rPr>
                      <w:t>"bandwidth-definition," www.verizon.com, [Online]. Available: https://www.verizon.com/articles/internet-essentials/bandwidth-definition/#:~:text=The%20maximum%20amount%20of%20data,megabits%20per%20second%20(Mbps).. [Accessed 29 3 2023].</w:t>
                    </w:r>
                  </w:p>
                </w:tc>
              </w:tr>
              <w:tr w:rsidR="007A7331" w:rsidRPr="00747FF6" w14:paraId="484F2732" w14:textId="77777777" w:rsidTr="007A7331">
                <w:trPr>
                  <w:divId w:val="110979645"/>
                  <w:tblCellSpacing w:w="15" w:type="dxa"/>
                </w:trPr>
                <w:tc>
                  <w:tcPr>
                    <w:tcW w:w="588" w:type="pct"/>
                    <w:hideMark/>
                  </w:tcPr>
                  <w:p w14:paraId="6B0AA2D0"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[54] </w:t>
                    </w:r>
                  </w:p>
                </w:tc>
                <w:tc>
                  <w:tcPr>
                    <w:tcW w:w="4310" w:type="pct"/>
                    <w:hideMark/>
                  </w:tcPr>
                  <w:p w14:paraId="1214F030" w14:textId="77777777" w:rsidR="007A7331" w:rsidRPr="00747FF6" w:rsidRDefault="007A7331">
                    <w:pPr>
                      <w:pStyle w:val="Bibliography"/>
                      <w:rPr>
                        <w:noProof/>
                        <w:color w:val="000000" w:themeColor="text1"/>
                        <w:lang w:val="en-US"/>
                      </w:rPr>
                    </w:pPr>
                    <w:r w:rsidRPr="00747FF6">
                      <w:rPr>
                        <w:noProof/>
                        <w:color w:val="000000" w:themeColor="text1"/>
                        <w:lang w:val="en-US"/>
                      </w:rPr>
                      <w:t>"what is latency," aws.amazon.com, [Online]. Available: https://aws.amazon.com/what-is/latency/. [Accessed 28 3 2023].</w:t>
                    </w:r>
                  </w:p>
                </w:tc>
              </w:tr>
              <w:tr w:rsidR="007A7331" w:rsidRPr="00747FF6" w14:paraId="61A9E5A5" w14:textId="77777777" w:rsidTr="007A7331">
                <w:trPr>
                  <w:divId w:val="110979645"/>
                  <w:tblCellSpacing w:w="15" w:type="dxa"/>
                </w:trPr>
                <w:tc>
                  <w:tcPr>
                    <w:tcW w:w="588" w:type="pct"/>
                    <w:hideMark/>
                  </w:tcPr>
                  <w:p w14:paraId="1F9F8720"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[55] </w:t>
                    </w:r>
                  </w:p>
                </w:tc>
                <w:tc>
                  <w:tcPr>
                    <w:tcW w:w="4310" w:type="pct"/>
                    <w:hideMark/>
                  </w:tcPr>
                  <w:p w14:paraId="460FA7EC" w14:textId="77777777" w:rsidR="007A7331" w:rsidRPr="00747FF6" w:rsidRDefault="007A7331">
                    <w:pPr>
                      <w:pStyle w:val="Bibliography"/>
                      <w:rPr>
                        <w:noProof/>
                        <w:color w:val="000000" w:themeColor="text1"/>
                        <w:lang w:val="en-US"/>
                      </w:rPr>
                    </w:pPr>
                    <w:r w:rsidRPr="00747FF6">
                      <w:rPr>
                        <w:noProof/>
                        <w:color w:val="000000" w:themeColor="text1"/>
                        <w:lang w:val="en-US"/>
                      </w:rPr>
                      <w:t>"what is jitter," meraki, [Online]. Available: https://documentation.meraki.com/MR/Wi-Fi_Basics_and_Best_Practices/What_is_Jitter%3F#:~:text=In%20simple%20terms%2C%20jitter%20can,network%20from%20source%20to%20destination.. [Accessed 29 3 2023].</w:t>
                    </w:r>
                  </w:p>
                </w:tc>
              </w:tr>
              <w:tr w:rsidR="007A7331" w:rsidRPr="00747FF6" w14:paraId="21E358C9" w14:textId="77777777" w:rsidTr="007A7331">
                <w:trPr>
                  <w:divId w:val="110979645"/>
                  <w:tblCellSpacing w:w="15" w:type="dxa"/>
                </w:trPr>
                <w:tc>
                  <w:tcPr>
                    <w:tcW w:w="588" w:type="pct"/>
                    <w:hideMark/>
                  </w:tcPr>
                  <w:p w14:paraId="4DDBCDC5"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[56] </w:t>
                    </w:r>
                  </w:p>
                </w:tc>
                <w:tc>
                  <w:tcPr>
                    <w:tcW w:w="4310" w:type="pct"/>
                    <w:hideMark/>
                  </w:tcPr>
                  <w:p w14:paraId="0471EED0"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D. Chapman, "Network Throghput vs bandwidth: The DIfference," 6 1 2022. </w:t>
                    </w:r>
                  </w:p>
                </w:tc>
              </w:tr>
              <w:tr w:rsidR="007A7331" w:rsidRPr="00747FF6" w14:paraId="4E335EEF" w14:textId="77777777" w:rsidTr="007A7331">
                <w:trPr>
                  <w:divId w:val="110979645"/>
                  <w:tblCellSpacing w:w="15" w:type="dxa"/>
                </w:trPr>
                <w:tc>
                  <w:tcPr>
                    <w:tcW w:w="588" w:type="pct"/>
                    <w:hideMark/>
                  </w:tcPr>
                  <w:p w14:paraId="29D1EBD7" w14:textId="77777777" w:rsidR="007A7331" w:rsidRPr="00747FF6" w:rsidRDefault="007A7331">
                    <w:pPr>
                      <w:pStyle w:val="Bibliography"/>
                      <w:rPr>
                        <w:noProof/>
                        <w:color w:val="000000" w:themeColor="text1"/>
                        <w:lang w:val="en-US"/>
                      </w:rPr>
                    </w:pPr>
                    <w:r w:rsidRPr="00747FF6">
                      <w:rPr>
                        <w:noProof/>
                        <w:color w:val="000000" w:themeColor="text1"/>
                        <w:lang w:val="en-US"/>
                      </w:rPr>
                      <w:t xml:space="preserve">[57] </w:t>
                    </w:r>
                  </w:p>
                </w:tc>
                <w:tc>
                  <w:tcPr>
                    <w:tcW w:w="4310" w:type="pct"/>
                    <w:hideMark/>
                  </w:tcPr>
                  <w:p w14:paraId="75516241" w14:textId="77777777" w:rsidR="007A7331" w:rsidRPr="00747FF6" w:rsidRDefault="007A7331">
                    <w:pPr>
                      <w:pStyle w:val="Bibliography"/>
                      <w:rPr>
                        <w:noProof/>
                        <w:color w:val="000000" w:themeColor="text1"/>
                        <w:lang w:val="en-US"/>
                      </w:rPr>
                    </w:pPr>
                    <w:r w:rsidRPr="00747FF6">
                      <w:rPr>
                        <w:noProof/>
                        <w:color w:val="000000" w:themeColor="text1"/>
                        <w:lang w:val="en-US"/>
                      </w:rPr>
                      <w:t>"What Is Network Availability?," f5, [Online]. Available: https://www.f5.com/glossary/network-availability#:~:text=to%20user%20requests.-,What%20Is%20Network%20Availability%3F,performance%20demands%20placed%20on%20it.. [Accessed 29 3 2023].</w:t>
                    </w:r>
                  </w:p>
                </w:tc>
              </w:tr>
            </w:tbl>
            <w:p w14:paraId="1CFC58FE" w14:textId="77777777" w:rsidR="007A7331" w:rsidRPr="00747FF6" w:rsidRDefault="007A7331">
              <w:pPr>
                <w:divId w:val="110979645"/>
                <w:rPr>
                  <w:rFonts w:eastAsia="Times New Roman"/>
                  <w:noProof/>
                  <w:color w:val="000000" w:themeColor="text1"/>
                </w:rPr>
              </w:pPr>
            </w:p>
            <w:p w14:paraId="1F71EEB4" w14:textId="77777777" w:rsidR="00EB64D4" w:rsidRPr="00747FF6" w:rsidRDefault="006412B6" w:rsidP="00D15713">
              <w:pPr>
                <w:pStyle w:val="NoSpacing"/>
                <w:jc w:val="both"/>
                <w:rPr>
                  <w:rFonts w:ascii="Times New Roman" w:hAnsi="Times New Roman" w:cs="Times New Roman"/>
                  <w:b/>
                  <w:bCs/>
                  <w:noProof/>
                  <w:color w:val="000000" w:themeColor="text1"/>
                </w:rPr>
                <w:sectPr w:rsidR="00EB64D4" w:rsidRPr="00747FF6" w:rsidSect="00EB64D4">
                  <w:type w:val="continuous"/>
                  <w:pgSz w:w="11906" w:h="16838"/>
                  <w:pgMar w:top="1143" w:right="1440" w:bottom="1134" w:left="1440" w:header="708" w:footer="708" w:gutter="0"/>
                  <w:pgBorders w:offsetFrom="page">
                    <w:top w:val="double" w:sz="4" w:space="24" w:color="auto"/>
                    <w:left w:val="double" w:sz="4" w:space="24" w:color="auto"/>
                    <w:bottom w:val="double" w:sz="4" w:space="24" w:color="auto"/>
                    <w:right w:val="double" w:sz="4" w:space="24" w:color="auto"/>
                  </w:pgBorders>
                  <w:pgNumType w:start="0"/>
                  <w:cols w:num="2" w:space="170"/>
                  <w:titlePg/>
                  <w:docGrid w:linePitch="360"/>
                </w:sectPr>
              </w:pPr>
              <w:r w:rsidRPr="00747FF6">
                <w:rPr>
                  <w:rFonts w:ascii="Times New Roman" w:hAnsi="Times New Roman" w:cs="Times New Roman"/>
                  <w:b/>
                  <w:bCs/>
                  <w:noProof/>
                  <w:color w:val="000000" w:themeColor="text1"/>
                </w:rPr>
                <w:fldChar w:fldCharType="end"/>
              </w:r>
            </w:p>
            <w:p w14:paraId="7A83E8CE" w14:textId="77777777" w:rsidR="00600A2D" w:rsidRPr="00747FF6" w:rsidRDefault="00302665" w:rsidP="00D15713">
              <w:pPr>
                <w:pStyle w:val="NoSpacing"/>
                <w:jc w:val="both"/>
                <w:rPr>
                  <w:rFonts w:ascii="Times New Roman" w:hAnsi="Times New Roman" w:cs="Times New Roman"/>
                  <w:color w:val="000000" w:themeColor="text1"/>
                </w:rPr>
              </w:pPr>
            </w:p>
          </w:sdtContent>
        </w:sdt>
      </w:sdtContent>
    </w:sdt>
    <w:p w14:paraId="31873174" w14:textId="77777777" w:rsidR="00757DA7" w:rsidRPr="00747FF6" w:rsidRDefault="00757DA7" w:rsidP="00D15713">
      <w:pPr>
        <w:pStyle w:val="NoSpacing"/>
        <w:ind w:hanging="284"/>
        <w:jc w:val="both"/>
        <w:rPr>
          <w:rFonts w:ascii="Times New Roman" w:hAnsi="Times New Roman" w:cs="Times New Roman"/>
          <w:color w:val="000000" w:themeColor="text1"/>
        </w:rPr>
      </w:pPr>
    </w:p>
    <w:p w14:paraId="2A810A7B" w14:textId="77777777" w:rsidR="00757DA7" w:rsidRPr="00747FF6" w:rsidRDefault="00757DA7" w:rsidP="00D15713">
      <w:pPr>
        <w:pStyle w:val="NoSpacing"/>
        <w:jc w:val="both"/>
        <w:rPr>
          <w:rFonts w:ascii="Times New Roman" w:hAnsi="Times New Roman" w:cs="Times New Roman"/>
          <w:color w:val="000000" w:themeColor="text1"/>
        </w:rPr>
      </w:pPr>
    </w:p>
    <w:bookmarkEnd w:id="0"/>
    <w:p w14:paraId="337BD445" w14:textId="77777777" w:rsidR="00B81CEE" w:rsidRPr="00747FF6" w:rsidRDefault="00B81CEE" w:rsidP="00D15713">
      <w:pPr>
        <w:pStyle w:val="NoSpacing"/>
        <w:jc w:val="both"/>
        <w:rPr>
          <w:rFonts w:ascii="Times New Roman" w:hAnsi="Times New Roman" w:cs="Times New Roman"/>
          <w:color w:val="000000" w:themeColor="text1"/>
        </w:rPr>
      </w:pPr>
    </w:p>
    <w:sectPr w:rsidR="00B81CEE" w:rsidRPr="00747FF6" w:rsidSect="002B5B9F">
      <w:type w:val="continuous"/>
      <w:pgSz w:w="11906" w:h="16838"/>
      <w:pgMar w:top="1143" w:right="1440" w:bottom="1134" w:left="1440" w:header="708" w:footer="708" w:gutter="0"/>
      <w:pgBorders w:offsetFrom="page">
        <w:top w:val="double" w:sz="4" w:space="24" w:color="auto"/>
        <w:left w:val="double" w:sz="4" w:space="24" w:color="auto"/>
        <w:bottom w:val="double" w:sz="4" w:space="24" w:color="auto"/>
        <w:right w:val="double" w:sz="4" w:space="24" w:color="auto"/>
      </w:pgBorders>
      <w:pgNumType w:start="0"/>
      <w:cols w:num="2" w:space="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AB6FC" w14:textId="77777777" w:rsidR="00302665" w:rsidRDefault="00302665" w:rsidP="00783582">
      <w:pPr>
        <w:spacing w:after="0" w:line="240" w:lineRule="auto"/>
      </w:pPr>
      <w:r>
        <w:separator/>
      </w:r>
    </w:p>
  </w:endnote>
  <w:endnote w:type="continuationSeparator" w:id="0">
    <w:p w14:paraId="4A43A731" w14:textId="77777777" w:rsidR="00302665" w:rsidRDefault="00302665" w:rsidP="00783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4725616"/>
      <w:docPartObj>
        <w:docPartGallery w:val="Page Numbers (Bottom of Page)"/>
        <w:docPartUnique/>
      </w:docPartObj>
    </w:sdtPr>
    <w:sdtEndPr/>
    <w:sdtContent>
      <w:sdt>
        <w:sdtPr>
          <w:id w:val="-1769616900"/>
          <w:docPartObj>
            <w:docPartGallery w:val="Page Numbers (Top of Page)"/>
            <w:docPartUnique/>
          </w:docPartObj>
        </w:sdtPr>
        <w:sdtEndPr/>
        <w:sdtContent>
          <w:p w14:paraId="06FBEA9A" w14:textId="17D4B6A6" w:rsidR="002B5B9F" w:rsidRDefault="002B5B9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588B94" w14:textId="77777777" w:rsidR="002B5B9F" w:rsidRDefault="002B5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7FEA32" w14:textId="77777777" w:rsidR="00302665" w:rsidRDefault="00302665" w:rsidP="00783582">
      <w:pPr>
        <w:spacing w:after="0" w:line="240" w:lineRule="auto"/>
      </w:pPr>
      <w:r>
        <w:separator/>
      </w:r>
    </w:p>
  </w:footnote>
  <w:footnote w:type="continuationSeparator" w:id="0">
    <w:p w14:paraId="361C87C8" w14:textId="77777777" w:rsidR="00302665" w:rsidRDefault="00302665" w:rsidP="007835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50E34"/>
    <w:multiLevelType w:val="hybridMultilevel"/>
    <w:tmpl w:val="AF8C0C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65C4FA5"/>
    <w:multiLevelType w:val="hybridMultilevel"/>
    <w:tmpl w:val="6B620D7C"/>
    <w:lvl w:ilvl="0" w:tplc="08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3DA4E10"/>
    <w:multiLevelType w:val="hybridMultilevel"/>
    <w:tmpl w:val="6BEA7E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6F604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625B03B3"/>
    <w:multiLevelType w:val="hybridMultilevel"/>
    <w:tmpl w:val="3B328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560043"/>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94A04BD"/>
    <w:multiLevelType w:val="hybridMultilevel"/>
    <w:tmpl w:val="FEF8F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4A65A1A"/>
    <w:multiLevelType w:val="hybridMultilevel"/>
    <w:tmpl w:val="D270B4C4"/>
    <w:lvl w:ilvl="0" w:tplc="40090017">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abstractNumId w:val="2"/>
  </w:num>
  <w:num w:numId="2">
    <w:abstractNumId w:val="0"/>
  </w:num>
  <w:num w:numId="3">
    <w:abstractNumId w:val="6"/>
  </w:num>
  <w:num w:numId="4">
    <w:abstractNumId w:val="4"/>
  </w:num>
  <w:num w:numId="5">
    <w:abstractNumId w:val="3"/>
  </w:num>
  <w:num w:numId="6">
    <w:abstractNumId w:val="1"/>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63"/>
    <w:rsid w:val="000009AB"/>
    <w:rsid w:val="00005914"/>
    <w:rsid w:val="0002453A"/>
    <w:rsid w:val="00051BFD"/>
    <w:rsid w:val="00065A70"/>
    <w:rsid w:val="00075BC9"/>
    <w:rsid w:val="000B060F"/>
    <w:rsid w:val="000B3511"/>
    <w:rsid w:val="000E02BE"/>
    <w:rsid w:val="00144465"/>
    <w:rsid w:val="0015410C"/>
    <w:rsid w:val="00192B40"/>
    <w:rsid w:val="001C74CA"/>
    <w:rsid w:val="002025B2"/>
    <w:rsid w:val="002055D2"/>
    <w:rsid w:val="002124B0"/>
    <w:rsid w:val="002176B2"/>
    <w:rsid w:val="00254B7A"/>
    <w:rsid w:val="00266D97"/>
    <w:rsid w:val="00275A7F"/>
    <w:rsid w:val="002B5B9F"/>
    <w:rsid w:val="002C1D0F"/>
    <w:rsid w:val="002F2555"/>
    <w:rsid w:val="002F5015"/>
    <w:rsid w:val="00302665"/>
    <w:rsid w:val="003823FC"/>
    <w:rsid w:val="00392A63"/>
    <w:rsid w:val="003C41C5"/>
    <w:rsid w:val="003D11B7"/>
    <w:rsid w:val="003D1A57"/>
    <w:rsid w:val="003D1F4D"/>
    <w:rsid w:val="003D2981"/>
    <w:rsid w:val="004C2621"/>
    <w:rsid w:val="004E558F"/>
    <w:rsid w:val="004E7D68"/>
    <w:rsid w:val="004F2669"/>
    <w:rsid w:val="004F76CD"/>
    <w:rsid w:val="00511873"/>
    <w:rsid w:val="005212BA"/>
    <w:rsid w:val="00526C49"/>
    <w:rsid w:val="0056132F"/>
    <w:rsid w:val="005649C6"/>
    <w:rsid w:val="00564EFF"/>
    <w:rsid w:val="005A0E65"/>
    <w:rsid w:val="005C1B89"/>
    <w:rsid w:val="005C578B"/>
    <w:rsid w:val="00600A2D"/>
    <w:rsid w:val="00626677"/>
    <w:rsid w:val="00633B8B"/>
    <w:rsid w:val="006412B6"/>
    <w:rsid w:val="00657DE7"/>
    <w:rsid w:val="006772AD"/>
    <w:rsid w:val="006B00A0"/>
    <w:rsid w:val="006B4B2F"/>
    <w:rsid w:val="006D2C1C"/>
    <w:rsid w:val="006E1C4E"/>
    <w:rsid w:val="006E53A1"/>
    <w:rsid w:val="006F45AF"/>
    <w:rsid w:val="0070253E"/>
    <w:rsid w:val="00736DDC"/>
    <w:rsid w:val="00747FF6"/>
    <w:rsid w:val="00757C38"/>
    <w:rsid w:val="00757DA7"/>
    <w:rsid w:val="00783582"/>
    <w:rsid w:val="00783D68"/>
    <w:rsid w:val="00793E9D"/>
    <w:rsid w:val="007A5941"/>
    <w:rsid w:val="007A7331"/>
    <w:rsid w:val="007E2DE7"/>
    <w:rsid w:val="007E6FD2"/>
    <w:rsid w:val="00802928"/>
    <w:rsid w:val="00804D7F"/>
    <w:rsid w:val="008365D0"/>
    <w:rsid w:val="00856C91"/>
    <w:rsid w:val="00871877"/>
    <w:rsid w:val="00874916"/>
    <w:rsid w:val="008805D9"/>
    <w:rsid w:val="008C51A5"/>
    <w:rsid w:val="008F0C87"/>
    <w:rsid w:val="008F1635"/>
    <w:rsid w:val="008F498E"/>
    <w:rsid w:val="00914EB0"/>
    <w:rsid w:val="00920A98"/>
    <w:rsid w:val="00951257"/>
    <w:rsid w:val="0095521B"/>
    <w:rsid w:val="00960484"/>
    <w:rsid w:val="00965FFB"/>
    <w:rsid w:val="0099108C"/>
    <w:rsid w:val="009A120D"/>
    <w:rsid w:val="009D4BF3"/>
    <w:rsid w:val="009E6CD1"/>
    <w:rsid w:val="00A06877"/>
    <w:rsid w:val="00A1210E"/>
    <w:rsid w:val="00A36558"/>
    <w:rsid w:val="00A4738C"/>
    <w:rsid w:val="00A60EC2"/>
    <w:rsid w:val="00A65FA8"/>
    <w:rsid w:val="00A80D41"/>
    <w:rsid w:val="00A8668A"/>
    <w:rsid w:val="00A8795E"/>
    <w:rsid w:val="00A90720"/>
    <w:rsid w:val="00AA6E85"/>
    <w:rsid w:val="00AD6022"/>
    <w:rsid w:val="00AE618D"/>
    <w:rsid w:val="00B0231B"/>
    <w:rsid w:val="00B203B4"/>
    <w:rsid w:val="00B75183"/>
    <w:rsid w:val="00B81CEE"/>
    <w:rsid w:val="00B910B5"/>
    <w:rsid w:val="00B94BC8"/>
    <w:rsid w:val="00BD538A"/>
    <w:rsid w:val="00BF4D2A"/>
    <w:rsid w:val="00C539E6"/>
    <w:rsid w:val="00C8645C"/>
    <w:rsid w:val="00CA40C7"/>
    <w:rsid w:val="00D0797E"/>
    <w:rsid w:val="00D15713"/>
    <w:rsid w:val="00D42147"/>
    <w:rsid w:val="00D47FFB"/>
    <w:rsid w:val="00D50E9F"/>
    <w:rsid w:val="00D56EEF"/>
    <w:rsid w:val="00D941D2"/>
    <w:rsid w:val="00D94D70"/>
    <w:rsid w:val="00DC1B95"/>
    <w:rsid w:val="00DC22B4"/>
    <w:rsid w:val="00DE3A15"/>
    <w:rsid w:val="00DE65C9"/>
    <w:rsid w:val="00E42DE5"/>
    <w:rsid w:val="00E85128"/>
    <w:rsid w:val="00EB64D4"/>
    <w:rsid w:val="00EF018A"/>
    <w:rsid w:val="00EF08E9"/>
    <w:rsid w:val="00EF4A40"/>
    <w:rsid w:val="00EF4FE7"/>
    <w:rsid w:val="00F06EF2"/>
    <w:rsid w:val="00F3720F"/>
    <w:rsid w:val="00F42046"/>
    <w:rsid w:val="00F47AE6"/>
    <w:rsid w:val="00F56AD6"/>
    <w:rsid w:val="00F951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DDF7DE"/>
  <w15:chartTrackingRefBased/>
  <w15:docId w15:val="{ABBA95C4-FB72-4342-BF2B-A44022971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75BC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60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7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137"/>
    <w:pPr>
      <w:ind w:left="720"/>
      <w:contextualSpacing/>
    </w:pPr>
  </w:style>
  <w:style w:type="character" w:customStyle="1" w:styleId="Heading1Char">
    <w:name w:val="Heading 1 Char"/>
    <w:basedOn w:val="DefaultParagraphFont"/>
    <w:link w:val="Heading1"/>
    <w:uiPriority w:val="9"/>
    <w:rsid w:val="00075BC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5BC9"/>
  </w:style>
  <w:style w:type="paragraph" w:styleId="Header">
    <w:name w:val="header"/>
    <w:basedOn w:val="Normal"/>
    <w:link w:val="HeaderChar"/>
    <w:uiPriority w:val="99"/>
    <w:unhideWhenUsed/>
    <w:rsid w:val="00783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582"/>
    <w:rPr>
      <w:lang w:val="en-GB"/>
    </w:rPr>
  </w:style>
  <w:style w:type="paragraph" w:styleId="Footer">
    <w:name w:val="footer"/>
    <w:basedOn w:val="Normal"/>
    <w:link w:val="FooterChar"/>
    <w:uiPriority w:val="99"/>
    <w:unhideWhenUsed/>
    <w:rsid w:val="00783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582"/>
    <w:rPr>
      <w:lang w:val="en-GB"/>
    </w:rPr>
  </w:style>
  <w:style w:type="paragraph" w:styleId="BalloonText">
    <w:name w:val="Balloon Text"/>
    <w:basedOn w:val="Normal"/>
    <w:link w:val="BalloonTextChar"/>
    <w:uiPriority w:val="99"/>
    <w:semiHidden/>
    <w:unhideWhenUsed/>
    <w:rsid w:val="00856C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6C91"/>
    <w:rPr>
      <w:rFonts w:ascii="Segoe UI" w:hAnsi="Segoe UI" w:cs="Segoe UI"/>
      <w:sz w:val="18"/>
      <w:szCs w:val="18"/>
      <w:lang w:val="en-GB"/>
    </w:rPr>
  </w:style>
  <w:style w:type="paragraph" w:styleId="Caption">
    <w:name w:val="caption"/>
    <w:basedOn w:val="Normal"/>
    <w:next w:val="Normal"/>
    <w:uiPriority w:val="35"/>
    <w:unhideWhenUsed/>
    <w:qFormat/>
    <w:rsid w:val="00951257"/>
    <w:pPr>
      <w:spacing w:after="200" w:line="240" w:lineRule="auto"/>
    </w:pPr>
    <w:rPr>
      <w:i/>
      <w:iCs/>
      <w:color w:val="44546A" w:themeColor="text2"/>
      <w:sz w:val="18"/>
      <w:szCs w:val="18"/>
    </w:rPr>
  </w:style>
  <w:style w:type="paragraph" w:styleId="NoSpacing">
    <w:name w:val="No Spacing"/>
    <w:link w:val="NoSpacingChar"/>
    <w:uiPriority w:val="1"/>
    <w:qFormat/>
    <w:rsid w:val="009512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257"/>
    <w:rPr>
      <w:rFonts w:eastAsiaTheme="minorEastAsia"/>
      <w:lang w:val="en-US"/>
    </w:rPr>
  </w:style>
  <w:style w:type="character" w:customStyle="1" w:styleId="Heading2Char">
    <w:name w:val="Heading 2 Char"/>
    <w:basedOn w:val="DefaultParagraphFont"/>
    <w:link w:val="Heading2"/>
    <w:uiPriority w:val="9"/>
    <w:rsid w:val="00A60EC2"/>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802928"/>
    <w:pPr>
      <w:outlineLvl w:val="9"/>
    </w:pPr>
  </w:style>
  <w:style w:type="paragraph" w:styleId="TOC2">
    <w:name w:val="toc 2"/>
    <w:basedOn w:val="Normal"/>
    <w:next w:val="Normal"/>
    <w:autoRedefine/>
    <w:uiPriority w:val="39"/>
    <w:unhideWhenUsed/>
    <w:rsid w:val="008029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02928"/>
    <w:pPr>
      <w:spacing w:after="100"/>
    </w:pPr>
    <w:rPr>
      <w:rFonts w:eastAsiaTheme="minorEastAsia" w:cs="Times New Roman"/>
      <w:lang w:val="en-US"/>
    </w:rPr>
  </w:style>
  <w:style w:type="paragraph" w:styleId="TOC3">
    <w:name w:val="toc 3"/>
    <w:basedOn w:val="Normal"/>
    <w:next w:val="Normal"/>
    <w:autoRedefine/>
    <w:uiPriority w:val="39"/>
    <w:unhideWhenUsed/>
    <w:rsid w:val="00802928"/>
    <w:pPr>
      <w:spacing w:after="100"/>
      <w:ind w:left="440"/>
    </w:pPr>
    <w:rPr>
      <w:rFonts w:eastAsiaTheme="minorEastAsia" w:cs="Times New Roman"/>
      <w:lang w:val="en-US"/>
    </w:rPr>
  </w:style>
  <w:style w:type="character" w:styleId="Hyperlink">
    <w:name w:val="Hyperlink"/>
    <w:basedOn w:val="DefaultParagraphFont"/>
    <w:uiPriority w:val="99"/>
    <w:unhideWhenUsed/>
    <w:rsid w:val="00802928"/>
    <w:rPr>
      <w:color w:val="0563C1" w:themeColor="hyperlink"/>
      <w:u w:val="single"/>
    </w:rPr>
  </w:style>
  <w:style w:type="paragraph" w:styleId="TableofFigures">
    <w:name w:val="table of figures"/>
    <w:basedOn w:val="Normal"/>
    <w:next w:val="Normal"/>
    <w:uiPriority w:val="99"/>
    <w:unhideWhenUsed/>
    <w:rsid w:val="002B5B9F"/>
    <w:pPr>
      <w:spacing w:after="0"/>
    </w:pPr>
  </w:style>
  <w:style w:type="character" w:customStyle="1" w:styleId="Heading3Char">
    <w:name w:val="Heading 3 Char"/>
    <w:basedOn w:val="DefaultParagraphFont"/>
    <w:link w:val="Heading3"/>
    <w:uiPriority w:val="9"/>
    <w:rsid w:val="00D15713"/>
    <w:rPr>
      <w:rFonts w:asciiTheme="majorHAnsi" w:eastAsiaTheme="majorEastAsia" w:hAnsiTheme="majorHAnsi" w:cstheme="majorBidi"/>
      <w:color w:val="1F3763" w:themeColor="accent1" w:themeShade="7F"/>
      <w:sz w:val="24"/>
      <w:szCs w:val="24"/>
      <w:lang w:val="en-GB"/>
    </w:rPr>
  </w:style>
  <w:style w:type="paragraph" w:styleId="Title">
    <w:name w:val="Title"/>
    <w:basedOn w:val="Normal"/>
    <w:next w:val="Normal"/>
    <w:link w:val="TitleChar"/>
    <w:uiPriority w:val="10"/>
    <w:qFormat/>
    <w:rsid w:val="00D1571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1571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1571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15713"/>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615">
      <w:bodyDiv w:val="1"/>
      <w:marLeft w:val="0"/>
      <w:marRight w:val="0"/>
      <w:marTop w:val="0"/>
      <w:marBottom w:val="0"/>
      <w:divBdr>
        <w:top w:val="none" w:sz="0" w:space="0" w:color="auto"/>
        <w:left w:val="none" w:sz="0" w:space="0" w:color="auto"/>
        <w:bottom w:val="none" w:sz="0" w:space="0" w:color="auto"/>
        <w:right w:val="none" w:sz="0" w:space="0" w:color="auto"/>
      </w:divBdr>
    </w:div>
    <w:div w:id="1324384">
      <w:bodyDiv w:val="1"/>
      <w:marLeft w:val="0"/>
      <w:marRight w:val="0"/>
      <w:marTop w:val="0"/>
      <w:marBottom w:val="0"/>
      <w:divBdr>
        <w:top w:val="none" w:sz="0" w:space="0" w:color="auto"/>
        <w:left w:val="none" w:sz="0" w:space="0" w:color="auto"/>
        <w:bottom w:val="none" w:sz="0" w:space="0" w:color="auto"/>
        <w:right w:val="none" w:sz="0" w:space="0" w:color="auto"/>
      </w:divBdr>
    </w:div>
    <w:div w:id="4719812">
      <w:bodyDiv w:val="1"/>
      <w:marLeft w:val="0"/>
      <w:marRight w:val="0"/>
      <w:marTop w:val="0"/>
      <w:marBottom w:val="0"/>
      <w:divBdr>
        <w:top w:val="none" w:sz="0" w:space="0" w:color="auto"/>
        <w:left w:val="none" w:sz="0" w:space="0" w:color="auto"/>
        <w:bottom w:val="none" w:sz="0" w:space="0" w:color="auto"/>
        <w:right w:val="none" w:sz="0" w:space="0" w:color="auto"/>
      </w:divBdr>
    </w:div>
    <w:div w:id="8484316">
      <w:bodyDiv w:val="1"/>
      <w:marLeft w:val="0"/>
      <w:marRight w:val="0"/>
      <w:marTop w:val="0"/>
      <w:marBottom w:val="0"/>
      <w:divBdr>
        <w:top w:val="none" w:sz="0" w:space="0" w:color="auto"/>
        <w:left w:val="none" w:sz="0" w:space="0" w:color="auto"/>
        <w:bottom w:val="none" w:sz="0" w:space="0" w:color="auto"/>
        <w:right w:val="none" w:sz="0" w:space="0" w:color="auto"/>
      </w:divBdr>
    </w:div>
    <w:div w:id="8677644">
      <w:bodyDiv w:val="1"/>
      <w:marLeft w:val="0"/>
      <w:marRight w:val="0"/>
      <w:marTop w:val="0"/>
      <w:marBottom w:val="0"/>
      <w:divBdr>
        <w:top w:val="none" w:sz="0" w:space="0" w:color="auto"/>
        <w:left w:val="none" w:sz="0" w:space="0" w:color="auto"/>
        <w:bottom w:val="none" w:sz="0" w:space="0" w:color="auto"/>
        <w:right w:val="none" w:sz="0" w:space="0" w:color="auto"/>
      </w:divBdr>
    </w:div>
    <w:div w:id="10957693">
      <w:bodyDiv w:val="1"/>
      <w:marLeft w:val="0"/>
      <w:marRight w:val="0"/>
      <w:marTop w:val="0"/>
      <w:marBottom w:val="0"/>
      <w:divBdr>
        <w:top w:val="none" w:sz="0" w:space="0" w:color="auto"/>
        <w:left w:val="none" w:sz="0" w:space="0" w:color="auto"/>
        <w:bottom w:val="none" w:sz="0" w:space="0" w:color="auto"/>
        <w:right w:val="none" w:sz="0" w:space="0" w:color="auto"/>
      </w:divBdr>
    </w:div>
    <w:div w:id="11539462">
      <w:bodyDiv w:val="1"/>
      <w:marLeft w:val="0"/>
      <w:marRight w:val="0"/>
      <w:marTop w:val="0"/>
      <w:marBottom w:val="0"/>
      <w:divBdr>
        <w:top w:val="none" w:sz="0" w:space="0" w:color="auto"/>
        <w:left w:val="none" w:sz="0" w:space="0" w:color="auto"/>
        <w:bottom w:val="none" w:sz="0" w:space="0" w:color="auto"/>
        <w:right w:val="none" w:sz="0" w:space="0" w:color="auto"/>
      </w:divBdr>
    </w:div>
    <w:div w:id="12615194">
      <w:bodyDiv w:val="1"/>
      <w:marLeft w:val="0"/>
      <w:marRight w:val="0"/>
      <w:marTop w:val="0"/>
      <w:marBottom w:val="0"/>
      <w:divBdr>
        <w:top w:val="none" w:sz="0" w:space="0" w:color="auto"/>
        <w:left w:val="none" w:sz="0" w:space="0" w:color="auto"/>
        <w:bottom w:val="none" w:sz="0" w:space="0" w:color="auto"/>
        <w:right w:val="none" w:sz="0" w:space="0" w:color="auto"/>
      </w:divBdr>
    </w:div>
    <w:div w:id="13505117">
      <w:bodyDiv w:val="1"/>
      <w:marLeft w:val="0"/>
      <w:marRight w:val="0"/>
      <w:marTop w:val="0"/>
      <w:marBottom w:val="0"/>
      <w:divBdr>
        <w:top w:val="none" w:sz="0" w:space="0" w:color="auto"/>
        <w:left w:val="none" w:sz="0" w:space="0" w:color="auto"/>
        <w:bottom w:val="none" w:sz="0" w:space="0" w:color="auto"/>
        <w:right w:val="none" w:sz="0" w:space="0" w:color="auto"/>
      </w:divBdr>
    </w:div>
    <w:div w:id="16741023">
      <w:bodyDiv w:val="1"/>
      <w:marLeft w:val="0"/>
      <w:marRight w:val="0"/>
      <w:marTop w:val="0"/>
      <w:marBottom w:val="0"/>
      <w:divBdr>
        <w:top w:val="none" w:sz="0" w:space="0" w:color="auto"/>
        <w:left w:val="none" w:sz="0" w:space="0" w:color="auto"/>
        <w:bottom w:val="none" w:sz="0" w:space="0" w:color="auto"/>
        <w:right w:val="none" w:sz="0" w:space="0" w:color="auto"/>
      </w:divBdr>
    </w:div>
    <w:div w:id="24064667">
      <w:bodyDiv w:val="1"/>
      <w:marLeft w:val="0"/>
      <w:marRight w:val="0"/>
      <w:marTop w:val="0"/>
      <w:marBottom w:val="0"/>
      <w:divBdr>
        <w:top w:val="none" w:sz="0" w:space="0" w:color="auto"/>
        <w:left w:val="none" w:sz="0" w:space="0" w:color="auto"/>
        <w:bottom w:val="none" w:sz="0" w:space="0" w:color="auto"/>
        <w:right w:val="none" w:sz="0" w:space="0" w:color="auto"/>
      </w:divBdr>
    </w:div>
    <w:div w:id="24330483">
      <w:bodyDiv w:val="1"/>
      <w:marLeft w:val="0"/>
      <w:marRight w:val="0"/>
      <w:marTop w:val="0"/>
      <w:marBottom w:val="0"/>
      <w:divBdr>
        <w:top w:val="none" w:sz="0" w:space="0" w:color="auto"/>
        <w:left w:val="none" w:sz="0" w:space="0" w:color="auto"/>
        <w:bottom w:val="none" w:sz="0" w:space="0" w:color="auto"/>
        <w:right w:val="none" w:sz="0" w:space="0" w:color="auto"/>
      </w:divBdr>
    </w:div>
    <w:div w:id="28991234">
      <w:bodyDiv w:val="1"/>
      <w:marLeft w:val="0"/>
      <w:marRight w:val="0"/>
      <w:marTop w:val="0"/>
      <w:marBottom w:val="0"/>
      <w:divBdr>
        <w:top w:val="none" w:sz="0" w:space="0" w:color="auto"/>
        <w:left w:val="none" w:sz="0" w:space="0" w:color="auto"/>
        <w:bottom w:val="none" w:sz="0" w:space="0" w:color="auto"/>
        <w:right w:val="none" w:sz="0" w:space="0" w:color="auto"/>
      </w:divBdr>
    </w:div>
    <w:div w:id="32393532">
      <w:bodyDiv w:val="1"/>
      <w:marLeft w:val="0"/>
      <w:marRight w:val="0"/>
      <w:marTop w:val="0"/>
      <w:marBottom w:val="0"/>
      <w:divBdr>
        <w:top w:val="none" w:sz="0" w:space="0" w:color="auto"/>
        <w:left w:val="none" w:sz="0" w:space="0" w:color="auto"/>
        <w:bottom w:val="none" w:sz="0" w:space="0" w:color="auto"/>
        <w:right w:val="none" w:sz="0" w:space="0" w:color="auto"/>
      </w:divBdr>
    </w:div>
    <w:div w:id="33317293">
      <w:bodyDiv w:val="1"/>
      <w:marLeft w:val="0"/>
      <w:marRight w:val="0"/>
      <w:marTop w:val="0"/>
      <w:marBottom w:val="0"/>
      <w:divBdr>
        <w:top w:val="none" w:sz="0" w:space="0" w:color="auto"/>
        <w:left w:val="none" w:sz="0" w:space="0" w:color="auto"/>
        <w:bottom w:val="none" w:sz="0" w:space="0" w:color="auto"/>
        <w:right w:val="none" w:sz="0" w:space="0" w:color="auto"/>
      </w:divBdr>
    </w:div>
    <w:div w:id="33508159">
      <w:bodyDiv w:val="1"/>
      <w:marLeft w:val="0"/>
      <w:marRight w:val="0"/>
      <w:marTop w:val="0"/>
      <w:marBottom w:val="0"/>
      <w:divBdr>
        <w:top w:val="none" w:sz="0" w:space="0" w:color="auto"/>
        <w:left w:val="none" w:sz="0" w:space="0" w:color="auto"/>
        <w:bottom w:val="none" w:sz="0" w:space="0" w:color="auto"/>
        <w:right w:val="none" w:sz="0" w:space="0" w:color="auto"/>
      </w:divBdr>
    </w:div>
    <w:div w:id="34623594">
      <w:bodyDiv w:val="1"/>
      <w:marLeft w:val="0"/>
      <w:marRight w:val="0"/>
      <w:marTop w:val="0"/>
      <w:marBottom w:val="0"/>
      <w:divBdr>
        <w:top w:val="none" w:sz="0" w:space="0" w:color="auto"/>
        <w:left w:val="none" w:sz="0" w:space="0" w:color="auto"/>
        <w:bottom w:val="none" w:sz="0" w:space="0" w:color="auto"/>
        <w:right w:val="none" w:sz="0" w:space="0" w:color="auto"/>
      </w:divBdr>
    </w:div>
    <w:div w:id="39284748">
      <w:bodyDiv w:val="1"/>
      <w:marLeft w:val="0"/>
      <w:marRight w:val="0"/>
      <w:marTop w:val="0"/>
      <w:marBottom w:val="0"/>
      <w:divBdr>
        <w:top w:val="none" w:sz="0" w:space="0" w:color="auto"/>
        <w:left w:val="none" w:sz="0" w:space="0" w:color="auto"/>
        <w:bottom w:val="none" w:sz="0" w:space="0" w:color="auto"/>
        <w:right w:val="none" w:sz="0" w:space="0" w:color="auto"/>
      </w:divBdr>
    </w:div>
    <w:div w:id="39717480">
      <w:bodyDiv w:val="1"/>
      <w:marLeft w:val="0"/>
      <w:marRight w:val="0"/>
      <w:marTop w:val="0"/>
      <w:marBottom w:val="0"/>
      <w:divBdr>
        <w:top w:val="none" w:sz="0" w:space="0" w:color="auto"/>
        <w:left w:val="none" w:sz="0" w:space="0" w:color="auto"/>
        <w:bottom w:val="none" w:sz="0" w:space="0" w:color="auto"/>
        <w:right w:val="none" w:sz="0" w:space="0" w:color="auto"/>
      </w:divBdr>
    </w:div>
    <w:div w:id="40521129">
      <w:bodyDiv w:val="1"/>
      <w:marLeft w:val="0"/>
      <w:marRight w:val="0"/>
      <w:marTop w:val="0"/>
      <w:marBottom w:val="0"/>
      <w:divBdr>
        <w:top w:val="none" w:sz="0" w:space="0" w:color="auto"/>
        <w:left w:val="none" w:sz="0" w:space="0" w:color="auto"/>
        <w:bottom w:val="none" w:sz="0" w:space="0" w:color="auto"/>
        <w:right w:val="none" w:sz="0" w:space="0" w:color="auto"/>
      </w:divBdr>
    </w:div>
    <w:div w:id="46537283">
      <w:bodyDiv w:val="1"/>
      <w:marLeft w:val="0"/>
      <w:marRight w:val="0"/>
      <w:marTop w:val="0"/>
      <w:marBottom w:val="0"/>
      <w:divBdr>
        <w:top w:val="none" w:sz="0" w:space="0" w:color="auto"/>
        <w:left w:val="none" w:sz="0" w:space="0" w:color="auto"/>
        <w:bottom w:val="none" w:sz="0" w:space="0" w:color="auto"/>
        <w:right w:val="none" w:sz="0" w:space="0" w:color="auto"/>
      </w:divBdr>
    </w:div>
    <w:div w:id="49770413">
      <w:bodyDiv w:val="1"/>
      <w:marLeft w:val="0"/>
      <w:marRight w:val="0"/>
      <w:marTop w:val="0"/>
      <w:marBottom w:val="0"/>
      <w:divBdr>
        <w:top w:val="none" w:sz="0" w:space="0" w:color="auto"/>
        <w:left w:val="none" w:sz="0" w:space="0" w:color="auto"/>
        <w:bottom w:val="none" w:sz="0" w:space="0" w:color="auto"/>
        <w:right w:val="none" w:sz="0" w:space="0" w:color="auto"/>
      </w:divBdr>
    </w:div>
    <w:div w:id="53310218">
      <w:bodyDiv w:val="1"/>
      <w:marLeft w:val="0"/>
      <w:marRight w:val="0"/>
      <w:marTop w:val="0"/>
      <w:marBottom w:val="0"/>
      <w:divBdr>
        <w:top w:val="none" w:sz="0" w:space="0" w:color="auto"/>
        <w:left w:val="none" w:sz="0" w:space="0" w:color="auto"/>
        <w:bottom w:val="none" w:sz="0" w:space="0" w:color="auto"/>
        <w:right w:val="none" w:sz="0" w:space="0" w:color="auto"/>
      </w:divBdr>
    </w:div>
    <w:div w:id="54939412">
      <w:bodyDiv w:val="1"/>
      <w:marLeft w:val="0"/>
      <w:marRight w:val="0"/>
      <w:marTop w:val="0"/>
      <w:marBottom w:val="0"/>
      <w:divBdr>
        <w:top w:val="none" w:sz="0" w:space="0" w:color="auto"/>
        <w:left w:val="none" w:sz="0" w:space="0" w:color="auto"/>
        <w:bottom w:val="none" w:sz="0" w:space="0" w:color="auto"/>
        <w:right w:val="none" w:sz="0" w:space="0" w:color="auto"/>
      </w:divBdr>
    </w:div>
    <w:div w:id="55520657">
      <w:bodyDiv w:val="1"/>
      <w:marLeft w:val="0"/>
      <w:marRight w:val="0"/>
      <w:marTop w:val="0"/>
      <w:marBottom w:val="0"/>
      <w:divBdr>
        <w:top w:val="none" w:sz="0" w:space="0" w:color="auto"/>
        <w:left w:val="none" w:sz="0" w:space="0" w:color="auto"/>
        <w:bottom w:val="none" w:sz="0" w:space="0" w:color="auto"/>
        <w:right w:val="none" w:sz="0" w:space="0" w:color="auto"/>
      </w:divBdr>
    </w:div>
    <w:div w:id="55709822">
      <w:bodyDiv w:val="1"/>
      <w:marLeft w:val="0"/>
      <w:marRight w:val="0"/>
      <w:marTop w:val="0"/>
      <w:marBottom w:val="0"/>
      <w:divBdr>
        <w:top w:val="none" w:sz="0" w:space="0" w:color="auto"/>
        <w:left w:val="none" w:sz="0" w:space="0" w:color="auto"/>
        <w:bottom w:val="none" w:sz="0" w:space="0" w:color="auto"/>
        <w:right w:val="none" w:sz="0" w:space="0" w:color="auto"/>
      </w:divBdr>
    </w:div>
    <w:div w:id="56326730">
      <w:bodyDiv w:val="1"/>
      <w:marLeft w:val="0"/>
      <w:marRight w:val="0"/>
      <w:marTop w:val="0"/>
      <w:marBottom w:val="0"/>
      <w:divBdr>
        <w:top w:val="none" w:sz="0" w:space="0" w:color="auto"/>
        <w:left w:val="none" w:sz="0" w:space="0" w:color="auto"/>
        <w:bottom w:val="none" w:sz="0" w:space="0" w:color="auto"/>
        <w:right w:val="none" w:sz="0" w:space="0" w:color="auto"/>
      </w:divBdr>
    </w:div>
    <w:div w:id="56823023">
      <w:bodyDiv w:val="1"/>
      <w:marLeft w:val="0"/>
      <w:marRight w:val="0"/>
      <w:marTop w:val="0"/>
      <w:marBottom w:val="0"/>
      <w:divBdr>
        <w:top w:val="none" w:sz="0" w:space="0" w:color="auto"/>
        <w:left w:val="none" w:sz="0" w:space="0" w:color="auto"/>
        <w:bottom w:val="none" w:sz="0" w:space="0" w:color="auto"/>
        <w:right w:val="none" w:sz="0" w:space="0" w:color="auto"/>
      </w:divBdr>
    </w:div>
    <w:div w:id="57167828">
      <w:bodyDiv w:val="1"/>
      <w:marLeft w:val="0"/>
      <w:marRight w:val="0"/>
      <w:marTop w:val="0"/>
      <w:marBottom w:val="0"/>
      <w:divBdr>
        <w:top w:val="none" w:sz="0" w:space="0" w:color="auto"/>
        <w:left w:val="none" w:sz="0" w:space="0" w:color="auto"/>
        <w:bottom w:val="none" w:sz="0" w:space="0" w:color="auto"/>
        <w:right w:val="none" w:sz="0" w:space="0" w:color="auto"/>
      </w:divBdr>
    </w:div>
    <w:div w:id="58138766">
      <w:bodyDiv w:val="1"/>
      <w:marLeft w:val="0"/>
      <w:marRight w:val="0"/>
      <w:marTop w:val="0"/>
      <w:marBottom w:val="0"/>
      <w:divBdr>
        <w:top w:val="none" w:sz="0" w:space="0" w:color="auto"/>
        <w:left w:val="none" w:sz="0" w:space="0" w:color="auto"/>
        <w:bottom w:val="none" w:sz="0" w:space="0" w:color="auto"/>
        <w:right w:val="none" w:sz="0" w:space="0" w:color="auto"/>
      </w:divBdr>
    </w:div>
    <w:div w:id="60175848">
      <w:bodyDiv w:val="1"/>
      <w:marLeft w:val="0"/>
      <w:marRight w:val="0"/>
      <w:marTop w:val="0"/>
      <w:marBottom w:val="0"/>
      <w:divBdr>
        <w:top w:val="none" w:sz="0" w:space="0" w:color="auto"/>
        <w:left w:val="none" w:sz="0" w:space="0" w:color="auto"/>
        <w:bottom w:val="none" w:sz="0" w:space="0" w:color="auto"/>
        <w:right w:val="none" w:sz="0" w:space="0" w:color="auto"/>
      </w:divBdr>
    </w:div>
    <w:div w:id="60837915">
      <w:bodyDiv w:val="1"/>
      <w:marLeft w:val="0"/>
      <w:marRight w:val="0"/>
      <w:marTop w:val="0"/>
      <w:marBottom w:val="0"/>
      <w:divBdr>
        <w:top w:val="none" w:sz="0" w:space="0" w:color="auto"/>
        <w:left w:val="none" w:sz="0" w:space="0" w:color="auto"/>
        <w:bottom w:val="none" w:sz="0" w:space="0" w:color="auto"/>
        <w:right w:val="none" w:sz="0" w:space="0" w:color="auto"/>
      </w:divBdr>
    </w:div>
    <w:div w:id="62993664">
      <w:bodyDiv w:val="1"/>
      <w:marLeft w:val="0"/>
      <w:marRight w:val="0"/>
      <w:marTop w:val="0"/>
      <w:marBottom w:val="0"/>
      <w:divBdr>
        <w:top w:val="none" w:sz="0" w:space="0" w:color="auto"/>
        <w:left w:val="none" w:sz="0" w:space="0" w:color="auto"/>
        <w:bottom w:val="none" w:sz="0" w:space="0" w:color="auto"/>
        <w:right w:val="none" w:sz="0" w:space="0" w:color="auto"/>
      </w:divBdr>
    </w:div>
    <w:div w:id="63142664">
      <w:bodyDiv w:val="1"/>
      <w:marLeft w:val="0"/>
      <w:marRight w:val="0"/>
      <w:marTop w:val="0"/>
      <w:marBottom w:val="0"/>
      <w:divBdr>
        <w:top w:val="none" w:sz="0" w:space="0" w:color="auto"/>
        <w:left w:val="none" w:sz="0" w:space="0" w:color="auto"/>
        <w:bottom w:val="none" w:sz="0" w:space="0" w:color="auto"/>
        <w:right w:val="none" w:sz="0" w:space="0" w:color="auto"/>
      </w:divBdr>
    </w:div>
    <w:div w:id="63572467">
      <w:bodyDiv w:val="1"/>
      <w:marLeft w:val="0"/>
      <w:marRight w:val="0"/>
      <w:marTop w:val="0"/>
      <w:marBottom w:val="0"/>
      <w:divBdr>
        <w:top w:val="none" w:sz="0" w:space="0" w:color="auto"/>
        <w:left w:val="none" w:sz="0" w:space="0" w:color="auto"/>
        <w:bottom w:val="none" w:sz="0" w:space="0" w:color="auto"/>
        <w:right w:val="none" w:sz="0" w:space="0" w:color="auto"/>
      </w:divBdr>
    </w:div>
    <w:div w:id="64694944">
      <w:bodyDiv w:val="1"/>
      <w:marLeft w:val="0"/>
      <w:marRight w:val="0"/>
      <w:marTop w:val="0"/>
      <w:marBottom w:val="0"/>
      <w:divBdr>
        <w:top w:val="none" w:sz="0" w:space="0" w:color="auto"/>
        <w:left w:val="none" w:sz="0" w:space="0" w:color="auto"/>
        <w:bottom w:val="none" w:sz="0" w:space="0" w:color="auto"/>
        <w:right w:val="none" w:sz="0" w:space="0" w:color="auto"/>
      </w:divBdr>
    </w:div>
    <w:div w:id="70126989">
      <w:bodyDiv w:val="1"/>
      <w:marLeft w:val="0"/>
      <w:marRight w:val="0"/>
      <w:marTop w:val="0"/>
      <w:marBottom w:val="0"/>
      <w:divBdr>
        <w:top w:val="none" w:sz="0" w:space="0" w:color="auto"/>
        <w:left w:val="none" w:sz="0" w:space="0" w:color="auto"/>
        <w:bottom w:val="none" w:sz="0" w:space="0" w:color="auto"/>
        <w:right w:val="none" w:sz="0" w:space="0" w:color="auto"/>
      </w:divBdr>
    </w:div>
    <w:div w:id="70540823">
      <w:bodyDiv w:val="1"/>
      <w:marLeft w:val="0"/>
      <w:marRight w:val="0"/>
      <w:marTop w:val="0"/>
      <w:marBottom w:val="0"/>
      <w:divBdr>
        <w:top w:val="none" w:sz="0" w:space="0" w:color="auto"/>
        <w:left w:val="none" w:sz="0" w:space="0" w:color="auto"/>
        <w:bottom w:val="none" w:sz="0" w:space="0" w:color="auto"/>
        <w:right w:val="none" w:sz="0" w:space="0" w:color="auto"/>
      </w:divBdr>
    </w:div>
    <w:div w:id="70927413">
      <w:bodyDiv w:val="1"/>
      <w:marLeft w:val="0"/>
      <w:marRight w:val="0"/>
      <w:marTop w:val="0"/>
      <w:marBottom w:val="0"/>
      <w:divBdr>
        <w:top w:val="none" w:sz="0" w:space="0" w:color="auto"/>
        <w:left w:val="none" w:sz="0" w:space="0" w:color="auto"/>
        <w:bottom w:val="none" w:sz="0" w:space="0" w:color="auto"/>
        <w:right w:val="none" w:sz="0" w:space="0" w:color="auto"/>
      </w:divBdr>
    </w:div>
    <w:div w:id="71054028">
      <w:bodyDiv w:val="1"/>
      <w:marLeft w:val="0"/>
      <w:marRight w:val="0"/>
      <w:marTop w:val="0"/>
      <w:marBottom w:val="0"/>
      <w:divBdr>
        <w:top w:val="none" w:sz="0" w:space="0" w:color="auto"/>
        <w:left w:val="none" w:sz="0" w:space="0" w:color="auto"/>
        <w:bottom w:val="none" w:sz="0" w:space="0" w:color="auto"/>
        <w:right w:val="none" w:sz="0" w:space="0" w:color="auto"/>
      </w:divBdr>
    </w:div>
    <w:div w:id="71125967">
      <w:bodyDiv w:val="1"/>
      <w:marLeft w:val="0"/>
      <w:marRight w:val="0"/>
      <w:marTop w:val="0"/>
      <w:marBottom w:val="0"/>
      <w:divBdr>
        <w:top w:val="none" w:sz="0" w:space="0" w:color="auto"/>
        <w:left w:val="none" w:sz="0" w:space="0" w:color="auto"/>
        <w:bottom w:val="none" w:sz="0" w:space="0" w:color="auto"/>
        <w:right w:val="none" w:sz="0" w:space="0" w:color="auto"/>
      </w:divBdr>
    </w:div>
    <w:div w:id="73747252">
      <w:bodyDiv w:val="1"/>
      <w:marLeft w:val="0"/>
      <w:marRight w:val="0"/>
      <w:marTop w:val="0"/>
      <w:marBottom w:val="0"/>
      <w:divBdr>
        <w:top w:val="none" w:sz="0" w:space="0" w:color="auto"/>
        <w:left w:val="none" w:sz="0" w:space="0" w:color="auto"/>
        <w:bottom w:val="none" w:sz="0" w:space="0" w:color="auto"/>
        <w:right w:val="none" w:sz="0" w:space="0" w:color="auto"/>
      </w:divBdr>
    </w:div>
    <w:div w:id="76831034">
      <w:bodyDiv w:val="1"/>
      <w:marLeft w:val="0"/>
      <w:marRight w:val="0"/>
      <w:marTop w:val="0"/>
      <w:marBottom w:val="0"/>
      <w:divBdr>
        <w:top w:val="none" w:sz="0" w:space="0" w:color="auto"/>
        <w:left w:val="none" w:sz="0" w:space="0" w:color="auto"/>
        <w:bottom w:val="none" w:sz="0" w:space="0" w:color="auto"/>
        <w:right w:val="none" w:sz="0" w:space="0" w:color="auto"/>
      </w:divBdr>
    </w:div>
    <w:div w:id="76903030">
      <w:bodyDiv w:val="1"/>
      <w:marLeft w:val="0"/>
      <w:marRight w:val="0"/>
      <w:marTop w:val="0"/>
      <w:marBottom w:val="0"/>
      <w:divBdr>
        <w:top w:val="none" w:sz="0" w:space="0" w:color="auto"/>
        <w:left w:val="none" w:sz="0" w:space="0" w:color="auto"/>
        <w:bottom w:val="none" w:sz="0" w:space="0" w:color="auto"/>
        <w:right w:val="none" w:sz="0" w:space="0" w:color="auto"/>
      </w:divBdr>
    </w:div>
    <w:div w:id="78916786">
      <w:bodyDiv w:val="1"/>
      <w:marLeft w:val="0"/>
      <w:marRight w:val="0"/>
      <w:marTop w:val="0"/>
      <w:marBottom w:val="0"/>
      <w:divBdr>
        <w:top w:val="none" w:sz="0" w:space="0" w:color="auto"/>
        <w:left w:val="none" w:sz="0" w:space="0" w:color="auto"/>
        <w:bottom w:val="none" w:sz="0" w:space="0" w:color="auto"/>
        <w:right w:val="none" w:sz="0" w:space="0" w:color="auto"/>
      </w:divBdr>
    </w:div>
    <w:div w:id="79764155">
      <w:bodyDiv w:val="1"/>
      <w:marLeft w:val="0"/>
      <w:marRight w:val="0"/>
      <w:marTop w:val="0"/>
      <w:marBottom w:val="0"/>
      <w:divBdr>
        <w:top w:val="none" w:sz="0" w:space="0" w:color="auto"/>
        <w:left w:val="none" w:sz="0" w:space="0" w:color="auto"/>
        <w:bottom w:val="none" w:sz="0" w:space="0" w:color="auto"/>
        <w:right w:val="none" w:sz="0" w:space="0" w:color="auto"/>
      </w:divBdr>
    </w:div>
    <w:div w:id="84808941">
      <w:bodyDiv w:val="1"/>
      <w:marLeft w:val="0"/>
      <w:marRight w:val="0"/>
      <w:marTop w:val="0"/>
      <w:marBottom w:val="0"/>
      <w:divBdr>
        <w:top w:val="none" w:sz="0" w:space="0" w:color="auto"/>
        <w:left w:val="none" w:sz="0" w:space="0" w:color="auto"/>
        <w:bottom w:val="none" w:sz="0" w:space="0" w:color="auto"/>
        <w:right w:val="none" w:sz="0" w:space="0" w:color="auto"/>
      </w:divBdr>
    </w:div>
    <w:div w:id="87115778">
      <w:bodyDiv w:val="1"/>
      <w:marLeft w:val="0"/>
      <w:marRight w:val="0"/>
      <w:marTop w:val="0"/>
      <w:marBottom w:val="0"/>
      <w:divBdr>
        <w:top w:val="none" w:sz="0" w:space="0" w:color="auto"/>
        <w:left w:val="none" w:sz="0" w:space="0" w:color="auto"/>
        <w:bottom w:val="none" w:sz="0" w:space="0" w:color="auto"/>
        <w:right w:val="none" w:sz="0" w:space="0" w:color="auto"/>
      </w:divBdr>
    </w:div>
    <w:div w:id="89081898">
      <w:bodyDiv w:val="1"/>
      <w:marLeft w:val="0"/>
      <w:marRight w:val="0"/>
      <w:marTop w:val="0"/>
      <w:marBottom w:val="0"/>
      <w:divBdr>
        <w:top w:val="none" w:sz="0" w:space="0" w:color="auto"/>
        <w:left w:val="none" w:sz="0" w:space="0" w:color="auto"/>
        <w:bottom w:val="none" w:sz="0" w:space="0" w:color="auto"/>
        <w:right w:val="none" w:sz="0" w:space="0" w:color="auto"/>
      </w:divBdr>
    </w:div>
    <w:div w:id="90125433">
      <w:bodyDiv w:val="1"/>
      <w:marLeft w:val="0"/>
      <w:marRight w:val="0"/>
      <w:marTop w:val="0"/>
      <w:marBottom w:val="0"/>
      <w:divBdr>
        <w:top w:val="none" w:sz="0" w:space="0" w:color="auto"/>
        <w:left w:val="none" w:sz="0" w:space="0" w:color="auto"/>
        <w:bottom w:val="none" w:sz="0" w:space="0" w:color="auto"/>
        <w:right w:val="none" w:sz="0" w:space="0" w:color="auto"/>
      </w:divBdr>
    </w:div>
    <w:div w:id="92559917">
      <w:bodyDiv w:val="1"/>
      <w:marLeft w:val="0"/>
      <w:marRight w:val="0"/>
      <w:marTop w:val="0"/>
      <w:marBottom w:val="0"/>
      <w:divBdr>
        <w:top w:val="none" w:sz="0" w:space="0" w:color="auto"/>
        <w:left w:val="none" w:sz="0" w:space="0" w:color="auto"/>
        <w:bottom w:val="none" w:sz="0" w:space="0" w:color="auto"/>
        <w:right w:val="none" w:sz="0" w:space="0" w:color="auto"/>
      </w:divBdr>
    </w:div>
    <w:div w:id="97877370">
      <w:bodyDiv w:val="1"/>
      <w:marLeft w:val="0"/>
      <w:marRight w:val="0"/>
      <w:marTop w:val="0"/>
      <w:marBottom w:val="0"/>
      <w:divBdr>
        <w:top w:val="none" w:sz="0" w:space="0" w:color="auto"/>
        <w:left w:val="none" w:sz="0" w:space="0" w:color="auto"/>
        <w:bottom w:val="none" w:sz="0" w:space="0" w:color="auto"/>
        <w:right w:val="none" w:sz="0" w:space="0" w:color="auto"/>
      </w:divBdr>
    </w:div>
    <w:div w:id="99641292">
      <w:bodyDiv w:val="1"/>
      <w:marLeft w:val="0"/>
      <w:marRight w:val="0"/>
      <w:marTop w:val="0"/>
      <w:marBottom w:val="0"/>
      <w:divBdr>
        <w:top w:val="none" w:sz="0" w:space="0" w:color="auto"/>
        <w:left w:val="none" w:sz="0" w:space="0" w:color="auto"/>
        <w:bottom w:val="none" w:sz="0" w:space="0" w:color="auto"/>
        <w:right w:val="none" w:sz="0" w:space="0" w:color="auto"/>
      </w:divBdr>
    </w:div>
    <w:div w:id="99879361">
      <w:bodyDiv w:val="1"/>
      <w:marLeft w:val="0"/>
      <w:marRight w:val="0"/>
      <w:marTop w:val="0"/>
      <w:marBottom w:val="0"/>
      <w:divBdr>
        <w:top w:val="none" w:sz="0" w:space="0" w:color="auto"/>
        <w:left w:val="none" w:sz="0" w:space="0" w:color="auto"/>
        <w:bottom w:val="none" w:sz="0" w:space="0" w:color="auto"/>
        <w:right w:val="none" w:sz="0" w:space="0" w:color="auto"/>
      </w:divBdr>
    </w:div>
    <w:div w:id="99958198">
      <w:bodyDiv w:val="1"/>
      <w:marLeft w:val="0"/>
      <w:marRight w:val="0"/>
      <w:marTop w:val="0"/>
      <w:marBottom w:val="0"/>
      <w:divBdr>
        <w:top w:val="none" w:sz="0" w:space="0" w:color="auto"/>
        <w:left w:val="none" w:sz="0" w:space="0" w:color="auto"/>
        <w:bottom w:val="none" w:sz="0" w:space="0" w:color="auto"/>
        <w:right w:val="none" w:sz="0" w:space="0" w:color="auto"/>
      </w:divBdr>
    </w:div>
    <w:div w:id="102654700">
      <w:bodyDiv w:val="1"/>
      <w:marLeft w:val="0"/>
      <w:marRight w:val="0"/>
      <w:marTop w:val="0"/>
      <w:marBottom w:val="0"/>
      <w:divBdr>
        <w:top w:val="none" w:sz="0" w:space="0" w:color="auto"/>
        <w:left w:val="none" w:sz="0" w:space="0" w:color="auto"/>
        <w:bottom w:val="none" w:sz="0" w:space="0" w:color="auto"/>
        <w:right w:val="none" w:sz="0" w:space="0" w:color="auto"/>
      </w:divBdr>
    </w:div>
    <w:div w:id="102968388">
      <w:bodyDiv w:val="1"/>
      <w:marLeft w:val="0"/>
      <w:marRight w:val="0"/>
      <w:marTop w:val="0"/>
      <w:marBottom w:val="0"/>
      <w:divBdr>
        <w:top w:val="none" w:sz="0" w:space="0" w:color="auto"/>
        <w:left w:val="none" w:sz="0" w:space="0" w:color="auto"/>
        <w:bottom w:val="none" w:sz="0" w:space="0" w:color="auto"/>
        <w:right w:val="none" w:sz="0" w:space="0" w:color="auto"/>
      </w:divBdr>
    </w:div>
    <w:div w:id="104347554">
      <w:bodyDiv w:val="1"/>
      <w:marLeft w:val="0"/>
      <w:marRight w:val="0"/>
      <w:marTop w:val="0"/>
      <w:marBottom w:val="0"/>
      <w:divBdr>
        <w:top w:val="none" w:sz="0" w:space="0" w:color="auto"/>
        <w:left w:val="none" w:sz="0" w:space="0" w:color="auto"/>
        <w:bottom w:val="none" w:sz="0" w:space="0" w:color="auto"/>
        <w:right w:val="none" w:sz="0" w:space="0" w:color="auto"/>
      </w:divBdr>
    </w:div>
    <w:div w:id="105125487">
      <w:bodyDiv w:val="1"/>
      <w:marLeft w:val="0"/>
      <w:marRight w:val="0"/>
      <w:marTop w:val="0"/>
      <w:marBottom w:val="0"/>
      <w:divBdr>
        <w:top w:val="none" w:sz="0" w:space="0" w:color="auto"/>
        <w:left w:val="none" w:sz="0" w:space="0" w:color="auto"/>
        <w:bottom w:val="none" w:sz="0" w:space="0" w:color="auto"/>
        <w:right w:val="none" w:sz="0" w:space="0" w:color="auto"/>
      </w:divBdr>
    </w:div>
    <w:div w:id="105972542">
      <w:bodyDiv w:val="1"/>
      <w:marLeft w:val="0"/>
      <w:marRight w:val="0"/>
      <w:marTop w:val="0"/>
      <w:marBottom w:val="0"/>
      <w:divBdr>
        <w:top w:val="none" w:sz="0" w:space="0" w:color="auto"/>
        <w:left w:val="none" w:sz="0" w:space="0" w:color="auto"/>
        <w:bottom w:val="none" w:sz="0" w:space="0" w:color="auto"/>
        <w:right w:val="none" w:sz="0" w:space="0" w:color="auto"/>
      </w:divBdr>
    </w:div>
    <w:div w:id="106436353">
      <w:bodyDiv w:val="1"/>
      <w:marLeft w:val="0"/>
      <w:marRight w:val="0"/>
      <w:marTop w:val="0"/>
      <w:marBottom w:val="0"/>
      <w:divBdr>
        <w:top w:val="none" w:sz="0" w:space="0" w:color="auto"/>
        <w:left w:val="none" w:sz="0" w:space="0" w:color="auto"/>
        <w:bottom w:val="none" w:sz="0" w:space="0" w:color="auto"/>
        <w:right w:val="none" w:sz="0" w:space="0" w:color="auto"/>
      </w:divBdr>
    </w:div>
    <w:div w:id="107480515">
      <w:bodyDiv w:val="1"/>
      <w:marLeft w:val="0"/>
      <w:marRight w:val="0"/>
      <w:marTop w:val="0"/>
      <w:marBottom w:val="0"/>
      <w:divBdr>
        <w:top w:val="none" w:sz="0" w:space="0" w:color="auto"/>
        <w:left w:val="none" w:sz="0" w:space="0" w:color="auto"/>
        <w:bottom w:val="none" w:sz="0" w:space="0" w:color="auto"/>
        <w:right w:val="none" w:sz="0" w:space="0" w:color="auto"/>
      </w:divBdr>
    </w:div>
    <w:div w:id="108939357">
      <w:bodyDiv w:val="1"/>
      <w:marLeft w:val="0"/>
      <w:marRight w:val="0"/>
      <w:marTop w:val="0"/>
      <w:marBottom w:val="0"/>
      <w:divBdr>
        <w:top w:val="none" w:sz="0" w:space="0" w:color="auto"/>
        <w:left w:val="none" w:sz="0" w:space="0" w:color="auto"/>
        <w:bottom w:val="none" w:sz="0" w:space="0" w:color="auto"/>
        <w:right w:val="none" w:sz="0" w:space="0" w:color="auto"/>
      </w:divBdr>
    </w:div>
    <w:div w:id="109130297">
      <w:bodyDiv w:val="1"/>
      <w:marLeft w:val="0"/>
      <w:marRight w:val="0"/>
      <w:marTop w:val="0"/>
      <w:marBottom w:val="0"/>
      <w:divBdr>
        <w:top w:val="none" w:sz="0" w:space="0" w:color="auto"/>
        <w:left w:val="none" w:sz="0" w:space="0" w:color="auto"/>
        <w:bottom w:val="none" w:sz="0" w:space="0" w:color="auto"/>
        <w:right w:val="none" w:sz="0" w:space="0" w:color="auto"/>
      </w:divBdr>
    </w:div>
    <w:div w:id="110979645">
      <w:bodyDiv w:val="1"/>
      <w:marLeft w:val="0"/>
      <w:marRight w:val="0"/>
      <w:marTop w:val="0"/>
      <w:marBottom w:val="0"/>
      <w:divBdr>
        <w:top w:val="none" w:sz="0" w:space="0" w:color="auto"/>
        <w:left w:val="none" w:sz="0" w:space="0" w:color="auto"/>
        <w:bottom w:val="none" w:sz="0" w:space="0" w:color="auto"/>
        <w:right w:val="none" w:sz="0" w:space="0" w:color="auto"/>
      </w:divBdr>
    </w:div>
    <w:div w:id="113138652">
      <w:bodyDiv w:val="1"/>
      <w:marLeft w:val="0"/>
      <w:marRight w:val="0"/>
      <w:marTop w:val="0"/>
      <w:marBottom w:val="0"/>
      <w:divBdr>
        <w:top w:val="none" w:sz="0" w:space="0" w:color="auto"/>
        <w:left w:val="none" w:sz="0" w:space="0" w:color="auto"/>
        <w:bottom w:val="none" w:sz="0" w:space="0" w:color="auto"/>
        <w:right w:val="none" w:sz="0" w:space="0" w:color="auto"/>
      </w:divBdr>
    </w:div>
    <w:div w:id="113722255">
      <w:bodyDiv w:val="1"/>
      <w:marLeft w:val="0"/>
      <w:marRight w:val="0"/>
      <w:marTop w:val="0"/>
      <w:marBottom w:val="0"/>
      <w:divBdr>
        <w:top w:val="none" w:sz="0" w:space="0" w:color="auto"/>
        <w:left w:val="none" w:sz="0" w:space="0" w:color="auto"/>
        <w:bottom w:val="none" w:sz="0" w:space="0" w:color="auto"/>
        <w:right w:val="none" w:sz="0" w:space="0" w:color="auto"/>
      </w:divBdr>
    </w:div>
    <w:div w:id="113864414">
      <w:bodyDiv w:val="1"/>
      <w:marLeft w:val="0"/>
      <w:marRight w:val="0"/>
      <w:marTop w:val="0"/>
      <w:marBottom w:val="0"/>
      <w:divBdr>
        <w:top w:val="none" w:sz="0" w:space="0" w:color="auto"/>
        <w:left w:val="none" w:sz="0" w:space="0" w:color="auto"/>
        <w:bottom w:val="none" w:sz="0" w:space="0" w:color="auto"/>
        <w:right w:val="none" w:sz="0" w:space="0" w:color="auto"/>
      </w:divBdr>
    </w:div>
    <w:div w:id="116685696">
      <w:bodyDiv w:val="1"/>
      <w:marLeft w:val="0"/>
      <w:marRight w:val="0"/>
      <w:marTop w:val="0"/>
      <w:marBottom w:val="0"/>
      <w:divBdr>
        <w:top w:val="none" w:sz="0" w:space="0" w:color="auto"/>
        <w:left w:val="none" w:sz="0" w:space="0" w:color="auto"/>
        <w:bottom w:val="none" w:sz="0" w:space="0" w:color="auto"/>
        <w:right w:val="none" w:sz="0" w:space="0" w:color="auto"/>
      </w:divBdr>
    </w:div>
    <w:div w:id="118499778">
      <w:bodyDiv w:val="1"/>
      <w:marLeft w:val="0"/>
      <w:marRight w:val="0"/>
      <w:marTop w:val="0"/>
      <w:marBottom w:val="0"/>
      <w:divBdr>
        <w:top w:val="none" w:sz="0" w:space="0" w:color="auto"/>
        <w:left w:val="none" w:sz="0" w:space="0" w:color="auto"/>
        <w:bottom w:val="none" w:sz="0" w:space="0" w:color="auto"/>
        <w:right w:val="none" w:sz="0" w:space="0" w:color="auto"/>
      </w:divBdr>
    </w:div>
    <w:div w:id="122164467">
      <w:bodyDiv w:val="1"/>
      <w:marLeft w:val="0"/>
      <w:marRight w:val="0"/>
      <w:marTop w:val="0"/>
      <w:marBottom w:val="0"/>
      <w:divBdr>
        <w:top w:val="none" w:sz="0" w:space="0" w:color="auto"/>
        <w:left w:val="none" w:sz="0" w:space="0" w:color="auto"/>
        <w:bottom w:val="none" w:sz="0" w:space="0" w:color="auto"/>
        <w:right w:val="none" w:sz="0" w:space="0" w:color="auto"/>
      </w:divBdr>
    </w:div>
    <w:div w:id="126314762">
      <w:bodyDiv w:val="1"/>
      <w:marLeft w:val="0"/>
      <w:marRight w:val="0"/>
      <w:marTop w:val="0"/>
      <w:marBottom w:val="0"/>
      <w:divBdr>
        <w:top w:val="none" w:sz="0" w:space="0" w:color="auto"/>
        <w:left w:val="none" w:sz="0" w:space="0" w:color="auto"/>
        <w:bottom w:val="none" w:sz="0" w:space="0" w:color="auto"/>
        <w:right w:val="none" w:sz="0" w:space="0" w:color="auto"/>
      </w:divBdr>
    </w:div>
    <w:div w:id="127748553">
      <w:bodyDiv w:val="1"/>
      <w:marLeft w:val="0"/>
      <w:marRight w:val="0"/>
      <w:marTop w:val="0"/>
      <w:marBottom w:val="0"/>
      <w:divBdr>
        <w:top w:val="none" w:sz="0" w:space="0" w:color="auto"/>
        <w:left w:val="none" w:sz="0" w:space="0" w:color="auto"/>
        <w:bottom w:val="none" w:sz="0" w:space="0" w:color="auto"/>
        <w:right w:val="none" w:sz="0" w:space="0" w:color="auto"/>
      </w:divBdr>
    </w:div>
    <w:div w:id="128671250">
      <w:bodyDiv w:val="1"/>
      <w:marLeft w:val="0"/>
      <w:marRight w:val="0"/>
      <w:marTop w:val="0"/>
      <w:marBottom w:val="0"/>
      <w:divBdr>
        <w:top w:val="none" w:sz="0" w:space="0" w:color="auto"/>
        <w:left w:val="none" w:sz="0" w:space="0" w:color="auto"/>
        <w:bottom w:val="none" w:sz="0" w:space="0" w:color="auto"/>
        <w:right w:val="none" w:sz="0" w:space="0" w:color="auto"/>
      </w:divBdr>
    </w:div>
    <w:div w:id="130750577">
      <w:bodyDiv w:val="1"/>
      <w:marLeft w:val="0"/>
      <w:marRight w:val="0"/>
      <w:marTop w:val="0"/>
      <w:marBottom w:val="0"/>
      <w:divBdr>
        <w:top w:val="none" w:sz="0" w:space="0" w:color="auto"/>
        <w:left w:val="none" w:sz="0" w:space="0" w:color="auto"/>
        <w:bottom w:val="none" w:sz="0" w:space="0" w:color="auto"/>
        <w:right w:val="none" w:sz="0" w:space="0" w:color="auto"/>
      </w:divBdr>
    </w:div>
    <w:div w:id="130828665">
      <w:bodyDiv w:val="1"/>
      <w:marLeft w:val="0"/>
      <w:marRight w:val="0"/>
      <w:marTop w:val="0"/>
      <w:marBottom w:val="0"/>
      <w:divBdr>
        <w:top w:val="none" w:sz="0" w:space="0" w:color="auto"/>
        <w:left w:val="none" w:sz="0" w:space="0" w:color="auto"/>
        <w:bottom w:val="none" w:sz="0" w:space="0" w:color="auto"/>
        <w:right w:val="none" w:sz="0" w:space="0" w:color="auto"/>
      </w:divBdr>
    </w:div>
    <w:div w:id="134102906">
      <w:bodyDiv w:val="1"/>
      <w:marLeft w:val="0"/>
      <w:marRight w:val="0"/>
      <w:marTop w:val="0"/>
      <w:marBottom w:val="0"/>
      <w:divBdr>
        <w:top w:val="none" w:sz="0" w:space="0" w:color="auto"/>
        <w:left w:val="none" w:sz="0" w:space="0" w:color="auto"/>
        <w:bottom w:val="none" w:sz="0" w:space="0" w:color="auto"/>
        <w:right w:val="none" w:sz="0" w:space="0" w:color="auto"/>
      </w:divBdr>
    </w:div>
    <w:div w:id="134488654">
      <w:bodyDiv w:val="1"/>
      <w:marLeft w:val="0"/>
      <w:marRight w:val="0"/>
      <w:marTop w:val="0"/>
      <w:marBottom w:val="0"/>
      <w:divBdr>
        <w:top w:val="none" w:sz="0" w:space="0" w:color="auto"/>
        <w:left w:val="none" w:sz="0" w:space="0" w:color="auto"/>
        <w:bottom w:val="none" w:sz="0" w:space="0" w:color="auto"/>
        <w:right w:val="none" w:sz="0" w:space="0" w:color="auto"/>
      </w:divBdr>
    </w:div>
    <w:div w:id="134614855">
      <w:bodyDiv w:val="1"/>
      <w:marLeft w:val="0"/>
      <w:marRight w:val="0"/>
      <w:marTop w:val="0"/>
      <w:marBottom w:val="0"/>
      <w:divBdr>
        <w:top w:val="none" w:sz="0" w:space="0" w:color="auto"/>
        <w:left w:val="none" w:sz="0" w:space="0" w:color="auto"/>
        <w:bottom w:val="none" w:sz="0" w:space="0" w:color="auto"/>
        <w:right w:val="none" w:sz="0" w:space="0" w:color="auto"/>
      </w:divBdr>
    </w:div>
    <w:div w:id="134837264">
      <w:bodyDiv w:val="1"/>
      <w:marLeft w:val="0"/>
      <w:marRight w:val="0"/>
      <w:marTop w:val="0"/>
      <w:marBottom w:val="0"/>
      <w:divBdr>
        <w:top w:val="none" w:sz="0" w:space="0" w:color="auto"/>
        <w:left w:val="none" w:sz="0" w:space="0" w:color="auto"/>
        <w:bottom w:val="none" w:sz="0" w:space="0" w:color="auto"/>
        <w:right w:val="none" w:sz="0" w:space="0" w:color="auto"/>
      </w:divBdr>
    </w:div>
    <w:div w:id="136335650">
      <w:bodyDiv w:val="1"/>
      <w:marLeft w:val="0"/>
      <w:marRight w:val="0"/>
      <w:marTop w:val="0"/>
      <w:marBottom w:val="0"/>
      <w:divBdr>
        <w:top w:val="none" w:sz="0" w:space="0" w:color="auto"/>
        <w:left w:val="none" w:sz="0" w:space="0" w:color="auto"/>
        <w:bottom w:val="none" w:sz="0" w:space="0" w:color="auto"/>
        <w:right w:val="none" w:sz="0" w:space="0" w:color="auto"/>
      </w:divBdr>
    </w:div>
    <w:div w:id="140931767">
      <w:bodyDiv w:val="1"/>
      <w:marLeft w:val="0"/>
      <w:marRight w:val="0"/>
      <w:marTop w:val="0"/>
      <w:marBottom w:val="0"/>
      <w:divBdr>
        <w:top w:val="none" w:sz="0" w:space="0" w:color="auto"/>
        <w:left w:val="none" w:sz="0" w:space="0" w:color="auto"/>
        <w:bottom w:val="none" w:sz="0" w:space="0" w:color="auto"/>
        <w:right w:val="none" w:sz="0" w:space="0" w:color="auto"/>
      </w:divBdr>
    </w:div>
    <w:div w:id="141427229">
      <w:bodyDiv w:val="1"/>
      <w:marLeft w:val="0"/>
      <w:marRight w:val="0"/>
      <w:marTop w:val="0"/>
      <w:marBottom w:val="0"/>
      <w:divBdr>
        <w:top w:val="none" w:sz="0" w:space="0" w:color="auto"/>
        <w:left w:val="none" w:sz="0" w:space="0" w:color="auto"/>
        <w:bottom w:val="none" w:sz="0" w:space="0" w:color="auto"/>
        <w:right w:val="none" w:sz="0" w:space="0" w:color="auto"/>
      </w:divBdr>
    </w:div>
    <w:div w:id="143082885">
      <w:bodyDiv w:val="1"/>
      <w:marLeft w:val="0"/>
      <w:marRight w:val="0"/>
      <w:marTop w:val="0"/>
      <w:marBottom w:val="0"/>
      <w:divBdr>
        <w:top w:val="none" w:sz="0" w:space="0" w:color="auto"/>
        <w:left w:val="none" w:sz="0" w:space="0" w:color="auto"/>
        <w:bottom w:val="none" w:sz="0" w:space="0" w:color="auto"/>
        <w:right w:val="none" w:sz="0" w:space="0" w:color="auto"/>
      </w:divBdr>
    </w:div>
    <w:div w:id="145243472">
      <w:bodyDiv w:val="1"/>
      <w:marLeft w:val="0"/>
      <w:marRight w:val="0"/>
      <w:marTop w:val="0"/>
      <w:marBottom w:val="0"/>
      <w:divBdr>
        <w:top w:val="none" w:sz="0" w:space="0" w:color="auto"/>
        <w:left w:val="none" w:sz="0" w:space="0" w:color="auto"/>
        <w:bottom w:val="none" w:sz="0" w:space="0" w:color="auto"/>
        <w:right w:val="none" w:sz="0" w:space="0" w:color="auto"/>
      </w:divBdr>
    </w:div>
    <w:div w:id="146364622">
      <w:bodyDiv w:val="1"/>
      <w:marLeft w:val="0"/>
      <w:marRight w:val="0"/>
      <w:marTop w:val="0"/>
      <w:marBottom w:val="0"/>
      <w:divBdr>
        <w:top w:val="none" w:sz="0" w:space="0" w:color="auto"/>
        <w:left w:val="none" w:sz="0" w:space="0" w:color="auto"/>
        <w:bottom w:val="none" w:sz="0" w:space="0" w:color="auto"/>
        <w:right w:val="none" w:sz="0" w:space="0" w:color="auto"/>
      </w:divBdr>
    </w:div>
    <w:div w:id="147677676">
      <w:bodyDiv w:val="1"/>
      <w:marLeft w:val="0"/>
      <w:marRight w:val="0"/>
      <w:marTop w:val="0"/>
      <w:marBottom w:val="0"/>
      <w:divBdr>
        <w:top w:val="none" w:sz="0" w:space="0" w:color="auto"/>
        <w:left w:val="none" w:sz="0" w:space="0" w:color="auto"/>
        <w:bottom w:val="none" w:sz="0" w:space="0" w:color="auto"/>
        <w:right w:val="none" w:sz="0" w:space="0" w:color="auto"/>
      </w:divBdr>
    </w:div>
    <w:div w:id="148326320">
      <w:bodyDiv w:val="1"/>
      <w:marLeft w:val="0"/>
      <w:marRight w:val="0"/>
      <w:marTop w:val="0"/>
      <w:marBottom w:val="0"/>
      <w:divBdr>
        <w:top w:val="none" w:sz="0" w:space="0" w:color="auto"/>
        <w:left w:val="none" w:sz="0" w:space="0" w:color="auto"/>
        <w:bottom w:val="none" w:sz="0" w:space="0" w:color="auto"/>
        <w:right w:val="none" w:sz="0" w:space="0" w:color="auto"/>
      </w:divBdr>
    </w:div>
    <w:div w:id="154418889">
      <w:bodyDiv w:val="1"/>
      <w:marLeft w:val="0"/>
      <w:marRight w:val="0"/>
      <w:marTop w:val="0"/>
      <w:marBottom w:val="0"/>
      <w:divBdr>
        <w:top w:val="none" w:sz="0" w:space="0" w:color="auto"/>
        <w:left w:val="none" w:sz="0" w:space="0" w:color="auto"/>
        <w:bottom w:val="none" w:sz="0" w:space="0" w:color="auto"/>
        <w:right w:val="none" w:sz="0" w:space="0" w:color="auto"/>
      </w:divBdr>
    </w:div>
    <w:div w:id="156960312">
      <w:bodyDiv w:val="1"/>
      <w:marLeft w:val="0"/>
      <w:marRight w:val="0"/>
      <w:marTop w:val="0"/>
      <w:marBottom w:val="0"/>
      <w:divBdr>
        <w:top w:val="none" w:sz="0" w:space="0" w:color="auto"/>
        <w:left w:val="none" w:sz="0" w:space="0" w:color="auto"/>
        <w:bottom w:val="none" w:sz="0" w:space="0" w:color="auto"/>
        <w:right w:val="none" w:sz="0" w:space="0" w:color="auto"/>
      </w:divBdr>
    </w:div>
    <w:div w:id="161355944">
      <w:bodyDiv w:val="1"/>
      <w:marLeft w:val="0"/>
      <w:marRight w:val="0"/>
      <w:marTop w:val="0"/>
      <w:marBottom w:val="0"/>
      <w:divBdr>
        <w:top w:val="none" w:sz="0" w:space="0" w:color="auto"/>
        <w:left w:val="none" w:sz="0" w:space="0" w:color="auto"/>
        <w:bottom w:val="none" w:sz="0" w:space="0" w:color="auto"/>
        <w:right w:val="none" w:sz="0" w:space="0" w:color="auto"/>
      </w:divBdr>
    </w:div>
    <w:div w:id="162550671">
      <w:bodyDiv w:val="1"/>
      <w:marLeft w:val="0"/>
      <w:marRight w:val="0"/>
      <w:marTop w:val="0"/>
      <w:marBottom w:val="0"/>
      <w:divBdr>
        <w:top w:val="none" w:sz="0" w:space="0" w:color="auto"/>
        <w:left w:val="none" w:sz="0" w:space="0" w:color="auto"/>
        <w:bottom w:val="none" w:sz="0" w:space="0" w:color="auto"/>
        <w:right w:val="none" w:sz="0" w:space="0" w:color="auto"/>
      </w:divBdr>
    </w:div>
    <w:div w:id="164519398">
      <w:bodyDiv w:val="1"/>
      <w:marLeft w:val="0"/>
      <w:marRight w:val="0"/>
      <w:marTop w:val="0"/>
      <w:marBottom w:val="0"/>
      <w:divBdr>
        <w:top w:val="none" w:sz="0" w:space="0" w:color="auto"/>
        <w:left w:val="none" w:sz="0" w:space="0" w:color="auto"/>
        <w:bottom w:val="none" w:sz="0" w:space="0" w:color="auto"/>
        <w:right w:val="none" w:sz="0" w:space="0" w:color="auto"/>
      </w:divBdr>
    </w:div>
    <w:div w:id="167789342">
      <w:bodyDiv w:val="1"/>
      <w:marLeft w:val="0"/>
      <w:marRight w:val="0"/>
      <w:marTop w:val="0"/>
      <w:marBottom w:val="0"/>
      <w:divBdr>
        <w:top w:val="none" w:sz="0" w:space="0" w:color="auto"/>
        <w:left w:val="none" w:sz="0" w:space="0" w:color="auto"/>
        <w:bottom w:val="none" w:sz="0" w:space="0" w:color="auto"/>
        <w:right w:val="none" w:sz="0" w:space="0" w:color="auto"/>
      </w:divBdr>
    </w:div>
    <w:div w:id="168571370">
      <w:bodyDiv w:val="1"/>
      <w:marLeft w:val="0"/>
      <w:marRight w:val="0"/>
      <w:marTop w:val="0"/>
      <w:marBottom w:val="0"/>
      <w:divBdr>
        <w:top w:val="none" w:sz="0" w:space="0" w:color="auto"/>
        <w:left w:val="none" w:sz="0" w:space="0" w:color="auto"/>
        <w:bottom w:val="none" w:sz="0" w:space="0" w:color="auto"/>
        <w:right w:val="none" w:sz="0" w:space="0" w:color="auto"/>
      </w:divBdr>
    </w:div>
    <w:div w:id="168833899">
      <w:bodyDiv w:val="1"/>
      <w:marLeft w:val="0"/>
      <w:marRight w:val="0"/>
      <w:marTop w:val="0"/>
      <w:marBottom w:val="0"/>
      <w:divBdr>
        <w:top w:val="none" w:sz="0" w:space="0" w:color="auto"/>
        <w:left w:val="none" w:sz="0" w:space="0" w:color="auto"/>
        <w:bottom w:val="none" w:sz="0" w:space="0" w:color="auto"/>
        <w:right w:val="none" w:sz="0" w:space="0" w:color="auto"/>
      </w:divBdr>
    </w:div>
    <w:div w:id="169414085">
      <w:bodyDiv w:val="1"/>
      <w:marLeft w:val="0"/>
      <w:marRight w:val="0"/>
      <w:marTop w:val="0"/>
      <w:marBottom w:val="0"/>
      <w:divBdr>
        <w:top w:val="none" w:sz="0" w:space="0" w:color="auto"/>
        <w:left w:val="none" w:sz="0" w:space="0" w:color="auto"/>
        <w:bottom w:val="none" w:sz="0" w:space="0" w:color="auto"/>
        <w:right w:val="none" w:sz="0" w:space="0" w:color="auto"/>
      </w:divBdr>
    </w:div>
    <w:div w:id="170611633">
      <w:bodyDiv w:val="1"/>
      <w:marLeft w:val="0"/>
      <w:marRight w:val="0"/>
      <w:marTop w:val="0"/>
      <w:marBottom w:val="0"/>
      <w:divBdr>
        <w:top w:val="none" w:sz="0" w:space="0" w:color="auto"/>
        <w:left w:val="none" w:sz="0" w:space="0" w:color="auto"/>
        <w:bottom w:val="none" w:sz="0" w:space="0" w:color="auto"/>
        <w:right w:val="none" w:sz="0" w:space="0" w:color="auto"/>
      </w:divBdr>
    </w:div>
    <w:div w:id="170991946">
      <w:bodyDiv w:val="1"/>
      <w:marLeft w:val="0"/>
      <w:marRight w:val="0"/>
      <w:marTop w:val="0"/>
      <w:marBottom w:val="0"/>
      <w:divBdr>
        <w:top w:val="none" w:sz="0" w:space="0" w:color="auto"/>
        <w:left w:val="none" w:sz="0" w:space="0" w:color="auto"/>
        <w:bottom w:val="none" w:sz="0" w:space="0" w:color="auto"/>
        <w:right w:val="none" w:sz="0" w:space="0" w:color="auto"/>
      </w:divBdr>
    </w:div>
    <w:div w:id="171066382">
      <w:bodyDiv w:val="1"/>
      <w:marLeft w:val="0"/>
      <w:marRight w:val="0"/>
      <w:marTop w:val="0"/>
      <w:marBottom w:val="0"/>
      <w:divBdr>
        <w:top w:val="none" w:sz="0" w:space="0" w:color="auto"/>
        <w:left w:val="none" w:sz="0" w:space="0" w:color="auto"/>
        <w:bottom w:val="none" w:sz="0" w:space="0" w:color="auto"/>
        <w:right w:val="none" w:sz="0" w:space="0" w:color="auto"/>
      </w:divBdr>
    </w:div>
    <w:div w:id="173498320">
      <w:bodyDiv w:val="1"/>
      <w:marLeft w:val="0"/>
      <w:marRight w:val="0"/>
      <w:marTop w:val="0"/>
      <w:marBottom w:val="0"/>
      <w:divBdr>
        <w:top w:val="none" w:sz="0" w:space="0" w:color="auto"/>
        <w:left w:val="none" w:sz="0" w:space="0" w:color="auto"/>
        <w:bottom w:val="none" w:sz="0" w:space="0" w:color="auto"/>
        <w:right w:val="none" w:sz="0" w:space="0" w:color="auto"/>
      </w:divBdr>
    </w:div>
    <w:div w:id="174657976">
      <w:bodyDiv w:val="1"/>
      <w:marLeft w:val="0"/>
      <w:marRight w:val="0"/>
      <w:marTop w:val="0"/>
      <w:marBottom w:val="0"/>
      <w:divBdr>
        <w:top w:val="none" w:sz="0" w:space="0" w:color="auto"/>
        <w:left w:val="none" w:sz="0" w:space="0" w:color="auto"/>
        <w:bottom w:val="none" w:sz="0" w:space="0" w:color="auto"/>
        <w:right w:val="none" w:sz="0" w:space="0" w:color="auto"/>
      </w:divBdr>
    </w:div>
    <w:div w:id="174661917">
      <w:bodyDiv w:val="1"/>
      <w:marLeft w:val="0"/>
      <w:marRight w:val="0"/>
      <w:marTop w:val="0"/>
      <w:marBottom w:val="0"/>
      <w:divBdr>
        <w:top w:val="none" w:sz="0" w:space="0" w:color="auto"/>
        <w:left w:val="none" w:sz="0" w:space="0" w:color="auto"/>
        <w:bottom w:val="none" w:sz="0" w:space="0" w:color="auto"/>
        <w:right w:val="none" w:sz="0" w:space="0" w:color="auto"/>
      </w:divBdr>
    </w:div>
    <w:div w:id="175075861">
      <w:bodyDiv w:val="1"/>
      <w:marLeft w:val="0"/>
      <w:marRight w:val="0"/>
      <w:marTop w:val="0"/>
      <w:marBottom w:val="0"/>
      <w:divBdr>
        <w:top w:val="none" w:sz="0" w:space="0" w:color="auto"/>
        <w:left w:val="none" w:sz="0" w:space="0" w:color="auto"/>
        <w:bottom w:val="none" w:sz="0" w:space="0" w:color="auto"/>
        <w:right w:val="none" w:sz="0" w:space="0" w:color="auto"/>
      </w:divBdr>
    </w:div>
    <w:div w:id="175852458">
      <w:bodyDiv w:val="1"/>
      <w:marLeft w:val="0"/>
      <w:marRight w:val="0"/>
      <w:marTop w:val="0"/>
      <w:marBottom w:val="0"/>
      <w:divBdr>
        <w:top w:val="none" w:sz="0" w:space="0" w:color="auto"/>
        <w:left w:val="none" w:sz="0" w:space="0" w:color="auto"/>
        <w:bottom w:val="none" w:sz="0" w:space="0" w:color="auto"/>
        <w:right w:val="none" w:sz="0" w:space="0" w:color="auto"/>
      </w:divBdr>
    </w:div>
    <w:div w:id="176314956">
      <w:bodyDiv w:val="1"/>
      <w:marLeft w:val="0"/>
      <w:marRight w:val="0"/>
      <w:marTop w:val="0"/>
      <w:marBottom w:val="0"/>
      <w:divBdr>
        <w:top w:val="none" w:sz="0" w:space="0" w:color="auto"/>
        <w:left w:val="none" w:sz="0" w:space="0" w:color="auto"/>
        <w:bottom w:val="none" w:sz="0" w:space="0" w:color="auto"/>
        <w:right w:val="none" w:sz="0" w:space="0" w:color="auto"/>
      </w:divBdr>
    </w:div>
    <w:div w:id="177163154">
      <w:bodyDiv w:val="1"/>
      <w:marLeft w:val="0"/>
      <w:marRight w:val="0"/>
      <w:marTop w:val="0"/>
      <w:marBottom w:val="0"/>
      <w:divBdr>
        <w:top w:val="none" w:sz="0" w:space="0" w:color="auto"/>
        <w:left w:val="none" w:sz="0" w:space="0" w:color="auto"/>
        <w:bottom w:val="none" w:sz="0" w:space="0" w:color="auto"/>
        <w:right w:val="none" w:sz="0" w:space="0" w:color="auto"/>
      </w:divBdr>
    </w:div>
    <w:div w:id="177350601">
      <w:bodyDiv w:val="1"/>
      <w:marLeft w:val="0"/>
      <w:marRight w:val="0"/>
      <w:marTop w:val="0"/>
      <w:marBottom w:val="0"/>
      <w:divBdr>
        <w:top w:val="none" w:sz="0" w:space="0" w:color="auto"/>
        <w:left w:val="none" w:sz="0" w:space="0" w:color="auto"/>
        <w:bottom w:val="none" w:sz="0" w:space="0" w:color="auto"/>
        <w:right w:val="none" w:sz="0" w:space="0" w:color="auto"/>
      </w:divBdr>
    </w:div>
    <w:div w:id="178743888">
      <w:bodyDiv w:val="1"/>
      <w:marLeft w:val="0"/>
      <w:marRight w:val="0"/>
      <w:marTop w:val="0"/>
      <w:marBottom w:val="0"/>
      <w:divBdr>
        <w:top w:val="none" w:sz="0" w:space="0" w:color="auto"/>
        <w:left w:val="none" w:sz="0" w:space="0" w:color="auto"/>
        <w:bottom w:val="none" w:sz="0" w:space="0" w:color="auto"/>
        <w:right w:val="none" w:sz="0" w:space="0" w:color="auto"/>
      </w:divBdr>
    </w:div>
    <w:div w:id="178853393">
      <w:bodyDiv w:val="1"/>
      <w:marLeft w:val="0"/>
      <w:marRight w:val="0"/>
      <w:marTop w:val="0"/>
      <w:marBottom w:val="0"/>
      <w:divBdr>
        <w:top w:val="none" w:sz="0" w:space="0" w:color="auto"/>
        <w:left w:val="none" w:sz="0" w:space="0" w:color="auto"/>
        <w:bottom w:val="none" w:sz="0" w:space="0" w:color="auto"/>
        <w:right w:val="none" w:sz="0" w:space="0" w:color="auto"/>
      </w:divBdr>
    </w:div>
    <w:div w:id="180818904">
      <w:bodyDiv w:val="1"/>
      <w:marLeft w:val="0"/>
      <w:marRight w:val="0"/>
      <w:marTop w:val="0"/>
      <w:marBottom w:val="0"/>
      <w:divBdr>
        <w:top w:val="none" w:sz="0" w:space="0" w:color="auto"/>
        <w:left w:val="none" w:sz="0" w:space="0" w:color="auto"/>
        <w:bottom w:val="none" w:sz="0" w:space="0" w:color="auto"/>
        <w:right w:val="none" w:sz="0" w:space="0" w:color="auto"/>
      </w:divBdr>
    </w:div>
    <w:div w:id="182672930">
      <w:bodyDiv w:val="1"/>
      <w:marLeft w:val="0"/>
      <w:marRight w:val="0"/>
      <w:marTop w:val="0"/>
      <w:marBottom w:val="0"/>
      <w:divBdr>
        <w:top w:val="none" w:sz="0" w:space="0" w:color="auto"/>
        <w:left w:val="none" w:sz="0" w:space="0" w:color="auto"/>
        <w:bottom w:val="none" w:sz="0" w:space="0" w:color="auto"/>
        <w:right w:val="none" w:sz="0" w:space="0" w:color="auto"/>
      </w:divBdr>
    </w:div>
    <w:div w:id="185488352">
      <w:bodyDiv w:val="1"/>
      <w:marLeft w:val="0"/>
      <w:marRight w:val="0"/>
      <w:marTop w:val="0"/>
      <w:marBottom w:val="0"/>
      <w:divBdr>
        <w:top w:val="none" w:sz="0" w:space="0" w:color="auto"/>
        <w:left w:val="none" w:sz="0" w:space="0" w:color="auto"/>
        <w:bottom w:val="none" w:sz="0" w:space="0" w:color="auto"/>
        <w:right w:val="none" w:sz="0" w:space="0" w:color="auto"/>
      </w:divBdr>
    </w:div>
    <w:div w:id="187529670">
      <w:bodyDiv w:val="1"/>
      <w:marLeft w:val="0"/>
      <w:marRight w:val="0"/>
      <w:marTop w:val="0"/>
      <w:marBottom w:val="0"/>
      <w:divBdr>
        <w:top w:val="none" w:sz="0" w:space="0" w:color="auto"/>
        <w:left w:val="none" w:sz="0" w:space="0" w:color="auto"/>
        <w:bottom w:val="none" w:sz="0" w:space="0" w:color="auto"/>
        <w:right w:val="none" w:sz="0" w:space="0" w:color="auto"/>
      </w:divBdr>
    </w:div>
    <w:div w:id="189803266">
      <w:bodyDiv w:val="1"/>
      <w:marLeft w:val="0"/>
      <w:marRight w:val="0"/>
      <w:marTop w:val="0"/>
      <w:marBottom w:val="0"/>
      <w:divBdr>
        <w:top w:val="none" w:sz="0" w:space="0" w:color="auto"/>
        <w:left w:val="none" w:sz="0" w:space="0" w:color="auto"/>
        <w:bottom w:val="none" w:sz="0" w:space="0" w:color="auto"/>
        <w:right w:val="none" w:sz="0" w:space="0" w:color="auto"/>
      </w:divBdr>
    </w:div>
    <w:div w:id="190194782">
      <w:bodyDiv w:val="1"/>
      <w:marLeft w:val="0"/>
      <w:marRight w:val="0"/>
      <w:marTop w:val="0"/>
      <w:marBottom w:val="0"/>
      <w:divBdr>
        <w:top w:val="none" w:sz="0" w:space="0" w:color="auto"/>
        <w:left w:val="none" w:sz="0" w:space="0" w:color="auto"/>
        <w:bottom w:val="none" w:sz="0" w:space="0" w:color="auto"/>
        <w:right w:val="none" w:sz="0" w:space="0" w:color="auto"/>
      </w:divBdr>
    </w:div>
    <w:div w:id="191850003">
      <w:bodyDiv w:val="1"/>
      <w:marLeft w:val="0"/>
      <w:marRight w:val="0"/>
      <w:marTop w:val="0"/>
      <w:marBottom w:val="0"/>
      <w:divBdr>
        <w:top w:val="none" w:sz="0" w:space="0" w:color="auto"/>
        <w:left w:val="none" w:sz="0" w:space="0" w:color="auto"/>
        <w:bottom w:val="none" w:sz="0" w:space="0" w:color="auto"/>
        <w:right w:val="none" w:sz="0" w:space="0" w:color="auto"/>
      </w:divBdr>
    </w:div>
    <w:div w:id="192769051">
      <w:bodyDiv w:val="1"/>
      <w:marLeft w:val="0"/>
      <w:marRight w:val="0"/>
      <w:marTop w:val="0"/>
      <w:marBottom w:val="0"/>
      <w:divBdr>
        <w:top w:val="none" w:sz="0" w:space="0" w:color="auto"/>
        <w:left w:val="none" w:sz="0" w:space="0" w:color="auto"/>
        <w:bottom w:val="none" w:sz="0" w:space="0" w:color="auto"/>
        <w:right w:val="none" w:sz="0" w:space="0" w:color="auto"/>
      </w:divBdr>
    </w:div>
    <w:div w:id="194463509">
      <w:bodyDiv w:val="1"/>
      <w:marLeft w:val="0"/>
      <w:marRight w:val="0"/>
      <w:marTop w:val="0"/>
      <w:marBottom w:val="0"/>
      <w:divBdr>
        <w:top w:val="none" w:sz="0" w:space="0" w:color="auto"/>
        <w:left w:val="none" w:sz="0" w:space="0" w:color="auto"/>
        <w:bottom w:val="none" w:sz="0" w:space="0" w:color="auto"/>
        <w:right w:val="none" w:sz="0" w:space="0" w:color="auto"/>
      </w:divBdr>
    </w:div>
    <w:div w:id="194848487">
      <w:bodyDiv w:val="1"/>
      <w:marLeft w:val="0"/>
      <w:marRight w:val="0"/>
      <w:marTop w:val="0"/>
      <w:marBottom w:val="0"/>
      <w:divBdr>
        <w:top w:val="none" w:sz="0" w:space="0" w:color="auto"/>
        <w:left w:val="none" w:sz="0" w:space="0" w:color="auto"/>
        <w:bottom w:val="none" w:sz="0" w:space="0" w:color="auto"/>
        <w:right w:val="none" w:sz="0" w:space="0" w:color="auto"/>
      </w:divBdr>
    </w:div>
    <w:div w:id="195046805">
      <w:bodyDiv w:val="1"/>
      <w:marLeft w:val="0"/>
      <w:marRight w:val="0"/>
      <w:marTop w:val="0"/>
      <w:marBottom w:val="0"/>
      <w:divBdr>
        <w:top w:val="none" w:sz="0" w:space="0" w:color="auto"/>
        <w:left w:val="none" w:sz="0" w:space="0" w:color="auto"/>
        <w:bottom w:val="none" w:sz="0" w:space="0" w:color="auto"/>
        <w:right w:val="none" w:sz="0" w:space="0" w:color="auto"/>
      </w:divBdr>
    </w:div>
    <w:div w:id="196625085">
      <w:bodyDiv w:val="1"/>
      <w:marLeft w:val="0"/>
      <w:marRight w:val="0"/>
      <w:marTop w:val="0"/>
      <w:marBottom w:val="0"/>
      <w:divBdr>
        <w:top w:val="none" w:sz="0" w:space="0" w:color="auto"/>
        <w:left w:val="none" w:sz="0" w:space="0" w:color="auto"/>
        <w:bottom w:val="none" w:sz="0" w:space="0" w:color="auto"/>
        <w:right w:val="none" w:sz="0" w:space="0" w:color="auto"/>
      </w:divBdr>
    </w:div>
    <w:div w:id="200214471">
      <w:bodyDiv w:val="1"/>
      <w:marLeft w:val="0"/>
      <w:marRight w:val="0"/>
      <w:marTop w:val="0"/>
      <w:marBottom w:val="0"/>
      <w:divBdr>
        <w:top w:val="none" w:sz="0" w:space="0" w:color="auto"/>
        <w:left w:val="none" w:sz="0" w:space="0" w:color="auto"/>
        <w:bottom w:val="none" w:sz="0" w:space="0" w:color="auto"/>
        <w:right w:val="none" w:sz="0" w:space="0" w:color="auto"/>
      </w:divBdr>
    </w:div>
    <w:div w:id="201358589">
      <w:bodyDiv w:val="1"/>
      <w:marLeft w:val="0"/>
      <w:marRight w:val="0"/>
      <w:marTop w:val="0"/>
      <w:marBottom w:val="0"/>
      <w:divBdr>
        <w:top w:val="none" w:sz="0" w:space="0" w:color="auto"/>
        <w:left w:val="none" w:sz="0" w:space="0" w:color="auto"/>
        <w:bottom w:val="none" w:sz="0" w:space="0" w:color="auto"/>
        <w:right w:val="none" w:sz="0" w:space="0" w:color="auto"/>
      </w:divBdr>
    </w:div>
    <w:div w:id="202451193">
      <w:bodyDiv w:val="1"/>
      <w:marLeft w:val="0"/>
      <w:marRight w:val="0"/>
      <w:marTop w:val="0"/>
      <w:marBottom w:val="0"/>
      <w:divBdr>
        <w:top w:val="none" w:sz="0" w:space="0" w:color="auto"/>
        <w:left w:val="none" w:sz="0" w:space="0" w:color="auto"/>
        <w:bottom w:val="none" w:sz="0" w:space="0" w:color="auto"/>
        <w:right w:val="none" w:sz="0" w:space="0" w:color="auto"/>
      </w:divBdr>
    </w:div>
    <w:div w:id="207761865">
      <w:bodyDiv w:val="1"/>
      <w:marLeft w:val="0"/>
      <w:marRight w:val="0"/>
      <w:marTop w:val="0"/>
      <w:marBottom w:val="0"/>
      <w:divBdr>
        <w:top w:val="none" w:sz="0" w:space="0" w:color="auto"/>
        <w:left w:val="none" w:sz="0" w:space="0" w:color="auto"/>
        <w:bottom w:val="none" w:sz="0" w:space="0" w:color="auto"/>
        <w:right w:val="none" w:sz="0" w:space="0" w:color="auto"/>
      </w:divBdr>
    </w:div>
    <w:div w:id="209079294">
      <w:bodyDiv w:val="1"/>
      <w:marLeft w:val="0"/>
      <w:marRight w:val="0"/>
      <w:marTop w:val="0"/>
      <w:marBottom w:val="0"/>
      <w:divBdr>
        <w:top w:val="none" w:sz="0" w:space="0" w:color="auto"/>
        <w:left w:val="none" w:sz="0" w:space="0" w:color="auto"/>
        <w:bottom w:val="none" w:sz="0" w:space="0" w:color="auto"/>
        <w:right w:val="none" w:sz="0" w:space="0" w:color="auto"/>
      </w:divBdr>
    </w:div>
    <w:div w:id="209343183">
      <w:bodyDiv w:val="1"/>
      <w:marLeft w:val="0"/>
      <w:marRight w:val="0"/>
      <w:marTop w:val="0"/>
      <w:marBottom w:val="0"/>
      <w:divBdr>
        <w:top w:val="none" w:sz="0" w:space="0" w:color="auto"/>
        <w:left w:val="none" w:sz="0" w:space="0" w:color="auto"/>
        <w:bottom w:val="none" w:sz="0" w:space="0" w:color="auto"/>
        <w:right w:val="none" w:sz="0" w:space="0" w:color="auto"/>
      </w:divBdr>
    </w:div>
    <w:div w:id="210458163">
      <w:bodyDiv w:val="1"/>
      <w:marLeft w:val="0"/>
      <w:marRight w:val="0"/>
      <w:marTop w:val="0"/>
      <w:marBottom w:val="0"/>
      <w:divBdr>
        <w:top w:val="none" w:sz="0" w:space="0" w:color="auto"/>
        <w:left w:val="none" w:sz="0" w:space="0" w:color="auto"/>
        <w:bottom w:val="none" w:sz="0" w:space="0" w:color="auto"/>
        <w:right w:val="none" w:sz="0" w:space="0" w:color="auto"/>
      </w:divBdr>
    </w:div>
    <w:div w:id="210770354">
      <w:bodyDiv w:val="1"/>
      <w:marLeft w:val="0"/>
      <w:marRight w:val="0"/>
      <w:marTop w:val="0"/>
      <w:marBottom w:val="0"/>
      <w:divBdr>
        <w:top w:val="none" w:sz="0" w:space="0" w:color="auto"/>
        <w:left w:val="none" w:sz="0" w:space="0" w:color="auto"/>
        <w:bottom w:val="none" w:sz="0" w:space="0" w:color="auto"/>
        <w:right w:val="none" w:sz="0" w:space="0" w:color="auto"/>
      </w:divBdr>
    </w:div>
    <w:div w:id="212011540">
      <w:bodyDiv w:val="1"/>
      <w:marLeft w:val="0"/>
      <w:marRight w:val="0"/>
      <w:marTop w:val="0"/>
      <w:marBottom w:val="0"/>
      <w:divBdr>
        <w:top w:val="none" w:sz="0" w:space="0" w:color="auto"/>
        <w:left w:val="none" w:sz="0" w:space="0" w:color="auto"/>
        <w:bottom w:val="none" w:sz="0" w:space="0" w:color="auto"/>
        <w:right w:val="none" w:sz="0" w:space="0" w:color="auto"/>
      </w:divBdr>
    </w:div>
    <w:div w:id="216091180">
      <w:bodyDiv w:val="1"/>
      <w:marLeft w:val="0"/>
      <w:marRight w:val="0"/>
      <w:marTop w:val="0"/>
      <w:marBottom w:val="0"/>
      <w:divBdr>
        <w:top w:val="none" w:sz="0" w:space="0" w:color="auto"/>
        <w:left w:val="none" w:sz="0" w:space="0" w:color="auto"/>
        <w:bottom w:val="none" w:sz="0" w:space="0" w:color="auto"/>
        <w:right w:val="none" w:sz="0" w:space="0" w:color="auto"/>
      </w:divBdr>
    </w:div>
    <w:div w:id="219243956">
      <w:bodyDiv w:val="1"/>
      <w:marLeft w:val="0"/>
      <w:marRight w:val="0"/>
      <w:marTop w:val="0"/>
      <w:marBottom w:val="0"/>
      <w:divBdr>
        <w:top w:val="none" w:sz="0" w:space="0" w:color="auto"/>
        <w:left w:val="none" w:sz="0" w:space="0" w:color="auto"/>
        <w:bottom w:val="none" w:sz="0" w:space="0" w:color="auto"/>
        <w:right w:val="none" w:sz="0" w:space="0" w:color="auto"/>
      </w:divBdr>
    </w:div>
    <w:div w:id="222065296">
      <w:bodyDiv w:val="1"/>
      <w:marLeft w:val="0"/>
      <w:marRight w:val="0"/>
      <w:marTop w:val="0"/>
      <w:marBottom w:val="0"/>
      <w:divBdr>
        <w:top w:val="none" w:sz="0" w:space="0" w:color="auto"/>
        <w:left w:val="none" w:sz="0" w:space="0" w:color="auto"/>
        <w:bottom w:val="none" w:sz="0" w:space="0" w:color="auto"/>
        <w:right w:val="none" w:sz="0" w:space="0" w:color="auto"/>
      </w:divBdr>
    </w:div>
    <w:div w:id="225117579">
      <w:bodyDiv w:val="1"/>
      <w:marLeft w:val="0"/>
      <w:marRight w:val="0"/>
      <w:marTop w:val="0"/>
      <w:marBottom w:val="0"/>
      <w:divBdr>
        <w:top w:val="none" w:sz="0" w:space="0" w:color="auto"/>
        <w:left w:val="none" w:sz="0" w:space="0" w:color="auto"/>
        <w:bottom w:val="none" w:sz="0" w:space="0" w:color="auto"/>
        <w:right w:val="none" w:sz="0" w:space="0" w:color="auto"/>
      </w:divBdr>
    </w:div>
    <w:div w:id="226841082">
      <w:bodyDiv w:val="1"/>
      <w:marLeft w:val="0"/>
      <w:marRight w:val="0"/>
      <w:marTop w:val="0"/>
      <w:marBottom w:val="0"/>
      <w:divBdr>
        <w:top w:val="none" w:sz="0" w:space="0" w:color="auto"/>
        <w:left w:val="none" w:sz="0" w:space="0" w:color="auto"/>
        <w:bottom w:val="none" w:sz="0" w:space="0" w:color="auto"/>
        <w:right w:val="none" w:sz="0" w:space="0" w:color="auto"/>
      </w:divBdr>
    </w:div>
    <w:div w:id="227571411">
      <w:bodyDiv w:val="1"/>
      <w:marLeft w:val="0"/>
      <w:marRight w:val="0"/>
      <w:marTop w:val="0"/>
      <w:marBottom w:val="0"/>
      <w:divBdr>
        <w:top w:val="none" w:sz="0" w:space="0" w:color="auto"/>
        <w:left w:val="none" w:sz="0" w:space="0" w:color="auto"/>
        <w:bottom w:val="none" w:sz="0" w:space="0" w:color="auto"/>
        <w:right w:val="none" w:sz="0" w:space="0" w:color="auto"/>
      </w:divBdr>
    </w:div>
    <w:div w:id="232354660">
      <w:bodyDiv w:val="1"/>
      <w:marLeft w:val="0"/>
      <w:marRight w:val="0"/>
      <w:marTop w:val="0"/>
      <w:marBottom w:val="0"/>
      <w:divBdr>
        <w:top w:val="none" w:sz="0" w:space="0" w:color="auto"/>
        <w:left w:val="none" w:sz="0" w:space="0" w:color="auto"/>
        <w:bottom w:val="none" w:sz="0" w:space="0" w:color="auto"/>
        <w:right w:val="none" w:sz="0" w:space="0" w:color="auto"/>
      </w:divBdr>
    </w:div>
    <w:div w:id="232549830">
      <w:bodyDiv w:val="1"/>
      <w:marLeft w:val="0"/>
      <w:marRight w:val="0"/>
      <w:marTop w:val="0"/>
      <w:marBottom w:val="0"/>
      <w:divBdr>
        <w:top w:val="none" w:sz="0" w:space="0" w:color="auto"/>
        <w:left w:val="none" w:sz="0" w:space="0" w:color="auto"/>
        <w:bottom w:val="none" w:sz="0" w:space="0" w:color="auto"/>
        <w:right w:val="none" w:sz="0" w:space="0" w:color="auto"/>
      </w:divBdr>
    </w:div>
    <w:div w:id="232617826">
      <w:bodyDiv w:val="1"/>
      <w:marLeft w:val="0"/>
      <w:marRight w:val="0"/>
      <w:marTop w:val="0"/>
      <w:marBottom w:val="0"/>
      <w:divBdr>
        <w:top w:val="none" w:sz="0" w:space="0" w:color="auto"/>
        <w:left w:val="none" w:sz="0" w:space="0" w:color="auto"/>
        <w:bottom w:val="none" w:sz="0" w:space="0" w:color="auto"/>
        <w:right w:val="none" w:sz="0" w:space="0" w:color="auto"/>
      </w:divBdr>
    </w:div>
    <w:div w:id="233470174">
      <w:bodyDiv w:val="1"/>
      <w:marLeft w:val="0"/>
      <w:marRight w:val="0"/>
      <w:marTop w:val="0"/>
      <w:marBottom w:val="0"/>
      <w:divBdr>
        <w:top w:val="none" w:sz="0" w:space="0" w:color="auto"/>
        <w:left w:val="none" w:sz="0" w:space="0" w:color="auto"/>
        <w:bottom w:val="none" w:sz="0" w:space="0" w:color="auto"/>
        <w:right w:val="none" w:sz="0" w:space="0" w:color="auto"/>
      </w:divBdr>
    </w:div>
    <w:div w:id="235674241">
      <w:bodyDiv w:val="1"/>
      <w:marLeft w:val="0"/>
      <w:marRight w:val="0"/>
      <w:marTop w:val="0"/>
      <w:marBottom w:val="0"/>
      <w:divBdr>
        <w:top w:val="none" w:sz="0" w:space="0" w:color="auto"/>
        <w:left w:val="none" w:sz="0" w:space="0" w:color="auto"/>
        <w:bottom w:val="none" w:sz="0" w:space="0" w:color="auto"/>
        <w:right w:val="none" w:sz="0" w:space="0" w:color="auto"/>
      </w:divBdr>
    </w:div>
    <w:div w:id="240599008">
      <w:bodyDiv w:val="1"/>
      <w:marLeft w:val="0"/>
      <w:marRight w:val="0"/>
      <w:marTop w:val="0"/>
      <w:marBottom w:val="0"/>
      <w:divBdr>
        <w:top w:val="none" w:sz="0" w:space="0" w:color="auto"/>
        <w:left w:val="none" w:sz="0" w:space="0" w:color="auto"/>
        <w:bottom w:val="none" w:sz="0" w:space="0" w:color="auto"/>
        <w:right w:val="none" w:sz="0" w:space="0" w:color="auto"/>
      </w:divBdr>
    </w:div>
    <w:div w:id="241988456">
      <w:bodyDiv w:val="1"/>
      <w:marLeft w:val="0"/>
      <w:marRight w:val="0"/>
      <w:marTop w:val="0"/>
      <w:marBottom w:val="0"/>
      <w:divBdr>
        <w:top w:val="none" w:sz="0" w:space="0" w:color="auto"/>
        <w:left w:val="none" w:sz="0" w:space="0" w:color="auto"/>
        <w:bottom w:val="none" w:sz="0" w:space="0" w:color="auto"/>
        <w:right w:val="none" w:sz="0" w:space="0" w:color="auto"/>
      </w:divBdr>
    </w:div>
    <w:div w:id="243102704">
      <w:bodyDiv w:val="1"/>
      <w:marLeft w:val="0"/>
      <w:marRight w:val="0"/>
      <w:marTop w:val="0"/>
      <w:marBottom w:val="0"/>
      <w:divBdr>
        <w:top w:val="none" w:sz="0" w:space="0" w:color="auto"/>
        <w:left w:val="none" w:sz="0" w:space="0" w:color="auto"/>
        <w:bottom w:val="none" w:sz="0" w:space="0" w:color="auto"/>
        <w:right w:val="none" w:sz="0" w:space="0" w:color="auto"/>
      </w:divBdr>
    </w:div>
    <w:div w:id="244846730">
      <w:bodyDiv w:val="1"/>
      <w:marLeft w:val="0"/>
      <w:marRight w:val="0"/>
      <w:marTop w:val="0"/>
      <w:marBottom w:val="0"/>
      <w:divBdr>
        <w:top w:val="none" w:sz="0" w:space="0" w:color="auto"/>
        <w:left w:val="none" w:sz="0" w:space="0" w:color="auto"/>
        <w:bottom w:val="none" w:sz="0" w:space="0" w:color="auto"/>
        <w:right w:val="none" w:sz="0" w:space="0" w:color="auto"/>
      </w:divBdr>
    </w:div>
    <w:div w:id="244920865">
      <w:bodyDiv w:val="1"/>
      <w:marLeft w:val="0"/>
      <w:marRight w:val="0"/>
      <w:marTop w:val="0"/>
      <w:marBottom w:val="0"/>
      <w:divBdr>
        <w:top w:val="none" w:sz="0" w:space="0" w:color="auto"/>
        <w:left w:val="none" w:sz="0" w:space="0" w:color="auto"/>
        <w:bottom w:val="none" w:sz="0" w:space="0" w:color="auto"/>
        <w:right w:val="none" w:sz="0" w:space="0" w:color="auto"/>
      </w:divBdr>
    </w:div>
    <w:div w:id="245043758">
      <w:bodyDiv w:val="1"/>
      <w:marLeft w:val="0"/>
      <w:marRight w:val="0"/>
      <w:marTop w:val="0"/>
      <w:marBottom w:val="0"/>
      <w:divBdr>
        <w:top w:val="none" w:sz="0" w:space="0" w:color="auto"/>
        <w:left w:val="none" w:sz="0" w:space="0" w:color="auto"/>
        <w:bottom w:val="none" w:sz="0" w:space="0" w:color="auto"/>
        <w:right w:val="none" w:sz="0" w:space="0" w:color="auto"/>
      </w:divBdr>
    </w:div>
    <w:div w:id="245573732">
      <w:bodyDiv w:val="1"/>
      <w:marLeft w:val="0"/>
      <w:marRight w:val="0"/>
      <w:marTop w:val="0"/>
      <w:marBottom w:val="0"/>
      <w:divBdr>
        <w:top w:val="none" w:sz="0" w:space="0" w:color="auto"/>
        <w:left w:val="none" w:sz="0" w:space="0" w:color="auto"/>
        <w:bottom w:val="none" w:sz="0" w:space="0" w:color="auto"/>
        <w:right w:val="none" w:sz="0" w:space="0" w:color="auto"/>
      </w:divBdr>
    </w:div>
    <w:div w:id="245772753">
      <w:bodyDiv w:val="1"/>
      <w:marLeft w:val="0"/>
      <w:marRight w:val="0"/>
      <w:marTop w:val="0"/>
      <w:marBottom w:val="0"/>
      <w:divBdr>
        <w:top w:val="none" w:sz="0" w:space="0" w:color="auto"/>
        <w:left w:val="none" w:sz="0" w:space="0" w:color="auto"/>
        <w:bottom w:val="none" w:sz="0" w:space="0" w:color="auto"/>
        <w:right w:val="none" w:sz="0" w:space="0" w:color="auto"/>
      </w:divBdr>
    </w:div>
    <w:div w:id="246115479">
      <w:bodyDiv w:val="1"/>
      <w:marLeft w:val="0"/>
      <w:marRight w:val="0"/>
      <w:marTop w:val="0"/>
      <w:marBottom w:val="0"/>
      <w:divBdr>
        <w:top w:val="none" w:sz="0" w:space="0" w:color="auto"/>
        <w:left w:val="none" w:sz="0" w:space="0" w:color="auto"/>
        <w:bottom w:val="none" w:sz="0" w:space="0" w:color="auto"/>
        <w:right w:val="none" w:sz="0" w:space="0" w:color="auto"/>
      </w:divBdr>
    </w:div>
    <w:div w:id="247691136">
      <w:bodyDiv w:val="1"/>
      <w:marLeft w:val="0"/>
      <w:marRight w:val="0"/>
      <w:marTop w:val="0"/>
      <w:marBottom w:val="0"/>
      <w:divBdr>
        <w:top w:val="none" w:sz="0" w:space="0" w:color="auto"/>
        <w:left w:val="none" w:sz="0" w:space="0" w:color="auto"/>
        <w:bottom w:val="none" w:sz="0" w:space="0" w:color="auto"/>
        <w:right w:val="none" w:sz="0" w:space="0" w:color="auto"/>
      </w:divBdr>
    </w:div>
    <w:div w:id="253514667">
      <w:bodyDiv w:val="1"/>
      <w:marLeft w:val="0"/>
      <w:marRight w:val="0"/>
      <w:marTop w:val="0"/>
      <w:marBottom w:val="0"/>
      <w:divBdr>
        <w:top w:val="none" w:sz="0" w:space="0" w:color="auto"/>
        <w:left w:val="none" w:sz="0" w:space="0" w:color="auto"/>
        <w:bottom w:val="none" w:sz="0" w:space="0" w:color="auto"/>
        <w:right w:val="none" w:sz="0" w:space="0" w:color="auto"/>
      </w:divBdr>
    </w:div>
    <w:div w:id="253634241">
      <w:bodyDiv w:val="1"/>
      <w:marLeft w:val="0"/>
      <w:marRight w:val="0"/>
      <w:marTop w:val="0"/>
      <w:marBottom w:val="0"/>
      <w:divBdr>
        <w:top w:val="none" w:sz="0" w:space="0" w:color="auto"/>
        <w:left w:val="none" w:sz="0" w:space="0" w:color="auto"/>
        <w:bottom w:val="none" w:sz="0" w:space="0" w:color="auto"/>
        <w:right w:val="none" w:sz="0" w:space="0" w:color="auto"/>
      </w:divBdr>
    </w:div>
    <w:div w:id="255796905">
      <w:bodyDiv w:val="1"/>
      <w:marLeft w:val="0"/>
      <w:marRight w:val="0"/>
      <w:marTop w:val="0"/>
      <w:marBottom w:val="0"/>
      <w:divBdr>
        <w:top w:val="none" w:sz="0" w:space="0" w:color="auto"/>
        <w:left w:val="none" w:sz="0" w:space="0" w:color="auto"/>
        <w:bottom w:val="none" w:sz="0" w:space="0" w:color="auto"/>
        <w:right w:val="none" w:sz="0" w:space="0" w:color="auto"/>
      </w:divBdr>
    </w:div>
    <w:div w:id="258148964">
      <w:bodyDiv w:val="1"/>
      <w:marLeft w:val="0"/>
      <w:marRight w:val="0"/>
      <w:marTop w:val="0"/>
      <w:marBottom w:val="0"/>
      <w:divBdr>
        <w:top w:val="none" w:sz="0" w:space="0" w:color="auto"/>
        <w:left w:val="none" w:sz="0" w:space="0" w:color="auto"/>
        <w:bottom w:val="none" w:sz="0" w:space="0" w:color="auto"/>
        <w:right w:val="none" w:sz="0" w:space="0" w:color="auto"/>
      </w:divBdr>
    </w:div>
    <w:div w:id="258178668">
      <w:bodyDiv w:val="1"/>
      <w:marLeft w:val="0"/>
      <w:marRight w:val="0"/>
      <w:marTop w:val="0"/>
      <w:marBottom w:val="0"/>
      <w:divBdr>
        <w:top w:val="none" w:sz="0" w:space="0" w:color="auto"/>
        <w:left w:val="none" w:sz="0" w:space="0" w:color="auto"/>
        <w:bottom w:val="none" w:sz="0" w:space="0" w:color="auto"/>
        <w:right w:val="none" w:sz="0" w:space="0" w:color="auto"/>
      </w:divBdr>
    </w:div>
    <w:div w:id="261232636">
      <w:bodyDiv w:val="1"/>
      <w:marLeft w:val="0"/>
      <w:marRight w:val="0"/>
      <w:marTop w:val="0"/>
      <w:marBottom w:val="0"/>
      <w:divBdr>
        <w:top w:val="none" w:sz="0" w:space="0" w:color="auto"/>
        <w:left w:val="none" w:sz="0" w:space="0" w:color="auto"/>
        <w:bottom w:val="none" w:sz="0" w:space="0" w:color="auto"/>
        <w:right w:val="none" w:sz="0" w:space="0" w:color="auto"/>
      </w:divBdr>
    </w:div>
    <w:div w:id="263464840">
      <w:bodyDiv w:val="1"/>
      <w:marLeft w:val="0"/>
      <w:marRight w:val="0"/>
      <w:marTop w:val="0"/>
      <w:marBottom w:val="0"/>
      <w:divBdr>
        <w:top w:val="none" w:sz="0" w:space="0" w:color="auto"/>
        <w:left w:val="none" w:sz="0" w:space="0" w:color="auto"/>
        <w:bottom w:val="none" w:sz="0" w:space="0" w:color="auto"/>
        <w:right w:val="none" w:sz="0" w:space="0" w:color="auto"/>
      </w:divBdr>
    </w:div>
    <w:div w:id="264701344">
      <w:bodyDiv w:val="1"/>
      <w:marLeft w:val="0"/>
      <w:marRight w:val="0"/>
      <w:marTop w:val="0"/>
      <w:marBottom w:val="0"/>
      <w:divBdr>
        <w:top w:val="none" w:sz="0" w:space="0" w:color="auto"/>
        <w:left w:val="none" w:sz="0" w:space="0" w:color="auto"/>
        <w:bottom w:val="none" w:sz="0" w:space="0" w:color="auto"/>
        <w:right w:val="none" w:sz="0" w:space="0" w:color="auto"/>
      </w:divBdr>
    </w:div>
    <w:div w:id="266081755">
      <w:bodyDiv w:val="1"/>
      <w:marLeft w:val="0"/>
      <w:marRight w:val="0"/>
      <w:marTop w:val="0"/>
      <w:marBottom w:val="0"/>
      <w:divBdr>
        <w:top w:val="none" w:sz="0" w:space="0" w:color="auto"/>
        <w:left w:val="none" w:sz="0" w:space="0" w:color="auto"/>
        <w:bottom w:val="none" w:sz="0" w:space="0" w:color="auto"/>
        <w:right w:val="none" w:sz="0" w:space="0" w:color="auto"/>
      </w:divBdr>
    </w:div>
    <w:div w:id="268199253">
      <w:bodyDiv w:val="1"/>
      <w:marLeft w:val="0"/>
      <w:marRight w:val="0"/>
      <w:marTop w:val="0"/>
      <w:marBottom w:val="0"/>
      <w:divBdr>
        <w:top w:val="none" w:sz="0" w:space="0" w:color="auto"/>
        <w:left w:val="none" w:sz="0" w:space="0" w:color="auto"/>
        <w:bottom w:val="none" w:sz="0" w:space="0" w:color="auto"/>
        <w:right w:val="none" w:sz="0" w:space="0" w:color="auto"/>
      </w:divBdr>
    </w:div>
    <w:div w:id="270010664">
      <w:bodyDiv w:val="1"/>
      <w:marLeft w:val="0"/>
      <w:marRight w:val="0"/>
      <w:marTop w:val="0"/>
      <w:marBottom w:val="0"/>
      <w:divBdr>
        <w:top w:val="none" w:sz="0" w:space="0" w:color="auto"/>
        <w:left w:val="none" w:sz="0" w:space="0" w:color="auto"/>
        <w:bottom w:val="none" w:sz="0" w:space="0" w:color="auto"/>
        <w:right w:val="none" w:sz="0" w:space="0" w:color="auto"/>
      </w:divBdr>
    </w:div>
    <w:div w:id="271405370">
      <w:bodyDiv w:val="1"/>
      <w:marLeft w:val="0"/>
      <w:marRight w:val="0"/>
      <w:marTop w:val="0"/>
      <w:marBottom w:val="0"/>
      <w:divBdr>
        <w:top w:val="none" w:sz="0" w:space="0" w:color="auto"/>
        <w:left w:val="none" w:sz="0" w:space="0" w:color="auto"/>
        <w:bottom w:val="none" w:sz="0" w:space="0" w:color="auto"/>
        <w:right w:val="none" w:sz="0" w:space="0" w:color="auto"/>
      </w:divBdr>
    </w:div>
    <w:div w:id="273290809">
      <w:bodyDiv w:val="1"/>
      <w:marLeft w:val="0"/>
      <w:marRight w:val="0"/>
      <w:marTop w:val="0"/>
      <w:marBottom w:val="0"/>
      <w:divBdr>
        <w:top w:val="none" w:sz="0" w:space="0" w:color="auto"/>
        <w:left w:val="none" w:sz="0" w:space="0" w:color="auto"/>
        <w:bottom w:val="none" w:sz="0" w:space="0" w:color="auto"/>
        <w:right w:val="none" w:sz="0" w:space="0" w:color="auto"/>
      </w:divBdr>
    </w:div>
    <w:div w:id="275331931">
      <w:bodyDiv w:val="1"/>
      <w:marLeft w:val="0"/>
      <w:marRight w:val="0"/>
      <w:marTop w:val="0"/>
      <w:marBottom w:val="0"/>
      <w:divBdr>
        <w:top w:val="none" w:sz="0" w:space="0" w:color="auto"/>
        <w:left w:val="none" w:sz="0" w:space="0" w:color="auto"/>
        <w:bottom w:val="none" w:sz="0" w:space="0" w:color="auto"/>
        <w:right w:val="none" w:sz="0" w:space="0" w:color="auto"/>
      </w:divBdr>
    </w:div>
    <w:div w:id="278150679">
      <w:bodyDiv w:val="1"/>
      <w:marLeft w:val="0"/>
      <w:marRight w:val="0"/>
      <w:marTop w:val="0"/>
      <w:marBottom w:val="0"/>
      <w:divBdr>
        <w:top w:val="none" w:sz="0" w:space="0" w:color="auto"/>
        <w:left w:val="none" w:sz="0" w:space="0" w:color="auto"/>
        <w:bottom w:val="none" w:sz="0" w:space="0" w:color="auto"/>
        <w:right w:val="none" w:sz="0" w:space="0" w:color="auto"/>
      </w:divBdr>
    </w:div>
    <w:div w:id="280115505">
      <w:bodyDiv w:val="1"/>
      <w:marLeft w:val="0"/>
      <w:marRight w:val="0"/>
      <w:marTop w:val="0"/>
      <w:marBottom w:val="0"/>
      <w:divBdr>
        <w:top w:val="none" w:sz="0" w:space="0" w:color="auto"/>
        <w:left w:val="none" w:sz="0" w:space="0" w:color="auto"/>
        <w:bottom w:val="none" w:sz="0" w:space="0" w:color="auto"/>
        <w:right w:val="none" w:sz="0" w:space="0" w:color="auto"/>
      </w:divBdr>
    </w:div>
    <w:div w:id="280769174">
      <w:bodyDiv w:val="1"/>
      <w:marLeft w:val="0"/>
      <w:marRight w:val="0"/>
      <w:marTop w:val="0"/>
      <w:marBottom w:val="0"/>
      <w:divBdr>
        <w:top w:val="none" w:sz="0" w:space="0" w:color="auto"/>
        <w:left w:val="none" w:sz="0" w:space="0" w:color="auto"/>
        <w:bottom w:val="none" w:sz="0" w:space="0" w:color="auto"/>
        <w:right w:val="none" w:sz="0" w:space="0" w:color="auto"/>
      </w:divBdr>
    </w:div>
    <w:div w:id="287978962">
      <w:bodyDiv w:val="1"/>
      <w:marLeft w:val="0"/>
      <w:marRight w:val="0"/>
      <w:marTop w:val="0"/>
      <w:marBottom w:val="0"/>
      <w:divBdr>
        <w:top w:val="none" w:sz="0" w:space="0" w:color="auto"/>
        <w:left w:val="none" w:sz="0" w:space="0" w:color="auto"/>
        <w:bottom w:val="none" w:sz="0" w:space="0" w:color="auto"/>
        <w:right w:val="none" w:sz="0" w:space="0" w:color="auto"/>
      </w:divBdr>
    </w:div>
    <w:div w:id="289169717">
      <w:bodyDiv w:val="1"/>
      <w:marLeft w:val="0"/>
      <w:marRight w:val="0"/>
      <w:marTop w:val="0"/>
      <w:marBottom w:val="0"/>
      <w:divBdr>
        <w:top w:val="none" w:sz="0" w:space="0" w:color="auto"/>
        <w:left w:val="none" w:sz="0" w:space="0" w:color="auto"/>
        <w:bottom w:val="none" w:sz="0" w:space="0" w:color="auto"/>
        <w:right w:val="none" w:sz="0" w:space="0" w:color="auto"/>
      </w:divBdr>
    </w:div>
    <w:div w:id="289701772">
      <w:bodyDiv w:val="1"/>
      <w:marLeft w:val="0"/>
      <w:marRight w:val="0"/>
      <w:marTop w:val="0"/>
      <w:marBottom w:val="0"/>
      <w:divBdr>
        <w:top w:val="none" w:sz="0" w:space="0" w:color="auto"/>
        <w:left w:val="none" w:sz="0" w:space="0" w:color="auto"/>
        <w:bottom w:val="none" w:sz="0" w:space="0" w:color="auto"/>
        <w:right w:val="none" w:sz="0" w:space="0" w:color="auto"/>
      </w:divBdr>
    </w:div>
    <w:div w:id="290550897">
      <w:bodyDiv w:val="1"/>
      <w:marLeft w:val="0"/>
      <w:marRight w:val="0"/>
      <w:marTop w:val="0"/>
      <w:marBottom w:val="0"/>
      <w:divBdr>
        <w:top w:val="none" w:sz="0" w:space="0" w:color="auto"/>
        <w:left w:val="none" w:sz="0" w:space="0" w:color="auto"/>
        <w:bottom w:val="none" w:sz="0" w:space="0" w:color="auto"/>
        <w:right w:val="none" w:sz="0" w:space="0" w:color="auto"/>
      </w:divBdr>
    </w:div>
    <w:div w:id="291176838">
      <w:bodyDiv w:val="1"/>
      <w:marLeft w:val="0"/>
      <w:marRight w:val="0"/>
      <w:marTop w:val="0"/>
      <w:marBottom w:val="0"/>
      <w:divBdr>
        <w:top w:val="none" w:sz="0" w:space="0" w:color="auto"/>
        <w:left w:val="none" w:sz="0" w:space="0" w:color="auto"/>
        <w:bottom w:val="none" w:sz="0" w:space="0" w:color="auto"/>
        <w:right w:val="none" w:sz="0" w:space="0" w:color="auto"/>
      </w:divBdr>
    </w:div>
    <w:div w:id="294525567">
      <w:bodyDiv w:val="1"/>
      <w:marLeft w:val="0"/>
      <w:marRight w:val="0"/>
      <w:marTop w:val="0"/>
      <w:marBottom w:val="0"/>
      <w:divBdr>
        <w:top w:val="none" w:sz="0" w:space="0" w:color="auto"/>
        <w:left w:val="none" w:sz="0" w:space="0" w:color="auto"/>
        <w:bottom w:val="none" w:sz="0" w:space="0" w:color="auto"/>
        <w:right w:val="none" w:sz="0" w:space="0" w:color="auto"/>
      </w:divBdr>
    </w:div>
    <w:div w:id="295068517">
      <w:bodyDiv w:val="1"/>
      <w:marLeft w:val="0"/>
      <w:marRight w:val="0"/>
      <w:marTop w:val="0"/>
      <w:marBottom w:val="0"/>
      <w:divBdr>
        <w:top w:val="none" w:sz="0" w:space="0" w:color="auto"/>
        <w:left w:val="none" w:sz="0" w:space="0" w:color="auto"/>
        <w:bottom w:val="none" w:sz="0" w:space="0" w:color="auto"/>
        <w:right w:val="none" w:sz="0" w:space="0" w:color="auto"/>
      </w:divBdr>
    </w:div>
    <w:div w:id="297346211">
      <w:bodyDiv w:val="1"/>
      <w:marLeft w:val="0"/>
      <w:marRight w:val="0"/>
      <w:marTop w:val="0"/>
      <w:marBottom w:val="0"/>
      <w:divBdr>
        <w:top w:val="none" w:sz="0" w:space="0" w:color="auto"/>
        <w:left w:val="none" w:sz="0" w:space="0" w:color="auto"/>
        <w:bottom w:val="none" w:sz="0" w:space="0" w:color="auto"/>
        <w:right w:val="none" w:sz="0" w:space="0" w:color="auto"/>
      </w:divBdr>
    </w:div>
    <w:div w:id="298727269">
      <w:bodyDiv w:val="1"/>
      <w:marLeft w:val="0"/>
      <w:marRight w:val="0"/>
      <w:marTop w:val="0"/>
      <w:marBottom w:val="0"/>
      <w:divBdr>
        <w:top w:val="none" w:sz="0" w:space="0" w:color="auto"/>
        <w:left w:val="none" w:sz="0" w:space="0" w:color="auto"/>
        <w:bottom w:val="none" w:sz="0" w:space="0" w:color="auto"/>
        <w:right w:val="none" w:sz="0" w:space="0" w:color="auto"/>
      </w:divBdr>
    </w:div>
    <w:div w:id="298923688">
      <w:bodyDiv w:val="1"/>
      <w:marLeft w:val="0"/>
      <w:marRight w:val="0"/>
      <w:marTop w:val="0"/>
      <w:marBottom w:val="0"/>
      <w:divBdr>
        <w:top w:val="none" w:sz="0" w:space="0" w:color="auto"/>
        <w:left w:val="none" w:sz="0" w:space="0" w:color="auto"/>
        <w:bottom w:val="none" w:sz="0" w:space="0" w:color="auto"/>
        <w:right w:val="none" w:sz="0" w:space="0" w:color="auto"/>
      </w:divBdr>
    </w:div>
    <w:div w:id="299775287">
      <w:bodyDiv w:val="1"/>
      <w:marLeft w:val="0"/>
      <w:marRight w:val="0"/>
      <w:marTop w:val="0"/>
      <w:marBottom w:val="0"/>
      <w:divBdr>
        <w:top w:val="none" w:sz="0" w:space="0" w:color="auto"/>
        <w:left w:val="none" w:sz="0" w:space="0" w:color="auto"/>
        <w:bottom w:val="none" w:sz="0" w:space="0" w:color="auto"/>
        <w:right w:val="none" w:sz="0" w:space="0" w:color="auto"/>
      </w:divBdr>
    </w:div>
    <w:div w:id="305668245">
      <w:bodyDiv w:val="1"/>
      <w:marLeft w:val="0"/>
      <w:marRight w:val="0"/>
      <w:marTop w:val="0"/>
      <w:marBottom w:val="0"/>
      <w:divBdr>
        <w:top w:val="none" w:sz="0" w:space="0" w:color="auto"/>
        <w:left w:val="none" w:sz="0" w:space="0" w:color="auto"/>
        <w:bottom w:val="none" w:sz="0" w:space="0" w:color="auto"/>
        <w:right w:val="none" w:sz="0" w:space="0" w:color="auto"/>
      </w:divBdr>
    </w:div>
    <w:div w:id="306784845">
      <w:bodyDiv w:val="1"/>
      <w:marLeft w:val="0"/>
      <w:marRight w:val="0"/>
      <w:marTop w:val="0"/>
      <w:marBottom w:val="0"/>
      <w:divBdr>
        <w:top w:val="none" w:sz="0" w:space="0" w:color="auto"/>
        <w:left w:val="none" w:sz="0" w:space="0" w:color="auto"/>
        <w:bottom w:val="none" w:sz="0" w:space="0" w:color="auto"/>
        <w:right w:val="none" w:sz="0" w:space="0" w:color="auto"/>
      </w:divBdr>
    </w:div>
    <w:div w:id="307129328">
      <w:bodyDiv w:val="1"/>
      <w:marLeft w:val="0"/>
      <w:marRight w:val="0"/>
      <w:marTop w:val="0"/>
      <w:marBottom w:val="0"/>
      <w:divBdr>
        <w:top w:val="none" w:sz="0" w:space="0" w:color="auto"/>
        <w:left w:val="none" w:sz="0" w:space="0" w:color="auto"/>
        <w:bottom w:val="none" w:sz="0" w:space="0" w:color="auto"/>
        <w:right w:val="none" w:sz="0" w:space="0" w:color="auto"/>
      </w:divBdr>
    </w:div>
    <w:div w:id="318003734">
      <w:bodyDiv w:val="1"/>
      <w:marLeft w:val="0"/>
      <w:marRight w:val="0"/>
      <w:marTop w:val="0"/>
      <w:marBottom w:val="0"/>
      <w:divBdr>
        <w:top w:val="none" w:sz="0" w:space="0" w:color="auto"/>
        <w:left w:val="none" w:sz="0" w:space="0" w:color="auto"/>
        <w:bottom w:val="none" w:sz="0" w:space="0" w:color="auto"/>
        <w:right w:val="none" w:sz="0" w:space="0" w:color="auto"/>
      </w:divBdr>
    </w:div>
    <w:div w:id="320281159">
      <w:bodyDiv w:val="1"/>
      <w:marLeft w:val="0"/>
      <w:marRight w:val="0"/>
      <w:marTop w:val="0"/>
      <w:marBottom w:val="0"/>
      <w:divBdr>
        <w:top w:val="none" w:sz="0" w:space="0" w:color="auto"/>
        <w:left w:val="none" w:sz="0" w:space="0" w:color="auto"/>
        <w:bottom w:val="none" w:sz="0" w:space="0" w:color="auto"/>
        <w:right w:val="none" w:sz="0" w:space="0" w:color="auto"/>
      </w:divBdr>
    </w:div>
    <w:div w:id="325089133">
      <w:bodyDiv w:val="1"/>
      <w:marLeft w:val="0"/>
      <w:marRight w:val="0"/>
      <w:marTop w:val="0"/>
      <w:marBottom w:val="0"/>
      <w:divBdr>
        <w:top w:val="none" w:sz="0" w:space="0" w:color="auto"/>
        <w:left w:val="none" w:sz="0" w:space="0" w:color="auto"/>
        <w:bottom w:val="none" w:sz="0" w:space="0" w:color="auto"/>
        <w:right w:val="none" w:sz="0" w:space="0" w:color="auto"/>
      </w:divBdr>
    </w:div>
    <w:div w:id="325329837">
      <w:bodyDiv w:val="1"/>
      <w:marLeft w:val="0"/>
      <w:marRight w:val="0"/>
      <w:marTop w:val="0"/>
      <w:marBottom w:val="0"/>
      <w:divBdr>
        <w:top w:val="none" w:sz="0" w:space="0" w:color="auto"/>
        <w:left w:val="none" w:sz="0" w:space="0" w:color="auto"/>
        <w:bottom w:val="none" w:sz="0" w:space="0" w:color="auto"/>
        <w:right w:val="none" w:sz="0" w:space="0" w:color="auto"/>
      </w:divBdr>
    </w:div>
    <w:div w:id="325473838">
      <w:bodyDiv w:val="1"/>
      <w:marLeft w:val="0"/>
      <w:marRight w:val="0"/>
      <w:marTop w:val="0"/>
      <w:marBottom w:val="0"/>
      <w:divBdr>
        <w:top w:val="none" w:sz="0" w:space="0" w:color="auto"/>
        <w:left w:val="none" w:sz="0" w:space="0" w:color="auto"/>
        <w:bottom w:val="none" w:sz="0" w:space="0" w:color="auto"/>
        <w:right w:val="none" w:sz="0" w:space="0" w:color="auto"/>
      </w:divBdr>
    </w:div>
    <w:div w:id="326834945">
      <w:bodyDiv w:val="1"/>
      <w:marLeft w:val="0"/>
      <w:marRight w:val="0"/>
      <w:marTop w:val="0"/>
      <w:marBottom w:val="0"/>
      <w:divBdr>
        <w:top w:val="none" w:sz="0" w:space="0" w:color="auto"/>
        <w:left w:val="none" w:sz="0" w:space="0" w:color="auto"/>
        <w:bottom w:val="none" w:sz="0" w:space="0" w:color="auto"/>
        <w:right w:val="none" w:sz="0" w:space="0" w:color="auto"/>
      </w:divBdr>
    </w:div>
    <w:div w:id="332878099">
      <w:bodyDiv w:val="1"/>
      <w:marLeft w:val="0"/>
      <w:marRight w:val="0"/>
      <w:marTop w:val="0"/>
      <w:marBottom w:val="0"/>
      <w:divBdr>
        <w:top w:val="none" w:sz="0" w:space="0" w:color="auto"/>
        <w:left w:val="none" w:sz="0" w:space="0" w:color="auto"/>
        <w:bottom w:val="none" w:sz="0" w:space="0" w:color="auto"/>
        <w:right w:val="none" w:sz="0" w:space="0" w:color="auto"/>
      </w:divBdr>
    </w:div>
    <w:div w:id="333921880">
      <w:bodyDiv w:val="1"/>
      <w:marLeft w:val="0"/>
      <w:marRight w:val="0"/>
      <w:marTop w:val="0"/>
      <w:marBottom w:val="0"/>
      <w:divBdr>
        <w:top w:val="none" w:sz="0" w:space="0" w:color="auto"/>
        <w:left w:val="none" w:sz="0" w:space="0" w:color="auto"/>
        <w:bottom w:val="none" w:sz="0" w:space="0" w:color="auto"/>
        <w:right w:val="none" w:sz="0" w:space="0" w:color="auto"/>
      </w:divBdr>
    </w:div>
    <w:div w:id="337971189">
      <w:bodyDiv w:val="1"/>
      <w:marLeft w:val="0"/>
      <w:marRight w:val="0"/>
      <w:marTop w:val="0"/>
      <w:marBottom w:val="0"/>
      <w:divBdr>
        <w:top w:val="none" w:sz="0" w:space="0" w:color="auto"/>
        <w:left w:val="none" w:sz="0" w:space="0" w:color="auto"/>
        <w:bottom w:val="none" w:sz="0" w:space="0" w:color="auto"/>
        <w:right w:val="none" w:sz="0" w:space="0" w:color="auto"/>
      </w:divBdr>
    </w:div>
    <w:div w:id="339622752">
      <w:bodyDiv w:val="1"/>
      <w:marLeft w:val="0"/>
      <w:marRight w:val="0"/>
      <w:marTop w:val="0"/>
      <w:marBottom w:val="0"/>
      <w:divBdr>
        <w:top w:val="none" w:sz="0" w:space="0" w:color="auto"/>
        <w:left w:val="none" w:sz="0" w:space="0" w:color="auto"/>
        <w:bottom w:val="none" w:sz="0" w:space="0" w:color="auto"/>
        <w:right w:val="none" w:sz="0" w:space="0" w:color="auto"/>
      </w:divBdr>
    </w:div>
    <w:div w:id="341055465">
      <w:bodyDiv w:val="1"/>
      <w:marLeft w:val="0"/>
      <w:marRight w:val="0"/>
      <w:marTop w:val="0"/>
      <w:marBottom w:val="0"/>
      <w:divBdr>
        <w:top w:val="none" w:sz="0" w:space="0" w:color="auto"/>
        <w:left w:val="none" w:sz="0" w:space="0" w:color="auto"/>
        <w:bottom w:val="none" w:sz="0" w:space="0" w:color="auto"/>
        <w:right w:val="none" w:sz="0" w:space="0" w:color="auto"/>
      </w:divBdr>
    </w:div>
    <w:div w:id="345642124">
      <w:bodyDiv w:val="1"/>
      <w:marLeft w:val="0"/>
      <w:marRight w:val="0"/>
      <w:marTop w:val="0"/>
      <w:marBottom w:val="0"/>
      <w:divBdr>
        <w:top w:val="none" w:sz="0" w:space="0" w:color="auto"/>
        <w:left w:val="none" w:sz="0" w:space="0" w:color="auto"/>
        <w:bottom w:val="none" w:sz="0" w:space="0" w:color="auto"/>
        <w:right w:val="none" w:sz="0" w:space="0" w:color="auto"/>
      </w:divBdr>
    </w:div>
    <w:div w:id="346097322">
      <w:bodyDiv w:val="1"/>
      <w:marLeft w:val="0"/>
      <w:marRight w:val="0"/>
      <w:marTop w:val="0"/>
      <w:marBottom w:val="0"/>
      <w:divBdr>
        <w:top w:val="none" w:sz="0" w:space="0" w:color="auto"/>
        <w:left w:val="none" w:sz="0" w:space="0" w:color="auto"/>
        <w:bottom w:val="none" w:sz="0" w:space="0" w:color="auto"/>
        <w:right w:val="none" w:sz="0" w:space="0" w:color="auto"/>
      </w:divBdr>
    </w:div>
    <w:div w:id="346518978">
      <w:bodyDiv w:val="1"/>
      <w:marLeft w:val="0"/>
      <w:marRight w:val="0"/>
      <w:marTop w:val="0"/>
      <w:marBottom w:val="0"/>
      <w:divBdr>
        <w:top w:val="none" w:sz="0" w:space="0" w:color="auto"/>
        <w:left w:val="none" w:sz="0" w:space="0" w:color="auto"/>
        <w:bottom w:val="none" w:sz="0" w:space="0" w:color="auto"/>
        <w:right w:val="none" w:sz="0" w:space="0" w:color="auto"/>
      </w:divBdr>
    </w:div>
    <w:div w:id="348727599">
      <w:bodyDiv w:val="1"/>
      <w:marLeft w:val="0"/>
      <w:marRight w:val="0"/>
      <w:marTop w:val="0"/>
      <w:marBottom w:val="0"/>
      <w:divBdr>
        <w:top w:val="none" w:sz="0" w:space="0" w:color="auto"/>
        <w:left w:val="none" w:sz="0" w:space="0" w:color="auto"/>
        <w:bottom w:val="none" w:sz="0" w:space="0" w:color="auto"/>
        <w:right w:val="none" w:sz="0" w:space="0" w:color="auto"/>
      </w:divBdr>
    </w:div>
    <w:div w:id="353579625">
      <w:bodyDiv w:val="1"/>
      <w:marLeft w:val="0"/>
      <w:marRight w:val="0"/>
      <w:marTop w:val="0"/>
      <w:marBottom w:val="0"/>
      <w:divBdr>
        <w:top w:val="none" w:sz="0" w:space="0" w:color="auto"/>
        <w:left w:val="none" w:sz="0" w:space="0" w:color="auto"/>
        <w:bottom w:val="none" w:sz="0" w:space="0" w:color="auto"/>
        <w:right w:val="none" w:sz="0" w:space="0" w:color="auto"/>
      </w:divBdr>
    </w:div>
    <w:div w:id="354188401">
      <w:bodyDiv w:val="1"/>
      <w:marLeft w:val="0"/>
      <w:marRight w:val="0"/>
      <w:marTop w:val="0"/>
      <w:marBottom w:val="0"/>
      <w:divBdr>
        <w:top w:val="none" w:sz="0" w:space="0" w:color="auto"/>
        <w:left w:val="none" w:sz="0" w:space="0" w:color="auto"/>
        <w:bottom w:val="none" w:sz="0" w:space="0" w:color="auto"/>
        <w:right w:val="none" w:sz="0" w:space="0" w:color="auto"/>
      </w:divBdr>
    </w:div>
    <w:div w:id="354428961">
      <w:bodyDiv w:val="1"/>
      <w:marLeft w:val="0"/>
      <w:marRight w:val="0"/>
      <w:marTop w:val="0"/>
      <w:marBottom w:val="0"/>
      <w:divBdr>
        <w:top w:val="none" w:sz="0" w:space="0" w:color="auto"/>
        <w:left w:val="none" w:sz="0" w:space="0" w:color="auto"/>
        <w:bottom w:val="none" w:sz="0" w:space="0" w:color="auto"/>
        <w:right w:val="none" w:sz="0" w:space="0" w:color="auto"/>
      </w:divBdr>
    </w:div>
    <w:div w:id="354699185">
      <w:bodyDiv w:val="1"/>
      <w:marLeft w:val="0"/>
      <w:marRight w:val="0"/>
      <w:marTop w:val="0"/>
      <w:marBottom w:val="0"/>
      <w:divBdr>
        <w:top w:val="none" w:sz="0" w:space="0" w:color="auto"/>
        <w:left w:val="none" w:sz="0" w:space="0" w:color="auto"/>
        <w:bottom w:val="none" w:sz="0" w:space="0" w:color="auto"/>
        <w:right w:val="none" w:sz="0" w:space="0" w:color="auto"/>
      </w:divBdr>
    </w:div>
    <w:div w:id="356128361">
      <w:bodyDiv w:val="1"/>
      <w:marLeft w:val="0"/>
      <w:marRight w:val="0"/>
      <w:marTop w:val="0"/>
      <w:marBottom w:val="0"/>
      <w:divBdr>
        <w:top w:val="none" w:sz="0" w:space="0" w:color="auto"/>
        <w:left w:val="none" w:sz="0" w:space="0" w:color="auto"/>
        <w:bottom w:val="none" w:sz="0" w:space="0" w:color="auto"/>
        <w:right w:val="none" w:sz="0" w:space="0" w:color="auto"/>
      </w:divBdr>
    </w:div>
    <w:div w:id="359668458">
      <w:bodyDiv w:val="1"/>
      <w:marLeft w:val="0"/>
      <w:marRight w:val="0"/>
      <w:marTop w:val="0"/>
      <w:marBottom w:val="0"/>
      <w:divBdr>
        <w:top w:val="none" w:sz="0" w:space="0" w:color="auto"/>
        <w:left w:val="none" w:sz="0" w:space="0" w:color="auto"/>
        <w:bottom w:val="none" w:sz="0" w:space="0" w:color="auto"/>
        <w:right w:val="none" w:sz="0" w:space="0" w:color="auto"/>
      </w:divBdr>
    </w:div>
    <w:div w:id="360590440">
      <w:bodyDiv w:val="1"/>
      <w:marLeft w:val="0"/>
      <w:marRight w:val="0"/>
      <w:marTop w:val="0"/>
      <w:marBottom w:val="0"/>
      <w:divBdr>
        <w:top w:val="none" w:sz="0" w:space="0" w:color="auto"/>
        <w:left w:val="none" w:sz="0" w:space="0" w:color="auto"/>
        <w:bottom w:val="none" w:sz="0" w:space="0" w:color="auto"/>
        <w:right w:val="none" w:sz="0" w:space="0" w:color="auto"/>
      </w:divBdr>
    </w:div>
    <w:div w:id="361438321">
      <w:bodyDiv w:val="1"/>
      <w:marLeft w:val="0"/>
      <w:marRight w:val="0"/>
      <w:marTop w:val="0"/>
      <w:marBottom w:val="0"/>
      <w:divBdr>
        <w:top w:val="none" w:sz="0" w:space="0" w:color="auto"/>
        <w:left w:val="none" w:sz="0" w:space="0" w:color="auto"/>
        <w:bottom w:val="none" w:sz="0" w:space="0" w:color="auto"/>
        <w:right w:val="none" w:sz="0" w:space="0" w:color="auto"/>
      </w:divBdr>
    </w:div>
    <w:div w:id="362945373">
      <w:bodyDiv w:val="1"/>
      <w:marLeft w:val="0"/>
      <w:marRight w:val="0"/>
      <w:marTop w:val="0"/>
      <w:marBottom w:val="0"/>
      <w:divBdr>
        <w:top w:val="none" w:sz="0" w:space="0" w:color="auto"/>
        <w:left w:val="none" w:sz="0" w:space="0" w:color="auto"/>
        <w:bottom w:val="none" w:sz="0" w:space="0" w:color="auto"/>
        <w:right w:val="none" w:sz="0" w:space="0" w:color="auto"/>
      </w:divBdr>
    </w:div>
    <w:div w:id="366027251">
      <w:bodyDiv w:val="1"/>
      <w:marLeft w:val="0"/>
      <w:marRight w:val="0"/>
      <w:marTop w:val="0"/>
      <w:marBottom w:val="0"/>
      <w:divBdr>
        <w:top w:val="none" w:sz="0" w:space="0" w:color="auto"/>
        <w:left w:val="none" w:sz="0" w:space="0" w:color="auto"/>
        <w:bottom w:val="none" w:sz="0" w:space="0" w:color="auto"/>
        <w:right w:val="none" w:sz="0" w:space="0" w:color="auto"/>
      </w:divBdr>
    </w:div>
    <w:div w:id="366175488">
      <w:bodyDiv w:val="1"/>
      <w:marLeft w:val="0"/>
      <w:marRight w:val="0"/>
      <w:marTop w:val="0"/>
      <w:marBottom w:val="0"/>
      <w:divBdr>
        <w:top w:val="none" w:sz="0" w:space="0" w:color="auto"/>
        <w:left w:val="none" w:sz="0" w:space="0" w:color="auto"/>
        <w:bottom w:val="none" w:sz="0" w:space="0" w:color="auto"/>
        <w:right w:val="none" w:sz="0" w:space="0" w:color="auto"/>
      </w:divBdr>
    </w:div>
    <w:div w:id="366758152">
      <w:bodyDiv w:val="1"/>
      <w:marLeft w:val="0"/>
      <w:marRight w:val="0"/>
      <w:marTop w:val="0"/>
      <w:marBottom w:val="0"/>
      <w:divBdr>
        <w:top w:val="none" w:sz="0" w:space="0" w:color="auto"/>
        <w:left w:val="none" w:sz="0" w:space="0" w:color="auto"/>
        <w:bottom w:val="none" w:sz="0" w:space="0" w:color="auto"/>
        <w:right w:val="none" w:sz="0" w:space="0" w:color="auto"/>
      </w:divBdr>
    </w:div>
    <w:div w:id="369454896">
      <w:bodyDiv w:val="1"/>
      <w:marLeft w:val="0"/>
      <w:marRight w:val="0"/>
      <w:marTop w:val="0"/>
      <w:marBottom w:val="0"/>
      <w:divBdr>
        <w:top w:val="none" w:sz="0" w:space="0" w:color="auto"/>
        <w:left w:val="none" w:sz="0" w:space="0" w:color="auto"/>
        <w:bottom w:val="none" w:sz="0" w:space="0" w:color="auto"/>
        <w:right w:val="none" w:sz="0" w:space="0" w:color="auto"/>
      </w:divBdr>
    </w:div>
    <w:div w:id="373047740">
      <w:bodyDiv w:val="1"/>
      <w:marLeft w:val="0"/>
      <w:marRight w:val="0"/>
      <w:marTop w:val="0"/>
      <w:marBottom w:val="0"/>
      <w:divBdr>
        <w:top w:val="none" w:sz="0" w:space="0" w:color="auto"/>
        <w:left w:val="none" w:sz="0" w:space="0" w:color="auto"/>
        <w:bottom w:val="none" w:sz="0" w:space="0" w:color="auto"/>
        <w:right w:val="none" w:sz="0" w:space="0" w:color="auto"/>
      </w:divBdr>
    </w:div>
    <w:div w:id="373819825">
      <w:bodyDiv w:val="1"/>
      <w:marLeft w:val="0"/>
      <w:marRight w:val="0"/>
      <w:marTop w:val="0"/>
      <w:marBottom w:val="0"/>
      <w:divBdr>
        <w:top w:val="none" w:sz="0" w:space="0" w:color="auto"/>
        <w:left w:val="none" w:sz="0" w:space="0" w:color="auto"/>
        <w:bottom w:val="none" w:sz="0" w:space="0" w:color="auto"/>
        <w:right w:val="none" w:sz="0" w:space="0" w:color="auto"/>
      </w:divBdr>
    </w:div>
    <w:div w:id="379474173">
      <w:bodyDiv w:val="1"/>
      <w:marLeft w:val="0"/>
      <w:marRight w:val="0"/>
      <w:marTop w:val="0"/>
      <w:marBottom w:val="0"/>
      <w:divBdr>
        <w:top w:val="none" w:sz="0" w:space="0" w:color="auto"/>
        <w:left w:val="none" w:sz="0" w:space="0" w:color="auto"/>
        <w:bottom w:val="none" w:sz="0" w:space="0" w:color="auto"/>
        <w:right w:val="none" w:sz="0" w:space="0" w:color="auto"/>
      </w:divBdr>
    </w:div>
    <w:div w:id="380403090">
      <w:bodyDiv w:val="1"/>
      <w:marLeft w:val="0"/>
      <w:marRight w:val="0"/>
      <w:marTop w:val="0"/>
      <w:marBottom w:val="0"/>
      <w:divBdr>
        <w:top w:val="none" w:sz="0" w:space="0" w:color="auto"/>
        <w:left w:val="none" w:sz="0" w:space="0" w:color="auto"/>
        <w:bottom w:val="none" w:sz="0" w:space="0" w:color="auto"/>
        <w:right w:val="none" w:sz="0" w:space="0" w:color="auto"/>
      </w:divBdr>
    </w:div>
    <w:div w:id="382296746">
      <w:bodyDiv w:val="1"/>
      <w:marLeft w:val="0"/>
      <w:marRight w:val="0"/>
      <w:marTop w:val="0"/>
      <w:marBottom w:val="0"/>
      <w:divBdr>
        <w:top w:val="none" w:sz="0" w:space="0" w:color="auto"/>
        <w:left w:val="none" w:sz="0" w:space="0" w:color="auto"/>
        <w:bottom w:val="none" w:sz="0" w:space="0" w:color="auto"/>
        <w:right w:val="none" w:sz="0" w:space="0" w:color="auto"/>
      </w:divBdr>
    </w:div>
    <w:div w:id="387536101">
      <w:bodyDiv w:val="1"/>
      <w:marLeft w:val="0"/>
      <w:marRight w:val="0"/>
      <w:marTop w:val="0"/>
      <w:marBottom w:val="0"/>
      <w:divBdr>
        <w:top w:val="none" w:sz="0" w:space="0" w:color="auto"/>
        <w:left w:val="none" w:sz="0" w:space="0" w:color="auto"/>
        <w:bottom w:val="none" w:sz="0" w:space="0" w:color="auto"/>
        <w:right w:val="none" w:sz="0" w:space="0" w:color="auto"/>
      </w:divBdr>
    </w:div>
    <w:div w:id="389310361">
      <w:bodyDiv w:val="1"/>
      <w:marLeft w:val="0"/>
      <w:marRight w:val="0"/>
      <w:marTop w:val="0"/>
      <w:marBottom w:val="0"/>
      <w:divBdr>
        <w:top w:val="none" w:sz="0" w:space="0" w:color="auto"/>
        <w:left w:val="none" w:sz="0" w:space="0" w:color="auto"/>
        <w:bottom w:val="none" w:sz="0" w:space="0" w:color="auto"/>
        <w:right w:val="none" w:sz="0" w:space="0" w:color="auto"/>
      </w:divBdr>
    </w:div>
    <w:div w:id="390232408">
      <w:bodyDiv w:val="1"/>
      <w:marLeft w:val="0"/>
      <w:marRight w:val="0"/>
      <w:marTop w:val="0"/>
      <w:marBottom w:val="0"/>
      <w:divBdr>
        <w:top w:val="none" w:sz="0" w:space="0" w:color="auto"/>
        <w:left w:val="none" w:sz="0" w:space="0" w:color="auto"/>
        <w:bottom w:val="none" w:sz="0" w:space="0" w:color="auto"/>
        <w:right w:val="none" w:sz="0" w:space="0" w:color="auto"/>
      </w:divBdr>
    </w:div>
    <w:div w:id="390812563">
      <w:bodyDiv w:val="1"/>
      <w:marLeft w:val="0"/>
      <w:marRight w:val="0"/>
      <w:marTop w:val="0"/>
      <w:marBottom w:val="0"/>
      <w:divBdr>
        <w:top w:val="none" w:sz="0" w:space="0" w:color="auto"/>
        <w:left w:val="none" w:sz="0" w:space="0" w:color="auto"/>
        <w:bottom w:val="none" w:sz="0" w:space="0" w:color="auto"/>
        <w:right w:val="none" w:sz="0" w:space="0" w:color="auto"/>
      </w:divBdr>
    </w:div>
    <w:div w:id="392630365">
      <w:bodyDiv w:val="1"/>
      <w:marLeft w:val="0"/>
      <w:marRight w:val="0"/>
      <w:marTop w:val="0"/>
      <w:marBottom w:val="0"/>
      <w:divBdr>
        <w:top w:val="none" w:sz="0" w:space="0" w:color="auto"/>
        <w:left w:val="none" w:sz="0" w:space="0" w:color="auto"/>
        <w:bottom w:val="none" w:sz="0" w:space="0" w:color="auto"/>
        <w:right w:val="none" w:sz="0" w:space="0" w:color="auto"/>
      </w:divBdr>
    </w:div>
    <w:div w:id="393822062">
      <w:bodyDiv w:val="1"/>
      <w:marLeft w:val="0"/>
      <w:marRight w:val="0"/>
      <w:marTop w:val="0"/>
      <w:marBottom w:val="0"/>
      <w:divBdr>
        <w:top w:val="none" w:sz="0" w:space="0" w:color="auto"/>
        <w:left w:val="none" w:sz="0" w:space="0" w:color="auto"/>
        <w:bottom w:val="none" w:sz="0" w:space="0" w:color="auto"/>
        <w:right w:val="none" w:sz="0" w:space="0" w:color="auto"/>
      </w:divBdr>
    </w:div>
    <w:div w:id="395857233">
      <w:bodyDiv w:val="1"/>
      <w:marLeft w:val="0"/>
      <w:marRight w:val="0"/>
      <w:marTop w:val="0"/>
      <w:marBottom w:val="0"/>
      <w:divBdr>
        <w:top w:val="none" w:sz="0" w:space="0" w:color="auto"/>
        <w:left w:val="none" w:sz="0" w:space="0" w:color="auto"/>
        <w:bottom w:val="none" w:sz="0" w:space="0" w:color="auto"/>
        <w:right w:val="none" w:sz="0" w:space="0" w:color="auto"/>
      </w:divBdr>
    </w:div>
    <w:div w:id="408311184">
      <w:bodyDiv w:val="1"/>
      <w:marLeft w:val="0"/>
      <w:marRight w:val="0"/>
      <w:marTop w:val="0"/>
      <w:marBottom w:val="0"/>
      <w:divBdr>
        <w:top w:val="none" w:sz="0" w:space="0" w:color="auto"/>
        <w:left w:val="none" w:sz="0" w:space="0" w:color="auto"/>
        <w:bottom w:val="none" w:sz="0" w:space="0" w:color="auto"/>
        <w:right w:val="none" w:sz="0" w:space="0" w:color="auto"/>
      </w:divBdr>
    </w:div>
    <w:div w:id="408892803">
      <w:bodyDiv w:val="1"/>
      <w:marLeft w:val="0"/>
      <w:marRight w:val="0"/>
      <w:marTop w:val="0"/>
      <w:marBottom w:val="0"/>
      <w:divBdr>
        <w:top w:val="none" w:sz="0" w:space="0" w:color="auto"/>
        <w:left w:val="none" w:sz="0" w:space="0" w:color="auto"/>
        <w:bottom w:val="none" w:sz="0" w:space="0" w:color="auto"/>
        <w:right w:val="none" w:sz="0" w:space="0" w:color="auto"/>
      </w:divBdr>
    </w:div>
    <w:div w:id="411778613">
      <w:bodyDiv w:val="1"/>
      <w:marLeft w:val="0"/>
      <w:marRight w:val="0"/>
      <w:marTop w:val="0"/>
      <w:marBottom w:val="0"/>
      <w:divBdr>
        <w:top w:val="none" w:sz="0" w:space="0" w:color="auto"/>
        <w:left w:val="none" w:sz="0" w:space="0" w:color="auto"/>
        <w:bottom w:val="none" w:sz="0" w:space="0" w:color="auto"/>
        <w:right w:val="none" w:sz="0" w:space="0" w:color="auto"/>
      </w:divBdr>
    </w:div>
    <w:div w:id="413941488">
      <w:bodyDiv w:val="1"/>
      <w:marLeft w:val="0"/>
      <w:marRight w:val="0"/>
      <w:marTop w:val="0"/>
      <w:marBottom w:val="0"/>
      <w:divBdr>
        <w:top w:val="none" w:sz="0" w:space="0" w:color="auto"/>
        <w:left w:val="none" w:sz="0" w:space="0" w:color="auto"/>
        <w:bottom w:val="none" w:sz="0" w:space="0" w:color="auto"/>
        <w:right w:val="none" w:sz="0" w:space="0" w:color="auto"/>
      </w:divBdr>
    </w:div>
    <w:div w:id="415135668">
      <w:bodyDiv w:val="1"/>
      <w:marLeft w:val="0"/>
      <w:marRight w:val="0"/>
      <w:marTop w:val="0"/>
      <w:marBottom w:val="0"/>
      <w:divBdr>
        <w:top w:val="none" w:sz="0" w:space="0" w:color="auto"/>
        <w:left w:val="none" w:sz="0" w:space="0" w:color="auto"/>
        <w:bottom w:val="none" w:sz="0" w:space="0" w:color="auto"/>
        <w:right w:val="none" w:sz="0" w:space="0" w:color="auto"/>
      </w:divBdr>
    </w:div>
    <w:div w:id="418066927">
      <w:bodyDiv w:val="1"/>
      <w:marLeft w:val="0"/>
      <w:marRight w:val="0"/>
      <w:marTop w:val="0"/>
      <w:marBottom w:val="0"/>
      <w:divBdr>
        <w:top w:val="none" w:sz="0" w:space="0" w:color="auto"/>
        <w:left w:val="none" w:sz="0" w:space="0" w:color="auto"/>
        <w:bottom w:val="none" w:sz="0" w:space="0" w:color="auto"/>
        <w:right w:val="none" w:sz="0" w:space="0" w:color="auto"/>
      </w:divBdr>
    </w:div>
    <w:div w:id="423847748">
      <w:bodyDiv w:val="1"/>
      <w:marLeft w:val="0"/>
      <w:marRight w:val="0"/>
      <w:marTop w:val="0"/>
      <w:marBottom w:val="0"/>
      <w:divBdr>
        <w:top w:val="none" w:sz="0" w:space="0" w:color="auto"/>
        <w:left w:val="none" w:sz="0" w:space="0" w:color="auto"/>
        <w:bottom w:val="none" w:sz="0" w:space="0" w:color="auto"/>
        <w:right w:val="none" w:sz="0" w:space="0" w:color="auto"/>
      </w:divBdr>
    </w:div>
    <w:div w:id="424304145">
      <w:bodyDiv w:val="1"/>
      <w:marLeft w:val="0"/>
      <w:marRight w:val="0"/>
      <w:marTop w:val="0"/>
      <w:marBottom w:val="0"/>
      <w:divBdr>
        <w:top w:val="none" w:sz="0" w:space="0" w:color="auto"/>
        <w:left w:val="none" w:sz="0" w:space="0" w:color="auto"/>
        <w:bottom w:val="none" w:sz="0" w:space="0" w:color="auto"/>
        <w:right w:val="none" w:sz="0" w:space="0" w:color="auto"/>
      </w:divBdr>
    </w:div>
    <w:div w:id="427965420">
      <w:bodyDiv w:val="1"/>
      <w:marLeft w:val="0"/>
      <w:marRight w:val="0"/>
      <w:marTop w:val="0"/>
      <w:marBottom w:val="0"/>
      <w:divBdr>
        <w:top w:val="none" w:sz="0" w:space="0" w:color="auto"/>
        <w:left w:val="none" w:sz="0" w:space="0" w:color="auto"/>
        <w:bottom w:val="none" w:sz="0" w:space="0" w:color="auto"/>
        <w:right w:val="none" w:sz="0" w:space="0" w:color="auto"/>
      </w:divBdr>
    </w:div>
    <w:div w:id="429740809">
      <w:bodyDiv w:val="1"/>
      <w:marLeft w:val="0"/>
      <w:marRight w:val="0"/>
      <w:marTop w:val="0"/>
      <w:marBottom w:val="0"/>
      <w:divBdr>
        <w:top w:val="none" w:sz="0" w:space="0" w:color="auto"/>
        <w:left w:val="none" w:sz="0" w:space="0" w:color="auto"/>
        <w:bottom w:val="none" w:sz="0" w:space="0" w:color="auto"/>
        <w:right w:val="none" w:sz="0" w:space="0" w:color="auto"/>
      </w:divBdr>
    </w:div>
    <w:div w:id="434403987">
      <w:bodyDiv w:val="1"/>
      <w:marLeft w:val="0"/>
      <w:marRight w:val="0"/>
      <w:marTop w:val="0"/>
      <w:marBottom w:val="0"/>
      <w:divBdr>
        <w:top w:val="none" w:sz="0" w:space="0" w:color="auto"/>
        <w:left w:val="none" w:sz="0" w:space="0" w:color="auto"/>
        <w:bottom w:val="none" w:sz="0" w:space="0" w:color="auto"/>
        <w:right w:val="none" w:sz="0" w:space="0" w:color="auto"/>
      </w:divBdr>
    </w:div>
    <w:div w:id="436104401">
      <w:bodyDiv w:val="1"/>
      <w:marLeft w:val="0"/>
      <w:marRight w:val="0"/>
      <w:marTop w:val="0"/>
      <w:marBottom w:val="0"/>
      <w:divBdr>
        <w:top w:val="none" w:sz="0" w:space="0" w:color="auto"/>
        <w:left w:val="none" w:sz="0" w:space="0" w:color="auto"/>
        <w:bottom w:val="none" w:sz="0" w:space="0" w:color="auto"/>
        <w:right w:val="none" w:sz="0" w:space="0" w:color="auto"/>
      </w:divBdr>
    </w:div>
    <w:div w:id="436368230">
      <w:bodyDiv w:val="1"/>
      <w:marLeft w:val="0"/>
      <w:marRight w:val="0"/>
      <w:marTop w:val="0"/>
      <w:marBottom w:val="0"/>
      <w:divBdr>
        <w:top w:val="none" w:sz="0" w:space="0" w:color="auto"/>
        <w:left w:val="none" w:sz="0" w:space="0" w:color="auto"/>
        <w:bottom w:val="none" w:sz="0" w:space="0" w:color="auto"/>
        <w:right w:val="none" w:sz="0" w:space="0" w:color="auto"/>
      </w:divBdr>
    </w:div>
    <w:div w:id="437876714">
      <w:bodyDiv w:val="1"/>
      <w:marLeft w:val="0"/>
      <w:marRight w:val="0"/>
      <w:marTop w:val="0"/>
      <w:marBottom w:val="0"/>
      <w:divBdr>
        <w:top w:val="none" w:sz="0" w:space="0" w:color="auto"/>
        <w:left w:val="none" w:sz="0" w:space="0" w:color="auto"/>
        <w:bottom w:val="none" w:sz="0" w:space="0" w:color="auto"/>
        <w:right w:val="none" w:sz="0" w:space="0" w:color="auto"/>
      </w:divBdr>
    </w:div>
    <w:div w:id="444084403">
      <w:bodyDiv w:val="1"/>
      <w:marLeft w:val="0"/>
      <w:marRight w:val="0"/>
      <w:marTop w:val="0"/>
      <w:marBottom w:val="0"/>
      <w:divBdr>
        <w:top w:val="none" w:sz="0" w:space="0" w:color="auto"/>
        <w:left w:val="none" w:sz="0" w:space="0" w:color="auto"/>
        <w:bottom w:val="none" w:sz="0" w:space="0" w:color="auto"/>
        <w:right w:val="none" w:sz="0" w:space="0" w:color="auto"/>
      </w:divBdr>
    </w:div>
    <w:div w:id="444544175">
      <w:bodyDiv w:val="1"/>
      <w:marLeft w:val="0"/>
      <w:marRight w:val="0"/>
      <w:marTop w:val="0"/>
      <w:marBottom w:val="0"/>
      <w:divBdr>
        <w:top w:val="none" w:sz="0" w:space="0" w:color="auto"/>
        <w:left w:val="none" w:sz="0" w:space="0" w:color="auto"/>
        <w:bottom w:val="none" w:sz="0" w:space="0" w:color="auto"/>
        <w:right w:val="none" w:sz="0" w:space="0" w:color="auto"/>
      </w:divBdr>
    </w:div>
    <w:div w:id="444544581">
      <w:bodyDiv w:val="1"/>
      <w:marLeft w:val="0"/>
      <w:marRight w:val="0"/>
      <w:marTop w:val="0"/>
      <w:marBottom w:val="0"/>
      <w:divBdr>
        <w:top w:val="none" w:sz="0" w:space="0" w:color="auto"/>
        <w:left w:val="none" w:sz="0" w:space="0" w:color="auto"/>
        <w:bottom w:val="none" w:sz="0" w:space="0" w:color="auto"/>
        <w:right w:val="none" w:sz="0" w:space="0" w:color="auto"/>
      </w:divBdr>
    </w:div>
    <w:div w:id="445734250">
      <w:bodyDiv w:val="1"/>
      <w:marLeft w:val="0"/>
      <w:marRight w:val="0"/>
      <w:marTop w:val="0"/>
      <w:marBottom w:val="0"/>
      <w:divBdr>
        <w:top w:val="none" w:sz="0" w:space="0" w:color="auto"/>
        <w:left w:val="none" w:sz="0" w:space="0" w:color="auto"/>
        <w:bottom w:val="none" w:sz="0" w:space="0" w:color="auto"/>
        <w:right w:val="none" w:sz="0" w:space="0" w:color="auto"/>
      </w:divBdr>
    </w:div>
    <w:div w:id="449592865">
      <w:bodyDiv w:val="1"/>
      <w:marLeft w:val="0"/>
      <w:marRight w:val="0"/>
      <w:marTop w:val="0"/>
      <w:marBottom w:val="0"/>
      <w:divBdr>
        <w:top w:val="none" w:sz="0" w:space="0" w:color="auto"/>
        <w:left w:val="none" w:sz="0" w:space="0" w:color="auto"/>
        <w:bottom w:val="none" w:sz="0" w:space="0" w:color="auto"/>
        <w:right w:val="none" w:sz="0" w:space="0" w:color="auto"/>
      </w:divBdr>
    </w:div>
    <w:div w:id="451629814">
      <w:bodyDiv w:val="1"/>
      <w:marLeft w:val="0"/>
      <w:marRight w:val="0"/>
      <w:marTop w:val="0"/>
      <w:marBottom w:val="0"/>
      <w:divBdr>
        <w:top w:val="none" w:sz="0" w:space="0" w:color="auto"/>
        <w:left w:val="none" w:sz="0" w:space="0" w:color="auto"/>
        <w:bottom w:val="none" w:sz="0" w:space="0" w:color="auto"/>
        <w:right w:val="none" w:sz="0" w:space="0" w:color="auto"/>
      </w:divBdr>
    </w:div>
    <w:div w:id="455417395">
      <w:bodyDiv w:val="1"/>
      <w:marLeft w:val="0"/>
      <w:marRight w:val="0"/>
      <w:marTop w:val="0"/>
      <w:marBottom w:val="0"/>
      <w:divBdr>
        <w:top w:val="none" w:sz="0" w:space="0" w:color="auto"/>
        <w:left w:val="none" w:sz="0" w:space="0" w:color="auto"/>
        <w:bottom w:val="none" w:sz="0" w:space="0" w:color="auto"/>
        <w:right w:val="none" w:sz="0" w:space="0" w:color="auto"/>
      </w:divBdr>
    </w:div>
    <w:div w:id="455685951">
      <w:bodyDiv w:val="1"/>
      <w:marLeft w:val="0"/>
      <w:marRight w:val="0"/>
      <w:marTop w:val="0"/>
      <w:marBottom w:val="0"/>
      <w:divBdr>
        <w:top w:val="none" w:sz="0" w:space="0" w:color="auto"/>
        <w:left w:val="none" w:sz="0" w:space="0" w:color="auto"/>
        <w:bottom w:val="none" w:sz="0" w:space="0" w:color="auto"/>
        <w:right w:val="none" w:sz="0" w:space="0" w:color="auto"/>
      </w:divBdr>
    </w:div>
    <w:div w:id="456140956">
      <w:bodyDiv w:val="1"/>
      <w:marLeft w:val="0"/>
      <w:marRight w:val="0"/>
      <w:marTop w:val="0"/>
      <w:marBottom w:val="0"/>
      <w:divBdr>
        <w:top w:val="none" w:sz="0" w:space="0" w:color="auto"/>
        <w:left w:val="none" w:sz="0" w:space="0" w:color="auto"/>
        <w:bottom w:val="none" w:sz="0" w:space="0" w:color="auto"/>
        <w:right w:val="none" w:sz="0" w:space="0" w:color="auto"/>
      </w:divBdr>
    </w:div>
    <w:div w:id="460148082">
      <w:bodyDiv w:val="1"/>
      <w:marLeft w:val="0"/>
      <w:marRight w:val="0"/>
      <w:marTop w:val="0"/>
      <w:marBottom w:val="0"/>
      <w:divBdr>
        <w:top w:val="none" w:sz="0" w:space="0" w:color="auto"/>
        <w:left w:val="none" w:sz="0" w:space="0" w:color="auto"/>
        <w:bottom w:val="none" w:sz="0" w:space="0" w:color="auto"/>
        <w:right w:val="none" w:sz="0" w:space="0" w:color="auto"/>
      </w:divBdr>
    </w:div>
    <w:div w:id="462037880">
      <w:bodyDiv w:val="1"/>
      <w:marLeft w:val="0"/>
      <w:marRight w:val="0"/>
      <w:marTop w:val="0"/>
      <w:marBottom w:val="0"/>
      <w:divBdr>
        <w:top w:val="none" w:sz="0" w:space="0" w:color="auto"/>
        <w:left w:val="none" w:sz="0" w:space="0" w:color="auto"/>
        <w:bottom w:val="none" w:sz="0" w:space="0" w:color="auto"/>
        <w:right w:val="none" w:sz="0" w:space="0" w:color="auto"/>
      </w:divBdr>
    </w:div>
    <w:div w:id="463353893">
      <w:bodyDiv w:val="1"/>
      <w:marLeft w:val="0"/>
      <w:marRight w:val="0"/>
      <w:marTop w:val="0"/>
      <w:marBottom w:val="0"/>
      <w:divBdr>
        <w:top w:val="none" w:sz="0" w:space="0" w:color="auto"/>
        <w:left w:val="none" w:sz="0" w:space="0" w:color="auto"/>
        <w:bottom w:val="none" w:sz="0" w:space="0" w:color="auto"/>
        <w:right w:val="none" w:sz="0" w:space="0" w:color="auto"/>
      </w:divBdr>
    </w:div>
    <w:div w:id="463475099">
      <w:bodyDiv w:val="1"/>
      <w:marLeft w:val="0"/>
      <w:marRight w:val="0"/>
      <w:marTop w:val="0"/>
      <w:marBottom w:val="0"/>
      <w:divBdr>
        <w:top w:val="none" w:sz="0" w:space="0" w:color="auto"/>
        <w:left w:val="none" w:sz="0" w:space="0" w:color="auto"/>
        <w:bottom w:val="none" w:sz="0" w:space="0" w:color="auto"/>
        <w:right w:val="none" w:sz="0" w:space="0" w:color="auto"/>
      </w:divBdr>
    </w:div>
    <w:div w:id="467943412">
      <w:bodyDiv w:val="1"/>
      <w:marLeft w:val="0"/>
      <w:marRight w:val="0"/>
      <w:marTop w:val="0"/>
      <w:marBottom w:val="0"/>
      <w:divBdr>
        <w:top w:val="none" w:sz="0" w:space="0" w:color="auto"/>
        <w:left w:val="none" w:sz="0" w:space="0" w:color="auto"/>
        <w:bottom w:val="none" w:sz="0" w:space="0" w:color="auto"/>
        <w:right w:val="none" w:sz="0" w:space="0" w:color="auto"/>
      </w:divBdr>
    </w:div>
    <w:div w:id="468790678">
      <w:bodyDiv w:val="1"/>
      <w:marLeft w:val="0"/>
      <w:marRight w:val="0"/>
      <w:marTop w:val="0"/>
      <w:marBottom w:val="0"/>
      <w:divBdr>
        <w:top w:val="none" w:sz="0" w:space="0" w:color="auto"/>
        <w:left w:val="none" w:sz="0" w:space="0" w:color="auto"/>
        <w:bottom w:val="none" w:sz="0" w:space="0" w:color="auto"/>
        <w:right w:val="none" w:sz="0" w:space="0" w:color="auto"/>
      </w:divBdr>
    </w:div>
    <w:div w:id="469983331">
      <w:bodyDiv w:val="1"/>
      <w:marLeft w:val="0"/>
      <w:marRight w:val="0"/>
      <w:marTop w:val="0"/>
      <w:marBottom w:val="0"/>
      <w:divBdr>
        <w:top w:val="none" w:sz="0" w:space="0" w:color="auto"/>
        <w:left w:val="none" w:sz="0" w:space="0" w:color="auto"/>
        <w:bottom w:val="none" w:sz="0" w:space="0" w:color="auto"/>
        <w:right w:val="none" w:sz="0" w:space="0" w:color="auto"/>
      </w:divBdr>
    </w:div>
    <w:div w:id="472526133">
      <w:bodyDiv w:val="1"/>
      <w:marLeft w:val="0"/>
      <w:marRight w:val="0"/>
      <w:marTop w:val="0"/>
      <w:marBottom w:val="0"/>
      <w:divBdr>
        <w:top w:val="none" w:sz="0" w:space="0" w:color="auto"/>
        <w:left w:val="none" w:sz="0" w:space="0" w:color="auto"/>
        <w:bottom w:val="none" w:sz="0" w:space="0" w:color="auto"/>
        <w:right w:val="none" w:sz="0" w:space="0" w:color="auto"/>
      </w:divBdr>
    </w:div>
    <w:div w:id="475953006">
      <w:bodyDiv w:val="1"/>
      <w:marLeft w:val="0"/>
      <w:marRight w:val="0"/>
      <w:marTop w:val="0"/>
      <w:marBottom w:val="0"/>
      <w:divBdr>
        <w:top w:val="none" w:sz="0" w:space="0" w:color="auto"/>
        <w:left w:val="none" w:sz="0" w:space="0" w:color="auto"/>
        <w:bottom w:val="none" w:sz="0" w:space="0" w:color="auto"/>
        <w:right w:val="none" w:sz="0" w:space="0" w:color="auto"/>
      </w:divBdr>
    </w:div>
    <w:div w:id="476338446">
      <w:bodyDiv w:val="1"/>
      <w:marLeft w:val="0"/>
      <w:marRight w:val="0"/>
      <w:marTop w:val="0"/>
      <w:marBottom w:val="0"/>
      <w:divBdr>
        <w:top w:val="none" w:sz="0" w:space="0" w:color="auto"/>
        <w:left w:val="none" w:sz="0" w:space="0" w:color="auto"/>
        <w:bottom w:val="none" w:sz="0" w:space="0" w:color="auto"/>
        <w:right w:val="none" w:sz="0" w:space="0" w:color="auto"/>
      </w:divBdr>
    </w:div>
    <w:div w:id="476386920">
      <w:bodyDiv w:val="1"/>
      <w:marLeft w:val="0"/>
      <w:marRight w:val="0"/>
      <w:marTop w:val="0"/>
      <w:marBottom w:val="0"/>
      <w:divBdr>
        <w:top w:val="none" w:sz="0" w:space="0" w:color="auto"/>
        <w:left w:val="none" w:sz="0" w:space="0" w:color="auto"/>
        <w:bottom w:val="none" w:sz="0" w:space="0" w:color="auto"/>
        <w:right w:val="none" w:sz="0" w:space="0" w:color="auto"/>
      </w:divBdr>
    </w:div>
    <w:div w:id="478544254">
      <w:bodyDiv w:val="1"/>
      <w:marLeft w:val="0"/>
      <w:marRight w:val="0"/>
      <w:marTop w:val="0"/>
      <w:marBottom w:val="0"/>
      <w:divBdr>
        <w:top w:val="none" w:sz="0" w:space="0" w:color="auto"/>
        <w:left w:val="none" w:sz="0" w:space="0" w:color="auto"/>
        <w:bottom w:val="none" w:sz="0" w:space="0" w:color="auto"/>
        <w:right w:val="none" w:sz="0" w:space="0" w:color="auto"/>
      </w:divBdr>
    </w:div>
    <w:div w:id="482546446">
      <w:bodyDiv w:val="1"/>
      <w:marLeft w:val="0"/>
      <w:marRight w:val="0"/>
      <w:marTop w:val="0"/>
      <w:marBottom w:val="0"/>
      <w:divBdr>
        <w:top w:val="none" w:sz="0" w:space="0" w:color="auto"/>
        <w:left w:val="none" w:sz="0" w:space="0" w:color="auto"/>
        <w:bottom w:val="none" w:sz="0" w:space="0" w:color="auto"/>
        <w:right w:val="none" w:sz="0" w:space="0" w:color="auto"/>
      </w:divBdr>
    </w:div>
    <w:div w:id="484784707">
      <w:bodyDiv w:val="1"/>
      <w:marLeft w:val="0"/>
      <w:marRight w:val="0"/>
      <w:marTop w:val="0"/>
      <w:marBottom w:val="0"/>
      <w:divBdr>
        <w:top w:val="none" w:sz="0" w:space="0" w:color="auto"/>
        <w:left w:val="none" w:sz="0" w:space="0" w:color="auto"/>
        <w:bottom w:val="none" w:sz="0" w:space="0" w:color="auto"/>
        <w:right w:val="none" w:sz="0" w:space="0" w:color="auto"/>
      </w:divBdr>
    </w:div>
    <w:div w:id="485902945">
      <w:bodyDiv w:val="1"/>
      <w:marLeft w:val="0"/>
      <w:marRight w:val="0"/>
      <w:marTop w:val="0"/>
      <w:marBottom w:val="0"/>
      <w:divBdr>
        <w:top w:val="none" w:sz="0" w:space="0" w:color="auto"/>
        <w:left w:val="none" w:sz="0" w:space="0" w:color="auto"/>
        <w:bottom w:val="none" w:sz="0" w:space="0" w:color="auto"/>
        <w:right w:val="none" w:sz="0" w:space="0" w:color="auto"/>
      </w:divBdr>
    </w:div>
    <w:div w:id="488711251">
      <w:bodyDiv w:val="1"/>
      <w:marLeft w:val="0"/>
      <w:marRight w:val="0"/>
      <w:marTop w:val="0"/>
      <w:marBottom w:val="0"/>
      <w:divBdr>
        <w:top w:val="none" w:sz="0" w:space="0" w:color="auto"/>
        <w:left w:val="none" w:sz="0" w:space="0" w:color="auto"/>
        <w:bottom w:val="none" w:sz="0" w:space="0" w:color="auto"/>
        <w:right w:val="none" w:sz="0" w:space="0" w:color="auto"/>
      </w:divBdr>
    </w:div>
    <w:div w:id="490800311">
      <w:bodyDiv w:val="1"/>
      <w:marLeft w:val="0"/>
      <w:marRight w:val="0"/>
      <w:marTop w:val="0"/>
      <w:marBottom w:val="0"/>
      <w:divBdr>
        <w:top w:val="none" w:sz="0" w:space="0" w:color="auto"/>
        <w:left w:val="none" w:sz="0" w:space="0" w:color="auto"/>
        <w:bottom w:val="none" w:sz="0" w:space="0" w:color="auto"/>
        <w:right w:val="none" w:sz="0" w:space="0" w:color="auto"/>
      </w:divBdr>
    </w:div>
    <w:div w:id="490944561">
      <w:bodyDiv w:val="1"/>
      <w:marLeft w:val="0"/>
      <w:marRight w:val="0"/>
      <w:marTop w:val="0"/>
      <w:marBottom w:val="0"/>
      <w:divBdr>
        <w:top w:val="none" w:sz="0" w:space="0" w:color="auto"/>
        <w:left w:val="none" w:sz="0" w:space="0" w:color="auto"/>
        <w:bottom w:val="none" w:sz="0" w:space="0" w:color="auto"/>
        <w:right w:val="none" w:sz="0" w:space="0" w:color="auto"/>
      </w:divBdr>
    </w:div>
    <w:div w:id="492061829">
      <w:bodyDiv w:val="1"/>
      <w:marLeft w:val="0"/>
      <w:marRight w:val="0"/>
      <w:marTop w:val="0"/>
      <w:marBottom w:val="0"/>
      <w:divBdr>
        <w:top w:val="none" w:sz="0" w:space="0" w:color="auto"/>
        <w:left w:val="none" w:sz="0" w:space="0" w:color="auto"/>
        <w:bottom w:val="none" w:sz="0" w:space="0" w:color="auto"/>
        <w:right w:val="none" w:sz="0" w:space="0" w:color="auto"/>
      </w:divBdr>
    </w:div>
    <w:div w:id="492840729">
      <w:bodyDiv w:val="1"/>
      <w:marLeft w:val="0"/>
      <w:marRight w:val="0"/>
      <w:marTop w:val="0"/>
      <w:marBottom w:val="0"/>
      <w:divBdr>
        <w:top w:val="none" w:sz="0" w:space="0" w:color="auto"/>
        <w:left w:val="none" w:sz="0" w:space="0" w:color="auto"/>
        <w:bottom w:val="none" w:sz="0" w:space="0" w:color="auto"/>
        <w:right w:val="none" w:sz="0" w:space="0" w:color="auto"/>
      </w:divBdr>
    </w:div>
    <w:div w:id="492919875">
      <w:bodyDiv w:val="1"/>
      <w:marLeft w:val="0"/>
      <w:marRight w:val="0"/>
      <w:marTop w:val="0"/>
      <w:marBottom w:val="0"/>
      <w:divBdr>
        <w:top w:val="none" w:sz="0" w:space="0" w:color="auto"/>
        <w:left w:val="none" w:sz="0" w:space="0" w:color="auto"/>
        <w:bottom w:val="none" w:sz="0" w:space="0" w:color="auto"/>
        <w:right w:val="none" w:sz="0" w:space="0" w:color="auto"/>
      </w:divBdr>
    </w:div>
    <w:div w:id="493104252">
      <w:bodyDiv w:val="1"/>
      <w:marLeft w:val="0"/>
      <w:marRight w:val="0"/>
      <w:marTop w:val="0"/>
      <w:marBottom w:val="0"/>
      <w:divBdr>
        <w:top w:val="none" w:sz="0" w:space="0" w:color="auto"/>
        <w:left w:val="none" w:sz="0" w:space="0" w:color="auto"/>
        <w:bottom w:val="none" w:sz="0" w:space="0" w:color="auto"/>
        <w:right w:val="none" w:sz="0" w:space="0" w:color="auto"/>
      </w:divBdr>
    </w:div>
    <w:div w:id="498271564">
      <w:bodyDiv w:val="1"/>
      <w:marLeft w:val="0"/>
      <w:marRight w:val="0"/>
      <w:marTop w:val="0"/>
      <w:marBottom w:val="0"/>
      <w:divBdr>
        <w:top w:val="none" w:sz="0" w:space="0" w:color="auto"/>
        <w:left w:val="none" w:sz="0" w:space="0" w:color="auto"/>
        <w:bottom w:val="none" w:sz="0" w:space="0" w:color="auto"/>
        <w:right w:val="none" w:sz="0" w:space="0" w:color="auto"/>
      </w:divBdr>
    </w:div>
    <w:div w:id="500585804">
      <w:bodyDiv w:val="1"/>
      <w:marLeft w:val="0"/>
      <w:marRight w:val="0"/>
      <w:marTop w:val="0"/>
      <w:marBottom w:val="0"/>
      <w:divBdr>
        <w:top w:val="none" w:sz="0" w:space="0" w:color="auto"/>
        <w:left w:val="none" w:sz="0" w:space="0" w:color="auto"/>
        <w:bottom w:val="none" w:sz="0" w:space="0" w:color="auto"/>
        <w:right w:val="none" w:sz="0" w:space="0" w:color="auto"/>
      </w:divBdr>
    </w:div>
    <w:div w:id="500850656">
      <w:bodyDiv w:val="1"/>
      <w:marLeft w:val="0"/>
      <w:marRight w:val="0"/>
      <w:marTop w:val="0"/>
      <w:marBottom w:val="0"/>
      <w:divBdr>
        <w:top w:val="none" w:sz="0" w:space="0" w:color="auto"/>
        <w:left w:val="none" w:sz="0" w:space="0" w:color="auto"/>
        <w:bottom w:val="none" w:sz="0" w:space="0" w:color="auto"/>
        <w:right w:val="none" w:sz="0" w:space="0" w:color="auto"/>
      </w:divBdr>
    </w:div>
    <w:div w:id="501242767">
      <w:bodyDiv w:val="1"/>
      <w:marLeft w:val="0"/>
      <w:marRight w:val="0"/>
      <w:marTop w:val="0"/>
      <w:marBottom w:val="0"/>
      <w:divBdr>
        <w:top w:val="none" w:sz="0" w:space="0" w:color="auto"/>
        <w:left w:val="none" w:sz="0" w:space="0" w:color="auto"/>
        <w:bottom w:val="none" w:sz="0" w:space="0" w:color="auto"/>
        <w:right w:val="none" w:sz="0" w:space="0" w:color="auto"/>
      </w:divBdr>
    </w:div>
    <w:div w:id="502550720">
      <w:bodyDiv w:val="1"/>
      <w:marLeft w:val="0"/>
      <w:marRight w:val="0"/>
      <w:marTop w:val="0"/>
      <w:marBottom w:val="0"/>
      <w:divBdr>
        <w:top w:val="none" w:sz="0" w:space="0" w:color="auto"/>
        <w:left w:val="none" w:sz="0" w:space="0" w:color="auto"/>
        <w:bottom w:val="none" w:sz="0" w:space="0" w:color="auto"/>
        <w:right w:val="none" w:sz="0" w:space="0" w:color="auto"/>
      </w:divBdr>
    </w:div>
    <w:div w:id="502863011">
      <w:bodyDiv w:val="1"/>
      <w:marLeft w:val="0"/>
      <w:marRight w:val="0"/>
      <w:marTop w:val="0"/>
      <w:marBottom w:val="0"/>
      <w:divBdr>
        <w:top w:val="none" w:sz="0" w:space="0" w:color="auto"/>
        <w:left w:val="none" w:sz="0" w:space="0" w:color="auto"/>
        <w:bottom w:val="none" w:sz="0" w:space="0" w:color="auto"/>
        <w:right w:val="none" w:sz="0" w:space="0" w:color="auto"/>
      </w:divBdr>
    </w:div>
    <w:div w:id="503711634">
      <w:bodyDiv w:val="1"/>
      <w:marLeft w:val="0"/>
      <w:marRight w:val="0"/>
      <w:marTop w:val="0"/>
      <w:marBottom w:val="0"/>
      <w:divBdr>
        <w:top w:val="none" w:sz="0" w:space="0" w:color="auto"/>
        <w:left w:val="none" w:sz="0" w:space="0" w:color="auto"/>
        <w:bottom w:val="none" w:sz="0" w:space="0" w:color="auto"/>
        <w:right w:val="none" w:sz="0" w:space="0" w:color="auto"/>
      </w:divBdr>
    </w:div>
    <w:div w:id="510534727">
      <w:bodyDiv w:val="1"/>
      <w:marLeft w:val="0"/>
      <w:marRight w:val="0"/>
      <w:marTop w:val="0"/>
      <w:marBottom w:val="0"/>
      <w:divBdr>
        <w:top w:val="none" w:sz="0" w:space="0" w:color="auto"/>
        <w:left w:val="none" w:sz="0" w:space="0" w:color="auto"/>
        <w:bottom w:val="none" w:sz="0" w:space="0" w:color="auto"/>
        <w:right w:val="none" w:sz="0" w:space="0" w:color="auto"/>
      </w:divBdr>
    </w:div>
    <w:div w:id="513691569">
      <w:bodyDiv w:val="1"/>
      <w:marLeft w:val="0"/>
      <w:marRight w:val="0"/>
      <w:marTop w:val="0"/>
      <w:marBottom w:val="0"/>
      <w:divBdr>
        <w:top w:val="none" w:sz="0" w:space="0" w:color="auto"/>
        <w:left w:val="none" w:sz="0" w:space="0" w:color="auto"/>
        <w:bottom w:val="none" w:sz="0" w:space="0" w:color="auto"/>
        <w:right w:val="none" w:sz="0" w:space="0" w:color="auto"/>
      </w:divBdr>
    </w:div>
    <w:div w:id="513692243">
      <w:bodyDiv w:val="1"/>
      <w:marLeft w:val="0"/>
      <w:marRight w:val="0"/>
      <w:marTop w:val="0"/>
      <w:marBottom w:val="0"/>
      <w:divBdr>
        <w:top w:val="none" w:sz="0" w:space="0" w:color="auto"/>
        <w:left w:val="none" w:sz="0" w:space="0" w:color="auto"/>
        <w:bottom w:val="none" w:sz="0" w:space="0" w:color="auto"/>
        <w:right w:val="none" w:sz="0" w:space="0" w:color="auto"/>
      </w:divBdr>
    </w:div>
    <w:div w:id="515965307">
      <w:bodyDiv w:val="1"/>
      <w:marLeft w:val="0"/>
      <w:marRight w:val="0"/>
      <w:marTop w:val="0"/>
      <w:marBottom w:val="0"/>
      <w:divBdr>
        <w:top w:val="none" w:sz="0" w:space="0" w:color="auto"/>
        <w:left w:val="none" w:sz="0" w:space="0" w:color="auto"/>
        <w:bottom w:val="none" w:sz="0" w:space="0" w:color="auto"/>
        <w:right w:val="none" w:sz="0" w:space="0" w:color="auto"/>
      </w:divBdr>
    </w:div>
    <w:div w:id="517810629">
      <w:bodyDiv w:val="1"/>
      <w:marLeft w:val="0"/>
      <w:marRight w:val="0"/>
      <w:marTop w:val="0"/>
      <w:marBottom w:val="0"/>
      <w:divBdr>
        <w:top w:val="none" w:sz="0" w:space="0" w:color="auto"/>
        <w:left w:val="none" w:sz="0" w:space="0" w:color="auto"/>
        <w:bottom w:val="none" w:sz="0" w:space="0" w:color="auto"/>
        <w:right w:val="none" w:sz="0" w:space="0" w:color="auto"/>
      </w:divBdr>
    </w:div>
    <w:div w:id="518004125">
      <w:bodyDiv w:val="1"/>
      <w:marLeft w:val="0"/>
      <w:marRight w:val="0"/>
      <w:marTop w:val="0"/>
      <w:marBottom w:val="0"/>
      <w:divBdr>
        <w:top w:val="none" w:sz="0" w:space="0" w:color="auto"/>
        <w:left w:val="none" w:sz="0" w:space="0" w:color="auto"/>
        <w:bottom w:val="none" w:sz="0" w:space="0" w:color="auto"/>
        <w:right w:val="none" w:sz="0" w:space="0" w:color="auto"/>
      </w:divBdr>
    </w:div>
    <w:div w:id="522744826">
      <w:bodyDiv w:val="1"/>
      <w:marLeft w:val="0"/>
      <w:marRight w:val="0"/>
      <w:marTop w:val="0"/>
      <w:marBottom w:val="0"/>
      <w:divBdr>
        <w:top w:val="none" w:sz="0" w:space="0" w:color="auto"/>
        <w:left w:val="none" w:sz="0" w:space="0" w:color="auto"/>
        <w:bottom w:val="none" w:sz="0" w:space="0" w:color="auto"/>
        <w:right w:val="none" w:sz="0" w:space="0" w:color="auto"/>
      </w:divBdr>
    </w:div>
    <w:div w:id="523372304">
      <w:bodyDiv w:val="1"/>
      <w:marLeft w:val="0"/>
      <w:marRight w:val="0"/>
      <w:marTop w:val="0"/>
      <w:marBottom w:val="0"/>
      <w:divBdr>
        <w:top w:val="none" w:sz="0" w:space="0" w:color="auto"/>
        <w:left w:val="none" w:sz="0" w:space="0" w:color="auto"/>
        <w:bottom w:val="none" w:sz="0" w:space="0" w:color="auto"/>
        <w:right w:val="none" w:sz="0" w:space="0" w:color="auto"/>
      </w:divBdr>
    </w:div>
    <w:div w:id="523786752">
      <w:bodyDiv w:val="1"/>
      <w:marLeft w:val="0"/>
      <w:marRight w:val="0"/>
      <w:marTop w:val="0"/>
      <w:marBottom w:val="0"/>
      <w:divBdr>
        <w:top w:val="none" w:sz="0" w:space="0" w:color="auto"/>
        <w:left w:val="none" w:sz="0" w:space="0" w:color="auto"/>
        <w:bottom w:val="none" w:sz="0" w:space="0" w:color="auto"/>
        <w:right w:val="none" w:sz="0" w:space="0" w:color="auto"/>
      </w:divBdr>
    </w:div>
    <w:div w:id="525681142">
      <w:bodyDiv w:val="1"/>
      <w:marLeft w:val="0"/>
      <w:marRight w:val="0"/>
      <w:marTop w:val="0"/>
      <w:marBottom w:val="0"/>
      <w:divBdr>
        <w:top w:val="none" w:sz="0" w:space="0" w:color="auto"/>
        <w:left w:val="none" w:sz="0" w:space="0" w:color="auto"/>
        <w:bottom w:val="none" w:sz="0" w:space="0" w:color="auto"/>
        <w:right w:val="none" w:sz="0" w:space="0" w:color="auto"/>
      </w:divBdr>
    </w:div>
    <w:div w:id="528876416">
      <w:bodyDiv w:val="1"/>
      <w:marLeft w:val="0"/>
      <w:marRight w:val="0"/>
      <w:marTop w:val="0"/>
      <w:marBottom w:val="0"/>
      <w:divBdr>
        <w:top w:val="none" w:sz="0" w:space="0" w:color="auto"/>
        <w:left w:val="none" w:sz="0" w:space="0" w:color="auto"/>
        <w:bottom w:val="none" w:sz="0" w:space="0" w:color="auto"/>
        <w:right w:val="none" w:sz="0" w:space="0" w:color="auto"/>
      </w:divBdr>
    </w:div>
    <w:div w:id="529956518">
      <w:bodyDiv w:val="1"/>
      <w:marLeft w:val="0"/>
      <w:marRight w:val="0"/>
      <w:marTop w:val="0"/>
      <w:marBottom w:val="0"/>
      <w:divBdr>
        <w:top w:val="none" w:sz="0" w:space="0" w:color="auto"/>
        <w:left w:val="none" w:sz="0" w:space="0" w:color="auto"/>
        <w:bottom w:val="none" w:sz="0" w:space="0" w:color="auto"/>
        <w:right w:val="none" w:sz="0" w:space="0" w:color="auto"/>
      </w:divBdr>
    </w:div>
    <w:div w:id="532617315">
      <w:bodyDiv w:val="1"/>
      <w:marLeft w:val="0"/>
      <w:marRight w:val="0"/>
      <w:marTop w:val="0"/>
      <w:marBottom w:val="0"/>
      <w:divBdr>
        <w:top w:val="none" w:sz="0" w:space="0" w:color="auto"/>
        <w:left w:val="none" w:sz="0" w:space="0" w:color="auto"/>
        <w:bottom w:val="none" w:sz="0" w:space="0" w:color="auto"/>
        <w:right w:val="none" w:sz="0" w:space="0" w:color="auto"/>
      </w:divBdr>
    </w:div>
    <w:div w:id="533621271">
      <w:bodyDiv w:val="1"/>
      <w:marLeft w:val="0"/>
      <w:marRight w:val="0"/>
      <w:marTop w:val="0"/>
      <w:marBottom w:val="0"/>
      <w:divBdr>
        <w:top w:val="none" w:sz="0" w:space="0" w:color="auto"/>
        <w:left w:val="none" w:sz="0" w:space="0" w:color="auto"/>
        <w:bottom w:val="none" w:sz="0" w:space="0" w:color="auto"/>
        <w:right w:val="none" w:sz="0" w:space="0" w:color="auto"/>
      </w:divBdr>
    </w:div>
    <w:div w:id="533926139">
      <w:bodyDiv w:val="1"/>
      <w:marLeft w:val="0"/>
      <w:marRight w:val="0"/>
      <w:marTop w:val="0"/>
      <w:marBottom w:val="0"/>
      <w:divBdr>
        <w:top w:val="none" w:sz="0" w:space="0" w:color="auto"/>
        <w:left w:val="none" w:sz="0" w:space="0" w:color="auto"/>
        <w:bottom w:val="none" w:sz="0" w:space="0" w:color="auto"/>
        <w:right w:val="none" w:sz="0" w:space="0" w:color="auto"/>
      </w:divBdr>
    </w:div>
    <w:div w:id="536040192">
      <w:bodyDiv w:val="1"/>
      <w:marLeft w:val="0"/>
      <w:marRight w:val="0"/>
      <w:marTop w:val="0"/>
      <w:marBottom w:val="0"/>
      <w:divBdr>
        <w:top w:val="none" w:sz="0" w:space="0" w:color="auto"/>
        <w:left w:val="none" w:sz="0" w:space="0" w:color="auto"/>
        <w:bottom w:val="none" w:sz="0" w:space="0" w:color="auto"/>
        <w:right w:val="none" w:sz="0" w:space="0" w:color="auto"/>
      </w:divBdr>
    </w:div>
    <w:div w:id="538863944">
      <w:bodyDiv w:val="1"/>
      <w:marLeft w:val="0"/>
      <w:marRight w:val="0"/>
      <w:marTop w:val="0"/>
      <w:marBottom w:val="0"/>
      <w:divBdr>
        <w:top w:val="none" w:sz="0" w:space="0" w:color="auto"/>
        <w:left w:val="none" w:sz="0" w:space="0" w:color="auto"/>
        <w:bottom w:val="none" w:sz="0" w:space="0" w:color="auto"/>
        <w:right w:val="none" w:sz="0" w:space="0" w:color="auto"/>
      </w:divBdr>
    </w:div>
    <w:div w:id="542328918">
      <w:bodyDiv w:val="1"/>
      <w:marLeft w:val="0"/>
      <w:marRight w:val="0"/>
      <w:marTop w:val="0"/>
      <w:marBottom w:val="0"/>
      <w:divBdr>
        <w:top w:val="none" w:sz="0" w:space="0" w:color="auto"/>
        <w:left w:val="none" w:sz="0" w:space="0" w:color="auto"/>
        <w:bottom w:val="none" w:sz="0" w:space="0" w:color="auto"/>
        <w:right w:val="none" w:sz="0" w:space="0" w:color="auto"/>
      </w:divBdr>
    </w:div>
    <w:div w:id="543325674">
      <w:bodyDiv w:val="1"/>
      <w:marLeft w:val="0"/>
      <w:marRight w:val="0"/>
      <w:marTop w:val="0"/>
      <w:marBottom w:val="0"/>
      <w:divBdr>
        <w:top w:val="none" w:sz="0" w:space="0" w:color="auto"/>
        <w:left w:val="none" w:sz="0" w:space="0" w:color="auto"/>
        <w:bottom w:val="none" w:sz="0" w:space="0" w:color="auto"/>
        <w:right w:val="none" w:sz="0" w:space="0" w:color="auto"/>
      </w:divBdr>
    </w:div>
    <w:div w:id="543642815">
      <w:bodyDiv w:val="1"/>
      <w:marLeft w:val="0"/>
      <w:marRight w:val="0"/>
      <w:marTop w:val="0"/>
      <w:marBottom w:val="0"/>
      <w:divBdr>
        <w:top w:val="none" w:sz="0" w:space="0" w:color="auto"/>
        <w:left w:val="none" w:sz="0" w:space="0" w:color="auto"/>
        <w:bottom w:val="none" w:sz="0" w:space="0" w:color="auto"/>
        <w:right w:val="none" w:sz="0" w:space="0" w:color="auto"/>
      </w:divBdr>
    </w:div>
    <w:div w:id="548568080">
      <w:bodyDiv w:val="1"/>
      <w:marLeft w:val="0"/>
      <w:marRight w:val="0"/>
      <w:marTop w:val="0"/>
      <w:marBottom w:val="0"/>
      <w:divBdr>
        <w:top w:val="none" w:sz="0" w:space="0" w:color="auto"/>
        <w:left w:val="none" w:sz="0" w:space="0" w:color="auto"/>
        <w:bottom w:val="none" w:sz="0" w:space="0" w:color="auto"/>
        <w:right w:val="none" w:sz="0" w:space="0" w:color="auto"/>
      </w:divBdr>
    </w:div>
    <w:div w:id="549923845">
      <w:bodyDiv w:val="1"/>
      <w:marLeft w:val="0"/>
      <w:marRight w:val="0"/>
      <w:marTop w:val="0"/>
      <w:marBottom w:val="0"/>
      <w:divBdr>
        <w:top w:val="none" w:sz="0" w:space="0" w:color="auto"/>
        <w:left w:val="none" w:sz="0" w:space="0" w:color="auto"/>
        <w:bottom w:val="none" w:sz="0" w:space="0" w:color="auto"/>
        <w:right w:val="none" w:sz="0" w:space="0" w:color="auto"/>
      </w:divBdr>
    </w:div>
    <w:div w:id="549928027">
      <w:bodyDiv w:val="1"/>
      <w:marLeft w:val="0"/>
      <w:marRight w:val="0"/>
      <w:marTop w:val="0"/>
      <w:marBottom w:val="0"/>
      <w:divBdr>
        <w:top w:val="none" w:sz="0" w:space="0" w:color="auto"/>
        <w:left w:val="none" w:sz="0" w:space="0" w:color="auto"/>
        <w:bottom w:val="none" w:sz="0" w:space="0" w:color="auto"/>
        <w:right w:val="none" w:sz="0" w:space="0" w:color="auto"/>
      </w:divBdr>
    </w:div>
    <w:div w:id="552621461">
      <w:bodyDiv w:val="1"/>
      <w:marLeft w:val="0"/>
      <w:marRight w:val="0"/>
      <w:marTop w:val="0"/>
      <w:marBottom w:val="0"/>
      <w:divBdr>
        <w:top w:val="none" w:sz="0" w:space="0" w:color="auto"/>
        <w:left w:val="none" w:sz="0" w:space="0" w:color="auto"/>
        <w:bottom w:val="none" w:sz="0" w:space="0" w:color="auto"/>
        <w:right w:val="none" w:sz="0" w:space="0" w:color="auto"/>
      </w:divBdr>
    </w:div>
    <w:div w:id="553347578">
      <w:bodyDiv w:val="1"/>
      <w:marLeft w:val="0"/>
      <w:marRight w:val="0"/>
      <w:marTop w:val="0"/>
      <w:marBottom w:val="0"/>
      <w:divBdr>
        <w:top w:val="none" w:sz="0" w:space="0" w:color="auto"/>
        <w:left w:val="none" w:sz="0" w:space="0" w:color="auto"/>
        <w:bottom w:val="none" w:sz="0" w:space="0" w:color="auto"/>
        <w:right w:val="none" w:sz="0" w:space="0" w:color="auto"/>
      </w:divBdr>
    </w:div>
    <w:div w:id="555169485">
      <w:bodyDiv w:val="1"/>
      <w:marLeft w:val="0"/>
      <w:marRight w:val="0"/>
      <w:marTop w:val="0"/>
      <w:marBottom w:val="0"/>
      <w:divBdr>
        <w:top w:val="none" w:sz="0" w:space="0" w:color="auto"/>
        <w:left w:val="none" w:sz="0" w:space="0" w:color="auto"/>
        <w:bottom w:val="none" w:sz="0" w:space="0" w:color="auto"/>
        <w:right w:val="none" w:sz="0" w:space="0" w:color="auto"/>
      </w:divBdr>
    </w:div>
    <w:div w:id="557278083">
      <w:bodyDiv w:val="1"/>
      <w:marLeft w:val="0"/>
      <w:marRight w:val="0"/>
      <w:marTop w:val="0"/>
      <w:marBottom w:val="0"/>
      <w:divBdr>
        <w:top w:val="none" w:sz="0" w:space="0" w:color="auto"/>
        <w:left w:val="none" w:sz="0" w:space="0" w:color="auto"/>
        <w:bottom w:val="none" w:sz="0" w:space="0" w:color="auto"/>
        <w:right w:val="none" w:sz="0" w:space="0" w:color="auto"/>
      </w:divBdr>
    </w:div>
    <w:div w:id="565605399">
      <w:bodyDiv w:val="1"/>
      <w:marLeft w:val="0"/>
      <w:marRight w:val="0"/>
      <w:marTop w:val="0"/>
      <w:marBottom w:val="0"/>
      <w:divBdr>
        <w:top w:val="none" w:sz="0" w:space="0" w:color="auto"/>
        <w:left w:val="none" w:sz="0" w:space="0" w:color="auto"/>
        <w:bottom w:val="none" w:sz="0" w:space="0" w:color="auto"/>
        <w:right w:val="none" w:sz="0" w:space="0" w:color="auto"/>
      </w:divBdr>
    </w:div>
    <w:div w:id="565720557">
      <w:bodyDiv w:val="1"/>
      <w:marLeft w:val="0"/>
      <w:marRight w:val="0"/>
      <w:marTop w:val="0"/>
      <w:marBottom w:val="0"/>
      <w:divBdr>
        <w:top w:val="none" w:sz="0" w:space="0" w:color="auto"/>
        <w:left w:val="none" w:sz="0" w:space="0" w:color="auto"/>
        <w:bottom w:val="none" w:sz="0" w:space="0" w:color="auto"/>
        <w:right w:val="none" w:sz="0" w:space="0" w:color="auto"/>
      </w:divBdr>
    </w:div>
    <w:div w:id="570964746">
      <w:bodyDiv w:val="1"/>
      <w:marLeft w:val="0"/>
      <w:marRight w:val="0"/>
      <w:marTop w:val="0"/>
      <w:marBottom w:val="0"/>
      <w:divBdr>
        <w:top w:val="none" w:sz="0" w:space="0" w:color="auto"/>
        <w:left w:val="none" w:sz="0" w:space="0" w:color="auto"/>
        <w:bottom w:val="none" w:sz="0" w:space="0" w:color="auto"/>
        <w:right w:val="none" w:sz="0" w:space="0" w:color="auto"/>
      </w:divBdr>
    </w:div>
    <w:div w:id="575556663">
      <w:bodyDiv w:val="1"/>
      <w:marLeft w:val="0"/>
      <w:marRight w:val="0"/>
      <w:marTop w:val="0"/>
      <w:marBottom w:val="0"/>
      <w:divBdr>
        <w:top w:val="none" w:sz="0" w:space="0" w:color="auto"/>
        <w:left w:val="none" w:sz="0" w:space="0" w:color="auto"/>
        <w:bottom w:val="none" w:sz="0" w:space="0" w:color="auto"/>
        <w:right w:val="none" w:sz="0" w:space="0" w:color="auto"/>
      </w:divBdr>
    </w:div>
    <w:div w:id="576670689">
      <w:bodyDiv w:val="1"/>
      <w:marLeft w:val="0"/>
      <w:marRight w:val="0"/>
      <w:marTop w:val="0"/>
      <w:marBottom w:val="0"/>
      <w:divBdr>
        <w:top w:val="none" w:sz="0" w:space="0" w:color="auto"/>
        <w:left w:val="none" w:sz="0" w:space="0" w:color="auto"/>
        <w:bottom w:val="none" w:sz="0" w:space="0" w:color="auto"/>
        <w:right w:val="none" w:sz="0" w:space="0" w:color="auto"/>
      </w:divBdr>
    </w:div>
    <w:div w:id="577441120">
      <w:bodyDiv w:val="1"/>
      <w:marLeft w:val="0"/>
      <w:marRight w:val="0"/>
      <w:marTop w:val="0"/>
      <w:marBottom w:val="0"/>
      <w:divBdr>
        <w:top w:val="none" w:sz="0" w:space="0" w:color="auto"/>
        <w:left w:val="none" w:sz="0" w:space="0" w:color="auto"/>
        <w:bottom w:val="none" w:sz="0" w:space="0" w:color="auto"/>
        <w:right w:val="none" w:sz="0" w:space="0" w:color="auto"/>
      </w:divBdr>
    </w:div>
    <w:div w:id="579095167">
      <w:bodyDiv w:val="1"/>
      <w:marLeft w:val="0"/>
      <w:marRight w:val="0"/>
      <w:marTop w:val="0"/>
      <w:marBottom w:val="0"/>
      <w:divBdr>
        <w:top w:val="none" w:sz="0" w:space="0" w:color="auto"/>
        <w:left w:val="none" w:sz="0" w:space="0" w:color="auto"/>
        <w:bottom w:val="none" w:sz="0" w:space="0" w:color="auto"/>
        <w:right w:val="none" w:sz="0" w:space="0" w:color="auto"/>
      </w:divBdr>
    </w:div>
    <w:div w:id="580070491">
      <w:bodyDiv w:val="1"/>
      <w:marLeft w:val="0"/>
      <w:marRight w:val="0"/>
      <w:marTop w:val="0"/>
      <w:marBottom w:val="0"/>
      <w:divBdr>
        <w:top w:val="none" w:sz="0" w:space="0" w:color="auto"/>
        <w:left w:val="none" w:sz="0" w:space="0" w:color="auto"/>
        <w:bottom w:val="none" w:sz="0" w:space="0" w:color="auto"/>
        <w:right w:val="none" w:sz="0" w:space="0" w:color="auto"/>
      </w:divBdr>
    </w:div>
    <w:div w:id="583031358">
      <w:bodyDiv w:val="1"/>
      <w:marLeft w:val="0"/>
      <w:marRight w:val="0"/>
      <w:marTop w:val="0"/>
      <w:marBottom w:val="0"/>
      <w:divBdr>
        <w:top w:val="none" w:sz="0" w:space="0" w:color="auto"/>
        <w:left w:val="none" w:sz="0" w:space="0" w:color="auto"/>
        <w:bottom w:val="none" w:sz="0" w:space="0" w:color="auto"/>
        <w:right w:val="none" w:sz="0" w:space="0" w:color="auto"/>
      </w:divBdr>
    </w:div>
    <w:div w:id="587495328">
      <w:bodyDiv w:val="1"/>
      <w:marLeft w:val="0"/>
      <w:marRight w:val="0"/>
      <w:marTop w:val="0"/>
      <w:marBottom w:val="0"/>
      <w:divBdr>
        <w:top w:val="none" w:sz="0" w:space="0" w:color="auto"/>
        <w:left w:val="none" w:sz="0" w:space="0" w:color="auto"/>
        <w:bottom w:val="none" w:sz="0" w:space="0" w:color="auto"/>
        <w:right w:val="none" w:sz="0" w:space="0" w:color="auto"/>
      </w:divBdr>
    </w:div>
    <w:div w:id="588542947">
      <w:bodyDiv w:val="1"/>
      <w:marLeft w:val="0"/>
      <w:marRight w:val="0"/>
      <w:marTop w:val="0"/>
      <w:marBottom w:val="0"/>
      <w:divBdr>
        <w:top w:val="none" w:sz="0" w:space="0" w:color="auto"/>
        <w:left w:val="none" w:sz="0" w:space="0" w:color="auto"/>
        <w:bottom w:val="none" w:sz="0" w:space="0" w:color="auto"/>
        <w:right w:val="none" w:sz="0" w:space="0" w:color="auto"/>
      </w:divBdr>
    </w:div>
    <w:div w:id="588781634">
      <w:bodyDiv w:val="1"/>
      <w:marLeft w:val="0"/>
      <w:marRight w:val="0"/>
      <w:marTop w:val="0"/>
      <w:marBottom w:val="0"/>
      <w:divBdr>
        <w:top w:val="none" w:sz="0" w:space="0" w:color="auto"/>
        <w:left w:val="none" w:sz="0" w:space="0" w:color="auto"/>
        <w:bottom w:val="none" w:sz="0" w:space="0" w:color="auto"/>
        <w:right w:val="none" w:sz="0" w:space="0" w:color="auto"/>
      </w:divBdr>
    </w:div>
    <w:div w:id="591547946">
      <w:bodyDiv w:val="1"/>
      <w:marLeft w:val="0"/>
      <w:marRight w:val="0"/>
      <w:marTop w:val="0"/>
      <w:marBottom w:val="0"/>
      <w:divBdr>
        <w:top w:val="none" w:sz="0" w:space="0" w:color="auto"/>
        <w:left w:val="none" w:sz="0" w:space="0" w:color="auto"/>
        <w:bottom w:val="none" w:sz="0" w:space="0" w:color="auto"/>
        <w:right w:val="none" w:sz="0" w:space="0" w:color="auto"/>
      </w:divBdr>
    </w:div>
    <w:div w:id="592279199">
      <w:bodyDiv w:val="1"/>
      <w:marLeft w:val="0"/>
      <w:marRight w:val="0"/>
      <w:marTop w:val="0"/>
      <w:marBottom w:val="0"/>
      <w:divBdr>
        <w:top w:val="none" w:sz="0" w:space="0" w:color="auto"/>
        <w:left w:val="none" w:sz="0" w:space="0" w:color="auto"/>
        <w:bottom w:val="none" w:sz="0" w:space="0" w:color="auto"/>
        <w:right w:val="none" w:sz="0" w:space="0" w:color="auto"/>
      </w:divBdr>
    </w:div>
    <w:div w:id="592855734">
      <w:bodyDiv w:val="1"/>
      <w:marLeft w:val="0"/>
      <w:marRight w:val="0"/>
      <w:marTop w:val="0"/>
      <w:marBottom w:val="0"/>
      <w:divBdr>
        <w:top w:val="none" w:sz="0" w:space="0" w:color="auto"/>
        <w:left w:val="none" w:sz="0" w:space="0" w:color="auto"/>
        <w:bottom w:val="none" w:sz="0" w:space="0" w:color="auto"/>
        <w:right w:val="none" w:sz="0" w:space="0" w:color="auto"/>
      </w:divBdr>
    </w:div>
    <w:div w:id="594632049">
      <w:bodyDiv w:val="1"/>
      <w:marLeft w:val="0"/>
      <w:marRight w:val="0"/>
      <w:marTop w:val="0"/>
      <w:marBottom w:val="0"/>
      <w:divBdr>
        <w:top w:val="none" w:sz="0" w:space="0" w:color="auto"/>
        <w:left w:val="none" w:sz="0" w:space="0" w:color="auto"/>
        <w:bottom w:val="none" w:sz="0" w:space="0" w:color="auto"/>
        <w:right w:val="none" w:sz="0" w:space="0" w:color="auto"/>
      </w:divBdr>
    </w:div>
    <w:div w:id="596597043">
      <w:bodyDiv w:val="1"/>
      <w:marLeft w:val="0"/>
      <w:marRight w:val="0"/>
      <w:marTop w:val="0"/>
      <w:marBottom w:val="0"/>
      <w:divBdr>
        <w:top w:val="none" w:sz="0" w:space="0" w:color="auto"/>
        <w:left w:val="none" w:sz="0" w:space="0" w:color="auto"/>
        <w:bottom w:val="none" w:sz="0" w:space="0" w:color="auto"/>
        <w:right w:val="none" w:sz="0" w:space="0" w:color="auto"/>
      </w:divBdr>
    </w:div>
    <w:div w:id="601114215">
      <w:bodyDiv w:val="1"/>
      <w:marLeft w:val="0"/>
      <w:marRight w:val="0"/>
      <w:marTop w:val="0"/>
      <w:marBottom w:val="0"/>
      <w:divBdr>
        <w:top w:val="none" w:sz="0" w:space="0" w:color="auto"/>
        <w:left w:val="none" w:sz="0" w:space="0" w:color="auto"/>
        <w:bottom w:val="none" w:sz="0" w:space="0" w:color="auto"/>
        <w:right w:val="none" w:sz="0" w:space="0" w:color="auto"/>
      </w:divBdr>
    </w:div>
    <w:div w:id="601687017">
      <w:bodyDiv w:val="1"/>
      <w:marLeft w:val="0"/>
      <w:marRight w:val="0"/>
      <w:marTop w:val="0"/>
      <w:marBottom w:val="0"/>
      <w:divBdr>
        <w:top w:val="none" w:sz="0" w:space="0" w:color="auto"/>
        <w:left w:val="none" w:sz="0" w:space="0" w:color="auto"/>
        <w:bottom w:val="none" w:sz="0" w:space="0" w:color="auto"/>
        <w:right w:val="none" w:sz="0" w:space="0" w:color="auto"/>
      </w:divBdr>
    </w:div>
    <w:div w:id="606960182">
      <w:bodyDiv w:val="1"/>
      <w:marLeft w:val="0"/>
      <w:marRight w:val="0"/>
      <w:marTop w:val="0"/>
      <w:marBottom w:val="0"/>
      <w:divBdr>
        <w:top w:val="none" w:sz="0" w:space="0" w:color="auto"/>
        <w:left w:val="none" w:sz="0" w:space="0" w:color="auto"/>
        <w:bottom w:val="none" w:sz="0" w:space="0" w:color="auto"/>
        <w:right w:val="none" w:sz="0" w:space="0" w:color="auto"/>
      </w:divBdr>
    </w:div>
    <w:div w:id="611785177">
      <w:bodyDiv w:val="1"/>
      <w:marLeft w:val="0"/>
      <w:marRight w:val="0"/>
      <w:marTop w:val="0"/>
      <w:marBottom w:val="0"/>
      <w:divBdr>
        <w:top w:val="none" w:sz="0" w:space="0" w:color="auto"/>
        <w:left w:val="none" w:sz="0" w:space="0" w:color="auto"/>
        <w:bottom w:val="none" w:sz="0" w:space="0" w:color="auto"/>
        <w:right w:val="none" w:sz="0" w:space="0" w:color="auto"/>
      </w:divBdr>
    </w:div>
    <w:div w:id="612632212">
      <w:bodyDiv w:val="1"/>
      <w:marLeft w:val="0"/>
      <w:marRight w:val="0"/>
      <w:marTop w:val="0"/>
      <w:marBottom w:val="0"/>
      <w:divBdr>
        <w:top w:val="none" w:sz="0" w:space="0" w:color="auto"/>
        <w:left w:val="none" w:sz="0" w:space="0" w:color="auto"/>
        <w:bottom w:val="none" w:sz="0" w:space="0" w:color="auto"/>
        <w:right w:val="none" w:sz="0" w:space="0" w:color="auto"/>
      </w:divBdr>
    </w:div>
    <w:div w:id="614602249">
      <w:bodyDiv w:val="1"/>
      <w:marLeft w:val="0"/>
      <w:marRight w:val="0"/>
      <w:marTop w:val="0"/>
      <w:marBottom w:val="0"/>
      <w:divBdr>
        <w:top w:val="none" w:sz="0" w:space="0" w:color="auto"/>
        <w:left w:val="none" w:sz="0" w:space="0" w:color="auto"/>
        <w:bottom w:val="none" w:sz="0" w:space="0" w:color="auto"/>
        <w:right w:val="none" w:sz="0" w:space="0" w:color="auto"/>
      </w:divBdr>
    </w:div>
    <w:div w:id="614797961">
      <w:bodyDiv w:val="1"/>
      <w:marLeft w:val="0"/>
      <w:marRight w:val="0"/>
      <w:marTop w:val="0"/>
      <w:marBottom w:val="0"/>
      <w:divBdr>
        <w:top w:val="none" w:sz="0" w:space="0" w:color="auto"/>
        <w:left w:val="none" w:sz="0" w:space="0" w:color="auto"/>
        <w:bottom w:val="none" w:sz="0" w:space="0" w:color="auto"/>
        <w:right w:val="none" w:sz="0" w:space="0" w:color="auto"/>
      </w:divBdr>
    </w:div>
    <w:div w:id="615018208">
      <w:bodyDiv w:val="1"/>
      <w:marLeft w:val="0"/>
      <w:marRight w:val="0"/>
      <w:marTop w:val="0"/>
      <w:marBottom w:val="0"/>
      <w:divBdr>
        <w:top w:val="none" w:sz="0" w:space="0" w:color="auto"/>
        <w:left w:val="none" w:sz="0" w:space="0" w:color="auto"/>
        <w:bottom w:val="none" w:sz="0" w:space="0" w:color="auto"/>
        <w:right w:val="none" w:sz="0" w:space="0" w:color="auto"/>
      </w:divBdr>
    </w:div>
    <w:div w:id="618612288">
      <w:bodyDiv w:val="1"/>
      <w:marLeft w:val="0"/>
      <w:marRight w:val="0"/>
      <w:marTop w:val="0"/>
      <w:marBottom w:val="0"/>
      <w:divBdr>
        <w:top w:val="none" w:sz="0" w:space="0" w:color="auto"/>
        <w:left w:val="none" w:sz="0" w:space="0" w:color="auto"/>
        <w:bottom w:val="none" w:sz="0" w:space="0" w:color="auto"/>
        <w:right w:val="none" w:sz="0" w:space="0" w:color="auto"/>
      </w:divBdr>
    </w:div>
    <w:div w:id="621307468">
      <w:bodyDiv w:val="1"/>
      <w:marLeft w:val="0"/>
      <w:marRight w:val="0"/>
      <w:marTop w:val="0"/>
      <w:marBottom w:val="0"/>
      <w:divBdr>
        <w:top w:val="none" w:sz="0" w:space="0" w:color="auto"/>
        <w:left w:val="none" w:sz="0" w:space="0" w:color="auto"/>
        <w:bottom w:val="none" w:sz="0" w:space="0" w:color="auto"/>
        <w:right w:val="none" w:sz="0" w:space="0" w:color="auto"/>
      </w:divBdr>
    </w:div>
    <w:div w:id="624116335">
      <w:bodyDiv w:val="1"/>
      <w:marLeft w:val="0"/>
      <w:marRight w:val="0"/>
      <w:marTop w:val="0"/>
      <w:marBottom w:val="0"/>
      <w:divBdr>
        <w:top w:val="none" w:sz="0" w:space="0" w:color="auto"/>
        <w:left w:val="none" w:sz="0" w:space="0" w:color="auto"/>
        <w:bottom w:val="none" w:sz="0" w:space="0" w:color="auto"/>
        <w:right w:val="none" w:sz="0" w:space="0" w:color="auto"/>
      </w:divBdr>
    </w:div>
    <w:div w:id="627515834">
      <w:bodyDiv w:val="1"/>
      <w:marLeft w:val="0"/>
      <w:marRight w:val="0"/>
      <w:marTop w:val="0"/>
      <w:marBottom w:val="0"/>
      <w:divBdr>
        <w:top w:val="none" w:sz="0" w:space="0" w:color="auto"/>
        <w:left w:val="none" w:sz="0" w:space="0" w:color="auto"/>
        <w:bottom w:val="none" w:sz="0" w:space="0" w:color="auto"/>
        <w:right w:val="none" w:sz="0" w:space="0" w:color="auto"/>
      </w:divBdr>
    </w:div>
    <w:div w:id="630208181">
      <w:bodyDiv w:val="1"/>
      <w:marLeft w:val="0"/>
      <w:marRight w:val="0"/>
      <w:marTop w:val="0"/>
      <w:marBottom w:val="0"/>
      <w:divBdr>
        <w:top w:val="none" w:sz="0" w:space="0" w:color="auto"/>
        <w:left w:val="none" w:sz="0" w:space="0" w:color="auto"/>
        <w:bottom w:val="none" w:sz="0" w:space="0" w:color="auto"/>
        <w:right w:val="none" w:sz="0" w:space="0" w:color="auto"/>
      </w:divBdr>
    </w:div>
    <w:div w:id="631591816">
      <w:bodyDiv w:val="1"/>
      <w:marLeft w:val="0"/>
      <w:marRight w:val="0"/>
      <w:marTop w:val="0"/>
      <w:marBottom w:val="0"/>
      <w:divBdr>
        <w:top w:val="none" w:sz="0" w:space="0" w:color="auto"/>
        <w:left w:val="none" w:sz="0" w:space="0" w:color="auto"/>
        <w:bottom w:val="none" w:sz="0" w:space="0" w:color="auto"/>
        <w:right w:val="none" w:sz="0" w:space="0" w:color="auto"/>
      </w:divBdr>
    </w:div>
    <w:div w:id="632366997">
      <w:bodyDiv w:val="1"/>
      <w:marLeft w:val="0"/>
      <w:marRight w:val="0"/>
      <w:marTop w:val="0"/>
      <w:marBottom w:val="0"/>
      <w:divBdr>
        <w:top w:val="none" w:sz="0" w:space="0" w:color="auto"/>
        <w:left w:val="none" w:sz="0" w:space="0" w:color="auto"/>
        <w:bottom w:val="none" w:sz="0" w:space="0" w:color="auto"/>
        <w:right w:val="none" w:sz="0" w:space="0" w:color="auto"/>
      </w:divBdr>
    </w:div>
    <w:div w:id="632906042">
      <w:bodyDiv w:val="1"/>
      <w:marLeft w:val="0"/>
      <w:marRight w:val="0"/>
      <w:marTop w:val="0"/>
      <w:marBottom w:val="0"/>
      <w:divBdr>
        <w:top w:val="none" w:sz="0" w:space="0" w:color="auto"/>
        <w:left w:val="none" w:sz="0" w:space="0" w:color="auto"/>
        <w:bottom w:val="none" w:sz="0" w:space="0" w:color="auto"/>
        <w:right w:val="none" w:sz="0" w:space="0" w:color="auto"/>
      </w:divBdr>
    </w:div>
    <w:div w:id="634723878">
      <w:bodyDiv w:val="1"/>
      <w:marLeft w:val="0"/>
      <w:marRight w:val="0"/>
      <w:marTop w:val="0"/>
      <w:marBottom w:val="0"/>
      <w:divBdr>
        <w:top w:val="none" w:sz="0" w:space="0" w:color="auto"/>
        <w:left w:val="none" w:sz="0" w:space="0" w:color="auto"/>
        <w:bottom w:val="none" w:sz="0" w:space="0" w:color="auto"/>
        <w:right w:val="none" w:sz="0" w:space="0" w:color="auto"/>
      </w:divBdr>
    </w:div>
    <w:div w:id="634876507">
      <w:bodyDiv w:val="1"/>
      <w:marLeft w:val="0"/>
      <w:marRight w:val="0"/>
      <w:marTop w:val="0"/>
      <w:marBottom w:val="0"/>
      <w:divBdr>
        <w:top w:val="none" w:sz="0" w:space="0" w:color="auto"/>
        <w:left w:val="none" w:sz="0" w:space="0" w:color="auto"/>
        <w:bottom w:val="none" w:sz="0" w:space="0" w:color="auto"/>
        <w:right w:val="none" w:sz="0" w:space="0" w:color="auto"/>
      </w:divBdr>
    </w:div>
    <w:div w:id="643974642">
      <w:bodyDiv w:val="1"/>
      <w:marLeft w:val="0"/>
      <w:marRight w:val="0"/>
      <w:marTop w:val="0"/>
      <w:marBottom w:val="0"/>
      <w:divBdr>
        <w:top w:val="none" w:sz="0" w:space="0" w:color="auto"/>
        <w:left w:val="none" w:sz="0" w:space="0" w:color="auto"/>
        <w:bottom w:val="none" w:sz="0" w:space="0" w:color="auto"/>
        <w:right w:val="none" w:sz="0" w:space="0" w:color="auto"/>
      </w:divBdr>
    </w:div>
    <w:div w:id="645821887">
      <w:bodyDiv w:val="1"/>
      <w:marLeft w:val="0"/>
      <w:marRight w:val="0"/>
      <w:marTop w:val="0"/>
      <w:marBottom w:val="0"/>
      <w:divBdr>
        <w:top w:val="none" w:sz="0" w:space="0" w:color="auto"/>
        <w:left w:val="none" w:sz="0" w:space="0" w:color="auto"/>
        <w:bottom w:val="none" w:sz="0" w:space="0" w:color="auto"/>
        <w:right w:val="none" w:sz="0" w:space="0" w:color="auto"/>
      </w:divBdr>
    </w:div>
    <w:div w:id="652753785">
      <w:bodyDiv w:val="1"/>
      <w:marLeft w:val="0"/>
      <w:marRight w:val="0"/>
      <w:marTop w:val="0"/>
      <w:marBottom w:val="0"/>
      <w:divBdr>
        <w:top w:val="none" w:sz="0" w:space="0" w:color="auto"/>
        <w:left w:val="none" w:sz="0" w:space="0" w:color="auto"/>
        <w:bottom w:val="none" w:sz="0" w:space="0" w:color="auto"/>
        <w:right w:val="none" w:sz="0" w:space="0" w:color="auto"/>
      </w:divBdr>
    </w:div>
    <w:div w:id="654723948">
      <w:bodyDiv w:val="1"/>
      <w:marLeft w:val="0"/>
      <w:marRight w:val="0"/>
      <w:marTop w:val="0"/>
      <w:marBottom w:val="0"/>
      <w:divBdr>
        <w:top w:val="none" w:sz="0" w:space="0" w:color="auto"/>
        <w:left w:val="none" w:sz="0" w:space="0" w:color="auto"/>
        <w:bottom w:val="none" w:sz="0" w:space="0" w:color="auto"/>
        <w:right w:val="none" w:sz="0" w:space="0" w:color="auto"/>
      </w:divBdr>
    </w:div>
    <w:div w:id="655379417">
      <w:bodyDiv w:val="1"/>
      <w:marLeft w:val="0"/>
      <w:marRight w:val="0"/>
      <w:marTop w:val="0"/>
      <w:marBottom w:val="0"/>
      <w:divBdr>
        <w:top w:val="none" w:sz="0" w:space="0" w:color="auto"/>
        <w:left w:val="none" w:sz="0" w:space="0" w:color="auto"/>
        <w:bottom w:val="none" w:sz="0" w:space="0" w:color="auto"/>
        <w:right w:val="none" w:sz="0" w:space="0" w:color="auto"/>
      </w:divBdr>
    </w:div>
    <w:div w:id="655839758">
      <w:bodyDiv w:val="1"/>
      <w:marLeft w:val="0"/>
      <w:marRight w:val="0"/>
      <w:marTop w:val="0"/>
      <w:marBottom w:val="0"/>
      <w:divBdr>
        <w:top w:val="none" w:sz="0" w:space="0" w:color="auto"/>
        <w:left w:val="none" w:sz="0" w:space="0" w:color="auto"/>
        <w:bottom w:val="none" w:sz="0" w:space="0" w:color="auto"/>
        <w:right w:val="none" w:sz="0" w:space="0" w:color="auto"/>
      </w:divBdr>
    </w:div>
    <w:div w:id="656953976">
      <w:bodyDiv w:val="1"/>
      <w:marLeft w:val="0"/>
      <w:marRight w:val="0"/>
      <w:marTop w:val="0"/>
      <w:marBottom w:val="0"/>
      <w:divBdr>
        <w:top w:val="none" w:sz="0" w:space="0" w:color="auto"/>
        <w:left w:val="none" w:sz="0" w:space="0" w:color="auto"/>
        <w:bottom w:val="none" w:sz="0" w:space="0" w:color="auto"/>
        <w:right w:val="none" w:sz="0" w:space="0" w:color="auto"/>
      </w:divBdr>
    </w:div>
    <w:div w:id="663582853">
      <w:bodyDiv w:val="1"/>
      <w:marLeft w:val="0"/>
      <w:marRight w:val="0"/>
      <w:marTop w:val="0"/>
      <w:marBottom w:val="0"/>
      <w:divBdr>
        <w:top w:val="none" w:sz="0" w:space="0" w:color="auto"/>
        <w:left w:val="none" w:sz="0" w:space="0" w:color="auto"/>
        <w:bottom w:val="none" w:sz="0" w:space="0" w:color="auto"/>
        <w:right w:val="none" w:sz="0" w:space="0" w:color="auto"/>
      </w:divBdr>
    </w:div>
    <w:div w:id="665087490">
      <w:bodyDiv w:val="1"/>
      <w:marLeft w:val="0"/>
      <w:marRight w:val="0"/>
      <w:marTop w:val="0"/>
      <w:marBottom w:val="0"/>
      <w:divBdr>
        <w:top w:val="none" w:sz="0" w:space="0" w:color="auto"/>
        <w:left w:val="none" w:sz="0" w:space="0" w:color="auto"/>
        <w:bottom w:val="none" w:sz="0" w:space="0" w:color="auto"/>
        <w:right w:val="none" w:sz="0" w:space="0" w:color="auto"/>
      </w:divBdr>
    </w:div>
    <w:div w:id="665403200">
      <w:bodyDiv w:val="1"/>
      <w:marLeft w:val="0"/>
      <w:marRight w:val="0"/>
      <w:marTop w:val="0"/>
      <w:marBottom w:val="0"/>
      <w:divBdr>
        <w:top w:val="none" w:sz="0" w:space="0" w:color="auto"/>
        <w:left w:val="none" w:sz="0" w:space="0" w:color="auto"/>
        <w:bottom w:val="none" w:sz="0" w:space="0" w:color="auto"/>
        <w:right w:val="none" w:sz="0" w:space="0" w:color="auto"/>
      </w:divBdr>
    </w:div>
    <w:div w:id="665519211">
      <w:bodyDiv w:val="1"/>
      <w:marLeft w:val="0"/>
      <w:marRight w:val="0"/>
      <w:marTop w:val="0"/>
      <w:marBottom w:val="0"/>
      <w:divBdr>
        <w:top w:val="none" w:sz="0" w:space="0" w:color="auto"/>
        <w:left w:val="none" w:sz="0" w:space="0" w:color="auto"/>
        <w:bottom w:val="none" w:sz="0" w:space="0" w:color="auto"/>
        <w:right w:val="none" w:sz="0" w:space="0" w:color="auto"/>
      </w:divBdr>
    </w:div>
    <w:div w:id="665784083">
      <w:bodyDiv w:val="1"/>
      <w:marLeft w:val="0"/>
      <w:marRight w:val="0"/>
      <w:marTop w:val="0"/>
      <w:marBottom w:val="0"/>
      <w:divBdr>
        <w:top w:val="none" w:sz="0" w:space="0" w:color="auto"/>
        <w:left w:val="none" w:sz="0" w:space="0" w:color="auto"/>
        <w:bottom w:val="none" w:sz="0" w:space="0" w:color="auto"/>
        <w:right w:val="none" w:sz="0" w:space="0" w:color="auto"/>
      </w:divBdr>
    </w:div>
    <w:div w:id="666709567">
      <w:bodyDiv w:val="1"/>
      <w:marLeft w:val="0"/>
      <w:marRight w:val="0"/>
      <w:marTop w:val="0"/>
      <w:marBottom w:val="0"/>
      <w:divBdr>
        <w:top w:val="none" w:sz="0" w:space="0" w:color="auto"/>
        <w:left w:val="none" w:sz="0" w:space="0" w:color="auto"/>
        <w:bottom w:val="none" w:sz="0" w:space="0" w:color="auto"/>
        <w:right w:val="none" w:sz="0" w:space="0" w:color="auto"/>
      </w:divBdr>
    </w:div>
    <w:div w:id="670333099">
      <w:bodyDiv w:val="1"/>
      <w:marLeft w:val="0"/>
      <w:marRight w:val="0"/>
      <w:marTop w:val="0"/>
      <w:marBottom w:val="0"/>
      <w:divBdr>
        <w:top w:val="none" w:sz="0" w:space="0" w:color="auto"/>
        <w:left w:val="none" w:sz="0" w:space="0" w:color="auto"/>
        <w:bottom w:val="none" w:sz="0" w:space="0" w:color="auto"/>
        <w:right w:val="none" w:sz="0" w:space="0" w:color="auto"/>
      </w:divBdr>
    </w:div>
    <w:div w:id="672801895">
      <w:bodyDiv w:val="1"/>
      <w:marLeft w:val="0"/>
      <w:marRight w:val="0"/>
      <w:marTop w:val="0"/>
      <w:marBottom w:val="0"/>
      <w:divBdr>
        <w:top w:val="none" w:sz="0" w:space="0" w:color="auto"/>
        <w:left w:val="none" w:sz="0" w:space="0" w:color="auto"/>
        <w:bottom w:val="none" w:sz="0" w:space="0" w:color="auto"/>
        <w:right w:val="none" w:sz="0" w:space="0" w:color="auto"/>
      </w:divBdr>
    </w:div>
    <w:div w:id="673076173">
      <w:bodyDiv w:val="1"/>
      <w:marLeft w:val="0"/>
      <w:marRight w:val="0"/>
      <w:marTop w:val="0"/>
      <w:marBottom w:val="0"/>
      <w:divBdr>
        <w:top w:val="none" w:sz="0" w:space="0" w:color="auto"/>
        <w:left w:val="none" w:sz="0" w:space="0" w:color="auto"/>
        <w:bottom w:val="none" w:sz="0" w:space="0" w:color="auto"/>
        <w:right w:val="none" w:sz="0" w:space="0" w:color="auto"/>
      </w:divBdr>
    </w:div>
    <w:div w:id="674457655">
      <w:bodyDiv w:val="1"/>
      <w:marLeft w:val="0"/>
      <w:marRight w:val="0"/>
      <w:marTop w:val="0"/>
      <w:marBottom w:val="0"/>
      <w:divBdr>
        <w:top w:val="none" w:sz="0" w:space="0" w:color="auto"/>
        <w:left w:val="none" w:sz="0" w:space="0" w:color="auto"/>
        <w:bottom w:val="none" w:sz="0" w:space="0" w:color="auto"/>
        <w:right w:val="none" w:sz="0" w:space="0" w:color="auto"/>
      </w:divBdr>
    </w:div>
    <w:div w:id="675574150">
      <w:bodyDiv w:val="1"/>
      <w:marLeft w:val="0"/>
      <w:marRight w:val="0"/>
      <w:marTop w:val="0"/>
      <w:marBottom w:val="0"/>
      <w:divBdr>
        <w:top w:val="none" w:sz="0" w:space="0" w:color="auto"/>
        <w:left w:val="none" w:sz="0" w:space="0" w:color="auto"/>
        <w:bottom w:val="none" w:sz="0" w:space="0" w:color="auto"/>
        <w:right w:val="none" w:sz="0" w:space="0" w:color="auto"/>
      </w:divBdr>
    </w:div>
    <w:div w:id="678822184">
      <w:bodyDiv w:val="1"/>
      <w:marLeft w:val="0"/>
      <w:marRight w:val="0"/>
      <w:marTop w:val="0"/>
      <w:marBottom w:val="0"/>
      <w:divBdr>
        <w:top w:val="none" w:sz="0" w:space="0" w:color="auto"/>
        <w:left w:val="none" w:sz="0" w:space="0" w:color="auto"/>
        <w:bottom w:val="none" w:sz="0" w:space="0" w:color="auto"/>
        <w:right w:val="none" w:sz="0" w:space="0" w:color="auto"/>
      </w:divBdr>
    </w:div>
    <w:div w:id="680010166">
      <w:bodyDiv w:val="1"/>
      <w:marLeft w:val="0"/>
      <w:marRight w:val="0"/>
      <w:marTop w:val="0"/>
      <w:marBottom w:val="0"/>
      <w:divBdr>
        <w:top w:val="none" w:sz="0" w:space="0" w:color="auto"/>
        <w:left w:val="none" w:sz="0" w:space="0" w:color="auto"/>
        <w:bottom w:val="none" w:sz="0" w:space="0" w:color="auto"/>
        <w:right w:val="none" w:sz="0" w:space="0" w:color="auto"/>
      </w:divBdr>
    </w:div>
    <w:div w:id="681589674">
      <w:bodyDiv w:val="1"/>
      <w:marLeft w:val="0"/>
      <w:marRight w:val="0"/>
      <w:marTop w:val="0"/>
      <w:marBottom w:val="0"/>
      <w:divBdr>
        <w:top w:val="none" w:sz="0" w:space="0" w:color="auto"/>
        <w:left w:val="none" w:sz="0" w:space="0" w:color="auto"/>
        <w:bottom w:val="none" w:sz="0" w:space="0" w:color="auto"/>
        <w:right w:val="none" w:sz="0" w:space="0" w:color="auto"/>
      </w:divBdr>
    </w:div>
    <w:div w:id="682628028">
      <w:bodyDiv w:val="1"/>
      <w:marLeft w:val="0"/>
      <w:marRight w:val="0"/>
      <w:marTop w:val="0"/>
      <w:marBottom w:val="0"/>
      <w:divBdr>
        <w:top w:val="none" w:sz="0" w:space="0" w:color="auto"/>
        <w:left w:val="none" w:sz="0" w:space="0" w:color="auto"/>
        <w:bottom w:val="none" w:sz="0" w:space="0" w:color="auto"/>
        <w:right w:val="none" w:sz="0" w:space="0" w:color="auto"/>
      </w:divBdr>
    </w:div>
    <w:div w:id="684943399">
      <w:bodyDiv w:val="1"/>
      <w:marLeft w:val="0"/>
      <w:marRight w:val="0"/>
      <w:marTop w:val="0"/>
      <w:marBottom w:val="0"/>
      <w:divBdr>
        <w:top w:val="none" w:sz="0" w:space="0" w:color="auto"/>
        <w:left w:val="none" w:sz="0" w:space="0" w:color="auto"/>
        <w:bottom w:val="none" w:sz="0" w:space="0" w:color="auto"/>
        <w:right w:val="none" w:sz="0" w:space="0" w:color="auto"/>
      </w:divBdr>
    </w:div>
    <w:div w:id="686567864">
      <w:bodyDiv w:val="1"/>
      <w:marLeft w:val="0"/>
      <w:marRight w:val="0"/>
      <w:marTop w:val="0"/>
      <w:marBottom w:val="0"/>
      <w:divBdr>
        <w:top w:val="none" w:sz="0" w:space="0" w:color="auto"/>
        <w:left w:val="none" w:sz="0" w:space="0" w:color="auto"/>
        <w:bottom w:val="none" w:sz="0" w:space="0" w:color="auto"/>
        <w:right w:val="none" w:sz="0" w:space="0" w:color="auto"/>
      </w:divBdr>
    </w:div>
    <w:div w:id="687607025">
      <w:bodyDiv w:val="1"/>
      <w:marLeft w:val="0"/>
      <w:marRight w:val="0"/>
      <w:marTop w:val="0"/>
      <w:marBottom w:val="0"/>
      <w:divBdr>
        <w:top w:val="none" w:sz="0" w:space="0" w:color="auto"/>
        <w:left w:val="none" w:sz="0" w:space="0" w:color="auto"/>
        <w:bottom w:val="none" w:sz="0" w:space="0" w:color="auto"/>
        <w:right w:val="none" w:sz="0" w:space="0" w:color="auto"/>
      </w:divBdr>
    </w:div>
    <w:div w:id="699555579">
      <w:bodyDiv w:val="1"/>
      <w:marLeft w:val="0"/>
      <w:marRight w:val="0"/>
      <w:marTop w:val="0"/>
      <w:marBottom w:val="0"/>
      <w:divBdr>
        <w:top w:val="none" w:sz="0" w:space="0" w:color="auto"/>
        <w:left w:val="none" w:sz="0" w:space="0" w:color="auto"/>
        <w:bottom w:val="none" w:sz="0" w:space="0" w:color="auto"/>
        <w:right w:val="none" w:sz="0" w:space="0" w:color="auto"/>
      </w:divBdr>
    </w:div>
    <w:div w:id="700864161">
      <w:bodyDiv w:val="1"/>
      <w:marLeft w:val="0"/>
      <w:marRight w:val="0"/>
      <w:marTop w:val="0"/>
      <w:marBottom w:val="0"/>
      <w:divBdr>
        <w:top w:val="none" w:sz="0" w:space="0" w:color="auto"/>
        <w:left w:val="none" w:sz="0" w:space="0" w:color="auto"/>
        <w:bottom w:val="none" w:sz="0" w:space="0" w:color="auto"/>
        <w:right w:val="none" w:sz="0" w:space="0" w:color="auto"/>
      </w:divBdr>
    </w:div>
    <w:div w:id="700936522">
      <w:bodyDiv w:val="1"/>
      <w:marLeft w:val="0"/>
      <w:marRight w:val="0"/>
      <w:marTop w:val="0"/>
      <w:marBottom w:val="0"/>
      <w:divBdr>
        <w:top w:val="none" w:sz="0" w:space="0" w:color="auto"/>
        <w:left w:val="none" w:sz="0" w:space="0" w:color="auto"/>
        <w:bottom w:val="none" w:sz="0" w:space="0" w:color="auto"/>
        <w:right w:val="none" w:sz="0" w:space="0" w:color="auto"/>
      </w:divBdr>
    </w:div>
    <w:div w:id="704063265">
      <w:bodyDiv w:val="1"/>
      <w:marLeft w:val="0"/>
      <w:marRight w:val="0"/>
      <w:marTop w:val="0"/>
      <w:marBottom w:val="0"/>
      <w:divBdr>
        <w:top w:val="none" w:sz="0" w:space="0" w:color="auto"/>
        <w:left w:val="none" w:sz="0" w:space="0" w:color="auto"/>
        <w:bottom w:val="none" w:sz="0" w:space="0" w:color="auto"/>
        <w:right w:val="none" w:sz="0" w:space="0" w:color="auto"/>
      </w:divBdr>
    </w:div>
    <w:div w:id="706566306">
      <w:bodyDiv w:val="1"/>
      <w:marLeft w:val="0"/>
      <w:marRight w:val="0"/>
      <w:marTop w:val="0"/>
      <w:marBottom w:val="0"/>
      <w:divBdr>
        <w:top w:val="none" w:sz="0" w:space="0" w:color="auto"/>
        <w:left w:val="none" w:sz="0" w:space="0" w:color="auto"/>
        <w:bottom w:val="none" w:sz="0" w:space="0" w:color="auto"/>
        <w:right w:val="none" w:sz="0" w:space="0" w:color="auto"/>
      </w:divBdr>
    </w:div>
    <w:div w:id="707874037">
      <w:bodyDiv w:val="1"/>
      <w:marLeft w:val="0"/>
      <w:marRight w:val="0"/>
      <w:marTop w:val="0"/>
      <w:marBottom w:val="0"/>
      <w:divBdr>
        <w:top w:val="none" w:sz="0" w:space="0" w:color="auto"/>
        <w:left w:val="none" w:sz="0" w:space="0" w:color="auto"/>
        <w:bottom w:val="none" w:sz="0" w:space="0" w:color="auto"/>
        <w:right w:val="none" w:sz="0" w:space="0" w:color="auto"/>
      </w:divBdr>
    </w:div>
    <w:div w:id="717972391">
      <w:bodyDiv w:val="1"/>
      <w:marLeft w:val="0"/>
      <w:marRight w:val="0"/>
      <w:marTop w:val="0"/>
      <w:marBottom w:val="0"/>
      <w:divBdr>
        <w:top w:val="none" w:sz="0" w:space="0" w:color="auto"/>
        <w:left w:val="none" w:sz="0" w:space="0" w:color="auto"/>
        <w:bottom w:val="none" w:sz="0" w:space="0" w:color="auto"/>
        <w:right w:val="none" w:sz="0" w:space="0" w:color="auto"/>
      </w:divBdr>
    </w:div>
    <w:div w:id="718432915">
      <w:bodyDiv w:val="1"/>
      <w:marLeft w:val="0"/>
      <w:marRight w:val="0"/>
      <w:marTop w:val="0"/>
      <w:marBottom w:val="0"/>
      <w:divBdr>
        <w:top w:val="none" w:sz="0" w:space="0" w:color="auto"/>
        <w:left w:val="none" w:sz="0" w:space="0" w:color="auto"/>
        <w:bottom w:val="none" w:sz="0" w:space="0" w:color="auto"/>
        <w:right w:val="none" w:sz="0" w:space="0" w:color="auto"/>
      </w:divBdr>
    </w:div>
    <w:div w:id="721565742">
      <w:bodyDiv w:val="1"/>
      <w:marLeft w:val="0"/>
      <w:marRight w:val="0"/>
      <w:marTop w:val="0"/>
      <w:marBottom w:val="0"/>
      <w:divBdr>
        <w:top w:val="none" w:sz="0" w:space="0" w:color="auto"/>
        <w:left w:val="none" w:sz="0" w:space="0" w:color="auto"/>
        <w:bottom w:val="none" w:sz="0" w:space="0" w:color="auto"/>
        <w:right w:val="none" w:sz="0" w:space="0" w:color="auto"/>
      </w:divBdr>
    </w:div>
    <w:div w:id="722603424">
      <w:bodyDiv w:val="1"/>
      <w:marLeft w:val="0"/>
      <w:marRight w:val="0"/>
      <w:marTop w:val="0"/>
      <w:marBottom w:val="0"/>
      <w:divBdr>
        <w:top w:val="none" w:sz="0" w:space="0" w:color="auto"/>
        <w:left w:val="none" w:sz="0" w:space="0" w:color="auto"/>
        <w:bottom w:val="none" w:sz="0" w:space="0" w:color="auto"/>
        <w:right w:val="none" w:sz="0" w:space="0" w:color="auto"/>
      </w:divBdr>
    </w:div>
    <w:div w:id="722680371">
      <w:bodyDiv w:val="1"/>
      <w:marLeft w:val="0"/>
      <w:marRight w:val="0"/>
      <w:marTop w:val="0"/>
      <w:marBottom w:val="0"/>
      <w:divBdr>
        <w:top w:val="none" w:sz="0" w:space="0" w:color="auto"/>
        <w:left w:val="none" w:sz="0" w:space="0" w:color="auto"/>
        <w:bottom w:val="none" w:sz="0" w:space="0" w:color="auto"/>
        <w:right w:val="none" w:sz="0" w:space="0" w:color="auto"/>
      </w:divBdr>
    </w:div>
    <w:div w:id="724374053">
      <w:bodyDiv w:val="1"/>
      <w:marLeft w:val="0"/>
      <w:marRight w:val="0"/>
      <w:marTop w:val="0"/>
      <w:marBottom w:val="0"/>
      <w:divBdr>
        <w:top w:val="none" w:sz="0" w:space="0" w:color="auto"/>
        <w:left w:val="none" w:sz="0" w:space="0" w:color="auto"/>
        <w:bottom w:val="none" w:sz="0" w:space="0" w:color="auto"/>
        <w:right w:val="none" w:sz="0" w:space="0" w:color="auto"/>
      </w:divBdr>
    </w:div>
    <w:div w:id="724723789">
      <w:bodyDiv w:val="1"/>
      <w:marLeft w:val="0"/>
      <w:marRight w:val="0"/>
      <w:marTop w:val="0"/>
      <w:marBottom w:val="0"/>
      <w:divBdr>
        <w:top w:val="none" w:sz="0" w:space="0" w:color="auto"/>
        <w:left w:val="none" w:sz="0" w:space="0" w:color="auto"/>
        <w:bottom w:val="none" w:sz="0" w:space="0" w:color="auto"/>
        <w:right w:val="none" w:sz="0" w:space="0" w:color="auto"/>
      </w:divBdr>
    </w:div>
    <w:div w:id="730156005">
      <w:bodyDiv w:val="1"/>
      <w:marLeft w:val="0"/>
      <w:marRight w:val="0"/>
      <w:marTop w:val="0"/>
      <w:marBottom w:val="0"/>
      <w:divBdr>
        <w:top w:val="none" w:sz="0" w:space="0" w:color="auto"/>
        <w:left w:val="none" w:sz="0" w:space="0" w:color="auto"/>
        <w:bottom w:val="none" w:sz="0" w:space="0" w:color="auto"/>
        <w:right w:val="none" w:sz="0" w:space="0" w:color="auto"/>
      </w:divBdr>
    </w:div>
    <w:div w:id="730421634">
      <w:bodyDiv w:val="1"/>
      <w:marLeft w:val="0"/>
      <w:marRight w:val="0"/>
      <w:marTop w:val="0"/>
      <w:marBottom w:val="0"/>
      <w:divBdr>
        <w:top w:val="none" w:sz="0" w:space="0" w:color="auto"/>
        <w:left w:val="none" w:sz="0" w:space="0" w:color="auto"/>
        <w:bottom w:val="none" w:sz="0" w:space="0" w:color="auto"/>
        <w:right w:val="none" w:sz="0" w:space="0" w:color="auto"/>
      </w:divBdr>
    </w:div>
    <w:div w:id="730806821">
      <w:bodyDiv w:val="1"/>
      <w:marLeft w:val="0"/>
      <w:marRight w:val="0"/>
      <w:marTop w:val="0"/>
      <w:marBottom w:val="0"/>
      <w:divBdr>
        <w:top w:val="none" w:sz="0" w:space="0" w:color="auto"/>
        <w:left w:val="none" w:sz="0" w:space="0" w:color="auto"/>
        <w:bottom w:val="none" w:sz="0" w:space="0" w:color="auto"/>
        <w:right w:val="none" w:sz="0" w:space="0" w:color="auto"/>
      </w:divBdr>
    </w:div>
    <w:div w:id="730807708">
      <w:bodyDiv w:val="1"/>
      <w:marLeft w:val="0"/>
      <w:marRight w:val="0"/>
      <w:marTop w:val="0"/>
      <w:marBottom w:val="0"/>
      <w:divBdr>
        <w:top w:val="none" w:sz="0" w:space="0" w:color="auto"/>
        <w:left w:val="none" w:sz="0" w:space="0" w:color="auto"/>
        <w:bottom w:val="none" w:sz="0" w:space="0" w:color="auto"/>
        <w:right w:val="none" w:sz="0" w:space="0" w:color="auto"/>
      </w:divBdr>
    </w:div>
    <w:div w:id="733550506">
      <w:bodyDiv w:val="1"/>
      <w:marLeft w:val="0"/>
      <w:marRight w:val="0"/>
      <w:marTop w:val="0"/>
      <w:marBottom w:val="0"/>
      <w:divBdr>
        <w:top w:val="none" w:sz="0" w:space="0" w:color="auto"/>
        <w:left w:val="none" w:sz="0" w:space="0" w:color="auto"/>
        <w:bottom w:val="none" w:sz="0" w:space="0" w:color="auto"/>
        <w:right w:val="none" w:sz="0" w:space="0" w:color="auto"/>
      </w:divBdr>
    </w:div>
    <w:div w:id="734008851">
      <w:bodyDiv w:val="1"/>
      <w:marLeft w:val="0"/>
      <w:marRight w:val="0"/>
      <w:marTop w:val="0"/>
      <w:marBottom w:val="0"/>
      <w:divBdr>
        <w:top w:val="none" w:sz="0" w:space="0" w:color="auto"/>
        <w:left w:val="none" w:sz="0" w:space="0" w:color="auto"/>
        <w:bottom w:val="none" w:sz="0" w:space="0" w:color="auto"/>
        <w:right w:val="none" w:sz="0" w:space="0" w:color="auto"/>
      </w:divBdr>
    </w:div>
    <w:div w:id="734165428">
      <w:bodyDiv w:val="1"/>
      <w:marLeft w:val="0"/>
      <w:marRight w:val="0"/>
      <w:marTop w:val="0"/>
      <w:marBottom w:val="0"/>
      <w:divBdr>
        <w:top w:val="none" w:sz="0" w:space="0" w:color="auto"/>
        <w:left w:val="none" w:sz="0" w:space="0" w:color="auto"/>
        <w:bottom w:val="none" w:sz="0" w:space="0" w:color="auto"/>
        <w:right w:val="none" w:sz="0" w:space="0" w:color="auto"/>
      </w:divBdr>
    </w:div>
    <w:div w:id="734933769">
      <w:bodyDiv w:val="1"/>
      <w:marLeft w:val="0"/>
      <w:marRight w:val="0"/>
      <w:marTop w:val="0"/>
      <w:marBottom w:val="0"/>
      <w:divBdr>
        <w:top w:val="none" w:sz="0" w:space="0" w:color="auto"/>
        <w:left w:val="none" w:sz="0" w:space="0" w:color="auto"/>
        <w:bottom w:val="none" w:sz="0" w:space="0" w:color="auto"/>
        <w:right w:val="none" w:sz="0" w:space="0" w:color="auto"/>
      </w:divBdr>
    </w:div>
    <w:div w:id="735392877">
      <w:bodyDiv w:val="1"/>
      <w:marLeft w:val="0"/>
      <w:marRight w:val="0"/>
      <w:marTop w:val="0"/>
      <w:marBottom w:val="0"/>
      <w:divBdr>
        <w:top w:val="none" w:sz="0" w:space="0" w:color="auto"/>
        <w:left w:val="none" w:sz="0" w:space="0" w:color="auto"/>
        <w:bottom w:val="none" w:sz="0" w:space="0" w:color="auto"/>
        <w:right w:val="none" w:sz="0" w:space="0" w:color="auto"/>
      </w:divBdr>
    </w:div>
    <w:div w:id="737440515">
      <w:bodyDiv w:val="1"/>
      <w:marLeft w:val="0"/>
      <w:marRight w:val="0"/>
      <w:marTop w:val="0"/>
      <w:marBottom w:val="0"/>
      <w:divBdr>
        <w:top w:val="none" w:sz="0" w:space="0" w:color="auto"/>
        <w:left w:val="none" w:sz="0" w:space="0" w:color="auto"/>
        <w:bottom w:val="none" w:sz="0" w:space="0" w:color="auto"/>
        <w:right w:val="none" w:sz="0" w:space="0" w:color="auto"/>
      </w:divBdr>
    </w:div>
    <w:div w:id="741417422">
      <w:bodyDiv w:val="1"/>
      <w:marLeft w:val="0"/>
      <w:marRight w:val="0"/>
      <w:marTop w:val="0"/>
      <w:marBottom w:val="0"/>
      <w:divBdr>
        <w:top w:val="none" w:sz="0" w:space="0" w:color="auto"/>
        <w:left w:val="none" w:sz="0" w:space="0" w:color="auto"/>
        <w:bottom w:val="none" w:sz="0" w:space="0" w:color="auto"/>
        <w:right w:val="none" w:sz="0" w:space="0" w:color="auto"/>
      </w:divBdr>
    </w:div>
    <w:div w:id="745999729">
      <w:bodyDiv w:val="1"/>
      <w:marLeft w:val="0"/>
      <w:marRight w:val="0"/>
      <w:marTop w:val="0"/>
      <w:marBottom w:val="0"/>
      <w:divBdr>
        <w:top w:val="none" w:sz="0" w:space="0" w:color="auto"/>
        <w:left w:val="none" w:sz="0" w:space="0" w:color="auto"/>
        <w:bottom w:val="none" w:sz="0" w:space="0" w:color="auto"/>
        <w:right w:val="none" w:sz="0" w:space="0" w:color="auto"/>
      </w:divBdr>
    </w:div>
    <w:div w:id="746420213">
      <w:bodyDiv w:val="1"/>
      <w:marLeft w:val="0"/>
      <w:marRight w:val="0"/>
      <w:marTop w:val="0"/>
      <w:marBottom w:val="0"/>
      <w:divBdr>
        <w:top w:val="none" w:sz="0" w:space="0" w:color="auto"/>
        <w:left w:val="none" w:sz="0" w:space="0" w:color="auto"/>
        <w:bottom w:val="none" w:sz="0" w:space="0" w:color="auto"/>
        <w:right w:val="none" w:sz="0" w:space="0" w:color="auto"/>
      </w:divBdr>
    </w:div>
    <w:div w:id="747926858">
      <w:bodyDiv w:val="1"/>
      <w:marLeft w:val="0"/>
      <w:marRight w:val="0"/>
      <w:marTop w:val="0"/>
      <w:marBottom w:val="0"/>
      <w:divBdr>
        <w:top w:val="none" w:sz="0" w:space="0" w:color="auto"/>
        <w:left w:val="none" w:sz="0" w:space="0" w:color="auto"/>
        <w:bottom w:val="none" w:sz="0" w:space="0" w:color="auto"/>
        <w:right w:val="none" w:sz="0" w:space="0" w:color="auto"/>
      </w:divBdr>
    </w:div>
    <w:div w:id="750735356">
      <w:bodyDiv w:val="1"/>
      <w:marLeft w:val="0"/>
      <w:marRight w:val="0"/>
      <w:marTop w:val="0"/>
      <w:marBottom w:val="0"/>
      <w:divBdr>
        <w:top w:val="none" w:sz="0" w:space="0" w:color="auto"/>
        <w:left w:val="none" w:sz="0" w:space="0" w:color="auto"/>
        <w:bottom w:val="none" w:sz="0" w:space="0" w:color="auto"/>
        <w:right w:val="none" w:sz="0" w:space="0" w:color="auto"/>
      </w:divBdr>
    </w:div>
    <w:div w:id="753749370">
      <w:bodyDiv w:val="1"/>
      <w:marLeft w:val="0"/>
      <w:marRight w:val="0"/>
      <w:marTop w:val="0"/>
      <w:marBottom w:val="0"/>
      <w:divBdr>
        <w:top w:val="none" w:sz="0" w:space="0" w:color="auto"/>
        <w:left w:val="none" w:sz="0" w:space="0" w:color="auto"/>
        <w:bottom w:val="none" w:sz="0" w:space="0" w:color="auto"/>
        <w:right w:val="none" w:sz="0" w:space="0" w:color="auto"/>
      </w:divBdr>
    </w:div>
    <w:div w:id="754742721">
      <w:bodyDiv w:val="1"/>
      <w:marLeft w:val="0"/>
      <w:marRight w:val="0"/>
      <w:marTop w:val="0"/>
      <w:marBottom w:val="0"/>
      <w:divBdr>
        <w:top w:val="none" w:sz="0" w:space="0" w:color="auto"/>
        <w:left w:val="none" w:sz="0" w:space="0" w:color="auto"/>
        <w:bottom w:val="none" w:sz="0" w:space="0" w:color="auto"/>
        <w:right w:val="none" w:sz="0" w:space="0" w:color="auto"/>
      </w:divBdr>
    </w:div>
    <w:div w:id="756098218">
      <w:bodyDiv w:val="1"/>
      <w:marLeft w:val="0"/>
      <w:marRight w:val="0"/>
      <w:marTop w:val="0"/>
      <w:marBottom w:val="0"/>
      <w:divBdr>
        <w:top w:val="none" w:sz="0" w:space="0" w:color="auto"/>
        <w:left w:val="none" w:sz="0" w:space="0" w:color="auto"/>
        <w:bottom w:val="none" w:sz="0" w:space="0" w:color="auto"/>
        <w:right w:val="none" w:sz="0" w:space="0" w:color="auto"/>
      </w:divBdr>
    </w:div>
    <w:div w:id="759176389">
      <w:bodyDiv w:val="1"/>
      <w:marLeft w:val="0"/>
      <w:marRight w:val="0"/>
      <w:marTop w:val="0"/>
      <w:marBottom w:val="0"/>
      <w:divBdr>
        <w:top w:val="none" w:sz="0" w:space="0" w:color="auto"/>
        <w:left w:val="none" w:sz="0" w:space="0" w:color="auto"/>
        <w:bottom w:val="none" w:sz="0" w:space="0" w:color="auto"/>
        <w:right w:val="none" w:sz="0" w:space="0" w:color="auto"/>
      </w:divBdr>
    </w:div>
    <w:div w:id="760881483">
      <w:bodyDiv w:val="1"/>
      <w:marLeft w:val="0"/>
      <w:marRight w:val="0"/>
      <w:marTop w:val="0"/>
      <w:marBottom w:val="0"/>
      <w:divBdr>
        <w:top w:val="none" w:sz="0" w:space="0" w:color="auto"/>
        <w:left w:val="none" w:sz="0" w:space="0" w:color="auto"/>
        <w:bottom w:val="none" w:sz="0" w:space="0" w:color="auto"/>
        <w:right w:val="none" w:sz="0" w:space="0" w:color="auto"/>
      </w:divBdr>
    </w:div>
    <w:div w:id="761145293">
      <w:bodyDiv w:val="1"/>
      <w:marLeft w:val="0"/>
      <w:marRight w:val="0"/>
      <w:marTop w:val="0"/>
      <w:marBottom w:val="0"/>
      <w:divBdr>
        <w:top w:val="none" w:sz="0" w:space="0" w:color="auto"/>
        <w:left w:val="none" w:sz="0" w:space="0" w:color="auto"/>
        <w:bottom w:val="none" w:sz="0" w:space="0" w:color="auto"/>
        <w:right w:val="none" w:sz="0" w:space="0" w:color="auto"/>
      </w:divBdr>
    </w:div>
    <w:div w:id="762384715">
      <w:bodyDiv w:val="1"/>
      <w:marLeft w:val="0"/>
      <w:marRight w:val="0"/>
      <w:marTop w:val="0"/>
      <w:marBottom w:val="0"/>
      <w:divBdr>
        <w:top w:val="none" w:sz="0" w:space="0" w:color="auto"/>
        <w:left w:val="none" w:sz="0" w:space="0" w:color="auto"/>
        <w:bottom w:val="none" w:sz="0" w:space="0" w:color="auto"/>
        <w:right w:val="none" w:sz="0" w:space="0" w:color="auto"/>
      </w:divBdr>
    </w:div>
    <w:div w:id="763721658">
      <w:bodyDiv w:val="1"/>
      <w:marLeft w:val="0"/>
      <w:marRight w:val="0"/>
      <w:marTop w:val="0"/>
      <w:marBottom w:val="0"/>
      <w:divBdr>
        <w:top w:val="none" w:sz="0" w:space="0" w:color="auto"/>
        <w:left w:val="none" w:sz="0" w:space="0" w:color="auto"/>
        <w:bottom w:val="none" w:sz="0" w:space="0" w:color="auto"/>
        <w:right w:val="none" w:sz="0" w:space="0" w:color="auto"/>
      </w:divBdr>
    </w:div>
    <w:div w:id="766081732">
      <w:bodyDiv w:val="1"/>
      <w:marLeft w:val="0"/>
      <w:marRight w:val="0"/>
      <w:marTop w:val="0"/>
      <w:marBottom w:val="0"/>
      <w:divBdr>
        <w:top w:val="none" w:sz="0" w:space="0" w:color="auto"/>
        <w:left w:val="none" w:sz="0" w:space="0" w:color="auto"/>
        <w:bottom w:val="none" w:sz="0" w:space="0" w:color="auto"/>
        <w:right w:val="none" w:sz="0" w:space="0" w:color="auto"/>
      </w:divBdr>
    </w:div>
    <w:div w:id="768045947">
      <w:bodyDiv w:val="1"/>
      <w:marLeft w:val="0"/>
      <w:marRight w:val="0"/>
      <w:marTop w:val="0"/>
      <w:marBottom w:val="0"/>
      <w:divBdr>
        <w:top w:val="none" w:sz="0" w:space="0" w:color="auto"/>
        <w:left w:val="none" w:sz="0" w:space="0" w:color="auto"/>
        <w:bottom w:val="none" w:sz="0" w:space="0" w:color="auto"/>
        <w:right w:val="none" w:sz="0" w:space="0" w:color="auto"/>
      </w:divBdr>
    </w:div>
    <w:div w:id="768504363">
      <w:bodyDiv w:val="1"/>
      <w:marLeft w:val="0"/>
      <w:marRight w:val="0"/>
      <w:marTop w:val="0"/>
      <w:marBottom w:val="0"/>
      <w:divBdr>
        <w:top w:val="none" w:sz="0" w:space="0" w:color="auto"/>
        <w:left w:val="none" w:sz="0" w:space="0" w:color="auto"/>
        <w:bottom w:val="none" w:sz="0" w:space="0" w:color="auto"/>
        <w:right w:val="none" w:sz="0" w:space="0" w:color="auto"/>
      </w:divBdr>
    </w:div>
    <w:div w:id="773406861">
      <w:bodyDiv w:val="1"/>
      <w:marLeft w:val="0"/>
      <w:marRight w:val="0"/>
      <w:marTop w:val="0"/>
      <w:marBottom w:val="0"/>
      <w:divBdr>
        <w:top w:val="none" w:sz="0" w:space="0" w:color="auto"/>
        <w:left w:val="none" w:sz="0" w:space="0" w:color="auto"/>
        <w:bottom w:val="none" w:sz="0" w:space="0" w:color="auto"/>
        <w:right w:val="none" w:sz="0" w:space="0" w:color="auto"/>
      </w:divBdr>
    </w:div>
    <w:div w:id="775835584">
      <w:bodyDiv w:val="1"/>
      <w:marLeft w:val="0"/>
      <w:marRight w:val="0"/>
      <w:marTop w:val="0"/>
      <w:marBottom w:val="0"/>
      <w:divBdr>
        <w:top w:val="none" w:sz="0" w:space="0" w:color="auto"/>
        <w:left w:val="none" w:sz="0" w:space="0" w:color="auto"/>
        <w:bottom w:val="none" w:sz="0" w:space="0" w:color="auto"/>
        <w:right w:val="none" w:sz="0" w:space="0" w:color="auto"/>
      </w:divBdr>
    </w:div>
    <w:div w:id="776296485">
      <w:bodyDiv w:val="1"/>
      <w:marLeft w:val="0"/>
      <w:marRight w:val="0"/>
      <w:marTop w:val="0"/>
      <w:marBottom w:val="0"/>
      <w:divBdr>
        <w:top w:val="none" w:sz="0" w:space="0" w:color="auto"/>
        <w:left w:val="none" w:sz="0" w:space="0" w:color="auto"/>
        <w:bottom w:val="none" w:sz="0" w:space="0" w:color="auto"/>
        <w:right w:val="none" w:sz="0" w:space="0" w:color="auto"/>
      </w:divBdr>
    </w:div>
    <w:div w:id="777916559">
      <w:bodyDiv w:val="1"/>
      <w:marLeft w:val="0"/>
      <w:marRight w:val="0"/>
      <w:marTop w:val="0"/>
      <w:marBottom w:val="0"/>
      <w:divBdr>
        <w:top w:val="none" w:sz="0" w:space="0" w:color="auto"/>
        <w:left w:val="none" w:sz="0" w:space="0" w:color="auto"/>
        <w:bottom w:val="none" w:sz="0" w:space="0" w:color="auto"/>
        <w:right w:val="none" w:sz="0" w:space="0" w:color="auto"/>
      </w:divBdr>
    </w:div>
    <w:div w:id="784039826">
      <w:bodyDiv w:val="1"/>
      <w:marLeft w:val="0"/>
      <w:marRight w:val="0"/>
      <w:marTop w:val="0"/>
      <w:marBottom w:val="0"/>
      <w:divBdr>
        <w:top w:val="none" w:sz="0" w:space="0" w:color="auto"/>
        <w:left w:val="none" w:sz="0" w:space="0" w:color="auto"/>
        <w:bottom w:val="none" w:sz="0" w:space="0" w:color="auto"/>
        <w:right w:val="none" w:sz="0" w:space="0" w:color="auto"/>
      </w:divBdr>
    </w:div>
    <w:div w:id="787435063">
      <w:bodyDiv w:val="1"/>
      <w:marLeft w:val="0"/>
      <w:marRight w:val="0"/>
      <w:marTop w:val="0"/>
      <w:marBottom w:val="0"/>
      <w:divBdr>
        <w:top w:val="none" w:sz="0" w:space="0" w:color="auto"/>
        <w:left w:val="none" w:sz="0" w:space="0" w:color="auto"/>
        <w:bottom w:val="none" w:sz="0" w:space="0" w:color="auto"/>
        <w:right w:val="none" w:sz="0" w:space="0" w:color="auto"/>
      </w:divBdr>
    </w:div>
    <w:div w:id="791627970">
      <w:bodyDiv w:val="1"/>
      <w:marLeft w:val="0"/>
      <w:marRight w:val="0"/>
      <w:marTop w:val="0"/>
      <w:marBottom w:val="0"/>
      <w:divBdr>
        <w:top w:val="none" w:sz="0" w:space="0" w:color="auto"/>
        <w:left w:val="none" w:sz="0" w:space="0" w:color="auto"/>
        <w:bottom w:val="none" w:sz="0" w:space="0" w:color="auto"/>
        <w:right w:val="none" w:sz="0" w:space="0" w:color="auto"/>
      </w:divBdr>
    </w:div>
    <w:div w:id="795180063">
      <w:bodyDiv w:val="1"/>
      <w:marLeft w:val="0"/>
      <w:marRight w:val="0"/>
      <w:marTop w:val="0"/>
      <w:marBottom w:val="0"/>
      <w:divBdr>
        <w:top w:val="none" w:sz="0" w:space="0" w:color="auto"/>
        <w:left w:val="none" w:sz="0" w:space="0" w:color="auto"/>
        <w:bottom w:val="none" w:sz="0" w:space="0" w:color="auto"/>
        <w:right w:val="none" w:sz="0" w:space="0" w:color="auto"/>
      </w:divBdr>
    </w:div>
    <w:div w:id="800729240">
      <w:bodyDiv w:val="1"/>
      <w:marLeft w:val="0"/>
      <w:marRight w:val="0"/>
      <w:marTop w:val="0"/>
      <w:marBottom w:val="0"/>
      <w:divBdr>
        <w:top w:val="none" w:sz="0" w:space="0" w:color="auto"/>
        <w:left w:val="none" w:sz="0" w:space="0" w:color="auto"/>
        <w:bottom w:val="none" w:sz="0" w:space="0" w:color="auto"/>
        <w:right w:val="none" w:sz="0" w:space="0" w:color="auto"/>
      </w:divBdr>
    </w:div>
    <w:div w:id="804010419">
      <w:bodyDiv w:val="1"/>
      <w:marLeft w:val="0"/>
      <w:marRight w:val="0"/>
      <w:marTop w:val="0"/>
      <w:marBottom w:val="0"/>
      <w:divBdr>
        <w:top w:val="none" w:sz="0" w:space="0" w:color="auto"/>
        <w:left w:val="none" w:sz="0" w:space="0" w:color="auto"/>
        <w:bottom w:val="none" w:sz="0" w:space="0" w:color="auto"/>
        <w:right w:val="none" w:sz="0" w:space="0" w:color="auto"/>
      </w:divBdr>
    </w:div>
    <w:div w:id="804350057">
      <w:bodyDiv w:val="1"/>
      <w:marLeft w:val="0"/>
      <w:marRight w:val="0"/>
      <w:marTop w:val="0"/>
      <w:marBottom w:val="0"/>
      <w:divBdr>
        <w:top w:val="none" w:sz="0" w:space="0" w:color="auto"/>
        <w:left w:val="none" w:sz="0" w:space="0" w:color="auto"/>
        <w:bottom w:val="none" w:sz="0" w:space="0" w:color="auto"/>
        <w:right w:val="none" w:sz="0" w:space="0" w:color="auto"/>
      </w:divBdr>
    </w:div>
    <w:div w:id="805053333">
      <w:bodyDiv w:val="1"/>
      <w:marLeft w:val="0"/>
      <w:marRight w:val="0"/>
      <w:marTop w:val="0"/>
      <w:marBottom w:val="0"/>
      <w:divBdr>
        <w:top w:val="none" w:sz="0" w:space="0" w:color="auto"/>
        <w:left w:val="none" w:sz="0" w:space="0" w:color="auto"/>
        <w:bottom w:val="none" w:sz="0" w:space="0" w:color="auto"/>
        <w:right w:val="none" w:sz="0" w:space="0" w:color="auto"/>
      </w:divBdr>
    </w:div>
    <w:div w:id="806510835">
      <w:bodyDiv w:val="1"/>
      <w:marLeft w:val="0"/>
      <w:marRight w:val="0"/>
      <w:marTop w:val="0"/>
      <w:marBottom w:val="0"/>
      <w:divBdr>
        <w:top w:val="none" w:sz="0" w:space="0" w:color="auto"/>
        <w:left w:val="none" w:sz="0" w:space="0" w:color="auto"/>
        <w:bottom w:val="none" w:sz="0" w:space="0" w:color="auto"/>
        <w:right w:val="none" w:sz="0" w:space="0" w:color="auto"/>
      </w:divBdr>
    </w:div>
    <w:div w:id="806970763">
      <w:bodyDiv w:val="1"/>
      <w:marLeft w:val="0"/>
      <w:marRight w:val="0"/>
      <w:marTop w:val="0"/>
      <w:marBottom w:val="0"/>
      <w:divBdr>
        <w:top w:val="none" w:sz="0" w:space="0" w:color="auto"/>
        <w:left w:val="none" w:sz="0" w:space="0" w:color="auto"/>
        <w:bottom w:val="none" w:sz="0" w:space="0" w:color="auto"/>
        <w:right w:val="none" w:sz="0" w:space="0" w:color="auto"/>
      </w:divBdr>
    </w:div>
    <w:div w:id="807282518">
      <w:bodyDiv w:val="1"/>
      <w:marLeft w:val="0"/>
      <w:marRight w:val="0"/>
      <w:marTop w:val="0"/>
      <w:marBottom w:val="0"/>
      <w:divBdr>
        <w:top w:val="none" w:sz="0" w:space="0" w:color="auto"/>
        <w:left w:val="none" w:sz="0" w:space="0" w:color="auto"/>
        <w:bottom w:val="none" w:sz="0" w:space="0" w:color="auto"/>
        <w:right w:val="none" w:sz="0" w:space="0" w:color="auto"/>
      </w:divBdr>
    </w:div>
    <w:div w:id="808130297">
      <w:bodyDiv w:val="1"/>
      <w:marLeft w:val="0"/>
      <w:marRight w:val="0"/>
      <w:marTop w:val="0"/>
      <w:marBottom w:val="0"/>
      <w:divBdr>
        <w:top w:val="none" w:sz="0" w:space="0" w:color="auto"/>
        <w:left w:val="none" w:sz="0" w:space="0" w:color="auto"/>
        <w:bottom w:val="none" w:sz="0" w:space="0" w:color="auto"/>
        <w:right w:val="none" w:sz="0" w:space="0" w:color="auto"/>
      </w:divBdr>
    </w:div>
    <w:div w:id="808743865">
      <w:bodyDiv w:val="1"/>
      <w:marLeft w:val="0"/>
      <w:marRight w:val="0"/>
      <w:marTop w:val="0"/>
      <w:marBottom w:val="0"/>
      <w:divBdr>
        <w:top w:val="none" w:sz="0" w:space="0" w:color="auto"/>
        <w:left w:val="none" w:sz="0" w:space="0" w:color="auto"/>
        <w:bottom w:val="none" w:sz="0" w:space="0" w:color="auto"/>
        <w:right w:val="none" w:sz="0" w:space="0" w:color="auto"/>
      </w:divBdr>
    </w:div>
    <w:div w:id="808981786">
      <w:bodyDiv w:val="1"/>
      <w:marLeft w:val="0"/>
      <w:marRight w:val="0"/>
      <w:marTop w:val="0"/>
      <w:marBottom w:val="0"/>
      <w:divBdr>
        <w:top w:val="none" w:sz="0" w:space="0" w:color="auto"/>
        <w:left w:val="none" w:sz="0" w:space="0" w:color="auto"/>
        <w:bottom w:val="none" w:sz="0" w:space="0" w:color="auto"/>
        <w:right w:val="none" w:sz="0" w:space="0" w:color="auto"/>
      </w:divBdr>
    </w:div>
    <w:div w:id="808982802">
      <w:bodyDiv w:val="1"/>
      <w:marLeft w:val="0"/>
      <w:marRight w:val="0"/>
      <w:marTop w:val="0"/>
      <w:marBottom w:val="0"/>
      <w:divBdr>
        <w:top w:val="none" w:sz="0" w:space="0" w:color="auto"/>
        <w:left w:val="none" w:sz="0" w:space="0" w:color="auto"/>
        <w:bottom w:val="none" w:sz="0" w:space="0" w:color="auto"/>
        <w:right w:val="none" w:sz="0" w:space="0" w:color="auto"/>
      </w:divBdr>
    </w:div>
    <w:div w:id="809633363">
      <w:bodyDiv w:val="1"/>
      <w:marLeft w:val="0"/>
      <w:marRight w:val="0"/>
      <w:marTop w:val="0"/>
      <w:marBottom w:val="0"/>
      <w:divBdr>
        <w:top w:val="none" w:sz="0" w:space="0" w:color="auto"/>
        <w:left w:val="none" w:sz="0" w:space="0" w:color="auto"/>
        <w:bottom w:val="none" w:sz="0" w:space="0" w:color="auto"/>
        <w:right w:val="none" w:sz="0" w:space="0" w:color="auto"/>
      </w:divBdr>
    </w:div>
    <w:div w:id="810706460">
      <w:bodyDiv w:val="1"/>
      <w:marLeft w:val="0"/>
      <w:marRight w:val="0"/>
      <w:marTop w:val="0"/>
      <w:marBottom w:val="0"/>
      <w:divBdr>
        <w:top w:val="none" w:sz="0" w:space="0" w:color="auto"/>
        <w:left w:val="none" w:sz="0" w:space="0" w:color="auto"/>
        <w:bottom w:val="none" w:sz="0" w:space="0" w:color="auto"/>
        <w:right w:val="none" w:sz="0" w:space="0" w:color="auto"/>
      </w:divBdr>
    </w:div>
    <w:div w:id="812142958">
      <w:bodyDiv w:val="1"/>
      <w:marLeft w:val="0"/>
      <w:marRight w:val="0"/>
      <w:marTop w:val="0"/>
      <w:marBottom w:val="0"/>
      <w:divBdr>
        <w:top w:val="none" w:sz="0" w:space="0" w:color="auto"/>
        <w:left w:val="none" w:sz="0" w:space="0" w:color="auto"/>
        <w:bottom w:val="none" w:sz="0" w:space="0" w:color="auto"/>
        <w:right w:val="none" w:sz="0" w:space="0" w:color="auto"/>
      </w:divBdr>
    </w:div>
    <w:div w:id="813521599">
      <w:bodyDiv w:val="1"/>
      <w:marLeft w:val="0"/>
      <w:marRight w:val="0"/>
      <w:marTop w:val="0"/>
      <w:marBottom w:val="0"/>
      <w:divBdr>
        <w:top w:val="none" w:sz="0" w:space="0" w:color="auto"/>
        <w:left w:val="none" w:sz="0" w:space="0" w:color="auto"/>
        <w:bottom w:val="none" w:sz="0" w:space="0" w:color="auto"/>
        <w:right w:val="none" w:sz="0" w:space="0" w:color="auto"/>
      </w:divBdr>
    </w:div>
    <w:div w:id="813985803">
      <w:bodyDiv w:val="1"/>
      <w:marLeft w:val="0"/>
      <w:marRight w:val="0"/>
      <w:marTop w:val="0"/>
      <w:marBottom w:val="0"/>
      <w:divBdr>
        <w:top w:val="none" w:sz="0" w:space="0" w:color="auto"/>
        <w:left w:val="none" w:sz="0" w:space="0" w:color="auto"/>
        <w:bottom w:val="none" w:sz="0" w:space="0" w:color="auto"/>
        <w:right w:val="none" w:sz="0" w:space="0" w:color="auto"/>
      </w:divBdr>
    </w:div>
    <w:div w:id="814879916">
      <w:bodyDiv w:val="1"/>
      <w:marLeft w:val="0"/>
      <w:marRight w:val="0"/>
      <w:marTop w:val="0"/>
      <w:marBottom w:val="0"/>
      <w:divBdr>
        <w:top w:val="none" w:sz="0" w:space="0" w:color="auto"/>
        <w:left w:val="none" w:sz="0" w:space="0" w:color="auto"/>
        <w:bottom w:val="none" w:sz="0" w:space="0" w:color="auto"/>
        <w:right w:val="none" w:sz="0" w:space="0" w:color="auto"/>
      </w:divBdr>
    </w:div>
    <w:div w:id="817693361">
      <w:bodyDiv w:val="1"/>
      <w:marLeft w:val="0"/>
      <w:marRight w:val="0"/>
      <w:marTop w:val="0"/>
      <w:marBottom w:val="0"/>
      <w:divBdr>
        <w:top w:val="none" w:sz="0" w:space="0" w:color="auto"/>
        <w:left w:val="none" w:sz="0" w:space="0" w:color="auto"/>
        <w:bottom w:val="none" w:sz="0" w:space="0" w:color="auto"/>
        <w:right w:val="none" w:sz="0" w:space="0" w:color="auto"/>
      </w:divBdr>
    </w:div>
    <w:div w:id="821390524">
      <w:bodyDiv w:val="1"/>
      <w:marLeft w:val="0"/>
      <w:marRight w:val="0"/>
      <w:marTop w:val="0"/>
      <w:marBottom w:val="0"/>
      <w:divBdr>
        <w:top w:val="none" w:sz="0" w:space="0" w:color="auto"/>
        <w:left w:val="none" w:sz="0" w:space="0" w:color="auto"/>
        <w:bottom w:val="none" w:sz="0" w:space="0" w:color="auto"/>
        <w:right w:val="none" w:sz="0" w:space="0" w:color="auto"/>
      </w:divBdr>
    </w:div>
    <w:div w:id="822895274">
      <w:bodyDiv w:val="1"/>
      <w:marLeft w:val="0"/>
      <w:marRight w:val="0"/>
      <w:marTop w:val="0"/>
      <w:marBottom w:val="0"/>
      <w:divBdr>
        <w:top w:val="none" w:sz="0" w:space="0" w:color="auto"/>
        <w:left w:val="none" w:sz="0" w:space="0" w:color="auto"/>
        <w:bottom w:val="none" w:sz="0" w:space="0" w:color="auto"/>
        <w:right w:val="none" w:sz="0" w:space="0" w:color="auto"/>
      </w:divBdr>
    </w:div>
    <w:div w:id="823358757">
      <w:bodyDiv w:val="1"/>
      <w:marLeft w:val="0"/>
      <w:marRight w:val="0"/>
      <w:marTop w:val="0"/>
      <w:marBottom w:val="0"/>
      <w:divBdr>
        <w:top w:val="none" w:sz="0" w:space="0" w:color="auto"/>
        <w:left w:val="none" w:sz="0" w:space="0" w:color="auto"/>
        <w:bottom w:val="none" w:sz="0" w:space="0" w:color="auto"/>
        <w:right w:val="none" w:sz="0" w:space="0" w:color="auto"/>
      </w:divBdr>
    </w:div>
    <w:div w:id="824273328">
      <w:bodyDiv w:val="1"/>
      <w:marLeft w:val="0"/>
      <w:marRight w:val="0"/>
      <w:marTop w:val="0"/>
      <w:marBottom w:val="0"/>
      <w:divBdr>
        <w:top w:val="none" w:sz="0" w:space="0" w:color="auto"/>
        <w:left w:val="none" w:sz="0" w:space="0" w:color="auto"/>
        <w:bottom w:val="none" w:sz="0" w:space="0" w:color="auto"/>
        <w:right w:val="none" w:sz="0" w:space="0" w:color="auto"/>
      </w:divBdr>
    </w:div>
    <w:div w:id="825391305">
      <w:bodyDiv w:val="1"/>
      <w:marLeft w:val="0"/>
      <w:marRight w:val="0"/>
      <w:marTop w:val="0"/>
      <w:marBottom w:val="0"/>
      <w:divBdr>
        <w:top w:val="none" w:sz="0" w:space="0" w:color="auto"/>
        <w:left w:val="none" w:sz="0" w:space="0" w:color="auto"/>
        <w:bottom w:val="none" w:sz="0" w:space="0" w:color="auto"/>
        <w:right w:val="none" w:sz="0" w:space="0" w:color="auto"/>
      </w:divBdr>
    </w:div>
    <w:div w:id="828207573">
      <w:bodyDiv w:val="1"/>
      <w:marLeft w:val="0"/>
      <w:marRight w:val="0"/>
      <w:marTop w:val="0"/>
      <w:marBottom w:val="0"/>
      <w:divBdr>
        <w:top w:val="none" w:sz="0" w:space="0" w:color="auto"/>
        <w:left w:val="none" w:sz="0" w:space="0" w:color="auto"/>
        <w:bottom w:val="none" w:sz="0" w:space="0" w:color="auto"/>
        <w:right w:val="none" w:sz="0" w:space="0" w:color="auto"/>
      </w:divBdr>
    </w:div>
    <w:div w:id="828521487">
      <w:bodyDiv w:val="1"/>
      <w:marLeft w:val="0"/>
      <w:marRight w:val="0"/>
      <w:marTop w:val="0"/>
      <w:marBottom w:val="0"/>
      <w:divBdr>
        <w:top w:val="none" w:sz="0" w:space="0" w:color="auto"/>
        <w:left w:val="none" w:sz="0" w:space="0" w:color="auto"/>
        <w:bottom w:val="none" w:sz="0" w:space="0" w:color="auto"/>
        <w:right w:val="none" w:sz="0" w:space="0" w:color="auto"/>
      </w:divBdr>
    </w:div>
    <w:div w:id="838614610">
      <w:bodyDiv w:val="1"/>
      <w:marLeft w:val="0"/>
      <w:marRight w:val="0"/>
      <w:marTop w:val="0"/>
      <w:marBottom w:val="0"/>
      <w:divBdr>
        <w:top w:val="none" w:sz="0" w:space="0" w:color="auto"/>
        <w:left w:val="none" w:sz="0" w:space="0" w:color="auto"/>
        <w:bottom w:val="none" w:sz="0" w:space="0" w:color="auto"/>
        <w:right w:val="none" w:sz="0" w:space="0" w:color="auto"/>
      </w:divBdr>
    </w:div>
    <w:div w:id="838614693">
      <w:bodyDiv w:val="1"/>
      <w:marLeft w:val="0"/>
      <w:marRight w:val="0"/>
      <w:marTop w:val="0"/>
      <w:marBottom w:val="0"/>
      <w:divBdr>
        <w:top w:val="none" w:sz="0" w:space="0" w:color="auto"/>
        <w:left w:val="none" w:sz="0" w:space="0" w:color="auto"/>
        <w:bottom w:val="none" w:sz="0" w:space="0" w:color="auto"/>
        <w:right w:val="none" w:sz="0" w:space="0" w:color="auto"/>
      </w:divBdr>
    </w:div>
    <w:div w:id="839272662">
      <w:bodyDiv w:val="1"/>
      <w:marLeft w:val="0"/>
      <w:marRight w:val="0"/>
      <w:marTop w:val="0"/>
      <w:marBottom w:val="0"/>
      <w:divBdr>
        <w:top w:val="none" w:sz="0" w:space="0" w:color="auto"/>
        <w:left w:val="none" w:sz="0" w:space="0" w:color="auto"/>
        <w:bottom w:val="none" w:sz="0" w:space="0" w:color="auto"/>
        <w:right w:val="none" w:sz="0" w:space="0" w:color="auto"/>
      </w:divBdr>
    </w:div>
    <w:div w:id="841121464">
      <w:bodyDiv w:val="1"/>
      <w:marLeft w:val="0"/>
      <w:marRight w:val="0"/>
      <w:marTop w:val="0"/>
      <w:marBottom w:val="0"/>
      <w:divBdr>
        <w:top w:val="none" w:sz="0" w:space="0" w:color="auto"/>
        <w:left w:val="none" w:sz="0" w:space="0" w:color="auto"/>
        <w:bottom w:val="none" w:sz="0" w:space="0" w:color="auto"/>
        <w:right w:val="none" w:sz="0" w:space="0" w:color="auto"/>
      </w:divBdr>
    </w:div>
    <w:div w:id="845021267">
      <w:bodyDiv w:val="1"/>
      <w:marLeft w:val="0"/>
      <w:marRight w:val="0"/>
      <w:marTop w:val="0"/>
      <w:marBottom w:val="0"/>
      <w:divBdr>
        <w:top w:val="none" w:sz="0" w:space="0" w:color="auto"/>
        <w:left w:val="none" w:sz="0" w:space="0" w:color="auto"/>
        <w:bottom w:val="none" w:sz="0" w:space="0" w:color="auto"/>
        <w:right w:val="none" w:sz="0" w:space="0" w:color="auto"/>
      </w:divBdr>
    </w:div>
    <w:div w:id="847212674">
      <w:bodyDiv w:val="1"/>
      <w:marLeft w:val="0"/>
      <w:marRight w:val="0"/>
      <w:marTop w:val="0"/>
      <w:marBottom w:val="0"/>
      <w:divBdr>
        <w:top w:val="none" w:sz="0" w:space="0" w:color="auto"/>
        <w:left w:val="none" w:sz="0" w:space="0" w:color="auto"/>
        <w:bottom w:val="none" w:sz="0" w:space="0" w:color="auto"/>
        <w:right w:val="none" w:sz="0" w:space="0" w:color="auto"/>
      </w:divBdr>
    </w:div>
    <w:div w:id="848762981">
      <w:bodyDiv w:val="1"/>
      <w:marLeft w:val="0"/>
      <w:marRight w:val="0"/>
      <w:marTop w:val="0"/>
      <w:marBottom w:val="0"/>
      <w:divBdr>
        <w:top w:val="none" w:sz="0" w:space="0" w:color="auto"/>
        <w:left w:val="none" w:sz="0" w:space="0" w:color="auto"/>
        <w:bottom w:val="none" w:sz="0" w:space="0" w:color="auto"/>
        <w:right w:val="none" w:sz="0" w:space="0" w:color="auto"/>
      </w:divBdr>
    </w:div>
    <w:div w:id="849218726">
      <w:bodyDiv w:val="1"/>
      <w:marLeft w:val="0"/>
      <w:marRight w:val="0"/>
      <w:marTop w:val="0"/>
      <w:marBottom w:val="0"/>
      <w:divBdr>
        <w:top w:val="none" w:sz="0" w:space="0" w:color="auto"/>
        <w:left w:val="none" w:sz="0" w:space="0" w:color="auto"/>
        <w:bottom w:val="none" w:sz="0" w:space="0" w:color="auto"/>
        <w:right w:val="none" w:sz="0" w:space="0" w:color="auto"/>
      </w:divBdr>
    </w:div>
    <w:div w:id="849488612">
      <w:bodyDiv w:val="1"/>
      <w:marLeft w:val="0"/>
      <w:marRight w:val="0"/>
      <w:marTop w:val="0"/>
      <w:marBottom w:val="0"/>
      <w:divBdr>
        <w:top w:val="none" w:sz="0" w:space="0" w:color="auto"/>
        <w:left w:val="none" w:sz="0" w:space="0" w:color="auto"/>
        <w:bottom w:val="none" w:sz="0" w:space="0" w:color="auto"/>
        <w:right w:val="none" w:sz="0" w:space="0" w:color="auto"/>
      </w:divBdr>
    </w:div>
    <w:div w:id="850530297">
      <w:bodyDiv w:val="1"/>
      <w:marLeft w:val="0"/>
      <w:marRight w:val="0"/>
      <w:marTop w:val="0"/>
      <w:marBottom w:val="0"/>
      <w:divBdr>
        <w:top w:val="none" w:sz="0" w:space="0" w:color="auto"/>
        <w:left w:val="none" w:sz="0" w:space="0" w:color="auto"/>
        <w:bottom w:val="none" w:sz="0" w:space="0" w:color="auto"/>
        <w:right w:val="none" w:sz="0" w:space="0" w:color="auto"/>
      </w:divBdr>
    </w:div>
    <w:div w:id="854197883">
      <w:bodyDiv w:val="1"/>
      <w:marLeft w:val="0"/>
      <w:marRight w:val="0"/>
      <w:marTop w:val="0"/>
      <w:marBottom w:val="0"/>
      <w:divBdr>
        <w:top w:val="none" w:sz="0" w:space="0" w:color="auto"/>
        <w:left w:val="none" w:sz="0" w:space="0" w:color="auto"/>
        <w:bottom w:val="none" w:sz="0" w:space="0" w:color="auto"/>
        <w:right w:val="none" w:sz="0" w:space="0" w:color="auto"/>
      </w:divBdr>
    </w:div>
    <w:div w:id="856699141">
      <w:bodyDiv w:val="1"/>
      <w:marLeft w:val="0"/>
      <w:marRight w:val="0"/>
      <w:marTop w:val="0"/>
      <w:marBottom w:val="0"/>
      <w:divBdr>
        <w:top w:val="none" w:sz="0" w:space="0" w:color="auto"/>
        <w:left w:val="none" w:sz="0" w:space="0" w:color="auto"/>
        <w:bottom w:val="none" w:sz="0" w:space="0" w:color="auto"/>
        <w:right w:val="none" w:sz="0" w:space="0" w:color="auto"/>
      </w:divBdr>
    </w:div>
    <w:div w:id="856967163">
      <w:bodyDiv w:val="1"/>
      <w:marLeft w:val="0"/>
      <w:marRight w:val="0"/>
      <w:marTop w:val="0"/>
      <w:marBottom w:val="0"/>
      <w:divBdr>
        <w:top w:val="none" w:sz="0" w:space="0" w:color="auto"/>
        <w:left w:val="none" w:sz="0" w:space="0" w:color="auto"/>
        <w:bottom w:val="none" w:sz="0" w:space="0" w:color="auto"/>
        <w:right w:val="none" w:sz="0" w:space="0" w:color="auto"/>
      </w:divBdr>
    </w:div>
    <w:div w:id="862013995">
      <w:bodyDiv w:val="1"/>
      <w:marLeft w:val="0"/>
      <w:marRight w:val="0"/>
      <w:marTop w:val="0"/>
      <w:marBottom w:val="0"/>
      <w:divBdr>
        <w:top w:val="none" w:sz="0" w:space="0" w:color="auto"/>
        <w:left w:val="none" w:sz="0" w:space="0" w:color="auto"/>
        <w:bottom w:val="none" w:sz="0" w:space="0" w:color="auto"/>
        <w:right w:val="none" w:sz="0" w:space="0" w:color="auto"/>
      </w:divBdr>
    </w:div>
    <w:div w:id="862131272">
      <w:bodyDiv w:val="1"/>
      <w:marLeft w:val="0"/>
      <w:marRight w:val="0"/>
      <w:marTop w:val="0"/>
      <w:marBottom w:val="0"/>
      <w:divBdr>
        <w:top w:val="none" w:sz="0" w:space="0" w:color="auto"/>
        <w:left w:val="none" w:sz="0" w:space="0" w:color="auto"/>
        <w:bottom w:val="none" w:sz="0" w:space="0" w:color="auto"/>
        <w:right w:val="none" w:sz="0" w:space="0" w:color="auto"/>
      </w:divBdr>
    </w:div>
    <w:div w:id="863447605">
      <w:bodyDiv w:val="1"/>
      <w:marLeft w:val="0"/>
      <w:marRight w:val="0"/>
      <w:marTop w:val="0"/>
      <w:marBottom w:val="0"/>
      <w:divBdr>
        <w:top w:val="none" w:sz="0" w:space="0" w:color="auto"/>
        <w:left w:val="none" w:sz="0" w:space="0" w:color="auto"/>
        <w:bottom w:val="none" w:sz="0" w:space="0" w:color="auto"/>
        <w:right w:val="none" w:sz="0" w:space="0" w:color="auto"/>
      </w:divBdr>
    </w:div>
    <w:div w:id="865673789">
      <w:bodyDiv w:val="1"/>
      <w:marLeft w:val="0"/>
      <w:marRight w:val="0"/>
      <w:marTop w:val="0"/>
      <w:marBottom w:val="0"/>
      <w:divBdr>
        <w:top w:val="none" w:sz="0" w:space="0" w:color="auto"/>
        <w:left w:val="none" w:sz="0" w:space="0" w:color="auto"/>
        <w:bottom w:val="none" w:sz="0" w:space="0" w:color="auto"/>
        <w:right w:val="none" w:sz="0" w:space="0" w:color="auto"/>
      </w:divBdr>
    </w:div>
    <w:div w:id="868377384">
      <w:bodyDiv w:val="1"/>
      <w:marLeft w:val="0"/>
      <w:marRight w:val="0"/>
      <w:marTop w:val="0"/>
      <w:marBottom w:val="0"/>
      <w:divBdr>
        <w:top w:val="none" w:sz="0" w:space="0" w:color="auto"/>
        <w:left w:val="none" w:sz="0" w:space="0" w:color="auto"/>
        <w:bottom w:val="none" w:sz="0" w:space="0" w:color="auto"/>
        <w:right w:val="none" w:sz="0" w:space="0" w:color="auto"/>
      </w:divBdr>
    </w:div>
    <w:div w:id="878126534">
      <w:bodyDiv w:val="1"/>
      <w:marLeft w:val="0"/>
      <w:marRight w:val="0"/>
      <w:marTop w:val="0"/>
      <w:marBottom w:val="0"/>
      <w:divBdr>
        <w:top w:val="none" w:sz="0" w:space="0" w:color="auto"/>
        <w:left w:val="none" w:sz="0" w:space="0" w:color="auto"/>
        <w:bottom w:val="none" w:sz="0" w:space="0" w:color="auto"/>
        <w:right w:val="none" w:sz="0" w:space="0" w:color="auto"/>
      </w:divBdr>
    </w:div>
    <w:div w:id="884875707">
      <w:bodyDiv w:val="1"/>
      <w:marLeft w:val="0"/>
      <w:marRight w:val="0"/>
      <w:marTop w:val="0"/>
      <w:marBottom w:val="0"/>
      <w:divBdr>
        <w:top w:val="none" w:sz="0" w:space="0" w:color="auto"/>
        <w:left w:val="none" w:sz="0" w:space="0" w:color="auto"/>
        <w:bottom w:val="none" w:sz="0" w:space="0" w:color="auto"/>
        <w:right w:val="none" w:sz="0" w:space="0" w:color="auto"/>
      </w:divBdr>
    </w:div>
    <w:div w:id="885683544">
      <w:bodyDiv w:val="1"/>
      <w:marLeft w:val="0"/>
      <w:marRight w:val="0"/>
      <w:marTop w:val="0"/>
      <w:marBottom w:val="0"/>
      <w:divBdr>
        <w:top w:val="none" w:sz="0" w:space="0" w:color="auto"/>
        <w:left w:val="none" w:sz="0" w:space="0" w:color="auto"/>
        <w:bottom w:val="none" w:sz="0" w:space="0" w:color="auto"/>
        <w:right w:val="none" w:sz="0" w:space="0" w:color="auto"/>
      </w:divBdr>
    </w:div>
    <w:div w:id="886112800">
      <w:bodyDiv w:val="1"/>
      <w:marLeft w:val="0"/>
      <w:marRight w:val="0"/>
      <w:marTop w:val="0"/>
      <w:marBottom w:val="0"/>
      <w:divBdr>
        <w:top w:val="none" w:sz="0" w:space="0" w:color="auto"/>
        <w:left w:val="none" w:sz="0" w:space="0" w:color="auto"/>
        <w:bottom w:val="none" w:sz="0" w:space="0" w:color="auto"/>
        <w:right w:val="none" w:sz="0" w:space="0" w:color="auto"/>
      </w:divBdr>
    </w:div>
    <w:div w:id="887227201">
      <w:bodyDiv w:val="1"/>
      <w:marLeft w:val="0"/>
      <w:marRight w:val="0"/>
      <w:marTop w:val="0"/>
      <w:marBottom w:val="0"/>
      <w:divBdr>
        <w:top w:val="none" w:sz="0" w:space="0" w:color="auto"/>
        <w:left w:val="none" w:sz="0" w:space="0" w:color="auto"/>
        <w:bottom w:val="none" w:sz="0" w:space="0" w:color="auto"/>
        <w:right w:val="none" w:sz="0" w:space="0" w:color="auto"/>
      </w:divBdr>
    </w:div>
    <w:div w:id="888297353">
      <w:bodyDiv w:val="1"/>
      <w:marLeft w:val="0"/>
      <w:marRight w:val="0"/>
      <w:marTop w:val="0"/>
      <w:marBottom w:val="0"/>
      <w:divBdr>
        <w:top w:val="none" w:sz="0" w:space="0" w:color="auto"/>
        <w:left w:val="none" w:sz="0" w:space="0" w:color="auto"/>
        <w:bottom w:val="none" w:sz="0" w:space="0" w:color="auto"/>
        <w:right w:val="none" w:sz="0" w:space="0" w:color="auto"/>
      </w:divBdr>
    </w:div>
    <w:div w:id="889462348">
      <w:bodyDiv w:val="1"/>
      <w:marLeft w:val="0"/>
      <w:marRight w:val="0"/>
      <w:marTop w:val="0"/>
      <w:marBottom w:val="0"/>
      <w:divBdr>
        <w:top w:val="none" w:sz="0" w:space="0" w:color="auto"/>
        <w:left w:val="none" w:sz="0" w:space="0" w:color="auto"/>
        <w:bottom w:val="none" w:sz="0" w:space="0" w:color="auto"/>
        <w:right w:val="none" w:sz="0" w:space="0" w:color="auto"/>
      </w:divBdr>
    </w:div>
    <w:div w:id="890388986">
      <w:bodyDiv w:val="1"/>
      <w:marLeft w:val="0"/>
      <w:marRight w:val="0"/>
      <w:marTop w:val="0"/>
      <w:marBottom w:val="0"/>
      <w:divBdr>
        <w:top w:val="none" w:sz="0" w:space="0" w:color="auto"/>
        <w:left w:val="none" w:sz="0" w:space="0" w:color="auto"/>
        <w:bottom w:val="none" w:sz="0" w:space="0" w:color="auto"/>
        <w:right w:val="none" w:sz="0" w:space="0" w:color="auto"/>
      </w:divBdr>
    </w:div>
    <w:div w:id="890766683">
      <w:bodyDiv w:val="1"/>
      <w:marLeft w:val="0"/>
      <w:marRight w:val="0"/>
      <w:marTop w:val="0"/>
      <w:marBottom w:val="0"/>
      <w:divBdr>
        <w:top w:val="none" w:sz="0" w:space="0" w:color="auto"/>
        <w:left w:val="none" w:sz="0" w:space="0" w:color="auto"/>
        <w:bottom w:val="none" w:sz="0" w:space="0" w:color="auto"/>
        <w:right w:val="none" w:sz="0" w:space="0" w:color="auto"/>
      </w:divBdr>
    </w:div>
    <w:div w:id="893733151">
      <w:bodyDiv w:val="1"/>
      <w:marLeft w:val="0"/>
      <w:marRight w:val="0"/>
      <w:marTop w:val="0"/>
      <w:marBottom w:val="0"/>
      <w:divBdr>
        <w:top w:val="none" w:sz="0" w:space="0" w:color="auto"/>
        <w:left w:val="none" w:sz="0" w:space="0" w:color="auto"/>
        <w:bottom w:val="none" w:sz="0" w:space="0" w:color="auto"/>
        <w:right w:val="none" w:sz="0" w:space="0" w:color="auto"/>
      </w:divBdr>
    </w:div>
    <w:div w:id="893925035">
      <w:bodyDiv w:val="1"/>
      <w:marLeft w:val="0"/>
      <w:marRight w:val="0"/>
      <w:marTop w:val="0"/>
      <w:marBottom w:val="0"/>
      <w:divBdr>
        <w:top w:val="none" w:sz="0" w:space="0" w:color="auto"/>
        <w:left w:val="none" w:sz="0" w:space="0" w:color="auto"/>
        <w:bottom w:val="none" w:sz="0" w:space="0" w:color="auto"/>
        <w:right w:val="none" w:sz="0" w:space="0" w:color="auto"/>
      </w:divBdr>
    </w:div>
    <w:div w:id="895354589">
      <w:bodyDiv w:val="1"/>
      <w:marLeft w:val="0"/>
      <w:marRight w:val="0"/>
      <w:marTop w:val="0"/>
      <w:marBottom w:val="0"/>
      <w:divBdr>
        <w:top w:val="none" w:sz="0" w:space="0" w:color="auto"/>
        <w:left w:val="none" w:sz="0" w:space="0" w:color="auto"/>
        <w:bottom w:val="none" w:sz="0" w:space="0" w:color="auto"/>
        <w:right w:val="none" w:sz="0" w:space="0" w:color="auto"/>
      </w:divBdr>
    </w:div>
    <w:div w:id="896744394">
      <w:bodyDiv w:val="1"/>
      <w:marLeft w:val="0"/>
      <w:marRight w:val="0"/>
      <w:marTop w:val="0"/>
      <w:marBottom w:val="0"/>
      <w:divBdr>
        <w:top w:val="none" w:sz="0" w:space="0" w:color="auto"/>
        <w:left w:val="none" w:sz="0" w:space="0" w:color="auto"/>
        <w:bottom w:val="none" w:sz="0" w:space="0" w:color="auto"/>
        <w:right w:val="none" w:sz="0" w:space="0" w:color="auto"/>
      </w:divBdr>
    </w:div>
    <w:div w:id="896937536">
      <w:bodyDiv w:val="1"/>
      <w:marLeft w:val="0"/>
      <w:marRight w:val="0"/>
      <w:marTop w:val="0"/>
      <w:marBottom w:val="0"/>
      <w:divBdr>
        <w:top w:val="none" w:sz="0" w:space="0" w:color="auto"/>
        <w:left w:val="none" w:sz="0" w:space="0" w:color="auto"/>
        <w:bottom w:val="none" w:sz="0" w:space="0" w:color="auto"/>
        <w:right w:val="none" w:sz="0" w:space="0" w:color="auto"/>
      </w:divBdr>
    </w:div>
    <w:div w:id="899512023">
      <w:bodyDiv w:val="1"/>
      <w:marLeft w:val="0"/>
      <w:marRight w:val="0"/>
      <w:marTop w:val="0"/>
      <w:marBottom w:val="0"/>
      <w:divBdr>
        <w:top w:val="none" w:sz="0" w:space="0" w:color="auto"/>
        <w:left w:val="none" w:sz="0" w:space="0" w:color="auto"/>
        <w:bottom w:val="none" w:sz="0" w:space="0" w:color="auto"/>
        <w:right w:val="none" w:sz="0" w:space="0" w:color="auto"/>
      </w:divBdr>
    </w:div>
    <w:div w:id="899708157">
      <w:bodyDiv w:val="1"/>
      <w:marLeft w:val="0"/>
      <w:marRight w:val="0"/>
      <w:marTop w:val="0"/>
      <w:marBottom w:val="0"/>
      <w:divBdr>
        <w:top w:val="none" w:sz="0" w:space="0" w:color="auto"/>
        <w:left w:val="none" w:sz="0" w:space="0" w:color="auto"/>
        <w:bottom w:val="none" w:sz="0" w:space="0" w:color="auto"/>
        <w:right w:val="none" w:sz="0" w:space="0" w:color="auto"/>
      </w:divBdr>
    </w:div>
    <w:div w:id="899825315">
      <w:bodyDiv w:val="1"/>
      <w:marLeft w:val="0"/>
      <w:marRight w:val="0"/>
      <w:marTop w:val="0"/>
      <w:marBottom w:val="0"/>
      <w:divBdr>
        <w:top w:val="none" w:sz="0" w:space="0" w:color="auto"/>
        <w:left w:val="none" w:sz="0" w:space="0" w:color="auto"/>
        <w:bottom w:val="none" w:sz="0" w:space="0" w:color="auto"/>
        <w:right w:val="none" w:sz="0" w:space="0" w:color="auto"/>
      </w:divBdr>
    </w:div>
    <w:div w:id="900991510">
      <w:bodyDiv w:val="1"/>
      <w:marLeft w:val="0"/>
      <w:marRight w:val="0"/>
      <w:marTop w:val="0"/>
      <w:marBottom w:val="0"/>
      <w:divBdr>
        <w:top w:val="none" w:sz="0" w:space="0" w:color="auto"/>
        <w:left w:val="none" w:sz="0" w:space="0" w:color="auto"/>
        <w:bottom w:val="none" w:sz="0" w:space="0" w:color="auto"/>
        <w:right w:val="none" w:sz="0" w:space="0" w:color="auto"/>
      </w:divBdr>
    </w:div>
    <w:div w:id="901017147">
      <w:bodyDiv w:val="1"/>
      <w:marLeft w:val="0"/>
      <w:marRight w:val="0"/>
      <w:marTop w:val="0"/>
      <w:marBottom w:val="0"/>
      <w:divBdr>
        <w:top w:val="none" w:sz="0" w:space="0" w:color="auto"/>
        <w:left w:val="none" w:sz="0" w:space="0" w:color="auto"/>
        <w:bottom w:val="none" w:sz="0" w:space="0" w:color="auto"/>
        <w:right w:val="none" w:sz="0" w:space="0" w:color="auto"/>
      </w:divBdr>
    </w:div>
    <w:div w:id="902057765">
      <w:bodyDiv w:val="1"/>
      <w:marLeft w:val="0"/>
      <w:marRight w:val="0"/>
      <w:marTop w:val="0"/>
      <w:marBottom w:val="0"/>
      <w:divBdr>
        <w:top w:val="none" w:sz="0" w:space="0" w:color="auto"/>
        <w:left w:val="none" w:sz="0" w:space="0" w:color="auto"/>
        <w:bottom w:val="none" w:sz="0" w:space="0" w:color="auto"/>
        <w:right w:val="none" w:sz="0" w:space="0" w:color="auto"/>
      </w:divBdr>
    </w:div>
    <w:div w:id="902837009">
      <w:bodyDiv w:val="1"/>
      <w:marLeft w:val="0"/>
      <w:marRight w:val="0"/>
      <w:marTop w:val="0"/>
      <w:marBottom w:val="0"/>
      <w:divBdr>
        <w:top w:val="none" w:sz="0" w:space="0" w:color="auto"/>
        <w:left w:val="none" w:sz="0" w:space="0" w:color="auto"/>
        <w:bottom w:val="none" w:sz="0" w:space="0" w:color="auto"/>
        <w:right w:val="none" w:sz="0" w:space="0" w:color="auto"/>
      </w:divBdr>
    </w:div>
    <w:div w:id="904267570">
      <w:bodyDiv w:val="1"/>
      <w:marLeft w:val="0"/>
      <w:marRight w:val="0"/>
      <w:marTop w:val="0"/>
      <w:marBottom w:val="0"/>
      <w:divBdr>
        <w:top w:val="none" w:sz="0" w:space="0" w:color="auto"/>
        <w:left w:val="none" w:sz="0" w:space="0" w:color="auto"/>
        <w:bottom w:val="none" w:sz="0" w:space="0" w:color="auto"/>
        <w:right w:val="none" w:sz="0" w:space="0" w:color="auto"/>
      </w:divBdr>
    </w:div>
    <w:div w:id="905797113">
      <w:bodyDiv w:val="1"/>
      <w:marLeft w:val="0"/>
      <w:marRight w:val="0"/>
      <w:marTop w:val="0"/>
      <w:marBottom w:val="0"/>
      <w:divBdr>
        <w:top w:val="none" w:sz="0" w:space="0" w:color="auto"/>
        <w:left w:val="none" w:sz="0" w:space="0" w:color="auto"/>
        <w:bottom w:val="none" w:sz="0" w:space="0" w:color="auto"/>
        <w:right w:val="none" w:sz="0" w:space="0" w:color="auto"/>
      </w:divBdr>
    </w:div>
    <w:div w:id="907960437">
      <w:bodyDiv w:val="1"/>
      <w:marLeft w:val="0"/>
      <w:marRight w:val="0"/>
      <w:marTop w:val="0"/>
      <w:marBottom w:val="0"/>
      <w:divBdr>
        <w:top w:val="none" w:sz="0" w:space="0" w:color="auto"/>
        <w:left w:val="none" w:sz="0" w:space="0" w:color="auto"/>
        <w:bottom w:val="none" w:sz="0" w:space="0" w:color="auto"/>
        <w:right w:val="none" w:sz="0" w:space="0" w:color="auto"/>
      </w:divBdr>
    </w:div>
    <w:div w:id="909313304">
      <w:bodyDiv w:val="1"/>
      <w:marLeft w:val="0"/>
      <w:marRight w:val="0"/>
      <w:marTop w:val="0"/>
      <w:marBottom w:val="0"/>
      <w:divBdr>
        <w:top w:val="none" w:sz="0" w:space="0" w:color="auto"/>
        <w:left w:val="none" w:sz="0" w:space="0" w:color="auto"/>
        <w:bottom w:val="none" w:sz="0" w:space="0" w:color="auto"/>
        <w:right w:val="none" w:sz="0" w:space="0" w:color="auto"/>
      </w:divBdr>
    </w:div>
    <w:div w:id="909774319">
      <w:bodyDiv w:val="1"/>
      <w:marLeft w:val="0"/>
      <w:marRight w:val="0"/>
      <w:marTop w:val="0"/>
      <w:marBottom w:val="0"/>
      <w:divBdr>
        <w:top w:val="none" w:sz="0" w:space="0" w:color="auto"/>
        <w:left w:val="none" w:sz="0" w:space="0" w:color="auto"/>
        <w:bottom w:val="none" w:sz="0" w:space="0" w:color="auto"/>
        <w:right w:val="none" w:sz="0" w:space="0" w:color="auto"/>
      </w:divBdr>
    </w:div>
    <w:div w:id="910043741">
      <w:bodyDiv w:val="1"/>
      <w:marLeft w:val="0"/>
      <w:marRight w:val="0"/>
      <w:marTop w:val="0"/>
      <w:marBottom w:val="0"/>
      <w:divBdr>
        <w:top w:val="none" w:sz="0" w:space="0" w:color="auto"/>
        <w:left w:val="none" w:sz="0" w:space="0" w:color="auto"/>
        <w:bottom w:val="none" w:sz="0" w:space="0" w:color="auto"/>
        <w:right w:val="none" w:sz="0" w:space="0" w:color="auto"/>
      </w:divBdr>
    </w:div>
    <w:div w:id="912475101">
      <w:bodyDiv w:val="1"/>
      <w:marLeft w:val="0"/>
      <w:marRight w:val="0"/>
      <w:marTop w:val="0"/>
      <w:marBottom w:val="0"/>
      <w:divBdr>
        <w:top w:val="none" w:sz="0" w:space="0" w:color="auto"/>
        <w:left w:val="none" w:sz="0" w:space="0" w:color="auto"/>
        <w:bottom w:val="none" w:sz="0" w:space="0" w:color="auto"/>
        <w:right w:val="none" w:sz="0" w:space="0" w:color="auto"/>
      </w:divBdr>
    </w:div>
    <w:div w:id="913931723">
      <w:bodyDiv w:val="1"/>
      <w:marLeft w:val="0"/>
      <w:marRight w:val="0"/>
      <w:marTop w:val="0"/>
      <w:marBottom w:val="0"/>
      <w:divBdr>
        <w:top w:val="none" w:sz="0" w:space="0" w:color="auto"/>
        <w:left w:val="none" w:sz="0" w:space="0" w:color="auto"/>
        <w:bottom w:val="none" w:sz="0" w:space="0" w:color="auto"/>
        <w:right w:val="none" w:sz="0" w:space="0" w:color="auto"/>
      </w:divBdr>
    </w:div>
    <w:div w:id="916553245">
      <w:bodyDiv w:val="1"/>
      <w:marLeft w:val="0"/>
      <w:marRight w:val="0"/>
      <w:marTop w:val="0"/>
      <w:marBottom w:val="0"/>
      <w:divBdr>
        <w:top w:val="none" w:sz="0" w:space="0" w:color="auto"/>
        <w:left w:val="none" w:sz="0" w:space="0" w:color="auto"/>
        <w:bottom w:val="none" w:sz="0" w:space="0" w:color="auto"/>
        <w:right w:val="none" w:sz="0" w:space="0" w:color="auto"/>
      </w:divBdr>
    </w:div>
    <w:div w:id="917640073">
      <w:bodyDiv w:val="1"/>
      <w:marLeft w:val="0"/>
      <w:marRight w:val="0"/>
      <w:marTop w:val="0"/>
      <w:marBottom w:val="0"/>
      <w:divBdr>
        <w:top w:val="none" w:sz="0" w:space="0" w:color="auto"/>
        <w:left w:val="none" w:sz="0" w:space="0" w:color="auto"/>
        <w:bottom w:val="none" w:sz="0" w:space="0" w:color="auto"/>
        <w:right w:val="none" w:sz="0" w:space="0" w:color="auto"/>
      </w:divBdr>
    </w:div>
    <w:div w:id="922375961">
      <w:bodyDiv w:val="1"/>
      <w:marLeft w:val="0"/>
      <w:marRight w:val="0"/>
      <w:marTop w:val="0"/>
      <w:marBottom w:val="0"/>
      <w:divBdr>
        <w:top w:val="none" w:sz="0" w:space="0" w:color="auto"/>
        <w:left w:val="none" w:sz="0" w:space="0" w:color="auto"/>
        <w:bottom w:val="none" w:sz="0" w:space="0" w:color="auto"/>
        <w:right w:val="none" w:sz="0" w:space="0" w:color="auto"/>
      </w:divBdr>
    </w:div>
    <w:div w:id="924386993">
      <w:bodyDiv w:val="1"/>
      <w:marLeft w:val="0"/>
      <w:marRight w:val="0"/>
      <w:marTop w:val="0"/>
      <w:marBottom w:val="0"/>
      <w:divBdr>
        <w:top w:val="none" w:sz="0" w:space="0" w:color="auto"/>
        <w:left w:val="none" w:sz="0" w:space="0" w:color="auto"/>
        <w:bottom w:val="none" w:sz="0" w:space="0" w:color="auto"/>
        <w:right w:val="none" w:sz="0" w:space="0" w:color="auto"/>
      </w:divBdr>
    </w:div>
    <w:div w:id="927730550">
      <w:bodyDiv w:val="1"/>
      <w:marLeft w:val="0"/>
      <w:marRight w:val="0"/>
      <w:marTop w:val="0"/>
      <w:marBottom w:val="0"/>
      <w:divBdr>
        <w:top w:val="none" w:sz="0" w:space="0" w:color="auto"/>
        <w:left w:val="none" w:sz="0" w:space="0" w:color="auto"/>
        <w:bottom w:val="none" w:sz="0" w:space="0" w:color="auto"/>
        <w:right w:val="none" w:sz="0" w:space="0" w:color="auto"/>
      </w:divBdr>
    </w:div>
    <w:div w:id="929697365">
      <w:bodyDiv w:val="1"/>
      <w:marLeft w:val="0"/>
      <w:marRight w:val="0"/>
      <w:marTop w:val="0"/>
      <w:marBottom w:val="0"/>
      <w:divBdr>
        <w:top w:val="none" w:sz="0" w:space="0" w:color="auto"/>
        <w:left w:val="none" w:sz="0" w:space="0" w:color="auto"/>
        <w:bottom w:val="none" w:sz="0" w:space="0" w:color="auto"/>
        <w:right w:val="none" w:sz="0" w:space="0" w:color="auto"/>
      </w:divBdr>
    </w:div>
    <w:div w:id="934245747">
      <w:bodyDiv w:val="1"/>
      <w:marLeft w:val="0"/>
      <w:marRight w:val="0"/>
      <w:marTop w:val="0"/>
      <w:marBottom w:val="0"/>
      <w:divBdr>
        <w:top w:val="none" w:sz="0" w:space="0" w:color="auto"/>
        <w:left w:val="none" w:sz="0" w:space="0" w:color="auto"/>
        <w:bottom w:val="none" w:sz="0" w:space="0" w:color="auto"/>
        <w:right w:val="none" w:sz="0" w:space="0" w:color="auto"/>
      </w:divBdr>
    </w:div>
    <w:div w:id="935751773">
      <w:bodyDiv w:val="1"/>
      <w:marLeft w:val="0"/>
      <w:marRight w:val="0"/>
      <w:marTop w:val="0"/>
      <w:marBottom w:val="0"/>
      <w:divBdr>
        <w:top w:val="none" w:sz="0" w:space="0" w:color="auto"/>
        <w:left w:val="none" w:sz="0" w:space="0" w:color="auto"/>
        <w:bottom w:val="none" w:sz="0" w:space="0" w:color="auto"/>
        <w:right w:val="none" w:sz="0" w:space="0" w:color="auto"/>
      </w:divBdr>
    </w:div>
    <w:div w:id="940719808">
      <w:bodyDiv w:val="1"/>
      <w:marLeft w:val="0"/>
      <w:marRight w:val="0"/>
      <w:marTop w:val="0"/>
      <w:marBottom w:val="0"/>
      <w:divBdr>
        <w:top w:val="none" w:sz="0" w:space="0" w:color="auto"/>
        <w:left w:val="none" w:sz="0" w:space="0" w:color="auto"/>
        <w:bottom w:val="none" w:sz="0" w:space="0" w:color="auto"/>
        <w:right w:val="none" w:sz="0" w:space="0" w:color="auto"/>
      </w:divBdr>
    </w:div>
    <w:div w:id="941574617">
      <w:bodyDiv w:val="1"/>
      <w:marLeft w:val="0"/>
      <w:marRight w:val="0"/>
      <w:marTop w:val="0"/>
      <w:marBottom w:val="0"/>
      <w:divBdr>
        <w:top w:val="none" w:sz="0" w:space="0" w:color="auto"/>
        <w:left w:val="none" w:sz="0" w:space="0" w:color="auto"/>
        <w:bottom w:val="none" w:sz="0" w:space="0" w:color="auto"/>
        <w:right w:val="none" w:sz="0" w:space="0" w:color="auto"/>
      </w:divBdr>
    </w:div>
    <w:div w:id="944078543">
      <w:bodyDiv w:val="1"/>
      <w:marLeft w:val="0"/>
      <w:marRight w:val="0"/>
      <w:marTop w:val="0"/>
      <w:marBottom w:val="0"/>
      <w:divBdr>
        <w:top w:val="none" w:sz="0" w:space="0" w:color="auto"/>
        <w:left w:val="none" w:sz="0" w:space="0" w:color="auto"/>
        <w:bottom w:val="none" w:sz="0" w:space="0" w:color="auto"/>
        <w:right w:val="none" w:sz="0" w:space="0" w:color="auto"/>
      </w:divBdr>
    </w:div>
    <w:div w:id="944118958">
      <w:bodyDiv w:val="1"/>
      <w:marLeft w:val="0"/>
      <w:marRight w:val="0"/>
      <w:marTop w:val="0"/>
      <w:marBottom w:val="0"/>
      <w:divBdr>
        <w:top w:val="none" w:sz="0" w:space="0" w:color="auto"/>
        <w:left w:val="none" w:sz="0" w:space="0" w:color="auto"/>
        <w:bottom w:val="none" w:sz="0" w:space="0" w:color="auto"/>
        <w:right w:val="none" w:sz="0" w:space="0" w:color="auto"/>
      </w:divBdr>
    </w:div>
    <w:div w:id="946275847">
      <w:bodyDiv w:val="1"/>
      <w:marLeft w:val="0"/>
      <w:marRight w:val="0"/>
      <w:marTop w:val="0"/>
      <w:marBottom w:val="0"/>
      <w:divBdr>
        <w:top w:val="none" w:sz="0" w:space="0" w:color="auto"/>
        <w:left w:val="none" w:sz="0" w:space="0" w:color="auto"/>
        <w:bottom w:val="none" w:sz="0" w:space="0" w:color="auto"/>
        <w:right w:val="none" w:sz="0" w:space="0" w:color="auto"/>
      </w:divBdr>
    </w:div>
    <w:div w:id="946279790">
      <w:bodyDiv w:val="1"/>
      <w:marLeft w:val="0"/>
      <w:marRight w:val="0"/>
      <w:marTop w:val="0"/>
      <w:marBottom w:val="0"/>
      <w:divBdr>
        <w:top w:val="none" w:sz="0" w:space="0" w:color="auto"/>
        <w:left w:val="none" w:sz="0" w:space="0" w:color="auto"/>
        <w:bottom w:val="none" w:sz="0" w:space="0" w:color="auto"/>
        <w:right w:val="none" w:sz="0" w:space="0" w:color="auto"/>
      </w:divBdr>
    </w:div>
    <w:div w:id="946694438">
      <w:bodyDiv w:val="1"/>
      <w:marLeft w:val="0"/>
      <w:marRight w:val="0"/>
      <w:marTop w:val="0"/>
      <w:marBottom w:val="0"/>
      <w:divBdr>
        <w:top w:val="none" w:sz="0" w:space="0" w:color="auto"/>
        <w:left w:val="none" w:sz="0" w:space="0" w:color="auto"/>
        <w:bottom w:val="none" w:sz="0" w:space="0" w:color="auto"/>
        <w:right w:val="none" w:sz="0" w:space="0" w:color="auto"/>
      </w:divBdr>
    </w:div>
    <w:div w:id="950405071">
      <w:bodyDiv w:val="1"/>
      <w:marLeft w:val="0"/>
      <w:marRight w:val="0"/>
      <w:marTop w:val="0"/>
      <w:marBottom w:val="0"/>
      <w:divBdr>
        <w:top w:val="none" w:sz="0" w:space="0" w:color="auto"/>
        <w:left w:val="none" w:sz="0" w:space="0" w:color="auto"/>
        <w:bottom w:val="none" w:sz="0" w:space="0" w:color="auto"/>
        <w:right w:val="none" w:sz="0" w:space="0" w:color="auto"/>
      </w:divBdr>
    </w:div>
    <w:div w:id="950748559">
      <w:bodyDiv w:val="1"/>
      <w:marLeft w:val="0"/>
      <w:marRight w:val="0"/>
      <w:marTop w:val="0"/>
      <w:marBottom w:val="0"/>
      <w:divBdr>
        <w:top w:val="none" w:sz="0" w:space="0" w:color="auto"/>
        <w:left w:val="none" w:sz="0" w:space="0" w:color="auto"/>
        <w:bottom w:val="none" w:sz="0" w:space="0" w:color="auto"/>
        <w:right w:val="none" w:sz="0" w:space="0" w:color="auto"/>
      </w:divBdr>
    </w:div>
    <w:div w:id="952131988">
      <w:bodyDiv w:val="1"/>
      <w:marLeft w:val="0"/>
      <w:marRight w:val="0"/>
      <w:marTop w:val="0"/>
      <w:marBottom w:val="0"/>
      <w:divBdr>
        <w:top w:val="none" w:sz="0" w:space="0" w:color="auto"/>
        <w:left w:val="none" w:sz="0" w:space="0" w:color="auto"/>
        <w:bottom w:val="none" w:sz="0" w:space="0" w:color="auto"/>
        <w:right w:val="none" w:sz="0" w:space="0" w:color="auto"/>
      </w:divBdr>
    </w:div>
    <w:div w:id="952173872">
      <w:bodyDiv w:val="1"/>
      <w:marLeft w:val="0"/>
      <w:marRight w:val="0"/>
      <w:marTop w:val="0"/>
      <w:marBottom w:val="0"/>
      <w:divBdr>
        <w:top w:val="none" w:sz="0" w:space="0" w:color="auto"/>
        <w:left w:val="none" w:sz="0" w:space="0" w:color="auto"/>
        <w:bottom w:val="none" w:sz="0" w:space="0" w:color="auto"/>
        <w:right w:val="none" w:sz="0" w:space="0" w:color="auto"/>
      </w:divBdr>
    </w:div>
    <w:div w:id="953830012">
      <w:bodyDiv w:val="1"/>
      <w:marLeft w:val="0"/>
      <w:marRight w:val="0"/>
      <w:marTop w:val="0"/>
      <w:marBottom w:val="0"/>
      <w:divBdr>
        <w:top w:val="none" w:sz="0" w:space="0" w:color="auto"/>
        <w:left w:val="none" w:sz="0" w:space="0" w:color="auto"/>
        <w:bottom w:val="none" w:sz="0" w:space="0" w:color="auto"/>
        <w:right w:val="none" w:sz="0" w:space="0" w:color="auto"/>
      </w:divBdr>
    </w:div>
    <w:div w:id="957448018">
      <w:bodyDiv w:val="1"/>
      <w:marLeft w:val="0"/>
      <w:marRight w:val="0"/>
      <w:marTop w:val="0"/>
      <w:marBottom w:val="0"/>
      <w:divBdr>
        <w:top w:val="none" w:sz="0" w:space="0" w:color="auto"/>
        <w:left w:val="none" w:sz="0" w:space="0" w:color="auto"/>
        <w:bottom w:val="none" w:sz="0" w:space="0" w:color="auto"/>
        <w:right w:val="none" w:sz="0" w:space="0" w:color="auto"/>
      </w:divBdr>
    </w:div>
    <w:div w:id="957641066">
      <w:bodyDiv w:val="1"/>
      <w:marLeft w:val="0"/>
      <w:marRight w:val="0"/>
      <w:marTop w:val="0"/>
      <w:marBottom w:val="0"/>
      <w:divBdr>
        <w:top w:val="none" w:sz="0" w:space="0" w:color="auto"/>
        <w:left w:val="none" w:sz="0" w:space="0" w:color="auto"/>
        <w:bottom w:val="none" w:sz="0" w:space="0" w:color="auto"/>
        <w:right w:val="none" w:sz="0" w:space="0" w:color="auto"/>
      </w:divBdr>
    </w:div>
    <w:div w:id="962346779">
      <w:bodyDiv w:val="1"/>
      <w:marLeft w:val="0"/>
      <w:marRight w:val="0"/>
      <w:marTop w:val="0"/>
      <w:marBottom w:val="0"/>
      <w:divBdr>
        <w:top w:val="none" w:sz="0" w:space="0" w:color="auto"/>
        <w:left w:val="none" w:sz="0" w:space="0" w:color="auto"/>
        <w:bottom w:val="none" w:sz="0" w:space="0" w:color="auto"/>
        <w:right w:val="none" w:sz="0" w:space="0" w:color="auto"/>
      </w:divBdr>
    </w:div>
    <w:div w:id="962540061">
      <w:bodyDiv w:val="1"/>
      <w:marLeft w:val="0"/>
      <w:marRight w:val="0"/>
      <w:marTop w:val="0"/>
      <w:marBottom w:val="0"/>
      <w:divBdr>
        <w:top w:val="none" w:sz="0" w:space="0" w:color="auto"/>
        <w:left w:val="none" w:sz="0" w:space="0" w:color="auto"/>
        <w:bottom w:val="none" w:sz="0" w:space="0" w:color="auto"/>
        <w:right w:val="none" w:sz="0" w:space="0" w:color="auto"/>
      </w:divBdr>
    </w:div>
    <w:div w:id="962610457">
      <w:bodyDiv w:val="1"/>
      <w:marLeft w:val="0"/>
      <w:marRight w:val="0"/>
      <w:marTop w:val="0"/>
      <w:marBottom w:val="0"/>
      <w:divBdr>
        <w:top w:val="none" w:sz="0" w:space="0" w:color="auto"/>
        <w:left w:val="none" w:sz="0" w:space="0" w:color="auto"/>
        <w:bottom w:val="none" w:sz="0" w:space="0" w:color="auto"/>
        <w:right w:val="none" w:sz="0" w:space="0" w:color="auto"/>
      </w:divBdr>
    </w:div>
    <w:div w:id="966085887">
      <w:bodyDiv w:val="1"/>
      <w:marLeft w:val="0"/>
      <w:marRight w:val="0"/>
      <w:marTop w:val="0"/>
      <w:marBottom w:val="0"/>
      <w:divBdr>
        <w:top w:val="none" w:sz="0" w:space="0" w:color="auto"/>
        <w:left w:val="none" w:sz="0" w:space="0" w:color="auto"/>
        <w:bottom w:val="none" w:sz="0" w:space="0" w:color="auto"/>
        <w:right w:val="none" w:sz="0" w:space="0" w:color="auto"/>
      </w:divBdr>
    </w:div>
    <w:div w:id="966275352">
      <w:bodyDiv w:val="1"/>
      <w:marLeft w:val="0"/>
      <w:marRight w:val="0"/>
      <w:marTop w:val="0"/>
      <w:marBottom w:val="0"/>
      <w:divBdr>
        <w:top w:val="none" w:sz="0" w:space="0" w:color="auto"/>
        <w:left w:val="none" w:sz="0" w:space="0" w:color="auto"/>
        <w:bottom w:val="none" w:sz="0" w:space="0" w:color="auto"/>
        <w:right w:val="none" w:sz="0" w:space="0" w:color="auto"/>
      </w:divBdr>
    </w:div>
    <w:div w:id="967394944">
      <w:bodyDiv w:val="1"/>
      <w:marLeft w:val="0"/>
      <w:marRight w:val="0"/>
      <w:marTop w:val="0"/>
      <w:marBottom w:val="0"/>
      <w:divBdr>
        <w:top w:val="none" w:sz="0" w:space="0" w:color="auto"/>
        <w:left w:val="none" w:sz="0" w:space="0" w:color="auto"/>
        <w:bottom w:val="none" w:sz="0" w:space="0" w:color="auto"/>
        <w:right w:val="none" w:sz="0" w:space="0" w:color="auto"/>
      </w:divBdr>
    </w:div>
    <w:div w:id="967396646">
      <w:bodyDiv w:val="1"/>
      <w:marLeft w:val="0"/>
      <w:marRight w:val="0"/>
      <w:marTop w:val="0"/>
      <w:marBottom w:val="0"/>
      <w:divBdr>
        <w:top w:val="none" w:sz="0" w:space="0" w:color="auto"/>
        <w:left w:val="none" w:sz="0" w:space="0" w:color="auto"/>
        <w:bottom w:val="none" w:sz="0" w:space="0" w:color="auto"/>
        <w:right w:val="none" w:sz="0" w:space="0" w:color="auto"/>
      </w:divBdr>
    </w:div>
    <w:div w:id="967663785">
      <w:bodyDiv w:val="1"/>
      <w:marLeft w:val="0"/>
      <w:marRight w:val="0"/>
      <w:marTop w:val="0"/>
      <w:marBottom w:val="0"/>
      <w:divBdr>
        <w:top w:val="none" w:sz="0" w:space="0" w:color="auto"/>
        <w:left w:val="none" w:sz="0" w:space="0" w:color="auto"/>
        <w:bottom w:val="none" w:sz="0" w:space="0" w:color="auto"/>
        <w:right w:val="none" w:sz="0" w:space="0" w:color="auto"/>
      </w:divBdr>
    </w:div>
    <w:div w:id="967779304">
      <w:bodyDiv w:val="1"/>
      <w:marLeft w:val="0"/>
      <w:marRight w:val="0"/>
      <w:marTop w:val="0"/>
      <w:marBottom w:val="0"/>
      <w:divBdr>
        <w:top w:val="none" w:sz="0" w:space="0" w:color="auto"/>
        <w:left w:val="none" w:sz="0" w:space="0" w:color="auto"/>
        <w:bottom w:val="none" w:sz="0" w:space="0" w:color="auto"/>
        <w:right w:val="none" w:sz="0" w:space="0" w:color="auto"/>
      </w:divBdr>
    </w:div>
    <w:div w:id="972294122">
      <w:bodyDiv w:val="1"/>
      <w:marLeft w:val="0"/>
      <w:marRight w:val="0"/>
      <w:marTop w:val="0"/>
      <w:marBottom w:val="0"/>
      <w:divBdr>
        <w:top w:val="none" w:sz="0" w:space="0" w:color="auto"/>
        <w:left w:val="none" w:sz="0" w:space="0" w:color="auto"/>
        <w:bottom w:val="none" w:sz="0" w:space="0" w:color="auto"/>
        <w:right w:val="none" w:sz="0" w:space="0" w:color="auto"/>
      </w:divBdr>
    </w:div>
    <w:div w:id="973944809">
      <w:bodyDiv w:val="1"/>
      <w:marLeft w:val="0"/>
      <w:marRight w:val="0"/>
      <w:marTop w:val="0"/>
      <w:marBottom w:val="0"/>
      <w:divBdr>
        <w:top w:val="none" w:sz="0" w:space="0" w:color="auto"/>
        <w:left w:val="none" w:sz="0" w:space="0" w:color="auto"/>
        <w:bottom w:val="none" w:sz="0" w:space="0" w:color="auto"/>
        <w:right w:val="none" w:sz="0" w:space="0" w:color="auto"/>
      </w:divBdr>
    </w:div>
    <w:div w:id="975909890">
      <w:bodyDiv w:val="1"/>
      <w:marLeft w:val="0"/>
      <w:marRight w:val="0"/>
      <w:marTop w:val="0"/>
      <w:marBottom w:val="0"/>
      <w:divBdr>
        <w:top w:val="none" w:sz="0" w:space="0" w:color="auto"/>
        <w:left w:val="none" w:sz="0" w:space="0" w:color="auto"/>
        <w:bottom w:val="none" w:sz="0" w:space="0" w:color="auto"/>
        <w:right w:val="none" w:sz="0" w:space="0" w:color="auto"/>
      </w:divBdr>
    </w:div>
    <w:div w:id="976033964">
      <w:bodyDiv w:val="1"/>
      <w:marLeft w:val="0"/>
      <w:marRight w:val="0"/>
      <w:marTop w:val="0"/>
      <w:marBottom w:val="0"/>
      <w:divBdr>
        <w:top w:val="none" w:sz="0" w:space="0" w:color="auto"/>
        <w:left w:val="none" w:sz="0" w:space="0" w:color="auto"/>
        <w:bottom w:val="none" w:sz="0" w:space="0" w:color="auto"/>
        <w:right w:val="none" w:sz="0" w:space="0" w:color="auto"/>
      </w:divBdr>
    </w:div>
    <w:div w:id="978262923">
      <w:bodyDiv w:val="1"/>
      <w:marLeft w:val="0"/>
      <w:marRight w:val="0"/>
      <w:marTop w:val="0"/>
      <w:marBottom w:val="0"/>
      <w:divBdr>
        <w:top w:val="none" w:sz="0" w:space="0" w:color="auto"/>
        <w:left w:val="none" w:sz="0" w:space="0" w:color="auto"/>
        <w:bottom w:val="none" w:sz="0" w:space="0" w:color="auto"/>
        <w:right w:val="none" w:sz="0" w:space="0" w:color="auto"/>
      </w:divBdr>
    </w:div>
    <w:div w:id="980109845">
      <w:bodyDiv w:val="1"/>
      <w:marLeft w:val="0"/>
      <w:marRight w:val="0"/>
      <w:marTop w:val="0"/>
      <w:marBottom w:val="0"/>
      <w:divBdr>
        <w:top w:val="none" w:sz="0" w:space="0" w:color="auto"/>
        <w:left w:val="none" w:sz="0" w:space="0" w:color="auto"/>
        <w:bottom w:val="none" w:sz="0" w:space="0" w:color="auto"/>
        <w:right w:val="none" w:sz="0" w:space="0" w:color="auto"/>
      </w:divBdr>
    </w:div>
    <w:div w:id="987053087">
      <w:bodyDiv w:val="1"/>
      <w:marLeft w:val="0"/>
      <w:marRight w:val="0"/>
      <w:marTop w:val="0"/>
      <w:marBottom w:val="0"/>
      <w:divBdr>
        <w:top w:val="none" w:sz="0" w:space="0" w:color="auto"/>
        <w:left w:val="none" w:sz="0" w:space="0" w:color="auto"/>
        <w:bottom w:val="none" w:sz="0" w:space="0" w:color="auto"/>
        <w:right w:val="none" w:sz="0" w:space="0" w:color="auto"/>
      </w:divBdr>
    </w:div>
    <w:div w:id="987127833">
      <w:bodyDiv w:val="1"/>
      <w:marLeft w:val="0"/>
      <w:marRight w:val="0"/>
      <w:marTop w:val="0"/>
      <w:marBottom w:val="0"/>
      <w:divBdr>
        <w:top w:val="none" w:sz="0" w:space="0" w:color="auto"/>
        <w:left w:val="none" w:sz="0" w:space="0" w:color="auto"/>
        <w:bottom w:val="none" w:sz="0" w:space="0" w:color="auto"/>
        <w:right w:val="none" w:sz="0" w:space="0" w:color="auto"/>
      </w:divBdr>
    </w:div>
    <w:div w:id="987631326">
      <w:bodyDiv w:val="1"/>
      <w:marLeft w:val="0"/>
      <w:marRight w:val="0"/>
      <w:marTop w:val="0"/>
      <w:marBottom w:val="0"/>
      <w:divBdr>
        <w:top w:val="none" w:sz="0" w:space="0" w:color="auto"/>
        <w:left w:val="none" w:sz="0" w:space="0" w:color="auto"/>
        <w:bottom w:val="none" w:sz="0" w:space="0" w:color="auto"/>
        <w:right w:val="none" w:sz="0" w:space="0" w:color="auto"/>
      </w:divBdr>
    </w:div>
    <w:div w:id="998114295">
      <w:bodyDiv w:val="1"/>
      <w:marLeft w:val="0"/>
      <w:marRight w:val="0"/>
      <w:marTop w:val="0"/>
      <w:marBottom w:val="0"/>
      <w:divBdr>
        <w:top w:val="none" w:sz="0" w:space="0" w:color="auto"/>
        <w:left w:val="none" w:sz="0" w:space="0" w:color="auto"/>
        <w:bottom w:val="none" w:sz="0" w:space="0" w:color="auto"/>
        <w:right w:val="none" w:sz="0" w:space="0" w:color="auto"/>
      </w:divBdr>
    </w:div>
    <w:div w:id="999046313">
      <w:bodyDiv w:val="1"/>
      <w:marLeft w:val="0"/>
      <w:marRight w:val="0"/>
      <w:marTop w:val="0"/>
      <w:marBottom w:val="0"/>
      <w:divBdr>
        <w:top w:val="none" w:sz="0" w:space="0" w:color="auto"/>
        <w:left w:val="none" w:sz="0" w:space="0" w:color="auto"/>
        <w:bottom w:val="none" w:sz="0" w:space="0" w:color="auto"/>
        <w:right w:val="none" w:sz="0" w:space="0" w:color="auto"/>
      </w:divBdr>
    </w:div>
    <w:div w:id="999431217">
      <w:bodyDiv w:val="1"/>
      <w:marLeft w:val="0"/>
      <w:marRight w:val="0"/>
      <w:marTop w:val="0"/>
      <w:marBottom w:val="0"/>
      <w:divBdr>
        <w:top w:val="none" w:sz="0" w:space="0" w:color="auto"/>
        <w:left w:val="none" w:sz="0" w:space="0" w:color="auto"/>
        <w:bottom w:val="none" w:sz="0" w:space="0" w:color="auto"/>
        <w:right w:val="none" w:sz="0" w:space="0" w:color="auto"/>
      </w:divBdr>
    </w:div>
    <w:div w:id="1003361665">
      <w:bodyDiv w:val="1"/>
      <w:marLeft w:val="0"/>
      <w:marRight w:val="0"/>
      <w:marTop w:val="0"/>
      <w:marBottom w:val="0"/>
      <w:divBdr>
        <w:top w:val="none" w:sz="0" w:space="0" w:color="auto"/>
        <w:left w:val="none" w:sz="0" w:space="0" w:color="auto"/>
        <w:bottom w:val="none" w:sz="0" w:space="0" w:color="auto"/>
        <w:right w:val="none" w:sz="0" w:space="0" w:color="auto"/>
      </w:divBdr>
    </w:div>
    <w:div w:id="1006908049">
      <w:bodyDiv w:val="1"/>
      <w:marLeft w:val="0"/>
      <w:marRight w:val="0"/>
      <w:marTop w:val="0"/>
      <w:marBottom w:val="0"/>
      <w:divBdr>
        <w:top w:val="none" w:sz="0" w:space="0" w:color="auto"/>
        <w:left w:val="none" w:sz="0" w:space="0" w:color="auto"/>
        <w:bottom w:val="none" w:sz="0" w:space="0" w:color="auto"/>
        <w:right w:val="none" w:sz="0" w:space="0" w:color="auto"/>
      </w:divBdr>
    </w:div>
    <w:div w:id="1006976604">
      <w:bodyDiv w:val="1"/>
      <w:marLeft w:val="0"/>
      <w:marRight w:val="0"/>
      <w:marTop w:val="0"/>
      <w:marBottom w:val="0"/>
      <w:divBdr>
        <w:top w:val="none" w:sz="0" w:space="0" w:color="auto"/>
        <w:left w:val="none" w:sz="0" w:space="0" w:color="auto"/>
        <w:bottom w:val="none" w:sz="0" w:space="0" w:color="auto"/>
        <w:right w:val="none" w:sz="0" w:space="0" w:color="auto"/>
      </w:divBdr>
    </w:div>
    <w:div w:id="1008481772">
      <w:bodyDiv w:val="1"/>
      <w:marLeft w:val="0"/>
      <w:marRight w:val="0"/>
      <w:marTop w:val="0"/>
      <w:marBottom w:val="0"/>
      <w:divBdr>
        <w:top w:val="none" w:sz="0" w:space="0" w:color="auto"/>
        <w:left w:val="none" w:sz="0" w:space="0" w:color="auto"/>
        <w:bottom w:val="none" w:sz="0" w:space="0" w:color="auto"/>
        <w:right w:val="none" w:sz="0" w:space="0" w:color="auto"/>
      </w:divBdr>
    </w:div>
    <w:div w:id="1011034013">
      <w:bodyDiv w:val="1"/>
      <w:marLeft w:val="0"/>
      <w:marRight w:val="0"/>
      <w:marTop w:val="0"/>
      <w:marBottom w:val="0"/>
      <w:divBdr>
        <w:top w:val="none" w:sz="0" w:space="0" w:color="auto"/>
        <w:left w:val="none" w:sz="0" w:space="0" w:color="auto"/>
        <w:bottom w:val="none" w:sz="0" w:space="0" w:color="auto"/>
        <w:right w:val="none" w:sz="0" w:space="0" w:color="auto"/>
      </w:divBdr>
    </w:div>
    <w:div w:id="1011562778">
      <w:bodyDiv w:val="1"/>
      <w:marLeft w:val="0"/>
      <w:marRight w:val="0"/>
      <w:marTop w:val="0"/>
      <w:marBottom w:val="0"/>
      <w:divBdr>
        <w:top w:val="none" w:sz="0" w:space="0" w:color="auto"/>
        <w:left w:val="none" w:sz="0" w:space="0" w:color="auto"/>
        <w:bottom w:val="none" w:sz="0" w:space="0" w:color="auto"/>
        <w:right w:val="none" w:sz="0" w:space="0" w:color="auto"/>
      </w:divBdr>
    </w:div>
    <w:div w:id="1012563026">
      <w:bodyDiv w:val="1"/>
      <w:marLeft w:val="0"/>
      <w:marRight w:val="0"/>
      <w:marTop w:val="0"/>
      <w:marBottom w:val="0"/>
      <w:divBdr>
        <w:top w:val="none" w:sz="0" w:space="0" w:color="auto"/>
        <w:left w:val="none" w:sz="0" w:space="0" w:color="auto"/>
        <w:bottom w:val="none" w:sz="0" w:space="0" w:color="auto"/>
        <w:right w:val="none" w:sz="0" w:space="0" w:color="auto"/>
      </w:divBdr>
    </w:div>
    <w:div w:id="1015114967">
      <w:bodyDiv w:val="1"/>
      <w:marLeft w:val="0"/>
      <w:marRight w:val="0"/>
      <w:marTop w:val="0"/>
      <w:marBottom w:val="0"/>
      <w:divBdr>
        <w:top w:val="none" w:sz="0" w:space="0" w:color="auto"/>
        <w:left w:val="none" w:sz="0" w:space="0" w:color="auto"/>
        <w:bottom w:val="none" w:sz="0" w:space="0" w:color="auto"/>
        <w:right w:val="none" w:sz="0" w:space="0" w:color="auto"/>
      </w:divBdr>
    </w:div>
    <w:div w:id="1018895167">
      <w:bodyDiv w:val="1"/>
      <w:marLeft w:val="0"/>
      <w:marRight w:val="0"/>
      <w:marTop w:val="0"/>
      <w:marBottom w:val="0"/>
      <w:divBdr>
        <w:top w:val="none" w:sz="0" w:space="0" w:color="auto"/>
        <w:left w:val="none" w:sz="0" w:space="0" w:color="auto"/>
        <w:bottom w:val="none" w:sz="0" w:space="0" w:color="auto"/>
        <w:right w:val="none" w:sz="0" w:space="0" w:color="auto"/>
      </w:divBdr>
    </w:div>
    <w:div w:id="1022131534">
      <w:bodyDiv w:val="1"/>
      <w:marLeft w:val="0"/>
      <w:marRight w:val="0"/>
      <w:marTop w:val="0"/>
      <w:marBottom w:val="0"/>
      <w:divBdr>
        <w:top w:val="none" w:sz="0" w:space="0" w:color="auto"/>
        <w:left w:val="none" w:sz="0" w:space="0" w:color="auto"/>
        <w:bottom w:val="none" w:sz="0" w:space="0" w:color="auto"/>
        <w:right w:val="none" w:sz="0" w:space="0" w:color="auto"/>
      </w:divBdr>
    </w:div>
    <w:div w:id="1022897808">
      <w:bodyDiv w:val="1"/>
      <w:marLeft w:val="0"/>
      <w:marRight w:val="0"/>
      <w:marTop w:val="0"/>
      <w:marBottom w:val="0"/>
      <w:divBdr>
        <w:top w:val="none" w:sz="0" w:space="0" w:color="auto"/>
        <w:left w:val="none" w:sz="0" w:space="0" w:color="auto"/>
        <w:bottom w:val="none" w:sz="0" w:space="0" w:color="auto"/>
        <w:right w:val="none" w:sz="0" w:space="0" w:color="auto"/>
      </w:divBdr>
    </w:div>
    <w:div w:id="1023819256">
      <w:bodyDiv w:val="1"/>
      <w:marLeft w:val="0"/>
      <w:marRight w:val="0"/>
      <w:marTop w:val="0"/>
      <w:marBottom w:val="0"/>
      <w:divBdr>
        <w:top w:val="none" w:sz="0" w:space="0" w:color="auto"/>
        <w:left w:val="none" w:sz="0" w:space="0" w:color="auto"/>
        <w:bottom w:val="none" w:sz="0" w:space="0" w:color="auto"/>
        <w:right w:val="none" w:sz="0" w:space="0" w:color="auto"/>
      </w:divBdr>
    </w:div>
    <w:div w:id="1024598270">
      <w:bodyDiv w:val="1"/>
      <w:marLeft w:val="0"/>
      <w:marRight w:val="0"/>
      <w:marTop w:val="0"/>
      <w:marBottom w:val="0"/>
      <w:divBdr>
        <w:top w:val="none" w:sz="0" w:space="0" w:color="auto"/>
        <w:left w:val="none" w:sz="0" w:space="0" w:color="auto"/>
        <w:bottom w:val="none" w:sz="0" w:space="0" w:color="auto"/>
        <w:right w:val="none" w:sz="0" w:space="0" w:color="auto"/>
      </w:divBdr>
    </w:div>
    <w:div w:id="1027564668">
      <w:bodyDiv w:val="1"/>
      <w:marLeft w:val="0"/>
      <w:marRight w:val="0"/>
      <w:marTop w:val="0"/>
      <w:marBottom w:val="0"/>
      <w:divBdr>
        <w:top w:val="none" w:sz="0" w:space="0" w:color="auto"/>
        <w:left w:val="none" w:sz="0" w:space="0" w:color="auto"/>
        <w:bottom w:val="none" w:sz="0" w:space="0" w:color="auto"/>
        <w:right w:val="none" w:sz="0" w:space="0" w:color="auto"/>
      </w:divBdr>
    </w:div>
    <w:div w:id="1027951941">
      <w:bodyDiv w:val="1"/>
      <w:marLeft w:val="0"/>
      <w:marRight w:val="0"/>
      <w:marTop w:val="0"/>
      <w:marBottom w:val="0"/>
      <w:divBdr>
        <w:top w:val="none" w:sz="0" w:space="0" w:color="auto"/>
        <w:left w:val="none" w:sz="0" w:space="0" w:color="auto"/>
        <w:bottom w:val="none" w:sz="0" w:space="0" w:color="auto"/>
        <w:right w:val="none" w:sz="0" w:space="0" w:color="auto"/>
      </w:divBdr>
    </w:div>
    <w:div w:id="1028144851">
      <w:bodyDiv w:val="1"/>
      <w:marLeft w:val="0"/>
      <w:marRight w:val="0"/>
      <w:marTop w:val="0"/>
      <w:marBottom w:val="0"/>
      <w:divBdr>
        <w:top w:val="none" w:sz="0" w:space="0" w:color="auto"/>
        <w:left w:val="none" w:sz="0" w:space="0" w:color="auto"/>
        <w:bottom w:val="none" w:sz="0" w:space="0" w:color="auto"/>
        <w:right w:val="none" w:sz="0" w:space="0" w:color="auto"/>
      </w:divBdr>
    </w:div>
    <w:div w:id="1033389004">
      <w:bodyDiv w:val="1"/>
      <w:marLeft w:val="0"/>
      <w:marRight w:val="0"/>
      <w:marTop w:val="0"/>
      <w:marBottom w:val="0"/>
      <w:divBdr>
        <w:top w:val="none" w:sz="0" w:space="0" w:color="auto"/>
        <w:left w:val="none" w:sz="0" w:space="0" w:color="auto"/>
        <w:bottom w:val="none" w:sz="0" w:space="0" w:color="auto"/>
        <w:right w:val="none" w:sz="0" w:space="0" w:color="auto"/>
      </w:divBdr>
    </w:div>
    <w:div w:id="1034885682">
      <w:bodyDiv w:val="1"/>
      <w:marLeft w:val="0"/>
      <w:marRight w:val="0"/>
      <w:marTop w:val="0"/>
      <w:marBottom w:val="0"/>
      <w:divBdr>
        <w:top w:val="none" w:sz="0" w:space="0" w:color="auto"/>
        <w:left w:val="none" w:sz="0" w:space="0" w:color="auto"/>
        <w:bottom w:val="none" w:sz="0" w:space="0" w:color="auto"/>
        <w:right w:val="none" w:sz="0" w:space="0" w:color="auto"/>
      </w:divBdr>
    </w:div>
    <w:div w:id="1037583375">
      <w:bodyDiv w:val="1"/>
      <w:marLeft w:val="0"/>
      <w:marRight w:val="0"/>
      <w:marTop w:val="0"/>
      <w:marBottom w:val="0"/>
      <w:divBdr>
        <w:top w:val="none" w:sz="0" w:space="0" w:color="auto"/>
        <w:left w:val="none" w:sz="0" w:space="0" w:color="auto"/>
        <w:bottom w:val="none" w:sz="0" w:space="0" w:color="auto"/>
        <w:right w:val="none" w:sz="0" w:space="0" w:color="auto"/>
      </w:divBdr>
    </w:div>
    <w:div w:id="1038897451">
      <w:bodyDiv w:val="1"/>
      <w:marLeft w:val="0"/>
      <w:marRight w:val="0"/>
      <w:marTop w:val="0"/>
      <w:marBottom w:val="0"/>
      <w:divBdr>
        <w:top w:val="none" w:sz="0" w:space="0" w:color="auto"/>
        <w:left w:val="none" w:sz="0" w:space="0" w:color="auto"/>
        <w:bottom w:val="none" w:sz="0" w:space="0" w:color="auto"/>
        <w:right w:val="none" w:sz="0" w:space="0" w:color="auto"/>
      </w:divBdr>
    </w:div>
    <w:div w:id="1039667964">
      <w:bodyDiv w:val="1"/>
      <w:marLeft w:val="0"/>
      <w:marRight w:val="0"/>
      <w:marTop w:val="0"/>
      <w:marBottom w:val="0"/>
      <w:divBdr>
        <w:top w:val="none" w:sz="0" w:space="0" w:color="auto"/>
        <w:left w:val="none" w:sz="0" w:space="0" w:color="auto"/>
        <w:bottom w:val="none" w:sz="0" w:space="0" w:color="auto"/>
        <w:right w:val="none" w:sz="0" w:space="0" w:color="auto"/>
      </w:divBdr>
    </w:div>
    <w:div w:id="1042828759">
      <w:bodyDiv w:val="1"/>
      <w:marLeft w:val="0"/>
      <w:marRight w:val="0"/>
      <w:marTop w:val="0"/>
      <w:marBottom w:val="0"/>
      <w:divBdr>
        <w:top w:val="none" w:sz="0" w:space="0" w:color="auto"/>
        <w:left w:val="none" w:sz="0" w:space="0" w:color="auto"/>
        <w:bottom w:val="none" w:sz="0" w:space="0" w:color="auto"/>
        <w:right w:val="none" w:sz="0" w:space="0" w:color="auto"/>
      </w:divBdr>
    </w:div>
    <w:div w:id="1044522305">
      <w:bodyDiv w:val="1"/>
      <w:marLeft w:val="0"/>
      <w:marRight w:val="0"/>
      <w:marTop w:val="0"/>
      <w:marBottom w:val="0"/>
      <w:divBdr>
        <w:top w:val="none" w:sz="0" w:space="0" w:color="auto"/>
        <w:left w:val="none" w:sz="0" w:space="0" w:color="auto"/>
        <w:bottom w:val="none" w:sz="0" w:space="0" w:color="auto"/>
        <w:right w:val="none" w:sz="0" w:space="0" w:color="auto"/>
      </w:divBdr>
    </w:div>
    <w:div w:id="1045257825">
      <w:bodyDiv w:val="1"/>
      <w:marLeft w:val="0"/>
      <w:marRight w:val="0"/>
      <w:marTop w:val="0"/>
      <w:marBottom w:val="0"/>
      <w:divBdr>
        <w:top w:val="none" w:sz="0" w:space="0" w:color="auto"/>
        <w:left w:val="none" w:sz="0" w:space="0" w:color="auto"/>
        <w:bottom w:val="none" w:sz="0" w:space="0" w:color="auto"/>
        <w:right w:val="none" w:sz="0" w:space="0" w:color="auto"/>
      </w:divBdr>
    </w:div>
    <w:div w:id="1047290737">
      <w:bodyDiv w:val="1"/>
      <w:marLeft w:val="0"/>
      <w:marRight w:val="0"/>
      <w:marTop w:val="0"/>
      <w:marBottom w:val="0"/>
      <w:divBdr>
        <w:top w:val="none" w:sz="0" w:space="0" w:color="auto"/>
        <w:left w:val="none" w:sz="0" w:space="0" w:color="auto"/>
        <w:bottom w:val="none" w:sz="0" w:space="0" w:color="auto"/>
        <w:right w:val="none" w:sz="0" w:space="0" w:color="auto"/>
      </w:divBdr>
    </w:div>
    <w:div w:id="1048720616">
      <w:bodyDiv w:val="1"/>
      <w:marLeft w:val="0"/>
      <w:marRight w:val="0"/>
      <w:marTop w:val="0"/>
      <w:marBottom w:val="0"/>
      <w:divBdr>
        <w:top w:val="none" w:sz="0" w:space="0" w:color="auto"/>
        <w:left w:val="none" w:sz="0" w:space="0" w:color="auto"/>
        <w:bottom w:val="none" w:sz="0" w:space="0" w:color="auto"/>
        <w:right w:val="none" w:sz="0" w:space="0" w:color="auto"/>
      </w:divBdr>
    </w:div>
    <w:div w:id="1050954479">
      <w:bodyDiv w:val="1"/>
      <w:marLeft w:val="0"/>
      <w:marRight w:val="0"/>
      <w:marTop w:val="0"/>
      <w:marBottom w:val="0"/>
      <w:divBdr>
        <w:top w:val="none" w:sz="0" w:space="0" w:color="auto"/>
        <w:left w:val="none" w:sz="0" w:space="0" w:color="auto"/>
        <w:bottom w:val="none" w:sz="0" w:space="0" w:color="auto"/>
        <w:right w:val="none" w:sz="0" w:space="0" w:color="auto"/>
      </w:divBdr>
    </w:div>
    <w:div w:id="1051075145">
      <w:bodyDiv w:val="1"/>
      <w:marLeft w:val="0"/>
      <w:marRight w:val="0"/>
      <w:marTop w:val="0"/>
      <w:marBottom w:val="0"/>
      <w:divBdr>
        <w:top w:val="none" w:sz="0" w:space="0" w:color="auto"/>
        <w:left w:val="none" w:sz="0" w:space="0" w:color="auto"/>
        <w:bottom w:val="none" w:sz="0" w:space="0" w:color="auto"/>
        <w:right w:val="none" w:sz="0" w:space="0" w:color="auto"/>
      </w:divBdr>
    </w:div>
    <w:div w:id="1052122561">
      <w:bodyDiv w:val="1"/>
      <w:marLeft w:val="0"/>
      <w:marRight w:val="0"/>
      <w:marTop w:val="0"/>
      <w:marBottom w:val="0"/>
      <w:divBdr>
        <w:top w:val="none" w:sz="0" w:space="0" w:color="auto"/>
        <w:left w:val="none" w:sz="0" w:space="0" w:color="auto"/>
        <w:bottom w:val="none" w:sz="0" w:space="0" w:color="auto"/>
        <w:right w:val="none" w:sz="0" w:space="0" w:color="auto"/>
      </w:divBdr>
    </w:div>
    <w:div w:id="1057507237">
      <w:bodyDiv w:val="1"/>
      <w:marLeft w:val="0"/>
      <w:marRight w:val="0"/>
      <w:marTop w:val="0"/>
      <w:marBottom w:val="0"/>
      <w:divBdr>
        <w:top w:val="none" w:sz="0" w:space="0" w:color="auto"/>
        <w:left w:val="none" w:sz="0" w:space="0" w:color="auto"/>
        <w:bottom w:val="none" w:sz="0" w:space="0" w:color="auto"/>
        <w:right w:val="none" w:sz="0" w:space="0" w:color="auto"/>
      </w:divBdr>
    </w:div>
    <w:div w:id="1058820493">
      <w:bodyDiv w:val="1"/>
      <w:marLeft w:val="0"/>
      <w:marRight w:val="0"/>
      <w:marTop w:val="0"/>
      <w:marBottom w:val="0"/>
      <w:divBdr>
        <w:top w:val="none" w:sz="0" w:space="0" w:color="auto"/>
        <w:left w:val="none" w:sz="0" w:space="0" w:color="auto"/>
        <w:bottom w:val="none" w:sz="0" w:space="0" w:color="auto"/>
        <w:right w:val="none" w:sz="0" w:space="0" w:color="auto"/>
      </w:divBdr>
    </w:div>
    <w:div w:id="1059203640">
      <w:bodyDiv w:val="1"/>
      <w:marLeft w:val="0"/>
      <w:marRight w:val="0"/>
      <w:marTop w:val="0"/>
      <w:marBottom w:val="0"/>
      <w:divBdr>
        <w:top w:val="none" w:sz="0" w:space="0" w:color="auto"/>
        <w:left w:val="none" w:sz="0" w:space="0" w:color="auto"/>
        <w:bottom w:val="none" w:sz="0" w:space="0" w:color="auto"/>
        <w:right w:val="none" w:sz="0" w:space="0" w:color="auto"/>
      </w:divBdr>
    </w:div>
    <w:div w:id="1061097083">
      <w:bodyDiv w:val="1"/>
      <w:marLeft w:val="0"/>
      <w:marRight w:val="0"/>
      <w:marTop w:val="0"/>
      <w:marBottom w:val="0"/>
      <w:divBdr>
        <w:top w:val="none" w:sz="0" w:space="0" w:color="auto"/>
        <w:left w:val="none" w:sz="0" w:space="0" w:color="auto"/>
        <w:bottom w:val="none" w:sz="0" w:space="0" w:color="auto"/>
        <w:right w:val="none" w:sz="0" w:space="0" w:color="auto"/>
      </w:divBdr>
    </w:div>
    <w:div w:id="1061903237">
      <w:bodyDiv w:val="1"/>
      <w:marLeft w:val="0"/>
      <w:marRight w:val="0"/>
      <w:marTop w:val="0"/>
      <w:marBottom w:val="0"/>
      <w:divBdr>
        <w:top w:val="none" w:sz="0" w:space="0" w:color="auto"/>
        <w:left w:val="none" w:sz="0" w:space="0" w:color="auto"/>
        <w:bottom w:val="none" w:sz="0" w:space="0" w:color="auto"/>
        <w:right w:val="none" w:sz="0" w:space="0" w:color="auto"/>
      </w:divBdr>
    </w:div>
    <w:div w:id="1062296100">
      <w:bodyDiv w:val="1"/>
      <w:marLeft w:val="0"/>
      <w:marRight w:val="0"/>
      <w:marTop w:val="0"/>
      <w:marBottom w:val="0"/>
      <w:divBdr>
        <w:top w:val="none" w:sz="0" w:space="0" w:color="auto"/>
        <w:left w:val="none" w:sz="0" w:space="0" w:color="auto"/>
        <w:bottom w:val="none" w:sz="0" w:space="0" w:color="auto"/>
        <w:right w:val="none" w:sz="0" w:space="0" w:color="auto"/>
      </w:divBdr>
    </w:div>
    <w:div w:id="1063525120">
      <w:bodyDiv w:val="1"/>
      <w:marLeft w:val="0"/>
      <w:marRight w:val="0"/>
      <w:marTop w:val="0"/>
      <w:marBottom w:val="0"/>
      <w:divBdr>
        <w:top w:val="none" w:sz="0" w:space="0" w:color="auto"/>
        <w:left w:val="none" w:sz="0" w:space="0" w:color="auto"/>
        <w:bottom w:val="none" w:sz="0" w:space="0" w:color="auto"/>
        <w:right w:val="none" w:sz="0" w:space="0" w:color="auto"/>
      </w:divBdr>
    </w:div>
    <w:div w:id="1064374701">
      <w:bodyDiv w:val="1"/>
      <w:marLeft w:val="0"/>
      <w:marRight w:val="0"/>
      <w:marTop w:val="0"/>
      <w:marBottom w:val="0"/>
      <w:divBdr>
        <w:top w:val="none" w:sz="0" w:space="0" w:color="auto"/>
        <w:left w:val="none" w:sz="0" w:space="0" w:color="auto"/>
        <w:bottom w:val="none" w:sz="0" w:space="0" w:color="auto"/>
        <w:right w:val="none" w:sz="0" w:space="0" w:color="auto"/>
      </w:divBdr>
    </w:div>
    <w:div w:id="1065107143">
      <w:bodyDiv w:val="1"/>
      <w:marLeft w:val="0"/>
      <w:marRight w:val="0"/>
      <w:marTop w:val="0"/>
      <w:marBottom w:val="0"/>
      <w:divBdr>
        <w:top w:val="none" w:sz="0" w:space="0" w:color="auto"/>
        <w:left w:val="none" w:sz="0" w:space="0" w:color="auto"/>
        <w:bottom w:val="none" w:sz="0" w:space="0" w:color="auto"/>
        <w:right w:val="none" w:sz="0" w:space="0" w:color="auto"/>
      </w:divBdr>
    </w:div>
    <w:div w:id="1065182992">
      <w:bodyDiv w:val="1"/>
      <w:marLeft w:val="0"/>
      <w:marRight w:val="0"/>
      <w:marTop w:val="0"/>
      <w:marBottom w:val="0"/>
      <w:divBdr>
        <w:top w:val="none" w:sz="0" w:space="0" w:color="auto"/>
        <w:left w:val="none" w:sz="0" w:space="0" w:color="auto"/>
        <w:bottom w:val="none" w:sz="0" w:space="0" w:color="auto"/>
        <w:right w:val="none" w:sz="0" w:space="0" w:color="auto"/>
      </w:divBdr>
    </w:div>
    <w:div w:id="1065377060">
      <w:bodyDiv w:val="1"/>
      <w:marLeft w:val="0"/>
      <w:marRight w:val="0"/>
      <w:marTop w:val="0"/>
      <w:marBottom w:val="0"/>
      <w:divBdr>
        <w:top w:val="none" w:sz="0" w:space="0" w:color="auto"/>
        <w:left w:val="none" w:sz="0" w:space="0" w:color="auto"/>
        <w:bottom w:val="none" w:sz="0" w:space="0" w:color="auto"/>
        <w:right w:val="none" w:sz="0" w:space="0" w:color="auto"/>
      </w:divBdr>
    </w:div>
    <w:div w:id="1069694104">
      <w:bodyDiv w:val="1"/>
      <w:marLeft w:val="0"/>
      <w:marRight w:val="0"/>
      <w:marTop w:val="0"/>
      <w:marBottom w:val="0"/>
      <w:divBdr>
        <w:top w:val="none" w:sz="0" w:space="0" w:color="auto"/>
        <w:left w:val="none" w:sz="0" w:space="0" w:color="auto"/>
        <w:bottom w:val="none" w:sz="0" w:space="0" w:color="auto"/>
        <w:right w:val="none" w:sz="0" w:space="0" w:color="auto"/>
      </w:divBdr>
    </w:div>
    <w:div w:id="1070468886">
      <w:bodyDiv w:val="1"/>
      <w:marLeft w:val="0"/>
      <w:marRight w:val="0"/>
      <w:marTop w:val="0"/>
      <w:marBottom w:val="0"/>
      <w:divBdr>
        <w:top w:val="none" w:sz="0" w:space="0" w:color="auto"/>
        <w:left w:val="none" w:sz="0" w:space="0" w:color="auto"/>
        <w:bottom w:val="none" w:sz="0" w:space="0" w:color="auto"/>
        <w:right w:val="none" w:sz="0" w:space="0" w:color="auto"/>
      </w:divBdr>
    </w:div>
    <w:div w:id="1072200154">
      <w:bodyDiv w:val="1"/>
      <w:marLeft w:val="0"/>
      <w:marRight w:val="0"/>
      <w:marTop w:val="0"/>
      <w:marBottom w:val="0"/>
      <w:divBdr>
        <w:top w:val="none" w:sz="0" w:space="0" w:color="auto"/>
        <w:left w:val="none" w:sz="0" w:space="0" w:color="auto"/>
        <w:bottom w:val="none" w:sz="0" w:space="0" w:color="auto"/>
        <w:right w:val="none" w:sz="0" w:space="0" w:color="auto"/>
      </w:divBdr>
    </w:div>
    <w:div w:id="1076437304">
      <w:bodyDiv w:val="1"/>
      <w:marLeft w:val="0"/>
      <w:marRight w:val="0"/>
      <w:marTop w:val="0"/>
      <w:marBottom w:val="0"/>
      <w:divBdr>
        <w:top w:val="none" w:sz="0" w:space="0" w:color="auto"/>
        <w:left w:val="none" w:sz="0" w:space="0" w:color="auto"/>
        <w:bottom w:val="none" w:sz="0" w:space="0" w:color="auto"/>
        <w:right w:val="none" w:sz="0" w:space="0" w:color="auto"/>
      </w:divBdr>
    </w:div>
    <w:div w:id="1077363461">
      <w:bodyDiv w:val="1"/>
      <w:marLeft w:val="0"/>
      <w:marRight w:val="0"/>
      <w:marTop w:val="0"/>
      <w:marBottom w:val="0"/>
      <w:divBdr>
        <w:top w:val="none" w:sz="0" w:space="0" w:color="auto"/>
        <w:left w:val="none" w:sz="0" w:space="0" w:color="auto"/>
        <w:bottom w:val="none" w:sz="0" w:space="0" w:color="auto"/>
        <w:right w:val="none" w:sz="0" w:space="0" w:color="auto"/>
      </w:divBdr>
    </w:div>
    <w:div w:id="1078284979">
      <w:bodyDiv w:val="1"/>
      <w:marLeft w:val="0"/>
      <w:marRight w:val="0"/>
      <w:marTop w:val="0"/>
      <w:marBottom w:val="0"/>
      <w:divBdr>
        <w:top w:val="none" w:sz="0" w:space="0" w:color="auto"/>
        <w:left w:val="none" w:sz="0" w:space="0" w:color="auto"/>
        <w:bottom w:val="none" w:sz="0" w:space="0" w:color="auto"/>
        <w:right w:val="none" w:sz="0" w:space="0" w:color="auto"/>
      </w:divBdr>
    </w:div>
    <w:div w:id="1082097076">
      <w:bodyDiv w:val="1"/>
      <w:marLeft w:val="0"/>
      <w:marRight w:val="0"/>
      <w:marTop w:val="0"/>
      <w:marBottom w:val="0"/>
      <w:divBdr>
        <w:top w:val="none" w:sz="0" w:space="0" w:color="auto"/>
        <w:left w:val="none" w:sz="0" w:space="0" w:color="auto"/>
        <w:bottom w:val="none" w:sz="0" w:space="0" w:color="auto"/>
        <w:right w:val="none" w:sz="0" w:space="0" w:color="auto"/>
      </w:divBdr>
    </w:div>
    <w:div w:id="1082604898">
      <w:bodyDiv w:val="1"/>
      <w:marLeft w:val="0"/>
      <w:marRight w:val="0"/>
      <w:marTop w:val="0"/>
      <w:marBottom w:val="0"/>
      <w:divBdr>
        <w:top w:val="none" w:sz="0" w:space="0" w:color="auto"/>
        <w:left w:val="none" w:sz="0" w:space="0" w:color="auto"/>
        <w:bottom w:val="none" w:sz="0" w:space="0" w:color="auto"/>
        <w:right w:val="none" w:sz="0" w:space="0" w:color="auto"/>
      </w:divBdr>
    </w:div>
    <w:div w:id="1083143709">
      <w:bodyDiv w:val="1"/>
      <w:marLeft w:val="0"/>
      <w:marRight w:val="0"/>
      <w:marTop w:val="0"/>
      <w:marBottom w:val="0"/>
      <w:divBdr>
        <w:top w:val="none" w:sz="0" w:space="0" w:color="auto"/>
        <w:left w:val="none" w:sz="0" w:space="0" w:color="auto"/>
        <w:bottom w:val="none" w:sz="0" w:space="0" w:color="auto"/>
        <w:right w:val="none" w:sz="0" w:space="0" w:color="auto"/>
      </w:divBdr>
    </w:div>
    <w:div w:id="1083259723">
      <w:bodyDiv w:val="1"/>
      <w:marLeft w:val="0"/>
      <w:marRight w:val="0"/>
      <w:marTop w:val="0"/>
      <w:marBottom w:val="0"/>
      <w:divBdr>
        <w:top w:val="none" w:sz="0" w:space="0" w:color="auto"/>
        <w:left w:val="none" w:sz="0" w:space="0" w:color="auto"/>
        <w:bottom w:val="none" w:sz="0" w:space="0" w:color="auto"/>
        <w:right w:val="none" w:sz="0" w:space="0" w:color="auto"/>
      </w:divBdr>
    </w:div>
    <w:div w:id="1085883591">
      <w:bodyDiv w:val="1"/>
      <w:marLeft w:val="0"/>
      <w:marRight w:val="0"/>
      <w:marTop w:val="0"/>
      <w:marBottom w:val="0"/>
      <w:divBdr>
        <w:top w:val="none" w:sz="0" w:space="0" w:color="auto"/>
        <w:left w:val="none" w:sz="0" w:space="0" w:color="auto"/>
        <w:bottom w:val="none" w:sz="0" w:space="0" w:color="auto"/>
        <w:right w:val="none" w:sz="0" w:space="0" w:color="auto"/>
      </w:divBdr>
    </w:div>
    <w:div w:id="1088307438">
      <w:bodyDiv w:val="1"/>
      <w:marLeft w:val="0"/>
      <w:marRight w:val="0"/>
      <w:marTop w:val="0"/>
      <w:marBottom w:val="0"/>
      <w:divBdr>
        <w:top w:val="none" w:sz="0" w:space="0" w:color="auto"/>
        <w:left w:val="none" w:sz="0" w:space="0" w:color="auto"/>
        <w:bottom w:val="none" w:sz="0" w:space="0" w:color="auto"/>
        <w:right w:val="none" w:sz="0" w:space="0" w:color="auto"/>
      </w:divBdr>
    </w:div>
    <w:div w:id="1089346347">
      <w:bodyDiv w:val="1"/>
      <w:marLeft w:val="0"/>
      <w:marRight w:val="0"/>
      <w:marTop w:val="0"/>
      <w:marBottom w:val="0"/>
      <w:divBdr>
        <w:top w:val="none" w:sz="0" w:space="0" w:color="auto"/>
        <w:left w:val="none" w:sz="0" w:space="0" w:color="auto"/>
        <w:bottom w:val="none" w:sz="0" w:space="0" w:color="auto"/>
        <w:right w:val="none" w:sz="0" w:space="0" w:color="auto"/>
      </w:divBdr>
    </w:div>
    <w:div w:id="1089958740">
      <w:bodyDiv w:val="1"/>
      <w:marLeft w:val="0"/>
      <w:marRight w:val="0"/>
      <w:marTop w:val="0"/>
      <w:marBottom w:val="0"/>
      <w:divBdr>
        <w:top w:val="none" w:sz="0" w:space="0" w:color="auto"/>
        <w:left w:val="none" w:sz="0" w:space="0" w:color="auto"/>
        <w:bottom w:val="none" w:sz="0" w:space="0" w:color="auto"/>
        <w:right w:val="none" w:sz="0" w:space="0" w:color="auto"/>
      </w:divBdr>
    </w:div>
    <w:div w:id="1095514424">
      <w:bodyDiv w:val="1"/>
      <w:marLeft w:val="0"/>
      <w:marRight w:val="0"/>
      <w:marTop w:val="0"/>
      <w:marBottom w:val="0"/>
      <w:divBdr>
        <w:top w:val="none" w:sz="0" w:space="0" w:color="auto"/>
        <w:left w:val="none" w:sz="0" w:space="0" w:color="auto"/>
        <w:bottom w:val="none" w:sz="0" w:space="0" w:color="auto"/>
        <w:right w:val="none" w:sz="0" w:space="0" w:color="auto"/>
      </w:divBdr>
    </w:div>
    <w:div w:id="1096443457">
      <w:bodyDiv w:val="1"/>
      <w:marLeft w:val="0"/>
      <w:marRight w:val="0"/>
      <w:marTop w:val="0"/>
      <w:marBottom w:val="0"/>
      <w:divBdr>
        <w:top w:val="none" w:sz="0" w:space="0" w:color="auto"/>
        <w:left w:val="none" w:sz="0" w:space="0" w:color="auto"/>
        <w:bottom w:val="none" w:sz="0" w:space="0" w:color="auto"/>
        <w:right w:val="none" w:sz="0" w:space="0" w:color="auto"/>
      </w:divBdr>
    </w:div>
    <w:div w:id="1097362025">
      <w:bodyDiv w:val="1"/>
      <w:marLeft w:val="0"/>
      <w:marRight w:val="0"/>
      <w:marTop w:val="0"/>
      <w:marBottom w:val="0"/>
      <w:divBdr>
        <w:top w:val="none" w:sz="0" w:space="0" w:color="auto"/>
        <w:left w:val="none" w:sz="0" w:space="0" w:color="auto"/>
        <w:bottom w:val="none" w:sz="0" w:space="0" w:color="auto"/>
        <w:right w:val="none" w:sz="0" w:space="0" w:color="auto"/>
      </w:divBdr>
    </w:div>
    <w:div w:id="1098603683">
      <w:bodyDiv w:val="1"/>
      <w:marLeft w:val="0"/>
      <w:marRight w:val="0"/>
      <w:marTop w:val="0"/>
      <w:marBottom w:val="0"/>
      <w:divBdr>
        <w:top w:val="none" w:sz="0" w:space="0" w:color="auto"/>
        <w:left w:val="none" w:sz="0" w:space="0" w:color="auto"/>
        <w:bottom w:val="none" w:sz="0" w:space="0" w:color="auto"/>
        <w:right w:val="none" w:sz="0" w:space="0" w:color="auto"/>
      </w:divBdr>
    </w:div>
    <w:div w:id="1098645868">
      <w:bodyDiv w:val="1"/>
      <w:marLeft w:val="0"/>
      <w:marRight w:val="0"/>
      <w:marTop w:val="0"/>
      <w:marBottom w:val="0"/>
      <w:divBdr>
        <w:top w:val="none" w:sz="0" w:space="0" w:color="auto"/>
        <w:left w:val="none" w:sz="0" w:space="0" w:color="auto"/>
        <w:bottom w:val="none" w:sz="0" w:space="0" w:color="auto"/>
        <w:right w:val="none" w:sz="0" w:space="0" w:color="auto"/>
      </w:divBdr>
    </w:div>
    <w:div w:id="1100838146">
      <w:bodyDiv w:val="1"/>
      <w:marLeft w:val="0"/>
      <w:marRight w:val="0"/>
      <w:marTop w:val="0"/>
      <w:marBottom w:val="0"/>
      <w:divBdr>
        <w:top w:val="none" w:sz="0" w:space="0" w:color="auto"/>
        <w:left w:val="none" w:sz="0" w:space="0" w:color="auto"/>
        <w:bottom w:val="none" w:sz="0" w:space="0" w:color="auto"/>
        <w:right w:val="none" w:sz="0" w:space="0" w:color="auto"/>
      </w:divBdr>
    </w:div>
    <w:div w:id="1100950186">
      <w:bodyDiv w:val="1"/>
      <w:marLeft w:val="0"/>
      <w:marRight w:val="0"/>
      <w:marTop w:val="0"/>
      <w:marBottom w:val="0"/>
      <w:divBdr>
        <w:top w:val="none" w:sz="0" w:space="0" w:color="auto"/>
        <w:left w:val="none" w:sz="0" w:space="0" w:color="auto"/>
        <w:bottom w:val="none" w:sz="0" w:space="0" w:color="auto"/>
        <w:right w:val="none" w:sz="0" w:space="0" w:color="auto"/>
      </w:divBdr>
    </w:div>
    <w:div w:id="1103299914">
      <w:bodyDiv w:val="1"/>
      <w:marLeft w:val="0"/>
      <w:marRight w:val="0"/>
      <w:marTop w:val="0"/>
      <w:marBottom w:val="0"/>
      <w:divBdr>
        <w:top w:val="none" w:sz="0" w:space="0" w:color="auto"/>
        <w:left w:val="none" w:sz="0" w:space="0" w:color="auto"/>
        <w:bottom w:val="none" w:sz="0" w:space="0" w:color="auto"/>
        <w:right w:val="none" w:sz="0" w:space="0" w:color="auto"/>
      </w:divBdr>
    </w:div>
    <w:div w:id="1106313940">
      <w:bodyDiv w:val="1"/>
      <w:marLeft w:val="0"/>
      <w:marRight w:val="0"/>
      <w:marTop w:val="0"/>
      <w:marBottom w:val="0"/>
      <w:divBdr>
        <w:top w:val="none" w:sz="0" w:space="0" w:color="auto"/>
        <w:left w:val="none" w:sz="0" w:space="0" w:color="auto"/>
        <w:bottom w:val="none" w:sz="0" w:space="0" w:color="auto"/>
        <w:right w:val="none" w:sz="0" w:space="0" w:color="auto"/>
      </w:divBdr>
    </w:div>
    <w:div w:id="1109668599">
      <w:bodyDiv w:val="1"/>
      <w:marLeft w:val="0"/>
      <w:marRight w:val="0"/>
      <w:marTop w:val="0"/>
      <w:marBottom w:val="0"/>
      <w:divBdr>
        <w:top w:val="none" w:sz="0" w:space="0" w:color="auto"/>
        <w:left w:val="none" w:sz="0" w:space="0" w:color="auto"/>
        <w:bottom w:val="none" w:sz="0" w:space="0" w:color="auto"/>
        <w:right w:val="none" w:sz="0" w:space="0" w:color="auto"/>
      </w:divBdr>
    </w:div>
    <w:div w:id="1109819096">
      <w:bodyDiv w:val="1"/>
      <w:marLeft w:val="0"/>
      <w:marRight w:val="0"/>
      <w:marTop w:val="0"/>
      <w:marBottom w:val="0"/>
      <w:divBdr>
        <w:top w:val="none" w:sz="0" w:space="0" w:color="auto"/>
        <w:left w:val="none" w:sz="0" w:space="0" w:color="auto"/>
        <w:bottom w:val="none" w:sz="0" w:space="0" w:color="auto"/>
        <w:right w:val="none" w:sz="0" w:space="0" w:color="auto"/>
      </w:divBdr>
    </w:div>
    <w:div w:id="1112015803">
      <w:bodyDiv w:val="1"/>
      <w:marLeft w:val="0"/>
      <w:marRight w:val="0"/>
      <w:marTop w:val="0"/>
      <w:marBottom w:val="0"/>
      <w:divBdr>
        <w:top w:val="none" w:sz="0" w:space="0" w:color="auto"/>
        <w:left w:val="none" w:sz="0" w:space="0" w:color="auto"/>
        <w:bottom w:val="none" w:sz="0" w:space="0" w:color="auto"/>
        <w:right w:val="none" w:sz="0" w:space="0" w:color="auto"/>
      </w:divBdr>
    </w:div>
    <w:div w:id="1114598594">
      <w:bodyDiv w:val="1"/>
      <w:marLeft w:val="0"/>
      <w:marRight w:val="0"/>
      <w:marTop w:val="0"/>
      <w:marBottom w:val="0"/>
      <w:divBdr>
        <w:top w:val="none" w:sz="0" w:space="0" w:color="auto"/>
        <w:left w:val="none" w:sz="0" w:space="0" w:color="auto"/>
        <w:bottom w:val="none" w:sz="0" w:space="0" w:color="auto"/>
        <w:right w:val="none" w:sz="0" w:space="0" w:color="auto"/>
      </w:divBdr>
    </w:div>
    <w:div w:id="1115516179">
      <w:bodyDiv w:val="1"/>
      <w:marLeft w:val="0"/>
      <w:marRight w:val="0"/>
      <w:marTop w:val="0"/>
      <w:marBottom w:val="0"/>
      <w:divBdr>
        <w:top w:val="none" w:sz="0" w:space="0" w:color="auto"/>
        <w:left w:val="none" w:sz="0" w:space="0" w:color="auto"/>
        <w:bottom w:val="none" w:sz="0" w:space="0" w:color="auto"/>
        <w:right w:val="none" w:sz="0" w:space="0" w:color="auto"/>
      </w:divBdr>
    </w:div>
    <w:div w:id="1117482440">
      <w:bodyDiv w:val="1"/>
      <w:marLeft w:val="0"/>
      <w:marRight w:val="0"/>
      <w:marTop w:val="0"/>
      <w:marBottom w:val="0"/>
      <w:divBdr>
        <w:top w:val="none" w:sz="0" w:space="0" w:color="auto"/>
        <w:left w:val="none" w:sz="0" w:space="0" w:color="auto"/>
        <w:bottom w:val="none" w:sz="0" w:space="0" w:color="auto"/>
        <w:right w:val="none" w:sz="0" w:space="0" w:color="auto"/>
      </w:divBdr>
    </w:div>
    <w:div w:id="1122697887">
      <w:bodyDiv w:val="1"/>
      <w:marLeft w:val="0"/>
      <w:marRight w:val="0"/>
      <w:marTop w:val="0"/>
      <w:marBottom w:val="0"/>
      <w:divBdr>
        <w:top w:val="none" w:sz="0" w:space="0" w:color="auto"/>
        <w:left w:val="none" w:sz="0" w:space="0" w:color="auto"/>
        <w:bottom w:val="none" w:sz="0" w:space="0" w:color="auto"/>
        <w:right w:val="none" w:sz="0" w:space="0" w:color="auto"/>
      </w:divBdr>
    </w:div>
    <w:div w:id="1125932440">
      <w:bodyDiv w:val="1"/>
      <w:marLeft w:val="0"/>
      <w:marRight w:val="0"/>
      <w:marTop w:val="0"/>
      <w:marBottom w:val="0"/>
      <w:divBdr>
        <w:top w:val="none" w:sz="0" w:space="0" w:color="auto"/>
        <w:left w:val="none" w:sz="0" w:space="0" w:color="auto"/>
        <w:bottom w:val="none" w:sz="0" w:space="0" w:color="auto"/>
        <w:right w:val="none" w:sz="0" w:space="0" w:color="auto"/>
      </w:divBdr>
    </w:div>
    <w:div w:id="1134787340">
      <w:bodyDiv w:val="1"/>
      <w:marLeft w:val="0"/>
      <w:marRight w:val="0"/>
      <w:marTop w:val="0"/>
      <w:marBottom w:val="0"/>
      <w:divBdr>
        <w:top w:val="none" w:sz="0" w:space="0" w:color="auto"/>
        <w:left w:val="none" w:sz="0" w:space="0" w:color="auto"/>
        <w:bottom w:val="none" w:sz="0" w:space="0" w:color="auto"/>
        <w:right w:val="none" w:sz="0" w:space="0" w:color="auto"/>
      </w:divBdr>
    </w:div>
    <w:div w:id="1136413827">
      <w:bodyDiv w:val="1"/>
      <w:marLeft w:val="0"/>
      <w:marRight w:val="0"/>
      <w:marTop w:val="0"/>
      <w:marBottom w:val="0"/>
      <w:divBdr>
        <w:top w:val="none" w:sz="0" w:space="0" w:color="auto"/>
        <w:left w:val="none" w:sz="0" w:space="0" w:color="auto"/>
        <w:bottom w:val="none" w:sz="0" w:space="0" w:color="auto"/>
        <w:right w:val="none" w:sz="0" w:space="0" w:color="auto"/>
      </w:divBdr>
    </w:div>
    <w:div w:id="1138648275">
      <w:bodyDiv w:val="1"/>
      <w:marLeft w:val="0"/>
      <w:marRight w:val="0"/>
      <w:marTop w:val="0"/>
      <w:marBottom w:val="0"/>
      <w:divBdr>
        <w:top w:val="none" w:sz="0" w:space="0" w:color="auto"/>
        <w:left w:val="none" w:sz="0" w:space="0" w:color="auto"/>
        <w:bottom w:val="none" w:sz="0" w:space="0" w:color="auto"/>
        <w:right w:val="none" w:sz="0" w:space="0" w:color="auto"/>
      </w:divBdr>
    </w:div>
    <w:div w:id="1139229776">
      <w:bodyDiv w:val="1"/>
      <w:marLeft w:val="0"/>
      <w:marRight w:val="0"/>
      <w:marTop w:val="0"/>
      <w:marBottom w:val="0"/>
      <w:divBdr>
        <w:top w:val="none" w:sz="0" w:space="0" w:color="auto"/>
        <w:left w:val="none" w:sz="0" w:space="0" w:color="auto"/>
        <w:bottom w:val="none" w:sz="0" w:space="0" w:color="auto"/>
        <w:right w:val="none" w:sz="0" w:space="0" w:color="auto"/>
      </w:divBdr>
    </w:div>
    <w:div w:id="1139420435">
      <w:bodyDiv w:val="1"/>
      <w:marLeft w:val="0"/>
      <w:marRight w:val="0"/>
      <w:marTop w:val="0"/>
      <w:marBottom w:val="0"/>
      <w:divBdr>
        <w:top w:val="none" w:sz="0" w:space="0" w:color="auto"/>
        <w:left w:val="none" w:sz="0" w:space="0" w:color="auto"/>
        <w:bottom w:val="none" w:sz="0" w:space="0" w:color="auto"/>
        <w:right w:val="none" w:sz="0" w:space="0" w:color="auto"/>
      </w:divBdr>
    </w:div>
    <w:div w:id="1139492872">
      <w:bodyDiv w:val="1"/>
      <w:marLeft w:val="0"/>
      <w:marRight w:val="0"/>
      <w:marTop w:val="0"/>
      <w:marBottom w:val="0"/>
      <w:divBdr>
        <w:top w:val="none" w:sz="0" w:space="0" w:color="auto"/>
        <w:left w:val="none" w:sz="0" w:space="0" w:color="auto"/>
        <w:bottom w:val="none" w:sz="0" w:space="0" w:color="auto"/>
        <w:right w:val="none" w:sz="0" w:space="0" w:color="auto"/>
      </w:divBdr>
    </w:div>
    <w:div w:id="1139762826">
      <w:bodyDiv w:val="1"/>
      <w:marLeft w:val="0"/>
      <w:marRight w:val="0"/>
      <w:marTop w:val="0"/>
      <w:marBottom w:val="0"/>
      <w:divBdr>
        <w:top w:val="none" w:sz="0" w:space="0" w:color="auto"/>
        <w:left w:val="none" w:sz="0" w:space="0" w:color="auto"/>
        <w:bottom w:val="none" w:sz="0" w:space="0" w:color="auto"/>
        <w:right w:val="none" w:sz="0" w:space="0" w:color="auto"/>
      </w:divBdr>
    </w:div>
    <w:div w:id="1142968233">
      <w:bodyDiv w:val="1"/>
      <w:marLeft w:val="0"/>
      <w:marRight w:val="0"/>
      <w:marTop w:val="0"/>
      <w:marBottom w:val="0"/>
      <w:divBdr>
        <w:top w:val="none" w:sz="0" w:space="0" w:color="auto"/>
        <w:left w:val="none" w:sz="0" w:space="0" w:color="auto"/>
        <w:bottom w:val="none" w:sz="0" w:space="0" w:color="auto"/>
        <w:right w:val="none" w:sz="0" w:space="0" w:color="auto"/>
      </w:divBdr>
    </w:div>
    <w:div w:id="1145438670">
      <w:bodyDiv w:val="1"/>
      <w:marLeft w:val="0"/>
      <w:marRight w:val="0"/>
      <w:marTop w:val="0"/>
      <w:marBottom w:val="0"/>
      <w:divBdr>
        <w:top w:val="none" w:sz="0" w:space="0" w:color="auto"/>
        <w:left w:val="none" w:sz="0" w:space="0" w:color="auto"/>
        <w:bottom w:val="none" w:sz="0" w:space="0" w:color="auto"/>
        <w:right w:val="none" w:sz="0" w:space="0" w:color="auto"/>
      </w:divBdr>
    </w:div>
    <w:div w:id="1148984127">
      <w:bodyDiv w:val="1"/>
      <w:marLeft w:val="0"/>
      <w:marRight w:val="0"/>
      <w:marTop w:val="0"/>
      <w:marBottom w:val="0"/>
      <w:divBdr>
        <w:top w:val="none" w:sz="0" w:space="0" w:color="auto"/>
        <w:left w:val="none" w:sz="0" w:space="0" w:color="auto"/>
        <w:bottom w:val="none" w:sz="0" w:space="0" w:color="auto"/>
        <w:right w:val="none" w:sz="0" w:space="0" w:color="auto"/>
      </w:divBdr>
    </w:div>
    <w:div w:id="1149784917">
      <w:bodyDiv w:val="1"/>
      <w:marLeft w:val="0"/>
      <w:marRight w:val="0"/>
      <w:marTop w:val="0"/>
      <w:marBottom w:val="0"/>
      <w:divBdr>
        <w:top w:val="none" w:sz="0" w:space="0" w:color="auto"/>
        <w:left w:val="none" w:sz="0" w:space="0" w:color="auto"/>
        <w:bottom w:val="none" w:sz="0" w:space="0" w:color="auto"/>
        <w:right w:val="none" w:sz="0" w:space="0" w:color="auto"/>
      </w:divBdr>
    </w:div>
    <w:div w:id="1150681493">
      <w:bodyDiv w:val="1"/>
      <w:marLeft w:val="0"/>
      <w:marRight w:val="0"/>
      <w:marTop w:val="0"/>
      <w:marBottom w:val="0"/>
      <w:divBdr>
        <w:top w:val="none" w:sz="0" w:space="0" w:color="auto"/>
        <w:left w:val="none" w:sz="0" w:space="0" w:color="auto"/>
        <w:bottom w:val="none" w:sz="0" w:space="0" w:color="auto"/>
        <w:right w:val="none" w:sz="0" w:space="0" w:color="auto"/>
      </w:divBdr>
    </w:div>
    <w:div w:id="1152404940">
      <w:bodyDiv w:val="1"/>
      <w:marLeft w:val="0"/>
      <w:marRight w:val="0"/>
      <w:marTop w:val="0"/>
      <w:marBottom w:val="0"/>
      <w:divBdr>
        <w:top w:val="none" w:sz="0" w:space="0" w:color="auto"/>
        <w:left w:val="none" w:sz="0" w:space="0" w:color="auto"/>
        <w:bottom w:val="none" w:sz="0" w:space="0" w:color="auto"/>
        <w:right w:val="none" w:sz="0" w:space="0" w:color="auto"/>
      </w:divBdr>
    </w:div>
    <w:div w:id="1153714831">
      <w:bodyDiv w:val="1"/>
      <w:marLeft w:val="0"/>
      <w:marRight w:val="0"/>
      <w:marTop w:val="0"/>
      <w:marBottom w:val="0"/>
      <w:divBdr>
        <w:top w:val="none" w:sz="0" w:space="0" w:color="auto"/>
        <w:left w:val="none" w:sz="0" w:space="0" w:color="auto"/>
        <w:bottom w:val="none" w:sz="0" w:space="0" w:color="auto"/>
        <w:right w:val="none" w:sz="0" w:space="0" w:color="auto"/>
      </w:divBdr>
    </w:div>
    <w:div w:id="1155338572">
      <w:bodyDiv w:val="1"/>
      <w:marLeft w:val="0"/>
      <w:marRight w:val="0"/>
      <w:marTop w:val="0"/>
      <w:marBottom w:val="0"/>
      <w:divBdr>
        <w:top w:val="none" w:sz="0" w:space="0" w:color="auto"/>
        <w:left w:val="none" w:sz="0" w:space="0" w:color="auto"/>
        <w:bottom w:val="none" w:sz="0" w:space="0" w:color="auto"/>
        <w:right w:val="none" w:sz="0" w:space="0" w:color="auto"/>
      </w:divBdr>
    </w:div>
    <w:div w:id="1156261945">
      <w:bodyDiv w:val="1"/>
      <w:marLeft w:val="0"/>
      <w:marRight w:val="0"/>
      <w:marTop w:val="0"/>
      <w:marBottom w:val="0"/>
      <w:divBdr>
        <w:top w:val="none" w:sz="0" w:space="0" w:color="auto"/>
        <w:left w:val="none" w:sz="0" w:space="0" w:color="auto"/>
        <w:bottom w:val="none" w:sz="0" w:space="0" w:color="auto"/>
        <w:right w:val="none" w:sz="0" w:space="0" w:color="auto"/>
      </w:divBdr>
    </w:div>
    <w:div w:id="1157766809">
      <w:bodyDiv w:val="1"/>
      <w:marLeft w:val="0"/>
      <w:marRight w:val="0"/>
      <w:marTop w:val="0"/>
      <w:marBottom w:val="0"/>
      <w:divBdr>
        <w:top w:val="none" w:sz="0" w:space="0" w:color="auto"/>
        <w:left w:val="none" w:sz="0" w:space="0" w:color="auto"/>
        <w:bottom w:val="none" w:sz="0" w:space="0" w:color="auto"/>
        <w:right w:val="none" w:sz="0" w:space="0" w:color="auto"/>
      </w:divBdr>
    </w:div>
    <w:div w:id="1159150876">
      <w:bodyDiv w:val="1"/>
      <w:marLeft w:val="0"/>
      <w:marRight w:val="0"/>
      <w:marTop w:val="0"/>
      <w:marBottom w:val="0"/>
      <w:divBdr>
        <w:top w:val="none" w:sz="0" w:space="0" w:color="auto"/>
        <w:left w:val="none" w:sz="0" w:space="0" w:color="auto"/>
        <w:bottom w:val="none" w:sz="0" w:space="0" w:color="auto"/>
        <w:right w:val="none" w:sz="0" w:space="0" w:color="auto"/>
      </w:divBdr>
    </w:div>
    <w:div w:id="1160347348">
      <w:bodyDiv w:val="1"/>
      <w:marLeft w:val="0"/>
      <w:marRight w:val="0"/>
      <w:marTop w:val="0"/>
      <w:marBottom w:val="0"/>
      <w:divBdr>
        <w:top w:val="none" w:sz="0" w:space="0" w:color="auto"/>
        <w:left w:val="none" w:sz="0" w:space="0" w:color="auto"/>
        <w:bottom w:val="none" w:sz="0" w:space="0" w:color="auto"/>
        <w:right w:val="none" w:sz="0" w:space="0" w:color="auto"/>
      </w:divBdr>
    </w:div>
    <w:div w:id="1161386274">
      <w:bodyDiv w:val="1"/>
      <w:marLeft w:val="0"/>
      <w:marRight w:val="0"/>
      <w:marTop w:val="0"/>
      <w:marBottom w:val="0"/>
      <w:divBdr>
        <w:top w:val="none" w:sz="0" w:space="0" w:color="auto"/>
        <w:left w:val="none" w:sz="0" w:space="0" w:color="auto"/>
        <w:bottom w:val="none" w:sz="0" w:space="0" w:color="auto"/>
        <w:right w:val="none" w:sz="0" w:space="0" w:color="auto"/>
      </w:divBdr>
    </w:div>
    <w:div w:id="1166364164">
      <w:bodyDiv w:val="1"/>
      <w:marLeft w:val="0"/>
      <w:marRight w:val="0"/>
      <w:marTop w:val="0"/>
      <w:marBottom w:val="0"/>
      <w:divBdr>
        <w:top w:val="none" w:sz="0" w:space="0" w:color="auto"/>
        <w:left w:val="none" w:sz="0" w:space="0" w:color="auto"/>
        <w:bottom w:val="none" w:sz="0" w:space="0" w:color="auto"/>
        <w:right w:val="none" w:sz="0" w:space="0" w:color="auto"/>
      </w:divBdr>
    </w:div>
    <w:div w:id="1167944605">
      <w:bodyDiv w:val="1"/>
      <w:marLeft w:val="0"/>
      <w:marRight w:val="0"/>
      <w:marTop w:val="0"/>
      <w:marBottom w:val="0"/>
      <w:divBdr>
        <w:top w:val="none" w:sz="0" w:space="0" w:color="auto"/>
        <w:left w:val="none" w:sz="0" w:space="0" w:color="auto"/>
        <w:bottom w:val="none" w:sz="0" w:space="0" w:color="auto"/>
        <w:right w:val="none" w:sz="0" w:space="0" w:color="auto"/>
      </w:divBdr>
    </w:div>
    <w:div w:id="1170634500">
      <w:bodyDiv w:val="1"/>
      <w:marLeft w:val="0"/>
      <w:marRight w:val="0"/>
      <w:marTop w:val="0"/>
      <w:marBottom w:val="0"/>
      <w:divBdr>
        <w:top w:val="none" w:sz="0" w:space="0" w:color="auto"/>
        <w:left w:val="none" w:sz="0" w:space="0" w:color="auto"/>
        <w:bottom w:val="none" w:sz="0" w:space="0" w:color="auto"/>
        <w:right w:val="none" w:sz="0" w:space="0" w:color="auto"/>
      </w:divBdr>
    </w:div>
    <w:div w:id="1172842764">
      <w:bodyDiv w:val="1"/>
      <w:marLeft w:val="0"/>
      <w:marRight w:val="0"/>
      <w:marTop w:val="0"/>
      <w:marBottom w:val="0"/>
      <w:divBdr>
        <w:top w:val="none" w:sz="0" w:space="0" w:color="auto"/>
        <w:left w:val="none" w:sz="0" w:space="0" w:color="auto"/>
        <w:bottom w:val="none" w:sz="0" w:space="0" w:color="auto"/>
        <w:right w:val="none" w:sz="0" w:space="0" w:color="auto"/>
      </w:divBdr>
    </w:div>
    <w:div w:id="1176073511">
      <w:bodyDiv w:val="1"/>
      <w:marLeft w:val="0"/>
      <w:marRight w:val="0"/>
      <w:marTop w:val="0"/>
      <w:marBottom w:val="0"/>
      <w:divBdr>
        <w:top w:val="none" w:sz="0" w:space="0" w:color="auto"/>
        <w:left w:val="none" w:sz="0" w:space="0" w:color="auto"/>
        <w:bottom w:val="none" w:sz="0" w:space="0" w:color="auto"/>
        <w:right w:val="none" w:sz="0" w:space="0" w:color="auto"/>
      </w:divBdr>
    </w:div>
    <w:div w:id="1179124636">
      <w:bodyDiv w:val="1"/>
      <w:marLeft w:val="0"/>
      <w:marRight w:val="0"/>
      <w:marTop w:val="0"/>
      <w:marBottom w:val="0"/>
      <w:divBdr>
        <w:top w:val="none" w:sz="0" w:space="0" w:color="auto"/>
        <w:left w:val="none" w:sz="0" w:space="0" w:color="auto"/>
        <w:bottom w:val="none" w:sz="0" w:space="0" w:color="auto"/>
        <w:right w:val="none" w:sz="0" w:space="0" w:color="auto"/>
      </w:divBdr>
    </w:div>
    <w:div w:id="1183667054">
      <w:bodyDiv w:val="1"/>
      <w:marLeft w:val="0"/>
      <w:marRight w:val="0"/>
      <w:marTop w:val="0"/>
      <w:marBottom w:val="0"/>
      <w:divBdr>
        <w:top w:val="none" w:sz="0" w:space="0" w:color="auto"/>
        <w:left w:val="none" w:sz="0" w:space="0" w:color="auto"/>
        <w:bottom w:val="none" w:sz="0" w:space="0" w:color="auto"/>
        <w:right w:val="none" w:sz="0" w:space="0" w:color="auto"/>
      </w:divBdr>
    </w:div>
    <w:div w:id="1184200207">
      <w:bodyDiv w:val="1"/>
      <w:marLeft w:val="0"/>
      <w:marRight w:val="0"/>
      <w:marTop w:val="0"/>
      <w:marBottom w:val="0"/>
      <w:divBdr>
        <w:top w:val="none" w:sz="0" w:space="0" w:color="auto"/>
        <w:left w:val="none" w:sz="0" w:space="0" w:color="auto"/>
        <w:bottom w:val="none" w:sz="0" w:space="0" w:color="auto"/>
        <w:right w:val="none" w:sz="0" w:space="0" w:color="auto"/>
      </w:divBdr>
    </w:div>
    <w:div w:id="1184590556">
      <w:bodyDiv w:val="1"/>
      <w:marLeft w:val="0"/>
      <w:marRight w:val="0"/>
      <w:marTop w:val="0"/>
      <w:marBottom w:val="0"/>
      <w:divBdr>
        <w:top w:val="none" w:sz="0" w:space="0" w:color="auto"/>
        <w:left w:val="none" w:sz="0" w:space="0" w:color="auto"/>
        <w:bottom w:val="none" w:sz="0" w:space="0" w:color="auto"/>
        <w:right w:val="none" w:sz="0" w:space="0" w:color="auto"/>
      </w:divBdr>
    </w:div>
    <w:div w:id="1184898942">
      <w:bodyDiv w:val="1"/>
      <w:marLeft w:val="0"/>
      <w:marRight w:val="0"/>
      <w:marTop w:val="0"/>
      <w:marBottom w:val="0"/>
      <w:divBdr>
        <w:top w:val="none" w:sz="0" w:space="0" w:color="auto"/>
        <w:left w:val="none" w:sz="0" w:space="0" w:color="auto"/>
        <w:bottom w:val="none" w:sz="0" w:space="0" w:color="auto"/>
        <w:right w:val="none" w:sz="0" w:space="0" w:color="auto"/>
      </w:divBdr>
    </w:div>
    <w:div w:id="1188257069">
      <w:bodyDiv w:val="1"/>
      <w:marLeft w:val="0"/>
      <w:marRight w:val="0"/>
      <w:marTop w:val="0"/>
      <w:marBottom w:val="0"/>
      <w:divBdr>
        <w:top w:val="none" w:sz="0" w:space="0" w:color="auto"/>
        <w:left w:val="none" w:sz="0" w:space="0" w:color="auto"/>
        <w:bottom w:val="none" w:sz="0" w:space="0" w:color="auto"/>
        <w:right w:val="none" w:sz="0" w:space="0" w:color="auto"/>
      </w:divBdr>
    </w:div>
    <w:div w:id="1188447690">
      <w:bodyDiv w:val="1"/>
      <w:marLeft w:val="0"/>
      <w:marRight w:val="0"/>
      <w:marTop w:val="0"/>
      <w:marBottom w:val="0"/>
      <w:divBdr>
        <w:top w:val="none" w:sz="0" w:space="0" w:color="auto"/>
        <w:left w:val="none" w:sz="0" w:space="0" w:color="auto"/>
        <w:bottom w:val="none" w:sz="0" w:space="0" w:color="auto"/>
        <w:right w:val="none" w:sz="0" w:space="0" w:color="auto"/>
      </w:divBdr>
    </w:div>
    <w:div w:id="1189417275">
      <w:bodyDiv w:val="1"/>
      <w:marLeft w:val="0"/>
      <w:marRight w:val="0"/>
      <w:marTop w:val="0"/>
      <w:marBottom w:val="0"/>
      <w:divBdr>
        <w:top w:val="none" w:sz="0" w:space="0" w:color="auto"/>
        <w:left w:val="none" w:sz="0" w:space="0" w:color="auto"/>
        <w:bottom w:val="none" w:sz="0" w:space="0" w:color="auto"/>
        <w:right w:val="none" w:sz="0" w:space="0" w:color="auto"/>
      </w:divBdr>
    </w:div>
    <w:div w:id="1189493602">
      <w:bodyDiv w:val="1"/>
      <w:marLeft w:val="0"/>
      <w:marRight w:val="0"/>
      <w:marTop w:val="0"/>
      <w:marBottom w:val="0"/>
      <w:divBdr>
        <w:top w:val="none" w:sz="0" w:space="0" w:color="auto"/>
        <w:left w:val="none" w:sz="0" w:space="0" w:color="auto"/>
        <w:bottom w:val="none" w:sz="0" w:space="0" w:color="auto"/>
        <w:right w:val="none" w:sz="0" w:space="0" w:color="auto"/>
      </w:divBdr>
    </w:div>
    <w:div w:id="1189609609">
      <w:bodyDiv w:val="1"/>
      <w:marLeft w:val="0"/>
      <w:marRight w:val="0"/>
      <w:marTop w:val="0"/>
      <w:marBottom w:val="0"/>
      <w:divBdr>
        <w:top w:val="none" w:sz="0" w:space="0" w:color="auto"/>
        <w:left w:val="none" w:sz="0" w:space="0" w:color="auto"/>
        <w:bottom w:val="none" w:sz="0" w:space="0" w:color="auto"/>
        <w:right w:val="none" w:sz="0" w:space="0" w:color="auto"/>
      </w:divBdr>
    </w:div>
    <w:div w:id="1189634711">
      <w:bodyDiv w:val="1"/>
      <w:marLeft w:val="0"/>
      <w:marRight w:val="0"/>
      <w:marTop w:val="0"/>
      <w:marBottom w:val="0"/>
      <w:divBdr>
        <w:top w:val="none" w:sz="0" w:space="0" w:color="auto"/>
        <w:left w:val="none" w:sz="0" w:space="0" w:color="auto"/>
        <w:bottom w:val="none" w:sz="0" w:space="0" w:color="auto"/>
        <w:right w:val="none" w:sz="0" w:space="0" w:color="auto"/>
      </w:divBdr>
    </w:div>
    <w:div w:id="1190987892">
      <w:bodyDiv w:val="1"/>
      <w:marLeft w:val="0"/>
      <w:marRight w:val="0"/>
      <w:marTop w:val="0"/>
      <w:marBottom w:val="0"/>
      <w:divBdr>
        <w:top w:val="none" w:sz="0" w:space="0" w:color="auto"/>
        <w:left w:val="none" w:sz="0" w:space="0" w:color="auto"/>
        <w:bottom w:val="none" w:sz="0" w:space="0" w:color="auto"/>
        <w:right w:val="none" w:sz="0" w:space="0" w:color="auto"/>
      </w:divBdr>
    </w:div>
    <w:div w:id="1191449993">
      <w:bodyDiv w:val="1"/>
      <w:marLeft w:val="0"/>
      <w:marRight w:val="0"/>
      <w:marTop w:val="0"/>
      <w:marBottom w:val="0"/>
      <w:divBdr>
        <w:top w:val="none" w:sz="0" w:space="0" w:color="auto"/>
        <w:left w:val="none" w:sz="0" w:space="0" w:color="auto"/>
        <w:bottom w:val="none" w:sz="0" w:space="0" w:color="auto"/>
        <w:right w:val="none" w:sz="0" w:space="0" w:color="auto"/>
      </w:divBdr>
    </w:div>
    <w:div w:id="1195845616">
      <w:bodyDiv w:val="1"/>
      <w:marLeft w:val="0"/>
      <w:marRight w:val="0"/>
      <w:marTop w:val="0"/>
      <w:marBottom w:val="0"/>
      <w:divBdr>
        <w:top w:val="none" w:sz="0" w:space="0" w:color="auto"/>
        <w:left w:val="none" w:sz="0" w:space="0" w:color="auto"/>
        <w:bottom w:val="none" w:sz="0" w:space="0" w:color="auto"/>
        <w:right w:val="none" w:sz="0" w:space="0" w:color="auto"/>
      </w:divBdr>
    </w:div>
    <w:div w:id="1196190028">
      <w:bodyDiv w:val="1"/>
      <w:marLeft w:val="0"/>
      <w:marRight w:val="0"/>
      <w:marTop w:val="0"/>
      <w:marBottom w:val="0"/>
      <w:divBdr>
        <w:top w:val="none" w:sz="0" w:space="0" w:color="auto"/>
        <w:left w:val="none" w:sz="0" w:space="0" w:color="auto"/>
        <w:bottom w:val="none" w:sz="0" w:space="0" w:color="auto"/>
        <w:right w:val="none" w:sz="0" w:space="0" w:color="auto"/>
      </w:divBdr>
    </w:div>
    <w:div w:id="1203785701">
      <w:bodyDiv w:val="1"/>
      <w:marLeft w:val="0"/>
      <w:marRight w:val="0"/>
      <w:marTop w:val="0"/>
      <w:marBottom w:val="0"/>
      <w:divBdr>
        <w:top w:val="none" w:sz="0" w:space="0" w:color="auto"/>
        <w:left w:val="none" w:sz="0" w:space="0" w:color="auto"/>
        <w:bottom w:val="none" w:sz="0" w:space="0" w:color="auto"/>
        <w:right w:val="none" w:sz="0" w:space="0" w:color="auto"/>
      </w:divBdr>
    </w:div>
    <w:div w:id="1204487518">
      <w:bodyDiv w:val="1"/>
      <w:marLeft w:val="0"/>
      <w:marRight w:val="0"/>
      <w:marTop w:val="0"/>
      <w:marBottom w:val="0"/>
      <w:divBdr>
        <w:top w:val="none" w:sz="0" w:space="0" w:color="auto"/>
        <w:left w:val="none" w:sz="0" w:space="0" w:color="auto"/>
        <w:bottom w:val="none" w:sz="0" w:space="0" w:color="auto"/>
        <w:right w:val="none" w:sz="0" w:space="0" w:color="auto"/>
      </w:divBdr>
    </w:div>
    <w:div w:id="1205751496">
      <w:bodyDiv w:val="1"/>
      <w:marLeft w:val="0"/>
      <w:marRight w:val="0"/>
      <w:marTop w:val="0"/>
      <w:marBottom w:val="0"/>
      <w:divBdr>
        <w:top w:val="none" w:sz="0" w:space="0" w:color="auto"/>
        <w:left w:val="none" w:sz="0" w:space="0" w:color="auto"/>
        <w:bottom w:val="none" w:sz="0" w:space="0" w:color="auto"/>
        <w:right w:val="none" w:sz="0" w:space="0" w:color="auto"/>
      </w:divBdr>
    </w:div>
    <w:div w:id="1207835128">
      <w:bodyDiv w:val="1"/>
      <w:marLeft w:val="0"/>
      <w:marRight w:val="0"/>
      <w:marTop w:val="0"/>
      <w:marBottom w:val="0"/>
      <w:divBdr>
        <w:top w:val="none" w:sz="0" w:space="0" w:color="auto"/>
        <w:left w:val="none" w:sz="0" w:space="0" w:color="auto"/>
        <w:bottom w:val="none" w:sz="0" w:space="0" w:color="auto"/>
        <w:right w:val="none" w:sz="0" w:space="0" w:color="auto"/>
      </w:divBdr>
    </w:div>
    <w:div w:id="1211720564">
      <w:bodyDiv w:val="1"/>
      <w:marLeft w:val="0"/>
      <w:marRight w:val="0"/>
      <w:marTop w:val="0"/>
      <w:marBottom w:val="0"/>
      <w:divBdr>
        <w:top w:val="none" w:sz="0" w:space="0" w:color="auto"/>
        <w:left w:val="none" w:sz="0" w:space="0" w:color="auto"/>
        <w:bottom w:val="none" w:sz="0" w:space="0" w:color="auto"/>
        <w:right w:val="none" w:sz="0" w:space="0" w:color="auto"/>
      </w:divBdr>
    </w:div>
    <w:div w:id="1212376381">
      <w:bodyDiv w:val="1"/>
      <w:marLeft w:val="0"/>
      <w:marRight w:val="0"/>
      <w:marTop w:val="0"/>
      <w:marBottom w:val="0"/>
      <w:divBdr>
        <w:top w:val="none" w:sz="0" w:space="0" w:color="auto"/>
        <w:left w:val="none" w:sz="0" w:space="0" w:color="auto"/>
        <w:bottom w:val="none" w:sz="0" w:space="0" w:color="auto"/>
        <w:right w:val="none" w:sz="0" w:space="0" w:color="auto"/>
      </w:divBdr>
    </w:div>
    <w:div w:id="1213078534">
      <w:bodyDiv w:val="1"/>
      <w:marLeft w:val="0"/>
      <w:marRight w:val="0"/>
      <w:marTop w:val="0"/>
      <w:marBottom w:val="0"/>
      <w:divBdr>
        <w:top w:val="none" w:sz="0" w:space="0" w:color="auto"/>
        <w:left w:val="none" w:sz="0" w:space="0" w:color="auto"/>
        <w:bottom w:val="none" w:sz="0" w:space="0" w:color="auto"/>
        <w:right w:val="none" w:sz="0" w:space="0" w:color="auto"/>
      </w:divBdr>
    </w:div>
    <w:div w:id="1220050705">
      <w:bodyDiv w:val="1"/>
      <w:marLeft w:val="0"/>
      <w:marRight w:val="0"/>
      <w:marTop w:val="0"/>
      <w:marBottom w:val="0"/>
      <w:divBdr>
        <w:top w:val="none" w:sz="0" w:space="0" w:color="auto"/>
        <w:left w:val="none" w:sz="0" w:space="0" w:color="auto"/>
        <w:bottom w:val="none" w:sz="0" w:space="0" w:color="auto"/>
        <w:right w:val="none" w:sz="0" w:space="0" w:color="auto"/>
      </w:divBdr>
    </w:div>
    <w:div w:id="1220363091">
      <w:bodyDiv w:val="1"/>
      <w:marLeft w:val="0"/>
      <w:marRight w:val="0"/>
      <w:marTop w:val="0"/>
      <w:marBottom w:val="0"/>
      <w:divBdr>
        <w:top w:val="none" w:sz="0" w:space="0" w:color="auto"/>
        <w:left w:val="none" w:sz="0" w:space="0" w:color="auto"/>
        <w:bottom w:val="none" w:sz="0" w:space="0" w:color="auto"/>
        <w:right w:val="none" w:sz="0" w:space="0" w:color="auto"/>
      </w:divBdr>
    </w:div>
    <w:div w:id="1221210256">
      <w:bodyDiv w:val="1"/>
      <w:marLeft w:val="0"/>
      <w:marRight w:val="0"/>
      <w:marTop w:val="0"/>
      <w:marBottom w:val="0"/>
      <w:divBdr>
        <w:top w:val="none" w:sz="0" w:space="0" w:color="auto"/>
        <w:left w:val="none" w:sz="0" w:space="0" w:color="auto"/>
        <w:bottom w:val="none" w:sz="0" w:space="0" w:color="auto"/>
        <w:right w:val="none" w:sz="0" w:space="0" w:color="auto"/>
      </w:divBdr>
    </w:div>
    <w:div w:id="1221401447">
      <w:bodyDiv w:val="1"/>
      <w:marLeft w:val="0"/>
      <w:marRight w:val="0"/>
      <w:marTop w:val="0"/>
      <w:marBottom w:val="0"/>
      <w:divBdr>
        <w:top w:val="none" w:sz="0" w:space="0" w:color="auto"/>
        <w:left w:val="none" w:sz="0" w:space="0" w:color="auto"/>
        <w:bottom w:val="none" w:sz="0" w:space="0" w:color="auto"/>
        <w:right w:val="none" w:sz="0" w:space="0" w:color="auto"/>
      </w:divBdr>
    </w:div>
    <w:div w:id="1222212377">
      <w:bodyDiv w:val="1"/>
      <w:marLeft w:val="0"/>
      <w:marRight w:val="0"/>
      <w:marTop w:val="0"/>
      <w:marBottom w:val="0"/>
      <w:divBdr>
        <w:top w:val="none" w:sz="0" w:space="0" w:color="auto"/>
        <w:left w:val="none" w:sz="0" w:space="0" w:color="auto"/>
        <w:bottom w:val="none" w:sz="0" w:space="0" w:color="auto"/>
        <w:right w:val="none" w:sz="0" w:space="0" w:color="auto"/>
      </w:divBdr>
    </w:div>
    <w:div w:id="1222865952">
      <w:bodyDiv w:val="1"/>
      <w:marLeft w:val="0"/>
      <w:marRight w:val="0"/>
      <w:marTop w:val="0"/>
      <w:marBottom w:val="0"/>
      <w:divBdr>
        <w:top w:val="none" w:sz="0" w:space="0" w:color="auto"/>
        <w:left w:val="none" w:sz="0" w:space="0" w:color="auto"/>
        <w:bottom w:val="none" w:sz="0" w:space="0" w:color="auto"/>
        <w:right w:val="none" w:sz="0" w:space="0" w:color="auto"/>
      </w:divBdr>
    </w:div>
    <w:div w:id="1224563859">
      <w:bodyDiv w:val="1"/>
      <w:marLeft w:val="0"/>
      <w:marRight w:val="0"/>
      <w:marTop w:val="0"/>
      <w:marBottom w:val="0"/>
      <w:divBdr>
        <w:top w:val="none" w:sz="0" w:space="0" w:color="auto"/>
        <w:left w:val="none" w:sz="0" w:space="0" w:color="auto"/>
        <w:bottom w:val="none" w:sz="0" w:space="0" w:color="auto"/>
        <w:right w:val="none" w:sz="0" w:space="0" w:color="auto"/>
      </w:divBdr>
    </w:div>
    <w:div w:id="1224944036">
      <w:bodyDiv w:val="1"/>
      <w:marLeft w:val="0"/>
      <w:marRight w:val="0"/>
      <w:marTop w:val="0"/>
      <w:marBottom w:val="0"/>
      <w:divBdr>
        <w:top w:val="none" w:sz="0" w:space="0" w:color="auto"/>
        <w:left w:val="none" w:sz="0" w:space="0" w:color="auto"/>
        <w:bottom w:val="none" w:sz="0" w:space="0" w:color="auto"/>
        <w:right w:val="none" w:sz="0" w:space="0" w:color="auto"/>
      </w:divBdr>
    </w:div>
    <w:div w:id="1225293221">
      <w:bodyDiv w:val="1"/>
      <w:marLeft w:val="0"/>
      <w:marRight w:val="0"/>
      <w:marTop w:val="0"/>
      <w:marBottom w:val="0"/>
      <w:divBdr>
        <w:top w:val="none" w:sz="0" w:space="0" w:color="auto"/>
        <w:left w:val="none" w:sz="0" w:space="0" w:color="auto"/>
        <w:bottom w:val="none" w:sz="0" w:space="0" w:color="auto"/>
        <w:right w:val="none" w:sz="0" w:space="0" w:color="auto"/>
      </w:divBdr>
    </w:div>
    <w:div w:id="1227184052">
      <w:bodyDiv w:val="1"/>
      <w:marLeft w:val="0"/>
      <w:marRight w:val="0"/>
      <w:marTop w:val="0"/>
      <w:marBottom w:val="0"/>
      <w:divBdr>
        <w:top w:val="none" w:sz="0" w:space="0" w:color="auto"/>
        <w:left w:val="none" w:sz="0" w:space="0" w:color="auto"/>
        <w:bottom w:val="none" w:sz="0" w:space="0" w:color="auto"/>
        <w:right w:val="none" w:sz="0" w:space="0" w:color="auto"/>
      </w:divBdr>
    </w:div>
    <w:div w:id="1228489082">
      <w:bodyDiv w:val="1"/>
      <w:marLeft w:val="0"/>
      <w:marRight w:val="0"/>
      <w:marTop w:val="0"/>
      <w:marBottom w:val="0"/>
      <w:divBdr>
        <w:top w:val="none" w:sz="0" w:space="0" w:color="auto"/>
        <w:left w:val="none" w:sz="0" w:space="0" w:color="auto"/>
        <w:bottom w:val="none" w:sz="0" w:space="0" w:color="auto"/>
        <w:right w:val="none" w:sz="0" w:space="0" w:color="auto"/>
      </w:divBdr>
    </w:div>
    <w:div w:id="1228496061">
      <w:bodyDiv w:val="1"/>
      <w:marLeft w:val="0"/>
      <w:marRight w:val="0"/>
      <w:marTop w:val="0"/>
      <w:marBottom w:val="0"/>
      <w:divBdr>
        <w:top w:val="none" w:sz="0" w:space="0" w:color="auto"/>
        <w:left w:val="none" w:sz="0" w:space="0" w:color="auto"/>
        <w:bottom w:val="none" w:sz="0" w:space="0" w:color="auto"/>
        <w:right w:val="none" w:sz="0" w:space="0" w:color="auto"/>
      </w:divBdr>
    </w:div>
    <w:div w:id="1231622745">
      <w:bodyDiv w:val="1"/>
      <w:marLeft w:val="0"/>
      <w:marRight w:val="0"/>
      <w:marTop w:val="0"/>
      <w:marBottom w:val="0"/>
      <w:divBdr>
        <w:top w:val="none" w:sz="0" w:space="0" w:color="auto"/>
        <w:left w:val="none" w:sz="0" w:space="0" w:color="auto"/>
        <w:bottom w:val="none" w:sz="0" w:space="0" w:color="auto"/>
        <w:right w:val="none" w:sz="0" w:space="0" w:color="auto"/>
      </w:divBdr>
    </w:div>
    <w:div w:id="1233656371">
      <w:bodyDiv w:val="1"/>
      <w:marLeft w:val="0"/>
      <w:marRight w:val="0"/>
      <w:marTop w:val="0"/>
      <w:marBottom w:val="0"/>
      <w:divBdr>
        <w:top w:val="none" w:sz="0" w:space="0" w:color="auto"/>
        <w:left w:val="none" w:sz="0" w:space="0" w:color="auto"/>
        <w:bottom w:val="none" w:sz="0" w:space="0" w:color="auto"/>
        <w:right w:val="none" w:sz="0" w:space="0" w:color="auto"/>
      </w:divBdr>
    </w:div>
    <w:div w:id="1234391846">
      <w:bodyDiv w:val="1"/>
      <w:marLeft w:val="0"/>
      <w:marRight w:val="0"/>
      <w:marTop w:val="0"/>
      <w:marBottom w:val="0"/>
      <w:divBdr>
        <w:top w:val="none" w:sz="0" w:space="0" w:color="auto"/>
        <w:left w:val="none" w:sz="0" w:space="0" w:color="auto"/>
        <w:bottom w:val="none" w:sz="0" w:space="0" w:color="auto"/>
        <w:right w:val="none" w:sz="0" w:space="0" w:color="auto"/>
      </w:divBdr>
    </w:div>
    <w:div w:id="1235361354">
      <w:bodyDiv w:val="1"/>
      <w:marLeft w:val="0"/>
      <w:marRight w:val="0"/>
      <w:marTop w:val="0"/>
      <w:marBottom w:val="0"/>
      <w:divBdr>
        <w:top w:val="none" w:sz="0" w:space="0" w:color="auto"/>
        <w:left w:val="none" w:sz="0" w:space="0" w:color="auto"/>
        <w:bottom w:val="none" w:sz="0" w:space="0" w:color="auto"/>
        <w:right w:val="none" w:sz="0" w:space="0" w:color="auto"/>
      </w:divBdr>
    </w:div>
    <w:div w:id="1235973770">
      <w:bodyDiv w:val="1"/>
      <w:marLeft w:val="0"/>
      <w:marRight w:val="0"/>
      <w:marTop w:val="0"/>
      <w:marBottom w:val="0"/>
      <w:divBdr>
        <w:top w:val="none" w:sz="0" w:space="0" w:color="auto"/>
        <w:left w:val="none" w:sz="0" w:space="0" w:color="auto"/>
        <w:bottom w:val="none" w:sz="0" w:space="0" w:color="auto"/>
        <w:right w:val="none" w:sz="0" w:space="0" w:color="auto"/>
      </w:divBdr>
    </w:div>
    <w:div w:id="1238634011">
      <w:bodyDiv w:val="1"/>
      <w:marLeft w:val="0"/>
      <w:marRight w:val="0"/>
      <w:marTop w:val="0"/>
      <w:marBottom w:val="0"/>
      <w:divBdr>
        <w:top w:val="none" w:sz="0" w:space="0" w:color="auto"/>
        <w:left w:val="none" w:sz="0" w:space="0" w:color="auto"/>
        <w:bottom w:val="none" w:sz="0" w:space="0" w:color="auto"/>
        <w:right w:val="none" w:sz="0" w:space="0" w:color="auto"/>
      </w:divBdr>
    </w:div>
    <w:div w:id="1241326215">
      <w:bodyDiv w:val="1"/>
      <w:marLeft w:val="0"/>
      <w:marRight w:val="0"/>
      <w:marTop w:val="0"/>
      <w:marBottom w:val="0"/>
      <w:divBdr>
        <w:top w:val="none" w:sz="0" w:space="0" w:color="auto"/>
        <w:left w:val="none" w:sz="0" w:space="0" w:color="auto"/>
        <w:bottom w:val="none" w:sz="0" w:space="0" w:color="auto"/>
        <w:right w:val="none" w:sz="0" w:space="0" w:color="auto"/>
      </w:divBdr>
    </w:div>
    <w:div w:id="1241909937">
      <w:bodyDiv w:val="1"/>
      <w:marLeft w:val="0"/>
      <w:marRight w:val="0"/>
      <w:marTop w:val="0"/>
      <w:marBottom w:val="0"/>
      <w:divBdr>
        <w:top w:val="none" w:sz="0" w:space="0" w:color="auto"/>
        <w:left w:val="none" w:sz="0" w:space="0" w:color="auto"/>
        <w:bottom w:val="none" w:sz="0" w:space="0" w:color="auto"/>
        <w:right w:val="none" w:sz="0" w:space="0" w:color="auto"/>
      </w:divBdr>
    </w:div>
    <w:div w:id="1243176501">
      <w:bodyDiv w:val="1"/>
      <w:marLeft w:val="0"/>
      <w:marRight w:val="0"/>
      <w:marTop w:val="0"/>
      <w:marBottom w:val="0"/>
      <w:divBdr>
        <w:top w:val="none" w:sz="0" w:space="0" w:color="auto"/>
        <w:left w:val="none" w:sz="0" w:space="0" w:color="auto"/>
        <w:bottom w:val="none" w:sz="0" w:space="0" w:color="auto"/>
        <w:right w:val="none" w:sz="0" w:space="0" w:color="auto"/>
      </w:divBdr>
    </w:div>
    <w:div w:id="1245458849">
      <w:bodyDiv w:val="1"/>
      <w:marLeft w:val="0"/>
      <w:marRight w:val="0"/>
      <w:marTop w:val="0"/>
      <w:marBottom w:val="0"/>
      <w:divBdr>
        <w:top w:val="none" w:sz="0" w:space="0" w:color="auto"/>
        <w:left w:val="none" w:sz="0" w:space="0" w:color="auto"/>
        <w:bottom w:val="none" w:sz="0" w:space="0" w:color="auto"/>
        <w:right w:val="none" w:sz="0" w:space="0" w:color="auto"/>
      </w:divBdr>
    </w:div>
    <w:div w:id="1246720020">
      <w:bodyDiv w:val="1"/>
      <w:marLeft w:val="0"/>
      <w:marRight w:val="0"/>
      <w:marTop w:val="0"/>
      <w:marBottom w:val="0"/>
      <w:divBdr>
        <w:top w:val="none" w:sz="0" w:space="0" w:color="auto"/>
        <w:left w:val="none" w:sz="0" w:space="0" w:color="auto"/>
        <w:bottom w:val="none" w:sz="0" w:space="0" w:color="auto"/>
        <w:right w:val="none" w:sz="0" w:space="0" w:color="auto"/>
      </w:divBdr>
    </w:div>
    <w:div w:id="1250694457">
      <w:bodyDiv w:val="1"/>
      <w:marLeft w:val="0"/>
      <w:marRight w:val="0"/>
      <w:marTop w:val="0"/>
      <w:marBottom w:val="0"/>
      <w:divBdr>
        <w:top w:val="none" w:sz="0" w:space="0" w:color="auto"/>
        <w:left w:val="none" w:sz="0" w:space="0" w:color="auto"/>
        <w:bottom w:val="none" w:sz="0" w:space="0" w:color="auto"/>
        <w:right w:val="none" w:sz="0" w:space="0" w:color="auto"/>
      </w:divBdr>
    </w:div>
    <w:div w:id="1250887819">
      <w:bodyDiv w:val="1"/>
      <w:marLeft w:val="0"/>
      <w:marRight w:val="0"/>
      <w:marTop w:val="0"/>
      <w:marBottom w:val="0"/>
      <w:divBdr>
        <w:top w:val="none" w:sz="0" w:space="0" w:color="auto"/>
        <w:left w:val="none" w:sz="0" w:space="0" w:color="auto"/>
        <w:bottom w:val="none" w:sz="0" w:space="0" w:color="auto"/>
        <w:right w:val="none" w:sz="0" w:space="0" w:color="auto"/>
      </w:divBdr>
    </w:div>
    <w:div w:id="1250895404">
      <w:bodyDiv w:val="1"/>
      <w:marLeft w:val="0"/>
      <w:marRight w:val="0"/>
      <w:marTop w:val="0"/>
      <w:marBottom w:val="0"/>
      <w:divBdr>
        <w:top w:val="none" w:sz="0" w:space="0" w:color="auto"/>
        <w:left w:val="none" w:sz="0" w:space="0" w:color="auto"/>
        <w:bottom w:val="none" w:sz="0" w:space="0" w:color="auto"/>
        <w:right w:val="none" w:sz="0" w:space="0" w:color="auto"/>
      </w:divBdr>
    </w:div>
    <w:div w:id="1252470711">
      <w:bodyDiv w:val="1"/>
      <w:marLeft w:val="0"/>
      <w:marRight w:val="0"/>
      <w:marTop w:val="0"/>
      <w:marBottom w:val="0"/>
      <w:divBdr>
        <w:top w:val="none" w:sz="0" w:space="0" w:color="auto"/>
        <w:left w:val="none" w:sz="0" w:space="0" w:color="auto"/>
        <w:bottom w:val="none" w:sz="0" w:space="0" w:color="auto"/>
        <w:right w:val="none" w:sz="0" w:space="0" w:color="auto"/>
      </w:divBdr>
    </w:div>
    <w:div w:id="1252668048">
      <w:bodyDiv w:val="1"/>
      <w:marLeft w:val="0"/>
      <w:marRight w:val="0"/>
      <w:marTop w:val="0"/>
      <w:marBottom w:val="0"/>
      <w:divBdr>
        <w:top w:val="none" w:sz="0" w:space="0" w:color="auto"/>
        <w:left w:val="none" w:sz="0" w:space="0" w:color="auto"/>
        <w:bottom w:val="none" w:sz="0" w:space="0" w:color="auto"/>
        <w:right w:val="none" w:sz="0" w:space="0" w:color="auto"/>
      </w:divBdr>
    </w:div>
    <w:div w:id="1253124890">
      <w:bodyDiv w:val="1"/>
      <w:marLeft w:val="0"/>
      <w:marRight w:val="0"/>
      <w:marTop w:val="0"/>
      <w:marBottom w:val="0"/>
      <w:divBdr>
        <w:top w:val="none" w:sz="0" w:space="0" w:color="auto"/>
        <w:left w:val="none" w:sz="0" w:space="0" w:color="auto"/>
        <w:bottom w:val="none" w:sz="0" w:space="0" w:color="auto"/>
        <w:right w:val="none" w:sz="0" w:space="0" w:color="auto"/>
      </w:divBdr>
    </w:div>
    <w:div w:id="1253316447">
      <w:bodyDiv w:val="1"/>
      <w:marLeft w:val="0"/>
      <w:marRight w:val="0"/>
      <w:marTop w:val="0"/>
      <w:marBottom w:val="0"/>
      <w:divBdr>
        <w:top w:val="none" w:sz="0" w:space="0" w:color="auto"/>
        <w:left w:val="none" w:sz="0" w:space="0" w:color="auto"/>
        <w:bottom w:val="none" w:sz="0" w:space="0" w:color="auto"/>
        <w:right w:val="none" w:sz="0" w:space="0" w:color="auto"/>
      </w:divBdr>
    </w:div>
    <w:div w:id="1253508604">
      <w:bodyDiv w:val="1"/>
      <w:marLeft w:val="0"/>
      <w:marRight w:val="0"/>
      <w:marTop w:val="0"/>
      <w:marBottom w:val="0"/>
      <w:divBdr>
        <w:top w:val="none" w:sz="0" w:space="0" w:color="auto"/>
        <w:left w:val="none" w:sz="0" w:space="0" w:color="auto"/>
        <w:bottom w:val="none" w:sz="0" w:space="0" w:color="auto"/>
        <w:right w:val="none" w:sz="0" w:space="0" w:color="auto"/>
      </w:divBdr>
    </w:div>
    <w:div w:id="1255090393">
      <w:bodyDiv w:val="1"/>
      <w:marLeft w:val="0"/>
      <w:marRight w:val="0"/>
      <w:marTop w:val="0"/>
      <w:marBottom w:val="0"/>
      <w:divBdr>
        <w:top w:val="none" w:sz="0" w:space="0" w:color="auto"/>
        <w:left w:val="none" w:sz="0" w:space="0" w:color="auto"/>
        <w:bottom w:val="none" w:sz="0" w:space="0" w:color="auto"/>
        <w:right w:val="none" w:sz="0" w:space="0" w:color="auto"/>
      </w:divBdr>
    </w:div>
    <w:div w:id="1256016239">
      <w:bodyDiv w:val="1"/>
      <w:marLeft w:val="0"/>
      <w:marRight w:val="0"/>
      <w:marTop w:val="0"/>
      <w:marBottom w:val="0"/>
      <w:divBdr>
        <w:top w:val="none" w:sz="0" w:space="0" w:color="auto"/>
        <w:left w:val="none" w:sz="0" w:space="0" w:color="auto"/>
        <w:bottom w:val="none" w:sz="0" w:space="0" w:color="auto"/>
        <w:right w:val="none" w:sz="0" w:space="0" w:color="auto"/>
      </w:divBdr>
    </w:div>
    <w:div w:id="1260717535">
      <w:bodyDiv w:val="1"/>
      <w:marLeft w:val="0"/>
      <w:marRight w:val="0"/>
      <w:marTop w:val="0"/>
      <w:marBottom w:val="0"/>
      <w:divBdr>
        <w:top w:val="none" w:sz="0" w:space="0" w:color="auto"/>
        <w:left w:val="none" w:sz="0" w:space="0" w:color="auto"/>
        <w:bottom w:val="none" w:sz="0" w:space="0" w:color="auto"/>
        <w:right w:val="none" w:sz="0" w:space="0" w:color="auto"/>
      </w:divBdr>
    </w:div>
    <w:div w:id="1260868909">
      <w:bodyDiv w:val="1"/>
      <w:marLeft w:val="0"/>
      <w:marRight w:val="0"/>
      <w:marTop w:val="0"/>
      <w:marBottom w:val="0"/>
      <w:divBdr>
        <w:top w:val="none" w:sz="0" w:space="0" w:color="auto"/>
        <w:left w:val="none" w:sz="0" w:space="0" w:color="auto"/>
        <w:bottom w:val="none" w:sz="0" w:space="0" w:color="auto"/>
        <w:right w:val="none" w:sz="0" w:space="0" w:color="auto"/>
      </w:divBdr>
    </w:div>
    <w:div w:id="1261915310">
      <w:bodyDiv w:val="1"/>
      <w:marLeft w:val="0"/>
      <w:marRight w:val="0"/>
      <w:marTop w:val="0"/>
      <w:marBottom w:val="0"/>
      <w:divBdr>
        <w:top w:val="none" w:sz="0" w:space="0" w:color="auto"/>
        <w:left w:val="none" w:sz="0" w:space="0" w:color="auto"/>
        <w:bottom w:val="none" w:sz="0" w:space="0" w:color="auto"/>
        <w:right w:val="none" w:sz="0" w:space="0" w:color="auto"/>
      </w:divBdr>
    </w:div>
    <w:div w:id="1267036502">
      <w:bodyDiv w:val="1"/>
      <w:marLeft w:val="0"/>
      <w:marRight w:val="0"/>
      <w:marTop w:val="0"/>
      <w:marBottom w:val="0"/>
      <w:divBdr>
        <w:top w:val="none" w:sz="0" w:space="0" w:color="auto"/>
        <w:left w:val="none" w:sz="0" w:space="0" w:color="auto"/>
        <w:bottom w:val="none" w:sz="0" w:space="0" w:color="auto"/>
        <w:right w:val="none" w:sz="0" w:space="0" w:color="auto"/>
      </w:divBdr>
    </w:div>
    <w:div w:id="1271278671">
      <w:bodyDiv w:val="1"/>
      <w:marLeft w:val="0"/>
      <w:marRight w:val="0"/>
      <w:marTop w:val="0"/>
      <w:marBottom w:val="0"/>
      <w:divBdr>
        <w:top w:val="none" w:sz="0" w:space="0" w:color="auto"/>
        <w:left w:val="none" w:sz="0" w:space="0" w:color="auto"/>
        <w:bottom w:val="none" w:sz="0" w:space="0" w:color="auto"/>
        <w:right w:val="none" w:sz="0" w:space="0" w:color="auto"/>
      </w:divBdr>
    </w:div>
    <w:div w:id="1271664003">
      <w:bodyDiv w:val="1"/>
      <w:marLeft w:val="0"/>
      <w:marRight w:val="0"/>
      <w:marTop w:val="0"/>
      <w:marBottom w:val="0"/>
      <w:divBdr>
        <w:top w:val="none" w:sz="0" w:space="0" w:color="auto"/>
        <w:left w:val="none" w:sz="0" w:space="0" w:color="auto"/>
        <w:bottom w:val="none" w:sz="0" w:space="0" w:color="auto"/>
        <w:right w:val="none" w:sz="0" w:space="0" w:color="auto"/>
      </w:divBdr>
    </w:div>
    <w:div w:id="1278365073">
      <w:bodyDiv w:val="1"/>
      <w:marLeft w:val="0"/>
      <w:marRight w:val="0"/>
      <w:marTop w:val="0"/>
      <w:marBottom w:val="0"/>
      <w:divBdr>
        <w:top w:val="none" w:sz="0" w:space="0" w:color="auto"/>
        <w:left w:val="none" w:sz="0" w:space="0" w:color="auto"/>
        <w:bottom w:val="none" w:sz="0" w:space="0" w:color="auto"/>
        <w:right w:val="none" w:sz="0" w:space="0" w:color="auto"/>
      </w:divBdr>
    </w:div>
    <w:div w:id="1281180781">
      <w:bodyDiv w:val="1"/>
      <w:marLeft w:val="0"/>
      <w:marRight w:val="0"/>
      <w:marTop w:val="0"/>
      <w:marBottom w:val="0"/>
      <w:divBdr>
        <w:top w:val="none" w:sz="0" w:space="0" w:color="auto"/>
        <w:left w:val="none" w:sz="0" w:space="0" w:color="auto"/>
        <w:bottom w:val="none" w:sz="0" w:space="0" w:color="auto"/>
        <w:right w:val="none" w:sz="0" w:space="0" w:color="auto"/>
      </w:divBdr>
    </w:div>
    <w:div w:id="1281231329">
      <w:bodyDiv w:val="1"/>
      <w:marLeft w:val="0"/>
      <w:marRight w:val="0"/>
      <w:marTop w:val="0"/>
      <w:marBottom w:val="0"/>
      <w:divBdr>
        <w:top w:val="none" w:sz="0" w:space="0" w:color="auto"/>
        <w:left w:val="none" w:sz="0" w:space="0" w:color="auto"/>
        <w:bottom w:val="none" w:sz="0" w:space="0" w:color="auto"/>
        <w:right w:val="none" w:sz="0" w:space="0" w:color="auto"/>
      </w:divBdr>
    </w:div>
    <w:div w:id="1285652360">
      <w:bodyDiv w:val="1"/>
      <w:marLeft w:val="0"/>
      <w:marRight w:val="0"/>
      <w:marTop w:val="0"/>
      <w:marBottom w:val="0"/>
      <w:divBdr>
        <w:top w:val="none" w:sz="0" w:space="0" w:color="auto"/>
        <w:left w:val="none" w:sz="0" w:space="0" w:color="auto"/>
        <w:bottom w:val="none" w:sz="0" w:space="0" w:color="auto"/>
        <w:right w:val="none" w:sz="0" w:space="0" w:color="auto"/>
      </w:divBdr>
    </w:div>
    <w:div w:id="1296330214">
      <w:bodyDiv w:val="1"/>
      <w:marLeft w:val="0"/>
      <w:marRight w:val="0"/>
      <w:marTop w:val="0"/>
      <w:marBottom w:val="0"/>
      <w:divBdr>
        <w:top w:val="none" w:sz="0" w:space="0" w:color="auto"/>
        <w:left w:val="none" w:sz="0" w:space="0" w:color="auto"/>
        <w:bottom w:val="none" w:sz="0" w:space="0" w:color="auto"/>
        <w:right w:val="none" w:sz="0" w:space="0" w:color="auto"/>
      </w:divBdr>
    </w:div>
    <w:div w:id="1300955280">
      <w:bodyDiv w:val="1"/>
      <w:marLeft w:val="0"/>
      <w:marRight w:val="0"/>
      <w:marTop w:val="0"/>
      <w:marBottom w:val="0"/>
      <w:divBdr>
        <w:top w:val="none" w:sz="0" w:space="0" w:color="auto"/>
        <w:left w:val="none" w:sz="0" w:space="0" w:color="auto"/>
        <w:bottom w:val="none" w:sz="0" w:space="0" w:color="auto"/>
        <w:right w:val="none" w:sz="0" w:space="0" w:color="auto"/>
      </w:divBdr>
    </w:div>
    <w:div w:id="1301110413">
      <w:bodyDiv w:val="1"/>
      <w:marLeft w:val="0"/>
      <w:marRight w:val="0"/>
      <w:marTop w:val="0"/>
      <w:marBottom w:val="0"/>
      <w:divBdr>
        <w:top w:val="none" w:sz="0" w:space="0" w:color="auto"/>
        <w:left w:val="none" w:sz="0" w:space="0" w:color="auto"/>
        <w:bottom w:val="none" w:sz="0" w:space="0" w:color="auto"/>
        <w:right w:val="none" w:sz="0" w:space="0" w:color="auto"/>
      </w:divBdr>
    </w:div>
    <w:div w:id="1308317108">
      <w:bodyDiv w:val="1"/>
      <w:marLeft w:val="0"/>
      <w:marRight w:val="0"/>
      <w:marTop w:val="0"/>
      <w:marBottom w:val="0"/>
      <w:divBdr>
        <w:top w:val="none" w:sz="0" w:space="0" w:color="auto"/>
        <w:left w:val="none" w:sz="0" w:space="0" w:color="auto"/>
        <w:bottom w:val="none" w:sz="0" w:space="0" w:color="auto"/>
        <w:right w:val="none" w:sz="0" w:space="0" w:color="auto"/>
      </w:divBdr>
    </w:div>
    <w:div w:id="1309868105">
      <w:bodyDiv w:val="1"/>
      <w:marLeft w:val="0"/>
      <w:marRight w:val="0"/>
      <w:marTop w:val="0"/>
      <w:marBottom w:val="0"/>
      <w:divBdr>
        <w:top w:val="none" w:sz="0" w:space="0" w:color="auto"/>
        <w:left w:val="none" w:sz="0" w:space="0" w:color="auto"/>
        <w:bottom w:val="none" w:sz="0" w:space="0" w:color="auto"/>
        <w:right w:val="none" w:sz="0" w:space="0" w:color="auto"/>
      </w:divBdr>
    </w:div>
    <w:div w:id="1310358157">
      <w:bodyDiv w:val="1"/>
      <w:marLeft w:val="0"/>
      <w:marRight w:val="0"/>
      <w:marTop w:val="0"/>
      <w:marBottom w:val="0"/>
      <w:divBdr>
        <w:top w:val="none" w:sz="0" w:space="0" w:color="auto"/>
        <w:left w:val="none" w:sz="0" w:space="0" w:color="auto"/>
        <w:bottom w:val="none" w:sz="0" w:space="0" w:color="auto"/>
        <w:right w:val="none" w:sz="0" w:space="0" w:color="auto"/>
      </w:divBdr>
    </w:div>
    <w:div w:id="1314868402">
      <w:bodyDiv w:val="1"/>
      <w:marLeft w:val="0"/>
      <w:marRight w:val="0"/>
      <w:marTop w:val="0"/>
      <w:marBottom w:val="0"/>
      <w:divBdr>
        <w:top w:val="none" w:sz="0" w:space="0" w:color="auto"/>
        <w:left w:val="none" w:sz="0" w:space="0" w:color="auto"/>
        <w:bottom w:val="none" w:sz="0" w:space="0" w:color="auto"/>
        <w:right w:val="none" w:sz="0" w:space="0" w:color="auto"/>
      </w:divBdr>
    </w:div>
    <w:div w:id="1315143571">
      <w:bodyDiv w:val="1"/>
      <w:marLeft w:val="0"/>
      <w:marRight w:val="0"/>
      <w:marTop w:val="0"/>
      <w:marBottom w:val="0"/>
      <w:divBdr>
        <w:top w:val="none" w:sz="0" w:space="0" w:color="auto"/>
        <w:left w:val="none" w:sz="0" w:space="0" w:color="auto"/>
        <w:bottom w:val="none" w:sz="0" w:space="0" w:color="auto"/>
        <w:right w:val="none" w:sz="0" w:space="0" w:color="auto"/>
      </w:divBdr>
    </w:div>
    <w:div w:id="1317420348">
      <w:bodyDiv w:val="1"/>
      <w:marLeft w:val="0"/>
      <w:marRight w:val="0"/>
      <w:marTop w:val="0"/>
      <w:marBottom w:val="0"/>
      <w:divBdr>
        <w:top w:val="none" w:sz="0" w:space="0" w:color="auto"/>
        <w:left w:val="none" w:sz="0" w:space="0" w:color="auto"/>
        <w:bottom w:val="none" w:sz="0" w:space="0" w:color="auto"/>
        <w:right w:val="none" w:sz="0" w:space="0" w:color="auto"/>
      </w:divBdr>
    </w:div>
    <w:div w:id="1322659818">
      <w:bodyDiv w:val="1"/>
      <w:marLeft w:val="0"/>
      <w:marRight w:val="0"/>
      <w:marTop w:val="0"/>
      <w:marBottom w:val="0"/>
      <w:divBdr>
        <w:top w:val="none" w:sz="0" w:space="0" w:color="auto"/>
        <w:left w:val="none" w:sz="0" w:space="0" w:color="auto"/>
        <w:bottom w:val="none" w:sz="0" w:space="0" w:color="auto"/>
        <w:right w:val="none" w:sz="0" w:space="0" w:color="auto"/>
      </w:divBdr>
    </w:div>
    <w:div w:id="1330327083">
      <w:bodyDiv w:val="1"/>
      <w:marLeft w:val="0"/>
      <w:marRight w:val="0"/>
      <w:marTop w:val="0"/>
      <w:marBottom w:val="0"/>
      <w:divBdr>
        <w:top w:val="none" w:sz="0" w:space="0" w:color="auto"/>
        <w:left w:val="none" w:sz="0" w:space="0" w:color="auto"/>
        <w:bottom w:val="none" w:sz="0" w:space="0" w:color="auto"/>
        <w:right w:val="none" w:sz="0" w:space="0" w:color="auto"/>
      </w:divBdr>
    </w:div>
    <w:div w:id="1338196149">
      <w:bodyDiv w:val="1"/>
      <w:marLeft w:val="0"/>
      <w:marRight w:val="0"/>
      <w:marTop w:val="0"/>
      <w:marBottom w:val="0"/>
      <w:divBdr>
        <w:top w:val="none" w:sz="0" w:space="0" w:color="auto"/>
        <w:left w:val="none" w:sz="0" w:space="0" w:color="auto"/>
        <w:bottom w:val="none" w:sz="0" w:space="0" w:color="auto"/>
        <w:right w:val="none" w:sz="0" w:space="0" w:color="auto"/>
      </w:divBdr>
    </w:div>
    <w:div w:id="1339768689">
      <w:bodyDiv w:val="1"/>
      <w:marLeft w:val="0"/>
      <w:marRight w:val="0"/>
      <w:marTop w:val="0"/>
      <w:marBottom w:val="0"/>
      <w:divBdr>
        <w:top w:val="none" w:sz="0" w:space="0" w:color="auto"/>
        <w:left w:val="none" w:sz="0" w:space="0" w:color="auto"/>
        <w:bottom w:val="none" w:sz="0" w:space="0" w:color="auto"/>
        <w:right w:val="none" w:sz="0" w:space="0" w:color="auto"/>
      </w:divBdr>
    </w:div>
    <w:div w:id="1339843654">
      <w:bodyDiv w:val="1"/>
      <w:marLeft w:val="0"/>
      <w:marRight w:val="0"/>
      <w:marTop w:val="0"/>
      <w:marBottom w:val="0"/>
      <w:divBdr>
        <w:top w:val="none" w:sz="0" w:space="0" w:color="auto"/>
        <w:left w:val="none" w:sz="0" w:space="0" w:color="auto"/>
        <w:bottom w:val="none" w:sz="0" w:space="0" w:color="auto"/>
        <w:right w:val="none" w:sz="0" w:space="0" w:color="auto"/>
      </w:divBdr>
    </w:div>
    <w:div w:id="1340159817">
      <w:bodyDiv w:val="1"/>
      <w:marLeft w:val="0"/>
      <w:marRight w:val="0"/>
      <w:marTop w:val="0"/>
      <w:marBottom w:val="0"/>
      <w:divBdr>
        <w:top w:val="none" w:sz="0" w:space="0" w:color="auto"/>
        <w:left w:val="none" w:sz="0" w:space="0" w:color="auto"/>
        <w:bottom w:val="none" w:sz="0" w:space="0" w:color="auto"/>
        <w:right w:val="none" w:sz="0" w:space="0" w:color="auto"/>
      </w:divBdr>
    </w:div>
    <w:div w:id="1340691939">
      <w:bodyDiv w:val="1"/>
      <w:marLeft w:val="0"/>
      <w:marRight w:val="0"/>
      <w:marTop w:val="0"/>
      <w:marBottom w:val="0"/>
      <w:divBdr>
        <w:top w:val="none" w:sz="0" w:space="0" w:color="auto"/>
        <w:left w:val="none" w:sz="0" w:space="0" w:color="auto"/>
        <w:bottom w:val="none" w:sz="0" w:space="0" w:color="auto"/>
        <w:right w:val="none" w:sz="0" w:space="0" w:color="auto"/>
      </w:divBdr>
    </w:div>
    <w:div w:id="1344089057">
      <w:bodyDiv w:val="1"/>
      <w:marLeft w:val="0"/>
      <w:marRight w:val="0"/>
      <w:marTop w:val="0"/>
      <w:marBottom w:val="0"/>
      <w:divBdr>
        <w:top w:val="none" w:sz="0" w:space="0" w:color="auto"/>
        <w:left w:val="none" w:sz="0" w:space="0" w:color="auto"/>
        <w:bottom w:val="none" w:sz="0" w:space="0" w:color="auto"/>
        <w:right w:val="none" w:sz="0" w:space="0" w:color="auto"/>
      </w:divBdr>
    </w:div>
    <w:div w:id="1345590885">
      <w:bodyDiv w:val="1"/>
      <w:marLeft w:val="0"/>
      <w:marRight w:val="0"/>
      <w:marTop w:val="0"/>
      <w:marBottom w:val="0"/>
      <w:divBdr>
        <w:top w:val="none" w:sz="0" w:space="0" w:color="auto"/>
        <w:left w:val="none" w:sz="0" w:space="0" w:color="auto"/>
        <w:bottom w:val="none" w:sz="0" w:space="0" w:color="auto"/>
        <w:right w:val="none" w:sz="0" w:space="0" w:color="auto"/>
      </w:divBdr>
    </w:div>
    <w:div w:id="1346977980">
      <w:bodyDiv w:val="1"/>
      <w:marLeft w:val="0"/>
      <w:marRight w:val="0"/>
      <w:marTop w:val="0"/>
      <w:marBottom w:val="0"/>
      <w:divBdr>
        <w:top w:val="none" w:sz="0" w:space="0" w:color="auto"/>
        <w:left w:val="none" w:sz="0" w:space="0" w:color="auto"/>
        <w:bottom w:val="none" w:sz="0" w:space="0" w:color="auto"/>
        <w:right w:val="none" w:sz="0" w:space="0" w:color="auto"/>
      </w:divBdr>
    </w:div>
    <w:div w:id="1347250199">
      <w:bodyDiv w:val="1"/>
      <w:marLeft w:val="0"/>
      <w:marRight w:val="0"/>
      <w:marTop w:val="0"/>
      <w:marBottom w:val="0"/>
      <w:divBdr>
        <w:top w:val="none" w:sz="0" w:space="0" w:color="auto"/>
        <w:left w:val="none" w:sz="0" w:space="0" w:color="auto"/>
        <w:bottom w:val="none" w:sz="0" w:space="0" w:color="auto"/>
        <w:right w:val="none" w:sz="0" w:space="0" w:color="auto"/>
      </w:divBdr>
    </w:div>
    <w:div w:id="1348095429">
      <w:bodyDiv w:val="1"/>
      <w:marLeft w:val="0"/>
      <w:marRight w:val="0"/>
      <w:marTop w:val="0"/>
      <w:marBottom w:val="0"/>
      <w:divBdr>
        <w:top w:val="none" w:sz="0" w:space="0" w:color="auto"/>
        <w:left w:val="none" w:sz="0" w:space="0" w:color="auto"/>
        <w:bottom w:val="none" w:sz="0" w:space="0" w:color="auto"/>
        <w:right w:val="none" w:sz="0" w:space="0" w:color="auto"/>
      </w:divBdr>
    </w:div>
    <w:div w:id="1349522142">
      <w:bodyDiv w:val="1"/>
      <w:marLeft w:val="0"/>
      <w:marRight w:val="0"/>
      <w:marTop w:val="0"/>
      <w:marBottom w:val="0"/>
      <w:divBdr>
        <w:top w:val="none" w:sz="0" w:space="0" w:color="auto"/>
        <w:left w:val="none" w:sz="0" w:space="0" w:color="auto"/>
        <w:bottom w:val="none" w:sz="0" w:space="0" w:color="auto"/>
        <w:right w:val="none" w:sz="0" w:space="0" w:color="auto"/>
      </w:divBdr>
    </w:div>
    <w:div w:id="1350644363">
      <w:bodyDiv w:val="1"/>
      <w:marLeft w:val="0"/>
      <w:marRight w:val="0"/>
      <w:marTop w:val="0"/>
      <w:marBottom w:val="0"/>
      <w:divBdr>
        <w:top w:val="none" w:sz="0" w:space="0" w:color="auto"/>
        <w:left w:val="none" w:sz="0" w:space="0" w:color="auto"/>
        <w:bottom w:val="none" w:sz="0" w:space="0" w:color="auto"/>
        <w:right w:val="none" w:sz="0" w:space="0" w:color="auto"/>
      </w:divBdr>
    </w:div>
    <w:div w:id="1351489025">
      <w:bodyDiv w:val="1"/>
      <w:marLeft w:val="0"/>
      <w:marRight w:val="0"/>
      <w:marTop w:val="0"/>
      <w:marBottom w:val="0"/>
      <w:divBdr>
        <w:top w:val="none" w:sz="0" w:space="0" w:color="auto"/>
        <w:left w:val="none" w:sz="0" w:space="0" w:color="auto"/>
        <w:bottom w:val="none" w:sz="0" w:space="0" w:color="auto"/>
        <w:right w:val="none" w:sz="0" w:space="0" w:color="auto"/>
      </w:divBdr>
    </w:div>
    <w:div w:id="1351763431">
      <w:bodyDiv w:val="1"/>
      <w:marLeft w:val="0"/>
      <w:marRight w:val="0"/>
      <w:marTop w:val="0"/>
      <w:marBottom w:val="0"/>
      <w:divBdr>
        <w:top w:val="none" w:sz="0" w:space="0" w:color="auto"/>
        <w:left w:val="none" w:sz="0" w:space="0" w:color="auto"/>
        <w:bottom w:val="none" w:sz="0" w:space="0" w:color="auto"/>
        <w:right w:val="none" w:sz="0" w:space="0" w:color="auto"/>
      </w:divBdr>
    </w:div>
    <w:div w:id="1359623786">
      <w:bodyDiv w:val="1"/>
      <w:marLeft w:val="0"/>
      <w:marRight w:val="0"/>
      <w:marTop w:val="0"/>
      <w:marBottom w:val="0"/>
      <w:divBdr>
        <w:top w:val="none" w:sz="0" w:space="0" w:color="auto"/>
        <w:left w:val="none" w:sz="0" w:space="0" w:color="auto"/>
        <w:bottom w:val="none" w:sz="0" w:space="0" w:color="auto"/>
        <w:right w:val="none" w:sz="0" w:space="0" w:color="auto"/>
      </w:divBdr>
    </w:div>
    <w:div w:id="1359813857">
      <w:bodyDiv w:val="1"/>
      <w:marLeft w:val="0"/>
      <w:marRight w:val="0"/>
      <w:marTop w:val="0"/>
      <w:marBottom w:val="0"/>
      <w:divBdr>
        <w:top w:val="none" w:sz="0" w:space="0" w:color="auto"/>
        <w:left w:val="none" w:sz="0" w:space="0" w:color="auto"/>
        <w:bottom w:val="none" w:sz="0" w:space="0" w:color="auto"/>
        <w:right w:val="none" w:sz="0" w:space="0" w:color="auto"/>
      </w:divBdr>
    </w:div>
    <w:div w:id="1361395373">
      <w:bodyDiv w:val="1"/>
      <w:marLeft w:val="0"/>
      <w:marRight w:val="0"/>
      <w:marTop w:val="0"/>
      <w:marBottom w:val="0"/>
      <w:divBdr>
        <w:top w:val="none" w:sz="0" w:space="0" w:color="auto"/>
        <w:left w:val="none" w:sz="0" w:space="0" w:color="auto"/>
        <w:bottom w:val="none" w:sz="0" w:space="0" w:color="auto"/>
        <w:right w:val="none" w:sz="0" w:space="0" w:color="auto"/>
      </w:divBdr>
    </w:div>
    <w:div w:id="1364595786">
      <w:bodyDiv w:val="1"/>
      <w:marLeft w:val="0"/>
      <w:marRight w:val="0"/>
      <w:marTop w:val="0"/>
      <w:marBottom w:val="0"/>
      <w:divBdr>
        <w:top w:val="none" w:sz="0" w:space="0" w:color="auto"/>
        <w:left w:val="none" w:sz="0" w:space="0" w:color="auto"/>
        <w:bottom w:val="none" w:sz="0" w:space="0" w:color="auto"/>
        <w:right w:val="none" w:sz="0" w:space="0" w:color="auto"/>
      </w:divBdr>
    </w:div>
    <w:div w:id="1364600416">
      <w:bodyDiv w:val="1"/>
      <w:marLeft w:val="0"/>
      <w:marRight w:val="0"/>
      <w:marTop w:val="0"/>
      <w:marBottom w:val="0"/>
      <w:divBdr>
        <w:top w:val="none" w:sz="0" w:space="0" w:color="auto"/>
        <w:left w:val="none" w:sz="0" w:space="0" w:color="auto"/>
        <w:bottom w:val="none" w:sz="0" w:space="0" w:color="auto"/>
        <w:right w:val="none" w:sz="0" w:space="0" w:color="auto"/>
      </w:divBdr>
    </w:div>
    <w:div w:id="1364935990">
      <w:bodyDiv w:val="1"/>
      <w:marLeft w:val="0"/>
      <w:marRight w:val="0"/>
      <w:marTop w:val="0"/>
      <w:marBottom w:val="0"/>
      <w:divBdr>
        <w:top w:val="none" w:sz="0" w:space="0" w:color="auto"/>
        <w:left w:val="none" w:sz="0" w:space="0" w:color="auto"/>
        <w:bottom w:val="none" w:sz="0" w:space="0" w:color="auto"/>
        <w:right w:val="none" w:sz="0" w:space="0" w:color="auto"/>
      </w:divBdr>
    </w:div>
    <w:div w:id="1368523325">
      <w:bodyDiv w:val="1"/>
      <w:marLeft w:val="0"/>
      <w:marRight w:val="0"/>
      <w:marTop w:val="0"/>
      <w:marBottom w:val="0"/>
      <w:divBdr>
        <w:top w:val="none" w:sz="0" w:space="0" w:color="auto"/>
        <w:left w:val="none" w:sz="0" w:space="0" w:color="auto"/>
        <w:bottom w:val="none" w:sz="0" w:space="0" w:color="auto"/>
        <w:right w:val="none" w:sz="0" w:space="0" w:color="auto"/>
      </w:divBdr>
    </w:div>
    <w:div w:id="1371489693">
      <w:bodyDiv w:val="1"/>
      <w:marLeft w:val="0"/>
      <w:marRight w:val="0"/>
      <w:marTop w:val="0"/>
      <w:marBottom w:val="0"/>
      <w:divBdr>
        <w:top w:val="none" w:sz="0" w:space="0" w:color="auto"/>
        <w:left w:val="none" w:sz="0" w:space="0" w:color="auto"/>
        <w:bottom w:val="none" w:sz="0" w:space="0" w:color="auto"/>
        <w:right w:val="none" w:sz="0" w:space="0" w:color="auto"/>
      </w:divBdr>
    </w:div>
    <w:div w:id="1375039046">
      <w:bodyDiv w:val="1"/>
      <w:marLeft w:val="0"/>
      <w:marRight w:val="0"/>
      <w:marTop w:val="0"/>
      <w:marBottom w:val="0"/>
      <w:divBdr>
        <w:top w:val="none" w:sz="0" w:space="0" w:color="auto"/>
        <w:left w:val="none" w:sz="0" w:space="0" w:color="auto"/>
        <w:bottom w:val="none" w:sz="0" w:space="0" w:color="auto"/>
        <w:right w:val="none" w:sz="0" w:space="0" w:color="auto"/>
      </w:divBdr>
    </w:div>
    <w:div w:id="1376928123">
      <w:bodyDiv w:val="1"/>
      <w:marLeft w:val="0"/>
      <w:marRight w:val="0"/>
      <w:marTop w:val="0"/>
      <w:marBottom w:val="0"/>
      <w:divBdr>
        <w:top w:val="none" w:sz="0" w:space="0" w:color="auto"/>
        <w:left w:val="none" w:sz="0" w:space="0" w:color="auto"/>
        <w:bottom w:val="none" w:sz="0" w:space="0" w:color="auto"/>
        <w:right w:val="none" w:sz="0" w:space="0" w:color="auto"/>
      </w:divBdr>
    </w:div>
    <w:div w:id="1377240701">
      <w:bodyDiv w:val="1"/>
      <w:marLeft w:val="0"/>
      <w:marRight w:val="0"/>
      <w:marTop w:val="0"/>
      <w:marBottom w:val="0"/>
      <w:divBdr>
        <w:top w:val="none" w:sz="0" w:space="0" w:color="auto"/>
        <w:left w:val="none" w:sz="0" w:space="0" w:color="auto"/>
        <w:bottom w:val="none" w:sz="0" w:space="0" w:color="auto"/>
        <w:right w:val="none" w:sz="0" w:space="0" w:color="auto"/>
      </w:divBdr>
    </w:div>
    <w:div w:id="1378627944">
      <w:bodyDiv w:val="1"/>
      <w:marLeft w:val="0"/>
      <w:marRight w:val="0"/>
      <w:marTop w:val="0"/>
      <w:marBottom w:val="0"/>
      <w:divBdr>
        <w:top w:val="none" w:sz="0" w:space="0" w:color="auto"/>
        <w:left w:val="none" w:sz="0" w:space="0" w:color="auto"/>
        <w:bottom w:val="none" w:sz="0" w:space="0" w:color="auto"/>
        <w:right w:val="none" w:sz="0" w:space="0" w:color="auto"/>
      </w:divBdr>
    </w:div>
    <w:div w:id="1381631643">
      <w:bodyDiv w:val="1"/>
      <w:marLeft w:val="0"/>
      <w:marRight w:val="0"/>
      <w:marTop w:val="0"/>
      <w:marBottom w:val="0"/>
      <w:divBdr>
        <w:top w:val="none" w:sz="0" w:space="0" w:color="auto"/>
        <w:left w:val="none" w:sz="0" w:space="0" w:color="auto"/>
        <w:bottom w:val="none" w:sz="0" w:space="0" w:color="auto"/>
        <w:right w:val="none" w:sz="0" w:space="0" w:color="auto"/>
      </w:divBdr>
    </w:div>
    <w:div w:id="1385370901">
      <w:bodyDiv w:val="1"/>
      <w:marLeft w:val="0"/>
      <w:marRight w:val="0"/>
      <w:marTop w:val="0"/>
      <w:marBottom w:val="0"/>
      <w:divBdr>
        <w:top w:val="none" w:sz="0" w:space="0" w:color="auto"/>
        <w:left w:val="none" w:sz="0" w:space="0" w:color="auto"/>
        <w:bottom w:val="none" w:sz="0" w:space="0" w:color="auto"/>
        <w:right w:val="none" w:sz="0" w:space="0" w:color="auto"/>
      </w:divBdr>
    </w:div>
    <w:div w:id="1385832617">
      <w:bodyDiv w:val="1"/>
      <w:marLeft w:val="0"/>
      <w:marRight w:val="0"/>
      <w:marTop w:val="0"/>
      <w:marBottom w:val="0"/>
      <w:divBdr>
        <w:top w:val="none" w:sz="0" w:space="0" w:color="auto"/>
        <w:left w:val="none" w:sz="0" w:space="0" w:color="auto"/>
        <w:bottom w:val="none" w:sz="0" w:space="0" w:color="auto"/>
        <w:right w:val="none" w:sz="0" w:space="0" w:color="auto"/>
      </w:divBdr>
    </w:div>
    <w:div w:id="1388995619">
      <w:bodyDiv w:val="1"/>
      <w:marLeft w:val="0"/>
      <w:marRight w:val="0"/>
      <w:marTop w:val="0"/>
      <w:marBottom w:val="0"/>
      <w:divBdr>
        <w:top w:val="none" w:sz="0" w:space="0" w:color="auto"/>
        <w:left w:val="none" w:sz="0" w:space="0" w:color="auto"/>
        <w:bottom w:val="none" w:sz="0" w:space="0" w:color="auto"/>
        <w:right w:val="none" w:sz="0" w:space="0" w:color="auto"/>
      </w:divBdr>
    </w:div>
    <w:div w:id="1391808203">
      <w:bodyDiv w:val="1"/>
      <w:marLeft w:val="0"/>
      <w:marRight w:val="0"/>
      <w:marTop w:val="0"/>
      <w:marBottom w:val="0"/>
      <w:divBdr>
        <w:top w:val="none" w:sz="0" w:space="0" w:color="auto"/>
        <w:left w:val="none" w:sz="0" w:space="0" w:color="auto"/>
        <w:bottom w:val="none" w:sz="0" w:space="0" w:color="auto"/>
        <w:right w:val="none" w:sz="0" w:space="0" w:color="auto"/>
      </w:divBdr>
    </w:div>
    <w:div w:id="1392071816">
      <w:bodyDiv w:val="1"/>
      <w:marLeft w:val="0"/>
      <w:marRight w:val="0"/>
      <w:marTop w:val="0"/>
      <w:marBottom w:val="0"/>
      <w:divBdr>
        <w:top w:val="none" w:sz="0" w:space="0" w:color="auto"/>
        <w:left w:val="none" w:sz="0" w:space="0" w:color="auto"/>
        <w:bottom w:val="none" w:sz="0" w:space="0" w:color="auto"/>
        <w:right w:val="none" w:sz="0" w:space="0" w:color="auto"/>
      </w:divBdr>
    </w:div>
    <w:div w:id="1392776444">
      <w:bodyDiv w:val="1"/>
      <w:marLeft w:val="0"/>
      <w:marRight w:val="0"/>
      <w:marTop w:val="0"/>
      <w:marBottom w:val="0"/>
      <w:divBdr>
        <w:top w:val="none" w:sz="0" w:space="0" w:color="auto"/>
        <w:left w:val="none" w:sz="0" w:space="0" w:color="auto"/>
        <w:bottom w:val="none" w:sz="0" w:space="0" w:color="auto"/>
        <w:right w:val="none" w:sz="0" w:space="0" w:color="auto"/>
      </w:divBdr>
    </w:div>
    <w:div w:id="1393842961">
      <w:bodyDiv w:val="1"/>
      <w:marLeft w:val="0"/>
      <w:marRight w:val="0"/>
      <w:marTop w:val="0"/>
      <w:marBottom w:val="0"/>
      <w:divBdr>
        <w:top w:val="none" w:sz="0" w:space="0" w:color="auto"/>
        <w:left w:val="none" w:sz="0" w:space="0" w:color="auto"/>
        <w:bottom w:val="none" w:sz="0" w:space="0" w:color="auto"/>
        <w:right w:val="none" w:sz="0" w:space="0" w:color="auto"/>
      </w:divBdr>
    </w:div>
    <w:div w:id="1395544480">
      <w:bodyDiv w:val="1"/>
      <w:marLeft w:val="0"/>
      <w:marRight w:val="0"/>
      <w:marTop w:val="0"/>
      <w:marBottom w:val="0"/>
      <w:divBdr>
        <w:top w:val="none" w:sz="0" w:space="0" w:color="auto"/>
        <w:left w:val="none" w:sz="0" w:space="0" w:color="auto"/>
        <w:bottom w:val="none" w:sz="0" w:space="0" w:color="auto"/>
        <w:right w:val="none" w:sz="0" w:space="0" w:color="auto"/>
      </w:divBdr>
    </w:div>
    <w:div w:id="1395854898">
      <w:bodyDiv w:val="1"/>
      <w:marLeft w:val="0"/>
      <w:marRight w:val="0"/>
      <w:marTop w:val="0"/>
      <w:marBottom w:val="0"/>
      <w:divBdr>
        <w:top w:val="none" w:sz="0" w:space="0" w:color="auto"/>
        <w:left w:val="none" w:sz="0" w:space="0" w:color="auto"/>
        <w:bottom w:val="none" w:sz="0" w:space="0" w:color="auto"/>
        <w:right w:val="none" w:sz="0" w:space="0" w:color="auto"/>
      </w:divBdr>
    </w:div>
    <w:div w:id="1396657723">
      <w:bodyDiv w:val="1"/>
      <w:marLeft w:val="0"/>
      <w:marRight w:val="0"/>
      <w:marTop w:val="0"/>
      <w:marBottom w:val="0"/>
      <w:divBdr>
        <w:top w:val="none" w:sz="0" w:space="0" w:color="auto"/>
        <w:left w:val="none" w:sz="0" w:space="0" w:color="auto"/>
        <w:bottom w:val="none" w:sz="0" w:space="0" w:color="auto"/>
        <w:right w:val="none" w:sz="0" w:space="0" w:color="auto"/>
      </w:divBdr>
    </w:div>
    <w:div w:id="1404454059">
      <w:bodyDiv w:val="1"/>
      <w:marLeft w:val="0"/>
      <w:marRight w:val="0"/>
      <w:marTop w:val="0"/>
      <w:marBottom w:val="0"/>
      <w:divBdr>
        <w:top w:val="none" w:sz="0" w:space="0" w:color="auto"/>
        <w:left w:val="none" w:sz="0" w:space="0" w:color="auto"/>
        <w:bottom w:val="none" w:sz="0" w:space="0" w:color="auto"/>
        <w:right w:val="none" w:sz="0" w:space="0" w:color="auto"/>
      </w:divBdr>
    </w:div>
    <w:div w:id="1405566013">
      <w:bodyDiv w:val="1"/>
      <w:marLeft w:val="0"/>
      <w:marRight w:val="0"/>
      <w:marTop w:val="0"/>
      <w:marBottom w:val="0"/>
      <w:divBdr>
        <w:top w:val="none" w:sz="0" w:space="0" w:color="auto"/>
        <w:left w:val="none" w:sz="0" w:space="0" w:color="auto"/>
        <w:bottom w:val="none" w:sz="0" w:space="0" w:color="auto"/>
        <w:right w:val="none" w:sz="0" w:space="0" w:color="auto"/>
      </w:divBdr>
    </w:div>
    <w:div w:id="1407873347">
      <w:bodyDiv w:val="1"/>
      <w:marLeft w:val="0"/>
      <w:marRight w:val="0"/>
      <w:marTop w:val="0"/>
      <w:marBottom w:val="0"/>
      <w:divBdr>
        <w:top w:val="none" w:sz="0" w:space="0" w:color="auto"/>
        <w:left w:val="none" w:sz="0" w:space="0" w:color="auto"/>
        <w:bottom w:val="none" w:sz="0" w:space="0" w:color="auto"/>
        <w:right w:val="none" w:sz="0" w:space="0" w:color="auto"/>
      </w:divBdr>
    </w:div>
    <w:div w:id="1409959133">
      <w:bodyDiv w:val="1"/>
      <w:marLeft w:val="0"/>
      <w:marRight w:val="0"/>
      <w:marTop w:val="0"/>
      <w:marBottom w:val="0"/>
      <w:divBdr>
        <w:top w:val="none" w:sz="0" w:space="0" w:color="auto"/>
        <w:left w:val="none" w:sz="0" w:space="0" w:color="auto"/>
        <w:bottom w:val="none" w:sz="0" w:space="0" w:color="auto"/>
        <w:right w:val="none" w:sz="0" w:space="0" w:color="auto"/>
      </w:divBdr>
    </w:div>
    <w:div w:id="1410075658">
      <w:bodyDiv w:val="1"/>
      <w:marLeft w:val="0"/>
      <w:marRight w:val="0"/>
      <w:marTop w:val="0"/>
      <w:marBottom w:val="0"/>
      <w:divBdr>
        <w:top w:val="none" w:sz="0" w:space="0" w:color="auto"/>
        <w:left w:val="none" w:sz="0" w:space="0" w:color="auto"/>
        <w:bottom w:val="none" w:sz="0" w:space="0" w:color="auto"/>
        <w:right w:val="none" w:sz="0" w:space="0" w:color="auto"/>
      </w:divBdr>
    </w:div>
    <w:div w:id="1411805756">
      <w:bodyDiv w:val="1"/>
      <w:marLeft w:val="0"/>
      <w:marRight w:val="0"/>
      <w:marTop w:val="0"/>
      <w:marBottom w:val="0"/>
      <w:divBdr>
        <w:top w:val="none" w:sz="0" w:space="0" w:color="auto"/>
        <w:left w:val="none" w:sz="0" w:space="0" w:color="auto"/>
        <w:bottom w:val="none" w:sz="0" w:space="0" w:color="auto"/>
        <w:right w:val="none" w:sz="0" w:space="0" w:color="auto"/>
      </w:divBdr>
    </w:div>
    <w:div w:id="1412892437">
      <w:bodyDiv w:val="1"/>
      <w:marLeft w:val="0"/>
      <w:marRight w:val="0"/>
      <w:marTop w:val="0"/>
      <w:marBottom w:val="0"/>
      <w:divBdr>
        <w:top w:val="none" w:sz="0" w:space="0" w:color="auto"/>
        <w:left w:val="none" w:sz="0" w:space="0" w:color="auto"/>
        <w:bottom w:val="none" w:sz="0" w:space="0" w:color="auto"/>
        <w:right w:val="none" w:sz="0" w:space="0" w:color="auto"/>
      </w:divBdr>
    </w:div>
    <w:div w:id="1413695293">
      <w:bodyDiv w:val="1"/>
      <w:marLeft w:val="0"/>
      <w:marRight w:val="0"/>
      <w:marTop w:val="0"/>
      <w:marBottom w:val="0"/>
      <w:divBdr>
        <w:top w:val="none" w:sz="0" w:space="0" w:color="auto"/>
        <w:left w:val="none" w:sz="0" w:space="0" w:color="auto"/>
        <w:bottom w:val="none" w:sz="0" w:space="0" w:color="auto"/>
        <w:right w:val="none" w:sz="0" w:space="0" w:color="auto"/>
      </w:divBdr>
    </w:div>
    <w:div w:id="1417937008">
      <w:bodyDiv w:val="1"/>
      <w:marLeft w:val="0"/>
      <w:marRight w:val="0"/>
      <w:marTop w:val="0"/>
      <w:marBottom w:val="0"/>
      <w:divBdr>
        <w:top w:val="none" w:sz="0" w:space="0" w:color="auto"/>
        <w:left w:val="none" w:sz="0" w:space="0" w:color="auto"/>
        <w:bottom w:val="none" w:sz="0" w:space="0" w:color="auto"/>
        <w:right w:val="none" w:sz="0" w:space="0" w:color="auto"/>
      </w:divBdr>
    </w:div>
    <w:div w:id="1418668333">
      <w:bodyDiv w:val="1"/>
      <w:marLeft w:val="0"/>
      <w:marRight w:val="0"/>
      <w:marTop w:val="0"/>
      <w:marBottom w:val="0"/>
      <w:divBdr>
        <w:top w:val="none" w:sz="0" w:space="0" w:color="auto"/>
        <w:left w:val="none" w:sz="0" w:space="0" w:color="auto"/>
        <w:bottom w:val="none" w:sz="0" w:space="0" w:color="auto"/>
        <w:right w:val="none" w:sz="0" w:space="0" w:color="auto"/>
      </w:divBdr>
    </w:div>
    <w:div w:id="1418752103">
      <w:bodyDiv w:val="1"/>
      <w:marLeft w:val="0"/>
      <w:marRight w:val="0"/>
      <w:marTop w:val="0"/>
      <w:marBottom w:val="0"/>
      <w:divBdr>
        <w:top w:val="none" w:sz="0" w:space="0" w:color="auto"/>
        <w:left w:val="none" w:sz="0" w:space="0" w:color="auto"/>
        <w:bottom w:val="none" w:sz="0" w:space="0" w:color="auto"/>
        <w:right w:val="none" w:sz="0" w:space="0" w:color="auto"/>
      </w:divBdr>
    </w:div>
    <w:div w:id="1420560862">
      <w:bodyDiv w:val="1"/>
      <w:marLeft w:val="0"/>
      <w:marRight w:val="0"/>
      <w:marTop w:val="0"/>
      <w:marBottom w:val="0"/>
      <w:divBdr>
        <w:top w:val="none" w:sz="0" w:space="0" w:color="auto"/>
        <w:left w:val="none" w:sz="0" w:space="0" w:color="auto"/>
        <w:bottom w:val="none" w:sz="0" w:space="0" w:color="auto"/>
        <w:right w:val="none" w:sz="0" w:space="0" w:color="auto"/>
      </w:divBdr>
    </w:div>
    <w:div w:id="1421679023">
      <w:bodyDiv w:val="1"/>
      <w:marLeft w:val="0"/>
      <w:marRight w:val="0"/>
      <w:marTop w:val="0"/>
      <w:marBottom w:val="0"/>
      <w:divBdr>
        <w:top w:val="none" w:sz="0" w:space="0" w:color="auto"/>
        <w:left w:val="none" w:sz="0" w:space="0" w:color="auto"/>
        <w:bottom w:val="none" w:sz="0" w:space="0" w:color="auto"/>
        <w:right w:val="none" w:sz="0" w:space="0" w:color="auto"/>
      </w:divBdr>
    </w:div>
    <w:div w:id="1425497433">
      <w:bodyDiv w:val="1"/>
      <w:marLeft w:val="0"/>
      <w:marRight w:val="0"/>
      <w:marTop w:val="0"/>
      <w:marBottom w:val="0"/>
      <w:divBdr>
        <w:top w:val="none" w:sz="0" w:space="0" w:color="auto"/>
        <w:left w:val="none" w:sz="0" w:space="0" w:color="auto"/>
        <w:bottom w:val="none" w:sz="0" w:space="0" w:color="auto"/>
        <w:right w:val="none" w:sz="0" w:space="0" w:color="auto"/>
      </w:divBdr>
    </w:div>
    <w:div w:id="1425884426">
      <w:bodyDiv w:val="1"/>
      <w:marLeft w:val="0"/>
      <w:marRight w:val="0"/>
      <w:marTop w:val="0"/>
      <w:marBottom w:val="0"/>
      <w:divBdr>
        <w:top w:val="none" w:sz="0" w:space="0" w:color="auto"/>
        <w:left w:val="none" w:sz="0" w:space="0" w:color="auto"/>
        <w:bottom w:val="none" w:sz="0" w:space="0" w:color="auto"/>
        <w:right w:val="none" w:sz="0" w:space="0" w:color="auto"/>
      </w:divBdr>
    </w:div>
    <w:div w:id="1427580199">
      <w:bodyDiv w:val="1"/>
      <w:marLeft w:val="0"/>
      <w:marRight w:val="0"/>
      <w:marTop w:val="0"/>
      <w:marBottom w:val="0"/>
      <w:divBdr>
        <w:top w:val="none" w:sz="0" w:space="0" w:color="auto"/>
        <w:left w:val="none" w:sz="0" w:space="0" w:color="auto"/>
        <w:bottom w:val="none" w:sz="0" w:space="0" w:color="auto"/>
        <w:right w:val="none" w:sz="0" w:space="0" w:color="auto"/>
      </w:divBdr>
    </w:div>
    <w:div w:id="1428237406">
      <w:bodyDiv w:val="1"/>
      <w:marLeft w:val="0"/>
      <w:marRight w:val="0"/>
      <w:marTop w:val="0"/>
      <w:marBottom w:val="0"/>
      <w:divBdr>
        <w:top w:val="none" w:sz="0" w:space="0" w:color="auto"/>
        <w:left w:val="none" w:sz="0" w:space="0" w:color="auto"/>
        <w:bottom w:val="none" w:sz="0" w:space="0" w:color="auto"/>
        <w:right w:val="none" w:sz="0" w:space="0" w:color="auto"/>
      </w:divBdr>
    </w:div>
    <w:div w:id="1431045385">
      <w:bodyDiv w:val="1"/>
      <w:marLeft w:val="0"/>
      <w:marRight w:val="0"/>
      <w:marTop w:val="0"/>
      <w:marBottom w:val="0"/>
      <w:divBdr>
        <w:top w:val="none" w:sz="0" w:space="0" w:color="auto"/>
        <w:left w:val="none" w:sz="0" w:space="0" w:color="auto"/>
        <w:bottom w:val="none" w:sz="0" w:space="0" w:color="auto"/>
        <w:right w:val="none" w:sz="0" w:space="0" w:color="auto"/>
      </w:divBdr>
    </w:div>
    <w:div w:id="1431469257">
      <w:bodyDiv w:val="1"/>
      <w:marLeft w:val="0"/>
      <w:marRight w:val="0"/>
      <w:marTop w:val="0"/>
      <w:marBottom w:val="0"/>
      <w:divBdr>
        <w:top w:val="none" w:sz="0" w:space="0" w:color="auto"/>
        <w:left w:val="none" w:sz="0" w:space="0" w:color="auto"/>
        <w:bottom w:val="none" w:sz="0" w:space="0" w:color="auto"/>
        <w:right w:val="none" w:sz="0" w:space="0" w:color="auto"/>
      </w:divBdr>
    </w:div>
    <w:div w:id="1431851877">
      <w:bodyDiv w:val="1"/>
      <w:marLeft w:val="0"/>
      <w:marRight w:val="0"/>
      <w:marTop w:val="0"/>
      <w:marBottom w:val="0"/>
      <w:divBdr>
        <w:top w:val="none" w:sz="0" w:space="0" w:color="auto"/>
        <w:left w:val="none" w:sz="0" w:space="0" w:color="auto"/>
        <w:bottom w:val="none" w:sz="0" w:space="0" w:color="auto"/>
        <w:right w:val="none" w:sz="0" w:space="0" w:color="auto"/>
      </w:divBdr>
    </w:div>
    <w:div w:id="1431968156">
      <w:bodyDiv w:val="1"/>
      <w:marLeft w:val="0"/>
      <w:marRight w:val="0"/>
      <w:marTop w:val="0"/>
      <w:marBottom w:val="0"/>
      <w:divBdr>
        <w:top w:val="none" w:sz="0" w:space="0" w:color="auto"/>
        <w:left w:val="none" w:sz="0" w:space="0" w:color="auto"/>
        <w:bottom w:val="none" w:sz="0" w:space="0" w:color="auto"/>
        <w:right w:val="none" w:sz="0" w:space="0" w:color="auto"/>
      </w:divBdr>
    </w:div>
    <w:div w:id="1434324359">
      <w:bodyDiv w:val="1"/>
      <w:marLeft w:val="0"/>
      <w:marRight w:val="0"/>
      <w:marTop w:val="0"/>
      <w:marBottom w:val="0"/>
      <w:divBdr>
        <w:top w:val="none" w:sz="0" w:space="0" w:color="auto"/>
        <w:left w:val="none" w:sz="0" w:space="0" w:color="auto"/>
        <w:bottom w:val="none" w:sz="0" w:space="0" w:color="auto"/>
        <w:right w:val="none" w:sz="0" w:space="0" w:color="auto"/>
      </w:divBdr>
    </w:div>
    <w:div w:id="1434351498">
      <w:bodyDiv w:val="1"/>
      <w:marLeft w:val="0"/>
      <w:marRight w:val="0"/>
      <w:marTop w:val="0"/>
      <w:marBottom w:val="0"/>
      <w:divBdr>
        <w:top w:val="none" w:sz="0" w:space="0" w:color="auto"/>
        <w:left w:val="none" w:sz="0" w:space="0" w:color="auto"/>
        <w:bottom w:val="none" w:sz="0" w:space="0" w:color="auto"/>
        <w:right w:val="none" w:sz="0" w:space="0" w:color="auto"/>
      </w:divBdr>
    </w:div>
    <w:div w:id="1436823358">
      <w:bodyDiv w:val="1"/>
      <w:marLeft w:val="0"/>
      <w:marRight w:val="0"/>
      <w:marTop w:val="0"/>
      <w:marBottom w:val="0"/>
      <w:divBdr>
        <w:top w:val="none" w:sz="0" w:space="0" w:color="auto"/>
        <w:left w:val="none" w:sz="0" w:space="0" w:color="auto"/>
        <w:bottom w:val="none" w:sz="0" w:space="0" w:color="auto"/>
        <w:right w:val="none" w:sz="0" w:space="0" w:color="auto"/>
      </w:divBdr>
    </w:div>
    <w:div w:id="1436827837">
      <w:bodyDiv w:val="1"/>
      <w:marLeft w:val="0"/>
      <w:marRight w:val="0"/>
      <w:marTop w:val="0"/>
      <w:marBottom w:val="0"/>
      <w:divBdr>
        <w:top w:val="none" w:sz="0" w:space="0" w:color="auto"/>
        <w:left w:val="none" w:sz="0" w:space="0" w:color="auto"/>
        <w:bottom w:val="none" w:sz="0" w:space="0" w:color="auto"/>
        <w:right w:val="none" w:sz="0" w:space="0" w:color="auto"/>
      </w:divBdr>
    </w:div>
    <w:div w:id="1436830327">
      <w:bodyDiv w:val="1"/>
      <w:marLeft w:val="0"/>
      <w:marRight w:val="0"/>
      <w:marTop w:val="0"/>
      <w:marBottom w:val="0"/>
      <w:divBdr>
        <w:top w:val="none" w:sz="0" w:space="0" w:color="auto"/>
        <w:left w:val="none" w:sz="0" w:space="0" w:color="auto"/>
        <w:bottom w:val="none" w:sz="0" w:space="0" w:color="auto"/>
        <w:right w:val="none" w:sz="0" w:space="0" w:color="auto"/>
      </w:divBdr>
    </w:div>
    <w:div w:id="1437603064">
      <w:bodyDiv w:val="1"/>
      <w:marLeft w:val="0"/>
      <w:marRight w:val="0"/>
      <w:marTop w:val="0"/>
      <w:marBottom w:val="0"/>
      <w:divBdr>
        <w:top w:val="none" w:sz="0" w:space="0" w:color="auto"/>
        <w:left w:val="none" w:sz="0" w:space="0" w:color="auto"/>
        <w:bottom w:val="none" w:sz="0" w:space="0" w:color="auto"/>
        <w:right w:val="none" w:sz="0" w:space="0" w:color="auto"/>
      </w:divBdr>
    </w:div>
    <w:div w:id="1438673192">
      <w:bodyDiv w:val="1"/>
      <w:marLeft w:val="0"/>
      <w:marRight w:val="0"/>
      <w:marTop w:val="0"/>
      <w:marBottom w:val="0"/>
      <w:divBdr>
        <w:top w:val="none" w:sz="0" w:space="0" w:color="auto"/>
        <w:left w:val="none" w:sz="0" w:space="0" w:color="auto"/>
        <w:bottom w:val="none" w:sz="0" w:space="0" w:color="auto"/>
        <w:right w:val="none" w:sz="0" w:space="0" w:color="auto"/>
      </w:divBdr>
    </w:div>
    <w:div w:id="1438716146">
      <w:bodyDiv w:val="1"/>
      <w:marLeft w:val="0"/>
      <w:marRight w:val="0"/>
      <w:marTop w:val="0"/>
      <w:marBottom w:val="0"/>
      <w:divBdr>
        <w:top w:val="none" w:sz="0" w:space="0" w:color="auto"/>
        <w:left w:val="none" w:sz="0" w:space="0" w:color="auto"/>
        <w:bottom w:val="none" w:sz="0" w:space="0" w:color="auto"/>
        <w:right w:val="none" w:sz="0" w:space="0" w:color="auto"/>
      </w:divBdr>
    </w:div>
    <w:div w:id="1438910466">
      <w:bodyDiv w:val="1"/>
      <w:marLeft w:val="0"/>
      <w:marRight w:val="0"/>
      <w:marTop w:val="0"/>
      <w:marBottom w:val="0"/>
      <w:divBdr>
        <w:top w:val="none" w:sz="0" w:space="0" w:color="auto"/>
        <w:left w:val="none" w:sz="0" w:space="0" w:color="auto"/>
        <w:bottom w:val="none" w:sz="0" w:space="0" w:color="auto"/>
        <w:right w:val="none" w:sz="0" w:space="0" w:color="auto"/>
      </w:divBdr>
    </w:div>
    <w:div w:id="1451362772">
      <w:bodyDiv w:val="1"/>
      <w:marLeft w:val="0"/>
      <w:marRight w:val="0"/>
      <w:marTop w:val="0"/>
      <w:marBottom w:val="0"/>
      <w:divBdr>
        <w:top w:val="none" w:sz="0" w:space="0" w:color="auto"/>
        <w:left w:val="none" w:sz="0" w:space="0" w:color="auto"/>
        <w:bottom w:val="none" w:sz="0" w:space="0" w:color="auto"/>
        <w:right w:val="none" w:sz="0" w:space="0" w:color="auto"/>
      </w:divBdr>
    </w:div>
    <w:div w:id="1453086366">
      <w:bodyDiv w:val="1"/>
      <w:marLeft w:val="0"/>
      <w:marRight w:val="0"/>
      <w:marTop w:val="0"/>
      <w:marBottom w:val="0"/>
      <w:divBdr>
        <w:top w:val="none" w:sz="0" w:space="0" w:color="auto"/>
        <w:left w:val="none" w:sz="0" w:space="0" w:color="auto"/>
        <w:bottom w:val="none" w:sz="0" w:space="0" w:color="auto"/>
        <w:right w:val="none" w:sz="0" w:space="0" w:color="auto"/>
      </w:divBdr>
    </w:div>
    <w:div w:id="1453597908">
      <w:bodyDiv w:val="1"/>
      <w:marLeft w:val="0"/>
      <w:marRight w:val="0"/>
      <w:marTop w:val="0"/>
      <w:marBottom w:val="0"/>
      <w:divBdr>
        <w:top w:val="none" w:sz="0" w:space="0" w:color="auto"/>
        <w:left w:val="none" w:sz="0" w:space="0" w:color="auto"/>
        <w:bottom w:val="none" w:sz="0" w:space="0" w:color="auto"/>
        <w:right w:val="none" w:sz="0" w:space="0" w:color="auto"/>
      </w:divBdr>
    </w:div>
    <w:div w:id="1457485126">
      <w:bodyDiv w:val="1"/>
      <w:marLeft w:val="0"/>
      <w:marRight w:val="0"/>
      <w:marTop w:val="0"/>
      <w:marBottom w:val="0"/>
      <w:divBdr>
        <w:top w:val="none" w:sz="0" w:space="0" w:color="auto"/>
        <w:left w:val="none" w:sz="0" w:space="0" w:color="auto"/>
        <w:bottom w:val="none" w:sz="0" w:space="0" w:color="auto"/>
        <w:right w:val="none" w:sz="0" w:space="0" w:color="auto"/>
      </w:divBdr>
    </w:div>
    <w:div w:id="1459640000">
      <w:bodyDiv w:val="1"/>
      <w:marLeft w:val="0"/>
      <w:marRight w:val="0"/>
      <w:marTop w:val="0"/>
      <w:marBottom w:val="0"/>
      <w:divBdr>
        <w:top w:val="none" w:sz="0" w:space="0" w:color="auto"/>
        <w:left w:val="none" w:sz="0" w:space="0" w:color="auto"/>
        <w:bottom w:val="none" w:sz="0" w:space="0" w:color="auto"/>
        <w:right w:val="none" w:sz="0" w:space="0" w:color="auto"/>
      </w:divBdr>
    </w:div>
    <w:div w:id="1462572970">
      <w:bodyDiv w:val="1"/>
      <w:marLeft w:val="0"/>
      <w:marRight w:val="0"/>
      <w:marTop w:val="0"/>
      <w:marBottom w:val="0"/>
      <w:divBdr>
        <w:top w:val="none" w:sz="0" w:space="0" w:color="auto"/>
        <w:left w:val="none" w:sz="0" w:space="0" w:color="auto"/>
        <w:bottom w:val="none" w:sz="0" w:space="0" w:color="auto"/>
        <w:right w:val="none" w:sz="0" w:space="0" w:color="auto"/>
      </w:divBdr>
    </w:div>
    <w:div w:id="1463882148">
      <w:bodyDiv w:val="1"/>
      <w:marLeft w:val="0"/>
      <w:marRight w:val="0"/>
      <w:marTop w:val="0"/>
      <w:marBottom w:val="0"/>
      <w:divBdr>
        <w:top w:val="none" w:sz="0" w:space="0" w:color="auto"/>
        <w:left w:val="none" w:sz="0" w:space="0" w:color="auto"/>
        <w:bottom w:val="none" w:sz="0" w:space="0" w:color="auto"/>
        <w:right w:val="none" w:sz="0" w:space="0" w:color="auto"/>
      </w:divBdr>
    </w:div>
    <w:div w:id="1464158268">
      <w:bodyDiv w:val="1"/>
      <w:marLeft w:val="0"/>
      <w:marRight w:val="0"/>
      <w:marTop w:val="0"/>
      <w:marBottom w:val="0"/>
      <w:divBdr>
        <w:top w:val="none" w:sz="0" w:space="0" w:color="auto"/>
        <w:left w:val="none" w:sz="0" w:space="0" w:color="auto"/>
        <w:bottom w:val="none" w:sz="0" w:space="0" w:color="auto"/>
        <w:right w:val="none" w:sz="0" w:space="0" w:color="auto"/>
      </w:divBdr>
    </w:div>
    <w:div w:id="1464812368">
      <w:bodyDiv w:val="1"/>
      <w:marLeft w:val="0"/>
      <w:marRight w:val="0"/>
      <w:marTop w:val="0"/>
      <w:marBottom w:val="0"/>
      <w:divBdr>
        <w:top w:val="none" w:sz="0" w:space="0" w:color="auto"/>
        <w:left w:val="none" w:sz="0" w:space="0" w:color="auto"/>
        <w:bottom w:val="none" w:sz="0" w:space="0" w:color="auto"/>
        <w:right w:val="none" w:sz="0" w:space="0" w:color="auto"/>
      </w:divBdr>
    </w:div>
    <w:div w:id="1468670536">
      <w:bodyDiv w:val="1"/>
      <w:marLeft w:val="0"/>
      <w:marRight w:val="0"/>
      <w:marTop w:val="0"/>
      <w:marBottom w:val="0"/>
      <w:divBdr>
        <w:top w:val="none" w:sz="0" w:space="0" w:color="auto"/>
        <w:left w:val="none" w:sz="0" w:space="0" w:color="auto"/>
        <w:bottom w:val="none" w:sz="0" w:space="0" w:color="auto"/>
        <w:right w:val="none" w:sz="0" w:space="0" w:color="auto"/>
      </w:divBdr>
    </w:div>
    <w:div w:id="1473063948">
      <w:bodyDiv w:val="1"/>
      <w:marLeft w:val="0"/>
      <w:marRight w:val="0"/>
      <w:marTop w:val="0"/>
      <w:marBottom w:val="0"/>
      <w:divBdr>
        <w:top w:val="none" w:sz="0" w:space="0" w:color="auto"/>
        <w:left w:val="none" w:sz="0" w:space="0" w:color="auto"/>
        <w:bottom w:val="none" w:sz="0" w:space="0" w:color="auto"/>
        <w:right w:val="none" w:sz="0" w:space="0" w:color="auto"/>
      </w:divBdr>
    </w:div>
    <w:div w:id="1477793771">
      <w:bodyDiv w:val="1"/>
      <w:marLeft w:val="0"/>
      <w:marRight w:val="0"/>
      <w:marTop w:val="0"/>
      <w:marBottom w:val="0"/>
      <w:divBdr>
        <w:top w:val="none" w:sz="0" w:space="0" w:color="auto"/>
        <w:left w:val="none" w:sz="0" w:space="0" w:color="auto"/>
        <w:bottom w:val="none" w:sz="0" w:space="0" w:color="auto"/>
        <w:right w:val="none" w:sz="0" w:space="0" w:color="auto"/>
      </w:divBdr>
    </w:div>
    <w:div w:id="1479225098">
      <w:bodyDiv w:val="1"/>
      <w:marLeft w:val="0"/>
      <w:marRight w:val="0"/>
      <w:marTop w:val="0"/>
      <w:marBottom w:val="0"/>
      <w:divBdr>
        <w:top w:val="none" w:sz="0" w:space="0" w:color="auto"/>
        <w:left w:val="none" w:sz="0" w:space="0" w:color="auto"/>
        <w:bottom w:val="none" w:sz="0" w:space="0" w:color="auto"/>
        <w:right w:val="none" w:sz="0" w:space="0" w:color="auto"/>
      </w:divBdr>
    </w:div>
    <w:div w:id="1479298923">
      <w:bodyDiv w:val="1"/>
      <w:marLeft w:val="0"/>
      <w:marRight w:val="0"/>
      <w:marTop w:val="0"/>
      <w:marBottom w:val="0"/>
      <w:divBdr>
        <w:top w:val="none" w:sz="0" w:space="0" w:color="auto"/>
        <w:left w:val="none" w:sz="0" w:space="0" w:color="auto"/>
        <w:bottom w:val="none" w:sz="0" w:space="0" w:color="auto"/>
        <w:right w:val="none" w:sz="0" w:space="0" w:color="auto"/>
      </w:divBdr>
    </w:div>
    <w:div w:id="1481145117">
      <w:bodyDiv w:val="1"/>
      <w:marLeft w:val="0"/>
      <w:marRight w:val="0"/>
      <w:marTop w:val="0"/>
      <w:marBottom w:val="0"/>
      <w:divBdr>
        <w:top w:val="none" w:sz="0" w:space="0" w:color="auto"/>
        <w:left w:val="none" w:sz="0" w:space="0" w:color="auto"/>
        <w:bottom w:val="none" w:sz="0" w:space="0" w:color="auto"/>
        <w:right w:val="none" w:sz="0" w:space="0" w:color="auto"/>
      </w:divBdr>
    </w:div>
    <w:div w:id="1484004020">
      <w:bodyDiv w:val="1"/>
      <w:marLeft w:val="0"/>
      <w:marRight w:val="0"/>
      <w:marTop w:val="0"/>
      <w:marBottom w:val="0"/>
      <w:divBdr>
        <w:top w:val="none" w:sz="0" w:space="0" w:color="auto"/>
        <w:left w:val="none" w:sz="0" w:space="0" w:color="auto"/>
        <w:bottom w:val="none" w:sz="0" w:space="0" w:color="auto"/>
        <w:right w:val="none" w:sz="0" w:space="0" w:color="auto"/>
      </w:divBdr>
    </w:div>
    <w:div w:id="1485274580">
      <w:bodyDiv w:val="1"/>
      <w:marLeft w:val="0"/>
      <w:marRight w:val="0"/>
      <w:marTop w:val="0"/>
      <w:marBottom w:val="0"/>
      <w:divBdr>
        <w:top w:val="none" w:sz="0" w:space="0" w:color="auto"/>
        <w:left w:val="none" w:sz="0" w:space="0" w:color="auto"/>
        <w:bottom w:val="none" w:sz="0" w:space="0" w:color="auto"/>
        <w:right w:val="none" w:sz="0" w:space="0" w:color="auto"/>
      </w:divBdr>
    </w:div>
    <w:div w:id="1485779292">
      <w:bodyDiv w:val="1"/>
      <w:marLeft w:val="0"/>
      <w:marRight w:val="0"/>
      <w:marTop w:val="0"/>
      <w:marBottom w:val="0"/>
      <w:divBdr>
        <w:top w:val="none" w:sz="0" w:space="0" w:color="auto"/>
        <w:left w:val="none" w:sz="0" w:space="0" w:color="auto"/>
        <w:bottom w:val="none" w:sz="0" w:space="0" w:color="auto"/>
        <w:right w:val="none" w:sz="0" w:space="0" w:color="auto"/>
      </w:divBdr>
    </w:div>
    <w:div w:id="1487624622">
      <w:bodyDiv w:val="1"/>
      <w:marLeft w:val="0"/>
      <w:marRight w:val="0"/>
      <w:marTop w:val="0"/>
      <w:marBottom w:val="0"/>
      <w:divBdr>
        <w:top w:val="none" w:sz="0" w:space="0" w:color="auto"/>
        <w:left w:val="none" w:sz="0" w:space="0" w:color="auto"/>
        <w:bottom w:val="none" w:sz="0" w:space="0" w:color="auto"/>
        <w:right w:val="none" w:sz="0" w:space="0" w:color="auto"/>
      </w:divBdr>
    </w:div>
    <w:div w:id="1488476461">
      <w:bodyDiv w:val="1"/>
      <w:marLeft w:val="0"/>
      <w:marRight w:val="0"/>
      <w:marTop w:val="0"/>
      <w:marBottom w:val="0"/>
      <w:divBdr>
        <w:top w:val="none" w:sz="0" w:space="0" w:color="auto"/>
        <w:left w:val="none" w:sz="0" w:space="0" w:color="auto"/>
        <w:bottom w:val="none" w:sz="0" w:space="0" w:color="auto"/>
        <w:right w:val="none" w:sz="0" w:space="0" w:color="auto"/>
      </w:divBdr>
    </w:div>
    <w:div w:id="1488864290">
      <w:bodyDiv w:val="1"/>
      <w:marLeft w:val="0"/>
      <w:marRight w:val="0"/>
      <w:marTop w:val="0"/>
      <w:marBottom w:val="0"/>
      <w:divBdr>
        <w:top w:val="none" w:sz="0" w:space="0" w:color="auto"/>
        <w:left w:val="none" w:sz="0" w:space="0" w:color="auto"/>
        <w:bottom w:val="none" w:sz="0" w:space="0" w:color="auto"/>
        <w:right w:val="none" w:sz="0" w:space="0" w:color="auto"/>
      </w:divBdr>
    </w:div>
    <w:div w:id="1489515621">
      <w:bodyDiv w:val="1"/>
      <w:marLeft w:val="0"/>
      <w:marRight w:val="0"/>
      <w:marTop w:val="0"/>
      <w:marBottom w:val="0"/>
      <w:divBdr>
        <w:top w:val="none" w:sz="0" w:space="0" w:color="auto"/>
        <w:left w:val="none" w:sz="0" w:space="0" w:color="auto"/>
        <w:bottom w:val="none" w:sz="0" w:space="0" w:color="auto"/>
        <w:right w:val="none" w:sz="0" w:space="0" w:color="auto"/>
      </w:divBdr>
    </w:div>
    <w:div w:id="1491218618">
      <w:bodyDiv w:val="1"/>
      <w:marLeft w:val="0"/>
      <w:marRight w:val="0"/>
      <w:marTop w:val="0"/>
      <w:marBottom w:val="0"/>
      <w:divBdr>
        <w:top w:val="none" w:sz="0" w:space="0" w:color="auto"/>
        <w:left w:val="none" w:sz="0" w:space="0" w:color="auto"/>
        <w:bottom w:val="none" w:sz="0" w:space="0" w:color="auto"/>
        <w:right w:val="none" w:sz="0" w:space="0" w:color="auto"/>
      </w:divBdr>
    </w:div>
    <w:div w:id="1492327711">
      <w:bodyDiv w:val="1"/>
      <w:marLeft w:val="0"/>
      <w:marRight w:val="0"/>
      <w:marTop w:val="0"/>
      <w:marBottom w:val="0"/>
      <w:divBdr>
        <w:top w:val="none" w:sz="0" w:space="0" w:color="auto"/>
        <w:left w:val="none" w:sz="0" w:space="0" w:color="auto"/>
        <w:bottom w:val="none" w:sz="0" w:space="0" w:color="auto"/>
        <w:right w:val="none" w:sz="0" w:space="0" w:color="auto"/>
      </w:divBdr>
    </w:div>
    <w:div w:id="1493258787">
      <w:bodyDiv w:val="1"/>
      <w:marLeft w:val="0"/>
      <w:marRight w:val="0"/>
      <w:marTop w:val="0"/>
      <w:marBottom w:val="0"/>
      <w:divBdr>
        <w:top w:val="none" w:sz="0" w:space="0" w:color="auto"/>
        <w:left w:val="none" w:sz="0" w:space="0" w:color="auto"/>
        <w:bottom w:val="none" w:sz="0" w:space="0" w:color="auto"/>
        <w:right w:val="none" w:sz="0" w:space="0" w:color="auto"/>
      </w:divBdr>
    </w:div>
    <w:div w:id="1496190802">
      <w:bodyDiv w:val="1"/>
      <w:marLeft w:val="0"/>
      <w:marRight w:val="0"/>
      <w:marTop w:val="0"/>
      <w:marBottom w:val="0"/>
      <w:divBdr>
        <w:top w:val="none" w:sz="0" w:space="0" w:color="auto"/>
        <w:left w:val="none" w:sz="0" w:space="0" w:color="auto"/>
        <w:bottom w:val="none" w:sz="0" w:space="0" w:color="auto"/>
        <w:right w:val="none" w:sz="0" w:space="0" w:color="auto"/>
      </w:divBdr>
    </w:div>
    <w:div w:id="1497963452">
      <w:bodyDiv w:val="1"/>
      <w:marLeft w:val="0"/>
      <w:marRight w:val="0"/>
      <w:marTop w:val="0"/>
      <w:marBottom w:val="0"/>
      <w:divBdr>
        <w:top w:val="none" w:sz="0" w:space="0" w:color="auto"/>
        <w:left w:val="none" w:sz="0" w:space="0" w:color="auto"/>
        <w:bottom w:val="none" w:sz="0" w:space="0" w:color="auto"/>
        <w:right w:val="none" w:sz="0" w:space="0" w:color="auto"/>
      </w:divBdr>
    </w:div>
    <w:div w:id="1500971404">
      <w:bodyDiv w:val="1"/>
      <w:marLeft w:val="0"/>
      <w:marRight w:val="0"/>
      <w:marTop w:val="0"/>
      <w:marBottom w:val="0"/>
      <w:divBdr>
        <w:top w:val="none" w:sz="0" w:space="0" w:color="auto"/>
        <w:left w:val="none" w:sz="0" w:space="0" w:color="auto"/>
        <w:bottom w:val="none" w:sz="0" w:space="0" w:color="auto"/>
        <w:right w:val="none" w:sz="0" w:space="0" w:color="auto"/>
      </w:divBdr>
    </w:div>
    <w:div w:id="1504393060">
      <w:bodyDiv w:val="1"/>
      <w:marLeft w:val="0"/>
      <w:marRight w:val="0"/>
      <w:marTop w:val="0"/>
      <w:marBottom w:val="0"/>
      <w:divBdr>
        <w:top w:val="none" w:sz="0" w:space="0" w:color="auto"/>
        <w:left w:val="none" w:sz="0" w:space="0" w:color="auto"/>
        <w:bottom w:val="none" w:sz="0" w:space="0" w:color="auto"/>
        <w:right w:val="none" w:sz="0" w:space="0" w:color="auto"/>
      </w:divBdr>
    </w:div>
    <w:div w:id="1505512330">
      <w:bodyDiv w:val="1"/>
      <w:marLeft w:val="0"/>
      <w:marRight w:val="0"/>
      <w:marTop w:val="0"/>
      <w:marBottom w:val="0"/>
      <w:divBdr>
        <w:top w:val="none" w:sz="0" w:space="0" w:color="auto"/>
        <w:left w:val="none" w:sz="0" w:space="0" w:color="auto"/>
        <w:bottom w:val="none" w:sz="0" w:space="0" w:color="auto"/>
        <w:right w:val="none" w:sz="0" w:space="0" w:color="auto"/>
      </w:divBdr>
    </w:div>
    <w:div w:id="1512602193">
      <w:bodyDiv w:val="1"/>
      <w:marLeft w:val="0"/>
      <w:marRight w:val="0"/>
      <w:marTop w:val="0"/>
      <w:marBottom w:val="0"/>
      <w:divBdr>
        <w:top w:val="none" w:sz="0" w:space="0" w:color="auto"/>
        <w:left w:val="none" w:sz="0" w:space="0" w:color="auto"/>
        <w:bottom w:val="none" w:sz="0" w:space="0" w:color="auto"/>
        <w:right w:val="none" w:sz="0" w:space="0" w:color="auto"/>
      </w:divBdr>
    </w:div>
    <w:div w:id="1512909233">
      <w:bodyDiv w:val="1"/>
      <w:marLeft w:val="0"/>
      <w:marRight w:val="0"/>
      <w:marTop w:val="0"/>
      <w:marBottom w:val="0"/>
      <w:divBdr>
        <w:top w:val="none" w:sz="0" w:space="0" w:color="auto"/>
        <w:left w:val="none" w:sz="0" w:space="0" w:color="auto"/>
        <w:bottom w:val="none" w:sz="0" w:space="0" w:color="auto"/>
        <w:right w:val="none" w:sz="0" w:space="0" w:color="auto"/>
      </w:divBdr>
    </w:div>
    <w:div w:id="1513645528">
      <w:bodyDiv w:val="1"/>
      <w:marLeft w:val="0"/>
      <w:marRight w:val="0"/>
      <w:marTop w:val="0"/>
      <w:marBottom w:val="0"/>
      <w:divBdr>
        <w:top w:val="none" w:sz="0" w:space="0" w:color="auto"/>
        <w:left w:val="none" w:sz="0" w:space="0" w:color="auto"/>
        <w:bottom w:val="none" w:sz="0" w:space="0" w:color="auto"/>
        <w:right w:val="none" w:sz="0" w:space="0" w:color="auto"/>
      </w:divBdr>
    </w:div>
    <w:div w:id="1514420324">
      <w:bodyDiv w:val="1"/>
      <w:marLeft w:val="0"/>
      <w:marRight w:val="0"/>
      <w:marTop w:val="0"/>
      <w:marBottom w:val="0"/>
      <w:divBdr>
        <w:top w:val="none" w:sz="0" w:space="0" w:color="auto"/>
        <w:left w:val="none" w:sz="0" w:space="0" w:color="auto"/>
        <w:bottom w:val="none" w:sz="0" w:space="0" w:color="auto"/>
        <w:right w:val="none" w:sz="0" w:space="0" w:color="auto"/>
      </w:divBdr>
    </w:div>
    <w:div w:id="1518424019">
      <w:bodyDiv w:val="1"/>
      <w:marLeft w:val="0"/>
      <w:marRight w:val="0"/>
      <w:marTop w:val="0"/>
      <w:marBottom w:val="0"/>
      <w:divBdr>
        <w:top w:val="none" w:sz="0" w:space="0" w:color="auto"/>
        <w:left w:val="none" w:sz="0" w:space="0" w:color="auto"/>
        <w:bottom w:val="none" w:sz="0" w:space="0" w:color="auto"/>
        <w:right w:val="none" w:sz="0" w:space="0" w:color="auto"/>
      </w:divBdr>
    </w:div>
    <w:div w:id="1519462735">
      <w:bodyDiv w:val="1"/>
      <w:marLeft w:val="0"/>
      <w:marRight w:val="0"/>
      <w:marTop w:val="0"/>
      <w:marBottom w:val="0"/>
      <w:divBdr>
        <w:top w:val="none" w:sz="0" w:space="0" w:color="auto"/>
        <w:left w:val="none" w:sz="0" w:space="0" w:color="auto"/>
        <w:bottom w:val="none" w:sz="0" w:space="0" w:color="auto"/>
        <w:right w:val="none" w:sz="0" w:space="0" w:color="auto"/>
      </w:divBdr>
    </w:div>
    <w:div w:id="1519541930">
      <w:bodyDiv w:val="1"/>
      <w:marLeft w:val="0"/>
      <w:marRight w:val="0"/>
      <w:marTop w:val="0"/>
      <w:marBottom w:val="0"/>
      <w:divBdr>
        <w:top w:val="none" w:sz="0" w:space="0" w:color="auto"/>
        <w:left w:val="none" w:sz="0" w:space="0" w:color="auto"/>
        <w:bottom w:val="none" w:sz="0" w:space="0" w:color="auto"/>
        <w:right w:val="none" w:sz="0" w:space="0" w:color="auto"/>
      </w:divBdr>
    </w:div>
    <w:div w:id="1520435953">
      <w:bodyDiv w:val="1"/>
      <w:marLeft w:val="0"/>
      <w:marRight w:val="0"/>
      <w:marTop w:val="0"/>
      <w:marBottom w:val="0"/>
      <w:divBdr>
        <w:top w:val="none" w:sz="0" w:space="0" w:color="auto"/>
        <w:left w:val="none" w:sz="0" w:space="0" w:color="auto"/>
        <w:bottom w:val="none" w:sz="0" w:space="0" w:color="auto"/>
        <w:right w:val="none" w:sz="0" w:space="0" w:color="auto"/>
      </w:divBdr>
    </w:div>
    <w:div w:id="1520509752">
      <w:bodyDiv w:val="1"/>
      <w:marLeft w:val="0"/>
      <w:marRight w:val="0"/>
      <w:marTop w:val="0"/>
      <w:marBottom w:val="0"/>
      <w:divBdr>
        <w:top w:val="none" w:sz="0" w:space="0" w:color="auto"/>
        <w:left w:val="none" w:sz="0" w:space="0" w:color="auto"/>
        <w:bottom w:val="none" w:sz="0" w:space="0" w:color="auto"/>
        <w:right w:val="none" w:sz="0" w:space="0" w:color="auto"/>
      </w:divBdr>
    </w:div>
    <w:div w:id="1520968398">
      <w:bodyDiv w:val="1"/>
      <w:marLeft w:val="0"/>
      <w:marRight w:val="0"/>
      <w:marTop w:val="0"/>
      <w:marBottom w:val="0"/>
      <w:divBdr>
        <w:top w:val="none" w:sz="0" w:space="0" w:color="auto"/>
        <w:left w:val="none" w:sz="0" w:space="0" w:color="auto"/>
        <w:bottom w:val="none" w:sz="0" w:space="0" w:color="auto"/>
        <w:right w:val="none" w:sz="0" w:space="0" w:color="auto"/>
      </w:divBdr>
    </w:div>
    <w:div w:id="1521042085">
      <w:bodyDiv w:val="1"/>
      <w:marLeft w:val="0"/>
      <w:marRight w:val="0"/>
      <w:marTop w:val="0"/>
      <w:marBottom w:val="0"/>
      <w:divBdr>
        <w:top w:val="none" w:sz="0" w:space="0" w:color="auto"/>
        <w:left w:val="none" w:sz="0" w:space="0" w:color="auto"/>
        <w:bottom w:val="none" w:sz="0" w:space="0" w:color="auto"/>
        <w:right w:val="none" w:sz="0" w:space="0" w:color="auto"/>
      </w:divBdr>
    </w:div>
    <w:div w:id="1521356899">
      <w:bodyDiv w:val="1"/>
      <w:marLeft w:val="0"/>
      <w:marRight w:val="0"/>
      <w:marTop w:val="0"/>
      <w:marBottom w:val="0"/>
      <w:divBdr>
        <w:top w:val="none" w:sz="0" w:space="0" w:color="auto"/>
        <w:left w:val="none" w:sz="0" w:space="0" w:color="auto"/>
        <w:bottom w:val="none" w:sz="0" w:space="0" w:color="auto"/>
        <w:right w:val="none" w:sz="0" w:space="0" w:color="auto"/>
      </w:divBdr>
    </w:div>
    <w:div w:id="1524785470">
      <w:bodyDiv w:val="1"/>
      <w:marLeft w:val="0"/>
      <w:marRight w:val="0"/>
      <w:marTop w:val="0"/>
      <w:marBottom w:val="0"/>
      <w:divBdr>
        <w:top w:val="none" w:sz="0" w:space="0" w:color="auto"/>
        <w:left w:val="none" w:sz="0" w:space="0" w:color="auto"/>
        <w:bottom w:val="none" w:sz="0" w:space="0" w:color="auto"/>
        <w:right w:val="none" w:sz="0" w:space="0" w:color="auto"/>
      </w:divBdr>
    </w:div>
    <w:div w:id="1526601063">
      <w:bodyDiv w:val="1"/>
      <w:marLeft w:val="0"/>
      <w:marRight w:val="0"/>
      <w:marTop w:val="0"/>
      <w:marBottom w:val="0"/>
      <w:divBdr>
        <w:top w:val="none" w:sz="0" w:space="0" w:color="auto"/>
        <w:left w:val="none" w:sz="0" w:space="0" w:color="auto"/>
        <w:bottom w:val="none" w:sz="0" w:space="0" w:color="auto"/>
        <w:right w:val="none" w:sz="0" w:space="0" w:color="auto"/>
      </w:divBdr>
    </w:div>
    <w:div w:id="1526746011">
      <w:bodyDiv w:val="1"/>
      <w:marLeft w:val="0"/>
      <w:marRight w:val="0"/>
      <w:marTop w:val="0"/>
      <w:marBottom w:val="0"/>
      <w:divBdr>
        <w:top w:val="none" w:sz="0" w:space="0" w:color="auto"/>
        <w:left w:val="none" w:sz="0" w:space="0" w:color="auto"/>
        <w:bottom w:val="none" w:sz="0" w:space="0" w:color="auto"/>
        <w:right w:val="none" w:sz="0" w:space="0" w:color="auto"/>
      </w:divBdr>
    </w:div>
    <w:div w:id="1527600349">
      <w:bodyDiv w:val="1"/>
      <w:marLeft w:val="0"/>
      <w:marRight w:val="0"/>
      <w:marTop w:val="0"/>
      <w:marBottom w:val="0"/>
      <w:divBdr>
        <w:top w:val="none" w:sz="0" w:space="0" w:color="auto"/>
        <w:left w:val="none" w:sz="0" w:space="0" w:color="auto"/>
        <w:bottom w:val="none" w:sz="0" w:space="0" w:color="auto"/>
        <w:right w:val="none" w:sz="0" w:space="0" w:color="auto"/>
      </w:divBdr>
    </w:div>
    <w:div w:id="1529029224">
      <w:bodyDiv w:val="1"/>
      <w:marLeft w:val="0"/>
      <w:marRight w:val="0"/>
      <w:marTop w:val="0"/>
      <w:marBottom w:val="0"/>
      <w:divBdr>
        <w:top w:val="none" w:sz="0" w:space="0" w:color="auto"/>
        <w:left w:val="none" w:sz="0" w:space="0" w:color="auto"/>
        <w:bottom w:val="none" w:sz="0" w:space="0" w:color="auto"/>
        <w:right w:val="none" w:sz="0" w:space="0" w:color="auto"/>
      </w:divBdr>
    </w:div>
    <w:div w:id="1529760944">
      <w:bodyDiv w:val="1"/>
      <w:marLeft w:val="0"/>
      <w:marRight w:val="0"/>
      <w:marTop w:val="0"/>
      <w:marBottom w:val="0"/>
      <w:divBdr>
        <w:top w:val="none" w:sz="0" w:space="0" w:color="auto"/>
        <w:left w:val="none" w:sz="0" w:space="0" w:color="auto"/>
        <w:bottom w:val="none" w:sz="0" w:space="0" w:color="auto"/>
        <w:right w:val="none" w:sz="0" w:space="0" w:color="auto"/>
      </w:divBdr>
    </w:div>
    <w:div w:id="1533423823">
      <w:bodyDiv w:val="1"/>
      <w:marLeft w:val="0"/>
      <w:marRight w:val="0"/>
      <w:marTop w:val="0"/>
      <w:marBottom w:val="0"/>
      <w:divBdr>
        <w:top w:val="none" w:sz="0" w:space="0" w:color="auto"/>
        <w:left w:val="none" w:sz="0" w:space="0" w:color="auto"/>
        <w:bottom w:val="none" w:sz="0" w:space="0" w:color="auto"/>
        <w:right w:val="none" w:sz="0" w:space="0" w:color="auto"/>
      </w:divBdr>
    </w:div>
    <w:div w:id="1534155139">
      <w:bodyDiv w:val="1"/>
      <w:marLeft w:val="0"/>
      <w:marRight w:val="0"/>
      <w:marTop w:val="0"/>
      <w:marBottom w:val="0"/>
      <w:divBdr>
        <w:top w:val="none" w:sz="0" w:space="0" w:color="auto"/>
        <w:left w:val="none" w:sz="0" w:space="0" w:color="auto"/>
        <w:bottom w:val="none" w:sz="0" w:space="0" w:color="auto"/>
        <w:right w:val="none" w:sz="0" w:space="0" w:color="auto"/>
      </w:divBdr>
    </w:div>
    <w:div w:id="1537158193">
      <w:bodyDiv w:val="1"/>
      <w:marLeft w:val="0"/>
      <w:marRight w:val="0"/>
      <w:marTop w:val="0"/>
      <w:marBottom w:val="0"/>
      <w:divBdr>
        <w:top w:val="none" w:sz="0" w:space="0" w:color="auto"/>
        <w:left w:val="none" w:sz="0" w:space="0" w:color="auto"/>
        <w:bottom w:val="none" w:sz="0" w:space="0" w:color="auto"/>
        <w:right w:val="none" w:sz="0" w:space="0" w:color="auto"/>
      </w:divBdr>
    </w:div>
    <w:div w:id="1537810355">
      <w:bodyDiv w:val="1"/>
      <w:marLeft w:val="0"/>
      <w:marRight w:val="0"/>
      <w:marTop w:val="0"/>
      <w:marBottom w:val="0"/>
      <w:divBdr>
        <w:top w:val="none" w:sz="0" w:space="0" w:color="auto"/>
        <w:left w:val="none" w:sz="0" w:space="0" w:color="auto"/>
        <w:bottom w:val="none" w:sz="0" w:space="0" w:color="auto"/>
        <w:right w:val="none" w:sz="0" w:space="0" w:color="auto"/>
      </w:divBdr>
    </w:div>
    <w:div w:id="1537933778">
      <w:bodyDiv w:val="1"/>
      <w:marLeft w:val="0"/>
      <w:marRight w:val="0"/>
      <w:marTop w:val="0"/>
      <w:marBottom w:val="0"/>
      <w:divBdr>
        <w:top w:val="none" w:sz="0" w:space="0" w:color="auto"/>
        <w:left w:val="none" w:sz="0" w:space="0" w:color="auto"/>
        <w:bottom w:val="none" w:sz="0" w:space="0" w:color="auto"/>
        <w:right w:val="none" w:sz="0" w:space="0" w:color="auto"/>
      </w:divBdr>
    </w:div>
    <w:div w:id="1539120968">
      <w:bodyDiv w:val="1"/>
      <w:marLeft w:val="0"/>
      <w:marRight w:val="0"/>
      <w:marTop w:val="0"/>
      <w:marBottom w:val="0"/>
      <w:divBdr>
        <w:top w:val="none" w:sz="0" w:space="0" w:color="auto"/>
        <w:left w:val="none" w:sz="0" w:space="0" w:color="auto"/>
        <w:bottom w:val="none" w:sz="0" w:space="0" w:color="auto"/>
        <w:right w:val="none" w:sz="0" w:space="0" w:color="auto"/>
      </w:divBdr>
    </w:div>
    <w:div w:id="1539201776">
      <w:bodyDiv w:val="1"/>
      <w:marLeft w:val="0"/>
      <w:marRight w:val="0"/>
      <w:marTop w:val="0"/>
      <w:marBottom w:val="0"/>
      <w:divBdr>
        <w:top w:val="none" w:sz="0" w:space="0" w:color="auto"/>
        <w:left w:val="none" w:sz="0" w:space="0" w:color="auto"/>
        <w:bottom w:val="none" w:sz="0" w:space="0" w:color="auto"/>
        <w:right w:val="none" w:sz="0" w:space="0" w:color="auto"/>
      </w:divBdr>
    </w:div>
    <w:div w:id="1540358592">
      <w:bodyDiv w:val="1"/>
      <w:marLeft w:val="0"/>
      <w:marRight w:val="0"/>
      <w:marTop w:val="0"/>
      <w:marBottom w:val="0"/>
      <w:divBdr>
        <w:top w:val="none" w:sz="0" w:space="0" w:color="auto"/>
        <w:left w:val="none" w:sz="0" w:space="0" w:color="auto"/>
        <w:bottom w:val="none" w:sz="0" w:space="0" w:color="auto"/>
        <w:right w:val="none" w:sz="0" w:space="0" w:color="auto"/>
      </w:divBdr>
    </w:div>
    <w:div w:id="1540429939">
      <w:bodyDiv w:val="1"/>
      <w:marLeft w:val="0"/>
      <w:marRight w:val="0"/>
      <w:marTop w:val="0"/>
      <w:marBottom w:val="0"/>
      <w:divBdr>
        <w:top w:val="none" w:sz="0" w:space="0" w:color="auto"/>
        <w:left w:val="none" w:sz="0" w:space="0" w:color="auto"/>
        <w:bottom w:val="none" w:sz="0" w:space="0" w:color="auto"/>
        <w:right w:val="none" w:sz="0" w:space="0" w:color="auto"/>
      </w:divBdr>
    </w:div>
    <w:div w:id="1540781230">
      <w:bodyDiv w:val="1"/>
      <w:marLeft w:val="0"/>
      <w:marRight w:val="0"/>
      <w:marTop w:val="0"/>
      <w:marBottom w:val="0"/>
      <w:divBdr>
        <w:top w:val="none" w:sz="0" w:space="0" w:color="auto"/>
        <w:left w:val="none" w:sz="0" w:space="0" w:color="auto"/>
        <w:bottom w:val="none" w:sz="0" w:space="0" w:color="auto"/>
        <w:right w:val="none" w:sz="0" w:space="0" w:color="auto"/>
      </w:divBdr>
    </w:div>
    <w:div w:id="1543178443">
      <w:bodyDiv w:val="1"/>
      <w:marLeft w:val="0"/>
      <w:marRight w:val="0"/>
      <w:marTop w:val="0"/>
      <w:marBottom w:val="0"/>
      <w:divBdr>
        <w:top w:val="none" w:sz="0" w:space="0" w:color="auto"/>
        <w:left w:val="none" w:sz="0" w:space="0" w:color="auto"/>
        <w:bottom w:val="none" w:sz="0" w:space="0" w:color="auto"/>
        <w:right w:val="none" w:sz="0" w:space="0" w:color="auto"/>
      </w:divBdr>
    </w:div>
    <w:div w:id="1544639787">
      <w:bodyDiv w:val="1"/>
      <w:marLeft w:val="0"/>
      <w:marRight w:val="0"/>
      <w:marTop w:val="0"/>
      <w:marBottom w:val="0"/>
      <w:divBdr>
        <w:top w:val="none" w:sz="0" w:space="0" w:color="auto"/>
        <w:left w:val="none" w:sz="0" w:space="0" w:color="auto"/>
        <w:bottom w:val="none" w:sz="0" w:space="0" w:color="auto"/>
        <w:right w:val="none" w:sz="0" w:space="0" w:color="auto"/>
      </w:divBdr>
    </w:div>
    <w:div w:id="1546797925">
      <w:bodyDiv w:val="1"/>
      <w:marLeft w:val="0"/>
      <w:marRight w:val="0"/>
      <w:marTop w:val="0"/>
      <w:marBottom w:val="0"/>
      <w:divBdr>
        <w:top w:val="none" w:sz="0" w:space="0" w:color="auto"/>
        <w:left w:val="none" w:sz="0" w:space="0" w:color="auto"/>
        <w:bottom w:val="none" w:sz="0" w:space="0" w:color="auto"/>
        <w:right w:val="none" w:sz="0" w:space="0" w:color="auto"/>
      </w:divBdr>
    </w:div>
    <w:div w:id="1546940598">
      <w:bodyDiv w:val="1"/>
      <w:marLeft w:val="0"/>
      <w:marRight w:val="0"/>
      <w:marTop w:val="0"/>
      <w:marBottom w:val="0"/>
      <w:divBdr>
        <w:top w:val="none" w:sz="0" w:space="0" w:color="auto"/>
        <w:left w:val="none" w:sz="0" w:space="0" w:color="auto"/>
        <w:bottom w:val="none" w:sz="0" w:space="0" w:color="auto"/>
        <w:right w:val="none" w:sz="0" w:space="0" w:color="auto"/>
      </w:divBdr>
    </w:div>
    <w:div w:id="1547177932">
      <w:bodyDiv w:val="1"/>
      <w:marLeft w:val="0"/>
      <w:marRight w:val="0"/>
      <w:marTop w:val="0"/>
      <w:marBottom w:val="0"/>
      <w:divBdr>
        <w:top w:val="none" w:sz="0" w:space="0" w:color="auto"/>
        <w:left w:val="none" w:sz="0" w:space="0" w:color="auto"/>
        <w:bottom w:val="none" w:sz="0" w:space="0" w:color="auto"/>
        <w:right w:val="none" w:sz="0" w:space="0" w:color="auto"/>
      </w:divBdr>
    </w:div>
    <w:div w:id="1549105178">
      <w:bodyDiv w:val="1"/>
      <w:marLeft w:val="0"/>
      <w:marRight w:val="0"/>
      <w:marTop w:val="0"/>
      <w:marBottom w:val="0"/>
      <w:divBdr>
        <w:top w:val="none" w:sz="0" w:space="0" w:color="auto"/>
        <w:left w:val="none" w:sz="0" w:space="0" w:color="auto"/>
        <w:bottom w:val="none" w:sz="0" w:space="0" w:color="auto"/>
        <w:right w:val="none" w:sz="0" w:space="0" w:color="auto"/>
      </w:divBdr>
    </w:div>
    <w:div w:id="1549610920">
      <w:bodyDiv w:val="1"/>
      <w:marLeft w:val="0"/>
      <w:marRight w:val="0"/>
      <w:marTop w:val="0"/>
      <w:marBottom w:val="0"/>
      <w:divBdr>
        <w:top w:val="none" w:sz="0" w:space="0" w:color="auto"/>
        <w:left w:val="none" w:sz="0" w:space="0" w:color="auto"/>
        <w:bottom w:val="none" w:sz="0" w:space="0" w:color="auto"/>
        <w:right w:val="none" w:sz="0" w:space="0" w:color="auto"/>
      </w:divBdr>
    </w:div>
    <w:div w:id="1549757812">
      <w:bodyDiv w:val="1"/>
      <w:marLeft w:val="0"/>
      <w:marRight w:val="0"/>
      <w:marTop w:val="0"/>
      <w:marBottom w:val="0"/>
      <w:divBdr>
        <w:top w:val="none" w:sz="0" w:space="0" w:color="auto"/>
        <w:left w:val="none" w:sz="0" w:space="0" w:color="auto"/>
        <w:bottom w:val="none" w:sz="0" w:space="0" w:color="auto"/>
        <w:right w:val="none" w:sz="0" w:space="0" w:color="auto"/>
      </w:divBdr>
    </w:div>
    <w:div w:id="1550531618">
      <w:bodyDiv w:val="1"/>
      <w:marLeft w:val="0"/>
      <w:marRight w:val="0"/>
      <w:marTop w:val="0"/>
      <w:marBottom w:val="0"/>
      <w:divBdr>
        <w:top w:val="none" w:sz="0" w:space="0" w:color="auto"/>
        <w:left w:val="none" w:sz="0" w:space="0" w:color="auto"/>
        <w:bottom w:val="none" w:sz="0" w:space="0" w:color="auto"/>
        <w:right w:val="none" w:sz="0" w:space="0" w:color="auto"/>
      </w:divBdr>
    </w:div>
    <w:div w:id="1552618409">
      <w:bodyDiv w:val="1"/>
      <w:marLeft w:val="0"/>
      <w:marRight w:val="0"/>
      <w:marTop w:val="0"/>
      <w:marBottom w:val="0"/>
      <w:divBdr>
        <w:top w:val="none" w:sz="0" w:space="0" w:color="auto"/>
        <w:left w:val="none" w:sz="0" w:space="0" w:color="auto"/>
        <w:bottom w:val="none" w:sz="0" w:space="0" w:color="auto"/>
        <w:right w:val="none" w:sz="0" w:space="0" w:color="auto"/>
      </w:divBdr>
    </w:div>
    <w:div w:id="1554152250">
      <w:bodyDiv w:val="1"/>
      <w:marLeft w:val="0"/>
      <w:marRight w:val="0"/>
      <w:marTop w:val="0"/>
      <w:marBottom w:val="0"/>
      <w:divBdr>
        <w:top w:val="none" w:sz="0" w:space="0" w:color="auto"/>
        <w:left w:val="none" w:sz="0" w:space="0" w:color="auto"/>
        <w:bottom w:val="none" w:sz="0" w:space="0" w:color="auto"/>
        <w:right w:val="none" w:sz="0" w:space="0" w:color="auto"/>
      </w:divBdr>
    </w:div>
    <w:div w:id="1555695655">
      <w:bodyDiv w:val="1"/>
      <w:marLeft w:val="0"/>
      <w:marRight w:val="0"/>
      <w:marTop w:val="0"/>
      <w:marBottom w:val="0"/>
      <w:divBdr>
        <w:top w:val="none" w:sz="0" w:space="0" w:color="auto"/>
        <w:left w:val="none" w:sz="0" w:space="0" w:color="auto"/>
        <w:bottom w:val="none" w:sz="0" w:space="0" w:color="auto"/>
        <w:right w:val="none" w:sz="0" w:space="0" w:color="auto"/>
      </w:divBdr>
    </w:div>
    <w:div w:id="1555854377">
      <w:bodyDiv w:val="1"/>
      <w:marLeft w:val="0"/>
      <w:marRight w:val="0"/>
      <w:marTop w:val="0"/>
      <w:marBottom w:val="0"/>
      <w:divBdr>
        <w:top w:val="none" w:sz="0" w:space="0" w:color="auto"/>
        <w:left w:val="none" w:sz="0" w:space="0" w:color="auto"/>
        <w:bottom w:val="none" w:sz="0" w:space="0" w:color="auto"/>
        <w:right w:val="none" w:sz="0" w:space="0" w:color="auto"/>
      </w:divBdr>
    </w:div>
    <w:div w:id="1558935618">
      <w:bodyDiv w:val="1"/>
      <w:marLeft w:val="0"/>
      <w:marRight w:val="0"/>
      <w:marTop w:val="0"/>
      <w:marBottom w:val="0"/>
      <w:divBdr>
        <w:top w:val="none" w:sz="0" w:space="0" w:color="auto"/>
        <w:left w:val="none" w:sz="0" w:space="0" w:color="auto"/>
        <w:bottom w:val="none" w:sz="0" w:space="0" w:color="auto"/>
        <w:right w:val="none" w:sz="0" w:space="0" w:color="auto"/>
      </w:divBdr>
    </w:div>
    <w:div w:id="1559048669">
      <w:bodyDiv w:val="1"/>
      <w:marLeft w:val="0"/>
      <w:marRight w:val="0"/>
      <w:marTop w:val="0"/>
      <w:marBottom w:val="0"/>
      <w:divBdr>
        <w:top w:val="none" w:sz="0" w:space="0" w:color="auto"/>
        <w:left w:val="none" w:sz="0" w:space="0" w:color="auto"/>
        <w:bottom w:val="none" w:sz="0" w:space="0" w:color="auto"/>
        <w:right w:val="none" w:sz="0" w:space="0" w:color="auto"/>
      </w:divBdr>
    </w:div>
    <w:div w:id="1559122553">
      <w:bodyDiv w:val="1"/>
      <w:marLeft w:val="0"/>
      <w:marRight w:val="0"/>
      <w:marTop w:val="0"/>
      <w:marBottom w:val="0"/>
      <w:divBdr>
        <w:top w:val="none" w:sz="0" w:space="0" w:color="auto"/>
        <w:left w:val="none" w:sz="0" w:space="0" w:color="auto"/>
        <w:bottom w:val="none" w:sz="0" w:space="0" w:color="auto"/>
        <w:right w:val="none" w:sz="0" w:space="0" w:color="auto"/>
      </w:divBdr>
    </w:div>
    <w:div w:id="1560743926">
      <w:bodyDiv w:val="1"/>
      <w:marLeft w:val="0"/>
      <w:marRight w:val="0"/>
      <w:marTop w:val="0"/>
      <w:marBottom w:val="0"/>
      <w:divBdr>
        <w:top w:val="none" w:sz="0" w:space="0" w:color="auto"/>
        <w:left w:val="none" w:sz="0" w:space="0" w:color="auto"/>
        <w:bottom w:val="none" w:sz="0" w:space="0" w:color="auto"/>
        <w:right w:val="none" w:sz="0" w:space="0" w:color="auto"/>
      </w:divBdr>
    </w:div>
    <w:div w:id="1561669363">
      <w:bodyDiv w:val="1"/>
      <w:marLeft w:val="0"/>
      <w:marRight w:val="0"/>
      <w:marTop w:val="0"/>
      <w:marBottom w:val="0"/>
      <w:divBdr>
        <w:top w:val="none" w:sz="0" w:space="0" w:color="auto"/>
        <w:left w:val="none" w:sz="0" w:space="0" w:color="auto"/>
        <w:bottom w:val="none" w:sz="0" w:space="0" w:color="auto"/>
        <w:right w:val="none" w:sz="0" w:space="0" w:color="auto"/>
      </w:divBdr>
    </w:div>
    <w:div w:id="1563056215">
      <w:bodyDiv w:val="1"/>
      <w:marLeft w:val="0"/>
      <w:marRight w:val="0"/>
      <w:marTop w:val="0"/>
      <w:marBottom w:val="0"/>
      <w:divBdr>
        <w:top w:val="none" w:sz="0" w:space="0" w:color="auto"/>
        <w:left w:val="none" w:sz="0" w:space="0" w:color="auto"/>
        <w:bottom w:val="none" w:sz="0" w:space="0" w:color="auto"/>
        <w:right w:val="none" w:sz="0" w:space="0" w:color="auto"/>
      </w:divBdr>
    </w:div>
    <w:div w:id="1564682280">
      <w:bodyDiv w:val="1"/>
      <w:marLeft w:val="0"/>
      <w:marRight w:val="0"/>
      <w:marTop w:val="0"/>
      <w:marBottom w:val="0"/>
      <w:divBdr>
        <w:top w:val="none" w:sz="0" w:space="0" w:color="auto"/>
        <w:left w:val="none" w:sz="0" w:space="0" w:color="auto"/>
        <w:bottom w:val="none" w:sz="0" w:space="0" w:color="auto"/>
        <w:right w:val="none" w:sz="0" w:space="0" w:color="auto"/>
      </w:divBdr>
    </w:div>
    <w:div w:id="1566262208">
      <w:bodyDiv w:val="1"/>
      <w:marLeft w:val="0"/>
      <w:marRight w:val="0"/>
      <w:marTop w:val="0"/>
      <w:marBottom w:val="0"/>
      <w:divBdr>
        <w:top w:val="none" w:sz="0" w:space="0" w:color="auto"/>
        <w:left w:val="none" w:sz="0" w:space="0" w:color="auto"/>
        <w:bottom w:val="none" w:sz="0" w:space="0" w:color="auto"/>
        <w:right w:val="none" w:sz="0" w:space="0" w:color="auto"/>
      </w:divBdr>
    </w:div>
    <w:div w:id="1569026963">
      <w:bodyDiv w:val="1"/>
      <w:marLeft w:val="0"/>
      <w:marRight w:val="0"/>
      <w:marTop w:val="0"/>
      <w:marBottom w:val="0"/>
      <w:divBdr>
        <w:top w:val="none" w:sz="0" w:space="0" w:color="auto"/>
        <w:left w:val="none" w:sz="0" w:space="0" w:color="auto"/>
        <w:bottom w:val="none" w:sz="0" w:space="0" w:color="auto"/>
        <w:right w:val="none" w:sz="0" w:space="0" w:color="auto"/>
      </w:divBdr>
    </w:div>
    <w:div w:id="1570112229">
      <w:bodyDiv w:val="1"/>
      <w:marLeft w:val="0"/>
      <w:marRight w:val="0"/>
      <w:marTop w:val="0"/>
      <w:marBottom w:val="0"/>
      <w:divBdr>
        <w:top w:val="none" w:sz="0" w:space="0" w:color="auto"/>
        <w:left w:val="none" w:sz="0" w:space="0" w:color="auto"/>
        <w:bottom w:val="none" w:sz="0" w:space="0" w:color="auto"/>
        <w:right w:val="none" w:sz="0" w:space="0" w:color="auto"/>
      </w:divBdr>
    </w:div>
    <w:div w:id="1570270070">
      <w:bodyDiv w:val="1"/>
      <w:marLeft w:val="0"/>
      <w:marRight w:val="0"/>
      <w:marTop w:val="0"/>
      <w:marBottom w:val="0"/>
      <w:divBdr>
        <w:top w:val="none" w:sz="0" w:space="0" w:color="auto"/>
        <w:left w:val="none" w:sz="0" w:space="0" w:color="auto"/>
        <w:bottom w:val="none" w:sz="0" w:space="0" w:color="auto"/>
        <w:right w:val="none" w:sz="0" w:space="0" w:color="auto"/>
      </w:divBdr>
    </w:div>
    <w:div w:id="1571303944">
      <w:bodyDiv w:val="1"/>
      <w:marLeft w:val="0"/>
      <w:marRight w:val="0"/>
      <w:marTop w:val="0"/>
      <w:marBottom w:val="0"/>
      <w:divBdr>
        <w:top w:val="none" w:sz="0" w:space="0" w:color="auto"/>
        <w:left w:val="none" w:sz="0" w:space="0" w:color="auto"/>
        <w:bottom w:val="none" w:sz="0" w:space="0" w:color="auto"/>
        <w:right w:val="none" w:sz="0" w:space="0" w:color="auto"/>
      </w:divBdr>
    </w:div>
    <w:div w:id="1572034231">
      <w:bodyDiv w:val="1"/>
      <w:marLeft w:val="0"/>
      <w:marRight w:val="0"/>
      <w:marTop w:val="0"/>
      <w:marBottom w:val="0"/>
      <w:divBdr>
        <w:top w:val="none" w:sz="0" w:space="0" w:color="auto"/>
        <w:left w:val="none" w:sz="0" w:space="0" w:color="auto"/>
        <w:bottom w:val="none" w:sz="0" w:space="0" w:color="auto"/>
        <w:right w:val="none" w:sz="0" w:space="0" w:color="auto"/>
      </w:divBdr>
    </w:div>
    <w:div w:id="1575358851">
      <w:bodyDiv w:val="1"/>
      <w:marLeft w:val="0"/>
      <w:marRight w:val="0"/>
      <w:marTop w:val="0"/>
      <w:marBottom w:val="0"/>
      <w:divBdr>
        <w:top w:val="none" w:sz="0" w:space="0" w:color="auto"/>
        <w:left w:val="none" w:sz="0" w:space="0" w:color="auto"/>
        <w:bottom w:val="none" w:sz="0" w:space="0" w:color="auto"/>
        <w:right w:val="none" w:sz="0" w:space="0" w:color="auto"/>
      </w:divBdr>
    </w:div>
    <w:div w:id="1577787099">
      <w:bodyDiv w:val="1"/>
      <w:marLeft w:val="0"/>
      <w:marRight w:val="0"/>
      <w:marTop w:val="0"/>
      <w:marBottom w:val="0"/>
      <w:divBdr>
        <w:top w:val="none" w:sz="0" w:space="0" w:color="auto"/>
        <w:left w:val="none" w:sz="0" w:space="0" w:color="auto"/>
        <w:bottom w:val="none" w:sz="0" w:space="0" w:color="auto"/>
        <w:right w:val="none" w:sz="0" w:space="0" w:color="auto"/>
      </w:divBdr>
    </w:div>
    <w:div w:id="1577856248">
      <w:bodyDiv w:val="1"/>
      <w:marLeft w:val="0"/>
      <w:marRight w:val="0"/>
      <w:marTop w:val="0"/>
      <w:marBottom w:val="0"/>
      <w:divBdr>
        <w:top w:val="none" w:sz="0" w:space="0" w:color="auto"/>
        <w:left w:val="none" w:sz="0" w:space="0" w:color="auto"/>
        <w:bottom w:val="none" w:sz="0" w:space="0" w:color="auto"/>
        <w:right w:val="none" w:sz="0" w:space="0" w:color="auto"/>
      </w:divBdr>
    </w:div>
    <w:div w:id="1584031150">
      <w:bodyDiv w:val="1"/>
      <w:marLeft w:val="0"/>
      <w:marRight w:val="0"/>
      <w:marTop w:val="0"/>
      <w:marBottom w:val="0"/>
      <w:divBdr>
        <w:top w:val="none" w:sz="0" w:space="0" w:color="auto"/>
        <w:left w:val="none" w:sz="0" w:space="0" w:color="auto"/>
        <w:bottom w:val="none" w:sz="0" w:space="0" w:color="auto"/>
        <w:right w:val="none" w:sz="0" w:space="0" w:color="auto"/>
      </w:divBdr>
    </w:div>
    <w:div w:id="1587767155">
      <w:bodyDiv w:val="1"/>
      <w:marLeft w:val="0"/>
      <w:marRight w:val="0"/>
      <w:marTop w:val="0"/>
      <w:marBottom w:val="0"/>
      <w:divBdr>
        <w:top w:val="none" w:sz="0" w:space="0" w:color="auto"/>
        <w:left w:val="none" w:sz="0" w:space="0" w:color="auto"/>
        <w:bottom w:val="none" w:sz="0" w:space="0" w:color="auto"/>
        <w:right w:val="none" w:sz="0" w:space="0" w:color="auto"/>
      </w:divBdr>
    </w:div>
    <w:div w:id="1587811309">
      <w:bodyDiv w:val="1"/>
      <w:marLeft w:val="0"/>
      <w:marRight w:val="0"/>
      <w:marTop w:val="0"/>
      <w:marBottom w:val="0"/>
      <w:divBdr>
        <w:top w:val="none" w:sz="0" w:space="0" w:color="auto"/>
        <w:left w:val="none" w:sz="0" w:space="0" w:color="auto"/>
        <w:bottom w:val="none" w:sz="0" w:space="0" w:color="auto"/>
        <w:right w:val="none" w:sz="0" w:space="0" w:color="auto"/>
      </w:divBdr>
    </w:div>
    <w:div w:id="1588735933">
      <w:bodyDiv w:val="1"/>
      <w:marLeft w:val="0"/>
      <w:marRight w:val="0"/>
      <w:marTop w:val="0"/>
      <w:marBottom w:val="0"/>
      <w:divBdr>
        <w:top w:val="none" w:sz="0" w:space="0" w:color="auto"/>
        <w:left w:val="none" w:sz="0" w:space="0" w:color="auto"/>
        <w:bottom w:val="none" w:sz="0" w:space="0" w:color="auto"/>
        <w:right w:val="none" w:sz="0" w:space="0" w:color="auto"/>
      </w:divBdr>
    </w:div>
    <w:div w:id="1589539282">
      <w:bodyDiv w:val="1"/>
      <w:marLeft w:val="0"/>
      <w:marRight w:val="0"/>
      <w:marTop w:val="0"/>
      <w:marBottom w:val="0"/>
      <w:divBdr>
        <w:top w:val="none" w:sz="0" w:space="0" w:color="auto"/>
        <w:left w:val="none" w:sz="0" w:space="0" w:color="auto"/>
        <w:bottom w:val="none" w:sz="0" w:space="0" w:color="auto"/>
        <w:right w:val="none" w:sz="0" w:space="0" w:color="auto"/>
      </w:divBdr>
    </w:div>
    <w:div w:id="1592734149">
      <w:bodyDiv w:val="1"/>
      <w:marLeft w:val="0"/>
      <w:marRight w:val="0"/>
      <w:marTop w:val="0"/>
      <w:marBottom w:val="0"/>
      <w:divBdr>
        <w:top w:val="none" w:sz="0" w:space="0" w:color="auto"/>
        <w:left w:val="none" w:sz="0" w:space="0" w:color="auto"/>
        <w:bottom w:val="none" w:sz="0" w:space="0" w:color="auto"/>
        <w:right w:val="none" w:sz="0" w:space="0" w:color="auto"/>
      </w:divBdr>
    </w:div>
    <w:div w:id="1593127233">
      <w:bodyDiv w:val="1"/>
      <w:marLeft w:val="0"/>
      <w:marRight w:val="0"/>
      <w:marTop w:val="0"/>
      <w:marBottom w:val="0"/>
      <w:divBdr>
        <w:top w:val="none" w:sz="0" w:space="0" w:color="auto"/>
        <w:left w:val="none" w:sz="0" w:space="0" w:color="auto"/>
        <w:bottom w:val="none" w:sz="0" w:space="0" w:color="auto"/>
        <w:right w:val="none" w:sz="0" w:space="0" w:color="auto"/>
      </w:divBdr>
    </w:div>
    <w:div w:id="1598095673">
      <w:bodyDiv w:val="1"/>
      <w:marLeft w:val="0"/>
      <w:marRight w:val="0"/>
      <w:marTop w:val="0"/>
      <w:marBottom w:val="0"/>
      <w:divBdr>
        <w:top w:val="none" w:sz="0" w:space="0" w:color="auto"/>
        <w:left w:val="none" w:sz="0" w:space="0" w:color="auto"/>
        <w:bottom w:val="none" w:sz="0" w:space="0" w:color="auto"/>
        <w:right w:val="none" w:sz="0" w:space="0" w:color="auto"/>
      </w:divBdr>
    </w:div>
    <w:div w:id="1601058654">
      <w:bodyDiv w:val="1"/>
      <w:marLeft w:val="0"/>
      <w:marRight w:val="0"/>
      <w:marTop w:val="0"/>
      <w:marBottom w:val="0"/>
      <w:divBdr>
        <w:top w:val="none" w:sz="0" w:space="0" w:color="auto"/>
        <w:left w:val="none" w:sz="0" w:space="0" w:color="auto"/>
        <w:bottom w:val="none" w:sz="0" w:space="0" w:color="auto"/>
        <w:right w:val="none" w:sz="0" w:space="0" w:color="auto"/>
      </w:divBdr>
    </w:div>
    <w:div w:id="1602687539">
      <w:bodyDiv w:val="1"/>
      <w:marLeft w:val="0"/>
      <w:marRight w:val="0"/>
      <w:marTop w:val="0"/>
      <w:marBottom w:val="0"/>
      <w:divBdr>
        <w:top w:val="none" w:sz="0" w:space="0" w:color="auto"/>
        <w:left w:val="none" w:sz="0" w:space="0" w:color="auto"/>
        <w:bottom w:val="none" w:sz="0" w:space="0" w:color="auto"/>
        <w:right w:val="none" w:sz="0" w:space="0" w:color="auto"/>
      </w:divBdr>
    </w:div>
    <w:div w:id="1604074217">
      <w:bodyDiv w:val="1"/>
      <w:marLeft w:val="0"/>
      <w:marRight w:val="0"/>
      <w:marTop w:val="0"/>
      <w:marBottom w:val="0"/>
      <w:divBdr>
        <w:top w:val="none" w:sz="0" w:space="0" w:color="auto"/>
        <w:left w:val="none" w:sz="0" w:space="0" w:color="auto"/>
        <w:bottom w:val="none" w:sz="0" w:space="0" w:color="auto"/>
        <w:right w:val="none" w:sz="0" w:space="0" w:color="auto"/>
      </w:divBdr>
    </w:div>
    <w:div w:id="1606188498">
      <w:bodyDiv w:val="1"/>
      <w:marLeft w:val="0"/>
      <w:marRight w:val="0"/>
      <w:marTop w:val="0"/>
      <w:marBottom w:val="0"/>
      <w:divBdr>
        <w:top w:val="none" w:sz="0" w:space="0" w:color="auto"/>
        <w:left w:val="none" w:sz="0" w:space="0" w:color="auto"/>
        <w:bottom w:val="none" w:sz="0" w:space="0" w:color="auto"/>
        <w:right w:val="none" w:sz="0" w:space="0" w:color="auto"/>
      </w:divBdr>
    </w:div>
    <w:div w:id="1610046338">
      <w:bodyDiv w:val="1"/>
      <w:marLeft w:val="0"/>
      <w:marRight w:val="0"/>
      <w:marTop w:val="0"/>
      <w:marBottom w:val="0"/>
      <w:divBdr>
        <w:top w:val="none" w:sz="0" w:space="0" w:color="auto"/>
        <w:left w:val="none" w:sz="0" w:space="0" w:color="auto"/>
        <w:bottom w:val="none" w:sz="0" w:space="0" w:color="auto"/>
        <w:right w:val="none" w:sz="0" w:space="0" w:color="auto"/>
      </w:divBdr>
    </w:div>
    <w:div w:id="1610159717">
      <w:bodyDiv w:val="1"/>
      <w:marLeft w:val="0"/>
      <w:marRight w:val="0"/>
      <w:marTop w:val="0"/>
      <w:marBottom w:val="0"/>
      <w:divBdr>
        <w:top w:val="none" w:sz="0" w:space="0" w:color="auto"/>
        <w:left w:val="none" w:sz="0" w:space="0" w:color="auto"/>
        <w:bottom w:val="none" w:sz="0" w:space="0" w:color="auto"/>
        <w:right w:val="none" w:sz="0" w:space="0" w:color="auto"/>
      </w:divBdr>
    </w:div>
    <w:div w:id="1611233055">
      <w:bodyDiv w:val="1"/>
      <w:marLeft w:val="0"/>
      <w:marRight w:val="0"/>
      <w:marTop w:val="0"/>
      <w:marBottom w:val="0"/>
      <w:divBdr>
        <w:top w:val="none" w:sz="0" w:space="0" w:color="auto"/>
        <w:left w:val="none" w:sz="0" w:space="0" w:color="auto"/>
        <w:bottom w:val="none" w:sz="0" w:space="0" w:color="auto"/>
        <w:right w:val="none" w:sz="0" w:space="0" w:color="auto"/>
      </w:divBdr>
    </w:div>
    <w:div w:id="1612544643">
      <w:bodyDiv w:val="1"/>
      <w:marLeft w:val="0"/>
      <w:marRight w:val="0"/>
      <w:marTop w:val="0"/>
      <w:marBottom w:val="0"/>
      <w:divBdr>
        <w:top w:val="none" w:sz="0" w:space="0" w:color="auto"/>
        <w:left w:val="none" w:sz="0" w:space="0" w:color="auto"/>
        <w:bottom w:val="none" w:sz="0" w:space="0" w:color="auto"/>
        <w:right w:val="none" w:sz="0" w:space="0" w:color="auto"/>
      </w:divBdr>
    </w:div>
    <w:div w:id="1613050483">
      <w:bodyDiv w:val="1"/>
      <w:marLeft w:val="0"/>
      <w:marRight w:val="0"/>
      <w:marTop w:val="0"/>
      <w:marBottom w:val="0"/>
      <w:divBdr>
        <w:top w:val="none" w:sz="0" w:space="0" w:color="auto"/>
        <w:left w:val="none" w:sz="0" w:space="0" w:color="auto"/>
        <w:bottom w:val="none" w:sz="0" w:space="0" w:color="auto"/>
        <w:right w:val="none" w:sz="0" w:space="0" w:color="auto"/>
      </w:divBdr>
    </w:div>
    <w:div w:id="1615864591">
      <w:bodyDiv w:val="1"/>
      <w:marLeft w:val="0"/>
      <w:marRight w:val="0"/>
      <w:marTop w:val="0"/>
      <w:marBottom w:val="0"/>
      <w:divBdr>
        <w:top w:val="none" w:sz="0" w:space="0" w:color="auto"/>
        <w:left w:val="none" w:sz="0" w:space="0" w:color="auto"/>
        <w:bottom w:val="none" w:sz="0" w:space="0" w:color="auto"/>
        <w:right w:val="none" w:sz="0" w:space="0" w:color="auto"/>
      </w:divBdr>
    </w:div>
    <w:div w:id="1617834389">
      <w:bodyDiv w:val="1"/>
      <w:marLeft w:val="0"/>
      <w:marRight w:val="0"/>
      <w:marTop w:val="0"/>
      <w:marBottom w:val="0"/>
      <w:divBdr>
        <w:top w:val="none" w:sz="0" w:space="0" w:color="auto"/>
        <w:left w:val="none" w:sz="0" w:space="0" w:color="auto"/>
        <w:bottom w:val="none" w:sz="0" w:space="0" w:color="auto"/>
        <w:right w:val="none" w:sz="0" w:space="0" w:color="auto"/>
      </w:divBdr>
    </w:div>
    <w:div w:id="1620602407">
      <w:bodyDiv w:val="1"/>
      <w:marLeft w:val="0"/>
      <w:marRight w:val="0"/>
      <w:marTop w:val="0"/>
      <w:marBottom w:val="0"/>
      <w:divBdr>
        <w:top w:val="none" w:sz="0" w:space="0" w:color="auto"/>
        <w:left w:val="none" w:sz="0" w:space="0" w:color="auto"/>
        <w:bottom w:val="none" w:sz="0" w:space="0" w:color="auto"/>
        <w:right w:val="none" w:sz="0" w:space="0" w:color="auto"/>
      </w:divBdr>
    </w:div>
    <w:div w:id="1622689504">
      <w:bodyDiv w:val="1"/>
      <w:marLeft w:val="0"/>
      <w:marRight w:val="0"/>
      <w:marTop w:val="0"/>
      <w:marBottom w:val="0"/>
      <w:divBdr>
        <w:top w:val="none" w:sz="0" w:space="0" w:color="auto"/>
        <w:left w:val="none" w:sz="0" w:space="0" w:color="auto"/>
        <w:bottom w:val="none" w:sz="0" w:space="0" w:color="auto"/>
        <w:right w:val="none" w:sz="0" w:space="0" w:color="auto"/>
      </w:divBdr>
    </w:div>
    <w:div w:id="1629167102">
      <w:bodyDiv w:val="1"/>
      <w:marLeft w:val="0"/>
      <w:marRight w:val="0"/>
      <w:marTop w:val="0"/>
      <w:marBottom w:val="0"/>
      <w:divBdr>
        <w:top w:val="none" w:sz="0" w:space="0" w:color="auto"/>
        <w:left w:val="none" w:sz="0" w:space="0" w:color="auto"/>
        <w:bottom w:val="none" w:sz="0" w:space="0" w:color="auto"/>
        <w:right w:val="none" w:sz="0" w:space="0" w:color="auto"/>
      </w:divBdr>
    </w:div>
    <w:div w:id="1630623264">
      <w:bodyDiv w:val="1"/>
      <w:marLeft w:val="0"/>
      <w:marRight w:val="0"/>
      <w:marTop w:val="0"/>
      <w:marBottom w:val="0"/>
      <w:divBdr>
        <w:top w:val="none" w:sz="0" w:space="0" w:color="auto"/>
        <w:left w:val="none" w:sz="0" w:space="0" w:color="auto"/>
        <w:bottom w:val="none" w:sz="0" w:space="0" w:color="auto"/>
        <w:right w:val="none" w:sz="0" w:space="0" w:color="auto"/>
      </w:divBdr>
    </w:div>
    <w:div w:id="1633902881">
      <w:bodyDiv w:val="1"/>
      <w:marLeft w:val="0"/>
      <w:marRight w:val="0"/>
      <w:marTop w:val="0"/>
      <w:marBottom w:val="0"/>
      <w:divBdr>
        <w:top w:val="none" w:sz="0" w:space="0" w:color="auto"/>
        <w:left w:val="none" w:sz="0" w:space="0" w:color="auto"/>
        <w:bottom w:val="none" w:sz="0" w:space="0" w:color="auto"/>
        <w:right w:val="none" w:sz="0" w:space="0" w:color="auto"/>
      </w:divBdr>
    </w:div>
    <w:div w:id="1634409256">
      <w:bodyDiv w:val="1"/>
      <w:marLeft w:val="0"/>
      <w:marRight w:val="0"/>
      <w:marTop w:val="0"/>
      <w:marBottom w:val="0"/>
      <w:divBdr>
        <w:top w:val="none" w:sz="0" w:space="0" w:color="auto"/>
        <w:left w:val="none" w:sz="0" w:space="0" w:color="auto"/>
        <w:bottom w:val="none" w:sz="0" w:space="0" w:color="auto"/>
        <w:right w:val="none" w:sz="0" w:space="0" w:color="auto"/>
      </w:divBdr>
    </w:div>
    <w:div w:id="1637879784">
      <w:bodyDiv w:val="1"/>
      <w:marLeft w:val="0"/>
      <w:marRight w:val="0"/>
      <w:marTop w:val="0"/>
      <w:marBottom w:val="0"/>
      <w:divBdr>
        <w:top w:val="none" w:sz="0" w:space="0" w:color="auto"/>
        <w:left w:val="none" w:sz="0" w:space="0" w:color="auto"/>
        <w:bottom w:val="none" w:sz="0" w:space="0" w:color="auto"/>
        <w:right w:val="none" w:sz="0" w:space="0" w:color="auto"/>
      </w:divBdr>
    </w:div>
    <w:div w:id="1642541747">
      <w:bodyDiv w:val="1"/>
      <w:marLeft w:val="0"/>
      <w:marRight w:val="0"/>
      <w:marTop w:val="0"/>
      <w:marBottom w:val="0"/>
      <w:divBdr>
        <w:top w:val="none" w:sz="0" w:space="0" w:color="auto"/>
        <w:left w:val="none" w:sz="0" w:space="0" w:color="auto"/>
        <w:bottom w:val="none" w:sz="0" w:space="0" w:color="auto"/>
        <w:right w:val="none" w:sz="0" w:space="0" w:color="auto"/>
      </w:divBdr>
    </w:div>
    <w:div w:id="1642659872">
      <w:bodyDiv w:val="1"/>
      <w:marLeft w:val="0"/>
      <w:marRight w:val="0"/>
      <w:marTop w:val="0"/>
      <w:marBottom w:val="0"/>
      <w:divBdr>
        <w:top w:val="none" w:sz="0" w:space="0" w:color="auto"/>
        <w:left w:val="none" w:sz="0" w:space="0" w:color="auto"/>
        <w:bottom w:val="none" w:sz="0" w:space="0" w:color="auto"/>
        <w:right w:val="none" w:sz="0" w:space="0" w:color="auto"/>
      </w:divBdr>
    </w:div>
    <w:div w:id="1646353497">
      <w:bodyDiv w:val="1"/>
      <w:marLeft w:val="0"/>
      <w:marRight w:val="0"/>
      <w:marTop w:val="0"/>
      <w:marBottom w:val="0"/>
      <w:divBdr>
        <w:top w:val="none" w:sz="0" w:space="0" w:color="auto"/>
        <w:left w:val="none" w:sz="0" w:space="0" w:color="auto"/>
        <w:bottom w:val="none" w:sz="0" w:space="0" w:color="auto"/>
        <w:right w:val="none" w:sz="0" w:space="0" w:color="auto"/>
      </w:divBdr>
    </w:div>
    <w:div w:id="1650666563">
      <w:bodyDiv w:val="1"/>
      <w:marLeft w:val="0"/>
      <w:marRight w:val="0"/>
      <w:marTop w:val="0"/>
      <w:marBottom w:val="0"/>
      <w:divBdr>
        <w:top w:val="none" w:sz="0" w:space="0" w:color="auto"/>
        <w:left w:val="none" w:sz="0" w:space="0" w:color="auto"/>
        <w:bottom w:val="none" w:sz="0" w:space="0" w:color="auto"/>
        <w:right w:val="none" w:sz="0" w:space="0" w:color="auto"/>
      </w:divBdr>
    </w:div>
    <w:div w:id="1651714331">
      <w:bodyDiv w:val="1"/>
      <w:marLeft w:val="0"/>
      <w:marRight w:val="0"/>
      <w:marTop w:val="0"/>
      <w:marBottom w:val="0"/>
      <w:divBdr>
        <w:top w:val="none" w:sz="0" w:space="0" w:color="auto"/>
        <w:left w:val="none" w:sz="0" w:space="0" w:color="auto"/>
        <w:bottom w:val="none" w:sz="0" w:space="0" w:color="auto"/>
        <w:right w:val="none" w:sz="0" w:space="0" w:color="auto"/>
      </w:divBdr>
    </w:div>
    <w:div w:id="1651860336">
      <w:bodyDiv w:val="1"/>
      <w:marLeft w:val="0"/>
      <w:marRight w:val="0"/>
      <w:marTop w:val="0"/>
      <w:marBottom w:val="0"/>
      <w:divBdr>
        <w:top w:val="none" w:sz="0" w:space="0" w:color="auto"/>
        <w:left w:val="none" w:sz="0" w:space="0" w:color="auto"/>
        <w:bottom w:val="none" w:sz="0" w:space="0" w:color="auto"/>
        <w:right w:val="none" w:sz="0" w:space="0" w:color="auto"/>
      </w:divBdr>
    </w:div>
    <w:div w:id="1653825819">
      <w:bodyDiv w:val="1"/>
      <w:marLeft w:val="0"/>
      <w:marRight w:val="0"/>
      <w:marTop w:val="0"/>
      <w:marBottom w:val="0"/>
      <w:divBdr>
        <w:top w:val="none" w:sz="0" w:space="0" w:color="auto"/>
        <w:left w:val="none" w:sz="0" w:space="0" w:color="auto"/>
        <w:bottom w:val="none" w:sz="0" w:space="0" w:color="auto"/>
        <w:right w:val="none" w:sz="0" w:space="0" w:color="auto"/>
      </w:divBdr>
    </w:div>
    <w:div w:id="1654605719">
      <w:bodyDiv w:val="1"/>
      <w:marLeft w:val="0"/>
      <w:marRight w:val="0"/>
      <w:marTop w:val="0"/>
      <w:marBottom w:val="0"/>
      <w:divBdr>
        <w:top w:val="none" w:sz="0" w:space="0" w:color="auto"/>
        <w:left w:val="none" w:sz="0" w:space="0" w:color="auto"/>
        <w:bottom w:val="none" w:sz="0" w:space="0" w:color="auto"/>
        <w:right w:val="none" w:sz="0" w:space="0" w:color="auto"/>
      </w:divBdr>
    </w:div>
    <w:div w:id="1656838689">
      <w:bodyDiv w:val="1"/>
      <w:marLeft w:val="0"/>
      <w:marRight w:val="0"/>
      <w:marTop w:val="0"/>
      <w:marBottom w:val="0"/>
      <w:divBdr>
        <w:top w:val="none" w:sz="0" w:space="0" w:color="auto"/>
        <w:left w:val="none" w:sz="0" w:space="0" w:color="auto"/>
        <w:bottom w:val="none" w:sz="0" w:space="0" w:color="auto"/>
        <w:right w:val="none" w:sz="0" w:space="0" w:color="auto"/>
      </w:divBdr>
    </w:div>
    <w:div w:id="1656840891">
      <w:bodyDiv w:val="1"/>
      <w:marLeft w:val="0"/>
      <w:marRight w:val="0"/>
      <w:marTop w:val="0"/>
      <w:marBottom w:val="0"/>
      <w:divBdr>
        <w:top w:val="none" w:sz="0" w:space="0" w:color="auto"/>
        <w:left w:val="none" w:sz="0" w:space="0" w:color="auto"/>
        <w:bottom w:val="none" w:sz="0" w:space="0" w:color="auto"/>
        <w:right w:val="none" w:sz="0" w:space="0" w:color="auto"/>
      </w:divBdr>
    </w:div>
    <w:div w:id="1657100817">
      <w:bodyDiv w:val="1"/>
      <w:marLeft w:val="0"/>
      <w:marRight w:val="0"/>
      <w:marTop w:val="0"/>
      <w:marBottom w:val="0"/>
      <w:divBdr>
        <w:top w:val="none" w:sz="0" w:space="0" w:color="auto"/>
        <w:left w:val="none" w:sz="0" w:space="0" w:color="auto"/>
        <w:bottom w:val="none" w:sz="0" w:space="0" w:color="auto"/>
        <w:right w:val="none" w:sz="0" w:space="0" w:color="auto"/>
      </w:divBdr>
    </w:div>
    <w:div w:id="1657101633">
      <w:bodyDiv w:val="1"/>
      <w:marLeft w:val="0"/>
      <w:marRight w:val="0"/>
      <w:marTop w:val="0"/>
      <w:marBottom w:val="0"/>
      <w:divBdr>
        <w:top w:val="none" w:sz="0" w:space="0" w:color="auto"/>
        <w:left w:val="none" w:sz="0" w:space="0" w:color="auto"/>
        <w:bottom w:val="none" w:sz="0" w:space="0" w:color="auto"/>
        <w:right w:val="none" w:sz="0" w:space="0" w:color="auto"/>
      </w:divBdr>
    </w:div>
    <w:div w:id="1663728970">
      <w:bodyDiv w:val="1"/>
      <w:marLeft w:val="0"/>
      <w:marRight w:val="0"/>
      <w:marTop w:val="0"/>
      <w:marBottom w:val="0"/>
      <w:divBdr>
        <w:top w:val="none" w:sz="0" w:space="0" w:color="auto"/>
        <w:left w:val="none" w:sz="0" w:space="0" w:color="auto"/>
        <w:bottom w:val="none" w:sz="0" w:space="0" w:color="auto"/>
        <w:right w:val="none" w:sz="0" w:space="0" w:color="auto"/>
      </w:divBdr>
    </w:div>
    <w:div w:id="1669476906">
      <w:bodyDiv w:val="1"/>
      <w:marLeft w:val="0"/>
      <w:marRight w:val="0"/>
      <w:marTop w:val="0"/>
      <w:marBottom w:val="0"/>
      <w:divBdr>
        <w:top w:val="none" w:sz="0" w:space="0" w:color="auto"/>
        <w:left w:val="none" w:sz="0" w:space="0" w:color="auto"/>
        <w:bottom w:val="none" w:sz="0" w:space="0" w:color="auto"/>
        <w:right w:val="none" w:sz="0" w:space="0" w:color="auto"/>
      </w:divBdr>
    </w:div>
    <w:div w:id="1672945864">
      <w:bodyDiv w:val="1"/>
      <w:marLeft w:val="0"/>
      <w:marRight w:val="0"/>
      <w:marTop w:val="0"/>
      <w:marBottom w:val="0"/>
      <w:divBdr>
        <w:top w:val="none" w:sz="0" w:space="0" w:color="auto"/>
        <w:left w:val="none" w:sz="0" w:space="0" w:color="auto"/>
        <w:bottom w:val="none" w:sz="0" w:space="0" w:color="auto"/>
        <w:right w:val="none" w:sz="0" w:space="0" w:color="auto"/>
      </w:divBdr>
    </w:div>
    <w:div w:id="1677148025">
      <w:bodyDiv w:val="1"/>
      <w:marLeft w:val="0"/>
      <w:marRight w:val="0"/>
      <w:marTop w:val="0"/>
      <w:marBottom w:val="0"/>
      <w:divBdr>
        <w:top w:val="none" w:sz="0" w:space="0" w:color="auto"/>
        <w:left w:val="none" w:sz="0" w:space="0" w:color="auto"/>
        <w:bottom w:val="none" w:sz="0" w:space="0" w:color="auto"/>
        <w:right w:val="none" w:sz="0" w:space="0" w:color="auto"/>
      </w:divBdr>
    </w:div>
    <w:div w:id="1679233649">
      <w:bodyDiv w:val="1"/>
      <w:marLeft w:val="0"/>
      <w:marRight w:val="0"/>
      <w:marTop w:val="0"/>
      <w:marBottom w:val="0"/>
      <w:divBdr>
        <w:top w:val="none" w:sz="0" w:space="0" w:color="auto"/>
        <w:left w:val="none" w:sz="0" w:space="0" w:color="auto"/>
        <w:bottom w:val="none" w:sz="0" w:space="0" w:color="auto"/>
        <w:right w:val="none" w:sz="0" w:space="0" w:color="auto"/>
      </w:divBdr>
    </w:div>
    <w:div w:id="1682314784">
      <w:bodyDiv w:val="1"/>
      <w:marLeft w:val="0"/>
      <w:marRight w:val="0"/>
      <w:marTop w:val="0"/>
      <w:marBottom w:val="0"/>
      <w:divBdr>
        <w:top w:val="none" w:sz="0" w:space="0" w:color="auto"/>
        <w:left w:val="none" w:sz="0" w:space="0" w:color="auto"/>
        <w:bottom w:val="none" w:sz="0" w:space="0" w:color="auto"/>
        <w:right w:val="none" w:sz="0" w:space="0" w:color="auto"/>
      </w:divBdr>
    </w:div>
    <w:div w:id="1682781237">
      <w:bodyDiv w:val="1"/>
      <w:marLeft w:val="0"/>
      <w:marRight w:val="0"/>
      <w:marTop w:val="0"/>
      <w:marBottom w:val="0"/>
      <w:divBdr>
        <w:top w:val="none" w:sz="0" w:space="0" w:color="auto"/>
        <w:left w:val="none" w:sz="0" w:space="0" w:color="auto"/>
        <w:bottom w:val="none" w:sz="0" w:space="0" w:color="auto"/>
        <w:right w:val="none" w:sz="0" w:space="0" w:color="auto"/>
      </w:divBdr>
    </w:div>
    <w:div w:id="1686590680">
      <w:bodyDiv w:val="1"/>
      <w:marLeft w:val="0"/>
      <w:marRight w:val="0"/>
      <w:marTop w:val="0"/>
      <w:marBottom w:val="0"/>
      <w:divBdr>
        <w:top w:val="none" w:sz="0" w:space="0" w:color="auto"/>
        <w:left w:val="none" w:sz="0" w:space="0" w:color="auto"/>
        <w:bottom w:val="none" w:sz="0" w:space="0" w:color="auto"/>
        <w:right w:val="none" w:sz="0" w:space="0" w:color="auto"/>
      </w:divBdr>
    </w:div>
    <w:div w:id="1689329137">
      <w:bodyDiv w:val="1"/>
      <w:marLeft w:val="0"/>
      <w:marRight w:val="0"/>
      <w:marTop w:val="0"/>
      <w:marBottom w:val="0"/>
      <w:divBdr>
        <w:top w:val="none" w:sz="0" w:space="0" w:color="auto"/>
        <w:left w:val="none" w:sz="0" w:space="0" w:color="auto"/>
        <w:bottom w:val="none" w:sz="0" w:space="0" w:color="auto"/>
        <w:right w:val="none" w:sz="0" w:space="0" w:color="auto"/>
      </w:divBdr>
    </w:div>
    <w:div w:id="1690452857">
      <w:bodyDiv w:val="1"/>
      <w:marLeft w:val="0"/>
      <w:marRight w:val="0"/>
      <w:marTop w:val="0"/>
      <w:marBottom w:val="0"/>
      <w:divBdr>
        <w:top w:val="none" w:sz="0" w:space="0" w:color="auto"/>
        <w:left w:val="none" w:sz="0" w:space="0" w:color="auto"/>
        <w:bottom w:val="none" w:sz="0" w:space="0" w:color="auto"/>
        <w:right w:val="none" w:sz="0" w:space="0" w:color="auto"/>
      </w:divBdr>
    </w:div>
    <w:div w:id="1693340968">
      <w:bodyDiv w:val="1"/>
      <w:marLeft w:val="0"/>
      <w:marRight w:val="0"/>
      <w:marTop w:val="0"/>
      <w:marBottom w:val="0"/>
      <w:divBdr>
        <w:top w:val="none" w:sz="0" w:space="0" w:color="auto"/>
        <w:left w:val="none" w:sz="0" w:space="0" w:color="auto"/>
        <w:bottom w:val="none" w:sz="0" w:space="0" w:color="auto"/>
        <w:right w:val="none" w:sz="0" w:space="0" w:color="auto"/>
      </w:divBdr>
    </w:div>
    <w:div w:id="1703626387">
      <w:bodyDiv w:val="1"/>
      <w:marLeft w:val="0"/>
      <w:marRight w:val="0"/>
      <w:marTop w:val="0"/>
      <w:marBottom w:val="0"/>
      <w:divBdr>
        <w:top w:val="none" w:sz="0" w:space="0" w:color="auto"/>
        <w:left w:val="none" w:sz="0" w:space="0" w:color="auto"/>
        <w:bottom w:val="none" w:sz="0" w:space="0" w:color="auto"/>
        <w:right w:val="none" w:sz="0" w:space="0" w:color="auto"/>
      </w:divBdr>
    </w:div>
    <w:div w:id="1706440244">
      <w:bodyDiv w:val="1"/>
      <w:marLeft w:val="0"/>
      <w:marRight w:val="0"/>
      <w:marTop w:val="0"/>
      <w:marBottom w:val="0"/>
      <w:divBdr>
        <w:top w:val="none" w:sz="0" w:space="0" w:color="auto"/>
        <w:left w:val="none" w:sz="0" w:space="0" w:color="auto"/>
        <w:bottom w:val="none" w:sz="0" w:space="0" w:color="auto"/>
        <w:right w:val="none" w:sz="0" w:space="0" w:color="auto"/>
      </w:divBdr>
    </w:div>
    <w:div w:id="1707368424">
      <w:bodyDiv w:val="1"/>
      <w:marLeft w:val="0"/>
      <w:marRight w:val="0"/>
      <w:marTop w:val="0"/>
      <w:marBottom w:val="0"/>
      <w:divBdr>
        <w:top w:val="none" w:sz="0" w:space="0" w:color="auto"/>
        <w:left w:val="none" w:sz="0" w:space="0" w:color="auto"/>
        <w:bottom w:val="none" w:sz="0" w:space="0" w:color="auto"/>
        <w:right w:val="none" w:sz="0" w:space="0" w:color="auto"/>
      </w:divBdr>
    </w:div>
    <w:div w:id="1708722401">
      <w:bodyDiv w:val="1"/>
      <w:marLeft w:val="0"/>
      <w:marRight w:val="0"/>
      <w:marTop w:val="0"/>
      <w:marBottom w:val="0"/>
      <w:divBdr>
        <w:top w:val="none" w:sz="0" w:space="0" w:color="auto"/>
        <w:left w:val="none" w:sz="0" w:space="0" w:color="auto"/>
        <w:bottom w:val="none" w:sz="0" w:space="0" w:color="auto"/>
        <w:right w:val="none" w:sz="0" w:space="0" w:color="auto"/>
      </w:divBdr>
    </w:div>
    <w:div w:id="1709406286">
      <w:bodyDiv w:val="1"/>
      <w:marLeft w:val="0"/>
      <w:marRight w:val="0"/>
      <w:marTop w:val="0"/>
      <w:marBottom w:val="0"/>
      <w:divBdr>
        <w:top w:val="none" w:sz="0" w:space="0" w:color="auto"/>
        <w:left w:val="none" w:sz="0" w:space="0" w:color="auto"/>
        <w:bottom w:val="none" w:sz="0" w:space="0" w:color="auto"/>
        <w:right w:val="none" w:sz="0" w:space="0" w:color="auto"/>
      </w:divBdr>
    </w:div>
    <w:div w:id="1709841774">
      <w:bodyDiv w:val="1"/>
      <w:marLeft w:val="0"/>
      <w:marRight w:val="0"/>
      <w:marTop w:val="0"/>
      <w:marBottom w:val="0"/>
      <w:divBdr>
        <w:top w:val="none" w:sz="0" w:space="0" w:color="auto"/>
        <w:left w:val="none" w:sz="0" w:space="0" w:color="auto"/>
        <w:bottom w:val="none" w:sz="0" w:space="0" w:color="auto"/>
        <w:right w:val="none" w:sz="0" w:space="0" w:color="auto"/>
      </w:divBdr>
    </w:div>
    <w:div w:id="1710832541">
      <w:bodyDiv w:val="1"/>
      <w:marLeft w:val="0"/>
      <w:marRight w:val="0"/>
      <w:marTop w:val="0"/>
      <w:marBottom w:val="0"/>
      <w:divBdr>
        <w:top w:val="none" w:sz="0" w:space="0" w:color="auto"/>
        <w:left w:val="none" w:sz="0" w:space="0" w:color="auto"/>
        <w:bottom w:val="none" w:sz="0" w:space="0" w:color="auto"/>
        <w:right w:val="none" w:sz="0" w:space="0" w:color="auto"/>
      </w:divBdr>
    </w:div>
    <w:div w:id="1711299008">
      <w:bodyDiv w:val="1"/>
      <w:marLeft w:val="0"/>
      <w:marRight w:val="0"/>
      <w:marTop w:val="0"/>
      <w:marBottom w:val="0"/>
      <w:divBdr>
        <w:top w:val="none" w:sz="0" w:space="0" w:color="auto"/>
        <w:left w:val="none" w:sz="0" w:space="0" w:color="auto"/>
        <w:bottom w:val="none" w:sz="0" w:space="0" w:color="auto"/>
        <w:right w:val="none" w:sz="0" w:space="0" w:color="auto"/>
      </w:divBdr>
    </w:div>
    <w:div w:id="1711372720">
      <w:bodyDiv w:val="1"/>
      <w:marLeft w:val="0"/>
      <w:marRight w:val="0"/>
      <w:marTop w:val="0"/>
      <w:marBottom w:val="0"/>
      <w:divBdr>
        <w:top w:val="none" w:sz="0" w:space="0" w:color="auto"/>
        <w:left w:val="none" w:sz="0" w:space="0" w:color="auto"/>
        <w:bottom w:val="none" w:sz="0" w:space="0" w:color="auto"/>
        <w:right w:val="none" w:sz="0" w:space="0" w:color="auto"/>
      </w:divBdr>
    </w:div>
    <w:div w:id="1713072938">
      <w:bodyDiv w:val="1"/>
      <w:marLeft w:val="0"/>
      <w:marRight w:val="0"/>
      <w:marTop w:val="0"/>
      <w:marBottom w:val="0"/>
      <w:divBdr>
        <w:top w:val="none" w:sz="0" w:space="0" w:color="auto"/>
        <w:left w:val="none" w:sz="0" w:space="0" w:color="auto"/>
        <w:bottom w:val="none" w:sz="0" w:space="0" w:color="auto"/>
        <w:right w:val="none" w:sz="0" w:space="0" w:color="auto"/>
      </w:divBdr>
    </w:div>
    <w:div w:id="1714847311">
      <w:bodyDiv w:val="1"/>
      <w:marLeft w:val="0"/>
      <w:marRight w:val="0"/>
      <w:marTop w:val="0"/>
      <w:marBottom w:val="0"/>
      <w:divBdr>
        <w:top w:val="none" w:sz="0" w:space="0" w:color="auto"/>
        <w:left w:val="none" w:sz="0" w:space="0" w:color="auto"/>
        <w:bottom w:val="none" w:sz="0" w:space="0" w:color="auto"/>
        <w:right w:val="none" w:sz="0" w:space="0" w:color="auto"/>
      </w:divBdr>
    </w:div>
    <w:div w:id="1715812178">
      <w:bodyDiv w:val="1"/>
      <w:marLeft w:val="0"/>
      <w:marRight w:val="0"/>
      <w:marTop w:val="0"/>
      <w:marBottom w:val="0"/>
      <w:divBdr>
        <w:top w:val="none" w:sz="0" w:space="0" w:color="auto"/>
        <w:left w:val="none" w:sz="0" w:space="0" w:color="auto"/>
        <w:bottom w:val="none" w:sz="0" w:space="0" w:color="auto"/>
        <w:right w:val="none" w:sz="0" w:space="0" w:color="auto"/>
      </w:divBdr>
    </w:div>
    <w:div w:id="1716275288">
      <w:bodyDiv w:val="1"/>
      <w:marLeft w:val="0"/>
      <w:marRight w:val="0"/>
      <w:marTop w:val="0"/>
      <w:marBottom w:val="0"/>
      <w:divBdr>
        <w:top w:val="none" w:sz="0" w:space="0" w:color="auto"/>
        <w:left w:val="none" w:sz="0" w:space="0" w:color="auto"/>
        <w:bottom w:val="none" w:sz="0" w:space="0" w:color="auto"/>
        <w:right w:val="none" w:sz="0" w:space="0" w:color="auto"/>
      </w:divBdr>
    </w:div>
    <w:div w:id="1720282864">
      <w:bodyDiv w:val="1"/>
      <w:marLeft w:val="0"/>
      <w:marRight w:val="0"/>
      <w:marTop w:val="0"/>
      <w:marBottom w:val="0"/>
      <w:divBdr>
        <w:top w:val="none" w:sz="0" w:space="0" w:color="auto"/>
        <w:left w:val="none" w:sz="0" w:space="0" w:color="auto"/>
        <w:bottom w:val="none" w:sz="0" w:space="0" w:color="auto"/>
        <w:right w:val="none" w:sz="0" w:space="0" w:color="auto"/>
      </w:divBdr>
    </w:div>
    <w:div w:id="1722823086">
      <w:bodyDiv w:val="1"/>
      <w:marLeft w:val="0"/>
      <w:marRight w:val="0"/>
      <w:marTop w:val="0"/>
      <w:marBottom w:val="0"/>
      <w:divBdr>
        <w:top w:val="none" w:sz="0" w:space="0" w:color="auto"/>
        <w:left w:val="none" w:sz="0" w:space="0" w:color="auto"/>
        <w:bottom w:val="none" w:sz="0" w:space="0" w:color="auto"/>
        <w:right w:val="none" w:sz="0" w:space="0" w:color="auto"/>
      </w:divBdr>
    </w:div>
    <w:div w:id="1723866997">
      <w:bodyDiv w:val="1"/>
      <w:marLeft w:val="0"/>
      <w:marRight w:val="0"/>
      <w:marTop w:val="0"/>
      <w:marBottom w:val="0"/>
      <w:divBdr>
        <w:top w:val="none" w:sz="0" w:space="0" w:color="auto"/>
        <w:left w:val="none" w:sz="0" w:space="0" w:color="auto"/>
        <w:bottom w:val="none" w:sz="0" w:space="0" w:color="auto"/>
        <w:right w:val="none" w:sz="0" w:space="0" w:color="auto"/>
      </w:divBdr>
    </w:div>
    <w:div w:id="1726293273">
      <w:bodyDiv w:val="1"/>
      <w:marLeft w:val="0"/>
      <w:marRight w:val="0"/>
      <w:marTop w:val="0"/>
      <w:marBottom w:val="0"/>
      <w:divBdr>
        <w:top w:val="none" w:sz="0" w:space="0" w:color="auto"/>
        <w:left w:val="none" w:sz="0" w:space="0" w:color="auto"/>
        <w:bottom w:val="none" w:sz="0" w:space="0" w:color="auto"/>
        <w:right w:val="none" w:sz="0" w:space="0" w:color="auto"/>
      </w:divBdr>
    </w:div>
    <w:div w:id="1727529723">
      <w:bodyDiv w:val="1"/>
      <w:marLeft w:val="0"/>
      <w:marRight w:val="0"/>
      <w:marTop w:val="0"/>
      <w:marBottom w:val="0"/>
      <w:divBdr>
        <w:top w:val="none" w:sz="0" w:space="0" w:color="auto"/>
        <w:left w:val="none" w:sz="0" w:space="0" w:color="auto"/>
        <w:bottom w:val="none" w:sz="0" w:space="0" w:color="auto"/>
        <w:right w:val="none" w:sz="0" w:space="0" w:color="auto"/>
      </w:divBdr>
    </w:div>
    <w:div w:id="1728646279">
      <w:bodyDiv w:val="1"/>
      <w:marLeft w:val="0"/>
      <w:marRight w:val="0"/>
      <w:marTop w:val="0"/>
      <w:marBottom w:val="0"/>
      <w:divBdr>
        <w:top w:val="none" w:sz="0" w:space="0" w:color="auto"/>
        <w:left w:val="none" w:sz="0" w:space="0" w:color="auto"/>
        <w:bottom w:val="none" w:sz="0" w:space="0" w:color="auto"/>
        <w:right w:val="none" w:sz="0" w:space="0" w:color="auto"/>
      </w:divBdr>
    </w:div>
    <w:div w:id="1729306077">
      <w:bodyDiv w:val="1"/>
      <w:marLeft w:val="0"/>
      <w:marRight w:val="0"/>
      <w:marTop w:val="0"/>
      <w:marBottom w:val="0"/>
      <w:divBdr>
        <w:top w:val="none" w:sz="0" w:space="0" w:color="auto"/>
        <w:left w:val="none" w:sz="0" w:space="0" w:color="auto"/>
        <w:bottom w:val="none" w:sz="0" w:space="0" w:color="auto"/>
        <w:right w:val="none" w:sz="0" w:space="0" w:color="auto"/>
      </w:divBdr>
    </w:div>
    <w:div w:id="1729525227">
      <w:bodyDiv w:val="1"/>
      <w:marLeft w:val="0"/>
      <w:marRight w:val="0"/>
      <w:marTop w:val="0"/>
      <w:marBottom w:val="0"/>
      <w:divBdr>
        <w:top w:val="none" w:sz="0" w:space="0" w:color="auto"/>
        <w:left w:val="none" w:sz="0" w:space="0" w:color="auto"/>
        <w:bottom w:val="none" w:sz="0" w:space="0" w:color="auto"/>
        <w:right w:val="none" w:sz="0" w:space="0" w:color="auto"/>
      </w:divBdr>
    </w:div>
    <w:div w:id="1730691405">
      <w:bodyDiv w:val="1"/>
      <w:marLeft w:val="0"/>
      <w:marRight w:val="0"/>
      <w:marTop w:val="0"/>
      <w:marBottom w:val="0"/>
      <w:divBdr>
        <w:top w:val="none" w:sz="0" w:space="0" w:color="auto"/>
        <w:left w:val="none" w:sz="0" w:space="0" w:color="auto"/>
        <w:bottom w:val="none" w:sz="0" w:space="0" w:color="auto"/>
        <w:right w:val="none" w:sz="0" w:space="0" w:color="auto"/>
      </w:divBdr>
    </w:div>
    <w:div w:id="1730759888">
      <w:bodyDiv w:val="1"/>
      <w:marLeft w:val="0"/>
      <w:marRight w:val="0"/>
      <w:marTop w:val="0"/>
      <w:marBottom w:val="0"/>
      <w:divBdr>
        <w:top w:val="none" w:sz="0" w:space="0" w:color="auto"/>
        <w:left w:val="none" w:sz="0" w:space="0" w:color="auto"/>
        <w:bottom w:val="none" w:sz="0" w:space="0" w:color="auto"/>
        <w:right w:val="none" w:sz="0" w:space="0" w:color="auto"/>
      </w:divBdr>
    </w:div>
    <w:div w:id="1732148708">
      <w:bodyDiv w:val="1"/>
      <w:marLeft w:val="0"/>
      <w:marRight w:val="0"/>
      <w:marTop w:val="0"/>
      <w:marBottom w:val="0"/>
      <w:divBdr>
        <w:top w:val="none" w:sz="0" w:space="0" w:color="auto"/>
        <w:left w:val="none" w:sz="0" w:space="0" w:color="auto"/>
        <w:bottom w:val="none" w:sz="0" w:space="0" w:color="auto"/>
        <w:right w:val="none" w:sz="0" w:space="0" w:color="auto"/>
      </w:divBdr>
    </w:div>
    <w:div w:id="1734348361">
      <w:bodyDiv w:val="1"/>
      <w:marLeft w:val="0"/>
      <w:marRight w:val="0"/>
      <w:marTop w:val="0"/>
      <w:marBottom w:val="0"/>
      <w:divBdr>
        <w:top w:val="none" w:sz="0" w:space="0" w:color="auto"/>
        <w:left w:val="none" w:sz="0" w:space="0" w:color="auto"/>
        <w:bottom w:val="none" w:sz="0" w:space="0" w:color="auto"/>
        <w:right w:val="none" w:sz="0" w:space="0" w:color="auto"/>
      </w:divBdr>
    </w:div>
    <w:div w:id="1735201269">
      <w:bodyDiv w:val="1"/>
      <w:marLeft w:val="0"/>
      <w:marRight w:val="0"/>
      <w:marTop w:val="0"/>
      <w:marBottom w:val="0"/>
      <w:divBdr>
        <w:top w:val="none" w:sz="0" w:space="0" w:color="auto"/>
        <w:left w:val="none" w:sz="0" w:space="0" w:color="auto"/>
        <w:bottom w:val="none" w:sz="0" w:space="0" w:color="auto"/>
        <w:right w:val="none" w:sz="0" w:space="0" w:color="auto"/>
      </w:divBdr>
    </w:div>
    <w:div w:id="1736969614">
      <w:bodyDiv w:val="1"/>
      <w:marLeft w:val="0"/>
      <w:marRight w:val="0"/>
      <w:marTop w:val="0"/>
      <w:marBottom w:val="0"/>
      <w:divBdr>
        <w:top w:val="none" w:sz="0" w:space="0" w:color="auto"/>
        <w:left w:val="none" w:sz="0" w:space="0" w:color="auto"/>
        <w:bottom w:val="none" w:sz="0" w:space="0" w:color="auto"/>
        <w:right w:val="none" w:sz="0" w:space="0" w:color="auto"/>
      </w:divBdr>
    </w:div>
    <w:div w:id="1738356545">
      <w:bodyDiv w:val="1"/>
      <w:marLeft w:val="0"/>
      <w:marRight w:val="0"/>
      <w:marTop w:val="0"/>
      <w:marBottom w:val="0"/>
      <w:divBdr>
        <w:top w:val="none" w:sz="0" w:space="0" w:color="auto"/>
        <w:left w:val="none" w:sz="0" w:space="0" w:color="auto"/>
        <w:bottom w:val="none" w:sz="0" w:space="0" w:color="auto"/>
        <w:right w:val="none" w:sz="0" w:space="0" w:color="auto"/>
      </w:divBdr>
    </w:div>
    <w:div w:id="1738431490">
      <w:bodyDiv w:val="1"/>
      <w:marLeft w:val="0"/>
      <w:marRight w:val="0"/>
      <w:marTop w:val="0"/>
      <w:marBottom w:val="0"/>
      <w:divBdr>
        <w:top w:val="none" w:sz="0" w:space="0" w:color="auto"/>
        <w:left w:val="none" w:sz="0" w:space="0" w:color="auto"/>
        <w:bottom w:val="none" w:sz="0" w:space="0" w:color="auto"/>
        <w:right w:val="none" w:sz="0" w:space="0" w:color="auto"/>
      </w:divBdr>
    </w:div>
    <w:div w:id="1738673802">
      <w:bodyDiv w:val="1"/>
      <w:marLeft w:val="0"/>
      <w:marRight w:val="0"/>
      <w:marTop w:val="0"/>
      <w:marBottom w:val="0"/>
      <w:divBdr>
        <w:top w:val="none" w:sz="0" w:space="0" w:color="auto"/>
        <w:left w:val="none" w:sz="0" w:space="0" w:color="auto"/>
        <w:bottom w:val="none" w:sz="0" w:space="0" w:color="auto"/>
        <w:right w:val="none" w:sz="0" w:space="0" w:color="auto"/>
      </w:divBdr>
    </w:div>
    <w:div w:id="1741440275">
      <w:bodyDiv w:val="1"/>
      <w:marLeft w:val="0"/>
      <w:marRight w:val="0"/>
      <w:marTop w:val="0"/>
      <w:marBottom w:val="0"/>
      <w:divBdr>
        <w:top w:val="none" w:sz="0" w:space="0" w:color="auto"/>
        <w:left w:val="none" w:sz="0" w:space="0" w:color="auto"/>
        <w:bottom w:val="none" w:sz="0" w:space="0" w:color="auto"/>
        <w:right w:val="none" w:sz="0" w:space="0" w:color="auto"/>
      </w:divBdr>
    </w:div>
    <w:div w:id="1741976238">
      <w:bodyDiv w:val="1"/>
      <w:marLeft w:val="0"/>
      <w:marRight w:val="0"/>
      <w:marTop w:val="0"/>
      <w:marBottom w:val="0"/>
      <w:divBdr>
        <w:top w:val="none" w:sz="0" w:space="0" w:color="auto"/>
        <w:left w:val="none" w:sz="0" w:space="0" w:color="auto"/>
        <w:bottom w:val="none" w:sz="0" w:space="0" w:color="auto"/>
        <w:right w:val="none" w:sz="0" w:space="0" w:color="auto"/>
      </w:divBdr>
    </w:div>
    <w:div w:id="1742940936">
      <w:bodyDiv w:val="1"/>
      <w:marLeft w:val="0"/>
      <w:marRight w:val="0"/>
      <w:marTop w:val="0"/>
      <w:marBottom w:val="0"/>
      <w:divBdr>
        <w:top w:val="none" w:sz="0" w:space="0" w:color="auto"/>
        <w:left w:val="none" w:sz="0" w:space="0" w:color="auto"/>
        <w:bottom w:val="none" w:sz="0" w:space="0" w:color="auto"/>
        <w:right w:val="none" w:sz="0" w:space="0" w:color="auto"/>
      </w:divBdr>
    </w:div>
    <w:div w:id="1746141873">
      <w:bodyDiv w:val="1"/>
      <w:marLeft w:val="0"/>
      <w:marRight w:val="0"/>
      <w:marTop w:val="0"/>
      <w:marBottom w:val="0"/>
      <w:divBdr>
        <w:top w:val="none" w:sz="0" w:space="0" w:color="auto"/>
        <w:left w:val="none" w:sz="0" w:space="0" w:color="auto"/>
        <w:bottom w:val="none" w:sz="0" w:space="0" w:color="auto"/>
        <w:right w:val="none" w:sz="0" w:space="0" w:color="auto"/>
      </w:divBdr>
    </w:div>
    <w:div w:id="1746609987">
      <w:bodyDiv w:val="1"/>
      <w:marLeft w:val="0"/>
      <w:marRight w:val="0"/>
      <w:marTop w:val="0"/>
      <w:marBottom w:val="0"/>
      <w:divBdr>
        <w:top w:val="none" w:sz="0" w:space="0" w:color="auto"/>
        <w:left w:val="none" w:sz="0" w:space="0" w:color="auto"/>
        <w:bottom w:val="none" w:sz="0" w:space="0" w:color="auto"/>
        <w:right w:val="none" w:sz="0" w:space="0" w:color="auto"/>
      </w:divBdr>
    </w:div>
    <w:div w:id="1751416766">
      <w:bodyDiv w:val="1"/>
      <w:marLeft w:val="0"/>
      <w:marRight w:val="0"/>
      <w:marTop w:val="0"/>
      <w:marBottom w:val="0"/>
      <w:divBdr>
        <w:top w:val="none" w:sz="0" w:space="0" w:color="auto"/>
        <w:left w:val="none" w:sz="0" w:space="0" w:color="auto"/>
        <w:bottom w:val="none" w:sz="0" w:space="0" w:color="auto"/>
        <w:right w:val="none" w:sz="0" w:space="0" w:color="auto"/>
      </w:divBdr>
    </w:div>
    <w:div w:id="1751924451">
      <w:bodyDiv w:val="1"/>
      <w:marLeft w:val="0"/>
      <w:marRight w:val="0"/>
      <w:marTop w:val="0"/>
      <w:marBottom w:val="0"/>
      <w:divBdr>
        <w:top w:val="none" w:sz="0" w:space="0" w:color="auto"/>
        <w:left w:val="none" w:sz="0" w:space="0" w:color="auto"/>
        <w:bottom w:val="none" w:sz="0" w:space="0" w:color="auto"/>
        <w:right w:val="none" w:sz="0" w:space="0" w:color="auto"/>
      </w:divBdr>
    </w:div>
    <w:div w:id="1752043151">
      <w:bodyDiv w:val="1"/>
      <w:marLeft w:val="0"/>
      <w:marRight w:val="0"/>
      <w:marTop w:val="0"/>
      <w:marBottom w:val="0"/>
      <w:divBdr>
        <w:top w:val="none" w:sz="0" w:space="0" w:color="auto"/>
        <w:left w:val="none" w:sz="0" w:space="0" w:color="auto"/>
        <w:bottom w:val="none" w:sz="0" w:space="0" w:color="auto"/>
        <w:right w:val="none" w:sz="0" w:space="0" w:color="auto"/>
      </w:divBdr>
    </w:div>
    <w:div w:id="1754087587">
      <w:bodyDiv w:val="1"/>
      <w:marLeft w:val="0"/>
      <w:marRight w:val="0"/>
      <w:marTop w:val="0"/>
      <w:marBottom w:val="0"/>
      <w:divBdr>
        <w:top w:val="none" w:sz="0" w:space="0" w:color="auto"/>
        <w:left w:val="none" w:sz="0" w:space="0" w:color="auto"/>
        <w:bottom w:val="none" w:sz="0" w:space="0" w:color="auto"/>
        <w:right w:val="none" w:sz="0" w:space="0" w:color="auto"/>
      </w:divBdr>
    </w:div>
    <w:div w:id="1754663469">
      <w:bodyDiv w:val="1"/>
      <w:marLeft w:val="0"/>
      <w:marRight w:val="0"/>
      <w:marTop w:val="0"/>
      <w:marBottom w:val="0"/>
      <w:divBdr>
        <w:top w:val="none" w:sz="0" w:space="0" w:color="auto"/>
        <w:left w:val="none" w:sz="0" w:space="0" w:color="auto"/>
        <w:bottom w:val="none" w:sz="0" w:space="0" w:color="auto"/>
        <w:right w:val="none" w:sz="0" w:space="0" w:color="auto"/>
      </w:divBdr>
    </w:div>
    <w:div w:id="1757508660">
      <w:bodyDiv w:val="1"/>
      <w:marLeft w:val="0"/>
      <w:marRight w:val="0"/>
      <w:marTop w:val="0"/>
      <w:marBottom w:val="0"/>
      <w:divBdr>
        <w:top w:val="none" w:sz="0" w:space="0" w:color="auto"/>
        <w:left w:val="none" w:sz="0" w:space="0" w:color="auto"/>
        <w:bottom w:val="none" w:sz="0" w:space="0" w:color="auto"/>
        <w:right w:val="none" w:sz="0" w:space="0" w:color="auto"/>
      </w:divBdr>
    </w:div>
    <w:div w:id="1761364609">
      <w:bodyDiv w:val="1"/>
      <w:marLeft w:val="0"/>
      <w:marRight w:val="0"/>
      <w:marTop w:val="0"/>
      <w:marBottom w:val="0"/>
      <w:divBdr>
        <w:top w:val="none" w:sz="0" w:space="0" w:color="auto"/>
        <w:left w:val="none" w:sz="0" w:space="0" w:color="auto"/>
        <w:bottom w:val="none" w:sz="0" w:space="0" w:color="auto"/>
        <w:right w:val="none" w:sz="0" w:space="0" w:color="auto"/>
      </w:divBdr>
    </w:div>
    <w:div w:id="1764034649">
      <w:bodyDiv w:val="1"/>
      <w:marLeft w:val="0"/>
      <w:marRight w:val="0"/>
      <w:marTop w:val="0"/>
      <w:marBottom w:val="0"/>
      <w:divBdr>
        <w:top w:val="none" w:sz="0" w:space="0" w:color="auto"/>
        <w:left w:val="none" w:sz="0" w:space="0" w:color="auto"/>
        <w:bottom w:val="none" w:sz="0" w:space="0" w:color="auto"/>
        <w:right w:val="none" w:sz="0" w:space="0" w:color="auto"/>
      </w:divBdr>
    </w:div>
    <w:div w:id="1764911993">
      <w:bodyDiv w:val="1"/>
      <w:marLeft w:val="0"/>
      <w:marRight w:val="0"/>
      <w:marTop w:val="0"/>
      <w:marBottom w:val="0"/>
      <w:divBdr>
        <w:top w:val="none" w:sz="0" w:space="0" w:color="auto"/>
        <w:left w:val="none" w:sz="0" w:space="0" w:color="auto"/>
        <w:bottom w:val="none" w:sz="0" w:space="0" w:color="auto"/>
        <w:right w:val="none" w:sz="0" w:space="0" w:color="auto"/>
      </w:divBdr>
    </w:div>
    <w:div w:id="1767074791">
      <w:bodyDiv w:val="1"/>
      <w:marLeft w:val="0"/>
      <w:marRight w:val="0"/>
      <w:marTop w:val="0"/>
      <w:marBottom w:val="0"/>
      <w:divBdr>
        <w:top w:val="none" w:sz="0" w:space="0" w:color="auto"/>
        <w:left w:val="none" w:sz="0" w:space="0" w:color="auto"/>
        <w:bottom w:val="none" w:sz="0" w:space="0" w:color="auto"/>
        <w:right w:val="none" w:sz="0" w:space="0" w:color="auto"/>
      </w:divBdr>
    </w:div>
    <w:div w:id="1767193188">
      <w:bodyDiv w:val="1"/>
      <w:marLeft w:val="0"/>
      <w:marRight w:val="0"/>
      <w:marTop w:val="0"/>
      <w:marBottom w:val="0"/>
      <w:divBdr>
        <w:top w:val="none" w:sz="0" w:space="0" w:color="auto"/>
        <w:left w:val="none" w:sz="0" w:space="0" w:color="auto"/>
        <w:bottom w:val="none" w:sz="0" w:space="0" w:color="auto"/>
        <w:right w:val="none" w:sz="0" w:space="0" w:color="auto"/>
      </w:divBdr>
    </w:div>
    <w:div w:id="1767724197">
      <w:bodyDiv w:val="1"/>
      <w:marLeft w:val="0"/>
      <w:marRight w:val="0"/>
      <w:marTop w:val="0"/>
      <w:marBottom w:val="0"/>
      <w:divBdr>
        <w:top w:val="none" w:sz="0" w:space="0" w:color="auto"/>
        <w:left w:val="none" w:sz="0" w:space="0" w:color="auto"/>
        <w:bottom w:val="none" w:sz="0" w:space="0" w:color="auto"/>
        <w:right w:val="none" w:sz="0" w:space="0" w:color="auto"/>
      </w:divBdr>
    </w:div>
    <w:div w:id="1768189477">
      <w:bodyDiv w:val="1"/>
      <w:marLeft w:val="0"/>
      <w:marRight w:val="0"/>
      <w:marTop w:val="0"/>
      <w:marBottom w:val="0"/>
      <w:divBdr>
        <w:top w:val="none" w:sz="0" w:space="0" w:color="auto"/>
        <w:left w:val="none" w:sz="0" w:space="0" w:color="auto"/>
        <w:bottom w:val="none" w:sz="0" w:space="0" w:color="auto"/>
        <w:right w:val="none" w:sz="0" w:space="0" w:color="auto"/>
      </w:divBdr>
    </w:div>
    <w:div w:id="1770808134">
      <w:bodyDiv w:val="1"/>
      <w:marLeft w:val="0"/>
      <w:marRight w:val="0"/>
      <w:marTop w:val="0"/>
      <w:marBottom w:val="0"/>
      <w:divBdr>
        <w:top w:val="none" w:sz="0" w:space="0" w:color="auto"/>
        <w:left w:val="none" w:sz="0" w:space="0" w:color="auto"/>
        <w:bottom w:val="none" w:sz="0" w:space="0" w:color="auto"/>
        <w:right w:val="none" w:sz="0" w:space="0" w:color="auto"/>
      </w:divBdr>
    </w:div>
    <w:div w:id="1772697809">
      <w:bodyDiv w:val="1"/>
      <w:marLeft w:val="0"/>
      <w:marRight w:val="0"/>
      <w:marTop w:val="0"/>
      <w:marBottom w:val="0"/>
      <w:divBdr>
        <w:top w:val="none" w:sz="0" w:space="0" w:color="auto"/>
        <w:left w:val="none" w:sz="0" w:space="0" w:color="auto"/>
        <w:bottom w:val="none" w:sz="0" w:space="0" w:color="auto"/>
        <w:right w:val="none" w:sz="0" w:space="0" w:color="auto"/>
      </w:divBdr>
    </w:div>
    <w:div w:id="1774470870">
      <w:bodyDiv w:val="1"/>
      <w:marLeft w:val="0"/>
      <w:marRight w:val="0"/>
      <w:marTop w:val="0"/>
      <w:marBottom w:val="0"/>
      <w:divBdr>
        <w:top w:val="none" w:sz="0" w:space="0" w:color="auto"/>
        <w:left w:val="none" w:sz="0" w:space="0" w:color="auto"/>
        <w:bottom w:val="none" w:sz="0" w:space="0" w:color="auto"/>
        <w:right w:val="none" w:sz="0" w:space="0" w:color="auto"/>
      </w:divBdr>
    </w:div>
    <w:div w:id="1776824679">
      <w:bodyDiv w:val="1"/>
      <w:marLeft w:val="0"/>
      <w:marRight w:val="0"/>
      <w:marTop w:val="0"/>
      <w:marBottom w:val="0"/>
      <w:divBdr>
        <w:top w:val="none" w:sz="0" w:space="0" w:color="auto"/>
        <w:left w:val="none" w:sz="0" w:space="0" w:color="auto"/>
        <w:bottom w:val="none" w:sz="0" w:space="0" w:color="auto"/>
        <w:right w:val="none" w:sz="0" w:space="0" w:color="auto"/>
      </w:divBdr>
    </w:div>
    <w:div w:id="1776946081">
      <w:bodyDiv w:val="1"/>
      <w:marLeft w:val="0"/>
      <w:marRight w:val="0"/>
      <w:marTop w:val="0"/>
      <w:marBottom w:val="0"/>
      <w:divBdr>
        <w:top w:val="none" w:sz="0" w:space="0" w:color="auto"/>
        <w:left w:val="none" w:sz="0" w:space="0" w:color="auto"/>
        <w:bottom w:val="none" w:sz="0" w:space="0" w:color="auto"/>
        <w:right w:val="none" w:sz="0" w:space="0" w:color="auto"/>
      </w:divBdr>
    </w:div>
    <w:div w:id="1778595450">
      <w:bodyDiv w:val="1"/>
      <w:marLeft w:val="0"/>
      <w:marRight w:val="0"/>
      <w:marTop w:val="0"/>
      <w:marBottom w:val="0"/>
      <w:divBdr>
        <w:top w:val="none" w:sz="0" w:space="0" w:color="auto"/>
        <w:left w:val="none" w:sz="0" w:space="0" w:color="auto"/>
        <w:bottom w:val="none" w:sz="0" w:space="0" w:color="auto"/>
        <w:right w:val="none" w:sz="0" w:space="0" w:color="auto"/>
      </w:divBdr>
    </w:div>
    <w:div w:id="1782649328">
      <w:bodyDiv w:val="1"/>
      <w:marLeft w:val="0"/>
      <w:marRight w:val="0"/>
      <w:marTop w:val="0"/>
      <w:marBottom w:val="0"/>
      <w:divBdr>
        <w:top w:val="none" w:sz="0" w:space="0" w:color="auto"/>
        <w:left w:val="none" w:sz="0" w:space="0" w:color="auto"/>
        <w:bottom w:val="none" w:sz="0" w:space="0" w:color="auto"/>
        <w:right w:val="none" w:sz="0" w:space="0" w:color="auto"/>
      </w:divBdr>
    </w:div>
    <w:div w:id="1783650163">
      <w:bodyDiv w:val="1"/>
      <w:marLeft w:val="0"/>
      <w:marRight w:val="0"/>
      <w:marTop w:val="0"/>
      <w:marBottom w:val="0"/>
      <w:divBdr>
        <w:top w:val="none" w:sz="0" w:space="0" w:color="auto"/>
        <w:left w:val="none" w:sz="0" w:space="0" w:color="auto"/>
        <w:bottom w:val="none" w:sz="0" w:space="0" w:color="auto"/>
        <w:right w:val="none" w:sz="0" w:space="0" w:color="auto"/>
      </w:divBdr>
    </w:div>
    <w:div w:id="1784690159">
      <w:bodyDiv w:val="1"/>
      <w:marLeft w:val="0"/>
      <w:marRight w:val="0"/>
      <w:marTop w:val="0"/>
      <w:marBottom w:val="0"/>
      <w:divBdr>
        <w:top w:val="none" w:sz="0" w:space="0" w:color="auto"/>
        <w:left w:val="none" w:sz="0" w:space="0" w:color="auto"/>
        <w:bottom w:val="none" w:sz="0" w:space="0" w:color="auto"/>
        <w:right w:val="none" w:sz="0" w:space="0" w:color="auto"/>
      </w:divBdr>
    </w:div>
    <w:div w:id="1787963028">
      <w:bodyDiv w:val="1"/>
      <w:marLeft w:val="0"/>
      <w:marRight w:val="0"/>
      <w:marTop w:val="0"/>
      <w:marBottom w:val="0"/>
      <w:divBdr>
        <w:top w:val="none" w:sz="0" w:space="0" w:color="auto"/>
        <w:left w:val="none" w:sz="0" w:space="0" w:color="auto"/>
        <w:bottom w:val="none" w:sz="0" w:space="0" w:color="auto"/>
        <w:right w:val="none" w:sz="0" w:space="0" w:color="auto"/>
      </w:divBdr>
    </w:div>
    <w:div w:id="1791898254">
      <w:bodyDiv w:val="1"/>
      <w:marLeft w:val="0"/>
      <w:marRight w:val="0"/>
      <w:marTop w:val="0"/>
      <w:marBottom w:val="0"/>
      <w:divBdr>
        <w:top w:val="none" w:sz="0" w:space="0" w:color="auto"/>
        <w:left w:val="none" w:sz="0" w:space="0" w:color="auto"/>
        <w:bottom w:val="none" w:sz="0" w:space="0" w:color="auto"/>
        <w:right w:val="none" w:sz="0" w:space="0" w:color="auto"/>
      </w:divBdr>
    </w:div>
    <w:div w:id="1792357036">
      <w:bodyDiv w:val="1"/>
      <w:marLeft w:val="0"/>
      <w:marRight w:val="0"/>
      <w:marTop w:val="0"/>
      <w:marBottom w:val="0"/>
      <w:divBdr>
        <w:top w:val="none" w:sz="0" w:space="0" w:color="auto"/>
        <w:left w:val="none" w:sz="0" w:space="0" w:color="auto"/>
        <w:bottom w:val="none" w:sz="0" w:space="0" w:color="auto"/>
        <w:right w:val="none" w:sz="0" w:space="0" w:color="auto"/>
      </w:divBdr>
    </w:div>
    <w:div w:id="1795708907">
      <w:bodyDiv w:val="1"/>
      <w:marLeft w:val="0"/>
      <w:marRight w:val="0"/>
      <w:marTop w:val="0"/>
      <w:marBottom w:val="0"/>
      <w:divBdr>
        <w:top w:val="none" w:sz="0" w:space="0" w:color="auto"/>
        <w:left w:val="none" w:sz="0" w:space="0" w:color="auto"/>
        <w:bottom w:val="none" w:sz="0" w:space="0" w:color="auto"/>
        <w:right w:val="none" w:sz="0" w:space="0" w:color="auto"/>
      </w:divBdr>
    </w:div>
    <w:div w:id="1797945382">
      <w:bodyDiv w:val="1"/>
      <w:marLeft w:val="0"/>
      <w:marRight w:val="0"/>
      <w:marTop w:val="0"/>
      <w:marBottom w:val="0"/>
      <w:divBdr>
        <w:top w:val="none" w:sz="0" w:space="0" w:color="auto"/>
        <w:left w:val="none" w:sz="0" w:space="0" w:color="auto"/>
        <w:bottom w:val="none" w:sz="0" w:space="0" w:color="auto"/>
        <w:right w:val="none" w:sz="0" w:space="0" w:color="auto"/>
      </w:divBdr>
    </w:div>
    <w:div w:id="1800487683">
      <w:bodyDiv w:val="1"/>
      <w:marLeft w:val="0"/>
      <w:marRight w:val="0"/>
      <w:marTop w:val="0"/>
      <w:marBottom w:val="0"/>
      <w:divBdr>
        <w:top w:val="none" w:sz="0" w:space="0" w:color="auto"/>
        <w:left w:val="none" w:sz="0" w:space="0" w:color="auto"/>
        <w:bottom w:val="none" w:sz="0" w:space="0" w:color="auto"/>
        <w:right w:val="none" w:sz="0" w:space="0" w:color="auto"/>
      </w:divBdr>
    </w:div>
    <w:div w:id="1803771268">
      <w:bodyDiv w:val="1"/>
      <w:marLeft w:val="0"/>
      <w:marRight w:val="0"/>
      <w:marTop w:val="0"/>
      <w:marBottom w:val="0"/>
      <w:divBdr>
        <w:top w:val="none" w:sz="0" w:space="0" w:color="auto"/>
        <w:left w:val="none" w:sz="0" w:space="0" w:color="auto"/>
        <w:bottom w:val="none" w:sz="0" w:space="0" w:color="auto"/>
        <w:right w:val="none" w:sz="0" w:space="0" w:color="auto"/>
      </w:divBdr>
    </w:div>
    <w:div w:id="1806006683">
      <w:bodyDiv w:val="1"/>
      <w:marLeft w:val="0"/>
      <w:marRight w:val="0"/>
      <w:marTop w:val="0"/>
      <w:marBottom w:val="0"/>
      <w:divBdr>
        <w:top w:val="none" w:sz="0" w:space="0" w:color="auto"/>
        <w:left w:val="none" w:sz="0" w:space="0" w:color="auto"/>
        <w:bottom w:val="none" w:sz="0" w:space="0" w:color="auto"/>
        <w:right w:val="none" w:sz="0" w:space="0" w:color="auto"/>
      </w:divBdr>
    </w:div>
    <w:div w:id="1807820087">
      <w:bodyDiv w:val="1"/>
      <w:marLeft w:val="0"/>
      <w:marRight w:val="0"/>
      <w:marTop w:val="0"/>
      <w:marBottom w:val="0"/>
      <w:divBdr>
        <w:top w:val="none" w:sz="0" w:space="0" w:color="auto"/>
        <w:left w:val="none" w:sz="0" w:space="0" w:color="auto"/>
        <w:bottom w:val="none" w:sz="0" w:space="0" w:color="auto"/>
        <w:right w:val="none" w:sz="0" w:space="0" w:color="auto"/>
      </w:divBdr>
    </w:div>
    <w:div w:id="1809515957">
      <w:bodyDiv w:val="1"/>
      <w:marLeft w:val="0"/>
      <w:marRight w:val="0"/>
      <w:marTop w:val="0"/>
      <w:marBottom w:val="0"/>
      <w:divBdr>
        <w:top w:val="none" w:sz="0" w:space="0" w:color="auto"/>
        <w:left w:val="none" w:sz="0" w:space="0" w:color="auto"/>
        <w:bottom w:val="none" w:sz="0" w:space="0" w:color="auto"/>
        <w:right w:val="none" w:sz="0" w:space="0" w:color="auto"/>
      </w:divBdr>
    </w:div>
    <w:div w:id="1812206839">
      <w:bodyDiv w:val="1"/>
      <w:marLeft w:val="0"/>
      <w:marRight w:val="0"/>
      <w:marTop w:val="0"/>
      <w:marBottom w:val="0"/>
      <w:divBdr>
        <w:top w:val="none" w:sz="0" w:space="0" w:color="auto"/>
        <w:left w:val="none" w:sz="0" w:space="0" w:color="auto"/>
        <w:bottom w:val="none" w:sz="0" w:space="0" w:color="auto"/>
        <w:right w:val="none" w:sz="0" w:space="0" w:color="auto"/>
      </w:divBdr>
    </w:div>
    <w:div w:id="1814366437">
      <w:bodyDiv w:val="1"/>
      <w:marLeft w:val="0"/>
      <w:marRight w:val="0"/>
      <w:marTop w:val="0"/>
      <w:marBottom w:val="0"/>
      <w:divBdr>
        <w:top w:val="none" w:sz="0" w:space="0" w:color="auto"/>
        <w:left w:val="none" w:sz="0" w:space="0" w:color="auto"/>
        <w:bottom w:val="none" w:sz="0" w:space="0" w:color="auto"/>
        <w:right w:val="none" w:sz="0" w:space="0" w:color="auto"/>
      </w:divBdr>
    </w:div>
    <w:div w:id="1814521936">
      <w:bodyDiv w:val="1"/>
      <w:marLeft w:val="0"/>
      <w:marRight w:val="0"/>
      <w:marTop w:val="0"/>
      <w:marBottom w:val="0"/>
      <w:divBdr>
        <w:top w:val="none" w:sz="0" w:space="0" w:color="auto"/>
        <w:left w:val="none" w:sz="0" w:space="0" w:color="auto"/>
        <w:bottom w:val="none" w:sz="0" w:space="0" w:color="auto"/>
        <w:right w:val="none" w:sz="0" w:space="0" w:color="auto"/>
      </w:divBdr>
    </w:div>
    <w:div w:id="1815172785">
      <w:bodyDiv w:val="1"/>
      <w:marLeft w:val="0"/>
      <w:marRight w:val="0"/>
      <w:marTop w:val="0"/>
      <w:marBottom w:val="0"/>
      <w:divBdr>
        <w:top w:val="none" w:sz="0" w:space="0" w:color="auto"/>
        <w:left w:val="none" w:sz="0" w:space="0" w:color="auto"/>
        <w:bottom w:val="none" w:sz="0" w:space="0" w:color="auto"/>
        <w:right w:val="none" w:sz="0" w:space="0" w:color="auto"/>
      </w:divBdr>
    </w:div>
    <w:div w:id="1815832796">
      <w:bodyDiv w:val="1"/>
      <w:marLeft w:val="0"/>
      <w:marRight w:val="0"/>
      <w:marTop w:val="0"/>
      <w:marBottom w:val="0"/>
      <w:divBdr>
        <w:top w:val="none" w:sz="0" w:space="0" w:color="auto"/>
        <w:left w:val="none" w:sz="0" w:space="0" w:color="auto"/>
        <w:bottom w:val="none" w:sz="0" w:space="0" w:color="auto"/>
        <w:right w:val="none" w:sz="0" w:space="0" w:color="auto"/>
      </w:divBdr>
    </w:div>
    <w:div w:id="1820533326">
      <w:bodyDiv w:val="1"/>
      <w:marLeft w:val="0"/>
      <w:marRight w:val="0"/>
      <w:marTop w:val="0"/>
      <w:marBottom w:val="0"/>
      <w:divBdr>
        <w:top w:val="none" w:sz="0" w:space="0" w:color="auto"/>
        <w:left w:val="none" w:sz="0" w:space="0" w:color="auto"/>
        <w:bottom w:val="none" w:sz="0" w:space="0" w:color="auto"/>
        <w:right w:val="none" w:sz="0" w:space="0" w:color="auto"/>
      </w:divBdr>
    </w:div>
    <w:div w:id="1821340737">
      <w:bodyDiv w:val="1"/>
      <w:marLeft w:val="0"/>
      <w:marRight w:val="0"/>
      <w:marTop w:val="0"/>
      <w:marBottom w:val="0"/>
      <w:divBdr>
        <w:top w:val="none" w:sz="0" w:space="0" w:color="auto"/>
        <w:left w:val="none" w:sz="0" w:space="0" w:color="auto"/>
        <w:bottom w:val="none" w:sz="0" w:space="0" w:color="auto"/>
        <w:right w:val="none" w:sz="0" w:space="0" w:color="auto"/>
      </w:divBdr>
    </w:div>
    <w:div w:id="1822890585">
      <w:bodyDiv w:val="1"/>
      <w:marLeft w:val="0"/>
      <w:marRight w:val="0"/>
      <w:marTop w:val="0"/>
      <w:marBottom w:val="0"/>
      <w:divBdr>
        <w:top w:val="none" w:sz="0" w:space="0" w:color="auto"/>
        <w:left w:val="none" w:sz="0" w:space="0" w:color="auto"/>
        <w:bottom w:val="none" w:sz="0" w:space="0" w:color="auto"/>
        <w:right w:val="none" w:sz="0" w:space="0" w:color="auto"/>
      </w:divBdr>
    </w:div>
    <w:div w:id="1832328096">
      <w:bodyDiv w:val="1"/>
      <w:marLeft w:val="0"/>
      <w:marRight w:val="0"/>
      <w:marTop w:val="0"/>
      <w:marBottom w:val="0"/>
      <w:divBdr>
        <w:top w:val="none" w:sz="0" w:space="0" w:color="auto"/>
        <w:left w:val="none" w:sz="0" w:space="0" w:color="auto"/>
        <w:bottom w:val="none" w:sz="0" w:space="0" w:color="auto"/>
        <w:right w:val="none" w:sz="0" w:space="0" w:color="auto"/>
      </w:divBdr>
    </w:div>
    <w:div w:id="1833526657">
      <w:bodyDiv w:val="1"/>
      <w:marLeft w:val="0"/>
      <w:marRight w:val="0"/>
      <w:marTop w:val="0"/>
      <w:marBottom w:val="0"/>
      <w:divBdr>
        <w:top w:val="none" w:sz="0" w:space="0" w:color="auto"/>
        <w:left w:val="none" w:sz="0" w:space="0" w:color="auto"/>
        <w:bottom w:val="none" w:sz="0" w:space="0" w:color="auto"/>
        <w:right w:val="none" w:sz="0" w:space="0" w:color="auto"/>
      </w:divBdr>
    </w:div>
    <w:div w:id="1836534744">
      <w:bodyDiv w:val="1"/>
      <w:marLeft w:val="0"/>
      <w:marRight w:val="0"/>
      <w:marTop w:val="0"/>
      <w:marBottom w:val="0"/>
      <w:divBdr>
        <w:top w:val="none" w:sz="0" w:space="0" w:color="auto"/>
        <w:left w:val="none" w:sz="0" w:space="0" w:color="auto"/>
        <w:bottom w:val="none" w:sz="0" w:space="0" w:color="auto"/>
        <w:right w:val="none" w:sz="0" w:space="0" w:color="auto"/>
      </w:divBdr>
    </w:div>
    <w:div w:id="1837961335">
      <w:bodyDiv w:val="1"/>
      <w:marLeft w:val="0"/>
      <w:marRight w:val="0"/>
      <w:marTop w:val="0"/>
      <w:marBottom w:val="0"/>
      <w:divBdr>
        <w:top w:val="none" w:sz="0" w:space="0" w:color="auto"/>
        <w:left w:val="none" w:sz="0" w:space="0" w:color="auto"/>
        <w:bottom w:val="none" w:sz="0" w:space="0" w:color="auto"/>
        <w:right w:val="none" w:sz="0" w:space="0" w:color="auto"/>
      </w:divBdr>
    </w:div>
    <w:div w:id="1839423297">
      <w:bodyDiv w:val="1"/>
      <w:marLeft w:val="0"/>
      <w:marRight w:val="0"/>
      <w:marTop w:val="0"/>
      <w:marBottom w:val="0"/>
      <w:divBdr>
        <w:top w:val="none" w:sz="0" w:space="0" w:color="auto"/>
        <w:left w:val="none" w:sz="0" w:space="0" w:color="auto"/>
        <w:bottom w:val="none" w:sz="0" w:space="0" w:color="auto"/>
        <w:right w:val="none" w:sz="0" w:space="0" w:color="auto"/>
      </w:divBdr>
    </w:div>
    <w:div w:id="1839808566">
      <w:bodyDiv w:val="1"/>
      <w:marLeft w:val="0"/>
      <w:marRight w:val="0"/>
      <w:marTop w:val="0"/>
      <w:marBottom w:val="0"/>
      <w:divBdr>
        <w:top w:val="none" w:sz="0" w:space="0" w:color="auto"/>
        <w:left w:val="none" w:sz="0" w:space="0" w:color="auto"/>
        <w:bottom w:val="none" w:sz="0" w:space="0" w:color="auto"/>
        <w:right w:val="none" w:sz="0" w:space="0" w:color="auto"/>
      </w:divBdr>
    </w:div>
    <w:div w:id="1841575672">
      <w:bodyDiv w:val="1"/>
      <w:marLeft w:val="0"/>
      <w:marRight w:val="0"/>
      <w:marTop w:val="0"/>
      <w:marBottom w:val="0"/>
      <w:divBdr>
        <w:top w:val="none" w:sz="0" w:space="0" w:color="auto"/>
        <w:left w:val="none" w:sz="0" w:space="0" w:color="auto"/>
        <w:bottom w:val="none" w:sz="0" w:space="0" w:color="auto"/>
        <w:right w:val="none" w:sz="0" w:space="0" w:color="auto"/>
      </w:divBdr>
    </w:div>
    <w:div w:id="1843886387">
      <w:bodyDiv w:val="1"/>
      <w:marLeft w:val="0"/>
      <w:marRight w:val="0"/>
      <w:marTop w:val="0"/>
      <w:marBottom w:val="0"/>
      <w:divBdr>
        <w:top w:val="none" w:sz="0" w:space="0" w:color="auto"/>
        <w:left w:val="none" w:sz="0" w:space="0" w:color="auto"/>
        <w:bottom w:val="none" w:sz="0" w:space="0" w:color="auto"/>
        <w:right w:val="none" w:sz="0" w:space="0" w:color="auto"/>
      </w:divBdr>
    </w:div>
    <w:div w:id="1848323390">
      <w:bodyDiv w:val="1"/>
      <w:marLeft w:val="0"/>
      <w:marRight w:val="0"/>
      <w:marTop w:val="0"/>
      <w:marBottom w:val="0"/>
      <w:divBdr>
        <w:top w:val="none" w:sz="0" w:space="0" w:color="auto"/>
        <w:left w:val="none" w:sz="0" w:space="0" w:color="auto"/>
        <w:bottom w:val="none" w:sz="0" w:space="0" w:color="auto"/>
        <w:right w:val="none" w:sz="0" w:space="0" w:color="auto"/>
      </w:divBdr>
    </w:div>
    <w:div w:id="1850094594">
      <w:bodyDiv w:val="1"/>
      <w:marLeft w:val="0"/>
      <w:marRight w:val="0"/>
      <w:marTop w:val="0"/>
      <w:marBottom w:val="0"/>
      <w:divBdr>
        <w:top w:val="none" w:sz="0" w:space="0" w:color="auto"/>
        <w:left w:val="none" w:sz="0" w:space="0" w:color="auto"/>
        <w:bottom w:val="none" w:sz="0" w:space="0" w:color="auto"/>
        <w:right w:val="none" w:sz="0" w:space="0" w:color="auto"/>
      </w:divBdr>
    </w:div>
    <w:div w:id="1852328007">
      <w:bodyDiv w:val="1"/>
      <w:marLeft w:val="0"/>
      <w:marRight w:val="0"/>
      <w:marTop w:val="0"/>
      <w:marBottom w:val="0"/>
      <w:divBdr>
        <w:top w:val="none" w:sz="0" w:space="0" w:color="auto"/>
        <w:left w:val="none" w:sz="0" w:space="0" w:color="auto"/>
        <w:bottom w:val="none" w:sz="0" w:space="0" w:color="auto"/>
        <w:right w:val="none" w:sz="0" w:space="0" w:color="auto"/>
      </w:divBdr>
    </w:div>
    <w:div w:id="1854689842">
      <w:bodyDiv w:val="1"/>
      <w:marLeft w:val="0"/>
      <w:marRight w:val="0"/>
      <w:marTop w:val="0"/>
      <w:marBottom w:val="0"/>
      <w:divBdr>
        <w:top w:val="none" w:sz="0" w:space="0" w:color="auto"/>
        <w:left w:val="none" w:sz="0" w:space="0" w:color="auto"/>
        <w:bottom w:val="none" w:sz="0" w:space="0" w:color="auto"/>
        <w:right w:val="none" w:sz="0" w:space="0" w:color="auto"/>
      </w:divBdr>
    </w:div>
    <w:div w:id="1859081038">
      <w:bodyDiv w:val="1"/>
      <w:marLeft w:val="0"/>
      <w:marRight w:val="0"/>
      <w:marTop w:val="0"/>
      <w:marBottom w:val="0"/>
      <w:divBdr>
        <w:top w:val="none" w:sz="0" w:space="0" w:color="auto"/>
        <w:left w:val="none" w:sz="0" w:space="0" w:color="auto"/>
        <w:bottom w:val="none" w:sz="0" w:space="0" w:color="auto"/>
        <w:right w:val="none" w:sz="0" w:space="0" w:color="auto"/>
      </w:divBdr>
    </w:div>
    <w:div w:id="1860045312">
      <w:bodyDiv w:val="1"/>
      <w:marLeft w:val="0"/>
      <w:marRight w:val="0"/>
      <w:marTop w:val="0"/>
      <w:marBottom w:val="0"/>
      <w:divBdr>
        <w:top w:val="none" w:sz="0" w:space="0" w:color="auto"/>
        <w:left w:val="none" w:sz="0" w:space="0" w:color="auto"/>
        <w:bottom w:val="none" w:sz="0" w:space="0" w:color="auto"/>
        <w:right w:val="none" w:sz="0" w:space="0" w:color="auto"/>
      </w:divBdr>
    </w:div>
    <w:div w:id="1860121541">
      <w:bodyDiv w:val="1"/>
      <w:marLeft w:val="0"/>
      <w:marRight w:val="0"/>
      <w:marTop w:val="0"/>
      <w:marBottom w:val="0"/>
      <w:divBdr>
        <w:top w:val="none" w:sz="0" w:space="0" w:color="auto"/>
        <w:left w:val="none" w:sz="0" w:space="0" w:color="auto"/>
        <w:bottom w:val="none" w:sz="0" w:space="0" w:color="auto"/>
        <w:right w:val="none" w:sz="0" w:space="0" w:color="auto"/>
      </w:divBdr>
    </w:div>
    <w:div w:id="1862544002">
      <w:bodyDiv w:val="1"/>
      <w:marLeft w:val="0"/>
      <w:marRight w:val="0"/>
      <w:marTop w:val="0"/>
      <w:marBottom w:val="0"/>
      <w:divBdr>
        <w:top w:val="none" w:sz="0" w:space="0" w:color="auto"/>
        <w:left w:val="none" w:sz="0" w:space="0" w:color="auto"/>
        <w:bottom w:val="none" w:sz="0" w:space="0" w:color="auto"/>
        <w:right w:val="none" w:sz="0" w:space="0" w:color="auto"/>
      </w:divBdr>
    </w:div>
    <w:div w:id="1864199110">
      <w:bodyDiv w:val="1"/>
      <w:marLeft w:val="0"/>
      <w:marRight w:val="0"/>
      <w:marTop w:val="0"/>
      <w:marBottom w:val="0"/>
      <w:divBdr>
        <w:top w:val="none" w:sz="0" w:space="0" w:color="auto"/>
        <w:left w:val="none" w:sz="0" w:space="0" w:color="auto"/>
        <w:bottom w:val="none" w:sz="0" w:space="0" w:color="auto"/>
        <w:right w:val="none" w:sz="0" w:space="0" w:color="auto"/>
      </w:divBdr>
    </w:div>
    <w:div w:id="1864241561">
      <w:bodyDiv w:val="1"/>
      <w:marLeft w:val="0"/>
      <w:marRight w:val="0"/>
      <w:marTop w:val="0"/>
      <w:marBottom w:val="0"/>
      <w:divBdr>
        <w:top w:val="none" w:sz="0" w:space="0" w:color="auto"/>
        <w:left w:val="none" w:sz="0" w:space="0" w:color="auto"/>
        <w:bottom w:val="none" w:sz="0" w:space="0" w:color="auto"/>
        <w:right w:val="none" w:sz="0" w:space="0" w:color="auto"/>
      </w:divBdr>
    </w:div>
    <w:div w:id="1865434577">
      <w:bodyDiv w:val="1"/>
      <w:marLeft w:val="0"/>
      <w:marRight w:val="0"/>
      <w:marTop w:val="0"/>
      <w:marBottom w:val="0"/>
      <w:divBdr>
        <w:top w:val="none" w:sz="0" w:space="0" w:color="auto"/>
        <w:left w:val="none" w:sz="0" w:space="0" w:color="auto"/>
        <w:bottom w:val="none" w:sz="0" w:space="0" w:color="auto"/>
        <w:right w:val="none" w:sz="0" w:space="0" w:color="auto"/>
      </w:divBdr>
    </w:div>
    <w:div w:id="1867138206">
      <w:bodyDiv w:val="1"/>
      <w:marLeft w:val="0"/>
      <w:marRight w:val="0"/>
      <w:marTop w:val="0"/>
      <w:marBottom w:val="0"/>
      <w:divBdr>
        <w:top w:val="none" w:sz="0" w:space="0" w:color="auto"/>
        <w:left w:val="none" w:sz="0" w:space="0" w:color="auto"/>
        <w:bottom w:val="none" w:sz="0" w:space="0" w:color="auto"/>
        <w:right w:val="none" w:sz="0" w:space="0" w:color="auto"/>
      </w:divBdr>
    </w:div>
    <w:div w:id="1868175053">
      <w:bodyDiv w:val="1"/>
      <w:marLeft w:val="0"/>
      <w:marRight w:val="0"/>
      <w:marTop w:val="0"/>
      <w:marBottom w:val="0"/>
      <w:divBdr>
        <w:top w:val="none" w:sz="0" w:space="0" w:color="auto"/>
        <w:left w:val="none" w:sz="0" w:space="0" w:color="auto"/>
        <w:bottom w:val="none" w:sz="0" w:space="0" w:color="auto"/>
        <w:right w:val="none" w:sz="0" w:space="0" w:color="auto"/>
      </w:divBdr>
    </w:div>
    <w:div w:id="1872373759">
      <w:bodyDiv w:val="1"/>
      <w:marLeft w:val="0"/>
      <w:marRight w:val="0"/>
      <w:marTop w:val="0"/>
      <w:marBottom w:val="0"/>
      <w:divBdr>
        <w:top w:val="none" w:sz="0" w:space="0" w:color="auto"/>
        <w:left w:val="none" w:sz="0" w:space="0" w:color="auto"/>
        <w:bottom w:val="none" w:sz="0" w:space="0" w:color="auto"/>
        <w:right w:val="none" w:sz="0" w:space="0" w:color="auto"/>
      </w:divBdr>
    </w:div>
    <w:div w:id="1874610231">
      <w:bodyDiv w:val="1"/>
      <w:marLeft w:val="0"/>
      <w:marRight w:val="0"/>
      <w:marTop w:val="0"/>
      <w:marBottom w:val="0"/>
      <w:divBdr>
        <w:top w:val="none" w:sz="0" w:space="0" w:color="auto"/>
        <w:left w:val="none" w:sz="0" w:space="0" w:color="auto"/>
        <w:bottom w:val="none" w:sz="0" w:space="0" w:color="auto"/>
        <w:right w:val="none" w:sz="0" w:space="0" w:color="auto"/>
      </w:divBdr>
    </w:div>
    <w:div w:id="1876192275">
      <w:bodyDiv w:val="1"/>
      <w:marLeft w:val="0"/>
      <w:marRight w:val="0"/>
      <w:marTop w:val="0"/>
      <w:marBottom w:val="0"/>
      <w:divBdr>
        <w:top w:val="none" w:sz="0" w:space="0" w:color="auto"/>
        <w:left w:val="none" w:sz="0" w:space="0" w:color="auto"/>
        <w:bottom w:val="none" w:sz="0" w:space="0" w:color="auto"/>
        <w:right w:val="none" w:sz="0" w:space="0" w:color="auto"/>
      </w:divBdr>
    </w:div>
    <w:div w:id="1876844574">
      <w:bodyDiv w:val="1"/>
      <w:marLeft w:val="0"/>
      <w:marRight w:val="0"/>
      <w:marTop w:val="0"/>
      <w:marBottom w:val="0"/>
      <w:divBdr>
        <w:top w:val="none" w:sz="0" w:space="0" w:color="auto"/>
        <w:left w:val="none" w:sz="0" w:space="0" w:color="auto"/>
        <w:bottom w:val="none" w:sz="0" w:space="0" w:color="auto"/>
        <w:right w:val="none" w:sz="0" w:space="0" w:color="auto"/>
      </w:divBdr>
    </w:div>
    <w:div w:id="1880318706">
      <w:bodyDiv w:val="1"/>
      <w:marLeft w:val="0"/>
      <w:marRight w:val="0"/>
      <w:marTop w:val="0"/>
      <w:marBottom w:val="0"/>
      <w:divBdr>
        <w:top w:val="none" w:sz="0" w:space="0" w:color="auto"/>
        <w:left w:val="none" w:sz="0" w:space="0" w:color="auto"/>
        <w:bottom w:val="none" w:sz="0" w:space="0" w:color="auto"/>
        <w:right w:val="none" w:sz="0" w:space="0" w:color="auto"/>
      </w:divBdr>
    </w:div>
    <w:div w:id="1885631797">
      <w:bodyDiv w:val="1"/>
      <w:marLeft w:val="0"/>
      <w:marRight w:val="0"/>
      <w:marTop w:val="0"/>
      <w:marBottom w:val="0"/>
      <w:divBdr>
        <w:top w:val="none" w:sz="0" w:space="0" w:color="auto"/>
        <w:left w:val="none" w:sz="0" w:space="0" w:color="auto"/>
        <w:bottom w:val="none" w:sz="0" w:space="0" w:color="auto"/>
        <w:right w:val="none" w:sz="0" w:space="0" w:color="auto"/>
      </w:divBdr>
    </w:div>
    <w:div w:id="1887912764">
      <w:bodyDiv w:val="1"/>
      <w:marLeft w:val="0"/>
      <w:marRight w:val="0"/>
      <w:marTop w:val="0"/>
      <w:marBottom w:val="0"/>
      <w:divBdr>
        <w:top w:val="none" w:sz="0" w:space="0" w:color="auto"/>
        <w:left w:val="none" w:sz="0" w:space="0" w:color="auto"/>
        <w:bottom w:val="none" w:sz="0" w:space="0" w:color="auto"/>
        <w:right w:val="none" w:sz="0" w:space="0" w:color="auto"/>
      </w:divBdr>
    </w:div>
    <w:div w:id="1889222159">
      <w:bodyDiv w:val="1"/>
      <w:marLeft w:val="0"/>
      <w:marRight w:val="0"/>
      <w:marTop w:val="0"/>
      <w:marBottom w:val="0"/>
      <w:divBdr>
        <w:top w:val="none" w:sz="0" w:space="0" w:color="auto"/>
        <w:left w:val="none" w:sz="0" w:space="0" w:color="auto"/>
        <w:bottom w:val="none" w:sz="0" w:space="0" w:color="auto"/>
        <w:right w:val="none" w:sz="0" w:space="0" w:color="auto"/>
      </w:divBdr>
    </w:div>
    <w:div w:id="1892032409">
      <w:bodyDiv w:val="1"/>
      <w:marLeft w:val="0"/>
      <w:marRight w:val="0"/>
      <w:marTop w:val="0"/>
      <w:marBottom w:val="0"/>
      <w:divBdr>
        <w:top w:val="none" w:sz="0" w:space="0" w:color="auto"/>
        <w:left w:val="none" w:sz="0" w:space="0" w:color="auto"/>
        <w:bottom w:val="none" w:sz="0" w:space="0" w:color="auto"/>
        <w:right w:val="none" w:sz="0" w:space="0" w:color="auto"/>
      </w:divBdr>
    </w:div>
    <w:div w:id="1893930543">
      <w:bodyDiv w:val="1"/>
      <w:marLeft w:val="0"/>
      <w:marRight w:val="0"/>
      <w:marTop w:val="0"/>
      <w:marBottom w:val="0"/>
      <w:divBdr>
        <w:top w:val="none" w:sz="0" w:space="0" w:color="auto"/>
        <w:left w:val="none" w:sz="0" w:space="0" w:color="auto"/>
        <w:bottom w:val="none" w:sz="0" w:space="0" w:color="auto"/>
        <w:right w:val="none" w:sz="0" w:space="0" w:color="auto"/>
      </w:divBdr>
    </w:div>
    <w:div w:id="1894538104">
      <w:bodyDiv w:val="1"/>
      <w:marLeft w:val="0"/>
      <w:marRight w:val="0"/>
      <w:marTop w:val="0"/>
      <w:marBottom w:val="0"/>
      <w:divBdr>
        <w:top w:val="none" w:sz="0" w:space="0" w:color="auto"/>
        <w:left w:val="none" w:sz="0" w:space="0" w:color="auto"/>
        <w:bottom w:val="none" w:sz="0" w:space="0" w:color="auto"/>
        <w:right w:val="none" w:sz="0" w:space="0" w:color="auto"/>
      </w:divBdr>
    </w:div>
    <w:div w:id="1896118324">
      <w:bodyDiv w:val="1"/>
      <w:marLeft w:val="0"/>
      <w:marRight w:val="0"/>
      <w:marTop w:val="0"/>
      <w:marBottom w:val="0"/>
      <w:divBdr>
        <w:top w:val="none" w:sz="0" w:space="0" w:color="auto"/>
        <w:left w:val="none" w:sz="0" w:space="0" w:color="auto"/>
        <w:bottom w:val="none" w:sz="0" w:space="0" w:color="auto"/>
        <w:right w:val="none" w:sz="0" w:space="0" w:color="auto"/>
      </w:divBdr>
    </w:div>
    <w:div w:id="1896623076">
      <w:bodyDiv w:val="1"/>
      <w:marLeft w:val="0"/>
      <w:marRight w:val="0"/>
      <w:marTop w:val="0"/>
      <w:marBottom w:val="0"/>
      <w:divBdr>
        <w:top w:val="none" w:sz="0" w:space="0" w:color="auto"/>
        <w:left w:val="none" w:sz="0" w:space="0" w:color="auto"/>
        <w:bottom w:val="none" w:sz="0" w:space="0" w:color="auto"/>
        <w:right w:val="none" w:sz="0" w:space="0" w:color="auto"/>
      </w:divBdr>
    </w:div>
    <w:div w:id="1898780765">
      <w:bodyDiv w:val="1"/>
      <w:marLeft w:val="0"/>
      <w:marRight w:val="0"/>
      <w:marTop w:val="0"/>
      <w:marBottom w:val="0"/>
      <w:divBdr>
        <w:top w:val="none" w:sz="0" w:space="0" w:color="auto"/>
        <w:left w:val="none" w:sz="0" w:space="0" w:color="auto"/>
        <w:bottom w:val="none" w:sz="0" w:space="0" w:color="auto"/>
        <w:right w:val="none" w:sz="0" w:space="0" w:color="auto"/>
      </w:divBdr>
    </w:div>
    <w:div w:id="1902859957">
      <w:bodyDiv w:val="1"/>
      <w:marLeft w:val="0"/>
      <w:marRight w:val="0"/>
      <w:marTop w:val="0"/>
      <w:marBottom w:val="0"/>
      <w:divBdr>
        <w:top w:val="none" w:sz="0" w:space="0" w:color="auto"/>
        <w:left w:val="none" w:sz="0" w:space="0" w:color="auto"/>
        <w:bottom w:val="none" w:sz="0" w:space="0" w:color="auto"/>
        <w:right w:val="none" w:sz="0" w:space="0" w:color="auto"/>
      </w:divBdr>
    </w:div>
    <w:div w:id="1913545521">
      <w:bodyDiv w:val="1"/>
      <w:marLeft w:val="0"/>
      <w:marRight w:val="0"/>
      <w:marTop w:val="0"/>
      <w:marBottom w:val="0"/>
      <w:divBdr>
        <w:top w:val="none" w:sz="0" w:space="0" w:color="auto"/>
        <w:left w:val="none" w:sz="0" w:space="0" w:color="auto"/>
        <w:bottom w:val="none" w:sz="0" w:space="0" w:color="auto"/>
        <w:right w:val="none" w:sz="0" w:space="0" w:color="auto"/>
      </w:divBdr>
    </w:div>
    <w:div w:id="1913614066">
      <w:bodyDiv w:val="1"/>
      <w:marLeft w:val="0"/>
      <w:marRight w:val="0"/>
      <w:marTop w:val="0"/>
      <w:marBottom w:val="0"/>
      <w:divBdr>
        <w:top w:val="none" w:sz="0" w:space="0" w:color="auto"/>
        <w:left w:val="none" w:sz="0" w:space="0" w:color="auto"/>
        <w:bottom w:val="none" w:sz="0" w:space="0" w:color="auto"/>
        <w:right w:val="none" w:sz="0" w:space="0" w:color="auto"/>
      </w:divBdr>
    </w:div>
    <w:div w:id="1913809206">
      <w:bodyDiv w:val="1"/>
      <w:marLeft w:val="0"/>
      <w:marRight w:val="0"/>
      <w:marTop w:val="0"/>
      <w:marBottom w:val="0"/>
      <w:divBdr>
        <w:top w:val="none" w:sz="0" w:space="0" w:color="auto"/>
        <w:left w:val="none" w:sz="0" w:space="0" w:color="auto"/>
        <w:bottom w:val="none" w:sz="0" w:space="0" w:color="auto"/>
        <w:right w:val="none" w:sz="0" w:space="0" w:color="auto"/>
      </w:divBdr>
    </w:div>
    <w:div w:id="1914006437">
      <w:bodyDiv w:val="1"/>
      <w:marLeft w:val="0"/>
      <w:marRight w:val="0"/>
      <w:marTop w:val="0"/>
      <w:marBottom w:val="0"/>
      <w:divBdr>
        <w:top w:val="none" w:sz="0" w:space="0" w:color="auto"/>
        <w:left w:val="none" w:sz="0" w:space="0" w:color="auto"/>
        <w:bottom w:val="none" w:sz="0" w:space="0" w:color="auto"/>
        <w:right w:val="none" w:sz="0" w:space="0" w:color="auto"/>
      </w:divBdr>
    </w:div>
    <w:div w:id="1915385406">
      <w:bodyDiv w:val="1"/>
      <w:marLeft w:val="0"/>
      <w:marRight w:val="0"/>
      <w:marTop w:val="0"/>
      <w:marBottom w:val="0"/>
      <w:divBdr>
        <w:top w:val="none" w:sz="0" w:space="0" w:color="auto"/>
        <w:left w:val="none" w:sz="0" w:space="0" w:color="auto"/>
        <w:bottom w:val="none" w:sz="0" w:space="0" w:color="auto"/>
        <w:right w:val="none" w:sz="0" w:space="0" w:color="auto"/>
      </w:divBdr>
    </w:div>
    <w:div w:id="1920210295">
      <w:bodyDiv w:val="1"/>
      <w:marLeft w:val="0"/>
      <w:marRight w:val="0"/>
      <w:marTop w:val="0"/>
      <w:marBottom w:val="0"/>
      <w:divBdr>
        <w:top w:val="none" w:sz="0" w:space="0" w:color="auto"/>
        <w:left w:val="none" w:sz="0" w:space="0" w:color="auto"/>
        <w:bottom w:val="none" w:sz="0" w:space="0" w:color="auto"/>
        <w:right w:val="none" w:sz="0" w:space="0" w:color="auto"/>
      </w:divBdr>
    </w:div>
    <w:div w:id="1925450071">
      <w:bodyDiv w:val="1"/>
      <w:marLeft w:val="0"/>
      <w:marRight w:val="0"/>
      <w:marTop w:val="0"/>
      <w:marBottom w:val="0"/>
      <w:divBdr>
        <w:top w:val="none" w:sz="0" w:space="0" w:color="auto"/>
        <w:left w:val="none" w:sz="0" w:space="0" w:color="auto"/>
        <w:bottom w:val="none" w:sz="0" w:space="0" w:color="auto"/>
        <w:right w:val="none" w:sz="0" w:space="0" w:color="auto"/>
      </w:divBdr>
    </w:div>
    <w:div w:id="1925677039">
      <w:bodyDiv w:val="1"/>
      <w:marLeft w:val="0"/>
      <w:marRight w:val="0"/>
      <w:marTop w:val="0"/>
      <w:marBottom w:val="0"/>
      <w:divBdr>
        <w:top w:val="none" w:sz="0" w:space="0" w:color="auto"/>
        <w:left w:val="none" w:sz="0" w:space="0" w:color="auto"/>
        <w:bottom w:val="none" w:sz="0" w:space="0" w:color="auto"/>
        <w:right w:val="none" w:sz="0" w:space="0" w:color="auto"/>
      </w:divBdr>
    </w:div>
    <w:div w:id="1925913422">
      <w:bodyDiv w:val="1"/>
      <w:marLeft w:val="0"/>
      <w:marRight w:val="0"/>
      <w:marTop w:val="0"/>
      <w:marBottom w:val="0"/>
      <w:divBdr>
        <w:top w:val="none" w:sz="0" w:space="0" w:color="auto"/>
        <w:left w:val="none" w:sz="0" w:space="0" w:color="auto"/>
        <w:bottom w:val="none" w:sz="0" w:space="0" w:color="auto"/>
        <w:right w:val="none" w:sz="0" w:space="0" w:color="auto"/>
      </w:divBdr>
    </w:div>
    <w:div w:id="1929119023">
      <w:bodyDiv w:val="1"/>
      <w:marLeft w:val="0"/>
      <w:marRight w:val="0"/>
      <w:marTop w:val="0"/>
      <w:marBottom w:val="0"/>
      <w:divBdr>
        <w:top w:val="none" w:sz="0" w:space="0" w:color="auto"/>
        <w:left w:val="none" w:sz="0" w:space="0" w:color="auto"/>
        <w:bottom w:val="none" w:sz="0" w:space="0" w:color="auto"/>
        <w:right w:val="none" w:sz="0" w:space="0" w:color="auto"/>
      </w:divBdr>
    </w:div>
    <w:div w:id="1930847026">
      <w:bodyDiv w:val="1"/>
      <w:marLeft w:val="0"/>
      <w:marRight w:val="0"/>
      <w:marTop w:val="0"/>
      <w:marBottom w:val="0"/>
      <w:divBdr>
        <w:top w:val="none" w:sz="0" w:space="0" w:color="auto"/>
        <w:left w:val="none" w:sz="0" w:space="0" w:color="auto"/>
        <w:bottom w:val="none" w:sz="0" w:space="0" w:color="auto"/>
        <w:right w:val="none" w:sz="0" w:space="0" w:color="auto"/>
      </w:divBdr>
    </w:div>
    <w:div w:id="1933200335">
      <w:bodyDiv w:val="1"/>
      <w:marLeft w:val="0"/>
      <w:marRight w:val="0"/>
      <w:marTop w:val="0"/>
      <w:marBottom w:val="0"/>
      <w:divBdr>
        <w:top w:val="none" w:sz="0" w:space="0" w:color="auto"/>
        <w:left w:val="none" w:sz="0" w:space="0" w:color="auto"/>
        <w:bottom w:val="none" w:sz="0" w:space="0" w:color="auto"/>
        <w:right w:val="none" w:sz="0" w:space="0" w:color="auto"/>
      </w:divBdr>
    </w:div>
    <w:div w:id="1933589401">
      <w:bodyDiv w:val="1"/>
      <w:marLeft w:val="0"/>
      <w:marRight w:val="0"/>
      <w:marTop w:val="0"/>
      <w:marBottom w:val="0"/>
      <w:divBdr>
        <w:top w:val="none" w:sz="0" w:space="0" w:color="auto"/>
        <w:left w:val="none" w:sz="0" w:space="0" w:color="auto"/>
        <w:bottom w:val="none" w:sz="0" w:space="0" w:color="auto"/>
        <w:right w:val="none" w:sz="0" w:space="0" w:color="auto"/>
      </w:divBdr>
    </w:div>
    <w:div w:id="1934704132">
      <w:bodyDiv w:val="1"/>
      <w:marLeft w:val="0"/>
      <w:marRight w:val="0"/>
      <w:marTop w:val="0"/>
      <w:marBottom w:val="0"/>
      <w:divBdr>
        <w:top w:val="none" w:sz="0" w:space="0" w:color="auto"/>
        <w:left w:val="none" w:sz="0" w:space="0" w:color="auto"/>
        <w:bottom w:val="none" w:sz="0" w:space="0" w:color="auto"/>
        <w:right w:val="none" w:sz="0" w:space="0" w:color="auto"/>
      </w:divBdr>
    </w:div>
    <w:div w:id="1935017151">
      <w:bodyDiv w:val="1"/>
      <w:marLeft w:val="0"/>
      <w:marRight w:val="0"/>
      <w:marTop w:val="0"/>
      <w:marBottom w:val="0"/>
      <w:divBdr>
        <w:top w:val="none" w:sz="0" w:space="0" w:color="auto"/>
        <w:left w:val="none" w:sz="0" w:space="0" w:color="auto"/>
        <w:bottom w:val="none" w:sz="0" w:space="0" w:color="auto"/>
        <w:right w:val="none" w:sz="0" w:space="0" w:color="auto"/>
      </w:divBdr>
    </w:div>
    <w:div w:id="1936016070">
      <w:bodyDiv w:val="1"/>
      <w:marLeft w:val="0"/>
      <w:marRight w:val="0"/>
      <w:marTop w:val="0"/>
      <w:marBottom w:val="0"/>
      <w:divBdr>
        <w:top w:val="none" w:sz="0" w:space="0" w:color="auto"/>
        <w:left w:val="none" w:sz="0" w:space="0" w:color="auto"/>
        <w:bottom w:val="none" w:sz="0" w:space="0" w:color="auto"/>
        <w:right w:val="none" w:sz="0" w:space="0" w:color="auto"/>
      </w:divBdr>
    </w:div>
    <w:div w:id="1937326759">
      <w:bodyDiv w:val="1"/>
      <w:marLeft w:val="0"/>
      <w:marRight w:val="0"/>
      <w:marTop w:val="0"/>
      <w:marBottom w:val="0"/>
      <w:divBdr>
        <w:top w:val="none" w:sz="0" w:space="0" w:color="auto"/>
        <w:left w:val="none" w:sz="0" w:space="0" w:color="auto"/>
        <w:bottom w:val="none" w:sz="0" w:space="0" w:color="auto"/>
        <w:right w:val="none" w:sz="0" w:space="0" w:color="auto"/>
      </w:divBdr>
    </w:div>
    <w:div w:id="1938246908">
      <w:bodyDiv w:val="1"/>
      <w:marLeft w:val="0"/>
      <w:marRight w:val="0"/>
      <w:marTop w:val="0"/>
      <w:marBottom w:val="0"/>
      <w:divBdr>
        <w:top w:val="none" w:sz="0" w:space="0" w:color="auto"/>
        <w:left w:val="none" w:sz="0" w:space="0" w:color="auto"/>
        <w:bottom w:val="none" w:sz="0" w:space="0" w:color="auto"/>
        <w:right w:val="none" w:sz="0" w:space="0" w:color="auto"/>
      </w:divBdr>
    </w:div>
    <w:div w:id="1939017692">
      <w:bodyDiv w:val="1"/>
      <w:marLeft w:val="0"/>
      <w:marRight w:val="0"/>
      <w:marTop w:val="0"/>
      <w:marBottom w:val="0"/>
      <w:divBdr>
        <w:top w:val="none" w:sz="0" w:space="0" w:color="auto"/>
        <w:left w:val="none" w:sz="0" w:space="0" w:color="auto"/>
        <w:bottom w:val="none" w:sz="0" w:space="0" w:color="auto"/>
        <w:right w:val="none" w:sz="0" w:space="0" w:color="auto"/>
      </w:divBdr>
    </w:div>
    <w:div w:id="1942181998">
      <w:bodyDiv w:val="1"/>
      <w:marLeft w:val="0"/>
      <w:marRight w:val="0"/>
      <w:marTop w:val="0"/>
      <w:marBottom w:val="0"/>
      <w:divBdr>
        <w:top w:val="none" w:sz="0" w:space="0" w:color="auto"/>
        <w:left w:val="none" w:sz="0" w:space="0" w:color="auto"/>
        <w:bottom w:val="none" w:sz="0" w:space="0" w:color="auto"/>
        <w:right w:val="none" w:sz="0" w:space="0" w:color="auto"/>
      </w:divBdr>
    </w:div>
    <w:div w:id="1942445295">
      <w:bodyDiv w:val="1"/>
      <w:marLeft w:val="0"/>
      <w:marRight w:val="0"/>
      <w:marTop w:val="0"/>
      <w:marBottom w:val="0"/>
      <w:divBdr>
        <w:top w:val="none" w:sz="0" w:space="0" w:color="auto"/>
        <w:left w:val="none" w:sz="0" w:space="0" w:color="auto"/>
        <w:bottom w:val="none" w:sz="0" w:space="0" w:color="auto"/>
        <w:right w:val="none" w:sz="0" w:space="0" w:color="auto"/>
      </w:divBdr>
    </w:div>
    <w:div w:id="1949047316">
      <w:bodyDiv w:val="1"/>
      <w:marLeft w:val="0"/>
      <w:marRight w:val="0"/>
      <w:marTop w:val="0"/>
      <w:marBottom w:val="0"/>
      <w:divBdr>
        <w:top w:val="none" w:sz="0" w:space="0" w:color="auto"/>
        <w:left w:val="none" w:sz="0" w:space="0" w:color="auto"/>
        <w:bottom w:val="none" w:sz="0" w:space="0" w:color="auto"/>
        <w:right w:val="none" w:sz="0" w:space="0" w:color="auto"/>
      </w:divBdr>
    </w:div>
    <w:div w:id="1951357252">
      <w:bodyDiv w:val="1"/>
      <w:marLeft w:val="0"/>
      <w:marRight w:val="0"/>
      <w:marTop w:val="0"/>
      <w:marBottom w:val="0"/>
      <w:divBdr>
        <w:top w:val="none" w:sz="0" w:space="0" w:color="auto"/>
        <w:left w:val="none" w:sz="0" w:space="0" w:color="auto"/>
        <w:bottom w:val="none" w:sz="0" w:space="0" w:color="auto"/>
        <w:right w:val="none" w:sz="0" w:space="0" w:color="auto"/>
      </w:divBdr>
    </w:div>
    <w:div w:id="1953709367">
      <w:bodyDiv w:val="1"/>
      <w:marLeft w:val="0"/>
      <w:marRight w:val="0"/>
      <w:marTop w:val="0"/>
      <w:marBottom w:val="0"/>
      <w:divBdr>
        <w:top w:val="none" w:sz="0" w:space="0" w:color="auto"/>
        <w:left w:val="none" w:sz="0" w:space="0" w:color="auto"/>
        <w:bottom w:val="none" w:sz="0" w:space="0" w:color="auto"/>
        <w:right w:val="none" w:sz="0" w:space="0" w:color="auto"/>
      </w:divBdr>
    </w:div>
    <w:div w:id="1959794630">
      <w:bodyDiv w:val="1"/>
      <w:marLeft w:val="0"/>
      <w:marRight w:val="0"/>
      <w:marTop w:val="0"/>
      <w:marBottom w:val="0"/>
      <w:divBdr>
        <w:top w:val="none" w:sz="0" w:space="0" w:color="auto"/>
        <w:left w:val="none" w:sz="0" w:space="0" w:color="auto"/>
        <w:bottom w:val="none" w:sz="0" w:space="0" w:color="auto"/>
        <w:right w:val="none" w:sz="0" w:space="0" w:color="auto"/>
      </w:divBdr>
    </w:div>
    <w:div w:id="1964269369">
      <w:bodyDiv w:val="1"/>
      <w:marLeft w:val="0"/>
      <w:marRight w:val="0"/>
      <w:marTop w:val="0"/>
      <w:marBottom w:val="0"/>
      <w:divBdr>
        <w:top w:val="none" w:sz="0" w:space="0" w:color="auto"/>
        <w:left w:val="none" w:sz="0" w:space="0" w:color="auto"/>
        <w:bottom w:val="none" w:sz="0" w:space="0" w:color="auto"/>
        <w:right w:val="none" w:sz="0" w:space="0" w:color="auto"/>
      </w:divBdr>
    </w:div>
    <w:div w:id="1964799772">
      <w:bodyDiv w:val="1"/>
      <w:marLeft w:val="0"/>
      <w:marRight w:val="0"/>
      <w:marTop w:val="0"/>
      <w:marBottom w:val="0"/>
      <w:divBdr>
        <w:top w:val="none" w:sz="0" w:space="0" w:color="auto"/>
        <w:left w:val="none" w:sz="0" w:space="0" w:color="auto"/>
        <w:bottom w:val="none" w:sz="0" w:space="0" w:color="auto"/>
        <w:right w:val="none" w:sz="0" w:space="0" w:color="auto"/>
      </w:divBdr>
    </w:div>
    <w:div w:id="1969192432">
      <w:bodyDiv w:val="1"/>
      <w:marLeft w:val="0"/>
      <w:marRight w:val="0"/>
      <w:marTop w:val="0"/>
      <w:marBottom w:val="0"/>
      <w:divBdr>
        <w:top w:val="none" w:sz="0" w:space="0" w:color="auto"/>
        <w:left w:val="none" w:sz="0" w:space="0" w:color="auto"/>
        <w:bottom w:val="none" w:sz="0" w:space="0" w:color="auto"/>
        <w:right w:val="none" w:sz="0" w:space="0" w:color="auto"/>
      </w:divBdr>
    </w:div>
    <w:div w:id="1969780412">
      <w:bodyDiv w:val="1"/>
      <w:marLeft w:val="0"/>
      <w:marRight w:val="0"/>
      <w:marTop w:val="0"/>
      <w:marBottom w:val="0"/>
      <w:divBdr>
        <w:top w:val="none" w:sz="0" w:space="0" w:color="auto"/>
        <w:left w:val="none" w:sz="0" w:space="0" w:color="auto"/>
        <w:bottom w:val="none" w:sz="0" w:space="0" w:color="auto"/>
        <w:right w:val="none" w:sz="0" w:space="0" w:color="auto"/>
      </w:divBdr>
    </w:div>
    <w:div w:id="1971520456">
      <w:bodyDiv w:val="1"/>
      <w:marLeft w:val="0"/>
      <w:marRight w:val="0"/>
      <w:marTop w:val="0"/>
      <w:marBottom w:val="0"/>
      <w:divBdr>
        <w:top w:val="none" w:sz="0" w:space="0" w:color="auto"/>
        <w:left w:val="none" w:sz="0" w:space="0" w:color="auto"/>
        <w:bottom w:val="none" w:sz="0" w:space="0" w:color="auto"/>
        <w:right w:val="none" w:sz="0" w:space="0" w:color="auto"/>
      </w:divBdr>
    </w:div>
    <w:div w:id="1976062234">
      <w:bodyDiv w:val="1"/>
      <w:marLeft w:val="0"/>
      <w:marRight w:val="0"/>
      <w:marTop w:val="0"/>
      <w:marBottom w:val="0"/>
      <w:divBdr>
        <w:top w:val="none" w:sz="0" w:space="0" w:color="auto"/>
        <w:left w:val="none" w:sz="0" w:space="0" w:color="auto"/>
        <w:bottom w:val="none" w:sz="0" w:space="0" w:color="auto"/>
        <w:right w:val="none" w:sz="0" w:space="0" w:color="auto"/>
      </w:divBdr>
    </w:div>
    <w:div w:id="1976711621">
      <w:bodyDiv w:val="1"/>
      <w:marLeft w:val="0"/>
      <w:marRight w:val="0"/>
      <w:marTop w:val="0"/>
      <w:marBottom w:val="0"/>
      <w:divBdr>
        <w:top w:val="none" w:sz="0" w:space="0" w:color="auto"/>
        <w:left w:val="none" w:sz="0" w:space="0" w:color="auto"/>
        <w:bottom w:val="none" w:sz="0" w:space="0" w:color="auto"/>
        <w:right w:val="none" w:sz="0" w:space="0" w:color="auto"/>
      </w:divBdr>
    </w:div>
    <w:div w:id="1978291591">
      <w:bodyDiv w:val="1"/>
      <w:marLeft w:val="0"/>
      <w:marRight w:val="0"/>
      <w:marTop w:val="0"/>
      <w:marBottom w:val="0"/>
      <w:divBdr>
        <w:top w:val="none" w:sz="0" w:space="0" w:color="auto"/>
        <w:left w:val="none" w:sz="0" w:space="0" w:color="auto"/>
        <w:bottom w:val="none" w:sz="0" w:space="0" w:color="auto"/>
        <w:right w:val="none" w:sz="0" w:space="0" w:color="auto"/>
      </w:divBdr>
    </w:div>
    <w:div w:id="1978411316">
      <w:bodyDiv w:val="1"/>
      <w:marLeft w:val="0"/>
      <w:marRight w:val="0"/>
      <w:marTop w:val="0"/>
      <w:marBottom w:val="0"/>
      <w:divBdr>
        <w:top w:val="none" w:sz="0" w:space="0" w:color="auto"/>
        <w:left w:val="none" w:sz="0" w:space="0" w:color="auto"/>
        <w:bottom w:val="none" w:sz="0" w:space="0" w:color="auto"/>
        <w:right w:val="none" w:sz="0" w:space="0" w:color="auto"/>
      </w:divBdr>
    </w:div>
    <w:div w:id="1981300744">
      <w:bodyDiv w:val="1"/>
      <w:marLeft w:val="0"/>
      <w:marRight w:val="0"/>
      <w:marTop w:val="0"/>
      <w:marBottom w:val="0"/>
      <w:divBdr>
        <w:top w:val="none" w:sz="0" w:space="0" w:color="auto"/>
        <w:left w:val="none" w:sz="0" w:space="0" w:color="auto"/>
        <w:bottom w:val="none" w:sz="0" w:space="0" w:color="auto"/>
        <w:right w:val="none" w:sz="0" w:space="0" w:color="auto"/>
      </w:divBdr>
    </w:div>
    <w:div w:id="1981379696">
      <w:bodyDiv w:val="1"/>
      <w:marLeft w:val="0"/>
      <w:marRight w:val="0"/>
      <w:marTop w:val="0"/>
      <w:marBottom w:val="0"/>
      <w:divBdr>
        <w:top w:val="none" w:sz="0" w:space="0" w:color="auto"/>
        <w:left w:val="none" w:sz="0" w:space="0" w:color="auto"/>
        <w:bottom w:val="none" w:sz="0" w:space="0" w:color="auto"/>
        <w:right w:val="none" w:sz="0" w:space="0" w:color="auto"/>
      </w:divBdr>
    </w:div>
    <w:div w:id="1982611830">
      <w:bodyDiv w:val="1"/>
      <w:marLeft w:val="0"/>
      <w:marRight w:val="0"/>
      <w:marTop w:val="0"/>
      <w:marBottom w:val="0"/>
      <w:divBdr>
        <w:top w:val="none" w:sz="0" w:space="0" w:color="auto"/>
        <w:left w:val="none" w:sz="0" w:space="0" w:color="auto"/>
        <w:bottom w:val="none" w:sz="0" w:space="0" w:color="auto"/>
        <w:right w:val="none" w:sz="0" w:space="0" w:color="auto"/>
      </w:divBdr>
      <w:divsChild>
        <w:div w:id="7145504">
          <w:marLeft w:val="0"/>
          <w:marRight w:val="0"/>
          <w:marTop w:val="0"/>
          <w:marBottom w:val="0"/>
          <w:divBdr>
            <w:top w:val="none" w:sz="0" w:space="0" w:color="auto"/>
            <w:left w:val="none" w:sz="0" w:space="0" w:color="auto"/>
            <w:bottom w:val="none" w:sz="0" w:space="0" w:color="auto"/>
            <w:right w:val="none" w:sz="0" w:space="0" w:color="auto"/>
          </w:divBdr>
        </w:div>
        <w:div w:id="34355640">
          <w:marLeft w:val="0"/>
          <w:marRight w:val="0"/>
          <w:marTop w:val="0"/>
          <w:marBottom w:val="0"/>
          <w:divBdr>
            <w:top w:val="none" w:sz="0" w:space="0" w:color="auto"/>
            <w:left w:val="none" w:sz="0" w:space="0" w:color="auto"/>
            <w:bottom w:val="none" w:sz="0" w:space="0" w:color="auto"/>
            <w:right w:val="none" w:sz="0" w:space="0" w:color="auto"/>
          </w:divBdr>
        </w:div>
        <w:div w:id="58678780">
          <w:marLeft w:val="0"/>
          <w:marRight w:val="0"/>
          <w:marTop w:val="0"/>
          <w:marBottom w:val="0"/>
          <w:divBdr>
            <w:top w:val="none" w:sz="0" w:space="0" w:color="auto"/>
            <w:left w:val="none" w:sz="0" w:space="0" w:color="auto"/>
            <w:bottom w:val="none" w:sz="0" w:space="0" w:color="auto"/>
            <w:right w:val="none" w:sz="0" w:space="0" w:color="auto"/>
          </w:divBdr>
        </w:div>
        <w:div w:id="73012156">
          <w:marLeft w:val="0"/>
          <w:marRight w:val="0"/>
          <w:marTop w:val="0"/>
          <w:marBottom w:val="0"/>
          <w:divBdr>
            <w:top w:val="none" w:sz="0" w:space="0" w:color="auto"/>
            <w:left w:val="none" w:sz="0" w:space="0" w:color="auto"/>
            <w:bottom w:val="none" w:sz="0" w:space="0" w:color="auto"/>
            <w:right w:val="none" w:sz="0" w:space="0" w:color="auto"/>
          </w:divBdr>
        </w:div>
        <w:div w:id="127360991">
          <w:marLeft w:val="0"/>
          <w:marRight w:val="0"/>
          <w:marTop w:val="0"/>
          <w:marBottom w:val="0"/>
          <w:divBdr>
            <w:top w:val="none" w:sz="0" w:space="0" w:color="auto"/>
            <w:left w:val="none" w:sz="0" w:space="0" w:color="auto"/>
            <w:bottom w:val="none" w:sz="0" w:space="0" w:color="auto"/>
            <w:right w:val="none" w:sz="0" w:space="0" w:color="auto"/>
          </w:divBdr>
        </w:div>
        <w:div w:id="160393530">
          <w:marLeft w:val="0"/>
          <w:marRight w:val="0"/>
          <w:marTop w:val="0"/>
          <w:marBottom w:val="0"/>
          <w:divBdr>
            <w:top w:val="none" w:sz="0" w:space="0" w:color="auto"/>
            <w:left w:val="none" w:sz="0" w:space="0" w:color="auto"/>
            <w:bottom w:val="none" w:sz="0" w:space="0" w:color="auto"/>
            <w:right w:val="none" w:sz="0" w:space="0" w:color="auto"/>
          </w:divBdr>
        </w:div>
        <w:div w:id="192116671">
          <w:marLeft w:val="0"/>
          <w:marRight w:val="0"/>
          <w:marTop w:val="0"/>
          <w:marBottom w:val="0"/>
          <w:divBdr>
            <w:top w:val="none" w:sz="0" w:space="0" w:color="auto"/>
            <w:left w:val="none" w:sz="0" w:space="0" w:color="auto"/>
            <w:bottom w:val="none" w:sz="0" w:space="0" w:color="auto"/>
            <w:right w:val="none" w:sz="0" w:space="0" w:color="auto"/>
          </w:divBdr>
        </w:div>
        <w:div w:id="368067345">
          <w:marLeft w:val="0"/>
          <w:marRight w:val="0"/>
          <w:marTop w:val="0"/>
          <w:marBottom w:val="0"/>
          <w:divBdr>
            <w:top w:val="none" w:sz="0" w:space="0" w:color="auto"/>
            <w:left w:val="none" w:sz="0" w:space="0" w:color="auto"/>
            <w:bottom w:val="none" w:sz="0" w:space="0" w:color="auto"/>
            <w:right w:val="none" w:sz="0" w:space="0" w:color="auto"/>
          </w:divBdr>
        </w:div>
        <w:div w:id="479855106">
          <w:marLeft w:val="0"/>
          <w:marRight w:val="0"/>
          <w:marTop w:val="0"/>
          <w:marBottom w:val="0"/>
          <w:divBdr>
            <w:top w:val="none" w:sz="0" w:space="0" w:color="auto"/>
            <w:left w:val="none" w:sz="0" w:space="0" w:color="auto"/>
            <w:bottom w:val="none" w:sz="0" w:space="0" w:color="auto"/>
            <w:right w:val="none" w:sz="0" w:space="0" w:color="auto"/>
          </w:divBdr>
        </w:div>
        <w:div w:id="491721938">
          <w:marLeft w:val="0"/>
          <w:marRight w:val="0"/>
          <w:marTop w:val="0"/>
          <w:marBottom w:val="0"/>
          <w:divBdr>
            <w:top w:val="none" w:sz="0" w:space="0" w:color="auto"/>
            <w:left w:val="none" w:sz="0" w:space="0" w:color="auto"/>
            <w:bottom w:val="none" w:sz="0" w:space="0" w:color="auto"/>
            <w:right w:val="none" w:sz="0" w:space="0" w:color="auto"/>
          </w:divBdr>
        </w:div>
        <w:div w:id="563568454">
          <w:marLeft w:val="0"/>
          <w:marRight w:val="0"/>
          <w:marTop w:val="0"/>
          <w:marBottom w:val="0"/>
          <w:divBdr>
            <w:top w:val="none" w:sz="0" w:space="0" w:color="auto"/>
            <w:left w:val="none" w:sz="0" w:space="0" w:color="auto"/>
            <w:bottom w:val="none" w:sz="0" w:space="0" w:color="auto"/>
            <w:right w:val="none" w:sz="0" w:space="0" w:color="auto"/>
          </w:divBdr>
        </w:div>
        <w:div w:id="650527800">
          <w:marLeft w:val="0"/>
          <w:marRight w:val="0"/>
          <w:marTop w:val="0"/>
          <w:marBottom w:val="0"/>
          <w:divBdr>
            <w:top w:val="none" w:sz="0" w:space="0" w:color="auto"/>
            <w:left w:val="none" w:sz="0" w:space="0" w:color="auto"/>
            <w:bottom w:val="none" w:sz="0" w:space="0" w:color="auto"/>
            <w:right w:val="none" w:sz="0" w:space="0" w:color="auto"/>
          </w:divBdr>
        </w:div>
        <w:div w:id="685907602">
          <w:marLeft w:val="0"/>
          <w:marRight w:val="0"/>
          <w:marTop w:val="0"/>
          <w:marBottom w:val="0"/>
          <w:divBdr>
            <w:top w:val="none" w:sz="0" w:space="0" w:color="auto"/>
            <w:left w:val="none" w:sz="0" w:space="0" w:color="auto"/>
            <w:bottom w:val="none" w:sz="0" w:space="0" w:color="auto"/>
            <w:right w:val="none" w:sz="0" w:space="0" w:color="auto"/>
          </w:divBdr>
        </w:div>
        <w:div w:id="729615337">
          <w:marLeft w:val="0"/>
          <w:marRight w:val="0"/>
          <w:marTop w:val="0"/>
          <w:marBottom w:val="0"/>
          <w:divBdr>
            <w:top w:val="none" w:sz="0" w:space="0" w:color="auto"/>
            <w:left w:val="none" w:sz="0" w:space="0" w:color="auto"/>
            <w:bottom w:val="none" w:sz="0" w:space="0" w:color="auto"/>
            <w:right w:val="none" w:sz="0" w:space="0" w:color="auto"/>
          </w:divBdr>
        </w:div>
        <w:div w:id="745298758">
          <w:marLeft w:val="0"/>
          <w:marRight w:val="0"/>
          <w:marTop w:val="0"/>
          <w:marBottom w:val="0"/>
          <w:divBdr>
            <w:top w:val="none" w:sz="0" w:space="0" w:color="auto"/>
            <w:left w:val="none" w:sz="0" w:space="0" w:color="auto"/>
            <w:bottom w:val="none" w:sz="0" w:space="0" w:color="auto"/>
            <w:right w:val="none" w:sz="0" w:space="0" w:color="auto"/>
          </w:divBdr>
        </w:div>
        <w:div w:id="815225263">
          <w:marLeft w:val="0"/>
          <w:marRight w:val="0"/>
          <w:marTop w:val="0"/>
          <w:marBottom w:val="0"/>
          <w:divBdr>
            <w:top w:val="none" w:sz="0" w:space="0" w:color="auto"/>
            <w:left w:val="none" w:sz="0" w:space="0" w:color="auto"/>
            <w:bottom w:val="none" w:sz="0" w:space="0" w:color="auto"/>
            <w:right w:val="none" w:sz="0" w:space="0" w:color="auto"/>
          </w:divBdr>
        </w:div>
        <w:div w:id="833640630">
          <w:marLeft w:val="0"/>
          <w:marRight w:val="0"/>
          <w:marTop w:val="0"/>
          <w:marBottom w:val="0"/>
          <w:divBdr>
            <w:top w:val="none" w:sz="0" w:space="0" w:color="auto"/>
            <w:left w:val="none" w:sz="0" w:space="0" w:color="auto"/>
            <w:bottom w:val="none" w:sz="0" w:space="0" w:color="auto"/>
            <w:right w:val="none" w:sz="0" w:space="0" w:color="auto"/>
          </w:divBdr>
        </w:div>
        <w:div w:id="837041708">
          <w:marLeft w:val="0"/>
          <w:marRight w:val="0"/>
          <w:marTop w:val="0"/>
          <w:marBottom w:val="0"/>
          <w:divBdr>
            <w:top w:val="none" w:sz="0" w:space="0" w:color="auto"/>
            <w:left w:val="none" w:sz="0" w:space="0" w:color="auto"/>
            <w:bottom w:val="none" w:sz="0" w:space="0" w:color="auto"/>
            <w:right w:val="none" w:sz="0" w:space="0" w:color="auto"/>
          </w:divBdr>
        </w:div>
        <w:div w:id="868303191">
          <w:marLeft w:val="0"/>
          <w:marRight w:val="0"/>
          <w:marTop w:val="0"/>
          <w:marBottom w:val="0"/>
          <w:divBdr>
            <w:top w:val="none" w:sz="0" w:space="0" w:color="auto"/>
            <w:left w:val="none" w:sz="0" w:space="0" w:color="auto"/>
            <w:bottom w:val="none" w:sz="0" w:space="0" w:color="auto"/>
            <w:right w:val="none" w:sz="0" w:space="0" w:color="auto"/>
          </w:divBdr>
        </w:div>
        <w:div w:id="882210349">
          <w:marLeft w:val="0"/>
          <w:marRight w:val="0"/>
          <w:marTop w:val="0"/>
          <w:marBottom w:val="0"/>
          <w:divBdr>
            <w:top w:val="none" w:sz="0" w:space="0" w:color="auto"/>
            <w:left w:val="none" w:sz="0" w:space="0" w:color="auto"/>
            <w:bottom w:val="none" w:sz="0" w:space="0" w:color="auto"/>
            <w:right w:val="none" w:sz="0" w:space="0" w:color="auto"/>
          </w:divBdr>
        </w:div>
        <w:div w:id="927352659">
          <w:marLeft w:val="0"/>
          <w:marRight w:val="0"/>
          <w:marTop w:val="0"/>
          <w:marBottom w:val="0"/>
          <w:divBdr>
            <w:top w:val="none" w:sz="0" w:space="0" w:color="auto"/>
            <w:left w:val="none" w:sz="0" w:space="0" w:color="auto"/>
            <w:bottom w:val="none" w:sz="0" w:space="0" w:color="auto"/>
            <w:right w:val="none" w:sz="0" w:space="0" w:color="auto"/>
          </w:divBdr>
        </w:div>
        <w:div w:id="1027562637">
          <w:marLeft w:val="0"/>
          <w:marRight w:val="0"/>
          <w:marTop w:val="0"/>
          <w:marBottom w:val="0"/>
          <w:divBdr>
            <w:top w:val="none" w:sz="0" w:space="0" w:color="auto"/>
            <w:left w:val="none" w:sz="0" w:space="0" w:color="auto"/>
            <w:bottom w:val="none" w:sz="0" w:space="0" w:color="auto"/>
            <w:right w:val="none" w:sz="0" w:space="0" w:color="auto"/>
          </w:divBdr>
        </w:div>
        <w:div w:id="1075249328">
          <w:marLeft w:val="0"/>
          <w:marRight w:val="0"/>
          <w:marTop w:val="0"/>
          <w:marBottom w:val="0"/>
          <w:divBdr>
            <w:top w:val="none" w:sz="0" w:space="0" w:color="auto"/>
            <w:left w:val="none" w:sz="0" w:space="0" w:color="auto"/>
            <w:bottom w:val="none" w:sz="0" w:space="0" w:color="auto"/>
            <w:right w:val="none" w:sz="0" w:space="0" w:color="auto"/>
          </w:divBdr>
        </w:div>
        <w:div w:id="1094276854">
          <w:marLeft w:val="0"/>
          <w:marRight w:val="0"/>
          <w:marTop w:val="0"/>
          <w:marBottom w:val="0"/>
          <w:divBdr>
            <w:top w:val="none" w:sz="0" w:space="0" w:color="auto"/>
            <w:left w:val="none" w:sz="0" w:space="0" w:color="auto"/>
            <w:bottom w:val="none" w:sz="0" w:space="0" w:color="auto"/>
            <w:right w:val="none" w:sz="0" w:space="0" w:color="auto"/>
          </w:divBdr>
        </w:div>
        <w:div w:id="1126779350">
          <w:marLeft w:val="0"/>
          <w:marRight w:val="0"/>
          <w:marTop w:val="0"/>
          <w:marBottom w:val="0"/>
          <w:divBdr>
            <w:top w:val="none" w:sz="0" w:space="0" w:color="auto"/>
            <w:left w:val="none" w:sz="0" w:space="0" w:color="auto"/>
            <w:bottom w:val="none" w:sz="0" w:space="0" w:color="auto"/>
            <w:right w:val="none" w:sz="0" w:space="0" w:color="auto"/>
          </w:divBdr>
        </w:div>
        <w:div w:id="1145077585">
          <w:marLeft w:val="0"/>
          <w:marRight w:val="0"/>
          <w:marTop w:val="0"/>
          <w:marBottom w:val="0"/>
          <w:divBdr>
            <w:top w:val="none" w:sz="0" w:space="0" w:color="auto"/>
            <w:left w:val="none" w:sz="0" w:space="0" w:color="auto"/>
            <w:bottom w:val="none" w:sz="0" w:space="0" w:color="auto"/>
            <w:right w:val="none" w:sz="0" w:space="0" w:color="auto"/>
          </w:divBdr>
        </w:div>
        <w:div w:id="1189754809">
          <w:marLeft w:val="0"/>
          <w:marRight w:val="0"/>
          <w:marTop w:val="0"/>
          <w:marBottom w:val="0"/>
          <w:divBdr>
            <w:top w:val="none" w:sz="0" w:space="0" w:color="auto"/>
            <w:left w:val="none" w:sz="0" w:space="0" w:color="auto"/>
            <w:bottom w:val="none" w:sz="0" w:space="0" w:color="auto"/>
            <w:right w:val="none" w:sz="0" w:space="0" w:color="auto"/>
          </w:divBdr>
        </w:div>
        <w:div w:id="1216426134">
          <w:marLeft w:val="0"/>
          <w:marRight w:val="0"/>
          <w:marTop w:val="0"/>
          <w:marBottom w:val="0"/>
          <w:divBdr>
            <w:top w:val="none" w:sz="0" w:space="0" w:color="auto"/>
            <w:left w:val="none" w:sz="0" w:space="0" w:color="auto"/>
            <w:bottom w:val="none" w:sz="0" w:space="0" w:color="auto"/>
            <w:right w:val="none" w:sz="0" w:space="0" w:color="auto"/>
          </w:divBdr>
        </w:div>
        <w:div w:id="1255557280">
          <w:marLeft w:val="0"/>
          <w:marRight w:val="0"/>
          <w:marTop w:val="0"/>
          <w:marBottom w:val="0"/>
          <w:divBdr>
            <w:top w:val="none" w:sz="0" w:space="0" w:color="auto"/>
            <w:left w:val="none" w:sz="0" w:space="0" w:color="auto"/>
            <w:bottom w:val="none" w:sz="0" w:space="0" w:color="auto"/>
            <w:right w:val="none" w:sz="0" w:space="0" w:color="auto"/>
          </w:divBdr>
        </w:div>
        <w:div w:id="1283537739">
          <w:marLeft w:val="0"/>
          <w:marRight w:val="0"/>
          <w:marTop w:val="0"/>
          <w:marBottom w:val="0"/>
          <w:divBdr>
            <w:top w:val="none" w:sz="0" w:space="0" w:color="auto"/>
            <w:left w:val="none" w:sz="0" w:space="0" w:color="auto"/>
            <w:bottom w:val="none" w:sz="0" w:space="0" w:color="auto"/>
            <w:right w:val="none" w:sz="0" w:space="0" w:color="auto"/>
          </w:divBdr>
        </w:div>
        <w:div w:id="1318799229">
          <w:marLeft w:val="0"/>
          <w:marRight w:val="0"/>
          <w:marTop w:val="0"/>
          <w:marBottom w:val="0"/>
          <w:divBdr>
            <w:top w:val="none" w:sz="0" w:space="0" w:color="auto"/>
            <w:left w:val="none" w:sz="0" w:space="0" w:color="auto"/>
            <w:bottom w:val="none" w:sz="0" w:space="0" w:color="auto"/>
            <w:right w:val="none" w:sz="0" w:space="0" w:color="auto"/>
          </w:divBdr>
        </w:div>
        <w:div w:id="1386177000">
          <w:marLeft w:val="0"/>
          <w:marRight w:val="0"/>
          <w:marTop w:val="0"/>
          <w:marBottom w:val="0"/>
          <w:divBdr>
            <w:top w:val="none" w:sz="0" w:space="0" w:color="auto"/>
            <w:left w:val="none" w:sz="0" w:space="0" w:color="auto"/>
            <w:bottom w:val="none" w:sz="0" w:space="0" w:color="auto"/>
            <w:right w:val="none" w:sz="0" w:space="0" w:color="auto"/>
          </w:divBdr>
        </w:div>
        <w:div w:id="1470248695">
          <w:marLeft w:val="0"/>
          <w:marRight w:val="0"/>
          <w:marTop w:val="0"/>
          <w:marBottom w:val="0"/>
          <w:divBdr>
            <w:top w:val="none" w:sz="0" w:space="0" w:color="auto"/>
            <w:left w:val="none" w:sz="0" w:space="0" w:color="auto"/>
            <w:bottom w:val="none" w:sz="0" w:space="0" w:color="auto"/>
            <w:right w:val="none" w:sz="0" w:space="0" w:color="auto"/>
          </w:divBdr>
        </w:div>
        <w:div w:id="1561745899">
          <w:marLeft w:val="0"/>
          <w:marRight w:val="0"/>
          <w:marTop w:val="0"/>
          <w:marBottom w:val="0"/>
          <w:divBdr>
            <w:top w:val="none" w:sz="0" w:space="0" w:color="auto"/>
            <w:left w:val="none" w:sz="0" w:space="0" w:color="auto"/>
            <w:bottom w:val="none" w:sz="0" w:space="0" w:color="auto"/>
            <w:right w:val="none" w:sz="0" w:space="0" w:color="auto"/>
          </w:divBdr>
        </w:div>
        <w:div w:id="1603415505">
          <w:marLeft w:val="0"/>
          <w:marRight w:val="0"/>
          <w:marTop w:val="0"/>
          <w:marBottom w:val="0"/>
          <w:divBdr>
            <w:top w:val="none" w:sz="0" w:space="0" w:color="auto"/>
            <w:left w:val="none" w:sz="0" w:space="0" w:color="auto"/>
            <w:bottom w:val="none" w:sz="0" w:space="0" w:color="auto"/>
            <w:right w:val="none" w:sz="0" w:space="0" w:color="auto"/>
          </w:divBdr>
        </w:div>
        <w:div w:id="1747992413">
          <w:marLeft w:val="0"/>
          <w:marRight w:val="0"/>
          <w:marTop w:val="0"/>
          <w:marBottom w:val="0"/>
          <w:divBdr>
            <w:top w:val="none" w:sz="0" w:space="0" w:color="auto"/>
            <w:left w:val="none" w:sz="0" w:space="0" w:color="auto"/>
            <w:bottom w:val="none" w:sz="0" w:space="0" w:color="auto"/>
            <w:right w:val="none" w:sz="0" w:space="0" w:color="auto"/>
          </w:divBdr>
        </w:div>
        <w:div w:id="1762067688">
          <w:marLeft w:val="0"/>
          <w:marRight w:val="0"/>
          <w:marTop w:val="0"/>
          <w:marBottom w:val="0"/>
          <w:divBdr>
            <w:top w:val="none" w:sz="0" w:space="0" w:color="auto"/>
            <w:left w:val="none" w:sz="0" w:space="0" w:color="auto"/>
            <w:bottom w:val="none" w:sz="0" w:space="0" w:color="auto"/>
            <w:right w:val="none" w:sz="0" w:space="0" w:color="auto"/>
          </w:divBdr>
        </w:div>
        <w:div w:id="1854108749">
          <w:marLeft w:val="0"/>
          <w:marRight w:val="0"/>
          <w:marTop w:val="0"/>
          <w:marBottom w:val="0"/>
          <w:divBdr>
            <w:top w:val="none" w:sz="0" w:space="0" w:color="auto"/>
            <w:left w:val="none" w:sz="0" w:space="0" w:color="auto"/>
            <w:bottom w:val="none" w:sz="0" w:space="0" w:color="auto"/>
            <w:right w:val="none" w:sz="0" w:space="0" w:color="auto"/>
          </w:divBdr>
        </w:div>
        <w:div w:id="1918203512">
          <w:marLeft w:val="0"/>
          <w:marRight w:val="0"/>
          <w:marTop w:val="0"/>
          <w:marBottom w:val="0"/>
          <w:divBdr>
            <w:top w:val="none" w:sz="0" w:space="0" w:color="auto"/>
            <w:left w:val="none" w:sz="0" w:space="0" w:color="auto"/>
            <w:bottom w:val="none" w:sz="0" w:space="0" w:color="auto"/>
            <w:right w:val="none" w:sz="0" w:space="0" w:color="auto"/>
          </w:divBdr>
        </w:div>
        <w:div w:id="1976324512">
          <w:marLeft w:val="0"/>
          <w:marRight w:val="0"/>
          <w:marTop w:val="0"/>
          <w:marBottom w:val="0"/>
          <w:divBdr>
            <w:top w:val="none" w:sz="0" w:space="0" w:color="auto"/>
            <w:left w:val="none" w:sz="0" w:space="0" w:color="auto"/>
            <w:bottom w:val="none" w:sz="0" w:space="0" w:color="auto"/>
            <w:right w:val="none" w:sz="0" w:space="0" w:color="auto"/>
          </w:divBdr>
        </w:div>
        <w:div w:id="2022973025">
          <w:marLeft w:val="0"/>
          <w:marRight w:val="0"/>
          <w:marTop w:val="0"/>
          <w:marBottom w:val="0"/>
          <w:divBdr>
            <w:top w:val="none" w:sz="0" w:space="0" w:color="auto"/>
            <w:left w:val="none" w:sz="0" w:space="0" w:color="auto"/>
            <w:bottom w:val="none" w:sz="0" w:space="0" w:color="auto"/>
            <w:right w:val="none" w:sz="0" w:space="0" w:color="auto"/>
          </w:divBdr>
        </w:div>
      </w:divsChild>
    </w:div>
    <w:div w:id="1982613349">
      <w:bodyDiv w:val="1"/>
      <w:marLeft w:val="0"/>
      <w:marRight w:val="0"/>
      <w:marTop w:val="0"/>
      <w:marBottom w:val="0"/>
      <w:divBdr>
        <w:top w:val="none" w:sz="0" w:space="0" w:color="auto"/>
        <w:left w:val="none" w:sz="0" w:space="0" w:color="auto"/>
        <w:bottom w:val="none" w:sz="0" w:space="0" w:color="auto"/>
        <w:right w:val="none" w:sz="0" w:space="0" w:color="auto"/>
      </w:divBdr>
    </w:div>
    <w:div w:id="1983189426">
      <w:bodyDiv w:val="1"/>
      <w:marLeft w:val="0"/>
      <w:marRight w:val="0"/>
      <w:marTop w:val="0"/>
      <w:marBottom w:val="0"/>
      <w:divBdr>
        <w:top w:val="none" w:sz="0" w:space="0" w:color="auto"/>
        <w:left w:val="none" w:sz="0" w:space="0" w:color="auto"/>
        <w:bottom w:val="none" w:sz="0" w:space="0" w:color="auto"/>
        <w:right w:val="none" w:sz="0" w:space="0" w:color="auto"/>
      </w:divBdr>
    </w:div>
    <w:div w:id="1983382613">
      <w:bodyDiv w:val="1"/>
      <w:marLeft w:val="0"/>
      <w:marRight w:val="0"/>
      <w:marTop w:val="0"/>
      <w:marBottom w:val="0"/>
      <w:divBdr>
        <w:top w:val="none" w:sz="0" w:space="0" w:color="auto"/>
        <w:left w:val="none" w:sz="0" w:space="0" w:color="auto"/>
        <w:bottom w:val="none" w:sz="0" w:space="0" w:color="auto"/>
        <w:right w:val="none" w:sz="0" w:space="0" w:color="auto"/>
      </w:divBdr>
    </w:div>
    <w:div w:id="1985113679">
      <w:bodyDiv w:val="1"/>
      <w:marLeft w:val="0"/>
      <w:marRight w:val="0"/>
      <w:marTop w:val="0"/>
      <w:marBottom w:val="0"/>
      <w:divBdr>
        <w:top w:val="none" w:sz="0" w:space="0" w:color="auto"/>
        <w:left w:val="none" w:sz="0" w:space="0" w:color="auto"/>
        <w:bottom w:val="none" w:sz="0" w:space="0" w:color="auto"/>
        <w:right w:val="none" w:sz="0" w:space="0" w:color="auto"/>
      </w:divBdr>
    </w:div>
    <w:div w:id="1988777109">
      <w:bodyDiv w:val="1"/>
      <w:marLeft w:val="0"/>
      <w:marRight w:val="0"/>
      <w:marTop w:val="0"/>
      <w:marBottom w:val="0"/>
      <w:divBdr>
        <w:top w:val="none" w:sz="0" w:space="0" w:color="auto"/>
        <w:left w:val="none" w:sz="0" w:space="0" w:color="auto"/>
        <w:bottom w:val="none" w:sz="0" w:space="0" w:color="auto"/>
        <w:right w:val="none" w:sz="0" w:space="0" w:color="auto"/>
      </w:divBdr>
    </w:div>
    <w:div w:id="1991254427">
      <w:bodyDiv w:val="1"/>
      <w:marLeft w:val="0"/>
      <w:marRight w:val="0"/>
      <w:marTop w:val="0"/>
      <w:marBottom w:val="0"/>
      <w:divBdr>
        <w:top w:val="none" w:sz="0" w:space="0" w:color="auto"/>
        <w:left w:val="none" w:sz="0" w:space="0" w:color="auto"/>
        <w:bottom w:val="none" w:sz="0" w:space="0" w:color="auto"/>
        <w:right w:val="none" w:sz="0" w:space="0" w:color="auto"/>
      </w:divBdr>
    </w:div>
    <w:div w:id="1994019135">
      <w:bodyDiv w:val="1"/>
      <w:marLeft w:val="0"/>
      <w:marRight w:val="0"/>
      <w:marTop w:val="0"/>
      <w:marBottom w:val="0"/>
      <w:divBdr>
        <w:top w:val="none" w:sz="0" w:space="0" w:color="auto"/>
        <w:left w:val="none" w:sz="0" w:space="0" w:color="auto"/>
        <w:bottom w:val="none" w:sz="0" w:space="0" w:color="auto"/>
        <w:right w:val="none" w:sz="0" w:space="0" w:color="auto"/>
      </w:divBdr>
    </w:div>
    <w:div w:id="1995913806">
      <w:bodyDiv w:val="1"/>
      <w:marLeft w:val="0"/>
      <w:marRight w:val="0"/>
      <w:marTop w:val="0"/>
      <w:marBottom w:val="0"/>
      <w:divBdr>
        <w:top w:val="none" w:sz="0" w:space="0" w:color="auto"/>
        <w:left w:val="none" w:sz="0" w:space="0" w:color="auto"/>
        <w:bottom w:val="none" w:sz="0" w:space="0" w:color="auto"/>
        <w:right w:val="none" w:sz="0" w:space="0" w:color="auto"/>
      </w:divBdr>
    </w:div>
    <w:div w:id="2001539914">
      <w:bodyDiv w:val="1"/>
      <w:marLeft w:val="0"/>
      <w:marRight w:val="0"/>
      <w:marTop w:val="0"/>
      <w:marBottom w:val="0"/>
      <w:divBdr>
        <w:top w:val="none" w:sz="0" w:space="0" w:color="auto"/>
        <w:left w:val="none" w:sz="0" w:space="0" w:color="auto"/>
        <w:bottom w:val="none" w:sz="0" w:space="0" w:color="auto"/>
        <w:right w:val="none" w:sz="0" w:space="0" w:color="auto"/>
      </w:divBdr>
    </w:div>
    <w:div w:id="2003653952">
      <w:bodyDiv w:val="1"/>
      <w:marLeft w:val="0"/>
      <w:marRight w:val="0"/>
      <w:marTop w:val="0"/>
      <w:marBottom w:val="0"/>
      <w:divBdr>
        <w:top w:val="none" w:sz="0" w:space="0" w:color="auto"/>
        <w:left w:val="none" w:sz="0" w:space="0" w:color="auto"/>
        <w:bottom w:val="none" w:sz="0" w:space="0" w:color="auto"/>
        <w:right w:val="none" w:sz="0" w:space="0" w:color="auto"/>
      </w:divBdr>
    </w:div>
    <w:div w:id="2004427982">
      <w:bodyDiv w:val="1"/>
      <w:marLeft w:val="0"/>
      <w:marRight w:val="0"/>
      <w:marTop w:val="0"/>
      <w:marBottom w:val="0"/>
      <w:divBdr>
        <w:top w:val="none" w:sz="0" w:space="0" w:color="auto"/>
        <w:left w:val="none" w:sz="0" w:space="0" w:color="auto"/>
        <w:bottom w:val="none" w:sz="0" w:space="0" w:color="auto"/>
        <w:right w:val="none" w:sz="0" w:space="0" w:color="auto"/>
      </w:divBdr>
    </w:div>
    <w:div w:id="2006393326">
      <w:bodyDiv w:val="1"/>
      <w:marLeft w:val="0"/>
      <w:marRight w:val="0"/>
      <w:marTop w:val="0"/>
      <w:marBottom w:val="0"/>
      <w:divBdr>
        <w:top w:val="none" w:sz="0" w:space="0" w:color="auto"/>
        <w:left w:val="none" w:sz="0" w:space="0" w:color="auto"/>
        <w:bottom w:val="none" w:sz="0" w:space="0" w:color="auto"/>
        <w:right w:val="none" w:sz="0" w:space="0" w:color="auto"/>
      </w:divBdr>
    </w:div>
    <w:div w:id="2008556541">
      <w:bodyDiv w:val="1"/>
      <w:marLeft w:val="0"/>
      <w:marRight w:val="0"/>
      <w:marTop w:val="0"/>
      <w:marBottom w:val="0"/>
      <w:divBdr>
        <w:top w:val="none" w:sz="0" w:space="0" w:color="auto"/>
        <w:left w:val="none" w:sz="0" w:space="0" w:color="auto"/>
        <w:bottom w:val="none" w:sz="0" w:space="0" w:color="auto"/>
        <w:right w:val="none" w:sz="0" w:space="0" w:color="auto"/>
      </w:divBdr>
    </w:div>
    <w:div w:id="2008559608">
      <w:bodyDiv w:val="1"/>
      <w:marLeft w:val="0"/>
      <w:marRight w:val="0"/>
      <w:marTop w:val="0"/>
      <w:marBottom w:val="0"/>
      <w:divBdr>
        <w:top w:val="none" w:sz="0" w:space="0" w:color="auto"/>
        <w:left w:val="none" w:sz="0" w:space="0" w:color="auto"/>
        <w:bottom w:val="none" w:sz="0" w:space="0" w:color="auto"/>
        <w:right w:val="none" w:sz="0" w:space="0" w:color="auto"/>
      </w:divBdr>
    </w:div>
    <w:div w:id="2011828592">
      <w:bodyDiv w:val="1"/>
      <w:marLeft w:val="0"/>
      <w:marRight w:val="0"/>
      <w:marTop w:val="0"/>
      <w:marBottom w:val="0"/>
      <w:divBdr>
        <w:top w:val="none" w:sz="0" w:space="0" w:color="auto"/>
        <w:left w:val="none" w:sz="0" w:space="0" w:color="auto"/>
        <w:bottom w:val="none" w:sz="0" w:space="0" w:color="auto"/>
        <w:right w:val="none" w:sz="0" w:space="0" w:color="auto"/>
      </w:divBdr>
    </w:div>
    <w:div w:id="2014264256">
      <w:bodyDiv w:val="1"/>
      <w:marLeft w:val="0"/>
      <w:marRight w:val="0"/>
      <w:marTop w:val="0"/>
      <w:marBottom w:val="0"/>
      <w:divBdr>
        <w:top w:val="none" w:sz="0" w:space="0" w:color="auto"/>
        <w:left w:val="none" w:sz="0" w:space="0" w:color="auto"/>
        <w:bottom w:val="none" w:sz="0" w:space="0" w:color="auto"/>
        <w:right w:val="none" w:sz="0" w:space="0" w:color="auto"/>
      </w:divBdr>
    </w:div>
    <w:div w:id="2016884264">
      <w:bodyDiv w:val="1"/>
      <w:marLeft w:val="0"/>
      <w:marRight w:val="0"/>
      <w:marTop w:val="0"/>
      <w:marBottom w:val="0"/>
      <w:divBdr>
        <w:top w:val="none" w:sz="0" w:space="0" w:color="auto"/>
        <w:left w:val="none" w:sz="0" w:space="0" w:color="auto"/>
        <w:bottom w:val="none" w:sz="0" w:space="0" w:color="auto"/>
        <w:right w:val="none" w:sz="0" w:space="0" w:color="auto"/>
      </w:divBdr>
    </w:div>
    <w:div w:id="2016960328">
      <w:bodyDiv w:val="1"/>
      <w:marLeft w:val="0"/>
      <w:marRight w:val="0"/>
      <w:marTop w:val="0"/>
      <w:marBottom w:val="0"/>
      <w:divBdr>
        <w:top w:val="none" w:sz="0" w:space="0" w:color="auto"/>
        <w:left w:val="none" w:sz="0" w:space="0" w:color="auto"/>
        <w:bottom w:val="none" w:sz="0" w:space="0" w:color="auto"/>
        <w:right w:val="none" w:sz="0" w:space="0" w:color="auto"/>
      </w:divBdr>
    </w:div>
    <w:div w:id="2017612453">
      <w:bodyDiv w:val="1"/>
      <w:marLeft w:val="0"/>
      <w:marRight w:val="0"/>
      <w:marTop w:val="0"/>
      <w:marBottom w:val="0"/>
      <w:divBdr>
        <w:top w:val="none" w:sz="0" w:space="0" w:color="auto"/>
        <w:left w:val="none" w:sz="0" w:space="0" w:color="auto"/>
        <w:bottom w:val="none" w:sz="0" w:space="0" w:color="auto"/>
        <w:right w:val="none" w:sz="0" w:space="0" w:color="auto"/>
      </w:divBdr>
    </w:div>
    <w:div w:id="2018919207">
      <w:bodyDiv w:val="1"/>
      <w:marLeft w:val="0"/>
      <w:marRight w:val="0"/>
      <w:marTop w:val="0"/>
      <w:marBottom w:val="0"/>
      <w:divBdr>
        <w:top w:val="none" w:sz="0" w:space="0" w:color="auto"/>
        <w:left w:val="none" w:sz="0" w:space="0" w:color="auto"/>
        <w:bottom w:val="none" w:sz="0" w:space="0" w:color="auto"/>
        <w:right w:val="none" w:sz="0" w:space="0" w:color="auto"/>
      </w:divBdr>
    </w:div>
    <w:div w:id="2019041482">
      <w:bodyDiv w:val="1"/>
      <w:marLeft w:val="0"/>
      <w:marRight w:val="0"/>
      <w:marTop w:val="0"/>
      <w:marBottom w:val="0"/>
      <w:divBdr>
        <w:top w:val="none" w:sz="0" w:space="0" w:color="auto"/>
        <w:left w:val="none" w:sz="0" w:space="0" w:color="auto"/>
        <w:bottom w:val="none" w:sz="0" w:space="0" w:color="auto"/>
        <w:right w:val="none" w:sz="0" w:space="0" w:color="auto"/>
      </w:divBdr>
    </w:div>
    <w:div w:id="2019456093">
      <w:bodyDiv w:val="1"/>
      <w:marLeft w:val="0"/>
      <w:marRight w:val="0"/>
      <w:marTop w:val="0"/>
      <w:marBottom w:val="0"/>
      <w:divBdr>
        <w:top w:val="none" w:sz="0" w:space="0" w:color="auto"/>
        <w:left w:val="none" w:sz="0" w:space="0" w:color="auto"/>
        <w:bottom w:val="none" w:sz="0" w:space="0" w:color="auto"/>
        <w:right w:val="none" w:sz="0" w:space="0" w:color="auto"/>
      </w:divBdr>
    </w:div>
    <w:div w:id="2030719406">
      <w:bodyDiv w:val="1"/>
      <w:marLeft w:val="0"/>
      <w:marRight w:val="0"/>
      <w:marTop w:val="0"/>
      <w:marBottom w:val="0"/>
      <w:divBdr>
        <w:top w:val="none" w:sz="0" w:space="0" w:color="auto"/>
        <w:left w:val="none" w:sz="0" w:space="0" w:color="auto"/>
        <w:bottom w:val="none" w:sz="0" w:space="0" w:color="auto"/>
        <w:right w:val="none" w:sz="0" w:space="0" w:color="auto"/>
      </w:divBdr>
    </w:div>
    <w:div w:id="2032222515">
      <w:bodyDiv w:val="1"/>
      <w:marLeft w:val="0"/>
      <w:marRight w:val="0"/>
      <w:marTop w:val="0"/>
      <w:marBottom w:val="0"/>
      <w:divBdr>
        <w:top w:val="none" w:sz="0" w:space="0" w:color="auto"/>
        <w:left w:val="none" w:sz="0" w:space="0" w:color="auto"/>
        <w:bottom w:val="none" w:sz="0" w:space="0" w:color="auto"/>
        <w:right w:val="none" w:sz="0" w:space="0" w:color="auto"/>
      </w:divBdr>
    </w:div>
    <w:div w:id="2032487194">
      <w:bodyDiv w:val="1"/>
      <w:marLeft w:val="0"/>
      <w:marRight w:val="0"/>
      <w:marTop w:val="0"/>
      <w:marBottom w:val="0"/>
      <w:divBdr>
        <w:top w:val="none" w:sz="0" w:space="0" w:color="auto"/>
        <w:left w:val="none" w:sz="0" w:space="0" w:color="auto"/>
        <w:bottom w:val="none" w:sz="0" w:space="0" w:color="auto"/>
        <w:right w:val="none" w:sz="0" w:space="0" w:color="auto"/>
      </w:divBdr>
    </w:div>
    <w:div w:id="2032609466">
      <w:bodyDiv w:val="1"/>
      <w:marLeft w:val="0"/>
      <w:marRight w:val="0"/>
      <w:marTop w:val="0"/>
      <w:marBottom w:val="0"/>
      <w:divBdr>
        <w:top w:val="none" w:sz="0" w:space="0" w:color="auto"/>
        <w:left w:val="none" w:sz="0" w:space="0" w:color="auto"/>
        <w:bottom w:val="none" w:sz="0" w:space="0" w:color="auto"/>
        <w:right w:val="none" w:sz="0" w:space="0" w:color="auto"/>
      </w:divBdr>
    </w:div>
    <w:div w:id="2038652626">
      <w:bodyDiv w:val="1"/>
      <w:marLeft w:val="0"/>
      <w:marRight w:val="0"/>
      <w:marTop w:val="0"/>
      <w:marBottom w:val="0"/>
      <w:divBdr>
        <w:top w:val="none" w:sz="0" w:space="0" w:color="auto"/>
        <w:left w:val="none" w:sz="0" w:space="0" w:color="auto"/>
        <w:bottom w:val="none" w:sz="0" w:space="0" w:color="auto"/>
        <w:right w:val="none" w:sz="0" w:space="0" w:color="auto"/>
      </w:divBdr>
    </w:div>
    <w:div w:id="2039692278">
      <w:bodyDiv w:val="1"/>
      <w:marLeft w:val="0"/>
      <w:marRight w:val="0"/>
      <w:marTop w:val="0"/>
      <w:marBottom w:val="0"/>
      <w:divBdr>
        <w:top w:val="none" w:sz="0" w:space="0" w:color="auto"/>
        <w:left w:val="none" w:sz="0" w:space="0" w:color="auto"/>
        <w:bottom w:val="none" w:sz="0" w:space="0" w:color="auto"/>
        <w:right w:val="none" w:sz="0" w:space="0" w:color="auto"/>
      </w:divBdr>
    </w:div>
    <w:div w:id="2040861573">
      <w:bodyDiv w:val="1"/>
      <w:marLeft w:val="0"/>
      <w:marRight w:val="0"/>
      <w:marTop w:val="0"/>
      <w:marBottom w:val="0"/>
      <w:divBdr>
        <w:top w:val="none" w:sz="0" w:space="0" w:color="auto"/>
        <w:left w:val="none" w:sz="0" w:space="0" w:color="auto"/>
        <w:bottom w:val="none" w:sz="0" w:space="0" w:color="auto"/>
        <w:right w:val="none" w:sz="0" w:space="0" w:color="auto"/>
      </w:divBdr>
    </w:div>
    <w:div w:id="2046909920">
      <w:bodyDiv w:val="1"/>
      <w:marLeft w:val="0"/>
      <w:marRight w:val="0"/>
      <w:marTop w:val="0"/>
      <w:marBottom w:val="0"/>
      <w:divBdr>
        <w:top w:val="none" w:sz="0" w:space="0" w:color="auto"/>
        <w:left w:val="none" w:sz="0" w:space="0" w:color="auto"/>
        <w:bottom w:val="none" w:sz="0" w:space="0" w:color="auto"/>
        <w:right w:val="none" w:sz="0" w:space="0" w:color="auto"/>
      </w:divBdr>
    </w:div>
    <w:div w:id="2047873990">
      <w:bodyDiv w:val="1"/>
      <w:marLeft w:val="0"/>
      <w:marRight w:val="0"/>
      <w:marTop w:val="0"/>
      <w:marBottom w:val="0"/>
      <w:divBdr>
        <w:top w:val="none" w:sz="0" w:space="0" w:color="auto"/>
        <w:left w:val="none" w:sz="0" w:space="0" w:color="auto"/>
        <w:bottom w:val="none" w:sz="0" w:space="0" w:color="auto"/>
        <w:right w:val="none" w:sz="0" w:space="0" w:color="auto"/>
      </w:divBdr>
    </w:div>
    <w:div w:id="2049185014">
      <w:bodyDiv w:val="1"/>
      <w:marLeft w:val="0"/>
      <w:marRight w:val="0"/>
      <w:marTop w:val="0"/>
      <w:marBottom w:val="0"/>
      <w:divBdr>
        <w:top w:val="none" w:sz="0" w:space="0" w:color="auto"/>
        <w:left w:val="none" w:sz="0" w:space="0" w:color="auto"/>
        <w:bottom w:val="none" w:sz="0" w:space="0" w:color="auto"/>
        <w:right w:val="none" w:sz="0" w:space="0" w:color="auto"/>
      </w:divBdr>
    </w:div>
    <w:div w:id="2050690737">
      <w:bodyDiv w:val="1"/>
      <w:marLeft w:val="0"/>
      <w:marRight w:val="0"/>
      <w:marTop w:val="0"/>
      <w:marBottom w:val="0"/>
      <w:divBdr>
        <w:top w:val="none" w:sz="0" w:space="0" w:color="auto"/>
        <w:left w:val="none" w:sz="0" w:space="0" w:color="auto"/>
        <w:bottom w:val="none" w:sz="0" w:space="0" w:color="auto"/>
        <w:right w:val="none" w:sz="0" w:space="0" w:color="auto"/>
      </w:divBdr>
    </w:div>
    <w:div w:id="2052146497">
      <w:bodyDiv w:val="1"/>
      <w:marLeft w:val="0"/>
      <w:marRight w:val="0"/>
      <w:marTop w:val="0"/>
      <w:marBottom w:val="0"/>
      <w:divBdr>
        <w:top w:val="none" w:sz="0" w:space="0" w:color="auto"/>
        <w:left w:val="none" w:sz="0" w:space="0" w:color="auto"/>
        <w:bottom w:val="none" w:sz="0" w:space="0" w:color="auto"/>
        <w:right w:val="none" w:sz="0" w:space="0" w:color="auto"/>
      </w:divBdr>
    </w:div>
    <w:div w:id="2052725313">
      <w:bodyDiv w:val="1"/>
      <w:marLeft w:val="0"/>
      <w:marRight w:val="0"/>
      <w:marTop w:val="0"/>
      <w:marBottom w:val="0"/>
      <w:divBdr>
        <w:top w:val="none" w:sz="0" w:space="0" w:color="auto"/>
        <w:left w:val="none" w:sz="0" w:space="0" w:color="auto"/>
        <w:bottom w:val="none" w:sz="0" w:space="0" w:color="auto"/>
        <w:right w:val="none" w:sz="0" w:space="0" w:color="auto"/>
      </w:divBdr>
    </w:div>
    <w:div w:id="2053722098">
      <w:bodyDiv w:val="1"/>
      <w:marLeft w:val="0"/>
      <w:marRight w:val="0"/>
      <w:marTop w:val="0"/>
      <w:marBottom w:val="0"/>
      <w:divBdr>
        <w:top w:val="none" w:sz="0" w:space="0" w:color="auto"/>
        <w:left w:val="none" w:sz="0" w:space="0" w:color="auto"/>
        <w:bottom w:val="none" w:sz="0" w:space="0" w:color="auto"/>
        <w:right w:val="none" w:sz="0" w:space="0" w:color="auto"/>
      </w:divBdr>
    </w:div>
    <w:div w:id="2054427210">
      <w:bodyDiv w:val="1"/>
      <w:marLeft w:val="0"/>
      <w:marRight w:val="0"/>
      <w:marTop w:val="0"/>
      <w:marBottom w:val="0"/>
      <w:divBdr>
        <w:top w:val="none" w:sz="0" w:space="0" w:color="auto"/>
        <w:left w:val="none" w:sz="0" w:space="0" w:color="auto"/>
        <w:bottom w:val="none" w:sz="0" w:space="0" w:color="auto"/>
        <w:right w:val="none" w:sz="0" w:space="0" w:color="auto"/>
      </w:divBdr>
    </w:div>
    <w:div w:id="2054959832">
      <w:bodyDiv w:val="1"/>
      <w:marLeft w:val="0"/>
      <w:marRight w:val="0"/>
      <w:marTop w:val="0"/>
      <w:marBottom w:val="0"/>
      <w:divBdr>
        <w:top w:val="none" w:sz="0" w:space="0" w:color="auto"/>
        <w:left w:val="none" w:sz="0" w:space="0" w:color="auto"/>
        <w:bottom w:val="none" w:sz="0" w:space="0" w:color="auto"/>
        <w:right w:val="none" w:sz="0" w:space="0" w:color="auto"/>
      </w:divBdr>
    </w:div>
    <w:div w:id="2055733874">
      <w:bodyDiv w:val="1"/>
      <w:marLeft w:val="0"/>
      <w:marRight w:val="0"/>
      <w:marTop w:val="0"/>
      <w:marBottom w:val="0"/>
      <w:divBdr>
        <w:top w:val="none" w:sz="0" w:space="0" w:color="auto"/>
        <w:left w:val="none" w:sz="0" w:space="0" w:color="auto"/>
        <w:bottom w:val="none" w:sz="0" w:space="0" w:color="auto"/>
        <w:right w:val="none" w:sz="0" w:space="0" w:color="auto"/>
      </w:divBdr>
    </w:div>
    <w:div w:id="2055956544">
      <w:bodyDiv w:val="1"/>
      <w:marLeft w:val="0"/>
      <w:marRight w:val="0"/>
      <w:marTop w:val="0"/>
      <w:marBottom w:val="0"/>
      <w:divBdr>
        <w:top w:val="none" w:sz="0" w:space="0" w:color="auto"/>
        <w:left w:val="none" w:sz="0" w:space="0" w:color="auto"/>
        <w:bottom w:val="none" w:sz="0" w:space="0" w:color="auto"/>
        <w:right w:val="none" w:sz="0" w:space="0" w:color="auto"/>
      </w:divBdr>
    </w:div>
    <w:div w:id="2056348255">
      <w:bodyDiv w:val="1"/>
      <w:marLeft w:val="0"/>
      <w:marRight w:val="0"/>
      <w:marTop w:val="0"/>
      <w:marBottom w:val="0"/>
      <w:divBdr>
        <w:top w:val="none" w:sz="0" w:space="0" w:color="auto"/>
        <w:left w:val="none" w:sz="0" w:space="0" w:color="auto"/>
        <w:bottom w:val="none" w:sz="0" w:space="0" w:color="auto"/>
        <w:right w:val="none" w:sz="0" w:space="0" w:color="auto"/>
      </w:divBdr>
    </w:div>
    <w:div w:id="2058359911">
      <w:bodyDiv w:val="1"/>
      <w:marLeft w:val="0"/>
      <w:marRight w:val="0"/>
      <w:marTop w:val="0"/>
      <w:marBottom w:val="0"/>
      <w:divBdr>
        <w:top w:val="none" w:sz="0" w:space="0" w:color="auto"/>
        <w:left w:val="none" w:sz="0" w:space="0" w:color="auto"/>
        <w:bottom w:val="none" w:sz="0" w:space="0" w:color="auto"/>
        <w:right w:val="none" w:sz="0" w:space="0" w:color="auto"/>
      </w:divBdr>
    </w:div>
    <w:div w:id="2061779805">
      <w:bodyDiv w:val="1"/>
      <w:marLeft w:val="0"/>
      <w:marRight w:val="0"/>
      <w:marTop w:val="0"/>
      <w:marBottom w:val="0"/>
      <w:divBdr>
        <w:top w:val="none" w:sz="0" w:space="0" w:color="auto"/>
        <w:left w:val="none" w:sz="0" w:space="0" w:color="auto"/>
        <w:bottom w:val="none" w:sz="0" w:space="0" w:color="auto"/>
        <w:right w:val="none" w:sz="0" w:space="0" w:color="auto"/>
      </w:divBdr>
    </w:div>
    <w:div w:id="2064056480">
      <w:bodyDiv w:val="1"/>
      <w:marLeft w:val="0"/>
      <w:marRight w:val="0"/>
      <w:marTop w:val="0"/>
      <w:marBottom w:val="0"/>
      <w:divBdr>
        <w:top w:val="none" w:sz="0" w:space="0" w:color="auto"/>
        <w:left w:val="none" w:sz="0" w:space="0" w:color="auto"/>
        <w:bottom w:val="none" w:sz="0" w:space="0" w:color="auto"/>
        <w:right w:val="none" w:sz="0" w:space="0" w:color="auto"/>
      </w:divBdr>
    </w:div>
    <w:div w:id="2064862945">
      <w:bodyDiv w:val="1"/>
      <w:marLeft w:val="0"/>
      <w:marRight w:val="0"/>
      <w:marTop w:val="0"/>
      <w:marBottom w:val="0"/>
      <w:divBdr>
        <w:top w:val="none" w:sz="0" w:space="0" w:color="auto"/>
        <w:left w:val="none" w:sz="0" w:space="0" w:color="auto"/>
        <w:bottom w:val="none" w:sz="0" w:space="0" w:color="auto"/>
        <w:right w:val="none" w:sz="0" w:space="0" w:color="auto"/>
      </w:divBdr>
    </w:div>
    <w:div w:id="2065521927">
      <w:bodyDiv w:val="1"/>
      <w:marLeft w:val="0"/>
      <w:marRight w:val="0"/>
      <w:marTop w:val="0"/>
      <w:marBottom w:val="0"/>
      <w:divBdr>
        <w:top w:val="none" w:sz="0" w:space="0" w:color="auto"/>
        <w:left w:val="none" w:sz="0" w:space="0" w:color="auto"/>
        <w:bottom w:val="none" w:sz="0" w:space="0" w:color="auto"/>
        <w:right w:val="none" w:sz="0" w:space="0" w:color="auto"/>
      </w:divBdr>
    </w:div>
    <w:div w:id="2066296146">
      <w:bodyDiv w:val="1"/>
      <w:marLeft w:val="0"/>
      <w:marRight w:val="0"/>
      <w:marTop w:val="0"/>
      <w:marBottom w:val="0"/>
      <w:divBdr>
        <w:top w:val="none" w:sz="0" w:space="0" w:color="auto"/>
        <w:left w:val="none" w:sz="0" w:space="0" w:color="auto"/>
        <w:bottom w:val="none" w:sz="0" w:space="0" w:color="auto"/>
        <w:right w:val="none" w:sz="0" w:space="0" w:color="auto"/>
      </w:divBdr>
    </w:div>
    <w:div w:id="2075859112">
      <w:bodyDiv w:val="1"/>
      <w:marLeft w:val="0"/>
      <w:marRight w:val="0"/>
      <w:marTop w:val="0"/>
      <w:marBottom w:val="0"/>
      <w:divBdr>
        <w:top w:val="none" w:sz="0" w:space="0" w:color="auto"/>
        <w:left w:val="none" w:sz="0" w:space="0" w:color="auto"/>
        <w:bottom w:val="none" w:sz="0" w:space="0" w:color="auto"/>
        <w:right w:val="none" w:sz="0" w:space="0" w:color="auto"/>
      </w:divBdr>
    </w:div>
    <w:div w:id="2080053522">
      <w:bodyDiv w:val="1"/>
      <w:marLeft w:val="0"/>
      <w:marRight w:val="0"/>
      <w:marTop w:val="0"/>
      <w:marBottom w:val="0"/>
      <w:divBdr>
        <w:top w:val="none" w:sz="0" w:space="0" w:color="auto"/>
        <w:left w:val="none" w:sz="0" w:space="0" w:color="auto"/>
        <w:bottom w:val="none" w:sz="0" w:space="0" w:color="auto"/>
        <w:right w:val="none" w:sz="0" w:space="0" w:color="auto"/>
      </w:divBdr>
    </w:div>
    <w:div w:id="2082747357">
      <w:bodyDiv w:val="1"/>
      <w:marLeft w:val="0"/>
      <w:marRight w:val="0"/>
      <w:marTop w:val="0"/>
      <w:marBottom w:val="0"/>
      <w:divBdr>
        <w:top w:val="none" w:sz="0" w:space="0" w:color="auto"/>
        <w:left w:val="none" w:sz="0" w:space="0" w:color="auto"/>
        <w:bottom w:val="none" w:sz="0" w:space="0" w:color="auto"/>
        <w:right w:val="none" w:sz="0" w:space="0" w:color="auto"/>
      </w:divBdr>
    </w:div>
    <w:div w:id="2084570947">
      <w:bodyDiv w:val="1"/>
      <w:marLeft w:val="0"/>
      <w:marRight w:val="0"/>
      <w:marTop w:val="0"/>
      <w:marBottom w:val="0"/>
      <w:divBdr>
        <w:top w:val="none" w:sz="0" w:space="0" w:color="auto"/>
        <w:left w:val="none" w:sz="0" w:space="0" w:color="auto"/>
        <w:bottom w:val="none" w:sz="0" w:space="0" w:color="auto"/>
        <w:right w:val="none" w:sz="0" w:space="0" w:color="auto"/>
      </w:divBdr>
    </w:div>
    <w:div w:id="2085030978">
      <w:bodyDiv w:val="1"/>
      <w:marLeft w:val="0"/>
      <w:marRight w:val="0"/>
      <w:marTop w:val="0"/>
      <w:marBottom w:val="0"/>
      <w:divBdr>
        <w:top w:val="none" w:sz="0" w:space="0" w:color="auto"/>
        <w:left w:val="none" w:sz="0" w:space="0" w:color="auto"/>
        <w:bottom w:val="none" w:sz="0" w:space="0" w:color="auto"/>
        <w:right w:val="none" w:sz="0" w:space="0" w:color="auto"/>
      </w:divBdr>
    </w:div>
    <w:div w:id="2085950414">
      <w:bodyDiv w:val="1"/>
      <w:marLeft w:val="0"/>
      <w:marRight w:val="0"/>
      <w:marTop w:val="0"/>
      <w:marBottom w:val="0"/>
      <w:divBdr>
        <w:top w:val="none" w:sz="0" w:space="0" w:color="auto"/>
        <w:left w:val="none" w:sz="0" w:space="0" w:color="auto"/>
        <w:bottom w:val="none" w:sz="0" w:space="0" w:color="auto"/>
        <w:right w:val="none" w:sz="0" w:space="0" w:color="auto"/>
      </w:divBdr>
    </w:div>
    <w:div w:id="2087022404">
      <w:bodyDiv w:val="1"/>
      <w:marLeft w:val="0"/>
      <w:marRight w:val="0"/>
      <w:marTop w:val="0"/>
      <w:marBottom w:val="0"/>
      <w:divBdr>
        <w:top w:val="none" w:sz="0" w:space="0" w:color="auto"/>
        <w:left w:val="none" w:sz="0" w:space="0" w:color="auto"/>
        <w:bottom w:val="none" w:sz="0" w:space="0" w:color="auto"/>
        <w:right w:val="none" w:sz="0" w:space="0" w:color="auto"/>
      </w:divBdr>
    </w:div>
    <w:div w:id="2087418752">
      <w:bodyDiv w:val="1"/>
      <w:marLeft w:val="0"/>
      <w:marRight w:val="0"/>
      <w:marTop w:val="0"/>
      <w:marBottom w:val="0"/>
      <w:divBdr>
        <w:top w:val="none" w:sz="0" w:space="0" w:color="auto"/>
        <w:left w:val="none" w:sz="0" w:space="0" w:color="auto"/>
        <w:bottom w:val="none" w:sz="0" w:space="0" w:color="auto"/>
        <w:right w:val="none" w:sz="0" w:space="0" w:color="auto"/>
      </w:divBdr>
    </w:div>
    <w:div w:id="2089573262">
      <w:bodyDiv w:val="1"/>
      <w:marLeft w:val="0"/>
      <w:marRight w:val="0"/>
      <w:marTop w:val="0"/>
      <w:marBottom w:val="0"/>
      <w:divBdr>
        <w:top w:val="none" w:sz="0" w:space="0" w:color="auto"/>
        <w:left w:val="none" w:sz="0" w:space="0" w:color="auto"/>
        <w:bottom w:val="none" w:sz="0" w:space="0" w:color="auto"/>
        <w:right w:val="none" w:sz="0" w:space="0" w:color="auto"/>
      </w:divBdr>
    </w:div>
    <w:div w:id="2091850222">
      <w:bodyDiv w:val="1"/>
      <w:marLeft w:val="0"/>
      <w:marRight w:val="0"/>
      <w:marTop w:val="0"/>
      <w:marBottom w:val="0"/>
      <w:divBdr>
        <w:top w:val="none" w:sz="0" w:space="0" w:color="auto"/>
        <w:left w:val="none" w:sz="0" w:space="0" w:color="auto"/>
        <w:bottom w:val="none" w:sz="0" w:space="0" w:color="auto"/>
        <w:right w:val="none" w:sz="0" w:space="0" w:color="auto"/>
      </w:divBdr>
    </w:div>
    <w:div w:id="2094207090">
      <w:bodyDiv w:val="1"/>
      <w:marLeft w:val="0"/>
      <w:marRight w:val="0"/>
      <w:marTop w:val="0"/>
      <w:marBottom w:val="0"/>
      <w:divBdr>
        <w:top w:val="none" w:sz="0" w:space="0" w:color="auto"/>
        <w:left w:val="none" w:sz="0" w:space="0" w:color="auto"/>
        <w:bottom w:val="none" w:sz="0" w:space="0" w:color="auto"/>
        <w:right w:val="none" w:sz="0" w:space="0" w:color="auto"/>
      </w:divBdr>
    </w:div>
    <w:div w:id="2098087550">
      <w:bodyDiv w:val="1"/>
      <w:marLeft w:val="0"/>
      <w:marRight w:val="0"/>
      <w:marTop w:val="0"/>
      <w:marBottom w:val="0"/>
      <w:divBdr>
        <w:top w:val="none" w:sz="0" w:space="0" w:color="auto"/>
        <w:left w:val="none" w:sz="0" w:space="0" w:color="auto"/>
        <w:bottom w:val="none" w:sz="0" w:space="0" w:color="auto"/>
        <w:right w:val="none" w:sz="0" w:space="0" w:color="auto"/>
      </w:divBdr>
    </w:div>
    <w:div w:id="2098625891">
      <w:bodyDiv w:val="1"/>
      <w:marLeft w:val="0"/>
      <w:marRight w:val="0"/>
      <w:marTop w:val="0"/>
      <w:marBottom w:val="0"/>
      <w:divBdr>
        <w:top w:val="none" w:sz="0" w:space="0" w:color="auto"/>
        <w:left w:val="none" w:sz="0" w:space="0" w:color="auto"/>
        <w:bottom w:val="none" w:sz="0" w:space="0" w:color="auto"/>
        <w:right w:val="none" w:sz="0" w:space="0" w:color="auto"/>
      </w:divBdr>
    </w:div>
    <w:div w:id="2099515197">
      <w:bodyDiv w:val="1"/>
      <w:marLeft w:val="0"/>
      <w:marRight w:val="0"/>
      <w:marTop w:val="0"/>
      <w:marBottom w:val="0"/>
      <w:divBdr>
        <w:top w:val="none" w:sz="0" w:space="0" w:color="auto"/>
        <w:left w:val="none" w:sz="0" w:space="0" w:color="auto"/>
        <w:bottom w:val="none" w:sz="0" w:space="0" w:color="auto"/>
        <w:right w:val="none" w:sz="0" w:space="0" w:color="auto"/>
      </w:divBdr>
    </w:div>
    <w:div w:id="2102408553">
      <w:bodyDiv w:val="1"/>
      <w:marLeft w:val="0"/>
      <w:marRight w:val="0"/>
      <w:marTop w:val="0"/>
      <w:marBottom w:val="0"/>
      <w:divBdr>
        <w:top w:val="none" w:sz="0" w:space="0" w:color="auto"/>
        <w:left w:val="none" w:sz="0" w:space="0" w:color="auto"/>
        <w:bottom w:val="none" w:sz="0" w:space="0" w:color="auto"/>
        <w:right w:val="none" w:sz="0" w:space="0" w:color="auto"/>
      </w:divBdr>
    </w:div>
    <w:div w:id="2103791715">
      <w:bodyDiv w:val="1"/>
      <w:marLeft w:val="0"/>
      <w:marRight w:val="0"/>
      <w:marTop w:val="0"/>
      <w:marBottom w:val="0"/>
      <w:divBdr>
        <w:top w:val="none" w:sz="0" w:space="0" w:color="auto"/>
        <w:left w:val="none" w:sz="0" w:space="0" w:color="auto"/>
        <w:bottom w:val="none" w:sz="0" w:space="0" w:color="auto"/>
        <w:right w:val="none" w:sz="0" w:space="0" w:color="auto"/>
      </w:divBdr>
    </w:div>
    <w:div w:id="2107727727">
      <w:bodyDiv w:val="1"/>
      <w:marLeft w:val="0"/>
      <w:marRight w:val="0"/>
      <w:marTop w:val="0"/>
      <w:marBottom w:val="0"/>
      <w:divBdr>
        <w:top w:val="none" w:sz="0" w:space="0" w:color="auto"/>
        <w:left w:val="none" w:sz="0" w:space="0" w:color="auto"/>
        <w:bottom w:val="none" w:sz="0" w:space="0" w:color="auto"/>
        <w:right w:val="none" w:sz="0" w:space="0" w:color="auto"/>
      </w:divBdr>
    </w:div>
    <w:div w:id="2117671757">
      <w:bodyDiv w:val="1"/>
      <w:marLeft w:val="0"/>
      <w:marRight w:val="0"/>
      <w:marTop w:val="0"/>
      <w:marBottom w:val="0"/>
      <w:divBdr>
        <w:top w:val="none" w:sz="0" w:space="0" w:color="auto"/>
        <w:left w:val="none" w:sz="0" w:space="0" w:color="auto"/>
        <w:bottom w:val="none" w:sz="0" w:space="0" w:color="auto"/>
        <w:right w:val="none" w:sz="0" w:space="0" w:color="auto"/>
      </w:divBdr>
    </w:div>
    <w:div w:id="2119832597">
      <w:bodyDiv w:val="1"/>
      <w:marLeft w:val="0"/>
      <w:marRight w:val="0"/>
      <w:marTop w:val="0"/>
      <w:marBottom w:val="0"/>
      <w:divBdr>
        <w:top w:val="none" w:sz="0" w:space="0" w:color="auto"/>
        <w:left w:val="none" w:sz="0" w:space="0" w:color="auto"/>
        <w:bottom w:val="none" w:sz="0" w:space="0" w:color="auto"/>
        <w:right w:val="none" w:sz="0" w:space="0" w:color="auto"/>
      </w:divBdr>
    </w:div>
    <w:div w:id="2122526106">
      <w:bodyDiv w:val="1"/>
      <w:marLeft w:val="0"/>
      <w:marRight w:val="0"/>
      <w:marTop w:val="0"/>
      <w:marBottom w:val="0"/>
      <w:divBdr>
        <w:top w:val="none" w:sz="0" w:space="0" w:color="auto"/>
        <w:left w:val="none" w:sz="0" w:space="0" w:color="auto"/>
        <w:bottom w:val="none" w:sz="0" w:space="0" w:color="auto"/>
        <w:right w:val="none" w:sz="0" w:space="0" w:color="auto"/>
      </w:divBdr>
    </w:div>
    <w:div w:id="2123457823">
      <w:bodyDiv w:val="1"/>
      <w:marLeft w:val="0"/>
      <w:marRight w:val="0"/>
      <w:marTop w:val="0"/>
      <w:marBottom w:val="0"/>
      <w:divBdr>
        <w:top w:val="none" w:sz="0" w:space="0" w:color="auto"/>
        <w:left w:val="none" w:sz="0" w:space="0" w:color="auto"/>
        <w:bottom w:val="none" w:sz="0" w:space="0" w:color="auto"/>
        <w:right w:val="none" w:sz="0" w:space="0" w:color="auto"/>
      </w:divBdr>
    </w:div>
    <w:div w:id="2124424498">
      <w:bodyDiv w:val="1"/>
      <w:marLeft w:val="0"/>
      <w:marRight w:val="0"/>
      <w:marTop w:val="0"/>
      <w:marBottom w:val="0"/>
      <w:divBdr>
        <w:top w:val="none" w:sz="0" w:space="0" w:color="auto"/>
        <w:left w:val="none" w:sz="0" w:space="0" w:color="auto"/>
        <w:bottom w:val="none" w:sz="0" w:space="0" w:color="auto"/>
        <w:right w:val="none" w:sz="0" w:space="0" w:color="auto"/>
      </w:divBdr>
    </w:div>
    <w:div w:id="2124834934">
      <w:bodyDiv w:val="1"/>
      <w:marLeft w:val="0"/>
      <w:marRight w:val="0"/>
      <w:marTop w:val="0"/>
      <w:marBottom w:val="0"/>
      <w:divBdr>
        <w:top w:val="none" w:sz="0" w:space="0" w:color="auto"/>
        <w:left w:val="none" w:sz="0" w:space="0" w:color="auto"/>
        <w:bottom w:val="none" w:sz="0" w:space="0" w:color="auto"/>
        <w:right w:val="none" w:sz="0" w:space="0" w:color="auto"/>
      </w:divBdr>
    </w:div>
    <w:div w:id="2126729115">
      <w:bodyDiv w:val="1"/>
      <w:marLeft w:val="0"/>
      <w:marRight w:val="0"/>
      <w:marTop w:val="0"/>
      <w:marBottom w:val="0"/>
      <w:divBdr>
        <w:top w:val="none" w:sz="0" w:space="0" w:color="auto"/>
        <w:left w:val="none" w:sz="0" w:space="0" w:color="auto"/>
        <w:bottom w:val="none" w:sz="0" w:space="0" w:color="auto"/>
        <w:right w:val="none" w:sz="0" w:space="0" w:color="auto"/>
      </w:divBdr>
    </w:div>
    <w:div w:id="2129006975">
      <w:bodyDiv w:val="1"/>
      <w:marLeft w:val="0"/>
      <w:marRight w:val="0"/>
      <w:marTop w:val="0"/>
      <w:marBottom w:val="0"/>
      <w:divBdr>
        <w:top w:val="none" w:sz="0" w:space="0" w:color="auto"/>
        <w:left w:val="none" w:sz="0" w:space="0" w:color="auto"/>
        <w:bottom w:val="none" w:sz="0" w:space="0" w:color="auto"/>
        <w:right w:val="none" w:sz="0" w:space="0" w:color="auto"/>
      </w:divBdr>
    </w:div>
    <w:div w:id="2132285813">
      <w:bodyDiv w:val="1"/>
      <w:marLeft w:val="0"/>
      <w:marRight w:val="0"/>
      <w:marTop w:val="0"/>
      <w:marBottom w:val="0"/>
      <w:divBdr>
        <w:top w:val="none" w:sz="0" w:space="0" w:color="auto"/>
        <w:left w:val="none" w:sz="0" w:space="0" w:color="auto"/>
        <w:bottom w:val="none" w:sz="0" w:space="0" w:color="auto"/>
        <w:right w:val="none" w:sz="0" w:space="0" w:color="auto"/>
      </w:divBdr>
    </w:div>
    <w:div w:id="2132504685">
      <w:bodyDiv w:val="1"/>
      <w:marLeft w:val="0"/>
      <w:marRight w:val="0"/>
      <w:marTop w:val="0"/>
      <w:marBottom w:val="0"/>
      <w:divBdr>
        <w:top w:val="none" w:sz="0" w:space="0" w:color="auto"/>
        <w:left w:val="none" w:sz="0" w:space="0" w:color="auto"/>
        <w:bottom w:val="none" w:sz="0" w:space="0" w:color="auto"/>
        <w:right w:val="none" w:sz="0" w:space="0" w:color="auto"/>
      </w:divBdr>
    </w:div>
    <w:div w:id="2135052656">
      <w:bodyDiv w:val="1"/>
      <w:marLeft w:val="0"/>
      <w:marRight w:val="0"/>
      <w:marTop w:val="0"/>
      <w:marBottom w:val="0"/>
      <w:divBdr>
        <w:top w:val="none" w:sz="0" w:space="0" w:color="auto"/>
        <w:left w:val="none" w:sz="0" w:space="0" w:color="auto"/>
        <w:bottom w:val="none" w:sz="0" w:space="0" w:color="auto"/>
        <w:right w:val="none" w:sz="0" w:space="0" w:color="auto"/>
      </w:divBdr>
    </w:div>
    <w:div w:id="2135833265">
      <w:bodyDiv w:val="1"/>
      <w:marLeft w:val="0"/>
      <w:marRight w:val="0"/>
      <w:marTop w:val="0"/>
      <w:marBottom w:val="0"/>
      <w:divBdr>
        <w:top w:val="none" w:sz="0" w:space="0" w:color="auto"/>
        <w:left w:val="none" w:sz="0" w:space="0" w:color="auto"/>
        <w:bottom w:val="none" w:sz="0" w:space="0" w:color="auto"/>
        <w:right w:val="none" w:sz="0" w:space="0" w:color="auto"/>
      </w:divBdr>
    </w:div>
    <w:div w:id="2137677554">
      <w:bodyDiv w:val="1"/>
      <w:marLeft w:val="0"/>
      <w:marRight w:val="0"/>
      <w:marTop w:val="0"/>
      <w:marBottom w:val="0"/>
      <w:divBdr>
        <w:top w:val="none" w:sz="0" w:space="0" w:color="auto"/>
        <w:left w:val="none" w:sz="0" w:space="0" w:color="auto"/>
        <w:bottom w:val="none" w:sz="0" w:space="0" w:color="auto"/>
        <w:right w:val="none" w:sz="0" w:space="0" w:color="auto"/>
      </w:divBdr>
    </w:div>
    <w:div w:id="2137915947">
      <w:bodyDiv w:val="1"/>
      <w:marLeft w:val="0"/>
      <w:marRight w:val="0"/>
      <w:marTop w:val="0"/>
      <w:marBottom w:val="0"/>
      <w:divBdr>
        <w:top w:val="none" w:sz="0" w:space="0" w:color="auto"/>
        <w:left w:val="none" w:sz="0" w:space="0" w:color="auto"/>
        <w:bottom w:val="none" w:sz="0" w:space="0" w:color="auto"/>
        <w:right w:val="none" w:sz="0" w:space="0" w:color="auto"/>
      </w:divBdr>
    </w:div>
    <w:div w:id="2138058284">
      <w:bodyDiv w:val="1"/>
      <w:marLeft w:val="0"/>
      <w:marRight w:val="0"/>
      <w:marTop w:val="0"/>
      <w:marBottom w:val="0"/>
      <w:divBdr>
        <w:top w:val="none" w:sz="0" w:space="0" w:color="auto"/>
        <w:left w:val="none" w:sz="0" w:space="0" w:color="auto"/>
        <w:bottom w:val="none" w:sz="0" w:space="0" w:color="auto"/>
        <w:right w:val="none" w:sz="0" w:space="0" w:color="auto"/>
      </w:divBdr>
    </w:div>
    <w:div w:id="2138987035">
      <w:bodyDiv w:val="1"/>
      <w:marLeft w:val="0"/>
      <w:marRight w:val="0"/>
      <w:marTop w:val="0"/>
      <w:marBottom w:val="0"/>
      <w:divBdr>
        <w:top w:val="none" w:sz="0" w:space="0" w:color="auto"/>
        <w:left w:val="none" w:sz="0" w:space="0" w:color="auto"/>
        <w:bottom w:val="none" w:sz="0" w:space="0" w:color="auto"/>
        <w:right w:val="none" w:sz="0" w:space="0" w:color="auto"/>
      </w:divBdr>
    </w:div>
    <w:div w:id="2140567053">
      <w:bodyDiv w:val="1"/>
      <w:marLeft w:val="0"/>
      <w:marRight w:val="0"/>
      <w:marTop w:val="0"/>
      <w:marBottom w:val="0"/>
      <w:divBdr>
        <w:top w:val="none" w:sz="0" w:space="0" w:color="auto"/>
        <w:left w:val="none" w:sz="0" w:space="0" w:color="auto"/>
        <w:bottom w:val="none" w:sz="0" w:space="0" w:color="auto"/>
        <w:right w:val="none" w:sz="0" w:space="0" w:color="auto"/>
      </w:divBdr>
    </w:div>
    <w:div w:id="2140948901">
      <w:bodyDiv w:val="1"/>
      <w:marLeft w:val="0"/>
      <w:marRight w:val="0"/>
      <w:marTop w:val="0"/>
      <w:marBottom w:val="0"/>
      <w:divBdr>
        <w:top w:val="none" w:sz="0" w:space="0" w:color="auto"/>
        <w:left w:val="none" w:sz="0" w:space="0" w:color="auto"/>
        <w:bottom w:val="none" w:sz="0" w:space="0" w:color="auto"/>
        <w:right w:val="none" w:sz="0" w:space="0" w:color="auto"/>
      </w:divBdr>
    </w:div>
    <w:div w:id="2143763900">
      <w:bodyDiv w:val="1"/>
      <w:marLeft w:val="0"/>
      <w:marRight w:val="0"/>
      <w:marTop w:val="0"/>
      <w:marBottom w:val="0"/>
      <w:divBdr>
        <w:top w:val="none" w:sz="0" w:space="0" w:color="auto"/>
        <w:left w:val="none" w:sz="0" w:space="0" w:color="auto"/>
        <w:bottom w:val="none" w:sz="0" w:space="0" w:color="auto"/>
        <w:right w:val="none" w:sz="0" w:space="0" w:color="auto"/>
      </w:divBdr>
    </w:div>
    <w:div w:id="2143883311">
      <w:bodyDiv w:val="1"/>
      <w:marLeft w:val="0"/>
      <w:marRight w:val="0"/>
      <w:marTop w:val="0"/>
      <w:marBottom w:val="0"/>
      <w:divBdr>
        <w:top w:val="none" w:sz="0" w:space="0" w:color="auto"/>
        <w:left w:val="none" w:sz="0" w:space="0" w:color="auto"/>
        <w:bottom w:val="none" w:sz="0" w:space="0" w:color="auto"/>
        <w:right w:val="none" w:sz="0" w:space="0" w:color="auto"/>
      </w:divBdr>
    </w:div>
    <w:div w:id="2146199635">
      <w:bodyDiv w:val="1"/>
      <w:marLeft w:val="0"/>
      <w:marRight w:val="0"/>
      <w:marTop w:val="0"/>
      <w:marBottom w:val="0"/>
      <w:divBdr>
        <w:top w:val="none" w:sz="0" w:space="0" w:color="auto"/>
        <w:left w:val="none" w:sz="0" w:space="0" w:color="auto"/>
        <w:bottom w:val="none" w:sz="0" w:space="0" w:color="auto"/>
        <w:right w:val="none" w:sz="0" w:space="0" w:color="auto"/>
      </w:divBdr>
    </w:div>
    <w:div w:id="2147114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ohan\Downloads\Book2%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1648791336399439"/>
          <c:y val="0.16052653848047341"/>
          <c:w val="0.74699204572691169"/>
          <c:h val="0.76187433413747074"/>
        </c:manualLayout>
      </c:layout>
      <c:barChart>
        <c:barDir val="bar"/>
        <c:grouping val="stacked"/>
        <c:varyColors val="0"/>
        <c:ser>
          <c:idx val="0"/>
          <c:order val="0"/>
          <c:tx>
            <c:strRef>
              <c:f>Sheet1!$C$1</c:f>
              <c:strCache>
                <c:ptCount val="1"/>
                <c:pt idx="0">
                  <c:v>Start Date</c:v>
                </c:pt>
              </c:strCache>
            </c:strRef>
          </c:tx>
          <c:spPr>
            <a:noFill/>
            <a:ln>
              <a:noFill/>
            </a:ln>
            <a:effectLst/>
          </c:spPr>
          <c:invertIfNegative val="0"/>
          <c:cat>
            <c:strRef>
              <c:f>Sheet1!$A$2:$A$12</c:f>
              <c:strCache>
                <c:ptCount val="11"/>
                <c:pt idx="0">
                  <c:v>Planning Proposal </c:v>
                </c:pt>
                <c:pt idx="1">
                  <c:v>Literature Review</c:v>
                </c:pt>
                <c:pt idx="2">
                  <c:v>Writing Propsal </c:v>
                </c:pt>
                <c:pt idx="3">
                  <c:v>Problems finding </c:v>
                </c:pt>
                <c:pt idx="4">
                  <c:v>Finding the right value for devices</c:v>
                </c:pt>
                <c:pt idx="5">
                  <c:v>Interview IT Professional</c:v>
                </c:pt>
                <c:pt idx="6">
                  <c:v>Configuration of Labs</c:v>
                </c:pt>
                <c:pt idx="7">
                  <c:v>Review new techniques</c:v>
                </c:pt>
                <c:pt idx="8">
                  <c:v>Write dissertaion</c:v>
                </c:pt>
                <c:pt idx="9">
                  <c:v>Review dissertation and corrections  </c:v>
                </c:pt>
                <c:pt idx="10">
                  <c:v>Reserch Presentation</c:v>
                </c:pt>
              </c:strCache>
            </c:strRef>
          </c:cat>
          <c:val>
            <c:numRef>
              <c:f>Sheet1!$C$2:$C$12</c:f>
              <c:numCache>
                <c:formatCode>[$-14009]dd/mm/yy;@</c:formatCode>
                <c:ptCount val="11"/>
                <c:pt idx="0">
                  <c:v>44995</c:v>
                </c:pt>
                <c:pt idx="1">
                  <c:v>45000</c:v>
                </c:pt>
                <c:pt idx="2">
                  <c:v>45006</c:v>
                </c:pt>
                <c:pt idx="3">
                  <c:v>45066</c:v>
                </c:pt>
                <c:pt idx="4">
                  <c:v>45092</c:v>
                </c:pt>
                <c:pt idx="5">
                  <c:v>45099</c:v>
                </c:pt>
                <c:pt idx="6">
                  <c:v>45126</c:v>
                </c:pt>
                <c:pt idx="7">
                  <c:v>45158</c:v>
                </c:pt>
                <c:pt idx="8">
                  <c:v>45191</c:v>
                </c:pt>
                <c:pt idx="9">
                  <c:v>45239</c:v>
                </c:pt>
                <c:pt idx="10">
                  <c:v>45245</c:v>
                </c:pt>
              </c:numCache>
            </c:numRef>
          </c:val>
          <c:extLst>
            <c:ext xmlns:c16="http://schemas.microsoft.com/office/drawing/2014/chart" uri="{C3380CC4-5D6E-409C-BE32-E72D297353CC}">
              <c16:uniqueId val="{00000000-0B8A-4FEA-B56E-C6856D0F6882}"/>
            </c:ext>
          </c:extLst>
        </c:ser>
        <c:ser>
          <c:idx val="1"/>
          <c:order val="1"/>
          <c:tx>
            <c:strRef>
              <c:f>Sheet1!$E$1</c:f>
              <c:strCache>
                <c:ptCount val="1"/>
                <c:pt idx="0">
                  <c:v>Duration (Days)</c:v>
                </c:pt>
              </c:strCache>
            </c:strRef>
          </c:tx>
          <c:spPr>
            <a:solidFill>
              <a:schemeClr val="accent2">
                <a:alpha val="80000"/>
              </a:schemeClr>
            </a:solidFill>
            <a:ln>
              <a:noFill/>
            </a:ln>
            <a:effectLst/>
          </c:spPr>
          <c:invertIfNegative val="0"/>
          <c:cat>
            <c:strRef>
              <c:f>Sheet1!$A$2:$A$12</c:f>
              <c:strCache>
                <c:ptCount val="11"/>
                <c:pt idx="0">
                  <c:v>Planning Proposal </c:v>
                </c:pt>
                <c:pt idx="1">
                  <c:v>Literature Review</c:v>
                </c:pt>
                <c:pt idx="2">
                  <c:v>Writing Propsal </c:v>
                </c:pt>
                <c:pt idx="3">
                  <c:v>Problems finding </c:v>
                </c:pt>
                <c:pt idx="4">
                  <c:v>Finding the right value for devices</c:v>
                </c:pt>
                <c:pt idx="5">
                  <c:v>Interview IT Professional</c:v>
                </c:pt>
                <c:pt idx="6">
                  <c:v>Configuration of Labs</c:v>
                </c:pt>
                <c:pt idx="7">
                  <c:v>Review new techniques</c:v>
                </c:pt>
                <c:pt idx="8">
                  <c:v>Write dissertaion</c:v>
                </c:pt>
                <c:pt idx="9">
                  <c:v>Review dissertation and corrections  </c:v>
                </c:pt>
                <c:pt idx="10">
                  <c:v>Reserch Presentation</c:v>
                </c:pt>
              </c:strCache>
            </c:strRef>
          </c:cat>
          <c:val>
            <c:numRef>
              <c:f>Sheet1!$E$2:$E$12</c:f>
              <c:numCache>
                <c:formatCode>General</c:formatCode>
                <c:ptCount val="11"/>
                <c:pt idx="0">
                  <c:v>5</c:v>
                </c:pt>
                <c:pt idx="1">
                  <c:v>6</c:v>
                </c:pt>
                <c:pt idx="2">
                  <c:v>34</c:v>
                </c:pt>
                <c:pt idx="3">
                  <c:v>15</c:v>
                </c:pt>
                <c:pt idx="4">
                  <c:v>10</c:v>
                </c:pt>
                <c:pt idx="5">
                  <c:v>30</c:v>
                </c:pt>
                <c:pt idx="6">
                  <c:v>41</c:v>
                </c:pt>
                <c:pt idx="7">
                  <c:v>36</c:v>
                </c:pt>
                <c:pt idx="8">
                  <c:v>49</c:v>
                </c:pt>
                <c:pt idx="9">
                  <c:v>6</c:v>
                </c:pt>
                <c:pt idx="10">
                  <c:v>9</c:v>
                </c:pt>
              </c:numCache>
            </c:numRef>
          </c:val>
          <c:extLst>
            <c:ext xmlns:c16="http://schemas.microsoft.com/office/drawing/2014/chart" uri="{C3380CC4-5D6E-409C-BE32-E72D297353CC}">
              <c16:uniqueId val="{00000001-0B8A-4FEA-B56E-C6856D0F6882}"/>
            </c:ext>
          </c:extLst>
        </c:ser>
        <c:dLbls>
          <c:showLegendKey val="0"/>
          <c:showVal val="0"/>
          <c:showCatName val="0"/>
          <c:showSerName val="0"/>
          <c:showPercent val="0"/>
          <c:showBubbleSize val="0"/>
        </c:dLbls>
        <c:gapWidth val="30"/>
        <c:overlap val="100"/>
        <c:axId val="1002700184"/>
        <c:axId val="1002696904"/>
      </c:barChart>
      <c:dateAx>
        <c:axId val="1002700184"/>
        <c:scaling>
          <c:orientation val="maxMin"/>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0" spcFirstLastPara="1" vertOverflow="ellipsis" wrap="square" anchor="b"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696904"/>
        <c:crosses val="autoZero"/>
        <c:auto val="0"/>
        <c:lblOffset val="100"/>
        <c:baseTimeUnit val="days"/>
      </c:dateAx>
      <c:valAx>
        <c:axId val="1002696904"/>
        <c:scaling>
          <c:orientation val="minMax"/>
        </c:scaling>
        <c:delete val="0"/>
        <c:axPos val="t"/>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14009]dd/mm/yy;@" sourceLinked="0"/>
        <c:majorTickMark val="cross"/>
        <c:minorTickMark val="none"/>
        <c:tickLblPos val="nextTo"/>
        <c:spPr>
          <a:noFill/>
          <a:ln>
            <a:noFill/>
          </a:ln>
          <a:effectLst>
            <a:glow rad="127000">
              <a:schemeClr val="accent2">
                <a:lumMod val="50000"/>
              </a:schemeClr>
            </a:glow>
          </a:effectLst>
        </c:spPr>
        <c:txPr>
          <a:bodyPr rot="-5400000" spcFirstLastPara="1" vertOverflow="ellipsis"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1002700184"/>
        <c:crosses val="autoZero"/>
        <c:crossBetween val="between"/>
      </c:valAx>
      <c:spPr>
        <a:noFill/>
        <a:ln>
          <a:noFill/>
        </a:ln>
        <a:effectLst>
          <a:glow rad="127000">
            <a:schemeClr val="accent1">
              <a:alpha val="98000"/>
            </a:schemeClr>
          </a:glow>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alpha val="96000"/>
        </a:schemeClr>
      </a:solidFill>
      <a:round/>
    </a:ln>
    <a:effectLst>
      <a:glow rad="127000">
        <a:schemeClr val="accent1">
          <a:alpha val="99000"/>
        </a:schemeClr>
      </a:glow>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D500412A06340129F47949D2ECFD778"/>
        <w:category>
          <w:name w:val="General"/>
          <w:gallery w:val="placeholder"/>
        </w:category>
        <w:types>
          <w:type w:val="bbPlcHdr"/>
        </w:types>
        <w:behaviors>
          <w:behavior w:val="content"/>
        </w:behaviors>
        <w:guid w:val="{82C36661-118B-4698-9A31-A2F62DE2A72C}"/>
      </w:docPartPr>
      <w:docPartBody>
        <w:p w:rsidR="00A72D10" w:rsidRDefault="00EB057A" w:rsidP="00EB057A">
          <w:pPr>
            <w:pStyle w:val="FD500412A06340129F47949D2ECFD778"/>
          </w:pPr>
          <w:r>
            <w:rPr>
              <w:rFonts w:asciiTheme="majorHAnsi" w:eastAsiaTheme="majorEastAsia" w:hAnsiTheme="majorHAnsi" w:cstheme="majorBidi"/>
              <w:caps/>
              <w:color w:val="4472C4" w:themeColor="accent1"/>
              <w:sz w:val="80"/>
              <w:szCs w:val="80"/>
            </w:rPr>
            <w:t>[Document title]</w:t>
          </w:r>
        </w:p>
      </w:docPartBody>
    </w:docPart>
    <w:docPart>
      <w:docPartPr>
        <w:name w:val="72F6FC8AB0F743CC83DD18D42B5E2D89"/>
        <w:category>
          <w:name w:val="General"/>
          <w:gallery w:val="placeholder"/>
        </w:category>
        <w:types>
          <w:type w:val="bbPlcHdr"/>
        </w:types>
        <w:behaviors>
          <w:behavior w:val="content"/>
        </w:behaviors>
        <w:guid w:val="{BC4BB8CE-F880-4463-86BE-74AE1A4699ED}"/>
      </w:docPartPr>
      <w:docPartBody>
        <w:p w:rsidR="00A72D10" w:rsidRDefault="00EB057A" w:rsidP="00EB057A">
          <w:pPr>
            <w:pStyle w:val="72F6FC8AB0F743CC83DD18D42B5E2D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57A"/>
    <w:rsid w:val="002968FA"/>
    <w:rsid w:val="00A72D10"/>
    <w:rsid w:val="00A8789F"/>
    <w:rsid w:val="00EB05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500412A06340129F47949D2ECFD778">
    <w:name w:val="FD500412A06340129F47949D2ECFD778"/>
    <w:rsid w:val="00EB057A"/>
  </w:style>
  <w:style w:type="paragraph" w:customStyle="1" w:styleId="72F6FC8AB0F743CC83DD18D42B5E2D89">
    <w:name w:val="72F6FC8AB0F743CC83DD18D42B5E2D89"/>
    <w:rsid w:val="00EB05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2023-04-25T00:00:00</PublishDate>
  <Abstract/>
  <CompanyAddress>Under guidance of Prof. Terry Walcott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www24</b:Tag>
    <b:SourceType>InternetSite</b:SourceType>
    <b:Guid>{7A789E86-535D-4670-8C41-C8BD03658F32}</b:Guid>
    <b:Title>www.cisco.com</b:Title>
    <b:ProductionCompany>cisco</b:ProductionCompany>
    <b:YearAccessed>24</b:YearAccessed>
    <b:MonthAccessed>4</b:MonthAccessed>
    <b:DayAccessed>19</b:DayAccessed>
    <b:URL>https://www.cisco.com/c/en/us/products/security/what-is-network-security.html?dtid=osscdc000283</b:URL>
    <b:RefOrder>1</b:RefOrder>
  </b:Source>
  <b:Source>
    <b:Tag>leg23</b:Tag>
    <b:SourceType>InternetSite</b:SourceType>
    <b:Guid>{F492336F-00B8-4571-AE20-EA3FC65695D3}</b:Guid>
    <b:Title>legislation.gov.uk</b:Title>
    <b:YearAccessed>23</b:YearAccessed>
    <b:MonthAccessed>4</b:MonthAccessed>
    <b:DayAccessed>19</b:DayAccessed>
    <b:URL>https://www.legislation.gov.uk/eur/2016/679/contents</b:URL>
    <b:RefOrder>2</b:RefOrder>
  </b:Source>
  <b:Source>
    <b:Tag>Und16</b:Tag>
    <b:SourceType>DocumentFromInternetSite</b:SourceType>
    <b:Guid>{949584AE-5A0A-4A16-A414-5C44DC78DA0C}</b:Guid>
    <b:Title>Impact of Network Security Vulnerabilities Management</b:Title>
    <b:Year>2016</b:Year>
    <b:YearAccessed>2023</b:YearAccessed>
    <b:MonthAccessed>4</b:MonthAccessed>
    <b:DayAccessed>19</b:DayAccessed>
    <b:URL>https://www.researchgate.net/profile/Robert-Underwood-2/publication/303856184_Impact_of_Network_Security_Vulnerabilities_Management/links/5758497f08ae414b8e3f5749/Impact-of-Network-Security-Vulnerabilities-Management.pdf</b:URL>
    <b:Author>
      <b:Author>
        <b:NameList>
          <b:Person>
            <b:Last>Underwood</b:Last>
            <b:First>Robert</b:First>
          </b:Person>
        </b:NameList>
      </b:Author>
    </b:Author>
    <b:RefOrder>4</b:RefOrder>
  </b:Source>
  <b:Source>
    <b:Tag>www23</b:Tag>
    <b:SourceType>InternetSite</b:SourceType>
    <b:Guid>{3B75E53E-9F14-4A90-8330-9DFE6268FE4B}</b:Guid>
    <b:Title>www.ibm.com</b:Title>
    <b:ProductionCompany>IBM</b:ProductionCompany>
    <b:YearAccessed>23</b:YearAccessed>
    <b:MonthAccessed>4</b:MonthAccessed>
    <b:DayAccessed>19</b:DayAccessed>
    <b:URL>https://www.ibm.com/uk-en/topics/cybersecurity</b:URL>
    <b:RefOrder>3</b:RefOrder>
  </b:Source>
  <b:Source>
    <b:Tag>www231</b:Tag>
    <b:SourceType>InternetSite</b:SourceType>
    <b:Guid>{D51FC17F-8DBB-4A0C-BC29-29139C64C3D2}</b:Guid>
    <b:Title>www.ibm.com</b:Title>
    <b:ProductionCompany>imb</b:ProductionCompany>
    <b:YearAccessed>23</b:YearAccessed>
    <b:MonthAccessed>4</b:MonthAccessed>
    <b:DayAccessed>19</b:DayAccessed>
    <b:URL>https://www.ibm.com/reports/data-breach</b:URL>
    <b:RefOrder>5</b:RefOrder>
  </b:Source>
  <b:Source>
    <b:Tag>com23</b:Tag>
    <b:SourceType>InternetSite</b:SourceType>
    <b:Guid>{66EEC171-203D-439D-93A3-00F930550948}</b:Guid>
    <b:Title>common cyberattacks</b:Title>
    <b:ProductionCompany>cisco</b:ProductionCompany>
    <b:YearAccessed>2023</b:YearAccessed>
    <b:MonthAccessed>4</b:MonthAccessed>
    <b:DayAccessed>19</b:DayAccessed>
    <b:URL>https://www.cisco.com/c/en_in/products/security/common-cyberattacks.html</b:URL>
    <b:RefOrder>6</b:RefOrder>
  </b:Source>
  <b:Source>
    <b:Tag>ibmCyb23</b:Tag>
    <b:SourceType>InternetSite</b:SourceType>
    <b:Guid>{6D7EB1B6-67A7-4D4E-B579-B9DC9EEAC457}</b:Guid>
    <b:Title>Cyber threats</b:Title>
    <b:ProductionCompany>nicybersecuritycentre</b:ProductionCompany>
    <b:YearAccessed>23</b:YearAccessed>
    <b:MonthAccessed>4</b:MonthAccessed>
    <b:DayAccessed>19</b:DayAccessed>
    <b:URL>https://www.nicybersecuritycentre.gov.uk/cyber-threats</b:URL>
    <b:RefOrder>7</b:RefOrder>
  </b:Source>
  <b:Source>
    <b:Tag>WhatIsaFirewall</b:Tag>
    <b:SourceType>InternetSite</b:SourceType>
    <b:Guid>{238E2EB3-981B-43E7-A37A-6A921E53ACD8}</b:Guid>
    <b:Title>What Is a Firewall? Definition and Types of Firewall</b:Title>
    <b:ProductionCompany>www.fortinet.com</b:ProductionCompany>
    <b:YearAccessed>23</b:YearAccessed>
    <b:MonthAccessed>3</b:MonthAccessed>
    <b:DayAccessed>21</b:DayAccessed>
    <b:URL>https://www.fortinet.com/resources/cyberglossary/firewall</b:URL>
    <b:RefOrder>25</b:RefOrder>
  </b:Source>
  <b:Source>
    <b:Tag>Wha231</b:Tag>
    <b:SourceType>InternetSite</b:SourceType>
    <b:Guid>{FFB5B713-EDB9-4B25-A243-350F1F50556F}</b:Guid>
    <b:Title>What is an Intrusion Detection System (IDS)?</b:Title>
    <b:ProductionCompany>checkpoint</b:ProductionCompany>
    <b:YearAccessed>2023</b:YearAccessed>
    <b:MonthAccessed>3</b:MonthAccessed>
    <b:DayAccessed>21</b:DayAccessed>
    <b:URL>https://www.checkpoint.com/cyber-hub/network-security/what-is-an-intrusion-detection-system-ids/</b:URL>
    <b:RefOrder>26</b:RefOrder>
  </b:Source>
  <b:Source>
    <b:Tag>Wha232</b:Tag>
    <b:SourceType>InternetSite</b:SourceType>
    <b:Guid>{9000EB84-8749-42EC-9DCC-35756B5FF288}</b:Guid>
    <b:Title>What is Intrusion Prevention System? </b:Title>
    <b:ProductionCompany>vmware</b:ProductionCompany>
    <b:YearAccessed>2023</b:YearAccessed>
    <b:MonthAccessed>3</b:MonthAccessed>
    <b:DayAccessed>21</b:DayAccessed>
    <b:URL>https://www.vmware.com/topics/glossary/content/intrusion-prevention-system.html</b:URL>
    <b:RefOrder>27</b:RefOrder>
  </b:Source>
  <b:Source>
    <b:Tag>VPN</b:Tag>
    <b:SourceType>InternetSite</b:SourceType>
    <b:Guid>{18FBEAC5-9878-46CF-A096-EF4AD448A977}</b:Guid>
    <b:Title>Virtual Private Networks(VPNs)</b:Title>
    <b:ProductionCompany>NCSC.GOV.UK</b:ProductionCompany>
    <b:YearAccessed>2023</b:YearAccessed>
    <b:MonthAccessed>3</b:MonthAccessed>
    <b:DayAccessed>21</b:DayAccessed>
    <b:URL>https://www.ncsc.gov.uk/collection/device-security-guidance/infrastructure/virtual-private-networks</b:URL>
    <b:RefOrder>28</b:RefOrder>
  </b:Source>
  <b:Source>
    <b:Tag>AntiVirus</b:Tag>
    <b:SourceType>InternetSite</b:SourceType>
    <b:Guid>{ABD2CC48-8397-446A-A119-61CD06047008}</b:Guid>
    <b:Title>Understanding Anti-Virus</b:Title>
    <b:ProductionCompany>www.cisa.gov</b:ProductionCompany>
    <b:Year>2019</b:Year>
    <b:Month>9</b:Month>
    <b:Day>27</b:Day>
    <b:YearAccessed>2023</b:YearAccessed>
    <b:MonthAccessed>3</b:MonthAccessed>
    <b:DayAccessed>21</b:DayAccessed>
    <b:URL>https://www.cisa.gov/news-events/news/understanding-anti-virus-software</b:URL>
    <b:RefOrder>29</b:RefOrder>
  </b:Source>
  <b:Source>
    <b:Tag>Net231</b:Tag>
    <b:SourceType>InternetSite</b:SourceType>
    <b:Guid>{4439FB62-1234-441C-9102-818E71033144}</b:Guid>
    <b:Title>Network Access Control Meaning</b:Title>
    <b:ProductionCompany>Fortney</b:ProductionCompany>
    <b:YearAccessed>2023</b:YearAccessed>
    <b:MonthAccessed>3</b:MonthAccessed>
    <b:DayAccessed>21</b:DayAccessed>
    <b:URL>https://www.fortinet.com/resources/cyberglossary/what-is-network-access-control#:~:text=Network%20access%20control%20(NAC)%2C,a%20corporate%20or%20private%20network</b:URL>
    <b:RefOrder>58</b:RefOrder>
  </b:Source>
  <b:Source>
    <b:Tag>Aut23</b:Tag>
    <b:SourceType>InternetSite</b:SourceType>
    <b:Guid>{4831A484-06C7-45C8-843C-F7C000020507}</b:Guid>
    <b:Title>Authentication server definition</b:Title>
    <b:ProductionCompany>nordvpn.com</b:ProductionCompany>
    <b:YearAccessed>2023</b:YearAccessed>
    <b:MonthAccessed>3</b:MonthAccessed>
    <b:DayAccessed>21</b:DayAccessed>
    <b:URL>https://nordvpn.com/cybersecurity/glossary/authentication-server/</b:URL>
    <b:RefOrder>30</b:RefOrder>
  </b:Source>
  <b:Source>
    <b:Tag>Wha233</b:Tag>
    <b:SourceType>InternetSite</b:SourceType>
    <b:Guid>{30B020E9-EB18-46C9-A140-16D70A090668}</b:Guid>
    <b:Title>What is SSL/TLS Encryption?</b:Title>
    <b:ProductionCompany>www.f5.com</b:ProductionCompany>
    <b:YearAccessed>2023</b:YearAccessed>
    <b:MonthAccessed>3</b:MonthAccessed>
    <b:DayAccessed>22</b:DayAccessed>
    <b:URL>https://www.f5.com/glossary/ssl-tls-encryption</b:URL>
    <b:RefOrder>31</b:RefOrder>
  </b:Source>
  <b:Source>
    <b:Tag>Wha234</b:Tag>
    <b:SourceType>InternetSite</b:SourceType>
    <b:Guid>{31C64ACF-699E-4B38-84D0-C023BADBAB38}</b:Guid>
    <b:Title>What is IPSec? - IPSec Protocol Explained</b:Title>
    <b:ProductionCompany>aws.amazon.com</b:ProductionCompany>
    <b:YearAccessed>2023</b:YearAccessed>
    <b:MonthAccessed>3</b:MonthAccessed>
    <b:DayAccessed>22</b:DayAccessed>
    <b:URL>https://aws.amazon.com/what-is/ipsec/</b:URL>
    <b:RefOrder>32</b:RefOrder>
  </b:Source>
  <b:Source>
    <b:Tag>Sec23</b:Tag>
    <b:SourceType>InternetSite</b:SourceType>
    <b:Guid>{078916F5-1EF7-4F71-9975-5491A13B654B}</b:Guid>
    <b:Title>Secure shell definition</b:Title>
    <b:ProductionCompany>nordvpn.com</b:ProductionCompany>
    <b:YearAccessed>2023</b:YearAccessed>
    <b:MonthAccessed>3</b:MonthAccessed>
    <b:DayAccessed>24</b:DayAccessed>
    <b:URL>https://nordvpn.com/cybersecurity/glossary/secure-shell/</b:URL>
    <b:RefOrder>33</b:RefOrder>
  </b:Source>
  <b:Source>
    <b:Tag>Ext23</b:Tag>
    <b:SourceType>InternetSite</b:SourceType>
    <b:Guid>{030AD5E8-DAE1-4A94-B34D-8281D5A5361E}</b:Guid>
    <b:Title>Extensible Authentication Protocol (EAP) for network access</b:Title>
    <b:ProductionCompany>microsoft.com</b:ProductionCompany>
    <b:YearAccessed>2023</b:YearAccessed>
    <b:MonthAccessed>3</b:MonthAccessed>
    <b:DayAccessed>23</b:DayAccessed>
    <b:URL>https://learn.microsoft.com/en-us/windows-server/networking/technologies/extensible-authentication-protocol/network-access</b:URL>
    <b:RefOrder>59</b:RefOrder>
  </b:Source>
  <b:Source>
    <b:Tag>doe23</b:Tag>
    <b:SourceType>InternetSite</b:SourceType>
    <b:Guid>{A5A82DD4-7DAF-4260-8FA7-EFE98233C9CD}</b:Guid>
    <b:Title>does a firewall affect internet speed</b:Title>
    <b:ProductionCompany>www.fortinet.com</b:ProductionCompany>
    <b:YearAccessed>2023</b:YearAccessed>
    <b:MonthAccessed>3</b:MonthAccessed>
    <b:DayAccessed>24</b:DayAccessed>
    <b:URL>https://www.fortinet.com/resources/cyberglossary/does-a-firewall-affect-internet-speed</b:URL>
    <b:RefOrder>42</b:RefOrder>
  </b:Source>
  <b:Source>
    <b:Tag>Why23</b:Tag>
    <b:SourceType>InternetSite</b:SourceType>
    <b:Guid>{F2C5E66F-846C-44D7-B7C9-B660CD7D0559}</b:Guid>
    <b:Title>Why Is Cybersecurity So Hard? </b:Title>
    <b:ProductionCompany>www.cbtnuggets.com</b:ProductionCompany>
    <b:YearAccessed>2023</b:YearAccessed>
    <b:MonthAccessed>3</b:MonthAccessed>
    <b:DayAccessed>24</b:DayAccessed>
    <b:URL>https://www.cbtnuggets.com/blog/cbt-nuggets/why-is-cybersecurity-so-hard</b:URL>
    <b:RefOrder>43</b:RefOrder>
  </b:Source>
  <b:Source>
    <b:Tag>Mul23</b:Tag>
    <b:SourceType>InternetSite</b:SourceType>
    <b:Guid>{15369D69-B1BB-480C-8D8A-538387C81AA0}</b:Guid>
    <b:Title>Multifactor Authentication Cheat Sheet</b:Title>
    <b:ProductionCompany>owasp.org</b:ProductionCompany>
    <b:YearAccessed>2023</b:YearAccessed>
    <b:MonthAccessed>3</b:MonthAccessed>
    <b:DayAccessed>25</b:DayAccessed>
    <b:URL>https://cheatsheetseries.owasp.org/cheatsheets/Multifactor_Authentication_Cheat_Sheet.html</b:URL>
    <b:RefOrder>44</b:RefOrder>
  </b:Source>
  <b:Source>
    <b:Tag>Fla23</b:Tag>
    <b:SourceType>InternetSite</b:SourceType>
    <b:Guid>{81E0EB54-999D-4927-9BF8-BE092AFF3825}</b:Guid>
    <b:Title>Flase alarm</b:Title>
    <b:ProductionCompany>computerworld.com</b:ProductionCompany>
    <b:YearAccessed>2023</b:YearAccessed>
    <b:MonthAccessed>3</b:MonthAccessed>
    <b:DayAccessed>25</b:DayAccessed>
    <b:URL>https://www.computerworld.com/article/2582797/false-alarm-.html</b:URL>
    <b:RefOrder>45</b:RefOrder>
  </b:Source>
  <b:Source>
    <b:Tag>net23</b:Tag>
    <b:SourceType>InternetSite</b:SourceType>
    <b:Guid>{C99D72DF-9F51-4B9A-A642-34FFA5CB1AB5}</b:Guid>
    <b:Title>network-performance-monitor</b:Title>
    <b:ProductionCompany>www.solarwinds.com</b:ProductionCompany>
    <b:YearAccessed>2023</b:YearAccessed>
    <b:MonthAccessed>3</b:MonthAccessed>
    <b:DayAccessed>26</b:DayAccessed>
    <b:URL>https://www.solarwinds.com/network-performance-monitor</b:URL>
    <b:RefOrder>46</b:RefOrder>
  </b:Source>
  <b:Source>
    <b:Tag>prt23</b:Tag>
    <b:SourceType>InternetSite</b:SourceType>
    <b:Guid>{3ED42624-5CB2-4159-9A5B-D009E007DC37}</b:Guid>
    <b:Title>prtg network monitor</b:Title>
    <b:ProductionCompany>paessler</b:ProductionCompany>
    <b:YearAccessed>2023</b:YearAccessed>
    <b:MonthAccessed>3</b:MonthAccessed>
    <b:DayAccessed>26</b:DayAccessed>
    <b:URL>https://www.paessler.com/prtg/prtg-network-monitor</b:URL>
    <b:RefOrder>47</b:RefOrder>
  </b:Source>
  <b:Source>
    <b:Tag>23ww</b:Tag>
    <b:SourceType>InternetSite</b:SourceType>
    <b:Guid>{FC698EB7-BC53-41B8-BB0F-B3623CCB1DB3}</b:Guid>
    <b:ProductionCompany>www.nagios.org</b:ProductionCompany>
    <b:YearAccessed>2023</b:YearAccessed>
    <b:MonthAccessed>3</b:MonthAccessed>
    <b:DayAccessed>26</b:DayAccessed>
    <b:URL>https://www.nagios.org/</b:URL>
    <b:RefOrder>48</b:RefOrder>
  </b:Source>
  <b:Source>
    <b:Tag>wha23</b:Tag>
    <b:SourceType>InternetSite</b:SourceType>
    <b:Guid>{57C3CDCA-D959-4754-8754-2F19A518C579}</b:Guid>
    <b:Title>what is a packet sniffer</b:Title>
    <b:ProductionCompany>www.kaspersky.com</b:ProductionCompany>
    <b:YearAccessed>2023</b:YearAccessed>
    <b:MonthAccessed>3</b:MonthAccessed>
    <b:DayAccessed>26</b:DayAccessed>
    <b:URL>https://www.kaspersky.com/resource-center/definitions/what-is-a-packet-sniffer</b:URL>
    <b:RefOrder>50</b:RefOrder>
  </b:Source>
  <b:Source>
    <b:Tag>net231</b:Tag>
    <b:SourceType>InternetSite</b:SourceType>
    <b:Guid>{08E7C248-53A2-48A2-98DC-844FC6FCFFCC}</b:Guid>
    <b:Title>network bandwidth analyzer pack</b:Title>
    <b:YearAccessed>2023</b:YearAccessed>
    <b:MonthAccessed>3</b:MonthAccessed>
    <b:DayAccessed>27</b:DayAccessed>
    <b:URL>https://www.solarwinds.com/network-bandwidth-analyzer-pack</b:URL>
    <b:RefOrder>51</b:RefOrder>
  </b:Source>
  <b:Source>
    <b:Tag>pin23</b:Tag>
    <b:SourceType>InternetSite</b:SourceType>
    <b:Guid>{BCE96F2F-C231-418A-9C39-7FF272C17668}</b:Guid>
    <b:Title>ping-traceroute</b:Title>
    <b:ProductionCompany>cisco</b:ProductionCompany>
    <b:YearAccessed>2023</b:YearAccessed>
    <b:MonthAccessed>3</b:MonthAccessed>
    <b:DayAccessed>28</b:DayAccessed>
    <b:URL>https://www.cisco.com/c/en/us/support/docs/ios-nx-os-software/ios-software-releases-121-mainline/12778-ping-traceroute.html</b:URL>
    <b:RefOrder>60</b:RefOrder>
  </b:Source>
  <b:Source>
    <b:Tag>pin231</b:Tag>
    <b:SourceType>InternetSite</b:SourceType>
    <b:Guid>{E06FEA98-D999-4076-8446-E93ACB8494DE}</b:Guid>
    <b:Title>ping-traceroute</b:Title>
    <b:ProductionCompany>cisco</b:ProductionCompany>
    <b:YearAccessed>2023</b:YearAccessed>
    <b:MonthAccessed>3</b:MonthAccessed>
    <b:DayAccessed>28</b:DayAccessed>
    <b:URL>https://www.cisco.com/c/en/us/support/docs/ios-nx-os-software/ios-software-releases-121-mainline/12778-ping-traceroute.html</b:URL>
    <b:RefOrder>52</b:RefOrder>
  </b:Source>
  <b:Source>
    <b:Tag>ban23</b:Tag>
    <b:SourceType>InternetSite</b:SourceType>
    <b:Guid>{BB79B007-05E5-429C-B4FD-F04FBE330D62}</b:Guid>
    <b:Title>bandwidth-definition</b:Title>
    <b:ProductionCompany>www.verizon.com</b:ProductionCompany>
    <b:YearAccessed>2023</b:YearAccessed>
    <b:MonthAccessed>3</b:MonthAccessed>
    <b:DayAccessed>29</b:DayAccessed>
    <b:URL>https://www.verizon.com/articles/internet-essentials/bandwidth-definition/#:~:text=The%20maximum%20amount%20of%20data,megabits%20per%20second%20(Mbps).</b:URL>
    <b:RefOrder>53</b:RefOrder>
  </b:Source>
  <b:Source>
    <b:Tag>wha231</b:Tag>
    <b:SourceType>InternetSite</b:SourceType>
    <b:Guid>{C3ABE3AB-6211-4804-B464-68C6BBCC7384}</b:Guid>
    <b:Title>what is latency</b:Title>
    <b:ProductionCompany>aws.amazon.com</b:ProductionCompany>
    <b:YearAccessed>2023</b:YearAccessed>
    <b:MonthAccessed>3</b:MonthAccessed>
    <b:DayAccessed>28</b:DayAccessed>
    <b:URL>https://aws.amazon.com/what-is/latency/</b:URL>
    <b:RefOrder>54</b:RefOrder>
  </b:Source>
  <b:Source>
    <b:Tag>how23</b:Tag>
    <b:SourceType>InternetSite</b:SourceType>
    <b:Guid>{FBE84699-7D73-4A78-B9AA-D6573130A267}</b:Guid>
    <b:Title>how to fix packet loss</b:Title>
    <b:ProductionCompany>intel</b:ProductionCompany>
    <b:YearAccessed>2023</b:YearAccessed>
    <b:MonthAccessed>4</b:MonthAccessed>
    <b:DayAccessed>28</b:DayAccessed>
    <b:URL>https://www.intel.co.uk/content/www/uk/en/gaming/resources/how-to-fix-packet-loss.html</b:URL>
    <b:RefOrder>61</b:RefOrder>
  </b:Source>
  <b:Source>
    <b:Tag>wha232</b:Tag>
    <b:SourceType>InternetSite</b:SourceType>
    <b:Guid>{5A90C34F-BCBA-4684-8D7B-E74BF24E5729}</b:Guid>
    <b:Title>what is jitter</b:Title>
    <b:ProductionCompany>meraki</b:ProductionCompany>
    <b:YearAccessed>2023</b:YearAccessed>
    <b:MonthAccessed>3</b:MonthAccessed>
    <b:DayAccessed>29</b:DayAccessed>
    <b:URL>https://documentation.meraki.com/MR/Wi-Fi_Basics_and_Best_Practices/What_is_Jitter%3F#:~:text=In%20simple%20terms%2C%20jitter%20can,network%20from%20source%20to%20destination.</b:URL>
    <b:RefOrder>55</b:RefOrder>
  </b:Source>
  <b:Source>
    <b:Tag>Dav22</b:Tag>
    <b:SourceType>ArticleInAPeriodical</b:SourceType>
    <b:Guid>{B071CB16-C158-400B-880B-5403504E1D4C}</b:Guid>
    <b:Title>Network Throghput vs bandwidth: The DIfference</b:Title>
    <b:Year>2022</b:Year>
    <b:Month>1</b:Month>
    <b:Day>6</b:Day>
    <b:YearAccessed>2023</b:YearAccessed>
    <b:MonthAccessed>3</b:MonthAccessed>
    <b:DayAccessed>29</b:DayAccessed>
    <b:URL>https://www.cbtnuggets.com/blog/technology/programming/network-throughput-vs-bandwidth-the-difference</b:URL>
    <b:Author>
      <b:Author>
        <b:NameList>
          <b:Person>
            <b:Last>Chapman</b:Last>
            <b:First>David</b:First>
          </b:Person>
        </b:NameList>
      </b:Author>
    </b:Author>
    <b:RefOrder>56</b:RefOrder>
  </b:Source>
  <b:Source>
    <b:Tag>Wha236</b:Tag>
    <b:SourceType>InternetSite</b:SourceType>
    <b:Guid>{BE90B525-9DDA-424F-AC37-6187A5443E99}</b:Guid>
    <b:Title>What Is Network Availability?</b:Title>
    <b:ProductionCompany>f5</b:ProductionCompany>
    <b:YearAccessed>2023</b:YearAccessed>
    <b:MonthAccessed>3</b:MonthAccessed>
    <b:DayAccessed>29</b:DayAccessed>
    <b:URL>https://www.f5.com/glossary/network-availability#:~:text=to%20user%20requests.-,What%20Is%20Network%20Availability%3F,performance%20demands%20placed%20on%20it.</b:URL>
    <b:RefOrder>57</b:RefOrder>
  </b:Source>
  <b:Source>
    <b:Tag>JGa201</b:Tag>
    <b:SourceType>JournalArticle</b:SourceType>
    <b:Guid>{A333FDC7-352B-4AC1-9FF6-24179C82BDF6}</b:Guid>
    <b:Title>Detection and Mitigation of DoS and DDoS Attacks in IoT-Based Stateful SDN : An Experimental Approach</b:Title>
    <b:JournalName>Sensors (Basel, Switzerland)</b:JournalName>
    <b:Year>2020</b:Year>
    <b:Pages>816</b:Pages>
    <b:Volume>20</b:Volume>
    <b:Issue>3</b:Issue>
    <b:Author>
      <b:Author>
        <b:NameList>
          <b:Person>
            <b:Last>J. Galeano-Brajones</b:Last>
            <b:First>J.</b:First>
            <b:Middle>Carmona-Murillo, J. F. Valenzuela-Valdés, and F. Luna-Valero</b:Middle>
          </b:Person>
        </b:NameList>
      </b:Author>
    </b:Author>
    <b:DOI>10.3390/s20030816</b:DOI>
    <b:RefOrder>8</b:RefOrder>
  </b:Source>
  <b:Source>
    <b:Tag>DBr22</b:Tag>
    <b:SourceType>JournalArticle</b:SourceType>
    <b:Guid>{453F1F01-6DDC-49B6-B617-B4F0764E61B3}</b:Guid>
    <b:Author>
      <b:Author>
        <b:NameList>
          <b:Person>
            <b:Last>D. Bruschi</b:Last>
            <b:First>A.</b:First>
            <b:Middle>Di Pasquale, S. Ghilardi, A. Lanzi, and E. Pagani</b:Middle>
          </b:Person>
        </b:NameList>
      </b:Author>
    </b:Author>
    <b:Title>formal verification of ARPON a tool for avoiding Man-in-the-Middle attacks in Ethernet networks</b:Title>
    <b:JournalName>IEEE transactions on dependable and secure computing</b:JournalName>
    <b:Year>2022</b:Year>
    <b:DOI>10.1109/TDSC.2021.3118448</b:DOI>
    <b:RefOrder>9</b:RefOrder>
  </b:Source>
  <b:Source>
    <b:Tag>Ver19</b:Tag>
    <b:SourceType>JournalArticle</b:SourceType>
    <b:Guid>{F426B3F4-79E3-4E16-986D-126F141F2430}</b:Guid>
    <b:Author>
      <b:Author>
        <b:NameList>
          <b:Person>
            <b:Last>Verkijika</b:Last>
            <b:First>S.</b:First>
            <b:Middle>F.</b:Middle>
          </b:Person>
        </b:NameList>
      </b:Author>
    </b:Author>
    <b:Title>If you know what to do, will you take action to avoid mobile phishing attacks</b:Title>
    <b:JournalName>elf-efficacy, anticipated regret, and gender,” Computers in human behavior</b:JournalName>
    <b:Year>2019</b:Year>
    <b:Pages>286-296</b:Pages>
    <b:Volume>101</b:Volume>
    <b:DOI>10.1016/j.chb.2019.07.034</b:DOI>
    <b:RefOrder>10</b:RefOrder>
  </b:Source>
  <b:Source>
    <b:Tag>DPi20</b:Tag>
    <b:SourceType>JournalArticle</b:SourceType>
    <b:Guid>{B2A6EF21-92AF-4A7B-A678-FC70B7BE406F}</b:Guid>
    <b:Author>
      <b:Author>
        <b:NameList>
          <b:Person>
            <b:Last>D. Pienta</b:Last>
            <b:First>J.</b:First>
            <b:Middle>B. Thatcher, and A. Johnston</b:Middle>
          </b:Person>
        </b:NameList>
      </b:Author>
    </b:Author>
    <b:Title>Protecting a whale in a sea of phish</b:Title>
    <b:JournalName>ournal of information technolog</b:JournalName>
    <b:Year>2020</b:Year>
    <b:Pages>214-231</b:Pages>
    <b:Volume>35</b:Volume>
    <b:Issue>3</b:Issue>
    <b:DOI>10.1177/0268396220918594</b:DOI>
    <b:RefOrder>11</b:RefOrder>
  </b:Source>
  <b:Source>
    <b:Tag>Wad21</b:Tag>
    <b:SourceType>JournalArticle</b:SourceType>
    <b:Guid>{6D92423B-706C-4DFC-A9D4-6F1A18D48078}</b:Guid>
    <b:Author>
      <b:Author>
        <b:NameList>
          <b:Person>
            <b:Last>Wade</b:Last>
            <b:First>M.</b:First>
          </b:Person>
        </b:NameList>
      </b:Author>
    </b:Author>
    <b:Title>Digital hostages: Leveraging ransomware attacks in cyberspace</b:Title>
    <b:JournalName>Business horizons</b:JournalName>
    <b:Year>2021</b:Year>
    <b:Pages>787-797</b:Pages>
    <b:Volume>64</b:Volume>
    <b:Issue>6</b:Issue>
    <b:DOI>10.1016/j.bushor.2021.07.014</b:DOI>
    <b:RefOrder>12</b:RefOrder>
  </b:Source>
  <b:Source>
    <b:Tag>Dun19</b:Tag>
    <b:SourceType>JournalArticle</b:SourceType>
    <b:Guid>{CC3D52BC-51FB-4376-BC45-A24A095EC899}</b:Guid>
    <b:Author>
      <b:Author>
        <b:NameList>
          <b:Person>
            <b:Last>Dung</b:Last>
            <b:First>N.</b:First>
            <b:Middle>H. Son and H. T.</b:Middle>
          </b:Person>
        </b:NameList>
      </b:Author>
    </b:Author>
    <b:Title>The method of detecting online password attacks based on high-level protocol analysis and clustering techniques</b:Title>
    <b:JournalName>arXiv.org</b:JournalName>
    <b:Year>2019</b:Year>
    <b:DOI>10.5121/ijcnc.2019.11605</b:DOI>
    <b:RefOrder>13</b:RefOrder>
  </b:Source>
  <b:Source>
    <b:Tag>RMc18</b:Tag>
    <b:SourceType>JournalArticle</b:SourceType>
    <b:Guid>{EA85118D-C223-4456-833A-4337F13C32AF}</b:Guid>
    <b:Author>
      <b:Author>
        <b:NameList>
          <b:Person>
            <b:Last>. R. McWhirter</b:Last>
            <b:First>K.</b:First>
            <b:Middle>Kifayat, Q. Shi, and B. Askwith</b:Middle>
          </b:Person>
        </b:NameList>
      </b:Author>
    </b:Author>
    <b:Title>SQL Injection Attack classification through the feature extraction of SQL query strings using a Gap-Weighted String Subsequence Kerne</b:Title>
    <b:JournalName>Journal of information security and applications</b:JournalName>
    <b:Year>2018</b:Year>
    <b:Pages>199-216</b:Pages>
    <b:Volume>40</b:Volume>
    <b:DOI>10.1016/j.jisa.2018.04.001</b:DOI>
    <b:RefOrder>14</b:RefOrder>
  </b:Source>
  <b:Source>
    <b:Tag>ANa21</b:Tag>
    <b:SourceType>JournalArticle</b:SourceType>
    <b:Guid>{EBF30C79-8869-47A0-876A-4E5AD59B38C2}</b:Guid>
    <b:Author>
      <b:Author>
        <b:NameList>
          <b:Person>
            <b:Last>A. Nadler</b:Last>
            <b:First>R.</b:First>
            <b:Middle>Bitton, O. Brodt, and A. Shabtai</b:Middle>
          </b:Person>
        </b:NameList>
      </b:Author>
    </b:Author>
    <b:Title>On The Vulnerability of Anti-Malware Solutions to DNS Attacks</b:Title>
    <b:Year>2021</b:Year>
    <b:DOI>10.48550/arxiv.2109.11342</b:DOI>
    <b:RefOrder>15</b:RefOrder>
  </b:Source>
  <b:Source>
    <b:Tag>DSt19</b:Tag>
    <b:SourceType>JournalArticle</b:SourceType>
    <b:Guid>{325A93F1-4953-4D8E-BE40-11798AFACC91}</b:Guid>
    <b:Author>
      <b:Author>
        <b:NameList>
          <b:Person>
            <b:Last>D. Stiawan</b:Last>
            <b:First>M.</b:First>
            <b:Middle>Y. Idris, R. F. Malik, S. Nurmaini, N. Alsharif, and R. Budiarto</b:Middle>
          </b:Person>
        </b:NameList>
      </b:Author>
    </b:Author>
    <b:Title>Investigating Brute Force Attack Patterns in IoT Network</b:Title>
    <b:JournalName>Journal of electrical and computer engineering</b:JournalName>
    <b:Year>2019</b:Year>
    <b:Pages>1-13</b:Pages>
    <b:Volume>2019</b:Volume>
    <b:DOI>10.1155/2019/4568368</b:DOI>
    <b:RefOrder>16</b:RefOrder>
  </b:Source>
  <b:Source>
    <b:Tag>USa18</b:Tag>
    <b:SourceType>JournalArticle</b:SourceType>
    <b:Guid>{52F50EDB-57AA-4DE9-A01C-C3279B9CDB85}</b:Guid>
    <b:Author>
      <b:Author>
        <b:NameList>
          <b:Person>
            <b:Last>U. Sarmah</b:Last>
            <b:First>D.</b:First>
            <b:Middle>K. Bhattacharyya, and J. K. Kalita</b:Middle>
          </b:Person>
        </b:NameList>
      </b:Author>
    </b:Author>
    <b:Title>A survey of detection methods for XSS attacks</b:Title>
    <b:JournalName>Journal of network and computer applications</b:JournalName>
    <b:Year>2018</b:Year>
    <b:Pages>113-143</b:Pages>
    <b:Volume>118</b:Volume>
    <b:DOI>10.1016/j.jnca.2018.06.004</b:DOI>
    <b:RefOrder>18</b:RefOrder>
  </b:Source>
  <b:Source>
    <b:Tag>Mol20</b:Tag>
    <b:SourceType>JournalArticle</b:SourceType>
    <b:Guid>{44E97C32-CBD3-4F82-997E-1139B9A5A97C}</b:Guid>
    <b:Author>
      <b:Author>
        <b:NameList>
          <b:Person>
            <b:Last>Molotkov</b:Last>
            <b:First>S.</b:First>
            <b:Middle>N.</b:Middle>
          </b:Person>
        </b:NameList>
      </b:Author>
    </b:Author>
    <b:Title>Trojan Horse Attacks, Decoy State Method, and Side Channels of Information Leakage in Quantum Cryptography</b:Title>
    <b:JournalName>Journal of experimental and theoretical physics</b:JournalName>
    <b:Year>2020</b:Year>
    <b:Pages>809-832</b:Pages>
    <b:Volume>130</b:Volume>
    <b:DOI>10.1134/S1063776120050064</b:DOI>
    <b:RefOrder>17</b:RefOrder>
  </b:Source>
  <b:Source>
    <b:Tag>QWa21</b:Tag>
    <b:SourceType>JournalArticle</b:SourceType>
    <b:Guid>{94C9BD21-4B64-4749-A9E5-99961D98A0C0}</b:Guid>
    <b:Author>
      <b:Author>
        <b:NameList>
          <b:Person>
            <b:Last>Q. Wang</b:Last>
          </b:Person>
        </b:NameList>
      </b:Author>
    </b:Author>
    <b:Title>Defending wireless communication against eavesdropping attacks using secret spreading codes and artificial interference</b:Title>
    <b:JournalName>Computers &amp; security</b:JournalName>
    <b:Year>2021</b:Year>
    <b:Pages>102-175</b:Pages>
    <b:Volume>103</b:Volume>
    <b:DOI>10.1016/j.cose.2020.102175</b:DOI>
    <b:RefOrder>19</b:RefOrder>
  </b:Source>
  <b:Source>
    <b:Tag>FLé18</b:Tag>
    <b:SourceType>JournalArticle</b:SourceType>
    <b:Guid>{C6A47F92-0279-4283-86EC-7EBF33C7D483}</b:Guid>
    <b:Author>
      <b:Author>
        <b:NameList>
          <b:Person>
            <b:Last>F. Lévesque</b:Last>
            <b:First>S.</b:First>
            <b:Middle>Chiasson, A. Somayaji, and J. Fernandez</b:Middle>
          </b:Person>
        </b:NameList>
      </b:Author>
    </b:Author>
    <b:Title>Technological and Human Factors of Malware Attacks: A Computer Security Clinical Trial Approach</b:Title>
    <b:JournalName>ACM transactions on privacy and security</b:JournalName>
    <b:Year>2018</b:Year>
    <b:Pages>1-30</b:Pages>
    <b:Volume>21</b:Volume>
    <b:DOI>2018, doi: 10.1145/3210311</b:DOI>
    <b:RefOrder>21</b:RefOrder>
  </b:Source>
  <b:Source>
    <b:Tag>und23</b:Tag>
    <b:SourceType>InternetSite</b:SourceType>
    <b:Guid>{F737B103-2D42-42F4-BAE0-95106A47B3D8}</b:Guid>
    <b:Title>understanding vulnerabilities</b:Title>
    <b:ProductionCompany>www.ncsc.gov.uk</b:ProductionCompany>
    <b:YearAccessed>2023</b:YearAccessed>
    <b:MonthAccessed>4</b:MonthAccessed>
    <b:DayAccessed>1</b:DayAccessed>
    <b:URL>https://www.ncsc.gov.uk/information/understanding-vulnerabilities</b:URL>
    <b:RefOrder>62</b:RefOrder>
  </b:Source>
  <b:Source>
    <b:Tag>und231</b:Tag>
    <b:SourceType>InternetSite</b:SourceType>
    <b:Guid>{C0D0E4D1-C49D-4E91-94E2-0B2B19DA8BAC}</b:Guid>
    <b:Title>understanding vulnerabilities</b:Title>
    <b:ProductionCompany>www.ncsc.gov.uk</b:ProductionCompany>
    <b:YearAccessed>2023</b:YearAccessed>
    <b:MonthAccessed>4</b:MonthAccessed>
    <b:DayAccessed>2</b:DayAccessed>
    <b:URL>https://www.ncsc.gov.uk/information/understanding-vulnerabilities</b:URL>
    <b:RefOrder>22</b:RefOrder>
  </b:Source>
  <b:Source>
    <b:Tag>nvd231</b:Tag>
    <b:SourceType>InternetSite</b:SourceType>
    <b:Guid>{40B3C55B-CF23-49B7-AD60-C0B744536DAE}</b:Guid>
    <b:Title>nvd-dashboard</b:Title>
    <b:ProductionCompany>nvd.nist.gov</b:ProductionCompany>
    <b:YearAccessed>2023</b:YearAccessed>
    <b:MonthAccessed>4</b:MonthAccessed>
    <b:DayAccessed>2</b:DayAccessed>
    <b:URL>https://nvd.nist.gov/general/nvd-dashboard</b:URL>
    <b:RefOrder>23</b:RefOrder>
  </b:Source>
  <b:Source>
    <b:Tag>ACo23</b:Tag>
    <b:SourceType>JournalArticle</b:SourceType>
    <b:Guid>{B5160C78-4699-47A2-9E5C-A41BC63F7299}</b:Guid>
    <b:Title>Cybersecurity of COSPAS-SARSAT and EPIRB: threat and attacker models, exploits</b:Title>
    <b:Year>2023</b:Year>
    <b:Author>
      <b:Author>
        <b:NameList>
          <b:Person>
            <b:Last>A. Costin</b:Last>
            <b:First>S.</b:First>
            <b:Middle>Khandker, H. Turtiainen, and T. Hämäläinen</b:Middle>
          </b:Person>
        </b:NameList>
      </b:Author>
    </b:Author>
    <b:JournalName>future research</b:JournalName>
    <b:DOI>10.48550/arxiv.2302.08361</b:DOI>
    <b:RefOrder>24</b:RefOrder>
  </b:Source>
  <b:Source>
    <b:Tag>TZh20</b:Tag>
    <b:SourceType>JournalArticle</b:SourceType>
    <b:Guid>{AA5DA496-3958-4541-85F5-EC2756CC0237}</b:Guid>
    <b:Author>
      <b:Author>
        <b:NameList>
          <b:Person>
            <b:Last>T. Zhang</b:Last>
            <b:First>B.</b:First>
            <b:Middle>Lu, D. Li, K. He, and Y. Zhu</b:Middle>
          </b:Person>
        </b:NameList>
      </b:Author>
    </b:Author>
    <b:Title>Anti-reconnaissance Model of Host Fingerprint Based on Virtual Node</b:Title>
    <b:JournalName>Journal of physics. Conference series</b:JournalName>
    <b:Year>2020</b:Year>
    <b:Pages>12033</b:Pages>
    <b:Volume>1584</b:Volume>
    <b:DOI>6596/1584/1/012033</b:DOI>
    <b:RefOrder>37</b:RefOrder>
  </b:Source>
  <b:Source>
    <b:Tag>ceh</b:Tag>
    <b:SourceType>Book</b:SourceType>
    <b:Guid>{2CA50D8A-5AA8-4F0D-B8A9-467AC946B870}</b:Guid>
    <b:Title>EH v11 certified ethical hacker study guide</b:Title>
    <b:Year>2021</b:Year>
    <b:Author>
      <b:Author>
        <b:NameList>
          <b:Person>
            <b:Last>Messier</b:Last>
            <b:First>R.</b:First>
          </b:Person>
        </b:NameList>
      </b:Author>
    </b:Author>
    <b:Publisher>New Jersey: John Wiley &amp; Son</b:Publisher>
    <b:RefOrder>38</b:RefOrder>
  </b:Source>
  <b:Source>
    <b:Tag>Rio</b:Tag>
    <b:SourceType>JournalArticle</b:SourceType>
    <b:Guid>{46CD1E95-8627-4E01-A85C-FBC0256D297A}</b:Guid>
    <b:Title>IT Support Website Security Evaluation Using Vulnerability Assessment Tools</b:Title>
    <b:Author>
      <b:Author>
        <b:NameList>
          <b:Person>
            <b:Last>Rio Armando</b:Last>
            <b:First>I</b:First>
            <b:Middle>G Ag Kom Agnam Melyantara, Rizma Elfariani, Desy Fitri Aulia Latuconsina, and Muhammad Nasrullah</b:Middle>
          </b:Person>
        </b:NameList>
      </b:Author>
    </b:Author>
    <b:JournalName>Journal of information systems and informatics (Palembang.Online)</b:JournalName>
    <b:Pages>949-957</b:Pages>
    <b:Volume>4</b:Volume>
    <b:Issue>4</b:Issue>
    <b:DOI>10.51519/journalisi.v4i4.330</b:DOI>
    <b:RefOrder>39</b:RefOrder>
  </b:Source>
  <b:Source>
    <b:Tag>get23</b:Tag>
    <b:SourceType>InternetSite</b:SourceType>
    <b:Guid>{32C794BC-4F94-4995-9F72-C649623022A1}</b:Guid>
    <b:Title>getting started</b:Title>
    <b:ProductionCompany>www.nist.gov</b:ProductionCompany>
    <b:YearAccessed>2023</b:YearAccessed>
    <b:MonthAccessed>4</b:MonthAccessed>
    <b:DayAccessed>24</b:DayAccessed>
    <b:URL>https://www.nist.gov/cyberframework/getting-started</b:URL>
    <b:RefOrder>40</b:RefOrder>
  </b:Source>
  <b:Source>
    <b:Tag>27023</b:Tag>
    <b:SourceType>InternetSite</b:SourceType>
    <b:Guid>{DA3DFE44-DE67-4AE7-9005-DBD1D65AC6E9}</b:Guid>
    <b:Title>27001</b:Title>
    <b:ProductionCompany>www.iso.org</b:ProductionCompany>
    <b:YearAccessed>2023</b:YearAccessed>
    <b:MonthAccessed>4</b:MonthAccessed>
    <b:DayAccessed>23</b:DayAccessed>
    <b:URL>https://www.iso.org/standard/27001</b:URL>
    <b:RefOrder>41</b:RefOrder>
  </b:Source>
  <b:Source>
    <b:Tag>MEr19</b:Tag>
    <b:SourceType>Book</b:SourceType>
    <b:Guid>{371BC290-4273-4C0F-9E2F-92CF9AD57F27}</b:Guid>
    <b:Title>ocial Engineering Hacking Systems, Nations, and Societie</b:Title>
    <b:Year>2019</b:Year>
    <b:Author>
      <b:Author>
        <b:NameList>
          <b:Person>
            <b:Last>Erbschloe</b:Last>
            <b:First>M.</b:First>
          </b:Person>
        </b:NameList>
      </b:Author>
    </b:Author>
    <b:City>Boca Raton</b:City>
    <b:Publisher>CRC Press LLC</b:Publisher>
    <b:RefOrder>20</b:RefOrder>
  </b:Source>
  <b:Source>
    <b:Tag>wha234</b:Tag>
    <b:SourceType>InternetSite</b:SourceType>
    <b:Guid>{58BE3809-A1C9-4043-8804-8F5133D6A9EE}</b:Guid>
    <b:Title>what is wireshark and how to use it</b:Title>
    <b:ProductionCompany>www.comptia.org</b:ProductionCompany>
    <b:YearAccessed>2023</b:YearAccessed>
    <b:MonthAccessed>4</b:MonthAccessed>
    <b:DayAccessed>3</b:DayAccessed>
    <b:URL>https://www.comptia.org/content/articles/what-is-wireshark-and-how-to-use-it</b:URL>
    <b:RefOrder>49</b:RefOrder>
  </b:Source>
  <b:Source>
    <b:Tag>MED21</b:Tag>
    <b:SourceType>Book</b:SourceType>
    <b:Guid>{95A885E8-0945-4F1D-918B-C59CB2D61B20}</b:Guid>
    <b:Title>IP address management, Second edition</b:Title>
    <b:Year>2021</b:Year>
    <b:Author>
      <b:Author>
        <b:NameList>
          <b:Person>
            <b:Last>Rooney</b:Last>
            <b:First>M.</b:First>
            <b:Middle>E. Dooley and T.</b:Middle>
          </b:Person>
        </b:NameList>
      </b:Author>
    </b:Author>
    <b:City>Hoboken</b:City>
    <b:Publisher>NJ: Wiley</b:Publisher>
    <b:RefOrder>34</b:RefOrder>
  </b:Source>
  <b:Source>
    <b:Tag>net232</b:Tag>
    <b:SourceType>InternetSite</b:SourceType>
    <b:Guid>{9073892B-6E9C-439B-9F0D-6E507EDB986E}</b:Guid>
    <b:Title>network-access-control-list</b:Title>
    <b:ProductionCompany>www.fortinet.com</b:ProductionCompany>
    <b:YearAccessed>2023</b:YearAccessed>
    <b:MonthAccessed>4</b:MonthAccessed>
    <b:DayAccessed>3</b:DayAccessed>
    <b:URL>https://www.fortinet.com/resources/cyberglossary/network-access-control-list</b:URL>
    <b:RefOrder>35</b:RefOrder>
  </b:Source>
  <b:Source>
    <b:Tag>Uba21</b:Tag>
    <b:SourceType>JournalArticle</b:SourceType>
    <b:Guid>{49435327-274E-4442-9828-7222A1270AFF}</b:Guid>
    <b:Title>Enhancement of Computer Network Performance with VLAN</b:Title>
    <b:Year>2021</b:Year>
    <b:Author>
      <b:Author>
        <b:NameList>
          <b:Person>
            <b:Last>Ubaidillah Achmad</b:Last>
            <b:First>Joni</b:First>
            <b:Middle>Koko, Bachtiar Mohammad Iqbal, and Kholida S. Ida</b:Middle>
          </b:Person>
        </b:NameList>
      </b:Author>
    </b:Author>
    <b:JournalName>E3S web of conferences</b:JournalName>
    <b:Pages>02004</b:Pages>
    <b:Volume>328</b:Volume>
    <b:DOI>10.1051/e3sconf/202132802004</b:DOI>
    <b:RefOrder>36</b:RefOrder>
  </b:Source>
  <b:Source>
    <b:Tag>dsd</b:Tag>
    <b:SourceType>JournalArticle</b:SourceType>
    <b:Guid>{A867C4CB-F8BD-4E62-913D-B2D9D92FDCF6}</b:Guid>
    <b:RefOrder>63</b:RefOrder>
  </b:Source>
  <b:Source>
    <b:Tag>Placeholder1</b:Tag>
    <b:SourceType>InternetSite</b:SourceType>
    <b:Guid>{279BF9F7-F573-41D8-B5A1-51980CF7FAF3}</b:Guid>
    <b:RefOrder>64</b:RefOrder>
  </b:Source>
  <b:Source>
    <b:Tag>Wha23</b:Tag>
    <b:SourceType>InternetSite</b:SourceType>
    <b:Guid>{485CF028-EAEC-4775-815F-F18A54F4FF5E}</b:Guid>
    <b:RefOrder>65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B923C1-F55E-4B3D-AED4-7C2D7295C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9</Pages>
  <Words>7481</Words>
  <Characters>42642</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COMMON NETWORK SECURITY DEVICES AND PROTOCOLS AND THEIR IMPACT ON NETWORK PERFORMANCE</vt:lpstr>
    </vt:vector>
  </TitlesOfParts>
  <Company>University of wales trinity saint david</Company>
  <LinksUpToDate>false</LinksUpToDate>
  <CharactersWithSpaces>50023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NETWORK SECURITY DEVICES AND PROTOCOLS AND THEIR IMPACT ON NETWORK PERFORMANCE</dc:title>
  <dc:subject>Rohan Chavan(2212517)</dc:subject>
  <dc:creator>ROHAN CHAVAN</dc:creator>
  <cp:keywords/>
  <dc:description/>
  <cp:lastModifiedBy>Rohan Chavan</cp:lastModifiedBy>
  <cp:revision>20</cp:revision>
  <dcterms:created xsi:type="dcterms:W3CDTF">2023-04-24T14:23:00Z</dcterms:created>
  <dcterms:modified xsi:type="dcterms:W3CDTF">2023-04-25T12:40:00Z</dcterms:modified>
</cp:coreProperties>
</file>