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6FEB" w:rsidRDefault="00006FEB" w:rsidP="00006FEB">
      <w:pPr>
        <w:spacing w:after="0" w:line="240" w:lineRule="auto"/>
        <w:jc w:val="center"/>
        <w:rPr>
          <w:rFonts w:ascii="Arial" w:eastAsia="SimSun" w:hAnsi="Arial" w:cs="Arial"/>
          <w:b/>
          <w:bCs/>
          <w:sz w:val="28"/>
          <w:szCs w:val="28"/>
          <w:lang w:eastAsia="zh-CN"/>
        </w:rPr>
      </w:pPr>
    </w:p>
    <w:p w:rsidR="00006FEB" w:rsidRDefault="00006FEB" w:rsidP="00006FEB">
      <w:pPr>
        <w:spacing w:after="0" w:line="240" w:lineRule="auto"/>
        <w:jc w:val="center"/>
        <w:rPr>
          <w:rFonts w:ascii="Arial" w:eastAsia="SimSun" w:hAnsi="Arial" w:cs="Arial"/>
          <w:b/>
          <w:bCs/>
          <w:sz w:val="28"/>
          <w:szCs w:val="28"/>
          <w:lang w:eastAsia="zh-CN"/>
        </w:rPr>
      </w:pPr>
    </w:p>
    <w:p w:rsidR="00006FEB" w:rsidRDefault="00006FEB" w:rsidP="00006FEB">
      <w:pPr>
        <w:spacing w:after="0" w:line="240" w:lineRule="auto"/>
        <w:jc w:val="center"/>
        <w:rPr>
          <w:rFonts w:ascii="Arial" w:eastAsia="SimSun" w:hAnsi="Arial" w:cs="Arial"/>
          <w:b/>
          <w:bCs/>
          <w:sz w:val="28"/>
          <w:szCs w:val="28"/>
          <w:lang w:eastAsia="zh-CN"/>
        </w:rPr>
      </w:pPr>
    </w:p>
    <w:p w:rsidR="00006FEB" w:rsidRDefault="00006FEB" w:rsidP="00006FEB">
      <w:pPr>
        <w:spacing w:after="0" w:line="240" w:lineRule="auto"/>
        <w:jc w:val="center"/>
        <w:rPr>
          <w:rFonts w:ascii="Arial" w:eastAsia="SimSun" w:hAnsi="Arial" w:cs="Arial"/>
          <w:b/>
          <w:bCs/>
          <w:sz w:val="28"/>
          <w:szCs w:val="28"/>
          <w:lang w:eastAsia="zh-CN"/>
        </w:rPr>
      </w:pPr>
      <w:r w:rsidRPr="00006FEB">
        <w:rPr>
          <w:rFonts w:ascii="Arial" w:eastAsia="SimSun" w:hAnsi="Arial" w:cs="Arial"/>
          <w:b/>
          <w:bCs/>
          <w:sz w:val="28"/>
          <w:szCs w:val="28"/>
          <w:lang w:eastAsia="zh-CN"/>
        </w:rPr>
        <w:t>M</w:t>
      </w:r>
      <w:r w:rsidR="00D65219">
        <w:rPr>
          <w:rFonts w:ascii="Arial" w:eastAsia="SimSun" w:hAnsi="Arial" w:cs="Arial"/>
          <w:b/>
          <w:bCs/>
          <w:sz w:val="28"/>
          <w:szCs w:val="28"/>
          <w:lang w:eastAsia="zh-CN"/>
        </w:rPr>
        <w:t xml:space="preserve">enu Engineering </w:t>
      </w: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r w:rsidRPr="005F4B18">
        <w:rPr>
          <w:rFonts w:ascii="Arial" w:hAnsi="Arial" w:cs="Arial"/>
          <w:bCs/>
          <w:sz w:val="24"/>
          <w:szCs w:val="24"/>
        </w:rPr>
        <w:t>Student Name</w:t>
      </w:r>
      <w:r>
        <w:rPr>
          <w:rFonts w:ascii="Arial" w:hAnsi="Arial" w:cs="Arial"/>
          <w:bCs/>
          <w:sz w:val="24"/>
          <w:szCs w:val="24"/>
        </w:rPr>
        <w:t>:</w:t>
      </w:r>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proofErr w:type="spellStart"/>
      <w:r>
        <w:rPr>
          <w:rFonts w:ascii="Arial" w:hAnsi="Arial" w:cs="Arial"/>
          <w:bCs/>
          <w:sz w:val="24"/>
          <w:szCs w:val="24"/>
        </w:rPr>
        <w:t>Alina</w:t>
      </w:r>
      <w:proofErr w:type="spellEnd"/>
      <w:r>
        <w:rPr>
          <w:rFonts w:ascii="Arial" w:hAnsi="Arial" w:cs="Arial"/>
          <w:bCs/>
          <w:sz w:val="24"/>
          <w:szCs w:val="24"/>
        </w:rPr>
        <w:t xml:space="preserve"> </w:t>
      </w:r>
      <w:proofErr w:type="spellStart"/>
      <w:r>
        <w:rPr>
          <w:rFonts w:ascii="Arial" w:hAnsi="Arial" w:cs="Arial"/>
          <w:bCs/>
          <w:sz w:val="24"/>
          <w:szCs w:val="24"/>
        </w:rPr>
        <w:t>Pandrea</w:t>
      </w:r>
      <w:proofErr w:type="spellEnd"/>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r w:rsidRPr="005F4B18">
        <w:rPr>
          <w:rFonts w:ascii="Arial" w:hAnsi="Arial" w:cs="Arial"/>
          <w:bCs/>
          <w:sz w:val="24"/>
          <w:szCs w:val="24"/>
        </w:rPr>
        <w:t>Student ID number</w:t>
      </w:r>
      <w:r>
        <w:rPr>
          <w:rFonts w:ascii="Arial" w:hAnsi="Arial" w:cs="Arial"/>
          <w:bCs/>
          <w:sz w:val="24"/>
          <w:szCs w:val="24"/>
        </w:rPr>
        <w:t>:</w:t>
      </w:r>
    </w:p>
    <w:p w:rsidR="00D65219" w:rsidRPr="005F4B18" w:rsidRDefault="00D65219" w:rsidP="00D65219">
      <w:pPr>
        <w:spacing w:after="0" w:line="240" w:lineRule="auto"/>
        <w:jc w:val="center"/>
        <w:rPr>
          <w:rFonts w:ascii="Arial" w:hAnsi="Arial" w:cs="Arial"/>
          <w:bCs/>
          <w:sz w:val="24"/>
          <w:szCs w:val="24"/>
        </w:rPr>
      </w:pPr>
      <w:r w:rsidRPr="005F4B18">
        <w:rPr>
          <w:rFonts w:ascii="Arial" w:hAnsi="Arial" w:cs="Arial"/>
          <w:bCs/>
          <w:sz w:val="24"/>
          <w:szCs w:val="24"/>
        </w:rPr>
        <w:t>2226713</w:t>
      </w:r>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r w:rsidRPr="005F4B18">
        <w:rPr>
          <w:rFonts w:ascii="Arial" w:hAnsi="Arial" w:cs="Arial"/>
          <w:bCs/>
          <w:sz w:val="24"/>
          <w:szCs w:val="24"/>
        </w:rPr>
        <w:t>Food and Beverage Operations BMIH4002</w:t>
      </w:r>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r w:rsidRPr="005F4B18">
        <w:rPr>
          <w:rFonts w:ascii="Arial" w:hAnsi="Arial" w:cs="Arial"/>
          <w:bCs/>
          <w:sz w:val="24"/>
          <w:szCs w:val="24"/>
        </w:rPr>
        <w:t>Lecturer</w:t>
      </w:r>
    </w:p>
    <w:p w:rsidR="00D65219" w:rsidRPr="005F4B18" w:rsidRDefault="00D65219" w:rsidP="00D65219">
      <w:pPr>
        <w:spacing w:after="0" w:line="240" w:lineRule="auto"/>
        <w:jc w:val="center"/>
        <w:rPr>
          <w:rFonts w:ascii="Arial" w:hAnsi="Arial" w:cs="Arial"/>
          <w:bCs/>
          <w:sz w:val="24"/>
          <w:szCs w:val="24"/>
        </w:rPr>
      </w:pPr>
    </w:p>
    <w:p w:rsidR="00D65219" w:rsidRPr="005F4B18" w:rsidRDefault="00D65219" w:rsidP="00D65219">
      <w:pPr>
        <w:spacing w:after="0" w:line="240" w:lineRule="auto"/>
        <w:jc w:val="center"/>
        <w:rPr>
          <w:rFonts w:ascii="Arial" w:hAnsi="Arial" w:cs="Arial"/>
          <w:bCs/>
          <w:sz w:val="24"/>
          <w:szCs w:val="24"/>
        </w:rPr>
      </w:pPr>
      <w:proofErr w:type="spellStart"/>
      <w:r>
        <w:rPr>
          <w:rFonts w:ascii="Arial" w:hAnsi="Arial" w:cs="Arial"/>
          <w:bCs/>
          <w:sz w:val="24"/>
          <w:szCs w:val="24"/>
        </w:rPr>
        <w:t>Ffion</w:t>
      </w:r>
      <w:proofErr w:type="spellEnd"/>
      <w:r>
        <w:rPr>
          <w:rFonts w:ascii="Arial" w:hAnsi="Arial" w:cs="Arial"/>
          <w:bCs/>
          <w:sz w:val="24"/>
          <w:szCs w:val="24"/>
        </w:rPr>
        <w:t xml:space="preserve"> </w:t>
      </w:r>
      <w:proofErr w:type="spellStart"/>
      <w:r>
        <w:rPr>
          <w:rFonts w:ascii="Arial" w:hAnsi="Arial" w:cs="Arial"/>
          <w:bCs/>
          <w:sz w:val="24"/>
          <w:szCs w:val="24"/>
        </w:rPr>
        <w:t>Cumberpatch</w:t>
      </w:r>
      <w:proofErr w:type="spellEnd"/>
    </w:p>
    <w:p w:rsidR="00D65219" w:rsidRPr="005F4B18" w:rsidRDefault="00D65219" w:rsidP="00D65219">
      <w:pPr>
        <w:spacing w:after="0" w:line="240" w:lineRule="auto"/>
        <w:jc w:val="center"/>
        <w:rPr>
          <w:rFonts w:ascii="Arial" w:hAnsi="Arial" w:cs="Arial"/>
          <w:bCs/>
          <w:sz w:val="24"/>
          <w:szCs w:val="24"/>
        </w:rPr>
      </w:pPr>
    </w:p>
    <w:p w:rsidR="00D65219" w:rsidRDefault="00D65219" w:rsidP="00006FEB">
      <w:pPr>
        <w:spacing w:after="0" w:line="240" w:lineRule="auto"/>
        <w:jc w:val="center"/>
        <w:rPr>
          <w:rFonts w:ascii="Arial" w:eastAsia="SimSun" w:hAnsi="Arial" w:cs="Arial"/>
          <w:b/>
          <w:bCs/>
          <w:sz w:val="28"/>
          <w:szCs w:val="28"/>
          <w:lang w:eastAsia="zh-CN"/>
        </w:rPr>
      </w:pPr>
    </w:p>
    <w:p w:rsidR="00D65219" w:rsidRDefault="00D65219" w:rsidP="00006FEB">
      <w:pPr>
        <w:spacing w:after="0" w:line="240" w:lineRule="auto"/>
        <w:jc w:val="center"/>
        <w:rPr>
          <w:rFonts w:ascii="Arial" w:eastAsia="SimSun" w:hAnsi="Arial" w:cs="Arial"/>
          <w:b/>
          <w:bCs/>
          <w:sz w:val="28"/>
          <w:szCs w:val="28"/>
          <w:lang w:eastAsia="zh-CN"/>
        </w:rPr>
      </w:pPr>
    </w:p>
    <w:p w:rsidR="00D65219" w:rsidRPr="00006FEB" w:rsidRDefault="00D65219" w:rsidP="00006FEB">
      <w:pPr>
        <w:spacing w:after="0" w:line="240" w:lineRule="auto"/>
        <w:jc w:val="center"/>
        <w:rPr>
          <w:rFonts w:ascii="Arial" w:eastAsia="SimSun" w:hAnsi="Arial" w:cs="Arial"/>
          <w:b/>
          <w:bCs/>
          <w:sz w:val="28"/>
          <w:szCs w:val="28"/>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006FEB" w:rsidRPr="00006FEB" w:rsidRDefault="00006FEB" w:rsidP="00006FEB">
      <w:pPr>
        <w:spacing w:after="0" w:line="240" w:lineRule="auto"/>
        <w:rPr>
          <w:rFonts w:ascii="Arial" w:eastAsia="SimSun" w:hAnsi="Arial" w:cs="Arial"/>
          <w:sz w:val="20"/>
          <w:szCs w:val="20"/>
          <w:lang w:eastAsia="zh-CN"/>
        </w:rPr>
      </w:pPr>
    </w:p>
    <w:p w:rsidR="00D65219" w:rsidRDefault="00D65219" w:rsidP="00856E3D">
      <w:pPr>
        <w:spacing w:after="0" w:line="240" w:lineRule="auto"/>
        <w:jc w:val="center"/>
        <w:rPr>
          <w:rFonts w:ascii="Arial" w:eastAsia="SimSun" w:hAnsi="Arial" w:cs="Arial"/>
          <w:sz w:val="20"/>
          <w:szCs w:val="20"/>
          <w:lang w:eastAsia="zh-CN"/>
        </w:rPr>
      </w:pPr>
    </w:p>
    <w:p w:rsidR="00006FEB" w:rsidRPr="00006FEB" w:rsidRDefault="00006FEB" w:rsidP="00856E3D">
      <w:pPr>
        <w:spacing w:after="0" w:line="240" w:lineRule="auto"/>
        <w:jc w:val="center"/>
        <w:rPr>
          <w:rFonts w:ascii="Arial" w:eastAsia="SimSun" w:hAnsi="Arial" w:cs="Arial"/>
          <w:b/>
          <w:bCs/>
          <w:sz w:val="24"/>
          <w:szCs w:val="24"/>
          <w:lang w:eastAsia="zh-CN"/>
        </w:rPr>
      </w:pPr>
      <w:r w:rsidRPr="00006FEB">
        <w:rPr>
          <w:rFonts w:ascii="Arial" w:eastAsia="SimSun" w:hAnsi="Arial" w:cs="Arial"/>
          <w:b/>
          <w:bCs/>
          <w:sz w:val="24"/>
          <w:szCs w:val="24"/>
          <w:lang w:eastAsia="zh-CN"/>
        </w:rPr>
        <w:t>Restaurant Concept</w:t>
      </w:r>
    </w:p>
    <w:p w:rsidR="00006FEB" w:rsidRPr="00006FEB" w:rsidRDefault="00006FEB" w:rsidP="00856E3D">
      <w:pPr>
        <w:spacing w:after="0" w:line="240" w:lineRule="auto"/>
        <w:jc w:val="center"/>
        <w:rPr>
          <w:rFonts w:ascii="Arial" w:eastAsia="SimSun" w:hAnsi="Arial" w:cs="Arial"/>
          <w:b/>
          <w:bCs/>
          <w:sz w:val="24"/>
          <w:szCs w:val="24"/>
          <w:lang w:eastAsia="zh-CN"/>
        </w:rPr>
      </w:pPr>
    </w:p>
    <w:p w:rsidR="00006FEB" w:rsidRPr="00006FEB" w:rsidRDefault="00006FEB" w:rsidP="00006FEB">
      <w:pPr>
        <w:spacing w:after="0" w:line="240" w:lineRule="auto"/>
        <w:rPr>
          <w:rFonts w:ascii="Arial" w:eastAsia="SimSun" w:hAnsi="Arial" w:cs="Arial"/>
          <w:b/>
          <w:bCs/>
          <w:sz w:val="24"/>
          <w:szCs w:val="24"/>
          <w:lang w:eastAsia="zh-CN"/>
        </w:rPr>
      </w:pPr>
    </w:p>
    <w:p w:rsidR="00006FEB" w:rsidRPr="00006FEB" w:rsidRDefault="00006FEB" w:rsidP="00006FEB">
      <w:pPr>
        <w:spacing w:after="0" w:line="360" w:lineRule="auto"/>
        <w:jc w:val="both"/>
        <w:rPr>
          <w:rFonts w:ascii="Arial" w:eastAsia="Arial" w:hAnsi="Arial" w:cs="Arial"/>
          <w:color w:val="333333"/>
          <w:sz w:val="24"/>
          <w:szCs w:val="24"/>
          <w:shd w:val="clear" w:color="auto" w:fill="FFFFFF"/>
          <w:lang w:eastAsia="zh-CN"/>
        </w:rPr>
      </w:pP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steakhouse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restaurant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concept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is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focused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providing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fine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dining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experience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wealthy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person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who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enjoy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comfort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fine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dining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experience.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luxurious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yet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comfortable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design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with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dark</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wood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accents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plush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leather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seats.</w:t>
      </w:r>
      <w:r w:rsidRPr="00006FEB">
        <w:rPr>
          <w:rFonts w:ascii="Arial" w:eastAsia="sans-serif" w:hAnsi="Arial" w:cs="Arial"/>
          <w:sz w:val="24"/>
          <w:szCs w:val="24"/>
          <w:lang w:eastAsia="zh-CN"/>
        </w:rPr>
        <w:t xml:space="preserve"> </w:t>
      </w:r>
      <w:r w:rsidRPr="00006FEB">
        <w:rPr>
          <w:rFonts w:ascii="Arial" w:eastAsia="Arial" w:hAnsi="Arial" w:cs="Arial"/>
          <w:color w:val="333333"/>
          <w:sz w:val="24"/>
          <w:szCs w:val="24"/>
          <w:shd w:val="clear" w:color="auto" w:fill="FFFFFF"/>
          <w:lang w:eastAsia="zh-CN"/>
        </w:rPr>
        <w:t>Climate change is also analyzed by the food industry under the sign of sustainability and dynamism and restaurants are in a position where they are harshly judged if they take non-compliant measures (Gay and Lane, 2023).  The competitive advantage presented by the chosen restaurant consists in the integration of software that facilitates the capture and loyalty of customers. This substantial advantage will give our business model popularity both online and offline (</w:t>
      </w:r>
      <w:proofErr w:type="spellStart"/>
      <w:r w:rsidRPr="00006FEB">
        <w:rPr>
          <w:rFonts w:ascii="Arial" w:eastAsia="Arial" w:hAnsi="Arial" w:cs="Arial"/>
          <w:color w:val="333333"/>
          <w:sz w:val="24"/>
          <w:szCs w:val="24"/>
          <w:shd w:val="clear" w:color="auto" w:fill="FFFFFF"/>
          <w:lang w:eastAsia="zh-CN"/>
        </w:rPr>
        <w:t>Humeniuk</w:t>
      </w:r>
      <w:proofErr w:type="spellEnd"/>
      <w:r w:rsidRPr="00006FEB">
        <w:rPr>
          <w:rFonts w:ascii="Arial" w:eastAsia="Arial" w:hAnsi="Arial" w:cs="Arial"/>
          <w:color w:val="333333"/>
          <w:sz w:val="24"/>
          <w:szCs w:val="24"/>
          <w:shd w:val="clear" w:color="auto" w:fill="FFFFFF"/>
          <w:lang w:eastAsia="zh-CN"/>
        </w:rPr>
        <w:t xml:space="preserve"> et al., 2023).</w:t>
      </w:r>
    </w:p>
    <w:p w:rsidR="00006FEB" w:rsidRPr="00006FEB" w:rsidRDefault="00006FEB" w:rsidP="00006FEB">
      <w:pPr>
        <w:spacing w:after="0" w:line="360" w:lineRule="auto"/>
        <w:jc w:val="both"/>
        <w:rPr>
          <w:rFonts w:ascii="Arial" w:eastAsia="Arial" w:hAnsi="Arial" w:cs="Arial"/>
          <w:color w:val="333333"/>
          <w:sz w:val="24"/>
          <w:szCs w:val="24"/>
          <w:shd w:val="clear" w:color="auto" w:fill="FFFFFF"/>
          <w:lang w:eastAsia="zh-CN"/>
        </w:rPr>
      </w:pPr>
    </w:p>
    <w:p w:rsidR="00006FEB" w:rsidRPr="00006FEB" w:rsidRDefault="00006FEB" w:rsidP="00006FEB">
      <w:pPr>
        <w:spacing w:after="0" w:line="360" w:lineRule="auto"/>
        <w:jc w:val="both"/>
        <w:rPr>
          <w:rFonts w:ascii="Arial" w:eastAsia="sans-serif" w:hAnsi="Arial" w:cs="Arial"/>
          <w:sz w:val="24"/>
          <w:szCs w:val="24"/>
          <w:lang w:val="en-US" w:eastAsia="zh-CN"/>
        </w:rPr>
      </w:pP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target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group</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is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people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seeking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culinary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experience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for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special</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occasions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such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anniversaries,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business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lunches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birthday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parties.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also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cater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those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who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seek</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fine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dining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excellent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service.</w:t>
      </w:r>
    </w:p>
    <w:p w:rsidR="00006FEB" w:rsidRPr="00006FEB" w:rsidRDefault="00006FEB" w:rsidP="00006FEB">
      <w:pPr>
        <w:spacing w:after="0" w:line="360" w:lineRule="auto"/>
        <w:jc w:val="both"/>
        <w:rPr>
          <w:rFonts w:ascii="Arial" w:eastAsia="sans-serif" w:hAnsi="Arial" w:cs="Arial"/>
          <w:color w:val="333333"/>
          <w:sz w:val="24"/>
          <w:szCs w:val="24"/>
          <w:shd w:val="clear" w:color="auto" w:fill="FFFFFF"/>
          <w:lang w:eastAsia="zh-CN"/>
        </w:rPr>
      </w:pP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food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selections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match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responsibility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quality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focus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vintage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steakhouse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cuisine.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Start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with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sophisticated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menu</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shrimp</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cocktails,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lobster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bisque,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grilled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artichokes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more.</w:t>
      </w:r>
      <w:r w:rsidRPr="00006FEB">
        <w:rPr>
          <w:rFonts w:ascii="Arial" w:eastAsia="sans-serif" w:hAnsi="Arial" w:cs="Arial"/>
          <w:sz w:val="24"/>
          <w:szCs w:val="24"/>
          <w:lang w:eastAsia="zh-CN"/>
        </w:rPr>
        <w:t xml:space="preserve"> </w:t>
      </w:r>
      <w:r w:rsidRPr="00006FEB">
        <w:rPr>
          <w:rFonts w:ascii="Arial" w:eastAsia="sans-serif" w:hAnsi="Arial" w:cs="Arial"/>
          <w:sz w:val="24"/>
          <w:szCs w:val="24"/>
          <w:lang w:val="en-US" w:eastAsia="zh-CN"/>
        </w:rPr>
        <w:t>The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star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menu</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is,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course,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collection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steaks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perfectly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cooked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your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liking.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It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offers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diversity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cuts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such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filet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mignon,</w:t>
      </w:r>
      <w:r w:rsidRPr="00006FEB">
        <w:rPr>
          <w:rFonts w:ascii="Arial" w:eastAsia="sans-serif" w:hAnsi="Arial" w:cs="Arial"/>
          <w:sz w:val="24"/>
          <w:szCs w:val="24"/>
          <w:shd w:val="clear" w:color="auto" w:fill="FFFFFF"/>
          <w:lang w:val="en-US" w:eastAsia="zh-CN"/>
        </w:rPr>
        <w:t xml:space="preserve"> </w:t>
      </w:r>
      <w:proofErr w:type="spellStart"/>
      <w:r w:rsidRPr="00006FEB">
        <w:rPr>
          <w:rFonts w:ascii="Arial" w:eastAsia="sans-serif" w:hAnsi="Arial" w:cs="Arial"/>
          <w:sz w:val="24"/>
          <w:szCs w:val="24"/>
          <w:lang w:val="en-US" w:eastAsia="zh-CN"/>
        </w:rPr>
        <w:t>ribeye</w:t>
      </w:r>
      <w:proofErr w:type="spellEnd"/>
      <w:r w:rsidRPr="00006FEB">
        <w:rPr>
          <w:rFonts w:ascii="Arial" w:eastAsia="sans-serif" w:hAnsi="Arial" w:cs="Arial"/>
          <w:sz w:val="24"/>
          <w:szCs w:val="24"/>
          <w:lang w:val="en-US" w:eastAsia="zh-CN"/>
        </w:rPr>
        <w: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New</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York</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strip</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steak</w:t>
      </w:r>
      <w:r w:rsidRPr="00006FEB">
        <w:rPr>
          <w:rFonts w:ascii="Arial" w:eastAsia="sans-serif" w:hAnsi="Arial" w:cs="Arial"/>
          <w:sz w:val="24"/>
          <w:szCs w:val="24"/>
          <w:lang w:eastAsia="zh-CN"/>
        </w:rPr>
        <w:t xml:space="preserve">. </w:t>
      </w:r>
      <w:r w:rsidRPr="00006FEB">
        <w:rPr>
          <w:rFonts w:ascii="Arial" w:eastAsia="sans-serif" w:hAnsi="Arial" w:cs="Arial"/>
          <w:color w:val="333333"/>
          <w:sz w:val="24"/>
          <w:szCs w:val="24"/>
          <w:shd w:val="clear" w:color="auto" w:fill="FFFFFF"/>
          <w:lang w:eastAsia="zh-CN"/>
        </w:rPr>
        <w:t>Vegan lifestyle is growing in popularity, especially among young people, who want to eat healthy food, therefore restaurant chains comply, and today we can easily find vegan dishes on the menu (</w:t>
      </w:r>
      <w:proofErr w:type="spellStart"/>
      <w:r w:rsidRPr="00006FEB">
        <w:rPr>
          <w:rFonts w:ascii="Arial" w:eastAsia="sans-serif" w:hAnsi="Arial" w:cs="Arial"/>
          <w:color w:val="333333"/>
          <w:sz w:val="24"/>
          <w:szCs w:val="24"/>
          <w:shd w:val="clear" w:color="auto" w:fill="FFFFFF"/>
          <w:lang w:eastAsia="zh-CN"/>
        </w:rPr>
        <w:t>Evelina</w:t>
      </w:r>
      <w:proofErr w:type="spellEnd"/>
      <w:r w:rsidRPr="00006FEB">
        <w:rPr>
          <w:rFonts w:ascii="Arial" w:eastAsia="sans-serif" w:hAnsi="Arial" w:cs="Arial"/>
          <w:color w:val="333333"/>
          <w:sz w:val="24"/>
          <w:szCs w:val="24"/>
          <w:shd w:val="clear" w:color="auto" w:fill="FFFFFF"/>
          <w:lang w:eastAsia="zh-CN"/>
        </w:rPr>
        <w:t xml:space="preserve"> and Sari, 2023).</w:t>
      </w:r>
    </w:p>
    <w:p w:rsidR="00006FEB" w:rsidRPr="00006FEB" w:rsidRDefault="00006FEB" w:rsidP="00006FEB">
      <w:pPr>
        <w:spacing w:after="0" w:line="360" w:lineRule="auto"/>
        <w:jc w:val="both"/>
        <w:rPr>
          <w:rFonts w:ascii="Arial" w:eastAsia="sans-serif" w:hAnsi="Arial" w:cs="Arial"/>
          <w:sz w:val="24"/>
          <w:szCs w:val="24"/>
          <w:lang w:eastAsia="zh-CN"/>
        </w:rPr>
      </w:pPr>
    </w:p>
    <w:p w:rsidR="00006FEB" w:rsidRPr="00006FEB" w:rsidRDefault="00006FEB" w:rsidP="00006FEB">
      <w:pPr>
        <w:spacing w:after="0" w:line="360" w:lineRule="auto"/>
        <w:jc w:val="both"/>
        <w:rPr>
          <w:rFonts w:ascii="Arial" w:eastAsia="sans-serif" w:hAnsi="Arial" w:cs="Arial"/>
          <w:sz w:val="24"/>
          <w:szCs w:val="24"/>
          <w:lang w:val="en-US" w:eastAsia="zh-CN"/>
        </w:rPr>
      </w:pPr>
      <w:r w:rsidRPr="00006FEB">
        <w:rPr>
          <w:rFonts w:ascii="Arial" w:eastAsia="sans-serif" w:hAnsi="Arial" w:cs="Arial"/>
          <w:sz w:val="24"/>
          <w:szCs w:val="24"/>
          <w:lang w:val="en-US" w:eastAsia="zh-CN"/>
        </w:rPr>
        <w:t>In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addition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steak</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menu,</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they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also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offer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variety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seafood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such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grilled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salmon,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seared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tuna,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lobster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tails.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These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dishes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aim</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offer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alternative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steak</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while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focusing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quality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taste.</w:t>
      </w:r>
      <w:r w:rsidR="00FD01DC">
        <w:rPr>
          <w:rFonts w:ascii="Arial" w:eastAsia="sans-serif" w:hAnsi="Arial" w:cs="Arial"/>
          <w:sz w:val="24"/>
          <w:szCs w:val="24"/>
          <w:lang w:val="en-US" w:eastAsia="zh-CN"/>
        </w:rPr>
        <w:t xml:space="preserve"> </w:t>
      </w: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side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dishes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are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typical</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steakhouse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fare,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including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grilled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asparagus,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creamed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spinach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stuffed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baked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potatoes.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These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side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dishes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have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been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selected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with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steak</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serving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in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mind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provide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hearty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meal</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guests.</w:t>
      </w:r>
    </w:p>
    <w:p w:rsidR="00006FEB" w:rsidRPr="00006FEB" w:rsidRDefault="00006FEB" w:rsidP="00006FEB">
      <w:pPr>
        <w:spacing w:after="0" w:line="360" w:lineRule="auto"/>
        <w:jc w:val="both"/>
        <w:rPr>
          <w:rFonts w:ascii="Arial" w:eastAsia="SimSun" w:hAnsi="Arial" w:cs="Arial"/>
          <w:sz w:val="24"/>
          <w:szCs w:val="24"/>
          <w:lang w:eastAsia="zh-CN"/>
        </w:rPr>
      </w:pPr>
      <w:r w:rsidRPr="00006FEB">
        <w:rPr>
          <w:rFonts w:ascii="Arial" w:eastAsia="sans-serif" w:hAnsi="Arial" w:cs="Arial"/>
          <w:sz w:val="24"/>
          <w:szCs w:val="24"/>
          <w:lang w:val="en-US" w:eastAsia="zh-CN"/>
        </w:rPr>
        <w:t>Finish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your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meal</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with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delicious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desserts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such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classic</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chocolate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lava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cake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with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vanilla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ice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cream,</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New</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York-style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cheesecake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with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strawberry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compote,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caramel</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apple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pie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with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vanilla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ice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cream.</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t>
      </w:r>
    </w:p>
    <w:p w:rsidR="00006FEB" w:rsidRPr="00006FEB" w:rsidRDefault="00006FEB" w:rsidP="00006FEB">
      <w:pPr>
        <w:spacing w:after="0" w:line="360" w:lineRule="auto"/>
        <w:jc w:val="both"/>
        <w:rPr>
          <w:rFonts w:ascii="Arial" w:eastAsia="sans-serif" w:hAnsi="Arial" w:cs="Arial"/>
          <w:sz w:val="24"/>
          <w:szCs w:val="24"/>
          <w:shd w:val="clear" w:color="auto" w:fill="FFFFFF"/>
          <w:lang w:val="en-US" w:eastAsia="zh-CN"/>
        </w:rPr>
      </w:pPr>
      <w:r w:rsidRPr="00006FEB">
        <w:rPr>
          <w:rFonts w:ascii="Arial" w:eastAsia="sans-serif" w:hAnsi="Arial" w:cs="Arial"/>
          <w:sz w:val="24"/>
          <w:szCs w:val="24"/>
          <w:lang w:val="en-US" w:eastAsia="zh-CN"/>
        </w:rPr>
        <w:t>Overall,</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concept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steakhouse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restaurant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aims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provide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guests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with</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sumptuous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sumptuous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dining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experience.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cuisine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has</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been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conscientiously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selected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offer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wide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dimension</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of</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choice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that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appeal</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target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audience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while</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sustaining</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our</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engagement</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to</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quality</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and</w:t>
      </w:r>
      <w:r w:rsidRPr="00006FEB">
        <w:rPr>
          <w:rFonts w:ascii="Arial" w:eastAsia="sans-serif" w:hAnsi="Arial" w:cs="Arial"/>
          <w:sz w:val="24"/>
          <w:szCs w:val="24"/>
          <w:shd w:val="clear" w:color="auto" w:fill="FFFFFF"/>
          <w:lang w:val="en-US" w:eastAsia="zh-CN"/>
        </w:rPr>
        <w:t xml:space="preserve"> </w:t>
      </w:r>
      <w:r w:rsidRPr="00006FEB">
        <w:rPr>
          <w:rFonts w:ascii="Arial" w:eastAsia="sans-serif" w:hAnsi="Arial" w:cs="Arial"/>
          <w:sz w:val="24"/>
          <w:szCs w:val="24"/>
          <w:lang w:val="en-US" w:eastAsia="zh-CN"/>
        </w:rPr>
        <w:t>taste.</w:t>
      </w:r>
      <w:r w:rsidRPr="00006FEB">
        <w:rPr>
          <w:rFonts w:ascii="Arial" w:eastAsia="sans-serif" w:hAnsi="Arial" w:cs="Arial"/>
          <w:sz w:val="24"/>
          <w:szCs w:val="24"/>
          <w:shd w:val="clear" w:color="auto" w:fill="FFFFFF"/>
          <w:lang w:val="en-US" w:eastAsia="zh-CN"/>
        </w:rPr>
        <w:t> </w:t>
      </w:r>
    </w:p>
    <w:p w:rsidR="00006FEB" w:rsidRPr="00006FEB" w:rsidRDefault="00006FEB" w:rsidP="00006FEB">
      <w:pPr>
        <w:spacing w:after="0" w:line="240" w:lineRule="auto"/>
        <w:rPr>
          <w:rFonts w:ascii="Arial" w:eastAsia="SimSun" w:hAnsi="Arial" w:cs="Arial"/>
          <w:b/>
          <w:bCs/>
          <w:sz w:val="24"/>
          <w:szCs w:val="24"/>
          <w:lang w:eastAsia="zh-CN"/>
        </w:rPr>
      </w:pPr>
    </w:p>
    <w:p w:rsidR="00006FEB" w:rsidRPr="00006FEB" w:rsidRDefault="00006FEB" w:rsidP="00006FEB">
      <w:pPr>
        <w:spacing w:after="0" w:line="240" w:lineRule="auto"/>
        <w:rPr>
          <w:rFonts w:ascii="Arial" w:eastAsia="SimSun" w:hAnsi="Arial" w:cs="Arial"/>
          <w:b/>
          <w:bCs/>
          <w:sz w:val="24"/>
          <w:szCs w:val="24"/>
          <w:lang w:eastAsia="zh-CN"/>
        </w:rPr>
      </w:pPr>
    </w:p>
    <w:p w:rsidR="00006FEB" w:rsidRPr="00006FEB" w:rsidRDefault="00006FEB" w:rsidP="00006FEB">
      <w:pPr>
        <w:spacing w:after="0" w:line="240" w:lineRule="auto"/>
        <w:rPr>
          <w:rFonts w:ascii="Arial" w:eastAsia="SimSun" w:hAnsi="Arial" w:cs="Arial"/>
          <w:b/>
          <w:bCs/>
          <w:sz w:val="24"/>
          <w:szCs w:val="24"/>
          <w:lang w:eastAsia="zh-CN"/>
        </w:rPr>
      </w:pPr>
    </w:p>
    <w:p w:rsidR="00006FEB" w:rsidRPr="00006FEB" w:rsidRDefault="00006FEB" w:rsidP="00856E3D">
      <w:pPr>
        <w:spacing w:after="0" w:line="240" w:lineRule="auto"/>
        <w:jc w:val="center"/>
        <w:rPr>
          <w:rFonts w:ascii="Arial" w:eastAsia="SimSun" w:hAnsi="Arial" w:cs="Arial"/>
          <w:b/>
          <w:bCs/>
          <w:sz w:val="24"/>
          <w:szCs w:val="24"/>
          <w:lang w:eastAsia="zh-CN"/>
        </w:rPr>
      </w:pPr>
      <w:r w:rsidRPr="00006FEB">
        <w:rPr>
          <w:rFonts w:ascii="Arial" w:eastAsia="SimSun" w:hAnsi="Arial" w:cs="Arial"/>
          <w:b/>
          <w:bCs/>
          <w:sz w:val="24"/>
          <w:szCs w:val="24"/>
          <w:lang w:eastAsia="zh-CN"/>
        </w:rPr>
        <w:lastRenderedPageBreak/>
        <w:t>Menu design</w:t>
      </w:r>
    </w:p>
    <w:p w:rsidR="00006FEB" w:rsidRPr="00006FEB" w:rsidRDefault="00006FEB" w:rsidP="00856E3D">
      <w:pPr>
        <w:spacing w:after="0" w:line="240" w:lineRule="auto"/>
        <w:jc w:val="center"/>
        <w:rPr>
          <w:rFonts w:ascii="Times New Roman" w:eastAsia="SimSun" w:hAnsi="Times New Roman" w:cs="Times New Roman"/>
          <w:b/>
          <w:bCs/>
          <w:sz w:val="24"/>
          <w:szCs w:val="24"/>
          <w:lang w:eastAsia="zh-CN"/>
        </w:rPr>
      </w:pPr>
    </w:p>
    <w:p w:rsidR="00006FEB" w:rsidRPr="00006FEB" w:rsidRDefault="006C0FBE" w:rsidP="00006FEB">
      <w:pPr>
        <w:spacing w:after="0" w:line="240" w:lineRule="auto"/>
        <w:rPr>
          <w:rFonts w:ascii="Times New Roman" w:eastAsia="SimSun" w:hAnsi="Times New Roman" w:cs="Times New Roman"/>
          <w:b/>
          <w:bCs/>
          <w:sz w:val="24"/>
          <w:szCs w:val="24"/>
          <w:lang w:eastAsia="zh-CN"/>
        </w:rPr>
      </w:pPr>
      <w:r w:rsidRPr="006C0FBE">
        <w:rPr>
          <w:rFonts w:ascii="Calibri" w:eastAsia="SimSun" w:hAnsi="Calibri" w:cs="Times New Roman"/>
          <w:sz w:val="24"/>
          <w:szCs w:val="20"/>
          <w:lang w:val="en-US" w:eastAsia="zh-CN"/>
        </w:rPr>
        <w:pict>
          <v:rect id="Rectangles 4" o:spid="_x0000_s1037" style="position:absolute;margin-left:1.2pt;margin-top:11.8pt;width:530pt;height:749pt;z-index:251660288;v-text-anchor:middle" o:gfxdata="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" fillcolor="#ed7d31" strokecolor="#ae5a21" strokeweight="1pt">
            <v:textbox>
              <w:txbxContent>
                <w:p w:rsidR="00006FEB" w:rsidRDefault="00006FEB" w:rsidP="00006FEB">
                  <w:pPr>
                    <w:jc w:val="center"/>
                    <w:rPr>
                      <w:rFonts w:ascii="Goudy Stout" w:hAnsi="Goudy Stout" w:cs="Goudy Stout"/>
                      <w:color w:val="FFFFFF"/>
                      <w:sz w:val="40"/>
                      <w:szCs w:val="40"/>
                    </w:rPr>
                  </w:pPr>
                  <w:r>
                    <w:rPr>
                      <w:rFonts w:ascii="Goudy Stout" w:hAnsi="Goudy Stout" w:cs="Goudy Stout"/>
                      <w:color w:val="FFFFFF"/>
                      <w:sz w:val="40"/>
                      <w:szCs w:val="40"/>
                    </w:rPr>
                    <w:t>SUNDAY’S AT  TRINITY</w:t>
                  </w: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p w:rsidR="00006FEB" w:rsidRDefault="00006FEB" w:rsidP="00006FEB">
                  <w:pPr>
                    <w:jc w:val="center"/>
                  </w:pPr>
                </w:p>
              </w:txbxContent>
            </v:textbox>
          </v:rect>
        </w:pict>
      </w: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6C0FBE" w:rsidP="00006FEB">
      <w:pPr>
        <w:spacing w:after="0" w:line="240" w:lineRule="auto"/>
        <w:rPr>
          <w:rFonts w:ascii="Times New Roman" w:eastAsia="SimSun" w:hAnsi="Times New Roman" w:cs="Times New Roman"/>
          <w:b/>
          <w:bCs/>
          <w:sz w:val="24"/>
          <w:szCs w:val="24"/>
          <w:lang w:eastAsia="zh-CN"/>
        </w:rPr>
      </w:pPr>
      <w:r w:rsidRPr="006C0FBE">
        <w:rPr>
          <w:rFonts w:ascii="Calibri" w:eastAsia="SimSun" w:hAnsi="Calibri" w:cs="Times New Roman"/>
          <w:sz w:val="24"/>
          <w:szCs w:val="20"/>
          <w:lang w:val="en-US" w:eastAsia="zh-CN"/>
        </w:rPr>
        <w:pict>
          <v:rect id="Rectangles 5" o:spid="_x0000_s1038" style="position:absolute;margin-left:13.45pt;margin-top:8.1pt;width:505.85pt;height:682.55pt;z-index:251661312;v-text-anchor:middle" o:gfxdata="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CuETHc2AAAAAoBAAAPAAAAAAAAAAEAIAAAACIAAABk&#10;cnMvZG93bnJldi54bWxQSwECFAAUAAAACACHTuJAEy8XTngCAAAEBQAADgAAAAAAAAABACAAAAAn&#10;AQAAZHJzL2Uyb0RvYy54bWxQSwUGAAAAAAYABgBZAQAAEQYAAAAA&#10;" fillcolor="#ed7d31" strokecolor="white" strokeweight="3pt"/>
        </w:pict>
      </w: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6C0FBE" w:rsidP="00006FEB">
      <w:pPr>
        <w:spacing w:after="0" w:line="240" w:lineRule="auto"/>
        <w:rPr>
          <w:rFonts w:ascii="Times New Roman" w:eastAsia="SimSun" w:hAnsi="Times New Roman" w:cs="Times New Roman"/>
          <w:b/>
          <w:bCs/>
          <w:sz w:val="24"/>
          <w:szCs w:val="24"/>
          <w:lang w:eastAsia="zh-CN"/>
        </w:rPr>
      </w:pPr>
      <w:r w:rsidRPr="006C0FBE">
        <w:rPr>
          <w:rFonts w:ascii="Calibri" w:eastAsia="SimSun" w:hAnsi="Calibri" w:cs="Times New Roman"/>
          <w:sz w:val="24"/>
          <w:szCs w:val="20"/>
          <w:lang w:val="en-US" w:eastAsia="zh-CN"/>
        </w:rPr>
        <w:pict>
          <v:rect id="Rectangles 7" o:spid="_x0000_s1039" style="position:absolute;margin-left:34.5pt;margin-top:2.8pt;width:284.05pt;height:125.45pt;z-index:251662336;v-text-anchor:middle" o:gfxdata="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G2ElM9YAAAAIAQAADwAAAAAAAAABACAAAAAi&#10;AAAAZHJzL2Rvd25yZXYueG1sUEsBAhQAFAAAAAgAh07iQGTJUdp+AgAAEAUAAA4AAAAAAAAAAQAg&#10;AAAAJQEAAGRycy9lMm9Eb2MueG1sUEsFBgAAAAAGAAYAWQEAABUGAAAAAA==&#10;" fillcolor="#ed7d31" strokecolor="white" strokeweight="1pt">
            <v:textbox>
              <w:txbxContent>
                <w:p w:rsidR="00006FEB" w:rsidRDefault="00006FEB" w:rsidP="00006FEB">
                  <w:pPr>
                    <w:jc w:val="center"/>
                    <w:rPr>
                      <w:rFonts w:ascii="Goudy Stout" w:hAnsi="Goudy Stout" w:cs="Goudy Stout"/>
                      <w:color w:val="FFFFFF"/>
                    </w:rPr>
                  </w:pPr>
                  <w:r>
                    <w:rPr>
                      <w:rFonts w:ascii="Goudy Stout" w:hAnsi="Goudy Stout" w:cs="Goudy Stout"/>
                      <w:color w:val="FFFFFF"/>
                    </w:rPr>
                    <w:t>STARTERS</w:t>
                  </w:r>
                </w:p>
                <w:p w:rsidR="00006FEB" w:rsidRDefault="00006FEB" w:rsidP="00006FEB">
                  <w:pPr>
                    <w:jc w:val="center"/>
                    <w:rPr>
                      <w:color w:val="FFFFFF"/>
                    </w:rPr>
                  </w:pPr>
                </w:p>
                <w:p w:rsidR="00006FEB" w:rsidRDefault="00006FEB" w:rsidP="00006FEB">
                  <w:pPr>
                    <w:jc w:val="center"/>
                    <w:rPr>
                      <w:color w:val="FFFFFF"/>
                    </w:rPr>
                  </w:pPr>
                  <w:r>
                    <w:rPr>
                      <w:b/>
                      <w:bCs/>
                      <w:color w:val="FFFFFF"/>
                    </w:rPr>
                    <w:t xml:space="preserve">Trinity Nachos </w:t>
                  </w:r>
                  <w:r>
                    <w:rPr>
                      <w:b/>
                      <w:bCs/>
                      <w:color w:val="FFFFFF"/>
                      <w:vertAlign w:val="superscript"/>
                    </w:rPr>
                    <w:t xml:space="preserve">V  </w:t>
                  </w:r>
                  <w:r>
                    <w:rPr>
                      <w:b/>
                      <w:bCs/>
                      <w:color w:val="FFFFFF"/>
                    </w:rPr>
                    <w:t>£4.99</w:t>
                  </w:r>
                </w:p>
                <w:p w:rsidR="00006FEB" w:rsidRDefault="00006FEB" w:rsidP="00006FEB">
                  <w:pPr>
                    <w:jc w:val="center"/>
                    <w:rPr>
                      <w:color w:val="FFFFFF"/>
                      <w:sz w:val="15"/>
                      <w:szCs w:val="15"/>
                    </w:rPr>
                  </w:pPr>
                  <w:r>
                    <w:rPr>
                      <w:color w:val="FFFFFF"/>
                      <w:sz w:val="15"/>
                      <w:szCs w:val="15"/>
                    </w:rPr>
                    <w:t>Nachos with melted cheese, guacamole, spicy tomato, jalapenos, salsa and sour cream.</w:t>
                  </w:r>
                </w:p>
                <w:p w:rsidR="00006FEB" w:rsidRDefault="00006FEB" w:rsidP="00006FEB">
                  <w:pPr>
                    <w:jc w:val="center"/>
                    <w:rPr>
                      <w:b/>
                      <w:bCs/>
                      <w:color w:val="FFFFFF"/>
                    </w:rPr>
                  </w:pPr>
                  <w:r>
                    <w:rPr>
                      <w:b/>
                      <w:bCs/>
                      <w:color w:val="FFFFFF"/>
                    </w:rPr>
                    <w:t xml:space="preserve">Baby Blue Greens </w:t>
                  </w:r>
                  <w:r>
                    <w:rPr>
                      <w:b/>
                      <w:bCs/>
                      <w:color w:val="FFFFFF"/>
                      <w:vertAlign w:val="superscript"/>
                    </w:rPr>
                    <w:t xml:space="preserve">v  </w:t>
                  </w:r>
                  <w:r>
                    <w:rPr>
                      <w:b/>
                      <w:bCs/>
                      <w:color w:val="FFFFFF"/>
                    </w:rPr>
                    <w:t>£4.99</w:t>
                  </w:r>
                </w:p>
                <w:p w:rsidR="00006FEB" w:rsidRDefault="00006FEB" w:rsidP="00006FEB">
                  <w:pPr>
                    <w:jc w:val="center"/>
                    <w:rPr>
                      <w:color w:val="FFFFFF"/>
                      <w:sz w:val="15"/>
                      <w:szCs w:val="15"/>
                    </w:rPr>
                  </w:pPr>
                  <w:r>
                    <w:rPr>
                      <w:color w:val="FFFFFF"/>
                      <w:sz w:val="15"/>
                      <w:szCs w:val="15"/>
                    </w:rPr>
                    <w:t>Baby spinach, walnuts, dried figs, blue cheese, cherry tomatoes, capers, pesto dressing.</w:t>
                  </w:r>
                </w:p>
                <w:p w:rsidR="00006FEB" w:rsidRDefault="00006FEB" w:rsidP="00006FEB">
                  <w:pPr>
                    <w:jc w:val="center"/>
                    <w:rPr>
                      <w:rFonts w:ascii="Calibri" w:eastAsia="SimSun" w:hAnsi="Calibri" w:cs="SimSun"/>
                      <w:color w:val="FFFFFF"/>
                      <w:sz w:val="24"/>
                      <w:szCs w:val="24"/>
                    </w:rPr>
                  </w:pPr>
                  <w:r>
                    <w:rPr>
                      <w:rFonts w:ascii="Calibri" w:eastAsia="SimSun" w:hAnsi="Calibri" w:cs="SimSun"/>
                      <w:b/>
                      <w:bCs/>
                      <w:color w:val="FFFFFF"/>
                      <w:sz w:val="20"/>
                      <w:szCs w:val="20"/>
                    </w:rPr>
                    <w:t>Pâté  £5.60</w:t>
                  </w:r>
                </w:p>
                <w:p w:rsidR="00006FEB" w:rsidRDefault="00006FEB" w:rsidP="00006FEB">
                  <w:pPr>
                    <w:jc w:val="center"/>
                    <w:rPr>
                      <w:rFonts w:ascii="SimSun" w:eastAsia="SimSun" w:hAnsi="SimSun" w:cs="SimSun"/>
                      <w:color w:val="FFFFFF"/>
                      <w:sz w:val="24"/>
                      <w:szCs w:val="24"/>
                    </w:rPr>
                  </w:pPr>
                  <w:r>
                    <w:rPr>
                      <w:rFonts w:ascii="Calibri" w:eastAsia="SimSun" w:hAnsi="Calibri" w:cs="Calibri"/>
                      <w:color w:val="FFFFFF"/>
                      <w:sz w:val="15"/>
                      <w:szCs w:val="15"/>
                    </w:rPr>
                    <w:t>Chicken liver pâté with honey and garlic.</w:t>
                  </w:r>
                </w:p>
                <w:p w:rsidR="00006FEB" w:rsidRDefault="00006FEB" w:rsidP="00006FEB">
                  <w:pPr>
                    <w:jc w:val="center"/>
                    <w:rPr>
                      <w:rFonts w:ascii="Calibri" w:eastAsia="SimSun" w:hAnsi="Calibri" w:cs="Calibri"/>
                      <w:b/>
                      <w:bCs/>
                      <w:color w:val="FFFFFF"/>
                      <w:sz w:val="20"/>
                      <w:szCs w:val="20"/>
                    </w:rPr>
                  </w:pPr>
                  <w:r>
                    <w:rPr>
                      <w:rFonts w:ascii="Calibri" w:eastAsia="SimSun" w:hAnsi="Calibri" w:cs="Calibri"/>
                      <w:b/>
                      <w:bCs/>
                      <w:color w:val="FFFFFF"/>
                      <w:sz w:val="20"/>
                      <w:szCs w:val="20"/>
                    </w:rPr>
                    <w:t>Chilli Kind Prawns £5.60</w:t>
                  </w:r>
                </w:p>
                <w:p w:rsidR="00006FEB" w:rsidRDefault="00006FEB" w:rsidP="00006FEB">
                  <w:pPr>
                    <w:jc w:val="center"/>
                    <w:rPr>
                      <w:rFonts w:ascii="Calibri" w:eastAsia="SimSun" w:hAnsi="Calibri" w:cs="Calibri"/>
                      <w:color w:val="FFFFFF"/>
                      <w:sz w:val="15"/>
                      <w:szCs w:val="15"/>
                    </w:rPr>
                  </w:pPr>
                  <w:r>
                    <w:rPr>
                      <w:rFonts w:ascii="Calibri" w:eastAsia="SimSun" w:hAnsi="Calibri" w:cs="Calibri"/>
                      <w:color w:val="FFFFFF"/>
                      <w:sz w:val="15"/>
                      <w:szCs w:val="15"/>
                    </w:rPr>
                    <w:t xml:space="preserve">Chilli king prawns and garlic cooked with </w:t>
                  </w:r>
                  <w:proofErr w:type="spellStart"/>
                  <w:r>
                    <w:rPr>
                      <w:rFonts w:ascii="Calibri" w:eastAsia="SimSun" w:hAnsi="Calibri" w:cs="Calibri"/>
                      <w:color w:val="FFFFFF"/>
                      <w:sz w:val="15"/>
                      <w:szCs w:val="15"/>
                    </w:rPr>
                    <w:t>chimichurri</w:t>
                  </w:r>
                  <w:proofErr w:type="spellEnd"/>
                  <w:r>
                    <w:rPr>
                      <w:rFonts w:ascii="Calibri" w:eastAsia="SimSun" w:hAnsi="Calibri" w:cs="Calibri"/>
                      <w:color w:val="FFFFFF"/>
                      <w:sz w:val="15"/>
                      <w:szCs w:val="15"/>
                    </w:rPr>
                    <w:t xml:space="preserve"> </w:t>
                  </w:r>
                  <w:proofErr w:type="spellStart"/>
                  <w:r>
                    <w:rPr>
                      <w:rFonts w:ascii="Calibri" w:eastAsia="SimSun" w:hAnsi="Calibri" w:cs="Calibri"/>
                      <w:color w:val="FFFFFF"/>
                      <w:sz w:val="15"/>
                      <w:szCs w:val="15"/>
                    </w:rPr>
                    <w:t>souce</w:t>
                  </w:r>
                  <w:proofErr w:type="spellEnd"/>
                  <w:r>
                    <w:rPr>
                      <w:rFonts w:ascii="Calibri" w:eastAsia="SimSun" w:hAnsi="Calibri" w:cs="Calibri"/>
                      <w:color w:val="FFFFFF"/>
                      <w:sz w:val="15"/>
                      <w:szCs w:val="15"/>
                    </w:rPr>
                    <w:t xml:space="preserve"> and paprika.</w:t>
                  </w:r>
                </w:p>
              </w:txbxContent>
            </v:textbox>
          </v:rect>
        </w:pict>
      </w:r>
      <w:r w:rsidRPr="006C0FBE">
        <w:rPr>
          <w:rFonts w:ascii="Calibri" w:eastAsia="SimSun" w:hAnsi="Calibri" w:cs="Times New Roman"/>
          <w:sz w:val="24"/>
          <w:szCs w:val="20"/>
          <w:lang w:val="en-US" w:eastAsia="zh-CN"/>
        </w:rPr>
        <w:pict>
          <v:roundrect id="Rounded Rectangle 9" o:spid="_x0000_s1041" style="position:absolute;margin-left:339.25pt;margin-top:9.1pt;width:168.6pt;height:52.1pt;z-index:251664384;v-text-anchor:middle" arcsize="10923f" o:gfxdata="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" fillcolor="#ed7d31" strokecolor="white" strokeweight="1.5pt">
            <v:stroke joinstyle="miter"/>
            <v:textbox>
              <w:txbxContent>
                <w:p w:rsidR="00006FEB" w:rsidRDefault="00006FEB" w:rsidP="00006FEB">
                  <w:pPr>
                    <w:jc w:val="center"/>
                    <w:rPr>
                      <w:rFonts w:ascii="Goudy Stout" w:hAnsi="Goudy Stout" w:cs="Goudy Stout"/>
                      <w:color w:val="FFFFFF"/>
                    </w:rPr>
                  </w:pPr>
                  <w:r>
                    <w:rPr>
                      <w:rFonts w:ascii="Goudy Stout" w:hAnsi="Goudy Stout" w:cs="Goudy Stout"/>
                      <w:color w:val="FFFFFF"/>
                    </w:rPr>
                    <w:t>2 course £23.99| 3 course £29.99</w:t>
                  </w:r>
                </w:p>
              </w:txbxContent>
            </v:textbox>
          </v:roundrect>
        </w:pict>
      </w: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r>
        <w:rPr>
          <w:rFonts w:ascii="Calibri" w:eastAsia="SimSun" w:hAnsi="Calibri" w:cs="Times New Roman"/>
          <w:noProof/>
          <w:sz w:val="24"/>
          <w:szCs w:val="20"/>
        </w:rPr>
        <w:drawing>
          <wp:anchor distT="0" distB="0" distL="114300" distR="114300" simplePos="0" relativeHeight="251663360" behindDoc="0" locked="0" layoutInCell="1" allowOverlap="1">
            <wp:simplePos x="0" y="0"/>
            <wp:positionH relativeFrom="column">
              <wp:posOffset>4295140</wp:posOffset>
            </wp:positionH>
            <wp:positionV relativeFrom="paragraph">
              <wp:posOffset>7620</wp:posOffset>
            </wp:positionV>
            <wp:extent cx="2200275" cy="816610"/>
            <wp:effectExtent l="19050" t="0" r="9525" b="0"/>
            <wp:wrapSquare wrapText="bothSides"/>
            <wp:docPr id="16" name="Picture 6" descr="Steakhous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eakhouse 2"/>
                    <pic:cNvPicPr>
                      <a:picLocks noChangeAspect="1" noChangeArrowheads="1"/>
                    </pic:cNvPicPr>
                  </pic:nvPicPr>
                  <pic:blipFill>
                    <a:blip r:embed="rId4"/>
                    <a:srcRect/>
                    <a:stretch>
                      <a:fillRect/>
                    </a:stretch>
                  </pic:blipFill>
                  <pic:spPr bwMode="auto">
                    <a:xfrm>
                      <a:off x="0" y="0"/>
                      <a:ext cx="2200275" cy="816610"/>
                    </a:xfrm>
                    <a:prstGeom prst="rect">
                      <a:avLst/>
                    </a:prstGeom>
                    <a:noFill/>
                    <a:ln w="9525" cmpd="sng">
                      <a:noFill/>
                      <a:miter lim="800000"/>
                      <a:headEnd/>
                      <a:tailEnd/>
                    </a:ln>
                  </pic:spPr>
                </pic:pic>
              </a:graphicData>
            </a:graphic>
          </wp:anchor>
        </w:drawing>
      </w: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6C0FBE" w:rsidP="00006FEB">
      <w:pPr>
        <w:spacing w:after="0" w:line="240" w:lineRule="auto"/>
        <w:rPr>
          <w:rFonts w:ascii="Times New Roman" w:eastAsia="SimSun" w:hAnsi="Times New Roman" w:cs="Times New Roman"/>
          <w:b/>
          <w:bCs/>
          <w:sz w:val="24"/>
          <w:szCs w:val="24"/>
          <w:lang w:eastAsia="zh-CN"/>
        </w:rPr>
      </w:pPr>
      <w:r w:rsidRPr="006C0FBE">
        <w:rPr>
          <w:rFonts w:ascii="Calibri" w:eastAsia="SimSun" w:hAnsi="Calibri" w:cs="Times New Roman"/>
          <w:sz w:val="24"/>
          <w:szCs w:val="20"/>
          <w:lang w:val="en-US" w:eastAsia="zh-CN"/>
        </w:rPr>
        <w:pict>
          <v:rect id="Rectangles 10" o:spid="_x0000_s1042" style="position:absolute;margin-left:35.75pt;margin-top:4.65pt;width:284.9pt;height:168.3pt;z-index:251665408;v-text-anchor:middle" o:gfxdata="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Df2E+j2AAAAAgBAAAPAAAAAAAAAAEAIAAA&#10;ACIAAABkcnMvZG93bnJldi54bWxQSwECFAAUAAAACACHTuJAZWuq4H4CAAARBQAADgAAAAAAAAAB&#10;ACAAAAAnAQAAZHJzL2Uyb0RvYy54bWxQSwUGAAAAAAYABgBZAQAAFwYAAAAA&#10;" fillcolor="#ed7d31" strokecolor="white" strokeweight="1pt">
            <v:textbox>
              <w:txbxContent>
                <w:p w:rsidR="00006FEB" w:rsidRDefault="00006FEB" w:rsidP="00006FEB">
                  <w:pPr>
                    <w:jc w:val="center"/>
                    <w:rPr>
                      <w:rFonts w:ascii="Goudy Stout" w:hAnsi="Goudy Stout" w:cs="Goudy Stout"/>
                      <w:color w:val="FFFFFF"/>
                    </w:rPr>
                  </w:pPr>
                  <w:r>
                    <w:rPr>
                      <w:rFonts w:ascii="Goudy Stout" w:hAnsi="Goudy Stout" w:cs="Goudy Stout"/>
                      <w:color w:val="FFFFFF"/>
                    </w:rPr>
                    <w:t>MAINS</w:t>
                  </w:r>
                </w:p>
                <w:p w:rsidR="00006FEB" w:rsidRDefault="00006FEB" w:rsidP="00006FEB">
                  <w:pPr>
                    <w:jc w:val="center"/>
                    <w:rPr>
                      <w:rFonts w:ascii="Goudy Stout" w:hAnsi="Goudy Stout" w:cs="Goudy Stout"/>
                      <w:color w:val="FFFFFF"/>
                    </w:rPr>
                  </w:pP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20"/>
                      <w:szCs w:val="20"/>
                    </w:rPr>
                    <w:t>Filet mignon  £18.99</w:t>
                  </w:r>
                </w:p>
                <w:p w:rsidR="00006FEB" w:rsidRDefault="00006FEB" w:rsidP="00006FEB">
                  <w:pPr>
                    <w:jc w:val="center"/>
                    <w:rPr>
                      <w:rFonts w:ascii="Calibri" w:hAnsi="Calibri" w:cs="Calibri"/>
                      <w:color w:val="FFFFFF"/>
                      <w:sz w:val="15"/>
                      <w:szCs w:val="15"/>
                    </w:rPr>
                  </w:pPr>
                  <w:r>
                    <w:rPr>
                      <w:rFonts w:ascii="Calibri" w:hAnsi="Calibri" w:cs="Calibri"/>
                      <w:color w:val="FFFFFF"/>
                      <w:sz w:val="15"/>
                      <w:szCs w:val="15"/>
                    </w:rPr>
                    <w:t>Filet mignon served with sautéed mushrooms and herb butter</w:t>
                  </w: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20"/>
                      <w:szCs w:val="20"/>
                    </w:rPr>
                    <w:t>Slow-</w:t>
                  </w:r>
                  <w:proofErr w:type="spellStart"/>
                  <w:r>
                    <w:rPr>
                      <w:rFonts w:ascii="Calibri" w:hAnsi="Calibri" w:cs="Calibri"/>
                      <w:b/>
                      <w:bCs/>
                      <w:color w:val="FFFFFF"/>
                      <w:sz w:val="20"/>
                      <w:szCs w:val="20"/>
                    </w:rPr>
                    <w:t>Roated</w:t>
                  </w:r>
                  <w:proofErr w:type="spellEnd"/>
                  <w:r>
                    <w:rPr>
                      <w:rFonts w:ascii="Calibri" w:hAnsi="Calibri" w:cs="Calibri"/>
                      <w:b/>
                      <w:bCs/>
                      <w:color w:val="FFFFFF"/>
                      <w:sz w:val="20"/>
                      <w:szCs w:val="20"/>
                    </w:rPr>
                    <w:t xml:space="preserve"> Port Belly £18.99</w:t>
                  </w:r>
                </w:p>
                <w:p w:rsidR="00006FEB" w:rsidRDefault="00006FEB" w:rsidP="00006FEB">
                  <w:pPr>
                    <w:jc w:val="center"/>
                    <w:rPr>
                      <w:rFonts w:ascii="Calibri" w:hAnsi="Calibri" w:cs="Calibri"/>
                      <w:color w:val="FFFFFF"/>
                      <w:sz w:val="15"/>
                      <w:szCs w:val="15"/>
                    </w:rPr>
                  </w:pPr>
                  <w:r>
                    <w:rPr>
                      <w:rFonts w:ascii="Calibri" w:hAnsi="Calibri" w:cs="Calibri"/>
                      <w:color w:val="FFFFFF"/>
                      <w:sz w:val="15"/>
                      <w:szCs w:val="15"/>
                    </w:rPr>
                    <w:t>Accompanied with roast potatoes, red onions, seasonal greens, roasted carrots.</w:t>
                  </w:r>
                </w:p>
                <w:p w:rsidR="00006FEB" w:rsidRDefault="00006FEB" w:rsidP="00006FEB">
                  <w:pPr>
                    <w:jc w:val="center"/>
                    <w:rPr>
                      <w:rFonts w:ascii="Calibri" w:hAnsi="Calibri" w:cs="Calibri"/>
                      <w:b/>
                      <w:bCs/>
                      <w:color w:val="FFFFFF"/>
                      <w:sz w:val="20"/>
                      <w:szCs w:val="20"/>
                    </w:rPr>
                  </w:pPr>
                  <w:proofErr w:type="spellStart"/>
                  <w:r>
                    <w:rPr>
                      <w:rFonts w:ascii="Calibri" w:hAnsi="Calibri" w:cs="Calibri"/>
                      <w:b/>
                      <w:bCs/>
                      <w:color w:val="FFFFFF"/>
                      <w:sz w:val="20"/>
                      <w:szCs w:val="20"/>
                    </w:rPr>
                    <w:t>Ribeye</w:t>
                  </w:r>
                  <w:proofErr w:type="spellEnd"/>
                  <w:r>
                    <w:rPr>
                      <w:rFonts w:ascii="Calibri" w:hAnsi="Calibri" w:cs="Calibri"/>
                      <w:b/>
                      <w:bCs/>
                      <w:color w:val="FFFFFF"/>
                      <w:sz w:val="20"/>
                      <w:szCs w:val="20"/>
                    </w:rPr>
                    <w:t xml:space="preserve"> £21.99</w:t>
                  </w:r>
                </w:p>
                <w:p w:rsidR="00006FEB" w:rsidRDefault="00006FEB" w:rsidP="00006FEB">
                  <w:pPr>
                    <w:jc w:val="center"/>
                    <w:rPr>
                      <w:rFonts w:ascii="Calibri" w:hAnsi="Calibri" w:cs="Calibri"/>
                      <w:b/>
                      <w:bCs/>
                      <w:color w:val="FFFFFF"/>
                      <w:sz w:val="20"/>
                      <w:szCs w:val="20"/>
                    </w:rPr>
                  </w:pPr>
                  <w:proofErr w:type="spellStart"/>
                  <w:r>
                    <w:rPr>
                      <w:rFonts w:ascii="Calibri" w:hAnsi="Calibri" w:cs="Calibri"/>
                      <w:b/>
                      <w:bCs/>
                      <w:color w:val="FFFFFF"/>
                      <w:sz w:val="15"/>
                      <w:szCs w:val="15"/>
                    </w:rPr>
                    <w:t>Ribeye</w:t>
                  </w:r>
                  <w:proofErr w:type="spellEnd"/>
                  <w:r>
                    <w:rPr>
                      <w:rFonts w:ascii="Calibri" w:hAnsi="Calibri" w:cs="Calibri"/>
                      <w:b/>
                      <w:bCs/>
                      <w:color w:val="FFFFFF"/>
                      <w:sz w:val="15"/>
                      <w:szCs w:val="15"/>
                    </w:rPr>
                    <w:t xml:space="preserve"> steak with baked potato and sour cream</w:t>
                  </w: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20"/>
                      <w:szCs w:val="20"/>
                    </w:rPr>
                    <w:t>Tuna £21.99</w:t>
                  </w: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15"/>
                      <w:szCs w:val="15"/>
                    </w:rPr>
                    <w:t>Seared tuna with wasabi aioli and stir-fry vegetables</w:t>
                  </w:r>
                  <w:r>
                    <w:rPr>
                      <w:rFonts w:ascii="Calibri" w:hAnsi="Calibri" w:cs="Calibri"/>
                      <w:b/>
                      <w:bCs/>
                      <w:color w:val="FFFFFF"/>
                      <w:sz w:val="20"/>
                      <w:szCs w:val="20"/>
                    </w:rPr>
                    <w:t>.</w:t>
                  </w: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20"/>
                      <w:szCs w:val="20"/>
                    </w:rPr>
                    <w:t>Grilled Salmon £24.99</w:t>
                  </w:r>
                </w:p>
                <w:p w:rsidR="00006FEB" w:rsidRDefault="00006FEB" w:rsidP="00006FEB">
                  <w:pPr>
                    <w:jc w:val="center"/>
                    <w:rPr>
                      <w:rFonts w:ascii="Calibri" w:hAnsi="Calibri" w:cs="Calibri"/>
                      <w:b/>
                      <w:bCs/>
                      <w:color w:val="FFFFFF"/>
                      <w:sz w:val="15"/>
                      <w:szCs w:val="15"/>
                    </w:rPr>
                  </w:pPr>
                  <w:r>
                    <w:rPr>
                      <w:rFonts w:ascii="Calibri" w:hAnsi="Calibri" w:cs="Calibri"/>
                      <w:b/>
                      <w:bCs/>
                      <w:color w:val="FFFFFF"/>
                      <w:sz w:val="15"/>
                      <w:szCs w:val="15"/>
                    </w:rPr>
                    <w:t>Grilled salmon with lemon butter sauce and roasted vegetables.</w:t>
                  </w: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20"/>
                      <w:szCs w:val="20"/>
                    </w:rPr>
                    <w:t>Lobster Tail £26.99</w:t>
                  </w:r>
                </w:p>
                <w:p w:rsidR="00006FEB" w:rsidRDefault="00006FEB" w:rsidP="00006FEB">
                  <w:pPr>
                    <w:jc w:val="center"/>
                    <w:rPr>
                      <w:rFonts w:ascii="Calibri" w:hAnsi="Calibri" w:cs="Calibri"/>
                      <w:b/>
                      <w:bCs/>
                      <w:color w:val="FFFFFF"/>
                      <w:sz w:val="15"/>
                      <w:szCs w:val="15"/>
                    </w:rPr>
                  </w:pPr>
                  <w:r>
                    <w:rPr>
                      <w:rFonts w:ascii="Calibri" w:hAnsi="Calibri" w:cs="Calibri"/>
                      <w:b/>
                      <w:bCs/>
                      <w:color w:val="FFFFFF"/>
                      <w:sz w:val="15"/>
                      <w:szCs w:val="15"/>
                    </w:rPr>
                    <w:t>Lobster tail with drawn butter and roasted garlic mashed potatoes.</w:t>
                  </w: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20"/>
                      <w:szCs w:val="20"/>
                    </w:rPr>
                    <w:t>New York steak £22.99</w:t>
                  </w:r>
                </w:p>
                <w:p w:rsidR="00006FEB" w:rsidRDefault="00006FEB" w:rsidP="00006FEB">
                  <w:pPr>
                    <w:jc w:val="center"/>
                    <w:rPr>
                      <w:rFonts w:ascii="Calibri" w:hAnsi="Calibri" w:cs="Calibri"/>
                      <w:b/>
                      <w:bCs/>
                      <w:color w:val="FFFFFF"/>
                      <w:sz w:val="15"/>
                      <w:szCs w:val="15"/>
                    </w:rPr>
                  </w:pPr>
                  <w:r>
                    <w:rPr>
                      <w:rFonts w:ascii="Calibri" w:hAnsi="Calibri" w:cs="Calibri"/>
                      <w:b/>
                      <w:bCs/>
                      <w:color w:val="FFFFFF"/>
                      <w:sz w:val="15"/>
                      <w:szCs w:val="15"/>
                    </w:rPr>
                    <w:t>New York strip steak with sautéed onions and roasted garlic mashed potatoes</w:t>
                  </w:r>
                </w:p>
                <w:p w:rsidR="00006FEB" w:rsidRDefault="00006FEB" w:rsidP="00006FEB">
                  <w:pPr>
                    <w:jc w:val="center"/>
                    <w:rPr>
                      <w:color w:val="FFFFFF"/>
                    </w:rPr>
                  </w:pPr>
                </w:p>
              </w:txbxContent>
            </v:textbox>
          </v:rect>
        </w:pict>
      </w:r>
      <w:r w:rsidRPr="006C0FBE">
        <w:rPr>
          <w:rFonts w:ascii="Calibri" w:eastAsia="SimSun" w:hAnsi="Calibri" w:cs="Times New Roman"/>
          <w:sz w:val="24"/>
          <w:szCs w:val="20"/>
          <w:lang w:val="en-US" w:eastAsia="zh-CN"/>
        </w:rPr>
        <w:pict>
          <v:rect id="Rectangles 14" o:spid="_x0000_s1044" style="position:absolute;margin-left:335.45pt;margin-top:6.55pt;width:177.75pt;height:440.5pt;z-index:251667456;v-text-anchor:middle" o:gfxdata="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&#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lfrBy9kAAAALAQAADwAAAAAAAAABACAAAAAiAAAAZHJz&#10;L2Rvd25yZXYueG1sUEsBAhQAFAAAAAgAh07iQA+yMwp1AgAABgUAAA4AAAAAAAAAAQAgAAAAKAEA&#10;AGRycy9lMm9Eb2MueG1sUEsFBgAAAAAGAAYAWQEAAA8GAAAAAA==&#10;" fillcolor="#ed7d31" strokecolor="white" strokeweight="1pt">
            <v:textbox>
              <w:txbxContent>
                <w:p w:rsidR="00006FEB" w:rsidRDefault="00006FEB" w:rsidP="00006FEB">
                  <w:pPr>
                    <w:jc w:val="center"/>
                    <w:rPr>
                      <w:rFonts w:ascii="Goudy Stout" w:hAnsi="Goudy Stout" w:cs="Goudy Stout"/>
                      <w:color w:val="FFFFFF"/>
                    </w:rPr>
                  </w:pPr>
                  <w:r>
                    <w:rPr>
                      <w:rFonts w:ascii="Goudy Stout" w:hAnsi="Goudy Stout" w:cs="Goudy Stout"/>
                      <w:color w:val="FFFFFF"/>
                    </w:rPr>
                    <w:t>Drinks</w:t>
                  </w:r>
                </w:p>
                <w:p w:rsidR="00006FEB" w:rsidRDefault="00006FEB" w:rsidP="00006FEB">
                  <w:pPr>
                    <w:jc w:val="center"/>
                    <w:rPr>
                      <w:rFonts w:ascii="Goudy Stout" w:hAnsi="Goudy Stout" w:cs="Goudy Stout"/>
                      <w:color w:val="FFFFFF"/>
                    </w:rPr>
                  </w:pPr>
                </w:p>
                <w:p w:rsidR="00006FEB" w:rsidRDefault="00006FEB" w:rsidP="00006FEB">
                  <w:pPr>
                    <w:rPr>
                      <w:rFonts w:ascii="Calibri" w:hAnsi="Calibri" w:cs="Calibri"/>
                      <w:b/>
                      <w:bCs/>
                      <w:color w:val="FFFFFF"/>
                      <w:sz w:val="20"/>
                      <w:szCs w:val="20"/>
                    </w:rPr>
                  </w:pPr>
                  <w:r>
                    <w:rPr>
                      <w:rFonts w:ascii="Goudy Stout" w:hAnsi="Goudy Stout" w:cs="Goudy Stout"/>
                      <w:b/>
                      <w:bCs/>
                      <w:color w:val="FFFFFF"/>
                      <w:sz w:val="16"/>
                      <w:szCs w:val="16"/>
                    </w:rPr>
                    <w:t xml:space="preserve">Wine         </w:t>
                  </w:r>
                  <w:r>
                    <w:rPr>
                      <w:rFonts w:ascii="Calibri" w:hAnsi="Calibri" w:cs="Calibri"/>
                      <w:b/>
                      <w:bCs/>
                      <w:color w:val="FFFFFF"/>
                      <w:sz w:val="20"/>
                      <w:szCs w:val="20"/>
                    </w:rPr>
                    <w:t>175 ml   250ml   75cl</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House red              5.99      6.99    18.99</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House white          5.99      6.99    18.99</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House Rose            5.99      6.99    18.99</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Pinot </w:t>
                  </w:r>
                  <w:proofErr w:type="spellStart"/>
                  <w:r>
                    <w:rPr>
                      <w:rFonts w:ascii="Calibri" w:hAnsi="Calibri" w:cs="Calibri"/>
                      <w:b/>
                      <w:bCs/>
                      <w:color w:val="FFFFFF"/>
                      <w:sz w:val="20"/>
                      <w:szCs w:val="20"/>
                    </w:rPr>
                    <w:t>Grigio</w:t>
                  </w:r>
                  <w:proofErr w:type="spellEnd"/>
                  <w:r>
                    <w:rPr>
                      <w:rFonts w:ascii="Calibri" w:hAnsi="Calibri" w:cs="Calibri"/>
                      <w:b/>
                      <w:bCs/>
                      <w:color w:val="FFFFFF"/>
                      <w:sz w:val="20"/>
                      <w:szCs w:val="20"/>
                    </w:rPr>
                    <w:t xml:space="preserve">              6.99      7.99    19.99</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Merlot Italy              6.99      7.99    19.99</w:t>
                  </w:r>
                </w:p>
                <w:p w:rsidR="00006FEB" w:rsidRDefault="00006FEB" w:rsidP="00006FEB">
                  <w:pPr>
                    <w:ind w:left="100" w:hangingChars="50" w:hanging="100"/>
                    <w:rPr>
                      <w:rFonts w:ascii="Calibri" w:hAnsi="Calibri" w:cs="Calibri"/>
                      <w:b/>
                      <w:bCs/>
                      <w:color w:val="FFFFFF"/>
                      <w:sz w:val="20"/>
                      <w:szCs w:val="20"/>
                    </w:rPr>
                  </w:pPr>
                </w:p>
                <w:p w:rsidR="00006FEB" w:rsidRDefault="00006FEB" w:rsidP="00006FEB">
                  <w:pPr>
                    <w:rPr>
                      <w:rFonts w:ascii="Calibri" w:hAnsi="Calibri" w:cs="Calibri"/>
                      <w:b/>
                      <w:bCs/>
                      <w:color w:val="FFFFFF"/>
                      <w:sz w:val="20"/>
                      <w:szCs w:val="20"/>
                    </w:rPr>
                  </w:pPr>
                  <w:r>
                    <w:rPr>
                      <w:rFonts w:ascii="Goudy Stout" w:hAnsi="Goudy Stout" w:cs="Goudy Stout"/>
                      <w:b/>
                      <w:bCs/>
                      <w:color w:val="FFFFFF"/>
                      <w:sz w:val="16"/>
                      <w:szCs w:val="16"/>
                    </w:rPr>
                    <w:t xml:space="preserve">BEER                  </w:t>
                  </w:r>
                  <w:r>
                    <w:rPr>
                      <w:rFonts w:ascii="Calibri" w:hAnsi="Calibri" w:cs="Calibri"/>
                      <w:b/>
                      <w:bCs/>
                      <w:color w:val="FFFFFF"/>
                      <w:sz w:val="20"/>
                      <w:szCs w:val="20"/>
                    </w:rPr>
                    <w:t xml:space="preserve">      BOTTLES</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San Miguel                                       4.99    </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Corona                                              2.99      </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Brooklyn                                           3.99       </w:t>
                  </w:r>
                </w:p>
                <w:p w:rsidR="00006FEB" w:rsidRDefault="00006FEB" w:rsidP="00006FEB">
                  <w:pPr>
                    <w:ind w:left="100" w:hangingChars="50" w:hanging="100"/>
                    <w:rPr>
                      <w:rFonts w:ascii="Calibri" w:hAnsi="Calibri" w:cs="Calibri"/>
                      <w:b/>
                      <w:bCs/>
                      <w:color w:val="FFFFFF"/>
                      <w:sz w:val="20"/>
                      <w:szCs w:val="20"/>
                    </w:rPr>
                  </w:pPr>
                  <w:proofErr w:type="spellStart"/>
                  <w:r>
                    <w:rPr>
                      <w:rFonts w:ascii="Calibri" w:hAnsi="Calibri" w:cs="Calibri"/>
                      <w:b/>
                      <w:bCs/>
                      <w:color w:val="FFFFFF"/>
                      <w:sz w:val="20"/>
                      <w:szCs w:val="20"/>
                    </w:rPr>
                    <w:t>Peroni</w:t>
                  </w:r>
                  <w:proofErr w:type="spellEnd"/>
                  <w:r>
                    <w:rPr>
                      <w:rFonts w:ascii="Calibri" w:hAnsi="Calibri" w:cs="Calibri"/>
                      <w:b/>
                      <w:bCs/>
                      <w:color w:val="FFFFFF"/>
                      <w:sz w:val="20"/>
                      <w:szCs w:val="20"/>
                    </w:rPr>
                    <w:t xml:space="preserve">                                               3.59         </w:t>
                  </w:r>
                </w:p>
                <w:p w:rsidR="00006FEB" w:rsidRDefault="00006FEB" w:rsidP="00006FEB">
                  <w:pPr>
                    <w:jc w:val="center"/>
                    <w:rPr>
                      <w:rFonts w:ascii="Calibri" w:hAnsi="Calibri" w:cs="Calibri"/>
                      <w:b/>
                      <w:bCs/>
                      <w:color w:val="FFFFFF"/>
                      <w:sz w:val="15"/>
                      <w:szCs w:val="15"/>
                    </w:rPr>
                  </w:pPr>
                </w:p>
                <w:p w:rsidR="00006FEB" w:rsidRDefault="00006FEB" w:rsidP="00006FEB">
                  <w:pPr>
                    <w:jc w:val="center"/>
                    <w:rPr>
                      <w:rFonts w:ascii="Calibri" w:hAnsi="Calibri" w:cs="Calibri"/>
                      <w:b/>
                      <w:bCs/>
                      <w:color w:val="FFFFFF"/>
                      <w:sz w:val="15"/>
                      <w:szCs w:val="15"/>
                    </w:rPr>
                  </w:pPr>
                </w:p>
                <w:p w:rsidR="00006FEB" w:rsidRDefault="00006FEB" w:rsidP="00006FEB">
                  <w:pPr>
                    <w:rPr>
                      <w:rFonts w:ascii="Calibri" w:hAnsi="Calibri" w:cs="Calibri"/>
                      <w:b/>
                      <w:bCs/>
                      <w:color w:val="FFFFFF"/>
                      <w:sz w:val="20"/>
                      <w:szCs w:val="20"/>
                    </w:rPr>
                  </w:pPr>
                  <w:r>
                    <w:rPr>
                      <w:rFonts w:ascii="Goudy Stout" w:hAnsi="Goudy Stout" w:cs="Goudy Stout"/>
                      <w:b/>
                      <w:bCs/>
                      <w:color w:val="FFFFFF"/>
                      <w:sz w:val="16"/>
                      <w:szCs w:val="16"/>
                    </w:rPr>
                    <w:t xml:space="preserve">GIN                    </w:t>
                  </w:r>
                  <w:r>
                    <w:rPr>
                      <w:rFonts w:ascii="Calibri" w:hAnsi="Calibri" w:cs="Calibri"/>
                      <w:b/>
                      <w:bCs/>
                      <w:color w:val="FFFFFF"/>
                      <w:sz w:val="20"/>
                      <w:szCs w:val="20"/>
                    </w:rPr>
                    <w:t xml:space="preserve">      </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Gordon’s                                          3.99    </w:t>
                  </w:r>
                </w:p>
                <w:p w:rsidR="00006FEB" w:rsidRDefault="00006FEB" w:rsidP="00006FEB">
                  <w:pPr>
                    <w:ind w:left="100" w:hangingChars="50" w:hanging="100"/>
                    <w:rPr>
                      <w:rFonts w:ascii="Calibri" w:hAnsi="Calibri" w:cs="Calibri"/>
                      <w:b/>
                      <w:bCs/>
                      <w:color w:val="FFFFFF"/>
                      <w:sz w:val="20"/>
                      <w:szCs w:val="20"/>
                    </w:rPr>
                  </w:pPr>
                  <w:proofErr w:type="spellStart"/>
                  <w:r>
                    <w:rPr>
                      <w:rFonts w:ascii="Calibri" w:hAnsi="Calibri" w:cs="Calibri"/>
                      <w:b/>
                      <w:bCs/>
                      <w:color w:val="FFFFFF"/>
                      <w:sz w:val="20"/>
                      <w:szCs w:val="20"/>
                    </w:rPr>
                    <w:t>Tanqueray</w:t>
                  </w:r>
                  <w:proofErr w:type="spellEnd"/>
                  <w:r>
                    <w:rPr>
                      <w:rFonts w:ascii="Calibri" w:hAnsi="Calibri" w:cs="Calibri"/>
                      <w:b/>
                      <w:bCs/>
                      <w:color w:val="FFFFFF"/>
                      <w:sz w:val="20"/>
                      <w:szCs w:val="20"/>
                    </w:rPr>
                    <w:t xml:space="preserve">                                        4.99      </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Bloom                                               3.99       </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Monkey 47                                       6.59   </w:t>
                  </w:r>
                </w:p>
                <w:p w:rsidR="00006FEB" w:rsidRDefault="00006FEB" w:rsidP="00006FEB">
                  <w:pPr>
                    <w:rPr>
                      <w:rFonts w:ascii="Calibri" w:hAnsi="Calibri" w:cs="Calibri"/>
                      <w:b/>
                      <w:bCs/>
                      <w:color w:val="FFFFFF"/>
                      <w:sz w:val="20"/>
                      <w:szCs w:val="20"/>
                    </w:rPr>
                  </w:pPr>
                  <w:r>
                    <w:rPr>
                      <w:rFonts w:ascii="Calibri" w:hAnsi="Calibri" w:cs="Calibri"/>
                      <w:b/>
                      <w:bCs/>
                      <w:color w:val="FFFFFF"/>
                      <w:sz w:val="20"/>
                      <w:szCs w:val="20"/>
                    </w:rPr>
                    <w:t xml:space="preserve">      </w:t>
                  </w:r>
                </w:p>
                <w:p w:rsidR="00006FEB" w:rsidRDefault="00006FEB" w:rsidP="00006FEB">
                  <w:pPr>
                    <w:jc w:val="center"/>
                    <w:rPr>
                      <w:rFonts w:ascii="Calibri" w:hAnsi="Calibri" w:cs="Calibri"/>
                      <w:b/>
                      <w:bCs/>
                      <w:color w:val="FFFFFF"/>
                      <w:sz w:val="15"/>
                      <w:szCs w:val="15"/>
                    </w:rPr>
                  </w:pPr>
                </w:p>
                <w:p w:rsidR="00006FEB" w:rsidRDefault="00006FEB" w:rsidP="00006FEB">
                  <w:pPr>
                    <w:rPr>
                      <w:rFonts w:ascii="Calibri" w:hAnsi="Calibri" w:cs="Calibri"/>
                      <w:b/>
                      <w:bCs/>
                      <w:color w:val="FFFFFF"/>
                      <w:sz w:val="20"/>
                      <w:szCs w:val="20"/>
                    </w:rPr>
                  </w:pPr>
                  <w:r>
                    <w:rPr>
                      <w:rFonts w:ascii="Goudy Stout" w:hAnsi="Goudy Stout" w:cs="Goudy Stout"/>
                      <w:b/>
                      <w:bCs/>
                      <w:color w:val="FFFFFF"/>
                      <w:sz w:val="16"/>
                      <w:szCs w:val="16"/>
                    </w:rPr>
                    <w:t xml:space="preserve">HOT DRINKS                  </w:t>
                  </w:r>
                  <w:r>
                    <w:rPr>
                      <w:rFonts w:ascii="Calibri" w:hAnsi="Calibri" w:cs="Calibri"/>
                      <w:b/>
                      <w:bCs/>
                      <w:color w:val="FFFFFF"/>
                      <w:sz w:val="20"/>
                      <w:szCs w:val="20"/>
                    </w:rPr>
                    <w:t xml:space="preserve">      </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Cappuccino                                      3.99    </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Americano                                       4.99      </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Green Tea                                         3.99       </w:t>
                  </w:r>
                </w:p>
                <w:p w:rsidR="00006FEB" w:rsidRDefault="00006FEB" w:rsidP="00006FEB">
                  <w:pPr>
                    <w:jc w:val="both"/>
                    <w:rPr>
                      <w:rFonts w:ascii="Calibri" w:hAnsi="Calibri" w:cs="Calibri"/>
                      <w:b/>
                      <w:bCs/>
                      <w:color w:val="FFFFFF"/>
                      <w:sz w:val="20"/>
                      <w:szCs w:val="20"/>
                    </w:rPr>
                  </w:pPr>
                  <w:r>
                    <w:rPr>
                      <w:rFonts w:ascii="Calibri" w:hAnsi="Calibri" w:cs="Calibri"/>
                      <w:b/>
                      <w:bCs/>
                      <w:color w:val="FFFFFF"/>
                      <w:sz w:val="20"/>
                      <w:szCs w:val="20"/>
                    </w:rPr>
                    <w:t>Hot Chocolate                                  6.59</w:t>
                  </w:r>
                </w:p>
                <w:p w:rsidR="00006FEB" w:rsidRDefault="00006FEB" w:rsidP="00006FEB">
                  <w:pPr>
                    <w:jc w:val="both"/>
                    <w:rPr>
                      <w:rFonts w:ascii="Calibri" w:hAnsi="Calibri" w:cs="Calibri"/>
                      <w:b/>
                      <w:bCs/>
                      <w:color w:val="FFFFFF"/>
                      <w:sz w:val="20"/>
                      <w:szCs w:val="20"/>
                    </w:rPr>
                  </w:pPr>
                </w:p>
                <w:p w:rsidR="00006FEB" w:rsidRDefault="00006FEB" w:rsidP="00006FEB">
                  <w:pPr>
                    <w:rPr>
                      <w:rFonts w:ascii="Calibri" w:hAnsi="Calibri" w:cs="Calibri"/>
                      <w:b/>
                      <w:bCs/>
                      <w:color w:val="FFFFFF"/>
                      <w:sz w:val="20"/>
                      <w:szCs w:val="20"/>
                    </w:rPr>
                  </w:pPr>
                  <w:r>
                    <w:rPr>
                      <w:rFonts w:ascii="Goudy Stout" w:hAnsi="Goudy Stout" w:cs="Goudy Stout"/>
                      <w:b/>
                      <w:bCs/>
                      <w:color w:val="FFFFFF"/>
                      <w:sz w:val="16"/>
                      <w:szCs w:val="16"/>
                    </w:rPr>
                    <w:t xml:space="preserve">Soft Drinks                  </w:t>
                  </w:r>
                  <w:r>
                    <w:rPr>
                      <w:rFonts w:ascii="Calibri" w:hAnsi="Calibri" w:cs="Calibri"/>
                      <w:b/>
                      <w:bCs/>
                      <w:color w:val="FFFFFF"/>
                      <w:sz w:val="20"/>
                      <w:szCs w:val="20"/>
                    </w:rPr>
                    <w:t xml:space="preserve">      Draught                                            3.99</w:t>
                  </w:r>
                </w:p>
                <w:p w:rsidR="00006FEB" w:rsidRDefault="00006FEB" w:rsidP="00006FEB">
                  <w:pPr>
                    <w:ind w:left="100" w:hangingChars="50" w:hanging="100"/>
                    <w:rPr>
                      <w:rFonts w:ascii="Calibri" w:hAnsi="Calibri" w:cs="Calibri"/>
                      <w:b/>
                      <w:bCs/>
                      <w:color w:val="FFFFFF"/>
                      <w:sz w:val="20"/>
                      <w:szCs w:val="20"/>
                    </w:rPr>
                  </w:pPr>
                  <w:r>
                    <w:rPr>
                      <w:rFonts w:ascii="Calibri" w:hAnsi="Calibri" w:cs="Calibri"/>
                      <w:b/>
                      <w:bCs/>
                      <w:color w:val="FFFFFF"/>
                      <w:sz w:val="20"/>
                      <w:szCs w:val="20"/>
                    </w:rPr>
                    <w:t xml:space="preserve">Fruit Juice                                        4.99    </w:t>
                  </w:r>
                </w:p>
                <w:p w:rsidR="00006FEB" w:rsidRDefault="00006FEB" w:rsidP="00006FEB">
                  <w:pPr>
                    <w:ind w:left="100" w:hangingChars="50" w:hanging="100"/>
                    <w:rPr>
                      <w:rFonts w:ascii="Calibri" w:hAnsi="Calibri" w:cs="Calibri"/>
                      <w:b/>
                      <w:bCs/>
                      <w:sz w:val="20"/>
                      <w:szCs w:val="20"/>
                    </w:rPr>
                  </w:pPr>
                  <w:r>
                    <w:rPr>
                      <w:rFonts w:ascii="Calibri" w:hAnsi="Calibri" w:cs="Calibri"/>
                      <w:b/>
                      <w:bCs/>
                      <w:color w:val="FFFFFF"/>
                      <w:sz w:val="20"/>
                      <w:szCs w:val="20"/>
                    </w:rPr>
                    <w:t xml:space="preserve">Fever Tree Tonic                             2.99    </w:t>
                  </w:r>
                  <w:r>
                    <w:rPr>
                      <w:rFonts w:ascii="Calibri" w:hAnsi="Calibri" w:cs="Calibri"/>
                      <w:b/>
                      <w:bCs/>
                      <w:sz w:val="20"/>
                      <w:szCs w:val="20"/>
                    </w:rPr>
                    <w:t xml:space="preserve">  </w:t>
                  </w:r>
                </w:p>
              </w:txbxContent>
            </v:textbox>
          </v:rect>
        </w:pict>
      </w: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6C0FBE" w:rsidP="00006FEB">
      <w:pPr>
        <w:spacing w:after="0" w:line="240" w:lineRule="auto"/>
        <w:rPr>
          <w:rFonts w:ascii="Times New Roman" w:eastAsia="SimSun" w:hAnsi="Times New Roman" w:cs="Times New Roman"/>
          <w:b/>
          <w:bCs/>
          <w:sz w:val="24"/>
          <w:szCs w:val="24"/>
          <w:lang w:eastAsia="zh-CN"/>
        </w:rPr>
      </w:pPr>
      <w:r w:rsidRPr="006C0FBE">
        <w:rPr>
          <w:rFonts w:ascii="Calibri" w:eastAsia="SimSun" w:hAnsi="Calibri" w:cs="Times New Roman"/>
          <w:sz w:val="24"/>
          <w:szCs w:val="20"/>
          <w:lang w:val="en-US" w:eastAsia="zh-CN"/>
        </w:rPr>
        <w:pict>
          <v:rect id="Rectangles 12" o:spid="_x0000_s1043" style="position:absolute;margin-left:37.05pt;margin-top:11.9pt;width:284.9pt;height:145.8pt;z-index:251666432;v-text-anchor:middle" o:gfxdata="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GjIo+tcAAAAIAQAADwAAAAAAAAABACAAAAAiAAAAZHJzL2Rvd25y&#10;ZXYueG1sUEsBAhQAFAAAAAgAh07iQLPRd1hxAgAABgUAAA4AAAAAAAAAAQAgAAAAJgEAAGRycy9l&#10;Mm9Eb2MueG1sUEsFBgAAAAAGAAYAWQEAAAkGAAAAAA==&#10;" fillcolor="#ed7d31" strokecolor="white" strokeweight="1pt">
            <v:textbox>
              <w:txbxContent>
                <w:p w:rsidR="00006FEB" w:rsidRDefault="00006FEB" w:rsidP="00006FEB">
                  <w:pPr>
                    <w:jc w:val="center"/>
                    <w:rPr>
                      <w:rFonts w:ascii="Goudy Stout" w:hAnsi="Goudy Stout" w:cs="Goudy Stout"/>
                      <w:color w:val="FFFFFF"/>
                    </w:rPr>
                  </w:pPr>
                  <w:r>
                    <w:rPr>
                      <w:rFonts w:ascii="Goudy Stout" w:hAnsi="Goudy Stout" w:cs="Goudy Stout"/>
                      <w:color w:val="FFFFFF"/>
                    </w:rPr>
                    <w:t>DESSERTS</w:t>
                  </w: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20"/>
                      <w:szCs w:val="20"/>
                    </w:rPr>
                    <w:t>Lava cake  £5.99</w:t>
                  </w:r>
                </w:p>
                <w:p w:rsidR="00006FEB" w:rsidRDefault="00006FEB" w:rsidP="00006FEB">
                  <w:pPr>
                    <w:jc w:val="center"/>
                    <w:rPr>
                      <w:rFonts w:ascii="Calibri" w:hAnsi="Calibri" w:cs="Calibri"/>
                      <w:b/>
                      <w:bCs/>
                      <w:color w:val="FFFFFF"/>
                      <w:sz w:val="15"/>
                      <w:szCs w:val="15"/>
                    </w:rPr>
                  </w:pPr>
                  <w:r>
                    <w:rPr>
                      <w:rFonts w:ascii="Calibri" w:hAnsi="Calibri" w:cs="Calibri"/>
                      <w:b/>
                      <w:bCs/>
                      <w:color w:val="FFFFFF"/>
                      <w:sz w:val="15"/>
                      <w:szCs w:val="15"/>
                    </w:rPr>
                    <w:t>Classic chocolate lava cake with vanilla ice cream.</w:t>
                  </w: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20"/>
                      <w:szCs w:val="20"/>
                    </w:rPr>
                    <w:t xml:space="preserve">Apple Tart </w:t>
                  </w:r>
                  <w:r>
                    <w:rPr>
                      <w:rFonts w:ascii="Calibri" w:hAnsi="Calibri" w:cs="Calibri"/>
                      <w:b/>
                      <w:bCs/>
                      <w:color w:val="FFFFFF"/>
                      <w:sz w:val="20"/>
                      <w:szCs w:val="20"/>
                      <w:vertAlign w:val="superscript"/>
                    </w:rPr>
                    <w:t>v</w:t>
                  </w:r>
                  <w:r>
                    <w:rPr>
                      <w:rFonts w:ascii="Calibri" w:hAnsi="Calibri" w:cs="Calibri"/>
                      <w:b/>
                      <w:bCs/>
                      <w:color w:val="FFFFFF"/>
                      <w:sz w:val="20"/>
                      <w:szCs w:val="20"/>
                    </w:rPr>
                    <w:t xml:space="preserve"> £6.99</w:t>
                  </w:r>
                </w:p>
                <w:p w:rsidR="00006FEB" w:rsidRDefault="00006FEB" w:rsidP="00006FEB">
                  <w:pPr>
                    <w:jc w:val="center"/>
                    <w:rPr>
                      <w:rFonts w:ascii="Calibri" w:hAnsi="Calibri" w:cs="Calibri"/>
                      <w:b/>
                      <w:bCs/>
                      <w:color w:val="FFFFFF"/>
                      <w:sz w:val="15"/>
                      <w:szCs w:val="15"/>
                    </w:rPr>
                  </w:pPr>
                  <w:r>
                    <w:rPr>
                      <w:rFonts w:ascii="Calibri" w:hAnsi="Calibri" w:cs="Calibri"/>
                      <w:b/>
                      <w:bCs/>
                      <w:color w:val="FFFFFF"/>
                      <w:sz w:val="15"/>
                      <w:szCs w:val="15"/>
                    </w:rPr>
                    <w:t>Caramelized apple tart with vanilla bean ice cream.</w:t>
                  </w:r>
                </w:p>
                <w:p w:rsidR="00006FEB" w:rsidRDefault="00006FEB" w:rsidP="00006FEB">
                  <w:pPr>
                    <w:jc w:val="center"/>
                    <w:rPr>
                      <w:rFonts w:ascii="Calibri" w:hAnsi="Calibri" w:cs="Calibri"/>
                      <w:b/>
                      <w:bCs/>
                      <w:color w:val="FFFFFF"/>
                      <w:sz w:val="20"/>
                      <w:szCs w:val="20"/>
                    </w:rPr>
                  </w:pPr>
                  <w:r>
                    <w:rPr>
                      <w:rFonts w:ascii="Calibri" w:hAnsi="Calibri" w:cs="Calibri"/>
                      <w:b/>
                      <w:bCs/>
                      <w:color w:val="FFFFFF"/>
                      <w:sz w:val="20"/>
                      <w:szCs w:val="20"/>
                    </w:rPr>
                    <w:t>New York Cheesecake £6.99</w:t>
                  </w:r>
                </w:p>
                <w:p w:rsidR="00006FEB" w:rsidRDefault="00006FEB" w:rsidP="00006FEB">
                  <w:pPr>
                    <w:jc w:val="center"/>
                    <w:rPr>
                      <w:rFonts w:ascii="Calibri" w:hAnsi="Calibri" w:cs="Calibri"/>
                      <w:b/>
                      <w:bCs/>
                      <w:color w:val="FFFFFF"/>
                      <w:sz w:val="15"/>
                      <w:szCs w:val="15"/>
                    </w:rPr>
                  </w:pPr>
                  <w:r>
                    <w:rPr>
                      <w:rFonts w:ascii="Calibri" w:hAnsi="Calibri" w:cs="Calibri"/>
                      <w:b/>
                      <w:bCs/>
                      <w:color w:val="FFFFFF"/>
                      <w:sz w:val="15"/>
                      <w:szCs w:val="15"/>
                    </w:rPr>
                    <w:t>New York-style cheesecake with strawberry compote.</w:t>
                  </w:r>
                </w:p>
                <w:p w:rsidR="00006FEB" w:rsidRDefault="00006FEB" w:rsidP="00006FEB">
                  <w:pPr>
                    <w:jc w:val="center"/>
                    <w:rPr>
                      <w:rFonts w:ascii="Calibri" w:hAnsi="Calibri" w:cs="Calibri"/>
                      <w:b/>
                      <w:bCs/>
                      <w:sz w:val="15"/>
                      <w:szCs w:val="15"/>
                    </w:rPr>
                  </w:pPr>
                </w:p>
              </w:txbxContent>
            </v:textbox>
          </v:rect>
        </w:pict>
      </w: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6C0FBE" w:rsidP="00006FEB">
      <w:pPr>
        <w:spacing w:after="0" w:line="240" w:lineRule="auto"/>
        <w:rPr>
          <w:rFonts w:ascii="Times New Roman" w:eastAsia="SimSun" w:hAnsi="Times New Roman" w:cs="Times New Roman"/>
          <w:b/>
          <w:bCs/>
          <w:sz w:val="24"/>
          <w:szCs w:val="24"/>
          <w:lang w:eastAsia="zh-CN"/>
        </w:rPr>
      </w:pPr>
      <w:r w:rsidRPr="006C0FBE">
        <w:rPr>
          <w:rFonts w:ascii="Calibri" w:eastAsia="SimSun" w:hAnsi="Calibri" w:cs="Times New Roman"/>
          <w:sz w:val="24"/>
          <w:szCs w:val="20"/>
          <w:lang w:val="en-US" w:eastAsia="zh-CN"/>
        </w:rPr>
        <w:pict>
          <v:roundrect id="Rounded Rectangle 17" o:spid="_x0000_s1047" style="position:absolute;margin-left:64.5pt;margin-top:3.8pt;width:233.45pt;height:103pt;z-index:251670528;v-text-anchor:middle" arcsize="10923f" o:gfxdata="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&#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xSRoWdgAAAAJAQAADwAAAAAAAAABACAAAAAiAAAAZHJz&#10;L2Rvd25yZXYueG1sUEsBAhQAFAAAAAgAh07iQLEanBd2AgAA6QQAAA4AAAAAAAAAAQAgAAAAJwEA&#10;AGRycy9lMm9Eb2MueG1sUEsFBgAAAAAGAAYAWQEAAA8GAAAAAA==&#10;" fillcolor="#ed7d31" stroked="f" strokeweight="1.5pt">
            <v:stroke joinstyle="miter"/>
            <v:textbox>
              <w:txbxContent>
                <w:p w:rsidR="00006FEB" w:rsidRDefault="00006FEB" w:rsidP="00006FEB">
                  <w:pPr>
                    <w:rPr>
                      <w:rFonts w:ascii="Showcard Gothic" w:eastAsia="SimSun" w:hAnsi="Showcard Gothic" w:cs="Showcard Gothic"/>
                      <w:color w:val="FFFFFF"/>
                      <w:sz w:val="20"/>
                      <w:szCs w:val="20"/>
                    </w:rPr>
                  </w:pPr>
                  <w:r>
                    <w:rPr>
                      <w:rFonts w:ascii="Showcard Gothic" w:eastAsia="SimSun" w:hAnsi="Showcard Gothic" w:cs="Showcard Gothic"/>
                      <w:color w:val="FFFFFF"/>
                      <w:sz w:val="20"/>
                      <w:szCs w:val="20"/>
                    </w:rPr>
                    <w:t xml:space="preserve">Allergen and </w:t>
                  </w:r>
                  <w:proofErr w:type="spellStart"/>
                  <w:r>
                    <w:rPr>
                      <w:rFonts w:ascii="Showcard Gothic" w:eastAsia="SimSun" w:hAnsi="Showcard Gothic" w:cs="Showcard Gothic"/>
                      <w:color w:val="FFFFFF"/>
                      <w:sz w:val="20"/>
                      <w:szCs w:val="20"/>
                    </w:rPr>
                    <w:t>Dietry</w:t>
                  </w:r>
                  <w:proofErr w:type="spellEnd"/>
                  <w:r>
                    <w:rPr>
                      <w:rFonts w:ascii="Showcard Gothic" w:eastAsia="SimSun" w:hAnsi="Showcard Gothic" w:cs="Showcard Gothic"/>
                      <w:color w:val="FFFFFF"/>
                      <w:sz w:val="20"/>
                      <w:szCs w:val="20"/>
                    </w:rPr>
                    <w:t xml:space="preserve"> Information</w:t>
                  </w:r>
                </w:p>
                <w:p w:rsidR="00006FEB" w:rsidRDefault="00006FEB" w:rsidP="00006FEB">
                  <w:pPr>
                    <w:rPr>
                      <w:rFonts w:ascii="Showcard Gothic" w:eastAsia="SimSun" w:hAnsi="Showcard Gothic" w:cs="Showcard Gothic"/>
                      <w:color w:val="FFFFFF"/>
                      <w:sz w:val="20"/>
                      <w:szCs w:val="20"/>
                    </w:rPr>
                  </w:pPr>
                  <w:r>
                    <w:rPr>
                      <w:rFonts w:ascii="Showcard Gothic" w:eastAsia="SimSun" w:hAnsi="Showcard Gothic" w:cs="Showcard Gothic"/>
                      <w:color w:val="FFFFFF"/>
                      <w:sz w:val="20"/>
                      <w:szCs w:val="20"/>
                    </w:rPr>
                    <w:t>Adults  - 2000 kcal/day</w:t>
                  </w:r>
                </w:p>
                <w:p w:rsidR="00006FEB" w:rsidRDefault="00006FEB" w:rsidP="00006FEB">
                  <w:pPr>
                    <w:rPr>
                      <w:rFonts w:ascii="Lato" w:eastAsia="Lato" w:hAnsi="Lato" w:cs="Lato"/>
                      <w:i/>
                      <w:iCs/>
                      <w:color w:val="FFFFFF"/>
                      <w:sz w:val="16"/>
                      <w:szCs w:val="16"/>
                      <w:shd w:val="clear" w:color="auto" w:fill="FFFFFF"/>
                    </w:rPr>
                  </w:pPr>
                  <w:r>
                    <w:rPr>
                      <w:rFonts w:ascii="Lato" w:eastAsia="Lato" w:hAnsi="Lato" w:cs="Lato"/>
                      <w:i/>
                      <w:iCs/>
                      <w:color w:val="FFFFFF"/>
                      <w:sz w:val="16"/>
                      <w:szCs w:val="16"/>
                      <w:shd w:val="clear" w:color="auto" w:fill="FFFFFF"/>
                    </w:rPr>
                    <w:t>Our easy to use allergen guide is available for you to use on the food section of our website.</w:t>
                  </w:r>
                </w:p>
                <w:p w:rsidR="00006FEB" w:rsidRDefault="00006FEB" w:rsidP="00006FEB">
                  <w:pPr>
                    <w:rPr>
                      <w:rFonts w:ascii="Lato" w:eastAsia="Lato" w:hAnsi="Lato" w:cs="Lato"/>
                      <w:i/>
                      <w:iCs/>
                      <w:color w:val="FFFFFF"/>
                      <w:sz w:val="16"/>
                      <w:szCs w:val="16"/>
                      <w:shd w:val="clear" w:color="auto" w:fill="FFFFFF"/>
                    </w:rPr>
                  </w:pPr>
                </w:p>
                <w:p w:rsidR="00006FEB" w:rsidRDefault="00006FEB" w:rsidP="00006FEB">
                  <w:pPr>
                    <w:rPr>
                      <w:rFonts w:ascii="Lato" w:eastAsia="Lato" w:hAnsi="Lato" w:cs="Lato"/>
                      <w:i/>
                      <w:iCs/>
                      <w:color w:val="FFFFFF"/>
                      <w:sz w:val="16"/>
                      <w:szCs w:val="16"/>
                      <w:shd w:val="clear" w:color="auto" w:fill="FFFFFF"/>
                    </w:rPr>
                  </w:pPr>
                  <w:r>
                    <w:rPr>
                      <w:rFonts w:ascii="Lato" w:eastAsia="Lato" w:hAnsi="Lato" w:cs="Lato"/>
                      <w:i/>
                      <w:iCs/>
                      <w:color w:val="FFFFFF"/>
                      <w:sz w:val="16"/>
                      <w:szCs w:val="16"/>
                      <w:shd w:val="clear" w:color="auto" w:fill="FFFFFF"/>
                    </w:rPr>
                    <w:t>V- made with vegetarian ingredients</w:t>
                  </w:r>
                </w:p>
              </w:txbxContent>
            </v:textbox>
          </v:roundrect>
        </w:pict>
      </w: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6C0FBE" w:rsidP="00006FEB">
      <w:pPr>
        <w:spacing w:after="0" w:line="240" w:lineRule="auto"/>
        <w:rPr>
          <w:rFonts w:ascii="Times New Roman" w:eastAsia="SimSun" w:hAnsi="Times New Roman" w:cs="Times New Roman"/>
          <w:b/>
          <w:bCs/>
          <w:sz w:val="24"/>
          <w:szCs w:val="24"/>
          <w:lang w:eastAsia="zh-CN"/>
        </w:rPr>
      </w:pPr>
      <w:r w:rsidRPr="006C0FBE">
        <w:rPr>
          <w:rFonts w:ascii="Calibri" w:eastAsia="SimSun" w:hAnsi="Calibri" w:cs="Times New Roman"/>
          <w:sz w:val="24"/>
          <w:szCs w:val="20"/>
          <w:lang w:val="en-US" w:eastAsia="zh-CN"/>
        </w:rPr>
        <w:pict>
          <v:roundrect id="Rounded Rectangle 16" o:spid="_x0000_s1046" style="position:absolute;margin-left:38.25pt;margin-top:13.55pt;width:292.6pt;height:46.35pt;z-index:251669504;v-text-anchor:middle" arcsize="10923f" o:gfxdata="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DkDbrDZAAAACQEAAA8AAAAAAAAAAQAgAAAAIgAAAGRycy9k&#10;b3ducmV2LnhtbFBLAQIUABQAAAAIAIdO4kBFG+hgcwIAAOgEAAAOAAAAAAAAAAEAIAAAACgBAABk&#10;cnMvZTJvRG9jLnhtbFBLBQYAAAAABgAGAFkBAAANBgAAAAA=&#10;" fillcolor="#ed7d31" stroked="f" strokeweight="1.5pt">
            <v:stroke joinstyle="miter"/>
            <v:textbox>
              <w:txbxContent>
                <w:p w:rsidR="00006FEB" w:rsidRDefault="00006FEB" w:rsidP="00006FEB">
                  <w:pPr>
                    <w:rPr>
                      <w:rFonts w:ascii="Showcard Gothic" w:hAnsi="Showcard Gothic" w:cs="Showcard Gothic"/>
                      <w:color w:val="FFFFFF"/>
                      <w:sz w:val="20"/>
                      <w:szCs w:val="20"/>
                    </w:rPr>
                  </w:pPr>
                  <w:r>
                    <w:rPr>
                      <w:rFonts w:ascii="Showcard Gothic" w:eastAsia="SimSun" w:hAnsi="Showcard Gothic" w:cs="Showcard Gothic"/>
                      <w:color w:val="FFFFFF"/>
                      <w:sz w:val="20"/>
                      <w:szCs w:val="20"/>
                    </w:rPr>
                    <w:t>Free food menu for kids under 8. Ask your waiter.</w:t>
                  </w:r>
                </w:p>
              </w:txbxContent>
            </v:textbox>
          </v:roundrect>
        </w:pict>
      </w:r>
    </w:p>
    <w:p w:rsidR="00006FEB" w:rsidRPr="00006FEB" w:rsidRDefault="006C0FBE" w:rsidP="00006FEB">
      <w:pPr>
        <w:spacing w:after="0" w:line="240" w:lineRule="auto"/>
        <w:rPr>
          <w:rFonts w:ascii="Times New Roman" w:eastAsia="SimSun" w:hAnsi="Times New Roman" w:cs="Times New Roman"/>
          <w:b/>
          <w:bCs/>
          <w:sz w:val="24"/>
          <w:szCs w:val="24"/>
          <w:lang w:eastAsia="zh-CN"/>
        </w:rPr>
      </w:pPr>
      <w:r w:rsidRPr="006C0FBE">
        <w:rPr>
          <w:rFonts w:ascii="Calibri" w:eastAsia="SimSun" w:hAnsi="Calibri" w:cs="Times New Roman"/>
          <w:sz w:val="24"/>
          <w:szCs w:val="20"/>
          <w:lang w:val="en-US" w:eastAsia="zh-CN"/>
        </w:rPr>
        <w:pict>
          <v:roundrect id="Rounded Rectangle 15" o:spid="_x0000_s1045" style="position:absolute;margin-left:347.95pt;margin-top:6.05pt;width:154.35pt;height:43.9pt;z-index:251668480;v-text-anchor:middle" arcsize="10923f" o:gfxdata="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BaxqxfZAAAACgEAAA8AAAAAAAAAAQAgAAAAIgAAAGRycy9k&#10;b3ducmV2LnhtbFBLAQIUABQAAAAIAIdO4kDnF6GmcwIAAOgEAAAOAAAAAAAAAAEAIAAAACgBAABk&#10;cnMvZTJvRG9jLnhtbFBLBQYAAAAABgAGAFkBAAANBgAAAAA=&#10;" fillcolor="#ed7d31" stroked="f" strokeweight="1.5pt">
            <v:stroke joinstyle="miter"/>
            <v:textbox>
              <w:txbxContent>
                <w:p w:rsidR="00006FEB" w:rsidRDefault="00006FEB" w:rsidP="00006FEB">
                  <w:pPr>
                    <w:rPr>
                      <w:rFonts w:ascii="Showcard Gothic" w:hAnsi="Showcard Gothic" w:cs="Showcard Gothic"/>
                      <w:color w:val="FFFFFF"/>
                      <w:sz w:val="20"/>
                      <w:szCs w:val="20"/>
                    </w:rPr>
                  </w:pPr>
                  <w:r>
                    <w:rPr>
                      <w:rFonts w:ascii="Showcard Gothic" w:eastAsia="SimSun" w:hAnsi="Showcard Gothic" w:cs="Showcard Gothic"/>
                      <w:color w:val="FFFFFF"/>
                      <w:sz w:val="20"/>
                      <w:szCs w:val="20"/>
                    </w:rPr>
                    <w:t>Sunday from 12pm–5pm Last sitting 3:30pm</w:t>
                  </w:r>
                </w:p>
              </w:txbxContent>
            </v:textbox>
          </v:roundrect>
        </w:pict>
      </w:r>
    </w:p>
    <w:p w:rsidR="00006FEB" w:rsidRPr="00006FEB" w:rsidRDefault="00006FEB" w:rsidP="00006FEB">
      <w:pPr>
        <w:spacing w:after="0" w:line="240" w:lineRule="auto"/>
        <w:rPr>
          <w:rFonts w:ascii="Times New Roman" w:eastAsia="SimSun" w:hAnsi="Times New Roman" w:cs="Times New Roman"/>
          <w:b/>
          <w:bCs/>
          <w:sz w:val="24"/>
          <w:szCs w:val="24"/>
          <w:lang w:eastAsia="zh-CN"/>
        </w:rPr>
      </w:pPr>
    </w:p>
    <w:p w:rsidR="00006FEB" w:rsidRPr="00006FEB" w:rsidRDefault="00006FEB" w:rsidP="00006FEB">
      <w:pPr>
        <w:spacing w:after="0" w:line="240" w:lineRule="auto"/>
        <w:jc w:val="both"/>
        <w:rPr>
          <w:rFonts w:ascii="Times New Roman" w:eastAsia="SimSun" w:hAnsi="Times New Roman" w:cs="Times New Roman"/>
          <w:b/>
          <w:bCs/>
          <w:sz w:val="28"/>
          <w:szCs w:val="28"/>
          <w:lang w:eastAsia="zh-CN"/>
        </w:rPr>
      </w:pPr>
    </w:p>
    <w:p w:rsidR="00006FEB" w:rsidRPr="00006FEB" w:rsidRDefault="00FD01DC" w:rsidP="00856E3D">
      <w:pPr>
        <w:spacing w:after="0" w:line="360" w:lineRule="auto"/>
        <w:jc w:val="center"/>
        <w:rPr>
          <w:rFonts w:ascii="Arial" w:eastAsia="SimSun" w:hAnsi="Arial" w:cs="Arial"/>
          <w:color w:val="222222"/>
          <w:sz w:val="24"/>
          <w:szCs w:val="24"/>
          <w:shd w:val="clear" w:color="auto" w:fill="FFFFFF"/>
          <w:lang w:eastAsia="zh-CN"/>
        </w:rPr>
      </w:pPr>
      <w:r w:rsidRPr="00006FEB">
        <w:rPr>
          <w:rFonts w:ascii="Arial" w:eastAsia="SimSun" w:hAnsi="Arial" w:cs="Arial"/>
          <w:b/>
          <w:bCs/>
          <w:sz w:val="24"/>
          <w:szCs w:val="24"/>
          <w:lang w:eastAsia="zh-CN"/>
        </w:rPr>
        <w:t>References</w:t>
      </w:r>
    </w:p>
    <w:p w:rsidR="00856E3D" w:rsidRDefault="00856E3D" w:rsidP="00006FEB">
      <w:pPr>
        <w:spacing w:before="100" w:beforeAutospacing="1" w:after="100" w:afterAutospacing="1" w:line="360" w:lineRule="auto"/>
        <w:rPr>
          <w:rFonts w:ascii="Arial" w:eastAsia="Arial" w:hAnsi="Arial" w:cs="Arial"/>
          <w:sz w:val="24"/>
          <w:szCs w:val="24"/>
          <w:shd w:val="clear" w:color="auto" w:fill="FFFFFF"/>
          <w:lang w:eastAsia="zh-CN"/>
        </w:rPr>
      </w:pPr>
    </w:p>
    <w:p w:rsidR="00006FEB" w:rsidRPr="00006FEB" w:rsidRDefault="00006FEB" w:rsidP="00006FEB">
      <w:pPr>
        <w:spacing w:before="100" w:beforeAutospacing="1" w:after="100" w:afterAutospacing="1" w:line="360" w:lineRule="auto"/>
        <w:rPr>
          <w:rFonts w:ascii="Arial" w:eastAsia="Arial" w:hAnsi="Arial" w:cs="Arial"/>
          <w:sz w:val="24"/>
          <w:szCs w:val="24"/>
          <w:shd w:val="clear" w:color="auto" w:fill="FFFFFF"/>
          <w:lang w:eastAsia="zh-CN"/>
        </w:rPr>
      </w:pPr>
      <w:r w:rsidRPr="00006FEB">
        <w:rPr>
          <w:rFonts w:ascii="Arial" w:eastAsia="Arial" w:hAnsi="Arial" w:cs="Arial"/>
          <w:sz w:val="24"/>
          <w:szCs w:val="24"/>
          <w:shd w:val="clear" w:color="auto" w:fill="FFFFFF"/>
          <w:lang w:eastAsia="zh-CN"/>
        </w:rPr>
        <w:t xml:space="preserve">BBC Good Food, The complete wine varieties guide, Available at: </w:t>
      </w:r>
      <w:hyperlink r:id="rId5" w:history="1">
        <w:r w:rsidRPr="00006FEB">
          <w:rPr>
            <w:rFonts w:ascii="Arial" w:eastAsia="Arial" w:hAnsi="Arial" w:cs="Arial"/>
            <w:color w:val="0000FF"/>
            <w:sz w:val="24"/>
            <w:u w:val="single"/>
            <w:lang w:eastAsia="zh-CN"/>
          </w:rPr>
          <w:t>https://www.bbcgoodfood.com/howto/guide/the-complete-wine-varieties-guide</w:t>
        </w:r>
      </w:hyperlink>
      <w:r w:rsidRPr="00006FEB">
        <w:rPr>
          <w:rFonts w:ascii="Arial" w:eastAsia="Arial" w:hAnsi="Arial" w:cs="Arial"/>
          <w:sz w:val="24"/>
          <w:szCs w:val="24"/>
          <w:shd w:val="clear" w:color="auto" w:fill="FFFFFF"/>
          <w:lang w:eastAsia="zh-CN"/>
        </w:rPr>
        <w:t xml:space="preserve">  [Accessed: May 30, 2023].</w:t>
      </w:r>
    </w:p>
    <w:p w:rsidR="00006FEB" w:rsidRPr="00006FEB" w:rsidRDefault="00006FEB" w:rsidP="00006FEB">
      <w:pPr>
        <w:spacing w:before="100" w:beforeAutospacing="1" w:after="100" w:afterAutospacing="1" w:line="360" w:lineRule="auto"/>
        <w:rPr>
          <w:rFonts w:ascii="Arial" w:eastAsia="Arial" w:hAnsi="Arial" w:cs="Arial"/>
          <w:sz w:val="24"/>
          <w:szCs w:val="24"/>
          <w:shd w:val="clear" w:color="auto" w:fill="FFFFFF"/>
          <w:lang w:eastAsia="zh-CN"/>
        </w:rPr>
      </w:pPr>
      <w:r w:rsidRPr="00006FEB">
        <w:rPr>
          <w:rFonts w:ascii="Arial" w:eastAsia="Arial" w:hAnsi="Arial" w:cs="Arial"/>
          <w:sz w:val="24"/>
          <w:szCs w:val="24"/>
          <w:shd w:val="clear" w:color="auto" w:fill="FFFFFF"/>
          <w:lang w:eastAsia="zh-CN"/>
        </w:rPr>
        <w:t xml:space="preserve">Consumer Advice,  Available at: </w:t>
      </w:r>
      <w:hyperlink r:id="rId6" w:history="1">
        <w:r w:rsidRPr="00006FEB">
          <w:rPr>
            <w:rFonts w:ascii="Arial" w:eastAsia="Arial" w:hAnsi="Arial" w:cs="Arial"/>
            <w:color w:val="0000FF"/>
            <w:sz w:val="24"/>
            <w:u w:val="single"/>
            <w:lang w:eastAsia="zh-CN"/>
          </w:rPr>
          <w:t>https://www.food.gov.uk/consumer-advice/food-hygiene</w:t>
        </w:r>
      </w:hyperlink>
      <w:r w:rsidRPr="00006FEB">
        <w:rPr>
          <w:rFonts w:ascii="Arial" w:eastAsia="Arial" w:hAnsi="Arial" w:cs="Arial"/>
          <w:sz w:val="24"/>
          <w:szCs w:val="24"/>
          <w:shd w:val="clear" w:color="auto" w:fill="FFFFFF"/>
          <w:lang w:eastAsia="zh-CN"/>
        </w:rPr>
        <w:t xml:space="preserve">  [Accessed: May 30, 2023].</w:t>
      </w:r>
    </w:p>
    <w:p w:rsidR="00006FEB" w:rsidRPr="00006FEB" w:rsidRDefault="00006FEB" w:rsidP="00006FEB">
      <w:pPr>
        <w:spacing w:before="100" w:beforeAutospacing="1" w:after="100" w:afterAutospacing="1" w:line="360" w:lineRule="auto"/>
        <w:rPr>
          <w:rFonts w:ascii="Arial" w:eastAsia="Arial" w:hAnsi="Arial" w:cs="Arial"/>
          <w:sz w:val="24"/>
          <w:szCs w:val="24"/>
          <w:shd w:val="clear" w:color="auto" w:fill="FFFFFF"/>
          <w:lang w:val="en-US" w:eastAsia="zh-CN"/>
        </w:rPr>
      </w:pPr>
      <w:proofErr w:type="spellStart"/>
      <w:r w:rsidRPr="00006FEB">
        <w:rPr>
          <w:rFonts w:ascii="Arial" w:eastAsia="sans-serif" w:hAnsi="Arial" w:cs="Arial"/>
          <w:color w:val="333333"/>
          <w:sz w:val="24"/>
          <w:szCs w:val="24"/>
          <w:shd w:val="clear" w:color="auto" w:fill="FFFFFF"/>
          <w:lang w:eastAsia="zh-CN"/>
        </w:rPr>
        <w:t>Evelina</w:t>
      </w:r>
      <w:proofErr w:type="spellEnd"/>
      <w:r w:rsidRPr="00006FEB">
        <w:rPr>
          <w:rFonts w:ascii="Arial" w:eastAsia="sans-serif" w:hAnsi="Arial" w:cs="Arial"/>
          <w:color w:val="333333"/>
          <w:sz w:val="24"/>
          <w:szCs w:val="24"/>
          <w:shd w:val="clear" w:color="auto" w:fill="FFFFFF"/>
          <w:lang w:eastAsia="zh-CN"/>
        </w:rPr>
        <w:t xml:space="preserve"> L. W., Sari S.D.S.R., 2023, </w:t>
      </w:r>
      <w:r w:rsidRPr="00006FEB">
        <w:rPr>
          <w:rFonts w:ascii="Arial" w:eastAsia="Arial" w:hAnsi="Arial" w:cs="Arial"/>
          <w:color w:val="111111"/>
          <w:sz w:val="24"/>
          <w:szCs w:val="24"/>
          <w:shd w:val="clear" w:color="auto" w:fill="FFFFFF"/>
          <w:lang w:val="en-US" w:eastAsia="zh-CN"/>
        </w:rPr>
        <w:t>Educating Vegan Lifestyle on Social Media for Young Generation Healthy Life</w:t>
      </w:r>
      <w:r w:rsidRPr="00006FEB">
        <w:rPr>
          <w:rFonts w:ascii="Arial" w:eastAsia="Arial" w:hAnsi="Arial" w:cs="Arial"/>
          <w:color w:val="111111"/>
          <w:sz w:val="24"/>
          <w:szCs w:val="24"/>
          <w:shd w:val="clear" w:color="auto" w:fill="FFFFFF"/>
          <w:lang w:eastAsia="zh-CN"/>
        </w:rPr>
        <w:t xml:space="preserve">, </w:t>
      </w:r>
      <w:r w:rsidRPr="00006FEB">
        <w:rPr>
          <w:rFonts w:ascii="Arial" w:eastAsia="Arial" w:hAnsi="Arial" w:cs="Arial"/>
          <w:sz w:val="24"/>
          <w:szCs w:val="24"/>
          <w:shd w:val="clear" w:color="auto" w:fill="FFFFFF"/>
          <w:lang w:val="en-US" w:eastAsia="zh-CN"/>
        </w:rPr>
        <w:t>E3S Web of Conferences</w:t>
      </w:r>
      <w:r w:rsidRPr="00006FEB">
        <w:rPr>
          <w:rFonts w:ascii="Arial" w:eastAsia="Arial" w:hAnsi="Arial" w:cs="Arial"/>
          <w:color w:val="555555"/>
          <w:sz w:val="24"/>
          <w:szCs w:val="24"/>
          <w:shd w:val="clear" w:color="auto" w:fill="FFFFFF"/>
          <w:lang w:val="en-US" w:eastAsia="zh-CN"/>
        </w:rPr>
        <w:t> 388</w:t>
      </w:r>
      <w:r w:rsidRPr="00006FEB">
        <w:rPr>
          <w:rFonts w:ascii="Arial" w:eastAsia="Arial" w:hAnsi="Arial" w:cs="Arial"/>
          <w:color w:val="555555"/>
          <w:sz w:val="24"/>
          <w:szCs w:val="24"/>
          <w:shd w:val="clear" w:color="auto" w:fill="FFFFFF"/>
          <w:lang w:eastAsia="zh-CN"/>
        </w:rPr>
        <w:t xml:space="preserve">, </w:t>
      </w:r>
      <w:r w:rsidRPr="00006FEB">
        <w:rPr>
          <w:rFonts w:ascii="Arial" w:eastAsia="Arial" w:hAnsi="Arial" w:cs="Arial"/>
          <w:color w:val="555555"/>
          <w:sz w:val="24"/>
          <w:szCs w:val="24"/>
          <w:shd w:val="clear" w:color="auto" w:fill="FFFFFF"/>
          <w:lang w:val="en-US" w:eastAsia="zh-CN"/>
        </w:rPr>
        <w:t>DOI:</w:t>
      </w:r>
      <w:r w:rsidRPr="00006FEB">
        <w:rPr>
          <w:rFonts w:ascii="Arial" w:eastAsia="Arial" w:hAnsi="Arial" w:cs="Arial"/>
          <w:sz w:val="24"/>
          <w:szCs w:val="24"/>
          <w:shd w:val="clear" w:color="auto" w:fill="FFFFFF"/>
          <w:lang w:val="en-US" w:eastAsia="zh-CN"/>
        </w:rPr>
        <w:t>10.1051/e3sconf/202338804003</w:t>
      </w:r>
    </w:p>
    <w:p w:rsidR="00006FEB" w:rsidRPr="00006FEB" w:rsidRDefault="00006FEB" w:rsidP="00006FEB">
      <w:pPr>
        <w:shd w:val="clear" w:color="auto" w:fill="FFFFFF"/>
        <w:spacing w:after="0" w:line="360" w:lineRule="auto"/>
        <w:outlineLvl w:val="0"/>
        <w:rPr>
          <w:rFonts w:ascii="Arial" w:eastAsia="Arial" w:hAnsi="Arial" w:cs="Arial"/>
          <w:kern w:val="44"/>
          <w:sz w:val="24"/>
          <w:szCs w:val="24"/>
          <w:shd w:val="clear" w:color="auto" w:fill="FFFFFF"/>
          <w:lang w:val="en-US" w:eastAsia="zh-CN"/>
        </w:rPr>
      </w:pPr>
      <w:r w:rsidRPr="00006FEB">
        <w:rPr>
          <w:rFonts w:ascii="Arial" w:eastAsia="Arial" w:hAnsi="Arial" w:cs="Arial"/>
          <w:color w:val="333333"/>
          <w:kern w:val="44"/>
          <w:sz w:val="24"/>
          <w:szCs w:val="24"/>
          <w:shd w:val="clear" w:color="auto" w:fill="FFFFFF"/>
          <w:lang w:eastAsia="zh-CN"/>
        </w:rPr>
        <w:t xml:space="preserve">Gay A. S., Lane H., 2023, </w:t>
      </w:r>
      <w:r w:rsidRPr="00006FEB">
        <w:rPr>
          <w:rFonts w:ascii="Arial" w:eastAsia="Arial" w:hAnsi="Arial" w:cs="Arial"/>
          <w:color w:val="111111"/>
          <w:kern w:val="44"/>
          <w:sz w:val="24"/>
          <w:szCs w:val="24"/>
          <w:shd w:val="clear" w:color="auto" w:fill="FFFFFF"/>
          <w:lang w:val="en-US" w:eastAsia="zh-CN"/>
        </w:rPr>
        <w:t>Climate Labels and the restaurant industry: A qualitative study</w:t>
      </w:r>
      <w:r w:rsidRPr="00006FEB">
        <w:rPr>
          <w:rFonts w:ascii="Arial" w:eastAsia="Arial" w:hAnsi="Arial" w:cs="Arial"/>
          <w:color w:val="111111"/>
          <w:kern w:val="44"/>
          <w:sz w:val="24"/>
          <w:szCs w:val="24"/>
          <w:shd w:val="clear" w:color="auto" w:fill="FFFFFF"/>
          <w:lang w:eastAsia="zh-CN"/>
        </w:rPr>
        <w:t xml:space="preserve">, </w:t>
      </w:r>
      <w:r w:rsidRPr="00006FEB">
        <w:rPr>
          <w:rFonts w:ascii="Arial" w:eastAsia="Arial" w:hAnsi="Arial" w:cs="Arial"/>
          <w:color w:val="555555"/>
          <w:kern w:val="44"/>
          <w:sz w:val="24"/>
          <w:szCs w:val="24"/>
          <w:shd w:val="clear" w:color="auto" w:fill="FFFFFF"/>
          <w:lang w:val="en-US" w:eastAsia="zh-CN"/>
        </w:rPr>
        <w:t>DOI:</w:t>
      </w:r>
      <w:r w:rsidRPr="00006FEB">
        <w:rPr>
          <w:rFonts w:ascii="Arial" w:eastAsia="Arial" w:hAnsi="Arial" w:cs="Arial"/>
          <w:kern w:val="44"/>
          <w:sz w:val="24"/>
          <w:szCs w:val="24"/>
          <w:shd w:val="clear" w:color="auto" w:fill="FFFFFF"/>
          <w:lang w:val="en-US" w:eastAsia="zh-CN"/>
        </w:rPr>
        <w:t>10.21203/rs.3.rs-2470282/v1</w:t>
      </w:r>
    </w:p>
    <w:p w:rsidR="00006FEB" w:rsidRPr="00006FEB" w:rsidRDefault="00006FEB" w:rsidP="00006FEB">
      <w:pPr>
        <w:shd w:val="clear" w:color="auto" w:fill="FFFFFF"/>
        <w:spacing w:after="0" w:line="360" w:lineRule="auto"/>
        <w:outlineLvl w:val="0"/>
        <w:rPr>
          <w:rFonts w:ascii="Arial" w:eastAsia="Arial" w:hAnsi="Arial" w:cs="Arial"/>
          <w:color w:val="111111"/>
          <w:kern w:val="44"/>
          <w:sz w:val="24"/>
          <w:szCs w:val="24"/>
          <w:lang w:eastAsia="zh-CN"/>
        </w:rPr>
      </w:pPr>
      <w:proofErr w:type="spellStart"/>
      <w:r w:rsidRPr="00006FEB">
        <w:rPr>
          <w:rFonts w:ascii="Arial" w:eastAsia="Arial" w:hAnsi="Arial" w:cs="Arial"/>
          <w:color w:val="333333"/>
          <w:kern w:val="44"/>
          <w:sz w:val="24"/>
          <w:szCs w:val="24"/>
          <w:shd w:val="clear" w:color="auto" w:fill="FFFFFF"/>
          <w:lang w:eastAsia="zh-CN"/>
        </w:rPr>
        <w:t>Humeniuk</w:t>
      </w:r>
      <w:proofErr w:type="spellEnd"/>
      <w:r w:rsidRPr="00006FEB">
        <w:rPr>
          <w:rFonts w:ascii="Arial" w:eastAsia="Arial" w:hAnsi="Arial" w:cs="Arial"/>
          <w:color w:val="333333"/>
          <w:kern w:val="44"/>
          <w:sz w:val="24"/>
          <w:szCs w:val="24"/>
          <w:shd w:val="clear" w:color="auto" w:fill="FFFFFF"/>
          <w:lang w:eastAsia="zh-CN"/>
        </w:rPr>
        <w:t xml:space="preserve"> V., </w:t>
      </w:r>
      <w:proofErr w:type="spellStart"/>
      <w:r w:rsidRPr="00006FEB">
        <w:rPr>
          <w:rFonts w:ascii="Arial" w:eastAsia="Arial" w:hAnsi="Arial" w:cs="Arial"/>
          <w:color w:val="333333"/>
          <w:kern w:val="44"/>
          <w:sz w:val="24"/>
          <w:szCs w:val="24"/>
          <w:shd w:val="clear" w:color="auto" w:fill="FFFFFF"/>
          <w:lang w:eastAsia="zh-CN"/>
        </w:rPr>
        <w:t>Kaziuka</w:t>
      </w:r>
      <w:proofErr w:type="spellEnd"/>
      <w:r w:rsidRPr="00006FEB">
        <w:rPr>
          <w:rFonts w:ascii="Arial" w:eastAsia="Arial" w:hAnsi="Arial" w:cs="Arial"/>
          <w:color w:val="333333"/>
          <w:kern w:val="44"/>
          <w:sz w:val="24"/>
          <w:szCs w:val="24"/>
          <w:shd w:val="clear" w:color="auto" w:fill="FFFFFF"/>
          <w:lang w:eastAsia="zh-CN"/>
        </w:rPr>
        <w:t xml:space="preserve"> N., </w:t>
      </w:r>
      <w:proofErr w:type="spellStart"/>
      <w:r w:rsidRPr="00006FEB">
        <w:rPr>
          <w:rFonts w:ascii="Arial" w:eastAsia="Arial" w:hAnsi="Arial" w:cs="Arial"/>
          <w:color w:val="333333"/>
          <w:kern w:val="44"/>
          <w:sz w:val="24"/>
          <w:szCs w:val="24"/>
          <w:shd w:val="clear" w:color="auto" w:fill="FFFFFF"/>
          <w:lang w:eastAsia="zh-CN"/>
        </w:rPr>
        <w:t>Sheketa</w:t>
      </w:r>
      <w:proofErr w:type="spellEnd"/>
      <w:r w:rsidRPr="00006FEB">
        <w:rPr>
          <w:rFonts w:ascii="Arial" w:eastAsia="Arial" w:hAnsi="Arial" w:cs="Arial"/>
          <w:color w:val="333333"/>
          <w:kern w:val="44"/>
          <w:sz w:val="24"/>
          <w:szCs w:val="24"/>
          <w:shd w:val="clear" w:color="auto" w:fill="FFFFFF"/>
          <w:lang w:eastAsia="zh-CN"/>
        </w:rPr>
        <w:t xml:space="preserve"> Y., </w:t>
      </w:r>
      <w:proofErr w:type="spellStart"/>
      <w:r w:rsidRPr="00006FEB">
        <w:rPr>
          <w:rFonts w:ascii="Arial" w:eastAsia="Arial" w:hAnsi="Arial" w:cs="Arial"/>
          <w:color w:val="333333"/>
          <w:kern w:val="44"/>
          <w:sz w:val="24"/>
          <w:szCs w:val="24"/>
          <w:shd w:val="clear" w:color="auto" w:fill="FFFFFF"/>
          <w:lang w:eastAsia="zh-CN"/>
        </w:rPr>
        <w:t>Semyrga</w:t>
      </w:r>
      <w:proofErr w:type="spellEnd"/>
      <w:r w:rsidRPr="00006FEB">
        <w:rPr>
          <w:rFonts w:ascii="Arial" w:eastAsia="Arial" w:hAnsi="Arial" w:cs="Arial"/>
          <w:color w:val="333333"/>
          <w:kern w:val="44"/>
          <w:sz w:val="24"/>
          <w:szCs w:val="24"/>
          <w:shd w:val="clear" w:color="auto" w:fill="FFFFFF"/>
          <w:lang w:eastAsia="zh-CN"/>
        </w:rPr>
        <w:t xml:space="preserve"> L., 2023, </w:t>
      </w:r>
      <w:r w:rsidRPr="00006FEB">
        <w:rPr>
          <w:rFonts w:ascii="Arial" w:eastAsia="Arial" w:hAnsi="Arial" w:cs="Arial"/>
          <w:color w:val="111111"/>
          <w:kern w:val="44"/>
          <w:sz w:val="24"/>
          <w:szCs w:val="24"/>
          <w:shd w:val="clear" w:color="auto" w:fill="FFFFFF"/>
          <w:lang w:val="en-US" w:eastAsia="zh-CN"/>
        </w:rPr>
        <w:t>Information technologies as a mean of modernization of tour operating and innovative development of the hotel and restaurant business</w:t>
      </w:r>
      <w:r w:rsidRPr="00006FEB">
        <w:rPr>
          <w:rFonts w:ascii="Arial" w:eastAsia="Arial" w:hAnsi="Arial" w:cs="Arial"/>
          <w:color w:val="111111"/>
          <w:kern w:val="44"/>
          <w:sz w:val="24"/>
          <w:szCs w:val="24"/>
          <w:shd w:val="clear" w:color="auto" w:fill="FFFFFF"/>
          <w:lang w:eastAsia="zh-CN"/>
        </w:rPr>
        <w:t xml:space="preserve">, </w:t>
      </w:r>
      <w:r w:rsidRPr="00006FEB">
        <w:rPr>
          <w:rFonts w:ascii="Arial" w:eastAsia="Arial" w:hAnsi="Arial" w:cs="Arial"/>
          <w:color w:val="555555"/>
          <w:kern w:val="44"/>
          <w:sz w:val="24"/>
          <w:szCs w:val="24"/>
          <w:shd w:val="clear" w:color="auto" w:fill="FFFFFF"/>
          <w:lang w:val="en-US" w:eastAsia="zh-CN"/>
        </w:rPr>
        <w:t>DOI:</w:t>
      </w:r>
      <w:r w:rsidRPr="00006FEB">
        <w:rPr>
          <w:rFonts w:ascii="Arial" w:eastAsia="Arial" w:hAnsi="Arial" w:cs="Arial"/>
          <w:kern w:val="44"/>
          <w:sz w:val="24"/>
          <w:szCs w:val="24"/>
          <w:shd w:val="clear" w:color="auto" w:fill="FFFFFF"/>
          <w:lang w:val="en-US" w:eastAsia="zh-CN"/>
        </w:rPr>
        <w:t>10.33108/galicianvisnyk_tntu2023.02.106</w:t>
      </w:r>
    </w:p>
    <w:p w:rsidR="00006FEB" w:rsidRPr="00006FEB" w:rsidRDefault="00006FEB" w:rsidP="00006FEB">
      <w:pPr>
        <w:spacing w:before="100" w:beforeAutospacing="1" w:after="100" w:afterAutospacing="1" w:line="360" w:lineRule="auto"/>
        <w:rPr>
          <w:rFonts w:ascii="Arial" w:eastAsia="Arial" w:hAnsi="Arial" w:cs="Arial"/>
          <w:sz w:val="24"/>
          <w:szCs w:val="24"/>
          <w:shd w:val="clear" w:color="auto" w:fill="FFFFFF"/>
          <w:lang w:eastAsia="zh-CN"/>
        </w:rPr>
      </w:pPr>
      <w:r w:rsidRPr="00006FEB">
        <w:rPr>
          <w:rFonts w:ascii="Arial" w:eastAsia="SimSun" w:hAnsi="Arial" w:cs="Arial"/>
          <w:color w:val="222222"/>
          <w:sz w:val="24"/>
          <w:szCs w:val="24"/>
          <w:shd w:val="clear" w:color="auto" w:fill="FFFFFF"/>
          <w:lang w:eastAsia="zh-CN"/>
        </w:rPr>
        <w:t xml:space="preserve">Lynx Purchasing, 2023, Food and drink supply predictions for summer 2023, The Caterer, Available at: </w:t>
      </w:r>
      <w:hyperlink r:id="rId7" w:history="1">
        <w:r w:rsidRPr="00006FEB">
          <w:rPr>
            <w:rFonts w:ascii="Arial" w:eastAsia="SimSun" w:hAnsi="Arial" w:cs="Arial"/>
            <w:color w:val="0000FF"/>
            <w:sz w:val="24"/>
            <w:u w:val="single"/>
            <w:lang w:eastAsia="zh-CN"/>
          </w:rPr>
          <w:t>https://www.thecaterer.com/news/trends/food-drink-supply-predictions-summer-2023</w:t>
        </w:r>
      </w:hyperlink>
      <w:r w:rsidRPr="00006FEB">
        <w:rPr>
          <w:rFonts w:ascii="Arial" w:eastAsia="SimSun" w:hAnsi="Arial" w:cs="Arial"/>
          <w:color w:val="222222"/>
          <w:sz w:val="24"/>
          <w:szCs w:val="24"/>
          <w:shd w:val="clear" w:color="auto" w:fill="FFFFFF"/>
          <w:lang w:eastAsia="zh-CN"/>
        </w:rPr>
        <w:t xml:space="preserve">  </w:t>
      </w:r>
      <w:r w:rsidRPr="00006FEB">
        <w:rPr>
          <w:rFonts w:ascii="Arial" w:eastAsia="Arial" w:hAnsi="Arial" w:cs="Arial"/>
          <w:sz w:val="24"/>
          <w:szCs w:val="24"/>
          <w:shd w:val="clear" w:color="auto" w:fill="FFFFFF"/>
          <w:lang w:eastAsia="zh-CN"/>
        </w:rPr>
        <w:t>[Accessed: May 30, 2023].</w:t>
      </w:r>
    </w:p>
    <w:p w:rsidR="00006FEB" w:rsidRPr="00006FEB" w:rsidRDefault="00006FEB" w:rsidP="00006FEB">
      <w:pPr>
        <w:spacing w:before="100" w:beforeAutospacing="1" w:after="100" w:afterAutospacing="1" w:line="360" w:lineRule="auto"/>
        <w:rPr>
          <w:rFonts w:ascii="Arial" w:eastAsia="Arial" w:hAnsi="Arial" w:cs="Arial"/>
          <w:sz w:val="24"/>
          <w:szCs w:val="24"/>
          <w:shd w:val="clear" w:color="auto" w:fill="FFFFFF"/>
          <w:lang w:eastAsia="zh-CN"/>
        </w:rPr>
      </w:pPr>
      <w:r w:rsidRPr="00006FEB">
        <w:rPr>
          <w:rFonts w:ascii="Arial" w:eastAsia="Arial" w:hAnsi="Arial" w:cs="Arial"/>
          <w:sz w:val="24"/>
          <w:szCs w:val="24"/>
          <w:shd w:val="clear" w:color="auto" w:fill="FFFFFF"/>
          <w:lang w:eastAsia="zh-CN"/>
        </w:rPr>
        <w:t xml:space="preserve">Olive Magazine, Best Vegan Desert Recipes, Available at: </w:t>
      </w:r>
      <w:hyperlink r:id="rId8" w:history="1">
        <w:r w:rsidRPr="00006FEB">
          <w:rPr>
            <w:rFonts w:ascii="Arial" w:eastAsia="Arial" w:hAnsi="Arial" w:cs="Arial"/>
            <w:color w:val="0000FF"/>
            <w:sz w:val="24"/>
            <w:u w:val="single"/>
            <w:lang w:eastAsia="zh-CN"/>
          </w:rPr>
          <w:t>https://www.olivemagazine.com/recipes/collection/best-vegan-desserts/</w:t>
        </w:r>
      </w:hyperlink>
      <w:r w:rsidRPr="00006FEB">
        <w:rPr>
          <w:rFonts w:ascii="Arial" w:eastAsia="Arial" w:hAnsi="Arial" w:cs="Arial"/>
          <w:sz w:val="24"/>
          <w:szCs w:val="24"/>
          <w:shd w:val="clear" w:color="auto" w:fill="FFFFFF"/>
          <w:lang w:eastAsia="zh-CN"/>
        </w:rPr>
        <w:t xml:space="preserve"> [Accessed at May 30, 2023].</w:t>
      </w:r>
    </w:p>
    <w:p w:rsidR="00006FEB" w:rsidRPr="00006FEB" w:rsidRDefault="00006FEB" w:rsidP="00006FEB">
      <w:pPr>
        <w:spacing w:before="100" w:beforeAutospacing="1" w:after="100" w:afterAutospacing="1" w:line="360" w:lineRule="auto"/>
        <w:rPr>
          <w:rFonts w:ascii="Arial" w:eastAsia="Arial" w:hAnsi="Arial" w:cs="Arial"/>
          <w:sz w:val="24"/>
          <w:szCs w:val="24"/>
          <w:shd w:val="clear" w:color="auto" w:fill="FFFFFF"/>
          <w:lang w:eastAsia="zh-CN"/>
        </w:rPr>
      </w:pPr>
      <w:r w:rsidRPr="00006FEB">
        <w:rPr>
          <w:rFonts w:ascii="Arial" w:eastAsia="Arial" w:hAnsi="Arial" w:cs="Arial"/>
          <w:sz w:val="24"/>
          <w:szCs w:val="24"/>
          <w:shd w:val="clear" w:color="auto" w:fill="FFFFFF"/>
          <w:lang w:eastAsia="zh-CN"/>
        </w:rPr>
        <w:t xml:space="preserve">Olive Magazine, Popular recipes, Available at: </w:t>
      </w:r>
      <w:hyperlink r:id="rId9" w:history="1">
        <w:r w:rsidRPr="00006FEB">
          <w:rPr>
            <w:rFonts w:ascii="Arial" w:eastAsia="Arial" w:hAnsi="Arial" w:cs="Arial"/>
            <w:color w:val="0000FF"/>
            <w:sz w:val="24"/>
            <w:u w:val="single"/>
            <w:lang w:eastAsia="zh-CN"/>
          </w:rPr>
          <w:t>https://www.olivemagazine.com/recipes/</w:t>
        </w:r>
      </w:hyperlink>
      <w:r w:rsidRPr="00006FEB">
        <w:rPr>
          <w:rFonts w:ascii="Arial" w:eastAsia="Arial" w:hAnsi="Arial" w:cs="Arial"/>
          <w:sz w:val="24"/>
          <w:szCs w:val="24"/>
          <w:shd w:val="clear" w:color="auto" w:fill="FFFFFF"/>
          <w:lang w:eastAsia="zh-CN"/>
        </w:rPr>
        <w:t xml:space="preserve">  [Accessed: May 30, 2023].</w:t>
      </w:r>
    </w:p>
    <w:p w:rsidR="00006FEB" w:rsidRPr="00006FEB" w:rsidRDefault="00006FEB" w:rsidP="00006FEB">
      <w:pPr>
        <w:spacing w:before="100" w:beforeAutospacing="1" w:after="100" w:afterAutospacing="1" w:line="360" w:lineRule="auto"/>
        <w:rPr>
          <w:rFonts w:ascii="Arial" w:eastAsia="Arial" w:hAnsi="Arial" w:cs="Arial"/>
          <w:sz w:val="24"/>
          <w:szCs w:val="24"/>
          <w:shd w:val="clear" w:color="auto" w:fill="FFFFFF"/>
          <w:lang w:eastAsia="zh-CN"/>
        </w:rPr>
      </w:pPr>
      <w:r w:rsidRPr="00006FEB">
        <w:rPr>
          <w:rFonts w:ascii="Arial" w:eastAsia="Arial" w:hAnsi="Arial" w:cs="Arial"/>
          <w:sz w:val="24"/>
          <w:szCs w:val="24"/>
          <w:shd w:val="clear" w:color="auto" w:fill="FFFFFF"/>
          <w:lang w:eastAsia="zh-CN"/>
        </w:rPr>
        <w:t xml:space="preserve">Restaurant Secrets: How To Cook The Perfect Steak, 2021, Available at: </w:t>
      </w:r>
      <w:hyperlink r:id="rId10" w:history="1">
        <w:r w:rsidRPr="00006FEB">
          <w:rPr>
            <w:rFonts w:ascii="Arial" w:eastAsia="Arial" w:hAnsi="Arial" w:cs="Arial"/>
            <w:color w:val="0000FF"/>
            <w:sz w:val="24"/>
            <w:u w:val="single"/>
            <w:lang w:eastAsia="zh-CN"/>
          </w:rPr>
          <w:t>https://guide.michelin.com/en/article/dining-in/restaurant-secrets-how-to-cook-the-perfect-steak</w:t>
        </w:r>
      </w:hyperlink>
      <w:r w:rsidRPr="00006FEB">
        <w:rPr>
          <w:rFonts w:ascii="Arial" w:eastAsia="Arial" w:hAnsi="Arial" w:cs="Arial"/>
          <w:sz w:val="24"/>
          <w:szCs w:val="24"/>
          <w:shd w:val="clear" w:color="auto" w:fill="FFFFFF"/>
          <w:lang w:eastAsia="zh-CN"/>
        </w:rPr>
        <w:t xml:space="preserve">   [</w:t>
      </w:r>
      <w:proofErr w:type="spellStart"/>
      <w:r w:rsidRPr="00006FEB">
        <w:rPr>
          <w:rFonts w:ascii="Arial" w:eastAsia="Arial" w:hAnsi="Arial" w:cs="Arial"/>
          <w:sz w:val="24"/>
          <w:szCs w:val="24"/>
          <w:shd w:val="clear" w:color="auto" w:fill="FFFFFF"/>
          <w:lang w:eastAsia="zh-CN"/>
        </w:rPr>
        <w:t>Accessed:May</w:t>
      </w:r>
      <w:proofErr w:type="spellEnd"/>
      <w:r w:rsidRPr="00006FEB">
        <w:rPr>
          <w:rFonts w:ascii="Arial" w:eastAsia="Arial" w:hAnsi="Arial" w:cs="Arial"/>
          <w:sz w:val="24"/>
          <w:szCs w:val="24"/>
          <w:shd w:val="clear" w:color="auto" w:fill="FFFFFF"/>
          <w:lang w:eastAsia="zh-CN"/>
        </w:rPr>
        <w:t xml:space="preserve"> 30, 2023].</w:t>
      </w:r>
    </w:p>
    <w:p w:rsidR="00006FEB" w:rsidRPr="00006FEB" w:rsidRDefault="00006FEB" w:rsidP="00006FEB">
      <w:pPr>
        <w:spacing w:before="100" w:beforeAutospacing="1" w:after="100" w:afterAutospacing="1" w:line="360" w:lineRule="auto"/>
        <w:rPr>
          <w:rFonts w:ascii="Arial" w:eastAsia="SimSun" w:hAnsi="Arial" w:cs="Arial"/>
          <w:sz w:val="24"/>
          <w:szCs w:val="24"/>
          <w:lang w:val="en-US" w:eastAsia="zh-CN"/>
        </w:rPr>
      </w:pPr>
      <w:proofErr w:type="spellStart"/>
      <w:r w:rsidRPr="00006FEB">
        <w:rPr>
          <w:rFonts w:ascii="Arial" w:eastAsia="SimSun" w:hAnsi="Arial" w:cs="Arial"/>
          <w:color w:val="222222"/>
          <w:sz w:val="24"/>
          <w:szCs w:val="24"/>
          <w:shd w:val="clear" w:color="auto" w:fill="FFFFFF"/>
          <w:lang w:val="en-US" w:eastAsia="zh-CN"/>
        </w:rPr>
        <w:t>Zutshi</w:t>
      </w:r>
      <w:proofErr w:type="spellEnd"/>
      <w:r w:rsidRPr="00006FEB">
        <w:rPr>
          <w:rFonts w:ascii="Arial" w:eastAsia="SimSun" w:hAnsi="Arial" w:cs="Arial"/>
          <w:color w:val="222222"/>
          <w:sz w:val="24"/>
          <w:szCs w:val="24"/>
          <w:shd w:val="clear" w:color="auto" w:fill="FFFFFF"/>
          <w:lang w:val="en-US" w:eastAsia="zh-CN"/>
        </w:rPr>
        <w:t>, A., 2019. How to develop well-informed and assured teams to embed food safety compliance in the UK catering and hospitality industry. </w:t>
      </w:r>
      <w:r w:rsidRPr="00006FEB">
        <w:rPr>
          <w:rFonts w:ascii="Arial" w:eastAsia="SimSun" w:hAnsi="Arial" w:cs="Arial"/>
          <w:i/>
          <w:iCs/>
          <w:color w:val="222222"/>
          <w:sz w:val="24"/>
          <w:szCs w:val="24"/>
          <w:shd w:val="clear" w:color="auto" w:fill="FFFFFF"/>
          <w:lang w:val="en-US" w:eastAsia="zh-CN"/>
        </w:rPr>
        <w:t>Perspectives in Public Health</w:t>
      </w:r>
      <w:r w:rsidRPr="00006FEB">
        <w:rPr>
          <w:rFonts w:ascii="Arial" w:eastAsia="SimSun" w:hAnsi="Arial" w:cs="Arial"/>
          <w:color w:val="222222"/>
          <w:sz w:val="24"/>
          <w:szCs w:val="24"/>
          <w:shd w:val="clear" w:color="auto" w:fill="FFFFFF"/>
          <w:lang w:val="en-US" w:eastAsia="zh-CN"/>
        </w:rPr>
        <w:t>, </w:t>
      </w:r>
      <w:r w:rsidRPr="00006FEB">
        <w:rPr>
          <w:rFonts w:ascii="Arial" w:eastAsia="SimSun" w:hAnsi="Arial" w:cs="Arial"/>
          <w:i/>
          <w:iCs/>
          <w:color w:val="222222"/>
          <w:sz w:val="24"/>
          <w:szCs w:val="24"/>
          <w:shd w:val="clear" w:color="auto" w:fill="FFFFFF"/>
          <w:lang w:val="en-US" w:eastAsia="zh-CN"/>
        </w:rPr>
        <w:t>139</w:t>
      </w:r>
      <w:r w:rsidRPr="00006FEB">
        <w:rPr>
          <w:rFonts w:ascii="Arial" w:eastAsia="SimSun" w:hAnsi="Arial" w:cs="Arial"/>
          <w:color w:val="222222"/>
          <w:sz w:val="24"/>
          <w:szCs w:val="24"/>
          <w:shd w:val="clear" w:color="auto" w:fill="FFFFFF"/>
          <w:lang w:val="en-US" w:eastAsia="zh-CN"/>
        </w:rPr>
        <w:t>(6), pp.294-295.</w:t>
      </w:r>
    </w:p>
    <w:p w:rsidR="00971405" w:rsidRDefault="00971405"/>
    <w:sectPr w:rsidR="00971405" w:rsidSect="00E87AF8">
      <w:pgSz w:w="11906" w:h="16838"/>
      <w:pgMar w:top="720" w:right="720" w:bottom="720" w:left="72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ans-serif">
    <w:altName w:val="Segoe Print"/>
    <w:charset w:val="00"/>
    <w:family w:val="auto"/>
    <w:pitch w:val="default"/>
    <w:sig w:usb0="00000000" w:usb1="00000000" w:usb2="00000000" w:usb3="00000000" w:csb0="00040001" w:csb1="00000000"/>
  </w:font>
  <w:font w:name="Goudy Stout">
    <w:panose1 w:val="0202090407030B020401"/>
    <w:charset w:val="00"/>
    <w:family w:val="roman"/>
    <w:pitch w:val="variable"/>
    <w:sig w:usb0="00000003" w:usb1="00000000" w:usb2="00000000" w:usb3="00000000" w:csb0="00000001" w:csb1="00000000"/>
  </w:font>
  <w:font w:name="Showcard Gothic">
    <w:panose1 w:val="04020904020102020604"/>
    <w:charset w:val="00"/>
    <w:family w:val="decorative"/>
    <w:pitch w:val="variable"/>
    <w:sig w:usb0="00000003" w:usb1="00000000" w:usb2="00000000" w:usb3="00000000" w:csb0="00000001" w:csb1="00000000"/>
  </w:font>
  <w:font w:name="Lato">
    <w:altName w:val="Segoe Print"/>
    <w:charset w:val="00"/>
    <w:family w:val="auto"/>
    <w:pitch w:val="default"/>
    <w:sig w:usb0="00000000" w:usb1="00000000" w:usb2="00000000"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006FEB"/>
    <w:rsid w:val="00006FEB"/>
    <w:rsid w:val="004D6AE9"/>
    <w:rsid w:val="004E2ED5"/>
    <w:rsid w:val="005D3265"/>
    <w:rsid w:val="0060628D"/>
    <w:rsid w:val="006C0FBE"/>
    <w:rsid w:val="0077063E"/>
    <w:rsid w:val="00856E3D"/>
    <w:rsid w:val="00971405"/>
    <w:rsid w:val="00BF1A95"/>
    <w:rsid w:val="00CB6397"/>
    <w:rsid w:val="00D65219"/>
    <w:rsid w:val="00E87AF8"/>
    <w:rsid w:val="00FD01D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7AF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olivemagazine.com/recipes/collection/best-vegan-desserts/" TargetMode="External"/><Relationship Id="rId3" Type="http://schemas.openxmlformats.org/officeDocument/2006/relationships/webSettings" Target="webSettings.xml"/><Relationship Id="rId7" Type="http://schemas.openxmlformats.org/officeDocument/2006/relationships/hyperlink" Target="https://www.thecaterer.com/news/trends/food-drink-supply-predictions-summer-202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od.gov.uk/consumer-advice/food-hygiene" TargetMode="External"/><Relationship Id="rId11" Type="http://schemas.openxmlformats.org/officeDocument/2006/relationships/fontTable" Target="fontTable.xml"/><Relationship Id="rId5" Type="http://schemas.openxmlformats.org/officeDocument/2006/relationships/hyperlink" Target="https://www.bbcgoodfood.com/howto/guide/the-complete-wine-varieties-guide" TargetMode="External"/><Relationship Id="rId10" Type="http://schemas.openxmlformats.org/officeDocument/2006/relationships/hyperlink" Target="https://guide.michelin.com/en/article/dining-in/restaurant-secrets-how-to-cook-the-perfect-steak" TargetMode="External"/><Relationship Id="rId4" Type="http://schemas.openxmlformats.org/officeDocument/2006/relationships/image" Target="media/image1.jpeg"/><Relationship Id="rId9" Type="http://schemas.openxmlformats.org/officeDocument/2006/relationships/hyperlink" Target="https://www.olivemagazine.com/reci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737</Words>
  <Characters>4205</Characters>
  <Application>Microsoft Office Word</Application>
  <DocSecurity>0</DocSecurity>
  <Lines>35</Lines>
  <Paragraphs>9</Paragraphs>
  <ScaleCrop>false</ScaleCrop>
  <Company/>
  <LinksUpToDate>false</LinksUpToDate>
  <CharactersWithSpaces>4933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pandelu</dc:creator>
  <cp:keywords/>
  <dc:description/>
  <cp:lastModifiedBy>pandelu</cp:lastModifiedBy>
  <cp:revision>9</cp:revision>
  <dcterms:created xsi:type="dcterms:W3CDTF">2023-06-01T17:59:00Z</dcterms:created>
  <dcterms:modified xsi:type="dcterms:W3CDTF">2023-06-08T18:33:00Z</dcterms:modified>
</cp:coreProperties>
</file>