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5CD72" w14:textId="77777777" w:rsidR="006F36D5" w:rsidRDefault="006F36D5" w:rsidP="00806D25">
      <w:pPr>
        <w:jc w:val="center"/>
        <w:rPr>
          <w:sz w:val="28"/>
          <w:szCs w:val="28"/>
          <w:u w:val="single"/>
        </w:rPr>
      </w:pPr>
    </w:p>
    <w:p w14:paraId="0BAD719C" w14:textId="77777777" w:rsidR="00BC1C07" w:rsidRDefault="00BC1C07" w:rsidP="00806D25">
      <w:pPr>
        <w:jc w:val="center"/>
        <w:rPr>
          <w:sz w:val="28"/>
          <w:szCs w:val="28"/>
          <w:u w:val="single"/>
        </w:rPr>
      </w:pPr>
    </w:p>
    <w:p w14:paraId="5B194572" w14:textId="77777777" w:rsidR="00BC1C07" w:rsidRDefault="00BC1C07" w:rsidP="00806D25">
      <w:pPr>
        <w:jc w:val="center"/>
        <w:rPr>
          <w:sz w:val="28"/>
          <w:szCs w:val="28"/>
          <w:u w:val="single"/>
        </w:rPr>
      </w:pPr>
    </w:p>
    <w:p w14:paraId="338A5E09" w14:textId="17EC30CF" w:rsidR="00F40E47" w:rsidRPr="00606736" w:rsidRDefault="00DF0DB2" w:rsidP="00806D25">
      <w:pPr>
        <w:jc w:val="center"/>
        <w:rPr>
          <w:u w:val="single"/>
        </w:rPr>
      </w:pPr>
      <w:r>
        <w:rPr>
          <w:sz w:val="28"/>
          <w:szCs w:val="28"/>
          <w:u w:val="single"/>
        </w:rPr>
        <w:t xml:space="preserve"> </w:t>
      </w:r>
      <w:r w:rsidR="004A137E" w:rsidRPr="00606736">
        <w:rPr>
          <w:u w:val="single"/>
        </w:rPr>
        <w:t>Dec</w:t>
      </w:r>
      <w:r w:rsidR="00F40E47" w:rsidRPr="00606736">
        <w:rPr>
          <w:u w:val="single"/>
        </w:rPr>
        <w:t>laration</w:t>
      </w:r>
    </w:p>
    <w:p w14:paraId="5E463C42" w14:textId="4F59C9D7" w:rsidR="00F40E47" w:rsidRPr="00606736" w:rsidRDefault="00F40E47" w:rsidP="00F40E47">
      <w:pPr>
        <w:pStyle w:val="ListParagraph"/>
        <w:numPr>
          <w:ilvl w:val="0"/>
          <w:numId w:val="1"/>
        </w:numPr>
        <w:jc w:val="both"/>
      </w:pPr>
      <w:r w:rsidRPr="00606736">
        <w:t xml:space="preserve">Attach sheet from </w:t>
      </w:r>
      <w:r w:rsidR="00DD6C61" w:rsidRPr="00606736">
        <w:t>Moodle</w:t>
      </w:r>
      <w:r w:rsidRPr="00606736">
        <w:t xml:space="preserve"> when uploaded </w:t>
      </w:r>
    </w:p>
    <w:p w14:paraId="4782AAA2" w14:textId="77777777" w:rsidR="00F40E47" w:rsidRPr="00606736" w:rsidRDefault="00F40E47" w:rsidP="00F40E47">
      <w:pPr>
        <w:jc w:val="both"/>
      </w:pPr>
    </w:p>
    <w:p w14:paraId="7AD8EFF3" w14:textId="77777777" w:rsidR="00F40E47" w:rsidRPr="00606736" w:rsidRDefault="00F40E47" w:rsidP="00F40E47">
      <w:pPr>
        <w:jc w:val="both"/>
      </w:pPr>
    </w:p>
    <w:p w14:paraId="6F7A3B14" w14:textId="77777777" w:rsidR="00F40E47" w:rsidRPr="00606736" w:rsidRDefault="00F40E47" w:rsidP="00F40E47">
      <w:pPr>
        <w:jc w:val="both"/>
      </w:pPr>
    </w:p>
    <w:p w14:paraId="3F396D92" w14:textId="77777777" w:rsidR="00F40E47" w:rsidRPr="00606736" w:rsidRDefault="00F40E47" w:rsidP="00F40E47">
      <w:pPr>
        <w:jc w:val="both"/>
      </w:pPr>
    </w:p>
    <w:p w14:paraId="192D44E5" w14:textId="77777777" w:rsidR="00F40E47" w:rsidRPr="00606736" w:rsidRDefault="00F40E47" w:rsidP="00F40E47">
      <w:pPr>
        <w:jc w:val="both"/>
      </w:pPr>
    </w:p>
    <w:p w14:paraId="78B8CA46" w14:textId="77777777" w:rsidR="00F40E47" w:rsidRPr="00606736" w:rsidRDefault="00F40E47" w:rsidP="00F40E47">
      <w:pPr>
        <w:jc w:val="both"/>
      </w:pPr>
    </w:p>
    <w:p w14:paraId="6434CB66" w14:textId="77777777" w:rsidR="00F40E47" w:rsidRPr="00606736" w:rsidRDefault="00F40E47" w:rsidP="00F40E47">
      <w:pPr>
        <w:jc w:val="both"/>
      </w:pPr>
    </w:p>
    <w:p w14:paraId="783BFCE8" w14:textId="77777777" w:rsidR="00F40E47" w:rsidRPr="00606736" w:rsidRDefault="00F40E47" w:rsidP="00F40E47">
      <w:pPr>
        <w:jc w:val="both"/>
      </w:pPr>
    </w:p>
    <w:p w14:paraId="30623A88" w14:textId="77777777" w:rsidR="00F40E47" w:rsidRPr="00606736" w:rsidRDefault="00F40E47" w:rsidP="00F40E47">
      <w:pPr>
        <w:jc w:val="both"/>
      </w:pPr>
    </w:p>
    <w:p w14:paraId="436C3CC3" w14:textId="77777777" w:rsidR="00F40E47" w:rsidRPr="00606736" w:rsidRDefault="00F40E47" w:rsidP="00F40E47">
      <w:pPr>
        <w:jc w:val="both"/>
      </w:pPr>
    </w:p>
    <w:p w14:paraId="2A63D803" w14:textId="77777777" w:rsidR="00F40E47" w:rsidRPr="00606736" w:rsidRDefault="00F40E47" w:rsidP="00F40E47">
      <w:pPr>
        <w:jc w:val="both"/>
      </w:pPr>
    </w:p>
    <w:p w14:paraId="2A751822" w14:textId="77777777" w:rsidR="001F371A" w:rsidRPr="00606736" w:rsidRDefault="001F371A" w:rsidP="001F371A">
      <w:pPr>
        <w:jc w:val="both"/>
      </w:pPr>
    </w:p>
    <w:p w14:paraId="692BA312" w14:textId="77777777" w:rsidR="001F371A" w:rsidRPr="00606736" w:rsidRDefault="001F371A" w:rsidP="001F371A">
      <w:pPr>
        <w:jc w:val="both"/>
      </w:pPr>
    </w:p>
    <w:p w14:paraId="5362B664" w14:textId="77777777" w:rsidR="00F40E47" w:rsidRPr="00606736" w:rsidRDefault="00F40E47" w:rsidP="00F40E47">
      <w:pPr>
        <w:jc w:val="both"/>
      </w:pPr>
    </w:p>
    <w:p w14:paraId="0CFC093A" w14:textId="77777777" w:rsidR="00F40E47" w:rsidRPr="00606736" w:rsidRDefault="00F40E47" w:rsidP="00F40E47">
      <w:pPr>
        <w:jc w:val="both"/>
      </w:pPr>
    </w:p>
    <w:p w14:paraId="3BFAA2F4" w14:textId="77777777" w:rsidR="00F40E47" w:rsidRPr="00606736" w:rsidRDefault="00F40E47" w:rsidP="00F40E47">
      <w:pPr>
        <w:jc w:val="both"/>
      </w:pPr>
    </w:p>
    <w:p w14:paraId="194A3CEA" w14:textId="77777777" w:rsidR="00F40E47" w:rsidRPr="00606736" w:rsidRDefault="00F40E47" w:rsidP="00F40E47">
      <w:pPr>
        <w:jc w:val="both"/>
      </w:pPr>
    </w:p>
    <w:p w14:paraId="500FA16B" w14:textId="77777777" w:rsidR="00F40E47" w:rsidRPr="00606736" w:rsidRDefault="00F40E47" w:rsidP="00F40E47">
      <w:pPr>
        <w:jc w:val="both"/>
      </w:pPr>
    </w:p>
    <w:p w14:paraId="02B0597F" w14:textId="77777777" w:rsidR="00F40E47" w:rsidRPr="00606736" w:rsidRDefault="00F40E47" w:rsidP="00F40E47">
      <w:pPr>
        <w:jc w:val="both"/>
      </w:pPr>
    </w:p>
    <w:p w14:paraId="42660586" w14:textId="77777777" w:rsidR="00F40E47" w:rsidRPr="00606736" w:rsidRDefault="00F40E47" w:rsidP="00F40E47">
      <w:pPr>
        <w:jc w:val="both"/>
      </w:pPr>
    </w:p>
    <w:p w14:paraId="5EEEBBD9" w14:textId="77777777" w:rsidR="00F40E47" w:rsidRPr="00606736" w:rsidRDefault="00F40E47" w:rsidP="00F40E47">
      <w:pPr>
        <w:jc w:val="both"/>
      </w:pPr>
    </w:p>
    <w:p w14:paraId="07A96055" w14:textId="77777777" w:rsidR="003809E1" w:rsidRPr="00606736" w:rsidRDefault="003809E1" w:rsidP="00F40E47">
      <w:pPr>
        <w:jc w:val="both"/>
      </w:pPr>
    </w:p>
    <w:p w14:paraId="07E150F5" w14:textId="77777777" w:rsidR="003809E1" w:rsidRPr="00606736" w:rsidRDefault="003809E1" w:rsidP="00F40E47">
      <w:pPr>
        <w:jc w:val="both"/>
      </w:pPr>
    </w:p>
    <w:p w14:paraId="69EB83B2" w14:textId="77777777" w:rsidR="003809E1" w:rsidRPr="00606736" w:rsidRDefault="003809E1" w:rsidP="00F40E47">
      <w:pPr>
        <w:jc w:val="both"/>
      </w:pPr>
    </w:p>
    <w:p w14:paraId="0B282274" w14:textId="77777777" w:rsidR="003809E1" w:rsidRPr="00606736" w:rsidRDefault="003809E1" w:rsidP="00F40E47">
      <w:pPr>
        <w:jc w:val="both"/>
      </w:pPr>
    </w:p>
    <w:p w14:paraId="1DBE6701" w14:textId="77777777" w:rsidR="003809E1" w:rsidRPr="00606736" w:rsidRDefault="003809E1" w:rsidP="00F40E47">
      <w:pPr>
        <w:jc w:val="both"/>
      </w:pPr>
    </w:p>
    <w:p w14:paraId="2C8240F2" w14:textId="77777777" w:rsidR="003809E1" w:rsidRPr="00606736" w:rsidRDefault="003809E1" w:rsidP="00F40E47">
      <w:pPr>
        <w:jc w:val="both"/>
      </w:pPr>
    </w:p>
    <w:p w14:paraId="1C024481" w14:textId="77777777" w:rsidR="003809E1" w:rsidRPr="00606736" w:rsidRDefault="003809E1" w:rsidP="00F40E47">
      <w:pPr>
        <w:jc w:val="both"/>
      </w:pPr>
    </w:p>
    <w:p w14:paraId="1E0AD25F" w14:textId="77777777" w:rsidR="003809E1" w:rsidRPr="00606736" w:rsidRDefault="003809E1" w:rsidP="00F40E47">
      <w:pPr>
        <w:jc w:val="both"/>
      </w:pPr>
    </w:p>
    <w:p w14:paraId="20354142" w14:textId="2D9EFB2B" w:rsidR="003809E1" w:rsidRDefault="003809E1" w:rsidP="00F40E47">
      <w:pPr>
        <w:jc w:val="both"/>
      </w:pPr>
    </w:p>
    <w:p w14:paraId="47165C90" w14:textId="3FE9E624" w:rsidR="000268AD" w:rsidRDefault="000268AD" w:rsidP="00F40E47">
      <w:pPr>
        <w:jc w:val="both"/>
      </w:pPr>
    </w:p>
    <w:p w14:paraId="0B2EC727" w14:textId="1C9ACF01" w:rsidR="000268AD" w:rsidRDefault="000268AD" w:rsidP="00F40E47">
      <w:pPr>
        <w:jc w:val="both"/>
      </w:pPr>
    </w:p>
    <w:p w14:paraId="7A0416CD" w14:textId="09EBB495" w:rsidR="000268AD" w:rsidRDefault="000268AD" w:rsidP="00F40E47">
      <w:pPr>
        <w:jc w:val="both"/>
      </w:pPr>
    </w:p>
    <w:p w14:paraId="327B6037" w14:textId="4226FEA3" w:rsidR="000268AD" w:rsidRDefault="000268AD" w:rsidP="00F40E47">
      <w:pPr>
        <w:jc w:val="both"/>
      </w:pPr>
    </w:p>
    <w:p w14:paraId="6D039931" w14:textId="3E18CECF" w:rsidR="000268AD" w:rsidRDefault="000268AD" w:rsidP="00F40E47">
      <w:pPr>
        <w:jc w:val="both"/>
      </w:pPr>
    </w:p>
    <w:p w14:paraId="58C2A527" w14:textId="77777777" w:rsidR="000268AD" w:rsidRPr="00606736" w:rsidRDefault="000268AD" w:rsidP="00F40E47">
      <w:pPr>
        <w:jc w:val="both"/>
      </w:pPr>
    </w:p>
    <w:p w14:paraId="3615440A" w14:textId="77777777" w:rsidR="003809E1" w:rsidRPr="00606736" w:rsidRDefault="003809E1" w:rsidP="00F40E47">
      <w:pPr>
        <w:jc w:val="both"/>
      </w:pPr>
    </w:p>
    <w:p w14:paraId="68DFFCE9" w14:textId="77777777" w:rsidR="003809E1" w:rsidRPr="00606736" w:rsidRDefault="003809E1" w:rsidP="00F40E47">
      <w:pPr>
        <w:jc w:val="both"/>
      </w:pPr>
    </w:p>
    <w:p w14:paraId="73F66935" w14:textId="77777777" w:rsidR="003809E1" w:rsidRPr="00606736" w:rsidRDefault="003809E1" w:rsidP="00F40E47">
      <w:pPr>
        <w:jc w:val="both"/>
      </w:pPr>
    </w:p>
    <w:p w14:paraId="4F2F0C0A" w14:textId="77777777" w:rsidR="003809E1" w:rsidRPr="00606736" w:rsidRDefault="003809E1" w:rsidP="00F40E47">
      <w:pPr>
        <w:jc w:val="both"/>
      </w:pPr>
    </w:p>
    <w:p w14:paraId="5AEDCA27" w14:textId="77777777" w:rsidR="003809E1" w:rsidRPr="00606736" w:rsidRDefault="003809E1" w:rsidP="00F40E47">
      <w:pPr>
        <w:jc w:val="both"/>
      </w:pPr>
    </w:p>
    <w:p w14:paraId="6F7110EF" w14:textId="77777777" w:rsidR="003809E1" w:rsidRPr="00606736" w:rsidRDefault="003809E1" w:rsidP="00F40E47">
      <w:pPr>
        <w:jc w:val="both"/>
      </w:pPr>
    </w:p>
    <w:p w14:paraId="5FA387B3" w14:textId="77777777" w:rsidR="003809E1" w:rsidRPr="00606736" w:rsidRDefault="003809E1" w:rsidP="00F40E47">
      <w:pPr>
        <w:jc w:val="both"/>
      </w:pPr>
    </w:p>
    <w:p w14:paraId="1F99C701" w14:textId="77777777" w:rsidR="00B46D76" w:rsidRPr="00606736" w:rsidRDefault="00B46D76" w:rsidP="00F40E47">
      <w:pPr>
        <w:jc w:val="both"/>
      </w:pPr>
    </w:p>
    <w:p w14:paraId="69743732" w14:textId="77777777" w:rsidR="00217B35" w:rsidRPr="00606736" w:rsidRDefault="00217B35" w:rsidP="00F932CA">
      <w:pPr>
        <w:jc w:val="center"/>
      </w:pPr>
    </w:p>
    <w:p w14:paraId="2A765E18" w14:textId="3E46ADB9" w:rsidR="00217B35" w:rsidRDefault="00217B35" w:rsidP="00F932CA">
      <w:pPr>
        <w:jc w:val="center"/>
      </w:pPr>
    </w:p>
    <w:p w14:paraId="388362E8" w14:textId="237629D0" w:rsidR="000268AD" w:rsidRDefault="000268AD" w:rsidP="00F932CA">
      <w:pPr>
        <w:jc w:val="center"/>
      </w:pPr>
    </w:p>
    <w:p w14:paraId="072EC7A3" w14:textId="28AD7F19" w:rsidR="000268AD" w:rsidRDefault="000268AD" w:rsidP="00F932CA">
      <w:pPr>
        <w:jc w:val="center"/>
      </w:pPr>
    </w:p>
    <w:p w14:paraId="22F1B57B" w14:textId="77777777" w:rsidR="000268AD" w:rsidRPr="00606736" w:rsidRDefault="000268AD" w:rsidP="00F932CA">
      <w:pPr>
        <w:jc w:val="center"/>
      </w:pPr>
    </w:p>
    <w:p w14:paraId="1A048BE6" w14:textId="2DCBE988" w:rsidR="00217B35" w:rsidRDefault="00217B35" w:rsidP="00F932CA">
      <w:pPr>
        <w:jc w:val="center"/>
      </w:pPr>
    </w:p>
    <w:p w14:paraId="02CAC294" w14:textId="379755C6" w:rsidR="000268AD" w:rsidRDefault="000268AD" w:rsidP="00F932CA">
      <w:pPr>
        <w:jc w:val="center"/>
      </w:pPr>
    </w:p>
    <w:p w14:paraId="43C254A3" w14:textId="1135DB8B" w:rsidR="000268AD" w:rsidRDefault="000268AD" w:rsidP="00F932CA">
      <w:pPr>
        <w:jc w:val="center"/>
      </w:pPr>
    </w:p>
    <w:p w14:paraId="5A340D4E" w14:textId="19EF50D1" w:rsidR="000268AD" w:rsidRDefault="000268AD" w:rsidP="00F932CA">
      <w:pPr>
        <w:jc w:val="center"/>
      </w:pPr>
    </w:p>
    <w:p w14:paraId="0CFC0F7C" w14:textId="77777777" w:rsidR="000268AD" w:rsidRPr="00606736" w:rsidRDefault="000268AD" w:rsidP="00F932CA">
      <w:pPr>
        <w:jc w:val="center"/>
      </w:pPr>
    </w:p>
    <w:p w14:paraId="3B77AD7A" w14:textId="77777777" w:rsidR="00B46D76" w:rsidRPr="00606736" w:rsidRDefault="004E214D" w:rsidP="00F932CA">
      <w:pPr>
        <w:jc w:val="center"/>
      </w:pPr>
      <w:r w:rsidRPr="00606736">
        <w:t>What biopsychosocial impacts affect infectious diseases</w:t>
      </w:r>
      <w:r w:rsidR="00F932CA" w:rsidRPr="00606736">
        <w:t>?</w:t>
      </w:r>
    </w:p>
    <w:p w14:paraId="794700A0" w14:textId="77777777" w:rsidR="00217B35" w:rsidRPr="00606736" w:rsidRDefault="00217B35" w:rsidP="00F932CA">
      <w:pPr>
        <w:jc w:val="center"/>
      </w:pPr>
    </w:p>
    <w:p w14:paraId="33EFFC20" w14:textId="77777777" w:rsidR="00217B35" w:rsidRPr="00606736" w:rsidRDefault="00217B35" w:rsidP="00F932CA">
      <w:pPr>
        <w:jc w:val="center"/>
      </w:pPr>
    </w:p>
    <w:p w14:paraId="18A83729" w14:textId="77777777" w:rsidR="00217B35" w:rsidRPr="00606736" w:rsidRDefault="00217B35" w:rsidP="00F932CA">
      <w:pPr>
        <w:jc w:val="center"/>
      </w:pPr>
    </w:p>
    <w:p w14:paraId="0858EA14" w14:textId="77777777" w:rsidR="00F932CA" w:rsidRPr="00606736" w:rsidRDefault="00F932CA" w:rsidP="00F932CA">
      <w:pPr>
        <w:jc w:val="center"/>
      </w:pPr>
      <w:r w:rsidRPr="00606736">
        <w:t>By Sarah Page</w:t>
      </w:r>
    </w:p>
    <w:p w14:paraId="5618ADFF" w14:textId="77777777" w:rsidR="008C3A1D" w:rsidRPr="00606736" w:rsidRDefault="008C3A1D" w:rsidP="00F932CA">
      <w:pPr>
        <w:jc w:val="center"/>
      </w:pPr>
    </w:p>
    <w:p w14:paraId="0BD7FA57" w14:textId="77777777" w:rsidR="008C3A1D" w:rsidRPr="00606736" w:rsidRDefault="008C3A1D" w:rsidP="00F932CA">
      <w:pPr>
        <w:jc w:val="center"/>
      </w:pPr>
    </w:p>
    <w:p w14:paraId="77AB81E4" w14:textId="77777777" w:rsidR="008C3A1D" w:rsidRPr="00606736" w:rsidRDefault="008C3A1D" w:rsidP="00F932CA">
      <w:pPr>
        <w:jc w:val="center"/>
      </w:pPr>
    </w:p>
    <w:p w14:paraId="09A30111" w14:textId="77777777" w:rsidR="008C3A1D" w:rsidRPr="00606736" w:rsidRDefault="008C3A1D" w:rsidP="00F932CA">
      <w:pPr>
        <w:jc w:val="center"/>
      </w:pPr>
    </w:p>
    <w:p w14:paraId="4D6C98C1" w14:textId="77777777" w:rsidR="008C3A1D" w:rsidRPr="00606736" w:rsidRDefault="008C3A1D" w:rsidP="00F932CA">
      <w:pPr>
        <w:jc w:val="center"/>
      </w:pPr>
    </w:p>
    <w:p w14:paraId="5A2D0B10" w14:textId="77777777" w:rsidR="008C3A1D" w:rsidRPr="00606736" w:rsidRDefault="008C3A1D" w:rsidP="00F932CA">
      <w:pPr>
        <w:jc w:val="center"/>
      </w:pPr>
    </w:p>
    <w:p w14:paraId="0D0E54AF" w14:textId="77777777" w:rsidR="008C3A1D" w:rsidRPr="00606736" w:rsidRDefault="008C3A1D" w:rsidP="00F932CA">
      <w:pPr>
        <w:jc w:val="center"/>
      </w:pPr>
    </w:p>
    <w:p w14:paraId="79D37851" w14:textId="77777777" w:rsidR="008C3A1D" w:rsidRPr="00606736" w:rsidRDefault="008C3A1D" w:rsidP="00F932CA">
      <w:pPr>
        <w:jc w:val="center"/>
      </w:pPr>
    </w:p>
    <w:p w14:paraId="16ACB863" w14:textId="77777777" w:rsidR="000268AD" w:rsidRDefault="000268AD" w:rsidP="00212EB9">
      <w:pPr>
        <w:jc w:val="both"/>
      </w:pPr>
    </w:p>
    <w:p w14:paraId="237BC2A4" w14:textId="77777777" w:rsidR="000268AD" w:rsidRDefault="000268AD" w:rsidP="00212EB9">
      <w:pPr>
        <w:jc w:val="both"/>
      </w:pPr>
    </w:p>
    <w:p w14:paraId="78F08319" w14:textId="77777777" w:rsidR="000268AD" w:rsidRDefault="000268AD" w:rsidP="00212EB9">
      <w:pPr>
        <w:jc w:val="both"/>
      </w:pPr>
    </w:p>
    <w:p w14:paraId="2FC73840" w14:textId="77777777" w:rsidR="000268AD" w:rsidRDefault="000268AD" w:rsidP="00212EB9">
      <w:pPr>
        <w:jc w:val="both"/>
      </w:pPr>
    </w:p>
    <w:p w14:paraId="23EEC97D" w14:textId="77777777" w:rsidR="000268AD" w:rsidRDefault="000268AD" w:rsidP="00212EB9">
      <w:pPr>
        <w:jc w:val="both"/>
      </w:pPr>
    </w:p>
    <w:p w14:paraId="1D467E28" w14:textId="77777777" w:rsidR="000268AD" w:rsidRDefault="000268AD" w:rsidP="00212EB9">
      <w:pPr>
        <w:jc w:val="both"/>
      </w:pPr>
    </w:p>
    <w:p w14:paraId="3D593998" w14:textId="77777777" w:rsidR="000268AD" w:rsidRDefault="000268AD" w:rsidP="00212EB9">
      <w:pPr>
        <w:jc w:val="both"/>
      </w:pPr>
    </w:p>
    <w:p w14:paraId="51D2B194" w14:textId="77777777" w:rsidR="000268AD" w:rsidRDefault="000268AD" w:rsidP="00212EB9">
      <w:pPr>
        <w:jc w:val="both"/>
      </w:pPr>
    </w:p>
    <w:p w14:paraId="042CAE0B" w14:textId="77777777" w:rsidR="000268AD" w:rsidRDefault="000268AD" w:rsidP="00212EB9">
      <w:pPr>
        <w:jc w:val="both"/>
      </w:pPr>
    </w:p>
    <w:p w14:paraId="2840ADAC" w14:textId="77777777" w:rsidR="000268AD" w:rsidRDefault="000268AD" w:rsidP="00212EB9">
      <w:pPr>
        <w:jc w:val="both"/>
      </w:pPr>
    </w:p>
    <w:p w14:paraId="1D1B081A" w14:textId="77777777" w:rsidR="000268AD" w:rsidRDefault="000268AD" w:rsidP="00212EB9">
      <w:pPr>
        <w:jc w:val="both"/>
      </w:pPr>
    </w:p>
    <w:p w14:paraId="2D6D14F8" w14:textId="77777777" w:rsidR="000268AD" w:rsidRDefault="000268AD" w:rsidP="00212EB9">
      <w:pPr>
        <w:jc w:val="both"/>
      </w:pPr>
    </w:p>
    <w:p w14:paraId="04F4A77F" w14:textId="77777777" w:rsidR="000268AD" w:rsidRDefault="000268AD" w:rsidP="00212EB9">
      <w:pPr>
        <w:jc w:val="both"/>
      </w:pPr>
    </w:p>
    <w:p w14:paraId="45656283" w14:textId="77777777" w:rsidR="000268AD" w:rsidRDefault="000268AD" w:rsidP="00212EB9">
      <w:pPr>
        <w:jc w:val="both"/>
      </w:pPr>
    </w:p>
    <w:p w14:paraId="3C9B8913" w14:textId="77777777" w:rsidR="000268AD" w:rsidRDefault="000268AD" w:rsidP="00212EB9">
      <w:pPr>
        <w:jc w:val="both"/>
      </w:pPr>
    </w:p>
    <w:p w14:paraId="61EC0F77" w14:textId="77777777" w:rsidR="000268AD" w:rsidRDefault="000268AD" w:rsidP="00212EB9">
      <w:pPr>
        <w:jc w:val="both"/>
      </w:pPr>
    </w:p>
    <w:p w14:paraId="618AD0D1" w14:textId="77777777" w:rsidR="000268AD" w:rsidRDefault="000268AD" w:rsidP="00212EB9">
      <w:pPr>
        <w:jc w:val="both"/>
      </w:pPr>
    </w:p>
    <w:p w14:paraId="4BC5ED1F" w14:textId="77777777" w:rsidR="000268AD" w:rsidRDefault="000268AD" w:rsidP="00212EB9">
      <w:pPr>
        <w:jc w:val="both"/>
      </w:pPr>
    </w:p>
    <w:p w14:paraId="7D0473D3" w14:textId="77777777" w:rsidR="000268AD" w:rsidRDefault="000268AD" w:rsidP="00212EB9">
      <w:pPr>
        <w:jc w:val="both"/>
      </w:pPr>
    </w:p>
    <w:p w14:paraId="5A16B5F8" w14:textId="77777777" w:rsidR="000268AD" w:rsidRDefault="000268AD" w:rsidP="00212EB9">
      <w:pPr>
        <w:jc w:val="both"/>
      </w:pPr>
    </w:p>
    <w:p w14:paraId="747668A8" w14:textId="77777777" w:rsidR="000268AD" w:rsidRDefault="000268AD" w:rsidP="00212EB9">
      <w:pPr>
        <w:jc w:val="both"/>
      </w:pPr>
    </w:p>
    <w:p w14:paraId="137951F8" w14:textId="77777777" w:rsidR="000268AD" w:rsidRDefault="000268AD" w:rsidP="00212EB9">
      <w:pPr>
        <w:jc w:val="both"/>
      </w:pPr>
    </w:p>
    <w:p w14:paraId="2C07A121" w14:textId="77777777" w:rsidR="000268AD" w:rsidRDefault="000268AD" w:rsidP="00212EB9">
      <w:pPr>
        <w:jc w:val="both"/>
      </w:pPr>
    </w:p>
    <w:p w14:paraId="40BBA4DA" w14:textId="304A4361" w:rsidR="00212EB9" w:rsidRPr="00606736" w:rsidRDefault="00212EB9" w:rsidP="00212EB9">
      <w:pPr>
        <w:jc w:val="both"/>
      </w:pPr>
      <w:r w:rsidRPr="00606736">
        <w:t>Dissertatio</w:t>
      </w:r>
      <w:r w:rsidR="003A6213" w:rsidRPr="00606736">
        <w:t>n submitted as part of the requirements for the award BSc (Hons)</w:t>
      </w:r>
      <w:r w:rsidR="008C3A1D" w:rsidRPr="00606736">
        <w:t xml:space="preserve"> Health management.</w:t>
      </w:r>
    </w:p>
    <w:p w14:paraId="79B0088C" w14:textId="77777777" w:rsidR="00217B35" w:rsidRPr="00606736" w:rsidRDefault="00217B35" w:rsidP="005F40DF">
      <w:pPr>
        <w:rPr>
          <w:u w:val="single"/>
        </w:rPr>
      </w:pPr>
    </w:p>
    <w:p w14:paraId="5A29E5B2" w14:textId="77777777" w:rsidR="00A15F8F" w:rsidRDefault="00A15F8F" w:rsidP="00A15F8F">
      <w:pPr>
        <w:rPr>
          <w:u w:val="single"/>
        </w:rPr>
      </w:pPr>
    </w:p>
    <w:p w14:paraId="6AD6FBB7" w14:textId="77777777" w:rsidR="00A15F8F" w:rsidRDefault="00A15F8F" w:rsidP="00A15F8F">
      <w:pPr>
        <w:rPr>
          <w:u w:val="single"/>
        </w:rPr>
      </w:pPr>
    </w:p>
    <w:p w14:paraId="79C7DA24" w14:textId="145DBAE1" w:rsidR="00096E74" w:rsidRPr="00606736" w:rsidRDefault="00096E74" w:rsidP="00A15F8F">
      <w:pPr>
        <w:jc w:val="center"/>
        <w:rPr>
          <w:u w:val="single"/>
        </w:rPr>
      </w:pPr>
      <w:r w:rsidRPr="00606736">
        <w:rPr>
          <w:u w:val="single"/>
        </w:rPr>
        <w:lastRenderedPageBreak/>
        <w:t>Acknowledgements</w:t>
      </w:r>
    </w:p>
    <w:p w14:paraId="030893FD" w14:textId="77777777" w:rsidR="00096E74" w:rsidRPr="00606736" w:rsidRDefault="00096E74" w:rsidP="00806D25">
      <w:pPr>
        <w:jc w:val="center"/>
        <w:rPr>
          <w:u w:val="single"/>
        </w:rPr>
      </w:pPr>
    </w:p>
    <w:p w14:paraId="448269C8" w14:textId="77777777" w:rsidR="000268AD" w:rsidRDefault="000268AD" w:rsidP="00000E9F">
      <w:pPr>
        <w:jc w:val="both"/>
        <w:rPr>
          <w:b/>
          <w:bCs/>
        </w:rPr>
      </w:pPr>
    </w:p>
    <w:p w14:paraId="3F526C9D" w14:textId="77777777" w:rsidR="00096E74" w:rsidRPr="00606736" w:rsidRDefault="00096E74" w:rsidP="00806D25">
      <w:pPr>
        <w:jc w:val="center"/>
        <w:rPr>
          <w:u w:val="single"/>
        </w:rPr>
      </w:pPr>
    </w:p>
    <w:p w14:paraId="581DA078" w14:textId="77777777" w:rsidR="00096E74" w:rsidRPr="00606736" w:rsidRDefault="00096E74" w:rsidP="00806D25">
      <w:pPr>
        <w:jc w:val="center"/>
        <w:rPr>
          <w:u w:val="single"/>
        </w:rPr>
      </w:pPr>
    </w:p>
    <w:p w14:paraId="03A208D8" w14:textId="77777777" w:rsidR="00096E74" w:rsidRPr="00606736" w:rsidRDefault="00096E74" w:rsidP="00806D25">
      <w:pPr>
        <w:jc w:val="center"/>
        <w:rPr>
          <w:u w:val="single"/>
        </w:rPr>
      </w:pPr>
    </w:p>
    <w:p w14:paraId="7A39F37F" w14:textId="77777777" w:rsidR="00096E74" w:rsidRPr="00606736" w:rsidRDefault="00096E74" w:rsidP="00806D25">
      <w:pPr>
        <w:jc w:val="center"/>
        <w:rPr>
          <w:u w:val="single"/>
        </w:rPr>
      </w:pPr>
    </w:p>
    <w:p w14:paraId="1C3F55B6" w14:textId="77777777" w:rsidR="00096E74" w:rsidRPr="00606736" w:rsidRDefault="00096E74" w:rsidP="00806D25">
      <w:pPr>
        <w:jc w:val="center"/>
        <w:rPr>
          <w:u w:val="single"/>
        </w:rPr>
      </w:pPr>
    </w:p>
    <w:p w14:paraId="44C7E349" w14:textId="77777777" w:rsidR="00096E74" w:rsidRPr="00606736" w:rsidRDefault="00096E74" w:rsidP="00806D25">
      <w:pPr>
        <w:jc w:val="center"/>
        <w:rPr>
          <w:u w:val="single"/>
        </w:rPr>
      </w:pPr>
    </w:p>
    <w:p w14:paraId="43673BE4" w14:textId="77777777" w:rsidR="00096E74" w:rsidRPr="00606736" w:rsidRDefault="00096E74" w:rsidP="00806D25">
      <w:pPr>
        <w:jc w:val="center"/>
        <w:rPr>
          <w:u w:val="single"/>
        </w:rPr>
      </w:pPr>
    </w:p>
    <w:p w14:paraId="6A716188" w14:textId="77777777" w:rsidR="00096E74" w:rsidRPr="00606736" w:rsidRDefault="00096E74" w:rsidP="00806D25">
      <w:pPr>
        <w:jc w:val="center"/>
        <w:rPr>
          <w:u w:val="single"/>
        </w:rPr>
      </w:pPr>
    </w:p>
    <w:p w14:paraId="1AB79818" w14:textId="77777777" w:rsidR="00096E74" w:rsidRPr="00606736" w:rsidRDefault="00096E74" w:rsidP="00806D25">
      <w:pPr>
        <w:jc w:val="center"/>
        <w:rPr>
          <w:u w:val="single"/>
        </w:rPr>
      </w:pPr>
    </w:p>
    <w:p w14:paraId="10528399" w14:textId="77777777" w:rsidR="00096E74" w:rsidRPr="00606736" w:rsidRDefault="00096E74" w:rsidP="00806D25">
      <w:pPr>
        <w:jc w:val="center"/>
        <w:rPr>
          <w:u w:val="single"/>
        </w:rPr>
      </w:pPr>
    </w:p>
    <w:p w14:paraId="488F44DF" w14:textId="77777777" w:rsidR="00096E74" w:rsidRPr="00606736" w:rsidRDefault="00096E74" w:rsidP="00806D25">
      <w:pPr>
        <w:jc w:val="center"/>
        <w:rPr>
          <w:u w:val="single"/>
        </w:rPr>
      </w:pPr>
    </w:p>
    <w:p w14:paraId="3B51F302" w14:textId="77777777" w:rsidR="00096E74" w:rsidRPr="00606736" w:rsidRDefault="00096E74" w:rsidP="00806D25">
      <w:pPr>
        <w:jc w:val="center"/>
        <w:rPr>
          <w:u w:val="single"/>
        </w:rPr>
      </w:pPr>
    </w:p>
    <w:p w14:paraId="51E45EF4" w14:textId="77777777" w:rsidR="00096E74" w:rsidRPr="00606736" w:rsidRDefault="00096E74" w:rsidP="00806D25">
      <w:pPr>
        <w:jc w:val="center"/>
        <w:rPr>
          <w:u w:val="single"/>
        </w:rPr>
      </w:pPr>
    </w:p>
    <w:p w14:paraId="411B9E91" w14:textId="77777777" w:rsidR="00096E74" w:rsidRPr="00606736" w:rsidRDefault="00096E74" w:rsidP="00806D25">
      <w:pPr>
        <w:jc w:val="center"/>
        <w:rPr>
          <w:u w:val="single"/>
        </w:rPr>
      </w:pPr>
    </w:p>
    <w:p w14:paraId="5B9EF80A" w14:textId="77777777" w:rsidR="00096E74" w:rsidRPr="00606736" w:rsidRDefault="00096E74" w:rsidP="00806D25">
      <w:pPr>
        <w:jc w:val="center"/>
        <w:rPr>
          <w:u w:val="single"/>
        </w:rPr>
      </w:pPr>
    </w:p>
    <w:p w14:paraId="7C9E8FE4" w14:textId="77777777" w:rsidR="00096E74" w:rsidRPr="00606736" w:rsidRDefault="00096E74" w:rsidP="00806D25">
      <w:pPr>
        <w:jc w:val="center"/>
        <w:rPr>
          <w:u w:val="single"/>
        </w:rPr>
      </w:pPr>
    </w:p>
    <w:p w14:paraId="6A030C1F" w14:textId="77777777" w:rsidR="00096E74" w:rsidRPr="00606736" w:rsidRDefault="00096E74" w:rsidP="00806D25">
      <w:pPr>
        <w:jc w:val="center"/>
        <w:rPr>
          <w:u w:val="single"/>
        </w:rPr>
      </w:pPr>
    </w:p>
    <w:p w14:paraId="11F4E97D" w14:textId="77777777" w:rsidR="00096E74" w:rsidRPr="00606736" w:rsidRDefault="00096E74" w:rsidP="00806D25">
      <w:pPr>
        <w:jc w:val="center"/>
        <w:rPr>
          <w:u w:val="single"/>
        </w:rPr>
      </w:pPr>
    </w:p>
    <w:p w14:paraId="7BAE2D49" w14:textId="77777777" w:rsidR="00096E74" w:rsidRPr="00606736" w:rsidRDefault="00096E74" w:rsidP="00806D25">
      <w:pPr>
        <w:jc w:val="center"/>
        <w:rPr>
          <w:u w:val="single"/>
        </w:rPr>
      </w:pPr>
    </w:p>
    <w:p w14:paraId="640C314B" w14:textId="77777777" w:rsidR="00096E74" w:rsidRPr="00606736" w:rsidRDefault="00096E74" w:rsidP="00806D25">
      <w:pPr>
        <w:jc w:val="center"/>
        <w:rPr>
          <w:u w:val="single"/>
        </w:rPr>
      </w:pPr>
    </w:p>
    <w:p w14:paraId="42CBFA1D" w14:textId="77777777" w:rsidR="00096E74" w:rsidRPr="00606736" w:rsidRDefault="00096E74" w:rsidP="00806D25">
      <w:pPr>
        <w:jc w:val="center"/>
        <w:rPr>
          <w:u w:val="single"/>
        </w:rPr>
      </w:pPr>
    </w:p>
    <w:p w14:paraId="26470BA5" w14:textId="77777777" w:rsidR="00096E74" w:rsidRPr="00606736" w:rsidRDefault="00096E74" w:rsidP="00806D25">
      <w:pPr>
        <w:jc w:val="center"/>
        <w:rPr>
          <w:u w:val="single"/>
        </w:rPr>
      </w:pPr>
    </w:p>
    <w:p w14:paraId="0E967C01" w14:textId="77777777" w:rsidR="00096E74" w:rsidRPr="00606736" w:rsidRDefault="00096E74" w:rsidP="00806D25">
      <w:pPr>
        <w:jc w:val="center"/>
        <w:rPr>
          <w:u w:val="single"/>
        </w:rPr>
      </w:pPr>
    </w:p>
    <w:p w14:paraId="3E1FFBA5" w14:textId="77777777" w:rsidR="00096E74" w:rsidRPr="00606736" w:rsidRDefault="00096E74" w:rsidP="00806D25">
      <w:pPr>
        <w:jc w:val="center"/>
        <w:rPr>
          <w:u w:val="single"/>
        </w:rPr>
      </w:pPr>
    </w:p>
    <w:p w14:paraId="6C05B524" w14:textId="77777777" w:rsidR="00096E74" w:rsidRPr="00606736" w:rsidRDefault="00096E74" w:rsidP="00806D25">
      <w:pPr>
        <w:jc w:val="center"/>
        <w:rPr>
          <w:u w:val="single"/>
        </w:rPr>
      </w:pPr>
    </w:p>
    <w:p w14:paraId="1DF07AAD" w14:textId="77777777" w:rsidR="000268AD" w:rsidRDefault="000268AD" w:rsidP="00806D25">
      <w:pPr>
        <w:jc w:val="center"/>
        <w:rPr>
          <w:u w:val="single"/>
        </w:rPr>
      </w:pPr>
    </w:p>
    <w:p w14:paraId="639AACFC" w14:textId="77777777" w:rsidR="000268AD" w:rsidRDefault="000268AD" w:rsidP="00806D25">
      <w:pPr>
        <w:jc w:val="center"/>
        <w:rPr>
          <w:u w:val="single"/>
        </w:rPr>
      </w:pPr>
    </w:p>
    <w:p w14:paraId="3BC91F27" w14:textId="10F2B25A" w:rsidR="000268AD" w:rsidRDefault="000268AD" w:rsidP="00806D25">
      <w:pPr>
        <w:jc w:val="center"/>
        <w:rPr>
          <w:u w:val="single"/>
        </w:rPr>
      </w:pPr>
    </w:p>
    <w:p w14:paraId="49B0D706" w14:textId="2035E117" w:rsidR="00FE73DD" w:rsidRDefault="00FE73DD" w:rsidP="00806D25">
      <w:pPr>
        <w:jc w:val="center"/>
        <w:rPr>
          <w:u w:val="single"/>
        </w:rPr>
      </w:pPr>
    </w:p>
    <w:p w14:paraId="4E08F603" w14:textId="48D2B5F1" w:rsidR="00FE73DD" w:rsidRDefault="00FE73DD" w:rsidP="00806D25">
      <w:pPr>
        <w:jc w:val="center"/>
        <w:rPr>
          <w:u w:val="single"/>
        </w:rPr>
      </w:pPr>
    </w:p>
    <w:p w14:paraId="569ACB1F" w14:textId="0B6F45AC" w:rsidR="00FE73DD" w:rsidRDefault="00FE73DD" w:rsidP="00806D25">
      <w:pPr>
        <w:jc w:val="center"/>
        <w:rPr>
          <w:u w:val="single"/>
        </w:rPr>
      </w:pPr>
    </w:p>
    <w:p w14:paraId="46D0900E" w14:textId="4A33483F" w:rsidR="00FE73DD" w:rsidRDefault="00FE73DD" w:rsidP="00806D25">
      <w:pPr>
        <w:jc w:val="center"/>
        <w:rPr>
          <w:u w:val="single"/>
        </w:rPr>
      </w:pPr>
    </w:p>
    <w:p w14:paraId="2C676697" w14:textId="15D77032" w:rsidR="00FE73DD" w:rsidRDefault="00FE73DD" w:rsidP="00806D25">
      <w:pPr>
        <w:jc w:val="center"/>
        <w:rPr>
          <w:u w:val="single"/>
        </w:rPr>
      </w:pPr>
    </w:p>
    <w:p w14:paraId="04F7F0A1" w14:textId="36D70863" w:rsidR="00FE73DD" w:rsidRDefault="00FE73DD" w:rsidP="00806D25">
      <w:pPr>
        <w:jc w:val="center"/>
        <w:rPr>
          <w:u w:val="single"/>
        </w:rPr>
      </w:pPr>
    </w:p>
    <w:p w14:paraId="726984C5" w14:textId="55176C5B" w:rsidR="00FE73DD" w:rsidRDefault="00FE73DD" w:rsidP="00806D25">
      <w:pPr>
        <w:jc w:val="center"/>
        <w:rPr>
          <w:u w:val="single"/>
        </w:rPr>
      </w:pPr>
    </w:p>
    <w:p w14:paraId="7EA4C362" w14:textId="77777777" w:rsidR="00FE73DD" w:rsidRDefault="00FE73DD" w:rsidP="00806D25">
      <w:pPr>
        <w:jc w:val="center"/>
        <w:rPr>
          <w:u w:val="single"/>
        </w:rPr>
      </w:pPr>
    </w:p>
    <w:p w14:paraId="422A80C4" w14:textId="77777777" w:rsidR="000268AD" w:rsidRDefault="000268AD" w:rsidP="00806D25">
      <w:pPr>
        <w:jc w:val="center"/>
        <w:rPr>
          <w:u w:val="single"/>
        </w:rPr>
      </w:pPr>
    </w:p>
    <w:p w14:paraId="1004C054" w14:textId="77777777" w:rsidR="000268AD" w:rsidRDefault="000268AD" w:rsidP="00806D25">
      <w:pPr>
        <w:jc w:val="center"/>
        <w:rPr>
          <w:u w:val="single"/>
        </w:rPr>
      </w:pPr>
    </w:p>
    <w:p w14:paraId="0B8A91BD" w14:textId="77777777" w:rsidR="000268AD" w:rsidRDefault="000268AD" w:rsidP="00806D25">
      <w:pPr>
        <w:jc w:val="center"/>
        <w:rPr>
          <w:u w:val="single"/>
        </w:rPr>
      </w:pPr>
    </w:p>
    <w:p w14:paraId="1DD83ED1" w14:textId="77777777" w:rsidR="000268AD" w:rsidRDefault="000268AD" w:rsidP="00806D25">
      <w:pPr>
        <w:jc w:val="center"/>
        <w:rPr>
          <w:u w:val="single"/>
        </w:rPr>
      </w:pPr>
    </w:p>
    <w:p w14:paraId="181E7E60" w14:textId="77777777" w:rsidR="00DD6C61" w:rsidRDefault="00DD6C61" w:rsidP="00DD6C61">
      <w:pPr>
        <w:rPr>
          <w:u w:val="single"/>
        </w:rPr>
      </w:pPr>
    </w:p>
    <w:p w14:paraId="2E875351" w14:textId="77777777" w:rsidR="00AD665D" w:rsidRDefault="00AD665D" w:rsidP="00DD6C61">
      <w:pPr>
        <w:jc w:val="center"/>
        <w:rPr>
          <w:u w:val="single"/>
        </w:rPr>
      </w:pPr>
    </w:p>
    <w:p w14:paraId="06F24E5C" w14:textId="77777777" w:rsidR="00AD665D" w:rsidRDefault="00AD665D" w:rsidP="00DD6C61">
      <w:pPr>
        <w:jc w:val="center"/>
        <w:rPr>
          <w:u w:val="single"/>
        </w:rPr>
      </w:pPr>
    </w:p>
    <w:p w14:paraId="6DEE7D7F" w14:textId="77777777" w:rsidR="00AD665D" w:rsidRDefault="00AD665D" w:rsidP="00DD6C61">
      <w:pPr>
        <w:jc w:val="center"/>
        <w:rPr>
          <w:u w:val="single"/>
        </w:rPr>
      </w:pPr>
    </w:p>
    <w:p w14:paraId="531BB265" w14:textId="77777777" w:rsidR="00A15F8F" w:rsidRDefault="00A15F8F" w:rsidP="00DD6C61">
      <w:pPr>
        <w:jc w:val="center"/>
        <w:rPr>
          <w:u w:val="single"/>
        </w:rPr>
      </w:pPr>
    </w:p>
    <w:p w14:paraId="1C162A01" w14:textId="77777777" w:rsidR="00A15F8F" w:rsidRDefault="00A15F8F" w:rsidP="00DD6C61">
      <w:pPr>
        <w:jc w:val="center"/>
        <w:rPr>
          <w:u w:val="single"/>
        </w:rPr>
      </w:pPr>
    </w:p>
    <w:p w14:paraId="19C41E45" w14:textId="77777777" w:rsidR="00A15F8F" w:rsidRDefault="00A15F8F" w:rsidP="00DD6C61">
      <w:pPr>
        <w:jc w:val="center"/>
        <w:rPr>
          <w:u w:val="single"/>
        </w:rPr>
      </w:pPr>
    </w:p>
    <w:p w14:paraId="577FA526" w14:textId="19562B34" w:rsidR="00096E74" w:rsidRPr="00606736" w:rsidRDefault="00096E74" w:rsidP="00DD6C61">
      <w:pPr>
        <w:jc w:val="center"/>
        <w:rPr>
          <w:u w:val="single"/>
        </w:rPr>
      </w:pPr>
      <w:r w:rsidRPr="00606736">
        <w:rPr>
          <w:u w:val="single"/>
        </w:rPr>
        <w:lastRenderedPageBreak/>
        <w:t>Abstract</w:t>
      </w:r>
    </w:p>
    <w:p w14:paraId="56EF918C" w14:textId="77777777" w:rsidR="00AC236C" w:rsidRPr="00606736" w:rsidRDefault="00AC236C" w:rsidP="00806D25">
      <w:pPr>
        <w:jc w:val="center"/>
        <w:rPr>
          <w:u w:val="single"/>
        </w:rPr>
      </w:pPr>
    </w:p>
    <w:p w14:paraId="1E708567" w14:textId="5DBA710C" w:rsidR="00857F56" w:rsidRDefault="00857F56" w:rsidP="00D7626E">
      <w:pPr>
        <w:jc w:val="both"/>
        <w:rPr>
          <w:b/>
          <w:bCs/>
        </w:rPr>
      </w:pPr>
    </w:p>
    <w:p w14:paraId="548FAEC7" w14:textId="2730E4D5" w:rsidR="00857F56" w:rsidRDefault="00857F56" w:rsidP="00D7626E">
      <w:pPr>
        <w:jc w:val="both"/>
        <w:rPr>
          <w:b/>
          <w:bCs/>
        </w:rPr>
      </w:pPr>
    </w:p>
    <w:p w14:paraId="143F9AF1" w14:textId="7E7DE0A2" w:rsidR="00FE73DD" w:rsidRDefault="00FE73DD" w:rsidP="00D7626E">
      <w:pPr>
        <w:jc w:val="both"/>
        <w:rPr>
          <w:b/>
          <w:bCs/>
        </w:rPr>
      </w:pPr>
    </w:p>
    <w:p w14:paraId="5FB27707" w14:textId="5C8D33F6" w:rsidR="00DC7C88" w:rsidRDefault="00DC7C88" w:rsidP="00D7626E">
      <w:pPr>
        <w:jc w:val="both"/>
        <w:rPr>
          <w:b/>
          <w:bCs/>
        </w:rPr>
      </w:pPr>
    </w:p>
    <w:p w14:paraId="300F5E34" w14:textId="77777777" w:rsidR="00DC7C88" w:rsidRPr="00606736" w:rsidRDefault="00DC7C88" w:rsidP="00D7626E">
      <w:pPr>
        <w:jc w:val="both"/>
        <w:rPr>
          <w:b/>
          <w:bCs/>
        </w:rPr>
      </w:pPr>
    </w:p>
    <w:p w14:paraId="4B8FB54B" w14:textId="77777777" w:rsidR="000268AD" w:rsidRDefault="000268AD" w:rsidP="001B7F16">
      <w:pPr>
        <w:jc w:val="both"/>
        <w:rPr>
          <w:u w:val="single"/>
        </w:rPr>
      </w:pPr>
    </w:p>
    <w:p w14:paraId="59411614" w14:textId="4E75BC54" w:rsidR="000268AD" w:rsidRDefault="000268AD" w:rsidP="001B7F16">
      <w:pPr>
        <w:jc w:val="both"/>
        <w:rPr>
          <w:u w:val="single"/>
        </w:rPr>
      </w:pPr>
    </w:p>
    <w:p w14:paraId="15C6D2FC" w14:textId="77777777" w:rsidR="00142666" w:rsidRDefault="00142666" w:rsidP="001B7F16">
      <w:pPr>
        <w:jc w:val="both"/>
        <w:rPr>
          <w:u w:val="single"/>
        </w:rPr>
      </w:pPr>
    </w:p>
    <w:p w14:paraId="5715E4D2" w14:textId="15008B2F" w:rsidR="000268AD" w:rsidRDefault="000268AD" w:rsidP="001B7F16">
      <w:pPr>
        <w:jc w:val="both"/>
        <w:rPr>
          <w:u w:val="single"/>
        </w:rPr>
      </w:pPr>
    </w:p>
    <w:p w14:paraId="50E837DB" w14:textId="77B3A5B8" w:rsidR="00F35133" w:rsidRDefault="00F35133" w:rsidP="001B7F16">
      <w:pPr>
        <w:jc w:val="both"/>
        <w:rPr>
          <w:u w:val="single"/>
        </w:rPr>
      </w:pPr>
    </w:p>
    <w:p w14:paraId="41E989E4" w14:textId="375BC805" w:rsidR="00F35133" w:rsidRDefault="00F35133" w:rsidP="001B7F16">
      <w:pPr>
        <w:jc w:val="both"/>
        <w:rPr>
          <w:u w:val="single"/>
        </w:rPr>
      </w:pPr>
    </w:p>
    <w:p w14:paraId="571539A3" w14:textId="6451098A" w:rsidR="00F35133" w:rsidRDefault="00F35133" w:rsidP="001B7F16">
      <w:pPr>
        <w:jc w:val="both"/>
        <w:rPr>
          <w:u w:val="single"/>
        </w:rPr>
      </w:pPr>
    </w:p>
    <w:p w14:paraId="13E7DF7B" w14:textId="41753E30" w:rsidR="00F35133" w:rsidRDefault="00F35133" w:rsidP="001B7F16">
      <w:pPr>
        <w:jc w:val="both"/>
        <w:rPr>
          <w:u w:val="single"/>
        </w:rPr>
      </w:pPr>
    </w:p>
    <w:p w14:paraId="49DF7C5F" w14:textId="1DB3268D" w:rsidR="00F35133" w:rsidRDefault="00F35133" w:rsidP="001B7F16">
      <w:pPr>
        <w:jc w:val="both"/>
        <w:rPr>
          <w:u w:val="single"/>
        </w:rPr>
      </w:pPr>
    </w:p>
    <w:p w14:paraId="7CDAA11F" w14:textId="6A64216A" w:rsidR="00F35133" w:rsidRDefault="00F35133" w:rsidP="001B7F16">
      <w:pPr>
        <w:jc w:val="both"/>
        <w:rPr>
          <w:u w:val="single"/>
        </w:rPr>
      </w:pPr>
    </w:p>
    <w:p w14:paraId="1E62C2CA" w14:textId="4DD78CB5" w:rsidR="00F35133" w:rsidRDefault="00F35133" w:rsidP="001B7F16">
      <w:pPr>
        <w:jc w:val="both"/>
        <w:rPr>
          <w:u w:val="single"/>
        </w:rPr>
      </w:pPr>
    </w:p>
    <w:p w14:paraId="613DE6F9" w14:textId="1ED2DBE4" w:rsidR="00F35133" w:rsidRDefault="00F35133" w:rsidP="001B7F16">
      <w:pPr>
        <w:jc w:val="both"/>
        <w:rPr>
          <w:u w:val="single"/>
        </w:rPr>
      </w:pPr>
    </w:p>
    <w:p w14:paraId="1A4A6FDB" w14:textId="34B1D69D" w:rsidR="00F35133" w:rsidRDefault="00F35133" w:rsidP="001B7F16">
      <w:pPr>
        <w:jc w:val="both"/>
        <w:rPr>
          <w:u w:val="single"/>
        </w:rPr>
      </w:pPr>
    </w:p>
    <w:p w14:paraId="25830567" w14:textId="2E72F505" w:rsidR="00F35133" w:rsidRDefault="00F35133" w:rsidP="001B7F16">
      <w:pPr>
        <w:jc w:val="both"/>
        <w:rPr>
          <w:u w:val="single"/>
        </w:rPr>
      </w:pPr>
    </w:p>
    <w:p w14:paraId="0B2E87ED" w14:textId="1321510A" w:rsidR="00F35133" w:rsidRDefault="00F35133" w:rsidP="001B7F16">
      <w:pPr>
        <w:jc w:val="both"/>
        <w:rPr>
          <w:u w:val="single"/>
        </w:rPr>
      </w:pPr>
    </w:p>
    <w:p w14:paraId="002E9A1E" w14:textId="16DB2E31" w:rsidR="00F35133" w:rsidRDefault="00F35133" w:rsidP="001B7F16">
      <w:pPr>
        <w:jc w:val="both"/>
        <w:rPr>
          <w:u w:val="single"/>
        </w:rPr>
      </w:pPr>
    </w:p>
    <w:p w14:paraId="7187D79B" w14:textId="03673A4C" w:rsidR="00F35133" w:rsidRDefault="00F35133" w:rsidP="001B7F16">
      <w:pPr>
        <w:jc w:val="both"/>
        <w:rPr>
          <w:u w:val="single"/>
        </w:rPr>
      </w:pPr>
    </w:p>
    <w:p w14:paraId="2A342B56" w14:textId="2E6F3EC9" w:rsidR="00F35133" w:rsidRDefault="00F35133" w:rsidP="001B7F16">
      <w:pPr>
        <w:jc w:val="both"/>
        <w:rPr>
          <w:u w:val="single"/>
        </w:rPr>
      </w:pPr>
    </w:p>
    <w:p w14:paraId="7CC875DD" w14:textId="315E9F1D" w:rsidR="00F35133" w:rsidRDefault="00F35133" w:rsidP="001B7F16">
      <w:pPr>
        <w:jc w:val="both"/>
        <w:rPr>
          <w:u w:val="single"/>
        </w:rPr>
      </w:pPr>
    </w:p>
    <w:p w14:paraId="160AF0E2" w14:textId="3CC7BD4F" w:rsidR="00F35133" w:rsidRDefault="00F35133" w:rsidP="001B7F16">
      <w:pPr>
        <w:jc w:val="both"/>
        <w:rPr>
          <w:u w:val="single"/>
        </w:rPr>
      </w:pPr>
    </w:p>
    <w:p w14:paraId="55B643CF" w14:textId="4C543A4F" w:rsidR="00F35133" w:rsidRDefault="00F35133" w:rsidP="001B7F16">
      <w:pPr>
        <w:jc w:val="both"/>
        <w:rPr>
          <w:u w:val="single"/>
        </w:rPr>
      </w:pPr>
    </w:p>
    <w:p w14:paraId="564DC7EF" w14:textId="00FBF07F" w:rsidR="00F35133" w:rsidRDefault="00F35133" w:rsidP="001B7F16">
      <w:pPr>
        <w:jc w:val="both"/>
        <w:rPr>
          <w:u w:val="single"/>
        </w:rPr>
      </w:pPr>
    </w:p>
    <w:p w14:paraId="5C45F55A" w14:textId="02E266E6" w:rsidR="00F35133" w:rsidRDefault="00F35133" w:rsidP="001B7F16">
      <w:pPr>
        <w:jc w:val="both"/>
        <w:rPr>
          <w:u w:val="single"/>
        </w:rPr>
      </w:pPr>
    </w:p>
    <w:p w14:paraId="42924565" w14:textId="007D043F" w:rsidR="00F35133" w:rsidRDefault="00F35133" w:rsidP="001B7F16">
      <w:pPr>
        <w:jc w:val="both"/>
        <w:rPr>
          <w:u w:val="single"/>
        </w:rPr>
      </w:pPr>
    </w:p>
    <w:p w14:paraId="5718931E" w14:textId="64D0C282" w:rsidR="00F35133" w:rsidRDefault="00F35133" w:rsidP="001B7F16">
      <w:pPr>
        <w:jc w:val="both"/>
        <w:rPr>
          <w:u w:val="single"/>
        </w:rPr>
      </w:pPr>
    </w:p>
    <w:p w14:paraId="37C2EE03" w14:textId="4C31BB70" w:rsidR="00F35133" w:rsidRDefault="00F35133" w:rsidP="001B7F16">
      <w:pPr>
        <w:jc w:val="both"/>
        <w:rPr>
          <w:u w:val="single"/>
        </w:rPr>
      </w:pPr>
    </w:p>
    <w:p w14:paraId="2AF08311" w14:textId="67E0F2AC" w:rsidR="00F35133" w:rsidRDefault="00F35133" w:rsidP="001B7F16">
      <w:pPr>
        <w:jc w:val="both"/>
        <w:rPr>
          <w:u w:val="single"/>
        </w:rPr>
      </w:pPr>
    </w:p>
    <w:p w14:paraId="3BCAA5F9" w14:textId="684E141A" w:rsidR="00F35133" w:rsidRDefault="00F35133" w:rsidP="001B7F16">
      <w:pPr>
        <w:jc w:val="both"/>
        <w:rPr>
          <w:u w:val="single"/>
        </w:rPr>
      </w:pPr>
    </w:p>
    <w:p w14:paraId="166610B3" w14:textId="649B620A" w:rsidR="00F35133" w:rsidRDefault="00F35133" w:rsidP="001B7F16">
      <w:pPr>
        <w:jc w:val="both"/>
        <w:rPr>
          <w:u w:val="single"/>
        </w:rPr>
      </w:pPr>
    </w:p>
    <w:p w14:paraId="380D109F" w14:textId="68436852" w:rsidR="00F35133" w:rsidRDefault="00F35133" w:rsidP="001B7F16">
      <w:pPr>
        <w:jc w:val="both"/>
        <w:rPr>
          <w:u w:val="single"/>
        </w:rPr>
      </w:pPr>
    </w:p>
    <w:p w14:paraId="7D05F358" w14:textId="685563D6" w:rsidR="00F35133" w:rsidRDefault="00F35133" w:rsidP="001B7F16">
      <w:pPr>
        <w:jc w:val="both"/>
        <w:rPr>
          <w:u w:val="single"/>
        </w:rPr>
      </w:pPr>
    </w:p>
    <w:p w14:paraId="2EE40619" w14:textId="7CCAC27F" w:rsidR="00F35133" w:rsidRDefault="00F35133" w:rsidP="001B7F16">
      <w:pPr>
        <w:jc w:val="both"/>
        <w:rPr>
          <w:u w:val="single"/>
        </w:rPr>
      </w:pPr>
    </w:p>
    <w:p w14:paraId="0994850A" w14:textId="21C090B3" w:rsidR="00F35133" w:rsidRDefault="00F35133" w:rsidP="001B7F16">
      <w:pPr>
        <w:jc w:val="both"/>
        <w:rPr>
          <w:u w:val="single"/>
        </w:rPr>
      </w:pPr>
    </w:p>
    <w:p w14:paraId="737BE21D" w14:textId="729E707D" w:rsidR="00F35133" w:rsidRDefault="00F35133" w:rsidP="001B7F16">
      <w:pPr>
        <w:jc w:val="both"/>
        <w:rPr>
          <w:u w:val="single"/>
        </w:rPr>
      </w:pPr>
    </w:p>
    <w:p w14:paraId="434E5249" w14:textId="2EB7A37F" w:rsidR="00F35133" w:rsidRDefault="00F35133" w:rsidP="001B7F16">
      <w:pPr>
        <w:jc w:val="both"/>
        <w:rPr>
          <w:u w:val="single"/>
        </w:rPr>
      </w:pPr>
    </w:p>
    <w:p w14:paraId="560804F8" w14:textId="0CB38307" w:rsidR="00F35133" w:rsidRDefault="00F35133" w:rsidP="001B7F16">
      <w:pPr>
        <w:jc w:val="both"/>
        <w:rPr>
          <w:u w:val="single"/>
        </w:rPr>
      </w:pPr>
    </w:p>
    <w:p w14:paraId="5DB64A5B" w14:textId="354F6258" w:rsidR="00F35133" w:rsidRDefault="00F35133" w:rsidP="001B7F16">
      <w:pPr>
        <w:jc w:val="both"/>
        <w:rPr>
          <w:u w:val="single"/>
        </w:rPr>
      </w:pPr>
    </w:p>
    <w:p w14:paraId="417CA947" w14:textId="6676E46E" w:rsidR="00F35133" w:rsidRDefault="00F35133" w:rsidP="001B7F16">
      <w:pPr>
        <w:jc w:val="both"/>
        <w:rPr>
          <w:u w:val="single"/>
        </w:rPr>
      </w:pPr>
    </w:p>
    <w:p w14:paraId="7A262F6B" w14:textId="25F60572" w:rsidR="00F35133" w:rsidRDefault="00F35133" w:rsidP="001B7F16">
      <w:pPr>
        <w:jc w:val="both"/>
        <w:rPr>
          <w:u w:val="single"/>
        </w:rPr>
      </w:pPr>
    </w:p>
    <w:p w14:paraId="6A3BBDB4" w14:textId="10E993AF" w:rsidR="00F35133" w:rsidRDefault="00F35133" w:rsidP="001B7F16">
      <w:pPr>
        <w:jc w:val="both"/>
        <w:rPr>
          <w:u w:val="single"/>
        </w:rPr>
      </w:pPr>
    </w:p>
    <w:p w14:paraId="6BD36CA0" w14:textId="28FB1DFA" w:rsidR="00F35133" w:rsidRDefault="00F35133" w:rsidP="001B7F16">
      <w:pPr>
        <w:jc w:val="both"/>
        <w:rPr>
          <w:u w:val="single"/>
        </w:rPr>
      </w:pPr>
    </w:p>
    <w:p w14:paraId="44B9D05E" w14:textId="77777777" w:rsidR="00F35133" w:rsidRDefault="00F35133" w:rsidP="001B7F16">
      <w:pPr>
        <w:jc w:val="both"/>
        <w:rPr>
          <w:u w:val="single"/>
        </w:rPr>
      </w:pPr>
    </w:p>
    <w:p w14:paraId="7E38AB0C" w14:textId="77777777" w:rsidR="000268AD" w:rsidRDefault="000268AD" w:rsidP="001B7F16">
      <w:pPr>
        <w:jc w:val="both"/>
        <w:rPr>
          <w:u w:val="single"/>
        </w:rPr>
      </w:pPr>
    </w:p>
    <w:p w14:paraId="54E04316" w14:textId="63F9B8F0" w:rsidR="00EC5861" w:rsidRPr="001B7F16" w:rsidRDefault="00EC5861" w:rsidP="000268AD">
      <w:pPr>
        <w:jc w:val="center"/>
      </w:pPr>
      <w:r w:rsidRPr="00606736">
        <w:rPr>
          <w:u w:val="single"/>
        </w:rPr>
        <w:lastRenderedPageBreak/>
        <w:t>Contents Page</w:t>
      </w:r>
    </w:p>
    <w:p w14:paraId="3A7A8812" w14:textId="77777777" w:rsidR="00D24C7D" w:rsidRPr="00606736" w:rsidRDefault="00D24C7D" w:rsidP="00806D25">
      <w:pPr>
        <w:jc w:val="center"/>
        <w:rPr>
          <w:u w:val="single"/>
        </w:rPr>
      </w:pPr>
    </w:p>
    <w:p w14:paraId="1304176E" w14:textId="77777777" w:rsidR="00857F56" w:rsidRDefault="00857F56" w:rsidP="00D24C7D">
      <w:pPr>
        <w:jc w:val="both"/>
      </w:pPr>
    </w:p>
    <w:p w14:paraId="09C2F5A8" w14:textId="6BBED527" w:rsidR="00D24C7D" w:rsidRPr="00606736" w:rsidRDefault="00D24C7D" w:rsidP="00D24C7D">
      <w:pPr>
        <w:jc w:val="both"/>
      </w:pPr>
      <w:r w:rsidRPr="00606736">
        <w:t>Declaration</w:t>
      </w:r>
    </w:p>
    <w:p w14:paraId="1756DCB7" w14:textId="77777777" w:rsidR="009E5714" w:rsidRPr="00606736" w:rsidRDefault="009E5714" w:rsidP="00D24C7D">
      <w:pPr>
        <w:jc w:val="both"/>
      </w:pPr>
      <w:r w:rsidRPr="00606736">
        <w:t>Title Page</w:t>
      </w:r>
    </w:p>
    <w:p w14:paraId="7A5E122C" w14:textId="6B2D666C" w:rsidR="009E5714" w:rsidRPr="00606736" w:rsidRDefault="009E5714" w:rsidP="00D24C7D">
      <w:pPr>
        <w:jc w:val="both"/>
      </w:pPr>
      <w:r w:rsidRPr="00606736">
        <w:t>Acknowledgements</w:t>
      </w:r>
      <w:r w:rsidR="00D813AA" w:rsidRPr="00606736">
        <w:t xml:space="preserve"> </w:t>
      </w:r>
      <w:r w:rsidR="00DD6C61" w:rsidRPr="00606736">
        <w:t>(non-compulsory</w:t>
      </w:r>
      <w:r w:rsidR="00D813AA" w:rsidRPr="00606736">
        <w:t>)</w:t>
      </w:r>
    </w:p>
    <w:p w14:paraId="05EC1CF2" w14:textId="77777777" w:rsidR="009E5714" w:rsidRPr="00606736" w:rsidRDefault="009E5714" w:rsidP="00D24C7D">
      <w:pPr>
        <w:jc w:val="both"/>
      </w:pPr>
      <w:r w:rsidRPr="00606736">
        <w:t>Abstract</w:t>
      </w:r>
      <w:r w:rsidR="00D813AA" w:rsidRPr="00606736">
        <w:t xml:space="preserve"> (around 300 words)</w:t>
      </w:r>
    </w:p>
    <w:p w14:paraId="4E1F263D" w14:textId="77777777" w:rsidR="009E5714" w:rsidRPr="00606736" w:rsidRDefault="009E5714" w:rsidP="00D24C7D">
      <w:pPr>
        <w:jc w:val="both"/>
      </w:pPr>
      <w:r w:rsidRPr="00606736">
        <w:t>Contents</w:t>
      </w:r>
    </w:p>
    <w:p w14:paraId="1C0AC017" w14:textId="77777777" w:rsidR="009E5714" w:rsidRPr="00606736" w:rsidRDefault="009E5714" w:rsidP="00D24C7D">
      <w:pPr>
        <w:jc w:val="both"/>
      </w:pPr>
      <w:r w:rsidRPr="00606736">
        <w:t>Chapter 1</w:t>
      </w:r>
      <w:r w:rsidR="004E3D36" w:rsidRPr="00606736">
        <w:t xml:space="preserve">: Introduction to the problem statement </w:t>
      </w:r>
    </w:p>
    <w:p w14:paraId="6377E23C" w14:textId="77777777" w:rsidR="009E5714" w:rsidRPr="00606736" w:rsidRDefault="009E5714" w:rsidP="00D24C7D">
      <w:pPr>
        <w:jc w:val="both"/>
      </w:pPr>
      <w:r w:rsidRPr="00606736">
        <w:t>Chapter 2</w:t>
      </w:r>
      <w:r w:rsidR="004E3D36" w:rsidRPr="00606736">
        <w:t>: Methodol</w:t>
      </w:r>
      <w:r w:rsidR="00B95C5E" w:rsidRPr="00606736">
        <w:t>ogical and search process</w:t>
      </w:r>
    </w:p>
    <w:p w14:paraId="092EF443" w14:textId="77777777" w:rsidR="009E5714" w:rsidRPr="00606736" w:rsidRDefault="009E5714" w:rsidP="00D24C7D">
      <w:pPr>
        <w:jc w:val="both"/>
      </w:pPr>
      <w:r w:rsidRPr="00606736">
        <w:t>Chapter 3</w:t>
      </w:r>
      <w:r w:rsidR="000B1920" w:rsidRPr="00606736">
        <w:t xml:space="preserve">: </w:t>
      </w:r>
      <w:r w:rsidR="00B95C5E" w:rsidRPr="00606736">
        <w:t xml:space="preserve">Literature </w:t>
      </w:r>
      <w:r w:rsidR="000B1920" w:rsidRPr="00606736">
        <w:t>review</w:t>
      </w:r>
    </w:p>
    <w:p w14:paraId="695D675C" w14:textId="10E1DA4E" w:rsidR="009E5714" w:rsidRPr="00606736" w:rsidRDefault="009E5714" w:rsidP="00D24C7D">
      <w:pPr>
        <w:jc w:val="both"/>
      </w:pPr>
      <w:r w:rsidRPr="00606736">
        <w:t xml:space="preserve">Chapter </w:t>
      </w:r>
      <w:r w:rsidR="00DD6C61" w:rsidRPr="00606736">
        <w:t>4: conclusion</w:t>
      </w:r>
      <w:r w:rsidR="000B1920" w:rsidRPr="00606736">
        <w:t xml:space="preserve"> and </w:t>
      </w:r>
      <w:r w:rsidR="000D7869" w:rsidRPr="00606736">
        <w:t xml:space="preserve">recommendations </w:t>
      </w:r>
    </w:p>
    <w:p w14:paraId="3F531707" w14:textId="77777777" w:rsidR="009E5714" w:rsidRPr="00606736" w:rsidRDefault="009E5714" w:rsidP="00D24C7D">
      <w:pPr>
        <w:jc w:val="both"/>
      </w:pPr>
      <w:r w:rsidRPr="00606736">
        <w:t>Chapter 5</w:t>
      </w:r>
      <w:r w:rsidR="000D7869" w:rsidRPr="00606736">
        <w:t>: Reference list/Bibliography</w:t>
      </w:r>
    </w:p>
    <w:p w14:paraId="71A742E1" w14:textId="77777777" w:rsidR="009E5714" w:rsidRPr="00606736" w:rsidRDefault="009E5714" w:rsidP="00D24C7D">
      <w:pPr>
        <w:jc w:val="both"/>
      </w:pPr>
      <w:r w:rsidRPr="00606736">
        <w:t>Appendices</w:t>
      </w:r>
    </w:p>
    <w:p w14:paraId="38BD9BB0" w14:textId="77777777" w:rsidR="00071446" w:rsidRPr="00606736" w:rsidRDefault="00071446" w:rsidP="00D24C7D">
      <w:pPr>
        <w:jc w:val="both"/>
      </w:pPr>
    </w:p>
    <w:p w14:paraId="5D0A82C8" w14:textId="77777777" w:rsidR="00071446" w:rsidRPr="00606736" w:rsidRDefault="00071446" w:rsidP="00D24C7D">
      <w:pPr>
        <w:jc w:val="both"/>
      </w:pPr>
    </w:p>
    <w:p w14:paraId="7748164F" w14:textId="77777777" w:rsidR="00071446" w:rsidRPr="00606736" w:rsidRDefault="00071446" w:rsidP="00D24C7D">
      <w:pPr>
        <w:jc w:val="both"/>
      </w:pPr>
    </w:p>
    <w:p w14:paraId="238CC4DE" w14:textId="77777777" w:rsidR="00071446" w:rsidRPr="00606736" w:rsidRDefault="00071446" w:rsidP="00D24C7D">
      <w:pPr>
        <w:jc w:val="both"/>
      </w:pPr>
    </w:p>
    <w:p w14:paraId="6A694F57" w14:textId="77777777" w:rsidR="00071446" w:rsidRPr="00606736" w:rsidRDefault="00071446" w:rsidP="00D24C7D">
      <w:pPr>
        <w:jc w:val="both"/>
      </w:pPr>
    </w:p>
    <w:p w14:paraId="65159C83" w14:textId="77777777" w:rsidR="00071446" w:rsidRPr="00606736" w:rsidRDefault="00071446" w:rsidP="00D24C7D">
      <w:pPr>
        <w:jc w:val="both"/>
      </w:pPr>
    </w:p>
    <w:p w14:paraId="09223A9D" w14:textId="77777777" w:rsidR="00071446" w:rsidRPr="00606736" w:rsidRDefault="00071446" w:rsidP="00D24C7D">
      <w:pPr>
        <w:jc w:val="both"/>
      </w:pPr>
    </w:p>
    <w:p w14:paraId="012F5788" w14:textId="77777777" w:rsidR="00071446" w:rsidRPr="00606736" w:rsidRDefault="00071446" w:rsidP="00D24C7D">
      <w:pPr>
        <w:jc w:val="both"/>
      </w:pPr>
    </w:p>
    <w:p w14:paraId="103D9C41" w14:textId="77777777" w:rsidR="00071446" w:rsidRPr="00606736" w:rsidRDefault="00071446" w:rsidP="00D24C7D">
      <w:pPr>
        <w:jc w:val="both"/>
      </w:pPr>
    </w:p>
    <w:p w14:paraId="26A024A9" w14:textId="77777777" w:rsidR="00071446" w:rsidRPr="00606736" w:rsidRDefault="00071446" w:rsidP="00D24C7D">
      <w:pPr>
        <w:jc w:val="both"/>
      </w:pPr>
    </w:p>
    <w:p w14:paraId="68AB2B77" w14:textId="77777777" w:rsidR="00071446" w:rsidRPr="00606736" w:rsidRDefault="00071446" w:rsidP="00D24C7D">
      <w:pPr>
        <w:jc w:val="both"/>
      </w:pPr>
    </w:p>
    <w:p w14:paraId="09AF620B" w14:textId="77777777" w:rsidR="00071446" w:rsidRPr="00606736" w:rsidRDefault="00071446" w:rsidP="00D24C7D">
      <w:pPr>
        <w:jc w:val="both"/>
      </w:pPr>
    </w:p>
    <w:p w14:paraId="2850E7B6" w14:textId="77777777" w:rsidR="00071446" w:rsidRPr="00606736" w:rsidRDefault="00071446" w:rsidP="00D24C7D">
      <w:pPr>
        <w:jc w:val="both"/>
      </w:pPr>
    </w:p>
    <w:p w14:paraId="42D5EEEF" w14:textId="77777777" w:rsidR="00071446" w:rsidRPr="00606736" w:rsidRDefault="00071446" w:rsidP="00D24C7D">
      <w:pPr>
        <w:jc w:val="both"/>
      </w:pPr>
    </w:p>
    <w:p w14:paraId="243C1B0C" w14:textId="77777777" w:rsidR="00071446" w:rsidRPr="00606736" w:rsidRDefault="00071446" w:rsidP="00D24C7D">
      <w:pPr>
        <w:jc w:val="both"/>
      </w:pPr>
    </w:p>
    <w:p w14:paraId="30E65521" w14:textId="77777777" w:rsidR="00071446" w:rsidRPr="00606736" w:rsidRDefault="00071446" w:rsidP="00D24C7D">
      <w:pPr>
        <w:jc w:val="both"/>
      </w:pPr>
    </w:p>
    <w:p w14:paraId="0F5CAE8E" w14:textId="77777777" w:rsidR="00071446" w:rsidRPr="00606736" w:rsidRDefault="00071446" w:rsidP="00D24C7D">
      <w:pPr>
        <w:jc w:val="both"/>
      </w:pPr>
    </w:p>
    <w:p w14:paraId="71A12FB6" w14:textId="77777777" w:rsidR="00071446" w:rsidRPr="00606736" w:rsidRDefault="00071446" w:rsidP="00D24C7D">
      <w:pPr>
        <w:jc w:val="both"/>
      </w:pPr>
    </w:p>
    <w:p w14:paraId="4FB046D0" w14:textId="77777777" w:rsidR="00071446" w:rsidRPr="00606736" w:rsidRDefault="00071446" w:rsidP="00D24C7D">
      <w:pPr>
        <w:jc w:val="both"/>
      </w:pPr>
    </w:p>
    <w:p w14:paraId="38997068" w14:textId="77777777" w:rsidR="00071446" w:rsidRPr="00606736" w:rsidRDefault="00071446" w:rsidP="00D24C7D">
      <w:pPr>
        <w:jc w:val="both"/>
      </w:pPr>
    </w:p>
    <w:p w14:paraId="717A0D43" w14:textId="77777777" w:rsidR="00071446" w:rsidRPr="00606736" w:rsidRDefault="00071446" w:rsidP="00D24C7D">
      <w:pPr>
        <w:jc w:val="both"/>
      </w:pPr>
    </w:p>
    <w:p w14:paraId="725BA81E" w14:textId="77777777" w:rsidR="00071446" w:rsidRPr="00606736" w:rsidRDefault="00071446" w:rsidP="00D24C7D">
      <w:pPr>
        <w:jc w:val="both"/>
      </w:pPr>
    </w:p>
    <w:p w14:paraId="414D6C94" w14:textId="77777777" w:rsidR="00071446" w:rsidRPr="00606736" w:rsidRDefault="00071446" w:rsidP="00D24C7D">
      <w:pPr>
        <w:jc w:val="both"/>
      </w:pPr>
    </w:p>
    <w:p w14:paraId="4CBBF25C" w14:textId="77777777" w:rsidR="006F31E6" w:rsidRPr="00606736" w:rsidRDefault="006F31E6" w:rsidP="006F31E6"/>
    <w:p w14:paraId="6EDADBFC" w14:textId="48FFA8A8" w:rsidR="00606736" w:rsidRDefault="00606736" w:rsidP="006F31E6">
      <w:pPr>
        <w:jc w:val="center"/>
        <w:rPr>
          <w:u w:val="single"/>
        </w:rPr>
      </w:pPr>
    </w:p>
    <w:p w14:paraId="12F61D56" w14:textId="06D019BA" w:rsidR="00315D5A" w:rsidRDefault="00315D5A" w:rsidP="006F31E6">
      <w:pPr>
        <w:jc w:val="center"/>
        <w:rPr>
          <w:u w:val="single"/>
        </w:rPr>
      </w:pPr>
    </w:p>
    <w:p w14:paraId="7877B1DC" w14:textId="22EF3517" w:rsidR="00315D5A" w:rsidRDefault="00315D5A" w:rsidP="006F31E6">
      <w:pPr>
        <w:jc w:val="center"/>
        <w:rPr>
          <w:u w:val="single"/>
        </w:rPr>
      </w:pPr>
    </w:p>
    <w:p w14:paraId="7721EDDD" w14:textId="69D2C4FB" w:rsidR="00DD6C61" w:rsidRDefault="00DD6C61" w:rsidP="004F6254">
      <w:pPr>
        <w:rPr>
          <w:u w:val="single"/>
        </w:rPr>
      </w:pPr>
    </w:p>
    <w:p w14:paraId="55DBC5D9" w14:textId="77777777" w:rsidR="004F6254" w:rsidRDefault="004F6254" w:rsidP="004F6254">
      <w:pPr>
        <w:rPr>
          <w:u w:val="single"/>
        </w:rPr>
      </w:pPr>
    </w:p>
    <w:p w14:paraId="3B0A9281" w14:textId="77777777" w:rsidR="00DD6C61" w:rsidRDefault="00DD6C61" w:rsidP="00857F56">
      <w:pPr>
        <w:jc w:val="center"/>
        <w:rPr>
          <w:u w:val="single"/>
        </w:rPr>
      </w:pPr>
    </w:p>
    <w:p w14:paraId="526A3295" w14:textId="77777777" w:rsidR="00DD6C61" w:rsidRDefault="00DD6C61" w:rsidP="00857F56">
      <w:pPr>
        <w:jc w:val="center"/>
        <w:rPr>
          <w:u w:val="single"/>
        </w:rPr>
      </w:pPr>
    </w:p>
    <w:p w14:paraId="19405EC9" w14:textId="77777777" w:rsidR="00DD6C61" w:rsidRDefault="00DD6C61" w:rsidP="00857F56">
      <w:pPr>
        <w:jc w:val="center"/>
        <w:rPr>
          <w:u w:val="single"/>
        </w:rPr>
      </w:pPr>
    </w:p>
    <w:p w14:paraId="3D8D537B" w14:textId="77777777" w:rsidR="00B82734" w:rsidRDefault="00B82734" w:rsidP="00362261">
      <w:pPr>
        <w:jc w:val="center"/>
        <w:rPr>
          <w:u w:val="single"/>
        </w:rPr>
      </w:pPr>
    </w:p>
    <w:p w14:paraId="496DED1F" w14:textId="77777777" w:rsidR="00F35133" w:rsidRDefault="00F35133" w:rsidP="00362261">
      <w:pPr>
        <w:jc w:val="center"/>
        <w:rPr>
          <w:u w:val="single"/>
        </w:rPr>
      </w:pPr>
    </w:p>
    <w:p w14:paraId="2E59AEEB" w14:textId="77777777" w:rsidR="00F35133" w:rsidRDefault="00F35133" w:rsidP="00362261">
      <w:pPr>
        <w:jc w:val="center"/>
        <w:rPr>
          <w:u w:val="single"/>
        </w:rPr>
      </w:pPr>
    </w:p>
    <w:p w14:paraId="04F1DF65" w14:textId="77777777" w:rsidR="00F35133" w:rsidRDefault="00F35133" w:rsidP="00362261">
      <w:pPr>
        <w:jc w:val="center"/>
        <w:rPr>
          <w:u w:val="single"/>
        </w:rPr>
      </w:pPr>
    </w:p>
    <w:p w14:paraId="5373ED95" w14:textId="3B8B0054" w:rsidR="003612E2" w:rsidRDefault="00806D25" w:rsidP="00362261">
      <w:pPr>
        <w:jc w:val="center"/>
        <w:rPr>
          <w:u w:val="single"/>
        </w:rPr>
      </w:pPr>
      <w:r w:rsidRPr="00606736">
        <w:rPr>
          <w:u w:val="single"/>
        </w:rPr>
        <w:lastRenderedPageBreak/>
        <w:t>Chapter one</w:t>
      </w:r>
    </w:p>
    <w:p w14:paraId="5E987167" w14:textId="77777777" w:rsidR="00B6145B" w:rsidRPr="003612E2" w:rsidRDefault="00B6145B" w:rsidP="00362261">
      <w:pPr>
        <w:jc w:val="center"/>
        <w:rPr>
          <w:u w:val="single"/>
        </w:rPr>
      </w:pPr>
    </w:p>
    <w:p w14:paraId="4C5183E2" w14:textId="77777777" w:rsidR="003612E2" w:rsidRPr="00FE73DD" w:rsidRDefault="003612E2" w:rsidP="00FE73DD">
      <w:pPr>
        <w:spacing w:line="360" w:lineRule="auto"/>
        <w:jc w:val="both"/>
        <w:rPr>
          <w:rFonts w:asciiTheme="minorHAnsi" w:hAnsiTheme="minorHAnsi"/>
        </w:rPr>
      </w:pPr>
      <w:r w:rsidRPr="00FE73DD">
        <w:rPr>
          <w:rFonts w:asciiTheme="minorHAnsi" w:hAnsiTheme="minorHAnsi"/>
          <w:highlight w:val="green"/>
          <w:u w:val="single"/>
        </w:rPr>
        <w:t xml:space="preserve">Introduction to thesis </w:t>
      </w:r>
    </w:p>
    <w:p w14:paraId="7BDEBFE8" w14:textId="02C5D1BD" w:rsidR="00F35133" w:rsidRDefault="003612E2" w:rsidP="00F35133">
      <w:pPr>
        <w:spacing w:line="360" w:lineRule="auto"/>
        <w:jc w:val="both"/>
        <w:rPr>
          <w:rFonts w:asciiTheme="minorHAnsi" w:hAnsiTheme="minorHAnsi"/>
        </w:rPr>
      </w:pPr>
      <w:r w:rsidRPr="00FE73DD">
        <w:rPr>
          <w:rFonts w:asciiTheme="minorHAnsi" w:hAnsiTheme="minorHAnsi"/>
          <w:noProof/>
        </w:rPr>
        <mc:AlternateContent>
          <mc:Choice Requires="wpi">
            <w:drawing>
              <wp:anchor distT="0" distB="0" distL="114300" distR="114300" simplePos="0" relativeHeight="251658240" behindDoc="0" locked="0" layoutInCell="1" allowOverlap="1" wp14:anchorId="4D0B87C8" wp14:editId="1CE0CF1A">
                <wp:simplePos x="0" y="0"/>
                <wp:positionH relativeFrom="column">
                  <wp:posOffset>-1677416</wp:posOffset>
                </wp:positionH>
                <wp:positionV relativeFrom="paragraph">
                  <wp:posOffset>277141</wp:posOffset>
                </wp:positionV>
                <wp:extent cx="360" cy="360"/>
                <wp:effectExtent l="88900" t="139700" r="88900" b="13970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9DFEE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36.35pt;margin-top:13.3pt;width:8.55pt;height:17.0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">
                <v:imagedata r:id="rId9" o:title=""/>
              </v:shape>
            </w:pict>
          </mc:Fallback>
        </mc:AlternateContent>
      </w:r>
      <w:r w:rsidRPr="00FE73DD">
        <w:rPr>
          <w:rFonts w:asciiTheme="minorHAnsi" w:hAnsiTheme="minorHAnsi"/>
        </w:rPr>
        <w:t>What biopsychosocial impacts affect infectious diseases? Looking at the increasing levels of infectious diseases throughout Wales during the years of 2010 and 2019, and how these are affected by the biopsychosocial impacts of today’s society. George Engel’s vision of the biopsychosocial model was first introduced in 1977</w:t>
      </w:r>
      <w:r w:rsidR="008E23BE">
        <w:rPr>
          <w:rFonts w:asciiTheme="minorHAnsi" w:hAnsiTheme="minorHAnsi"/>
        </w:rPr>
        <w:t xml:space="preserve"> </w:t>
      </w:r>
      <w:r w:rsidR="008E23BE" w:rsidRPr="000614A8">
        <w:rPr>
          <w:rFonts w:asciiTheme="minorHAnsi" w:hAnsiTheme="minorHAnsi"/>
          <w:highlight w:val="yellow"/>
        </w:rPr>
        <w:t>(see diagram 1),</w:t>
      </w:r>
      <w:r w:rsidRPr="00FE73DD">
        <w:rPr>
          <w:rFonts w:asciiTheme="minorHAnsi" w:hAnsiTheme="minorHAnsi"/>
        </w:rPr>
        <w:t xml:space="preserve"> signifying the importance of being able to understand an individual’s medical condition is by looking further than the biological factors and considering the psychological and social aspects of the individual </w:t>
      </w:r>
      <w:r w:rsidRPr="00FE73DD">
        <w:rPr>
          <w:rFonts w:asciiTheme="minorHAnsi" w:hAnsiTheme="minorHAnsi"/>
          <w:highlight w:val="lightGray"/>
        </w:rPr>
        <w:t>(Frankel, Quill and McDaniel, 2003, p.1).</w:t>
      </w:r>
      <w:r w:rsidRPr="00FE73DD">
        <w:rPr>
          <w:rFonts w:asciiTheme="minorHAnsi" w:hAnsiTheme="minorHAnsi"/>
        </w:rPr>
        <w:t xml:space="preserve"> In agreement to </w:t>
      </w:r>
      <w:proofErr w:type="spellStart"/>
      <w:r w:rsidRPr="00FE73DD">
        <w:rPr>
          <w:rFonts w:asciiTheme="minorHAnsi" w:hAnsiTheme="minorHAnsi"/>
        </w:rPr>
        <w:t>Fankel</w:t>
      </w:r>
      <w:proofErr w:type="spellEnd"/>
      <w:r w:rsidRPr="00FE73DD">
        <w:rPr>
          <w:rFonts w:asciiTheme="minorHAnsi" w:hAnsiTheme="minorHAnsi"/>
        </w:rPr>
        <w:t xml:space="preserve">, Quill and McDaniel </w:t>
      </w:r>
      <w:r w:rsidRPr="00FE73DD">
        <w:rPr>
          <w:rFonts w:asciiTheme="minorHAnsi" w:hAnsiTheme="minorHAnsi"/>
          <w:highlight w:val="lightGray"/>
        </w:rPr>
        <w:t>Suls and Rotherman (2004)</w:t>
      </w:r>
      <w:r w:rsidRPr="00FE73DD">
        <w:rPr>
          <w:rFonts w:asciiTheme="minorHAnsi" w:hAnsiTheme="minorHAnsi"/>
        </w:rPr>
        <w:t xml:space="preserve"> highlights that the development of linking biological, psychological and social factors has made a breakthrough over time, although the full potential is yet to be discovered.</w:t>
      </w:r>
      <w:r w:rsidR="00E21767">
        <w:rPr>
          <w:rFonts w:asciiTheme="minorHAnsi" w:hAnsiTheme="minorHAnsi"/>
        </w:rPr>
        <w:t xml:space="preserve"> </w:t>
      </w:r>
      <w:r w:rsidR="000B4A0C">
        <w:rPr>
          <w:rFonts w:asciiTheme="minorHAnsi" w:hAnsiTheme="minorHAnsi"/>
        </w:rPr>
        <w:t>T</w:t>
      </w:r>
      <w:r w:rsidR="00DD6C61">
        <w:rPr>
          <w:rFonts w:asciiTheme="minorHAnsi" w:hAnsiTheme="minorHAnsi"/>
        </w:rPr>
        <w:t xml:space="preserve">herefore, the basis of this thesis is to research how biopsychosocial factors impact on how infectious diseases are spread. </w:t>
      </w:r>
      <w:r w:rsidRPr="00FE73DD">
        <w:rPr>
          <w:rStyle w:val="CommentReference"/>
          <w:rFonts w:asciiTheme="minorHAnsi" w:hAnsiTheme="minorHAnsi"/>
          <w:sz w:val="24"/>
          <w:szCs w:val="24"/>
        </w:rPr>
        <w:t>F</w:t>
      </w:r>
      <w:r w:rsidRPr="00FE73DD">
        <w:rPr>
          <w:rFonts w:asciiTheme="minorHAnsi" w:hAnsiTheme="minorHAnsi"/>
        </w:rPr>
        <w:t xml:space="preserve">irstly, to acknowledge the importance of biopsychosocial and provide a better understanding is to break down each aspect separately; firstly, according to </w:t>
      </w:r>
      <w:r w:rsidRPr="00FE73DD">
        <w:rPr>
          <w:rFonts w:asciiTheme="minorHAnsi" w:hAnsiTheme="minorHAnsi"/>
          <w:highlight w:val="lightGray"/>
        </w:rPr>
        <w:t>Collins Dictionary (2019)</w:t>
      </w:r>
      <w:r w:rsidRPr="00FE73DD">
        <w:rPr>
          <w:rFonts w:asciiTheme="minorHAnsi" w:hAnsiTheme="minorHAnsi"/>
        </w:rPr>
        <w:t xml:space="preserve"> the term biological relates to the development of cells that live in the bodies of living things. As stated in the </w:t>
      </w:r>
      <w:r w:rsidRPr="00FE73DD">
        <w:rPr>
          <w:rFonts w:asciiTheme="minorHAnsi" w:hAnsiTheme="minorHAnsi"/>
          <w:highlight w:val="lightGray"/>
        </w:rPr>
        <w:t>Cambridge dictionary, (2019)</w:t>
      </w:r>
      <w:r w:rsidRPr="00FE73DD">
        <w:rPr>
          <w:rFonts w:asciiTheme="minorHAnsi" w:hAnsiTheme="minorHAnsi"/>
        </w:rPr>
        <w:t xml:space="preserve"> psychological associates feelings, emotions and behaviours through the human mind. </w:t>
      </w:r>
      <w:r w:rsidRPr="00FE73DD">
        <w:rPr>
          <w:rFonts w:asciiTheme="minorHAnsi" w:hAnsiTheme="minorHAnsi"/>
          <w:highlight w:val="lightGray"/>
        </w:rPr>
        <w:t>The Guardian, (2019)</w:t>
      </w:r>
      <w:r w:rsidRPr="00FE73DD">
        <w:rPr>
          <w:rFonts w:asciiTheme="minorHAnsi" w:hAnsiTheme="minorHAnsi"/>
        </w:rPr>
        <w:t xml:space="preserve"> identifies Sociology as relating to economic, environmental and cultural contributions and how they shape an individual’s behaviour and beliefs in their family and work life. By applying the biopsychosocial model and considering all aspects this would provide a better diagnosis, treatment and care plan for individual patient care. ‘Biology can effect psychology, which can affect social well-being’ each connection of all the factors cause different situations for different people (</w:t>
      </w:r>
      <w:r w:rsidRPr="00FE73DD">
        <w:rPr>
          <w:rFonts w:asciiTheme="minorHAnsi" w:hAnsiTheme="minorHAnsi"/>
          <w:highlight w:val="lightGray"/>
        </w:rPr>
        <w:t>Study.com 2019</w:t>
      </w:r>
      <w:r w:rsidRPr="00FE73DD">
        <w:rPr>
          <w:rFonts w:asciiTheme="minorHAnsi" w:hAnsiTheme="minorHAnsi"/>
        </w:rPr>
        <w:t>).</w:t>
      </w:r>
    </w:p>
    <w:p w14:paraId="4936BDCB" w14:textId="77777777" w:rsidR="00B6145B" w:rsidRDefault="00B6145B" w:rsidP="00F35133">
      <w:pPr>
        <w:spacing w:line="360" w:lineRule="auto"/>
        <w:jc w:val="both"/>
        <w:rPr>
          <w:rFonts w:asciiTheme="minorHAnsi" w:hAnsiTheme="minorHAnsi" w:cstheme="minorHAnsi"/>
          <w:b/>
          <w:bCs/>
        </w:rPr>
      </w:pPr>
    </w:p>
    <w:p w14:paraId="4DA86D28" w14:textId="77777777" w:rsidR="00B6145B" w:rsidRDefault="00B6145B" w:rsidP="00F35133">
      <w:pPr>
        <w:spacing w:line="360" w:lineRule="auto"/>
        <w:jc w:val="both"/>
        <w:rPr>
          <w:rFonts w:asciiTheme="minorHAnsi" w:hAnsiTheme="minorHAnsi" w:cstheme="minorHAnsi"/>
          <w:b/>
          <w:bCs/>
        </w:rPr>
      </w:pPr>
    </w:p>
    <w:p w14:paraId="6D30C783" w14:textId="77777777" w:rsidR="00B6145B" w:rsidRDefault="00B6145B" w:rsidP="00F35133">
      <w:pPr>
        <w:spacing w:line="360" w:lineRule="auto"/>
        <w:jc w:val="both"/>
        <w:rPr>
          <w:rFonts w:asciiTheme="minorHAnsi" w:hAnsiTheme="minorHAnsi" w:cstheme="minorHAnsi"/>
          <w:b/>
          <w:bCs/>
        </w:rPr>
      </w:pPr>
    </w:p>
    <w:p w14:paraId="02AD8149" w14:textId="77777777" w:rsidR="00B6145B" w:rsidRDefault="00B6145B" w:rsidP="00F35133">
      <w:pPr>
        <w:spacing w:line="360" w:lineRule="auto"/>
        <w:jc w:val="both"/>
        <w:rPr>
          <w:rFonts w:asciiTheme="minorHAnsi" w:hAnsiTheme="minorHAnsi" w:cstheme="minorHAnsi"/>
          <w:b/>
          <w:bCs/>
        </w:rPr>
      </w:pPr>
    </w:p>
    <w:p w14:paraId="637E8A52" w14:textId="77777777" w:rsidR="00B6145B" w:rsidRDefault="00B6145B" w:rsidP="00F35133">
      <w:pPr>
        <w:spacing w:line="360" w:lineRule="auto"/>
        <w:jc w:val="both"/>
        <w:rPr>
          <w:rFonts w:asciiTheme="minorHAnsi" w:hAnsiTheme="minorHAnsi" w:cstheme="minorHAnsi"/>
          <w:b/>
          <w:bCs/>
        </w:rPr>
      </w:pPr>
    </w:p>
    <w:p w14:paraId="33890B8D" w14:textId="77777777" w:rsidR="00B6145B" w:rsidRDefault="00B6145B" w:rsidP="00F35133">
      <w:pPr>
        <w:spacing w:line="360" w:lineRule="auto"/>
        <w:jc w:val="both"/>
        <w:rPr>
          <w:rFonts w:asciiTheme="minorHAnsi" w:hAnsiTheme="minorHAnsi" w:cstheme="minorHAnsi"/>
          <w:b/>
          <w:bCs/>
        </w:rPr>
      </w:pPr>
    </w:p>
    <w:p w14:paraId="593716EF" w14:textId="77777777" w:rsidR="00B6145B" w:rsidRDefault="00B6145B" w:rsidP="00F35133">
      <w:pPr>
        <w:spacing w:line="360" w:lineRule="auto"/>
        <w:jc w:val="both"/>
        <w:rPr>
          <w:rFonts w:asciiTheme="minorHAnsi" w:hAnsiTheme="minorHAnsi" w:cstheme="minorHAnsi"/>
          <w:b/>
          <w:bCs/>
        </w:rPr>
      </w:pPr>
    </w:p>
    <w:p w14:paraId="577A08D3" w14:textId="77777777" w:rsidR="00B6145B" w:rsidRDefault="00B6145B" w:rsidP="00F35133">
      <w:pPr>
        <w:spacing w:line="360" w:lineRule="auto"/>
        <w:jc w:val="both"/>
        <w:rPr>
          <w:rFonts w:asciiTheme="minorHAnsi" w:hAnsiTheme="minorHAnsi" w:cstheme="minorHAnsi"/>
          <w:b/>
          <w:bCs/>
        </w:rPr>
      </w:pPr>
    </w:p>
    <w:p w14:paraId="529033F1" w14:textId="7FB16762" w:rsidR="009D6918" w:rsidRPr="00F35133" w:rsidRDefault="00EF1EF4" w:rsidP="00F35133">
      <w:pPr>
        <w:spacing w:line="360" w:lineRule="auto"/>
        <w:jc w:val="both"/>
        <w:rPr>
          <w:rFonts w:asciiTheme="minorHAnsi" w:hAnsiTheme="minorHAnsi"/>
        </w:rPr>
      </w:pPr>
      <w:r w:rsidRPr="00EF1EF4">
        <w:rPr>
          <w:rFonts w:asciiTheme="minorHAnsi" w:hAnsiTheme="minorHAnsi" w:cstheme="minorHAnsi"/>
          <w:b/>
          <w:bCs/>
        </w:rPr>
        <w:lastRenderedPageBreak/>
        <w:t>Diagram 1</w:t>
      </w:r>
    </w:p>
    <w:p w14:paraId="2364681E" w14:textId="2F2A8B3C" w:rsidR="009C484D" w:rsidRDefault="00B6145B" w:rsidP="00FE73DD">
      <w:pPr>
        <w:spacing w:line="360" w:lineRule="auto"/>
        <w:jc w:val="both"/>
        <w:rPr>
          <w:rFonts w:asciiTheme="minorHAnsi" w:hAnsiTheme="minorHAnsi"/>
        </w:rPr>
      </w:pPr>
      <w:r w:rsidRPr="00606736">
        <w:rPr>
          <w:noProof/>
        </w:rPr>
        <w:drawing>
          <wp:anchor distT="0" distB="0" distL="114300" distR="114300" simplePos="0" relativeHeight="251660288" behindDoc="1" locked="0" layoutInCell="1" allowOverlap="1" wp14:anchorId="3EDBB6AC" wp14:editId="686B89F4">
            <wp:simplePos x="0" y="0"/>
            <wp:positionH relativeFrom="column">
              <wp:posOffset>8890</wp:posOffset>
            </wp:positionH>
            <wp:positionV relativeFrom="paragraph">
              <wp:posOffset>90170</wp:posOffset>
            </wp:positionV>
            <wp:extent cx="3313430" cy="2800985"/>
            <wp:effectExtent l="0" t="0" r="1270" b="5715"/>
            <wp:wrapTight wrapText="bothSides">
              <wp:wrapPolygon edited="0">
                <wp:start x="0" y="0"/>
                <wp:lineTo x="0" y="21546"/>
                <wp:lineTo x="21525" y="21546"/>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13430" cy="2800985"/>
                    </a:xfrm>
                    <a:prstGeom prst="rect">
                      <a:avLst/>
                    </a:prstGeom>
                  </pic:spPr>
                </pic:pic>
              </a:graphicData>
            </a:graphic>
            <wp14:sizeRelH relativeFrom="page">
              <wp14:pctWidth>0</wp14:pctWidth>
            </wp14:sizeRelH>
            <wp14:sizeRelV relativeFrom="page">
              <wp14:pctHeight>0</wp14:pctHeight>
            </wp14:sizeRelV>
          </wp:anchor>
        </w:drawing>
      </w:r>
    </w:p>
    <w:p w14:paraId="3F869690" w14:textId="77777777" w:rsidR="00561E04" w:rsidRDefault="00561E04" w:rsidP="00FE73DD">
      <w:pPr>
        <w:spacing w:line="360" w:lineRule="auto"/>
        <w:jc w:val="both"/>
        <w:rPr>
          <w:rFonts w:asciiTheme="minorHAnsi" w:hAnsiTheme="minorHAnsi"/>
        </w:rPr>
      </w:pPr>
    </w:p>
    <w:p w14:paraId="382A7EAC" w14:textId="77777777" w:rsidR="00561E04" w:rsidRDefault="00561E04" w:rsidP="00FE73DD">
      <w:pPr>
        <w:spacing w:line="360" w:lineRule="auto"/>
        <w:jc w:val="both"/>
        <w:rPr>
          <w:rFonts w:asciiTheme="minorHAnsi" w:hAnsiTheme="minorHAnsi"/>
        </w:rPr>
      </w:pPr>
    </w:p>
    <w:p w14:paraId="2C0B296F" w14:textId="77777777" w:rsidR="00561E04" w:rsidRDefault="00561E04" w:rsidP="00FE73DD">
      <w:pPr>
        <w:spacing w:line="360" w:lineRule="auto"/>
        <w:jc w:val="both"/>
        <w:rPr>
          <w:rFonts w:asciiTheme="minorHAnsi" w:hAnsiTheme="minorHAnsi"/>
        </w:rPr>
      </w:pPr>
    </w:p>
    <w:p w14:paraId="39F50B13" w14:textId="77777777" w:rsidR="00561E04" w:rsidRDefault="00561E04" w:rsidP="00FE73DD">
      <w:pPr>
        <w:spacing w:line="360" w:lineRule="auto"/>
        <w:jc w:val="both"/>
        <w:rPr>
          <w:rFonts w:asciiTheme="minorHAnsi" w:hAnsiTheme="minorHAnsi"/>
        </w:rPr>
      </w:pPr>
    </w:p>
    <w:p w14:paraId="62B3E45E" w14:textId="5BA8907C" w:rsidR="00561E04" w:rsidRDefault="00561E04" w:rsidP="00FE73DD">
      <w:pPr>
        <w:spacing w:line="360" w:lineRule="auto"/>
        <w:jc w:val="both"/>
        <w:rPr>
          <w:rFonts w:asciiTheme="minorHAnsi" w:hAnsiTheme="minorHAnsi"/>
        </w:rPr>
      </w:pPr>
    </w:p>
    <w:p w14:paraId="60FE7070" w14:textId="67CC0E10" w:rsidR="00561E04" w:rsidRDefault="00561E04" w:rsidP="00FE73DD">
      <w:pPr>
        <w:spacing w:line="360" w:lineRule="auto"/>
        <w:jc w:val="both"/>
        <w:rPr>
          <w:rFonts w:asciiTheme="minorHAnsi" w:hAnsiTheme="minorHAnsi"/>
        </w:rPr>
      </w:pPr>
    </w:p>
    <w:p w14:paraId="67A5A62C" w14:textId="77777777" w:rsidR="00B6145B" w:rsidRDefault="00B6145B" w:rsidP="00FE73DD">
      <w:pPr>
        <w:spacing w:line="360" w:lineRule="auto"/>
        <w:jc w:val="both"/>
        <w:rPr>
          <w:rFonts w:asciiTheme="minorHAnsi" w:hAnsiTheme="minorHAnsi" w:cstheme="minorHAnsi"/>
          <w:sz w:val="16"/>
          <w:szCs w:val="16"/>
        </w:rPr>
      </w:pPr>
    </w:p>
    <w:p w14:paraId="5C324138" w14:textId="77777777" w:rsidR="00B6145B" w:rsidRDefault="00B6145B" w:rsidP="00FE73DD">
      <w:pPr>
        <w:spacing w:line="360" w:lineRule="auto"/>
        <w:jc w:val="both"/>
        <w:rPr>
          <w:rFonts w:asciiTheme="minorHAnsi" w:hAnsiTheme="minorHAnsi" w:cstheme="minorHAnsi"/>
          <w:sz w:val="16"/>
          <w:szCs w:val="16"/>
        </w:rPr>
      </w:pPr>
    </w:p>
    <w:p w14:paraId="1526AF1D" w14:textId="77777777" w:rsidR="00B6145B" w:rsidRDefault="00B6145B" w:rsidP="00FE73DD">
      <w:pPr>
        <w:spacing w:line="360" w:lineRule="auto"/>
        <w:jc w:val="both"/>
        <w:rPr>
          <w:rFonts w:asciiTheme="minorHAnsi" w:hAnsiTheme="minorHAnsi" w:cstheme="minorHAnsi"/>
          <w:sz w:val="16"/>
          <w:szCs w:val="16"/>
        </w:rPr>
      </w:pPr>
    </w:p>
    <w:p w14:paraId="3257163F" w14:textId="77777777" w:rsidR="00B6145B" w:rsidRDefault="00B6145B" w:rsidP="00FE73DD">
      <w:pPr>
        <w:spacing w:line="360" w:lineRule="auto"/>
        <w:jc w:val="both"/>
        <w:rPr>
          <w:rFonts w:asciiTheme="minorHAnsi" w:hAnsiTheme="minorHAnsi" w:cstheme="minorHAnsi"/>
          <w:sz w:val="16"/>
          <w:szCs w:val="16"/>
        </w:rPr>
      </w:pPr>
    </w:p>
    <w:p w14:paraId="7CF897F2" w14:textId="77777777" w:rsidR="00B6145B" w:rsidRDefault="00B6145B" w:rsidP="00FE73DD">
      <w:pPr>
        <w:spacing w:line="360" w:lineRule="auto"/>
        <w:jc w:val="both"/>
        <w:rPr>
          <w:rFonts w:asciiTheme="minorHAnsi" w:hAnsiTheme="minorHAnsi" w:cstheme="minorHAnsi"/>
          <w:sz w:val="16"/>
          <w:szCs w:val="16"/>
        </w:rPr>
      </w:pPr>
    </w:p>
    <w:p w14:paraId="1B3A1957" w14:textId="77777777" w:rsidR="00B6145B" w:rsidRDefault="00B6145B" w:rsidP="00FE73DD">
      <w:pPr>
        <w:spacing w:line="360" w:lineRule="auto"/>
        <w:jc w:val="both"/>
        <w:rPr>
          <w:rFonts w:asciiTheme="minorHAnsi" w:hAnsiTheme="minorHAnsi" w:cstheme="minorHAnsi"/>
          <w:sz w:val="16"/>
          <w:szCs w:val="16"/>
        </w:rPr>
      </w:pPr>
    </w:p>
    <w:p w14:paraId="4BB9B48B" w14:textId="2544D36C" w:rsidR="00B6145B" w:rsidRDefault="00B6145B" w:rsidP="00FE73DD">
      <w:pPr>
        <w:spacing w:line="360" w:lineRule="auto"/>
        <w:jc w:val="both"/>
        <w:rPr>
          <w:rFonts w:asciiTheme="minorHAnsi" w:hAnsiTheme="minorHAnsi" w:cstheme="minorHAnsi"/>
          <w:sz w:val="16"/>
          <w:szCs w:val="16"/>
        </w:rPr>
      </w:pPr>
      <w:hyperlink w:history="1">
        <w:r w:rsidRPr="00F32F01">
          <w:rPr>
            <w:rStyle w:val="Hyperlink"/>
            <w:rFonts w:asciiTheme="minorHAnsi" w:hAnsiTheme="minorHAnsi" w:cstheme="minorHAnsi"/>
            <w:sz w:val="16"/>
            <w:szCs w:val="16"/>
          </w:rPr>
          <w:t>www.physio-</w:t>
        </w:r>
        <w:r w:rsidRPr="00F32F01">
          <w:rPr>
            <w:rStyle w:val="Hyperlink"/>
            <w:rFonts w:asciiTheme="minorHAnsi" w:hAnsiTheme="minorHAnsi" w:cstheme="minorHAnsi"/>
            <w:sz w:val="16"/>
            <w:szCs w:val="16"/>
          </w:rPr>
          <w:t xml:space="preserve">     </w:t>
        </w:r>
        <w:r w:rsidRPr="00F32F01">
          <w:rPr>
            <w:rStyle w:val="Hyperlink"/>
            <w:rFonts w:asciiTheme="minorHAnsi" w:hAnsiTheme="minorHAnsi" w:cstheme="minorHAnsi"/>
            <w:sz w:val="16"/>
            <w:szCs w:val="16"/>
          </w:rPr>
          <w:t>p</w:t>
        </w:r>
        <w:r w:rsidRPr="00F32F01">
          <w:rPr>
            <w:rStyle w:val="Hyperlink"/>
            <w:rFonts w:asciiTheme="minorHAnsi" w:hAnsiTheme="minorHAnsi" w:cstheme="minorHAnsi"/>
            <w:sz w:val="16"/>
            <w:szCs w:val="16"/>
          </w:rPr>
          <w:t>edia.com/Biopsychosocial_Model</w:t>
        </w:r>
      </w:hyperlink>
      <w:r w:rsidR="00EF1EF4" w:rsidRPr="00E66260">
        <w:rPr>
          <w:rFonts w:asciiTheme="minorHAnsi" w:hAnsiTheme="minorHAnsi" w:cstheme="minorHAnsi"/>
          <w:sz w:val="16"/>
          <w:szCs w:val="16"/>
        </w:rPr>
        <w:t xml:space="preserve"> </w:t>
      </w:r>
      <w:r w:rsidR="00EF1EF4" w:rsidRPr="00E66260">
        <w:rPr>
          <w:rFonts w:asciiTheme="minorHAnsi" w:hAnsiTheme="minorHAnsi" w:cstheme="minorHAnsi"/>
          <w:sz w:val="16"/>
          <w:szCs w:val="16"/>
          <w:highlight w:val="red"/>
          <w:u w:val="single"/>
        </w:rPr>
        <w:t>(bibliography for ref)</w:t>
      </w:r>
    </w:p>
    <w:p w14:paraId="6269734B" w14:textId="77777777" w:rsidR="00B6145B" w:rsidRDefault="00B6145B" w:rsidP="00FE73DD">
      <w:pPr>
        <w:spacing w:line="360" w:lineRule="auto"/>
        <w:jc w:val="both"/>
        <w:rPr>
          <w:rFonts w:asciiTheme="minorHAnsi" w:hAnsiTheme="minorHAnsi"/>
        </w:rPr>
      </w:pPr>
    </w:p>
    <w:p w14:paraId="2F677149" w14:textId="327167C5" w:rsidR="000B4A0C" w:rsidRPr="00B6145B" w:rsidRDefault="009C3B15" w:rsidP="00FE73DD">
      <w:pPr>
        <w:spacing w:line="360" w:lineRule="auto"/>
        <w:jc w:val="both"/>
        <w:rPr>
          <w:rFonts w:asciiTheme="minorHAnsi" w:hAnsiTheme="minorHAnsi" w:cstheme="minorHAnsi"/>
          <w:sz w:val="16"/>
          <w:szCs w:val="16"/>
        </w:rPr>
      </w:pPr>
      <w:r w:rsidRPr="00FE73DD">
        <w:rPr>
          <w:rFonts w:asciiTheme="minorHAnsi" w:hAnsiTheme="minorHAnsi"/>
        </w:rPr>
        <w:t>The oldest</w:t>
      </w:r>
      <w:r>
        <w:rPr>
          <w:rFonts w:asciiTheme="minorHAnsi" w:hAnsiTheme="minorHAnsi"/>
        </w:rPr>
        <w:t xml:space="preserve"> infectious</w:t>
      </w:r>
      <w:r w:rsidRPr="00FE73DD">
        <w:rPr>
          <w:rFonts w:asciiTheme="minorHAnsi" w:hAnsiTheme="minorHAnsi"/>
        </w:rPr>
        <w:t xml:space="preserve"> disease to be found through history is Hansen’s Disease better known as Leprosy, evidence of the disease was found in human remains dating back over one hundred thousand years ago </w:t>
      </w:r>
      <w:r w:rsidRPr="00FE73DD">
        <w:rPr>
          <w:rFonts w:asciiTheme="minorHAnsi" w:hAnsiTheme="minorHAnsi"/>
          <w:highlight w:val="lightGray"/>
        </w:rPr>
        <w:t xml:space="preserve">(Norman, </w:t>
      </w:r>
      <w:r w:rsidR="002B1C0D" w:rsidRPr="00FE73DD">
        <w:rPr>
          <w:rFonts w:asciiTheme="minorHAnsi" w:hAnsiTheme="minorHAnsi"/>
          <w:highlight w:val="lightGray"/>
        </w:rPr>
        <w:t>2015)</w:t>
      </w:r>
      <w:r w:rsidR="002B1C0D">
        <w:rPr>
          <w:rFonts w:asciiTheme="minorHAnsi" w:hAnsiTheme="minorHAnsi"/>
        </w:rPr>
        <w:t xml:space="preserve"> (</w:t>
      </w:r>
      <w:r w:rsidR="002B1C0D" w:rsidRPr="002B1C0D">
        <w:rPr>
          <w:rFonts w:asciiTheme="minorHAnsi" w:hAnsiTheme="minorHAnsi"/>
          <w:highlight w:val="yellow"/>
        </w:rPr>
        <w:t>See Diagram 2)</w:t>
      </w:r>
      <w:r w:rsidRPr="002B1C0D">
        <w:rPr>
          <w:rFonts w:asciiTheme="minorHAnsi" w:hAnsiTheme="minorHAnsi"/>
          <w:highlight w:val="yellow"/>
        </w:rPr>
        <w:t>.</w:t>
      </w:r>
      <w:r w:rsidRPr="00FE73DD">
        <w:rPr>
          <w:rFonts w:asciiTheme="minorHAnsi" w:hAnsiTheme="minorHAnsi"/>
        </w:rPr>
        <w:t xml:space="preserve"> </w:t>
      </w:r>
      <w:proofErr w:type="spellStart"/>
      <w:r w:rsidRPr="00FE73DD">
        <w:rPr>
          <w:rFonts w:asciiTheme="minorHAnsi" w:hAnsiTheme="minorHAnsi"/>
          <w:highlight w:val="lightGray"/>
        </w:rPr>
        <w:t>Baylour</w:t>
      </w:r>
      <w:proofErr w:type="spellEnd"/>
      <w:r w:rsidRPr="00FE73DD">
        <w:rPr>
          <w:rFonts w:asciiTheme="minorHAnsi" w:hAnsiTheme="minorHAnsi"/>
          <w:highlight w:val="lightGray"/>
        </w:rPr>
        <w:t xml:space="preserve"> College of Medicine (2020)</w:t>
      </w:r>
      <w:r w:rsidRPr="00FE73DD">
        <w:rPr>
          <w:rFonts w:asciiTheme="minorHAnsi" w:hAnsiTheme="minorHAnsi"/>
        </w:rPr>
        <w:t xml:space="preserve"> was a useful source of information stating that since 1970 there have been 40 new confirmed diseases with the latest disease known as Zika virus which was first recorded in the Island of Yap in 2007. </w:t>
      </w:r>
      <w:r w:rsidR="003612E2" w:rsidRPr="00FE73DD">
        <w:rPr>
          <w:rFonts w:asciiTheme="minorHAnsi" w:hAnsiTheme="minorHAnsi"/>
        </w:rPr>
        <w:t xml:space="preserve">Infectious diseases are pathogens that can present themselves as either a bacteria, virus, parasite or fungi; these can be spread either through contact from one person to the other or through the air, water or food. There are also zoonotic diseases which usually infect animals, but this can still pass on to humans through consumption and touch </w:t>
      </w:r>
      <w:r w:rsidR="003612E2" w:rsidRPr="00FE73DD">
        <w:rPr>
          <w:rFonts w:asciiTheme="minorHAnsi" w:hAnsiTheme="minorHAnsi"/>
          <w:highlight w:val="lightGray"/>
        </w:rPr>
        <w:t>(The World Health Organisation (WHO) 2019)</w:t>
      </w:r>
      <w:r w:rsidR="003612E2" w:rsidRPr="00FE73DD">
        <w:rPr>
          <w:rFonts w:asciiTheme="minorHAnsi" w:hAnsiTheme="minorHAnsi"/>
        </w:rPr>
        <w:t xml:space="preserve">. </w:t>
      </w:r>
      <w:r w:rsidR="00FE73DD" w:rsidRPr="00FE73DD">
        <w:rPr>
          <w:rFonts w:asciiTheme="minorHAnsi" w:hAnsiTheme="minorHAnsi"/>
          <w:highlight w:val="lightGray"/>
        </w:rPr>
        <w:t>Correl. R, (2019)</w:t>
      </w:r>
      <w:r w:rsidR="00FE73DD" w:rsidRPr="00FE73DD">
        <w:rPr>
          <w:rFonts w:asciiTheme="minorHAnsi" w:hAnsiTheme="minorHAnsi"/>
        </w:rPr>
        <w:t xml:space="preserve"> explains that an infectious disease has no limits or boundaries once an individual is diagnosed with an infectious disease, the infectious disease will either be communicable- which is an infectious disease that is contagious and can be spread through either air, water or contact; a non-communicable disease will only affect the individual and con not be transferred to another individual. </w:t>
      </w:r>
    </w:p>
    <w:p w14:paraId="6E3535B3" w14:textId="0219D818" w:rsidR="009C3B15" w:rsidRPr="00FE73DD" w:rsidRDefault="009C3B15" w:rsidP="009C3B15">
      <w:pPr>
        <w:spacing w:line="360" w:lineRule="auto"/>
        <w:jc w:val="both"/>
        <w:rPr>
          <w:rFonts w:asciiTheme="minorHAnsi" w:hAnsiTheme="minorHAnsi"/>
        </w:rPr>
      </w:pPr>
      <w:r w:rsidRPr="00FE73DD">
        <w:rPr>
          <w:rFonts w:asciiTheme="minorHAnsi" w:hAnsiTheme="minorHAnsi"/>
        </w:rPr>
        <w:t xml:space="preserve">An epidemiologist establishes the outbreak of diseases, monitors how many people are infected and who is most likely to be at risk by comparing different populations; then putting in place-controlled measures to help contain the disease from spreading and eliminate it from the community. To achieve this, Infectious diseases are monitored through Prevalence: how </w:t>
      </w:r>
      <w:r w:rsidRPr="00FE73DD">
        <w:rPr>
          <w:rFonts w:asciiTheme="minorHAnsi" w:hAnsiTheme="minorHAnsi"/>
        </w:rPr>
        <w:lastRenderedPageBreak/>
        <w:t xml:space="preserve">many individuals within the community are showing symptoms of the health issue. Incidence: how often these symptoms are developing within the community. Morbidity: which is living in a diseased state. Mortality: which measures how many deaths are caused by the health issue. These figures provide the epidemiologists with facts to establish whether the infectious disease needs to be classed as an epidemic which is when a large number of people in one community suffer with the same disease or a pandemic – which is an epidemic in a number of communities around the world </w:t>
      </w:r>
      <w:r w:rsidRPr="00FE73DD">
        <w:rPr>
          <w:rFonts w:asciiTheme="minorHAnsi" w:hAnsiTheme="minorHAnsi"/>
          <w:highlight w:val="lightGray"/>
        </w:rPr>
        <w:t>(Hernandez, J,B,R., and Kim, P,Y 2019)</w:t>
      </w:r>
      <w:r w:rsidRPr="00FE73DD">
        <w:rPr>
          <w:rFonts w:asciiTheme="minorHAnsi" w:hAnsiTheme="minorHAnsi"/>
        </w:rPr>
        <w:t>.</w:t>
      </w:r>
    </w:p>
    <w:p w14:paraId="7C0C7C96" w14:textId="77777777" w:rsidR="00BE3392" w:rsidRDefault="00BE3392" w:rsidP="00FE73DD">
      <w:pPr>
        <w:spacing w:line="360" w:lineRule="auto"/>
        <w:jc w:val="both"/>
        <w:rPr>
          <w:rFonts w:asciiTheme="minorHAnsi" w:hAnsiTheme="minorHAnsi"/>
          <w:b/>
          <w:bCs/>
          <w:u w:val="single"/>
        </w:rPr>
      </w:pPr>
    </w:p>
    <w:p w14:paraId="5B6C38D3" w14:textId="77777777" w:rsidR="00BE3392" w:rsidRDefault="00BE3392" w:rsidP="00FE73DD">
      <w:pPr>
        <w:spacing w:line="360" w:lineRule="auto"/>
        <w:jc w:val="both"/>
        <w:rPr>
          <w:rFonts w:asciiTheme="minorHAnsi" w:hAnsiTheme="minorHAnsi"/>
          <w:b/>
          <w:bCs/>
          <w:u w:val="single"/>
        </w:rPr>
      </w:pPr>
    </w:p>
    <w:p w14:paraId="0C2D4381" w14:textId="77777777" w:rsidR="00BE3392" w:rsidRDefault="00BE3392" w:rsidP="00FE73DD">
      <w:pPr>
        <w:spacing w:line="360" w:lineRule="auto"/>
        <w:jc w:val="both"/>
        <w:rPr>
          <w:rFonts w:asciiTheme="minorHAnsi" w:hAnsiTheme="minorHAnsi"/>
          <w:b/>
          <w:bCs/>
          <w:u w:val="single"/>
        </w:rPr>
      </w:pPr>
    </w:p>
    <w:p w14:paraId="4AA1FE61" w14:textId="645D03B4" w:rsidR="003612E2" w:rsidRPr="00CF4839" w:rsidRDefault="00CF4839" w:rsidP="00FE73DD">
      <w:pPr>
        <w:spacing w:line="360" w:lineRule="auto"/>
        <w:jc w:val="both"/>
        <w:rPr>
          <w:rFonts w:asciiTheme="minorHAnsi" w:hAnsiTheme="minorHAnsi"/>
          <w:b/>
          <w:bCs/>
          <w:u w:val="single"/>
        </w:rPr>
      </w:pPr>
      <w:r w:rsidRPr="00CF4839">
        <w:rPr>
          <w:rFonts w:asciiTheme="minorHAnsi" w:hAnsiTheme="minorHAnsi"/>
          <w:b/>
          <w:bCs/>
          <w:u w:val="single"/>
        </w:rPr>
        <w:t>Diagram 2</w:t>
      </w:r>
    </w:p>
    <w:p w14:paraId="30BFBC84" w14:textId="39A87E48" w:rsidR="00CF4839" w:rsidRDefault="00CF4839" w:rsidP="00CF4839">
      <w:pPr>
        <w:pStyle w:val="ListParagraph"/>
        <w:shd w:val="clear" w:color="auto" w:fill="FFFFFF"/>
        <w:ind w:left="0"/>
        <w:rPr>
          <w:rFonts w:ascii="Helvetica Neue" w:hAnsi="Helvetica Neue"/>
          <w:color w:val="333333"/>
          <w:sz w:val="26"/>
          <w:szCs w:val="26"/>
        </w:rPr>
      </w:pPr>
    </w:p>
    <w:p w14:paraId="12F84177" w14:textId="05CD5AB7" w:rsidR="00CF4839" w:rsidRDefault="00BE3392" w:rsidP="00CF4839">
      <w:pPr>
        <w:pStyle w:val="ListParagraph"/>
        <w:shd w:val="clear" w:color="auto" w:fill="FFFFFF"/>
        <w:ind w:left="0"/>
        <w:rPr>
          <w:rFonts w:ascii="Helvetica Neue" w:hAnsi="Helvetica Neue"/>
          <w:color w:val="333333"/>
          <w:sz w:val="26"/>
          <w:szCs w:val="26"/>
        </w:rPr>
      </w:pPr>
      <w:r>
        <w:rPr>
          <w:rFonts w:asciiTheme="minorHAnsi" w:hAnsiTheme="minorHAnsi"/>
          <w:noProof/>
        </w:rPr>
        <mc:AlternateContent>
          <mc:Choice Requires="wpg">
            <w:drawing>
              <wp:anchor distT="0" distB="0" distL="114300" distR="114300" simplePos="0" relativeHeight="251661312" behindDoc="0" locked="0" layoutInCell="1" allowOverlap="1" wp14:anchorId="198A37DB" wp14:editId="4B08A886">
                <wp:simplePos x="0" y="0"/>
                <wp:positionH relativeFrom="column">
                  <wp:posOffset>76200</wp:posOffset>
                </wp:positionH>
                <wp:positionV relativeFrom="paragraph">
                  <wp:posOffset>213995</wp:posOffset>
                </wp:positionV>
                <wp:extent cx="5431790" cy="3070860"/>
                <wp:effectExtent l="0" t="0" r="3810" b="2540"/>
                <wp:wrapSquare wrapText="bothSides"/>
                <wp:docPr id="12" name="Group 12"/>
                <wp:cNvGraphicFramePr/>
                <a:graphic xmlns:a="http://schemas.openxmlformats.org/drawingml/2006/main">
                  <a:graphicData uri="http://schemas.microsoft.com/office/word/2010/wordprocessingGroup">
                    <wpg:wgp>
                      <wpg:cNvGrpSpPr/>
                      <wpg:grpSpPr>
                        <a:xfrm>
                          <a:off x="0" y="0"/>
                          <a:ext cx="5431790" cy="3070860"/>
                          <a:chOff x="0" y="0"/>
                          <a:chExt cx="3898900" cy="2216180"/>
                        </a:xfrm>
                      </wpg:grpSpPr>
                      <pic:pic xmlns:pic="http://schemas.openxmlformats.org/drawingml/2006/picture">
                        <pic:nvPicPr>
                          <pic:cNvPr id="10" name="Picture 10" descr="Leprosy in England and Wales 1953–2012: surveillance and ..."/>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898900" cy="1993900"/>
                          </a:xfrm>
                          <a:prstGeom prst="rect">
                            <a:avLst/>
                          </a:prstGeom>
                        </pic:spPr>
                      </pic:pic>
                      <wps:wsp>
                        <wps:cNvPr id="11" name="Text Box 11"/>
                        <wps:cNvSpPr txBox="1"/>
                        <wps:spPr>
                          <a:xfrm>
                            <a:off x="0" y="1993295"/>
                            <a:ext cx="3898900" cy="222885"/>
                          </a:xfrm>
                          <a:prstGeom prst="rect">
                            <a:avLst/>
                          </a:prstGeom>
                          <a:solidFill>
                            <a:prstClr val="white"/>
                          </a:solidFill>
                          <a:ln>
                            <a:noFill/>
                          </a:ln>
                        </wps:spPr>
                        <wps:txbx>
                          <w:txbxContent>
                            <w:p w14:paraId="10C3539B" w14:textId="77777777" w:rsidR="00CF4839" w:rsidRPr="00B13CB9" w:rsidRDefault="00CF4839" w:rsidP="00CF4839">
                              <w:pPr>
                                <w:rPr>
                                  <w:sz w:val="18"/>
                                  <w:szCs w:val="18"/>
                                </w:rPr>
                              </w:pPr>
                              <w:hyperlink r:id="rId13" w:history="1">
                                <w:r w:rsidRPr="00B13CB9">
                                  <w:rPr>
                                    <w:rStyle w:val="Hyperlink"/>
                                    <w:sz w:val="18"/>
                                    <w:szCs w:val="18"/>
                                  </w:rPr>
                                  <w:t>This Photo</w:t>
                                </w:r>
                              </w:hyperlink>
                              <w:r w:rsidRPr="00B13CB9">
                                <w:rPr>
                                  <w:sz w:val="18"/>
                                  <w:szCs w:val="18"/>
                                </w:rPr>
                                <w:t xml:space="preserve"> by Unknown Author is licensed under </w:t>
                              </w:r>
                              <w:hyperlink r:id="rId14" w:history="1">
                                <w:r w:rsidRPr="00B13CB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98A37DB" id="Group 12" o:spid="_x0000_s1026" style="position:absolute;margin-left:6pt;margin-top:16.85pt;width:427.7pt;height:241.8pt;z-index:251661312" coordsize="38989,2216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">
                <v:shape id="Picture 10" o:spid="_x0000_s1027" type="#_x0000_t75" alt="Leprosy in England and Wales 1953–2012: surveillance and ..." style="position:absolute;width:38989;height:1993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">
                  <v:imagedata r:id="rId15" o:title=" surveillance and .."/>
                </v:shape>
                <v:shapetype id="_x0000_t202" coordsize="21600,21600" o:spt="202" path="m,l,21600r21600,l21600,xe">
                  <v:stroke joinstyle="miter"/>
                  <v:path gradientshapeok="t" o:connecttype="rect"/>
                </v:shapetype>
                <v:shape id="Text Box 11" o:spid="_x0000_s1028" type="#_x0000_t202" style="position:absolute;top:19932;width:38989;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" stroked="f">
                  <v:textbox>
                    <w:txbxContent>
                      <w:p w14:paraId="10C3539B" w14:textId="77777777" w:rsidR="00CF4839" w:rsidRPr="00B13CB9" w:rsidRDefault="00CF4839" w:rsidP="00CF4839">
                        <w:pPr>
                          <w:rPr>
                            <w:sz w:val="18"/>
                            <w:szCs w:val="18"/>
                          </w:rPr>
                        </w:pPr>
                        <w:hyperlink r:id="rId16" w:history="1">
                          <w:r w:rsidRPr="00B13CB9">
                            <w:rPr>
                              <w:rStyle w:val="Hyperlink"/>
                              <w:sz w:val="18"/>
                              <w:szCs w:val="18"/>
                            </w:rPr>
                            <w:t>This Photo</w:t>
                          </w:r>
                        </w:hyperlink>
                        <w:r w:rsidRPr="00B13CB9">
                          <w:rPr>
                            <w:sz w:val="18"/>
                            <w:szCs w:val="18"/>
                          </w:rPr>
                          <w:t xml:space="preserve"> by Unknown Author is licensed under </w:t>
                        </w:r>
                        <w:hyperlink r:id="rId17" w:history="1">
                          <w:r w:rsidRPr="00B13CB9">
                            <w:rPr>
                              <w:rStyle w:val="Hyperlink"/>
                              <w:sz w:val="18"/>
                              <w:szCs w:val="18"/>
                            </w:rPr>
                            <w:t>CC BY-NC</w:t>
                          </w:r>
                        </w:hyperlink>
                      </w:p>
                    </w:txbxContent>
                  </v:textbox>
                </v:shape>
                <w10:wrap type="square"/>
              </v:group>
            </w:pict>
          </mc:Fallback>
        </mc:AlternateContent>
      </w:r>
    </w:p>
    <w:p w14:paraId="4F95B107" w14:textId="77777777" w:rsidR="00BE3392" w:rsidRDefault="00BE3392" w:rsidP="00CF4839">
      <w:pPr>
        <w:pStyle w:val="ListParagraph"/>
        <w:shd w:val="clear" w:color="auto" w:fill="FFFFFF"/>
        <w:ind w:left="0"/>
        <w:rPr>
          <w:rFonts w:ascii="Helvetica Neue" w:hAnsi="Helvetica Neue"/>
          <w:color w:val="333333"/>
          <w:sz w:val="26"/>
          <w:szCs w:val="26"/>
        </w:rPr>
      </w:pPr>
    </w:p>
    <w:p w14:paraId="0DE00F85" w14:textId="77777777" w:rsidR="00BE3392" w:rsidRDefault="00BE3392" w:rsidP="00CF4839">
      <w:pPr>
        <w:pStyle w:val="ListParagraph"/>
        <w:shd w:val="clear" w:color="auto" w:fill="FFFFFF"/>
        <w:ind w:left="0"/>
        <w:rPr>
          <w:rFonts w:ascii="Helvetica Neue" w:hAnsi="Helvetica Neue"/>
          <w:color w:val="333333"/>
          <w:sz w:val="26"/>
          <w:szCs w:val="26"/>
        </w:rPr>
      </w:pPr>
    </w:p>
    <w:p w14:paraId="05950A87" w14:textId="3CB52F30" w:rsidR="00CF4839" w:rsidRPr="00137A85" w:rsidRDefault="00CF4839" w:rsidP="00CF4839">
      <w:pPr>
        <w:pStyle w:val="ListParagraph"/>
        <w:shd w:val="clear" w:color="auto" w:fill="FFFFFF"/>
        <w:ind w:left="0"/>
        <w:rPr>
          <w:rFonts w:ascii="Helvetica Neue" w:hAnsi="Helvetica Neue"/>
          <w:color w:val="333333"/>
          <w:sz w:val="26"/>
          <w:szCs w:val="26"/>
        </w:rPr>
      </w:pPr>
      <w:r w:rsidRPr="00137A85">
        <w:rPr>
          <w:rFonts w:ascii="Helvetica Neue" w:hAnsi="Helvetica Neue"/>
          <w:color w:val="333333"/>
          <w:sz w:val="26"/>
          <w:szCs w:val="26"/>
        </w:rPr>
        <w:t>Fulton N, Anderson LF, Watson JM</w:t>
      </w:r>
      <w:r w:rsidRPr="00137A85">
        <w:rPr>
          <w:rFonts w:ascii="Helvetica Neue" w:hAnsi="Helvetica Neue"/>
          <w:i/>
          <w:iCs/>
          <w:color w:val="333333"/>
          <w:sz w:val="26"/>
          <w:szCs w:val="26"/>
        </w:rPr>
        <w:t>, et al (2015)</w:t>
      </w:r>
    </w:p>
    <w:p w14:paraId="0DCC4E44" w14:textId="71E3439E" w:rsidR="003612E2" w:rsidRDefault="003612E2" w:rsidP="00217BC7">
      <w:pPr>
        <w:jc w:val="both"/>
      </w:pPr>
    </w:p>
    <w:p w14:paraId="36A5F817" w14:textId="182B4F38" w:rsidR="003612E2" w:rsidRDefault="003612E2" w:rsidP="008D05AD">
      <w:pPr>
        <w:jc w:val="center"/>
      </w:pPr>
    </w:p>
    <w:p w14:paraId="508AC80C" w14:textId="772950BE" w:rsidR="003612E2" w:rsidRDefault="003612E2" w:rsidP="008D05AD">
      <w:pPr>
        <w:jc w:val="center"/>
      </w:pPr>
    </w:p>
    <w:p w14:paraId="26E1C108" w14:textId="77777777" w:rsidR="008D05AD" w:rsidRDefault="008D05AD" w:rsidP="008D05AD">
      <w:pPr>
        <w:jc w:val="center"/>
        <w:rPr>
          <w:highlight w:val="green"/>
          <w:u w:val="single"/>
        </w:rPr>
      </w:pPr>
    </w:p>
    <w:p w14:paraId="356211BA" w14:textId="1A8F6298" w:rsidR="008D05AD" w:rsidRDefault="008D05AD" w:rsidP="008D05AD">
      <w:pPr>
        <w:jc w:val="center"/>
        <w:rPr>
          <w:highlight w:val="green"/>
          <w:u w:val="single"/>
        </w:rPr>
      </w:pPr>
    </w:p>
    <w:p w14:paraId="09C6184B" w14:textId="2AC733BB" w:rsidR="00B6145B" w:rsidRDefault="00B6145B" w:rsidP="008D05AD">
      <w:pPr>
        <w:jc w:val="center"/>
        <w:rPr>
          <w:highlight w:val="green"/>
          <w:u w:val="single"/>
        </w:rPr>
      </w:pPr>
    </w:p>
    <w:p w14:paraId="3718614E" w14:textId="3D59B50B" w:rsidR="00B6145B" w:rsidRDefault="00B6145B" w:rsidP="008D05AD">
      <w:pPr>
        <w:jc w:val="center"/>
        <w:rPr>
          <w:highlight w:val="green"/>
          <w:u w:val="single"/>
        </w:rPr>
      </w:pPr>
    </w:p>
    <w:p w14:paraId="35833A51" w14:textId="06610EAB" w:rsidR="00B6145B" w:rsidRDefault="00B6145B" w:rsidP="008D05AD">
      <w:pPr>
        <w:jc w:val="center"/>
        <w:rPr>
          <w:highlight w:val="green"/>
          <w:u w:val="single"/>
        </w:rPr>
      </w:pPr>
    </w:p>
    <w:p w14:paraId="0A97A1BB" w14:textId="77777777" w:rsidR="00BE3392" w:rsidRDefault="00BE3392" w:rsidP="00BE3392">
      <w:pPr>
        <w:rPr>
          <w:highlight w:val="green"/>
          <w:u w:val="single"/>
        </w:rPr>
      </w:pPr>
    </w:p>
    <w:p w14:paraId="60648B6A" w14:textId="5B669CBB" w:rsidR="000B4CA1" w:rsidRDefault="005E18BB" w:rsidP="00BE3392">
      <w:pPr>
        <w:jc w:val="center"/>
      </w:pPr>
      <w:r w:rsidRPr="00606736">
        <w:rPr>
          <w:highlight w:val="green"/>
          <w:u w:val="single"/>
        </w:rPr>
        <w:lastRenderedPageBreak/>
        <w:t>Background of problem statement</w:t>
      </w:r>
      <w:r w:rsidR="00B73B76" w:rsidRPr="00606736">
        <w:rPr>
          <w:highlight w:val="green"/>
          <w:u w:val="single"/>
        </w:rPr>
        <w:t xml:space="preserve"> 10%</w:t>
      </w:r>
      <w:r w:rsidR="00222B8B" w:rsidRPr="00606736">
        <w:rPr>
          <w:highlight w:val="green"/>
          <w:u w:val="single"/>
        </w:rPr>
        <w:t xml:space="preserve"> </w:t>
      </w:r>
      <w:r w:rsidR="00624656" w:rsidRPr="00606736">
        <w:rPr>
          <w:highlight w:val="green"/>
        </w:rPr>
        <w:t>(1000)</w:t>
      </w:r>
    </w:p>
    <w:p w14:paraId="07B15D8F" w14:textId="77777777" w:rsidR="00362261" w:rsidRDefault="00362261" w:rsidP="008B2296">
      <w:pPr>
        <w:jc w:val="both"/>
      </w:pPr>
    </w:p>
    <w:p w14:paraId="33F42279" w14:textId="083748DC" w:rsidR="008B2296" w:rsidRDefault="00B40C41" w:rsidP="008B2296">
      <w:pPr>
        <w:jc w:val="both"/>
        <w:rPr>
          <w:u w:val="single"/>
        </w:rPr>
      </w:pPr>
      <w:r w:rsidRPr="000B4CA1">
        <w:rPr>
          <w:highlight w:val="green"/>
          <w:u w:val="single"/>
        </w:rPr>
        <w:t>What is the question I am trying to answer?</w:t>
      </w:r>
      <w:r w:rsidR="00FE73DD">
        <w:rPr>
          <w:u w:val="single"/>
        </w:rPr>
        <w:t xml:space="preserve"> (333)</w:t>
      </w:r>
    </w:p>
    <w:p w14:paraId="4BF2C469" w14:textId="77777777" w:rsidR="00362261" w:rsidRDefault="00362261" w:rsidP="008B2296">
      <w:pPr>
        <w:jc w:val="both"/>
        <w:rPr>
          <w:u w:val="single"/>
        </w:rPr>
      </w:pPr>
    </w:p>
    <w:p w14:paraId="7526D8C7" w14:textId="6CB292F1" w:rsidR="00351EDD" w:rsidRPr="005867C2" w:rsidRDefault="005867C2" w:rsidP="00351EDD">
      <w:pPr>
        <w:tabs>
          <w:tab w:val="left" w:pos="1987"/>
        </w:tabs>
        <w:spacing w:line="360" w:lineRule="auto"/>
        <w:jc w:val="both"/>
        <w:rPr>
          <w:rFonts w:asciiTheme="minorHAnsi" w:hAnsiTheme="minorHAnsi"/>
        </w:rPr>
      </w:pPr>
      <w:r w:rsidRPr="005867C2">
        <w:rPr>
          <w:rFonts w:asciiTheme="minorHAnsi" w:hAnsiTheme="minorHAnsi"/>
        </w:rPr>
        <w:t xml:space="preserve">In todays society infectious diseases are no longer the leading cause of death, due to childhood vaccinations being introduced, </w:t>
      </w:r>
      <w:r w:rsidR="00DC7C88">
        <w:rPr>
          <w:rFonts w:asciiTheme="minorHAnsi" w:hAnsiTheme="minorHAnsi"/>
        </w:rPr>
        <w:t xml:space="preserve">there are </w:t>
      </w:r>
      <w:r w:rsidRPr="005867C2">
        <w:rPr>
          <w:rFonts w:asciiTheme="minorHAnsi" w:hAnsiTheme="minorHAnsi"/>
        </w:rPr>
        <w:t>more children reach</w:t>
      </w:r>
      <w:r w:rsidR="00DC7C88">
        <w:rPr>
          <w:rFonts w:asciiTheme="minorHAnsi" w:hAnsiTheme="minorHAnsi"/>
        </w:rPr>
        <w:t>ing</w:t>
      </w:r>
      <w:r w:rsidRPr="005867C2">
        <w:rPr>
          <w:rFonts w:asciiTheme="minorHAnsi" w:hAnsiTheme="minorHAnsi"/>
        </w:rPr>
        <w:t xml:space="preserve"> adult hood and liv</w:t>
      </w:r>
      <w:r w:rsidR="00DC7C88">
        <w:rPr>
          <w:rFonts w:asciiTheme="minorHAnsi" w:hAnsiTheme="minorHAnsi"/>
        </w:rPr>
        <w:t>ing</w:t>
      </w:r>
      <w:r w:rsidRPr="005867C2">
        <w:rPr>
          <w:rFonts w:asciiTheme="minorHAnsi" w:hAnsiTheme="minorHAnsi"/>
        </w:rPr>
        <w:t xml:space="preserve"> a longer life. Therefore, over time infectious diseases from childhood have become a thing of the past and</w:t>
      </w:r>
      <w:r w:rsidR="00DC7C88">
        <w:rPr>
          <w:rFonts w:asciiTheme="minorHAnsi" w:hAnsiTheme="minorHAnsi"/>
        </w:rPr>
        <w:t xml:space="preserve"> today,</w:t>
      </w:r>
      <w:r w:rsidRPr="005867C2">
        <w:rPr>
          <w:rFonts w:asciiTheme="minorHAnsi" w:hAnsiTheme="minorHAnsi"/>
        </w:rPr>
        <w:t xml:space="preserve"> Chronic diseases are the leading cause of death in adulthood. </w:t>
      </w:r>
      <w:r w:rsidRPr="005867C2">
        <w:rPr>
          <w:rFonts w:asciiTheme="minorHAnsi" w:hAnsiTheme="minorHAnsi"/>
          <w:highlight w:val="lightGray"/>
        </w:rPr>
        <w:t>(Dye, C. 2014).</w:t>
      </w:r>
      <w:r w:rsidRPr="005867C2">
        <w:rPr>
          <w:rFonts w:asciiTheme="minorHAnsi" w:hAnsiTheme="minorHAnsi"/>
        </w:rPr>
        <w:t xml:space="preserve"> </w:t>
      </w:r>
      <w:r w:rsidR="00DD6C61" w:rsidRPr="005867C2">
        <w:rPr>
          <w:rFonts w:asciiTheme="minorHAnsi" w:hAnsiTheme="minorHAnsi"/>
        </w:rPr>
        <w:t xml:space="preserve">Research carried out by </w:t>
      </w:r>
      <w:r w:rsidR="00DD6C61" w:rsidRPr="005867C2">
        <w:rPr>
          <w:rFonts w:asciiTheme="minorHAnsi" w:hAnsiTheme="minorHAnsi"/>
          <w:highlight w:val="lightGray"/>
        </w:rPr>
        <w:t>the World Health Organisation (2015)</w:t>
      </w:r>
      <w:r w:rsidR="00DD6C61" w:rsidRPr="005867C2">
        <w:rPr>
          <w:rFonts w:asciiTheme="minorHAnsi" w:hAnsiTheme="minorHAnsi"/>
        </w:rPr>
        <w:t xml:space="preserve"> warn that the challenges and increasing concern that infectious diseases will have to public health globally are due to </w:t>
      </w:r>
      <w:r w:rsidR="00D7297E" w:rsidRPr="005867C2">
        <w:rPr>
          <w:rFonts w:asciiTheme="minorHAnsi" w:hAnsiTheme="minorHAnsi"/>
        </w:rPr>
        <w:t>the overuse of anti</w:t>
      </w:r>
      <w:r w:rsidR="00DD6C61" w:rsidRPr="005867C2">
        <w:rPr>
          <w:rFonts w:asciiTheme="minorHAnsi" w:hAnsiTheme="minorHAnsi"/>
        </w:rPr>
        <w:t>microbial medication, mutated DNA or genes</w:t>
      </w:r>
      <w:r w:rsidR="00D7297E" w:rsidRPr="005867C2">
        <w:rPr>
          <w:rFonts w:asciiTheme="minorHAnsi" w:hAnsiTheme="minorHAnsi"/>
        </w:rPr>
        <w:t xml:space="preserve"> </w:t>
      </w:r>
      <w:r w:rsidR="00DD6C61" w:rsidRPr="005867C2">
        <w:rPr>
          <w:rFonts w:asciiTheme="minorHAnsi" w:hAnsiTheme="minorHAnsi"/>
        </w:rPr>
        <w:t xml:space="preserve">allowing </w:t>
      </w:r>
      <w:r w:rsidR="00D7297E" w:rsidRPr="005867C2">
        <w:rPr>
          <w:rFonts w:asciiTheme="minorHAnsi" w:hAnsiTheme="minorHAnsi"/>
        </w:rPr>
        <w:t>these diseases</w:t>
      </w:r>
      <w:r w:rsidR="00DD6C61" w:rsidRPr="005867C2">
        <w:rPr>
          <w:rFonts w:asciiTheme="minorHAnsi" w:hAnsiTheme="minorHAnsi"/>
        </w:rPr>
        <w:t xml:space="preserve"> to </w:t>
      </w:r>
      <w:r w:rsidR="00D7297E" w:rsidRPr="005867C2">
        <w:rPr>
          <w:rFonts w:asciiTheme="minorHAnsi" w:hAnsiTheme="minorHAnsi"/>
        </w:rPr>
        <w:t>becom</w:t>
      </w:r>
      <w:r w:rsidR="00DD6C61" w:rsidRPr="005867C2">
        <w:rPr>
          <w:rFonts w:asciiTheme="minorHAnsi" w:hAnsiTheme="minorHAnsi"/>
        </w:rPr>
        <w:t>e</w:t>
      </w:r>
      <w:r w:rsidR="00D7297E" w:rsidRPr="005867C2">
        <w:rPr>
          <w:rFonts w:asciiTheme="minorHAnsi" w:hAnsiTheme="minorHAnsi"/>
        </w:rPr>
        <w:t xml:space="preserve"> resistant to treatmen</w:t>
      </w:r>
      <w:r w:rsidR="00FE73DD" w:rsidRPr="005867C2">
        <w:rPr>
          <w:rFonts w:asciiTheme="minorHAnsi" w:hAnsiTheme="minorHAnsi"/>
        </w:rPr>
        <w:t>t. C</w:t>
      </w:r>
      <w:r w:rsidR="00D7297E" w:rsidRPr="005867C2">
        <w:rPr>
          <w:rFonts w:asciiTheme="minorHAnsi" w:hAnsiTheme="minorHAnsi"/>
        </w:rPr>
        <w:t>hange</w:t>
      </w:r>
      <w:r w:rsidR="00FE73DD" w:rsidRPr="005867C2">
        <w:rPr>
          <w:rFonts w:asciiTheme="minorHAnsi" w:hAnsiTheme="minorHAnsi"/>
        </w:rPr>
        <w:t>s</w:t>
      </w:r>
      <w:r w:rsidR="00D7297E" w:rsidRPr="005867C2">
        <w:rPr>
          <w:rFonts w:asciiTheme="minorHAnsi" w:hAnsiTheme="minorHAnsi"/>
        </w:rPr>
        <w:t xml:space="preserve"> in society</w:t>
      </w:r>
      <w:r w:rsidR="00DD6C61" w:rsidRPr="005867C2">
        <w:rPr>
          <w:rFonts w:asciiTheme="minorHAnsi" w:hAnsiTheme="minorHAnsi"/>
        </w:rPr>
        <w:t>, and a lack of infection prevention and control programmes</w:t>
      </w:r>
      <w:r w:rsidR="00020390">
        <w:rPr>
          <w:rFonts w:asciiTheme="minorHAnsi" w:hAnsiTheme="minorHAnsi"/>
        </w:rPr>
        <w:t>, theses targets</w:t>
      </w:r>
      <w:r w:rsidR="00DD6C61" w:rsidRPr="005867C2">
        <w:rPr>
          <w:rFonts w:asciiTheme="minorHAnsi" w:hAnsiTheme="minorHAnsi"/>
        </w:rPr>
        <w:t xml:space="preserve"> are </w:t>
      </w:r>
      <w:r w:rsidR="00020390">
        <w:rPr>
          <w:rFonts w:asciiTheme="minorHAnsi" w:hAnsiTheme="minorHAnsi"/>
        </w:rPr>
        <w:t>needing to be</w:t>
      </w:r>
      <w:r w:rsidR="00DD6C61" w:rsidRPr="005867C2">
        <w:rPr>
          <w:rFonts w:asciiTheme="minorHAnsi" w:hAnsiTheme="minorHAnsi"/>
        </w:rPr>
        <w:t xml:space="preserve"> addressed to </w:t>
      </w:r>
      <w:r w:rsidR="00020390">
        <w:rPr>
          <w:rFonts w:asciiTheme="minorHAnsi" w:hAnsiTheme="minorHAnsi"/>
        </w:rPr>
        <w:t xml:space="preserve">help combat </w:t>
      </w:r>
      <w:r w:rsidR="00DD6C61" w:rsidRPr="005867C2">
        <w:rPr>
          <w:rFonts w:asciiTheme="minorHAnsi" w:hAnsiTheme="minorHAnsi"/>
        </w:rPr>
        <w:t>th</w:t>
      </w:r>
      <w:r w:rsidR="00020390">
        <w:rPr>
          <w:rFonts w:asciiTheme="minorHAnsi" w:hAnsiTheme="minorHAnsi"/>
        </w:rPr>
        <w:t>ese changes to the way infectious diseases change</w:t>
      </w:r>
      <w:r w:rsidR="00DD6C61" w:rsidRPr="005867C2">
        <w:rPr>
          <w:rFonts w:asciiTheme="minorHAnsi" w:hAnsiTheme="minorHAnsi"/>
        </w:rPr>
        <w:t>.</w:t>
      </w:r>
      <w:r w:rsidR="00DD6C61" w:rsidRPr="005867C2">
        <w:rPr>
          <w:rFonts w:asciiTheme="minorHAnsi" w:hAnsiTheme="minorHAnsi"/>
          <w:highlight w:val="lightGray"/>
        </w:rPr>
        <w:t xml:space="preserve"> The World Health Organisation (2019)</w:t>
      </w:r>
      <w:r w:rsidR="00DD6C61" w:rsidRPr="005867C2">
        <w:rPr>
          <w:rFonts w:asciiTheme="minorHAnsi" w:hAnsiTheme="minorHAnsi"/>
        </w:rPr>
        <w:t xml:space="preserve"> back up this research and extend it by adding that due to a reduced uptake with childhood immunisation</w:t>
      </w:r>
      <w:r w:rsidR="00351EDD">
        <w:rPr>
          <w:rFonts w:asciiTheme="minorHAnsi" w:hAnsiTheme="minorHAnsi"/>
        </w:rPr>
        <w:t xml:space="preserve"> after the link to Autism scare</w:t>
      </w:r>
      <w:r w:rsidR="00DD6C61" w:rsidRPr="005867C2">
        <w:rPr>
          <w:rFonts w:asciiTheme="minorHAnsi" w:hAnsiTheme="minorHAnsi"/>
        </w:rPr>
        <w:t>, the impact humans have on climate change</w:t>
      </w:r>
      <w:r w:rsidR="00D7297E" w:rsidRPr="005867C2">
        <w:rPr>
          <w:rFonts w:asciiTheme="minorHAnsi" w:hAnsiTheme="minorHAnsi"/>
        </w:rPr>
        <w:t xml:space="preserve"> and the way individuals live in </w:t>
      </w:r>
      <w:r w:rsidR="00DD6C61" w:rsidRPr="005867C2">
        <w:rPr>
          <w:rFonts w:asciiTheme="minorHAnsi" w:hAnsiTheme="minorHAnsi"/>
        </w:rPr>
        <w:t>today’s</w:t>
      </w:r>
      <w:r w:rsidR="00D7297E" w:rsidRPr="005867C2">
        <w:rPr>
          <w:rFonts w:asciiTheme="minorHAnsi" w:hAnsiTheme="minorHAnsi"/>
        </w:rPr>
        <w:t xml:space="preserve"> world</w:t>
      </w:r>
      <w:r w:rsidR="00FC1522" w:rsidRPr="005867C2">
        <w:rPr>
          <w:rFonts w:asciiTheme="minorHAnsi" w:hAnsiTheme="minorHAnsi"/>
        </w:rPr>
        <w:t xml:space="preserve"> has a strong influence on such diseases that </w:t>
      </w:r>
      <w:r w:rsidR="00FE73DD" w:rsidRPr="005867C2">
        <w:rPr>
          <w:rFonts w:asciiTheme="minorHAnsi" w:hAnsiTheme="minorHAnsi"/>
        </w:rPr>
        <w:t xml:space="preserve">still </w:t>
      </w:r>
      <w:r w:rsidR="00FC1522" w:rsidRPr="005867C2">
        <w:rPr>
          <w:rFonts w:asciiTheme="minorHAnsi" w:hAnsiTheme="minorHAnsi"/>
        </w:rPr>
        <w:t>plaque</w:t>
      </w:r>
      <w:r w:rsidR="00DD6C61" w:rsidRPr="005867C2">
        <w:rPr>
          <w:rFonts w:asciiTheme="minorHAnsi" w:hAnsiTheme="minorHAnsi"/>
        </w:rPr>
        <w:t xml:space="preserve"> every country around the world</w:t>
      </w:r>
      <w:r w:rsidR="00FC1522" w:rsidRPr="005867C2">
        <w:rPr>
          <w:rFonts w:asciiTheme="minorHAnsi" w:hAnsiTheme="minorHAnsi"/>
        </w:rPr>
        <w:t>.</w:t>
      </w:r>
      <w:r w:rsidR="00351EDD" w:rsidRPr="00351EDD">
        <w:rPr>
          <w:rFonts w:asciiTheme="minorHAnsi" w:hAnsiTheme="minorHAnsi"/>
        </w:rPr>
        <w:t xml:space="preserve"> </w:t>
      </w:r>
      <w:r w:rsidR="00351EDD" w:rsidRPr="005867C2">
        <w:rPr>
          <w:rFonts w:asciiTheme="minorHAnsi" w:hAnsiTheme="minorHAnsi"/>
        </w:rPr>
        <w:t xml:space="preserve">Looking at the scale of current infectious diseases the World Health Organisation and Centres for Disease Control and Prevention are currently working with Local authorities worldwide to tackle the Global emergency of the recent outbreak of novel Coronavirus (2019-nCOV), the coronavirus was first discovered in Wuhan, China towards the end of December 2019; to date the Coronavirus outbreak have been reported and confirmed in twenty four Countries. </w:t>
      </w:r>
      <w:r w:rsidR="00351EDD" w:rsidRPr="005867C2">
        <w:rPr>
          <w:rFonts w:asciiTheme="minorHAnsi" w:hAnsiTheme="minorHAnsi"/>
          <w:highlight w:val="lightGray"/>
        </w:rPr>
        <w:t>(The World Health Organization 2020)</w:t>
      </w:r>
      <w:r w:rsidR="00351EDD" w:rsidRPr="005867C2">
        <w:rPr>
          <w:rFonts w:asciiTheme="minorHAnsi" w:hAnsiTheme="minorHAnsi"/>
        </w:rPr>
        <w:t xml:space="preserve">. On a lower scale, in 2019 a small community in Wales have had an outbreak of Tuberculosis </w:t>
      </w:r>
      <w:r w:rsidR="00EA411B">
        <w:rPr>
          <w:rFonts w:asciiTheme="minorHAnsi" w:hAnsiTheme="minorHAnsi"/>
        </w:rPr>
        <w:t xml:space="preserve">(TB) </w:t>
      </w:r>
      <w:r w:rsidR="00351EDD" w:rsidRPr="005867C2">
        <w:rPr>
          <w:rFonts w:asciiTheme="minorHAnsi" w:hAnsiTheme="minorHAnsi"/>
        </w:rPr>
        <w:t xml:space="preserve">but by carrying out community screening the outbreak is under control and public health wales are looking to eradicate the disease form the community </w:t>
      </w:r>
      <w:r w:rsidR="00351EDD" w:rsidRPr="005867C2">
        <w:rPr>
          <w:rFonts w:asciiTheme="minorHAnsi" w:hAnsiTheme="minorHAnsi"/>
          <w:highlight w:val="lightGray"/>
        </w:rPr>
        <w:t>(Public Health Wales 2020)</w:t>
      </w:r>
      <w:r w:rsidR="00351EDD" w:rsidRPr="005867C2">
        <w:rPr>
          <w:rFonts w:asciiTheme="minorHAnsi" w:hAnsiTheme="minorHAnsi"/>
        </w:rPr>
        <w:t>. Whilst looking at these diseases along with Leprosy; one of the worst diseases</w:t>
      </w:r>
      <w:r w:rsidR="00020390">
        <w:rPr>
          <w:rFonts w:asciiTheme="minorHAnsi" w:hAnsiTheme="minorHAnsi"/>
        </w:rPr>
        <w:t xml:space="preserve"> recorded</w:t>
      </w:r>
      <w:r w:rsidR="00351EDD" w:rsidRPr="005867C2">
        <w:rPr>
          <w:rFonts w:asciiTheme="minorHAnsi" w:hAnsiTheme="minorHAnsi"/>
        </w:rPr>
        <w:t xml:space="preserve"> in history, the research will include the main source of the outbreaks along with recommendations made to prevent future outbreaks.</w:t>
      </w:r>
    </w:p>
    <w:p w14:paraId="6E575176" w14:textId="77777777" w:rsidR="00351EDD" w:rsidRPr="005867C2" w:rsidRDefault="00351EDD" w:rsidP="00351EDD">
      <w:pPr>
        <w:tabs>
          <w:tab w:val="left" w:pos="1987"/>
        </w:tabs>
        <w:spacing w:line="360" w:lineRule="auto"/>
        <w:jc w:val="both"/>
        <w:rPr>
          <w:rFonts w:asciiTheme="minorHAnsi" w:hAnsiTheme="minorHAnsi"/>
        </w:rPr>
      </w:pPr>
    </w:p>
    <w:p w14:paraId="557B110C" w14:textId="26DD0FC8" w:rsidR="00351EDD" w:rsidRDefault="00351EDD" w:rsidP="005867C2">
      <w:pPr>
        <w:tabs>
          <w:tab w:val="left" w:pos="1987"/>
        </w:tabs>
        <w:spacing w:line="360" w:lineRule="auto"/>
        <w:jc w:val="both"/>
        <w:rPr>
          <w:rFonts w:asciiTheme="minorHAnsi" w:hAnsiTheme="minorHAnsi"/>
        </w:rPr>
      </w:pPr>
    </w:p>
    <w:p w14:paraId="47ECB286" w14:textId="77777777" w:rsidR="00351EDD" w:rsidRDefault="00351EDD" w:rsidP="005867C2">
      <w:pPr>
        <w:tabs>
          <w:tab w:val="left" w:pos="1987"/>
        </w:tabs>
        <w:spacing w:line="360" w:lineRule="auto"/>
        <w:jc w:val="both"/>
        <w:rPr>
          <w:rFonts w:asciiTheme="minorHAnsi" w:hAnsiTheme="minorHAnsi"/>
        </w:rPr>
      </w:pPr>
    </w:p>
    <w:p w14:paraId="085B5973" w14:textId="77777777" w:rsidR="008D05AD" w:rsidRDefault="008D05AD" w:rsidP="002B4172">
      <w:pPr>
        <w:jc w:val="both"/>
        <w:rPr>
          <w:rFonts w:asciiTheme="minorHAnsi" w:hAnsiTheme="minorHAnsi"/>
        </w:rPr>
      </w:pPr>
    </w:p>
    <w:p w14:paraId="14DF2467" w14:textId="06125534" w:rsidR="002B4172" w:rsidRDefault="002B4172" w:rsidP="002B4172">
      <w:pPr>
        <w:jc w:val="both"/>
        <w:rPr>
          <w:highlight w:val="green"/>
          <w:u w:val="single"/>
        </w:rPr>
      </w:pPr>
      <w:r w:rsidRPr="002B4172">
        <w:rPr>
          <w:highlight w:val="green"/>
          <w:u w:val="single"/>
        </w:rPr>
        <w:lastRenderedPageBreak/>
        <w:t xml:space="preserve">What is the problem I am trying to </w:t>
      </w:r>
      <w:r w:rsidR="00DD6C61" w:rsidRPr="002B4172">
        <w:rPr>
          <w:highlight w:val="green"/>
          <w:u w:val="single"/>
        </w:rPr>
        <w:t>solve?</w:t>
      </w:r>
      <w:r w:rsidR="00DD6C61">
        <w:rPr>
          <w:highlight w:val="green"/>
          <w:u w:val="single"/>
        </w:rPr>
        <w:t xml:space="preserve"> (</w:t>
      </w:r>
      <w:r w:rsidR="00FE73DD">
        <w:rPr>
          <w:highlight w:val="green"/>
          <w:u w:val="single"/>
        </w:rPr>
        <w:t>333)</w:t>
      </w:r>
    </w:p>
    <w:p w14:paraId="7A0E0DE0" w14:textId="77777777" w:rsidR="00362261" w:rsidRDefault="00362261" w:rsidP="002B4172">
      <w:pPr>
        <w:jc w:val="both"/>
        <w:rPr>
          <w:highlight w:val="green"/>
          <w:u w:val="single"/>
        </w:rPr>
      </w:pPr>
    </w:p>
    <w:p w14:paraId="7C5828BA" w14:textId="23609BE8" w:rsidR="00C84B1E" w:rsidRDefault="00FE73DD" w:rsidP="006C1194">
      <w:pPr>
        <w:spacing w:line="360" w:lineRule="auto"/>
        <w:jc w:val="both"/>
        <w:rPr>
          <w:rFonts w:asciiTheme="minorHAnsi" w:hAnsiTheme="minorHAnsi"/>
          <w:color w:val="000000" w:themeColor="text1"/>
        </w:rPr>
      </w:pPr>
      <w:r w:rsidRPr="00913E68">
        <w:rPr>
          <w:rFonts w:asciiTheme="minorHAnsi" w:hAnsiTheme="minorHAnsi"/>
        </w:rPr>
        <w:t xml:space="preserve">Mortality rates according to the Office for </w:t>
      </w:r>
      <w:r w:rsidRPr="00913E68">
        <w:rPr>
          <w:rFonts w:asciiTheme="minorHAnsi" w:hAnsiTheme="minorHAnsi"/>
          <w:highlight w:val="lightGray"/>
        </w:rPr>
        <w:t>National Statistics (2017)</w:t>
      </w:r>
      <w:r w:rsidRPr="00913E68">
        <w:rPr>
          <w:rFonts w:asciiTheme="minorHAnsi" w:hAnsiTheme="minorHAnsi"/>
          <w:color w:val="7F7F7F" w:themeColor="text1" w:themeTint="80"/>
        </w:rPr>
        <w:t xml:space="preserve"> </w:t>
      </w:r>
      <w:r w:rsidRPr="00913E68">
        <w:rPr>
          <w:rFonts w:asciiTheme="minorHAnsi" w:hAnsiTheme="minorHAnsi"/>
        </w:rPr>
        <w:t>show that both male and females are now living longer than what they did one hundred years ago</w:t>
      </w:r>
      <w:r w:rsidR="00003C51">
        <w:rPr>
          <w:rFonts w:asciiTheme="minorHAnsi" w:hAnsiTheme="minorHAnsi"/>
        </w:rPr>
        <w:t xml:space="preserve"> (</w:t>
      </w:r>
      <w:r w:rsidR="00003C51" w:rsidRPr="00256BC9">
        <w:rPr>
          <w:rFonts w:asciiTheme="minorHAnsi" w:hAnsiTheme="minorHAnsi"/>
          <w:highlight w:val="yellow"/>
        </w:rPr>
        <w:t>see diagram 3a</w:t>
      </w:r>
      <w:r w:rsidR="00256BC9" w:rsidRPr="00256BC9">
        <w:rPr>
          <w:rFonts w:asciiTheme="minorHAnsi" w:hAnsiTheme="minorHAnsi"/>
          <w:highlight w:val="yellow"/>
        </w:rPr>
        <w:t xml:space="preserve"> and 3b)</w:t>
      </w:r>
      <w:r w:rsidR="006E035D" w:rsidRPr="00256BC9">
        <w:rPr>
          <w:rFonts w:asciiTheme="minorHAnsi" w:hAnsiTheme="minorHAnsi"/>
          <w:highlight w:val="yellow"/>
        </w:rPr>
        <w:t>.</w:t>
      </w:r>
      <w:r w:rsidR="006E035D">
        <w:rPr>
          <w:rFonts w:asciiTheme="minorHAnsi" w:hAnsiTheme="minorHAnsi"/>
        </w:rPr>
        <w:t xml:space="preserve"> </w:t>
      </w:r>
      <w:r w:rsidR="004B58E7" w:rsidRPr="00913E68">
        <w:rPr>
          <w:rFonts w:asciiTheme="minorHAnsi" w:hAnsiTheme="minorHAnsi"/>
          <w:color w:val="231F20"/>
        </w:rPr>
        <w:t>Over time there has been a breakthrough</w:t>
      </w:r>
      <w:r w:rsidR="006C1194">
        <w:rPr>
          <w:rFonts w:asciiTheme="minorHAnsi" w:hAnsiTheme="minorHAnsi"/>
          <w:color w:val="231F20"/>
        </w:rPr>
        <w:t xml:space="preserve"> i</w:t>
      </w:r>
      <w:r w:rsidR="004B58E7" w:rsidRPr="00913E68">
        <w:rPr>
          <w:rFonts w:asciiTheme="minorHAnsi" w:hAnsiTheme="minorHAnsi"/>
          <w:color w:val="231F20"/>
        </w:rPr>
        <w:t xml:space="preserve">n </w:t>
      </w:r>
      <w:r w:rsidRPr="00913E68">
        <w:rPr>
          <w:rFonts w:asciiTheme="minorHAnsi" w:hAnsiTheme="minorHAnsi"/>
          <w:color w:val="000000" w:themeColor="text1"/>
        </w:rPr>
        <w:t>medical research</w:t>
      </w:r>
      <w:r w:rsidR="00913E68" w:rsidRPr="00913E68">
        <w:rPr>
          <w:rFonts w:asciiTheme="minorHAnsi" w:hAnsiTheme="minorHAnsi"/>
          <w:color w:val="000000" w:themeColor="text1"/>
        </w:rPr>
        <w:t xml:space="preserve">, </w:t>
      </w:r>
      <w:r w:rsidRPr="00913E68">
        <w:rPr>
          <w:rFonts w:asciiTheme="minorHAnsi" w:hAnsiTheme="minorHAnsi"/>
          <w:color w:val="000000" w:themeColor="text1"/>
        </w:rPr>
        <w:t xml:space="preserve">science </w:t>
      </w:r>
      <w:r w:rsidR="00913E68" w:rsidRPr="00913E68">
        <w:rPr>
          <w:rFonts w:asciiTheme="minorHAnsi" w:hAnsiTheme="minorHAnsi"/>
          <w:color w:val="000000" w:themeColor="text1"/>
        </w:rPr>
        <w:t xml:space="preserve">and education, </w:t>
      </w:r>
      <w:r w:rsidR="004B58E7" w:rsidRPr="00913E68">
        <w:rPr>
          <w:rFonts w:asciiTheme="minorHAnsi" w:hAnsiTheme="minorHAnsi"/>
          <w:color w:val="000000" w:themeColor="text1"/>
        </w:rPr>
        <w:t>providing</w:t>
      </w:r>
      <w:r w:rsidR="00D831B1" w:rsidRPr="00913E68">
        <w:rPr>
          <w:rFonts w:asciiTheme="minorHAnsi" w:hAnsiTheme="minorHAnsi"/>
          <w:color w:val="000000" w:themeColor="text1"/>
        </w:rPr>
        <w:t xml:space="preserve"> a better </w:t>
      </w:r>
      <w:r w:rsidR="00913E68" w:rsidRPr="00913E68">
        <w:rPr>
          <w:rFonts w:asciiTheme="minorHAnsi" w:hAnsiTheme="minorHAnsi"/>
          <w:color w:val="000000" w:themeColor="text1"/>
        </w:rPr>
        <w:t>understanding and</w:t>
      </w:r>
      <w:r w:rsidRPr="00913E68">
        <w:rPr>
          <w:rFonts w:asciiTheme="minorHAnsi" w:hAnsiTheme="minorHAnsi"/>
          <w:color w:val="000000" w:themeColor="text1"/>
        </w:rPr>
        <w:t xml:space="preserve"> knowledge</w:t>
      </w:r>
      <w:r w:rsidR="00D831B1" w:rsidRPr="00913E68">
        <w:rPr>
          <w:rFonts w:asciiTheme="minorHAnsi" w:hAnsiTheme="minorHAnsi"/>
          <w:color w:val="000000" w:themeColor="text1"/>
        </w:rPr>
        <w:t xml:space="preserve"> of infectious diseases</w:t>
      </w:r>
      <w:r w:rsidR="006C1194">
        <w:rPr>
          <w:rFonts w:asciiTheme="minorHAnsi" w:hAnsiTheme="minorHAnsi"/>
          <w:color w:val="000000" w:themeColor="text1"/>
        </w:rPr>
        <w:t>; how they are spread to other individuals and appropriate ways to control further contamination to individuals</w:t>
      </w:r>
      <w:r w:rsidRPr="00913E68">
        <w:rPr>
          <w:rFonts w:asciiTheme="minorHAnsi" w:hAnsiTheme="minorHAnsi"/>
          <w:color w:val="000000" w:themeColor="text1"/>
        </w:rPr>
        <w:t>.</w:t>
      </w:r>
      <w:r w:rsidR="00D831B1" w:rsidRPr="00913E68">
        <w:rPr>
          <w:rFonts w:asciiTheme="minorHAnsi" w:hAnsiTheme="minorHAnsi"/>
          <w:color w:val="000000" w:themeColor="text1"/>
        </w:rPr>
        <w:t xml:space="preserve"> </w:t>
      </w:r>
      <w:r w:rsidRPr="00913E68">
        <w:rPr>
          <w:rFonts w:asciiTheme="minorHAnsi" w:hAnsiTheme="minorHAnsi"/>
          <w:color w:val="000000" w:themeColor="text1"/>
        </w:rPr>
        <w:t xml:space="preserve"> The statistics recorded for infectious disease being the main cause of death in the twentieth century, show that with the introduction of child immunisation in the 1940’s greatly reduced the number of childhood diseases that killed thousands of children</w:t>
      </w:r>
      <w:r w:rsidR="00913E68" w:rsidRPr="00913E68">
        <w:rPr>
          <w:rFonts w:asciiTheme="minorHAnsi" w:hAnsiTheme="minorHAnsi"/>
          <w:color w:val="000000" w:themeColor="text1"/>
        </w:rPr>
        <w:t xml:space="preserve"> in previous years</w:t>
      </w:r>
      <w:r w:rsidR="00020390">
        <w:rPr>
          <w:rFonts w:asciiTheme="minorHAnsi" w:hAnsiTheme="minorHAnsi"/>
          <w:color w:val="000000" w:themeColor="text1"/>
        </w:rPr>
        <w:t xml:space="preserve"> </w:t>
      </w:r>
      <w:r w:rsidR="00BA357A">
        <w:rPr>
          <w:rFonts w:asciiTheme="minorHAnsi" w:hAnsiTheme="minorHAnsi"/>
          <w:color w:val="000000" w:themeColor="text1"/>
        </w:rPr>
        <w:t>(</w:t>
      </w:r>
      <w:proofErr w:type="spellStart"/>
      <w:r w:rsidR="002924B8">
        <w:rPr>
          <w:rFonts w:asciiTheme="minorHAnsi" w:hAnsiTheme="minorHAnsi" w:cs="Arial"/>
          <w:color w:val="000000" w:themeColor="text1"/>
          <w:shd w:val="clear" w:color="auto" w:fill="FFFFFF"/>
        </w:rPr>
        <w:t>Vanderslott</w:t>
      </w:r>
      <w:proofErr w:type="spellEnd"/>
      <w:r w:rsidR="002924B8">
        <w:rPr>
          <w:rFonts w:asciiTheme="minorHAnsi" w:hAnsiTheme="minorHAnsi" w:cs="Arial"/>
          <w:color w:val="000000" w:themeColor="text1"/>
          <w:shd w:val="clear" w:color="auto" w:fill="FFFFFF"/>
        </w:rPr>
        <w:t>, S. Dadonaite, B. Roser, M. 2019)</w:t>
      </w:r>
      <w:r w:rsidR="00CF4078" w:rsidRPr="00CF4078">
        <w:rPr>
          <w:rFonts w:asciiTheme="minorHAnsi" w:hAnsiTheme="minorHAnsi"/>
          <w:color w:val="000000" w:themeColor="text1"/>
          <w:highlight w:val="yellow"/>
        </w:rPr>
        <w:t xml:space="preserve"> </w:t>
      </w:r>
      <w:r w:rsidR="00CF4078" w:rsidRPr="00CF4078">
        <w:rPr>
          <w:rFonts w:asciiTheme="minorHAnsi" w:hAnsiTheme="minorHAnsi"/>
          <w:color w:val="000000" w:themeColor="text1"/>
          <w:highlight w:val="yellow"/>
        </w:rPr>
        <w:t>(see diagram 4</w:t>
      </w:r>
      <w:r w:rsidR="00CF4078">
        <w:rPr>
          <w:rFonts w:asciiTheme="minorHAnsi" w:hAnsiTheme="minorHAnsi"/>
          <w:color w:val="000000" w:themeColor="text1"/>
        </w:rPr>
        <w:t>)</w:t>
      </w:r>
      <w:r w:rsidR="00BA357A">
        <w:rPr>
          <w:rFonts w:asciiTheme="minorHAnsi" w:hAnsiTheme="minorHAnsi"/>
          <w:color w:val="000000" w:themeColor="text1"/>
        </w:rPr>
        <w:t xml:space="preserve">. </w:t>
      </w:r>
      <w:r w:rsidR="00D82EC4">
        <w:rPr>
          <w:rFonts w:asciiTheme="minorHAnsi" w:hAnsiTheme="minorHAnsi"/>
          <w:color w:val="000000" w:themeColor="text1"/>
        </w:rPr>
        <w:t>Over the decades many professionals looked into the cause and spread of infectious diseases, which at the time were considered and dismissed by the next professional at a later date, but in truth they all played a part in shaping the future beliefs on eliminating infectious diseases. Edwin Chadwick (1800-1890) carried out research and investigations which led to the New poor Law Act 1834 exclaiming that better drainage, water supplies and ventilation in all properties would make people healthier. John Snow (1813-1858) linked the London Cholera outbreak to a local water pump, with the backing of parliament the handle of the pump was</w:t>
      </w:r>
      <w:r w:rsidR="00C84B1E">
        <w:rPr>
          <w:rFonts w:asciiTheme="minorHAnsi" w:hAnsiTheme="minorHAnsi"/>
          <w:color w:val="000000" w:themeColor="text1"/>
        </w:rPr>
        <w:t xml:space="preserve"> later</w:t>
      </w:r>
      <w:r w:rsidR="00D82EC4">
        <w:rPr>
          <w:rFonts w:asciiTheme="minorHAnsi" w:hAnsiTheme="minorHAnsi"/>
          <w:color w:val="000000" w:themeColor="text1"/>
        </w:rPr>
        <w:t xml:space="preserve"> removed. William Farr (1807-1883)</w:t>
      </w:r>
      <w:r w:rsidR="00C84B1E">
        <w:rPr>
          <w:rFonts w:asciiTheme="minorHAnsi" w:hAnsiTheme="minorHAnsi"/>
          <w:color w:val="000000" w:themeColor="text1"/>
        </w:rPr>
        <w:t xml:space="preserve"> Known for setting up the system to record deaths in greater detail including providing statistics and analysis for deaths through populations, lifestyle and locations, he also </w:t>
      </w:r>
      <w:r w:rsidR="00D82EC4">
        <w:rPr>
          <w:rFonts w:asciiTheme="minorHAnsi" w:hAnsiTheme="minorHAnsi"/>
          <w:color w:val="000000" w:themeColor="text1"/>
        </w:rPr>
        <w:t xml:space="preserve">dismissed John Snows claims to Cholera being </w:t>
      </w:r>
      <w:r w:rsidR="00C84B1E">
        <w:rPr>
          <w:rFonts w:asciiTheme="minorHAnsi" w:hAnsiTheme="minorHAnsi"/>
          <w:color w:val="000000" w:themeColor="text1"/>
        </w:rPr>
        <w:t>waterborne</w:t>
      </w:r>
      <w:r w:rsidR="00D82EC4">
        <w:rPr>
          <w:rFonts w:asciiTheme="minorHAnsi" w:hAnsiTheme="minorHAnsi"/>
          <w:color w:val="000000" w:themeColor="text1"/>
        </w:rPr>
        <w:t>, claiming that it was spread through the air</w:t>
      </w:r>
      <w:r w:rsidR="00C84B1E">
        <w:rPr>
          <w:rFonts w:asciiTheme="minorHAnsi" w:hAnsiTheme="minorHAnsi"/>
          <w:color w:val="000000" w:themeColor="text1"/>
        </w:rPr>
        <w:t>. It was only at the 1866 outbreak of Cholera, Farr believed John Snows theory of the disease being spread through water. Florence Nightingale (1820-1910) introduced professional training standards and her strict hygiene regime throughout the Crimean War, refusing to allow soldiers</w:t>
      </w:r>
      <w:r w:rsidR="00201D36">
        <w:rPr>
          <w:rFonts w:asciiTheme="minorHAnsi" w:hAnsiTheme="minorHAnsi"/>
          <w:color w:val="000000" w:themeColor="text1"/>
        </w:rPr>
        <w:t xml:space="preserve"> to die from infections due to poor standards of cleanliness. Florence Nightingale went on to open a training school for Nurses to improve hygiene standards, reducing the number of infections caught in hospitals (Science Museum 2020). </w:t>
      </w:r>
    </w:p>
    <w:p w14:paraId="2E954626" w14:textId="1AF29386" w:rsidR="00C84B1E" w:rsidRPr="00C84B1E" w:rsidRDefault="00C84B1E" w:rsidP="00C84B1E">
      <w:r>
        <w:rPr>
          <w:rFonts w:asciiTheme="minorHAnsi" w:hAnsiTheme="minorHAnsi"/>
          <w:color w:val="000000" w:themeColor="text1"/>
        </w:rPr>
        <w:t xml:space="preserve"> </w:t>
      </w:r>
    </w:p>
    <w:p w14:paraId="484D30F7" w14:textId="2FB0FE5E" w:rsidR="00C84B1E" w:rsidRDefault="00C84B1E" w:rsidP="006C1194">
      <w:pPr>
        <w:spacing w:line="360" w:lineRule="auto"/>
        <w:jc w:val="both"/>
        <w:rPr>
          <w:rFonts w:asciiTheme="minorHAnsi" w:hAnsiTheme="minorHAnsi"/>
          <w:color w:val="000000" w:themeColor="text1"/>
        </w:rPr>
      </w:pPr>
    </w:p>
    <w:p w14:paraId="2D88A6C6" w14:textId="77777777" w:rsidR="001B31E6" w:rsidRDefault="001B31E6" w:rsidP="002B4172">
      <w:pPr>
        <w:jc w:val="both"/>
        <w:rPr>
          <w:rFonts w:asciiTheme="minorHAnsi" w:hAnsiTheme="minorHAnsi"/>
          <w:color w:val="000000" w:themeColor="text1"/>
        </w:rPr>
      </w:pPr>
    </w:p>
    <w:p w14:paraId="45BD3A8B" w14:textId="3B934908" w:rsidR="001B31E6" w:rsidRDefault="001B31E6" w:rsidP="002B4172">
      <w:pPr>
        <w:jc w:val="both"/>
        <w:rPr>
          <w:rFonts w:asciiTheme="minorHAnsi" w:hAnsiTheme="minorHAnsi"/>
          <w:color w:val="000000" w:themeColor="text1"/>
        </w:rPr>
      </w:pPr>
    </w:p>
    <w:p w14:paraId="1C659B43" w14:textId="754F1615" w:rsidR="001F639F" w:rsidRDefault="001F639F" w:rsidP="002B4172">
      <w:pPr>
        <w:jc w:val="both"/>
        <w:rPr>
          <w:rFonts w:asciiTheme="minorHAnsi" w:hAnsiTheme="minorHAnsi"/>
          <w:color w:val="000000" w:themeColor="text1"/>
        </w:rPr>
      </w:pPr>
    </w:p>
    <w:p w14:paraId="760F07F4" w14:textId="39B1243C" w:rsidR="001F639F" w:rsidRDefault="001F639F" w:rsidP="002B4172">
      <w:pPr>
        <w:jc w:val="both"/>
        <w:rPr>
          <w:rFonts w:asciiTheme="minorHAnsi" w:hAnsiTheme="minorHAnsi"/>
          <w:color w:val="000000" w:themeColor="text1"/>
        </w:rPr>
      </w:pPr>
    </w:p>
    <w:p w14:paraId="5BC7F0BB" w14:textId="206B1518" w:rsidR="001F639F" w:rsidRDefault="001F639F" w:rsidP="002B4172">
      <w:pPr>
        <w:jc w:val="both"/>
        <w:rPr>
          <w:rFonts w:asciiTheme="minorHAnsi" w:hAnsiTheme="minorHAnsi"/>
          <w:color w:val="000000" w:themeColor="text1"/>
        </w:rPr>
      </w:pPr>
    </w:p>
    <w:p w14:paraId="070B1C8D" w14:textId="74B6C383" w:rsidR="00E341BC" w:rsidRPr="00280566" w:rsidRDefault="00E341BC" w:rsidP="00E341BC">
      <w:pPr>
        <w:jc w:val="both"/>
        <w:rPr>
          <w:rFonts w:asciiTheme="minorHAnsi" w:hAnsiTheme="minorHAnsi"/>
          <w:b/>
          <w:bCs/>
          <w:color w:val="000000" w:themeColor="text1"/>
          <w:u w:val="single"/>
        </w:rPr>
      </w:pPr>
      <w:r w:rsidRPr="00280566">
        <w:rPr>
          <w:rFonts w:asciiTheme="minorHAnsi" w:hAnsiTheme="minorHAnsi"/>
          <w:b/>
          <w:bCs/>
          <w:color w:val="000000" w:themeColor="text1"/>
          <w:u w:val="single"/>
        </w:rPr>
        <w:lastRenderedPageBreak/>
        <w:t xml:space="preserve">Diagram </w:t>
      </w:r>
      <w:r w:rsidR="00256BC9">
        <w:rPr>
          <w:rFonts w:asciiTheme="minorHAnsi" w:hAnsiTheme="minorHAnsi"/>
          <w:b/>
          <w:bCs/>
          <w:color w:val="000000" w:themeColor="text1"/>
          <w:u w:val="single"/>
        </w:rPr>
        <w:t>3</w:t>
      </w:r>
      <w:r>
        <w:rPr>
          <w:rFonts w:asciiTheme="minorHAnsi" w:hAnsiTheme="minorHAnsi"/>
          <w:b/>
          <w:bCs/>
          <w:color w:val="000000" w:themeColor="text1"/>
          <w:u w:val="single"/>
        </w:rPr>
        <w:t>a</w:t>
      </w:r>
    </w:p>
    <w:p w14:paraId="4715076B" w14:textId="44658E26" w:rsidR="001F639F" w:rsidRDefault="001F639F" w:rsidP="002B4172">
      <w:pPr>
        <w:jc w:val="both"/>
        <w:rPr>
          <w:rFonts w:asciiTheme="minorHAnsi" w:hAnsiTheme="minorHAnsi"/>
          <w:color w:val="000000" w:themeColor="text1"/>
        </w:rPr>
      </w:pPr>
    </w:p>
    <w:p w14:paraId="4EF378DD" w14:textId="013C6F35" w:rsidR="001F639F" w:rsidRDefault="00E341BC" w:rsidP="002B4172">
      <w:pPr>
        <w:jc w:val="both"/>
        <w:rPr>
          <w:rFonts w:asciiTheme="minorHAnsi" w:hAnsiTheme="minorHAnsi"/>
          <w:color w:val="000000" w:themeColor="text1"/>
        </w:rPr>
      </w:pPr>
      <w:r>
        <w:rPr>
          <w:rFonts w:ascii="inherit" w:hAnsi="inherit"/>
          <w:b/>
          <w:bCs/>
          <w:noProof/>
          <w:color w:val="666666"/>
          <w:sz w:val="27"/>
          <w:szCs w:val="27"/>
          <w:bdr w:val="none" w:sz="0" w:space="0" w:color="auto" w:frame="1"/>
        </w:rPr>
        <w:drawing>
          <wp:anchor distT="0" distB="0" distL="114300" distR="114300" simplePos="0" relativeHeight="251659264" behindDoc="0" locked="0" layoutInCell="1" allowOverlap="1" wp14:anchorId="76F2680E" wp14:editId="55437C08">
            <wp:simplePos x="0" y="0"/>
            <wp:positionH relativeFrom="margin">
              <wp:posOffset>-402</wp:posOffset>
            </wp:positionH>
            <wp:positionV relativeFrom="margin">
              <wp:posOffset>314502</wp:posOffset>
            </wp:positionV>
            <wp:extent cx="3483610" cy="3968750"/>
            <wp:effectExtent l="0" t="0" r="0" b="6350"/>
            <wp:wrapSquare wrapText="bothSides"/>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90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83610" cy="3968750"/>
                    </a:xfrm>
                    <a:prstGeom prst="rect">
                      <a:avLst/>
                    </a:prstGeom>
                  </pic:spPr>
                </pic:pic>
              </a:graphicData>
            </a:graphic>
            <wp14:sizeRelH relativeFrom="margin">
              <wp14:pctWidth>0</wp14:pctWidth>
            </wp14:sizeRelH>
            <wp14:sizeRelV relativeFrom="margin">
              <wp14:pctHeight>0</wp14:pctHeight>
            </wp14:sizeRelV>
          </wp:anchor>
        </w:drawing>
      </w:r>
    </w:p>
    <w:p w14:paraId="12FF85AB" w14:textId="62934DB1" w:rsidR="001F639F" w:rsidRDefault="001F639F" w:rsidP="002B4172">
      <w:pPr>
        <w:jc w:val="both"/>
        <w:rPr>
          <w:rFonts w:asciiTheme="minorHAnsi" w:hAnsiTheme="minorHAnsi"/>
          <w:color w:val="000000" w:themeColor="text1"/>
        </w:rPr>
      </w:pPr>
    </w:p>
    <w:p w14:paraId="48185A43" w14:textId="41FF2FA0" w:rsidR="00E341BC" w:rsidRDefault="00E341BC" w:rsidP="002B4172">
      <w:pPr>
        <w:jc w:val="both"/>
        <w:rPr>
          <w:rFonts w:asciiTheme="minorHAnsi" w:hAnsiTheme="minorHAnsi"/>
          <w:color w:val="000000" w:themeColor="text1"/>
        </w:rPr>
      </w:pPr>
    </w:p>
    <w:p w14:paraId="75D2D6ED" w14:textId="348C3F14" w:rsidR="00E341BC" w:rsidRDefault="00E341BC" w:rsidP="002B4172">
      <w:pPr>
        <w:jc w:val="both"/>
        <w:rPr>
          <w:rFonts w:asciiTheme="minorHAnsi" w:hAnsiTheme="minorHAnsi"/>
          <w:color w:val="000000" w:themeColor="text1"/>
        </w:rPr>
      </w:pPr>
    </w:p>
    <w:p w14:paraId="035CBB36" w14:textId="1786AB09" w:rsidR="00E341BC" w:rsidRDefault="00E341BC" w:rsidP="002B4172">
      <w:pPr>
        <w:jc w:val="both"/>
        <w:rPr>
          <w:rFonts w:asciiTheme="minorHAnsi" w:hAnsiTheme="minorHAnsi"/>
          <w:color w:val="000000" w:themeColor="text1"/>
        </w:rPr>
      </w:pPr>
    </w:p>
    <w:p w14:paraId="245C3663" w14:textId="009F3DB3" w:rsidR="00E341BC" w:rsidRDefault="00E341BC" w:rsidP="002B4172">
      <w:pPr>
        <w:jc w:val="both"/>
        <w:rPr>
          <w:rFonts w:asciiTheme="minorHAnsi" w:hAnsiTheme="minorHAnsi"/>
          <w:color w:val="000000" w:themeColor="text1"/>
        </w:rPr>
      </w:pPr>
    </w:p>
    <w:p w14:paraId="780EA54F" w14:textId="64E8CB1F" w:rsidR="00E341BC" w:rsidRDefault="00E341BC" w:rsidP="002B4172">
      <w:pPr>
        <w:jc w:val="both"/>
        <w:rPr>
          <w:rFonts w:asciiTheme="minorHAnsi" w:hAnsiTheme="minorHAnsi"/>
          <w:color w:val="000000" w:themeColor="text1"/>
        </w:rPr>
      </w:pPr>
    </w:p>
    <w:p w14:paraId="51C56091" w14:textId="1C1681A1" w:rsidR="00E341BC" w:rsidRDefault="00E341BC" w:rsidP="002B4172">
      <w:pPr>
        <w:jc w:val="both"/>
        <w:rPr>
          <w:rFonts w:asciiTheme="minorHAnsi" w:hAnsiTheme="minorHAnsi"/>
          <w:color w:val="000000" w:themeColor="text1"/>
        </w:rPr>
      </w:pPr>
    </w:p>
    <w:p w14:paraId="2677C6FF" w14:textId="5C19DF61" w:rsidR="00E341BC" w:rsidRDefault="00E341BC" w:rsidP="002B4172">
      <w:pPr>
        <w:jc w:val="both"/>
        <w:rPr>
          <w:rFonts w:asciiTheme="minorHAnsi" w:hAnsiTheme="minorHAnsi"/>
          <w:color w:val="000000" w:themeColor="text1"/>
        </w:rPr>
      </w:pPr>
    </w:p>
    <w:p w14:paraId="679B75A9" w14:textId="51FDC409" w:rsidR="00E341BC" w:rsidRDefault="00E341BC" w:rsidP="002B4172">
      <w:pPr>
        <w:jc w:val="both"/>
        <w:rPr>
          <w:rFonts w:asciiTheme="minorHAnsi" w:hAnsiTheme="minorHAnsi"/>
          <w:color w:val="000000" w:themeColor="text1"/>
        </w:rPr>
      </w:pPr>
    </w:p>
    <w:p w14:paraId="0F567FD7" w14:textId="0473042C" w:rsidR="00E341BC" w:rsidRDefault="00E341BC" w:rsidP="002B4172">
      <w:pPr>
        <w:jc w:val="both"/>
        <w:rPr>
          <w:rFonts w:asciiTheme="minorHAnsi" w:hAnsiTheme="minorHAnsi"/>
          <w:color w:val="000000" w:themeColor="text1"/>
        </w:rPr>
      </w:pPr>
    </w:p>
    <w:p w14:paraId="4B73ADC7" w14:textId="2FDE8210" w:rsidR="00E341BC" w:rsidRDefault="00E341BC" w:rsidP="002B4172">
      <w:pPr>
        <w:jc w:val="both"/>
        <w:rPr>
          <w:rFonts w:asciiTheme="minorHAnsi" w:hAnsiTheme="minorHAnsi"/>
          <w:color w:val="000000" w:themeColor="text1"/>
        </w:rPr>
      </w:pPr>
    </w:p>
    <w:p w14:paraId="06306054" w14:textId="08EC390E" w:rsidR="00E341BC" w:rsidRDefault="00E341BC" w:rsidP="002B4172">
      <w:pPr>
        <w:jc w:val="both"/>
        <w:rPr>
          <w:rFonts w:asciiTheme="minorHAnsi" w:hAnsiTheme="minorHAnsi"/>
          <w:color w:val="000000" w:themeColor="text1"/>
        </w:rPr>
      </w:pPr>
    </w:p>
    <w:p w14:paraId="69558CF3" w14:textId="120D2F54" w:rsidR="00E341BC" w:rsidRDefault="00E341BC" w:rsidP="002B4172">
      <w:pPr>
        <w:jc w:val="both"/>
        <w:rPr>
          <w:rFonts w:asciiTheme="minorHAnsi" w:hAnsiTheme="minorHAnsi"/>
          <w:color w:val="000000" w:themeColor="text1"/>
        </w:rPr>
      </w:pPr>
    </w:p>
    <w:p w14:paraId="1EDD7652" w14:textId="3110E23C" w:rsidR="00E341BC" w:rsidRDefault="00E341BC" w:rsidP="002B4172">
      <w:pPr>
        <w:jc w:val="both"/>
        <w:rPr>
          <w:rFonts w:asciiTheme="minorHAnsi" w:hAnsiTheme="minorHAnsi"/>
          <w:color w:val="000000" w:themeColor="text1"/>
        </w:rPr>
      </w:pPr>
    </w:p>
    <w:p w14:paraId="6FC3E558" w14:textId="49426119" w:rsidR="00E341BC" w:rsidRDefault="00E341BC" w:rsidP="002B4172">
      <w:pPr>
        <w:jc w:val="both"/>
        <w:rPr>
          <w:rFonts w:asciiTheme="minorHAnsi" w:hAnsiTheme="minorHAnsi"/>
          <w:color w:val="000000" w:themeColor="text1"/>
        </w:rPr>
      </w:pPr>
    </w:p>
    <w:p w14:paraId="1293C6F0" w14:textId="4A43AA45" w:rsidR="00E341BC" w:rsidRDefault="00E341BC" w:rsidP="002B4172">
      <w:pPr>
        <w:jc w:val="both"/>
        <w:rPr>
          <w:rFonts w:asciiTheme="minorHAnsi" w:hAnsiTheme="minorHAnsi"/>
          <w:color w:val="000000" w:themeColor="text1"/>
        </w:rPr>
      </w:pPr>
    </w:p>
    <w:p w14:paraId="20E8050A" w14:textId="001620A9" w:rsidR="00E341BC" w:rsidRDefault="00E341BC" w:rsidP="002B4172">
      <w:pPr>
        <w:jc w:val="both"/>
        <w:rPr>
          <w:rFonts w:asciiTheme="minorHAnsi" w:hAnsiTheme="minorHAnsi"/>
          <w:color w:val="000000" w:themeColor="text1"/>
        </w:rPr>
      </w:pPr>
    </w:p>
    <w:p w14:paraId="6BEFA691" w14:textId="63D60B33" w:rsidR="00E341BC" w:rsidRDefault="00E341BC" w:rsidP="002B4172">
      <w:pPr>
        <w:jc w:val="both"/>
        <w:rPr>
          <w:rFonts w:asciiTheme="minorHAnsi" w:hAnsiTheme="minorHAnsi"/>
          <w:color w:val="000000" w:themeColor="text1"/>
        </w:rPr>
      </w:pPr>
    </w:p>
    <w:p w14:paraId="25789B31" w14:textId="1EE65D5A" w:rsidR="00E341BC" w:rsidRDefault="00E341BC" w:rsidP="002B4172">
      <w:pPr>
        <w:jc w:val="both"/>
        <w:rPr>
          <w:rFonts w:asciiTheme="minorHAnsi" w:hAnsiTheme="minorHAnsi"/>
          <w:color w:val="000000" w:themeColor="text1"/>
        </w:rPr>
      </w:pPr>
    </w:p>
    <w:p w14:paraId="0698022B" w14:textId="42677E09" w:rsidR="00E341BC" w:rsidRDefault="00E341BC" w:rsidP="002B4172">
      <w:pPr>
        <w:jc w:val="both"/>
        <w:rPr>
          <w:rFonts w:asciiTheme="minorHAnsi" w:hAnsiTheme="minorHAnsi"/>
          <w:color w:val="000000" w:themeColor="text1"/>
        </w:rPr>
      </w:pPr>
    </w:p>
    <w:p w14:paraId="175AF451" w14:textId="175B8120" w:rsidR="00E341BC" w:rsidRDefault="00E341BC" w:rsidP="002B4172">
      <w:pPr>
        <w:jc w:val="both"/>
        <w:rPr>
          <w:rFonts w:asciiTheme="minorHAnsi" w:hAnsiTheme="minorHAnsi"/>
          <w:color w:val="000000" w:themeColor="text1"/>
        </w:rPr>
      </w:pPr>
    </w:p>
    <w:p w14:paraId="2AF24F4D" w14:textId="5A95EA2F" w:rsidR="00E341BC" w:rsidRDefault="00E341BC" w:rsidP="002B4172">
      <w:pPr>
        <w:jc w:val="both"/>
        <w:rPr>
          <w:rFonts w:asciiTheme="minorHAnsi" w:hAnsiTheme="minorHAnsi"/>
          <w:b/>
          <w:bCs/>
          <w:color w:val="000000" w:themeColor="text1"/>
          <w:u w:val="single"/>
        </w:rPr>
      </w:pPr>
      <w:r w:rsidRPr="00280566">
        <w:rPr>
          <w:rFonts w:asciiTheme="minorHAnsi" w:hAnsiTheme="minorHAnsi"/>
          <w:b/>
          <w:bCs/>
          <w:color w:val="000000" w:themeColor="text1"/>
          <w:u w:val="single"/>
        </w:rPr>
        <w:t xml:space="preserve">Diagram </w:t>
      </w:r>
      <w:r w:rsidR="00256BC9">
        <w:rPr>
          <w:rFonts w:asciiTheme="minorHAnsi" w:hAnsiTheme="minorHAnsi"/>
          <w:b/>
          <w:bCs/>
          <w:color w:val="000000" w:themeColor="text1"/>
          <w:u w:val="single"/>
        </w:rPr>
        <w:t>3</w:t>
      </w:r>
      <w:r>
        <w:rPr>
          <w:rFonts w:asciiTheme="minorHAnsi" w:hAnsiTheme="minorHAnsi"/>
          <w:b/>
          <w:bCs/>
          <w:color w:val="000000" w:themeColor="text1"/>
          <w:u w:val="single"/>
        </w:rPr>
        <w:t>b</w:t>
      </w:r>
    </w:p>
    <w:p w14:paraId="39A9789C" w14:textId="77777777" w:rsidR="00E341BC" w:rsidRPr="00E341BC" w:rsidRDefault="00E341BC" w:rsidP="002B4172">
      <w:pPr>
        <w:jc w:val="both"/>
        <w:rPr>
          <w:rFonts w:asciiTheme="minorHAnsi" w:hAnsiTheme="minorHAnsi"/>
          <w:b/>
          <w:bCs/>
          <w:color w:val="000000" w:themeColor="text1"/>
          <w:u w:val="single"/>
        </w:rPr>
      </w:pPr>
    </w:p>
    <w:p w14:paraId="32746A92" w14:textId="5D64929D" w:rsidR="001B31E6" w:rsidRDefault="00534426" w:rsidP="002B4172">
      <w:pPr>
        <w:jc w:val="both"/>
        <w:rPr>
          <w:rFonts w:asciiTheme="minorHAnsi" w:hAnsiTheme="minorHAnsi"/>
          <w:color w:val="000000" w:themeColor="text1"/>
        </w:rPr>
      </w:pPr>
      <w:r>
        <w:rPr>
          <w:rFonts w:ascii="inherit" w:hAnsi="inherit"/>
          <w:b/>
          <w:bCs/>
          <w:noProof/>
          <w:color w:val="AAAAAA"/>
          <w:sz w:val="39"/>
          <w:szCs w:val="39"/>
          <w:bdr w:val="none" w:sz="0" w:space="0" w:color="auto" w:frame="1"/>
        </w:rPr>
        <w:drawing>
          <wp:inline distT="0" distB="0" distL="0" distR="0" wp14:anchorId="765975F6" wp14:editId="2230F8C9">
            <wp:extent cx="4023949" cy="3113589"/>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899.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84067" cy="3160106"/>
                    </a:xfrm>
                    <a:prstGeom prst="rect">
                      <a:avLst/>
                    </a:prstGeom>
                  </pic:spPr>
                </pic:pic>
              </a:graphicData>
            </a:graphic>
          </wp:inline>
        </w:drawing>
      </w:r>
    </w:p>
    <w:p w14:paraId="02D301FC" w14:textId="3CD060BB" w:rsidR="00534426" w:rsidRDefault="00534426" w:rsidP="002B4172">
      <w:pPr>
        <w:jc w:val="both"/>
        <w:rPr>
          <w:rFonts w:asciiTheme="minorHAnsi" w:hAnsiTheme="minorHAnsi"/>
          <w:color w:val="000000" w:themeColor="text1"/>
        </w:rPr>
      </w:pPr>
    </w:p>
    <w:p w14:paraId="2F9FBEB0" w14:textId="77777777" w:rsidR="009D543F" w:rsidRPr="009D543F" w:rsidRDefault="009D543F" w:rsidP="009D543F">
      <w:pPr>
        <w:pStyle w:val="NormalWeb"/>
        <w:spacing w:before="0" w:beforeAutospacing="0" w:after="0" w:afterAutospacing="0"/>
        <w:textAlignment w:val="baseline"/>
        <w:rPr>
          <w:rStyle w:val="infotext"/>
          <w:rFonts w:asciiTheme="minorHAnsi" w:hAnsiTheme="minorHAnsi" w:cstheme="minorHAnsi"/>
          <w:b/>
          <w:bCs/>
          <w:color w:val="666666"/>
          <w:sz w:val="20"/>
          <w:szCs w:val="20"/>
          <w:bdr w:val="none" w:sz="0" w:space="0" w:color="auto" w:frame="1"/>
        </w:rPr>
      </w:pPr>
      <w:r w:rsidRPr="009D543F">
        <w:rPr>
          <w:rFonts w:asciiTheme="minorHAnsi" w:hAnsiTheme="minorHAnsi" w:cstheme="minorHAnsi"/>
          <w:color w:val="000000" w:themeColor="text1"/>
          <w:sz w:val="20"/>
          <w:szCs w:val="20"/>
          <w:highlight w:val="lightGray"/>
        </w:rPr>
        <w:t>National Statistics (2017)</w:t>
      </w:r>
      <w:r w:rsidRPr="009D543F">
        <w:rPr>
          <w:rFonts w:asciiTheme="minorHAnsi" w:hAnsiTheme="minorHAnsi" w:cstheme="minorHAnsi"/>
          <w:color w:val="000000" w:themeColor="text1"/>
          <w:sz w:val="20"/>
          <w:szCs w:val="20"/>
        </w:rPr>
        <w:t xml:space="preserve"> </w:t>
      </w:r>
      <w:hyperlink r:id="rId20" w:history="1">
        <w:r w:rsidRPr="009D543F">
          <w:rPr>
            <w:rStyle w:val="Hyperlink"/>
            <w:rFonts w:asciiTheme="minorHAnsi" w:hAnsiTheme="minorHAnsi" w:cstheme="minorHAnsi"/>
            <w:sz w:val="20"/>
            <w:szCs w:val="20"/>
          </w:rPr>
          <w:t>https://www.ons.gov.uk/peoplepopulationandcommunity/birthsdeathsandmarriages/deaths/articles/causesofdeathover100years/2017-09-18</w:t>
        </w:r>
      </w:hyperlink>
      <w:r w:rsidRPr="009D543F">
        <w:rPr>
          <w:rFonts w:asciiTheme="minorHAnsi" w:hAnsiTheme="minorHAnsi" w:cstheme="minorHAnsi"/>
          <w:sz w:val="20"/>
          <w:szCs w:val="20"/>
        </w:rPr>
        <w:t xml:space="preserve"> </w:t>
      </w:r>
    </w:p>
    <w:p w14:paraId="02C4C954" w14:textId="77777777" w:rsidR="00E341BC" w:rsidRDefault="00E341BC" w:rsidP="002B4172">
      <w:pPr>
        <w:jc w:val="both"/>
        <w:rPr>
          <w:rFonts w:asciiTheme="minorHAnsi" w:hAnsiTheme="minorHAnsi"/>
          <w:b/>
          <w:bCs/>
          <w:color w:val="000000" w:themeColor="text1"/>
          <w:u w:val="single"/>
        </w:rPr>
      </w:pPr>
    </w:p>
    <w:p w14:paraId="218C4787" w14:textId="77777777" w:rsidR="00E341BC" w:rsidRDefault="00E341BC" w:rsidP="002B4172">
      <w:pPr>
        <w:jc w:val="both"/>
        <w:rPr>
          <w:rFonts w:asciiTheme="minorHAnsi" w:hAnsiTheme="minorHAnsi"/>
          <w:b/>
          <w:bCs/>
          <w:color w:val="000000" w:themeColor="text1"/>
          <w:u w:val="single"/>
        </w:rPr>
      </w:pPr>
    </w:p>
    <w:p w14:paraId="1C4F01AC" w14:textId="43338D02" w:rsidR="00534426" w:rsidRDefault="001365D4" w:rsidP="002B4172">
      <w:pPr>
        <w:jc w:val="both"/>
        <w:rPr>
          <w:rFonts w:asciiTheme="minorHAnsi" w:hAnsiTheme="minorHAnsi"/>
          <w:b/>
          <w:bCs/>
          <w:color w:val="000000" w:themeColor="text1"/>
          <w:u w:val="single"/>
        </w:rPr>
      </w:pPr>
      <w:r w:rsidRPr="00280566">
        <w:rPr>
          <w:rFonts w:asciiTheme="minorHAnsi" w:hAnsiTheme="minorHAnsi"/>
          <w:b/>
          <w:bCs/>
          <w:color w:val="000000" w:themeColor="text1"/>
          <w:u w:val="single"/>
        </w:rPr>
        <w:t xml:space="preserve">Diagram </w:t>
      </w:r>
      <w:r w:rsidR="0021164C">
        <w:rPr>
          <w:rFonts w:asciiTheme="minorHAnsi" w:hAnsiTheme="minorHAnsi"/>
          <w:b/>
          <w:bCs/>
          <w:color w:val="000000" w:themeColor="text1"/>
          <w:u w:val="single"/>
        </w:rPr>
        <w:t>4</w:t>
      </w:r>
    </w:p>
    <w:p w14:paraId="4386FD85" w14:textId="77777777" w:rsidR="00E341BC" w:rsidRPr="00280566" w:rsidRDefault="00E341BC" w:rsidP="002B4172">
      <w:pPr>
        <w:jc w:val="both"/>
        <w:rPr>
          <w:rFonts w:asciiTheme="minorHAnsi" w:hAnsiTheme="minorHAnsi"/>
          <w:b/>
          <w:bCs/>
          <w:color w:val="000000" w:themeColor="text1"/>
          <w:u w:val="single"/>
        </w:rPr>
      </w:pPr>
    </w:p>
    <w:p w14:paraId="7A6DB278" w14:textId="42EEDF92" w:rsidR="00534426" w:rsidRDefault="001365D4" w:rsidP="002B4172">
      <w:pPr>
        <w:jc w:val="both"/>
        <w:rPr>
          <w:rFonts w:asciiTheme="minorHAnsi" w:hAnsiTheme="minorHAnsi"/>
          <w:color w:val="000000" w:themeColor="text1"/>
        </w:rPr>
      </w:pPr>
      <w:r w:rsidRPr="00496CCE">
        <w:fldChar w:fldCharType="begin"/>
      </w:r>
      <w:r w:rsidRPr="00496CCE">
        <w:instrText xml:space="preserve"> INCLUDEPICTURE "https://ourworldindata.org/uploads/2018/04/Reduction-of-child-deaths-due-to-vaccine-preventable-diseases-2019.png" \* MERGEFORMATINET </w:instrText>
      </w:r>
      <w:r w:rsidRPr="00496CCE">
        <w:fldChar w:fldCharType="separate"/>
      </w:r>
      <w:r w:rsidRPr="00496CCE">
        <w:rPr>
          <w:noProof/>
        </w:rPr>
        <w:drawing>
          <wp:inline distT="0" distB="0" distL="0" distR="0" wp14:anchorId="6103B675" wp14:editId="1DDED28C">
            <wp:extent cx="6076315" cy="4670425"/>
            <wp:effectExtent l="0" t="0" r="0"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76315" cy="4670425"/>
                    </a:xfrm>
                    <a:prstGeom prst="rect">
                      <a:avLst/>
                    </a:prstGeom>
                    <a:noFill/>
                    <a:ln>
                      <a:noFill/>
                    </a:ln>
                  </pic:spPr>
                </pic:pic>
              </a:graphicData>
            </a:graphic>
          </wp:inline>
        </w:drawing>
      </w:r>
      <w:r w:rsidRPr="00496CCE">
        <w:fldChar w:fldCharType="end"/>
      </w:r>
    </w:p>
    <w:p w14:paraId="03791AD9" w14:textId="77777777" w:rsidR="00121506" w:rsidRDefault="00121506" w:rsidP="002B4172">
      <w:pPr>
        <w:jc w:val="both"/>
        <w:rPr>
          <w:highlight w:val="green"/>
          <w:u w:val="single"/>
        </w:rPr>
      </w:pPr>
    </w:p>
    <w:p w14:paraId="3665C9AB" w14:textId="3AF08640" w:rsidR="00121506" w:rsidRDefault="006C3EB2" w:rsidP="002B4172">
      <w:pPr>
        <w:jc w:val="both"/>
        <w:rPr>
          <w:rFonts w:asciiTheme="minorHAnsi" w:hAnsiTheme="minorHAnsi" w:cs="Arial"/>
          <w:color w:val="000000" w:themeColor="text1"/>
          <w:shd w:val="clear" w:color="auto" w:fill="FFFFFF"/>
        </w:rPr>
      </w:pPr>
      <w:proofErr w:type="spellStart"/>
      <w:r>
        <w:rPr>
          <w:rFonts w:asciiTheme="minorHAnsi" w:hAnsiTheme="minorHAnsi" w:cs="Arial"/>
          <w:color w:val="000000" w:themeColor="text1"/>
          <w:shd w:val="clear" w:color="auto" w:fill="FFFFFF"/>
        </w:rPr>
        <w:t>Vanderslott</w:t>
      </w:r>
      <w:proofErr w:type="spellEnd"/>
      <w:r>
        <w:rPr>
          <w:rFonts w:asciiTheme="minorHAnsi" w:hAnsiTheme="minorHAnsi" w:cs="Arial"/>
          <w:color w:val="000000" w:themeColor="text1"/>
          <w:shd w:val="clear" w:color="auto" w:fill="FFFFFF"/>
        </w:rPr>
        <w:t xml:space="preserve">, S. </w:t>
      </w:r>
      <w:proofErr w:type="spellStart"/>
      <w:r>
        <w:rPr>
          <w:rFonts w:asciiTheme="minorHAnsi" w:hAnsiTheme="minorHAnsi" w:cs="Arial"/>
          <w:color w:val="000000" w:themeColor="text1"/>
          <w:shd w:val="clear" w:color="auto" w:fill="FFFFFF"/>
        </w:rPr>
        <w:t>Dadonaite</w:t>
      </w:r>
      <w:proofErr w:type="spellEnd"/>
      <w:r>
        <w:rPr>
          <w:rFonts w:asciiTheme="minorHAnsi" w:hAnsiTheme="minorHAnsi" w:cs="Arial"/>
          <w:color w:val="000000" w:themeColor="text1"/>
          <w:shd w:val="clear" w:color="auto" w:fill="FFFFFF"/>
        </w:rPr>
        <w:t>, B. Roser, M. (2019)</w:t>
      </w:r>
    </w:p>
    <w:p w14:paraId="385B1340" w14:textId="18FE5B77" w:rsidR="006C3EB2" w:rsidRDefault="006C3EB2" w:rsidP="002B4172">
      <w:pPr>
        <w:jc w:val="both"/>
        <w:rPr>
          <w:rFonts w:asciiTheme="minorHAnsi" w:hAnsiTheme="minorHAnsi" w:cs="Arial"/>
          <w:color w:val="000000" w:themeColor="text1"/>
          <w:shd w:val="clear" w:color="auto" w:fill="FFFFFF"/>
        </w:rPr>
      </w:pPr>
    </w:p>
    <w:p w14:paraId="71079634" w14:textId="4B1A4F03" w:rsidR="006C3EB2" w:rsidRDefault="006C3EB2" w:rsidP="002B4172">
      <w:pPr>
        <w:jc w:val="both"/>
        <w:rPr>
          <w:rFonts w:asciiTheme="minorHAnsi" w:hAnsiTheme="minorHAnsi" w:cs="Arial"/>
          <w:color w:val="000000" w:themeColor="text1"/>
          <w:shd w:val="clear" w:color="auto" w:fill="FFFFFF"/>
        </w:rPr>
      </w:pPr>
    </w:p>
    <w:p w14:paraId="4B560553" w14:textId="4C49C808" w:rsidR="006C3EB2" w:rsidRDefault="006C3EB2" w:rsidP="002B4172">
      <w:pPr>
        <w:jc w:val="both"/>
        <w:rPr>
          <w:rFonts w:asciiTheme="minorHAnsi" w:hAnsiTheme="minorHAnsi" w:cs="Arial"/>
          <w:color w:val="000000" w:themeColor="text1"/>
          <w:shd w:val="clear" w:color="auto" w:fill="FFFFFF"/>
        </w:rPr>
      </w:pPr>
    </w:p>
    <w:p w14:paraId="458BAFF3" w14:textId="1AE9DD57" w:rsidR="00BA357A" w:rsidRDefault="00BA357A" w:rsidP="002B4172">
      <w:pPr>
        <w:jc w:val="both"/>
        <w:rPr>
          <w:rFonts w:asciiTheme="minorHAnsi" w:hAnsiTheme="minorHAnsi" w:cs="Arial"/>
          <w:color w:val="000000" w:themeColor="text1"/>
          <w:shd w:val="clear" w:color="auto" w:fill="FFFFFF"/>
        </w:rPr>
      </w:pPr>
    </w:p>
    <w:p w14:paraId="18DD00D7" w14:textId="7175EE5A" w:rsidR="00BA357A" w:rsidRDefault="00BA357A" w:rsidP="002B4172">
      <w:pPr>
        <w:jc w:val="both"/>
        <w:rPr>
          <w:rFonts w:asciiTheme="minorHAnsi" w:hAnsiTheme="minorHAnsi" w:cs="Arial"/>
          <w:color w:val="000000" w:themeColor="text1"/>
          <w:shd w:val="clear" w:color="auto" w:fill="FFFFFF"/>
        </w:rPr>
      </w:pPr>
    </w:p>
    <w:p w14:paraId="5445E004" w14:textId="17AFD3E5" w:rsidR="00BA357A" w:rsidRDefault="00BA357A" w:rsidP="002B4172">
      <w:pPr>
        <w:jc w:val="both"/>
        <w:rPr>
          <w:rFonts w:asciiTheme="minorHAnsi" w:hAnsiTheme="minorHAnsi" w:cs="Arial"/>
          <w:color w:val="000000" w:themeColor="text1"/>
          <w:shd w:val="clear" w:color="auto" w:fill="FFFFFF"/>
        </w:rPr>
      </w:pPr>
    </w:p>
    <w:p w14:paraId="4F60B4E2" w14:textId="4C0820E3" w:rsidR="00BA357A" w:rsidRDefault="00BA357A" w:rsidP="002B4172">
      <w:pPr>
        <w:jc w:val="both"/>
        <w:rPr>
          <w:rFonts w:asciiTheme="minorHAnsi" w:hAnsiTheme="minorHAnsi" w:cs="Arial"/>
          <w:color w:val="000000" w:themeColor="text1"/>
          <w:shd w:val="clear" w:color="auto" w:fill="FFFFFF"/>
        </w:rPr>
      </w:pPr>
    </w:p>
    <w:p w14:paraId="6EE275AF" w14:textId="00C9B6E2" w:rsidR="00BA357A" w:rsidRDefault="00BA357A" w:rsidP="002B4172">
      <w:pPr>
        <w:jc w:val="both"/>
        <w:rPr>
          <w:rFonts w:asciiTheme="minorHAnsi" w:hAnsiTheme="minorHAnsi" w:cs="Arial"/>
          <w:color w:val="000000" w:themeColor="text1"/>
          <w:shd w:val="clear" w:color="auto" w:fill="FFFFFF"/>
        </w:rPr>
      </w:pPr>
    </w:p>
    <w:p w14:paraId="5579BCC4" w14:textId="3A4B7BAE" w:rsidR="00BA357A" w:rsidRDefault="00BA357A" w:rsidP="002B4172">
      <w:pPr>
        <w:jc w:val="both"/>
        <w:rPr>
          <w:rFonts w:asciiTheme="minorHAnsi" w:hAnsiTheme="minorHAnsi" w:cs="Arial"/>
          <w:color w:val="000000" w:themeColor="text1"/>
          <w:shd w:val="clear" w:color="auto" w:fill="FFFFFF"/>
        </w:rPr>
      </w:pPr>
    </w:p>
    <w:p w14:paraId="7CD4844B" w14:textId="7FE43963" w:rsidR="00BA357A" w:rsidRDefault="00BA357A" w:rsidP="002B4172">
      <w:pPr>
        <w:jc w:val="both"/>
        <w:rPr>
          <w:rFonts w:asciiTheme="minorHAnsi" w:hAnsiTheme="minorHAnsi" w:cs="Arial"/>
          <w:color w:val="000000" w:themeColor="text1"/>
          <w:shd w:val="clear" w:color="auto" w:fill="FFFFFF"/>
        </w:rPr>
      </w:pPr>
    </w:p>
    <w:p w14:paraId="717A8CD0" w14:textId="0578FF87" w:rsidR="00BA357A" w:rsidRDefault="00BA357A" w:rsidP="002B4172">
      <w:pPr>
        <w:jc w:val="both"/>
        <w:rPr>
          <w:rFonts w:asciiTheme="minorHAnsi" w:hAnsiTheme="minorHAnsi" w:cs="Arial"/>
          <w:color w:val="000000" w:themeColor="text1"/>
          <w:shd w:val="clear" w:color="auto" w:fill="FFFFFF"/>
        </w:rPr>
      </w:pPr>
    </w:p>
    <w:p w14:paraId="0DEF8A2E" w14:textId="3994B9AA" w:rsidR="00BA357A" w:rsidRDefault="00BA357A" w:rsidP="002B4172">
      <w:pPr>
        <w:jc w:val="both"/>
        <w:rPr>
          <w:rFonts w:asciiTheme="minorHAnsi" w:hAnsiTheme="minorHAnsi" w:cs="Arial"/>
          <w:color w:val="000000" w:themeColor="text1"/>
          <w:shd w:val="clear" w:color="auto" w:fill="FFFFFF"/>
        </w:rPr>
      </w:pPr>
    </w:p>
    <w:p w14:paraId="19A37604" w14:textId="2EF34754" w:rsidR="00BA357A" w:rsidRDefault="00BA357A" w:rsidP="002B4172">
      <w:pPr>
        <w:jc w:val="both"/>
        <w:rPr>
          <w:rFonts w:asciiTheme="minorHAnsi" w:hAnsiTheme="minorHAnsi" w:cs="Arial"/>
          <w:color w:val="000000" w:themeColor="text1"/>
          <w:shd w:val="clear" w:color="auto" w:fill="FFFFFF"/>
        </w:rPr>
      </w:pPr>
    </w:p>
    <w:p w14:paraId="46042D1E" w14:textId="2943BC4E" w:rsidR="00BA357A" w:rsidRDefault="00BA357A" w:rsidP="002B4172">
      <w:pPr>
        <w:jc w:val="both"/>
        <w:rPr>
          <w:rFonts w:asciiTheme="minorHAnsi" w:hAnsiTheme="minorHAnsi" w:cs="Arial"/>
          <w:color w:val="000000" w:themeColor="text1"/>
          <w:shd w:val="clear" w:color="auto" w:fill="FFFFFF"/>
        </w:rPr>
      </w:pPr>
    </w:p>
    <w:p w14:paraId="269BBF19" w14:textId="3FFEF5DA" w:rsidR="00BA357A" w:rsidRDefault="00BA357A" w:rsidP="002B4172">
      <w:pPr>
        <w:jc w:val="both"/>
        <w:rPr>
          <w:rFonts w:asciiTheme="minorHAnsi" w:hAnsiTheme="minorHAnsi" w:cs="Arial"/>
          <w:color w:val="000000" w:themeColor="text1"/>
          <w:shd w:val="clear" w:color="auto" w:fill="FFFFFF"/>
        </w:rPr>
      </w:pPr>
    </w:p>
    <w:p w14:paraId="332A88E2" w14:textId="01D21408" w:rsidR="00BA357A" w:rsidRDefault="00BA357A" w:rsidP="002B4172">
      <w:pPr>
        <w:jc w:val="both"/>
        <w:rPr>
          <w:rFonts w:asciiTheme="minorHAnsi" w:hAnsiTheme="minorHAnsi" w:cs="Arial"/>
          <w:color w:val="000000" w:themeColor="text1"/>
          <w:shd w:val="clear" w:color="auto" w:fill="FFFFFF"/>
        </w:rPr>
      </w:pPr>
    </w:p>
    <w:p w14:paraId="4B35D21A" w14:textId="77777777" w:rsidR="00BA357A" w:rsidRDefault="00BA357A" w:rsidP="002B4172">
      <w:pPr>
        <w:jc w:val="both"/>
        <w:rPr>
          <w:rFonts w:asciiTheme="minorHAnsi" w:hAnsiTheme="minorHAnsi" w:cs="Arial"/>
          <w:color w:val="000000" w:themeColor="text1"/>
          <w:shd w:val="clear" w:color="auto" w:fill="FFFFFF"/>
        </w:rPr>
      </w:pPr>
    </w:p>
    <w:p w14:paraId="72EF6DDE" w14:textId="40DF225B" w:rsidR="002B4172" w:rsidRDefault="002B4172" w:rsidP="002B4172">
      <w:pPr>
        <w:jc w:val="both"/>
        <w:rPr>
          <w:u w:val="single"/>
        </w:rPr>
      </w:pPr>
      <w:r w:rsidRPr="002B4172">
        <w:rPr>
          <w:highlight w:val="green"/>
          <w:u w:val="single"/>
        </w:rPr>
        <w:lastRenderedPageBreak/>
        <w:t>What is the evidence, does this even exist or is relevant to the current issues?</w:t>
      </w:r>
      <w:r w:rsidR="00FE73DD">
        <w:rPr>
          <w:u w:val="single"/>
        </w:rPr>
        <w:t xml:space="preserve"> (333)</w:t>
      </w:r>
    </w:p>
    <w:p w14:paraId="005A7614" w14:textId="77777777" w:rsidR="00121506" w:rsidRPr="00606736" w:rsidRDefault="00121506" w:rsidP="002B4172">
      <w:pPr>
        <w:jc w:val="both"/>
      </w:pPr>
    </w:p>
    <w:p w14:paraId="6D8FA7E8" w14:textId="6D207EDE" w:rsidR="00121506" w:rsidRDefault="00DD6C61" w:rsidP="001B31E6">
      <w:pPr>
        <w:spacing w:line="360" w:lineRule="auto"/>
        <w:jc w:val="both"/>
        <w:rPr>
          <w:rFonts w:asciiTheme="minorHAnsi" w:hAnsiTheme="minorHAnsi"/>
        </w:rPr>
      </w:pPr>
      <w:r w:rsidRPr="001B31E6">
        <w:rPr>
          <w:rFonts w:asciiTheme="minorHAnsi" w:hAnsiTheme="minorHAnsi"/>
        </w:rPr>
        <w:t>The research and evidence provided throughout this thesis will cover the biopsychosocial impacts on infectious diseases and how social growth and development have mutated diseases and prevalence within the United Kingdom (UK)</w:t>
      </w:r>
      <w:r w:rsidR="00121506">
        <w:rPr>
          <w:rFonts w:asciiTheme="minorHAnsi" w:hAnsiTheme="minorHAnsi"/>
        </w:rPr>
        <w:t xml:space="preserve">, whether there is a gap in the research and if the focus on hygiene and sanitation needs to be re-addressed. With many changes in society over the decades; do the same control and preventions measures provide </w:t>
      </w:r>
    </w:p>
    <w:p w14:paraId="00C9B304" w14:textId="14E74004" w:rsidR="003A4F97" w:rsidRPr="00362261" w:rsidRDefault="00121506" w:rsidP="001B31E6">
      <w:pPr>
        <w:spacing w:line="360" w:lineRule="auto"/>
        <w:jc w:val="both"/>
        <w:rPr>
          <w:rFonts w:asciiTheme="minorHAnsi" w:hAnsiTheme="minorHAnsi"/>
        </w:rPr>
      </w:pPr>
      <w:r>
        <w:rPr>
          <w:rFonts w:asciiTheme="minorHAnsi" w:hAnsiTheme="minorHAnsi"/>
        </w:rPr>
        <w:t xml:space="preserve">Individuals with enough protection and preventions to old and new infectious diseases, like they did in the 1900’s. </w:t>
      </w:r>
      <w:r w:rsidR="00DD6C61" w:rsidRPr="001B31E6">
        <w:rPr>
          <w:rFonts w:asciiTheme="minorHAnsi" w:hAnsiTheme="minorHAnsi"/>
        </w:rPr>
        <w:t>Looking at the factors of social impact, climate change, treatments and immunisations which all relate to the return of historical diseases; the presence of new diseases and how new DNA and genes allow the disease to mutate in a century where these diseases should be non-existent within society.</w:t>
      </w:r>
      <w:r w:rsidR="001B31E6" w:rsidRPr="001B31E6">
        <w:rPr>
          <w:rFonts w:asciiTheme="minorHAnsi" w:hAnsiTheme="minorHAnsi"/>
        </w:rPr>
        <w:t xml:space="preserve"> </w:t>
      </w:r>
      <w:r w:rsidR="007B3523">
        <w:rPr>
          <w:rFonts w:asciiTheme="minorHAnsi" w:hAnsiTheme="minorHAnsi"/>
        </w:rPr>
        <w:t>With an ever-increasing population the social impact and extra demand for food, water and housing are just a few factors that contribute to the spread, mutation and resistance of infectious diseases</w:t>
      </w:r>
      <w:r w:rsidR="00362261">
        <w:rPr>
          <w:rFonts w:asciiTheme="minorHAnsi" w:hAnsiTheme="minorHAnsi"/>
        </w:rPr>
        <w:t xml:space="preserve">. </w:t>
      </w:r>
      <w:r w:rsidR="007D013D">
        <w:rPr>
          <w:rFonts w:asciiTheme="minorHAnsi" w:hAnsiTheme="minorHAnsi"/>
        </w:rPr>
        <w:t xml:space="preserve">With the </w:t>
      </w:r>
      <w:r w:rsidR="00362261">
        <w:rPr>
          <w:rFonts w:asciiTheme="minorHAnsi" w:hAnsiTheme="minorHAnsi"/>
        </w:rPr>
        <w:t xml:space="preserve">social </w:t>
      </w:r>
      <w:r w:rsidR="007D013D">
        <w:rPr>
          <w:rFonts w:asciiTheme="minorHAnsi" w:hAnsiTheme="minorHAnsi"/>
        </w:rPr>
        <w:t xml:space="preserve">strains and pressures </w:t>
      </w:r>
      <w:r w:rsidR="00CD6545">
        <w:rPr>
          <w:rFonts w:asciiTheme="minorHAnsi" w:hAnsiTheme="minorHAnsi"/>
        </w:rPr>
        <w:t xml:space="preserve">to climate change </w:t>
      </w:r>
      <w:r w:rsidR="007D013D">
        <w:rPr>
          <w:rFonts w:asciiTheme="minorHAnsi" w:hAnsiTheme="minorHAnsi"/>
        </w:rPr>
        <w:t xml:space="preserve">introduced from social impacts, </w:t>
      </w:r>
      <w:r w:rsidR="00CD6545">
        <w:rPr>
          <w:rFonts w:asciiTheme="minorHAnsi" w:hAnsiTheme="minorHAnsi"/>
        </w:rPr>
        <w:t xml:space="preserve">worldwide there are increasing concerns </w:t>
      </w:r>
      <w:r w:rsidR="00362261">
        <w:rPr>
          <w:rFonts w:asciiTheme="minorHAnsi" w:hAnsiTheme="minorHAnsi"/>
        </w:rPr>
        <w:t xml:space="preserve">on the impact humans are having on planet. Many infectious diseases are now found in places they have never been traced to in previous years due industrialisation and global urbanization. With these infectious diseases mutating there is more of a resistance to treatment. </w:t>
      </w:r>
      <w:r w:rsidR="003A4F97" w:rsidRPr="001B31E6">
        <w:rPr>
          <w:rFonts w:asciiTheme="minorHAnsi" w:hAnsiTheme="minorHAnsi"/>
        </w:rPr>
        <w:t>Immunisations on the National Health-service has been made widely available to all children across the UK since the 1940’s</w:t>
      </w:r>
      <w:r w:rsidR="003A4F97" w:rsidRPr="001B31E6">
        <w:rPr>
          <w:rFonts w:asciiTheme="minorHAnsi" w:hAnsiTheme="minorHAnsi"/>
          <w:b/>
          <w:bCs/>
        </w:rPr>
        <w:t xml:space="preserve"> </w:t>
      </w:r>
      <w:r>
        <w:rPr>
          <w:rFonts w:asciiTheme="minorHAnsi" w:hAnsiTheme="minorHAnsi"/>
          <w:b/>
          <w:bCs/>
        </w:rPr>
        <w:t>(</w:t>
      </w:r>
      <w:r w:rsidR="003A4F97" w:rsidRPr="00121506">
        <w:rPr>
          <w:rFonts w:asciiTheme="minorHAnsi" w:hAnsiTheme="minorHAnsi"/>
          <w:b/>
          <w:bCs/>
          <w:highlight w:val="lightGray"/>
        </w:rPr>
        <w:t xml:space="preserve">People’s History </w:t>
      </w:r>
      <w:r w:rsidR="00DD6C61" w:rsidRPr="00121506">
        <w:rPr>
          <w:rFonts w:asciiTheme="minorHAnsi" w:hAnsiTheme="minorHAnsi"/>
          <w:b/>
          <w:bCs/>
          <w:highlight w:val="lightGray"/>
        </w:rPr>
        <w:t>NH</w:t>
      </w:r>
      <w:r>
        <w:rPr>
          <w:rFonts w:asciiTheme="minorHAnsi" w:hAnsiTheme="minorHAnsi"/>
          <w:b/>
          <w:bCs/>
          <w:highlight w:val="lightGray"/>
        </w:rPr>
        <w:t>S</w:t>
      </w:r>
      <w:r w:rsidR="003A4F97" w:rsidRPr="00121506">
        <w:rPr>
          <w:rFonts w:asciiTheme="minorHAnsi" w:hAnsiTheme="minorHAnsi"/>
          <w:b/>
          <w:bCs/>
          <w:highlight w:val="lightGray"/>
        </w:rPr>
        <w:t xml:space="preserve"> 2019)</w:t>
      </w:r>
      <w:r w:rsidR="00362261" w:rsidRPr="00121506">
        <w:rPr>
          <w:rFonts w:asciiTheme="minorHAnsi" w:hAnsiTheme="minorHAnsi"/>
          <w:b/>
          <w:bCs/>
          <w:highlight w:val="lightGray"/>
        </w:rPr>
        <w:t>.</w:t>
      </w:r>
      <w:r w:rsidR="00362261">
        <w:rPr>
          <w:rFonts w:asciiTheme="minorHAnsi" w:hAnsiTheme="minorHAnsi"/>
          <w:b/>
          <w:bCs/>
        </w:rPr>
        <w:t xml:space="preserve"> </w:t>
      </w:r>
      <w:r w:rsidR="00362261">
        <w:rPr>
          <w:rFonts w:asciiTheme="minorHAnsi" w:hAnsiTheme="minorHAnsi"/>
        </w:rPr>
        <w:t>After many parents refusing to vaccinate their children against childhood diseases due to a scare of linking Autism to vaccinations, what impact have this had on children and have there been an increase to any of these diseases returning.</w:t>
      </w:r>
    </w:p>
    <w:p w14:paraId="7BC71443" w14:textId="77777777" w:rsidR="001B31E6" w:rsidRPr="001B31E6" w:rsidRDefault="001B31E6" w:rsidP="001B31E6">
      <w:pPr>
        <w:spacing w:line="360" w:lineRule="auto"/>
        <w:jc w:val="both"/>
        <w:rPr>
          <w:rFonts w:asciiTheme="minorHAnsi" w:hAnsiTheme="minorHAnsi"/>
        </w:rPr>
      </w:pPr>
    </w:p>
    <w:p w14:paraId="54E5416C" w14:textId="77777777" w:rsidR="003A4F97" w:rsidRPr="00606736" w:rsidRDefault="003A4F97" w:rsidP="003A4F97">
      <w:pPr>
        <w:jc w:val="both"/>
        <w:rPr>
          <w:b/>
          <w:bCs/>
        </w:rPr>
      </w:pPr>
    </w:p>
    <w:p w14:paraId="0239DC92" w14:textId="5EC23C6D" w:rsidR="0054658A" w:rsidRDefault="0054658A" w:rsidP="001C05FE">
      <w:pPr>
        <w:spacing w:line="360" w:lineRule="auto"/>
        <w:jc w:val="both"/>
        <w:rPr>
          <w:b/>
          <w:bCs/>
          <w:u w:val="single"/>
        </w:rPr>
      </w:pPr>
    </w:p>
    <w:p w14:paraId="5C951523" w14:textId="77777777" w:rsidR="001B31E6" w:rsidRDefault="001B31E6" w:rsidP="001C05FE">
      <w:pPr>
        <w:spacing w:line="360" w:lineRule="auto"/>
        <w:jc w:val="both"/>
        <w:rPr>
          <w:b/>
          <w:bCs/>
          <w:u w:val="single"/>
        </w:rPr>
      </w:pPr>
    </w:p>
    <w:p w14:paraId="05D3ACD8" w14:textId="249A7B97" w:rsidR="000F6AF9" w:rsidRPr="00606736" w:rsidRDefault="000F6AF9" w:rsidP="00A0220F">
      <w:pPr>
        <w:jc w:val="both"/>
        <w:rPr>
          <w:b/>
          <w:bCs/>
        </w:rPr>
      </w:pPr>
    </w:p>
    <w:p w14:paraId="594C99FF" w14:textId="6ABCBD60" w:rsidR="00A3664F" w:rsidRPr="00606736" w:rsidRDefault="00A3664F" w:rsidP="00A0220F">
      <w:pPr>
        <w:jc w:val="both"/>
        <w:rPr>
          <w:b/>
          <w:bCs/>
        </w:rPr>
      </w:pPr>
    </w:p>
    <w:p w14:paraId="7FA813DB" w14:textId="77777777" w:rsidR="00225B7D" w:rsidRPr="00606736" w:rsidRDefault="00225B7D" w:rsidP="00A0220F">
      <w:pPr>
        <w:jc w:val="both"/>
        <w:rPr>
          <w:b/>
          <w:bCs/>
        </w:rPr>
      </w:pPr>
    </w:p>
    <w:p w14:paraId="4A03496E" w14:textId="068F9EC4" w:rsidR="001B31E6" w:rsidRDefault="001B31E6" w:rsidP="00217BC7">
      <w:pPr>
        <w:jc w:val="both"/>
        <w:rPr>
          <w:highlight w:val="green"/>
          <w:u w:val="single"/>
        </w:rPr>
      </w:pPr>
    </w:p>
    <w:p w14:paraId="4ECA795A" w14:textId="77777777" w:rsidR="00121506" w:rsidRDefault="00121506" w:rsidP="00217BC7">
      <w:pPr>
        <w:jc w:val="both"/>
        <w:rPr>
          <w:highlight w:val="green"/>
          <w:u w:val="single"/>
        </w:rPr>
      </w:pPr>
    </w:p>
    <w:p w14:paraId="529F7CFA" w14:textId="77777777" w:rsidR="001B31E6" w:rsidRDefault="001B31E6" w:rsidP="00217BC7">
      <w:pPr>
        <w:jc w:val="both"/>
        <w:rPr>
          <w:highlight w:val="green"/>
          <w:u w:val="single"/>
        </w:rPr>
      </w:pPr>
    </w:p>
    <w:p w14:paraId="16A70A58" w14:textId="77777777" w:rsidR="001B31E6" w:rsidRDefault="001B31E6" w:rsidP="00217BC7">
      <w:pPr>
        <w:jc w:val="both"/>
        <w:rPr>
          <w:highlight w:val="green"/>
          <w:u w:val="single"/>
        </w:rPr>
      </w:pPr>
    </w:p>
    <w:p w14:paraId="5F105D71" w14:textId="77777777" w:rsidR="001B31E6" w:rsidRDefault="001B31E6" w:rsidP="00217BC7">
      <w:pPr>
        <w:jc w:val="both"/>
        <w:rPr>
          <w:highlight w:val="green"/>
          <w:u w:val="single"/>
        </w:rPr>
      </w:pPr>
    </w:p>
    <w:p w14:paraId="0683D6E3" w14:textId="21CA1232" w:rsidR="00B73B76" w:rsidRDefault="00B73B76" w:rsidP="00217BC7">
      <w:pPr>
        <w:jc w:val="both"/>
      </w:pPr>
      <w:r w:rsidRPr="00606736">
        <w:rPr>
          <w:highlight w:val="green"/>
          <w:u w:val="single"/>
        </w:rPr>
        <w:lastRenderedPageBreak/>
        <w:t>Justification 3%</w:t>
      </w:r>
      <w:r w:rsidR="00975CD9" w:rsidRPr="00606736">
        <w:rPr>
          <w:highlight w:val="green"/>
        </w:rPr>
        <w:t>-</w:t>
      </w:r>
      <w:r w:rsidR="00D9188C" w:rsidRPr="00606736">
        <w:rPr>
          <w:highlight w:val="green"/>
        </w:rPr>
        <w:t>(</w:t>
      </w:r>
      <w:r w:rsidR="00013B94" w:rsidRPr="00606736">
        <w:rPr>
          <w:highlight w:val="green"/>
        </w:rPr>
        <w:t>300)</w:t>
      </w:r>
      <w:r w:rsidR="00975CD9" w:rsidRPr="00606736">
        <w:rPr>
          <w:highlight w:val="green"/>
        </w:rPr>
        <w:t xml:space="preserve"> </w:t>
      </w:r>
      <w:r w:rsidR="00DD6C61" w:rsidRPr="00606736">
        <w:rPr>
          <w:highlight w:val="green"/>
        </w:rPr>
        <w:t>(why</w:t>
      </w:r>
      <w:r w:rsidR="00D16295" w:rsidRPr="00606736">
        <w:rPr>
          <w:highlight w:val="green"/>
        </w:rPr>
        <w:t xml:space="preserve"> you have chosen your topic, how you have defined the boundaries and </w:t>
      </w:r>
      <w:r w:rsidR="001D5C79" w:rsidRPr="00606736">
        <w:rPr>
          <w:highlight w:val="green"/>
        </w:rPr>
        <w:t>limitations of your work)</w:t>
      </w:r>
    </w:p>
    <w:p w14:paraId="6F7691AE" w14:textId="0B0F5D54" w:rsidR="00A0220F" w:rsidRDefault="008E696C" w:rsidP="00143ECE">
      <w:pPr>
        <w:spacing w:line="360" w:lineRule="auto"/>
        <w:jc w:val="both"/>
        <w:rPr>
          <w:rFonts w:asciiTheme="minorHAnsi" w:hAnsiTheme="minorHAnsi"/>
        </w:rPr>
      </w:pPr>
      <w:r w:rsidRPr="00FE73DD">
        <w:rPr>
          <w:rFonts w:asciiTheme="minorHAnsi" w:hAnsiTheme="minorHAnsi"/>
        </w:rPr>
        <w:t>What biopsychosocial impacts affect infectious diseases?</w:t>
      </w:r>
      <w:r>
        <w:rPr>
          <w:rFonts w:asciiTheme="minorHAnsi" w:hAnsiTheme="minorHAnsi"/>
        </w:rPr>
        <w:t xml:space="preserve"> When the world was </w:t>
      </w:r>
      <w:r w:rsidR="00A0220F">
        <w:rPr>
          <w:rFonts w:asciiTheme="minorHAnsi" w:hAnsiTheme="minorHAnsi"/>
        </w:rPr>
        <w:t>plagued with</w:t>
      </w:r>
      <w:r>
        <w:rPr>
          <w:rFonts w:asciiTheme="minorHAnsi" w:hAnsiTheme="minorHAnsi"/>
        </w:rPr>
        <w:t xml:space="preserve"> infectious diseases</w:t>
      </w:r>
      <w:r w:rsidR="00A0220F">
        <w:rPr>
          <w:rFonts w:asciiTheme="minorHAnsi" w:hAnsiTheme="minorHAnsi"/>
        </w:rPr>
        <w:t>, changes to laws and legislations allowed society to change by providing individuals with better sanitation, hygiene, water and sewers, waste disposal and educating</w:t>
      </w:r>
    </w:p>
    <w:p w14:paraId="32355A80" w14:textId="5186A111" w:rsidR="006E5966" w:rsidRDefault="00A0220F" w:rsidP="00143ECE">
      <w:pPr>
        <w:spacing w:line="360" w:lineRule="auto"/>
        <w:jc w:val="both"/>
        <w:rPr>
          <w:rFonts w:asciiTheme="minorHAnsi" w:hAnsiTheme="minorHAnsi"/>
        </w:rPr>
      </w:pPr>
      <w:r>
        <w:rPr>
          <w:rFonts w:asciiTheme="minorHAnsi" w:hAnsiTheme="minorHAnsi"/>
        </w:rPr>
        <w:t xml:space="preserve">them to clean to help prevent the spread of disease. These policies were suitable to match that century and some of the diseases were completely eradicated and others were treated through a medical breakthrough in penicillin and immunisations. Moving forward a couple of </w:t>
      </w:r>
      <w:r w:rsidR="00702DE3">
        <w:rPr>
          <w:rFonts w:asciiTheme="minorHAnsi" w:hAnsiTheme="minorHAnsi"/>
        </w:rPr>
        <w:t>centuries’</w:t>
      </w:r>
      <w:r>
        <w:rPr>
          <w:rFonts w:asciiTheme="minorHAnsi" w:hAnsiTheme="minorHAnsi"/>
        </w:rPr>
        <w:t>, the same control and prevention measures are still in place, they worked in past century so why would they not work in today’s society.</w:t>
      </w:r>
      <w:r w:rsidR="00702DE3">
        <w:rPr>
          <w:rFonts w:asciiTheme="minorHAnsi" w:hAnsiTheme="minorHAnsi"/>
        </w:rPr>
        <w:t xml:space="preserve"> With society being so advanced </w:t>
      </w:r>
      <w:r w:rsidR="00143ECE">
        <w:rPr>
          <w:rFonts w:asciiTheme="minorHAnsi" w:hAnsiTheme="minorHAnsi"/>
        </w:rPr>
        <w:t xml:space="preserve">are </w:t>
      </w:r>
      <w:r w:rsidR="00702DE3">
        <w:rPr>
          <w:rFonts w:asciiTheme="minorHAnsi" w:hAnsiTheme="minorHAnsi"/>
        </w:rPr>
        <w:t>all the new challenges facing the spread of old infectious diseases and</w:t>
      </w:r>
      <w:r w:rsidR="00143ECE">
        <w:rPr>
          <w:rFonts w:asciiTheme="minorHAnsi" w:hAnsiTheme="minorHAnsi"/>
        </w:rPr>
        <w:t xml:space="preserve"> different strains of old diseases</w:t>
      </w:r>
      <w:r w:rsidR="00702DE3">
        <w:rPr>
          <w:rFonts w:asciiTheme="minorHAnsi" w:hAnsiTheme="minorHAnsi"/>
        </w:rPr>
        <w:t xml:space="preserve"> </w:t>
      </w:r>
      <w:r w:rsidR="00143ECE">
        <w:rPr>
          <w:rFonts w:asciiTheme="minorHAnsi" w:hAnsiTheme="minorHAnsi"/>
        </w:rPr>
        <w:t>along with</w:t>
      </w:r>
      <w:r w:rsidR="00702DE3">
        <w:rPr>
          <w:rFonts w:asciiTheme="minorHAnsi" w:hAnsiTheme="minorHAnsi"/>
        </w:rPr>
        <w:t xml:space="preserve"> new diseases be</w:t>
      </w:r>
      <w:r w:rsidR="00143ECE">
        <w:rPr>
          <w:rFonts w:asciiTheme="minorHAnsi" w:hAnsiTheme="minorHAnsi"/>
        </w:rPr>
        <w:t xml:space="preserve">ing </w:t>
      </w:r>
      <w:r w:rsidR="00702DE3">
        <w:rPr>
          <w:rFonts w:asciiTheme="minorHAnsi" w:hAnsiTheme="minorHAnsi"/>
        </w:rPr>
        <w:t>considered,</w:t>
      </w:r>
      <w:r w:rsidR="00143ECE">
        <w:rPr>
          <w:rFonts w:asciiTheme="minorHAnsi" w:hAnsiTheme="minorHAnsi"/>
        </w:rPr>
        <w:t xml:space="preserve"> people</w:t>
      </w:r>
      <w:r w:rsidR="00702DE3">
        <w:rPr>
          <w:rFonts w:asciiTheme="minorHAnsi" w:hAnsiTheme="minorHAnsi"/>
        </w:rPr>
        <w:t xml:space="preserve"> liv</w:t>
      </w:r>
      <w:r w:rsidR="00143ECE">
        <w:rPr>
          <w:rFonts w:asciiTheme="minorHAnsi" w:hAnsiTheme="minorHAnsi"/>
        </w:rPr>
        <w:t>e</w:t>
      </w:r>
      <w:r w:rsidR="00702DE3">
        <w:rPr>
          <w:rFonts w:asciiTheme="minorHAnsi" w:hAnsiTheme="minorHAnsi"/>
        </w:rPr>
        <w:t xml:space="preserve"> in a cleaner more hygienically consci</w:t>
      </w:r>
      <w:r w:rsidR="00143ECE">
        <w:rPr>
          <w:rFonts w:asciiTheme="minorHAnsi" w:hAnsiTheme="minorHAnsi"/>
        </w:rPr>
        <w:t xml:space="preserve">ous </w:t>
      </w:r>
      <w:r w:rsidR="00702DE3">
        <w:rPr>
          <w:rFonts w:asciiTheme="minorHAnsi" w:hAnsiTheme="minorHAnsi"/>
        </w:rPr>
        <w:t>society</w:t>
      </w:r>
      <w:r w:rsidR="00143ECE">
        <w:rPr>
          <w:rFonts w:asciiTheme="minorHAnsi" w:hAnsiTheme="minorHAnsi"/>
        </w:rPr>
        <w:t xml:space="preserve"> with up to date rubbish disposal, maintained sewers and water supplies, no overcrowding in accommodation and more locations to reside at.</w:t>
      </w:r>
      <w:r w:rsidR="006E5966">
        <w:rPr>
          <w:rFonts w:asciiTheme="minorHAnsi" w:hAnsiTheme="minorHAnsi"/>
        </w:rPr>
        <w:t xml:space="preserve"> Have all these been accounted</w:t>
      </w:r>
      <w:r w:rsidR="00143ECE">
        <w:rPr>
          <w:rFonts w:asciiTheme="minorHAnsi" w:hAnsiTheme="minorHAnsi"/>
        </w:rPr>
        <w:t xml:space="preserve"> for</w:t>
      </w:r>
      <w:r w:rsidR="00702DE3">
        <w:rPr>
          <w:rFonts w:asciiTheme="minorHAnsi" w:hAnsiTheme="minorHAnsi"/>
        </w:rPr>
        <w:t xml:space="preserve">; </w:t>
      </w:r>
      <w:r w:rsidR="006E5966">
        <w:rPr>
          <w:rFonts w:asciiTheme="minorHAnsi" w:hAnsiTheme="minorHAnsi"/>
        </w:rPr>
        <w:t xml:space="preserve">and what risk do they have on the community. Acknowledging these changes </w:t>
      </w:r>
    </w:p>
    <w:p w14:paraId="255E725E" w14:textId="5236FD4C" w:rsidR="00FA653C" w:rsidRDefault="00702DE3" w:rsidP="00143ECE">
      <w:pPr>
        <w:spacing w:line="360" w:lineRule="auto"/>
        <w:jc w:val="both"/>
        <w:rPr>
          <w:rFonts w:asciiTheme="minorHAnsi" w:hAnsiTheme="minorHAnsi"/>
        </w:rPr>
      </w:pPr>
      <w:r>
        <w:rPr>
          <w:rFonts w:asciiTheme="minorHAnsi" w:hAnsiTheme="minorHAnsi"/>
        </w:rPr>
        <w:t>allow</w:t>
      </w:r>
      <w:r w:rsidR="006E5966">
        <w:rPr>
          <w:rFonts w:asciiTheme="minorHAnsi" w:hAnsiTheme="minorHAnsi"/>
        </w:rPr>
        <w:t xml:space="preserve"> </w:t>
      </w:r>
      <w:r>
        <w:rPr>
          <w:rFonts w:asciiTheme="minorHAnsi" w:hAnsiTheme="minorHAnsi"/>
        </w:rPr>
        <w:t xml:space="preserve">for </w:t>
      </w:r>
      <w:r w:rsidR="006E5966">
        <w:rPr>
          <w:rFonts w:asciiTheme="minorHAnsi" w:hAnsiTheme="minorHAnsi"/>
        </w:rPr>
        <w:t xml:space="preserve">better </w:t>
      </w:r>
      <w:r>
        <w:rPr>
          <w:rFonts w:asciiTheme="minorHAnsi" w:hAnsiTheme="minorHAnsi"/>
        </w:rPr>
        <w:t xml:space="preserve">prevention and control measures </w:t>
      </w:r>
      <w:r w:rsidR="006E5966">
        <w:rPr>
          <w:rFonts w:asciiTheme="minorHAnsi" w:hAnsiTheme="minorHAnsi"/>
        </w:rPr>
        <w:t xml:space="preserve">to be </w:t>
      </w:r>
      <w:r>
        <w:rPr>
          <w:rFonts w:asciiTheme="minorHAnsi" w:hAnsiTheme="minorHAnsi"/>
        </w:rPr>
        <w:t>put in</w:t>
      </w:r>
      <w:r w:rsidR="006E5966">
        <w:rPr>
          <w:rFonts w:asciiTheme="minorHAnsi" w:hAnsiTheme="minorHAnsi"/>
        </w:rPr>
        <w:t>to</w:t>
      </w:r>
      <w:r>
        <w:rPr>
          <w:rFonts w:asciiTheme="minorHAnsi" w:hAnsiTheme="minorHAnsi"/>
        </w:rPr>
        <w:t xml:space="preserve"> place to help </w:t>
      </w:r>
      <w:r w:rsidR="006E5966">
        <w:rPr>
          <w:rFonts w:asciiTheme="minorHAnsi" w:hAnsiTheme="minorHAnsi"/>
        </w:rPr>
        <w:t>reduce the risk of communities being affected with infectious diseases</w:t>
      </w:r>
      <w:r>
        <w:rPr>
          <w:rFonts w:asciiTheme="minorHAnsi" w:hAnsiTheme="minorHAnsi"/>
        </w:rPr>
        <w:t>.</w:t>
      </w:r>
      <w:r w:rsidR="006E5966">
        <w:rPr>
          <w:rFonts w:asciiTheme="minorHAnsi" w:hAnsiTheme="minorHAnsi"/>
        </w:rPr>
        <w:t xml:space="preserve"> To date t</w:t>
      </w:r>
      <w:r>
        <w:rPr>
          <w:rFonts w:asciiTheme="minorHAnsi" w:hAnsiTheme="minorHAnsi"/>
        </w:rPr>
        <w:t>here</w:t>
      </w:r>
      <w:r w:rsidR="006E5966">
        <w:rPr>
          <w:rFonts w:asciiTheme="minorHAnsi" w:hAnsiTheme="minorHAnsi"/>
        </w:rPr>
        <w:t xml:space="preserve"> I have not come across </w:t>
      </w:r>
      <w:r>
        <w:rPr>
          <w:rFonts w:asciiTheme="minorHAnsi" w:hAnsiTheme="minorHAnsi"/>
        </w:rPr>
        <w:t xml:space="preserve">any research readily available </w:t>
      </w:r>
      <w:r w:rsidR="006E5966">
        <w:rPr>
          <w:rFonts w:asciiTheme="minorHAnsi" w:hAnsiTheme="minorHAnsi"/>
        </w:rPr>
        <w:t xml:space="preserve">on over sanitising and infectious diseases, all-though there is research available on the impact the human race has on climate change and re-emerging and </w:t>
      </w:r>
      <w:r w:rsidR="00FA653C">
        <w:rPr>
          <w:rFonts w:asciiTheme="minorHAnsi" w:hAnsiTheme="minorHAnsi"/>
        </w:rPr>
        <w:t>emerging of</w:t>
      </w:r>
      <w:r w:rsidR="006E5966">
        <w:rPr>
          <w:rFonts w:asciiTheme="minorHAnsi" w:hAnsiTheme="minorHAnsi"/>
        </w:rPr>
        <w:t xml:space="preserve"> infectious diseases. F</w:t>
      </w:r>
      <w:r>
        <w:rPr>
          <w:rFonts w:asciiTheme="minorHAnsi" w:hAnsiTheme="minorHAnsi"/>
        </w:rPr>
        <w:t>or the cleaner generation we live in,</w:t>
      </w:r>
      <w:r w:rsidR="006E5966">
        <w:rPr>
          <w:rFonts w:asciiTheme="minorHAnsi" w:hAnsiTheme="minorHAnsi"/>
        </w:rPr>
        <w:t xml:space="preserve"> </w:t>
      </w:r>
      <w:r>
        <w:rPr>
          <w:rFonts w:asciiTheme="minorHAnsi" w:hAnsiTheme="minorHAnsi"/>
        </w:rPr>
        <w:t xml:space="preserve">infectious diseases are increasing </w:t>
      </w:r>
      <w:r w:rsidR="00FA653C">
        <w:rPr>
          <w:rFonts w:asciiTheme="minorHAnsi" w:hAnsiTheme="minorHAnsi"/>
        </w:rPr>
        <w:t>and by carrying out research studies could be crucial to new medical interventions</w:t>
      </w:r>
    </w:p>
    <w:p w14:paraId="417985FB" w14:textId="1EF26D0B" w:rsidR="00702DE3" w:rsidRDefault="00FA653C" w:rsidP="00143ECE">
      <w:pPr>
        <w:spacing w:line="360" w:lineRule="auto"/>
        <w:jc w:val="both"/>
        <w:rPr>
          <w:rFonts w:asciiTheme="minorHAnsi" w:hAnsiTheme="minorHAnsi"/>
        </w:rPr>
      </w:pPr>
      <w:r>
        <w:rPr>
          <w:rFonts w:asciiTheme="minorHAnsi" w:hAnsiTheme="minorHAnsi"/>
        </w:rPr>
        <w:t>and vital</w:t>
      </w:r>
      <w:r w:rsidR="00702DE3">
        <w:rPr>
          <w:rFonts w:asciiTheme="minorHAnsi" w:hAnsiTheme="minorHAnsi"/>
        </w:rPr>
        <w:t xml:space="preserve"> to the health and social care challenges individuals are faced with in today’s society.</w:t>
      </w:r>
    </w:p>
    <w:p w14:paraId="796AB43D" w14:textId="77777777" w:rsidR="00702DE3" w:rsidRDefault="00702DE3" w:rsidP="00217BC7">
      <w:pPr>
        <w:jc w:val="both"/>
        <w:rPr>
          <w:rFonts w:asciiTheme="minorHAnsi" w:hAnsiTheme="minorHAnsi"/>
        </w:rPr>
      </w:pPr>
    </w:p>
    <w:p w14:paraId="5F9584C2" w14:textId="77777777" w:rsidR="00702DE3" w:rsidRDefault="00702DE3" w:rsidP="00217BC7">
      <w:pPr>
        <w:jc w:val="both"/>
        <w:rPr>
          <w:rFonts w:asciiTheme="minorHAnsi" w:hAnsiTheme="minorHAnsi"/>
        </w:rPr>
      </w:pPr>
    </w:p>
    <w:p w14:paraId="0AD7884D" w14:textId="77777777" w:rsidR="00A76F43" w:rsidRPr="00606736" w:rsidRDefault="00A76F43" w:rsidP="00217BC7">
      <w:pPr>
        <w:jc w:val="both"/>
        <w:rPr>
          <w:u w:val="single"/>
        </w:rPr>
      </w:pPr>
    </w:p>
    <w:p w14:paraId="0A3292FD" w14:textId="09149F53" w:rsidR="00A76F43" w:rsidRPr="00606736" w:rsidRDefault="752A098F" w:rsidP="00217BC7">
      <w:pPr>
        <w:jc w:val="both"/>
        <w:rPr>
          <w:u w:val="single"/>
        </w:rPr>
      </w:pPr>
      <w:proofErr w:type="gramStart"/>
      <w:r w:rsidRPr="752A098F">
        <w:rPr>
          <w:u w:val="single"/>
        </w:rPr>
        <w:t>( what</w:t>
      </w:r>
      <w:proofErr w:type="gramEnd"/>
      <w:r w:rsidRPr="752A098F">
        <w:rPr>
          <w:u w:val="single"/>
        </w:rPr>
        <w:t xml:space="preserve"> and who will benefit from it , </w:t>
      </w:r>
      <w:proofErr w:type="spellStart"/>
      <w:r w:rsidRPr="752A098F">
        <w:rPr>
          <w:u w:val="single"/>
        </w:rPr>
        <w:t>i.e</w:t>
      </w:r>
      <w:proofErr w:type="spellEnd"/>
      <w:r w:rsidRPr="752A098F">
        <w:rPr>
          <w:u w:val="single"/>
        </w:rPr>
        <w:t xml:space="preserve"> who </w:t>
      </w:r>
      <w:proofErr w:type="spellStart"/>
      <w:r w:rsidRPr="752A098F">
        <w:rPr>
          <w:u w:val="single"/>
        </w:rPr>
        <w:t>phw</w:t>
      </w:r>
      <w:proofErr w:type="spellEnd"/>
      <w:r w:rsidRPr="752A098F">
        <w:rPr>
          <w:u w:val="single"/>
        </w:rPr>
        <w:t>)</w:t>
      </w:r>
    </w:p>
    <w:p w14:paraId="513DACDB" w14:textId="77777777" w:rsidR="00A76F43" w:rsidRPr="00606736" w:rsidRDefault="00A76F43" w:rsidP="00217BC7">
      <w:pPr>
        <w:jc w:val="both"/>
        <w:rPr>
          <w:u w:val="single"/>
        </w:rPr>
      </w:pPr>
    </w:p>
    <w:p w14:paraId="7E317C81" w14:textId="77777777" w:rsidR="00121506" w:rsidRDefault="00121506" w:rsidP="00217BC7">
      <w:pPr>
        <w:jc w:val="both"/>
        <w:rPr>
          <w:highlight w:val="green"/>
          <w:u w:val="single"/>
        </w:rPr>
      </w:pPr>
    </w:p>
    <w:p w14:paraId="62966926" w14:textId="77777777" w:rsidR="00121506" w:rsidRDefault="00121506" w:rsidP="00217BC7">
      <w:pPr>
        <w:jc w:val="both"/>
        <w:rPr>
          <w:highlight w:val="green"/>
          <w:u w:val="single"/>
        </w:rPr>
      </w:pPr>
    </w:p>
    <w:p w14:paraId="7C0D5C84" w14:textId="77777777" w:rsidR="00121506" w:rsidRDefault="00121506" w:rsidP="00217BC7">
      <w:pPr>
        <w:jc w:val="both"/>
        <w:rPr>
          <w:highlight w:val="green"/>
          <w:u w:val="single"/>
        </w:rPr>
      </w:pPr>
    </w:p>
    <w:p w14:paraId="3996658E" w14:textId="77777777" w:rsidR="00121506" w:rsidRDefault="00121506" w:rsidP="00217BC7">
      <w:pPr>
        <w:jc w:val="both"/>
        <w:rPr>
          <w:highlight w:val="green"/>
          <w:u w:val="single"/>
        </w:rPr>
      </w:pPr>
    </w:p>
    <w:p w14:paraId="1FFBA932" w14:textId="77777777" w:rsidR="00121506" w:rsidRDefault="00121506" w:rsidP="00217BC7">
      <w:pPr>
        <w:jc w:val="both"/>
        <w:rPr>
          <w:highlight w:val="green"/>
          <w:u w:val="single"/>
        </w:rPr>
      </w:pPr>
    </w:p>
    <w:p w14:paraId="75118A37" w14:textId="77777777" w:rsidR="00121506" w:rsidRDefault="00121506" w:rsidP="00217BC7">
      <w:pPr>
        <w:jc w:val="both"/>
        <w:rPr>
          <w:highlight w:val="green"/>
          <w:u w:val="single"/>
        </w:rPr>
      </w:pPr>
    </w:p>
    <w:p w14:paraId="6A70765F" w14:textId="77777777" w:rsidR="00121506" w:rsidRDefault="00121506" w:rsidP="00217BC7">
      <w:pPr>
        <w:jc w:val="both"/>
        <w:rPr>
          <w:highlight w:val="green"/>
          <w:u w:val="single"/>
        </w:rPr>
      </w:pPr>
    </w:p>
    <w:p w14:paraId="1F93F05B" w14:textId="77777777" w:rsidR="00121506" w:rsidRDefault="00121506" w:rsidP="00217BC7">
      <w:pPr>
        <w:jc w:val="both"/>
        <w:rPr>
          <w:highlight w:val="green"/>
          <w:u w:val="single"/>
        </w:rPr>
      </w:pPr>
    </w:p>
    <w:p w14:paraId="740C968E" w14:textId="77777777" w:rsidR="00121506" w:rsidRDefault="00121506" w:rsidP="00217BC7">
      <w:pPr>
        <w:jc w:val="both"/>
        <w:rPr>
          <w:highlight w:val="green"/>
          <w:u w:val="single"/>
        </w:rPr>
      </w:pPr>
    </w:p>
    <w:p w14:paraId="2AFCD663" w14:textId="77777777" w:rsidR="00FA653C" w:rsidRDefault="00FA653C" w:rsidP="00217BC7">
      <w:pPr>
        <w:jc w:val="both"/>
        <w:rPr>
          <w:highlight w:val="green"/>
          <w:u w:val="single"/>
        </w:rPr>
      </w:pPr>
    </w:p>
    <w:p w14:paraId="235BA9AD" w14:textId="77777777" w:rsidR="00B763AC" w:rsidRDefault="00B763AC" w:rsidP="00217BC7">
      <w:pPr>
        <w:jc w:val="both"/>
        <w:rPr>
          <w:highlight w:val="green"/>
          <w:u w:val="single"/>
        </w:rPr>
      </w:pPr>
    </w:p>
    <w:p w14:paraId="461D2932" w14:textId="016F3BF4" w:rsidR="00B73B76" w:rsidRPr="00606736" w:rsidRDefault="00B73B76" w:rsidP="00217BC7">
      <w:pPr>
        <w:jc w:val="both"/>
      </w:pPr>
      <w:r w:rsidRPr="00606736">
        <w:rPr>
          <w:highlight w:val="green"/>
          <w:u w:val="single"/>
        </w:rPr>
        <w:lastRenderedPageBreak/>
        <w:t>Aim and objectives 2</w:t>
      </w:r>
      <w:r w:rsidR="00DD6C61" w:rsidRPr="00606736">
        <w:rPr>
          <w:highlight w:val="green"/>
          <w:u w:val="single"/>
        </w:rPr>
        <w:t>% (</w:t>
      </w:r>
      <w:r w:rsidR="00013B94" w:rsidRPr="00606736">
        <w:rPr>
          <w:highlight w:val="green"/>
        </w:rPr>
        <w:t>200)</w:t>
      </w:r>
      <w:r w:rsidR="001D5C79" w:rsidRPr="00606736">
        <w:rPr>
          <w:highlight w:val="green"/>
          <w:u w:val="single"/>
        </w:rPr>
        <w:t xml:space="preserve"> </w:t>
      </w:r>
      <w:r w:rsidR="001D5C79" w:rsidRPr="00606736">
        <w:rPr>
          <w:highlight w:val="green"/>
        </w:rPr>
        <w:t xml:space="preserve">-( </w:t>
      </w:r>
      <w:r w:rsidR="00A711F6" w:rsidRPr="00606736">
        <w:rPr>
          <w:highlight w:val="green"/>
        </w:rPr>
        <w:t>end this chapter with ONE aim and between 4-6 objectives)</w:t>
      </w:r>
    </w:p>
    <w:p w14:paraId="43367C68" w14:textId="77777777" w:rsidR="009C3B15" w:rsidRDefault="009C3B15" w:rsidP="009C3B15">
      <w:pPr>
        <w:spacing w:line="360" w:lineRule="auto"/>
        <w:jc w:val="both"/>
        <w:rPr>
          <w:rFonts w:asciiTheme="minorHAnsi" w:hAnsiTheme="minorHAnsi"/>
        </w:rPr>
      </w:pPr>
    </w:p>
    <w:p w14:paraId="67C2429F" w14:textId="160B13B2" w:rsidR="00A76F43" w:rsidRDefault="009C3B15" w:rsidP="001A5872">
      <w:pPr>
        <w:spacing w:line="360" w:lineRule="auto"/>
        <w:jc w:val="both"/>
        <w:rPr>
          <w:rFonts w:asciiTheme="minorHAnsi" w:hAnsiTheme="minorHAnsi"/>
        </w:rPr>
      </w:pPr>
      <w:r w:rsidRPr="009C3B15">
        <w:rPr>
          <w:rFonts w:asciiTheme="minorHAnsi" w:hAnsiTheme="minorHAnsi"/>
        </w:rPr>
        <w:t>Th</w:t>
      </w:r>
      <w:r w:rsidR="00C91187">
        <w:rPr>
          <w:rFonts w:asciiTheme="minorHAnsi" w:hAnsiTheme="minorHAnsi"/>
        </w:rPr>
        <w:t>e aim of this</w:t>
      </w:r>
      <w:r w:rsidRPr="009C3B15">
        <w:rPr>
          <w:rFonts w:asciiTheme="minorHAnsi" w:hAnsiTheme="minorHAnsi"/>
        </w:rPr>
        <w:t xml:space="preserve"> thesis </w:t>
      </w:r>
      <w:r w:rsidR="00C91187">
        <w:rPr>
          <w:rFonts w:asciiTheme="minorHAnsi" w:hAnsiTheme="minorHAnsi"/>
        </w:rPr>
        <w:t>is to research how the biopsychosocial impacts affect infectious diseases</w:t>
      </w:r>
      <w:r w:rsidR="00E0722A">
        <w:rPr>
          <w:rFonts w:asciiTheme="minorHAnsi" w:hAnsiTheme="minorHAnsi"/>
        </w:rPr>
        <w:t>,</w:t>
      </w:r>
      <w:r w:rsidR="00C91187">
        <w:rPr>
          <w:rFonts w:asciiTheme="minorHAnsi" w:hAnsiTheme="minorHAnsi"/>
        </w:rPr>
        <w:t xml:space="preserve"> to achieve this I will: -</w:t>
      </w:r>
    </w:p>
    <w:p w14:paraId="386824D9" w14:textId="0B2F93CB" w:rsidR="00C91187" w:rsidRPr="00D22A7A" w:rsidRDefault="00C91187" w:rsidP="00D22A7A">
      <w:pPr>
        <w:pStyle w:val="ListParagraph"/>
        <w:numPr>
          <w:ilvl w:val="0"/>
          <w:numId w:val="12"/>
        </w:numPr>
        <w:spacing w:line="360" w:lineRule="auto"/>
        <w:jc w:val="both"/>
        <w:rPr>
          <w:rFonts w:asciiTheme="minorHAnsi" w:hAnsiTheme="minorHAnsi"/>
        </w:rPr>
      </w:pPr>
      <w:r w:rsidRPr="00D22A7A">
        <w:rPr>
          <w:rFonts w:asciiTheme="minorHAnsi" w:hAnsiTheme="minorHAnsi"/>
        </w:rPr>
        <w:t>Research the effects of infectious diseases through human intervention, organisational and professional involvement</w:t>
      </w:r>
    </w:p>
    <w:p w14:paraId="6B2B87F9" w14:textId="0B185E65" w:rsidR="00C91187" w:rsidRDefault="00C91187" w:rsidP="001A5872">
      <w:pPr>
        <w:pStyle w:val="ListParagraph"/>
        <w:numPr>
          <w:ilvl w:val="0"/>
          <w:numId w:val="12"/>
        </w:numPr>
        <w:spacing w:line="360" w:lineRule="auto"/>
        <w:jc w:val="both"/>
        <w:rPr>
          <w:rFonts w:asciiTheme="minorHAnsi" w:hAnsiTheme="minorHAnsi"/>
        </w:rPr>
      </w:pPr>
      <w:r>
        <w:rPr>
          <w:rFonts w:asciiTheme="minorHAnsi" w:hAnsiTheme="minorHAnsi"/>
        </w:rPr>
        <w:t xml:space="preserve">Research all the evidence available on how biopsychosocial impacts affect infectious diseases, looking at the positive and negative results </w:t>
      </w:r>
    </w:p>
    <w:p w14:paraId="31AA5AE7" w14:textId="40E9F307" w:rsidR="00C91187" w:rsidRDefault="00C91187" w:rsidP="001A5872">
      <w:pPr>
        <w:pStyle w:val="ListParagraph"/>
        <w:numPr>
          <w:ilvl w:val="0"/>
          <w:numId w:val="12"/>
        </w:numPr>
        <w:spacing w:line="360" w:lineRule="auto"/>
        <w:jc w:val="both"/>
        <w:rPr>
          <w:rFonts w:asciiTheme="minorHAnsi" w:hAnsiTheme="minorHAnsi"/>
        </w:rPr>
      </w:pPr>
      <w:r>
        <w:rPr>
          <w:rFonts w:asciiTheme="minorHAnsi" w:hAnsiTheme="minorHAnsi"/>
        </w:rPr>
        <w:t>Does biopsychosocial impacts have more of an effect on the prevalence of infectious diseases and evaluate the strongest evidence</w:t>
      </w:r>
    </w:p>
    <w:p w14:paraId="6A1D1F12" w14:textId="77859C68" w:rsidR="00C91187" w:rsidRDefault="00C91187" w:rsidP="001A5872">
      <w:pPr>
        <w:pStyle w:val="ListParagraph"/>
        <w:numPr>
          <w:ilvl w:val="0"/>
          <w:numId w:val="12"/>
        </w:numPr>
        <w:spacing w:line="360" w:lineRule="auto"/>
        <w:jc w:val="both"/>
        <w:rPr>
          <w:rFonts w:asciiTheme="minorHAnsi" w:hAnsiTheme="minorHAnsi"/>
        </w:rPr>
      </w:pPr>
      <w:r>
        <w:rPr>
          <w:rFonts w:asciiTheme="minorHAnsi" w:hAnsiTheme="minorHAnsi"/>
        </w:rPr>
        <w:t>To answer all questions and provide recommendations where possible.</w:t>
      </w:r>
    </w:p>
    <w:p w14:paraId="6944550C" w14:textId="4AD5B811" w:rsidR="001A5872" w:rsidRDefault="001A5872" w:rsidP="001A5872">
      <w:pPr>
        <w:spacing w:line="360" w:lineRule="auto"/>
        <w:jc w:val="both"/>
        <w:rPr>
          <w:rFonts w:asciiTheme="minorHAnsi" w:hAnsiTheme="minorHAnsi"/>
        </w:rPr>
      </w:pPr>
      <w:r>
        <w:rPr>
          <w:rFonts w:asciiTheme="minorHAnsi" w:hAnsiTheme="minorHAnsi"/>
        </w:rPr>
        <w:t>The second chapter of this dissertation provides an overview of the methods used in obtaining the research needed and highlight any case studies or gaps within this topic area.</w:t>
      </w:r>
    </w:p>
    <w:p w14:paraId="5BCE4415" w14:textId="40D7CB30" w:rsidR="00C91187" w:rsidRDefault="00C91187" w:rsidP="001A5872">
      <w:pPr>
        <w:spacing w:line="360" w:lineRule="auto"/>
        <w:jc w:val="both"/>
        <w:rPr>
          <w:rFonts w:asciiTheme="minorHAnsi" w:hAnsiTheme="minorHAnsi"/>
        </w:rPr>
      </w:pPr>
      <w:r>
        <w:rPr>
          <w:rFonts w:asciiTheme="minorHAnsi" w:hAnsiTheme="minorHAnsi"/>
        </w:rPr>
        <w:t xml:space="preserve">Chapter three of this </w:t>
      </w:r>
      <w:r w:rsidR="001A5872">
        <w:rPr>
          <w:rFonts w:asciiTheme="minorHAnsi" w:hAnsiTheme="minorHAnsi"/>
        </w:rPr>
        <w:t>dissertation includes the impact biopsychosocial affects have on infectious diseases through three main approaches and evidence to confirm whether more research is needed to be carried out or if there is no significant reason to follow the path of biopsychosocial impacts on infectious diseases.</w:t>
      </w:r>
    </w:p>
    <w:p w14:paraId="319AC3E9" w14:textId="6B9BC07C" w:rsidR="00D22A7A" w:rsidRDefault="00D22A7A" w:rsidP="001A5872">
      <w:pPr>
        <w:spacing w:line="360" w:lineRule="auto"/>
        <w:jc w:val="both"/>
        <w:rPr>
          <w:rFonts w:asciiTheme="minorHAnsi" w:hAnsiTheme="minorHAnsi"/>
        </w:rPr>
      </w:pPr>
    </w:p>
    <w:p w14:paraId="51344BE2" w14:textId="5E4FFA3C" w:rsidR="002D4D26" w:rsidRDefault="002D4D26" w:rsidP="001A5872">
      <w:pPr>
        <w:spacing w:line="360" w:lineRule="auto"/>
        <w:jc w:val="both"/>
        <w:rPr>
          <w:rFonts w:asciiTheme="minorHAnsi" w:hAnsiTheme="minorHAnsi"/>
        </w:rPr>
      </w:pPr>
    </w:p>
    <w:p w14:paraId="3D3FC788" w14:textId="52D69049" w:rsidR="002D4D26" w:rsidRDefault="002D4D26" w:rsidP="001A5872">
      <w:pPr>
        <w:spacing w:line="360" w:lineRule="auto"/>
        <w:jc w:val="both"/>
        <w:rPr>
          <w:rFonts w:asciiTheme="minorHAnsi" w:hAnsiTheme="minorHAnsi"/>
        </w:rPr>
      </w:pPr>
    </w:p>
    <w:p w14:paraId="0C6A1F3B" w14:textId="5E3CE4B0" w:rsidR="002D4D26" w:rsidRDefault="002D4D26" w:rsidP="001A5872">
      <w:pPr>
        <w:spacing w:line="360" w:lineRule="auto"/>
        <w:jc w:val="both"/>
        <w:rPr>
          <w:rFonts w:asciiTheme="minorHAnsi" w:hAnsiTheme="minorHAnsi"/>
        </w:rPr>
      </w:pPr>
    </w:p>
    <w:p w14:paraId="611E0E00" w14:textId="590BFC93" w:rsidR="002D4D26" w:rsidRDefault="002D4D26" w:rsidP="001A5872">
      <w:pPr>
        <w:spacing w:line="360" w:lineRule="auto"/>
        <w:jc w:val="both"/>
        <w:rPr>
          <w:rFonts w:asciiTheme="minorHAnsi" w:hAnsiTheme="minorHAnsi"/>
        </w:rPr>
      </w:pPr>
    </w:p>
    <w:p w14:paraId="3BE586CB" w14:textId="6F70E918" w:rsidR="002D4D26" w:rsidRDefault="002D4D26" w:rsidP="001A5872">
      <w:pPr>
        <w:spacing w:line="360" w:lineRule="auto"/>
        <w:jc w:val="both"/>
        <w:rPr>
          <w:rFonts w:asciiTheme="minorHAnsi" w:hAnsiTheme="minorHAnsi"/>
        </w:rPr>
      </w:pPr>
    </w:p>
    <w:p w14:paraId="59AB2545" w14:textId="15C1A31B" w:rsidR="002D4D26" w:rsidRDefault="002D4D26" w:rsidP="001A5872">
      <w:pPr>
        <w:spacing w:line="360" w:lineRule="auto"/>
        <w:jc w:val="both"/>
        <w:rPr>
          <w:rFonts w:asciiTheme="minorHAnsi" w:hAnsiTheme="minorHAnsi"/>
        </w:rPr>
      </w:pPr>
    </w:p>
    <w:p w14:paraId="409B10E2" w14:textId="17E39249" w:rsidR="002D4D26" w:rsidRDefault="002D4D26" w:rsidP="001A5872">
      <w:pPr>
        <w:spacing w:line="360" w:lineRule="auto"/>
        <w:jc w:val="both"/>
        <w:rPr>
          <w:rFonts w:asciiTheme="minorHAnsi" w:hAnsiTheme="minorHAnsi"/>
        </w:rPr>
      </w:pPr>
    </w:p>
    <w:p w14:paraId="106FA861" w14:textId="269B4B03" w:rsidR="002D4D26" w:rsidRDefault="002D4D26" w:rsidP="001A5872">
      <w:pPr>
        <w:spacing w:line="360" w:lineRule="auto"/>
        <w:jc w:val="both"/>
        <w:rPr>
          <w:rFonts w:asciiTheme="minorHAnsi" w:hAnsiTheme="minorHAnsi"/>
        </w:rPr>
      </w:pPr>
    </w:p>
    <w:p w14:paraId="2E99674A" w14:textId="77777777" w:rsidR="002D4D26" w:rsidRPr="00C91187" w:rsidRDefault="002D4D26" w:rsidP="001A5872">
      <w:pPr>
        <w:spacing w:line="360" w:lineRule="auto"/>
        <w:jc w:val="both"/>
        <w:rPr>
          <w:rFonts w:asciiTheme="minorHAnsi" w:hAnsiTheme="minorHAnsi"/>
        </w:rPr>
      </w:pPr>
    </w:p>
    <w:p w14:paraId="1D5DD918" w14:textId="635EA7F6" w:rsidR="00A76F43" w:rsidRDefault="00A76F43" w:rsidP="00217BC7">
      <w:pPr>
        <w:jc w:val="both"/>
        <w:rPr>
          <w:u w:val="single"/>
        </w:rPr>
      </w:pPr>
    </w:p>
    <w:p w14:paraId="415E80DA" w14:textId="77777777" w:rsidR="002D4D26" w:rsidRPr="00606736" w:rsidRDefault="002D4D26" w:rsidP="00217BC7">
      <w:pPr>
        <w:jc w:val="both"/>
        <w:rPr>
          <w:u w:val="single"/>
        </w:rPr>
      </w:pPr>
    </w:p>
    <w:p w14:paraId="345E41DD" w14:textId="77777777" w:rsidR="00D12DBA" w:rsidRPr="00606736" w:rsidRDefault="00D12DBA" w:rsidP="00217BC7">
      <w:pPr>
        <w:jc w:val="both"/>
        <w:rPr>
          <w:u w:val="single"/>
        </w:rPr>
      </w:pPr>
    </w:p>
    <w:p w14:paraId="1F119474" w14:textId="26D90EDD" w:rsidR="003D680D" w:rsidRDefault="003D680D" w:rsidP="00217BC7">
      <w:pPr>
        <w:jc w:val="both"/>
        <w:rPr>
          <w:u w:val="single"/>
        </w:rPr>
      </w:pPr>
    </w:p>
    <w:p w14:paraId="701BFBD7" w14:textId="7C9952D9" w:rsidR="00FA653C" w:rsidRDefault="00FA653C" w:rsidP="00217BC7">
      <w:pPr>
        <w:jc w:val="both"/>
        <w:rPr>
          <w:u w:val="single"/>
        </w:rPr>
      </w:pPr>
    </w:p>
    <w:p w14:paraId="210C56D4" w14:textId="716BD090" w:rsidR="00FA653C" w:rsidRDefault="00FA653C" w:rsidP="00217BC7">
      <w:pPr>
        <w:jc w:val="both"/>
        <w:rPr>
          <w:u w:val="single"/>
        </w:rPr>
      </w:pPr>
    </w:p>
    <w:p w14:paraId="29278CB9" w14:textId="77777777" w:rsidR="00F446BB" w:rsidRDefault="00F446BB" w:rsidP="00A9392E">
      <w:pPr>
        <w:jc w:val="center"/>
        <w:rPr>
          <w:u w:val="single"/>
        </w:rPr>
      </w:pPr>
    </w:p>
    <w:p w14:paraId="0078DF77" w14:textId="45D22022" w:rsidR="00806D25" w:rsidRDefault="00CB74E8" w:rsidP="00A9392E">
      <w:pPr>
        <w:jc w:val="center"/>
        <w:rPr>
          <w:u w:val="single"/>
        </w:rPr>
      </w:pPr>
      <w:r w:rsidRPr="00606736">
        <w:rPr>
          <w:u w:val="single"/>
        </w:rPr>
        <w:lastRenderedPageBreak/>
        <w:t>Chapter two</w:t>
      </w:r>
    </w:p>
    <w:p w14:paraId="3F28E2E0" w14:textId="4AE52568" w:rsidR="00A9392E" w:rsidRDefault="00A9392E" w:rsidP="00A9392E">
      <w:pPr>
        <w:jc w:val="both"/>
      </w:pPr>
      <w:r>
        <w:t>Methodology</w:t>
      </w:r>
    </w:p>
    <w:p w14:paraId="53D8E125" w14:textId="616B4CEB" w:rsidR="00445FAD" w:rsidRDefault="00723096" w:rsidP="00A9392E">
      <w:pPr>
        <w:jc w:val="both"/>
      </w:pPr>
      <w:r>
        <w:t>Brief overview of process</w:t>
      </w:r>
    </w:p>
    <w:p w14:paraId="6C72CF3A" w14:textId="1C9E4235" w:rsidR="00723096" w:rsidRDefault="00723096" w:rsidP="00A9392E">
      <w:pPr>
        <w:jc w:val="both"/>
      </w:pPr>
      <w:r>
        <w:t>I will collect information</w:t>
      </w:r>
    </w:p>
    <w:p w14:paraId="7E5EA864" w14:textId="4DB24D28" w:rsidR="00723096" w:rsidRDefault="00723096" w:rsidP="00A9392E">
      <w:pPr>
        <w:jc w:val="both"/>
      </w:pPr>
      <w:r>
        <w:t>This is secondary research</w:t>
      </w:r>
    </w:p>
    <w:p w14:paraId="4C46C814" w14:textId="52768B38" w:rsidR="00723096" w:rsidRDefault="00723096" w:rsidP="00A9392E">
      <w:pPr>
        <w:jc w:val="both"/>
      </w:pPr>
    </w:p>
    <w:p w14:paraId="28C7C906" w14:textId="407ABA23" w:rsidR="00723096" w:rsidRDefault="00723096" w:rsidP="00A9392E">
      <w:pPr>
        <w:jc w:val="both"/>
      </w:pPr>
      <w:r>
        <w:t>I will use a search sheet</w:t>
      </w:r>
    </w:p>
    <w:p w14:paraId="3F43A3D0" w14:textId="778D53B0" w:rsidR="00F56C87" w:rsidRDefault="00F56C87" w:rsidP="00A9392E">
      <w:pPr>
        <w:jc w:val="both"/>
      </w:pPr>
      <w:r>
        <w:t>Refinements to searching</w:t>
      </w:r>
    </w:p>
    <w:p w14:paraId="03D08F29" w14:textId="7310D40F" w:rsidR="00F56C87" w:rsidRDefault="00F56C87" w:rsidP="00A9392E">
      <w:pPr>
        <w:jc w:val="both"/>
      </w:pPr>
    </w:p>
    <w:p w14:paraId="67A43E2E" w14:textId="22F258EF" w:rsidR="00F56C87" w:rsidRDefault="00F56C87" w:rsidP="00A9392E">
      <w:pPr>
        <w:jc w:val="both"/>
      </w:pPr>
    </w:p>
    <w:p w14:paraId="464A83B8" w14:textId="33ABFAD8" w:rsidR="00F56C87" w:rsidRDefault="00F56C87" w:rsidP="00A9392E">
      <w:pPr>
        <w:jc w:val="both"/>
      </w:pPr>
    </w:p>
    <w:p w14:paraId="67C2F181" w14:textId="3CB7D52E" w:rsidR="00F56C87" w:rsidRDefault="00F56C87" w:rsidP="00A9392E">
      <w:pPr>
        <w:jc w:val="both"/>
      </w:pPr>
    </w:p>
    <w:p w14:paraId="737A0E17" w14:textId="5AC25306" w:rsidR="00F56C87" w:rsidRDefault="00F56C87" w:rsidP="00A9392E">
      <w:pPr>
        <w:jc w:val="both"/>
      </w:pPr>
      <w:r>
        <w:t>Methods</w:t>
      </w:r>
    </w:p>
    <w:p w14:paraId="254D06AE" w14:textId="0F59A165" w:rsidR="00F56C87" w:rsidRDefault="00F56C87" w:rsidP="00A9392E">
      <w:pPr>
        <w:jc w:val="both"/>
      </w:pPr>
      <w:r>
        <w:t>To collect information about the topic</w:t>
      </w:r>
      <w:r w:rsidR="00FB4ABC">
        <w:t>s of interest a literature review was conducted…..</w:t>
      </w:r>
    </w:p>
    <w:p w14:paraId="7C9153D7" w14:textId="4EE33522" w:rsidR="00FB4ABC" w:rsidRDefault="00FB4ABC" w:rsidP="00A9392E">
      <w:pPr>
        <w:jc w:val="both"/>
      </w:pPr>
      <w:r>
        <w:t xml:space="preserve">What is a literature </w:t>
      </w:r>
      <w:r w:rsidR="00D177AF">
        <w:t>review?</w:t>
      </w:r>
    </w:p>
    <w:p w14:paraId="1B2C7835" w14:textId="140C566F" w:rsidR="00D177AF" w:rsidRDefault="00D177AF" w:rsidP="00A9392E">
      <w:pPr>
        <w:jc w:val="both"/>
      </w:pPr>
    </w:p>
    <w:p w14:paraId="385C973F" w14:textId="2A76B244" w:rsidR="00D177AF" w:rsidRDefault="00D177AF" w:rsidP="00A9392E">
      <w:pPr>
        <w:jc w:val="both"/>
      </w:pPr>
      <w:r>
        <w:t>Using casp to filter papers</w:t>
      </w:r>
    </w:p>
    <w:p w14:paraId="26A1A855" w14:textId="22C37F40" w:rsidR="00264415" w:rsidRDefault="00264415" w:rsidP="00A9392E">
      <w:pPr>
        <w:jc w:val="both"/>
      </w:pPr>
    </w:p>
    <w:p w14:paraId="40F580D5" w14:textId="210A82B2" w:rsidR="00264415" w:rsidRDefault="00264415" w:rsidP="00A9392E">
      <w:pPr>
        <w:jc w:val="both"/>
      </w:pPr>
      <w:r>
        <w:t xml:space="preserve">Ethics </w:t>
      </w:r>
    </w:p>
    <w:p w14:paraId="2B449D23" w14:textId="51F3E7A8" w:rsidR="00264415" w:rsidRDefault="00264415" w:rsidP="00A9392E">
      <w:pPr>
        <w:jc w:val="both"/>
      </w:pPr>
      <w:r>
        <w:t>All ethical considerations were understood and adhered to by the o</w:t>
      </w:r>
      <w:r w:rsidR="00A21AC5">
        <w:t xml:space="preserve">riginal </w:t>
      </w:r>
      <w:proofErr w:type="spellStart"/>
      <w:r w:rsidR="00A21AC5">
        <w:t>aurthors</w:t>
      </w:r>
      <w:proofErr w:type="spellEnd"/>
      <w:r w:rsidR="00A21AC5">
        <w:t xml:space="preserve"> of the works </w:t>
      </w:r>
    </w:p>
    <w:p w14:paraId="150AF3D2" w14:textId="60388652" w:rsidR="00A21AC5" w:rsidRDefault="00A21AC5" w:rsidP="00A9392E">
      <w:pPr>
        <w:jc w:val="both"/>
      </w:pPr>
    </w:p>
    <w:p w14:paraId="7385D91E" w14:textId="77777777" w:rsidR="00A21AC5" w:rsidRPr="00A9392E" w:rsidRDefault="00A21AC5" w:rsidP="00A9392E">
      <w:pPr>
        <w:jc w:val="both"/>
      </w:pPr>
    </w:p>
    <w:p w14:paraId="547AF6C4" w14:textId="77777777" w:rsidR="002D4D26" w:rsidRDefault="002D4D26" w:rsidP="00CB74E8">
      <w:pPr>
        <w:jc w:val="center"/>
        <w:rPr>
          <w:u w:val="single"/>
        </w:rPr>
      </w:pPr>
    </w:p>
    <w:p w14:paraId="67FDE4E2" w14:textId="77777777" w:rsidR="002D4D26" w:rsidRDefault="002D4D26" w:rsidP="00CB74E8">
      <w:pPr>
        <w:jc w:val="center"/>
        <w:rPr>
          <w:u w:val="single"/>
        </w:rPr>
      </w:pPr>
    </w:p>
    <w:p w14:paraId="2385AE99" w14:textId="77777777" w:rsidR="002D4D26" w:rsidRDefault="002D4D26" w:rsidP="00CB74E8">
      <w:pPr>
        <w:jc w:val="center"/>
        <w:rPr>
          <w:u w:val="single"/>
        </w:rPr>
      </w:pPr>
    </w:p>
    <w:p w14:paraId="291B6312" w14:textId="77777777" w:rsidR="002D4D26" w:rsidRDefault="002D4D26" w:rsidP="00CB74E8">
      <w:pPr>
        <w:jc w:val="center"/>
        <w:rPr>
          <w:u w:val="single"/>
        </w:rPr>
      </w:pPr>
    </w:p>
    <w:p w14:paraId="17131517" w14:textId="77777777" w:rsidR="002D4D26" w:rsidRDefault="002D4D26" w:rsidP="00CB74E8">
      <w:pPr>
        <w:jc w:val="center"/>
        <w:rPr>
          <w:u w:val="single"/>
        </w:rPr>
      </w:pPr>
    </w:p>
    <w:p w14:paraId="36355D58" w14:textId="77777777" w:rsidR="002D4D26" w:rsidRDefault="002D4D26" w:rsidP="00CB74E8">
      <w:pPr>
        <w:jc w:val="center"/>
        <w:rPr>
          <w:u w:val="single"/>
        </w:rPr>
      </w:pPr>
    </w:p>
    <w:p w14:paraId="273BBB41" w14:textId="77777777" w:rsidR="002D4D26" w:rsidRDefault="002D4D26" w:rsidP="00CB74E8">
      <w:pPr>
        <w:jc w:val="center"/>
        <w:rPr>
          <w:u w:val="single"/>
        </w:rPr>
      </w:pPr>
    </w:p>
    <w:p w14:paraId="38222848" w14:textId="77777777" w:rsidR="002D4D26" w:rsidRDefault="002D4D26" w:rsidP="00CB74E8">
      <w:pPr>
        <w:jc w:val="center"/>
        <w:rPr>
          <w:u w:val="single"/>
        </w:rPr>
      </w:pPr>
    </w:p>
    <w:p w14:paraId="13A5D1BB" w14:textId="77777777" w:rsidR="002D4D26" w:rsidRDefault="002D4D26" w:rsidP="00CB74E8">
      <w:pPr>
        <w:jc w:val="center"/>
        <w:rPr>
          <w:u w:val="single"/>
        </w:rPr>
      </w:pPr>
    </w:p>
    <w:p w14:paraId="4D238D13" w14:textId="77777777" w:rsidR="002D4D26" w:rsidRDefault="002D4D26" w:rsidP="00CB74E8">
      <w:pPr>
        <w:jc w:val="center"/>
        <w:rPr>
          <w:u w:val="single"/>
        </w:rPr>
      </w:pPr>
    </w:p>
    <w:p w14:paraId="45D03AC4" w14:textId="77777777" w:rsidR="002D4D26" w:rsidRDefault="002D4D26" w:rsidP="00CB74E8">
      <w:pPr>
        <w:jc w:val="center"/>
        <w:rPr>
          <w:u w:val="single"/>
        </w:rPr>
      </w:pPr>
    </w:p>
    <w:p w14:paraId="1021EB8D" w14:textId="77777777" w:rsidR="002D4D26" w:rsidRDefault="002D4D26" w:rsidP="00CB74E8">
      <w:pPr>
        <w:jc w:val="center"/>
        <w:rPr>
          <w:u w:val="single"/>
        </w:rPr>
      </w:pPr>
    </w:p>
    <w:p w14:paraId="049A3C42" w14:textId="77777777" w:rsidR="002D4D26" w:rsidRDefault="002D4D26" w:rsidP="00CB74E8">
      <w:pPr>
        <w:jc w:val="center"/>
        <w:rPr>
          <w:u w:val="single"/>
        </w:rPr>
      </w:pPr>
    </w:p>
    <w:p w14:paraId="0AA10A85" w14:textId="77777777" w:rsidR="002D4D26" w:rsidRDefault="002D4D26" w:rsidP="00CB74E8">
      <w:pPr>
        <w:jc w:val="center"/>
        <w:rPr>
          <w:u w:val="single"/>
        </w:rPr>
      </w:pPr>
    </w:p>
    <w:p w14:paraId="7ECBDADA" w14:textId="77777777" w:rsidR="002D4D26" w:rsidRDefault="002D4D26" w:rsidP="00CB74E8">
      <w:pPr>
        <w:jc w:val="center"/>
        <w:rPr>
          <w:u w:val="single"/>
        </w:rPr>
      </w:pPr>
    </w:p>
    <w:p w14:paraId="76D03B51" w14:textId="77777777" w:rsidR="002D4D26" w:rsidRDefault="002D4D26" w:rsidP="00CB74E8">
      <w:pPr>
        <w:jc w:val="center"/>
        <w:rPr>
          <w:u w:val="single"/>
        </w:rPr>
      </w:pPr>
    </w:p>
    <w:p w14:paraId="38917BB8" w14:textId="77777777" w:rsidR="002D4D26" w:rsidRDefault="002D4D26" w:rsidP="00CB74E8">
      <w:pPr>
        <w:jc w:val="center"/>
        <w:rPr>
          <w:u w:val="single"/>
        </w:rPr>
      </w:pPr>
    </w:p>
    <w:p w14:paraId="0E688B73" w14:textId="77777777" w:rsidR="002D4D26" w:rsidRDefault="002D4D26" w:rsidP="00CB74E8">
      <w:pPr>
        <w:jc w:val="center"/>
        <w:rPr>
          <w:u w:val="single"/>
        </w:rPr>
      </w:pPr>
    </w:p>
    <w:p w14:paraId="1BB9D30D" w14:textId="77777777" w:rsidR="002D4D26" w:rsidRDefault="002D4D26" w:rsidP="00CB74E8">
      <w:pPr>
        <w:jc w:val="center"/>
        <w:rPr>
          <w:u w:val="single"/>
        </w:rPr>
      </w:pPr>
    </w:p>
    <w:p w14:paraId="038F5777" w14:textId="77777777" w:rsidR="002D4D26" w:rsidRDefault="002D4D26" w:rsidP="00CB74E8">
      <w:pPr>
        <w:jc w:val="center"/>
        <w:rPr>
          <w:u w:val="single"/>
        </w:rPr>
      </w:pPr>
    </w:p>
    <w:p w14:paraId="036C9CFE" w14:textId="77777777" w:rsidR="002D4D26" w:rsidRDefault="002D4D26" w:rsidP="00CB74E8">
      <w:pPr>
        <w:jc w:val="center"/>
        <w:rPr>
          <w:u w:val="single"/>
        </w:rPr>
      </w:pPr>
    </w:p>
    <w:p w14:paraId="496385E5" w14:textId="77777777" w:rsidR="002D4D26" w:rsidRDefault="002D4D26" w:rsidP="00CB74E8">
      <w:pPr>
        <w:jc w:val="center"/>
        <w:rPr>
          <w:u w:val="single"/>
        </w:rPr>
      </w:pPr>
    </w:p>
    <w:p w14:paraId="503A4151" w14:textId="77777777" w:rsidR="002D4D26" w:rsidRDefault="002D4D26" w:rsidP="00CB74E8">
      <w:pPr>
        <w:jc w:val="center"/>
        <w:rPr>
          <w:u w:val="single"/>
        </w:rPr>
      </w:pPr>
    </w:p>
    <w:p w14:paraId="293EDFAF" w14:textId="77777777" w:rsidR="002D4D26" w:rsidRDefault="002D4D26" w:rsidP="00CB74E8">
      <w:pPr>
        <w:jc w:val="center"/>
        <w:rPr>
          <w:u w:val="single"/>
        </w:rPr>
      </w:pPr>
    </w:p>
    <w:p w14:paraId="71FB7F5E" w14:textId="77777777" w:rsidR="002D4D26" w:rsidRDefault="002D4D26" w:rsidP="00CB74E8">
      <w:pPr>
        <w:jc w:val="center"/>
        <w:rPr>
          <w:u w:val="single"/>
        </w:rPr>
      </w:pPr>
    </w:p>
    <w:p w14:paraId="651E8710" w14:textId="77777777" w:rsidR="002D4D26" w:rsidRDefault="002D4D26" w:rsidP="00CB74E8">
      <w:pPr>
        <w:jc w:val="center"/>
        <w:rPr>
          <w:u w:val="single"/>
        </w:rPr>
      </w:pPr>
    </w:p>
    <w:p w14:paraId="5BB24E92" w14:textId="77777777" w:rsidR="002D4D26" w:rsidRDefault="002D4D26" w:rsidP="00CB74E8">
      <w:pPr>
        <w:jc w:val="center"/>
        <w:rPr>
          <w:u w:val="single"/>
        </w:rPr>
      </w:pPr>
    </w:p>
    <w:p w14:paraId="6E2F657E" w14:textId="77777777" w:rsidR="00AE435F" w:rsidRDefault="00AE435F" w:rsidP="00AE435F">
      <w:pPr>
        <w:rPr>
          <w:u w:val="single"/>
        </w:rPr>
      </w:pPr>
    </w:p>
    <w:p w14:paraId="382189FC" w14:textId="25D81877" w:rsidR="00CB74E8" w:rsidRDefault="00CB74E8" w:rsidP="00AE435F">
      <w:pPr>
        <w:jc w:val="center"/>
        <w:rPr>
          <w:u w:val="single"/>
        </w:rPr>
      </w:pPr>
      <w:r w:rsidRPr="00606736">
        <w:rPr>
          <w:u w:val="single"/>
        </w:rPr>
        <w:lastRenderedPageBreak/>
        <w:t>Chapter Three</w:t>
      </w:r>
      <w:r w:rsidR="002248E6">
        <w:rPr>
          <w:u w:val="single"/>
        </w:rPr>
        <w:t xml:space="preserve"> (</w:t>
      </w:r>
      <w:r w:rsidR="002248E6" w:rsidRPr="002248E6">
        <w:t>4000) words</w:t>
      </w:r>
    </w:p>
    <w:p w14:paraId="59A5F159" w14:textId="6F2495E2" w:rsidR="00A9392E" w:rsidRDefault="00A9392E" w:rsidP="00CB74E8">
      <w:pPr>
        <w:jc w:val="center"/>
        <w:rPr>
          <w:u w:val="single"/>
        </w:rPr>
      </w:pPr>
      <w:r>
        <w:rPr>
          <w:u w:val="single"/>
        </w:rPr>
        <w:t>Literature Review</w:t>
      </w:r>
    </w:p>
    <w:p w14:paraId="6996EFDE" w14:textId="5E7CFFB9" w:rsidR="009B4FB4" w:rsidRDefault="009B4FB4" w:rsidP="00CB74E8">
      <w:pPr>
        <w:jc w:val="center"/>
        <w:rPr>
          <w:u w:val="single"/>
        </w:rPr>
      </w:pPr>
    </w:p>
    <w:p w14:paraId="372188E4" w14:textId="3149122B" w:rsidR="0021151A" w:rsidRDefault="00A21AC5" w:rsidP="009B4FB4">
      <w:pPr>
        <w:rPr>
          <w:u w:val="single"/>
        </w:rPr>
      </w:pPr>
      <w:r>
        <w:rPr>
          <w:u w:val="single"/>
        </w:rPr>
        <w:t xml:space="preserve">Casp </w:t>
      </w:r>
      <w:r w:rsidR="00036283">
        <w:rPr>
          <w:u w:val="single"/>
        </w:rPr>
        <w:t>checklist</w:t>
      </w:r>
      <w:r w:rsidR="0021151A">
        <w:rPr>
          <w:u w:val="single"/>
        </w:rPr>
        <w:t xml:space="preserve"> – highest scoring papers</w:t>
      </w:r>
    </w:p>
    <w:p w14:paraId="78832E4F" w14:textId="77777777" w:rsidR="0021151A" w:rsidRDefault="0021151A" w:rsidP="009B4FB4">
      <w:pPr>
        <w:rPr>
          <w:u w:val="single"/>
        </w:rPr>
      </w:pPr>
    </w:p>
    <w:p w14:paraId="1E06D9F8" w14:textId="7234FEC3" w:rsidR="0042340F" w:rsidRDefault="00036283" w:rsidP="009B4FB4">
      <w:pPr>
        <w:rPr>
          <w:u w:val="single"/>
        </w:rPr>
      </w:pPr>
      <w:r>
        <w:rPr>
          <w:u w:val="single"/>
        </w:rPr>
        <w:t>Thematic</w:t>
      </w:r>
      <w:r w:rsidR="0021151A">
        <w:rPr>
          <w:u w:val="single"/>
        </w:rPr>
        <w:t xml:space="preserve"> method </w:t>
      </w:r>
      <w:r w:rsidR="0042340F">
        <w:rPr>
          <w:u w:val="single"/>
        </w:rPr>
        <w:t>- identify</w:t>
      </w:r>
      <w:r w:rsidR="0021151A">
        <w:rPr>
          <w:u w:val="single"/>
        </w:rPr>
        <w:t xml:space="preserve"> a topic</w:t>
      </w:r>
      <w:r w:rsidR="0042340F">
        <w:rPr>
          <w:u w:val="single"/>
        </w:rPr>
        <w:t xml:space="preserve"> that relates to two or more articles, talk about the topic analyse the papers and evaluate perspective </w:t>
      </w:r>
    </w:p>
    <w:p w14:paraId="6FBC8D81" w14:textId="77777777" w:rsidR="0042340F" w:rsidRDefault="0042340F" w:rsidP="009B4FB4">
      <w:pPr>
        <w:rPr>
          <w:u w:val="single"/>
        </w:rPr>
      </w:pPr>
    </w:p>
    <w:p w14:paraId="7C6B4182" w14:textId="38A2568B" w:rsidR="009B4FB4" w:rsidRDefault="009B4FB4" w:rsidP="009B4FB4">
      <w:pPr>
        <w:rPr>
          <w:u w:val="single"/>
        </w:rPr>
      </w:pPr>
      <w:r>
        <w:rPr>
          <w:u w:val="single"/>
        </w:rPr>
        <w:t>Introduction to chapter</w:t>
      </w:r>
    </w:p>
    <w:p w14:paraId="70E3F37F" w14:textId="77777777" w:rsidR="00502AF1" w:rsidRPr="008F21B3" w:rsidRDefault="00502AF1" w:rsidP="00502AF1">
      <w:pPr>
        <w:rPr>
          <w:color w:val="FF0000"/>
        </w:rPr>
      </w:pPr>
      <w:r w:rsidRPr="008F21B3">
        <w:rPr>
          <w:color w:val="FF0000"/>
        </w:rPr>
        <w:t>The emergence of new infections and the re-emergence of others are inevitable. They are a consequence of several</w:t>
      </w:r>
    </w:p>
    <w:p w14:paraId="2CA25B4E" w14:textId="77777777" w:rsidR="00EF7FA7" w:rsidRPr="0092471C" w:rsidRDefault="00EF7FA7" w:rsidP="0092471C">
      <w:pPr>
        <w:rPr>
          <w:b/>
          <w:bCs/>
          <w:color w:val="7030A0"/>
        </w:rPr>
      </w:pPr>
    </w:p>
    <w:p w14:paraId="01AE255C" w14:textId="77777777" w:rsidR="009036E7" w:rsidRPr="009B4FB4" w:rsidRDefault="009036E7" w:rsidP="009B4FB4">
      <w:pPr>
        <w:rPr>
          <w:u w:val="single"/>
        </w:rPr>
      </w:pPr>
    </w:p>
    <w:p w14:paraId="556E612C" w14:textId="77777777" w:rsidR="00EE1C13" w:rsidRDefault="00EE1C13" w:rsidP="009F6A44">
      <w:pPr>
        <w:tabs>
          <w:tab w:val="left" w:pos="1987"/>
        </w:tabs>
        <w:spacing w:line="360" w:lineRule="auto"/>
        <w:jc w:val="both"/>
        <w:rPr>
          <w:b/>
          <w:bCs/>
          <w:u w:val="single"/>
        </w:rPr>
      </w:pPr>
    </w:p>
    <w:p w14:paraId="47A7FF87" w14:textId="77777777" w:rsidR="00EE1C13" w:rsidRDefault="00EE1C13" w:rsidP="009F6A44">
      <w:pPr>
        <w:tabs>
          <w:tab w:val="left" w:pos="1987"/>
        </w:tabs>
        <w:spacing w:line="360" w:lineRule="auto"/>
        <w:jc w:val="both"/>
        <w:rPr>
          <w:b/>
          <w:bCs/>
          <w:u w:val="single"/>
        </w:rPr>
      </w:pPr>
    </w:p>
    <w:p w14:paraId="68F67A8D" w14:textId="77777777" w:rsidR="00EE1C13" w:rsidRDefault="00EE1C13" w:rsidP="009F6A44">
      <w:pPr>
        <w:tabs>
          <w:tab w:val="left" w:pos="1987"/>
        </w:tabs>
        <w:spacing w:line="360" w:lineRule="auto"/>
        <w:jc w:val="both"/>
        <w:rPr>
          <w:b/>
          <w:bCs/>
          <w:u w:val="single"/>
        </w:rPr>
      </w:pPr>
    </w:p>
    <w:p w14:paraId="69CB2A46" w14:textId="77777777" w:rsidR="00EE1C13" w:rsidRDefault="00EE1C13" w:rsidP="009F6A44">
      <w:pPr>
        <w:tabs>
          <w:tab w:val="left" w:pos="1987"/>
        </w:tabs>
        <w:spacing w:line="360" w:lineRule="auto"/>
        <w:jc w:val="both"/>
        <w:rPr>
          <w:b/>
          <w:bCs/>
          <w:u w:val="single"/>
        </w:rPr>
      </w:pPr>
    </w:p>
    <w:p w14:paraId="52CA46A5" w14:textId="77777777" w:rsidR="00EE1C13" w:rsidRDefault="00EE1C13" w:rsidP="009F6A44">
      <w:pPr>
        <w:tabs>
          <w:tab w:val="left" w:pos="1987"/>
        </w:tabs>
        <w:spacing w:line="360" w:lineRule="auto"/>
        <w:jc w:val="both"/>
        <w:rPr>
          <w:b/>
          <w:bCs/>
          <w:u w:val="single"/>
        </w:rPr>
      </w:pPr>
    </w:p>
    <w:p w14:paraId="1D6F9854" w14:textId="77777777" w:rsidR="00EE1C13" w:rsidRDefault="00EE1C13" w:rsidP="009F6A44">
      <w:pPr>
        <w:tabs>
          <w:tab w:val="left" w:pos="1987"/>
        </w:tabs>
        <w:spacing w:line="360" w:lineRule="auto"/>
        <w:jc w:val="both"/>
        <w:rPr>
          <w:b/>
          <w:bCs/>
          <w:u w:val="single"/>
        </w:rPr>
      </w:pPr>
    </w:p>
    <w:p w14:paraId="1F16DC08" w14:textId="77777777" w:rsidR="00EE1C13" w:rsidRDefault="00EE1C13" w:rsidP="009F6A44">
      <w:pPr>
        <w:tabs>
          <w:tab w:val="left" w:pos="1987"/>
        </w:tabs>
        <w:spacing w:line="360" w:lineRule="auto"/>
        <w:jc w:val="both"/>
        <w:rPr>
          <w:b/>
          <w:bCs/>
          <w:u w:val="single"/>
        </w:rPr>
      </w:pPr>
    </w:p>
    <w:p w14:paraId="6C93CC4E" w14:textId="77777777" w:rsidR="00EE1C13" w:rsidRDefault="00EE1C13" w:rsidP="009F6A44">
      <w:pPr>
        <w:tabs>
          <w:tab w:val="left" w:pos="1987"/>
        </w:tabs>
        <w:spacing w:line="360" w:lineRule="auto"/>
        <w:jc w:val="both"/>
        <w:rPr>
          <w:b/>
          <w:bCs/>
          <w:u w:val="single"/>
        </w:rPr>
      </w:pPr>
    </w:p>
    <w:p w14:paraId="2E0065F8" w14:textId="77777777" w:rsidR="00EE1C13" w:rsidRDefault="00EE1C13" w:rsidP="009F6A44">
      <w:pPr>
        <w:tabs>
          <w:tab w:val="left" w:pos="1987"/>
        </w:tabs>
        <w:spacing w:line="360" w:lineRule="auto"/>
        <w:jc w:val="both"/>
        <w:rPr>
          <w:b/>
          <w:bCs/>
          <w:u w:val="single"/>
        </w:rPr>
      </w:pPr>
    </w:p>
    <w:p w14:paraId="2A18E43E" w14:textId="77777777" w:rsidR="00EE1C13" w:rsidRDefault="00EE1C13" w:rsidP="009F6A44">
      <w:pPr>
        <w:tabs>
          <w:tab w:val="left" w:pos="1987"/>
        </w:tabs>
        <w:spacing w:line="360" w:lineRule="auto"/>
        <w:jc w:val="both"/>
        <w:rPr>
          <w:b/>
          <w:bCs/>
          <w:u w:val="single"/>
        </w:rPr>
      </w:pPr>
    </w:p>
    <w:p w14:paraId="439C6DA2" w14:textId="77777777" w:rsidR="00EE1C13" w:rsidRDefault="00EE1C13" w:rsidP="009F6A44">
      <w:pPr>
        <w:tabs>
          <w:tab w:val="left" w:pos="1987"/>
        </w:tabs>
        <w:spacing w:line="360" w:lineRule="auto"/>
        <w:jc w:val="both"/>
        <w:rPr>
          <w:b/>
          <w:bCs/>
          <w:u w:val="single"/>
        </w:rPr>
      </w:pPr>
    </w:p>
    <w:p w14:paraId="5E38DDC9" w14:textId="77777777" w:rsidR="00EE1C13" w:rsidRDefault="00EE1C13" w:rsidP="009F6A44">
      <w:pPr>
        <w:tabs>
          <w:tab w:val="left" w:pos="1987"/>
        </w:tabs>
        <w:spacing w:line="360" w:lineRule="auto"/>
        <w:jc w:val="both"/>
        <w:rPr>
          <w:b/>
          <w:bCs/>
          <w:u w:val="single"/>
        </w:rPr>
      </w:pPr>
    </w:p>
    <w:p w14:paraId="332369B3" w14:textId="77777777" w:rsidR="00EE1C13" w:rsidRDefault="00EE1C13" w:rsidP="009F6A44">
      <w:pPr>
        <w:tabs>
          <w:tab w:val="left" w:pos="1987"/>
        </w:tabs>
        <w:spacing w:line="360" w:lineRule="auto"/>
        <w:jc w:val="both"/>
        <w:rPr>
          <w:b/>
          <w:bCs/>
          <w:u w:val="single"/>
        </w:rPr>
      </w:pPr>
    </w:p>
    <w:p w14:paraId="7BF3E007" w14:textId="77777777" w:rsidR="00EE1C13" w:rsidRDefault="00EE1C13" w:rsidP="009F6A44">
      <w:pPr>
        <w:tabs>
          <w:tab w:val="left" w:pos="1987"/>
        </w:tabs>
        <w:spacing w:line="360" w:lineRule="auto"/>
        <w:jc w:val="both"/>
        <w:rPr>
          <w:b/>
          <w:bCs/>
          <w:u w:val="single"/>
        </w:rPr>
      </w:pPr>
    </w:p>
    <w:p w14:paraId="02F53800" w14:textId="77777777" w:rsidR="00EE1C13" w:rsidRDefault="00EE1C13" w:rsidP="009F6A44">
      <w:pPr>
        <w:tabs>
          <w:tab w:val="left" w:pos="1987"/>
        </w:tabs>
        <w:spacing w:line="360" w:lineRule="auto"/>
        <w:jc w:val="both"/>
        <w:rPr>
          <w:b/>
          <w:bCs/>
          <w:u w:val="single"/>
        </w:rPr>
      </w:pPr>
    </w:p>
    <w:p w14:paraId="774BAC30" w14:textId="77777777" w:rsidR="00EE1C13" w:rsidRDefault="00EE1C13" w:rsidP="009F6A44">
      <w:pPr>
        <w:tabs>
          <w:tab w:val="left" w:pos="1987"/>
        </w:tabs>
        <w:spacing w:line="360" w:lineRule="auto"/>
        <w:jc w:val="both"/>
        <w:rPr>
          <w:b/>
          <w:bCs/>
          <w:u w:val="single"/>
        </w:rPr>
      </w:pPr>
    </w:p>
    <w:p w14:paraId="4CE2416E" w14:textId="77777777" w:rsidR="00EE1C13" w:rsidRDefault="00EE1C13" w:rsidP="009F6A44">
      <w:pPr>
        <w:tabs>
          <w:tab w:val="left" w:pos="1987"/>
        </w:tabs>
        <w:spacing w:line="360" w:lineRule="auto"/>
        <w:jc w:val="both"/>
        <w:rPr>
          <w:b/>
          <w:bCs/>
          <w:u w:val="single"/>
        </w:rPr>
      </w:pPr>
    </w:p>
    <w:p w14:paraId="34A0A4D4" w14:textId="77777777" w:rsidR="00EE1C13" w:rsidRDefault="00EE1C13" w:rsidP="009F6A44">
      <w:pPr>
        <w:tabs>
          <w:tab w:val="left" w:pos="1987"/>
        </w:tabs>
        <w:spacing w:line="360" w:lineRule="auto"/>
        <w:jc w:val="both"/>
        <w:rPr>
          <w:b/>
          <w:bCs/>
          <w:u w:val="single"/>
        </w:rPr>
      </w:pPr>
    </w:p>
    <w:p w14:paraId="6028B772" w14:textId="77777777" w:rsidR="00EE1C13" w:rsidRDefault="00EE1C13" w:rsidP="009F6A44">
      <w:pPr>
        <w:tabs>
          <w:tab w:val="left" w:pos="1987"/>
        </w:tabs>
        <w:spacing w:line="360" w:lineRule="auto"/>
        <w:jc w:val="both"/>
        <w:rPr>
          <w:b/>
          <w:bCs/>
          <w:u w:val="single"/>
        </w:rPr>
      </w:pPr>
    </w:p>
    <w:p w14:paraId="013D91DD" w14:textId="77777777" w:rsidR="00EE1C13" w:rsidRDefault="00EE1C13" w:rsidP="009F6A44">
      <w:pPr>
        <w:tabs>
          <w:tab w:val="left" w:pos="1987"/>
        </w:tabs>
        <w:spacing w:line="360" w:lineRule="auto"/>
        <w:jc w:val="both"/>
        <w:rPr>
          <w:b/>
          <w:bCs/>
          <w:u w:val="single"/>
        </w:rPr>
      </w:pPr>
    </w:p>
    <w:p w14:paraId="638F3824" w14:textId="77777777" w:rsidR="00EE1C13" w:rsidRDefault="00EE1C13" w:rsidP="009F6A44">
      <w:pPr>
        <w:tabs>
          <w:tab w:val="left" w:pos="1987"/>
        </w:tabs>
        <w:spacing w:line="360" w:lineRule="auto"/>
        <w:jc w:val="both"/>
        <w:rPr>
          <w:b/>
          <w:bCs/>
          <w:u w:val="single"/>
        </w:rPr>
      </w:pPr>
    </w:p>
    <w:p w14:paraId="5968CD8E" w14:textId="77777777" w:rsidR="00EE1C13" w:rsidRDefault="00EE1C13" w:rsidP="009F6A44">
      <w:pPr>
        <w:tabs>
          <w:tab w:val="left" w:pos="1987"/>
        </w:tabs>
        <w:spacing w:line="360" w:lineRule="auto"/>
        <w:jc w:val="both"/>
        <w:rPr>
          <w:b/>
          <w:bCs/>
          <w:u w:val="single"/>
        </w:rPr>
      </w:pPr>
    </w:p>
    <w:p w14:paraId="0FBCFA3C" w14:textId="77777777" w:rsidR="00EE1C13" w:rsidRDefault="00EE1C13" w:rsidP="009F6A44">
      <w:pPr>
        <w:tabs>
          <w:tab w:val="left" w:pos="1987"/>
        </w:tabs>
        <w:spacing w:line="360" w:lineRule="auto"/>
        <w:jc w:val="both"/>
        <w:rPr>
          <w:b/>
          <w:bCs/>
          <w:u w:val="single"/>
        </w:rPr>
      </w:pPr>
    </w:p>
    <w:p w14:paraId="11619865" w14:textId="77777777" w:rsidR="00EE1C13" w:rsidRDefault="00EE1C13" w:rsidP="009F6A44">
      <w:pPr>
        <w:tabs>
          <w:tab w:val="left" w:pos="1987"/>
        </w:tabs>
        <w:spacing w:line="360" w:lineRule="auto"/>
        <w:jc w:val="both"/>
        <w:rPr>
          <w:b/>
          <w:bCs/>
          <w:u w:val="single"/>
        </w:rPr>
      </w:pPr>
    </w:p>
    <w:p w14:paraId="3441B176" w14:textId="77777777" w:rsidR="00EE1C13" w:rsidRDefault="00EE1C13" w:rsidP="009F6A44">
      <w:pPr>
        <w:tabs>
          <w:tab w:val="left" w:pos="1987"/>
        </w:tabs>
        <w:spacing w:line="360" w:lineRule="auto"/>
        <w:jc w:val="both"/>
        <w:rPr>
          <w:b/>
          <w:bCs/>
          <w:u w:val="single"/>
        </w:rPr>
      </w:pPr>
    </w:p>
    <w:p w14:paraId="6BA2E2C0" w14:textId="6820253E" w:rsidR="006C26DF" w:rsidRDefault="00EC0D06" w:rsidP="009F6A44">
      <w:pPr>
        <w:tabs>
          <w:tab w:val="left" w:pos="1987"/>
        </w:tabs>
        <w:spacing w:line="360" w:lineRule="auto"/>
        <w:jc w:val="both"/>
        <w:rPr>
          <w:rFonts w:asciiTheme="minorHAnsi" w:hAnsiTheme="minorHAnsi" w:cstheme="minorHAnsi"/>
          <w:color w:val="FF0000"/>
        </w:rPr>
      </w:pPr>
      <w:r>
        <w:rPr>
          <w:b/>
          <w:bCs/>
          <w:u w:val="single"/>
        </w:rPr>
        <w:lastRenderedPageBreak/>
        <w:t>Emerging and re-emerging</w:t>
      </w:r>
      <w:r w:rsidR="001A5872" w:rsidRPr="001A5872">
        <w:rPr>
          <w:b/>
          <w:bCs/>
          <w:u w:val="single"/>
        </w:rPr>
        <w:t xml:space="preserve"> </w:t>
      </w:r>
      <w:r w:rsidR="00634D89">
        <w:rPr>
          <w:b/>
          <w:bCs/>
          <w:u w:val="single"/>
        </w:rPr>
        <w:t>d</w:t>
      </w:r>
      <w:r w:rsidR="001A5872" w:rsidRPr="001A5872">
        <w:rPr>
          <w:b/>
          <w:bCs/>
          <w:u w:val="single"/>
        </w:rPr>
        <w:t>iseases</w:t>
      </w:r>
      <w:r w:rsidR="00634D89">
        <w:rPr>
          <w:b/>
          <w:bCs/>
          <w:u w:val="single"/>
        </w:rPr>
        <w:t xml:space="preserve"> (Subheading 1)</w:t>
      </w:r>
      <w:r w:rsidR="004D4739">
        <w:rPr>
          <w:b/>
          <w:bCs/>
          <w:u w:val="single"/>
        </w:rPr>
        <w:t xml:space="preserve"> (1000</w:t>
      </w:r>
      <w:r w:rsidR="003609D2">
        <w:rPr>
          <w:b/>
          <w:bCs/>
          <w:u w:val="single"/>
        </w:rPr>
        <w:t>)</w:t>
      </w:r>
      <w:r w:rsidR="009F6A44" w:rsidRPr="009F6A44">
        <w:rPr>
          <w:rFonts w:asciiTheme="minorHAnsi" w:hAnsiTheme="minorHAnsi" w:cstheme="minorHAnsi"/>
          <w:color w:val="FF0000"/>
        </w:rPr>
        <w:t xml:space="preserve"> </w:t>
      </w:r>
      <w:r w:rsidR="0068668E">
        <w:rPr>
          <w:rFonts w:asciiTheme="minorHAnsi" w:hAnsiTheme="minorHAnsi" w:cstheme="minorHAnsi"/>
          <w:color w:val="FF0000"/>
        </w:rPr>
        <w:t xml:space="preserve">research </w:t>
      </w:r>
      <w:r w:rsidR="00413355">
        <w:rPr>
          <w:rFonts w:asciiTheme="minorHAnsi" w:hAnsiTheme="minorHAnsi" w:cstheme="minorHAnsi"/>
          <w:color w:val="FF0000"/>
        </w:rPr>
        <w:t>article 1 and 2</w:t>
      </w:r>
    </w:p>
    <w:p w14:paraId="678C30C5" w14:textId="7F4CED0D" w:rsidR="009F6A44" w:rsidRDefault="009F6A44" w:rsidP="009F6A44">
      <w:pPr>
        <w:tabs>
          <w:tab w:val="left" w:pos="1987"/>
        </w:tabs>
        <w:spacing w:line="360" w:lineRule="auto"/>
        <w:jc w:val="both"/>
        <w:rPr>
          <w:rFonts w:asciiTheme="minorHAnsi" w:hAnsiTheme="minorHAnsi" w:cstheme="minorHAnsi"/>
          <w:color w:val="FF0000"/>
        </w:rPr>
      </w:pPr>
      <w:r w:rsidRPr="005330D3">
        <w:rPr>
          <w:rFonts w:asciiTheme="minorHAnsi" w:hAnsiTheme="minorHAnsi" w:cstheme="minorHAnsi"/>
          <w:color w:val="FF0000"/>
        </w:rPr>
        <w:t>Start heading with TB outbreak</w:t>
      </w:r>
      <w:r w:rsidR="00BC5CE8">
        <w:rPr>
          <w:rFonts w:asciiTheme="minorHAnsi" w:hAnsiTheme="minorHAnsi" w:cstheme="minorHAnsi"/>
          <w:color w:val="FF0000"/>
        </w:rPr>
        <w:t xml:space="preserve"> </w:t>
      </w:r>
      <w:r w:rsidR="00BC5CE8" w:rsidRPr="00BC5CE8">
        <w:rPr>
          <w:rFonts w:asciiTheme="minorHAnsi" w:hAnsiTheme="minorHAnsi" w:cstheme="minorHAnsi"/>
          <w:color w:val="FF0000"/>
          <w:highlight w:val="yellow"/>
        </w:rPr>
        <w:t>(Diagram 5)</w:t>
      </w:r>
    </w:p>
    <w:p w14:paraId="452EFBD1" w14:textId="0516FDB0" w:rsidR="0073090F" w:rsidRPr="0073090F" w:rsidRDefault="0073090F" w:rsidP="009F6A44">
      <w:pPr>
        <w:tabs>
          <w:tab w:val="left" w:pos="1987"/>
        </w:tabs>
        <w:spacing w:line="360" w:lineRule="auto"/>
        <w:jc w:val="both"/>
        <w:rPr>
          <w:rFonts w:asciiTheme="minorHAnsi" w:hAnsiTheme="minorHAnsi"/>
          <w:color w:val="000000" w:themeColor="text1"/>
          <w:u w:val="single"/>
        </w:rPr>
      </w:pPr>
      <w:r w:rsidRPr="009C52ED">
        <w:rPr>
          <w:rFonts w:asciiTheme="minorHAnsi" w:hAnsiTheme="minorHAnsi"/>
          <w:color w:val="000000" w:themeColor="text1"/>
          <w:highlight w:val="yellow"/>
          <w:u w:val="single"/>
        </w:rPr>
        <w:t>Diagram</w:t>
      </w:r>
      <w:r>
        <w:rPr>
          <w:rFonts w:asciiTheme="minorHAnsi" w:hAnsiTheme="minorHAnsi"/>
          <w:color w:val="000000" w:themeColor="text1"/>
        </w:rPr>
        <w:t xml:space="preserve"> </w:t>
      </w:r>
      <w:r w:rsidRPr="009C52ED">
        <w:rPr>
          <w:rFonts w:asciiTheme="minorHAnsi" w:hAnsiTheme="minorHAnsi"/>
          <w:color w:val="000000" w:themeColor="text1"/>
          <w:highlight w:val="yellow"/>
          <w:u w:val="single"/>
        </w:rPr>
        <w:t>5</w:t>
      </w:r>
    </w:p>
    <w:p w14:paraId="0AA8FA02" w14:textId="13F76A47" w:rsidR="0073090F" w:rsidRPr="005330D3" w:rsidRDefault="0073090F" w:rsidP="009F6A44">
      <w:pPr>
        <w:tabs>
          <w:tab w:val="left" w:pos="1987"/>
        </w:tabs>
        <w:spacing w:line="360" w:lineRule="auto"/>
        <w:jc w:val="both"/>
        <w:rPr>
          <w:rFonts w:asciiTheme="minorHAnsi" w:hAnsiTheme="minorHAnsi" w:cstheme="minorHAnsi"/>
          <w:color w:val="FF0000"/>
        </w:rPr>
      </w:pPr>
      <w:r>
        <w:rPr>
          <w:rFonts w:asciiTheme="minorHAnsi" w:hAnsiTheme="minorHAnsi"/>
          <w:noProof/>
        </w:rPr>
        <w:drawing>
          <wp:inline distT="0" distB="0" distL="0" distR="0" wp14:anchorId="15B4EF4D" wp14:editId="594D2337">
            <wp:extent cx="4247909" cy="3604948"/>
            <wp:effectExtent l="0" t="0" r="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09 at 17.16.06.png"/>
                    <pic:cNvPicPr/>
                  </pic:nvPicPr>
                  <pic:blipFill rotWithShape="1">
                    <a:blip r:embed="rId22" cstate="print">
                      <a:extLst>
                        <a:ext uri="{28A0092B-C50C-407E-A947-70E740481C1C}">
                          <a14:useLocalDpi xmlns:a14="http://schemas.microsoft.com/office/drawing/2010/main" val="0"/>
                        </a:ext>
                      </a:extLst>
                    </a:blip>
                    <a:srcRect t="21327" r="49300" b="9828"/>
                    <a:stretch/>
                  </pic:blipFill>
                  <pic:spPr bwMode="auto">
                    <a:xfrm>
                      <a:off x="0" y="0"/>
                      <a:ext cx="4268215" cy="3622180"/>
                    </a:xfrm>
                    <a:prstGeom prst="rect">
                      <a:avLst/>
                    </a:prstGeom>
                    <a:ln>
                      <a:noFill/>
                    </a:ln>
                    <a:extLst>
                      <a:ext uri="{53640926-AAD7-44D8-BBD7-CCE9431645EC}">
                        <a14:shadowObscured xmlns:a14="http://schemas.microsoft.com/office/drawing/2010/main"/>
                      </a:ext>
                    </a:extLst>
                  </pic:spPr>
                </pic:pic>
              </a:graphicData>
            </a:graphic>
          </wp:inline>
        </w:drawing>
      </w:r>
    </w:p>
    <w:p w14:paraId="53EB30D3" w14:textId="46578C55" w:rsidR="0073090F" w:rsidRDefault="0073090F" w:rsidP="005330D3">
      <w:pPr>
        <w:spacing w:line="360" w:lineRule="auto"/>
        <w:rPr>
          <w:rFonts w:asciiTheme="minorHAnsi" w:hAnsiTheme="minorHAnsi" w:cstheme="minorHAnsi"/>
          <w:b/>
          <w:bCs/>
          <w:i/>
          <w:iCs/>
          <w:color w:val="0B0C0C"/>
        </w:rPr>
      </w:pPr>
      <w:r>
        <w:rPr>
          <w:rFonts w:asciiTheme="minorHAnsi" w:hAnsiTheme="minorHAnsi" w:cstheme="minorHAnsi"/>
          <w:b/>
          <w:bCs/>
          <w:i/>
          <w:iCs/>
          <w:color w:val="0B0C0C"/>
        </w:rPr>
        <w:t>Gov.UK (2019)</w:t>
      </w:r>
    </w:p>
    <w:p w14:paraId="07975829" w14:textId="1076A582" w:rsidR="005B402A" w:rsidRDefault="005B402A" w:rsidP="005330D3">
      <w:pPr>
        <w:spacing w:line="360" w:lineRule="auto"/>
        <w:rPr>
          <w:rFonts w:asciiTheme="minorHAnsi" w:hAnsiTheme="minorHAnsi" w:cstheme="minorHAnsi"/>
          <w:b/>
          <w:bCs/>
          <w:i/>
          <w:iCs/>
          <w:color w:val="0B0C0C"/>
        </w:rPr>
      </w:pPr>
    </w:p>
    <w:p w14:paraId="70673974" w14:textId="30EECAEA" w:rsidR="00142EBD" w:rsidRPr="005330D3" w:rsidRDefault="001D01AA" w:rsidP="005330D3">
      <w:pPr>
        <w:spacing w:line="360" w:lineRule="auto"/>
        <w:rPr>
          <w:rFonts w:asciiTheme="minorHAnsi" w:hAnsiTheme="minorHAnsi" w:cstheme="minorHAnsi"/>
          <w:color w:val="FF0000"/>
        </w:rPr>
      </w:pPr>
      <w:r w:rsidRPr="005330D3">
        <w:rPr>
          <w:rFonts w:asciiTheme="minorHAnsi" w:hAnsiTheme="minorHAnsi" w:cstheme="minorHAnsi"/>
          <w:color w:val="000000" w:themeColor="text1"/>
        </w:rPr>
        <w:t>Houses of Parliament Parliamentary Office of Science and Technology (2017)</w:t>
      </w:r>
      <w:r w:rsidR="002A6B1D" w:rsidRPr="005330D3">
        <w:rPr>
          <w:rFonts w:asciiTheme="minorHAnsi" w:hAnsiTheme="minorHAnsi" w:cstheme="minorHAnsi"/>
          <w:color w:val="FF0000"/>
        </w:rPr>
        <w:t xml:space="preserve"> </w:t>
      </w:r>
      <w:r w:rsidR="00142EBD" w:rsidRPr="005330D3">
        <w:rPr>
          <w:rFonts w:asciiTheme="minorHAnsi" w:hAnsiTheme="minorHAnsi" w:cstheme="minorHAnsi"/>
          <w:color w:val="000000" w:themeColor="text1"/>
        </w:rPr>
        <w:t>states that</w:t>
      </w:r>
      <w:r w:rsidR="00C22E00" w:rsidRPr="005330D3">
        <w:rPr>
          <w:rFonts w:asciiTheme="minorHAnsi" w:hAnsiTheme="minorHAnsi" w:cstheme="minorHAnsi"/>
          <w:color w:val="000000" w:themeColor="text1"/>
        </w:rPr>
        <w:t xml:space="preserve"> over the last sixty years approximately two thirds of </w:t>
      </w:r>
      <w:r w:rsidR="00766E0E" w:rsidRPr="005330D3">
        <w:rPr>
          <w:rFonts w:asciiTheme="minorHAnsi" w:hAnsiTheme="minorHAnsi" w:cstheme="minorHAnsi"/>
          <w:color w:val="000000" w:themeColor="text1"/>
        </w:rPr>
        <w:t xml:space="preserve">emerging </w:t>
      </w:r>
      <w:r w:rsidR="00C22E00" w:rsidRPr="005330D3">
        <w:rPr>
          <w:rFonts w:asciiTheme="minorHAnsi" w:hAnsiTheme="minorHAnsi" w:cstheme="minorHAnsi"/>
          <w:color w:val="000000" w:themeColor="text1"/>
        </w:rPr>
        <w:t>infectious diseases</w:t>
      </w:r>
      <w:r w:rsidR="00142EBD" w:rsidRPr="005330D3">
        <w:rPr>
          <w:rFonts w:asciiTheme="minorHAnsi" w:hAnsiTheme="minorHAnsi" w:cstheme="minorHAnsi"/>
          <w:color w:val="000000" w:themeColor="text1"/>
        </w:rPr>
        <w:t xml:space="preserve"> </w:t>
      </w:r>
      <w:r w:rsidR="00766E0E" w:rsidRPr="005330D3">
        <w:rPr>
          <w:rFonts w:asciiTheme="minorHAnsi" w:hAnsiTheme="minorHAnsi" w:cstheme="minorHAnsi"/>
          <w:color w:val="000000" w:themeColor="text1"/>
        </w:rPr>
        <w:t>are Zoonotic</w:t>
      </w:r>
      <w:r w:rsidR="009B561B" w:rsidRPr="005330D3">
        <w:rPr>
          <w:rFonts w:asciiTheme="minorHAnsi" w:hAnsiTheme="minorHAnsi" w:cstheme="minorHAnsi"/>
          <w:color w:val="000000" w:themeColor="text1"/>
        </w:rPr>
        <w:t xml:space="preserve"> with seventy percent</w:t>
      </w:r>
      <w:r w:rsidR="009F6A44">
        <w:rPr>
          <w:rFonts w:asciiTheme="minorHAnsi" w:hAnsiTheme="minorHAnsi" w:cstheme="minorHAnsi"/>
          <w:color w:val="000000" w:themeColor="text1"/>
        </w:rPr>
        <w:t xml:space="preserve"> of </w:t>
      </w:r>
      <w:r w:rsidR="00D837B3">
        <w:rPr>
          <w:rFonts w:asciiTheme="minorHAnsi" w:hAnsiTheme="minorHAnsi" w:cstheme="minorHAnsi"/>
          <w:color w:val="000000" w:themeColor="text1"/>
        </w:rPr>
        <w:t>humans</w:t>
      </w:r>
      <w:r w:rsidR="009B561B" w:rsidRPr="005330D3">
        <w:rPr>
          <w:rFonts w:asciiTheme="minorHAnsi" w:hAnsiTheme="minorHAnsi" w:cstheme="minorHAnsi"/>
          <w:color w:val="000000" w:themeColor="text1"/>
        </w:rPr>
        <w:t xml:space="preserve"> being </w:t>
      </w:r>
      <w:r w:rsidR="007B675D" w:rsidRPr="005330D3">
        <w:rPr>
          <w:rFonts w:asciiTheme="minorHAnsi" w:hAnsiTheme="minorHAnsi" w:cstheme="minorHAnsi"/>
          <w:color w:val="000000" w:themeColor="text1"/>
        </w:rPr>
        <w:t>infected</w:t>
      </w:r>
      <w:r w:rsidR="009F6A44">
        <w:rPr>
          <w:rFonts w:asciiTheme="minorHAnsi" w:hAnsiTheme="minorHAnsi" w:cstheme="minorHAnsi"/>
          <w:color w:val="000000" w:themeColor="text1"/>
        </w:rPr>
        <w:t xml:space="preserve"> by</w:t>
      </w:r>
      <w:r w:rsidR="009B561B" w:rsidRPr="005330D3">
        <w:rPr>
          <w:rFonts w:asciiTheme="minorHAnsi" w:hAnsiTheme="minorHAnsi" w:cstheme="minorHAnsi"/>
          <w:color w:val="000000" w:themeColor="text1"/>
        </w:rPr>
        <w:t xml:space="preserve"> wild animals</w:t>
      </w:r>
      <w:r w:rsidR="009F6A44">
        <w:rPr>
          <w:rFonts w:asciiTheme="minorHAnsi" w:hAnsiTheme="minorHAnsi" w:cstheme="minorHAnsi"/>
          <w:color w:val="000000" w:themeColor="text1"/>
        </w:rPr>
        <w:t>.</w:t>
      </w:r>
    </w:p>
    <w:p w14:paraId="67F96466" w14:textId="795E204B" w:rsidR="008331D1" w:rsidRPr="006F12F3" w:rsidRDefault="00DD6C61" w:rsidP="00DD6C61">
      <w:pPr>
        <w:tabs>
          <w:tab w:val="left" w:pos="1987"/>
        </w:tabs>
        <w:spacing w:line="360" w:lineRule="auto"/>
        <w:jc w:val="both"/>
        <w:rPr>
          <w:rFonts w:asciiTheme="minorHAnsi" w:hAnsiTheme="minorHAnsi"/>
        </w:rPr>
      </w:pPr>
      <w:r w:rsidRPr="005330D3">
        <w:rPr>
          <w:rFonts w:asciiTheme="minorHAnsi" w:hAnsiTheme="minorHAnsi" w:cstheme="minorHAnsi"/>
        </w:rPr>
        <w:t>Currently, there is a Global emergency due to the novel Coronavirus (</w:t>
      </w:r>
      <w:r w:rsidR="008E6966">
        <w:rPr>
          <w:rFonts w:asciiTheme="minorHAnsi" w:hAnsiTheme="minorHAnsi" w:cstheme="minorHAnsi"/>
        </w:rPr>
        <w:t>COVID-</w:t>
      </w:r>
      <w:r w:rsidRPr="005330D3">
        <w:rPr>
          <w:rFonts w:asciiTheme="minorHAnsi" w:hAnsiTheme="minorHAnsi" w:cstheme="minorHAnsi"/>
        </w:rPr>
        <w:t>2019), the coronavirus was first discovered in Wuhan,</w:t>
      </w:r>
      <w:r w:rsidR="005C4F7C" w:rsidRPr="005330D3">
        <w:rPr>
          <w:rFonts w:asciiTheme="minorHAnsi" w:hAnsiTheme="minorHAnsi" w:cstheme="minorHAnsi"/>
        </w:rPr>
        <w:t xml:space="preserve"> </w:t>
      </w:r>
      <w:r w:rsidRPr="005330D3">
        <w:rPr>
          <w:rFonts w:asciiTheme="minorHAnsi" w:hAnsiTheme="minorHAnsi" w:cstheme="minorHAnsi"/>
        </w:rPr>
        <w:t>China towards the end of December 2019. Coronavirus is very common</w:t>
      </w:r>
      <w:r w:rsidR="00F174D5">
        <w:rPr>
          <w:rFonts w:asciiTheme="minorHAnsi" w:hAnsiTheme="minorHAnsi" w:cstheme="minorHAnsi"/>
        </w:rPr>
        <w:t xml:space="preserve">, to date </w:t>
      </w:r>
      <w:r w:rsidR="00703293">
        <w:rPr>
          <w:rFonts w:asciiTheme="minorHAnsi" w:hAnsiTheme="minorHAnsi" w:cstheme="minorHAnsi"/>
        </w:rPr>
        <w:t xml:space="preserve">there are </w:t>
      </w:r>
      <w:r w:rsidRPr="005330D3">
        <w:rPr>
          <w:rFonts w:asciiTheme="minorHAnsi" w:hAnsiTheme="minorHAnsi" w:cstheme="minorHAnsi"/>
        </w:rPr>
        <w:t xml:space="preserve">seven different strains of the virus being monitored; with the most recent strains </w:t>
      </w:r>
      <w:r w:rsidR="00633D2D" w:rsidRPr="005330D3">
        <w:rPr>
          <w:rFonts w:asciiTheme="minorHAnsi" w:hAnsiTheme="minorHAnsi" w:cstheme="minorHAnsi"/>
        </w:rPr>
        <w:t>being MERS</w:t>
      </w:r>
      <w:r w:rsidRPr="005330D3">
        <w:rPr>
          <w:rFonts w:asciiTheme="minorHAnsi" w:hAnsiTheme="minorHAnsi" w:cstheme="minorHAnsi"/>
        </w:rPr>
        <w:t xml:space="preserve">-CoV </w:t>
      </w:r>
      <w:r w:rsidR="00633D2D" w:rsidRPr="005330D3">
        <w:rPr>
          <w:rFonts w:asciiTheme="minorHAnsi" w:hAnsiTheme="minorHAnsi" w:cstheme="minorHAnsi"/>
        </w:rPr>
        <w:t>(Middle</w:t>
      </w:r>
      <w:r w:rsidRPr="005330D3">
        <w:rPr>
          <w:rFonts w:asciiTheme="minorHAnsi" w:hAnsiTheme="minorHAnsi" w:cstheme="minorHAnsi"/>
        </w:rPr>
        <w:t xml:space="preserve"> East respiratory syndrome) discovered in 2012 and SARs-CoV </w:t>
      </w:r>
      <w:r w:rsidR="00723CBD" w:rsidRPr="005330D3">
        <w:rPr>
          <w:rFonts w:asciiTheme="minorHAnsi" w:hAnsiTheme="minorHAnsi" w:cstheme="minorHAnsi"/>
        </w:rPr>
        <w:t>(Severe</w:t>
      </w:r>
      <w:r w:rsidRPr="005330D3">
        <w:rPr>
          <w:rFonts w:asciiTheme="minorHAnsi" w:hAnsiTheme="minorHAnsi" w:cstheme="minorHAnsi"/>
        </w:rPr>
        <w:t xml:space="preserve"> acute respiratory syndrome) discovered in 200</w:t>
      </w:r>
      <w:r w:rsidR="00877890" w:rsidRPr="005330D3">
        <w:rPr>
          <w:rFonts w:asciiTheme="minorHAnsi" w:hAnsiTheme="minorHAnsi" w:cstheme="minorHAnsi"/>
        </w:rPr>
        <w:t>2.</w:t>
      </w:r>
      <w:r w:rsidR="00540538" w:rsidRPr="005330D3">
        <w:rPr>
          <w:rFonts w:asciiTheme="minorHAnsi" w:hAnsiTheme="minorHAnsi" w:cstheme="minorHAnsi"/>
        </w:rPr>
        <w:t xml:space="preserve"> One thing that these diseases</w:t>
      </w:r>
      <w:r w:rsidR="00FB5B36" w:rsidRPr="005330D3">
        <w:rPr>
          <w:rFonts w:asciiTheme="minorHAnsi" w:hAnsiTheme="minorHAnsi" w:cstheme="minorHAnsi"/>
        </w:rPr>
        <w:t xml:space="preserve"> have in common with each other</w:t>
      </w:r>
      <w:r w:rsidR="00540538" w:rsidRPr="005330D3">
        <w:rPr>
          <w:rFonts w:asciiTheme="minorHAnsi" w:hAnsiTheme="minorHAnsi" w:cstheme="minorHAnsi"/>
        </w:rPr>
        <w:t xml:space="preserve"> is th</w:t>
      </w:r>
      <w:r w:rsidR="00FB5B36" w:rsidRPr="005330D3">
        <w:rPr>
          <w:rFonts w:asciiTheme="minorHAnsi" w:hAnsiTheme="minorHAnsi" w:cstheme="minorHAnsi"/>
        </w:rPr>
        <w:t>at</w:t>
      </w:r>
      <w:r w:rsidR="00540538" w:rsidRPr="005330D3">
        <w:rPr>
          <w:rFonts w:asciiTheme="minorHAnsi" w:hAnsiTheme="minorHAnsi" w:cstheme="minorHAnsi"/>
        </w:rPr>
        <w:t xml:space="preserve"> they </w:t>
      </w:r>
      <w:r w:rsidR="0020676C" w:rsidRPr="005330D3">
        <w:rPr>
          <w:rFonts w:asciiTheme="minorHAnsi" w:hAnsiTheme="minorHAnsi" w:cstheme="minorHAnsi"/>
        </w:rPr>
        <w:t>are all passed from animals to humans</w:t>
      </w:r>
      <w:r w:rsidR="00FB5B36" w:rsidRPr="005330D3">
        <w:rPr>
          <w:rFonts w:asciiTheme="minorHAnsi" w:hAnsiTheme="minorHAnsi" w:cstheme="minorHAnsi"/>
        </w:rPr>
        <w:t xml:space="preserve">, classing them as </w:t>
      </w:r>
      <w:r w:rsidR="00B50811" w:rsidRPr="005330D3">
        <w:rPr>
          <w:rFonts w:asciiTheme="minorHAnsi" w:hAnsiTheme="minorHAnsi" w:cstheme="minorHAnsi"/>
        </w:rPr>
        <w:t>a</w:t>
      </w:r>
      <w:r w:rsidR="00FB5B36" w:rsidRPr="005330D3">
        <w:rPr>
          <w:rFonts w:asciiTheme="minorHAnsi" w:hAnsiTheme="minorHAnsi" w:cstheme="minorHAnsi"/>
        </w:rPr>
        <w:t xml:space="preserve"> Zoonotic</w:t>
      </w:r>
      <w:r w:rsidR="00FB5B36">
        <w:rPr>
          <w:rFonts w:asciiTheme="minorHAnsi" w:hAnsiTheme="minorHAnsi"/>
        </w:rPr>
        <w:t xml:space="preserve"> </w:t>
      </w:r>
      <w:r w:rsidR="00325671">
        <w:rPr>
          <w:rFonts w:asciiTheme="minorHAnsi" w:hAnsiTheme="minorHAnsi"/>
        </w:rPr>
        <w:t>disease</w:t>
      </w:r>
      <w:r w:rsidRPr="00DD6C61">
        <w:rPr>
          <w:rFonts w:asciiTheme="minorHAnsi" w:hAnsiTheme="minorHAnsi"/>
        </w:rPr>
        <w:t xml:space="preserve"> </w:t>
      </w:r>
      <w:r w:rsidRPr="00BC1435">
        <w:rPr>
          <w:rFonts w:asciiTheme="minorHAnsi" w:hAnsiTheme="minorHAnsi"/>
          <w:highlight w:val="darkGray"/>
        </w:rPr>
        <w:t>(World Health Organization 2020).</w:t>
      </w:r>
      <w:r w:rsidR="00B50811">
        <w:rPr>
          <w:rFonts w:asciiTheme="minorHAnsi" w:hAnsiTheme="minorHAnsi"/>
        </w:rPr>
        <w:t xml:space="preserve"> To date</w:t>
      </w:r>
      <w:r w:rsidR="00E64212">
        <w:rPr>
          <w:rFonts w:asciiTheme="minorHAnsi" w:hAnsiTheme="minorHAnsi"/>
        </w:rPr>
        <w:t xml:space="preserve"> this global state of emergency has currently affected </w:t>
      </w:r>
      <w:r w:rsidR="007514BE">
        <w:rPr>
          <w:rFonts w:asciiTheme="minorHAnsi" w:hAnsiTheme="minorHAnsi"/>
        </w:rPr>
        <w:t xml:space="preserve">one hundred and </w:t>
      </w:r>
      <w:r w:rsidR="003A39D3">
        <w:rPr>
          <w:rFonts w:asciiTheme="minorHAnsi" w:hAnsiTheme="minorHAnsi"/>
        </w:rPr>
        <w:t>four</w:t>
      </w:r>
      <w:r w:rsidR="00724B3C">
        <w:rPr>
          <w:rFonts w:asciiTheme="minorHAnsi" w:hAnsiTheme="minorHAnsi"/>
        </w:rPr>
        <w:t xml:space="preserve"> (10</w:t>
      </w:r>
      <w:r w:rsidR="003A39D3">
        <w:rPr>
          <w:rFonts w:asciiTheme="minorHAnsi" w:hAnsiTheme="minorHAnsi"/>
        </w:rPr>
        <w:t>4</w:t>
      </w:r>
      <w:r w:rsidR="00724B3C">
        <w:rPr>
          <w:rFonts w:asciiTheme="minorHAnsi" w:hAnsiTheme="minorHAnsi"/>
        </w:rPr>
        <w:t>)</w:t>
      </w:r>
      <w:r w:rsidR="007514BE">
        <w:rPr>
          <w:rFonts w:asciiTheme="minorHAnsi" w:hAnsiTheme="minorHAnsi"/>
        </w:rPr>
        <w:t xml:space="preserve"> Countries</w:t>
      </w:r>
      <w:r w:rsidR="00724B3C">
        <w:rPr>
          <w:rFonts w:asciiTheme="minorHAnsi" w:hAnsiTheme="minorHAnsi"/>
        </w:rPr>
        <w:t xml:space="preserve">, with one hundred and </w:t>
      </w:r>
      <w:r w:rsidR="00C96515">
        <w:rPr>
          <w:rFonts w:asciiTheme="minorHAnsi" w:hAnsiTheme="minorHAnsi"/>
        </w:rPr>
        <w:t>nine</w:t>
      </w:r>
      <w:r w:rsidR="00724B3C">
        <w:rPr>
          <w:rFonts w:asciiTheme="minorHAnsi" w:hAnsiTheme="minorHAnsi"/>
        </w:rPr>
        <w:t xml:space="preserve"> thousand</w:t>
      </w:r>
      <w:r w:rsidR="004C7127">
        <w:rPr>
          <w:rFonts w:asciiTheme="minorHAnsi" w:hAnsiTheme="minorHAnsi"/>
        </w:rPr>
        <w:t>,</w:t>
      </w:r>
      <w:r w:rsidR="00724B3C">
        <w:rPr>
          <w:rFonts w:asciiTheme="minorHAnsi" w:hAnsiTheme="minorHAnsi"/>
        </w:rPr>
        <w:t xml:space="preserve"> </w:t>
      </w:r>
      <w:r w:rsidR="00C96515">
        <w:rPr>
          <w:rFonts w:asciiTheme="minorHAnsi" w:hAnsiTheme="minorHAnsi"/>
        </w:rPr>
        <w:t>three hundred and forty-three</w:t>
      </w:r>
      <w:r w:rsidR="00724B3C">
        <w:rPr>
          <w:rFonts w:asciiTheme="minorHAnsi" w:hAnsiTheme="minorHAnsi"/>
        </w:rPr>
        <w:t xml:space="preserve"> </w:t>
      </w:r>
      <w:r w:rsidR="00EC0168">
        <w:rPr>
          <w:rFonts w:asciiTheme="minorHAnsi" w:hAnsiTheme="minorHAnsi"/>
        </w:rPr>
        <w:t>(</w:t>
      </w:r>
      <w:r w:rsidR="00724B3C">
        <w:rPr>
          <w:rFonts w:asciiTheme="minorHAnsi" w:hAnsiTheme="minorHAnsi"/>
        </w:rPr>
        <w:t>10</w:t>
      </w:r>
      <w:r w:rsidR="00C96515">
        <w:rPr>
          <w:rFonts w:asciiTheme="minorHAnsi" w:hAnsiTheme="minorHAnsi"/>
        </w:rPr>
        <w:t>9,343</w:t>
      </w:r>
      <w:r w:rsidR="00EC0168">
        <w:rPr>
          <w:rFonts w:asciiTheme="minorHAnsi" w:hAnsiTheme="minorHAnsi"/>
        </w:rPr>
        <w:t>)</w:t>
      </w:r>
      <w:r w:rsidR="00652041">
        <w:rPr>
          <w:rFonts w:asciiTheme="minorHAnsi" w:hAnsiTheme="minorHAnsi"/>
        </w:rPr>
        <w:t xml:space="preserve"> cases</w:t>
      </w:r>
      <w:r w:rsidR="00230EFB" w:rsidRPr="00652041">
        <w:rPr>
          <w:rFonts w:asciiTheme="minorHAnsi" w:hAnsiTheme="minorHAnsi"/>
        </w:rPr>
        <w:t xml:space="preserve"> </w:t>
      </w:r>
      <w:r w:rsidR="00230EFB">
        <w:rPr>
          <w:rFonts w:asciiTheme="minorHAnsi" w:hAnsiTheme="minorHAnsi"/>
        </w:rPr>
        <w:t>confirmed</w:t>
      </w:r>
      <w:r w:rsidR="00CE7848">
        <w:rPr>
          <w:rFonts w:asciiTheme="minorHAnsi" w:hAnsiTheme="minorHAnsi"/>
        </w:rPr>
        <w:t xml:space="preserve">, </w:t>
      </w:r>
      <w:r w:rsidR="005745E9">
        <w:rPr>
          <w:rFonts w:asciiTheme="minorHAnsi" w:hAnsiTheme="minorHAnsi"/>
        </w:rPr>
        <w:t xml:space="preserve">with </w:t>
      </w:r>
      <w:r w:rsidR="00842E84">
        <w:rPr>
          <w:rFonts w:asciiTheme="minorHAnsi" w:hAnsiTheme="minorHAnsi"/>
        </w:rPr>
        <w:t>three thousand</w:t>
      </w:r>
      <w:r w:rsidR="007C0649">
        <w:rPr>
          <w:rFonts w:asciiTheme="minorHAnsi" w:hAnsiTheme="minorHAnsi"/>
        </w:rPr>
        <w:t xml:space="preserve">, </w:t>
      </w:r>
      <w:r w:rsidR="004C7127">
        <w:rPr>
          <w:rFonts w:asciiTheme="minorHAnsi" w:hAnsiTheme="minorHAnsi"/>
        </w:rPr>
        <w:t xml:space="preserve">eight </w:t>
      </w:r>
      <w:r w:rsidR="007C0649">
        <w:rPr>
          <w:rFonts w:asciiTheme="minorHAnsi" w:hAnsiTheme="minorHAnsi"/>
        </w:rPr>
        <w:t xml:space="preserve">hundred and </w:t>
      </w:r>
      <w:r w:rsidR="004C7127">
        <w:rPr>
          <w:rFonts w:asciiTheme="minorHAnsi" w:hAnsiTheme="minorHAnsi"/>
        </w:rPr>
        <w:t>nine</w:t>
      </w:r>
      <w:r w:rsidR="007C0649">
        <w:rPr>
          <w:rFonts w:asciiTheme="minorHAnsi" w:hAnsiTheme="minorHAnsi"/>
        </w:rPr>
        <w:t xml:space="preserve"> </w:t>
      </w:r>
      <w:r w:rsidR="00C76621">
        <w:rPr>
          <w:rFonts w:asciiTheme="minorHAnsi" w:hAnsiTheme="minorHAnsi"/>
        </w:rPr>
        <w:t>(3,</w:t>
      </w:r>
      <w:r w:rsidR="001F4A03">
        <w:rPr>
          <w:rFonts w:asciiTheme="minorHAnsi" w:hAnsiTheme="minorHAnsi"/>
        </w:rPr>
        <w:t>809</w:t>
      </w:r>
      <w:r w:rsidR="00C76621">
        <w:rPr>
          <w:rFonts w:asciiTheme="minorHAnsi" w:hAnsiTheme="minorHAnsi"/>
        </w:rPr>
        <w:t xml:space="preserve">) </w:t>
      </w:r>
      <w:r w:rsidR="007C0649">
        <w:rPr>
          <w:rFonts w:asciiTheme="minorHAnsi" w:hAnsiTheme="minorHAnsi"/>
        </w:rPr>
        <w:t xml:space="preserve">deaths </w:t>
      </w:r>
      <w:r w:rsidR="005745E9">
        <w:rPr>
          <w:rFonts w:asciiTheme="minorHAnsi" w:hAnsiTheme="minorHAnsi"/>
        </w:rPr>
        <w:t xml:space="preserve">reported </w:t>
      </w:r>
      <w:r w:rsidR="007C0649">
        <w:rPr>
          <w:rFonts w:asciiTheme="minorHAnsi" w:hAnsiTheme="minorHAnsi"/>
        </w:rPr>
        <w:lastRenderedPageBreak/>
        <w:t>globally</w:t>
      </w:r>
      <w:r w:rsidR="00E75B39">
        <w:rPr>
          <w:rFonts w:asciiTheme="minorHAnsi" w:hAnsiTheme="minorHAnsi"/>
        </w:rPr>
        <w:t xml:space="preserve">, </w:t>
      </w:r>
      <w:r w:rsidR="007B3018">
        <w:rPr>
          <w:rFonts w:asciiTheme="minorHAnsi" w:hAnsiTheme="minorHAnsi"/>
        </w:rPr>
        <w:t>all reported deaths are people with pre-existing conditions</w:t>
      </w:r>
      <w:r w:rsidR="007C0649">
        <w:rPr>
          <w:rFonts w:asciiTheme="minorHAnsi" w:hAnsiTheme="minorHAnsi"/>
        </w:rPr>
        <w:t xml:space="preserve">. </w:t>
      </w:r>
      <w:r w:rsidR="00CE7848">
        <w:rPr>
          <w:rFonts w:asciiTheme="minorHAnsi" w:hAnsiTheme="minorHAnsi"/>
        </w:rPr>
        <w:t>China ha</w:t>
      </w:r>
      <w:r w:rsidR="007C0649">
        <w:rPr>
          <w:rFonts w:asciiTheme="minorHAnsi" w:hAnsiTheme="minorHAnsi"/>
        </w:rPr>
        <w:t>s</w:t>
      </w:r>
      <w:r w:rsidR="00CE7848">
        <w:rPr>
          <w:rFonts w:asciiTheme="minorHAnsi" w:hAnsiTheme="minorHAnsi"/>
        </w:rPr>
        <w:t xml:space="preserve"> the most </w:t>
      </w:r>
      <w:r w:rsidR="007C0649">
        <w:rPr>
          <w:rFonts w:asciiTheme="minorHAnsi" w:hAnsiTheme="minorHAnsi"/>
        </w:rPr>
        <w:t xml:space="preserve">confirmed </w:t>
      </w:r>
      <w:r w:rsidR="00CE7848">
        <w:rPr>
          <w:rFonts w:asciiTheme="minorHAnsi" w:hAnsiTheme="minorHAnsi"/>
        </w:rPr>
        <w:t>cases currently at eighty thousand</w:t>
      </w:r>
      <w:r w:rsidR="007452B4">
        <w:rPr>
          <w:rFonts w:asciiTheme="minorHAnsi" w:hAnsiTheme="minorHAnsi"/>
        </w:rPr>
        <w:t>, eight hundred and fifty-nine</w:t>
      </w:r>
      <w:r w:rsidR="005745E9">
        <w:rPr>
          <w:rFonts w:asciiTheme="minorHAnsi" w:hAnsiTheme="minorHAnsi"/>
        </w:rPr>
        <w:t xml:space="preserve"> (80,859</w:t>
      </w:r>
      <w:r w:rsidR="00D0100B">
        <w:rPr>
          <w:rFonts w:asciiTheme="minorHAnsi" w:hAnsiTheme="minorHAnsi"/>
        </w:rPr>
        <w:t>) cases</w:t>
      </w:r>
      <w:r w:rsidR="007452B4">
        <w:rPr>
          <w:rFonts w:asciiTheme="minorHAnsi" w:hAnsiTheme="minorHAnsi"/>
        </w:rPr>
        <w:t xml:space="preserve"> </w:t>
      </w:r>
      <w:r w:rsidR="00F6088C">
        <w:rPr>
          <w:rFonts w:asciiTheme="minorHAnsi" w:hAnsiTheme="minorHAnsi"/>
        </w:rPr>
        <w:t xml:space="preserve">compared to just </w:t>
      </w:r>
      <w:r w:rsidR="003B201B">
        <w:rPr>
          <w:rFonts w:asciiTheme="minorHAnsi" w:hAnsiTheme="minorHAnsi"/>
        </w:rPr>
        <w:t xml:space="preserve">two hundred and seventy-seven </w:t>
      </w:r>
      <w:r w:rsidR="00711D54">
        <w:rPr>
          <w:rFonts w:asciiTheme="minorHAnsi" w:hAnsiTheme="minorHAnsi"/>
        </w:rPr>
        <w:t xml:space="preserve">(277) </w:t>
      </w:r>
      <w:r w:rsidR="003B201B">
        <w:rPr>
          <w:rFonts w:asciiTheme="minorHAnsi" w:hAnsiTheme="minorHAnsi"/>
        </w:rPr>
        <w:t>confirmed cases in the United Kingdom, of which only four of the</w:t>
      </w:r>
      <w:r w:rsidR="00350282">
        <w:rPr>
          <w:rFonts w:asciiTheme="minorHAnsi" w:hAnsiTheme="minorHAnsi"/>
        </w:rPr>
        <w:t>se</w:t>
      </w:r>
      <w:r w:rsidR="003B201B">
        <w:rPr>
          <w:rFonts w:asciiTheme="minorHAnsi" w:hAnsiTheme="minorHAnsi"/>
        </w:rPr>
        <w:t xml:space="preserve"> cases are here in Wales</w:t>
      </w:r>
      <w:r w:rsidR="002E57EF">
        <w:rPr>
          <w:rFonts w:asciiTheme="minorHAnsi" w:hAnsiTheme="minorHAnsi"/>
        </w:rPr>
        <w:t xml:space="preserve"> (these figu</w:t>
      </w:r>
      <w:r w:rsidR="0075039D">
        <w:rPr>
          <w:rFonts w:asciiTheme="minorHAnsi" w:hAnsiTheme="minorHAnsi"/>
        </w:rPr>
        <w:t>r</w:t>
      </w:r>
      <w:r w:rsidR="002E57EF">
        <w:rPr>
          <w:rFonts w:asciiTheme="minorHAnsi" w:hAnsiTheme="minorHAnsi"/>
        </w:rPr>
        <w:t>e</w:t>
      </w:r>
      <w:r w:rsidR="0075039D">
        <w:rPr>
          <w:rFonts w:asciiTheme="minorHAnsi" w:hAnsiTheme="minorHAnsi"/>
        </w:rPr>
        <w:t>s</w:t>
      </w:r>
      <w:r w:rsidR="002E57EF">
        <w:rPr>
          <w:rFonts w:asciiTheme="minorHAnsi" w:hAnsiTheme="minorHAnsi"/>
        </w:rPr>
        <w:t xml:space="preserve"> are correct at time of writing </w:t>
      </w:r>
      <w:r w:rsidR="0075039D">
        <w:rPr>
          <w:rFonts w:asciiTheme="minorHAnsi" w:hAnsiTheme="minorHAnsi"/>
        </w:rPr>
        <w:t>08/03/2020)</w:t>
      </w:r>
      <w:r w:rsidR="005F097A">
        <w:rPr>
          <w:rFonts w:asciiTheme="minorHAnsi" w:hAnsiTheme="minorHAnsi"/>
        </w:rPr>
        <w:t xml:space="preserve"> </w:t>
      </w:r>
      <w:r w:rsidR="005F097A" w:rsidRPr="005F097A">
        <w:rPr>
          <w:rFonts w:asciiTheme="minorHAnsi" w:hAnsiTheme="minorHAnsi"/>
          <w:highlight w:val="yellow"/>
        </w:rPr>
        <w:t>(see diagram 6</w:t>
      </w:r>
      <w:r w:rsidR="005F097A">
        <w:rPr>
          <w:rFonts w:asciiTheme="minorHAnsi" w:hAnsiTheme="minorHAnsi"/>
        </w:rPr>
        <w:t>)</w:t>
      </w:r>
      <w:r w:rsidR="003B201B">
        <w:rPr>
          <w:rFonts w:asciiTheme="minorHAnsi" w:hAnsiTheme="minorHAnsi"/>
        </w:rPr>
        <w:t>.</w:t>
      </w:r>
      <w:r w:rsidR="00D0100B">
        <w:rPr>
          <w:rFonts w:asciiTheme="minorHAnsi" w:hAnsiTheme="minorHAnsi"/>
        </w:rPr>
        <w:t xml:space="preserve"> </w:t>
      </w:r>
      <w:r w:rsidR="00E9720F">
        <w:rPr>
          <w:rFonts w:asciiTheme="minorHAnsi" w:hAnsiTheme="minorHAnsi"/>
        </w:rPr>
        <w:t xml:space="preserve">The World Health Organisation, Public Health, </w:t>
      </w:r>
      <w:r w:rsidR="00436A51">
        <w:rPr>
          <w:rFonts w:asciiTheme="minorHAnsi" w:hAnsiTheme="minorHAnsi"/>
        </w:rPr>
        <w:t>National Institute for Health and Care</w:t>
      </w:r>
      <w:r w:rsidR="00CE50E7">
        <w:rPr>
          <w:rFonts w:asciiTheme="minorHAnsi" w:hAnsiTheme="minorHAnsi"/>
        </w:rPr>
        <w:t xml:space="preserve"> Excellence</w:t>
      </w:r>
      <w:r w:rsidR="00542050">
        <w:rPr>
          <w:rFonts w:asciiTheme="minorHAnsi" w:hAnsiTheme="minorHAnsi"/>
        </w:rPr>
        <w:t>,</w:t>
      </w:r>
      <w:r w:rsidR="00CE50E7">
        <w:rPr>
          <w:rFonts w:asciiTheme="minorHAnsi" w:hAnsiTheme="minorHAnsi"/>
        </w:rPr>
        <w:t xml:space="preserve"> and </w:t>
      </w:r>
      <w:r w:rsidR="001A4099">
        <w:rPr>
          <w:rFonts w:asciiTheme="minorHAnsi" w:hAnsiTheme="minorHAnsi"/>
        </w:rPr>
        <w:t>Centres</w:t>
      </w:r>
      <w:r w:rsidR="00CE50E7">
        <w:rPr>
          <w:rFonts w:asciiTheme="minorHAnsi" w:hAnsiTheme="minorHAnsi"/>
        </w:rPr>
        <w:t xml:space="preserve"> for Disease</w:t>
      </w:r>
      <w:r w:rsidR="006B6830">
        <w:rPr>
          <w:rFonts w:asciiTheme="minorHAnsi" w:hAnsiTheme="minorHAnsi"/>
        </w:rPr>
        <w:t xml:space="preserve"> Control and Prevention</w:t>
      </w:r>
      <w:r w:rsidR="00542050">
        <w:rPr>
          <w:rFonts w:asciiTheme="minorHAnsi" w:hAnsiTheme="minorHAnsi"/>
        </w:rPr>
        <w:t xml:space="preserve"> are all working together to help control</w:t>
      </w:r>
      <w:r w:rsidR="00CD3077">
        <w:rPr>
          <w:rFonts w:asciiTheme="minorHAnsi" w:hAnsiTheme="minorHAnsi"/>
        </w:rPr>
        <w:t>, monitor</w:t>
      </w:r>
      <w:r w:rsidR="00542050">
        <w:rPr>
          <w:rFonts w:asciiTheme="minorHAnsi" w:hAnsiTheme="minorHAnsi"/>
        </w:rPr>
        <w:t xml:space="preserve"> and prevent further spread of the disease</w:t>
      </w:r>
      <w:r w:rsidR="00CD3077">
        <w:rPr>
          <w:rFonts w:asciiTheme="minorHAnsi" w:hAnsiTheme="minorHAnsi"/>
        </w:rPr>
        <w:t xml:space="preserve">. Majority of confirmed cases have all had a link to </w:t>
      </w:r>
      <w:r w:rsidR="006C4210">
        <w:rPr>
          <w:rFonts w:asciiTheme="minorHAnsi" w:hAnsiTheme="minorHAnsi"/>
        </w:rPr>
        <w:t xml:space="preserve">a place where there is an outbreak </w:t>
      </w:r>
      <w:r w:rsidR="00EC7C3B">
        <w:rPr>
          <w:rFonts w:asciiTheme="minorHAnsi" w:hAnsiTheme="minorHAnsi"/>
        </w:rPr>
        <w:t xml:space="preserve">of nCov- </w:t>
      </w:r>
      <w:r w:rsidR="0026087A">
        <w:rPr>
          <w:rFonts w:asciiTheme="minorHAnsi" w:hAnsiTheme="minorHAnsi"/>
        </w:rPr>
        <w:t xml:space="preserve">2019 </w:t>
      </w:r>
      <w:r w:rsidR="006C4210">
        <w:rPr>
          <w:rFonts w:asciiTheme="minorHAnsi" w:hAnsiTheme="minorHAnsi"/>
        </w:rPr>
        <w:t xml:space="preserve">or to a person that have returned from one of the </w:t>
      </w:r>
      <w:r w:rsidR="0026087A">
        <w:rPr>
          <w:rFonts w:asciiTheme="minorHAnsi" w:hAnsiTheme="minorHAnsi"/>
        </w:rPr>
        <w:t>affected</w:t>
      </w:r>
      <w:r w:rsidR="006C4210">
        <w:rPr>
          <w:rFonts w:asciiTheme="minorHAnsi" w:hAnsiTheme="minorHAnsi"/>
        </w:rPr>
        <w:t xml:space="preserve"> arears.</w:t>
      </w:r>
      <w:r w:rsidR="0026087A">
        <w:rPr>
          <w:rFonts w:asciiTheme="minorHAnsi" w:hAnsiTheme="minorHAnsi"/>
        </w:rPr>
        <w:t xml:space="preserve"> However, </w:t>
      </w:r>
      <w:r w:rsidR="00241E97">
        <w:rPr>
          <w:rFonts w:asciiTheme="minorHAnsi" w:hAnsiTheme="minorHAnsi"/>
        </w:rPr>
        <w:t>there are a few cases of the disease being reported without any specific links to location or</w:t>
      </w:r>
      <w:r w:rsidR="00E75B39">
        <w:rPr>
          <w:rFonts w:asciiTheme="minorHAnsi" w:hAnsiTheme="minorHAnsi"/>
        </w:rPr>
        <w:t xml:space="preserve"> direct contact to</w:t>
      </w:r>
      <w:r w:rsidR="00241E97">
        <w:rPr>
          <w:rFonts w:asciiTheme="minorHAnsi" w:hAnsiTheme="minorHAnsi"/>
        </w:rPr>
        <w:t xml:space="preserve"> a person that </w:t>
      </w:r>
      <w:r w:rsidR="00E75B39">
        <w:rPr>
          <w:rFonts w:asciiTheme="minorHAnsi" w:hAnsiTheme="minorHAnsi"/>
        </w:rPr>
        <w:t xml:space="preserve">is </w:t>
      </w:r>
      <w:r w:rsidR="00FF668B">
        <w:rPr>
          <w:rFonts w:asciiTheme="minorHAnsi" w:hAnsiTheme="minorHAnsi"/>
        </w:rPr>
        <w:t xml:space="preserve">already </w:t>
      </w:r>
      <w:r w:rsidR="00E75B39">
        <w:rPr>
          <w:rFonts w:asciiTheme="minorHAnsi" w:hAnsiTheme="minorHAnsi"/>
        </w:rPr>
        <w:t>infected.</w:t>
      </w:r>
      <w:r w:rsidR="00FF668B">
        <w:rPr>
          <w:rFonts w:asciiTheme="minorHAnsi" w:hAnsiTheme="minorHAnsi"/>
        </w:rPr>
        <w:t xml:space="preserve"> All though these statistics are changing on a daily basis</w:t>
      </w:r>
      <w:r w:rsidR="009C6F45">
        <w:rPr>
          <w:rFonts w:asciiTheme="minorHAnsi" w:hAnsiTheme="minorHAnsi"/>
        </w:rPr>
        <w:t xml:space="preserve"> it has already proven that good hygiene levels and isolation is working to reduce the spread of the disease</w:t>
      </w:r>
      <w:r w:rsidR="002978A1">
        <w:rPr>
          <w:rFonts w:asciiTheme="minorHAnsi" w:hAnsiTheme="minorHAnsi"/>
        </w:rPr>
        <w:t xml:space="preserve">, especially in </w:t>
      </w:r>
      <w:r w:rsidR="006F12F3">
        <w:rPr>
          <w:rFonts w:asciiTheme="minorHAnsi" w:hAnsiTheme="minorHAnsi"/>
        </w:rPr>
        <w:t>the countries</w:t>
      </w:r>
      <w:r w:rsidR="00DC698A">
        <w:rPr>
          <w:rFonts w:asciiTheme="minorHAnsi" w:hAnsiTheme="minorHAnsi"/>
        </w:rPr>
        <w:t xml:space="preserve"> </w:t>
      </w:r>
      <w:r w:rsidR="006F12F3">
        <w:rPr>
          <w:rFonts w:asciiTheme="minorHAnsi" w:hAnsiTheme="minorHAnsi"/>
        </w:rPr>
        <w:t xml:space="preserve">that </w:t>
      </w:r>
      <w:r w:rsidR="00DC698A">
        <w:rPr>
          <w:rFonts w:asciiTheme="minorHAnsi" w:hAnsiTheme="minorHAnsi"/>
        </w:rPr>
        <w:t xml:space="preserve">have been on lock down to control the spread </w:t>
      </w:r>
      <w:r w:rsidR="00BE57E6">
        <w:rPr>
          <w:rFonts w:asciiTheme="minorHAnsi" w:hAnsiTheme="minorHAnsi"/>
        </w:rPr>
        <w:t>of the virus.</w:t>
      </w:r>
      <w:r w:rsidR="00C44B5B">
        <w:rPr>
          <w:rFonts w:asciiTheme="minorHAnsi" w:hAnsiTheme="minorHAnsi"/>
        </w:rPr>
        <w:t xml:space="preserve"> </w:t>
      </w:r>
      <w:r w:rsidR="006F12F3">
        <w:rPr>
          <w:rFonts w:asciiTheme="minorHAnsi" w:hAnsiTheme="minorHAnsi"/>
        </w:rPr>
        <w:t xml:space="preserve"> </w:t>
      </w:r>
      <w:r w:rsidR="00A52615" w:rsidRPr="00A52615">
        <w:rPr>
          <w:rFonts w:asciiTheme="minorHAnsi" w:hAnsiTheme="minorHAnsi"/>
          <w:color w:val="000000" w:themeColor="text1"/>
        </w:rPr>
        <w:t xml:space="preserve">With media reports suggesting a conspiracy theory </w:t>
      </w:r>
      <w:r w:rsidR="00A52615">
        <w:rPr>
          <w:rFonts w:asciiTheme="minorHAnsi" w:hAnsiTheme="minorHAnsi"/>
          <w:color w:val="000000" w:themeColor="text1"/>
        </w:rPr>
        <w:t xml:space="preserve">in relation to </w:t>
      </w:r>
      <w:r w:rsidR="00271AE7">
        <w:rPr>
          <w:rFonts w:asciiTheme="minorHAnsi" w:hAnsiTheme="minorHAnsi"/>
          <w:color w:val="000000" w:themeColor="text1"/>
        </w:rPr>
        <w:t xml:space="preserve">Dean Koontz 1981 </w:t>
      </w:r>
      <w:r w:rsidR="006C4170">
        <w:rPr>
          <w:rFonts w:asciiTheme="minorHAnsi" w:hAnsiTheme="minorHAnsi"/>
          <w:color w:val="000000" w:themeColor="text1"/>
        </w:rPr>
        <w:t>Nonfictional</w:t>
      </w:r>
      <w:r w:rsidR="00271AE7">
        <w:rPr>
          <w:rFonts w:asciiTheme="minorHAnsi" w:hAnsiTheme="minorHAnsi"/>
          <w:color w:val="000000" w:themeColor="text1"/>
        </w:rPr>
        <w:t xml:space="preserve"> thriller </w:t>
      </w:r>
      <w:r w:rsidR="008027C6">
        <w:rPr>
          <w:rFonts w:asciiTheme="minorHAnsi" w:hAnsiTheme="minorHAnsi"/>
          <w:color w:val="000000" w:themeColor="text1"/>
        </w:rPr>
        <w:t>-The</w:t>
      </w:r>
      <w:r w:rsidR="00271AE7">
        <w:rPr>
          <w:rFonts w:asciiTheme="minorHAnsi" w:hAnsiTheme="minorHAnsi"/>
          <w:color w:val="000000" w:themeColor="text1"/>
        </w:rPr>
        <w:t xml:space="preserve"> eyes </w:t>
      </w:r>
      <w:r w:rsidR="00777E02">
        <w:rPr>
          <w:rFonts w:asciiTheme="minorHAnsi" w:hAnsiTheme="minorHAnsi"/>
          <w:color w:val="000000" w:themeColor="text1"/>
        </w:rPr>
        <w:t>of Darkness</w:t>
      </w:r>
      <w:r w:rsidR="00D374AB">
        <w:rPr>
          <w:rFonts w:asciiTheme="minorHAnsi" w:hAnsiTheme="minorHAnsi"/>
          <w:color w:val="000000" w:themeColor="text1"/>
        </w:rPr>
        <w:t xml:space="preserve">. </w:t>
      </w:r>
      <w:r w:rsidR="008027C6">
        <w:rPr>
          <w:rFonts w:asciiTheme="minorHAnsi" w:hAnsiTheme="minorHAnsi"/>
          <w:color w:val="000000" w:themeColor="text1"/>
        </w:rPr>
        <w:t>“</w:t>
      </w:r>
      <w:r w:rsidR="00D374AB">
        <w:rPr>
          <w:rFonts w:asciiTheme="minorHAnsi" w:hAnsiTheme="minorHAnsi"/>
          <w:color w:val="000000" w:themeColor="text1"/>
        </w:rPr>
        <w:t xml:space="preserve">In around </w:t>
      </w:r>
      <w:r w:rsidR="006C4170">
        <w:rPr>
          <w:rFonts w:asciiTheme="minorHAnsi" w:hAnsiTheme="minorHAnsi"/>
          <w:color w:val="000000" w:themeColor="text1"/>
        </w:rPr>
        <w:t>2020 a severe</w:t>
      </w:r>
      <w:r w:rsidR="00C302BB">
        <w:rPr>
          <w:rFonts w:asciiTheme="minorHAnsi" w:hAnsiTheme="minorHAnsi"/>
          <w:color w:val="000000" w:themeColor="text1"/>
        </w:rPr>
        <w:t xml:space="preserve"> </w:t>
      </w:r>
      <w:r w:rsidR="006C4170">
        <w:rPr>
          <w:rFonts w:asciiTheme="minorHAnsi" w:hAnsiTheme="minorHAnsi"/>
          <w:color w:val="000000" w:themeColor="text1"/>
        </w:rPr>
        <w:t>pneumonia-like</w:t>
      </w:r>
      <w:r w:rsidR="00C302BB">
        <w:rPr>
          <w:rFonts w:asciiTheme="minorHAnsi" w:hAnsiTheme="minorHAnsi"/>
          <w:color w:val="000000" w:themeColor="text1"/>
        </w:rPr>
        <w:t xml:space="preserve"> </w:t>
      </w:r>
      <w:r w:rsidR="006C4170">
        <w:rPr>
          <w:rFonts w:asciiTheme="minorHAnsi" w:hAnsiTheme="minorHAnsi"/>
          <w:color w:val="000000" w:themeColor="text1"/>
        </w:rPr>
        <w:t>illness will spread throughout the glob</w:t>
      </w:r>
      <w:r w:rsidR="00C302BB">
        <w:rPr>
          <w:rFonts w:asciiTheme="minorHAnsi" w:hAnsiTheme="minorHAnsi"/>
          <w:color w:val="000000" w:themeColor="text1"/>
        </w:rPr>
        <w:t xml:space="preserve">e, attacking the lungs and the bronchial tubes and </w:t>
      </w:r>
      <w:r w:rsidR="0073554B">
        <w:rPr>
          <w:rFonts w:asciiTheme="minorHAnsi" w:hAnsiTheme="minorHAnsi"/>
          <w:color w:val="000000" w:themeColor="text1"/>
        </w:rPr>
        <w:t>resisting</w:t>
      </w:r>
      <w:r w:rsidR="00C302BB">
        <w:rPr>
          <w:rFonts w:asciiTheme="minorHAnsi" w:hAnsiTheme="minorHAnsi"/>
          <w:color w:val="000000" w:themeColor="text1"/>
        </w:rPr>
        <w:t xml:space="preserve"> all know treatments</w:t>
      </w:r>
      <w:r w:rsidR="0073554B">
        <w:rPr>
          <w:rFonts w:asciiTheme="minorHAnsi" w:hAnsiTheme="minorHAnsi"/>
          <w:color w:val="000000" w:themeColor="text1"/>
        </w:rPr>
        <w:t>”</w:t>
      </w:r>
      <w:r w:rsidR="00126AC4" w:rsidRPr="00126AC4">
        <w:rPr>
          <w:rFonts w:asciiTheme="minorHAnsi" w:hAnsiTheme="minorHAnsi"/>
          <w:color w:val="000000" w:themeColor="text1"/>
        </w:rPr>
        <w:t xml:space="preserve"> </w:t>
      </w:r>
      <w:r w:rsidR="00126AC4">
        <w:rPr>
          <w:rFonts w:asciiTheme="minorHAnsi" w:hAnsiTheme="minorHAnsi"/>
          <w:color w:val="000000" w:themeColor="text1"/>
        </w:rPr>
        <w:t>(</w:t>
      </w:r>
      <w:r w:rsidR="00126AC4" w:rsidRPr="00963B0B">
        <w:rPr>
          <w:rFonts w:asciiTheme="minorHAnsi" w:hAnsiTheme="minorHAnsi"/>
          <w:color w:val="000000" w:themeColor="text1"/>
          <w:highlight w:val="lightGray"/>
        </w:rPr>
        <w:t>Koontz 1981).</w:t>
      </w:r>
      <w:r w:rsidR="0073554B">
        <w:rPr>
          <w:rFonts w:asciiTheme="minorHAnsi" w:hAnsiTheme="minorHAnsi"/>
          <w:color w:val="000000" w:themeColor="text1"/>
        </w:rPr>
        <w:t xml:space="preserve"> unfortunately there is no treatment as yet for </w:t>
      </w:r>
      <w:r w:rsidR="00210946">
        <w:rPr>
          <w:rFonts w:asciiTheme="minorHAnsi" w:hAnsiTheme="minorHAnsi"/>
          <w:color w:val="000000" w:themeColor="text1"/>
        </w:rPr>
        <w:t>nCov-19</w:t>
      </w:r>
      <w:r w:rsidR="00CC217E">
        <w:rPr>
          <w:rFonts w:asciiTheme="minorHAnsi" w:hAnsiTheme="minorHAnsi"/>
          <w:color w:val="000000" w:themeColor="text1"/>
        </w:rPr>
        <w:t>, with recommendations made to good hygiene levels and self-isolation</w:t>
      </w:r>
      <w:r w:rsidR="00963B0B">
        <w:rPr>
          <w:rFonts w:asciiTheme="minorHAnsi" w:hAnsiTheme="minorHAnsi"/>
          <w:color w:val="000000" w:themeColor="text1"/>
        </w:rPr>
        <w:t xml:space="preserve"> </w:t>
      </w:r>
      <w:r w:rsidR="00E937DF">
        <w:rPr>
          <w:rFonts w:asciiTheme="minorHAnsi" w:hAnsiTheme="minorHAnsi"/>
          <w:color w:val="000000" w:themeColor="text1"/>
        </w:rPr>
        <w:t>(</w:t>
      </w:r>
      <w:r w:rsidR="00E937DF" w:rsidRPr="00963B0B">
        <w:rPr>
          <w:rFonts w:asciiTheme="minorHAnsi" w:hAnsiTheme="minorHAnsi"/>
          <w:color w:val="000000" w:themeColor="text1"/>
          <w:highlight w:val="lightGray"/>
        </w:rPr>
        <w:t>NHS</w:t>
      </w:r>
      <w:r w:rsidR="00B54384" w:rsidRPr="00963B0B">
        <w:rPr>
          <w:rFonts w:asciiTheme="minorHAnsi" w:hAnsiTheme="minorHAnsi"/>
          <w:color w:val="000000" w:themeColor="text1"/>
          <w:highlight w:val="lightGray"/>
        </w:rPr>
        <w:t xml:space="preserve"> 2020)</w:t>
      </w:r>
      <w:r w:rsidR="008D5141" w:rsidRPr="00963B0B">
        <w:rPr>
          <w:rFonts w:asciiTheme="minorHAnsi" w:hAnsiTheme="minorHAnsi"/>
          <w:color w:val="000000" w:themeColor="text1"/>
          <w:highlight w:val="lightGray"/>
        </w:rPr>
        <w:t>,</w:t>
      </w:r>
      <w:r w:rsidR="008D5141">
        <w:rPr>
          <w:rFonts w:asciiTheme="minorHAnsi" w:hAnsiTheme="minorHAnsi"/>
          <w:color w:val="000000" w:themeColor="text1"/>
        </w:rPr>
        <w:t xml:space="preserve"> Another part of the book continues </w:t>
      </w:r>
      <w:r w:rsidR="00812BB1">
        <w:rPr>
          <w:rFonts w:asciiTheme="minorHAnsi" w:hAnsiTheme="minorHAnsi"/>
          <w:color w:val="000000" w:themeColor="text1"/>
        </w:rPr>
        <w:t>“</w:t>
      </w:r>
      <w:r w:rsidR="007D594B">
        <w:rPr>
          <w:rFonts w:asciiTheme="minorHAnsi" w:hAnsiTheme="minorHAnsi"/>
          <w:color w:val="000000" w:themeColor="text1"/>
        </w:rPr>
        <w:t xml:space="preserve"> They call the stuff ‘Wuhan-400” because it was developed at their RDNA labs</w:t>
      </w:r>
      <w:r w:rsidR="00D65725">
        <w:rPr>
          <w:rFonts w:asciiTheme="minorHAnsi" w:hAnsiTheme="minorHAnsi"/>
          <w:color w:val="000000" w:themeColor="text1"/>
        </w:rPr>
        <w:t xml:space="preserve"> outside the city of Wuhan, and it was the four-</w:t>
      </w:r>
      <w:r w:rsidR="0075241D">
        <w:rPr>
          <w:rFonts w:asciiTheme="minorHAnsi" w:hAnsiTheme="minorHAnsi"/>
          <w:color w:val="000000" w:themeColor="text1"/>
        </w:rPr>
        <w:t>hundredth</w:t>
      </w:r>
      <w:r w:rsidR="00D65725">
        <w:rPr>
          <w:rFonts w:asciiTheme="minorHAnsi" w:hAnsiTheme="minorHAnsi"/>
          <w:color w:val="000000" w:themeColor="text1"/>
        </w:rPr>
        <w:t xml:space="preserve"> viable strain of </w:t>
      </w:r>
      <w:r w:rsidR="0075241D">
        <w:rPr>
          <w:rFonts w:asciiTheme="minorHAnsi" w:hAnsiTheme="minorHAnsi"/>
          <w:color w:val="000000" w:themeColor="text1"/>
        </w:rPr>
        <w:t>man-made microorganisms created at that research centre”</w:t>
      </w:r>
      <w:r w:rsidR="00126AC4">
        <w:rPr>
          <w:rFonts w:asciiTheme="minorHAnsi" w:hAnsiTheme="minorHAnsi"/>
          <w:color w:val="000000" w:themeColor="text1"/>
        </w:rPr>
        <w:t xml:space="preserve"> </w:t>
      </w:r>
      <w:r w:rsidR="00126AC4" w:rsidRPr="00963B0B">
        <w:rPr>
          <w:rFonts w:asciiTheme="minorHAnsi" w:hAnsiTheme="minorHAnsi"/>
          <w:color w:val="000000" w:themeColor="text1"/>
          <w:highlight w:val="lightGray"/>
        </w:rPr>
        <w:t>(Koontz 1981).</w:t>
      </w:r>
      <w:r w:rsidR="001721D3">
        <w:rPr>
          <w:rFonts w:asciiTheme="minorHAnsi" w:hAnsiTheme="minorHAnsi"/>
          <w:color w:val="000000" w:themeColor="text1"/>
        </w:rPr>
        <w:t xml:space="preserve"> </w:t>
      </w:r>
      <w:r w:rsidR="001721D3" w:rsidRPr="00A26FE8">
        <w:rPr>
          <w:rFonts w:asciiTheme="minorHAnsi" w:hAnsiTheme="minorHAnsi"/>
          <w:color w:val="000000" w:themeColor="text1"/>
          <w:highlight w:val="lightGray"/>
        </w:rPr>
        <w:t xml:space="preserve">Roberts </w:t>
      </w:r>
      <w:r w:rsidR="00955EF0" w:rsidRPr="00A26FE8">
        <w:rPr>
          <w:rFonts w:asciiTheme="minorHAnsi" w:hAnsiTheme="minorHAnsi"/>
          <w:color w:val="000000" w:themeColor="text1"/>
          <w:highlight w:val="lightGray"/>
        </w:rPr>
        <w:t>(</w:t>
      </w:r>
      <w:r w:rsidR="001721D3" w:rsidRPr="00A26FE8">
        <w:rPr>
          <w:rFonts w:asciiTheme="minorHAnsi" w:hAnsiTheme="minorHAnsi"/>
          <w:color w:val="000000" w:themeColor="text1"/>
          <w:highlight w:val="lightGray"/>
        </w:rPr>
        <w:t>2020</w:t>
      </w:r>
      <w:r w:rsidR="00955EF0" w:rsidRPr="00A26FE8">
        <w:rPr>
          <w:rFonts w:asciiTheme="minorHAnsi" w:hAnsiTheme="minorHAnsi"/>
          <w:color w:val="000000" w:themeColor="text1"/>
          <w:highlight w:val="lightGray"/>
        </w:rPr>
        <w:t>)</w:t>
      </w:r>
      <w:r w:rsidR="004A433B">
        <w:rPr>
          <w:rFonts w:asciiTheme="minorHAnsi" w:hAnsiTheme="minorHAnsi"/>
          <w:color w:val="000000" w:themeColor="text1"/>
        </w:rPr>
        <w:t xml:space="preserve"> elaborates</w:t>
      </w:r>
      <w:r w:rsidR="006C2927">
        <w:rPr>
          <w:rFonts w:asciiTheme="minorHAnsi" w:hAnsiTheme="minorHAnsi"/>
          <w:color w:val="000000" w:themeColor="text1"/>
        </w:rPr>
        <w:t xml:space="preserve"> that </w:t>
      </w:r>
      <w:r w:rsidR="00BB709B">
        <w:rPr>
          <w:rFonts w:asciiTheme="minorHAnsi" w:hAnsiTheme="minorHAnsi"/>
          <w:color w:val="000000" w:themeColor="text1"/>
        </w:rPr>
        <w:t xml:space="preserve">although these comparisons are </w:t>
      </w:r>
      <w:r w:rsidR="008331D1">
        <w:rPr>
          <w:rFonts w:asciiTheme="minorHAnsi" w:hAnsiTheme="minorHAnsi"/>
          <w:color w:val="000000" w:themeColor="text1"/>
        </w:rPr>
        <w:t>eerie</w:t>
      </w:r>
      <w:r w:rsidR="00CE7E1E">
        <w:rPr>
          <w:rFonts w:asciiTheme="minorHAnsi" w:hAnsiTheme="minorHAnsi"/>
          <w:color w:val="000000" w:themeColor="text1"/>
        </w:rPr>
        <w:t xml:space="preserve"> in</w:t>
      </w:r>
      <w:r w:rsidR="008331D1">
        <w:rPr>
          <w:rFonts w:asciiTheme="minorHAnsi" w:hAnsiTheme="minorHAnsi"/>
          <w:color w:val="000000" w:themeColor="text1"/>
        </w:rPr>
        <w:t xml:space="preserve"> </w:t>
      </w:r>
      <w:r w:rsidR="00CE7E1E">
        <w:rPr>
          <w:rFonts w:asciiTheme="minorHAnsi" w:hAnsiTheme="minorHAnsi"/>
          <w:color w:val="000000" w:themeColor="text1"/>
        </w:rPr>
        <w:t>lin</w:t>
      </w:r>
      <w:r w:rsidR="008331D1">
        <w:rPr>
          <w:rFonts w:asciiTheme="minorHAnsi" w:hAnsiTheme="minorHAnsi"/>
          <w:color w:val="000000" w:themeColor="text1"/>
        </w:rPr>
        <w:t>e with the symptoms and locations</w:t>
      </w:r>
      <w:r w:rsidR="00A42984">
        <w:rPr>
          <w:rFonts w:asciiTheme="minorHAnsi" w:hAnsiTheme="minorHAnsi"/>
          <w:color w:val="000000" w:themeColor="text1"/>
        </w:rPr>
        <w:t>, that is where the similarities end</w:t>
      </w:r>
      <w:r w:rsidR="00A01D5F">
        <w:rPr>
          <w:rFonts w:asciiTheme="minorHAnsi" w:hAnsiTheme="minorHAnsi"/>
          <w:color w:val="000000" w:themeColor="text1"/>
        </w:rPr>
        <w:t xml:space="preserve">. Wuhan-400 is linked to </w:t>
      </w:r>
      <w:r w:rsidR="00E464C3">
        <w:rPr>
          <w:rFonts w:asciiTheme="minorHAnsi" w:hAnsiTheme="minorHAnsi"/>
          <w:color w:val="000000" w:themeColor="text1"/>
        </w:rPr>
        <w:t>a biological weapon with a one hundred percent death rate</w:t>
      </w:r>
      <w:r w:rsidR="00B7002E">
        <w:rPr>
          <w:rFonts w:asciiTheme="minorHAnsi" w:hAnsiTheme="minorHAnsi"/>
          <w:color w:val="000000" w:themeColor="text1"/>
        </w:rPr>
        <w:t xml:space="preserve">, coronavirus is spreading and the death rate is increasing but </w:t>
      </w:r>
      <w:r w:rsidR="007D4D95">
        <w:rPr>
          <w:rFonts w:asciiTheme="minorHAnsi" w:hAnsiTheme="minorHAnsi"/>
          <w:color w:val="000000" w:themeColor="text1"/>
        </w:rPr>
        <w:t>to date</w:t>
      </w:r>
      <w:r w:rsidR="00B75260">
        <w:rPr>
          <w:rFonts w:asciiTheme="minorHAnsi" w:hAnsiTheme="minorHAnsi"/>
          <w:color w:val="000000" w:themeColor="text1"/>
        </w:rPr>
        <w:t xml:space="preserve"> </w:t>
      </w:r>
      <w:r w:rsidR="00B7002E">
        <w:rPr>
          <w:rFonts w:asciiTheme="minorHAnsi" w:hAnsiTheme="minorHAnsi"/>
          <w:color w:val="000000" w:themeColor="text1"/>
        </w:rPr>
        <w:t>the vulnerable</w:t>
      </w:r>
      <w:r w:rsidR="00B75260">
        <w:rPr>
          <w:rFonts w:asciiTheme="minorHAnsi" w:hAnsiTheme="minorHAnsi"/>
          <w:color w:val="000000" w:themeColor="text1"/>
        </w:rPr>
        <w:t xml:space="preserve"> and people</w:t>
      </w:r>
      <w:r w:rsidR="00ED6F2B" w:rsidRPr="00ED6F2B">
        <w:rPr>
          <w:rFonts w:asciiTheme="minorHAnsi" w:hAnsiTheme="minorHAnsi"/>
          <w:color w:val="000000" w:themeColor="text1"/>
        </w:rPr>
        <w:t xml:space="preserve"> </w:t>
      </w:r>
      <w:r w:rsidR="00ED6F2B">
        <w:rPr>
          <w:rFonts w:asciiTheme="minorHAnsi" w:hAnsiTheme="minorHAnsi"/>
          <w:color w:val="000000" w:themeColor="text1"/>
        </w:rPr>
        <w:t>with underlying health conditions</w:t>
      </w:r>
      <w:r w:rsidR="00B7002E">
        <w:rPr>
          <w:rFonts w:asciiTheme="minorHAnsi" w:hAnsiTheme="minorHAnsi"/>
          <w:color w:val="000000" w:themeColor="text1"/>
        </w:rPr>
        <w:t xml:space="preserve"> </w:t>
      </w:r>
      <w:r w:rsidR="00A26FE8">
        <w:rPr>
          <w:rFonts w:asciiTheme="minorHAnsi" w:hAnsiTheme="minorHAnsi"/>
          <w:color w:val="000000" w:themeColor="text1"/>
        </w:rPr>
        <w:t xml:space="preserve">are </w:t>
      </w:r>
      <w:r w:rsidR="00ED6F2B">
        <w:rPr>
          <w:rFonts w:asciiTheme="minorHAnsi" w:hAnsiTheme="minorHAnsi"/>
          <w:color w:val="000000" w:themeColor="text1"/>
        </w:rPr>
        <w:t xml:space="preserve">the ones </w:t>
      </w:r>
      <w:r w:rsidR="00B7002E">
        <w:rPr>
          <w:rFonts w:asciiTheme="minorHAnsi" w:hAnsiTheme="minorHAnsi"/>
          <w:color w:val="000000" w:themeColor="text1"/>
        </w:rPr>
        <w:t>most</w:t>
      </w:r>
      <w:r w:rsidR="00A26FE8">
        <w:rPr>
          <w:rFonts w:asciiTheme="minorHAnsi" w:hAnsiTheme="minorHAnsi"/>
          <w:color w:val="000000" w:themeColor="text1"/>
        </w:rPr>
        <w:t xml:space="preserve">ly </w:t>
      </w:r>
      <w:r w:rsidR="00B7002E">
        <w:rPr>
          <w:rFonts w:asciiTheme="minorHAnsi" w:hAnsiTheme="minorHAnsi"/>
          <w:color w:val="000000" w:themeColor="text1"/>
        </w:rPr>
        <w:t>at risk</w:t>
      </w:r>
      <w:r w:rsidR="00E62451">
        <w:rPr>
          <w:rFonts w:asciiTheme="minorHAnsi" w:hAnsiTheme="minorHAnsi"/>
          <w:color w:val="000000" w:themeColor="text1"/>
        </w:rPr>
        <w:t xml:space="preserve"> of the virus being fatal.</w:t>
      </w:r>
      <w:r w:rsidR="00B7002E">
        <w:rPr>
          <w:rFonts w:asciiTheme="minorHAnsi" w:hAnsiTheme="minorHAnsi"/>
          <w:color w:val="000000" w:themeColor="text1"/>
        </w:rPr>
        <w:t xml:space="preserve"> </w:t>
      </w:r>
    </w:p>
    <w:p w14:paraId="19A49B0A" w14:textId="4E735573" w:rsidR="00E6519B" w:rsidRPr="005B402A" w:rsidRDefault="009C52ED" w:rsidP="00DD6C61">
      <w:pPr>
        <w:tabs>
          <w:tab w:val="left" w:pos="1987"/>
        </w:tabs>
        <w:spacing w:line="360" w:lineRule="auto"/>
        <w:jc w:val="both"/>
        <w:rPr>
          <w:rFonts w:asciiTheme="minorHAnsi" w:hAnsiTheme="minorHAnsi" w:cstheme="minorHAnsi"/>
          <w:b/>
          <w:bCs/>
          <w:i/>
          <w:iCs/>
          <w:color w:val="0B0C0C"/>
        </w:rPr>
      </w:pPr>
      <w:r w:rsidRPr="009C52ED">
        <w:rPr>
          <w:rFonts w:asciiTheme="minorHAnsi" w:hAnsiTheme="minorHAnsi"/>
          <w:highlight w:val="yellow"/>
          <w:u w:val="single"/>
        </w:rPr>
        <w:t>Diagram 6</w:t>
      </w:r>
    </w:p>
    <w:p w14:paraId="1E2E9A5E" w14:textId="071CA0E5" w:rsidR="00314E4C" w:rsidRDefault="003E1138" w:rsidP="00DD6C61">
      <w:pPr>
        <w:tabs>
          <w:tab w:val="left" w:pos="1987"/>
        </w:tabs>
        <w:spacing w:line="360" w:lineRule="auto"/>
        <w:jc w:val="both"/>
        <w:rPr>
          <w:rFonts w:asciiTheme="minorHAnsi" w:hAnsiTheme="minorHAnsi"/>
        </w:rPr>
      </w:pPr>
      <w:r w:rsidRPr="009C52ED">
        <w:rPr>
          <w:rFonts w:asciiTheme="minorHAnsi" w:hAnsiTheme="minorHAnsi"/>
          <w:noProof/>
          <w:color w:val="000000" w:themeColor="text1"/>
          <w:highlight w:val="yellow"/>
          <w:u w:val="single"/>
        </w:rPr>
        <w:lastRenderedPageBreak/>
        <w:drawing>
          <wp:anchor distT="0" distB="0" distL="114300" distR="114300" simplePos="0" relativeHeight="251662336" behindDoc="0" locked="0" layoutInCell="1" allowOverlap="1" wp14:anchorId="6433C23B" wp14:editId="12A16498">
            <wp:simplePos x="0" y="0"/>
            <wp:positionH relativeFrom="column">
              <wp:posOffset>-28575</wp:posOffset>
            </wp:positionH>
            <wp:positionV relativeFrom="paragraph">
              <wp:posOffset>161290</wp:posOffset>
            </wp:positionV>
            <wp:extent cx="5190490" cy="3244215"/>
            <wp:effectExtent l="0" t="0" r="3810" b="0"/>
            <wp:wrapSquare wrapText="bothSides"/>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09 at 12.42.4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190490" cy="3244215"/>
                    </a:xfrm>
                    <a:prstGeom prst="rect">
                      <a:avLst/>
                    </a:prstGeom>
                  </pic:spPr>
                </pic:pic>
              </a:graphicData>
            </a:graphic>
            <wp14:sizeRelH relativeFrom="page">
              <wp14:pctWidth>0</wp14:pctWidth>
            </wp14:sizeRelH>
            <wp14:sizeRelV relativeFrom="page">
              <wp14:pctHeight>0</wp14:pctHeight>
            </wp14:sizeRelV>
          </wp:anchor>
        </w:drawing>
      </w:r>
    </w:p>
    <w:p w14:paraId="6506C068" w14:textId="77777777" w:rsidR="00BC5CE8" w:rsidRDefault="00BC5CE8" w:rsidP="00DD6C61">
      <w:pPr>
        <w:tabs>
          <w:tab w:val="left" w:pos="1987"/>
        </w:tabs>
        <w:spacing w:line="360" w:lineRule="auto"/>
        <w:jc w:val="both"/>
        <w:rPr>
          <w:rFonts w:asciiTheme="minorHAnsi" w:hAnsiTheme="minorHAnsi"/>
          <w:color w:val="000000" w:themeColor="text1"/>
        </w:rPr>
      </w:pPr>
    </w:p>
    <w:p w14:paraId="3B479533" w14:textId="77777777" w:rsidR="00BC5CE8" w:rsidRDefault="00BC5CE8" w:rsidP="00DD6C61">
      <w:pPr>
        <w:tabs>
          <w:tab w:val="left" w:pos="1987"/>
        </w:tabs>
        <w:spacing w:line="360" w:lineRule="auto"/>
        <w:jc w:val="both"/>
        <w:rPr>
          <w:rFonts w:asciiTheme="minorHAnsi" w:hAnsiTheme="minorHAnsi"/>
          <w:color w:val="000000" w:themeColor="text1"/>
        </w:rPr>
      </w:pPr>
    </w:p>
    <w:p w14:paraId="0D3336C7" w14:textId="77777777" w:rsidR="00BC5CE8" w:rsidRDefault="00BC5CE8" w:rsidP="00DD6C61">
      <w:pPr>
        <w:tabs>
          <w:tab w:val="left" w:pos="1987"/>
        </w:tabs>
        <w:spacing w:line="360" w:lineRule="auto"/>
        <w:jc w:val="both"/>
        <w:rPr>
          <w:rFonts w:asciiTheme="minorHAnsi" w:hAnsiTheme="minorHAnsi"/>
          <w:color w:val="000000" w:themeColor="text1"/>
        </w:rPr>
      </w:pPr>
    </w:p>
    <w:p w14:paraId="415F57DD" w14:textId="77777777" w:rsidR="00BC5CE8" w:rsidRDefault="00BC5CE8" w:rsidP="00DD6C61">
      <w:pPr>
        <w:tabs>
          <w:tab w:val="left" w:pos="1987"/>
        </w:tabs>
        <w:spacing w:line="360" w:lineRule="auto"/>
        <w:jc w:val="both"/>
        <w:rPr>
          <w:rFonts w:asciiTheme="minorHAnsi" w:hAnsiTheme="minorHAnsi"/>
          <w:color w:val="000000" w:themeColor="text1"/>
        </w:rPr>
      </w:pPr>
    </w:p>
    <w:p w14:paraId="6FFE14FD" w14:textId="77777777" w:rsidR="00BC5CE8" w:rsidRDefault="00BC5CE8" w:rsidP="00DD6C61">
      <w:pPr>
        <w:tabs>
          <w:tab w:val="left" w:pos="1987"/>
        </w:tabs>
        <w:spacing w:line="360" w:lineRule="auto"/>
        <w:jc w:val="both"/>
        <w:rPr>
          <w:rFonts w:asciiTheme="minorHAnsi" w:hAnsiTheme="minorHAnsi"/>
          <w:color w:val="000000" w:themeColor="text1"/>
        </w:rPr>
      </w:pPr>
    </w:p>
    <w:p w14:paraId="77ED5578" w14:textId="77777777" w:rsidR="00BC5CE8" w:rsidRDefault="00BC5CE8" w:rsidP="00DD6C61">
      <w:pPr>
        <w:tabs>
          <w:tab w:val="left" w:pos="1987"/>
        </w:tabs>
        <w:spacing w:line="360" w:lineRule="auto"/>
        <w:jc w:val="both"/>
        <w:rPr>
          <w:rFonts w:asciiTheme="minorHAnsi" w:hAnsiTheme="minorHAnsi"/>
          <w:color w:val="000000" w:themeColor="text1"/>
        </w:rPr>
      </w:pPr>
    </w:p>
    <w:p w14:paraId="5A2382B1" w14:textId="77777777" w:rsidR="00BC5CE8" w:rsidRDefault="00BC5CE8" w:rsidP="00DD6C61">
      <w:pPr>
        <w:tabs>
          <w:tab w:val="left" w:pos="1987"/>
        </w:tabs>
        <w:spacing w:line="360" w:lineRule="auto"/>
        <w:jc w:val="both"/>
        <w:rPr>
          <w:rFonts w:asciiTheme="minorHAnsi" w:hAnsiTheme="minorHAnsi"/>
          <w:color w:val="000000" w:themeColor="text1"/>
        </w:rPr>
      </w:pPr>
    </w:p>
    <w:p w14:paraId="4BF6C330" w14:textId="77777777" w:rsidR="00BC5CE8" w:rsidRDefault="00BC5CE8" w:rsidP="00DD6C61">
      <w:pPr>
        <w:tabs>
          <w:tab w:val="left" w:pos="1987"/>
        </w:tabs>
        <w:spacing w:line="360" w:lineRule="auto"/>
        <w:jc w:val="both"/>
        <w:rPr>
          <w:rFonts w:asciiTheme="minorHAnsi" w:hAnsiTheme="minorHAnsi"/>
          <w:color w:val="000000" w:themeColor="text1"/>
        </w:rPr>
      </w:pPr>
    </w:p>
    <w:p w14:paraId="3CD6D706" w14:textId="77777777" w:rsidR="00BC5CE8" w:rsidRDefault="00BC5CE8" w:rsidP="00DD6C61">
      <w:pPr>
        <w:tabs>
          <w:tab w:val="left" w:pos="1987"/>
        </w:tabs>
        <w:spacing w:line="360" w:lineRule="auto"/>
        <w:jc w:val="both"/>
        <w:rPr>
          <w:rFonts w:asciiTheme="minorHAnsi" w:hAnsiTheme="minorHAnsi"/>
          <w:color w:val="000000" w:themeColor="text1"/>
        </w:rPr>
      </w:pPr>
    </w:p>
    <w:p w14:paraId="4227554F" w14:textId="77777777" w:rsidR="00BC5CE8" w:rsidRDefault="00BC5CE8" w:rsidP="00DD6C61">
      <w:pPr>
        <w:tabs>
          <w:tab w:val="left" w:pos="1987"/>
        </w:tabs>
        <w:spacing w:line="360" w:lineRule="auto"/>
        <w:jc w:val="both"/>
        <w:rPr>
          <w:rFonts w:asciiTheme="minorHAnsi" w:hAnsiTheme="minorHAnsi"/>
          <w:color w:val="000000" w:themeColor="text1"/>
        </w:rPr>
      </w:pPr>
    </w:p>
    <w:p w14:paraId="047CFA0E" w14:textId="77777777" w:rsidR="00BC5CE8" w:rsidRDefault="00BC5CE8" w:rsidP="00DD6C61">
      <w:pPr>
        <w:tabs>
          <w:tab w:val="left" w:pos="1987"/>
        </w:tabs>
        <w:spacing w:line="360" w:lineRule="auto"/>
        <w:jc w:val="both"/>
        <w:rPr>
          <w:rFonts w:asciiTheme="minorHAnsi" w:hAnsiTheme="minorHAnsi"/>
          <w:color w:val="000000" w:themeColor="text1"/>
        </w:rPr>
      </w:pPr>
    </w:p>
    <w:p w14:paraId="74DE3090" w14:textId="77777777" w:rsidR="00BC5CE8" w:rsidRDefault="00BC5CE8" w:rsidP="00DD6C61">
      <w:pPr>
        <w:tabs>
          <w:tab w:val="left" w:pos="1987"/>
        </w:tabs>
        <w:spacing w:line="360" w:lineRule="auto"/>
        <w:jc w:val="both"/>
        <w:rPr>
          <w:rFonts w:asciiTheme="minorHAnsi" w:hAnsiTheme="minorHAnsi"/>
          <w:color w:val="000000" w:themeColor="text1"/>
        </w:rPr>
      </w:pPr>
    </w:p>
    <w:p w14:paraId="6656ABEF" w14:textId="0AFA0CC3" w:rsidR="003E1138" w:rsidRDefault="003E1138" w:rsidP="00DD6C61">
      <w:pPr>
        <w:tabs>
          <w:tab w:val="left" w:pos="1987"/>
        </w:tabs>
        <w:spacing w:line="360" w:lineRule="auto"/>
        <w:jc w:val="both"/>
        <w:rPr>
          <w:rFonts w:asciiTheme="minorHAnsi" w:hAnsiTheme="minorHAnsi"/>
        </w:rPr>
      </w:pPr>
      <w:r>
        <w:rPr>
          <w:rFonts w:asciiTheme="minorHAnsi" w:hAnsiTheme="minorHAnsi"/>
          <w:color w:val="000000" w:themeColor="text1"/>
        </w:rPr>
        <w:t>World Health organisation (2020)</w:t>
      </w:r>
    </w:p>
    <w:p w14:paraId="7E6A8985" w14:textId="25FC1989" w:rsidR="00502AF1" w:rsidRDefault="00502AF1" w:rsidP="00BA36F1">
      <w:pPr>
        <w:spacing w:line="360" w:lineRule="auto"/>
        <w:jc w:val="both"/>
        <w:rPr>
          <w:rFonts w:asciiTheme="minorHAnsi" w:hAnsiTheme="minorHAnsi"/>
        </w:rPr>
      </w:pPr>
    </w:p>
    <w:p w14:paraId="0F43F096" w14:textId="77777777" w:rsidR="003E1138" w:rsidRDefault="003E1138" w:rsidP="00BA36F1">
      <w:pPr>
        <w:spacing w:line="360" w:lineRule="auto"/>
        <w:jc w:val="both"/>
        <w:rPr>
          <w:rFonts w:asciiTheme="minorHAnsi" w:hAnsiTheme="minorHAnsi"/>
          <w:b/>
          <w:bCs/>
          <w:u w:val="single"/>
        </w:rPr>
      </w:pPr>
    </w:p>
    <w:p w14:paraId="259EB93B" w14:textId="77777777" w:rsidR="005B402A" w:rsidRDefault="005B402A" w:rsidP="00BA36F1">
      <w:pPr>
        <w:spacing w:line="360" w:lineRule="auto"/>
        <w:jc w:val="both"/>
        <w:rPr>
          <w:rFonts w:asciiTheme="minorHAnsi" w:hAnsiTheme="minorHAnsi"/>
          <w:b/>
          <w:bCs/>
          <w:u w:val="single"/>
        </w:rPr>
      </w:pPr>
    </w:p>
    <w:p w14:paraId="645F978E" w14:textId="77777777" w:rsidR="005B402A" w:rsidRDefault="005B402A" w:rsidP="00BA36F1">
      <w:pPr>
        <w:spacing w:line="360" w:lineRule="auto"/>
        <w:jc w:val="both"/>
        <w:rPr>
          <w:rFonts w:asciiTheme="minorHAnsi" w:hAnsiTheme="minorHAnsi"/>
          <w:b/>
          <w:bCs/>
          <w:u w:val="single"/>
        </w:rPr>
      </w:pPr>
    </w:p>
    <w:p w14:paraId="1510CF52" w14:textId="77777777" w:rsidR="005B402A" w:rsidRDefault="005B402A" w:rsidP="00BA36F1">
      <w:pPr>
        <w:spacing w:line="360" w:lineRule="auto"/>
        <w:jc w:val="both"/>
        <w:rPr>
          <w:rFonts w:asciiTheme="minorHAnsi" w:hAnsiTheme="minorHAnsi"/>
          <w:b/>
          <w:bCs/>
          <w:u w:val="single"/>
        </w:rPr>
      </w:pPr>
    </w:p>
    <w:p w14:paraId="0D766A1A" w14:textId="77777777" w:rsidR="005B402A" w:rsidRDefault="005B402A" w:rsidP="00BA36F1">
      <w:pPr>
        <w:spacing w:line="360" w:lineRule="auto"/>
        <w:jc w:val="both"/>
        <w:rPr>
          <w:rFonts w:asciiTheme="minorHAnsi" w:hAnsiTheme="minorHAnsi"/>
          <w:b/>
          <w:bCs/>
          <w:u w:val="single"/>
        </w:rPr>
      </w:pPr>
    </w:p>
    <w:p w14:paraId="7BA959E7" w14:textId="77777777" w:rsidR="005B402A" w:rsidRDefault="005B402A" w:rsidP="00BA36F1">
      <w:pPr>
        <w:spacing w:line="360" w:lineRule="auto"/>
        <w:jc w:val="both"/>
        <w:rPr>
          <w:rFonts w:asciiTheme="minorHAnsi" w:hAnsiTheme="minorHAnsi"/>
          <w:b/>
          <w:bCs/>
          <w:u w:val="single"/>
        </w:rPr>
      </w:pPr>
    </w:p>
    <w:p w14:paraId="11194E0C" w14:textId="77777777" w:rsidR="005B402A" w:rsidRDefault="005B402A" w:rsidP="00BA36F1">
      <w:pPr>
        <w:spacing w:line="360" w:lineRule="auto"/>
        <w:jc w:val="both"/>
        <w:rPr>
          <w:rFonts w:asciiTheme="minorHAnsi" w:hAnsiTheme="minorHAnsi"/>
          <w:b/>
          <w:bCs/>
          <w:u w:val="single"/>
        </w:rPr>
      </w:pPr>
    </w:p>
    <w:p w14:paraId="6690C3F4" w14:textId="77777777" w:rsidR="005B402A" w:rsidRDefault="005B402A" w:rsidP="00BA36F1">
      <w:pPr>
        <w:spacing w:line="360" w:lineRule="auto"/>
        <w:jc w:val="both"/>
        <w:rPr>
          <w:rFonts w:asciiTheme="minorHAnsi" w:hAnsiTheme="minorHAnsi"/>
          <w:b/>
          <w:bCs/>
          <w:u w:val="single"/>
        </w:rPr>
      </w:pPr>
    </w:p>
    <w:p w14:paraId="36943BAD" w14:textId="77777777" w:rsidR="005B402A" w:rsidRDefault="005B402A" w:rsidP="00BA36F1">
      <w:pPr>
        <w:spacing w:line="360" w:lineRule="auto"/>
        <w:jc w:val="both"/>
        <w:rPr>
          <w:rFonts w:asciiTheme="minorHAnsi" w:hAnsiTheme="minorHAnsi"/>
          <w:b/>
          <w:bCs/>
          <w:u w:val="single"/>
        </w:rPr>
      </w:pPr>
    </w:p>
    <w:p w14:paraId="74B325FE" w14:textId="77777777" w:rsidR="00EE1C13" w:rsidRDefault="00EE1C13" w:rsidP="00BA36F1">
      <w:pPr>
        <w:spacing w:line="360" w:lineRule="auto"/>
        <w:jc w:val="both"/>
        <w:rPr>
          <w:rFonts w:asciiTheme="minorHAnsi" w:hAnsiTheme="minorHAnsi"/>
          <w:b/>
          <w:bCs/>
          <w:u w:val="single"/>
        </w:rPr>
      </w:pPr>
    </w:p>
    <w:p w14:paraId="104CA854" w14:textId="77777777" w:rsidR="00EE1C13" w:rsidRDefault="00EE1C13" w:rsidP="00BA36F1">
      <w:pPr>
        <w:spacing w:line="360" w:lineRule="auto"/>
        <w:jc w:val="both"/>
        <w:rPr>
          <w:rFonts w:asciiTheme="minorHAnsi" w:hAnsiTheme="minorHAnsi"/>
          <w:b/>
          <w:bCs/>
          <w:u w:val="single"/>
        </w:rPr>
      </w:pPr>
    </w:p>
    <w:p w14:paraId="700033FD" w14:textId="77777777" w:rsidR="00EE1C13" w:rsidRDefault="00EE1C13" w:rsidP="00BA36F1">
      <w:pPr>
        <w:spacing w:line="360" w:lineRule="auto"/>
        <w:jc w:val="both"/>
        <w:rPr>
          <w:rFonts w:asciiTheme="minorHAnsi" w:hAnsiTheme="minorHAnsi"/>
          <w:b/>
          <w:bCs/>
          <w:u w:val="single"/>
        </w:rPr>
      </w:pPr>
    </w:p>
    <w:p w14:paraId="29610DCE" w14:textId="77777777" w:rsidR="00EE1C13" w:rsidRDefault="00EE1C13" w:rsidP="00BA36F1">
      <w:pPr>
        <w:spacing w:line="360" w:lineRule="auto"/>
        <w:jc w:val="both"/>
        <w:rPr>
          <w:rFonts w:asciiTheme="minorHAnsi" w:hAnsiTheme="minorHAnsi"/>
          <w:b/>
          <w:bCs/>
          <w:u w:val="single"/>
        </w:rPr>
      </w:pPr>
    </w:p>
    <w:p w14:paraId="4BB50795" w14:textId="77777777" w:rsidR="00EE1C13" w:rsidRDefault="00EE1C13" w:rsidP="00BA36F1">
      <w:pPr>
        <w:spacing w:line="360" w:lineRule="auto"/>
        <w:jc w:val="both"/>
        <w:rPr>
          <w:rFonts w:asciiTheme="minorHAnsi" w:hAnsiTheme="minorHAnsi"/>
          <w:b/>
          <w:bCs/>
          <w:u w:val="single"/>
        </w:rPr>
      </w:pPr>
    </w:p>
    <w:p w14:paraId="01AC9FFC" w14:textId="77777777" w:rsidR="00EE1C13" w:rsidRDefault="00EE1C13" w:rsidP="00BA36F1">
      <w:pPr>
        <w:spacing w:line="360" w:lineRule="auto"/>
        <w:jc w:val="both"/>
        <w:rPr>
          <w:rFonts w:asciiTheme="minorHAnsi" w:hAnsiTheme="minorHAnsi"/>
          <w:b/>
          <w:bCs/>
          <w:u w:val="single"/>
        </w:rPr>
      </w:pPr>
    </w:p>
    <w:p w14:paraId="5A696757" w14:textId="77777777" w:rsidR="00EE1C13" w:rsidRDefault="00EE1C13" w:rsidP="00BA36F1">
      <w:pPr>
        <w:spacing w:line="360" w:lineRule="auto"/>
        <w:jc w:val="both"/>
        <w:rPr>
          <w:rFonts w:asciiTheme="minorHAnsi" w:hAnsiTheme="minorHAnsi"/>
          <w:b/>
          <w:bCs/>
          <w:u w:val="single"/>
        </w:rPr>
      </w:pPr>
    </w:p>
    <w:p w14:paraId="727A17C8" w14:textId="77777777" w:rsidR="00EE1C13" w:rsidRDefault="00EE1C13" w:rsidP="00BA36F1">
      <w:pPr>
        <w:spacing w:line="360" w:lineRule="auto"/>
        <w:jc w:val="both"/>
        <w:rPr>
          <w:rFonts w:asciiTheme="minorHAnsi" w:hAnsiTheme="minorHAnsi"/>
          <w:b/>
          <w:bCs/>
          <w:u w:val="single"/>
        </w:rPr>
      </w:pPr>
    </w:p>
    <w:p w14:paraId="5D27E7A0" w14:textId="18AE5185" w:rsidR="00BA36F1" w:rsidRPr="00BA36F1" w:rsidRDefault="00BA36F1" w:rsidP="00BA36F1">
      <w:pPr>
        <w:spacing w:line="360" w:lineRule="auto"/>
        <w:jc w:val="both"/>
        <w:rPr>
          <w:rFonts w:asciiTheme="minorHAnsi" w:hAnsiTheme="minorHAnsi"/>
          <w:b/>
          <w:bCs/>
          <w:u w:val="single"/>
        </w:rPr>
      </w:pPr>
      <w:r w:rsidRPr="00BA36F1">
        <w:rPr>
          <w:rFonts w:asciiTheme="minorHAnsi" w:hAnsiTheme="minorHAnsi"/>
          <w:b/>
          <w:bCs/>
          <w:u w:val="single"/>
        </w:rPr>
        <w:lastRenderedPageBreak/>
        <w:t>Social impact</w:t>
      </w:r>
      <w:r w:rsidR="00634D89">
        <w:rPr>
          <w:rFonts w:asciiTheme="minorHAnsi" w:hAnsiTheme="minorHAnsi"/>
          <w:b/>
          <w:bCs/>
          <w:u w:val="single"/>
        </w:rPr>
        <w:t xml:space="preserve"> </w:t>
      </w:r>
      <w:r w:rsidR="00880068">
        <w:rPr>
          <w:rFonts w:asciiTheme="minorHAnsi" w:hAnsiTheme="minorHAnsi"/>
          <w:b/>
          <w:bCs/>
          <w:u w:val="single"/>
        </w:rPr>
        <w:t xml:space="preserve">and climate change </w:t>
      </w:r>
      <w:r w:rsidR="00634D89">
        <w:rPr>
          <w:rFonts w:asciiTheme="minorHAnsi" w:hAnsiTheme="minorHAnsi"/>
          <w:b/>
          <w:bCs/>
          <w:u w:val="single"/>
        </w:rPr>
        <w:t>(</w:t>
      </w:r>
      <w:r w:rsidR="00137AA0">
        <w:rPr>
          <w:rFonts w:asciiTheme="minorHAnsi" w:hAnsiTheme="minorHAnsi"/>
          <w:b/>
          <w:bCs/>
          <w:u w:val="single"/>
        </w:rPr>
        <w:t>Subheading 2)</w:t>
      </w:r>
      <w:r w:rsidR="00413355">
        <w:rPr>
          <w:rFonts w:asciiTheme="minorHAnsi" w:hAnsiTheme="minorHAnsi"/>
          <w:b/>
          <w:bCs/>
          <w:u w:val="single"/>
        </w:rPr>
        <w:t xml:space="preserve"> </w:t>
      </w:r>
      <w:r w:rsidR="00413355" w:rsidRPr="00413355">
        <w:rPr>
          <w:rFonts w:asciiTheme="minorHAnsi" w:hAnsiTheme="minorHAnsi"/>
          <w:b/>
          <w:bCs/>
          <w:color w:val="FF0000"/>
        </w:rPr>
        <w:t>research article 3 and 4</w:t>
      </w:r>
    </w:p>
    <w:p w14:paraId="37D7DEE9" w14:textId="783E0323" w:rsidR="00BA36F1" w:rsidRDefault="00BA36F1" w:rsidP="00BA36F1">
      <w:pPr>
        <w:spacing w:line="360" w:lineRule="auto"/>
        <w:jc w:val="both"/>
        <w:rPr>
          <w:rFonts w:asciiTheme="minorHAnsi" w:hAnsiTheme="minorHAnsi"/>
        </w:rPr>
      </w:pPr>
      <w:r>
        <w:rPr>
          <w:rFonts w:asciiTheme="minorHAnsi" w:hAnsiTheme="minorHAnsi"/>
        </w:rPr>
        <w:t>Social impact has changed over the years, with the population of humans and animals growing rapidly</w:t>
      </w:r>
      <w:r w:rsidR="00FC330E">
        <w:rPr>
          <w:rFonts w:asciiTheme="minorHAnsi" w:hAnsiTheme="minorHAnsi"/>
        </w:rPr>
        <w:t xml:space="preserve"> each year, </w:t>
      </w:r>
      <w:r>
        <w:rPr>
          <w:rFonts w:asciiTheme="minorHAnsi" w:hAnsiTheme="minorHAnsi"/>
        </w:rPr>
        <w:t>therefore, behaviours and lifestyles from individuals’ impact on the health and well-being of</w:t>
      </w:r>
      <w:r w:rsidR="00235858">
        <w:rPr>
          <w:rFonts w:asciiTheme="minorHAnsi" w:hAnsiTheme="minorHAnsi"/>
        </w:rPr>
        <w:t xml:space="preserve"> not only the community but also the country.</w:t>
      </w:r>
    </w:p>
    <w:p w14:paraId="681B2CE9" w14:textId="0B9C1C82" w:rsidR="007D013D" w:rsidRDefault="007D013D" w:rsidP="007D013D">
      <w:pPr>
        <w:spacing w:line="360" w:lineRule="auto"/>
        <w:jc w:val="both"/>
        <w:rPr>
          <w:rFonts w:asciiTheme="minorHAnsi" w:hAnsiTheme="minorHAnsi"/>
        </w:rPr>
      </w:pPr>
      <w:r>
        <w:rPr>
          <w:rFonts w:asciiTheme="minorHAnsi" w:hAnsiTheme="minorHAnsi"/>
        </w:rPr>
        <w:t xml:space="preserve">in 1800 the human population worldwide was 990 million, compared to today’s population of 7.8 billion (World population clock 2020), with an estimated figure of twenty quintillion animals roaming the planet (Wonderopolis 2020). With the growth in population also comes with more traveling and immigration, in 1950 there was only twenty-five million travelling worldwide and in 2018 this rose to 1.4 billion travellers worldwide, statics show that in 2020 this will increase again to 2 billion (travel trends 2019) </w:t>
      </w:r>
    </w:p>
    <w:p w14:paraId="7EFE5335" w14:textId="70940CA7" w:rsidR="00D45847" w:rsidRPr="00B61C39" w:rsidRDefault="00D45847" w:rsidP="007D013D">
      <w:pPr>
        <w:spacing w:line="360" w:lineRule="auto"/>
        <w:jc w:val="both"/>
        <w:rPr>
          <w:rFonts w:asciiTheme="minorHAnsi" w:hAnsiTheme="minorHAnsi"/>
          <w:color w:val="FF0000"/>
        </w:rPr>
      </w:pPr>
      <w:r w:rsidRPr="00B61C39">
        <w:rPr>
          <w:color w:val="FF0000"/>
        </w:rPr>
        <w:t>Carried down from chapter one – more info provided on statements made.</w:t>
      </w:r>
    </w:p>
    <w:p w14:paraId="714B4B48" w14:textId="77777777" w:rsidR="00D45847" w:rsidRDefault="00D45847" w:rsidP="007D013D">
      <w:pPr>
        <w:spacing w:line="360" w:lineRule="auto"/>
        <w:jc w:val="both"/>
        <w:rPr>
          <w:rFonts w:asciiTheme="minorHAnsi" w:hAnsiTheme="minorHAnsi"/>
        </w:rPr>
      </w:pPr>
    </w:p>
    <w:p w14:paraId="3E54DCCA" w14:textId="77777777" w:rsidR="00FE76B5" w:rsidRPr="00560FCA" w:rsidRDefault="00FE76B5" w:rsidP="00FE76B5">
      <w:pPr>
        <w:tabs>
          <w:tab w:val="left" w:pos="1987"/>
        </w:tabs>
        <w:spacing w:line="360" w:lineRule="auto"/>
        <w:jc w:val="both"/>
        <w:rPr>
          <w:rFonts w:asciiTheme="minorHAnsi" w:hAnsiTheme="minorHAnsi"/>
          <w:color w:val="FF0000"/>
        </w:rPr>
      </w:pPr>
      <w:r>
        <w:rPr>
          <w:rFonts w:asciiTheme="minorHAnsi" w:hAnsiTheme="minorHAnsi"/>
          <w:color w:val="FF0000"/>
        </w:rPr>
        <w:t>Include pollution levels for china being at the lowest due to the lock down of china streets.</w:t>
      </w:r>
    </w:p>
    <w:p w14:paraId="26016FA4" w14:textId="105CC72E" w:rsidR="000874AB" w:rsidRPr="00A139D4" w:rsidRDefault="00A139D4" w:rsidP="007D013D">
      <w:pPr>
        <w:spacing w:line="360" w:lineRule="auto"/>
        <w:jc w:val="both"/>
        <w:rPr>
          <w:rFonts w:asciiTheme="minorHAnsi" w:hAnsiTheme="minorHAnsi"/>
          <w:u w:val="single"/>
        </w:rPr>
      </w:pPr>
      <w:r w:rsidRPr="00A139D4">
        <w:rPr>
          <w:rFonts w:asciiTheme="minorHAnsi" w:hAnsiTheme="minorHAnsi"/>
          <w:u w:val="single"/>
        </w:rPr>
        <w:t>Diagram 7</w:t>
      </w:r>
    </w:p>
    <w:p w14:paraId="366B250C" w14:textId="0102B60B" w:rsidR="000874AB" w:rsidRDefault="000874AB" w:rsidP="007D013D">
      <w:pPr>
        <w:spacing w:line="360" w:lineRule="auto"/>
        <w:jc w:val="both"/>
        <w:rPr>
          <w:rFonts w:asciiTheme="minorHAnsi" w:hAnsiTheme="minorHAnsi"/>
        </w:rPr>
      </w:pPr>
      <w:r>
        <w:rPr>
          <w:rFonts w:asciiTheme="minorHAnsi" w:hAnsiTheme="minorHAnsi" w:cs="Arial"/>
          <w:noProof/>
          <w:color w:val="000000" w:themeColor="text1"/>
          <w:shd w:val="clear" w:color="auto" w:fill="FFFFFF"/>
        </w:rPr>
        <w:drawing>
          <wp:inline distT="0" distB="0" distL="0" distR="0" wp14:anchorId="600E83D5" wp14:editId="27E4794B">
            <wp:extent cx="5403545" cy="3814091"/>
            <wp:effectExtent l="0" t="0" r="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ternational-tourist-arrivals-by-world-region (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20578" cy="3826114"/>
                    </a:xfrm>
                    <a:prstGeom prst="rect">
                      <a:avLst/>
                    </a:prstGeom>
                  </pic:spPr>
                </pic:pic>
              </a:graphicData>
            </a:graphic>
          </wp:inline>
        </w:drawing>
      </w:r>
    </w:p>
    <w:p w14:paraId="081AA398" w14:textId="5402EB85" w:rsidR="000874AB" w:rsidRDefault="000874AB" w:rsidP="007D013D">
      <w:pPr>
        <w:spacing w:line="360" w:lineRule="auto"/>
        <w:jc w:val="both"/>
        <w:rPr>
          <w:rFonts w:asciiTheme="minorHAnsi" w:hAnsiTheme="minorHAnsi"/>
        </w:rPr>
      </w:pPr>
    </w:p>
    <w:p w14:paraId="0D9D9254" w14:textId="77777777" w:rsidR="00675251" w:rsidRDefault="00675251" w:rsidP="00675251">
      <w:pPr>
        <w:pStyle w:val="NormalWeb"/>
        <w:spacing w:before="0" w:beforeAutospacing="0" w:after="0" w:afterAutospacing="0"/>
        <w:textAlignment w:val="baseline"/>
        <w:rPr>
          <w:rFonts w:asciiTheme="minorHAnsi" w:hAnsiTheme="minorHAnsi" w:cs="Arial"/>
          <w:color w:val="000000" w:themeColor="text1"/>
          <w:shd w:val="clear" w:color="auto" w:fill="FFFFFF"/>
        </w:rPr>
      </w:pPr>
      <w:r w:rsidRPr="00791FD6">
        <w:rPr>
          <w:rFonts w:asciiTheme="minorHAnsi" w:hAnsiTheme="minorHAnsi"/>
          <w:color w:val="000000" w:themeColor="text1"/>
        </w:rPr>
        <w:t>Roser, M. (2020).</w:t>
      </w:r>
    </w:p>
    <w:p w14:paraId="0F121F5E" w14:textId="454A08A7" w:rsidR="00675251" w:rsidRDefault="00675251" w:rsidP="007D013D">
      <w:pPr>
        <w:spacing w:line="360" w:lineRule="auto"/>
        <w:jc w:val="both"/>
        <w:rPr>
          <w:rFonts w:asciiTheme="minorHAnsi" w:hAnsiTheme="minorHAnsi"/>
        </w:rPr>
      </w:pPr>
    </w:p>
    <w:p w14:paraId="01124F96" w14:textId="77777777" w:rsidR="00EE1C13" w:rsidRDefault="00EE1C13" w:rsidP="00DD6C61">
      <w:pPr>
        <w:tabs>
          <w:tab w:val="left" w:pos="1987"/>
        </w:tabs>
        <w:spacing w:line="360" w:lineRule="auto"/>
        <w:jc w:val="both"/>
        <w:rPr>
          <w:rFonts w:asciiTheme="minorHAnsi" w:hAnsiTheme="minorHAnsi"/>
        </w:rPr>
      </w:pPr>
    </w:p>
    <w:p w14:paraId="6F3D5CB2" w14:textId="74050EB6" w:rsidR="007D013D" w:rsidRDefault="00CD2697" w:rsidP="00DD6C61">
      <w:pPr>
        <w:tabs>
          <w:tab w:val="left" w:pos="1987"/>
        </w:tabs>
        <w:spacing w:line="360" w:lineRule="auto"/>
        <w:jc w:val="both"/>
        <w:rPr>
          <w:rFonts w:asciiTheme="minorHAnsi" w:hAnsiTheme="minorHAnsi"/>
          <w:b/>
          <w:bCs/>
          <w:u w:val="single"/>
        </w:rPr>
      </w:pPr>
      <w:r>
        <w:rPr>
          <w:rFonts w:asciiTheme="minorHAnsi" w:hAnsiTheme="minorHAnsi"/>
          <w:b/>
          <w:bCs/>
          <w:u w:val="single"/>
        </w:rPr>
        <w:lastRenderedPageBreak/>
        <w:t>Hygiene</w:t>
      </w:r>
      <w:r w:rsidR="00FE76B5">
        <w:rPr>
          <w:rFonts w:asciiTheme="minorHAnsi" w:hAnsiTheme="minorHAnsi"/>
          <w:b/>
          <w:bCs/>
          <w:u w:val="single"/>
        </w:rPr>
        <w:t>/</w:t>
      </w:r>
      <w:r w:rsidR="00BA36F1" w:rsidRPr="00BA36F1">
        <w:rPr>
          <w:rFonts w:asciiTheme="minorHAnsi" w:hAnsiTheme="minorHAnsi"/>
          <w:b/>
          <w:bCs/>
          <w:u w:val="single"/>
        </w:rPr>
        <w:t>Over sanitizing</w:t>
      </w:r>
      <w:r w:rsidR="00137AA0">
        <w:rPr>
          <w:rFonts w:asciiTheme="minorHAnsi" w:hAnsiTheme="minorHAnsi"/>
          <w:b/>
          <w:bCs/>
          <w:u w:val="single"/>
        </w:rPr>
        <w:t xml:space="preserve"> (Sub Heading 3)</w:t>
      </w:r>
      <w:r w:rsidR="00413355">
        <w:rPr>
          <w:rFonts w:asciiTheme="minorHAnsi" w:hAnsiTheme="minorHAnsi"/>
          <w:b/>
          <w:bCs/>
          <w:u w:val="single"/>
        </w:rPr>
        <w:t xml:space="preserve"> </w:t>
      </w:r>
      <w:r w:rsidR="00413355" w:rsidRPr="00413355">
        <w:rPr>
          <w:rFonts w:asciiTheme="minorHAnsi" w:hAnsiTheme="minorHAnsi"/>
          <w:b/>
          <w:bCs/>
          <w:color w:val="FF0000"/>
        </w:rPr>
        <w:t>research article 5 and 6</w:t>
      </w:r>
    </w:p>
    <w:p w14:paraId="0BDC4A14" w14:textId="77777777" w:rsidR="00FE76B5" w:rsidRDefault="00FE76B5" w:rsidP="00DD6C61">
      <w:pPr>
        <w:tabs>
          <w:tab w:val="left" w:pos="1987"/>
        </w:tabs>
        <w:spacing w:line="360" w:lineRule="auto"/>
        <w:jc w:val="both"/>
        <w:rPr>
          <w:rFonts w:asciiTheme="minorHAnsi" w:hAnsiTheme="minorHAnsi"/>
          <w:b/>
          <w:bCs/>
          <w:u w:val="single"/>
        </w:rPr>
      </w:pPr>
    </w:p>
    <w:p w14:paraId="1B8E03DB" w14:textId="77777777" w:rsidR="00D93731" w:rsidRDefault="00D93731" w:rsidP="00DD6C61">
      <w:pPr>
        <w:tabs>
          <w:tab w:val="left" w:pos="1987"/>
        </w:tabs>
        <w:spacing w:line="360" w:lineRule="auto"/>
        <w:jc w:val="both"/>
        <w:rPr>
          <w:rFonts w:asciiTheme="minorHAnsi" w:hAnsiTheme="minorHAnsi"/>
          <w:b/>
          <w:bCs/>
          <w:u w:val="single"/>
        </w:rPr>
      </w:pPr>
    </w:p>
    <w:p w14:paraId="236DDF85" w14:textId="77777777" w:rsidR="00D93731" w:rsidRPr="00BA36F1" w:rsidRDefault="00D93731" w:rsidP="00DD6C61">
      <w:pPr>
        <w:tabs>
          <w:tab w:val="left" w:pos="1987"/>
        </w:tabs>
        <w:spacing w:line="360" w:lineRule="auto"/>
        <w:jc w:val="both"/>
        <w:rPr>
          <w:rFonts w:asciiTheme="minorHAnsi" w:hAnsiTheme="minorHAnsi"/>
          <w:b/>
          <w:bCs/>
          <w:u w:val="single"/>
        </w:rPr>
      </w:pPr>
    </w:p>
    <w:p w14:paraId="1D7C03CA" w14:textId="39AA3027" w:rsidR="00F64F5E" w:rsidRDefault="00F64F5E" w:rsidP="00DD6C61">
      <w:pPr>
        <w:tabs>
          <w:tab w:val="left" w:pos="1987"/>
        </w:tabs>
        <w:spacing w:line="360" w:lineRule="auto"/>
        <w:jc w:val="both"/>
        <w:rPr>
          <w:rFonts w:asciiTheme="minorHAnsi" w:hAnsiTheme="minorHAnsi"/>
          <w:b/>
          <w:bCs/>
          <w:u w:val="single"/>
        </w:rPr>
      </w:pPr>
    </w:p>
    <w:p w14:paraId="24DDCD41" w14:textId="77777777" w:rsidR="001F3AC1" w:rsidRDefault="001F3AC1" w:rsidP="00DD6C61">
      <w:pPr>
        <w:tabs>
          <w:tab w:val="left" w:pos="1987"/>
        </w:tabs>
        <w:spacing w:line="360" w:lineRule="auto"/>
        <w:jc w:val="both"/>
        <w:rPr>
          <w:rFonts w:asciiTheme="minorHAnsi" w:hAnsiTheme="minorHAnsi"/>
          <w:b/>
          <w:bCs/>
          <w:u w:val="single"/>
        </w:rPr>
      </w:pPr>
    </w:p>
    <w:p w14:paraId="6E9E6D74" w14:textId="27DF9AD5" w:rsidR="001F3AC1" w:rsidRDefault="00CD2697" w:rsidP="00DD6C61">
      <w:pPr>
        <w:tabs>
          <w:tab w:val="left" w:pos="1987"/>
        </w:tabs>
        <w:spacing w:line="360" w:lineRule="auto"/>
        <w:jc w:val="both"/>
        <w:rPr>
          <w:rFonts w:asciiTheme="minorHAnsi" w:hAnsiTheme="minorHAnsi"/>
          <w:b/>
          <w:bCs/>
          <w:u w:val="single"/>
        </w:rPr>
      </w:pPr>
      <w:r>
        <w:rPr>
          <w:rFonts w:asciiTheme="minorHAnsi" w:hAnsiTheme="minorHAnsi"/>
          <w:b/>
          <w:bCs/>
          <w:u w:val="single"/>
        </w:rPr>
        <w:t>Overview</w:t>
      </w:r>
      <w:r w:rsidR="00BC1A91">
        <w:rPr>
          <w:rFonts w:asciiTheme="minorHAnsi" w:hAnsiTheme="minorHAnsi"/>
          <w:b/>
          <w:bCs/>
          <w:u w:val="single"/>
        </w:rPr>
        <w:t xml:space="preserve"> of each heading </w:t>
      </w:r>
    </w:p>
    <w:p w14:paraId="052D5F45" w14:textId="5EA51D26" w:rsidR="00CD2697" w:rsidRDefault="00CD2697" w:rsidP="00DD6C61">
      <w:pPr>
        <w:tabs>
          <w:tab w:val="left" w:pos="1987"/>
        </w:tabs>
        <w:spacing w:line="360" w:lineRule="auto"/>
        <w:jc w:val="both"/>
        <w:rPr>
          <w:rFonts w:asciiTheme="minorHAnsi" w:hAnsiTheme="minorHAnsi"/>
          <w:b/>
          <w:bCs/>
          <w:u w:val="single"/>
        </w:rPr>
      </w:pPr>
      <w:r>
        <w:rPr>
          <w:rFonts w:asciiTheme="minorHAnsi" w:hAnsiTheme="minorHAnsi"/>
          <w:b/>
          <w:bCs/>
          <w:u w:val="single"/>
        </w:rPr>
        <w:t xml:space="preserve">Description </w:t>
      </w:r>
    </w:p>
    <w:p w14:paraId="7F5C2F64" w14:textId="555D2E2C" w:rsidR="00CD2697" w:rsidRDefault="00CD2697" w:rsidP="00DD6C61">
      <w:pPr>
        <w:tabs>
          <w:tab w:val="left" w:pos="1987"/>
        </w:tabs>
        <w:spacing w:line="360" w:lineRule="auto"/>
        <w:jc w:val="both"/>
        <w:rPr>
          <w:rFonts w:asciiTheme="minorHAnsi" w:hAnsiTheme="minorHAnsi"/>
          <w:b/>
          <w:bCs/>
          <w:u w:val="single"/>
        </w:rPr>
      </w:pPr>
      <w:r>
        <w:rPr>
          <w:rFonts w:asciiTheme="minorHAnsi" w:hAnsiTheme="minorHAnsi"/>
          <w:b/>
          <w:bCs/>
          <w:u w:val="single"/>
        </w:rPr>
        <w:t>evidence</w:t>
      </w:r>
    </w:p>
    <w:p w14:paraId="191F4CA7" w14:textId="77777777" w:rsidR="001F3AC1" w:rsidRDefault="001F3AC1" w:rsidP="00DD6C61">
      <w:pPr>
        <w:tabs>
          <w:tab w:val="left" w:pos="1987"/>
        </w:tabs>
        <w:spacing w:line="360" w:lineRule="auto"/>
        <w:jc w:val="both"/>
        <w:rPr>
          <w:rFonts w:asciiTheme="minorHAnsi" w:hAnsiTheme="minorHAnsi"/>
          <w:b/>
          <w:bCs/>
          <w:u w:val="single"/>
        </w:rPr>
      </w:pPr>
    </w:p>
    <w:p w14:paraId="1C36A26A" w14:textId="77777777" w:rsidR="001F3AC1" w:rsidRDefault="001F3AC1" w:rsidP="00DD6C61">
      <w:pPr>
        <w:tabs>
          <w:tab w:val="left" w:pos="1987"/>
        </w:tabs>
        <w:spacing w:line="360" w:lineRule="auto"/>
        <w:jc w:val="both"/>
        <w:rPr>
          <w:rFonts w:asciiTheme="minorHAnsi" w:hAnsiTheme="minorHAnsi"/>
          <w:b/>
          <w:bCs/>
          <w:u w:val="single"/>
        </w:rPr>
      </w:pPr>
    </w:p>
    <w:p w14:paraId="0FE6A90E" w14:textId="77777777" w:rsidR="001F3AC1" w:rsidRDefault="001F3AC1" w:rsidP="00DD6C61">
      <w:pPr>
        <w:tabs>
          <w:tab w:val="left" w:pos="1987"/>
        </w:tabs>
        <w:spacing w:line="360" w:lineRule="auto"/>
        <w:jc w:val="both"/>
        <w:rPr>
          <w:rFonts w:asciiTheme="minorHAnsi" w:hAnsiTheme="minorHAnsi"/>
          <w:b/>
          <w:bCs/>
          <w:u w:val="single"/>
        </w:rPr>
      </w:pPr>
    </w:p>
    <w:p w14:paraId="003FAC43" w14:textId="77777777" w:rsidR="001F3AC1" w:rsidRDefault="001F3AC1" w:rsidP="00DD6C61">
      <w:pPr>
        <w:tabs>
          <w:tab w:val="left" w:pos="1987"/>
        </w:tabs>
        <w:spacing w:line="360" w:lineRule="auto"/>
        <w:jc w:val="both"/>
        <w:rPr>
          <w:rFonts w:asciiTheme="minorHAnsi" w:hAnsiTheme="minorHAnsi"/>
          <w:b/>
          <w:bCs/>
          <w:u w:val="single"/>
        </w:rPr>
      </w:pPr>
    </w:p>
    <w:p w14:paraId="5CC6FDF5" w14:textId="77777777" w:rsidR="001F3AC1" w:rsidRDefault="001F3AC1" w:rsidP="00DD6C61">
      <w:pPr>
        <w:tabs>
          <w:tab w:val="left" w:pos="1987"/>
        </w:tabs>
        <w:spacing w:line="360" w:lineRule="auto"/>
        <w:jc w:val="both"/>
        <w:rPr>
          <w:rFonts w:asciiTheme="minorHAnsi" w:hAnsiTheme="minorHAnsi"/>
          <w:b/>
          <w:bCs/>
          <w:u w:val="single"/>
        </w:rPr>
      </w:pPr>
    </w:p>
    <w:p w14:paraId="4EBBCA89" w14:textId="77777777" w:rsidR="00BA13BD" w:rsidRDefault="00BA13BD" w:rsidP="00DD6C61">
      <w:pPr>
        <w:tabs>
          <w:tab w:val="left" w:pos="1987"/>
        </w:tabs>
        <w:spacing w:line="360" w:lineRule="auto"/>
        <w:jc w:val="both"/>
        <w:rPr>
          <w:rFonts w:asciiTheme="minorHAnsi" w:hAnsiTheme="minorHAnsi"/>
          <w:b/>
          <w:bCs/>
          <w:u w:val="single"/>
        </w:rPr>
      </w:pPr>
    </w:p>
    <w:p w14:paraId="168E85BA" w14:textId="77777777" w:rsidR="00BA13BD" w:rsidRDefault="00BA13BD" w:rsidP="00DD6C61">
      <w:pPr>
        <w:tabs>
          <w:tab w:val="left" w:pos="1987"/>
        </w:tabs>
        <w:spacing w:line="360" w:lineRule="auto"/>
        <w:jc w:val="both"/>
        <w:rPr>
          <w:rFonts w:asciiTheme="minorHAnsi" w:hAnsiTheme="minorHAnsi"/>
          <w:b/>
          <w:bCs/>
          <w:u w:val="single"/>
        </w:rPr>
      </w:pPr>
    </w:p>
    <w:p w14:paraId="2798B354" w14:textId="77777777" w:rsidR="00BA13BD" w:rsidRDefault="00BA13BD" w:rsidP="00DD6C61">
      <w:pPr>
        <w:tabs>
          <w:tab w:val="left" w:pos="1987"/>
        </w:tabs>
        <w:spacing w:line="360" w:lineRule="auto"/>
        <w:jc w:val="both"/>
        <w:rPr>
          <w:rFonts w:asciiTheme="minorHAnsi" w:hAnsiTheme="minorHAnsi"/>
          <w:b/>
          <w:bCs/>
          <w:u w:val="single"/>
        </w:rPr>
      </w:pPr>
    </w:p>
    <w:p w14:paraId="149FEDCF" w14:textId="77777777" w:rsidR="00BA13BD" w:rsidRDefault="00BA13BD" w:rsidP="00DD6C61">
      <w:pPr>
        <w:tabs>
          <w:tab w:val="left" w:pos="1987"/>
        </w:tabs>
        <w:spacing w:line="360" w:lineRule="auto"/>
        <w:jc w:val="both"/>
        <w:rPr>
          <w:rFonts w:asciiTheme="minorHAnsi" w:hAnsiTheme="minorHAnsi"/>
          <w:b/>
          <w:bCs/>
          <w:u w:val="single"/>
        </w:rPr>
      </w:pPr>
    </w:p>
    <w:p w14:paraId="110D470E" w14:textId="77777777" w:rsidR="00BA13BD" w:rsidRDefault="00BA13BD" w:rsidP="00DD6C61">
      <w:pPr>
        <w:tabs>
          <w:tab w:val="left" w:pos="1987"/>
        </w:tabs>
        <w:spacing w:line="360" w:lineRule="auto"/>
        <w:jc w:val="both"/>
        <w:rPr>
          <w:rFonts w:asciiTheme="minorHAnsi" w:hAnsiTheme="minorHAnsi"/>
          <w:b/>
          <w:bCs/>
          <w:u w:val="single"/>
        </w:rPr>
      </w:pPr>
    </w:p>
    <w:p w14:paraId="49E1D529" w14:textId="77777777" w:rsidR="00BA13BD" w:rsidRDefault="00BA13BD" w:rsidP="00DD6C61">
      <w:pPr>
        <w:tabs>
          <w:tab w:val="left" w:pos="1987"/>
        </w:tabs>
        <w:spacing w:line="360" w:lineRule="auto"/>
        <w:jc w:val="both"/>
        <w:rPr>
          <w:rFonts w:asciiTheme="minorHAnsi" w:hAnsiTheme="minorHAnsi"/>
          <w:b/>
          <w:bCs/>
          <w:u w:val="single"/>
        </w:rPr>
      </w:pPr>
    </w:p>
    <w:p w14:paraId="68DED1C7" w14:textId="77777777" w:rsidR="00BA13BD" w:rsidRDefault="00BA13BD" w:rsidP="00DD6C61">
      <w:pPr>
        <w:tabs>
          <w:tab w:val="left" w:pos="1987"/>
        </w:tabs>
        <w:spacing w:line="360" w:lineRule="auto"/>
        <w:jc w:val="both"/>
        <w:rPr>
          <w:rFonts w:asciiTheme="minorHAnsi" w:hAnsiTheme="minorHAnsi"/>
          <w:b/>
          <w:bCs/>
          <w:u w:val="single"/>
        </w:rPr>
      </w:pPr>
    </w:p>
    <w:p w14:paraId="1AD43FEA" w14:textId="77777777" w:rsidR="00BA13BD" w:rsidRDefault="00BA13BD" w:rsidP="00DD6C61">
      <w:pPr>
        <w:tabs>
          <w:tab w:val="left" w:pos="1987"/>
        </w:tabs>
        <w:spacing w:line="360" w:lineRule="auto"/>
        <w:jc w:val="both"/>
        <w:rPr>
          <w:rFonts w:asciiTheme="minorHAnsi" w:hAnsiTheme="minorHAnsi"/>
          <w:b/>
          <w:bCs/>
          <w:u w:val="single"/>
        </w:rPr>
      </w:pPr>
    </w:p>
    <w:p w14:paraId="59FBAC37" w14:textId="77777777" w:rsidR="00BA13BD" w:rsidRDefault="00BA13BD" w:rsidP="00DD6C61">
      <w:pPr>
        <w:tabs>
          <w:tab w:val="left" w:pos="1987"/>
        </w:tabs>
        <w:spacing w:line="360" w:lineRule="auto"/>
        <w:jc w:val="both"/>
        <w:rPr>
          <w:rFonts w:asciiTheme="minorHAnsi" w:hAnsiTheme="minorHAnsi"/>
          <w:b/>
          <w:bCs/>
          <w:u w:val="single"/>
        </w:rPr>
      </w:pPr>
    </w:p>
    <w:p w14:paraId="5AE43BD3" w14:textId="77777777" w:rsidR="00BA13BD" w:rsidRDefault="00BA13BD" w:rsidP="00DD6C61">
      <w:pPr>
        <w:tabs>
          <w:tab w:val="left" w:pos="1987"/>
        </w:tabs>
        <w:spacing w:line="360" w:lineRule="auto"/>
        <w:jc w:val="both"/>
        <w:rPr>
          <w:rFonts w:asciiTheme="minorHAnsi" w:hAnsiTheme="minorHAnsi"/>
          <w:b/>
          <w:bCs/>
          <w:u w:val="single"/>
        </w:rPr>
      </w:pPr>
    </w:p>
    <w:p w14:paraId="75E9DDAB" w14:textId="77777777" w:rsidR="00BA13BD" w:rsidRDefault="00BA13BD" w:rsidP="00DD6C61">
      <w:pPr>
        <w:tabs>
          <w:tab w:val="left" w:pos="1987"/>
        </w:tabs>
        <w:spacing w:line="360" w:lineRule="auto"/>
        <w:jc w:val="both"/>
        <w:rPr>
          <w:rFonts w:asciiTheme="minorHAnsi" w:hAnsiTheme="minorHAnsi"/>
          <w:b/>
          <w:bCs/>
          <w:u w:val="single"/>
        </w:rPr>
      </w:pPr>
    </w:p>
    <w:p w14:paraId="4AB3FBDE" w14:textId="77777777" w:rsidR="00BA13BD" w:rsidRDefault="00BA13BD" w:rsidP="00DD6C61">
      <w:pPr>
        <w:tabs>
          <w:tab w:val="left" w:pos="1987"/>
        </w:tabs>
        <w:spacing w:line="360" w:lineRule="auto"/>
        <w:jc w:val="both"/>
        <w:rPr>
          <w:rFonts w:asciiTheme="minorHAnsi" w:hAnsiTheme="minorHAnsi"/>
          <w:b/>
          <w:bCs/>
          <w:u w:val="single"/>
        </w:rPr>
      </w:pPr>
    </w:p>
    <w:p w14:paraId="53087733" w14:textId="77777777" w:rsidR="000F3F88" w:rsidRDefault="000F3F88" w:rsidP="00DD6C61">
      <w:pPr>
        <w:tabs>
          <w:tab w:val="left" w:pos="1987"/>
        </w:tabs>
        <w:spacing w:line="360" w:lineRule="auto"/>
        <w:jc w:val="both"/>
        <w:rPr>
          <w:rFonts w:asciiTheme="minorHAnsi" w:hAnsiTheme="minorHAnsi"/>
          <w:b/>
          <w:bCs/>
          <w:u w:val="single"/>
        </w:rPr>
      </w:pPr>
    </w:p>
    <w:p w14:paraId="394D9F77" w14:textId="77777777" w:rsidR="000F3F88" w:rsidRDefault="000F3F88" w:rsidP="00DD6C61">
      <w:pPr>
        <w:tabs>
          <w:tab w:val="left" w:pos="1987"/>
        </w:tabs>
        <w:spacing w:line="360" w:lineRule="auto"/>
        <w:jc w:val="both"/>
        <w:rPr>
          <w:rFonts w:asciiTheme="minorHAnsi" w:hAnsiTheme="minorHAnsi"/>
          <w:b/>
          <w:bCs/>
          <w:u w:val="single"/>
        </w:rPr>
      </w:pPr>
    </w:p>
    <w:p w14:paraId="0C6AE078" w14:textId="77777777" w:rsidR="009655C6" w:rsidRDefault="009655C6" w:rsidP="00DD6C61">
      <w:pPr>
        <w:tabs>
          <w:tab w:val="left" w:pos="1987"/>
        </w:tabs>
        <w:spacing w:line="360" w:lineRule="auto"/>
        <w:jc w:val="both"/>
        <w:rPr>
          <w:rFonts w:asciiTheme="minorHAnsi" w:hAnsiTheme="minorHAnsi"/>
          <w:b/>
          <w:bCs/>
          <w:u w:val="single"/>
        </w:rPr>
      </w:pPr>
    </w:p>
    <w:p w14:paraId="4D0B3998" w14:textId="77777777" w:rsidR="009655C6" w:rsidRDefault="009655C6" w:rsidP="00DD6C61">
      <w:pPr>
        <w:tabs>
          <w:tab w:val="left" w:pos="1987"/>
        </w:tabs>
        <w:spacing w:line="360" w:lineRule="auto"/>
        <w:jc w:val="both"/>
        <w:rPr>
          <w:rFonts w:asciiTheme="minorHAnsi" w:hAnsiTheme="minorHAnsi"/>
          <w:b/>
          <w:bCs/>
          <w:u w:val="single"/>
        </w:rPr>
      </w:pPr>
    </w:p>
    <w:p w14:paraId="110A3542" w14:textId="77777777" w:rsidR="009655C6" w:rsidRDefault="009655C6" w:rsidP="00DD6C61">
      <w:pPr>
        <w:tabs>
          <w:tab w:val="left" w:pos="1987"/>
        </w:tabs>
        <w:spacing w:line="360" w:lineRule="auto"/>
        <w:jc w:val="both"/>
        <w:rPr>
          <w:rFonts w:asciiTheme="minorHAnsi" w:hAnsiTheme="minorHAnsi"/>
          <w:b/>
          <w:bCs/>
          <w:u w:val="single"/>
        </w:rPr>
      </w:pPr>
    </w:p>
    <w:p w14:paraId="44C74A72" w14:textId="77777777" w:rsidR="009655C6" w:rsidRDefault="009655C6" w:rsidP="00DD6C61">
      <w:pPr>
        <w:tabs>
          <w:tab w:val="left" w:pos="1987"/>
        </w:tabs>
        <w:spacing w:line="360" w:lineRule="auto"/>
        <w:jc w:val="both"/>
        <w:rPr>
          <w:rFonts w:asciiTheme="minorHAnsi" w:hAnsiTheme="minorHAnsi"/>
          <w:b/>
          <w:bCs/>
          <w:u w:val="single"/>
        </w:rPr>
      </w:pPr>
    </w:p>
    <w:p w14:paraId="45C18B42" w14:textId="4FA9EBC8" w:rsidR="00F54945" w:rsidRDefault="00F54945" w:rsidP="00DD6C61">
      <w:pPr>
        <w:tabs>
          <w:tab w:val="left" w:pos="1987"/>
        </w:tabs>
        <w:spacing w:line="360" w:lineRule="auto"/>
        <w:jc w:val="both"/>
        <w:rPr>
          <w:rFonts w:asciiTheme="minorHAnsi" w:hAnsiTheme="minorHAnsi"/>
          <w:b/>
          <w:bCs/>
          <w:u w:val="single"/>
        </w:rPr>
      </w:pPr>
      <w:r>
        <w:rPr>
          <w:rFonts w:asciiTheme="minorHAnsi" w:hAnsiTheme="minorHAnsi"/>
          <w:b/>
          <w:bCs/>
          <w:u w:val="single"/>
        </w:rPr>
        <w:lastRenderedPageBreak/>
        <w:t>Immunisations</w:t>
      </w:r>
      <w:r w:rsidR="00413355">
        <w:rPr>
          <w:rFonts w:asciiTheme="minorHAnsi" w:hAnsiTheme="minorHAnsi"/>
          <w:b/>
          <w:bCs/>
          <w:u w:val="single"/>
        </w:rPr>
        <w:t xml:space="preserve"> </w:t>
      </w:r>
      <w:r w:rsidR="00413355" w:rsidRPr="00413355">
        <w:rPr>
          <w:rFonts w:asciiTheme="minorHAnsi" w:hAnsiTheme="minorHAnsi"/>
          <w:b/>
          <w:bCs/>
          <w:color w:val="FF0000"/>
        </w:rPr>
        <w:t>research article 7</w:t>
      </w:r>
    </w:p>
    <w:p w14:paraId="5BAE122D" w14:textId="513449E7" w:rsidR="006C1B0A" w:rsidRDefault="00327DFA" w:rsidP="00C81EC9">
      <w:pPr>
        <w:tabs>
          <w:tab w:val="left" w:pos="1987"/>
        </w:tabs>
        <w:spacing w:line="360" w:lineRule="auto"/>
        <w:jc w:val="both"/>
      </w:pPr>
      <w:r>
        <w:rPr>
          <w:rFonts w:asciiTheme="minorHAnsi" w:hAnsiTheme="minorHAnsi"/>
        </w:rPr>
        <w:t xml:space="preserve">The first vaccination was </w:t>
      </w:r>
      <w:r w:rsidR="00864410">
        <w:rPr>
          <w:rFonts w:asciiTheme="minorHAnsi" w:hAnsiTheme="minorHAnsi"/>
        </w:rPr>
        <w:t>discovered</w:t>
      </w:r>
      <w:r>
        <w:rPr>
          <w:rFonts w:asciiTheme="minorHAnsi" w:hAnsiTheme="minorHAnsi"/>
        </w:rPr>
        <w:t xml:space="preserve"> in</w:t>
      </w:r>
      <w:r w:rsidR="00A72AF6">
        <w:rPr>
          <w:rFonts w:asciiTheme="minorHAnsi" w:hAnsiTheme="minorHAnsi"/>
        </w:rPr>
        <w:t xml:space="preserve"> 1796 for </w:t>
      </w:r>
      <w:r w:rsidR="00100B76">
        <w:rPr>
          <w:rFonts w:asciiTheme="minorHAnsi" w:hAnsiTheme="minorHAnsi"/>
        </w:rPr>
        <w:t>smallpox,</w:t>
      </w:r>
      <w:r w:rsidR="00833CC9">
        <w:rPr>
          <w:rFonts w:asciiTheme="minorHAnsi" w:hAnsiTheme="minorHAnsi"/>
        </w:rPr>
        <w:t xml:space="preserve"> a</w:t>
      </w:r>
      <w:r w:rsidR="005F5CCE">
        <w:rPr>
          <w:rFonts w:asciiTheme="minorHAnsi" w:hAnsiTheme="minorHAnsi"/>
        </w:rPr>
        <w:t xml:space="preserve">ccording to </w:t>
      </w:r>
      <w:r w:rsidR="005F5CCE" w:rsidRPr="00BA2565">
        <w:rPr>
          <w:rFonts w:asciiTheme="minorHAnsi" w:hAnsiTheme="minorHAnsi"/>
          <w:highlight w:val="darkGray"/>
        </w:rPr>
        <w:t>Famous Scientists</w:t>
      </w:r>
      <w:r w:rsidR="001B6100" w:rsidRPr="00BA2565">
        <w:rPr>
          <w:rFonts w:asciiTheme="minorHAnsi" w:hAnsiTheme="minorHAnsi"/>
          <w:highlight w:val="darkGray"/>
        </w:rPr>
        <w:t xml:space="preserve"> </w:t>
      </w:r>
      <w:r w:rsidR="00BA2565" w:rsidRPr="00BA2565">
        <w:rPr>
          <w:rFonts w:asciiTheme="minorHAnsi" w:hAnsiTheme="minorHAnsi"/>
          <w:highlight w:val="darkGray"/>
        </w:rPr>
        <w:t>(</w:t>
      </w:r>
      <w:r w:rsidR="001B6100" w:rsidRPr="00BA2565">
        <w:rPr>
          <w:rFonts w:asciiTheme="minorHAnsi" w:hAnsiTheme="minorHAnsi"/>
          <w:highlight w:val="darkGray"/>
        </w:rPr>
        <w:t>2020</w:t>
      </w:r>
      <w:r w:rsidR="00BA2565" w:rsidRPr="00BA2565">
        <w:rPr>
          <w:rFonts w:asciiTheme="minorHAnsi" w:hAnsiTheme="minorHAnsi"/>
          <w:highlight w:val="darkGray"/>
        </w:rPr>
        <w:t>)</w:t>
      </w:r>
      <w:r w:rsidR="00100B76">
        <w:rPr>
          <w:rFonts w:asciiTheme="minorHAnsi" w:hAnsiTheme="minorHAnsi"/>
        </w:rPr>
        <w:t xml:space="preserve"> Edward </w:t>
      </w:r>
      <w:proofErr w:type="spellStart"/>
      <w:r w:rsidR="00100B76">
        <w:rPr>
          <w:rFonts w:asciiTheme="minorHAnsi" w:hAnsiTheme="minorHAnsi"/>
        </w:rPr>
        <w:t>Jennar</w:t>
      </w:r>
      <w:proofErr w:type="spellEnd"/>
      <w:r w:rsidR="00E529F4">
        <w:rPr>
          <w:rFonts w:asciiTheme="minorHAnsi" w:hAnsiTheme="minorHAnsi"/>
        </w:rPr>
        <w:t xml:space="preserve">, who was </w:t>
      </w:r>
      <w:r w:rsidR="000B3A83">
        <w:rPr>
          <w:rFonts w:asciiTheme="minorHAnsi" w:hAnsiTheme="minorHAnsi"/>
        </w:rPr>
        <w:t>an English Doctor</w:t>
      </w:r>
      <w:r w:rsidR="00833CC9">
        <w:rPr>
          <w:rFonts w:asciiTheme="minorHAnsi" w:hAnsiTheme="minorHAnsi"/>
        </w:rPr>
        <w:t xml:space="preserve"> carried out an </w:t>
      </w:r>
      <w:r w:rsidR="00833CC9">
        <w:rPr>
          <w:rFonts w:asciiTheme="minorHAnsi" w:hAnsiTheme="minorHAnsi"/>
        </w:rPr>
        <w:t>experiment</w:t>
      </w:r>
      <w:r w:rsidR="00D97FE1">
        <w:rPr>
          <w:rFonts w:asciiTheme="minorHAnsi" w:hAnsiTheme="minorHAnsi"/>
        </w:rPr>
        <w:t xml:space="preserve"> on an eight year old boy, by injecting him with the pus from </w:t>
      </w:r>
      <w:r w:rsidR="00294A56">
        <w:rPr>
          <w:rFonts w:asciiTheme="minorHAnsi" w:hAnsiTheme="minorHAnsi"/>
        </w:rPr>
        <w:t>a cowpox blister</w:t>
      </w:r>
      <w:r w:rsidR="00A60350">
        <w:rPr>
          <w:rFonts w:asciiTheme="minorHAnsi" w:hAnsiTheme="minorHAnsi"/>
        </w:rPr>
        <w:t xml:space="preserve">, after a mild reaction to the cow pox </w:t>
      </w:r>
      <w:r w:rsidR="0046282C">
        <w:rPr>
          <w:rFonts w:asciiTheme="minorHAnsi" w:hAnsiTheme="minorHAnsi"/>
        </w:rPr>
        <w:t xml:space="preserve">injection </w:t>
      </w:r>
      <w:r w:rsidR="00A60350">
        <w:rPr>
          <w:rFonts w:asciiTheme="minorHAnsi" w:hAnsiTheme="minorHAnsi"/>
        </w:rPr>
        <w:t xml:space="preserve">had settled Jenner </w:t>
      </w:r>
      <w:r w:rsidR="00BE2EF9">
        <w:rPr>
          <w:rFonts w:asciiTheme="minorHAnsi" w:hAnsiTheme="minorHAnsi"/>
        </w:rPr>
        <w:t xml:space="preserve">injected the young boy </w:t>
      </w:r>
      <w:r w:rsidR="00D77B5A">
        <w:rPr>
          <w:rFonts w:asciiTheme="minorHAnsi" w:hAnsiTheme="minorHAnsi"/>
        </w:rPr>
        <w:t xml:space="preserve">again, but this time </w:t>
      </w:r>
      <w:r w:rsidR="00BE2EF9">
        <w:rPr>
          <w:rFonts w:asciiTheme="minorHAnsi" w:hAnsiTheme="minorHAnsi"/>
        </w:rPr>
        <w:t xml:space="preserve">with </w:t>
      </w:r>
      <w:r w:rsidR="008A5007">
        <w:rPr>
          <w:rFonts w:asciiTheme="minorHAnsi" w:hAnsiTheme="minorHAnsi"/>
        </w:rPr>
        <w:t>variolous material (</w:t>
      </w:r>
      <w:r w:rsidR="004C127F">
        <w:rPr>
          <w:rFonts w:asciiTheme="minorHAnsi" w:hAnsiTheme="minorHAnsi"/>
        </w:rPr>
        <w:t>Fluids taken from a person recently infected with smallpox)</w:t>
      </w:r>
      <w:r w:rsidR="0046282C">
        <w:rPr>
          <w:rFonts w:asciiTheme="minorHAnsi" w:hAnsiTheme="minorHAnsi"/>
        </w:rPr>
        <w:t>,</w:t>
      </w:r>
      <w:r w:rsidR="006443B6">
        <w:rPr>
          <w:rFonts w:asciiTheme="minorHAnsi" w:hAnsiTheme="minorHAnsi"/>
        </w:rPr>
        <w:t xml:space="preserve"> amazingly smallpox did not present itself in the young boy.</w:t>
      </w:r>
      <w:r w:rsidR="00165C00">
        <w:rPr>
          <w:rFonts w:asciiTheme="minorHAnsi" w:hAnsiTheme="minorHAnsi"/>
        </w:rPr>
        <w:t xml:space="preserve"> Edward Jenner was </w:t>
      </w:r>
      <w:r w:rsidR="009F0D3B">
        <w:rPr>
          <w:rFonts w:asciiTheme="minorHAnsi" w:hAnsiTheme="minorHAnsi"/>
        </w:rPr>
        <w:t>fascinated</w:t>
      </w:r>
      <w:r w:rsidR="00165C00">
        <w:rPr>
          <w:rFonts w:asciiTheme="minorHAnsi" w:hAnsiTheme="minorHAnsi"/>
        </w:rPr>
        <w:t xml:space="preserve"> with</w:t>
      </w:r>
      <w:r w:rsidR="009F0D3B">
        <w:rPr>
          <w:rFonts w:asciiTheme="minorHAnsi" w:hAnsiTheme="minorHAnsi"/>
        </w:rPr>
        <w:t xml:space="preserve"> the </w:t>
      </w:r>
      <w:proofErr w:type="spellStart"/>
      <w:r w:rsidR="009F0D3B">
        <w:rPr>
          <w:rFonts w:asciiTheme="minorHAnsi" w:hAnsiTheme="minorHAnsi"/>
        </w:rPr>
        <w:t>olde</w:t>
      </w:r>
      <w:proofErr w:type="spellEnd"/>
      <w:r w:rsidR="009F0D3B">
        <w:rPr>
          <w:rFonts w:asciiTheme="minorHAnsi" w:hAnsiTheme="minorHAnsi"/>
        </w:rPr>
        <w:t xml:space="preserve"> folk tale</w:t>
      </w:r>
      <w:r w:rsidR="00100B76">
        <w:rPr>
          <w:rFonts w:asciiTheme="minorHAnsi" w:hAnsiTheme="minorHAnsi"/>
        </w:rPr>
        <w:t xml:space="preserve"> of milkmaids being immune to smallpox</w:t>
      </w:r>
      <w:r w:rsidR="00823283">
        <w:rPr>
          <w:rFonts w:asciiTheme="minorHAnsi" w:hAnsiTheme="minorHAnsi"/>
        </w:rPr>
        <w:t xml:space="preserve"> af</w:t>
      </w:r>
      <w:r w:rsidR="00D14A37">
        <w:rPr>
          <w:rFonts w:asciiTheme="minorHAnsi" w:hAnsiTheme="minorHAnsi"/>
        </w:rPr>
        <w:t xml:space="preserve">ter having </w:t>
      </w:r>
      <w:r w:rsidR="00823283">
        <w:rPr>
          <w:rFonts w:asciiTheme="minorHAnsi" w:hAnsiTheme="minorHAnsi"/>
        </w:rPr>
        <w:t xml:space="preserve">a mild </w:t>
      </w:r>
      <w:r w:rsidR="00E529F4">
        <w:rPr>
          <w:rFonts w:asciiTheme="minorHAnsi" w:hAnsiTheme="minorHAnsi"/>
        </w:rPr>
        <w:t xml:space="preserve">infection of </w:t>
      </w:r>
      <w:r w:rsidR="0076430B">
        <w:rPr>
          <w:rFonts w:asciiTheme="minorHAnsi" w:hAnsiTheme="minorHAnsi"/>
        </w:rPr>
        <w:t>cowpox</w:t>
      </w:r>
      <w:r w:rsidR="00E529F4">
        <w:rPr>
          <w:rFonts w:asciiTheme="minorHAnsi" w:hAnsiTheme="minorHAnsi"/>
        </w:rPr>
        <w:t xml:space="preserve">. </w:t>
      </w:r>
      <w:r w:rsidR="00F7439B">
        <w:rPr>
          <w:rFonts w:asciiTheme="minorHAnsi" w:hAnsiTheme="minorHAnsi"/>
        </w:rPr>
        <w:t xml:space="preserve">Edward Jenner </w:t>
      </w:r>
      <w:r w:rsidR="009A4790">
        <w:rPr>
          <w:rFonts w:asciiTheme="minorHAnsi" w:hAnsiTheme="minorHAnsi"/>
        </w:rPr>
        <w:t xml:space="preserve">not only came up with a vaccination that went on to protect </w:t>
      </w:r>
      <w:r w:rsidR="00E5700F">
        <w:rPr>
          <w:rFonts w:asciiTheme="minorHAnsi" w:hAnsiTheme="minorHAnsi"/>
        </w:rPr>
        <w:t>society</w:t>
      </w:r>
      <w:r w:rsidR="002B7D57">
        <w:rPr>
          <w:rFonts w:asciiTheme="minorHAnsi" w:hAnsiTheme="minorHAnsi"/>
        </w:rPr>
        <w:t xml:space="preserve"> and eradicate smallpox</w:t>
      </w:r>
      <w:r w:rsidR="00AC6845">
        <w:rPr>
          <w:rFonts w:asciiTheme="minorHAnsi" w:hAnsiTheme="minorHAnsi"/>
        </w:rPr>
        <w:t>,</w:t>
      </w:r>
      <w:r w:rsidR="00E5700F">
        <w:rPr>
          <w:rFonts w:asciiTheme="minorHAnsi" w:hAnsiTheme="minorHAnsi"/>
        </w:rPr>
        <w:t xml:space="preserve"> but he fought hard to prove his theory and after </w:t>
      </w:r>
      <w:r w:rsidR="00C4233E">
        <w:rPr>
          <w:rFonts w:asciiTheme="minorHAnsi" w:hAnsiTheme="minorHAnsi"/>
        </w:rPr>
        <w:t>twenty-three</w:t>
      </w:r>
      <w:r w:rsidR="00E5700F">
        <w:rPr>
          <w:rFonts w:asciiTheme="minorHAnsi" w:hAnsiTheme="minorHAnsi"/>
        </w:rPr>
        <w:t xml:space="preserve"> experiments</w:t>
      </w:r>
      <w:r w:rsidR="00D36ACE">
        <w:rPr>
          <w:rFonts w:asciiTheme="minorHAnsi" w:hAnsiTheme="minorHAnsi"/>
        </w:rPr>
        <w:t xml:space="preserve"> one of </w:t>
      </w:r>
      <w:r w:rsidR="00AC6845">
        <w:rPr>
          <w:rFonts w:asciiTheme="minorHAnsi" w:hAnsiTheme="minorHAnsi"/>
        </w:rPr>
        <w:t>which</w:t>
      </w:r>
      <w:r w:rsidR="00D36ACE">
        <w:rPr>
          <w:rFonts w:asciiTheme="minorHAnsi" w:hAnsiTheme="minorHAnsi"/>
        </w:rPr>
        <w:t xml:space="preserve"> was carried out on his </w:t>
      </w:r>
      <w:r w:rsidR="00C4233E">
        <w:rPr>
          <w:rFonts w:asciiTheme="minorHAnsi" w:hAnsiTheme="minorHAnsi"/>
        </w:rPr>
        <w:t>eleven-month-old</w:t>
      </w:r>
      <w:r w:rsidR="00AC6845">
        <w:rPr>
          <w:rFonts w:asciiTheme="minorHAnsi" w:hAnsiTheme="minorHAnsi"/>
        </w:rPr>
        <w:t xml:space="preserve"> son,</w:t>
      </w:r>
      <w:r w:rsidR="002638C9">
        <w:rPr>
          <w:rFonts w:asciiTheme="minorHAnsi" w:hAnsiTheme="minorHAnsi"/>
        </w:rPr>
        <w:t xml:space="preserve"> Edward Jenn</w:t>
      </w:r>
      <w:r w:rsidR="00622CA2">
        <w:rPr>
          <w:rFonts w:asciiTheme="minorHAnsi" w:hAnsiTheme="minorHAnsi"/>
        </w:rPr>
        <w:t>e</w:t>
      </w:r>
      <w:r w:rsidR="002638C9">
        <w:rPr>
          <w:rFonts w:asciiTheme="minorHAnsi" w:hAnsiTheme="minorHAnsi"/>
        </w:rPr>
        <w:t xml:space="preserve">r </w:t>
      </w:r>
      <w:r w:rsidR="00EF3505">
        <w:rPr>
          <w:rFonts w:asciiTheme="minorHAnsi" w:hAnsiTheme="minorHAnsi"/>
        </w:rPr>
        <w:t xml:space="preserve">published a paper with his findings. </w:t>
      </w:r>
      <w:r w:rsidR="00C4233E">
        <w:rPr>
          <w:rFonts w:asciiTheme="minorHAnsi" w:hAnsiTheme="minorHAnsi"/>
        </w:rPr>
        <w:t>In the year 1840</w:t>
      </w:r>
      <w:r w:rsidR="00A3171E">
        <w:rPr>
          <w:rFonts w:asciiTheme="minorHAnsi" w:hAnsiTheme="minorHAnsi"/>
        </w:rPr>
        <w:t>, seventeen years after Edward Jenner</w:t>
      </w:r>
      <w:r w:rsidR="000C3E70">
        <w:rPr>
          <w:rFonts w:asciiTheme="minorHAnsi" w:hAnsiTheme="minorHAnsi"/>
        </w:rPr>
        <w:t>’</w:t>
      </w:r>
      <w:r w:rsidR="00A3171E">
        <w:rPr>
          <w:rFonts w:asciiTheme="minorHAnsi" w:hAnsiTheme="minorHAnsi"/>
        </w:rPr>
        <w:t xml:space="preserve">s death </w:t>
      </w:r>
      <w:r w:rsidR="00C4233E">
        <w:rPr>
          <w:rFonts w:asciiTheme="minorHAnsi" w:hAnsiTheme="minorHAnsi"/>
        </w:rPr>
        <w:t>the</w:t>
      </w:r>
      <w:r w:rsidR="00B250A8">
        <w:rPr>
          <w:rFonts w:asciiTheme="minorHAnsi" w:hAnsiTheme="minorHAnsi"/>
        </w:rPr>
        <w:t xml:space="preserve"> vaccination was finally accepted by the medical establishment</w:t>
      </w:r>
      <w:r w:rsidR="00C4233E">
        <w:rPr>
          <w:rFonts w:asciiTheme="minorHAnsi" w:hAnsiTheme="minorHAnsi"/>
        </w:rPr>
        <w:t xml:space="preserve"> and ordered to be the</w:t>
      </w:r>
      <w:r w:rsidR="0036181B">
        <w:rPr>
          <w:rFonts w:asciiTheme="minorHAnsi" w:hAnsiTheme="minorHAnsi"/>
        </w:rPr>
        <w:t xml:space="preserve"> main vaccination for smallpox immunity</w:t>
      </w:r>
      <w:r w:rsidR="00EE1641">
        <w:rPr>
          <w:rFonts w:asciiTheme="minorHAnsi" w:hAnsiTheme="minorHAnsi"/>
        </w:rPr>
        <w:t>.</w:t>
      </w:r>
      <w:r w:rsidR="000B7F72">
        <w:rPr>
          <w:rFonts w:asciiTheme="minorHAnsi" w:hAnsiTheme="minorHAnsi"/>
        </w:rPr>
        <w:t xml:space="preserve"> Ironically whilst Edward Jenner was proving </w:t>
      </w:r>
      <w:r w:rsidR="00265295">
        <w:rPr>
          <w:rFonts w:asciiTheme="minorHAnsi" w:hAnsiTheme="minorHAnsi"/>
        </w:rPr>
        <w:t xml:space="preserve">that </w:t>
      </w:r>
      <w:r w:rsidR="00F22CEE">
        <w:rPr>
          <w:rFonts w:asciiTheme="minorHAnsi" w:hAnsiTheme="minorHAnsi"/>
        </w:rPr>
        <w:t>the vaccination worked</w:t>
      </w:r>
      <w:r w:rsidR="00265295">
        <w:rPr>
          <w:rFonts w:asciiTheme="minorHAnsi" w:hAnsiTheme="minorHAnsi"/>
        </w:rPr>
        <w:t>,</w:t>
      </w:r>
      <w:r w:rsidR="00F22CEE">
        <w:rPr>
          <w:rFonts w:asciiTheme="minorHAnsi" w:hAnsiTheme="minorHAnsi"/>
        </w:rPr>
        <w:t xml:space="preserve"> Ed</w:t>
      </w:r>
      <w:r w:rsidR="00265295">
        <w:rPr>
          <w:rFonts w:asciiTheme="minorHAnsi" w:hAnsiTheme="minorHAnsi"/>
        </w:rPr>
        <w:t>w</w:t>
      </w:r>
      <w:r w:rsidR="00F22CEE">
        <w:rPr>
          <w:rFonts w:asciiTheme="minorHAnsi" w:hAnsiTheme="minorHAnsi"/>
        </w:rPr>
        <w:t xml:space="preserve">ard lost his son, wife and </w:t>
      </w:r>
      <w:r w:rsidR="00A132B3">
        <w:rPr>
          <w:rFonts w:asciiTheme="minorHAnsi" w:hAnsiTheme="minorHAnsi"/>
        </w:rPr>
        <w:t xml:space="preserve">two sisters to </w:t>
      </w:r>
      <w:r w:rsidR="00622CA2">
        <w:rPr>
          <w:rFonts w:asciiTheme="minorHAnsi" w:hAnsiTheme="minorHAnsi"/>
        </w:rPr>
        <w:t>tuberculosis</w:t>
      </w:r>
      <w:r w:rsidR="0040676F">
        <w:rPr>
          <w:rFonts w:asciiTheme="minorHAnsi" w:hAnsiTheme="minorHAnsi"/>
        </w:rPr>
        <w:t xml:space="preserve"> </w:t>
      </w:r>
      <w:r w:rsidR="00A83146">
        <w:rPr>
          <w:rFonts w:asciiTheme="minorHAnsi" w:hAnsiTheme="minorHAnsi"/>
        </w:rPr>
        <w:t>(</w:t>
      </w:r>
      <w:r w:rsidR="00982616" w:rsidRPr="00622CA2">
        <w:rPr>
          <w:rFonts w:asciiTheme="minorHAnsi" w:hAnsiTheme="minorHAnsi"/>
          <w:highlight w:val="darkGray"/>
        </w:rPr>
        <w:t>Riedel. S, 2005)</w:t>
      </w:r>
      <w:r w:rsidR="00A83146" w:rsidRPr="00622CA2">
        <w:rPr>
          <w:rFonts w:asciiTheme="minorHAnsi" w:hAnsiTheme="minorHAnsi"/>
          <w:highlight w:val="darkGray"/>
        </w:rPr>
        <w:t>.</w:t>
      </w:r>
      <w:r w:rsidR="00622CA2">
        <w:rPr>
          <w:rFonts w:asciiTheme="minorHAnsi" w:hAnsiTheme="minorHAnsi"/>
        </w:rPr>
        <w:t xml:space="preserve"> </w:t>
      </w:r>
      <w:r w:rsidR="00A72AF6">
        <w:rPr>
          <w:rFonts w:asciiTheme="minorHAnsi" w:hAnsiTheme="minorHAnsi"/>
        </w:rPr>
        <w:t xml:space="preserve">over the years </w:t>
      </w:r>
      <w:r w:rsidR="00A329F0">
        <w:rPr>
          <w:rFonts w:asciiTheme="minorHAnsi" w:hAnsiTheme="minorHAnsi"/>
        </w:rPr>
        <w:t>more medical breakthroughs seen an increase in vaccinations being discovered</w:t>
      </w:r>
      <w:r w:rsidR="007C153A">
        <w:rPr>
          <w:rFonts w:asciiTheme="minorHAnsi" w:hAnsiTheme="minorHAnsi"/>
        </w:rPr>
        <w:t xml:space="preserve"> </w:t>
      </w:r>
      <w:r w:rsidR="007C153A" w:rsidRPr="00FE192F">
        <w:rPr>
          <w:rFonts w:asciiTheme="minorHAnsi" w:hAnsiTheme="minorHAnsi"/>
          <w:color w:val="FF0000"/>
          <w:highlight w:val="yellow"/>
        </w:rPr>
        <w:t>(See Diagram 8)</w:t>
      </w:r>
      <w:r w:rsidR="00A329F0" w:rsidRPr="00FE192F">
        <w:rPr>
          <w:rFonts w:asciiTheme="minorHAnsi" w:hAnsiTheme="minorHAnsi"/>
          <w:highlight w:val="yellow"/>
        </w:rPr>
        <w:t>.</w:t>
      </w:r>
      <w:r w:rsidR="00A329F0">
        <w:rPr>
          <w:rFonts w:asciiTheme="minorHAnsi" w:hAnsiTheme="minorHAnsi"/>
        </w:rPr>
        <w:t xml:space="preserve"> </w:t>
      </w:r>
    </w:p>
    <w:p w14:paraId="4AF16A34" w14:textId="3FFC28C8" w:rsidR="006C1B0A" w:rsidRDefault="006C1B0A" w:rsidP="00DB345B">
      <w:pPr>
        <w:rPr>
          <w:rFonts w:ascii="Oxygen" w:hAnsi="Oxygen"/>
          <w:color w:val="222222"/>
          <w:shd w:val="clear" w:color="auto" w:fill="FFFFFF"/>
        </w:rPr>
      </w:pPr>
    </w:p>
    <w:p w14:paraId="7406321E" w14:textId="17D88C27" w:rsidR="00E551C0" w:rsidRPr="00C81EC9" w:rsidRDefault="007C153A" w:rsidP="00C81EC9">
      <w:pPr>
        <w:rPr>
          <w:rFonts w:ascii="Oxygen" w:hAnsi="Oxygen"/>
          <w:color w:val="222222"/>
          <w:shd w:val="clear" w:color="auto" w:fill="FFFFFF"/>
        </w:rPr>
      </w:pPr>
      <w:r>
        <w:rPr>
          <w:rFonts w:ascii="Oxygen" w:hAnsi="Oxygen"/>
          <w:color w:val="222222"/>
          <w:shd w:val="clear" w:color="auto" w:fill="FFFFFF"/>
        </w:rPr>
        <w:t>Diagram 8</w:t>
      </w:r>
    </w:p>
    <w:p w14:paraId="3E238DB1" w14:textId="3B1A4FB1" w:rsidR="008B7956" w:rsidRPr="00B16B8B" w:rsidRDefault="00322BD6" w:rsidP="002F335D">
      <w:pPr>
        <w:tabs>
          <w:tab w:val="left" w:pos="1987"/>
        </w:tabs>
        <w:spacing w:line="360" w:lineRule="auto"/>
        <w:jc w:val="both"/>
        <w:rPr>
          <w:rFonts w:asciiTheme="minorHAnsi" w:hAnsiTheme="minorHAnsi"/>
        </w:rPr>
      </w:pPr>
      <w:r>
        <w:rPr>
          <w:rFonts w:asciiTheme="minorHAnsi" w:hAnsiTheme="minorHAnsi"/>
          <w:noProof/>
        </w:rPr>
        <w:drawing>
          <wp:anchor distT="0" distB="0" distL="114300" distR="114300" simplePos="0" relativeHeight="251665408" behindDoc="0" locked="0" layoutInCell="1" allowOverlap="1" wp14:anchorId="122E851A" wp14:editId="600F8532">
            <wp:simplePos x="0" y="0"/>
            <wp:positionH relativeFrom="column">
              <wp:posOffset>0</wp:posOffset>
            </wp:positionH>
            <wp:positionV relativeFrom="paragraph">
              <wp:posOffset>0</wp:posOffset>
            </wp:positionV>
            <wp:extent cx="5661271" cy="3200400"/>
            <wp:effectExtent l="0" t="0" r="3175"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12 at 11.40.49.png"/>
                    <pic:cNvPicPr/>
                  </pic:nvPicPr>
                  <pic:blipFill rotWithShape="1">
                    <a:blip r:embed="rId25" cstate="print">
                      <a:extLst>
                        <a:ext uri="{28A0092B-C50C-407E-A947-70E740481C1C}">
                          <a14:useLocalDpi xmlns:a14="http://schemas.microsoft.com/office/drawing/2010/main" val="0"/>
                        </a:ext>
                      </a:extLst>
                    </a:blip>
                    <a:srcRect t="12641" r="1237"/>
                    <a:stretch/>
                  </pic:blipFill>
                  <pic:spPr bwMode="auto">
                    <a:xfrm>
                      <a:off x="0" y="0"/>
                      <a:ext cx="5661271" cy="320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2B32">
        <w:t>(Gov.uk 2019)</w:t>
      </w:r>
    </w:p>
    <w:p w14:paraId="14422D46" w14:textId="77777777" w:rsidR="00B16B8B" w:rsidRDefault="00B16B8B" w:rsidP="002F335D">
      <w:pPr>
        <w:tabs>
          <w:tab w:val="left" w:pos="1987"/>
        </w:tabs>
        <w:spacing w:line="360" w:lineRule="auto"/>
        <w:jc w:val="both"/>
        <w:rPr>
          <w:rFonts w:asciiTheme="minorHAnsi" w:hAnsiTheme="minorHAnsi"/>
        </w:rPr>
      </w:pPr>
    </w:p>
    <w:p w14:paraId="1F9AC4E9" w14:textId="48501ED6" w:rsidR="00204A6C" w:rsidRDefault="00C81EC9" w:rsidP="00B16B8B">
      <w:pPr>
        <w:tabs>
          <w:tab w:val="left" w:pos="1987"/>
        </w:tabs>
        <w:spacing w:line="360" w:lineRule="auto"/>
        <w:jc w:val="both"/>
        <w:rPr>
          <w:rFonts w:asciiTheme="minorHAnsi" w:hAnsiTheme="minorHAnsi"/>
        </w:rPr>
      </w:pPr>
      <w:r>
        <w:rPr>
          <w:rFonts w:asciiTheme="minorHAnsi" w:hAnsiTheme="minorHAnsi"/>
        </w:rPr>
        <w:lastRenderedPageBreak/>
        <w:t>Since the 1940’s there were vast amounts of vaccination programmes available, these provided the government foundations for implementing healthcare services to children. In 1948 when the National Health Service was fully established they obtained the provisions to provide childhood immunisations free of charge which seen the levels of incidences caused by childhood diseases decrease. Upon the launch of the new NHS there were also a considerable amount of new diseases requiring more vaccination programmes being introduced</w:t>
      </w:r>
      <w:r w:rsidR="00614480">
        <w:rPr>
          <w:rFonts w:asciiTheme="minorHAnsi" w:hAnsiTheme="minorHAnsi"/>
        </w:rPr>
        <w:t>, a</w:t>
      </w:r>
      <w:r>
        <w:rPr>
          <w:rFonts w:asciiTheme="minorHAnsi" w:hAnsiTheme="minorHAnsi"/>
        </w:rPr>
        <w:t>s the centuries went vaccinations were changing</w:t>
      </w:r>
      <w:r w:rsidR="00E9412C">
        <w:rPr>
          <w:rFonts w:asciiTheme="minorHAnsi" w:hAnsiTheme="minorHAnsi"/>
        </w:rPr>
        <w:t>.</w:t>
      </w:r>
      <w:r>
        <w:rPr>
          <w:rFonts w:asciiTheme="minorHAnsi" w:hAnsiTheme="minorHAnsi"/>
        </w:rPr>
        <w:t xml:space="preserve"> </w:t>
      </w:r>
    </w:p>
    <w:p w14:paraId="68AF2F26" w14:textId="28089A37" w:rsidR="00C81EC9" w:rsidRPr="008B7956" w:rsidRDefault="00397858" w:rsidP="00B16B8B">
      <w:pPr>
        <w:tabs>
          <w:tab w:val="left" w:pos="1987"/>
        </w:tabs>
        <w:spacing w:line="360" w:lineRule="auto"/>
        <w:jc w:val="both"/>
      </w:pPr>
      <w:r w:rsidRPr="00397858">
        <w:rPr>
          <w:rFonts w:asciiTheme="minorHAnsi" w:hAnsiTheme="minorHAnsi"/>
          <w:color w:val="000000" w:themeColor="text1"/>
        </w:rPr>
        <w:t xml:space="preserve">The past </w:t>
      </w:r>
      <w:r w:rsidR="006B331C">
        <w:rPr>
          <w:rFonts w:asciiTheme="minorHAnsi" w:hAnsiTheme="minorHAnsi"/>
          <w:color w:val="000000" w:themeColor="text1"/>
        </w:rPr>
        <w:t>nineteen</w:t>
      </w:r>
      <w:r w:rsidRPr="00397858">
        <w:rPr>
          <w:rFonts w:asciiTheme="minorHAnsi" w:hAnsiTheme="minorHAnsi"/>
          <w:color w:val="000000" w:themeColor="text1"/>
        </w:rPr>
        <w:t xml:space="preserve"> years as seen </w:t>
      </w:r>
      <w:r w:rsidR="00C81EC9" w:rsidRPr="00397858">
        <w:rPr>
          <w:rFonts w:asciiTheme="minorHAnsi" w:hAnsiTheme="minorHAnsi"/>
          <w:color w:val="000000" w:themeColor="text1"/>
        </w:rPr>
        <w:t xml:space="preserve">the </w:t>
      </w:r>
      <w:r w:rsidR="00C81EC9" w:rsidRPr="00CC5841">
        <w:rPr>
          <w:rFonts w:asciiTheme="minorHAnsi" w:hAnsiTheme="minorHAnsi"/>
          <w:color w:val="000000" w:themeColor="text1"/>
        </w:rPr>
        <w:t xml:space="preserve">focus </w:t>
      </w:r>
      <w:r>
        <w:rPr>
          <w:rFonts w:asciiTheme="minorHAnsi" w:hAnsiTheme="minorHAnsi"/>
          <w:color w:val="000000" w:themeColor="text1"/>
        </w:rPr>
        <w:t xml:space="preserve">moving </w:t>
      </w:r>
      <w:r w:rsidR="00C81EC9" w:rsidRPr="00CC5841">
        <w:rPr>
          <w:rFonts w:asciiTheme="minorHAnsi" w:hAnsiTheme="minorHAnsi"/>
          <w:color w:val="000000" w:themeColor="text1"/>
        </w:rPr>
        <w:t>from infectious diseases and more towards biological and bioterrorism since 2001 , it is also believed that smallpox was a possible bioterrorism agent during the French-Indian war (1754-1767), where propositions were  considered  to use smallpox to eliminate the hostile enemy</w:t>
      </w:r>
      <w:r w:rsidR="00C81EC9">
        <w:rPr>
          <w:rFonts w:asciiTheme="minorHAnsi" w:hAnsiTheme="minorHAnsi"/>
        </w:rPr>
        <w:t xml:space="preserve"> </w:t>
      </w:r>
      <w:r w:rsidR="00C81EC9" w:rsidRPr="00CC5841">
        <w:rPr>
          <w:rFonts w:asciiTheme="minorHAnsi" w:hAnsiTheme="minorHAnsi"/>
          <w:color w:val="000000" w:themeColor="text1"/>
        </w:rPr>
        <w:t xml:space="preserve">but, today this still remains questionable along with the beginnings of smallpox </w:t>
      </w:r>
      <w:r w:rsidR="00C81EC9">
        <w:rPr>
          <w:rFonts w:asciiTheme="minorHAnsi" w:hAnsiTheme="minorHAnsi"/>
          <w:color w:val="000000" w:themeColor="text1"/>
        </w:rPr>
        <w:t xml:space="preserve">which is </w:t>
      </w:r>
      <w:r w:rsidR="00C81EC9" w:rsidRPr="00CC5841">
        <w:rPr>
          <w:rFonts w:asciiTheme="minorHAnsi" w:hAnsiTheme="minorHAnsi"/>
          <w:color w:val="000000" w:themeColor="text1"/>
        </w:rPr>
        <w:t>missing in early history.</w:t>
      </w:r>
      <w:r w:rsidR="00C81EC9">
        <w:rPr>
          <w:rFonts w:asciiTheme="minorHAnsi" w:hAnsiTheme="minorHAnsi"/>
          <w:color w:val="000000" w:themeColor="text1"/>
        </w:rPr>
        <w:t xml:space="preserve"> With vaccinations being more readily available to the public,</w:t>
      </w:r>
      <w:r w:rsidR="002F335D">
        <w:rPr>
          <w:rFonts w:asciiTheme="minorHAnsi" w:hAnsiTheme="minorHAnsi"/>
        </w:rPr>
        <w:t xml:space="preserve"> </w:t>
      </w:r>
      <w:r w:rsidR="00C81EC9">
        <w:rPr>
          <w:rFonts w:asciiTheme="minorHAnsi" w:hAnsiTheme="minorHAnsi"/>
        </w:rPr>
        <w:t xml:space="preserve">speculation, panic and social anxiety set in with questions raised about the side effects these immunisations were having on the children. These concerns were not only with parents but with the government; who believed that it was un-necessary interfering and being overprotective ‘the nanny state’. </w:t>
      </w:r>
      <w:r w:rsidR="00C81EC9">
        <w:rPr>
          <w:rFonts w:asciiTheme="minorHAnsi" w:hAnsiTheme="minorHAnsi" w:cstheme="minorHAnsi"/>
          <w:b/>
          <w:bCs/>
          <w:color w:val="222222"/>
        </w:rPr>
        <w:t xml:space="preserve">Peoples history NHS (2019). </w:t>
      </w:r>
      <w:r w:rsidR="00C81EC9">
        <w:rPr>
          <w:rFonts w:asciiTheme="minorHAnsi" w:hAnsiTheme="minorHAnsi" w:cstheme="minorHAnsi"/>
          <w:color w:val="222222"/>
        </w:rPr>
        <w:t xml:space="preserve">Due to reports of the MMR vaccine being linked with Autism, Vaccination uptake declined </w:t>
      </w:r>
      <w:r w:rsidR="009377DB" w:rsidRPr="009377DB">
        <w:rPr>
          <w:rFonts w:asciiTheme="minorHAnsi" w:hAnsiTheme="minorHAnsi" w:cstheme="minorHAnsi"/>
          <w:color w:val="222222"/>
          <w:highlight w:val="yellow"/>
        </w:rPr>
        <w:t>(see diagram 9)</w:t>
      </w:r>
      <w:r w:rsidR="009377DB">
        <w:rPr>
          <w:rFonts w:asciiTheme="minorHAnsi" w:hAnsiTheme="minorHAnsi" w:cstheme="minorHAnsi"/>
          <w:color w:val="222222"/>
        </w:rPr>
        <w:t xml:space="preserve"> </w:t>
      </w:r>
      <w:r w:rsidR="00C81EC9">
        <w:rPr>
          <w:rFonts w:asciiTheme="minorHAnsi" w:hAnsiTheme="minorHAnsi" w:cstheme="minorHAnsi"/>
          <w:color w:val="222222"/>
        </w:rPr>
        <w:t xml:space="preserve">causing the United Kingdom to lose the ‘Measles free status’ </w:t>
      </w:r>
      <w:r w:rsidR="00420E9E">
        <w:rPr>
          <w:rFonts w:asciiTheme="minorHAnsi" w:hAnsiTheme="minorHAnsi" w:cstheme="minorHAnsi"/>
          <w:color w:val="222222"/>
        </w:rPr>
        <w:t>(</w:t>
      </w:r>
      <w:r w:rsidR="00420E9E" w:rsidRPr="00420E9E">
        <w:rPr>
          <w:rFonts w:asciiTheme="minorHAnsi" w:hAnsiTheme="minorHAnsi" w:cstheme="minorHAnsi"/>
          <w:color w:val="222222"/>
          <w:highlight w:val="yellow"/>
        </w:rPr>
        <w:t>see diagram 9a)</w:t>
      </w:r>
      <w:r w:rsidR="00420E9E">
        <w:rPr>
          <w:rFonts w:asciiTheme="minorHAnsi" w:hAnsiTheme="minorHAnsi" w:cstheme="minorHAnsi"/>
          <w:color w:val="222222"/>
        </w:rPr>
        <w:t xml:space="preserve"> </w:t>
      </w:r>
      <w:r w:rsidR="00C81EC9">
        <w:rPr>
          <w:rFonts w:asciiTheme="minorHAnsi" w:hAnsiTheme="minorHAnsi" w:cstheme="minorHAnsi"/>
          <w:color w:val="222222"/>
        </w:rPr>
        <w:t xml:space="preserve">this decrease in the uptake of the MMR is a direct result of the discredited link to Autism in the late 1990’s (Taylor. P, 2019). </w:t>
      </w:r>
    </w:p>
    <w:p w14:paraId="2A0DAE41" w14:textId="04D2362A" w:rsidR="008B7956" w:rsidRDefault="00B16B8B" w:rsidP="008B7956">
      <w:pPr>
        <w:tabs>
          <w:tab w:val="left" w:pos="1987"/>
        </w:tabs>
        <w:spacing w:line="360" w:lineRule="auto"/>
        <w:jc w:val="both"/>
      </w:pPr>
      <w:r w:rsidRPr="00011F38">
        <w:rPr>
          <w:noProof/>
          <w:u w:val="single"/>
        </w:rPr>
        <w:drawing>
          <wp:anchor distT="0" distB="0" distL="114300" distR="114300" simplePos="0" relativeHeight="251667456" behindDoc="0" locked="0" layoutInCell="1" allowOverlap="1" wp14:anchorId="69E2BB2B" wp14:editId="3BD4E9D8">
            <wp:simplePos x="0" y="0"/>
            <wp:positionH relativeFrom="column">
              <wp:posOffset>298450</wp:posOffset>
            </wp:positionH>
            <wp:positionV relativeFrom="paragraph">
              <wp:posOffset>212725</wp:posOffset>
            </wp:positionV>
            <wp:extent cx="4380230" cy="2815590"/>
            <wp:effectExtent l="0" t="0" r="1270" b="3810"/>
            <wp:wrapSquare wrapText="bothSides"/>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19 at 01.24.23.png"/>
                    <pic:cNvPicPr/>
                  </pic:nvPicPr>
                  <pic:blipFill rotWithShape="1">
                    <a:blip r:embed="rId26" cstate="print">
                      <a:extLst>
                        <a:ext uri="{28A0092B-C50C-407E-A947-70E740481C1C}">
                          <a14:useLocalDpi xmlns:a14="http://schemas.microsoft.com/office/drawing/2010/main" val="0"/>
                        </a:ext>
                      </a:extLst>
                    </a:blip>
                    <a:srcRect l="8057" t="11879" r="36659"/>
                    <a:stretch/>
                  </pic:blipFill>
                  <pic:spPr bwMode="auto">
                    <a:xfrm>
                      <a:off x="0" y="0"/>
                      <a:ext cx="4380230" cy="281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7956" w:rsidRPr="00011F38">
        <w:rPr>
          <w:u w:val="single"/>
        </w:rPr>
        <w:t>Diagram 9</w:t>
      </w:r>
    </w:p>
    <w:p w14:paraId="23B0A29E" w14:textId="2094BAE2" w:rsidR="00C81EC9" w:rsidRPr="003D0B28" w:rsidRDefault="00C81EC9" w:rsidP="00C81EC9">
      <w:pPr>
        <w:tabs>
          <w:tab w:val="left" w:pos="1987"/>
        </w:tabs>
        <w:spacing w:line="360" w:lineRule="auto"/>
        <w:jc w:val="both"/>
        <w:rPr>
          <w:rFonts w:asciiTheme="minorHAnsi" w:hAnsiTheme="minorHAnsi" w:cstheme="minorHAnsi"/>
          <w:color w:val="222222"/>
        </w:rPr>
      </w:pPr>
    </w:p>
    <w:p w14:paraId="4A5B4AC2" w14:textId="6AD87539" w:rsidR="00C81EC9" w:rsidRDefault="00C81EC9" w:rsidP="00C81EC9"/>
    <w:p w14:paraId="4B81A598" w14:textId="6219A169" w:rsidR="005B5DE4" w:rsidRDefault="005B5DE4" w:rsidP="00DD6C61">
      <w:pPr>
        <w:tabs>
          <w:tab w:val="left" w:pos="1987"/>
        </w:tabs>
        <w:spacing w:line="360" w:lineRule="auto"/>
        <w:jc w:val="both"/>
      </w:pPr>
    </w:p>
    <w:p w14:paraId="09E28B70" w14:textId="77777777" w:rsidR="008B7956" w:rsidRDefault="008B7956" w:rsidP="00DD6C61">
      <w:pPr>
        <w:tabs>
          <w:tab w:val="left" w:pos="1987"/>
        </w:tabs>
        <w:spacing w:line="360" w:lineRule="auto"/>
        <w:jc w:val="both"/>
      </w:pPr>
    </w:p>
    <w:p w14:paraId="0F757780" w14:textId="5AEE1DC8" w:rsidR="008B7956" w:rsidRDefault="008B7956" w:rsidP="00DD6C61">
      <w:pPr>
        <w:tabs>
          <w:tab w:val="left" w:pos="1987"/>
        </w:tabs>
        <w:spacing w:line="360" w:lineRule="auto"/>
        <w:jc w:val="both"/>
      </w:pPr>
    </w:p>
    <w:p w14:paraId="56597375" w14:textId="5C8A6826" w:rsidR="008B7956" w:rsidRDefault="008B7956" w:rsidP="00DD6C61">
      <w:pPr>
        <w:tabs>
          <w:tab w:val="left" w:pos="1987"/>
        </w:tabs>
        <w:spacing w:line="360" w:lineRule="auto"/>
        <w:jc w:val="both"/>
      </w:pPr>
    </w:p>
    <w:p w14:paraId="1B8F9E1C" w14:textId="311FD515" w:rsidR="008B7956" w:rsidRDefault="008B7956" w:rsidP="00DD6C61">
      <w:pPr>
        <w:tabs>
          <w:tab w:val="left" w:pos="1987"/>
        </w:tabs>
        <w:spacing w:line="360" w:lineRule="auto"/>
        <w:jc w:val="both"/>
      </w:pPr>
    </w:p>
    <w:p w14:paraId="7F1A77B3" w14:textId="4E3AA825" w:rsidR="008B7956" w:rsidRDefault="008B7956" w:rsidP="00DD6C61">
      <w:pPr>
        <w:tabs>
          <w:tab w:val="left" w:pos="1987"/>
        </w:tabs>
        <w:spacing w:line="360" w:lineRule="auto"/>
        <w:jc w:val="both"/>
      </w:pPr>
    </w:p>
    <w:p w14:paraId="7E14DB1C" w14:textId="77777777" w:rsidR="008B7956" w:rsidRDefault="008B7956" w:rsidP="00DD6C61">
      <w:pPr>
        <w:tabs>
          <w:tab w:val="left" w:pos="1987"/>
        </w:tabs>
        <w:spacing w:line="360" w:lineRule="auto"/>
        <w:jc w:val="both"/>
      </w:pPr>
    </w:p>
    <w:p w14:paraId="48FA58FF" w14:textId="77777777" w:rsidR="008B7956" w:rsidRDefault="008B7956" w:rsidP="00DD6C61">
      <w:pPr>
        <w:tabs>
          <w:tab w:val="left" w:pos="1987"/>
        </w:tabs>
        <w:spacing w:line="360" w:lineRule="auto"/>
        <w:jc w:val="both"/>
      </w:pPr>
    </w:p>
    <w:p w14:paraId="26526E8F" w14:textId="77777777" w:rsidR="00B16B8B" w:rsidRDefault="00B16B8B" w:rsidP="00DD6C61">
      <w:pPr>
        <w:tabs>
          <w:tab w:val="left" w:pos="1987"/>
        </w:tabs>
        <w:spacing w:line="360" w:lineRule="auto"/>
        <w:jc w:val="both"/>
        <w:rPr>
          <w:rFonts w:asciiTheme="minorHAnsi" w:hAnsiTheme="minorHAnsi" w:cstheme="minorHAnsi"/>
          <w:sz w:val="20"/>
          <w:szCs w:val="20"/>
        </w:rPr>
      </w:pPr>
    </w:p>
    <w:p w14:paraId="23E561F5" w14:textId="77777777" w:rsidR="00294F1E" w:rsidRDefault="0018440C" w:rsidP="00DD6C61">
      <w:pPr>
        <w:tabs>
          <w:tab w:val="left" w:pos="1987"/>
        </w:tabs>
        <w:spacing w:line="360" w:lineRule="auto"/>
        <w:jc w:val="both"/>
        <w:rPr>
          <w:rFonts w:asciiTheme="minorHAnsi" w:hAnsiTheme="minorHAnsi" w:cstheme="minorHAnsi"/>
          <w:sz w:val="20"/>
          <w:szCs w:val="20"/>
        </w:rPr>
      </w:pPr>
      <w:r w:rsidRPr="00B16B8B">
        <w:rPr>
          <w:rFonts w:asciiTheme="minorHAnsi" w:hAnsiTheme="minorHAnsi" w:cstheme="minorHAnsi"/>
          <w:sz w:val="20"/>
          <w:szCs w:val="20"/>
        </w:rPr>
        <w:t>Nuffield</w:t>
      </w:r>
      <w:r w:rsidR="00B16B8B">
        <w:rPr>
          <w:rFonts w:asciiTheme="minorHAnsi" w:hAnsiTheme="minorHAnsi" w:cstheme="minorHAnsi"/>
          <w:sz w:val="20"/>
          <w:szCs w:val="20"/>
        </w:rPr>
        <w:t xml:space="preserve"> </w:t>
      </w:r>
      <w:r w:rsidRPr="00B16B8B">
        <w:rPr>
          <w:rFonts w:asciiTheme="minorHAnsi" w:hAnsiTheme="minorHAnsi" w:cstheme="minorHAnsi"/>
          <w:sz w:val="20"/>
          <w:szCs w:val="20"/>
        </w:rPr>
        <w:t>trust (2020)</w:t>
      </w:r>
    </w:p>
    <w:p w14:paraId="423E373D" w14:textId="62D1C0FC" w:rsidR="002F335D" w:rsidRPr="00B16B8B" w:rsidRDefault="00B16B8B" w:rsidP="00DD6C61">
      <w:pPr>
        <w:tabs>
          <w:tab w:val="left" w:pos="1987"/>
        </w:tabs>
        <w:spacing w:line="360" w:lineRule="auto"/>
        <w:jc w:val="both"/>
        <w:rPr>
          <w:rFonts w:asciiTheme="minorHAnsi" w:hAnsiTheme="minorHAnsi" w:cstheme="minorHAnsi"/>
          <w:sz w:val="20"/>
          <w:szCs w:val="20"/>
        </w:rPr>
      </w:pPr>
      <w:r>
        <w:rPr>
          <w:noProof/>
        </w:rPr>
        <w:lastRenderedPageBreak/>
        <w:drawing>
          <wp:anchor distT="0" distB="0" distL="114300" distR="114300" simplePos="0" relativeHeight="251664384" behindDoc="0" locked="0" layoutInCell="1" allowOverlap="1" wp14:anchorId="3AA8369B" wp14:editId="5FF8BD9B">
            <wp:simplePos x="0" y="0"/>
            <wp:positionH relativeFrom="column">
              <wp:posOffset>8890</wp:posOffset>
            </wp:positionH>
            <wp:positionV relativeFrom="paragraph">
              <wp:posOffset>261506</wp:posOffset>
            </wp:positionV>
            <wp:extent cx="5386705" cy="3114040"/>
            <wp:effectExtent l="0" t="0" r="0" b="0"/>
            <wp:wrapSquare wrapText="bothSides"/>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3-19 at 01.23.14.png"/>
                    <pic:cNvPicPr/>
                  </pic:nvPicPr>
                  <pic:blipFill rotWithShape="1">
                    <a:blip r:embed="rId27" cstate="print">
                      <a:extLst>
                        <a:ext uri="{28A0092B-C50C-407E-A947-70E740481C1C}">
                          <a14:useLocalDpi xmlns:a14="http://schemas.microsoft.com/office/drawing/2010/main" val="0"/>
                        </a:ext>
                      </a:extLst>
                    </a:blip>
                    <a:srcRect l="8847" t="12890" r="37290" b="4939"/>
                    <a:stretch/>
                  </pic:blipFill>
                  <pic:spPr bwMode="auto">
                    <a:xfrm>
                      <a:off x="0" y="0"/>
                      <a:ext cx="5386705" cy="311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7155">
        <w:rPr>
          <w:u w:val="single"/>
        </w:rPr>
        <w:t>Diagram 9a</w:t>
      </w:r>
    </w:p>
    <w:p w14:paraId="61958A23" w14:textId="03FCFCB0" w:rsidR="00EC3A28" w:rsidRDefault="00EC3A28" w:rsidP="00EC3A28">
      <w:pPr>
        <w:tabs>
          <w:tab w:val="left" w:pos="1987"/>
        </w:tabs>
        <w:spacing w:line="360" w:lineRule="auto"/>
        <w:jc w:val="both"/>
      </w:pPr>
      <w:r>
        <w:t>Nuffield trust (2020)</w:t>
      </w:r>
    </w:p>
    <w:p w14:paraId="75286ADE" w14:textId="77777777" w:rsidR="00DA5813" w:rsidRDefault="00056D2D" w:rsidP="005E2D42">
      <w:pPr>
        <w:tabs>
          <w:tab w:val="left" w:pos="1987"/>
        </w:tabs>
        <w:spacing w:line="360" w:lineRule="auto"/>
        <w:jc w:val="both"/>
      </w:pPr>
      <w:r w:rsidRPr="002917E5">
        <w:rPr>
          <w:rFonts w:asciiTheme="minorHAnsi" w:hAnsiTheme="minorHAnsi" w:cstheme="minorHAnsi"/>
        </w:rPr>
        <w:t>Although the</w:t>
      </w:r>
      <w:r w:rsidR="005C5040" w:rsidRPr="002917E5">
        <w:rPr>
          <w:rFonts w:asciiTheme="minorHAnsi" w:hAnsiTheme="minorHAnsi" w:cstheme="minorHAnsi"/>
        </w:rPr>
        <w:t xml:space="preserve"> uptake for the Measles, Mumps and Rubella (</w:t>
      </w:r>
      <w:r w:rsidRPr="002917E5">
        <w:rPr>
          <w:rFonts w:asciiTheme="minorHAnsi" w:hAnsiTheme="minorHAnsi" w:cstheme="minorHAnsi"/>
        </w:rPr>
        <w:t>MMR</w:t>
      </w:r>
      <w:r w:rsidR="005C5040" w:rsidRPr="002917E5">
        <w:rPr>
          <w:rFonts w:asciiTheme="minorHAnsi" w:hAnsiTheme="minorHAnsi" w:cstheme="minorHAnsi"/>
        </w:rPr>
        <w:t>)</w:t>
      </w:r>
      <w:r w:rsidRPr="002917E5">
        <w:rPr>
          <w:rFonts w:asciiTheme="minorHAnsi" w:hAnsiTheme="minorHAnsi" w:cstheme="minorHAnsi"/>
        </w:rPr>
        <w:t xml:space="preserve"> vaccination </w:t>
      </w:r>
      <w:r w:rsidR="002917E5" w:rsidRPr="002917E5">
        <w:rPr>
          <w:rFonts w:asciiTheme="minorHAnsi" w:hAnsiTheme="minorHAnsi" w:cstheme="minorHAnsi"/>
        </w:rPr>
        <w:t xml:space="preserve">have increased since the </w:t>
      </w:r>
      <w:r w:rsidR="00E97C15">
        <w:rPr>
          <w:rFonts w:asciiTheme="minorHAnsi" w:hAnsiTheme="minorHAnsi" w:cstheme="minorHAnsi"/>
        </w:rPr>
        <w:t xml:space="preserve">decline in the </w:t>
      </w:r>
      <w:r w:rsidR="002917E5" w:rsidRPr="002917E5">
        <w:rPr>
          <w:rFonts w:asciiTheme="minorHAnsi" w:hAnsiTheme="minorHAnsi" w:cstheme="minorHAnsi"/>
        </w:rPr>
        <w:t>late 1990’s</w:t>
      </w:r>
      <w:r w:rsidR="00A81DCC">
        <w:rPr>
          <w:rFonts w:asciiTheme="minorHAnsi" w:hAnsiTheme="minorHAnsi" w:cstheme="minorHAnsi"/>
        </w:rPr>
        <w:t>,</w:t>
      </w:r>
      <w:r w:rsidR="00AC5904">
        <w:rPr>
          <w:rFonts w:asciiTheme="minorHAnsi" w:hAnsiTheme="minorHAnsi" w:cstheme="minorHAnsi"/>
        </w:rPr>
        <w:t xml:space="preserve"> 2010</w:t>
      </w:r>
      <w:r w:rsidR="00A81DCC">
        <w:rPr>
          <w:rFonts w:asciiTheme="minorHAnsi" w:hAnsiTheme="minorHAnsi" w:cstheme="minorHAnsi"/>
        </w:rPr>
        <w:t xml:space="preserve"> </w:t>
      </w:r>
      <w:r w:rsidR="00E97C15">
        <w:rPr>
          <w:rFonts w:asciiTheme="minorHAnsi" w:hAnsiTheme="minorHAnsi" w:cstheme="minorHAnsi"/>
        </w:rPr>
        <w:t xml:space="preserve">The Lancet </w:t>
      </w:r>
      <w:r w:rsidR="00AC5904">
        <w:rPr>
          <w:rFonts w:asciiTheme="minorHAnsi" w:hAnsiTheme="minorHAnsi" w:cstheme="minorHAnsi"/>
        </w:rPr>
        <w:t xml:space="preserve">withdrew the paper </w:t>
      </w:r>
      <w:r w:rsidR="002B4310">
        <w:rPr>
          <w:rFonts w:asciiTheme="minorHAnsi" w:hAnsiTheme="minorHAnsi" w:cstheme="minorHAnsi"/>
        </w:rPr>
        <w:t>damming</w:t>
      </w:r>
      <w:r w:rsidR="00AC5904">
        <w:rPr>
          <w:rFonts w:asciiTheme="minorHAnsi" w:hAnsiTheme="minorHAnsi" w:cstheme="minorHAnsi"/>
        </w:rPr>
        <w:t xml:space="preserve"> </w:t>
      </w:r>
      <w:r w:rsidR="002B4310">
        <w:rPr>
          <w:rFonts w:asciiTheme="minorHAnsi" w:hAnsiTheme="minorHAnsi" w:cstheme="minorHAnsi"/>
        </w:rPr>
        <w:t>the MMR vaccine</w:t>
      </w:r>
      <w:r w:rsidR="00E5754A">
        <w:rPr>
          <w:rFonts w:asciiTheme="minorHAnsi" w:hAnsiTheme="minorHAnsi" w:cstheme="minorHAnsi"/>
        </w:rPr>
        <w:t xml:space="preserve">, since </w:t>
      </w:r>
      <w:r w:rsidR="00A81DCC">
        <w:rPr>
          <w:rFonts w:asciiTheme="minorHAnsi" w:hAnsiTheme="minorHAnsi" w:cstheme="minorHAnsi"/>
        </w:rPr>
        <w:t>the</w:t>
      </w:r>
      <w:r w:rsidR="00E5754A">
        <w:rPr>
          <w:rFonts w:asciiTheme="minorHAnsi" w:hAnsiTheme="minorHAnsi" w:cstheme="minorHAnsi"/>
        </w:rPr>
        <w:t>n</w:t>
      </w:r>
      <w:r w:rsidR="00A81DCC">
        <w:rPr>
          <w:rFonts w:asciiTheme="minorHAnsi" w:hAnsiTheme="minorHAnsi" w:cstheme="minorHAnsi"/>
        </w:rPr>
        <w:t xml:space="preserve"> uptake</w:t>
      </w:r>
      <w:r w:rsidR="00E5754A">
        <w:rPr>
          <w:rFonts w:asciiTheme="minorHAnsi" w:hAnsiTheme="minorHAnsi" w:cstheme="minorHAnsi"/>
        </w:rPr>
        <w:t xml:space="preserve"> have increased al</w:t>
      </w:r>
      <w:r w:rsidR="00FA1265">
        <w:rPr>
          <w:rFonts w:asciiTheme="minorHAnsi" w:hAnsiTheme="minorHAnsi" w:cstheme="minorHAnsi"/>
        </w:rPr>
        <w:t>l-though</w:t>
      </w:r>
      <w:r w:rsidR="00E5754A">
        <w:rPr>
          <w:rFonts w:asciiTheme="minorHAnsi" w:hAnsiTheme="minorHAnsi" w:cstheme="minorHAnsi"/>
        </w:rPr>
        <w:t xml:space="preserve"> it</w:t>
      </w:r>
      <w:r w:rsidR="00A81DCC">
        <w:rPr>
          <w:rFonts w:asciiTheme="minorHAnsi" w:hAnsiTheme="minorHAnsi" w:cstheme="minorHAnsi"/>
        </w:rPr>
        <w:t xml:space="preserve"> is still below the national average </w:t>
      </w:r>
      <w:r w:rsidR="00E5754A">
        <w:rPr>
          <w:rFonts w:asciiTheme="minorHAnsi" w:hAnsiTheme="minorHAnsi" w:cstheme="minorHAnsi"/>
        </w:rPr>
        <w:t xml:space="preserve">recommended by the world health </w:t>
      </w:r>
      <w:r w:rsidR="00622BC4">
        <w:rPr>
          <w:rFonts w:asciiTheme="minorHAnsi" w:hAnsiTheme="minorHAnsi" w:cstheme="minorHAnsi"/>
        </w:rPr>
        <w:t>organisation</w:t>
      </w:r>
      <w:r w:rsidR="00E34E79">
        <w:rPr>
          <w:rFonts w:asciiTheme="minorHAnsi" w:hAnsiTheme="minorHAnsi" w:cstheme="minorHAnsi"/>
        </w:rPr>
        <w:t xml:space="preserve"> </w:t>
      </w:r>
      <w:r w:rsidR="00E34E79" w:rsidRPr="00EF207D">
        <w:rPr>
          <w:rFonts w:asciiTheme="minorHAnsi" w:hAnsiTheme="minorHAnsi" w:cstheme="minorHAnsi"/>
          <w:highlight w:val="darkGray"/>
        </w:rPr>
        <w:t>(</w:t>
      </w:r>
      <w:r w:rsidR="00E34E79" w:rsidRPr="00EF207D">
        <w:rPr>
          <w:highlight w:val="darkGray"/>
        </w:rPr>
        <w:t>Nuffield trust 2020)</w:t>
      </w:r>
      <w:r w:rsidR="00E34E79" w:rsidRPr="00EF207D">
        <w:rPr>
          <w:highlight w:val="darkGray"/>
        </w:rPr>
        <w:t>.</w:t>
      </w:r>
      <w:r w:rsidR="000820D4">
        <w:t xml:space="preserve"> </w:t>
      </w:r>
    </w:p>
    <w:p w14:paraId="5801FF9D" w14:textId="61EEBF88" w:rsidR="008722CC" w:rsidRDefault="006A39C9" w:rsidP="007C2DE9">
      <w:pPr>
        <w:tabs>
          <w:tab w:val="left" w:pos="1987"/>
        </w:tabs>
        <w:spacing w:line="360" w:lineRule="auto"/>
        <w:jc w:val="both"/>
        <w:rPr>
          <w:rStyle w:val="titleauthoretc"/>
          <w:rFonts w:asciiTheme="minorHAnsi" w:hAnsiTheme="minorHAnsi" w:cstheme="minorHAnsi"/>
          <w:color w:val="000000" w:themeColor="text1"/>
          <w:shd w:val="clear" w:color="auto" w:fill="FFFFFF"/>
        </w:rPr>
      </w:pPr>
      <w:r w:rsidRPr="006A39C9">
        <w:rPr>
          <w:rFonts w:asciiTheme="minorHAnsi" w:hAnsiTheme="minorHAnsi" w:cstheme="minorHAnsi"/>
        </w:rPr>
        <w:t>Studies conducted by</w:t>
      </w:r>
      <w:r w:rsidR="008E4BC2">
        <w:t xml:space="preserve"> </w:t>
      </w:r>
      <w:r w:rsidR="006D72AC" w:rsidRPr="00AC1522">
        <w:rPr>
          <w:rFonts w:ascii="Segoe UI" w:hAnsi="Segoe UI" w:cs="Segoe UI"/>
          <w:color w:val="212121"/>
          <w:shd w:val="clear" w:color="auto" w:fill="FFFFFF"/>
        </w:rPr>
        <w:t>Taylor B, Miller E, Farrington CP, et al.</w:t>
      </w:r>
      <w:r w:rsidR="006D72AC">
        <w:rPr>
          <w:rFonts w:ascii="Segoe UI" w:hAnsi="Segoe UI" w:cs="Segoe UI"/>
          <w:color w:val="212121"/>
          <w:shd w:val="clear" w:color="auto" w:fill="FFFFFF"/>
        </w:rPr>
        <w:t xml:space="preserve"> (1999)</w:t>
      </w:r>
      <w:r w:rsidR="002205A9">
        <w:rPr>
          <w:rFonts w:ascii="Segoe UI" w:hAnsi="Segoe UI" w:cs="Segoe UI"/>
          <w:color w:val="212121"/>
          <w:shd w:val="clear" w:color="auto" w:fill="FFFFFF"/>
        </w:rPr>
        <w:t xml:space="preserve"> </w:t>
      </w:r>
      <w:r w:rsidR="00900F7E">
        <w:rPr>
          <w:rFonts w:ascii="Segoe UI" w:hAnsi="Segoe UI" w:cs="Segoe UI"/>
          <w:color w:val="212121"/>
          <w:shd w:val="clear" w:color="auto" w:fill="FFFFFF"/>
        </w:rPr>
        <w:t xml:space="preserve">and </w:t>
      </w:r>
      <w:r w:rsidR="00470FCE" w:rsidRPr="00880621">
        <w:rPr>
          <w:rStyle w:val="titleauthoretc"/>
          <w:rFonts w:asciiTheme="minorHAnsi" w:hAnsiTheme="minorHAnsi" w:cstheme="minorHAnsi"/>
          <w:color w:val="000000" w:themeColor="text1"/>
          <w:shd w:val="clear" w:color="auto" w:fill="FFFFFF"/>
        </w:rPr>
        <w:t>Macdonald. H, Henderson. R, Oates. K, (2004</w:t>
      </w:r>
      <w:r w:rsidR="00880621">
        <w:rPr>
          <w:rStyle w:val="titleauthoretc"/>
          <w:rFonts w:asciiTheme="minorHAnsi" w:hAnsiTheme="minorHAnsi" w:cstheme="minorHAnsi"/>
          <w:color w:val="000000" w:themeColor="text1"/>
          <w:shd w:val="clear" w:color="auto" w:fill="FFFFFF"/>
        </w:rPr>
        <w:t>)</w:t>
      </w:r>
      <w:r w:rsidR="00645060">
        <w:rPr>
          <w:rStyle w:val="titleauthoretc"/>
          <w:rFonts w:asciiTheme="minorHAnsi" w:hAnsiTheme="minorHAnsi" w:cstheme="minorHAnsi"/>
          <w:color w:val="000000" w:themeColor="text1"/>
          <w:shd w:val="clear" w:color="auto" w:fill="FFFFFF"/>
        </w:rPr>
        <w:t xml:space="preserve"> </w:t>
      </w:r>
      <w:r w:rsidR="007329E2">
        <w:rPr>
          <w:rStyle w:val="titleauthoretc"/>
          <w:rFonts w:asciiTheme="minorHAnsi" w:hAnsiTheme="minorHAnsi" w:cstheme="minorHAnsi"/>
          <w:color w:val="000000" w:themeColor="text1"/>
          <w:shd w:val="clear" w:color="auto" w:fill="FFFFFF"/>
        </w:rPr>
        <w:t>looking at bo</w:t>
      </w:r>
      <w:r w:rsidR="00402264">
        <w:rPr>
          <w:rStyle w:val="titleauthoretc"/>
          <w:rFonts w:asciiTheme="minorHAnsi" w:hAnsiTheme="minorHAnsi" w:cstheme="minorHAnsi"/>
          <w:color w:val="000000" w:themeColor="text1"/>
          <w:shd w:val="clear" w:color="auto" w:fill="FFFFFF"/>
        </w:rPr>
        <w:t xml:space="preserve">th </w:t>
      </w:r>
      <w:r w:rsidR="009F21C0">
        <w:rPr>
          <w:rStyle w:val="titleauthoretc"/>
          <w:rFonts w:asciiTheme="minorHAnsi" w:hAnsiTheme="minorHAnsi" w:cstheme="minorHAnsi"/>
          <w:color w:val="000000" w:themeColor="text1"/>
          <w:shd w:val="clear" w:color="auto" w:fill="FFFFFF"/>
        </w:rPr>
        <w:t>studies, firstly</w:t>
      </w:r>
      <w:r w:rsidR="00402264">
        <w:rPr>
          <w:rStyle w:val="titleauthoretc"/>
          <w:rFonts w:asciiTheme="minorHAnsi" w:hAnsiTheme="minorHAnsi" w:cstheme="minorHAnsi"/>
          <w:color w:val="000000" w:themeColor="text1"/>
          <w:shd w:val="clear" w:color="auto" w:fill="FFFFFF"/>
        </w:rPr>
        <w:t xml:space="preserve">, to </w:t>
      </w:r>
      <w:r w:rsidR="00645060">
        <w:rPr>
          <w:rStyle w:val="titleauthoretc"/>
          <w:rFonts w:asciiTheme="minorHAnsi" w:hAnsiTheme="minorHAnsi" w:cstheme="minorHAnsi"/>
          <w:color w:val="000000" w:themeColor="text1"/>
          <w:shd w:val="clear" w:color="auto" w:fill="FFFFFF"/>
        </w:rPr>
        <w:t>examine the stigma</w:t>
      </w:r>
      <w:r w:rsidR="007D1CCB">
        <w:rPr>
          <w:rStyle w:val="titleauthoretc"/>
          <w:rFonts w:asciiTheme="minorHAnsi" w:hAnsiTheme="minorHAnsi" w:cstheme="minorHAnsi"/>
          <w:color w:val="000000" w:themeColor="text1"/>
          <w:shd w:val="clear" w:color="auto" w:fill="FFFFFF"/>
        </w:rPr>
        <w:t xml:space="preserve"> of </w:t>
      </w:r>
      <w:r w:rsidR="000C4744">
        <w:rPr>
          <w:rStyle w:val="titleauthoretc"/>
          <w:rFonts w:asciiTheme="minorHAnsi" w:hAnsiTheme="minorHAnsi" w:cstheme="minorHAnsi"/>
          <w:color w:val="000000" w:themeColor="text1"/>
          <w:shd w:val="clear" w:color="auto" w:fill="FFFFFF"/>
        </w:rPr>
        <w:t xml:space="preserve">autism related to the MMR vaccination </w:t>
      </w:r>
      <w:r w:rsidR="00793BA7">
        <w:rPr>
          <w:rStyle w:val="titleauthoretc"/>
          <w:rFonts w:asciiTheme="minorHAnsi" w:hAnsiTheme="minorHAnsi" w:cstheme="minorHAnsi"/>
          <w:color w:val="000000" w:themeColor="text1"/>
          <w:shd w:val="clear" w:color="auto" w:fill="FFFFFF"/>
        </w:rPr>
        <w:t>and</w:t>
      </w:r>
      <w:r w:rsidR="008E0745">
        <w:rPr>
          <w:rStyle w:val="titleauthoretc"/>
          <w:rFonts w:asciiTheme="minorHAnsi" w:hAnsiTheme="minorHAnsi" w:cstheme="minorHAnsi"/>
          <w:color w:val="000000" w:themeColor="text1"/>
          <w:shd w:val="clear" w:color="auto" w:fill="FFFFFF"/>
        </w:rPr>
        <w:t xml:space="preserve"> secondly,</w:t>
      </w:r>
      <w:r w:rsidR="00793BA7">
        <w:rPr>
          <w:rStyle w:val="titleauthoretc"/>
          <w:rFonts w:asciiTheme="minorHAnsi" w:hAnsiTheme="minorHAnsi" w:cstheme="minorHAnsi"/>
          <w:color w:val="000000" w:themeColor="text1"/>
          <w:shd w:val="clear" w:color="auto" w:fill="FFFFFF"/>
        </w:rPr>
        <w:t xml:space="preserve"> why uptake is still below </w:t>
      </w:r>
      <w:r w:rsidR="008E0745">
        <w:rPr>
          <w:rStyle w:val="titleauthoretc"/>
          <w:rFonts w:asciiTheme="minorHAnsi" w:hAnsiTheme="minorHAnsi" w:cstheme="minorHAnsi"/>
          <w:color w:val="000000" w:themeColor="text1"/>
          <w:shd w:val="clear" w:color="auto" w:fill="FFFFFF"/>
        </w:rPr>
        <w:t xml:space="preserve">set </w:t>
      </w:r>
      <w:r w:rsidR="00793BA7">
        <w:rPr>
          <w:rStyle w:val="titleauthoretc"/>
          <w:rFonts w:asciiTheme="minorHAnsi" w:hAnsiTheme="minorHAnsi" w:cstheme="minorHAnsi"/>
          <w:color w:val="000000" w:themeColor="text1"/>
          <w:shd w:val="clear" w:color="auto" w:fill="FFFFFF"/>
        </w:rPr>
        <w:t>the national levels</w:t>
      </w:r>
      <w:r w:rsidR="00917AC4">
        <w:rPr>
          <w:rStyle w:val="titleauthoretc"/>
          <w:rFonts w:asciiTheme="minorHAnsi" w:hAnsiTheme="minorHAnsi" w:cstheme="minorHAnsi"/>
          <w:color w:val="000000" w:themeColor="text1"/>
          <w:shd w:val="clear" w:color="auto" w:fill="FFFFFF"/>
        </w:rPr>
        <w:t>. R</w:t>
      </w:r>
      <w:r w:rsidR="007B5AE9">
        <w:rPr>
          <w:rStyle w:val="titleauthoretc"/>
          <w:rFonts w:asciiTheme="minorHAnsi" w:hAnsiTheme="minorHAnsi" w:cstheme="minorHAnsi"/>
          <w:color w:val="000000" w:themeColor="text1"/>
          <w:shd w:val="clear" w:color="auto" w:fill="FFFFFF"/>
        </w:rPr>
        <w:t xml:space="preserve">esults showed that </w:t>
      </w:r>
      <w:r w:rsidR="00885AEC">
        <w:rPr>
          <w:rStyle w:val="titleauthoretc"/>
          <w:rFonts w:asciiTheme="minorHAnsi" w:hAnsiTheme="minorHAnsi" w:cstheme="minorHAnsi"/>
          <w:color w:val="000000" w:themeColor="text1"/>
          <w:shd w:val="clear" w:color="auto" w:fill="FFFFFF"/>
        </w:rPr>
        <w:t xml:space="preserve">through </w:t>
      </w:r>
      <w:r w:rsidR="009F21C0">
        <w:rPr>
          <w:rStyle w:val="titleauthoretc"/>
          <w:rFonts w:asciiTheme="minorHAnsi" w:hAnsiTheme="minorHAnsi" w:cstheme="minorHAnsi"/>
          <w:color w:val="000000" w:themeColor="text1"/>
          <w:shd w:val="clear" w:color="auto" w:fill="FFFFFF"/>
        </w:rPr>
        <w:t xml:space="preserve">recorded records of </w:t>
      </w:r>
      <w:r w:rsidR="008E4BC2">
        <w:rPr>
          <w:rStyle w:val="titleauthoretc"/>
          <w:rFonts w:asciiTheme="minorHAnsi" w:hAnsiTheme="minorHAnsi" w:cstheme="minorHAnsi"/>
          <w:color w:val="000000" w:themeColor="text1"/>
          <w:shd w:val="clear" w:color="auto" w:fill="FFFFFF"/>
        </w:rPr>
        <w:t>the</w:t>
      </w:r>
      <w:r w:rsidR="00885AEC">
        <w:rPr>
          <w:rStyle w:val="titleauthoretc"/>
          <w:rFonts w:asciiTheme="minorHAnsi" w:hAnsiTheme="minorHAnsi" w:cstheme="minorHAnsi"/>
          <w:color w:val="000000" w:themeColor="text1"/>
          <w:shd w:val="clear" w:color="auto" w:fill="FFFFFF"/>
        </w:rPr>
        <w:t xml:space="preserve"> age </w:t>
      </w:r>
      <w:r w:rsidR="009F21C0">
        <w:rPr>
          <w:rStyle w:val="titleauthoretc"/>
          <w:rFonts w:asciiTheme="minorHAnsi" w:hAnsiTheme="minorHAnsi" w:cstheme="minorHAnsi"/>
          <w:color w:val="000000" w:themeColor="text1"/>
          <w:shd w:val="clear" w:color="auto" w:fill="FFFFFF"/>
        </w:rPr>
        <w:t xml:space="preserve">at </w:t>
      </w:r>
      <w:r w:rsidR="00885AEC">
        <w:rPr>
          <w:rStyle w:val="titleauthoretc"/>
          <w:rFonts w:asciiTheme="minorHAnsi" w:hAnsiTheme="minorHAnsi" w:cstheme="minorHAnsi"/>
          <w:color w:val="000000" w:themeColor="text1"/>
          <w:shd w:val="clear" w:color="auto" w:fill="FFFFFF"/>
        </w:rPr>
        <w:t xml:space="preserve"> diagnosis</w:t>
      </w:r>
      <w:r w:rsidR="009E59A0">
        <w:rPr>
          <w:rStyle w:val="titleauthoretc"/>
          <w:rFonts w:asciiTheme="minorHAnsi" w:hAnsiTheme="minorHAnsi" w:cstheme="minorHAnsi"/>
          <w:color w:val="000000" w:themeColor="text1"/>
          <w:shd w:val="clear" w:color="auto" w:fill="FFFFFF"/>
        </w:rPr>
        <w:t xml:space="preserve">, </w:t>
      </w:r>
      <w:r w:rsidR="00693CE5">
        <w:rPr>
          <w:rStyle w:val="titleauthoretc"/>
          <w:rFonts w:asciiTheme="minorHAnsi" w:hAnsiTheme="minorHAnsi" w:cstheme="minorHAnsi"/>
          <w:color w:val="000000" w:themeColor="text1"/>
          <w:shd w:val="clear" w:color="auto" w:fill="FFFFFF"/>
        </w:rPr>
        <w:t xml:space="preserve">the age when </w:t>
      </w:r>
      <w:r w:rsidR="007C2DE9">
        <w:rPr>
          <w:rStyle w:val="titleauthoretc"/>
          <w:rFonts w:asciiTheme="minorHAnsi" w:hAnsiTheme="minorHAnsi" w:cstheme="minorHAnsi"/>
          <w:color w:val="000000" w:themeColor="text1"/>
          <w:shd w:val="clear" w:color="auto" w:fill="FFFFFF"/>
        </w:rPr>
        <w:t xml:space="preserve">first report </w:t>
      </w:r>
      <w:r w:rsidR="00D33B9F">
        <w:rPr>
          <w:rStyle w:val="titleauthoretc"/>
          <w:rFonts w:asciiTheme="minorHAnsi" w:hAnsiTheme="minorHAnsi" w:cstheme="minorHAnsi"/>
          <w:color w:val="000000" w:themeColor="text1"/>
          <w:shd w:val="clear" w:color="auto" w:fill="FFFFFF"/>
        </w:rPr>
        <w:t xml:space="preserve">was </w:t>
      </w:r>
      <w:r w:rsidR="007C2DE9">
        <w:rPr>
          <w:rStyle w:val="titleauthoretc"/>
          <w:rFonts w:asciiTheme="minorHAnsi" w:hAnsiTheme="minorHAnsi" w:cstheme="minorHAnsi"/>
          <w:color w:val="000000" w:themeColor="text1"/>
          <w:shd w:val="clear" w:color="auto" w:fill="FFFFFF"/>
        </w:rPr>
        <w:t xml:space="preserve">made about concerns in development </w:t>
      </w:r>
      <w:r w:rsidR="00885AEC">
        <w:rPr>
          <w:rStyle w:val="titleauthoretc"/>
          <w:rFonts w:asciiTheme="minorHAnsi" w:hAnsiTheme="minorHAnsi" w:cstheme="minorHAnsi"/>
          <w:color w:val="000000" w:themeColor="text1"/>
          <w:shd w:val="clear" w:color="auto" w:fill="FFFFFF"/>
        </w:rPr>
        <w:t xml:space="preserve">and </w:t>
      </w:r>
      <w:r w:rsidR="003A516E">
        <w:rPr>
          <w:rStyle w:val="titleauthoretc"/>
          <w:rFonts w:asciiTheme="minorHAnsi" w:hAnsiTheme="minorHAnsi" w:cstheme="minorHAnsi"/>
          <w:color w:val="000000" w:themeColor="text1"/>
          <w:shd w:val="clear" w:color="auto" w:fill="FFFFFF"/>
        </w:rPr>
        <w:t>dates recorded to when the</w:t>
      </w:r>
      <w:r w:rsidR="00BB7A32">
        <w:rPr>
          <w:rStyle w:val="titleauthoretc"/>
          <w:rFonts w:asciiTheme="minorHAnsi" w:hAnsiTheme="minorHAnsi" w:cstheme="minorHAnsi"/>
          <w:color w:val="000000" w:themeColor="text1"/>
          <w:shd w:val="clear" w:color="auto" w:fill="FFFFFF"/>
        </w:rPr>
        <w:t xml:space="preserve"> new</w:t>
      </w:r>
      <w:r w:rsidR="003A516E">
        <w:rPr>
          <w:rStyle w:val="titleauthoretc"/>
          <w:rFonts w:asciiTheme="minorHAnsi" w:hAnsiTheme="minorHAnsi" w:cstheme="minorHAnsi"/>
          <w:color w:val="000000" w:themeColor="text1"/>
          <w:shd w:val="clear" w:color="auto" w:fill="FFFFFF"/>
        </w:rPr>
        <w:t xml:space="preserve"> vaccination </w:t>
      </w:r>
      <w:r w:rsidR="00175C09">
        <w:rPr>
          <w:rStyle w:val="titleauthoretc"/>
          <w:rFonts w:asciiTheme="minorHAnsi" w:hAnsiTheme="minorHAnsi" w:cstheme="minorHAnsi"/>
          <w:color w:val="000000" w:themeColor="text1"/>
          <w:shd w:val="clear" w:color="auto" w:fill="FFFFFF"/>
        </w:rPr>
        <w:t>post</w:t>
      </w:r>
      <w:r w:rsidR="00BB7A32">
        <w:rPr>
          <w:rStyle w:val="titleauthoretc"/>
          <w:rFonts w:asciiTheme="minorHAnsi" w:hAnsiTheme="minorHAnsi" w:cstheme="minorHAnsi"/>
          <w:color w:val="000000" w:themeColor="text1"/>
          <w:shd w:val="clear" w:color="auto" w:fill="FFFFFF"/>
        </w:rPr>
        <w:t xml:space="preserve"> 1988 </w:t>
      </w:r>
      <w:r w:rsidR="003A516E">
        <w:rPr>
          <w:rStyle w:val="titleauthoretc"/>
          <w:rFonts w:asciiTheme="minorHAnsi" w:hAnsiTheme="minorHAnsi" w:cstheme="minorHAnsi"/>
          <w:color w:val="000000" w:themeColor="text1"/>
          <w:shd w:val="clear" w:color="auto" w:fill="FFFFFF"/>
        </w:rPr>
        <w:t>w</w:t>
      </w:r>
      <w:r w:rsidR="00175C09">
        <w:rPr>
          <w:rStyle w:val="titleauthoretc"/>
          <w:rFonts w:asciiTheme="minorHAnsi" w:hAnsiTheme="minorHAnsi" w:cstheme="minorHAnsi"/>
          <w:color w:val="000000" w:themeColor="text1"/>
          <w:shd w:val="clear" w:color="auto" w:fill="FFFFFF"/>
        </w:rPr>
        <w:t>ere</w:t>
      </w:r>
      <w:r w:rsidR="003A516E">
        <w:rPr>
          <w:rStyle w:val="titleauthoretc"/>
          <w:rFonts w:asciiTheme="minorHAnsi" w:hAnsiTheme="minorHAnsi" w:cstheme="minorHAnsi"/>
          <w:color w:val="000000" w:themeColor="text1"/>
          <w:shd w:val="clear" w:color="auto" w:fill="FFFFFF"/>
        </w:rPr>
        <w:t xml:space="preserve"> received</w:t>
      </w:r>
      <w:r w:rsidR="003E2AF5">
        <w:rPr>
          <w:rStyle w:val="titleauthoretc"/>
          <w:rFonts w:asciiTheme="minorHAnsi" w:hAnsiTheme="minorHAnsi" w:cstheme="minorHAnsi"/>
          <w:color w:val="000000" w:themeColor="text1"/>
          <w:shd w:val="clear" w:color="auto" w:fill="FFFFFF"/>
        </w:rPr>
        <w:t>;</w:t>
      </w:r>
      <w:r w:rsidR="003A516E">
        <w:rPr>
          <w:rStyle w:val="titleauthoretc"/>
          <w:rFonts w:asciiTheme="minorHAnsi" w:hAnsiTheme="minorHAnsi" w:cstheme="minorHAnsi"/>
          <w:color w:val="000000" w:themeColor="text1"/>
          <w:shd w:val="clear" w:color="auto" w:fill="FFFFFF"/>
        </w:rPr>
        <w:t xml:space="preserve"> </w:t>
      </w:r>
      <w:r w:rsidR="007C2DE9">
        <w:rPr>
          <w:rStyle w:val="titleauthoretc"/>
          <w:rFonts w:asciiTheme="minorHAnsi" w:hAnsiTheme="minorHAnsi" w:cstheme="minorHAnsi"/>
          <w:color w:val="000000" w:themeColor="text1"/>
          <w:shd w:val="clear" w:color="auto" w:fill="FFFFFF"/>
        </w:rPr>
        <w:t>in comparison to the same details</w:t>
      </w:r>
      <w:r w:rsidR="003E2AF5">
        <w:rPr>
          <w:rStyle w:val="titleauthoretc"/>
          <w:rFonts w:asciiTheme="minorHAnsi" w:hAnsiTheme="minorHAnsi" w:cstheme="minorHAnsi"/>
          <w:color w:val="000000" w:themeColor="text1"/>
          <w:shd w:val="clear" w:color="auto" w:fill="FFFFFF"/>
        </w:rPr>
        <w:t xml:space="preserve"> recorded </w:t>
      </w:r>
      <w:r w:rsidR="007C2DE9">
        <w:rPr>
          <w:rStyle w:val="titleauthoretc"/>
          <w:rFonts w:asciiTheme="minorHAnsi" w:hAnsiTheme="minorHAnsi" w:cstheme="minorHAnsi"/>
          <w:color w:val="000000" w:themeColor="text1"/>
          <w:shd w:val="clear" w:color="auto" w:fill="FFFFFF"/>
        </w:rPr>
        <w:t xml:space="preserve">when </w:t>
      </w:r>
      <w:r w:rsidR="00175C09">
        <w:rPr>
          <w:rStyle w:val="titleauthoretc"/>
          <w:rFonts w:asciiTheme="minorHAnsi" w:hAnsiTheme="minorHAnsi" w:cstheme="minorHAnsi"/>
          <w:color w:val="000000" w:themeColor="text1"/>
          <w:shd w:val="clear" w:color="auto" w:fill="FFFFFF"/>
        </w:rPr>
        <w:t>Measles, Mumps and rubella</w:t>
      </w:r>
      <w:r w:rsidR="007C2DE9">
        <w:rPr>
          <w:rStyle w:val="titleauthoretc"/>
          <w:rFonts w:asciiTheme="minorHAnsi" w:hAnsiTheme="minorHAnsi" w:cstheme="minorHAnsi"/>
          <w:color w:val="000000" w:themeColor="text1"/>
          <w:shd w:val="clear" w:color="auto" w:fill="FFFFFF"/>
        </w:rPr>
        <w:t xml:space="preserve"> were given in single vaccinations </w:t>
      </w:r>
      <w:r w:rsidR="003E2AF5">
        <w:rPr>
          <w:rStyle w:val="titleauthoretc"/>
          <w:rFonts w:asciiTheme="minorHAnsi" w:hAnsiTheme="minorHAnsi" w:cstheme="minorHAnsi"/>
          <w:color w:val="000000" w:themeColor="text1"/>
          <w:shd w:val="clear" w:color="auto" w:fill="FFFFFF"/>
        </w:rPr>
        <w:t xml:space="preserve">pre 1988 </w:t>
      </w:r>
      <w:r w:rsidR="007C2DE9">
        <w:rPr>
          <w:rStyle w:val="titleauthoretc"/>
          <w:rFonts w:asciiTheme="minorHAnsi" w:hAnsiTheme="minorHAnsi" w:cstheme="minorHAnsi"/>
          <w:color w:val="000000" w:themeColor="text1"/>
          <w:shd w:val="clear" w:color="auto" w:fill="FFFFFF"/>
        </w:rPr>
        <w:t xml:space="preserve">provided no </w:t>
      </w:r>
      <w:r w:rsidR="00AA18FF">
        <w:rPr>
          <w:rStyle w:val="titleauthoretc"/>
          <w:rFonts w:asciiTheme="minorHAnsi" w:hAnsiTheme="minorHAnsi" w:cstheme="minorHAnsi"/>
          <w:color w:val="000000" w:themeColor="text1"/>
          <w:shd w:val="clear" w:color="auto" w:fill="FFFFFF"/>
        </w:rPr>
        <w:t>change in the number of Autism trends recorded.</w:t>
      </w:r>
      <w:r w:rsidR="00AA18FF" w:rsidRPr="00AA18FF">
        <w:rPr>
          <w:rStyle w:val="titleauthoretc"/>
          <w:rFonts w:asciiTheme="minorHAnsi" w:hAnsiTheme="minorHAnsi" w:cstheme="minorHAnsi"/>
          <w:b/>
          <w:bCs/>
          <w:color w:val="000000" w:themeColor="text1"/>
          <w:shd w:val="clear" w:color="auto" w:fill="FFFFFF"/>
        </w:rPr>
        <w:t xml:space="preserve"> </w:t>
      </w:r>
      <w:r w:rsidR="00F34E21">
        <w:rPr>
          <w:rStyle w:val="titleauthoretc"/>
          <w:rFonts w:asciiTheme="minorHAnsi" w:hAnsiTheme="minorHAnsi" w:cstheme="minorHAnsi"/>
          <w:color w:val="000000" w:themeColor="text1"/>
          <w:shd w:val="clear" w:color="auto" w:fill="FFFFFF"/>
        </w:rPr>
        <w:t xml:space="preserve">Even though </w:t>
      </w:r>
      <w:r w:rsidR="003257BE">
        <w:rPr>
          <w:rStyle w:val="titleauthoretc"/>
          <w:rFonts w:asciiTheme="minorHAnsi" w:hAnsiTheme="minorHAnsi" w:cstheme="minorHAnsi"/>
          <w:color w:val="000000" w:themeColor="text1"/>
          <w:shd w:val="clear" w:color="auto" w:fill="FFFFFF"/>
        </w:rPr>
        <w:t>these results recorded that Autism was not linked to the MMR vaccination</w:t>
      </w:r>
      <w:r w:rsidR="006B6566">
        <w:rPr>
          <w:rStyle w:val="titleauthoretc"/>
          <w:rFonts w:asciiTheme="minorHAnsi" w:hAnsiTheme="minorHAnsi" w:cstheme="minorHAnsi"/>
          <w:color w:val="000000" w:themeColor="text1"/>
          <w:shd w:val="clear" w:color="auto" w:fill="FFFFFF"/>
        </w:rPr>
        <w:t xml:space="preserve">, the uptake was still </w:t>
      </w:r>
      <w:r w:rsidR="00AA669F">
        <w:rPr>
          <w:rStyle w:val="titleauthoretc"/>
          <w:rFonts w:asciiTheme="minorHAnsi" w:hAnsiTheme="minorHAnsi" w:cstheme="minorHAnsi"/>
          <w:color w:val="000000" w:themeColor="text1"/>
          <w:shd w:val="clear" w:color="auto" w:fill="FFFFFF"/>
        </w:rPr>
        <w:t>low</w:t>
      </w:r>
      <w:r w:rsidR="00FB65B3">
        <w:rPr>
          <w:rStyle w:val="titleauthoretc"/>
          <w:rFonts w:asciiTheme="minorHAnsi" w:hAnsiTheme="minorHAnsi" w:cstheme="minorHAnsi"/>
          <w:color w:val="000000" w:themeColor="text1"/>
          <w:shd w:val="clear" w:color="auto" w:fill="FFFFFF"/>
        </w:rPr>
        <w:t xml:space="preserve">, with the highlands having one of the lowest recorded </w:t>
      </w:r>
      <w:r w:rsidR="008A16AF">
        <w:rPr>
          <w:rStyle w:val="titleauthoretc"/>
          <w:rFonts w:asciiTheme="minorHAnsi" w:hAnsiTheme="minorHAnsi" w:cstheme="minorHAnsi"/>
          <w:color w:val="000000" w:themeColor="text1"/>
          <w:shd w:val="clear" w:color="auto" w:fill="FFFFFF"/>
        </w:rPr>
        <w:t>uptake</w:t>
      </w:r>
      <w:r w:rsidR="00FB65B3">
        <w:rPr>
          <w:rStyle w:val="titleauthoretc"/>
          <w:rFonts w:asciiTheme="minorHAnsi" w:hAnsiTheme="minorHAnsi" w:cstheme="minorHAnsi"/>
          <w:color w:val="000000" w:themeColor="text1"/>
          <w:shd w:val="clear" w:color="auto" w:fill="FFFFFF"/>
        </w:rPr>
        <w:t xml:space="preserve"> results</w:t>
      </w:r>
      <w:r w:rsidR="00225DEC">
        <w:rPr>
          <w:rStyle w:val="titleauthoretc"/>
          <w:rFonts w:asciiTheme="minorHAnsi" w:hAnsiTheme="minorHAnsi" w:cstheme="minorHAnsi"/>
          <w:color w:val="000000" w:themeColor="text1"/>
          <w:shd w:val="clear" w:color="auto" w:fill="FFFFFF"/>
        </w:rPr>
        <w:t>,</w:t>
      </w:r>
      <w:r w:rsidR="00FB65B3">
        <w:rPr>
          <w:rStyle w:val="titleauthoretc"/>
          <w:rFonts w:asciiTheme="minorHAnsi" w:hAnsiTheme="minorHAnsi" w:cstheme="minorHAnsi"/>
          <w:color w:val="000000" w:themeColor="text1"/>
          <w:shd w:val="clear" w:color="auto" w:fill="FFFFFF"/>
        </w:rPr>
        <w:t xml:space="preserve"> </w:t>
      </w:r>
      <w:r w:rsidR="001228A5">
        <w:rPr>
          <w:rStyle w:val="titleauthoretc"/>
          <w:rFonts w:asciiTheme="minorHAnsi" w:hAnsiTheme="minorHAnsi" w:cstheme="minorHAnsi"/>
          <w:color w:val="000000" w:themeColor="text1"/>
          <w:shd w:val="clear" w:color="auto" w:fill="FFFFFF"/>
        </w:rPr>
        <w:t xml:space="preserve">a survey was carried out </w:t>
      </w:r>
      <w:r w:rsidR="00FB65B3">
        <w:rPr>
          <w:rStyle w:val="titleauthoretc"/>
          <w:rFonts w:asciiTheme="minorHAnsi" w:hAnsiTheme="minorHAnsi" w:cstheme="minorHAnsi"/>
          <w:color w:val="000000" w:themeColor="text1"/>
          <w:shd w:val="clear" w:color="auto" w:fill="FFFFFF"/>
        </w:rPr>
        <w:t>to</w:t>
      </w:r>
      <w:r w:rsidR="00C71848">
        <w:rPr>
          <w:rStyle w:val="titleauthoretc"/>
          <w:rFonts w:asciiTheme="minorHAnsi" w:hAnsiTheme="minorHAnsi" w:cstheme="minorHAnsi"/>
          <w:color w:val="000000" w:themeColor="text1"/>
          <w:shd w:val="clear" w:color="auto" w:fill="FFFFFF"/>
        </w:rPr>
        <w:t xml:space="preserve"> determine why parents were not immunising children.</w:t>
      </w:r>
      <w:r w:rsidR="00FB65B3">
        <w:rPr>
          <w:rStyle w:val="titleauthoretc"/>
          <w:rFonts w:asciiTheme="minorHAnsi" w:hAnsiTheme="minorHAnsi" w:cstheme="minorHAnsi"/>
          <w:color w:val="000000" w:themeColor="text1"/>
          <w:shd w:val="clear" w:color="auto" w:fill="FFFFFF"/>
        </w:rPr>
        <w:t xml:space="preserve"> </w:t>
      </w:r>
      <w:r w:rsidR="00AA669F">
        <w:rPr>
          <w:rStyle w:val="titleauthoretc"/>
          <w:rFonts w:asciiTheme="minorHAnsi" w:hAnsiTheme="minorHAnsi" w:cstheme="minorHAnsi"/>
          <w:color w:val="000000" w:themeColor="text1"/>
          <w:shd w:val="clear" w:color="auto" w:fill="FFFFFF"/>
        </w:rPr>
        <w:t xml:space="preserve">Through </w:t>
      </w:r>
      <w:r w:rsidR="009E4458">
        <w:rPr>
          <w:rStyle w:val="titleauthoretc"/>
          <w:rFonts w:asciiTheme="minorHAnsi" w:hAnsiTheme="minorHAnsi" w:cstheme="minorHAnsi"/>
          <w:color w:val="000000" w:themeColor="text1"/>
          <w:shd w:val="clear" w:color="auto" w:fill="FFFFFF"/>
        </w:rPr>
        <w:t xml:space="preserve">a questionnaire to </w:t>
      </w:r>
      <w:r w:rsidR="002B7BA4">
        <w:rPr>
          <w:rStyle w:val="titleauthoretc"/>
          <w:rFonts w:asciiTheme="minorHAnsi" w:hAnsiTheme="minorHAnsi" w:cstheme="minorHAnsi"/>
          <w:color w:val="000000" w:themeColor="text1"/>
          <w:shd w:val="clear" w:color="auto" w:fill="FFFFFF"/>
        </w:rPr>
        <w:t xml:space="preserve">288 </w:t>
      </w:r>
      <w:r w:rsidR="009E4458">
        <w:rPr>
          <w:rStyle w:val="titleauthoretc"/>
          <w:rFonts w:asciiTheme="minorHAnsi" w:hAnsiTheme="minorHAnsi" w:cstheme="minorHAnsi"/>
          <w:color w:val="000000" w:themeColor="text1"/>
          <w:shd w:val="clear" w:color="auto" w:fill="FFFFFF"/>
        </w:rPr>
        <w:t xml:space="preserve">doctors, </w:t>
      </w:r>
      <w:r w:rsidR="002B7BA4">
        <w:rPr>
          <w:rStyle w:val="titleauthoretc"/>
          <w:rFonts w:asciiTheme="minorHAnsi" w:hAnsiTheme="minorHAnsi" w:cstheme="minorHAnsi"/>
          <w:color w:val="000000" w:themeColor="text1"/>
          <w:shd w:val="clear" w:color="auto" w:fill="FFFFFF"/>
        </w:rPr>
        <w:t xml:space="preserve">88 </w:t>
      </w:r>
      <w:r w:rsidR="00E036AC">
        <w:rPr>
          <w:rStyle w:val="titleauthoretc"/>
          <w:rFonts w:asciiTheme="minorHAnsi" w:hAnsiTheme="minorHAnsi" w:cstheme="minorHAnsi"/>
          <w:color w:val="000000" w:themeColor="text1"/>
          <w:shd w:val="clear" w:color="auto" w:fill="FFFFFF"/>
        </w:rPr>
        <w:t>staff nurses,</w:t>
      </w:r>
      <w:r w:rsidR="00C26615">
        <w:rPr>
          <w:rStyle w:val="titleauthoretc"/>
          <w:rFonts w:asciiTheme="minorHAnsi" w:hAnsiTheme="minorHAnsi" w:cstheme="minorHAnsi"/>
          <w:color w:val="000000" w:themeColor="text1"/>
          <w:shd w:val="clear" w:color="auto" w:fill="FFFFFF"/>
        </w:rPr>
        <w:t xml:space="preserve"> 72</w:t>
      </w:r>
      <w:r w:rsidR="00E036AC">
        <w:rPr>
          <w:rStyle w:val="titleauthoretc"/>
          <w:rFonts w:asciiTheme="minorHAnsi" w:hAnsiTheme="minorHAnsi" w:cstheme="minorHAnsi"/>
          <w:color w:val="000000" w:themeColor="text1"/>
          <w:shd w:val="clear" w:color="auto" w:fill="FFFFFF"/>
        </w:rPr>
        <w:t xml:space="preserve"> health visitors and </w:t>
      </w:r>
      <w:r w:rsidR="00C26615">
        <w:rPr>
          <w:rStyle w:val="titleauthoretc"/>
          <w:rFonts w:asciiTheme="minorHAnsi" w:hAnsiTheme="minorHAnsi" w:cstheme="minorHAnsi"/>
          <w:color w:val="000000" w:themeColor="text1"/>
          <w:shd w:val="clear" w:color="auto" w:fill="FFFFFF"/>
        </w:rPr>
        <w:t>241</w:t>
      </w:r>
      <w:r w:rsidR="00561B60">
        <w:rPr>
          <w:rStyle w:val="titleauthoretc"/>
          <w:rFonts w:asciiTheme="minorHAnsi" w:hAnsiTheme="minorHAnsi" w:cstheme="minorHAnsi"/>
          <w:color w:val="000000" w:themeColor="text1"/>
          <w:shd w:val="clear" w:color="auto" w:fill="FFFFFF"/>
        </w:rPr>
        <w:t xml:space="preserve"> </w:t>
      </w:r>
      <w:r w:rsidR="00E036AC">
        <w:rPr>
          <w:rStyle w:val="titleauthoretc"/>
          <w:rFonts w:asciiTheme="minorHAnsi" w:hAnsiTheme="minorHAnsi" w:cstheme="minorHAnsi"/>
          <w:color w:val="000000" w:themeColor="text1"/>
          <w:shd w:val="clear" w:color="auto" w:fill="FFFFFF"/>
        </w:rPr>
        <w:t>parents</w:t>
      </w:r>
      <w:r w:rsidR="00561B60">
        <w:rPr>
          <w:rStyle w:val="titleauthoretc"/>
          <w:rFonts w:asciiTheme="minorHAnsi" w:hAnsiTheme="minorHAnsi" w:cstheme="minorHAnsi"/>
          <w:color w:val="000000" w:themeColor="text1"/>
          <w:shd w:val="clear" w:color="auto" w:fill="FFFFFF"/>
        </w:rPr>
        <w:t xml:space="preserve">, for the ones that did respond to the </w:t>
      </w:r>
      <w:r w:rsidR="00DB3F69">
        <w:rPr>
          <w:rStyle w:val="titleauthoretc"/>
          <w:rFonts w:asciiTheme="minorHAnsi" w:hAnsiTheme="minorHAnsi" w:cstheme="minorHAnsi"/>
          <w:color w:val="000000" w:themeColor="text1"/>
          <w:shd w:val="clear" w:color="auto" w:fill="FFFFFF"/>
        </w:rPr>
        <w:t>questionnaire the results</w:t>
      </w:r>
      <w:r w:rsidR="008E6F23">
        <w:rPr>
          <w:rStyle w:val="titleauthoretc"/>
          <w:rFonts w:asciiTheme="minorHAnsi" w:hAnsiTheme="minorHAnsi" w:cstheme="minorHAnsi"/>
          <w:color w:val="000000" w:themeColor="text1"/>
          <w:shd w:val="clear" w:color="auto" w:fill="FFFFFF"/>
        </w:rPr>
        <w:t xml:space="preserve"> revealed </w:t>
      </w:r>
      <w:r w:rsidR="00A12943">
        <w:rPr>
          <w:rStyle w:val="titleauthoretc"/>
          <w:rFonts w:asciiTheme="minorHAnsi" w:hAnsiTheme="minorHAnsi" w:cstheme="minorHAnsi"/>
          <w:color w:val="000000" w:themeColor="text1"/>
          <w:shd w:val="clear" w:color="auto" w:fill="FFFFFF"/>
        </w:rPr>
        <w:t>that the medical profession</w:t>
      </w:r>
      <w:r w:rsidR="00670CF3">
        <w:rPr>
          <w:rStyle w:val="titleauthoretc"/>
          <w:rFonts w:asciiTheme="minorHAnsi" w:hAnsiTheme="minorHAnsi" w:cstheme="minorHAnsi"/>
          <w:color w:val="000000" w:themeColor="text1"/>
          <w:shd w:val="clear" w:color="auto" w:fill="FFFFFF"/>
        </w:rPr>
        <w:t xml:space="preserve">s </w:t>
      </w:r>
      <w:r w:rsidR="00A12943">
        <w:rPr>
          <w:rStyle w:val="titleauthoretc"/>
          <w:rFonts w:asciiTheme="minorHAnsi" w:hAnsiTheme="minorHAnsi" w:cstheme="minorHAnsi"/>
          <w:color w:val="000000" w:themeColor="text1"/>
          <w:shd w:val="clear" w:color="auto" w:fill="FFFFFF"/>
        </w:rPr>
        <w:t xml:space="preserve">not only </w:t>
      </w:r>
      <w:r w:rsidR="00670CF3">
        <w:rPr>
          <w:rStyle w:val="titleauthoretc"/>
          <w:rFonts w:asciiTheme="minorHAnsi" w:hAnsiTheme="minorHAnsi" w:cstheme="minorHAnsi"/>
          <w:color w:val="000000" w:themeColor="text1"/>
          <w:shd w:val="clear" w:color="auto" w:fill="FFFFFF"/>
        </w:rPr>
        <w:t>lacked</w:t>
      </w:r>
      <w:r w:rsidR="00A12943">
        <w:rPr>
          <w:rStyle w:val="titleauthoretc"/>
          <w:rFonts w:asciiTheme="minorHAnsi" w:hAnsiTheme="minorHAnsi" w:cstheme="minorHAnsi"/>
          <w:color w:val="000000" w:themeColor="text1"/>
          <w:shd w:val="clear" w:color="auto" w:fill="FFFFFF"/>
        </w:rPr>
        <w:t xml:space="preserve"> education on the side effects of the vaccination</w:t>
      </w:r>
      <w:r w:rsidR="00670CF3">
        <w:rPr>
          <w:rStyle w:val="titleauthoretc"/>
          <w:rFonts w:asciiTheme="minorHAnsi" w:hAnsiTheme="minorHAnsi" w:cstheme="minorHAnsi"/>
          <w:color w:val="000000" w:themeColor="text1"/>
          <w:shd w:val="clear" w:color="auto" w:fill="FFFFFF"/>
        </w:rPr>
        <w:t>,</w:t>
      </w:r>
      <w:r w:rsidR="00475D0A">
        <w:rPr>
          <w:rStyle w:val="titleauthoretc"/>
          <w:rFonts w:asciiTheme="minorHAnsi" w:hAnsiTheme="minorHAnsi" w:cstheme="minorHAnsi"/>
          <w:color w:val="000000" w:themeColor="text1"/>
          <w:shd w:val="clear" w:color="auto" w:fill="FFFFFF"/>
        </w:rPr>
        <w:t xml:space="preserve"> but was not confident to discuss the side effects with parents, </w:t>
      </w:r>
      <w:r w:rsidR="00670CF3">
        <w:rPr>
          <w:rStyle w:val="titleauthoretc"/>
          <w:rFonts w:asciiTheme="minorHAnsi" w:hAnsiTheme="minorHAnsi" w:cstheme="minorHAnsi"/>
          <w:color w:val="000000" w:themeColor="text1"/>
          <w:shd w:val="clear" w:color="auto" w:fill="FFFFFF"/>
        </w:rPr>
        <w:t>some still linked the vaccination with autism</w:t>
      </w:r>
      <w:r w:rsidR="007246C7">
        <w:rPr>
          <w:rStyle w:val="titleauthoretc"/>
          <w:rFonts w:asciiTheme="minorHAnsi" w:hAnsiTheme="minorHAnsi" w:cstheme="minorHAnsi"/>
          <w:color w:val="000000" w:themeColor="text1"/>
          <w:shd w:val="clear" w:color="auto" w:fill="FFFFFF"/>
        </w:rPr>
        <w:t xml:space="preserve"> and crohn</w:t>
      </w:r>
      <w:r w:rsidR="00B86D46">
        <w:rPr>
          <w:rStyle w:val="titleauthoretc"/>
          <w:rFonts w:asciiTheme="minorHAnsi" w:hAnsiTheme="minorHAnsi" w:cstheme="minorHAnsi"/>
          <w:color w:val="000000" w:themeColor="text1"/>
          <w:shd w:val="clear" w:color="auto" w:fill="FFFFFF"/>
        </w:rPr>
        <w:t>’</w:t>
      </w:r>
      <w:r w:rsidR="007246C7">
        <w:rPr>
          <w:rStyle w:val="titleauthoretc"/>
          <w:rFonts w:asciiTheme="minorHAnsi" w:hAnsiTheme="minorHAnsi" w:cstheme="minorHAnsi"/>
          <w:color w:val="000000" w:themeColor="text1"/>
          <w:shd w:val="clear" w:color="auto" w:fill="FFFFFF"/>
        </w:rPr>
        <w:t>s disease</w:t>
      </w:r>
      <w:r w:rsidR="00613EBC">
        <w:rPr>
          <w:rStyle w:val="titleauthoretc"/>
          <w:rFonts w:asciiTheme="minorHAnsi" w:hAnsiTheme="minorHAnsi" w:cstheme="minorHAnsi"/>
          <w:color w:val="000000" w:themeColor="text1"/>
          <w:shd w:val="clear" w:color="auto" w:fill="FFFFFF"/>
        </w:rPr>
        <w:t>. Both doctors and nurses</w:t>
      </w:r>
      <w:r w:rsidR="000063EE">
        <w:rPr>
          <w:rStyle w:val="titleauthoretc"/>
          <w:rFonts w:asciiTheme="minorHAnsi" w:hAnsiTheme="minorHAnsi" w:cstheme="minorHAnsi"/>
          <w:color w:val="000000" w:themeColor="text1"/>
          <w:shd w:val="clear" w:color="auto" w:fill="FFFFFF"/>
        </w:rPr>
        <w:t xml:space="preserve"> still </w:t>
      </w:r>
      <w:r w:rsidR="00B86D46">
        <w:rPr>
          <w:rStyle w:val="titleauthoretc"/>
          <w:rFonts w:asciiTheme="minorHAnsi" w:hAnsiTheme="minorHAnsi" w:cstheme="minorHAnsi"/>
          <w:color w:val="000000" w:themeColor="text1"/>
          <w:shd w:val="clear" w:color="auto" w:fill="FFFFFF"/>
        </w:rPr>
        <w:t xml:space="preserve">favoured </w:t>
      </w:r>
      <w:r w:rsidR="000063EE">
        <w:rPr>
          <w:rStyle w:val="titleauthoretc"/>
          <w:rFonts w:asciiTheme="minorHAnsi" w:hAnsiTheme="minorHAnsi" w:cstheme="minorHAnsi"/>
          <w:color w:val="000000" w:themeColor="text1"/>
          <w:shd w:val="clear" w:color="auto" w:fill="FFFFFF"/>
        </w:rPr>
        <w:t xml:space="preserve">the </w:t>
      </w:r>
      <w:r w:rsidR="000063EE">
        <w:rPr>
          <w:rStyle w:val="titleauthoretc"/>
          <w:rFonts w:asciiTheme="minorHAnsi" w:hAnsiTheme="minorHAnsi" w:cstheme="minorHAnsi"/>
          <w:color w:val="000000" w:themeColor="text1"/>
          <w:shd w:val="clear" w:color="auto" w:fill="FFFFFF"/>
        </w:rPr>
        <w:lastRenderedPageBreak/>
        <w:t>single vaccinations</w:t>
      </w:r>
      <w:r w:rsidR="003B185E">
        <w:rPr>
          <w:rStyle w:val="titleauthoretc"/>
          <w:rFonts w:asciiTheme="minorHAnsi" w:hAnsiTheme="minorHAnsi" w:cstheme="minorHAnsi"/>
          <w:color w:val="000000" w:themeColor="text1"/>
          <w:shd w:val="clear" w:color="auto" w:fill="FFFFFF"/>
        </w:rPr>
        <w:t>, whilst parents felt that the N</w:t>
      </w:r>
      <w:r w:rsidR="00F716A8">
        <w:rPr>
          <w:rStyle w:val="titleauthoretc"/>
          <w:rFonts w:asciiTheme="minorHAnsi" w:hAnsiTheme="minorHAnsi" w:cstheme="minorHAnsi"/>
          <w:color w:val="000000" w:themeColor="text1"/>
          <w:shd w:val="clear" w:color="auto" w:fill="FFFFFF"/>
        </w:rPr>
        <w:t>HS were biased on the information provided</w:t>
      </w:r>
      <w:r w:rsidR="00F40246">
        <w:rPr>
          <w:rStyle w:val="titleauthoretc"/>
          <w:rFonts w:asciiTheme="minorHAnsi" w:hAnsiTheme="minorHAnsi" w:cstheme="minorHAnsi"/>
          <w:color w:val="000000" w:themeColor="text1"/>
          <w:shd w:val="clear" w:color="auto" w:fill="FFFFFF"/>
        </w:rPr>
        <w:t xml:space="preserve">, </w:t>
      </w:r>
      <w:r w:rsidR="00D62E49">
        <w:rPr>
          <w:rStyle w:val="titleauthoretc"/>
          <w:rFonts w:asciiTheme="minorHAnsi" w:hAnsiTheme="minorHAnsi" w:cstheme="minorHAnsi"/>
          <w:color w:val="000000" w:themeColor="text1"/>
          <w:shd w:val="clear" w:color="auto" w:fill="FFFFFF"/>
        </w:rPr>
        <w:t xml:space="preserve">there were </w:t>
      </w:r>
      <w:r w:rsidR="00F40246">
        <w:rPr>
          <w:rStyle w:val="titleauthoretc"/>
          <w:rFonts w:asciiTheme="minorHAnsi" w:hAnsiTheme="minorHAnsi" w:cstheme="minorHAnsi"/>
          <w:color w:val="000000" w:themeColor="text1"/>
          <w:shd w:val="clear" w:color="auto" w:fill="FFFFFF"/>
        </w:rPr>
        <w:t xml:space="preserve">concerns over the safety of the </w:t>
      </w:r>
      <w:r w:rsidR="00D62E49">
        <w:rPr>
          <w:rStyle w:val="titleauthoretc"/>
          <w:rFonts w:asciiTheme="minorHAnsi" w:hAnsiTheme="minorHAnsi" w:cstheme="minorHAnsi"/>
          <w:color w:val="000000" w:themeColor="text1"/>
          <w:shd w:val="clear" w:color="auto" w:fill="FFFFFF"/>
        </w:rPr>
        <w:t>vaccine</w:t>
      </w:r>
      <w:r w:rsidR="00F40246">
        <w:rPr>
          <w:rStyle w:val="titleauthoretc"/>
          <w:rFonts w:asciiTheme="minorHAnsi" w:hAnsiTheme="minorHAnsi" w:cstheme="minorHAnsi"/>
          <w:color w:val="000000" w:themeColor="text1"/>
          <w:shd w:val="clear" w:color="auto" w:fill="FFFFFF"/>
        </w:rPr>
        <w:t xml:space="preserve"> </w:t>
      </w:r>
      <w:r w:rsidR="00BF6965">
        <w:rPr>
          <w:rStyle w:val="titleauthoretc"/>
          <w:rFonts w:asciiTheme="minorHAnsi" w:hAnsiTheme="minorHAnsi" w:cstheme="minorHAnsi"/>
          <w:color w:val="000000" w:themeColor="text1"/>
          <w:shd w:val="clear" w:color="auto" w:fill="FFFFFF"/>
        </w:rPr>
        <w:t xml:space="preserve">and most of all as a parent </w:t>
      </w:r>
      <w:r w:rsidR="00385298">
        <w:rPr>
          <w:rStyle w:val="titleauthoretc"/>
          <w:rFonts w:asciiTheme="minorHAnsi" w:hAnsiTheme="minorHAnsi" w:cstheme="minorHAnsi"/>
          <w:color w:val="000000" w:themeColor="text1"/>
          <w:shd w:val="clear" w:color="auto" w:fill="FFFFFF"/>
        </w:rPr>
        <w:t xml:space="preserve">felt more patronised to vaccinate their children through scaremongering rather than </w:t>
      </w:r>
      <w:r w:rsidR="00E6082A">
        <w:rPr>
          <w:rStyle w:val="titleauthoretc"/>
          <w:rFonts w:asciiTheme="minorHAnsi" w:hAnsiTheme="minorHAnsi" w:cstheme="minorHAnsi"/>
          <w:color w:val="000000" w:themeColor="text1"/>
          <w:shd w:val="clear" w:color="auto" w:fill="FFFFFF"/>
        </w:rPr>
        <w:t>empowering them to do so.</w:t>
      </w:r>
      <w:r w:rsidR="0068220D">
        <w:rPr>
          <w:rStyle w:val="titleauthoretc"/>
          <w:rFonts w:asciiTheme="minorHAnsi" w:hAnsiTheme="minorHAnsi" w:cstheme="minorHAnsi"/>
          <w:color w:val="000000" w:themeColor="text1"/>
          <w:shd w:val="clear" w:color="auto" w:fill="FFFFFF"/>
        </w:rPr>
        <w:t xml:space="preserve"> Whilst </w:t>
      </w:r>
      <w:r w:rsidR="004B0AE2">
        <w:rPr>
          <w:rStyle w:val="titleauthoretc"/>
          <w:rFonts w:asciiTheme="minorHAnsi" w:hAnsiTheme="minorHAnsi" w:cstheme="minorHAnsi"/>
          <w:color w:val="000000" w:themeColor="text1"/>
          <w:shd w:val="clear" w:color="auto" w:fill="FFFFFF"/>
        </w:rPr>
        <w:t>professionals would like to receive further education on the side effects of vaccinations parents are happy to follow the beliefs</w:t>
      </w:r>
      <w:r w:rsidR="00D602FD">
        <w:rPr>
          <w:rStyle w:val="titleauthoretc"/>
          <w:rFonts w:asciiTheme="minorHAnsi" w:hAnsiTheme="minorHAnsi" w:cstheme="minorHAnsi"/>
          <w:color w:val="000000" w:themeColor="text1"/>
          <w:shd w:val="clear" w:color="auto" w:fill="FFFFFF"/>
        </w:rPr>
        <w:t xml:space="preserve"> of the experts.</w:t>
      </w:r>
    </w:p>
    <w:p w14:paraId="0F6B85A2" w14:textId="168B0BD3" w:rsidR="00BB3A88" w:rsidRPr="00FB65B3" w:rsidRDefault="00BB3A88" w:rsidP="007C2DE9">
      <w:pPr>
        <w:tabs>
          <w:tab w:val="left" w:pos="1987"/>
        </w:tabs>
        <w:spacing w:line="360" w:lineRule="auto"/>
        <w:jc w:val="both"/>
        <w:rPr>
          <w:rStyle w:val="articleeyebrow"/>
          <w:rFonts w:asciiTheme="minorHAnsi" w:hAnsiTheme="minorHAnsi" w:cstheme="minorHAnsi"/>
          <w:color w:val="000000" w:themeColor="text1"/>
          <w:shd w:val="clear" w:color="auto" w:fill="FFFFFF"/>
        </w:rPr>
      </w:pPr>
      <w:r>
        <w:rPr>
          <w:rStyle w:val="titleauthoretc"/>
          <w:rFonts w:asciiTheme="minorHAnsi" w:hAnsiTheme="minorHAnsi" w:cstheme="minorHAnsi"/>
          <w:color w:val="000000" w:themeColor="text1"/>
          <w:shd w:val="clear" w:color="auto" w:fill="FFFFFF"/>
        </w:rPr>
        <w:t>With the way vaccinations are administered</w:t>
      </w:r>
      <w:r w:rsidR="00B42EDF">
        <w:rPr>
          <w:rStyle w:val="titleauthoretc"/>
          <w:rFonts w:asciiTheme="minorHAnsi" w:hAnsiTheme="minorHAnsi" w:cstheme="minorHAnsi"/>
          <w:color w:val="000000" w:themeColor="text1"/>
          <w:shd w:val="clear" w:color="auto" w:fill="FFFFFF"/>
        </w:rPr>
        <w:t>, there have also been some vaccinations that are no longer required in the UK, such as the Tuberculosis vaccination, this</w:t>
      </w:r>
      <w:r w:rsidR="00717DD9">
        <w:rPr>
          <w:rStyle w:val="titleauthoretc"/>
          <w:rFonts w:asciiTheme="minorHAnsi" w:hAnsiTheme="minorHAnsi" w:cstheme="minorHAnsi"/>
          <w:color w:val="000000" w:themeColor="text1"/>
          <w:shd w:val="clear" w:color="auto" w:fill="FFFFFF"/>
        </w:rPr>
        <w:t xml:space="preserve"> was stopped in the </w:t>
      </w:r>
      <w:proofErr w:type="spellStart"/>
      <w:r w:rsidR="00717DD9">
        <w:rPr>
          <w:rStyle w:val="titleauthoretc"/>
          <w:rFonts w:asciiTheme="minorHAnsi" w:hAnsiTheme="minorHAnsi" w:cstheme="minorHAnsi"/>
          <w:color w:val="000000" w:themeColor="text1"/>
          <w:shd w:val="clear" w:color="auto" w:fill="FFFFFF"/>
        </w:rPr>
        <w:t>uk</w:t>
      </w:r>
      <w:proofErr w:type="spellEnd"/>
    </w:p>
    <w:p w14:paraId="32FAA8B8" w14:textId="77777777" w:rsidR="008722CC" w:rsidRDefault="008722CC" w:rsidP="00FB2D32">
      <w:pPr>
        <w:rPr>
          <w:rStyle w:val="articleeyebrow"/>
          <w:rFonts w:ascii="Helvetica" w:hAnsi="Helvetica"/>
          <w:caps/>
          <w:color w:val="20BC9E"/>
          <w:bdr w:val="none" w:sz="0" w:space="0" w:color="auto" w:frame="1"/>
        </w:rPr>
      </w:pPr>
    </w:p>
    <w:p w14:paraId="635E4A25" w14:textId="77777777" w:rsidR="008722CC" w:rsidRDefault="008722CC" w:rsidP="00FB2D32">
      <w:pPr>
        <w:rPr>
          <w:rStyle w:val="articleeyebrow"/>
          <w:rFonts w:ascii="Helvetica" w:hAnsi="Helvetica"/>
          <w:caps/>
          <w:color w:val="20BC9E"/>
          <w:bdr w:val="none" w:sz="0" w:space="0" w:color="auto" w:frame="1"/>
        </w:rPr>
      </w:pPr>
    </w:p>
    <w:p w14:paraId="08AC36C3" w14:textId="77777777" w:rsidR="000A716D" w:rsidRDefault="000A716D" w:rsidP="00424017">
      <w:pPr>
        <w:rPr>
          <w:u w:val="single"/>
        </w:rPr>
      </w:pPr>
    </w:p>
    <w:p w14:paraId="70E0068B" w14:textId="77777777" w:rsidR="000A716D" w:rsidRDefault="000A716D" w:rsidP="00424017">
      <w:pPr>
        <w:rPr>
          <w:u w:val="single"/>
        </w:rPr>
      </w:pPr>
    </w:p>
    <w:p w14:paraId="75DB5135" w14:textId="77777777" w:rsidR="000A716D" w:rsidRDefault="000A716D" w:rsidP="00424017">
      <w:pPr>
        <w:rPr>
          <w:u w:val="single"/>
        </w:rPr>
      </w:pPr>
    </w:p>
    <w:p w14:paraId="70DE5BE8" w14:textId="77777777" w:rsidR="000A716D" w:rsidRDefault="000A716D" w:rsidP="00424017">
      <w:pPr>
        <w:rPr>
          <w:u w:val="single"/>
        </w:rPr>
      </w:pPr>
    </w:p>
    <w:p w14:paraId="3C25B286" w14:textId="77777777" w:rsidR="000A716D" w:rsidRDefault="000A716D" w:rsidP="00424017">
      <w:pPr>
        <w:rPr>
          <w:u w:val="single"/>
        </w:rPr>
      </w:pPr>
    </w:p>
    <w:p w14:paraId="3393AD54" w14:textId="77777777" w:rsidR="000A716D" w:rsidRDefault="000A716D" w:rsidP="00424017">
      <w:pPr>
        <w:rPr>
          <w:u w:val="single"/>
        </w:rPr>
      </w:pPr>
    </w:p>
    <w:p w14:paraId="50FD6CBE" w14:textId="77777777" w:rsidR="000A716D" w:rsidRDefault="000A716D" w:rsidP="00424017">
      <w:pPr>
        <w:rPr>
          <w:u w:val="single"/>
        </w:rPr>
      </w:pPr>
    </w:p>
    <w:p w14:paraId="5DCDB492" w14:textId="77777777" w:rsidR="000A716D" w:rsidRDefault="000A716D" w:rsidP="00424017">
      <w:pPr>
        <w:rPr>
          <w:u w:val="single"/>
        </w:rPr>
      </w:pPr>
    </w:p>
    <w:p w14:paraId="6F894700" w14:textId="77777777" w:rsidR="000A716D" w:rsidRDefault="000A716D" w:rsidP="00424017">
      <w:pPr>
        <w:rPr>
          <w:u w:val="single"/>
        </w:rPr>
      </w:pPr>
    </w:p>
    <w:p w14:paraId="4209FB53" w14:textId="77777777" w:rsidR="000A716D" w:rsidRDefault="000A716D" w:rsidP="00424017">
      <w:pPr>
        <w:rPr>
          <w:u w:val="single"/>
        </w:rPr>
      </w:pPr>
    </w:p>
    <w:p w14:paraId="3188A378" w14:textId="77777777" w:rsidR="000A716D" w:rsidRDefault="000A716D" w:rsidP="00424017">
      <w:pPr>
        <w:rPr>
          <w:u w:val="single"/>
        </w:rPr>
      </w:pPr>
    </w:p>
    <w:p w14:paraId="6B8504DF" w14:textId="77777777" w:rsidR="000A716D" w:rsidRDefault="000A716D" w:rsidP="00424017">
      <w:pPr>
        <w:rPr>
          <w:u w:val="single"/>
        </w:rPr>
      </w:pPr>
    </w:p>
    <w:p w14:paraId="3DB10032" w14:textId="77777777" w:rsidR="00680C05" w:rsidRDefault="00680C05" w:rsidP="00424017">
      <w:pPr>
        <w:rPr>
          <w:u w:val="single"/>
        </w:rPr>
      </w:pPr>
    </w:p>
    <w:p w14:paraId="20369D7A" w14:textId="77777777" w:rsidR="0068719A" w:rsidRDefault="0068719A" w:rsidP="00424017">
      <w:pPr>
        <w:rPr>
          <w:u w:val="single"/>
        </w:rPr>
      </w:pPr>
    </w:p>
    <w:p w14:paraId="50E89BB7" w14:textId="77777777" w:rsidR="0068719A" w:rsidRDefault="0068719A" w:rsidP="00424017">
      <w:pPr>
        <w:rPr>
          <w:u w:val="single"/>
        </w:rPr>
      </w:pPr>
    </w:p>
    <w:p w14:paraId="5D14AF95" w14:textId="77777777" w:rsidR="0068719A" w:rsidRDefault="0068719A" w:rsidP="00424017">
      <w:pPr>
        <w:rPr>
          <w:u w:val="single"/>
        </w:rPr>
      </w:pPr>
    </w:p>
    <w:p w14:paraId="1F30EC90" w14:textId="77777777" w:rsidR="0068719A" w:rsidRDefault="0068719A" w:rsidP="00424017">
      <w:pPr>
        <w:rPr>
          <w:u w:val="single"/>
        </w:rPr>
      </w:pPr>
    </w:p>
    <w:p w14:paraId="414BFA53" w14:textId="77777777" w:rsidR="0068719A" w:rsidRDefault="0068719A" w:rsidP="00424017">
      <w:pPr>
        <w:rPr>
          <w:u w:val="single"/>
        </w:rPr>
      </w:pPr>
    </w:p>
    <w:p w14:paraId="168E6FA8" w14:textId="77777777" w:rsidR="0068719A" w:rsidRDefault="0068719A" w:rsidP="00424017">
      <w:pPr>
        <w:rPr>
          <w:u w:val="single"/>
        </w:rPr>
      </w:pPr>
    </w:p>
    <w:p w14:paraId="456C5997" w14:textId="77777777" w:rsidR="0068719A" w:rsidRDefault="0068719A" w:rsidP="00424017">
      <w:pPr>
        <w:rPr>
          <w:u w:val="single"/>
        </w:rPr>
      </w:pPr>
    </w:p>
    <w:p w14:paraId="204FC3F6" w14:textId="77777777" w:rsidR="0068719A" w:rsidRDefault="0068719A" w:rsidP="00424017">
      <w:pPr>
        <w:rPr>
          <w:u w:val="single"/>
        </w:rPr>
      </w:pPr>
    </w:p>
    <w:p w14:paraId="18C63CE2" w14:textId="77777777" w:rsidR="0068719A" w:rsidRDefault="0068719A" w:rsidP="00424017">
      <w:pPr>
        <w:rPr>
          <w:u w:val="single"/>
        </w:rPr>
      </w:pPr>
    </w:p>
    <w:p w14:paraId="75AA5243" w14:textId="77777777" w:rsidR="0068719A" w:rsidRDefault="0068719A" w:rsidP="00424017">
      <w:pPr>
        <w:rPr>
          <w:u w:val="single"/>
        </w:rPr>
      </w:pPr>
    </w:p>
    <w:p w14:paraId="2E20E028" w14:textId="77777777" w:rsidR="0068719A" w:rsidRDefault="0068719A" w:rsidP="00424017">
      <w:pPr>
        <w:rPr>
          <w:u w:val="single"/>
        </w:rPr>
      </w:pPr>
    </w:p>
    <w:p w14:paraId="58FFD405" w14:textId="77777777" w:rsidR="0068719A" w:rsidRDefault="0068719A" w:rsidP="00424017">
      <w:pPr>
        <w:rPr>
          <w:u w:val="single"/>
        </w:rPr>
      </w:pPr>
    </w:p>
    <w:p w14:paraId="62F407C2" w14:textId="77777777" w:rsidR="0068719A" w:rsidRDefault="0068719A" w:rsidP="00424017">
      <w:pPr>
        <w:rPr>
          <w:u w:val="single"/>
        </w:rPr>
      </w:pPr>
    </w:p>
    <w:p w14:paraId="48BDF1F7" w14:textId="77777777" w:rsidR="0068719A" w:rsidRDefault="0068719A" w:rsidP="00424017">
      <w:pPr>
        <w:rPr>
          <w:u w:val="single"/>
        </w:rPr>
      </w:pPr>
    </w:p>
    <w:p w14:paraId="09E0D76E" w14:textId="77777777" w:rsidR="0068719A" w:rsidRDefault="0068719A" w:rsidP="00424017">
      <w:pPr>
        <w:rPr>
          <w:u w:val="single"/>
        </w:rPr>
      </w:pPr>
    </w:p>
    <w:p w14:paraId="745CCC31" w14:textId="77777777" w:rsidR="0068719A" w:rsidRDefault="0068719A" w:rsidP="00424017">
      <w:pPr>
        <w:rPr>
          <w:u w:val="single"/>
        </w:rPr>
      </w:pPr>
    </w:p>
    <w:p w14:paraId="07725949" w14:textId="77777777" w:rsidR="0068719A" w:rsidRDefault="0068719A" w:rsidP="00424017">
      <w:pPr>
        <w:rPr>
          <w:u w:val="single"/>
        </w:rPr>
      </w:pPr>
    </w:p>
    <w:p w14:paraId="23779DC8" w14:textId="77777777" w:rsidR="0068719A" w:rsidRDefault="0068719A" w:rsidP="00424017">
      <w:pPr>
        <w:rPr>
          <w:u w:val="single"/>
        </w:rPr>
      </w:pPr>
    </w:p>
    <w:p w14:paraId="1BB0F6B9" w14:textId="77777777" w:rsidR="0068719A" w:rsidRDefault="0068719A" w:rsidP="00424017">
      <w:pPr>
        <w:rPr>
          <w:u w:val="single"/>
        </w:rPr>
      </w:pPr>
    </w:p>
    <w:p w14:paraId="67228519" w14:textId="77777777" w:rsidR="0068719A" w:rsidRDefault="0068719A" w:rsidP="00424017">
      <w:pPr>
        <w:rPr>
          <w:u w:val="single"/>
        </w:rPr>
      </w:pPr>
    </w:p>
    <w:p w14:paraId="195A85AA" w14:textId="77777777" w:rsidR="0068719A" w:rsidRDefault="0068719A" w:rsidP="00424017">
      <w:pPr>
        <w:rPr>
          <w:u w:val="single"/>
        </w:rPr>
      </w:pPr>
    </w:p>
    <w:p w14:paraId="1E29E454" w14:textId="77777777" w:rsidR="0068719A" w:rsidRDefault="0068719A" w:rsidP="00424017">
      <w:pPr>
        <w:rPr>
          <w:u w:val="single"/>
        </w:rPr>
      </w:pPr>
    </w:p>
    <w:p w14:paraId="457A2A59" w14:textId="7F7E8A48" w:rsidR="0068719A" w:rsidRDefault="0068719A" w:rsidP="00424017">
      <w:pPr>
        <w:rPr>
          <w:u w:val="single"/>
        </w:rPr>
      </w:pPr>
    </w:p>
    <w:p w14:paraId="348BF6C6" w14:textId="77777777" w:rsidR="00717DD9" w:rsidRDefault="00717DD9" w:rsidP="00424017">
      <w:pPr>
        <w:rPr>
          <w:u w:val="single"/>
        </w:rPr>
      </w:pPr>
      <w:bookmarkStart w:id="0" w:name="_GoBack"/>
      <w:bookmarkEnd w:id="0"/>
    </w:p>
    <w:p w14:paraId="2A1C0BFB" w14:textId="425EAF5C" w:rsidR="00424017" w:rsidRDefault="00424017" w:rsidP="00424017">
      <w:pPr>
        <w:rPr>
          <w:u w:val="single"/>
        </w:rPr>
      </w:pPr>
      <w:r>
        <w:rPr>
          <w:u w:val="single"/>
        </w:rPr>
        <w:lastRenderedPageBreak/>
        <w:t xml:space="preserve">Findings and gaps in literature </w:t>
      </w:r>
    </w:p>
    <w:p w14:paraId="11046564" w14:textId="77777777" w:rsidR="00424017" w:rsidRDefault="00424017" w:rsidP="00424017">
      <w:pPr>
        <w:rPr>
          <w:u w:val="single"/>
        </w:rPr>
      </w:pPr>
      <w:r>
        <w:rPr>
          <w:u w:val="single"/>
        </w:rPr>
        <w:t>Methodological weaknesses identified</w:t>
      </w:r>
    </w:p>
    <w:p w14:paraId="70B2728F" w14:textId="77777777" w:rsidR="00424017" w:rsidRDefault="00424017" w:rsidP="00424017">
      <w:pPr>
        <w:rPr>
          <w:u w:val="single"/>
        </w:rPr>
      </w:pPr>
      <w:r>
        <w:rPr>
          <w:u w:val="single"/>
        </w:rPr>
        <w:t>Conclusion</w:t>
      </w:r>
    </w:p>
    <w:p w14:paraId="08E1D1DC" w14:textId="77777777" w:rsidR="00424017" w:rsidRDefault="00424017" w:rsidP="00424017">
      <w:pPr>
        <w:pStyle w:val="ListParagraph"/>
        <w:numPr>
          <w:ilvl w:val="0"/>
          <w:numId w:val="14"/>
        </w:numPr>
        <w:rPr>
          <w:b/>
          <w:bCs/>
          <w:color w:val="7030A0"/>
        </w:rPr>
      </w:pPr>
      <w:r w:rsidRPr="00427281">
        <w:rPr>
          <w:b/>
          <w:bCs/>
          <w:color w:val="7030A0"/>
        </w:rPr>
        <w:t>You will need to read your seven most valid journal articles as well as all of the wider literature and reading around your topic</w:t>
      </w:r>
    </w:p>
    <w:p w14:paraId="5A3CACC7" w14:textId="77777777" w:rsidR="00424017" w:rsidRDefault="00424017" w:rsidP="00424017">
      <w:pPr>
        <w:pStyle w:val="ListParagraph"/>
        <w:numPr>
          <w:ilvl w:val="0"/>
          <w:numId w:val="14"/>
        </w:numPr>
        <w:rPr>
          <w:b/>
          <w:bCs/>
          <w:color w:val="7030A0"/>
        </w:rPr>
      </w:pPr>
      <w:r>
        <w:rPr>
          <w:b/>
          <w:bCs/>
          <w:color w:val="7030A0"/>
        </w:rPr>
        <w:t>How can they be used to answer the question?</w:t>
      </w:r>
    </w:p>
    <w:p w14:paraId="64BD2F8C" w14:textId="77777777" w:rsidR="00424017" w:rsidRDefault="00424017" w:rsidP="00424017">
      <w:pPr>
        <w:pStyle w:val="ListParagraph"/>
        <w:numPr>
          <w:ilvl w:val="0"/>
          <w:numId w:val="14"/>
        </w:numPr>
        <w:rPr>
          <w:b/>
          <w:bCs/>
          <w:color w:val="7030A0"/>
        </w:rPr>
      </w:pPr>
      <w:r>
        <w:rPr>
          <w:b/>
          <w:bCs/>
          <w:color w:val="7030A0"/>
        </w:rPr>
        <w:t xml:space="preserve">Rather than present all of this </w:t>
      </w:r>
      <w:proofErr w:type="spellStart"/>
      <w:r>
        <w:rPr>
          <w:b/>
          <w:bCs/>
          <w:color w:val="7030A0"/>
        </w:rPr>
        <w:t>datat</w:t>
      </w:r>
      <w:proofErr w:type="spellEnd"/>
      <w:r>
        <w:rPr>
          <w:b/>
          <w:bCs/>
          <w:color w:val="7030A0"/>
        </w:rPr>
        <w:t xml:space="preserve"> in one written paragraph, divide it into subheadings</w:t>
      </w:r>
    </w:p>
    <w:p w14:paraId="48D60538" w14:textId="77777777" w:rsidR="00424017" w:rsidRDefault="00424017" w:rsidP="00424017">
      <w:pPr>
        <w:pStyle w:val="ListParagraph"/>
        <w:numPr>
          <w:ilvl w:val="0"/>
          <w:numId w:val="14"/>
        </w:numPr>
        <w:rPr>
          <w:b/>
          <w:bCs/>
          <w:color w:val="7030A0"/>
        </w:rPr>
      </w:pPr>
      <w:r>
        <w:rPr>
          <w:b/>
          <w:bCs/>
          <w:color w:val="7030A0"/>
        </w:rPr>
        <w:t xml:space="preserve">Where you can, include all seven articles and as much wider reading as possible underneath each </w:t>
      </w:r>
      <w:proofErr w:type="gramStart"/>
      <w:r>
        <w:rPr>
          <w:b/>
          <w:bCs/>
          <w:color w:val="7030A0"/>
        </w:rPr>
        <w:t>sub heading</w:t>
      </w:r>
      <w:proofErr w:type="gramEnd"/>
      <w:r>
        <w:rPr>
          <w:b/>
          <w:bCs/>
          <w:color w:val="7030A0"/>
        </w:rPr>
        <w:t xml:space="preserve"> </w:t>
      </w:r>
    </w:p>
    <w:p w14:paraId="55931CBE" w14:textId="77777777" w:rsidR="00424017" w:rsidRDefault="00424017" w:rsidP="00424017">
      <w:pPr>
        <w:pStyle w:val="ListParagraph"/>
        <w:numPr>
          <w:ilvl w:val="0"/>
          <w:numId w:val="14"/>
        </w:numPr>
        <w:rPr>
          <w:b/>
          <w:bCs/>
          <w:color w:val="7030A0"/>
        </w:rPr>
      </w:pPr>
      <w:r>
        <w:rPr>
          <w:b/>
          <w:bCs/>
          <w:color w:val="7030A0"/>
        </w:rPr>
        <w:t xml:space="preserve">For this you should utilise your supervisor as much as possible </w:t>
      </w:r>
    </w:p>
    <w:p w14:paraId="07C29858" w14:textId="77777777" w:rsidR="00424017" w:rsidRDefault="00424017" w:rsidP="00424017">
      <w:pPr>
        <w:pStyle w:val="ListParagraph"/>
        <w:numPr>
          <w:ilvl w:val="0"/>
          <w:numId w:val="14"/>
        </w:numPr>
        <w:rPr>
          <w:b/>
          <w:bCs/>
          <w:color w:val="7030A0"/>
        </w:rPr>
      </w:pPr>
      <w:r>
        <w:rPr>
          <w:b/>
          <w:bCs/>
          <w:color w:val="7030A0"/>
        </w:rPr>
        <w:t>You will then need to talk about the gaps in the research:</w:t>
      </w:r>
    </w:p>
    <w:p w14:paraId="4F5B09FC" w14:textId="77777777" w:rsidR="00424017" w:rsidRDefault="00424017" w:rsidP="00424017">
      <w:pPr>
        <w:pStyle w:val="ListParagraph"/>
        <w:numPr>
          <w:ilvl w:val="0"/>
          <w:numId w:val="14"/>
        </w:numPr>
        <w:rPr>
          <w:b/>
          <w:bCs/>
          <w:color w:val="7030A0"/>
        </w:rPr>
      </w:pPr>
      <w:r>
        <w:rPr>
          <w:b/>
          <w:bCs/>
          <w:color w:val="7030A0"/>
        </w:rPr>
        <w:t>What has not been studied in the field?</w:t>
      </w:r>
    </w:p>
    <w:p w14:paraId="729AF437" w14:textId="77777777" w:rsidR="00424017" w:rsidRDefault="00424017" w:rsidP="00424017">
      <w:pPr>
        <w:pStyle w:val="ListParagraph"/>
        <w:numPr>
          <w:ilvl w:val="0"/>
          <w:numId w:val="14"/>
        </w:numPr>
        <w:rPr>
          <w:b/>
          <w:bCs/>
          <w:color w:val="7030A0"/>
        </w:rPr>
      </w:pPr>
      <w:r>
        <w:rPr>
          <w:b/>
          <w:bCs/>
          <w:color w:val="7030A0"/>
        </w:rPr>
        <w:t>How up to date is the research:</w:t>
      </w:r>
    </w:p>
    <w:p w14:paraId="46C75F38" w14:textId="4F7E97A9" w:rsidR="00895134" w:rsidRPr="00F446BB" w:rsidRDefault="00424017" w:rsidP="00F446BB">
      <w:pPr>
        <w:pStyle w:val="ListParagraph"/>
        <w:numPr>
          <w:ilvl w:val="0"/>
          <w:numId w:val="14"/>
        </w:numPr>
        <w:rPr>
          <w:b/>
          <w:bCs/>
          <w:color w:val="7030A0"/>
        </w:rPr>
      </w:pPr>
      <w:r>
        <w:rPr>
          <w:b/>
          <w:bCs/>
          <w:color w:val="7030A0"/>
        </w:rPr>
        <w:t>How falsifiable is the evidence?</w:t>
      </w:r>
    </w:p>
    <w:p w14:paraId="3AF1792C" w14:textId="5CC26A58" w:rsidR="00895134" w:rsidRDefault="00895134" w:rsidP="00DD6C61">
      <w:pPr>
        <w:tabs>
          <w:tab w:val="left" w:pos="1987"/>
        </w:tabs>
        <w:spacing w:line="360" w:lineRule="auto"/>
        <w:jc w:val="both"/>
        <w:rPr>
          <w:rFonts w:asciiTheme="minorHAnsi" w:hAnsiTheme="minorHAnsi"/>
        </w:rPr>
      </w:pPr>
    </w:p>
    <w:p w14:paraId="2976983F" w14:textId="45BB8067" w:rsidR="00895134" w:rsidRDefault="00895134" w:rsidP="00DD6C61">
      <w:pPr>
        <w:tabs>
          <w:tab w:val="left" w:pos="1987"/>
        </w:tabs>
        <w:spacing w:line="360" w:lineRule="auto"/>
        <w:jc w:val="both"/>
        <w:rPr>
          <w:rFonts w:asciiTheme="minorHAnsi" w:hAnsiTheme="minorHAnsi"/>
        </w:rPr>
      </w:pPr>
    </w:p>
    <w:p w14:paraId="5587DABA" w14:textId="77777777" w:rsidR="00F446BB" w:rsidRDefault="00F446BB" w:rsidP="00F446BB">
      <w:pPr>
        <w:rPr>
          <w:rFonts w:asciiTheme="minorHAnsi" w:hAnsiTheme="minorHAnsi"/>
        </w:rPr>
      </w:pPr>
    </w:p>
    <w:p w14:paraId="700DFEB9" w14:textId="77777777" w:rsidR="00F372C0" w:rsidRDefault="00F372C0" w:rsidP="00F446BB">
      <w:pPr>
        <w:jc w:val="center"/>
        <w:rPr>
          <w:u w:val="single"/>
        </w:rPr>
      </w:pPr>
    </w:p>
    <w:p w14:paraId="52765835" w14:textId="77777777" w:rsidR="00F372C0" w:rsidRDefault="00F372C0" w:rsidP="00F446BB">
      <w:pPr>
        <w:jc w:val="center"/>
        <w:rPr>
          <w:u w:val="single"/>
        </w:rPr>
      </w:pPr>
    </w:p>
    <w:p w14:paraId="4CA36CE6" w14:textId="77777777" w:rsidR="00F372C0" w:rsidRDefault="00F372C0" w:rsidP="00F446BB">
      <w:pPr>
        <w:jc w:val="center"/>
        <w:rPr>
          <w:u w:val="single"/>
        </w:rPr>
      </w:pPr>
    </w:p>
    <w:p w14:paraId="6B85E905" w14:textId="77777777" w:rsidR="00F372C0" w:rsidRDefault="00F372C0" w:rsidP="00F446BB">
      <w:pPr>
        <w:jc w:val="center"/>
        <w:rPr>
          <w:u w:val="single"/>
        </w:rPr>
      </w:pPr>
    </w:p>
    <w:p w14:paraId="1892EFB4" w14:textId="77777777" w:rsidR="00F372C0" w:rsidRDefault="00F372C0" w:rsidP="00F446BB">
      <w:pPr>
        <w:jc w:val="center"/>
        <w:rPr>
          <w:u w:val="single"/>
        </w:rPr>
      </w:pPr>
    </w:p>
    <w:p w14:paraId="74184BFF" w14:textId="77777777" w:rsidR="00F372C0" w:rsidRDefault="00F372C0" w:rsidP="00F446BB">
      <w:pPr>
        <w:jc w:val="center"/>
        <w:rPr>
          <w:u w:val="single"/>
        </w:rPr>
      </w:pPr>
    </w:p>
    <w:p w14:paraId="21CD6FD3" w14:textId="77777777" w:rsidR="00F372C0" w:rsidRDefault="00F372C0" w:rsidP="00F446BB">
      <w:pPr>
        <w:jc w:val="center"/>
        <w:rPr>
          <w:u w:val="single"/>
        </w:rPr>
      </w:pPr>
    </w:p>
    <w:p w14:paraId="159C48E5" w14:textId="77777777" w:rsidR="00F372C0" w:rsidRDefault="00F372C0" w:rsidP="00F446BB">
      <w:pPr>
        <w:jc w:val="center"/>
        <w:rPr>
          <w:u w:val="single"/>
        </w:rPr>
      </w:pPr>
    </w:p>
    <w:p w14:paraId="07E8BFB3" w14:textId="77777777" w:rsidR="00F372C0" w:rsidRDefault="00F372C0" w:rsidP="00F446BB">
      <w:pPr>
        <w:jc w:val="center"/>
        <w:rPr>
          <w:u w:val="single"/>
        </w:rPr>
      </w:pPr>
    </w:p>
    <w:p w14:paraId="63BBD90A" w14:textId="77777777" w:rsidR="00F372C0" w:rsidRDefault="00F372C0" w:rsidP="00F446BB">
      <w:pPr>
        <w:jc w:val="center"/>
        <w:rPr>
          <w:u w:val="single"/>
        </w:rPr>
      </w:pPr>
    </w:p>
    <w:p w14:paraId="78D8601D" w14:textId="77777777" w:rsidR="00F372C0" w:rsidRDefault="00F372C0" w:rsidP="00F446BB">
      <w:pPr>
        <w:jc w:val="center"/>
        <w:rPr>
          <w:u w:val="single"/>
        </w:rPr>
      </w:pPr>
    </w:p>
    <w:p w14:paraId="41723D34" w14:textId="77777777" w:rsidR="00F372C0" w:rsidRDefault="00F372C0" w:rsidP="00F446BB">
      <w:pPr>
        <w:jc w:val="center"/>
        <w:rPr>
          <w:u w:val="single"/>
        </w:rPr>
      </w:pPr>
    </w:p>
    <w:p w14:paraId="3C068FC6" w14:textId="77777777" w:rsidR="00F372C0" w:rsidRDefault="00F372C0" w:rsidP="00F446BB">
      <w:pPr>
        <w:jc w:val="center"/>
        <w:rPr>
          <w:u w:val="single"/>
        </w:rPr>
      </w:pPr>
    </w:p>
    <w:p w14:paraId="725ED762" w14:textId="77777777" w:rsidR="00F372C0" w:rsidRDefault="00F372C0" w:rsidP="00F446BB">
      <w:pPr>
        <w:jc w:val="center"/>
        <w:rPr>
          <w:u w:val="single"/>
        </w:rPr>
      </w:pPr>
    </w:p>
    <w:p w14:paraId="48FEC2D3" w14:textId="77777777" w:rsidR="00F372C0" w:rsidRDefault="00F372C0" w:rsidP="00F446BB">
      <w:pPr>
        <w:jc w:val="center"/>
        <w:rPr>
          <w:u w:val="single"/>
        </w:rPr>
      </w:pPr>
    </w:p>
    <w:p w14:paraId="3612CC0F" w14:textId="77777777" w:rsidR="00F372C0" w:rsidRDefault="00F372C0" w:rsidP="00F446BB">
      <w:pPr>
        <w:jc w:val="center"/>
        <w:rPr>
          <w:u w:val="single"/>
        </w:rPr>
      </w:pPr>
    </w:p>
    <w:p w14:paraId="3765E105" w14:textId="77777777" w:rsidR="00F372C0" w:rsidRDefault="00F372C0" w:rsidP="00F446BB">
      <w:pPr>
        <w:jc w:val="center"/>
        <w:rPr>
          <w:u w:val="single"/>
        </w:rPr>
      </w:pPr>
    </w:p>
    <w:p w14:paraId="0851C36F" w14:textId="77777777" w:rsidR="00F372C0" w:rsidRDefault="00F372C0" w:rsidP="00F446BB">
      <w:pPr>
        <w:jc w:val="center"/>
        <w:rPr>
          <w:u w:val="single"/>
        </w:rPr>
      </w:pPr>
    </w:p>
    <w:p w14:paraId="2F27E257" w14:textId="77777777" w:rsidR="00F372C0" w:rsidRDefault="00F372C0" w:rsidP="00F446BB">
      <w:pPr>
        <w:jc w:val="center"/>
        <w:rPr>
          <w:u w:val="single"/>
        </w:rPr>
      </w:pPr>
    </w:p>
    <w:p w14:paraId="5DF7F766" w14:textId="77777777" w:rsidR="00F372C0" w:rsidRDefault="00F372C0" w:rsidP="00F446BB">
      <w:pPr>
        <w:jc w:val="center"/>
        <w:rPr>
          <w:u w:val="single"/>
        </w:rPr>
      </w:pPr>
    </w:p>
    <w:p w14:paraId="47340130" w14:textId="77777777" w:rsidR="00F372C0" w:rsidRDefault="00F372C0" w:rsidP="00F446BB">
      <w:pPr>
        <w:jc w:val="center"/>
        <w:rPr>
          <w:u w:val="single"/>
        </w:rPr>
      </w:pPr>
    </w:p>
    <w:p w14:paraId="73ECDBFC" w14:textId="77777777" w:rsidR="00F372C0" w:rsidRDefault="00F372C0" w:rsidP="00F446BB">
      <w:pPr>
        <w:jc w:val="center"/>
        <w:rPr>
          <w:u w:val="single"/>
        </w:rPr>
      </w:pPr>
    </w:p>
    <w:p w14:paraId="4967CD35" w14:textId="77777777" w:rsidR="00F372C0" w:rsidRDefault="00F372C0" w:rsidP="00F446BB">
      <w:pPr>
        <w:jc w:val="center"/>
        <w:rPr>
          <w:u w:val="single"/>
        </w:rPr>
      </w:pPr>
    </w:p>
    <w:p w14:paraId="42595EB5" w14:textId="77777777" w:rsidR="00F372C0" w:rsidRDefault="00F372C0" w:rsidP="00F446BB">
      <w:pPr>
        <w:jc w:val="center"/>
        <w:rPr>
          <w:u w:val="single"/>
        </w:rPr>
      </w:pPr>
    </w:p>
    <w:p w14:paraId="1A4A11C0" w14:textId="77777777" w:rsidR="00F372C0" w:rsidRDefault="00F372C0" w:rsidP="00F446BB">
      <w:pPr>
        <w:jc w:val="center"/>
        <w:rPr>
          <w:u w:val="single"/>
        </w:rPr>
      </w:pPr>
    </w:p>
    <w:p w14:paraId="23A5872D" w14:textId="77777777" w:rsidR="00F372C0" w:rsidRDefault="00F372C0" w:rsidP="00F446BB">
      <w:pPr>
        <w:jc w:val="center"/>
        <w:rPr>
          <w:u w:val="single"/>
        </w:rPr>
      </w:pPr>
    </w:p>
    <w:p w14:paraId="3EDDF9BD" w14:textId="77777777" w:rsidR="00F372C0" w:rsidRDefault="00F372C0" w:rsidP="00F446BB">
      <w:pPr>
        <w:jc w:val="center"/>
        <w:rPr>
          <w:u w:val="single"/>
        </w:rPr>
      </w:pPr>
    </w:p>
    <w:p w14:paraId="18CEC7C7" w14:textId="77777777" w:rsidR="00F372C0" w:rsidRDefault="00F372C0" w:rsidP="00F446BB">
      <w:pPr>
        <w:jc w:val="center"/>
        <w:rPr>
          <w:u w:val="single"/>
        </w:rPr>
      </w:pPr>
    </w:p>
    <w:p w14:paraId="6A34B279" w14:textId="77777777" w:rsidR="00F372C0" w:rsidRDefault="00F372C0" w:rsidP="00F446BB">
      <w:pPr>
        <w:jc w:val="center"/>
        <w:rPr>
          <w:u w:val="single"/>
        </w:rPr>
      </w:pPr>
    </w:p>
    <w:p w14:paraId="28640A2E" w14:textId="77777777" w:rsidR="00F372C0" w:rsidRDefault="00F372C0" w:rsidP="00F446BB">
      <w:pPr>
        <w:jc w:val="center"/>
        <w:rPr>
          <w:u w:val="single"/>
        </w:rPr>
      </w:pPr>
    </w:p>
    <w:p w14:paraId="62B8A036" w14:textId="77777777" w:rsidR="00F372C0" w:rsidRDefault="00F372C0" w:rsidP="00F446BB">
      <w:pPr>
        <w:jc w:val="center"/>
        <w:rPr>
          <w:u w:val="single"/>
        </w:rPr>
      </w:pPr>
    </w:p>
    <w:p w14:paraId="79B75366" w14:textId="20E74116" w:rsidR="00CB74E8" w:rsidRDefault="00CB74E8" w:rsidP="00F446BB">
      <w:pPr>
        <w:jc w:val="center"/>
        <w:rPr>
          <w:u w:val="single"/>
        </w:rPr>
      </w:pPr>
      <w:r w:rsidRPr="00606736">
        <w:rPr>
          <w:u w:val="single"/>
        </w:rPr>
        <w:lastRenderedPageBreak/>
        <w:t>Chapter Four</w:t>
      </w:r>
    </w:p>
    <w:p w14:paraId="6C71BB91" w14:textId="1046C228" w:rsidR="00A9392E" w:rsidRPr="00A9392E" w:rsidRDefault="00A9392E" w:rsidP="00CB74E8">
      <w:pPr>
        <w:jc w:val="center"/>
      </w:pPr>
      <w:r w:rsidRPr="00A9392E">
        <w:t>Conclusions and Recommendations</w:t>
      </w:r>
    </w:p>
    <w:p w14:paraId="06D4E651" w14:textId="77777777" w:rsidR="005E50EE" w:rsidRDefault="005E50EE" w:rsidP="00CB74E8">
      <w:pPr>
        <w:jc w:val="center"/>
        <w:rPr>
          <w:u w:val="single"/>
        </w:rPr>
      </w:pPr>
    </w:p>
    <w:p w14:paraId="45EA5ADE" w14:textId="77777777" w:rsidR="005E50EE" w:rsidRDefault="005E50EE" w:rsidP="00CB74E8">
      <w:pPr>
        <w:jc w:val="center"/>
        <w:rPr>
          <w:u w:val="single"/>
        </w:rPr>
      </w:pPr>
    </w:p>
    <w:p w14:paraId="64A4479D" w14:textId="77777777" w:rsidR="005E50EE" w:rsidRDefault="005E50EE" w:rsidP="00CB74E8">
      <w:pPr>
        <w:jc w:val="center"/>
        <w:rPr>
          <w:u w:val="single"/>
        </w:rPr>
      </w:pPr>
    </w:p>
    <w:p w14:paraId="24F1F7B4" w14:textId="77777777" w:rsidR="005E50EE" w:rsidRDefault="005E50EE" w:rsidP="00CB74E8">
      <w:pPr>
        <w:jc w:val="center"/>
        <w:rPr>
          <w:u w:val="single"/>
        </w:rPr>
      </w:pPr>
    </w:p>
    <w:p w14:paraId="4CBA2732" w14:textId="77777777" w:rsidR="005E50EE" w:rsidRDefault="005E50EE" w:rsidP="00CB74E8">
      <w:pPr>
        <w:jc w:val="center"/>
        <w:rPr>
          <w:u w:val="single"/>
        </w:rPr>
      </w:pPr>
    </w:p>
    <w:p w14:paraId="3E1DFBE5" w14:textId="77777777" w:rsidR="005E50EE" w:rsidRDefault="005E50EE" w:rsidP="00CB74E8">
      <w:pPr>
        <w:jc w:val="center"/>
        <w:rPr>
          <w:u w:val="single"/>
        </w:rPr>
      </w:pPr>
    </w:p>
    <w:p w14:paraId="28EFF0A1" w14:textId="77777777" w:rsidR="005E50EE" w:rsidRDefault="005E50EE" w:rsidP="00CB74E8">
      <w:pPr>
        <w:jc w:val="center"/>
        <w:rPr>
          <w:u w:val="single"/>
        </w:rPr>
      </w:pPr>
    </w:p>
    <w:p w14:paraId="4D7CA715" w14:textId="77777777" w:rsidR="005E50EE" w:rsidRDefault="005E50EE" w:rsidP="00CB74E8">
      <w:pPr>
        <w:jc w:val="center"/>
        <w:rPr>
          <w:u w:val="single"/>
        </w:rPr>
      </w:pPr>
    </w:p>
    <w:p w14:paraId="494E341B" w14:textId="77777777" w:rsidR="005E50EE" w:rsidRDefault="005E50EE" w:rsidP="00CB74E8">
      <w:pPr>
        <w:jc w:val="center"/>
        <w:rPr>
          <w:u w:val="single"/>
        </w:rPr>
      </w:pPr>
    </w:p>
    <w:p w14:paraId="0B8A1A87" w14:textId="77777777" w:rsidR="005E50EE" w:rsidRDefault="005E50EE" w:rsidP="00CB74E8">
      <w:pPr>
        <w:jc w:val="center"/>
        <w:rPr>
          <w:u w:val="single"/>
        </w:rPr>
      </w:pPr>
    </w:p>
    <w:p w14:paraId="4616C873" w14:textId="77777777" w:rsidR="005E50EE" w:rsidRDefault="005E50EE" w:rsidP="00CB74E8">
      <w:pPr>
        <w:jc w:val="center"/>
        <w:rPr>
          <w:u w:val="single"/>
        </w:rPr>
      </w:pPr>
    </w:p>
    <w:p w14:paraId="003F0B1B" w14:textId="77777777" w:rsidR="005E50EE" w:rsidRDefault="005E50EE" w:rsidP="00CB74E8">
      <w:pPr>
        <w:jc w:val="center"/>
        <w:rPr>
          <w:u w:val="single"/>
        </w:rPr>
      </w:pPr>
    </w:p>
    <w:p w14:paraId="5DBE4CD9" w14:textId="77777777" w:rsidR="005E50EE" w:rsidRDefault="005E50EE" w:rsidP="00CB74E8">
      <w:pPr>
        <w:jc w:val="center"/>
        <w:rPr>
          <w:u w:val="single"/>
        </w:rPr>
      </w:pPr>
    </w:p>
    <w:p w14:paraId="046DE2F3" w14:textId="77777777" w:rsidR="005E50EE" w:rsidRDefault="005E50EE" w:rsidP="00CB74E8">
      <w:pPr>
        <w:jc w:val="center"/>
        <w:rPr>
          <w:u w:val="single"/>
        </w:rPr>
      </w:pPr>
    </w:p>
    <w:p w14:paraId="00A5FF50" w14:textId="77777777" w:rsidR="005E50EE" w:rsidRDefault="005E50EE" w:rsidP="00CB74E8">
      <w:pPr>
        <w:jc w:val="center"/>
        <w:rPr>
          <w:u w:val="single"/>
        </w:rPr>
      </w:pPr>
    </w:p>
    <w:p w14:paraId="6CD1D250" w14:textId="77777777" w:rsidR="005E50EE" w:rsidRDefault="005E50EE" w:rsidP="00CB74E8">
      <w:pPr>
        <w:jc w:val="center"/>
        <w:rPr>
          <w:u w:val="single"/>
        </w:rPr>
      </w:pPr>
    </w:p>
    <w:p w14:paraId="2EA65748" w14:textId="77777777" w:rsidR="005E50EE" w:rsidRDefault="005E50EE" w:rsidP="00CB74E8">
      <w:pPr>
        <w:jc w:val="center"/>
        <w:rPr>
          <w:u w:val="single"/>
        </w:rPr>
      </w:pPr>
    </w:p>
    <w:p w14:paraId="48FC5A69" w14:textId="77777777" w:rsidR="005E50EE" w:rsidRDefault="005E50EE" w:rsidP="00CB74E8">
      <w:pPr>
        <w:jc w:val="center"/>
        <w:rPr>
          <w:u w:val="single"/>
        </w:rPr>
      </w:pPr>
    </w:p>
    <w:p w14:paraId="7316D96F" w14:textId="77777777" w:rsidR="005E50EE" w:rsidRDefault="005E50EE" w:rsidP="00CB74E8">
      <w:pPr>
        <w:jc w:val="center"/>
        <w:rPr>
          <w:u w:val="single"/>
        </w:rPr>
      </w:pPr>
    </w:p>
    <w:p w14:paraId="7CB76C21" w14:textId="77777777" w:rsidR="005E50EE" w:rsidRDefault="005E50EE" w:rsidP="00CB74E8">
      <w:pPr>
        <w:jc w:val="center"/>
        <w:rPr>
          <w:u w:val="single"/>
        </w:rPr>
      </w:pPr>
    </w:p>
    <w:p w14:paraId="04AC867B" w14:textId="77777777" w:rsidR="005E50EE" w:rsidRDefault="005E50EE" w:rsidP="00CB74E8">
      <w:pPr>
        <w:jc w:val="center"/>
        <w:rPr>
          <w:u w:val="single"/>
        </w:rPr>
      </w:pPr>
    </w:p>
    <w:p w14:paraId="1913A398" w14:textId="77777777" w:rsidR="005E50EE" w:rsidRDefault="005E50EE" w:rsidP="00CB74E8">
      <w:pPr>
        <w:jc w:val="center"/>
        <w:rPr>
          <w:u w:val="single"/>
        </w:rPr>
      </w:pPr>
    </w:p>
    <w:p w14:paraId="0AE28911" w14:textId="77777777" w:rsidR="005E50EE" w:rsidRDefault="005E50EE" w:rsidP="00CB74E8">
      <w:pPr>
        <w:jc w:val="center"/>
        <w:rPr>
          <w:u w:val="single"/>
        </w:rPr>
      </w:pPr>
    </w:p>
    <w:p w14:paraId="380BC9D0" w14:textId="77777777" w:rsidR="005E50EE" w:rsidRDefault="005E50EE" w:rsidP="00CB74E8">
      <w:pPr>
        <w:jc w:val="center"/>
        <w:rPr>
          <w:u w:val="single"/>
        </w:rPr>
      </w:pPr>
    </w:p>
    <w:p w14:paraId="2A817101" w14:textId="77777777" w:rsidR="005E50EE" w:rsidRDefault="005E50EE" w:rsidP="00CB74E8">
      <w:pPr>
        <w:jc w:val="center"/>
        <w:rPr>
          <w:u w:val="single"/>
        </w:rPr>
      </w:pPr>
    </w:p>
    <w:p w14:paraId="16D1AFA2" w14:textId="77777777" w:rsidR="005E50EE" w:rsidRDefault="005E50EE" w:rsidP="00CB74E8">
      <w:pPr>
        <w:jc w:val="center"/>
        <w:rPr>
          <w:u w:val="single"/>
        </w:rPr>
      </w:pPr>
    </w:p>
    <w:p w14:paraId="3FBE7293" w14:textId="77777777" w:rsidR="005E50EE" w:rsidRDefault="005E50EE" w:rsidP="00CB74E8">
      <w:pPr>
        <w:jc w:val="center"/>
        <w:rPr>
          <w:u w:val="single"/>
        </w:rPr>
      </w:pPr>
    </w:p>
    <w:p w14:paraId="57FC0527" w14:textId="77777777" w:rsidR="005E50EE" w:rsidRDefault="005E50EE" w:rsidP="00CB74E8">
      <w:pPr>
        <w:jc w:val="center"/>
        <w:rPr>
          <w:u w:val="single"/>
        </w:rPr>
      </w:pPr>
    </w:p>
    <w:p w14:paraId="18530433" w14:textId="77777777" w:rsidR="005E50EE" w:rsidRDefault="005E50EE" w:rsidP="00CB74E8">
      <w:pPr>
        <w:jc w:val="center"/>
        <w:rPr>
          <w:u w:val="single"/>
        </w:rPr>
      </w:pPr>
    </w:p>
    <w:p w14:paraId="59ADE57A" w14:textId="77777777" w:rsidR="005E50EE" w:rsidRDefault="005E50EE" w:rsidP="00CB74E8">
      <w:pPr>
        <w:jc w:val="center"/>
        <w:rPr>
          <w:u w:val="single"/>
        </w:rPr>
      </w:pPr>
    </w:p>
    <w:p w14:paraId="3CD9C89E" w14:textId="77777777" w:rsidR="005E50EE" w:rsidRDefault="005E50EE" w:rsidP="00CB74E8">
      <w:pPr>
        <w:jc w:val="center"/>
        <w:rPr>
          <w:u w:val="single"/>
        </w:rPr>
      </w:pPr>
    </w:p>
    <w:p w14:paraId="28A9A440" w14:textId="77777777" w:rsidR="005E50EE" w:rsidRDefault="005E50EE" w:rsidP="00CB74E8">
      <w:pPr>
        <w:jc w:val="center"/>
        <w:rPr>
          <w:u w:val="single"/>
        </w:rPr>
      </w:pPr>
    </w:p>
    <w:p w14:paraId="4CE464CE" w14:textId="77777777" w:rsidR="005E50EE" w:rsidRDefault="005E50EE" w:rsidP="00CB74E8">
      <w:pPr>
        <w:jc w:val="center"/>
        <w:rPr>
          <w:u w:val="single"/>
        </w:rPr>
      </w:pPr>
    </w:p>
    <w:p w14:paraId="11091451" w14:textId="77777777" w:rsidR="005E50EE" w:rsidRDefault="005E50EE" w:rsidP="00CB74E8">
      <w:pPr>
        <w:jc w:val="center"/>
        <w:rPr>
          <w:u w:val="single"/>
        </w:rPr>
      </w:pPr>
    </w:p>
    <w:p w14:paraId="21EC6C75" w14:textId="77777777" w:rsidR="005E50EE" w:rsidRDefault="005E50EE" w:rsidP="00CB74E8">
      <w:pPr>
        <w:jc w:val="center"/>
        <w:rPr>
          <w:u w:val="single"/>
        </w:rPr>
      </w:pPr>
    </w:p>
    <w:p w14:paraId="345DE915" w14:textId="77777777" w:rsidR="005E50EE" w:rsidRDefault="005E50EE" w:rsidP="00CB74E8">
      <w:pPr>
        <w:jc w:val="center"/>
        <w:rPr>
          <w:u w:val="single"/>
        </w:rPr>
      </w:pPr>
    </w:p>
    <w:p w14:paraId="15C38CB9" w14:textId="77777777" w:rsidR="005E50EE" w:rsidRDefault="005E50EE" w:rsidP="00CB74E8">
      <w:pPr>
        <w:jc w:val="center"/>
        <w:rPr>
          <w:u w:val="single"/>
        </w:rPr>
      </w:pPr>
    </w:p>
    <w:p w14:paraId="623BEDD0" w14:textId="77777777" w:rsidR="005E50EE" w:rsidRDefault="005E50EE" w:rsidP="00CB74E8">
      <w:pPr>
        <w:jc w:val="center"/>
        <w:rPr>
          <w:u w:val="single"/>
        </w:rPr>
      </w:pPr>
    </w:p>
    <w:p w14:paraId="379B8789" w14:textId="77777777" w:rsidR="005E50EE" w:rsidRDefault="005E50EE" w:rsidP="00CB74E8">
      <w:pPr>
        <w:jc w:val="center"/>
        <w:rPr>
          <w:u w:val="single"/>
        </w:rPr>
      </w:pPr>
    </w:p>
    <w:p w14:paraId="1E2ABD17" w14:textId="77777777" w:rsidR="005E50EE" w:rsidRDefault="005E50EE" w:rsidP="00CB74E8">
      <w:pPr>
        <w:jc w:val="center"/>
        <w:rPr>
          <w:u w:val="single"/>
        </w:rPr>
      </w:pPr>
    </w:p>
    <w:p w14:paraId="16F88389" w14:textId="77777777" w:rsidR="005E50EE" w:rsidRDefault="005E50EE" w:rsidP="00CB74E8">
      <w:pPr>
        <w:jc w:val="center"/>
        <w:rPr>
          <w:u w:val="single"/>
        </w:rPr>
      </w:pPr>
    </w:p>
    <w:p w14:paraId="24504618" w14:textId="77777777" w:rsidR="005E50EE" w:rsidRDefault="005E50EE" w:rsidP="00CB74E8">
      <w:pPr>
        <w:jc w:val="center"/>
        <w:rPr>
          <w:u w:val="single"/>
        </w:rPr>
      </w:pPr>
    </w:p>
    <w:p w14:paraId="5F8938F8" w14:textId="77777777" w:rsidR="005E50EE" w:rsidRDefault="005E50EE" w:rsidP="00CB74E8">
      <w:pPr>
        <w:jc w:val="center"/>
        <w:rPr>
          <w:u w:val="single"/>
        </w:rPr>
      </w:pPr>
    </w:p>
    <w:p w14:paraId="0221EEA8" w14:textId="77777777" w:rsidR="005E50EE" w:rsidRDefault="005E50EE" w:rsidP="00CB74E8">
      <w:pPr>
        <w:jc w:val="center"/>
        <w:rPr>
          <w:u w:val="single"/>
        </w:rPr>
      </w:pPr>
    </w:p>
    <w:p w14:paraId="6054A3BB" w14:textId="77777777" w:rsidR="005E50EE" w:rsidRDefault="005E50EE" w:rsidP="00CB74E8">
      <w:pPr>
        <w:jc w:val="center"/>
        <w:rPr>
          <w:u w:val="single"/>
        </w:rPr>
      </w:pPr>
    </w:p>
    <w:p w14:paraId="4724AD60" w14:textId="77777777" w:rsidR="005E50EE" w:rsidRDefault="005E50EE" w:rsidP="00CB74E8">
      <w:pPr>
        <w:jc w:val="center"/>
        <w:rPr>
          <w:u w:val="single"/>
        </w:rPr>
      </w:pPr>
    </w:p>
    <w:p w14:paraId="0276D3C7" w14:textId="77777777" w:rsidR="005E50EE" w:rsidRDefault="005E50EE" w:rsidP="00CB74E8">
      <w:pPr>
        <w:jc w:val="center"/>
        <w:rPr>
          <w:u w:val="single"/>
        </w:rPr>
      </w:pPr>
    </w:p>
    <w:p w14:paraId="1E83E69C" w14:textId="77777777" w:rsidR="00F446BB" w:rsidRDefault="00F446BB" w:rsidP="00CB74E8">
      <w:pPr>
        <w:jc w:val="center"/>
        <w:rPr>
          <w:u w:val="single"/>
        </w:rPr>
      </w:pPr>
    </w:p>
    <w:p w14:paraId="090766F8" w14:textId="57DEEF01" w:rsidR="00CB74E8" w:rsidRPr="00606736" w:rsidRDefault="00CB74E8" w:rsidP="00CB74E8">
      <w:pPr>
        <w:jc w:val="center"/>
        <w:rPr>
          <w:u w:val="single"/>
        </w:rPr>
      </w:pPr>
      <w:r w:rsidRPr="00606736">
        <w:rPr>
          <w:u w:val="single"/>
        </w:rPr>
        <w:lastRenderedPageBreak/>
        <w:t>Chapter Five</w:t>
      </w:r>
    </w:p>
    <w:p w14:paraId="5B354188" w14:textId="5BFC19C5" w:rsidR="003C6DE0" w:rsidRPr="00606736" w:rsidRDefault="003C6DE0" w:rsidP="00CB74E8">
      <w:pPr>
        <w:jc w:val="center"/>
        <w:rPr>
          <w:u w:val="single"/>
        </w:rPr>
      </w:pPr>
      <w:r w:rsidRPr="00606736">
        <w:rPr>
          <w:u w:val="single"/>
        </w:rPr>
        <w:t>References</w:t>
      </w:r>
    </w:p>
    <w:p w14:paraId="4B398216" w14:textId="10CE89E8" w:rsidR="003C6DE0" w:rsidRPr="00606736" w:rsidRDefault="003C6DE0" w:rsidP="007E29E3">
      <w:pPr>
        <w:pStyle w:val="ListParagraph"/>
        <w:numPr>
          <w:ilvl w:val="0"/>
          <w:numId w:val="5"/>
        </w:numPr>
      </w:pPr>
      <w:r w:rsidRPr="00606736">
        <w:t xml:space="preserve">Frankel, M, R. Quill, E, T. and McDaniel, H, S. (2003) </w:t>
      </w:r>
      <w:r w:rsidRPr="00606736">
        <w:rPr>
          <w:i/>
          <w:iCs/>
        </w:rPr>
        <w:t>The Biopsychosocial Approach: Past, Present, Future</w:t>
      </w:r>
      <w:r w:rsidR="00E45BA0" w:rsidRPr="00606736">
        <w:rPr>
          <w:i/>
          <w:iCs/>
        </w:rPr>
        <w:t>.</w:t>
      </w:r>
      <w:r w:rsidR="00E45BA0" w:rsidRPr="00606736">
        <w:t xml:space="preserve"> New York: university of Rochester Press</w:t>
      </w:r>
    </w:p>
    <w:p w14:paraId="5E8D4752" w14:textId="1DD16D65" w:rsidR="007E29E3" w:rsidRPr="00606736" w:rsidRDefault="007E29E3" w:rsidP="007E29E3">
      <w:pPr>
        <w:pStyle w:val="ListParagraph"/>
        <w:numPr>
          <w:ilvl w:val="0"/>
          <w:numId w:val="5"/>
        </w:numPr>
      </w:pPr>
      <w:r w:rsidRPr="00606736">
        <w:t>Collins Dictionary (2019) Glasgow: Harper Collins</w:t>
      </w:r>
    </w:p>
    <w:p w14:paraId="065E7D2F" w14:textId="1D5AE26F" w:rsidR="001470AB" w:rsidRPr="00606736" w:rsidRDefault="001470AB" w:rsidP="007E29E3">
      <w:pPr>
        <w:pStyle w:val="ListParagraph"/>
        <w:numPr>
          <w:ilvl w:val="0"/>
          <w:numId w:val="5"/>
        </w:numPr>
      </w:pPr>
      <w:r w:rsidRPr="00606736">
        <w:t xml:space="preserve">The Guardian (2019) </w:t>
      </w:r>
      <w:r w:rsidR="00B35955" w:rsidRPr="00606736">
        <w:t xml:space="preserve">Accessed </w:t>
      </w:r>
      <w:r w:rsidRPr="00606736">
        <w:t>25</w:t>
      </w:r>
      <w:r w:rsidRPr="00606736">
        <w:rPr>
          <w:vertAlign w:val="superscript"/>
        </w:rPr>
        <w:t>th</w:t>
      </w:r>
      <w:r w:rsidRPr="00606736">
        <w:t xml:space="preserve"> November</w:t>
      </w:r>
      <w:r w:rsidR="00B35955" w:rsidRPr="00606736">
        <w:t xml:space="preserve">  </w:t>
      </w:r>
    </w:p>
    <w:p w14:paraId="07FB746C" w14:textId="1F6BF0B4" w:rsidR="00CD6257" w:rsidRPr="00606736" w:rsidRDefault="00227859" w:rsidP="007E29E3">
      <w:pPr>
        <w:pStyle w:val="ListParagraph"/>
        <w:numPr>
          <w:ilvl w:val="0"/>
          <w:numId w:val="5"/>
        </w:numPr>
      </w:pPr>
      <w:r w:rsidRPr="00606736">
        <w:t xml:space="preserve">Cambridge Dictionary (2019) </w:t>
      </w:r>
      <w:r w:rsidRPr="00606736">
        <w:rPr>
          <w:i/>
          <w:iCs/>
        </w:rPr>
        <w:t>Meaning of psychological in English</w:t>
      </w:r>
      <w:r w:rsidR="00AD7E0C" w:rsidRPr="00606736">
        <w:t>. Cambridge University Press.</w:t>
      </w:r>
    </w:p>
    <w:p w14:paraId="0AFDE111" w14:textId="5907E33B" w:rsidR="003208C1" w:rsidRDefault="00614BD6" w:rsidP="007E29E3">
      <w:pPr>
        <w:pStyle w:val="ListParagraph"/>
        <w:numPr>
          <w:ilvl w:val="0"/>
          <w:numId w:val="5"/>
        </w:numPr>
      </w:pPr>
      <w:r w:rsidRPr="00606736">
        <w:t>World Health Organisation (20</w:t>
      </w:r>
      <w:r w:rsidR="00EC326A">
        <w:t>19</w:t>
      </w:r>
      <w:r w:rsidRPr="00606736">
        <w:t>)</w:t>
      </w:r>
      <w:r w:rsidR="00EC326A">
        <w:t xml:space="preserve"> </w:t>
      </w:r>
      <w:r w:rsidR="00EC326A" w:rsidRPr="00EC326A">
        <w:rPr>
          <w:i/>
          <w:iCs/>
        </w:rPr>
        <w:t>Health topic:</w:t>
      </w:r>
      <w:r w:rsidRPr="00EC326A">
        <w:rPr>
          <w:i/>
          <w:iCs/>
        </w:rPr>
        <w:t xml:space="preserve"> </w:t>
      </w:r>
      <w:r w:rsidR="00D675EA" w:rsidRPr="00EC326A">
        <w:rPr>
          <w:i/>
          <w:iCs/>
        </w:rPr>
        <w:t>Infectious Diseas</w:t>
      </w:r>
      <w:r w:rsidR="00D3604A" w:rsidRPr="00EC326A">
        <w:rPr>
          <w:i/>
          <w:iCs/>
        </w:rPr>
        <w:t>es</w:t>
      </w:r>
      <w:r w:rsidR="00D3604A" w:rsidRPr="00606736">
        <w:t>. Available at</w:t>
      </w:r>
      <w:r w:rsidR="00AB3FC4" w:rsidRPr="00606736">
        <w:t xml:space="preserve">: http:// </w:t>
      </w:r>
      <w:hyperlink r:id="rId28" w:history="1">
        <w:r w:rsidR="00461A48" w:rsidRPr="00606736">
          <w:rPr>
            <w:rStyle w:val="Hyperlink"/>
          </w:rPr>
          <w:t>www.who.int/topics/infectiousdiseases</w:t>
        </w:r>
      </w:hyperlink>
      <w:r w:rsidR="00461A48" w:rsidRPr="00606736">
        <w:t xml:space="preserve"> (accessed 18</w:t>
      </w:r>
      <w:r w:rsidR="00EE64D6" w:rsidRPr="00606736">
        <w:t xml:space="preserve"> December 2019)</w:t>
      </w:r>
    </w:p>
    <w:p w14:paraId="7F27FF1C" w14:textId="2FA50AA2" w:rsidR="00C33696" w:rsidRDefault="00C33696" w:rsidP="007E29E3">
      <w:pPr>
        <w:pStyle w:val="ListParagraph"/>
        <w:numPr>
          <w:ilvl w:val="0"/>
          <w:numId w:val="5"/>
        </w:numPr>
        <w:rPr>
          <w:color w:val="FF0000"/>
        </w:rPr>
      </w:pPr>
      <w:r w:rsidRPr="00C33696">
        <w:rPr>
          <w:color w:val="FF0000"/>
        </w:rPr>
        <w:t xml:space="preserve">Suls, J,. and Rotherman, A. (2004) Evaluation of the biopsychosocial model: Prospects and challenges for health Psychology. Health Psychology 23(2), (PP119-125) </w:t>
      </w:r>
      <w:hyperlink r:id="rId29" w:history="1">
        <w:r w:rsidR="00A06DD7" w:rsidRPr="000B1344">
          <w:rPr>
            <w:rStyle w:val="Hyperlink"/>
          </w:rPr>
          <w:t>Https://doi.org/10.1037/0278-6133.23.2.119</w:t>
        </w:r>
      </w:hyperlink>
      <w:r w:rsidR="00A06DD7">
        <w:rPr>
          <w:color w:val="FF0000"/>
        </w:rPr>
        <w:t xml:space="preserve"> </w:t>
      </w:r>
    </w:p>
    <w:p w14:paraId="6995BE91" w14:textId="544DAAD6" w:rsidR="00FE004E" w:rsidRDefault="00FE004E" w:rsidP="007E29E3">
      <w:pPr>
        <w:pStyle w:val="ListParagraph"/>
        <w:numPr>
          <w:ilvl w:val="0"/>
          <w:numId w:val="5"/>
        </w:numPr>
        <w:rPr>
          <w:color w:val="FF0000"/>
        </w:rPr>
      </w:pPr>
      <w:r>
        <w:rPr>
          <w:color w:val="FF0000"/>
        </w:rPr>
        <w:t xml:space="preserve">Study.com (2020) </w:t>
      </w:r>
      <w:r w:rsidRPr="00FE004E">
        <w:rPr>
          <w:i/>
          <w:iCs/>
          <w:color w:val="FF0000"/>
        </w:rPr>
        <w:t>What is the Biopsychosocial Model? Definition &amp; Example.</w:t>
      </w:r>
      <w:r>
        <w:rPr>
          <w:color w:val="FF0000"/>
        </w:rPr>
        <w:t xml:space="preserve"> Available at: </w:t>
      </w:r>
      <w:hyperlink r:id="rId30" w:history="1">
        <w:r w:rsidRPr="000B1344">
          <w:rPr>
            <w:rStyle w:val="Hyperlink"/>
          </w:rPr>
          <w:t>Https://Study.com/academy/lesson/what-is-the-biopsychosocial-model-definition-example.html</w:t>
        </w:r>
      </w:hyperlink>
      <w:r>
        <w:rPr>
          <w:color w:val="FF0000"/>
        </w:rPr>
        <w:t xml:space="preserve"> (Accessed 14th January 2020)</w:t>
      </w:r>
    </w:p>
    <w:p w14:paraId="429FB42D" w14:textId="0474A706" w:rsidR="0070509F" w:rsidRPr="001B7ABB" w:rsidRDefault="0070509F" w:rsidP="007E29E3">
      <w:pPr>
        <w:pStyle w:val="ListParagraph"/>
        <w:numPr>
          <w:ilvl w:val="0"/>
          <w:numId w:val="5"/>
        </w:numPr>
        <w:rPr>
          <w:color w:val="FF0000"/>
        </w:rPr>
      </w:pPr>
      <w:r w:rsidRPr="0070509F">
        <w:t>Hernandez, J,</w:t>
      </w:r>
      <w:r>
        <w:t xml:space="preserve"> </w:t>
      </w:r>
      <w:r w:rsidRPr="0070509F">
        <w:t>B,</w:t>
      </w:r>
      <w:r>
        <w:t xml:space="preserve"> </w:t>
      </w:r>
      <w:r w:rsidRPr="0070509F">
        <w:t>R., and Kim, P,</w:t>
      </w:r>
      <w:r>
        <w:t xml:space="preserve"> </w:t>
      </w:r>
      <w:r w:rsidRPr="0070509F">
        <w:t>Y</w:t>
      </w:r>
      <w:r>
        <w:t>. (</w:t>
      </w:r>
      <w:r w:rsidRPr="0070509F">
        <w:t>2019</w:t>
      </w:r>
      <w:r>
        <w:t xml:space="preserve">) </w:t>
      </w:r>
      <w:r>
        <w:rPr>
          <w:i/>
          <w:iCs/>
        </w:rPr>
        <w:t xml:space="preserve">Epidemiology Morbidity </w:t>
      </w:r>
      <w:r w:rsidR="00DD6C61">
        <w:rPr>
          <w:i/>
          <w:iCs/>
        </w:rPr>
        <w:t>and</w:t>
      </w:r>
      <w:r>
        <w:rPr>
          <w:i/>
          <w:iCs/>
        </w:rPr>
        <w:t xml:space="preserve"> Mortality. Available at: </w:t>
      </w:r>
      <w:hyperlink r:id="rId31" w:history="1">
        <w:r w:rsidRPr="000B1344">
          <w:rPr>
            <w:rStyle w:val="Hyperlink"/>
            <w:i/>
            <w:iCs/>
          </w:rPr>
          <w:t>Https://www.ncbi.nlm.nih.gov/books/NBK547668</w:t>
        </w:r>
      </w:hyperlink>
      <w:r>
        <w:rPr>
          <w:i/>
          <w:iCs/>
        </w:rPr>
        <w:t>. (Accessed 14</w:t>
      </w:r>
      <w:r w:rsidRPr="0070509F">
        <w:rPr>
          <w:i/>
          <w:iCs/>
          <w:vertAlign w:val="superscript"/>
        </w:rPr>
        <w:t>th</w:t>
      </w:r>
      <w:r>
        <w:rPr>
          <w:i/>
          <w:iCs/>
        </w:rPr>
        <w:t xml:space="preserve"> January 2020)</w:t>
      </w:r>
    </w:p>
    <w:p w14:paraId="72DBE2AC" w14:textId="4845FB95" w:rsidR="001B7ABB" w:rsidRPr="001B7ABB" w:rsidRDefault="001B7ABB" w:rsidP="007E29E3">
      <w:pPr>
        <w:pStyle w:val="ListParagraph"/>
        <w:numPr>
          <w:ilvl w:val="0"/>
          <w:numId w:val="5"/>
        </w:numPr>
        <w:rPr>
          <w:color w:val="FF0000"/>
        </w:rPr>
      </w:pPr>
      <w:r>
        <w:t xml:space="preserve">Norma, A. (2015) </w:t>
      </w:r>
      <w:r>
        <w:rPr>
          <w:i/>
          <w:iCs/>
        </w:rPr>
        <w:t xml:space="preserve">A brief history of the </w:t>
      </w:r>
      <w:r w:rsidR="00DD6C61">
        <w:rPr>
          <w:i/>
          <w:iCs/>
        </w:rPr>
        <w:t>World’s</w:t>
      </w:r>
      <w:r>
        <w:rPr>
          <w:i/>
          <w:iCs/>
        </w:rPr>
        <w:t xml:space="preserve"> oldest disease, Leprosy. </w:t>
      </w:r>
      <w:r>
        <w:t>Available at: allthatsinteresting.com/`leprosy-history. (Accessed 15</w:t>
      </w:r>
      <w:r w:rsidRPr="001B7ABB">
        <w:rPr>
          <w:vertAlign w:val="superscript"/>
        </w:rPr>
        <w:t>th</w:t>
      </w:r>
      <w:r>
        <w:t xml:space="preserve"> January 2020)</w:t>
      </w:r>
    </w:p>
    <w:p w14:paraId="1A23B542" w14:textId="50B861A1" w:rsidR="00CF0FB7" w:rsidRDefault="00CF0FB7" w:rsidP="00CF0FB7">
      <w:pPr>
        <w:pStyle w:val="ListParagraph"/>
        <w:numPr>
          <w:ilvl w:val="0"/>
          <w:numId w:val="5"/>
        </w:numPr>
      </w:pPr>
      <w:r w:rsidRPr="00CF0FB7">
        <w:rPr>
          <w:color w:val="FF0000"/>
        </w:rPr>
        <w:t xml:space="preserve">Baylor College of Medicine (2020) </w:t>
      </w:r>
      <w:r w:rsidRPr="00CF0FB7">
        <w:rPr>
          <w:i/>
          <w:iCs/>
          <w:color w:val="FF0000"/>
        </w:rPr>
        <w:t>Emerging Infectious Diseases.</w:t>
      </w:r>
      <w:r w:rsidRPr="00CF0FB7">
        <w:t xml:space="preserve"> </w:t>
      </w:r>
      <w:r w:rsidR="007810D9">
        <w:t>Available at:</w:t>
      </w:r>
      <w:hyperlink r:id="rId32" w:history="1">
        <w:r w:rsidR="007810D9" w:rsidRPr="000B1344">
          <w:rPr>
            <w:rStyle w:val="Hyperlink"/>
          </w:rPr>
          <w:t>https://www.bcm.edu/departments/molecular-virology-and-microbiology/emerging-infections-and-biodefense/emerging-infectious-diseases</w:t>
        </w:r>
      </w:hyperlink>
      <w:r w:rsidR="007810D9">
        <w:t xml:space="preserve"> (Accessed 15</w:t>
      </w:r>
      <w:r w:rsidR="007810D9" w:rsidRPr="007810D9">
        <w:rPr>
          <w:vertAlign w:val="superscript"/>
        </w:rPr>
        <w:t>th</w:t>
      </w:r>
      <w:r w:rsidR="007810D9">
        <w:t xml:space="preserve"> January 2020)</w:t>
      </w:r>
    </w:p>
    <w:p w14:paraId="21225D6C" w14:textId="77777777" w:rsidR="00481AEE" w:rsidRDefault="00FA70D1" w:rsidP="00481AEE">
      <w:pPr>
        <w:pStyle w:val="ListParagraph"/>
        <w:numPr>
          <w:ilvl w:val="0"/>
          <w:numId w:val="5"/>
        </w:numPr>
      </w:pPr>
      <w:r w:rsidRPr="00B907A5">
        <w:rPr>
          <w:color w:val="222222"/>
          <w:kern w:val="36"/>
        </w:rPr>
        <w:t>Correl, R (2019)</w:t>
      </w:r>
      <w:r w:rsidR="00B907A5" w:rsidRPr="00B907A5">
        <w:rPr>
          <w:color w:val="222222"/>
          <w:kern w:val="36"/>
        </w:rPr>
        <w:t xml:space="preserve">. </w:t>
      </w:r>
      <w:r w:rsidRPr="00B907A5">
        <w:rPr>
          <w:color w:val="222222"/>
          <w:kern w:val="36"/>
        </w:rPr>
        <w:t xml:space="preserve">Differences Between Communicable and Infectious Diseases: </w:t>
      </w:r>
      <w:r w:rsidRPr="00B907A5">
        <w:rPr>
          <w:color w:val="444444"/>
        </w:rPr>
        <w:t>It's More Than Just Semantics</w:t>
      </w:r>
      <w:r w:rsidR="00B907A5" w:rsidRPr="00B907A5">
        <w:rPr>
          <w:color w:val="444444"/>
        </w:rPr>
        <w:t>. Available at:</w:t>
      </w:r>
      <w:r w:rsidR="00B907A5" w:rsidRPr="00B907A5">
        <w:t xml:space="preserve"> </w:t>
      </w:r>
      <w:hyperlink r:id="rId33" w:history="1">
        <w:r w:rsidR="00B907A5" w:rsidRPr="000B1344">
          <w:rPr>
            <w:rStyle w:val="Hyperlink"/>
          </w:rPr>
          <w:t>https://www.verywellhealth.com/the-difference-between-communicable-and-infectious-diseases-4151985(Accessed</w:t>
        </w:r>
      </w:hyperlink>
      <w:r w:rsidR="00B907A5">
        <w:t xml:space="preserve"> 29</w:t>
      </w:r>
      <w:r w:rsidR="00B907A5" w:rsidRPr="00B907A5">
        <w:rPr>
          <w:vertAlign w:val="superscript"/>
        </w:rPr>
        <w:t>th</w:t>
      </w:r>
      <w:r w:rsidR="00B907A5">
        <w:t xml:space="preserve"> January 2020).</w:t>
      </w:r>
    </w:p>
    <w:p w14:paraId="1B590684" w14:textId="08B39582" w:rsidR="00481AEE" w:rsidRDefault="00481AEE" w:rsidP="00481AEE">
      <w:pPr>
        <w:pStyle w:val="ListParagraph"/>
        <w:numPr>
          <w:ilvl w:val="0"/>
          <w:numId w:val="5"/>
        </w:numPr>
      </w:pPr>
      <w:r w:rsidRPr="00481AEE">
        <w:rPr>
          <w:color w:val="000000" w:themeColor="text1"/>
        </w:rPr>
        <w:t>National Statistics (2017)</w:t>
      </w:r>
      <w:r w:rsidRPr="00481AEE">
        <w:rPr>
          <w:color w:val="323132"/>
        </w:rPr>
        <w:t xml:space="preserve"> Causes of death over 100 years: Explore and learn more about how the causes of death have changed over the last century. Available at:</w:t>
      </w:r>
      <w:r w:rsidRPr="00481AEE">
        <w:t xml:space="preserve"> </w:t>
      </w:r>
      <w:hyperlink r:id="rId34" w:history="1">
        <w:r>
          <w:rPr>
            <w:rStyle w:val="Hyperlink"/>
          </w:rPr>
          <w:t>https://www.ons.gov.uk/peoplepopulationandcommunity/birthsdeathsandmarriages/deaths/articles/causesofdeathover100years/2017-09-18</w:t>
        </w:r>
      </w:hyperlink>
      <w:r>
        <w:t xml:space="preserve"> (Accessed 29th January 2020).</w:t>
      </w:r>
    </w:p>
    <w:p w14:paraId="5AEEB5E9" w14:textId="02CB40AC" w:rsidR="00DD6C61" w:rsidRPr="00DD6C61" w:rsidRDefault="00DD6C61" w:rsidP="00DD6C61">
      <w:pPr>
        <w:pStyle w:val="ListParagraph"/>
        <w:numPr>
          <w:ilvl w:val="0"/>
          <w:numId w:val="5"/>
        </w:numPr>
        <w:rPr>
          <w:rFonts w:asciiTheme="minorHAnsi" w:hAnsiTheme="minorHAnsi"/>
          <w:sz w:val="20"/>
          <w:szCs w:val="20"/>
        </w:rPr>
      </w:pPr>
      <w:r w:rsidRPr="00DD6C61">
        <w:rPr>
          <w:rFonts w:asciiTheme="minorHAnsi" w:hAnsiTheme="minorHAnsi"/>
          <w:sz w:val="20"/>
          <w:szCs w:val="20"/>
        </w:rPr>
        <w:t xml:space="preserve">The World Health Organisation (2015) Worldwide country situation analysis: </w:t>
      </w:r>
      <w:r w:rsidRPr="00DD6C61">
        <w:rPr>
          <w:rFonts w:asciiTheme="minorHAnsi" w:hAnsiTheme="minorHAnsi"/>
          <w:i/>
          <w:iCs/>
          <w:sz w:val="20"/>
          <w:szCs w:val="20"/>
        </w:rPr>
        <w:t xml:space="preserve">Response to antimicrobial resistance. </w:t>
      </w:r>
      <w:r w:rsidRPr="00DD6C61">
        <w:rPr>
          <w:rFonts w:asciiTheme="minorHAnsi" w:hAnsiTheme="minorHAnsi"/>
          <w:iCs/>
          <w:sz w:val="20"/>
          <w:szCs w:val="20"/>
        </w:rPr>
        <w:t xml:space="preserve">Available at </w:t>
      </w:r>
      <w:hyperlink r:id="rId35" w:tgtFrame="_blank" w:tooltip="Original URL: https://apps.who.int/iris/bitstream/handle/10665/163468/9789241564946_eng.pdf;jsessionid=8BAEF0E198FD9C7A68F4D1B8D3853013?sequence=1. Click or tap if you trust this link." w:history="1">
        <w:r w:rsidRPr="00DD6C61">
          <w:rPr>
            <w:rStyle w:val="Hyperlink"/>
            <w:rFonts w:asciiTheme="minorHAnsi" w:hAnsiTheme="minorHAnsi" w:cs="Segoe UI"/>
            <w:sz w:val="20"/>
            <w:szCs w:val="20"/>
            <w:bdr w:val="none" w:sz="0" w:space="0" w:color="auto" w:frame="1"/>
            <w:shd w:val="clear" w:color="auto" w:fill="FFFFFF"/>
          </w:rPr>
          <w:t>https://apps.who.int/iris/bitstream/handle/10665/163468/9789241564946_eng.pdf;jsessionid=8BAEF0E198FD9C7A68F4D1B8D3853013?sequence=1</w:t>
        </w:r>
      </w:hyperlink>
      <w:r>
        <w:rPr>
          <w:rFonts w:asciiTheme="minorHAnsi" w:hAnsiTheme="minorHAnsi"/>
          <w:sz w:val="20"/>
          <w:szCs w:val="20"/>
        </w:rPr>
        <w:t xml:space="preserve"> (Accessed 5</w:t>
      </w:r>
      <w:r w:rsidRPr="00DD6C61">
        <w:rPr>
          <w:rFonts w:asciiTheme="minorHAnsi" w:hAnsiTheme="minorHAnsi"/>
          <w:sz w:val="20"/>
          <w:szCs w:val="20"/>
          <w:vertAlign w:val="superscript"/>
        </w:rPr>
        <w:t>th</w:t>
      </w:r>
      <w:r>
        <w:rPr>
          <w:rFonts w:asciiTheme="minorHAnsi" w:hAnsiTheme="minorHAnsi"/>
          <w:sz w:val="20"/>
          <w:szCs w:val="20"/>
        </w:rPr>
        <w:t xml:space="preserve"> February 2020)</w:t>
      </w:r>
    </w:p>
    <w:p w14:paraId="33F5FDAE" w14:textId="42A6921F" w:rsidR="00DD6C61" w:rsidRDefault="00DD6C61" w:rsidP="00DD6C61">
      <w:pPr>
        <w:pStyle w:val="ListParagraph"/>
        <w:numPr>
          <w:ilvl w:val="0"/>
          <w:numId w:val="5"/>
        </w:numPr>
      </w:pPr>
      <w:r>
        <w:t xml:space="preserve">The World Health organisation (2019). climate change and human health - risk and responses. Available at: </w:t>
      </w:r>
      <w:hyperlink r:id="rId36" w:history="1">
        <w:r w:rsidRPr="000B1344">
          <w:rPr>
            <w:rStyle w:val="Hyperlink"/>
          </w:rPr>
          <w:t>https://www.who.int/globalchange/climate/en/chapter6.pdf</w:t>
        </w:r>
      </w:hyperlink>
      <w:r>
        <w:t xml:space="preserve"> (Accessed 4th February 2020)</w:t>
      </w:r>
    </w:p>
    <w:p w14:paraId="7E690F8E" w14:textId="350F086C" w:rsidR="00FA70D1" w:rsidRPr="00DD6C61" w:rsidRDefault="00DD6C61" w:rsidP="00FA70D1">
      <w:pPr>
        <w:pStyle w:val="ListParagraph"/>
        <w:numPr>
          <w:ilvl w:val="0"/>
          <w:numId w:val="5"/>
        </w:numPr>
        <w:shd w:val="clear" w:color="auto" w:fill="FFFFFF"/>
        <w:spacing w:line="258" w:lineRule="atLeast"/>
        <w:textAlignment w:val="baseline"/>
        <w:outlineLvl w:val="0"/>
        <w:rPr>
          <w:color w:val="222222"/>
          <w:kern w:val="36"/>
        </w:rPr>
      </w:pPr>
      <w:r w:rsidRPr="00DD6C61">
        <w:rPr>
          <w:rFonts w:asciiTheme="minorHAnsi" w:hAnsiTheme="minorHAnsi"/>
        </w:rPr>
        <w:t>The World Health Organization (2020)</w:t>
      </w:r>
      <w:r>
        <w:rPr>
          <w:rFonts w:asciiTheme="minorHAnsi" w:hAnsiTheme="minorHAnsi"/>
        </w:rPr>
        <w:t xml:space="preserve"> Novel Coronavirus (2019-nCoV) Situation Report -19. Available </w:t>
      </w:r>
      <w:proofErr w:type="gramStart"/>
      <w:r>
        <w:rPr>
          <w:rFonts w:asciiTheme="minorHAnsi" w:hAnsiTheme="minorHAnsi"/>
        </w:rPr>
        <w:t>at:https://www.who.int/docs/default-soutce/coronavirus/situation-reports/20200208-sitrep-19-ncov.pdf?sfvrsn=6e091ce6_2</w:t>
      </w:r>
      <w:proofErr w:type="gramEnd"/>
      <w:r>
        <w:rPr>
          <w:rFonts w:asciiTheme="minorHAnsi" w:hAnsiTheme="minorHAnsi"/>
        </w:rPr>
        <w:t xml:space="preserve"> (Accessed 8</w:t>
      </w:r>
      <w:r w:rsidRPr="00DD6C61">
        <w:rPr>
          <w:rFonts w:asciiTheme="minorHAnsi" w:hAnsiTheme="minorHAnsi"/>
          <w:vertAlign w:val="superscript"/>
        </w:rPr>
        <w:t>th</w:t>
      </w:r>
      <w:r>
        <w:rPr>
          <w:rFonts w:asciiTheme="minorHAnsi" w:hAnsiTheme="minorHAnsi"/>
        </w:rPr>
        <w:t xml:space="preserve"> February 2020)</w:t>
      </w:r>
    </w:p>
    <w:p w14:paraId="1F86A536" w14:textId="3E91FCAC" w:rsidR="00FA70D1" w:rsidRDefault="00DD6C61" w:rsidP="00FA70D1">
      <w:pPr>
        <w:pStyle w:val="ListParagraph"/>
        <w:numPr>
          <w:ilvl w:val="0"/>
          <w:numId w:val="5"/>
        </w:numPr>
        <w:shd w:val="clear" w:color="auto" w:fill="FFFFFF"/>
        <w:ind w:right="150"/>
        <w:textAlignment w:val="baseline"/>
        <w:rPr>
          <w:rFonts w:ascii="Times" w:hAnsi="Times"/>
          <w:color w:val="444444"/>
          <w:sz w:val="20"/>
          <w:szCs w:val="20"/>
        </w:rPr>
      </w:pPr>
      <w:r>
        <w:rPr>
          <w:rFonts w:ascii="Times" w:hAnsi="Times"/>
          <w:color w:val="444444"/>
          <w:sz w:val="20"/>
          <w:szCs w:val="20"/>
        </w:rPr>
        <w:t xml:space="preserve">World Health Organization (2020) International travel and health. SARS (Severe Acute Respiratory Syndrome) Available at: </w:t>
      </w:r>
      <w:hyperlink r:id="rId37" w:history="1">
        <w:r w:rsidRPr="000B1344">
          <w:rPr>
            <w:rStyle w:val="Hyperlink"/>
            <w:rFonts w:ascii="Times" w:hAnsi="Times"/>
            <w:sz w:val="20"/>
            <w:szCs w:val="20"/>
          </w:rPr>
          <w:t>https://www.who.int/ith/diseases/sars/en/</w:t>
        </w:r>
      </w:hyperlink>
      <w:r>
        <w:rPr>
          <w:rFonts w:ascii="Times" w:hAnsi="Times"/>
          <w:color w:val="444444"/>
          <w:sz w:val="20"/>
          <w:szCs w:val="20"/>
        </w:rPr>
        <w:t xml:space="preserve"> (Accessed 5</w:t>
      </w:r>
      <w:r w:rsidRPr="00DD6C61">
        <w:rPr>
          <w:rFonts w:ascii="Times" w:hAnsi="Times"/>
          <w:color w:val="444444"/>
          <w:sz w:val="20"/>
          <w:szCs w:val="20"/>
          <w:vertAlign w:val="superscript"/>
        </w:rPr>
        <w:t>th</w:t>
      </w:r>
      <w:r>
        <w:rPr>
          <w:rFonts w:ascii="Times" w:hAnsi="Times"/>
          <w:color w:val="444444"/>
          <w:sz w:val="20"/>
          <w:szCs w:val="20"/>
        </w:rPr>
        <w:t xml:space="preserve"> February 2020)</w:t>
      </w:r>
    </w:p>
    <w:p w14:paraId="6AD24853" w14:textId="5B019ED2" w:rsidR="001B7ABB" w:rsidRPr="005867C2" w:rsidRDefault="00DD6C61" w:rsidP="00DD6C61">
      <w:pPr>
        <w:pStyle w:val="ListParagraph"/>
        <w:numPr>
          <w:ilvl w:val="0"/>
          <w:numId w:val="5"/>
        </w:numPr>
        <w:rPr>
          <w:color w:val="FF0000"/>
        </w:rPr>
      </w:pPr>
      <w:r w:rsidRPr="00DD6C61">
        <w:rPr>
          <w:rFonts w:asciiTheme="minorHAnsi" w:hAnsiTheme="minorHAnsi"/>
        </w:rPr>
        <w:t xml:space="preserve">Public Health Wales </w:t>
      </w:r>
      <w:r>
        <w:rPr>
          <w:rFonts w:asciiTheme="minorHAnsi" w:hAnsiTheme="minorHAnsi"/>
        </w:rPr>
        <w:t>(</w:t>
      </w:r>
      <w:r w:rsidRPr="00DD6C61">
        <w:rPr>
          <w:rFonts w:asciiTheme="minorHAnsi" w:hAnsiTheme="minorHAnsi"/>
        </w:rPr>
        <w:t>2020)</w:t>
      </w:r>
      <w:r>
        <w:rPr>
          <w:rFonts w:asciiTheme="minorHAnsi" w:hAnsiTheme="minorHAnsi"/>
        </w:rPr>
        <w:t xml:space="preserve"> TB Community Screening Exercise in Llwynhendy. Available at:https://phw.nhs.wales/news/tb-community-screenoing-exercise-in-Llwynhendy. (Accessed 8</w:t>
      </w:r>
      <w:r w:rsidRPr="00DD6C61">
        <w:rPr>
          <w:rFonts w:asciiTheme="minorHAnsi" w:hAnsiTheme="minorHAnsi"/>
          <w:vertAlign w:val="superscript"/>
        </w:rPr>
        <w:t>th</w:t>
      </w:r>
      <w:r>
        <w:rPr>
          <w:rFonts w:asciiTheme="minorHAnsi" w:hAnsiTheme="minorHAnsi"/>
        </w:rPr>
        <w:t xml:space="preserve"> February 2020)</w:t>
      </w:r>
    </w:p>
    <w:p w14:paraId="6836BCC6" w14:textId="3EE67F97" w:rsidR="005867C2" w:rsidRPr="004B58E7" w:rsidRDefault="005867C2" w:rsidP="00DD6C61">
      <w:pPr>
        <w:pStyle w:val="ListParagraph"/>
        <w:numPr>
          <w:ilvl w:val="0"/>
          <w:numId w:val="5"/>
        </w:numPr>
        <w:rPr>
          <w:i/>
          <w:iCs/>
          <w:color w:val="FF0000"/>
        </w:rPr>
      </w:pPr>
      <w:r>
        <w:rPr>
          <w:rFonts w:asciiTheme="minorHAnsi" w:hAnsiTheme="minorHAnsi"/>
        </w:rPr>
        <w:lastRenderedPageBreak/>
        <w:t xml:space="preserve">Dye, C. (2014) After 2015: </w:t>
      </w:r>
      <w:r w:rsidRPr="005867C2">
        <w:rPr>
          <w:rFonts w:asciiTheme="minorHAnsi" w:hAnsiTheme="minorHAnsi"/>
          <w:i/>
          <w:iCs/>
        </w:rPr>
        <w:t>Infectious diseases in a new era of health and development.</w:t>
      </w:r>
      <w:r>
        <w:rPr>
          <w:rFonts w:asciiTheme="minorHAnsi" w:hAnsiTheme="minorHAnsi"/>
          <w:i/>
          <w:iCs/>
        </w:rPr>
        <w:t xml:space="preserve"> Philosophical Transitions of The Royal Society. BN 369:20130426. Available at: </w:t>
      </w:r>
      <w:hyperlink r:id="rId38" w:history="1">
        <w:r w:rsidRPr="000B1344">
          <w:rPr>
            <w:rStyle w:val="Hyperlink"/>
            <w:rFonts w:asciiTheme="minorHAnsi" w:hAnsiTheme="minorHAnsi"/>
            <w:i/>
            <w:iCs/>
          </w:rPr>
          <w:t>https://dx.doi.org/10.1098/rstb.2013.0426</w:t>
        </w:r>
      </w:hyperlink>
      <w:r>
        <w:rPr>
          <w:rFonts w:asciiTheme="minorHAnsi" w:hAnsiTheme="minorHAnsi"/>
          <w:i/>
          <w:iCs/>
        </w:rPr>
        <w:t xml:space="preserve"> (Accessed 9th February 2020)</w:t>
      </w:r>
    </w:p>
    <w:p w14:paraId="0A764C41" w14:textId="6C4B3294" w:rsidR="004B58E7" w:rsidRPr="002924B8" w:rsidRDefault="004B58E7" w:rsidP="004B58E7">
      <w:pPr>
        <w:pStyle w:val="ListParagraph"/>
        <w:numPr>
          <w:ilvl w:val="0"/>
          <w:numId w:val="5"/>
        </w:numPr>
        <w:rPr>
          <w:rFonts w:asciiTheme="minorHAnsi" w:hAnsiTheme="minorHAnsi"/>
          <w:color w:val="000000" w:themeColor="text1"/>
        </w:rPr>
      </w:pPr>
      <w:r w:rsidRPr="004B58E7">
        <w:rPr>
          <w:rFonts w:asciiTheme="minorHAnsi" w:hAnsiTheme="minorHAnsi" w:cs="Arial"/>
          <w:color w:val="000000" w:themeColor="text1"/>
          <w:shd w:val="clear" w:color="auto" w:fill="FFFFFF"/>
        </w:rPr>
        <w:t xml:space="preserve">Chadwick, E. (1842) Report on The Sanitary Conditions of the Labouring Population Edinburgh: Edinburgh University Press. </w:t>
      </w:r>
    </w:p>
    <w:p w14:paraId="1BE0368D" w14:textId="13917E24" w:rsidR="002924B8" w:rsidRPr="004B58E7" w:rsidRDefault="002924B8" w:rsidP="004B58E7">
      <w:pPr>
        <w:pStyle w:val="ListParagraph"/>
        <w:numPr>
          <w:ilvl w:val="0"/>
          <w:numId w:val="5"/>
        </w:numPr>
        <w:rPr>
          <w:rFonts w:asciiTheme="minorHAnsi" w:hAnsiTheme="minorHAnsi"/>
          <w:color w:val="000000" w:themeColor="text1"/>
        </w:rPr>
      </w:pPr>
      <w:r>
        <w:rPr>
          <w:rFonts w:asciiTheme="minorHAnsi" w:hAnsiTheme="minorHAnsi" w:cs="Arial"/>
          <w:color w:val="000000" w:themeColor="text1"/>
          <w:shd w:val="clear" w:color="auto" w:fill="FFFFFF"/>
        </w:rPr>
        <w:t>Vanderslott, S. Dadonaite, B. Roser, M. (2019) Our world in data;</w:t>
      </w:r>
      <w:r w:rsidRPr="002924B8">
        <w:rPr>
          <w:rFonts w:asciiTheme="minorHAnsi" w:hAnsiTheme="minorHAnsi" w:cs="Arial"/>
          <w:color w:val="000000" w:themeColor="text1"/>
          <w:shd w:val="clear" w:color="auto" w:fill="FFFFFF"/>
        </w:rPr>
        <w:t xml:space="preserve"> </w:t>
      </w:r>
      <w:proofErr w:type="spellStart"/>
      <w:r>
        <w:rPr>
          <w:rFonts w:asciiTheme="minorHAnsi" w:hAnsiTheme="minorHAnsi" w:cs="Arial"/>
          <w:color w:val="000000" w:themeColor="text1"/>
          <w:shd w:val="clear" w:color="auto" w:fill="FFFFFF"/>
        </w:rPr>
        <w:t>Vacination</w:t>
      </w:r>
      <w:proofErr w:type="spellEnd"/>
      <w:r>
        <w:rPr>
          <w:rFonts w:asciiTheme="minorHAnsi" w:hAnsiTheme="minorHAnsi" w:cs="Arial"/>
          <w:color w:val="000000" w:themeColor="text1"/>
          <w:shd w:val="clear" w:color="auto" w:fill="FFFFFF"/>
        </w:rPr>
        <w:t>.</w:t>
      </w:r>
    </w:p>
    <w:p w14:paraId="5CF63058" w14:textId="67A7F136" w:rsidR="00020390" w:rsidRDefault="00020390" w:rsidP="004D2BE8">
      <w:pPr>
        <w:pStyle w:val="ListParagraph"/>
      </w:pPr>
      <w:r>
        <w:t xml:space="preserve">Available at: </w:t>
      </w:r>
      <w:r w:rsidR="002924B8">
        <w:t xml:space="preserve">https:// ourworldindata.org/vaccination </w:t>
      </w:r>
      <w:r>
        <w:t>(Accessed 12</w:t>
      </w:r>
      <w:r w:rsidRPr="002924B8">
        <w:rPr>
          <w:vertAlign w:val="superscript"/>
        </w:rPr>
        <w:t>th</w:t>
      </w:r>
      <w:r>
        <w:t xml:space="preserve"> February 2020)</w:t>
      </w:r>
    </w:p>
    <w:p w14:paraId="2BB99AD9" w14:textId="0F29404F" w:rsidR="004B58E7" w:rsidRPr="00791FD6" w:rsidRDefault="00201D36" w:rsidP="00DD6C61">
      <w:pPr>
        <w:pStyle w:val="ListParagraph"/>
        <w:numPr>
          <w:ilvl w:val="0"/>
          <w:numId w:val="5"/>
        </w:numPr>
        <w:rPr>
          <w:i/>
          <w:iCs/>
          <w:color w:val="FF0000"/>
        </w:rPr>
      </w:pPr>
      <w:r>
        <w:rPr>
          <w:color w:val="FF0000"/>
        </w:rPr>
        <w:t xml:space="preserve">Science Museum (2020) Brough to life: Exploring the History of Medicine. Available at: </w:t>
      </w:r>
      <w:hyperlink r:id="rId39" w:history="1">
        <w:r w:rsidR="001B31E6" w:rsidRPr="0026109C">
          <w:rPr>
            <w:rStyle w:val="Hyperlink"/>
          </w:rPr>
          <w:t>https://broughttolifesciencemuseam.org.uk/people</w:t>
        </w:r>
      </w:hyperlink>
      <w:r w:rsidR="001B31E6">
        <w:rPr>
          <w:color w:val="FF0000"/>
        </w:rPr>
        <w:t xml:space="preserve"> (Accessed 18th February 2020)</w:t>
      </w:r>
      <w:r>
        <w:rPr>
          <w:color w:val="FF0000"/>
        </w:rPr>
        <w:t xml:space="preserve"> </w:t>
      </w:r>
    </w:p>
    <w:p w14:paraId="0CB31320" w14:textId="3A5B90EC" w:rsidR="00766CCA" w:rsidRDefault="00791FD6" w:rsidP="004D2BE8">
      <w:pPr>
        <w:pStyle w:val="HTMLPreformatted"/>
        <w:numPr>
          <w:ilvl w:val="0"/>
          <w:numId w:val="5"/>
        </w:numPr>
        <w:spacing w:line="225" w:lineRule="atLeast"/>
        <w:rPr>
          <w:rFonts w:asciiTheme="minorHAnsi" w:hAnsiTheme="minorHAnsi"/>
          <w:color w:val="000000" w:themeColor="text1"/>
          <w:sz w:val="24"/>
          <w:szCs w:val="24"/>
        </w:rPr>
      </w:pPr>
      <w:r w:rsidRPr="00791FD6">
        <w:rPr>
          <w:rFonts w:asciiTheme="minorHAnsi" w:hAnsiTheme="minorHAnsi"/>
          <w:color w:val="000000" w:themeColor="text1"/>
          <w:sz w:val="24"/>
          <w:szCs w:val="24"/>
        </w:rPr>
        <w:t xml:space="preserve">Roser, M. (2020). Tourism, Our World in Data. Available at: </w:t>
      </w:r>
      <w:hyperlink r:id="rId40" w:history="1">
        <w:r w:rsidRPr="00791FD6">
          <w:rPr>
            <w:rStyle w:val="Hyperlink"/>
            <w:rFonts w:asciiTheme="minorHAnsi" w:hAnsiTheme="minorHAnsi"/>
            <w:color w:val="000000" w:themeColor="text1"/>
            <w:sz w:val="24"/>
            <w:szCs w:val="24"/>
          </w:rPr>
          <w:t>https://ourworldindata.org/tourism</w:t>
        </w:r>
      </w:hyperlink>
      <w:r w:rsidRPr="00791FD6">
        <w:rPr>
          <w:rFonts w:asciiTheme="minorHAnsi" w:hAnsiTheme="minorHAnsi"/>
          <w:color w:val="000000" w:themeColor="text1"/>
          <w:sz w:val="24"/>
          <w:szCs w:val="24"/>
        </w:rPr>
        <w:t>. (Accessed 18</w:t>
      </w:r>
      <w:r w:rsidRPr="00791FD6">
        <w:rPr>
          <w:rFonts w:asciiTheme="minorHAnsi" w:hAnsiTheme="minorHAnsi"/>
          <w:color w:val="000000" w:themeColor="text1"/>
          <w:sz w:val="24"/>
          <w:szCs w:val="24"/>
          <w:vertAlign w:val="superscript"/>
        </w:rPr>
        <w:t>th</w:t>
      </w:r>
      <w:r w:rsidRPr="00791FD6">
        <w:rPr>
          <w:rFonts w:asciiTheme="minorHAnsi" w:hAnsiTheme="minorHAnsi"/>
          <w:color w:val="000000" w:themeColor="text1"/>
          <w:sz w:val="24"/>
          <w:szCs w:val="24"/>
        </w:rPr>
        <w:t xml:space="preserve"> February 2020)</w:t>
      </w:r>
    </w:p>
    <w:p w14:paraId="5C9B041B" w14:textId="145C6F3E" w:rsidR="009869A6" w:rsidRDefault="009869A6" w:rsidP="009869A6">
      <w:pPr>
        <w:pStyle w:val="HTMLPreformatted"/>
        <w:numPr>
          <w:ilvl w:val="0"/>
          <w:numId w:val="5"/>
        </w:numPr>
        <w:spacing w:line="225" w:lineRule="atLeast"/>
        <w:rPr>
          <w:rFonts w:asciiTheme="minorHAnsi" w:hAnsiTheme="minorHAnsi"/>
          <w:color w:val="000000" w:themeColor="text1"/>
          <w:sz w:val="24"/>
          <w:szCs w:val="24"/>
        </w:rPr>
      </w:pPr>
      <w:r>
        <w:rPr>
          <w:rFonts w:asciiTheme="minorHAnsi" w:hAnsiTheme="minorHAnsi"/>
          <w:color w:val="000000" w:themeColor="text1"/>
          <w:sz w:val="24"/>
          <w:szCs w:val="24"/>
        </w:rPr>
        <w:t xml:space="preserve">Roser, M. Ritchie, h. and Ortiz-Ospina, E. (2020). Our World in Data: World Population </w:t>
      </w:r>
      <w:r w:rsidRPr="009869A6">
        <w:rPr>
          <w:rFonts w:asciiTheme="minorHAnsi" w:hAnsiTheme="minorHAnsi"/>
          <w:color w:val="000000" w:themeColor="text1"/>
          <w:sz w:val="24"/>
          <w:szCs w:val="24"/>
        </w:rPr>
        <w:t>Growth. Available at:</w:t>
      </w:r>
      <w:r>
        <w:rPr>
          <w:rFonts w:asciiTheme="minorHAnsi" w:hAnsiTheme="minorHAnsi"/>
          <w:color w:val="000000" w:themeColor="text1"/>
          <w:sz w:val="24"/>
          <w:szCs w:val="24"/>
        </w:rPr>
        <w:t xml:space="preserve"> </w:t>
      </w:r>
      <w:hyperlink r:id="rId41" w:history="1">
        <w:r w:rsidRPr="0026109C">
          <w:rPr>
            <w:rStyle w:val="Hyperlink"/>
            <w:rFonts w:asciiTheme="minorHAnsi" w:hAnsiTheme="minorHAnsi"/>
            <w:sz w:val="24"/>
            <w:szCs w:val="24"/>
          </w:rPr>
          <w:t>https://ourworldindata.org/world-population-growth</w:t>
        </w:r>
      </w:hyperlink>
      <w:r>
        <w:rPr>
          <w:rFonts w:asciiTheme="minorHAnsi" w:hAnsiTheme="minorHAnsi"/>
          <w:color w:val="000000" w:themeColor="text1"/>
          <w:sz w:val="24"/>
          <w:szCs w:val="24"/>
        </w:rPr>
        <w:t xml:space="preserve"> (Accessed 18th February 2020)</w:t>
      </w:r>
    </w:p>
    <w:p w14:paraId="392462FC" w14:textId="3D928307" w:rsidR="004D2BE8" w:rsidRDefault="004D2BE8" w:rsidP="009869A6">
      <w:pPr>
        <w:pStyle w:val="HTMLPreformatted"/>
        <w:numPr>
          <w:ilvl w:val="0"/>
          <w:numId w:val="5"/>
        </w:numPr>
        <w:spacing w:line="225" w:lineRule="atLeast"/>
        <w:rPr>
          <w:rFonts w:asciiTheme="minorHAnsi" w:hAnsiTheme="minorHAnsi"/>
          <w:color w:val="000000" w:themeColor="text1"/>
          <w:sz w:val="24"/>
          <w:szCs w:val="24"/>
        </w:rPr>
      </w:pPr>
      <w:r>
        <w:rPr>
          <w:rFonts w:asciiTheme="minorHAnsi" w:hAnsiTheme="minorHAnsi"/>
          <w:color w:val="000000" w:themeColor="text1"/>
          <w:sz w:val="24"/>
          <w:szCs w:val="24"/>
        </w:rPr>
        <w:t>World population clock (2020) How many Humans on Earth. Available at: https://www.worldometers.info/world population (Accessed 18th February 2020)</w:t>
      </w:r>
    </w:p>
    <w:p w14:paraId="38B97B49" w14:textId="2585AD9C" w:rsidR="004D2BE8" w:rsidRDefault="004D2BE8" w:rsidP="009869A6">
      <w:pPr>
        <w:pStyle w:val="HTMLPreformatted"/>
        <w:numPr>
          <w:ilvl w:val="0"/>
          <w:numId w:val="5"/>
        </w:numPr>
        <w:spacing w:line="225" w:lineRule="atLeast"/>
        <w:rPr>
          <w:rFonts w:asciiTheme="minorHAnsi" w:hAnsiTheme="minorHAnsi"/>
          <w:color w:val="000000" w:themeColor="text1"/>
          <w:sz w:val="24"/>
          <w:szCs w:val="24"/>
        </w:rPr>
      </w:pPr>
      <w:r>
        <w:rPr>
          <w:rFonts w:asciiTheme="minorHAnsi" w:hAnsiTheme="minorHAnsi"/>
          <w:color w:val="000000" w:themeColor="text1"/>
          <w:sz w:val="24"/>
          <w:szCs w:val="24"/>
        </w:rPr>
        <w:t xml:space="preserve">Travel trends (2019) tourism. Available at: </w:t>
      </w:r>
      <w:hyperlink r:id="rId42" w:history="1">
        <w:r w:rsidRPr="0026109C">
          <w:rPr>
            <w:rStyle w:val="Hyperlink"/>
            <w:rFonts w:asciiTheme="minorHAnsi" w:hAnsiTheme="minorHAnsi"/>
            <w:sz w:val="24"/>
            <w:szCs w:val="24"/>
          </w:rPr>
          <w:t>https://www.statista.com/statistics/209334/total-number-international-tourists-arrivals</w:t>
        </w:r>
      </w:hyperlink>
      <w:r>
        <w:rPr>
          <w:rFonts w:asciiTheme="minorHAnsi" w:hAnsiTheme="minorHAnsi"/>
          <w:color w:val="000000" w:themeColor="text1"/>
          <w:sz w:val="24"/>
          <w:szCs w:val="24"/>
        </w:rPr>
        <w:t xml:space="preserve"> (Accessed 18th February 2020)</w:t>
      </w:r>
    </w:p>
    <w:p w14:paraId="1461F265" w14:textId="61631DD9" w:rsidR="004D2BE8" w:rsidRPr="00AD198E" w:rsidRDefault="004D2BE8" w:rsidP="009869A6">
      <w:pPr>
        <w:pStyle w:val="HTMLPreformatted"/>
        <w:numPr>
          <w:ilvl w:val="0"/>
          <w:numId w:val="5"/>
        </w:numPr>
        <w:spacing w:line="225" w:lineRule="atLeast"/>
        <w:rPr>
          <w:rFonts w:asciiTheme="minorHAnsi" w:hAnsiTheme="minorHAnsi"/>
          <w:color w:val="000000" w:themeColor="text1"/>
          <w:sz w:val="24"/>
          <w:szCs w:val="24"/>
        </w:rPr>
      </w:pPr>
      <w:r>
        <w:rPr>
          <w:rFonts w:asciiTheme="minorHAnsi" w:hAnsiTheme="minorHAnsi"/>
          <w:color w:val="000000" w:themeColor="text1"/>
          <w:sz w:val="24"/>
          <w:szCs w:val="24"/>
        </w:rPr>
        <w:t xml:space="preserve">Wonderopolis (2019) How many animals in the world. Available at: </w:t>
      </w:r>
      <w:hyperlink r:id="rId43" w:history="1">
        <w:r w:rsidR="00B54384" w:rsidRPr="00AD198E">
          <w:rPr>
            <w:rStyle w:val="Hyperlink"/>
            <w:rFonts w:asciiTheme="minorHAnsi" w:hAnsiTheme="minorHAnsi"/>
            <w:sz w:val="24"/>
            <w:szCs w:val="24"/>
          </w:rPr>
          <w:t>https://www.wonderopolis.org/wonder/how-many-animals-are-there-in-the-world</w:t>
        </w:r>
      </w:hyperlink>
    </w:p>
    <w:p w14:paraId="1E1D38E3" w14:textId="3ADEC3C5" w:rsidR="00C13248" w:rsidRPr="00AD198E" w:rsidRDefault="00B54384" w:rsidP="00C13248">
      <w:pPr>
        <w:pStyle w:val="ListParagraph"/>
        <w:numPr>
          <w:ilvl w:val="0"/>
          <w:numId w:val="5"/>
        </w:numPr>
      </w:pPr>
      <w:r w:rsidRPr="00AD198E">
        <w:rPr>
          <w:rFonts w:asciiTheme="minorHAnsi" w:hAnsiTheme="minorHAnsi"/>
          <w:color w:val="000000" w:themeColor="text1"/>
        </w:rPr>
        <w:t>National Health Service (2020) Coronavirus (COVID-19)</w:t>
      </w:r>
      <w:r w:rsidR="00C13248" w:rsidRPr="00AD198E">
        <w:rPr>
          <w:rFonts w:asciiTheme="minorHAnsi" w:hAnsiTheme="minorHAnsi"/>
          <w:color w:val="000000" w:themeColor="text1"/>
        </w:rPr>
        <w:t>. Available at:</w:t>
      </w:r>
      <w:r w:rsidR="00C13248" w:rsidRPr="00AD198E">
        <w:t xml:space="preserve"> </w:t>
      </w:r>
      <w:hyperlink r:id="rId44" w:history="1">
        <w:r w:rsidR="00C13248" w:rsidRPr="00AD198E">
          <w:rPr>
            <w:rStyle w:val="Hyperlink"/>
          </w:rPr>
          <w:t>https://www.nhs.uk/conditions/coronavirus-covid-19/</w:t>
        </w:r>
      </w:hyperlink>
      <w:r w:rsidR="00C13248" w:rsidRPr="00AD198E">
        <w:t xml:space="preserve"> )Accessed </w:t>
      </w:r>
      <w:r w:rsidR="009C61A8" w:rsidRPr="00AD198E">
        <w:t>9</w:t>
      </w:r>
      <w:r w:rsidR="009C61A8" w:rsidRPr="00AD198E">
        <w:rPr>
          <w:vertAlign w:val="superscript"/>
        </w:rPr>
        <w:t>th</w:t>
      </w:r>
      <w:r w:rsidR="009C61A8" w:rsidRPr="00AD198E">
        <w:t xml:space="preserve"> March 2020</w:t>
      </w:r>
    </w:p>
    <w:p w14:paraId="345D5F8D" w14:textId="77777777" w:rsidR="00023058" w:rsidRPr="00AD198E" w:rsidRDefault="00E87B67" w:rsidP="00023058">
      <w:pPr>
        <w:pStyle w:val="HTMLPreformatted"/>
        <w:numPr>
          <w:ilvl w:val="0"/>
          <w:numId w:val="5"/>
        </w:numPr>
        <w:spacing w:line="225" w:lineRule="atLeast"/>
        <w:rPr>
          <w:rFonts w:asciiTheme="minorHAnsi" w:hAnsiTheme="minorHAnsi"/>
          <w:color w:val="000000" w:themeColor="text1"/>
          <w:sz w:val="24"/>
          <w:szCs w:val="24"/>
        </w:rPr>
      </w:pPr>
      <w:r w:rsidRPr="00AD198E">
        <w:rPr>
          <w:rFonts w:asciiTheme="minorHAnsi" w:hAnsiTheme="minorHAnsi"/>
          <w:color w:val="000000" w:themeColor="text1"/>
          <w:sz w:val="24"/>
          <w:szCs w:val="24"/>
        </w:rPr>
        <w:t xml:space="preserve">Koontz Dean (1981) </w:t>
      </w:r>
      <w:r w:rsidRPr="00AD198E">
        <w:rPr>
          <w:rFonts w:asciiTheme="minorHAnsi" w:hAnsiTheme="minorHAnsi"/>
          <w:i/>
          <w:iCs/>
          <w:color w:val="000000" w:themeColor="text1"/>
          <w:sz w:val="24"/>
          <w:szCs w:val="24"/>
        </w:rPr>
        <w:t>The Eyes of Darkness</w:t>
      </w:r>
      <w:r w:rsidR="00081F88" w:rsidRPr="00AD198E">
        <w:rPr>
          <w:rFonts w:asciiTheme="minorHAnsi" w:hAnsiTheme="minorHAnsi"/>
          <w:i/>
          <w:iCs/>
          <w:color w:val="000000" w:themeColor="text1"/>
          <w:sz w:val="24"/>
          <w:szCs w:val="24"/>
        </w:rPr>
        <w:t>.</w:t>
      </w:r>
      <w:r w:rsidR="00370255" w:rsidRPr="00AD198E">
        <w:rPr>
          <w:rFonts w:asciiTheme="minorHAnsi" w:hAnsiTheme="minorHAnsi"/>
          <w:color w:val="000000" w:themeColor="text1"/>
          <w:sz w:val="24"/>
          <w:szCs w:val="24"/>
        </w:rPr>
        <w:t xml:space="preserve"> </w:t>
      </w:r>
      <w:r w:rsidR="006952ED" w:rsidRPr="00AD198E">
        <w:rPr>
          <w:rFonts w:asciiTheme="minorHAnsi" w:hAnsiTheme="minorHAnsi"/>
          <w:color w:val="000000" w:themeColor="text1"/>
          <w:sz w:val="24"/>
          <w:szCs w:val="24"/>
        </w:rPr>
        <w:t>New York City:</w:t>
      </w:r>
      <w:r w:rsidR="00A26FE8" w:rsidRPr="00AD198E">
        <w:rPr>
          <w:rFonts w:asciiTheme="minorHAnsi" w:hAnsiTheme="minorHAnsi"/>
          <w:color w:val="000000" w:themeColor="text1"/>
          <w:sz w:val="24"/>
          <w:szCs w:val="24"/>
        </w:rPr>
        <w:t xml:space="preserve"> </w:t>
      </w:r>
      <w:r w:rsidR="00370255" w:rsidRPr="00AD198E">
        <w:rPr>
          <w:rFonts w:asciiTheme="minorHAnsi" w:hAnsiTheme="minorHAnsi"/>
          <w:color w:val="000000" w:themeColor="text1"/>
          <w:sz w:val="24"/>
          <w:szCs w:val="24"/>
        </w:rPr>
        <w:t>Po</w:t>
      </w:r>
      <w:r w:rsidR="00E13F0F" w:rsidRPr="00AD198E">
        <w:rPr>
          <w:rFonts w:asciiTheme="minorHAnsi" w:hAnsiTheme="minorHAnsi"/>
          <w:color w:val="000000" w:themeColor="text1"/>
          <w:sz w:val="24"/>
          <w:szCs w:val="24"/>
        </w:rPr>
        <w:t>c</w:t>
      </w:r>
      <w:r w:rsidR="00370255" w:rsidRPr="00AD198E">
        <w:rPr>
          <w:rFonts w:asciiTheme="minorHAnsi" w:hAnsiTheme="minorHAnsi"/>
          <w:color w:val="000000" w:themeColor="text1"/>
          <w:sz w:val="24"/>
          <w:szCs w:val="24"/>
        </w:rPr>
        <w:t>ket Books</w:t>
      </w:r>
      <w:r w:rsidR="00687C86" w:rsidRPr="00AD198E">
        <w:rPr>
          <w:rFonts w:asciiTheme="minorHAnsi" w:hAnsiTheme="minorHAnsi"/>
          <w:color w:val="000000" w:themeColor="text1"/>
          <w:sz w:val="24"/>
          <w:szCs w:val="24"/>
        </w:rPr>
        <w:t>.</w:t>
      </w:r>
    </w:p>
    <w:p w14:paraId="725ABEAE" w14:textId="27DE28BE" w:rsidR="00300032" w:rsidRPr="00AD198E" w:rsidRDefault="00A26FE8" w:rsidP="00023058">
      <w:pPr>
        <w:pStyle w:val="HTMLPreformatted"/>
        <w:numPr>
          <w:ilvl w:val="0"/>
          <w:numId w:val="5"/>
        </w:numPr>
        <w:spacing w:line="225" w:lineRule="atLeast"/>
        <w:rPr>
          <w:rFonts w:asciiTheme="minorHAnsi" w:hAnsiTheme="minorHAnsi"/>
          <w:color w:val="000000" w:themeColor="text1"/>
          <w:sz w:val="24"/>
          <w:szCs w:val="24"/>
        </w:rPr>
      </w:pPr>
      <w:r w:rsidRPr="00AD198E">
        <w:rPr>
          <w:rFonts w:asciiTheme="minorHAnsi" w:hAnsiTheme="minorHAnsi"/>
          <w:color w:val="000000" w:themeColor="text1"/>
          <w:sz w:val="24"/>
          <w:szCs w:val="24"/>
        </w:rPr>
        <w:t>Roberts</w:t>
      </w:r>
      <w:r w:rsidR="00300032" w:rsidRPr="00AD198E">
        <w:rPr>
          <w:rFonts w:asciiTheme="minorHAnsi" w:hAnsiTheme="minorHAnsi"/>
          <w:color w:val="000000" w:themeColor="text1"/>
          <w:sz w:val="24"/>
          <w:szCs w:val="24"/>
        </w:rPr>
        <w:t xml:space="preserve">. </w:t>
      </w:r>
      <w:r w:rsidRPr="00AD198E">
        <w:rPr>
          <w:rFonts w:asciiTheme="minorHAnsi" w:hAnsiTheme="minorHAnsi"/>
          <w:color w:val="000000" w:themeColor="text1"/>
          <w:sz w:val="24"/>
          <w:szCs w:val="24"/>
        </w:rPr>
        <w:t>Adam, (2020)</w:t>
      </w:r>
      <w:r w:rsidR="00300032" w:rsidRPr="00AD198E">
        <w:rPr>
          <w:rFonts w:ascii="Georgia" w:hAnsi="Georgia"/>
          <w:color w:val="6B5840"/>
        </w:rPr>
        <w:t xml:space="preserve"> </w:t>
      </w:r>
      <w:r w:rsidR="00300032" w:rsidRPr="00AD198E">
        <w:rPr>
          <w:rFonts w:asciiTheme="minorHAnsi" w:hAnsiTheme="minorHAnsi" w:cstheme="minorHAnsi"/>
          <w:color w:val="000000" w:themeColor="text1"/>
          <w:sz w:val="24"/>
          <w:szCs w:val="24"/>
        </w:rPr>
        <w:t>Fever dreams: did author Dean Koontz really predict coronavirus?</w:t>
      </w:r>
      <w:r w:rsidR="00023058" w:rsidRPr="00AD198E">
        <w:rPr>
          <w:rFonts w:asciiTheme="minorHAnsi" w:hAnsiTheme="minorHAnsi" w:cstheme="minorHAnsi"/>
          <w:color w:val="000000" w:themeColor="text1"/>
          <w:sz w:val="24"/>
          <w:szCs w:val="24"/>
        </w:rPr>
        <w:t xml:space="preserve"> The Guardian,</w:t>
      </w:r>
      <w:r w:rsidR="00E352A5" w:rsidRPr="00AD198E">
        <w:rPr>
          <w:rFonts w:asciiTheme="minorHAnsi" w:hAnsiTheme="minorHAnsi" w:cstheme="minorHAnsi"/>
          <w:color w:val="000000" w:themeColor="text1"/>
          <w:sz w:val="24"/>
          <w:szCs w:val="24"/>
        </w:rPr>
        <w:t xml:space="preserve"> </w:t>
      </w:r>
      <w:r w:rsidR="000844B6" w:rsidRPr="00AD198E">
        <w:rPr>
          <w:rFonts w:asciiTheme="minorHAnsi" w:hAnsiTheme="minorHAnsi" w:cstheme="minorHAnsi"/>
          <w:color w:val="000000" w:themeColor="text1"/>
          <w:sz w:val="24"/>
          <w:szCs w:val="24"/>
        </w:rPr>
        <w:t>5</w:t>
      </w:r>
      <w:r w:rsidR="000844B6" w:rsidRPr="00AD198E">
        <w:rPr>
          <w:rFonts w:asciiTheme="minorHAnsi" w:hAnsiTheme="minorHAnsi" w:cstheme="minorHAnsi"/>
          <w:color w:val="000000" w:themeColor="text1"/>
          <w:sz w:val="24"/>
          <w:szCs w:val="24"/>
          <w:vertAlign w:val="superscript"/>
        </w:rPr>
        <w:t>th</w:t>
      </w:r>
      <w:r w:rsidR="000844B6" w:rsidRPr="00AD198E">
        <w:rPr>
          <w:rFonts w:asciiTheme="minorHAnsi" w:hAnsiTheme="minorHAnsi" w:cstheme="minorHAnsi"/>
          <w:color w:val="000000" w:themeColor="text1"/>
          <w:sz w:val="24"/>
          <w:szCs w:val="24"/>
        </w:rPr>
        <w:t xml:space="preserve"> March. Available at:</w:t>
      </w:r>
    </w:p>
    <w:p w14:paraId="0ADF54F3" w14:textId="1C713200" w:rsidR="000844B6" w:rsidRPr="00AD198E" w:rsidRDefault="00560503" w:rsidP="000844B6">
      <w:pPr>
        <w:pStyle w:val="ListParagraph"/>
        <w:numPr>
          <w:ilvl w:val="0"/>
          <w:numId w:val="5"/>
        </w:numPr>
      </w:pPr>
      <w:hyperlink r:id="rId45" w:history="1">
        <w:r w:rsidR="000844B6" w:rsidRPr="00AD198E">
          <w:rPr>
            <w:rStyle w:val="Hyperlink"/>
          </w:rPr>
          <w:t>https://www.theguardian.com/books/2020/mar/05/theres-something-out-there-spread-of-disease</w:t>
        </w:r>
      </w:hyperlink>
      <w:r w:rsidR="000844B6" w:rsidRPr="00AD198E">
        <w:t xml:space="preserve"> (Accessed 9th March 2020)</w:t>
      </w:r>
      <w:r w:rsidR="00F55CE6" w:rsidRPr="00AD198E">
        <w:t>.</w:t>
      </w:r>
    </w:p>
    <w:p w14:paraId="506C9B5F" w14:textId="76B2E467" w:rsidR="008B7FB6" w:rsidRPr="00D771C2" w:rsidRDefault="00574594" w:rsidP="00D771C2">
      <w:pPr>
        <w:pStyle w:val="ListParagraph"/>
        <w:numPr>
          <w:ilvl w:val="0"/>
          <w:numId w:val="5"/>
        </w:numPr>
        <w:rPr>
          <w:rFonts w:asciiTheme="minorHAnsi" w:hAnsiTheme="minorHAnsi" w:cstheme="minorHAnsi"/>
          <w:color w:val="000000" w:themeColor="text1"/>
        </w:rPr>
      </w:pPr>
      <w:r w:rsidRPr="00AD198E">
        <w:rPr>
          <w:rFonts w:asciiTheme="minorHAnsi" w:hAnsiTheme="minorHAnsi" w:cstheme="minorHAnsi"/>
          <w:color w:val="000000" w:themeColor="text1"/>
        </w:rPr>
        <w:t>World</w:t>
      </w:r>
      <w:r w:rsidRPr="00D771C2">
        <w:rPr>
          <w:rFonts w:asciiTheme="minorHAnsi" w:hAnsiTheme="minorHAnsi" w:cstheme="minorHAnsi"/>
          <w:color w:val="000000" w:themeColor="text1"/>
        </w:rPr>
        <w:t xml:space="preserve"> Health organisation (2020</w:t>
      </w:r>
      <w:r w:rsidR="00F112E4" w:rsidRPr="00D771C2">
        <w:rPr>
          <w:rFonts w:asciiTheme="minorHAnsi" w:hAnsiTheme="minorHAnsi" w:cstheme="minorHAnsi"/>
          <w:color w:val="000000" w:themeColor="text1"/>
        </w:rPr>
        <w:t xml:space="preserve">) </w:t>
      </w:r>
      <w:r w:rsidR="00D86BBF" w:rsidRPr="00D771C2">
        <w:rPr>
          <w:rFonts w:asciiTheme="minorHAnsi" w:hAnsiTheme="minorHAnsi" w:cstheme="minorHAnsi"/>
          <w:color w:val="000000" w:themeColor="text1"/>
        </w:rPr>
        <w:t>Nove</w:t>
      </w:r>
      <w:r w:rsidR="00F112E4" w:rsidRPr="00D771C2">
        <w:rPr>
          <w:rFonts w:asciiTheme="minorHAnsi" w:hAnsiTheme="minorHAnsi" w:cstheme="minorHAnsi"/>
          <w:color w:val="000000" w:themeColor="text1"/>
        </w:rPr>
        <w:t>l Coronavirus (COVID-19)</w:t>
      </w:r>
      <w:r w:rsidR="00D771C2" w:rsidRPr="00D771C2">
        <w:rPr>
          <w:rFonts w:asciiTheme="minorHAnsi" w:hAnsiTheme="minorHAnsi" w:cstheme="minorHAnsi"/>
          <w:color w:val="000000" w:themeColor="text1"/>
        </w:rPr>
        <w:t xml:space="preserve"> Situation</w:t>
      </w:r>
      <w:r w:rsidR="00D771C2">
        <w:rPr>
          <w:rFonts w:asciiTheme="minorHAnsi" w:hAnsiTheme="minorHAnsi" w:cstheme="minorHAnsi"/>
          <w:color w:val="000000" w:themeColor="text1"/>
        </w:rPr>
        <w:t xml:space="preserve">. </w:t>
      </w:r>
      <w:r w:rsidR="008B7FB6">
        <w:t>Available at:</w:t>
      </w:r>
      <w:hyperlink r:id="rId46" w:history="1">
        <w:r w:rsidR="008B7FB6" w:rsidRPr="00F32F01">
          <w:rPr>
            <w:rStyle w:val="Hyperlink"/>
          </w:rPr>
          <w:t>https://experience.arcgis.com/experience/685d0ace521648f8a5beeeee1b9125cd</w:t>
        </w:r>
      </w:hyperlink>
      <w:r w:rsidR="008B7FB6" w:rsidRPr="00D771C2">
        <w:rPr>
          <w:color w:val="0000FF"/>
          <w:u w:val="single"/>
        </w:rPr>
        <w:t xml:space="preserve">  </w:t>
      </w:r>
      <w:r w:rsidR="008B7FB6" w:rsidRPr="00D771C2">
        <w:rPr>
          <w:color w:val="000000" w:themeColor="text1"/>
          <w:u w:val="single"/>
        </w:rPr>
        <w:t>(</w:t>
      </w:r>
      <w:r w:rsidR="008B7FB6" w:rsidRPr="00D771C2">
        <w:rPr>
          <w:color w:val="000000" w:themeColor="text1"/>
        </w:rPr>
        <w:t xml:space="preserve">Accessed </w:t>
      </w:r>
      <w:r w:rsidR="00A31517" w:rsidRPr="00D771C2">
        <w:rPr>
          <w:color w:val="000000" w:themeColor="text1"/>
        </w:rPr>
        <w:t>9t March 2020)</w:t>
      </w:r>
      <w:r w:rsidR="00D771C2">
        <w:rPr>
          <w:color w:val="000000" w:themeColor="text1"/>
        </w:rPr>
        <w:t>.</w:t>
      </w:r>
    </w:p>
    <w:p w14:paraId="7EF188DB" w14:textId="589A7540" w:rsidR="009345E1" w:rsidRDefault="009345E1" w:rsidP="00730484">
      <w:pPr>
        <w:pStyle w:val="ListParagraph"/>
        <w:numPr>
          <w:ilvl w:val="0"/>
          <w:numId w:val="5"/>
        </w:numPr>
        <w:rPr>
          <w:color w:val="000000" w:themeColor="text1"/>
        </w:rPr>
      </w:pPr>
      <w:r w:rsidRPr="001D01AA">
        <w:rPr>
          <w:color w:val="000000" w:themeColor="text1"/>
        </w:rPr>
        <w:t>Houses of Parliament Parliamentary Office of Science and Technology (2017) UK Trends in Infectious Disease. Post Note Number 545 Available</w:t>
      </w:r>
      <w:r w:rsidR="00730484" w:rsidRPr="001D01AA">
        <w:rPr>
          <w:color w:val="000000" w:themeColor="text1"/>
        </w:rPr>
        <w:t xml:space="preserve"> </w:t>
      </w:r>
      <w:r w:rsidRPr="001D01AA">
        <w:rPr>
          <w:color w:val="000000" w:themeColor="text1"/>
        </w:rPr>
        <w:t>at</w:t>
      </w:r>
      <w:r w:rsidR="00730484" w:rsidRPr="001D01AA">
        <w:rPr>
          <w:color w:val="000000" w:themeColor="text1"/>
        </w:rPr>
        <w:t xml:space="preserve"> </w:t>
      </w:r>
      <w:r w:rsidRPr="001D01AA">
        <w:rPr>
          <w:color w:val="000000" w:themeColor="text1"/>
        </w:rPr>
        <w:t>:</w:t>
      </w:r>
      <w:r w:rsidR="00730484" w:rsidRPr="001D01AA">
        <w:rPr>
          <w:color w:val="000000" w:themeColor="text1"/>
        </w:rPr>
        <w:t xml:space="preserve"> </w:t>
      </w:r>
      <w:hyperlink r:id="rId47" w:history="1">
        <w:r w:rsidR="001D01AA" w:rsidRPr="001D01AA">
          <w:rPr>
            <w:rStyle w:val="Hyperlink"/>
            <w:color w:val="000000" w:themeColor="text1"/>
          </w:rPr>
          <w:t>http://www.publichealthnetwork.cymru/files/4314/8525/4079/Infectious_Diseases.pdf</w:t>
        </w:r>
      </w:hyperlink>
      <w:r w:rsidRPr="001D01AA">
        <w:rPr>
          <w:color w:val="000000" w:themeColor="text1"/>
        </w:rPr>
        <w:t xml:space="preserve"> (Accessed 8th February 2020)</w:t>
      </w:r>
    </w:p>
    <w:p w14:paraId="2BE08B50" w14:textId="77777777" w:rsidR="0009184A" w:rsidRPr="00DF0225" w:rsidRDefault="0009184A" w:rsidP="00755DAD">
      <w:pPr>
        <w:pStyle w:val="Heading1"/>
        <w:numPr>
          <w:ilvl w:val="0"/>
          <w:numId w:val="5"/>
        </w:numPr>
        <w:shd w:val="clear" w:color="auto" w:fill="FFFFFF"/>
        <w:spacing w:before="0" w:beforeAutospacing="0" w:after="0" w:afterAutospacing="0"/>
        <w:textAlignment w:val="baseline"/>
        <w:rPr>
          <w:rFonts w:asciiTheme="minorHAnsi" w:hAnsiTheme="minorHAnsi" w:cstheme="minorHAnsi"/>
          <w:color w:val="0B0C0C"/>
          <w:sz w:val="22"/>
          <w:szCs w:val="22"/>
        </w:rPr>
      </w:pPr>
      <w:r w:rsidRPr="00DF0225">
        <w:rPr>
          <w:rFonts w:asciiTheme="minorHAnsi" w:hAnsiTheme="minorHAnsi" w:cstheme="minorHAnsi"/>
          <w:b w:val="0"/>
          <w:bCs w:val="0"/>
          <w:i/>
          <w:iCs/>
          <w:color w:val="0B0C0C"/>
          <w:sz w:val="22"/>
          <w:szCs w:val="22"/>
        </w:rPr>
        <w:t>Gov.UK (2019) Tuberculosis (TB): annual notification data 1913 onwards.</w:t>
      </w:r>
      <w:r w:rsidRPr="00DF0225">
        <w:rPr>
          <w:rFonts w:asciiTheme="minorHAnsi" w:hAnsiTheme="minorHAnsi" w:cstheme="minorHAnsi"/>
          <w:color w:val="0B0C0C"/>
          <w:sz w:val="22"/>
          <w:szCs w:val="22"/>
        </w:rPr>
        <w:t xml:space="preserve"> </w:t>
      </w:r>
      <w:r w:rsidRPr="00DF0225">
        <w:rPr>
          <w:rFonts w:asciiTheme="minorHAnsi" w:hAnsiTheme="minorHAnsi" w:cstheme="minorHAnsi"/>
          <w:b w:val="0"/>
          <w:bCs w:val="0"/>
          <w:color w:val="0B0C0C"/>
          <w:sz w:val="22"/>
          <w:szCs w:val="22"/>
        </w:rPr>
        <w:t>Available at:</w:t>
      </w:r>
    </w:p>
    <w:p w14:paraId="604D4BA2" w14:textId="3D1CFD28" w:rsidR="0009184A" w:rsidRPr="001B6100" w:rsidRDefault="00560503" w:rsidP="008C34E3">
      <w:pPr>
        <w:pStyle w:val="ListParagraph"/>
        <w:rPr>
          <w:rFonts w:asciiTheme="minorHAnsi" w:hAnsiTheme="minorHAnsi" w:cstheme="minorHAnsi"/>
        </w:rPr>
      </w:pPr>
      <w:hyperlink r:id="rId48" w:history="1">
        <w:r w:rsidR="008C34E3" w:rsidRPr="001B6100">
          <w:rPr>
            <w:rStyle w:val="Hyperlink"/>
            <w:rFonts w:asciiTheme="minorHAnsi" w:hAnsiTheme="minorHAnsi" w:cstheme="minorHAnsi"/>
          </w:rPr>
          <w:t>https://www.gov.uk/government/publications/tuberculosis-tb-annual-notifications-1913-onwards</w:t>
        </w:r>
      </w:hyperlink>
      <w:r w:rsidR="0009184A" w:rsidRPr="001B6100">
        <w:rPr>
          <w:rFonts w:asciiTheme="minorHAnsi" w:hAnsiTheme="minorHAnsi" w:cstheme="minorHAnsi"/>
        </w:rPr>
        <w:t xml:space="preserve"> (Accessed 9th March 2020)</w:t>
      </w:r>
    </w:p>
    <w:p w14:paraId="5ECD935A" w14:textId="243FEE09" w:rsidR="003B502B" w:rsidRPr="001B6100" w:rsidRDefault="00211EB7" w:rsidP="00B606EB">
      <w:pPr>
        <w:pStyle w:val="ListParagraph"/>
        <w:numPr>
          <w:ilvl w:val="0"/>
          <w:numId w:val="5"/>
        </w:numPr>
        <w:rPr>
          <w:rFonts w:asciiTheme="minorHAnsi" w:hAnsiTheme="minorHAnsi" w:cstheme="minorHAnsi"/>
        </w:rPr>
      </w:pPr>
      <w:r w:rsidRPr="001B6100">
        <w:rPr>
          <w:rFonts w:asciiTheme="minorHAnsi" w:hAnsiTheme="minorHAnsi" w:cstheme="minorHAnsi"/>
        </w:rPr>
        <w:t>Gov.uk (2019)</w:t>
      </w:r>
      <w:r w:rsidR="00B606EB" w:rsidRPr="001B6100">
        <w:rPr>
          <w:rFonts w:asciiTheme="minorHAnsi" w:hAnsiTheme="minorHAnsi" w:cstheme="minorHAnsi"/>
        </w:rPr>
        <w:t xml:space="preserve"> </w:t>
      </w:r>
      <w:r w:rsidR="00611AD6" w:rsidRPr="001B6100">
        <w:rPr>
          <w:rFonts w:asciiTheme="minorHAnsi" w:hAnsiTheme="minorHAnsi" w:cstheme="minorHAnsi"/>
        </w:rPr>
        <w:t xml:space="preserve">Vaccination Timeline: </w:t>
      </w:r>
      <w:r w:rsidR="003B502B" w:rsidRPr="001B6100">
        <w:rPr>
          <w:rFonts w:asciiTheme="minorHAnsi" w:hAnsiTheme="minorHAnsi" w:cstheme="minorHAnsi"/>
          <w:i/>
          <w:iCs/>
        </w:rPr>
        <w:t>Vaccination timeline infographic from 1796 to 201</w:t>
      </w:r>
      <w:r w:rsidR="00611AD6" w:rsidRPr="001B6100">
        <w:rPr>
          <w:rFonts w:asciiTheme="minorHAnsi" w:hAnsiTheme="minorHAnsi" w:cstheme="minorHAnsi"/>
          <w:i/>
          <w:iCs/>
        </w:rPr>
        <w:t>9.</w:t>
      </w:r>
      <w:r w:rsidR="00B606EB" w:rsidRPr="001B6100">
        <w:rPr>
          <w:rFonts w:asciiTheme="minorHAnsi" w:hAnsiTheme="minorHAnsi" w:cstheme="minorHAnsi"/>
          <w:i/>
          <w:iCs/>
        </w:rPr>
        <w:t xml:space="preserve"> Available at:</w:t>
      </w:r>
    </w:p>
    <w:p w14:paraId="693FDE38" w14:textId="77777777" w:rsidR="00C92783" w:rsidRPr="001B6100" w:rsidRDefault="00B606EB" w:rsidP="00C92783">
      <w:pPr>
        <w:pStyle w:val="ListParagraph"/>
        <w:rPr>
          <w:rFonts w:asciiTheme="minorHAnsi" w:hAnsiTheme="minorHAnsi" w:cstheme="minorHAnsi"/>
        </w:rPr>
      </w:pPr>
      <w:hyperlink r:id="rId49" w:history="1">
        <w:r w:rsidRPr="001B6100">
          <w:rPr>
            <w:rStyle w:val="Hyperlink"/>
            <w:rFonts w:asciiTheme="minorHAnsi" w:hAnsiTheme="minorHAnsi" w:cstheme="minorHAnsi"/>
          </w:rPr>
          <w:t>https://assets.publishing.service.gov.uk/government/uploads/system/uploads/attachment_data/file/816174/Vaccine_Timeline_2019.pdf</w:t>
        </w:r>
      </w:hyperlink>
      <w:r w:rsidRPr="001B6100">
        <w:rPr>
          <w:rFonts w:asciiTheme="minorHAnsi" w:hAnsiTheme="minorHAnsi" w:cstheme="minorHAnsi"/>
        </w:rPr>
        <w:t xml:space="preserve"> (Accessed 12th March 2020)</w:t>
      </w:r>
    </w:p>
    <w:p w14:paraId="7C65102F" w14:textId="5A6A55CC" w:rsidR="00A26FE8" w:rsidRPr="001B6100" w:rsidRDefault="00C92783" w:rsidP="00137A85">
      <w:pPr>
        <w:pStyle w:val="ListParagraph"/>
        <w:numPr>
          <w:ilvl w:val="0"/>
          <w:numId w:val="5"/>
        </w:numPr>
        <w:rPr>
          <w:rFonts w:asciiTheme="minorHAnsi" w:hAnsiTheme="minorHAnsi" w:cstheme="minorHAnsi"/>
        </w:rPr>
      </w:pPr>
      <w:r w:rsidRPr="001B6100">
        <w:rPr>
          <w:rFonts w:asciiTheme="minorHAnsi" w:hAnsiTheme="minorHAnsi" w:cstheme="minorHAnsi"/>
          <w:b/>
          <w:bCs/>
          <w:color w:val="222222"/>
        </w:rPr>
        <w:t>Peoples history NHS (2019) Childhood Vaccination and the NHS Available at:</w:t>
      </w:r>
      <w:hyperlink r:id="rId50" w:history="1">
        <w:r w:rsidRPr="001B6100">
          <w:rPr>
            <w:rStyle w:val="Hyperlink"/>
            <w:rFonts w:asciiTheme="minorHAnsi" w:hAnsiTheme="minorHAnsi" w:cstheme="minorHAnsi"/>
          </w:rPr>
          <w:t>https://peopleshistorynhs.org/encyclopaedia/childhood-vaccination-and-the-nhs/</w:t>
        </w:r>
      </w:hyperlink>
      <w:r w:rsidRPr="001B6100">
        <w:rPr>
          <w:rFonts w:asciiTheme="minorHAnsi" w:hAnsiTheme="minorHAnsi" w:cstheme="minorHAnsi"/>
        </w:rPr>
        <w:t xml:space="preserve"> (Accessed 12</w:t>
      </w:r>
      <w:r w:rsidRPr="001B6100">
        <w:rPr>
          <w:rFonts w:asciiTheme="minorHAnsi" w:hAnsiTheme="minorHAnsi" w:cstheme="minorHAnsi"/>
          <w:vertAlign w:val="superscript"/>
        </w:rPr>
        <w:t>th</w:t>
      </w:r>
      <w:r w:rsidRPr="001B6100">
        <w:rPr>
          <w:rFonts w:asciiTheme="minorHAnsi" w:hAnsiTheme="minorHAnsi" w:cstheme="minorHAnsi"/>
        </w:rPr>
        <w:t xml:space="preserve"> March 2020)</w:t>
      </w:r>
    </w:p>
    <w:p w14:paraId="20D365D3" w14:textId="77777777" w:rsidR="00137A85" w:rsidRPr="001B6100" w:rsidRDefault="00137A85" w:rsidP="00137A85">
      <w:pPr>
        <w:pStyle w:val="ListParagraph"/>
        <w:numPr>
          <w:ilvl w:val="0"/>
          <w:numId w:val="5"/>
        </w:numPr>
        <w:shd w:val="clear" w:color="auto" w:fill="FFFFFF"/>
        <w:rPr>
          <w:rFonts w:asciiTheme="minorHAnsi" w:hAnsiTheme="minorHAnsi" w:cstheme="minorHAnsi"/>
          <w:color w:val="333333"/>
        </w:rPr>
      </w:pPr>
      <w:r w:rsidRPr="001B6100">
        <w:rPr>
          <w:rFonts w:asciiTheme="minorHAnsi" w:hAnsiTheme="minorHAnsi" w:cstheme="minorHAnsi"/>
          <w:color w:val="333333"/>
        </w:rPr>
        <w:t>Fulton N, Anderson LF, Watson JM</w:t>
      </w:r>
      <w:r w:rsidRPr="001B6100">
        <w:rPr>
          <w:rFonts w:asciiTheme="minorHAnsi" w:hAnsiTheme="minorHAnsi" w:cstheme="minorHAnsi"/>
          <w:i/>
          <w:iCs/>
          <w:color w:val="333333"/>
        </w:rPr>
        <w:t>, et al (2015)</w:t>
      </w:r>
    </w:p>
    <w:p w14:paraId="4560A6EE" w14:textId="54FEDF0A" w:rsidR="00137A85" w:rsidRPr="001B6100" w:rsidRDefault="00137A85" w:rsidP="00137A85">
      <w:pPr>
        <w:pStyle w:val="ListParagraph"/>
        <w:shd w:val="clear" w:color="auto" w:fill="FFFFFF"/>
        <w:rPr>
          <w:rFonts w:asciiTheme="minorHAnsi" w:hAnsiTheme="minorHAnsi" w:cstheme="minorHAnsi"/>
          <w:color w:val="333333"/>
        </w:rPr>
      </w:pPr>
      <w:r w:rsidRPr="001B6100">
        <w:rPr>
          <w:rFonts w:asciiTheme="minorHAnsi" w:hAnsiTheme="minorHAnsi" w:cstheme="minorHAnsi"/>
          <w:color w:val="333333"/>
        </w:rPr>
        <w:lastRenderedPageBreak/>
        <w:t xml:space="preserve">Leprosy in England and Wales 1953–2012: surveillance and challenges in low incidence </w:t>
      </w:r>
      <w:proofErr w:type="spellStart"/>
      <w:r w:rsidRPr="001B6100">
        <w:rPr>
          <w:rFonts w:asciiTheme="minorHAnsi" w:hAnsiTheme="minorHAnsi" w:cstheme="minorHAnsi"/>
          <w:color w:val="333333"/>
        </w:rPr>
        <w:t>countries</w:t>
      </w:r>
      <w:r w:rsidRPr="001B6100">
        <w:rPr>
          <w:rFonts w:asciiTheme="minorHAnsi" w:hAnsiTheme="minorHAnsi" w:cstheme="minorHAnsi"/>
          <w:color w:val="333333"/>
        </w:rPr>
        <w:t>.</w:t>
      </w:r>
      <w:r w:rsidRPr="001B6100">
        <w:rPr>
          <w:rFonts w:asciiTheme="minorHAnsi" w:hAnsiTheme="minorHAnsi" w:cstheme="minorHAnsi"/>
          <w:i/>
          <w:iCs/>
          <w:color w:val="333333"/>
        </w:rPr>
        <w:t>BM</w:t>
      </w:r>
      <w:r w:rsidRPr="001B6100">
        <w:rPr>
          <w:rFonts w:asciiTheme="minorHAnsi" w:hAnsiTheme="minorHAnsi" w:cstheme="minorHAnsi"/>
          <w:i/>
          <w:iCs/>
          <w:color w:val="333333"/>
        </w:rPr>
        <w:t>J</w:t>
      </w:r>
      <w:proofErr w:type="spellEnd"/>
      <w:r w:rsidRPr="001B6100">
        <w:rPr>
          <w:rFonts w:asciiTheme="minorHAnsi" w:hAnsiTheme="minorHAnsi" w:cstheme="minorHAnsi"/>
          <w:i/>
          <w:iCs/>
          <w:color w:val="333333"/>
        </w:rPr>
        <w:t xml:space="preserve"> </w:t>
      </w:r>
      <w:r w:rsidRPr="001B6100">
        <w:rPr>
          <w:rFonts w:asciiTheme="minorHAnsi" w:hAnsiTheme="minorHAnsi" w:cstheme="minorHAnsi"/>
          <w:i/>
          <w:iCs/>
          <w:color w:val="333333"/>
        </w:rPr>
        <w:t>Open </w:t>
      </w:r>
      <w:r w:rsidRPr="001B6100">
        <w:rPr>
          <w:rFonts w:asciiTheme="minorHAnsi" w:hAnsiTheme="minorHAnsi" w:cstheme="minorHAnsi"/>
          <w:color w:val="333333"/>
        </w:rPr>
        <w:t>2016;</w:t>
      </w:r>
      <w:proofErr w:type="gramStart"/>
      <w:r w:rsidRPr="001B6100">
        <w:rPr>
          <w:rFonts w:asciiTheme="minorHAnsi" w:hAnsiTheme="minorHAnsi" w:cstheme="minorHAnsi"/>
          <w:b/>
          <w:bCs/>
          <w:color w:val="333333"/>
        </w:rPr>
        <w:t>6:</w:t>
      </w:r>
      <w:r w:rsidRPr="001B6100">
        <w:rPr>
          <w:rFonts w:asciiTheme="minorHAnsi" w:hAnsiTheme="minorHAnsi" w:cstheme="minorHAnsi"/>
          <w:color w:val="333333"/>
        </w:rPr>
        <w:t>e</w:t>
      </w:r>
      <w:proofErr w:type="gramEnd"/>
      <w:r w:rsidRPr="001B6100">
        <w:rPr>
          <w:rFonts w:asciiTheme="minorHAnsi" w:hAnsiTheme="minorHAnsi" w:cstheme="minorHAnsi"/>
          <w:color w:val="333333"/>
        </w:rPr>
        <w:t>010608. </w:t>
      </w:r>
      <w:proofErr w:type="spellStart"/>
      <w:r w:rsidRPr="001B6100">
        <w:rPr>
          <w:rFonts w:asciiTheme="minorHAnsi" w:hAnsiTheme="minorHAnsi" w:cstheme="minorHAnsi"/>
          <w:color w:val="333333"/>
        </w:rPr>
        <w:t>doi</w:t>
      </w:r>
      <w:proofErr w:type="spellEnd"/>
      <w:r w:rsidRPr="001B6100">
        <w:rPr>
          <w:rFonts w:asciiTheme="minorHAnsi" w:hAnsiTheme="minorHAnsi" w:cstheme="minorHAnsi"/>
          <w:color w:val="333333"/>
        </w:rPr>
        <w:t>: 10.1136/bmjopen-2015-010608</w:t>
      </w:r>
    </w:p>
    <w:p w14:paraId="50BF635D" w14:textId="360964D3" w:rsidR="001B6100" w:rsidRPr="00417681" w:rsidRDefault="001B6100" w:rsidP="001B6100">
      <w:pPr>
        <w:pStyle w:val="ListParagraph"/>
        <w:numPr>
          <w:ilvl w:val="0"/>
          <w:numId w:val="5"/>
        </w:numPr>
        <w:shd w:val="clear" w:color="auto" w:fill="FFFFFF"/>
        <w:rPr>
          <w:rFonts w:asciiTheme="minorHAnsi" w:hAnsiTheme="minorHAnsi" w:cstheme="minorHAnsi"/>
          <w:color w:val="333333"/>
        </w:rPr>
      </w:pPr>
      <w:r w:rsidRPr="001B6100">
        <w:rPr>
          <w:rFonts w:asciiTheme="minorHAnsi" w:hAnsiTheme="minorHAnsi" w:cstheme="minorHAnsi"/>
        </w:rPr>
        <w:t xml:space="preserve">Famous Scientists </w:t>
      </w:r>
      <w:r w:rsidR="002176C5">
        <w:rPr>
          <w:rFonts w:asciiTheme="minorHAnsi" w:hAnsiTheme="minorHAnsi" w:cstheme="minorHAnsi"/>
        </w:rPr>
        <w:t>(</w:t>
      </w:r>
      <w:r w:rsidRPr="001B6100">
        <w:rPr>
          <w:rFonts w:asciiTheme="minorHAnsi" w:hAnsiTheme="minorHAnsi" w:cstheme="minorHAnsi"/>
        </w:rPr>
        <w:t>2020</w:t>
      </w:r>
      <w:r w:rsidR="002176C5">
        <w:rPr>
          <w:rFonts w:asciiTheme="minorHAnsi" w:hAnsiTheme="minorHAnsi" w:cstheme="minorHAnsi"/>
        </w:rPr>
        <w:t>) Edward Jenner 1749-1823</w:t>
      </w:r>
      <w:r w:rsidR="007B2AFB">
        <w:rPr>
          <w:rFonts w:asciiTheme="minorHAnsi" w:hAnsiTheme="minorHAnsi" w:cstheme="minorHAnsi"/>
        </w:rPr>
        <w:t xml:space="preserve">. </w:t>
      </w:r>
      <w:r w:rsidR="00037FAE">
        <w:rPr>
          <w:rFonts w:asciiTheme="minorHAnsi" w:hAnsiTheme="minorHAnsi" w:cstheme="minorHAnsi"/>
        </w:rPr>
        <w:t>Available</w:t>
      </w:r>
      <w:r w:rsidR="007B2AFB">
        <w:rPr>
          <w:rFonts w:asciiTheme="minorHAnsi" w:hAnsiTheme="minorHAnsi" w:cstheme="minorHAnsi"/>
        </w:rPr>
        <w:t xml:space="preserve"> </w:t>
      </w:r>
      <w:r w:rsidR="00037FAE">
        <w:rPr>
          <w:rFonts w:asciiTheme="minorHAnsi" w:hAnsiTheme="minorHAnsi" w:cstheme="minorHAnsi"/>
        </w:rPr>
        <w:t>at: https://www.famousscientists.org/Edward-anthony-jenner/</w:t>
      </w:r>
      <w:r w:rsidR="00074648">
        <w:rPr>
          <w:rFonts w:asciiTheme="minorHAnsi" w:hAnsiTheme="minorHAnsi" w:cstheme="minorHAnsi"/>
        </w:rPr>
        <w:t xml:space="preserve"> (Accessed </w:t>
      </w:r>
      <w:r w:rsidR="00BA2565">
        <w:rPr>
          <w:rFonts w:asciiTheme="minorHAnsi" w:hAnsiTheme="minorHAnsi" w:cstheme="minorHAnsi"/>
        </w:rPr>
        <w:t>18</w:t>
      </w:r>
      <w:r w:rsidR="00BA2565" w:rsidRPr="00BA2565">
        <w:rPr>
          <w:rFonts w:asciiTheme="minorHAnsi" w:hAnsiTheme="minorHAnsi" w:cstheme="minorHAnsi"/>
          <w:vertAlign w:val="superscript"/>
        </w:rPr>
        <w:t>th</w:t>
      </w:r>
      <w:r w:rsidR="00BA2565">
        <w:rPr>
          <w:rFonts w:asciiTheme="minorHAnsi" w:hAnsiTheme="minorHAnsi" w:cstheme="minorHAnsi"/>
        </w:rPr>
        <w:t xml:space="preserve"> March 2020</w:t>
      </w:r>
    </w:p>
    <w:p w14:paraId="55D9B8B9" w14:textId="77777777" w:rsidR="00A92EAB" w:rsidRDefault="00417681" w:rsidP="00A92EAB">
      <w:pPr>
        <w:pStyle w:val="ListParagraph"/>
        <w:numPr>
          <w:ilvl w:val="0"/>
          <w:numId w:val="5"/>
        </w:numPr>
      </w:pPr>
      <w:r w:rsidRPr="00611B80">
        <w:rPr>
          <w:rFonts w:asciiTheme="minorHAnsi" w:hAnsiTheme="minorHAnsi" w:cstheme="minorHAnsi"/>
          <w:b/>
          <w:bCs/>
          <w:color w:val="222222"/>
        </w:rPr>
        <w:t>Taylor. P</w:t>
      </w:r>
      <w:r w:rsidR="00F61511" w:rsidRPr="00611B80">
        <w:rPr>
          <w:rFonts w:asciiTheme="minorHAnsi" w:hAnsiTheme="minorHAnsi" w:cstheme="minorHAnsi"/>
          <w:b/>
          <w:bCs/>
          <w:color w:val="222222"/>
        </w:rPr>
        <w:t xml:space="preserve">hil, </w:t>
      </w:r>
      <w:r w:rsidR="003F0925" w:rsidRPr="00611B80">
        <w:rPr>
          <w:rFonts w:asciiTheme="minorHAnsi" w:hAnsiTheme="minorHAnsi" w:cstheme="minorHAnsi"/>
          <w:b/>
          <w:bCs/>
          <w:color w:val="222222"/>
        </w:rPr>
        <w:t>(</w:t>
      </w:r>
      <w:r w:rsidRPr="00611B80">
        <w:rPr>
          <w:rFonts w:asciiTheme="minorHAnsi" w:hAnsiTheme="minorHAnsi" w:cstheme="minorHAnsi"/>
          <w:b/>
          <w:bCs/>
          <w:color w:val="222222"/>
        </w:rPr>
        <w:t>2019)</w:t>
      </w:r>
      <w:r w:rsidR="003F0925" w:rsidRPr="00611B80">
        <w:rPr>
          <w:rFonts w:asciiTheme="minorHAnsi" w:hAnsiTheme="minorHAnsi" w:cstheme="minorHAnsi"/>
          <w:b/>
          <w:bCs/>
          <w:color w:val="000000"/>
        </w:rPr>
        <w:t xml:space="preserve"> </w:t>
      </w:r>
      <w:r w:rsidR="003F0925" w:rsidRPr="00611B80">
        <w:rPr>
          <w:rFonts w:asciiTheme="minorHAnsi" w:hAnsiTheme="minorHAnsi" w:cstheme="minorHAnsi"/>
          <w:b/>
          <w:bCs/>
          <w:color w:val="000000"/>
        </w:rPr>
        <w:t>Declining childhood vaccination rates ring alarm bells in England</w:t>
      </w:r>
      <w:r w:rsidR="008F1380" w:rsidRPr="00611B80">
        <w:rPr>
          <w:rFonts w:asciiTheme="minorHAnsi" w:hAnsiTheme="minorHAnsi" w:cstheme="minorHAnsi"/>
          <w:b/>
          <w:bCs/>
          <w:color w:val="000000"/>
        </w:rPr>
        <w:t>:</w:t>
      </w:r>
      <w:r w:rsidR="008F1380" w:rsidRPr="00611B80">
        <w:rPr>
          <w:rFonts w:ascii="Arial" w:hAnsi="Arial" w:cs="Arial"/>
          <w:i/>
          <w:iCs/>
          <w:color w:val="000000"/>
          <w:sz w:val="22"/>
          <w:szCs w:val="22"/>
        </w:rPr>
        <w:t xml:space="preserve"> </w:t>
      </w:r>
      <w:r w:rsidR="008F1380" w:rsidRPr="00611B80">
        <w:rPr>
          <w:rFonts w:asciiTheme="minorHAnsi" w:hAnsiTheme="minorHAnsi" w:cstheme="minorHAnsi"/>
          <w:i/>
          <w:iCs/>
          <w:color w:val="000000"/>
        </w:rPr>
        <w:t>UK thought to have second-lowest MMR vaccination in Europe</w:t>
      </w:r>
      <w:r w:rsidR="00611B80" w:rsidRPr="00611B80">
        <w:rPr>
          <w:rFonts w:asciiTheme="minorHAnsi" w:hAnsiTheme="minorHAnsi" w:cstheme="minorHAnsi"/>
          <w:i/>
          <w:iCs/>
          <w:color w:val="000000"/>
        </w:rPr>
        <w:t>. Available at:</w:t>
      </w:r>
      <w:r w:rsidR="00611B80" w:rsidRPr="00611B80">
        <w:t xml:space="preserve"> </w:t>
      </w:r>
      <w:hyperlink r:id="rId51" w:history="1">
        <w:r w:rsidR="00611B80">
          <w:rPr>
            <w:rStyle w:val="Hyperlink"/>
          </w:rPr>
          <w:t>http://www.pmlive.com/pharma_news/declining_childhood_vaccination_rates_ring_alarm_bells_in_england_1302864</w:t>
        </w:r>
      </w:hyperlink>
      <w:r w:rsidR="00611B80">
        <w:t xml:space="preserve"> (Accessed 18th March 2020)</w:t>
      </w:r>
    </w:p>
    <w:p w14:paraId="2C178D61" w14:textId="4988F1D6" w:rsidR="00766CCA" w:rsidRDefault="00CD5D57" w:rsidP="0083545D">
      <w:pPr>
        <w:pStyle w:val="ListParagraph"/>
        <w:numPr>
          <w:ilvl w:val="0"/>
          <w:numId w:val="5"/>
        </w:numPr>
      </w:pPr>
      <w:r w:rsidRPr="0062729B">
        <w:rPr>
          <w:rFonts w:asciiTheme="minorHAnsi" w:hAnsiTheme="minorHAnsi" w:cstheme="minorHAnsi"/>
          <w:i/>
          <w:iCs/>
          <w:color w:val="000000"/>
        </w:rPr>
        <w:t>Nuffield trust (2020)</w:t>
      </w:r>
      <w:r w:rsidRPr="0062729B">
        <w:rPr>
          <w:rFonts w:asciiTheme="minorHAnsi" w:hAnsiTheme="minorHAnsi" w:cstheme="minorHAnsi"/>
          <w:color w:val="0E1B26"/>
        </w:rPr>
        <w:t xml:space="preserve"> </w:t>
      </w:r>
      <w:r w:rsidRPr="0062729B">
        <w:rPr>
          <w:rFonts w:asciiTheme="minorHAnsi" w:hAnsiTheme="minorHAnsi" w:cstheme="minorHAnsi"/>
          <w:color w:val="0E1B26"/>
        </w:rPr>
        <w:t>Vaccination coverage for children and mothers</w:t>
      </w:r>
      <w:r w:rsidR="00A92EAB" w:rsidRPr="0062729B">
        <w:rPr>
          <w:rFonts w:asciiTheme="minorHAnsi" w:hAnsiTheme="minorHAnsi" w:cstheme="minorHAnsi"/>
          <w:color w:val="0E1B26"/>
        </w:rPr>
        <w:t xml:space="preserve">: </w:t>
      </w:r>
      <w:r w:rsidRPr="0062729B">
        <w:rPr>
          <w:rFonts w:asciiTheme="minorHAnsi" w:hAnsiTheme="minorHAnsi" w:cstheme="minorHAnsi"/>
          <w:i/>
          <w:iCs/>
          <w:color w:val="0E1B26"/>
        </w:rPr>
        <w:t>This indicator looks at vaccination coverage for children and mothers in the UK and internationally.</w:t>
      </w:r>
      <w:r w:rsidR="0083545D" w:rsidRPr="0062729B">
        <w:rPr>
          <w:rFonts w:asciiTheme="minorHAnsi" w:hAnsiTheme="minorHAnsi" w:cstheme="minorHAnsi"/>
          <w:i/>
          <w:iCs/>
          <w:color w:val="0E1B26"/>
        </w:rPr>
        <w:t xml:space="preserve"> </w:t>
      </w:r>
      <w:r w:rsidR="00A92EAB" w:rsidRPr="0062729B">
        <w:rPr>
          <w:rFonts w:asciiTheme="minorHAnsi" w:hAnsiTheme="minorHAnsi" w:cstheme="minorHAnsi"/>
          <w:i/>
          <w:iCs/>
          <w:color w:val="0E1B26"/>
        </w:rPr>
        <w:t>Available at:</w:t>
      </w:r>
      <w:r w:rsidR="0083545D" w:rsidRPr="0083545D">
        <w:t xml:space="preserve"> </w:t>
      </w:r>
      <w:hyperlink r:id="rId52" w:history="1">
        <w:r w:rsidR="0083545D">
          <w:rPr>
            <w:rStyle w:val="Hyperlink"/>
          </w:rPr>
          <w:t>https://www.nuffieldtrust.org.uk/resource/vaccination-coverage-for-children-and-mothers-1</w:t>
        </w:r>
      </w:hyperlink>
      <w:r w:rsidR="0083545D">
        <w:t>(Accessed 18</w:t>
      </w:r>
      <w:r w:rsidR="0083545D" w:rsidRPr="008E09A0">
        <w:rPr>
          <w:vertAlign w:val="superscript"/>
        </w:rPr>
        <w:t>th</w:t>
      </w:r>
      <w:r w:rsidR="0083545D">
        <w:t xml:space="preserve"> Ma</w:t>
      </w:r>
      <w:r w:rsidR="0062729B">
        <w:t>rch 2020)</w:t>
      </w:r>
      <w:r w:rsidR="00BE1575">
        <w:t>.</w:t>
      </w:r>
    </w:p>
    <w:p w14:paraId="48E5D387" w14:textId="61FD2EDD" w:rsidR="00C725AC" w:rsidRPr="001B6100" w:rsidRDefault="00C725AC" w:rsidP="00C725AC">
      <w:pPr>
        <w:pStyle w:val="ListParagraph"/>
        <w:numPr>
          <w:ilvl w:val="0"/>
          <w:numId w:val="5"/>
        </w:numPr>
        <w:shd w:val="clear" w:color="auto" w:fill="FFFFFF"/>
        <w:rPr>
          <w:rFonts w:asciiTheme="minorHAnsi" w:hAnsiTheme="minorHAnsi" w:cstheme="minorHAnsi"/>
          <w:color w:val="333333"/>
        </w:rPr>
      </w:pPr>
      <w:r>
        <w:rPr>
          <w:rFonts w:asciiTheme="minorHAnsi" w:hAnsiTheme="minorHAnsi"/>
        </w:rPr>
        <w:t>Riedel. S, (2005) Edward Jenner and the History of Smallpox and vaccination, Baylor University Medical Centre Proceedings.18(1), pp.21-25. Doi:10.1080/08998280.2005.11928028.</w:t>
      </w:r>
      <w:r w:rsidR="00802342">
        <w:rPr>
          <w:rFonts w:asciiTheme="minorHAnsi" w:hAnsiTheme="minorHAnsi"/>
        </w:rPr>
        <w:t xml:space="preserve"> (</w:t>
      </w:r>
      <w:r w:rsidR="00802342" w:rsidRPr="00802342">
        <w:rPr>
          <w:rFonts w:asciiTheme="minorHAnsi" w:hAnsiTheme="minorHAnsi"/>
          <w:color w:val="FF0000"/>
        </w:rPr>
        <w:t>Immunisation)</w:t>
      </w:r>
    </w:p>
    <w:p w14:paraId="25B26BFF" w14:textId="77777777" w:rsidR="00C725AC" w:rsidRDefault="00C725AC" w:rsidP="0083545D">
      <w:pPr>
        <w:pStyle w:val="ListParagraph"/>
        <w:numPr>
          <w:ilvl w:val="0"/>
          <w:numId w:val="5"/>
        </w:numPr>
      </w:pPr>
    </w:p>
    <w:p w14:paraId="050874F0" w14:textId="307AC00E" w:rsidR="0062729B" w:rsidRDefault="0062729B" w:rsidP="0083545D"/>
    <w:p w14:paraId="70269AA5" w14:textId="77777777" w:rsidR="0062729B" w:rsidRPr="0083545D" w:rsidRDefault="0062729B" w:rsidP="0083545D"/>
    <w:p w14:paraId="18EEA2D1" w14:textId="77777777" w:rsidR="00BE1575" w:rsidRDefault="00BE1575" w:rsidP="00583389">
      <w:pPr>
        <w:rPr>
          <w:u w:val="single"/>
        </w:rPr>
      </w:pPr>
    </w:p>
    <w:p w14:paraId="370B5D88" w14:textId="48FC77E9" w:rsidR="00791FD6" w:rsidRDefault="00583389" w:rsidP="00583389">
      <w:pPr>
        <w:rPr>
          <w:u w:val="single"/>
        </w:rPr>
      </w:pPr>
      <w:r>
        <w:rPr>
          <w:u w:val="single"/>
        </w:rPr>
        <w:t>Articles</w:t>
      </w:r>
    </w:p>
    <w:p w14:paraId="1890FFC9" w14:textId="7E218A06" w:rsidR="002A4D72" w:rsidRPr="002A4D72" w:rsidRDefault="002A4D72" w:rsidP="00583389">
      <w:r>
        <w:tab/>
      </w:r>
      <w:r w:rsidRPr="002A4D72">
        <w:rPr>
          <w:highlight w:val="darkGray"/>
        </w:rPr>
        <w:t>Emerging and re-emerging diseases</w:t>
      </w:r>
      <w:r>
        <w:t xml:space="preserve"> </w:t>
      </w:r>
    </w:p>
    <w:p w14:paraId="39E79847" w14:textId="3A2C3011" w:rsidR="0044106A" w:rsidRPr="000030BF" w:rsidRDefault="00D30E14" w:rsidP="0044106A">
      <w:pPr>
        <w:pStyle w:val="ListParagraph"/>
        <w:numPr>
          <w:ilvl w:val="0"/>
          <w:numId w:val="15"/>
        </w:numPr>
        <w:rPr>
          <w:i/>
          <w:iCs/>
          <w:u w:val="single"/>
        </w:rPr>
      </w:pPr>
      <w:r>
        <w:t xml:space="preserve">Peckham. R, (2020) </w:t>
      </w:r>
      <w:r w:rsidR="00C72007">
        <w:t>‘</w:t>
      </w:r>
      <w:r>
        <w:t>COVID-19 a</w:t>
      </w:r>
      <w:r w:rsidR="00815DC0">
        <w:t>n</w:t>
      </w:r>
      <w:r>
        <w:t xml:space="preserve">d the </w:t>
      </w:r>
      <w:r w:rsidR="00815DC0">
        <w:t>anti-lessons of history</w:t>
      </w:r>
      <w:r w:rsidR="00C72007">
        <w:t>’</w:t>
      </w:r>
      <w:r w:rsidR="001C7AC9">
        <w:t xml:space="preserve">, </w:t>
      </w:r>
      <w:r w:rsidR="001C7AC9" w:rsidRPr="0044106A">
        <w:rPr>
          <w:i/>
          <w:iCs/>
        </w:rPr>
        <w:t>T</w:t>
      </w:r>
      <w:r w:rsidR="0044106A" w:rsidRPr="0044106A">
        <w:rPr>
          <w:i/>
          <w:iCs/>
        </w:rPr>
        <w:t>he Lancet,</w:t>
      </w:r>
      <w:r w:rsidR="00DA5C34">
        <w:rPr>
          <w:i/>
          <w:iCs/>
        </w:rPr>
        <w:t xml:space="preserve"> </w:t>
      </w:r>
      <w:r w:rsidR="00DA5C34" w:rsidRPr="005E52D3">
        <w:t>395(10227), pp.</w:t>
      </w:r>
      <w:r w:rsidR="00317810" w:rsidRPr="005E52D3">
        <w:t>850-852.DOI:10.1016</w:t>
      </w:r>
      <w:r w:rsidR="00750EC4" w:rsidRPr="005E52D3">
        <w:t>/S0140-</w:t>
      </w:r>
      <w:r w:rsidR="005E52D3" w:rsidRPr="005E52D3">
        <w:t>6736(20)30468-2</w:t>
      </w:r>
    </w:p>
    <w:p w14:paraId="4C3CDACF" w14:textId="46BA857C" w:rsidR="000030BF" w:rsidRDefault="000030BF" w:rsidP="000030BF">
      <w:pPr>
        <w:pStyle w:val="ListParagraph"/>
      </w:pPr>
      <w:r>
        <w:t>(Coronavirus)</w:t>
      </w:r>
    </w:p>
    <w:p w14:paraId="7C9FC833" w14:textId="18D04AC9" w:rsidR="002A4D72" w:rsidRDefault="002A4D72" w:rsidP="000030BF">
      <w:pPr>
        <w:pStyle w:val="ListParagraph"/>
      </w:pPr>
    </w:p>
    <w:p w14:paraId="09D1B70C" w14:textId="77F339C7" w:rsidR="002A4D72" w:rsidRDefault="002A4D72" w:rsidP="000030BF">
      <w:pPr>
        <w:pStyle w:val="ListParagraph"/>
      </w:pPr>
      <w:r w:rsidRPr="002A4D72">
        <w:rPr>
          <w:highlight w:val="darkGray"/>
        </w:rPr>
        <w:t>Immunisations</w:t>
      </w:r>
    </w:p>
    <w:p w14:paraId="649A96D4" w14:textId="0CF98C8D" w:rsidR="0028032D" w:rsidRPr="00C2437B" w:rsidRDefault="0028032D" w:rsidP="00C725AC">
      <w:pPr>
        <w:pStyle w:val="Heading1"/>
        <w:numPr>
          <w:ilvl w:val="0"/>
          <w:numId w:val="15"/>
        </w:numPr>
        <w:shd w:val="clear" w:color="auto" w:fill="FFFFFF"/>
        <w:spacing w:before="0" w:beforeAutospacing="0" w:after="158" w:afterAutospacing="0" w:line="264" w:lineRule="atLeast"/>
        <w:rPr>
          <w:rStyle w:val="titleauthoretc"/>
          <w:b w:val="0"/>
          <w:bCs w:val="0"/>
          <w:color w:val="000000" w:themeColor="text1"/>
          <w:sz w:val="24"/>
          <w:szCs w:val="24"/>
        </w:rPr>
      </w:pPr>
      <w:r w:rsidRPr="00C725AC">
        <w:rPr>
          <w:rStyle w:val="titleauthoretc"/>
          <w:rFonts w:asciiTheme="minorHAnsi" w:hAnsiTheme="minorHAnsi" w:cstheme="minorHAnsi"/>
          <w:b w:val="0"/>
          <w:bCs w:val="0"/>
          <w:color w:val="000000" w:themeColor="text1"/>
          <w:sz w:val="24"/>
          <w:szCs w:val="24"/>
          <w:shd w:val="clear" w:color="auto" w:fill="FFFFFF"/>
        </w:rPr>
        <w:t>Macdonald. H, Henderson. R, Oates. K, (2004)</w:t>
      </w:r>
      <w:r w:rsidR="00C725AC" w:rsidRPr="00C725AC">
        <w:rPr>
          <w:b w:val="0"/>
          <w:bCs w:val="0"/>
          <w:color w:val="000000" w:themeColor="text1"/>
          <w:sz w:val="24"/>
          <w:szCs w:val="24"/>
        </w:rPr>
        <w:t xml:space="preserve"> </w:t>
      </w:r>
      <w:r w:rsidR="00C725AC" w:rsidRPr="00C725AC">
        <w:rPr>
          <w:rFonts w:asciiTheme="minorHAnsi" w:hAnsiTheme="minorHAnsi" w:cstheme="minorHAnsi"/>
          <w:b w:val="0"/>
          <w:bCs w:val="0"/>
          <w:color w:val="000000" w:themeColor="text1"/>
          <w:sz w:val="24"/>
          <w:szCs w:val="24"/>
        </w:rPr>
        <w:t>Low uptake of immunisation: contributing factors</w:t>
      </w:r>
      <w:r w:rsidR="00C725AC" w:rsidRPr="00C725AC">
        <w:rPr>
          <w:rFonts w:asciiTheme="minorHAnsi" w:hAnsiTheme="minorHAnsi" w:cstheme="minorHAnsi"/>
          <w:b w:val="0"/>
          <w:bCs w:val="0"/>
          <w:color w:val="000000" w:themeColor="text1"/>
          <w:sz w:val="24"/>
          <w:szCs w:val="24"/>
        </w:rPr>
        <w:t xml:space="preserve">. </w:t>
      </w:r>
      <w:r w:rsidRPr="00C725AC">
        <w:rPr>
          <w:rStyle w:val="titleauthoretc"/>
          <w:rFonts w:asciiTheme="minorHAnsi" w:hAnsiTheme="minorHAnsi" w:cstheme="minorHAnsi"/>
          <w:b w:val="0"/>
          <w:bCs w:val="0"/>
          <w:color w:val="000000" w:themeColor="text1"/>
          <w:sz w:val="24"/>
          <w:szCs w:val="24"/>
          <w:shd w:val="clear" w:color="auto" w:fill="FFFFFF"/>
        </w:rPr>
        <w:t>London: Community Practitioner.</w:t>
      </w:r>
      <w:r w:rsidRPr="00C725AC">
        <w:rPr>
          <w:rStyle w:val="Strong"/>
          <w:rFonts w:asciiTheme="minorHAnsi" w:hAnsiTheme="minorHAnsi" w:cstheme="minorHAnsi"/>
          <w:b/>
          <w:bCs/>
          <w:color w:val="000000" w:themeColor="text1"/>
          <w:sz w:val="24"/>
          <w:szCs w:val="24"/>
          <w:shd w:val="clear" w:color="auto" w:fill="FFFFFF"/>
        </w:rPr>
        <w:t xml:space="preserve"> </w:t>
      </w:r>
      <w:r w:rsidRPr="00C725AC">
        <w:rPr>
          <w:rStyle w:val="titleauthoretc"/>
          <w:rFonts w:asciiTheme="minorHAnsi" w:hAnsiTheme="minorHAnsi" w:cstheme="minorHAnsi"/>
          <w:b w:val="0"/>
          <w:bCs w:val="0"/>
          <w:color w:val="000000" w:themeColor="text1"/>
          <w:sz w:val="24"/>
          <w:szCs w:val="24"/>
          <w:shd w:val="clear" w:color="auto" w:fill="FFFFFF"/>
        </w:rPr>
        <w:t xml:space="preserve"> 77 (3) pp. 95-100.</w:t>
      </w:r>
    </w:p>
    <w:p w14:paraId="7D51C4BF" w14:textId="6C7679A6" w:rsidR="00AC1522" w:rsidRPr="00AC1522" w:rsidRDefault="00AC1522" w:rsidP="00AC1522">
      <w:pPr>
        <w:pStyle w:val="ListParagraph"/>
        <w:numPr>
          <w:ilvl w:val="0"/>
          <w:numId w:val="15"/>
        </w:numPr>
      </w:pPr>
      <w:r w:rsidRPr="00AC1522">
        <w:rPr>
          <w:rFonts w:ascii="Segoe UI" w:hAnsi="Segoe UI" w:cs="Segoe UI"/>
          <w:color w:val="212121"/>
          <w:shd w:val="clear" w:color="auto" w:fill="FFFFFF"/>
        </w:rPr>
        <w:t>Taylor B, Miller E, Farrington CP, et al.</w:t>
      </w:r>
      <w:r w:rsidR="008A5985">
        <w:rPr>
          <w:rFonts w:ascii="Segoe UI" w:hAnsi="Segoe UI" w:cs="Segoe UI"/>
          <w:color w:val="212121"/>
          <w:shd w:val="clear" w:color="auto" w:fill="FFFFFF"/>
        </w:rPr>
        <w:t xml:space="preserve"> (1999). </w:t>
      </w:r>
      <w:r w:rsidRPr="00AC1522">
        <w:rPr>
          <w:rFonts w:ascii="Segoe UI" w:hAnsi="Segoe UI" w:cs="Segoe UI"/>
          <w:color w:val="212121"/>
          <w:shd w:val="clear" w:color="auto" w:fill="FFFFFF"/>
        </w:rPr>
        <w:t xml:space="preserve">Autism and measles, mumps, and rubella vaccine: no epidemiological evidence for a causal </w:t>
      </w:r>
      <w:proofErr w:type="spellStart"/>
      <w:proofErr w:type="gramStart"/>
      <w:r w:rsidRPr="00AC1522">
        <w:rPr>
          <w:rFonts w:ascii="Segoe UI" w:hAnsi="Segoe UI" w:cs="Segoe UI"/>
          <w:color w:val="212121"/>
          <w:shd w:val="clear" w:color="auto" w:fill="FFFFFF"/>
        </w:rPr>
        <w:t>association.</w:t>
      </w:r>
      <w:r w:rsidR="00106C3F">
        <w:rPr>
          <w:rFonts w:ascii="Segoe UI" w:hAnsi="Segoe UI" w:cs="Segoe UI"/>
          <w:color w:val="212121"/>
          <w:shd w:val="clear" w:color="auto" w:fill="FFFFFF"/>
        </w:rPr>
        <w:t>U</w:t>
      </w:r>
      <w:r w:rsidR="00E62FFC">
        <w:rPr>
          <w:rFonts w:ascii="Segoe UI" w:hAnsi="Segoe UI" w:cs="Segoe UI"/>
          <w:color w:val="212121"/>
          <w:shd w:val="clear" w:color="auto" w:fill="FFFFFF"/>
        </w:rPr>
        <w:t>nited</w:t>
      </w:r>
      <w:proofErr w:type="spellEnd"/>
      <w:proofErr w:type="gramEnd"/>
      <w:r w:rsidR="00E62FFC">
        <w:rPr>
          <w:rFonts w:ascii="Segoe UI" w:hAnsi="Segoe UI" w:cs="Segoe UI"/>
          <w:color w:val="212121"/>
          <w:shd w:val="clear" w:color="auto" w:fill="FFFFFF"/>
        </w:rPr>
        <w:t xml:space="preserve"> Sates of America:</w:t>
      </w:r>
      <w:r w:rsidRPr="00AC1522">
        <w:rPr>
          <w:rFonts w:ascii="Segoe UI" w:hAnsi="Segoe UI" w:cs="Segoe UI"/>
          <w:color w:val="212121"/>
          <w:shd w:val="clear" w:color="auto" w:fill="FFFFFF"/>
        </w:rPr>
        <w:t> </w:t>
      </w:r>
      <w:r w:rsidRPr="00AC1522">
        <w:rPr>
          <w:rFonts w:ascii="Segoe UI" w:hAnsi="Segoe UI" w:cs="Segoe UI"/>
          <w:i/>
          <w:iCs/>
          <w:color w:val="212121"/>
          <w:shd w:val="clear" w:color="auto" w:fill="FFFFFF"/>
        </w:rPr>
        <w:t>Lancet</w:t>
      </w:r>
      <w:r w:rsidRPr="00AC1522">
        <w:rPr>
          <w:rFonts w:ascii="Segoe UI" w:hAnsi="Segoe UI" w:cs="Segoe UI"/>
          <w:color w:val="212121"/>
          <w:shd w:val="clear" w:color="auto" w:fill="FFFFFF"/>
        </w:rPr>
        <w:t>.</w:t>
      </w:r>
      <w:r w:rsidR="00CB7EB1">
        <w:rPr>
          <w:rFonts w:ascii="Segoe UI" w:hAnsi="Segoe UI" w:cs="Segoe UI"/>
          <w:color w:val="212121"/>
          <w:shd w:val="clear" w:color="auto" w:fill="FFFFFF"/>
        </w:rPr>
        <w:t xml:space="preserve"> </w:t>
      </w:r>
      <w:r w:rsidRPr="00AC1522">
        <w:rPr>
          <w:rFonts w:ascii="Segoe UI" w:hAnsi="Segoe UI" w:cs="Segoe UI"/>
          <w:color w:val="212121"/>
          <w:shd w:val="clear" w:color="auto" w:fill="FFFFFF"/>
        </w:rPr>
        <w:t>353(9169)</w:t>
      </w:r>
      <w:r w:rsidR="00CB7EB1">
        <w:rPr>
          <w:rFonts w:ascii="Segoe UI" w:hAnsi="Segoe UI" w:cs="Segoe UI"/>
          <w:color w:val="212121"/>
          <w:shd w:val="clear" w:color="auto" w:fill="FFFFFF"/>
        </w:rPr>
        <w:t xml:space="preserve"> pp.</w:t>
      </w:r>
      <w:r w:rsidRPr="00AC1522">
        <w:rPr>
          <w:rFonts w:ascii="Segoe UI" w:hAnsi="Segoe UI" w:cs="Segoe UI"/>
          <w:color w:val="212121"/>
          <w:shd w:val="clear" w:color="auto" w:fill="FFFFFF"/>
        </w:rPr>
        <w:t>2026–2029. doi:10.1016/s0140-6736(99)01239-8</w:t>
      </w:r>
    </w:p>
    <w:p w14:paraId="40123536" w14:textId="094355B5" w:rsidR="00F13418" w:rsidRDefault="00F13418" w:rsidP="00C725AC">
      <w:pPr>
        <w:pStyle w:val="ListParagraph"/>
      </w:pPr>
    </w:p>
    <w:p w14:paraId="3AE8413E" w14:textId="77777777" w:rsidR="000030BF" w:rsidRPr="0044106A" w:rsidRDefault="000030BF" w:rsidP="000030BF">
      <w:pPr>
        <w:pStyle w:val="ListParagraph"/>
        <w:rPr>
          <w:i/>
          <w:iCs/>
          <w:u w:val="single"/>
        </w:rPr>
      </w:pPr>
    </w:p>
    <w:p w14:paraId="42AAAAAF" w14:textId="2862D45E" w:rsidR="00583389" w:rsidRDefault="00583389" w:rsidP="00766CCA">
      <w:pPr>
        <w:jc w:val="center"/>
        <w:rPr>
          <w:u w:val="single"/>
        </w:rPr>
      </w:pPr>
    </w:p>
    <w:p w14:paraId="7279D6FD" w14:textId="539E1193" w:rsidR="00583389" w:rsidRDefault="00583389" w:rsidP="00766CCA">
      <w:pPr>
        <w:jc w:val="center"/>
        <w:rPr>
          <w:u w:val="single"/>
        </w:rPr>
      </w:pPr>
    </w:p>
    <w:p w14:paraId="72151056" w14:textId="2D20AE93" w:rsidR="00E62FFC" w:rsidRDefault="00E62FFC" w:rsidP="00766CCA">
      <w:pPr>
        <w:jc w:val="center"/>
        <w:rPr>
          <w:u w:val="single"/>
        </w:rPr>
      </w:pPr>
    </w:p>
    <w:p w14:paraId="59D616A4" w14:textId="052F783C" w:rsidR="00E62FFC" w:rsidRDefault="00E62FFC" w:rsidP="00766CCA">
      <w:pPr>
        <w:jc w:val="center"/>
        <w:rPr>
          <w:u w:val="single"/>
        </w:rPr>
      </w:pPr>
    </w:p>
    <w:p w14:paraId="0924436F" w14:textId="4F3B9E30" w:rsidR="00E62FFC" w:rsidRDefault="00E62FFC" w:rsidP="00766CCA">
      <w:pPr>
        <w:jc w:val="center"/>
        <w:rPr>
          <w:u w:val="single"/>
        </w:rPr>
      </w:pPr>
    </w:p>
    <w:p w14:paraId="3D307F5D" w14:textId="0892EA28" w:rsidR="00E62FFC" w:rsidRDefault="00E62FFC" w:rsidP="00766CCA">
      <w:pPr>
        <w:jc w:val="center"/>
        <w:rPr>
          <w:u w:val="single"/>
        </w:rPr>
      </w:pPr>
    </w:p>
    <w:p w14:paraId="072DAC12" w14:textId="77777777" w:rsidR="00E62FFC" w:rsidRDefault="00E62FFC" w:rsidP="00766CCA">
      <w:pPr>
        <w:jc w:val="center"/>
        <w:rPr>
          <w:u w:val="single"/>
        </w:rPr>
      </w:pPr>
    </w:p>
    <w:p w14:paraId="0707D3E9" w14:textId="77777777" w:rsidR="00583389" w:rsidRPr="00606736" w:rsidRDefault="00583389" w:rsidP="00766CCA">
      <w:pPr>
        <w:jc w:val="center"/>
        <w:rPr>
          <w:u w:val="single"/>
        </w:rPr>
      </w:pPr>
    </w:p>
    <w:p w14:paraId="36B09AF1" w14:textId="77777777" w:rsidR="00766CCA" w:rsidRPr="00606736" w:rsidRDefault="00766CCA" w:rsidP="00766CCA">
      <w:pPr>
        <w:jc w:val="center"/>
        <w:rPr>
          <w:u w:val="single"/>
        </w:rPr>
      </w:pPr>
    </w:p>
    <w:p w14:paraId="6562340B" w14:textId="1E978AB2" w:rsidR="00766CCA" w:rsidRPr="00606736" w:rsidRDefault="00766CCA" w:rsidP="00766CCA">
      <w:pPr>
        <w:jc w:val="center"/>
        <w:rPr>
          <w:u w:val="single"/>
        </w:rPr>
      </w:pPr>
      <w:r w:rsidRPr="00606736">
        <w:rPr>
          <w:u w:val="single"/>
        </w:rPr>
        <w:t>Bibliography</w:t>
      </w:r>
    </w:p>
    <w:p w14:paraId="337E96FA" w14:textId="463477FB" w:rsidR="00766CCA" w:rsidRDefault="00A06DD7" w:rsidP="00766CCA">
      <w:pPr>
        <w:pStyle w:val="ListParagraph"/>
        <w:numPr>
          <w:ilvl w:val="0"/>
          <w:numId w:val="4"/>
        </w:numPr>
      </w:pPr>
      <w:r>
        <w:t>3</w:t>
      </w:r>
      <w:r w:rsidR="00766CCA" w:rsidRPr="00606736">
        <w:t>physio-</w:t>
      </w:r>
      <w:r w:rsidR="00D83A52" w:rsidRPr="00606736">
        <w:t>pedia. (</w:t>
      </w:r>
      <w:r w:rsidR="00766CCA" w:rsidRPr="00606736">
        <w:t>2019</w:t>
      </w:r>
      <w:r w:rsidR="00D83A52" w:rsidRPr="00606736">
        <w:t>). Biopsychosocial</w:t>
      </w:r>
      <w:r w:rsidR="00766CCA" w:rsidRPr="00606736">
        <w:t xml:space="preserve"> Model. Available at: </w:t>
      </w:r>
      <w:hyperlink r:id="rId53" w:history="1">
        <w:r w:rsidR="00766CCA" w:rsidRPr="00606736">
          <w:rPr>
            <w:rStyle w:val="Hyperlink"/>
          </w:rPr>
          <w:t>https://www.physio-pedia.com/Biopsychosocial_Model</w:t>
        </w:r>
      </w:hyperlink>
      <w:r w:rsidR="00766CCA" w:rsidRPr="00606736">
        <w:t xml:space="preserve"> (Accessed 25 </w:t>
      </w:r>
      <w:r w:rsidR="00DD6C61" w:rsidRPr="00606736">
        <w:t>November</w:t>
      </w:r>
      <w:r w:rsidR="00766CCA" w:rsidRPr="00606736">
        <w:t xml:space="preserve"> 2019)</w:t>
      </w:r>
    </w:p>
    <w:p w14:paraId="5DD0C9E9" w14:textId="77777777" w:rsidR="001F371A" w:rsidRPr="001F371A" w:rsidRDefault="001F371A" w:rsidP="001F371A">
      <w:pPr>
        <w:pStyle w:val="ListParagraph"/>
        <w:numPr>
          <w:ilvl w:val="0"/>
          <w:numId w:val="4"/>
        </w:numPr>
      </w:pPr>
      <w:r w:rsidRPr="001F371A">
        <w:rPr>
          <w:rFonts w:ascii="Helvetica" w:hAnsi="Helvetica"/>
          <w:color w:val="53565A"/>
          <w:sz w:val="21"/>
          <w:szCs w:val="21"/>
          <w:shd w:val="clear" w:color="auto" w:fill="FFFFFF"/>
        </w:rPr>
        <w:lastRenderedPageBreak/>
        <w:t>IHEKWEAZU, C., NCUBE, F., SCHOUB, B., BLUMBERG, L., RUGGLES, R., SALTER, M., MADHI, S. and KESSEL, A., 2015. A North/South collaboration between two national public health institutes - A model for global health protection. </w:t>
      </w:r>
      <w:r w:rsidRPr="001F371A">
        <w:rPr>
          <w:rFonts w:ascii="Helvetica" w:hAnsi="Helvetica"/>
          <w:i/>
          <w:iCs/>
          <w:color w:val="53565A"/>
          <w:sz w:val="21"/>
          <w:szCs w:val="21"/>
          <w:shd w:val="clear" w:color="auto" w:fill="FFFFFF"/>
        </w:rPr>
        <w:t>Journal of public health policy, </w:t>
      </w:r>
      <w:r w:rsidRPr="001F371A">
        <w:rPr>
          <w:rFonts w:ascii="Helvetica" w:hAnsi="Helvetica"/>
          <w:b/>
          <w:bCs/>
          <w:color w:val="53565A"/>
          <w:sz w:val="21"/>
          <w:szCs w:val="21"/>
          <w:shd w:val="clear" w:color="auto" w:fill="FFFFFF"/>
        </w:rPr>
        <w:t>36</w:t>
      </w:r>
      <w:r w:rsidRPr="001F371A">
        <w:rPr>
          <w:rFonts w:ascii="Helvetica" w:hAnsi="Helvetica"/>
          <w:color w:val="53565A"/>
          <w:sz w:val="21"/>
          <w:szCs w:val="21"/>
          <w:shd w:val="clear" w:color="auto" w:fill="FFFFFF"/>
        </w:rPr>
        <w:t>(2), pp. 181-193.</w:t>
      </w:r>
    </w:p>
    <w:p w14:paraId="4426AA22" w14:textId="77777777" w:rsidR="00766CCA" w:rsidRPr="00606736" w:rsidRDefault="00766CCA" w:rsidP="00766CCA"/>
    <w:p w14:paraId="10A6C374" w14:textId="146B0A27" w:rsidR="00766CCA" w:rsidRDefault="00766CCA" w:rsidP="00766CCA">
      <w:pPr>
        <w:rPr>
          <w:u w:val="single"/>
        </w:rPr>
      </w:pPr>
    </w:p>
    <w:p w14:paraId="697126E6" w14:textId="34EE3041" w:rsidR="00315D5A" w:rsidRDefault="00315D5A" w:rsidP="00766CCA">
      <w:pPr>
        <w:rPr>
          <w:u w:val="single"/>
        </w:rPr>
      </w:pPr>
    </w:p>
    <w:p w14:paraId="30BDFA44" w14:textId="0336D594" w:rsidR="00315D5A" w:rsidRDefault="00315D5A" w:rsidP="00766CCA">
      <w:pPr>
        <w:rPr>
          <w:u w:val="single"/>
        </w:rPr>
      </w:pPr>
    </w:p>
    <w:p w14:paraId="69AC3E31" w14:textId="0FDADD2F" w:rsidR="00315D5A" w:rsidRDefault="00315D5A" w:rsidP="00766CCA">
      <w:pPr>
        <w:rPr>
          <w:u w:val="single"/>
        </w:rPr>
      </w:pPr>
    </w:p>
    <w:p w14:paraId="5A641676" w14:textId="4CBE8428" w:rsidR="00315D5A" w:rsidRDefault="00315D5A" w:rsidP="00766CCA">
      <w:pPr>
        <w:rPr>
          <w:u w:val="single"/>
        </w:rPr>
      </w:pPr>
    </w:p>
    <w:p w14:paraId="43E0E3D3" w14:textId="2590E1B5" w:rsidR="00315D5A" w:rsidRDefault="00315D5A" w:rsidP="00766CCA">
      <w:pPr>
        <w:rPr>
          <w:u w:val="single"/>
        </w:rPr>
      </w:pPr>
    </w:p>
    <w:p w14:paraId="422F9E3E" w14:textId="37D680EC" w:rsidR="00315D5A" w:rsidRDefault="00315D5A" w:rsidP="00766CCA">
      <w:pPr>
        <w:rPr>
          <w:u w:val="single"/>
        </w:rPr>
      </w:pPr>
    </w:p>
    <w:p w14:paraId="3B1CB3C1" w14:textId="5728BAAB" w:rsidR="00315D5A" w:rsidRDefault="00315D5A" w:rsidP="00766CCA">
      <w:pPr>
        <w:rPr>
          <w:u w:val="single"/>
        </w:rPr>
      </w:pPr>
    </w:p>
    <w:p w14:paraId="508E1DDE" w14:textId="771CAF21" w:rsidR="00315D5A" w:rsidRDefault="00315D5A" w:rsidP="00766CCA">
      <w:pPr>
        <w:rPr>
          <w:u w:val="single"/>
        </w:rPr>
      </w:pPr>
    </w:p>
    <w:p w14:paraId="22776AE5" w14:textId="5A4C87DD" w:rsidR="00315D5A" w:rsidRDefault="00315D5A" w:rsidP="00766CCA">
      <w:pPr>
        <w:rPr>
          <w:u w:val="single"/>
        </w:rPr>
      </w:pPr>
    </w:p>
    <w:p w14:paraId="45051DB9" w14:textId="527573D8" w:rsidR="00315D5A" w:rsidRDefault="00315D5A" w:rsidP="00766CCA">
      <w:pPr>
        <w:rPr>
          <w:u w:val="single"/>
        </w:rPr>
      </w:pPr>
    </w:p>
    <w:p w14:paraId="7EEA1735" w14:textId="7589421D" w:rsidR="00791FD6" w:rsidRDefault="00791FD6" w:rsidP="00766CCA">
      <w:pPr>
        <w:rPr>
          <w:u w:val="single"/>
        </w:rPr>
      </w:pPr>
    </w:p>
    <w:p w14:paraId="2DBA4819" w14:textId="5E6CC0C5" w:rsidR="00791FD6" w:rsidRDefault="00791FD6" w:rsidP="00766CCA">
      <w:pPr>
        <w:rPr>
          <w:u w:val="single"/>
        </w:rPr>
      </w:pPr>
    </w:p>
    <w:p w14:paraId="0D2C2FAB" w14:textId="732D6E63" w:rsidR="00791FD6" w:rsidRDefault="00791FD6" w:rsidP="00766CCA">
      <w:pPr>
        <w:rPr>
          <w:u w:val="single"/>
        </w:rPr>
      </w:pPr>
    </w:p>
    <w:p w14:paraId="30F0BFCE" w14:textId="1EFB14C9" w:rsidR="00791FD6" w:rsidRDefault="00791FD6" w:rsidP="00766CCA">
      <w:pPr>
        <w:rPr>
          <w:u w:val="single"/>
        </w:rPr>
      </w:pPr>
    </w:p>
    <w:p w14:paraId="2159196B" w14:textId="7230F2C3" w:rsidR="00791FD6" w:rsidRDefault="00791FD6" w:rsidP="00766CCA">
      <w:pPr>
        <w:rPr>
          <w:u w:val="single"/>
        </w:rPr>
      </w:pPr>
    </w:p>
    <w:p w14:paraId="5ADE1B53" w14:textId="15CB1BFE" w:rsidR="00791FD6" w:rsidRDefault="00791FD6" w:rsidP="00766CCA">
      <w:pPr>
        <w:rPr>
          <w:u w:val="single"/>
        </w:rPr>
      </w:pPr>
    </w:p>
    <w:p w14:paraId="2BFD94C6" w14:textId="3A413DEE" w:rsidR="00791FD6" w:rsidRDefault="00791FD6" w:rsidP="00766CCA">
      <w:pPr>
        <w:rPr>
          <w:u w:val="single"/>
        </w:rPr>
      </w:pPr>
    </w:p>
    <w:p w14:paraId="73F1B0AB" w14:textId="1A138ED4" w:rsidR="00791FD6" w:rsidRDefault="00791FD6" w:rsidP="00766CCA">
      <w:pPr>
        <w:rPr>
          <w:u w:val="single"/>
        </w:rPr>
      </w:pPr>
    </w:p>
    <w:p w14:paraId="7B5B147B" w14:textId="702DBF19" w:rsidR="00791FD6" w:rsidRDefault="00791FD6" w:rsidP="00766CCA">
      <w:pPr>
        <w:rPr>
          <w:u w:val="single"/>
        </w:rPr>
      </w:pPr>
    </w:p>
    <w:p w14:paraId="26090B35" w14:textId="43FFC419" w:rsidR="00791FD6" w:rsidRDefault="00791FD6" w:rsidP="00766CCA">
      <w:pPr>
        <w:rPr>
          <w:u w:val="single"/>
        </w:rPr>
      </w:pPr>
    </w:p>
    <w:p w14:paraId="4612D6BD" w14:textId="5BC4DA77" w:rsidR="00791FD6" w:rsidRDefault="00791FD6" w:rsidP="00766CCA">
      <w:pPr>
        <w:rPr>
          <w:u w:val="single"/>
        </w:rPr>
      </w:pPr>
    </w:p>
    <w:p w14:paraId="29FDDDD9" w14:textId="0B34A6C7" w:rsidR="00791FD6" w:rsidRDefault="00791FD6" w:rsidP="00766CCA">
      <w:pPr>
        <w:rPr>
          <w:u w:val="single"/>
        </w:rPr>
      </w:pPr>
    </w:p>
    <w:p w14:paraId="7DEEC4B4" w14:textId="4BFD383B" w:rsidR="00791FD6" w:rsidRDefault="00791FD6" w:rsidP="00766CCA">
      <w:pPr>
        <w:rPr>
          <w:u w:val="single"/>
        </w:rPr>
      </w:pPr>
    </w:p>
    <w:p w14:paraId="4C631F9A" w14:textId="11C02D91" w:rsidR="00791FD6" w:rsidRDefault="00791FD6" w:rsidP="00766CCA">
      <w:pPr>
        <w:rPr>
          <w:u w:val="single"/>
        </w:rPr>
      </w:pPr>
    </w:p>
    <w:p w14:paraId="14A0C641" w14:textId="76E27664" w:rsidR="00791FD6" w:rsidRDefault="00791FD6" w:rsidP="00766CCA">
      <w:pPr>
        <w:rPr>
          <w:u w:val="single"/>
        </w:rPr>
      </w:pPr>
    </w:p>
    <w:p w14:paraId="68E4BECE" w14:textId="2A78D501" w:rsidR="00791FD6" w:rsidRDefault="00791FD6" w:rsidP="00766CCA">
      <w:pPr>
        <w:rPr>
          <w:u w:val="single"/>
        </w:rPr>
      </w:pPr>
    </w:p>
    <w:p w14:paraId="78905DFA" w14:textId="55723F1F" w:rsidR="00791FD6" w:rsidRDefault="00791FD6" w:rsidP="00766CCA">
      <w:pPr>
        <w:rPr>
          <w:u w:val="single"/>
        </w:rPr>
      </w:pPr>
    </w:p>
    <w:p w14:paraId="1AEC797B" w14:textId="7CFD28C4" w:rsidR="00791FD6" w:rsidRDefault="00791FD6" w:rsidP="00766CCA">
      <w:pPr>
        <w:rPr>
          <w:u w:val="single"/>
        </w:rPr>
      </w:pPr>
    </w:p>
    <w:p w14:paraId="1711D32D" w14:textId="21DF3573" w:rsidR="00791FD6" w:rsidRDefault="00791FD6" w:rsidP="00766CCA">
      <w:pPr>
        <w:rPr>
          <w:u w:val="single"/>
        </w:rPr>
      </w:pPr>
    </w:p>
    <w:p w14:paraId="0B1236ED" w14:textId="77777777" w:rsidR="00791FD6" w:rsidRDefault="00791FD6" w:rsidP="00766CCA">
      <w:pPr>
        <w:rPr>
          <w:u w:val="single"/>
        </w:rPr>
      </w:pPr>
    </w:p>
    <w:p w14:paraId="1A977830" w14:textId="3FEA8335" w:rsidR="00315D5A" w:rsidRDefault="00315D5A" w:rsidP="00766CCA">
      <w:pPr>
        <w:rPr>
          <w:u w:val="single"/>
        </w:rPr>
      </w:pPr>
    </w:p>
    <w:p w14:paraId="22B863D2" w14:textId="77777777" w:rsidR="00315D5A" w:rsidRPr="00606736" w:rsidRDefault="00315D5A" w:rsidP="00766CCA">
      <w:pPr>
        <w:rPr>
          <w:u w:val="single"/>
        </w:rPr>
      </w:pPr>
    </w:p>
    <w:p w14:paraId="691CAD66" w14:textId="77777777" w:rsidR="00481AEE" w:rsidRDefault="00481AEE" w:rsidP="00CB74E8">
      <w:pPr>
        <w:jc w:val="center"/>
        <w:rPr>
          <w:u w:val="single"/>
        </w:rPr>
      </w:pPr>
    </w:p>
    <w:p w14:paraId="77478B77" w14:textId="77777777" w:rsidR="00CE4F8E" w:rsidRDefault="00CE4F8E" w:rsidP="00CE4F8E">
      <w:pPr>
        <w:rPr>
          <w:u w:val="single"/>
        </w:rPr>
      </w:pPr>
    </w:p>
    <w:p w14:paraId="680380AF" w14:textId="56108717" w:rsidR="00496CCE" w:rsidRPr="00496CCE" w:rsidRDefault="00496CCE" w:rsidP="00496CCE"/>
    <w:p w14:paraId="37BDDAAD" w14:textId="459C0FC1" w:rsidR="00496CCE" w:rsidRDefault="00496CCE"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54392E36" w14:textId="30AEB6F8" w:rsidR="00791FD6" w:rsidRDefault="00791FD6"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6F2C1157" w14:textId="77777777" w:rsidR="00791FD6" w:rsidRDefault="00791FD6"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5BC32872" w14:textId="77777777" w:rsidR="00791FD6" w:rsidRDefault="00791FD6"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5A8C0553" w14:textId="77777777" w:rsidR="00791FD6" w:rsidRDefault="00791FD6"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6A1AEE70" w14:textId="1A69A74C" w:rsidR="00791FD6" w:rsidRDefault="00791FD6"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39AE0A68" w14:textId="5F05019E" w:rsidR="00791FD6" w:rsidRDefault="00791FD6" w:rsidP="00481AEE">
      <w:pPr>
        <w:pStyle w:val="NormalWeb"/>
        <w:spacing w:before="0" w:beforeAutospacing="0" w:after="0" w:afterAutospacing="0"/>
        <w:textAlignment w:val="baseline"/>
        <w:rPr>
          <w:rFonts w:asciiTheme="minorHAnsi" w:hAnsiTheme="minorHAnsi" w:cs="Arial"/>
          <w:color w:val="000000" w:themeColor="text1"/>
          <w:shd w:val="clear" w:color="auto" w:fill="FFFFFF"/>
        </w:rPr>
      </w:pPr>
    </w:p>
    <w:p w14:paraId="433D01F4" w14:textId="77777777" w:rsidR="00791FD6" w:rsidRDefault="00791FD6" w:rsidP="00481AEE">
      <w:pPr>
        <w:pStyle w:val="NormalWeb"/>
        <w:spacing w:before="0" w:beforeAutospacing="0" w:after="0" w:afterAutospacing="0"/>
        <w:textAlignment w:val="baseline"/>
        <w:rPr>
          <w:rFonts w:ascii="Helvetica Neue" w:hAnsi="Helvetica Neue"/>
          <w:color w:val="222222"/>
          <w:sz w:val="23"/>
          <w:szCs w:val="23"/>
        </w:rPr>
      </w:pPr>
    </w:p>
    <w:p w14:paraId="462E3CD9" w14:textId="3CAA2714" w:rsidR="00DD6C61" w:rsidRPr="00FF728D" w:rsidRDefault="00481AEE" w:rsidP="00141D33">
      <w:pPr>
        <w:jc w:val="both"/>
        <w:rPr>
          <w:color w:val="0070C0"/>
          <w:sz w:val="21"/>
          <w:szCs w:val="21"/>
        </w:rPr>
      </w:pPr>
      <w:r>
        <w:rPr>
          <w:rStyle w:val="bigtext"/>
          <w:rFonts w:ascii="inherit" w:hAnsi="inherit"/>
          <w:b/>
          <w:bCs/>
          <w:color w:val="AAAAAA"/>
          <w:sz w:val="39"/>
          <w:szCs w:val="39"/>
          <w:bdr w:val="none" w:sz="0" w:space="0" w:color="auto" w:frame="1"/>
        </w:rPr>
        <w:lastRenderedPageBreak/>
        <w:t>  </w:t>
      </w:r>
    </w:p>
    <w:p w14:paraId="76E13768" w14:textId="77777777" w:rsidR="00DD6C61" w:rsidRDefault="00DD6C61" w:rsidP="00DD6C61">
      <w:pPr>
        <w:spacing w:line="360" w:lineRule="auto"/>
        <w:jc w:val="both"/>
        <w:rPr>
          <w:b/>
          <w:bCs/>
          <w:u w:val="single"/>
        </w:rPr>
      </w:pPr>
    </w:p>
    <w:p w14:paraId="76CD728F" w14:textId="3917842C" w:rsidR="00481AEE" w:rsidRDefault="00481AEE" w:rsidP="00481AEE">
      <w:pPr>
        <w:pStyle w:val="NormalWeb"/>
        <w:spacing w:before="0" w:beforeAutospacing="0" w:after="0" w:afterAutospacing="0"/>
        <w:textAlignment w:val="baseline"/>
        <w:rPr>
          <w:rStyle w:val="bigtext"/>
          <w:rFonts w:ascii="inherit" w:hAnsi="inherit"/>
          <w:b/>
          <w:bCs/>
          <w:color w:val="AAAAAA"/>
          <w:sz w:val="39"/>
          <w:szCs w:val="39"/>
          <w:bdr w:val="none" w:sz="0" w:space="0" w:color="auto" w:frame="1"/>
        </w:rPr>
      </w:pPr>
      <w:r>
        <w:rPr>
          <w:rStyle w:val="bigtext"/>
          <w:rFonts w:ascii="inherit" w:hAnsi="inherit"/>
          <w:b/>
          <w:bCs/>
          <w:color w:val="AAAAAA"/>
          <w:sz w:val="39"/>
          <w:szCs w:val="39"/>
          <w:bdr w:val="none" w:sz="0" w:space="0" w:color="auto" w:frame="1"/>
        </w:rPr>
        <w:t> </w:t>
      </w:r>
    </w:p>
    <w:p w14:paraId="685BA89B" w14:textId="1F602597" w:rsidR="00481AEE" w:rsidRDefault="00481AEE" w:rsidP="00481AEE">
      <w:pPr>
        <w:pStyle w:val="NormalWeb"/>
        <w:spacing w:before="0" w:beforeAutospacing="0" w:after="0" w:afterAutospacing="0"/>
        <w:textAlignment w:val="baseline"/>
        <w:rPr>
          <w:rStyle w:val="bigtext"/>
          <w:rFonts w:ascii="inherit" w:hAnsi="inherit"/>
          <w:b/>
          <w:bCs/>
          <w:color w:val="AAAAAA"/>
          <w:sz w:val="39"/>
          <w:szCs w:val="39"/>
          <w:bdr w:val="none" w:sz="0" w:space="0" w:color="auto" w:frame="1"/>
        </w:rPr>
      </w:pPr>
    </w:p>
    <w:p w14:paraId="468EDF2E" w14:textId="7214D2EE" w:rsidR="00481AEE" w:rsidRDefault="00481AEE" w:rsidP="00481AEE">
      <w:pPr>
        <w:pStyle w:val="NormalWeb"/>
        <w:spacing w:before="0" w:beforeAutospacing="0" w:after="0" w:afterAutospacing="0"/>
        <w:textAlignment w:val="baseline"/>
        <w:rPr>
          <w:rStyle w:val="bigtext"/>
          <w:rFonts w:ascii="inherit" w:hAnsi="inherit"/>
          <w:b/>
          <w:bCs/>
          <w:color w:val="AAAAAA"/>
          <w:sz w:val="39"/>
          <w:szCs w:val="39"/>
          <w:bdr w:val="none" w:sz="0" w:space="0" w:color="auto" w:frame="1"/>
        </w:rPr>
      </w:pPr>
    </w:p>
    <w:p w14:paraId="175ECC72" w14:textId="731BC19F" w:rsidR="00082B21" w:rsidRPr="00CB74E8" w:rsidRDefault="00082B21" w:rsidP="009C30E8">
      <w:pPr>
        <w:rPr>
          <w:sz w:val="28"/>
          <w:szCs w:val="28"/>
          <w:u w:val="single"/>
        </w:rPr>
      </w:pPr>
    </w:p>
    <w:sectPr w:rsidR="00082B21" w:rsidRPr="00CB74E8" w:rsidSect="003612E2">
      <w:footerReference w:type="even" r:id="rId54"/>
      <w:footerReference w:type="default" r:id="rId5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77047" w14:textId="77777777" w:rsidR="00560503" w:rsidRDefault="00560503" w:rsidP="00D74075">
      <w:r>
        <w:separator/>
      </w:r>
    </w:p>
  </w:endnote>
  <w:endnote w:type="continuationSeparator" w:id="0">
    <w:p w14:paraId="099D0EF6" w14:textId="77777777" w:rsidR="00560503" w:rsidRDefault="00560503" w:rsidP="00D74075">
      <w:r>
        <w:continuationSeparator/>
      </w:r>
    </w:p>
  </w:endnote>
  <w:endnote w:type="continuationNotice" w:id="1">
    <w:p w14:paraId="46FB57BF" w14:textId="77777777" w:rsidR="00560503" w:rsidRDefault="005605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Oxygen">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Times">
    <w:panose1 w:val="00000500000000020000"/>
    <w:charset w:val="00"/>
    <w:family w:val="auto"/>
    <w:pitch w:val="variable"/>
    <w:sig w:usb0="E00002FF" w:usb1="5000205A"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0423747"/>
      <w:docPartObj>
        <w:docPartGallery w:val="Page Numbers (Bottom of Page)"/>
        <w:docPartUnique/>
      </w:docPartObj>
    </w:sdtPr>
    <w:sdtEndPr>
      <w:rPr>
        <w:rStyle w:val="PageNumber"/>
      </w:rPr>
    </w:sdtEndPr>
    <w:sdtContent>
      <w:p w14:paraId="486656FD" w14:textId="157AF364" w:rsidR="00A0220F" w:rsidRDefault="00A0220F" w:rsidP="00A022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2805531"/>
      <w:docPartObj>
        <w:docPartGallery w:val="Page Numbers (Bottom of Page)"/>
        <w:docPartUnique/>
      </w:docPartObj>
    </w:sdtPr>
    <w:sdtEndPr>
      <w:rPr>
        <w:rStyle w:val="PageNumber"/>
      </w:rPr>
    </w:sdtEndPr>
    <w:sdtContent>
      <w:p w14:paraId="1099D50A" w14:textId="138F486C" w:rsidR="00A0220F" w:rsidRDefault="00A0220F" w:rsidP="003612E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63D973" w14:textId="77777777" w:rsidR="00A0220F" w:rsidRDefault="00A0220F" w:rsidP="003612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57565" w14:textId="77777777" w:rsidR="00A0220F" w:rsidRDefault="00A0220F" w:rsidP="003612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D5DC18" w14:textId="77777777" w:rsidR="00560503" w:rsidRDefault="00560503" w:rsidP="00D74075">
      <w:r>
        <w:separator/>
      </w:r>
    </w:p>
  </w:footnote>
  <w:footnote w:type="continuationSeparator" w:id="0">
    <w:p w14:paraId="025FBB8E" w14:textId="77777777" w:rsidR="00560503" w:rsidRDefault="00560503" w:rsidP="00D74075">
      <w:r>
        <w:continuationSeparator/>
      </w:r>
    </w:p>
  </w:footnote>
  <w:footnote w:type="continuationNotice" w:id="1">
    <w:p w14:paraId="0DE59BE4" w14:textId="77777777" w:rsidR="00560503" w:rsidRDefault="0056050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A6BFA"/>
    <w:multiLevelType w:val="hybridMultilevel"/>
    <w:tmpl w:val="41282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C6884"/>
    <w:multiLevelType w:val="hybridMultilevel"/>
    <w:tmpl w:val="D9343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A3D98"/>
    <w:multiLevelType w:val="hybridMultilevel"/>
    <w:tmpl w:val="807C9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4105E"/>
    <w:multiLevelType w:val="hybridMultilevel"/>
    <w:tmpl w:val="F92ED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2C0291"/>
    <w:multiLevelType w:val="hybridMultilevel"/>
    <w:tmpl w:val="2E7E17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2432E"/>
    <w:multiLevelType w:val="hybridMultilevel"/>
    <w:tmpl w:val="0452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81858"/>
    <w:multiLevelType w:val="hybridMultilevel"/>
    <w:tmpl w:val="0CA80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97225"/>
    <w:multiLevelType w:val="hybridMultilevel"/>
    <w:tmpl w:val="9A60DD6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D4275F"/>
    <w:multiLevelType w:val="multilevel"/>
    <w:tmpl w:val="5FAC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7F5BE2"/>
    <w:multiLevelType w:val="hybridMultilevel"/>
    <w:tmpl w:val="EE749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06457F"/>
    <w:multiLevelType w:val="hybridMultilevel"/>
    <w:tmpl w:val="C240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9A76B0"/>
    <w:multiLevelType w:val="hybridMultilevel"/>
    <w:tmpl w:val="FFF63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DF463A"/>
    <w:multiLevelType w:val="hybridMultilevel"/>
    <w:tmpl w:val="A7002F1E"/>
    <w:lvl w:ilvl="0" w:tplc="FFFFFFFF">
      <w:start w:val="201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175A4"/>
    <w:multiLevelType w:val="hybridMultilevel"/>
    <w:tmpl w:val="3420F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0B5E8C"/>
    <w:multiLevelType w:val="hybridMultilevel"/>
    <w:tmpl w:val="280E0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8"/>
  </w:num>
  <w:num w:numId="4">
    <w:abstractNumId w:val="5"/>
  </w:num>
  <w:num w:numId="5">
    <w:abstractNumId w:val="14"/>
  </w:num>
  <w:num w:numId="6">
    <w:abstractNumId w:val="13"/>
  </w:num>
  <w:num w:numId="7">
    <w:abstractNumId w:val="6"/>
  </w:num>
  <w:num w:numId="8">
    <w:abstractNumId w:val="0"/>
  </w:num>
  <w:num w:numId="9">
    <w:abstractNumId w:val="11"/>
  </w:num>
  <w:num w:numId="10">
    <w:abstractNumId w:val="1"/>
  </w:num>
  <w:num w:numId="11">
    <w:abstractNumId w:val="2"/>
  </w:num>
  <w:num w:numId="12">
    <w:abstractNumId w:val="3"/>
  </w:num>
  <w:num w:numId="13">
    <w:abstractNumId w:val="10"/>
  </w:num>
  <w:num w:numId="14">
    <w:abstractNumId w:val="4"/>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D25"/>
    <w:rsid w:val="00000E9F"/>
    <w:rsid w:val="000030BF"/>
    <w:rsid w:val="00003C51"/>
    <w:rsid w:val="000063EE"/>
    <w:rsid w:val="00011F38"/>
    <w:rsid w:val="0001230B"/>
    <w:rsid w:val="00013B94"/>
    <w:rsid w:val="000177E4"/>
    <w:rsid w:val="00017C1C"/>
    <w:rsid w:val="00020390"/>
    <w:rsid w:val="00023058"/>
    <w:rsid w:val="00023FD0"/>
    <w:rsid w:val="000268AD"/>
    <w:rsid w:val="00027124"/>
    <w:rsid w:val="00036283"/>
    <w:rsid w:val="00037FAE"/>
    <w:rsid w:val="00041D48"/>
    <w:rsid w:val="00042147"/>
    <w:rsid w:val="000456C2"/>
    <w:rsid w:val="00056D2D"/>
    <w:rsid w:val="000614A8"/>
    <w:rsid w:val="00071446"/>
    <w:rsid w:val="00074648"/>
    <w:rsid w:val="00081901"/>
    <w:rsid w:val="00081F88"/>
    <w:rsid w:val="000820D4"/>
    <w:rsid w:val="00082B21"/>
    <w:rsid w:val="000844B6"/>
    <w:rsid w:val="000867D8"/>
    <w:rsid w:val="000874AB"/>
    <w:rsid w:val="0009184A"/>
    <w:rsid w:val="00096E74"/>
    <w:rsid w:val="0009797A"/>
    <w:rsid w:val="000A18EC"/>
    <w:rsid w:val="000A716D"/>
    <w:rsid w:val="000B1920"/>
    <w:rsid w:val="000B3A83"/>
    <w:rsid w:val="000B4407"/>
    <w:rsid w:val="000B4A0C"/>
    <w:rsid w:val="000B4CA1"/>
    <w:rsid w:val="000B7F72"/>
    <w:rsid w:val="000C32B1"/>
    <w:rsid w:val="000C3E70"/>
    <w:rsid w:val="000C4744"/>
    <w:rsid w:val="000D7869"/>
    <w:rsid w:val="000E1ADF"/>
    <w:rsid w:val="000F0EDF"/>
    <w:rsid w:val="000F1990"/>
    <w:rsid w:val="000F3F88"/>
    <w:rsid w:val="000F5637"/>
    <w:rsid w:val="000F6AF9"/>
    <w:rsid w:val="00100B76"/>
    <w:rsid w:val="00101DF8"/>
    <w:rsid w:val="00106C3F"/>
    <w:rsid w:val="00121506"/>
    <w:rsid w:val="001228A5"/>
    <w:rsid w:val="00122DFC"/>
    <w:rsid w:val="00126AC4"/>
    <w:rsid w:val="00131829"/>
    <w:rsid w:val="00132C8B"/>
    <w:rsid w:val="00134432"/>
    <w:rsid w:val="001345ED"/>
    <w:rsid w:val="001365D4"/>
    <w:rsid w:val="00137A85"/>
    <w:rsid w:val="00137AA0"/>
    <w:rsid w:val="00141D33"/>
    <w:rsid w:val="00142666"/>
    <w:rsid w:val="00142EBD"/>
    <w:rsid w:val="00143ECE"/>
    <w:rsid w:val="001470AB"/>
    <w:rsid w:val="001503B9"/>
    <w:rsid w:val="00153638"/>
    <w:rsid w:val="0016272E"/>
    <w:rsid w:val="001652A5"/>
    <w:rsid w:val="00165C00"/>
    <w:rsid w:val="001721D3"/>
    <w:rsid w:val="0017286B"/>
    <w:rsid w:val="001755CE"/>
    <w:rsid w:val="00175C09"/>
    <w:rsid w:val="001772E2"/>
    <w:rsid w:val="0018440C"/>
    <w:rsid w:val="0018790D"/>
    <w:rsid w:val="001A4099"/>
    <w:rsid w:val="001A5872"/>
    <w:rsid w:val="001B31E6"/>
    <w:rsid w:val="001B6100"/>
    <w:rsid w:val="001B7ABB"/>
    <w:rsid w:val="001B7F16"/>
    <w:rsid w:val="001C05FE"/>
    <w:rsid w:val="001C07A7"/>
    <w:rsid w:val="001C0905"/>
    <w:rsid w:val="001C2976"/>
    <w:rsid w:val="001C2DFC"/>
    <w:rsid w:val="001C3305"/>
    <w:rsid w:val="001C7AC9"/>
    <w:rsid w:val="001D01AA"/>
    <w:rsid w:val="001D5C79"/>
    <w:rsid w:val="001E04AD"/>
    <w:rsid w:val="001E2BB3"/>
    <w:rsid w:val="001E624C"/>
    <w:rsid w:val="001F371A"/>
    <w:rsid w:val="001F3AC1"/>
    <w:rsid w:val="001F3E7D"/>
    <w:rsid w:val="001F4A03"/>
    <w:rsid w:val="001F639F"/>
    <w:rsid w:val="00200910"/>
    <w:rsid w:val="00201BCD"/>
    <w:rsid w:val="00201D36"/>
    <w:rsid w:val="00204A6C"/>
    <w:rsid w:val="002063DB"/>
    <w:rsid w:val="0020676C"/>
    <w:rsid w:val="00210946"/>
    <w:rsid w:val="0021151A"/>
    <w:rsid w:val="0021164C"/>
    <w:rsid w:val="00211EB6"/>
    <w:rsid w:val="00211EB7"/>
    <w:rsid w:val="00212EB9"/>
    <w:rsid w:val="002176C5"/>
    <w:rsid w:val="00217B35"/>
    <w:rsid w:val="00217BC7"/>
    <w:rsid w:val="002205A9"/>
    <w:rsid w:val="00222B8B"/>
    <w:rsid w:val="002248E6"/>
    <w:rsid w:val="00225B7D"/>
    <w:rsid w:val="00225DEC"/>
    <w:rsid w:val="00227859"/>
    <w:rsid w:val="00230EFB"/>
    <w:rsid w:val="00233B99"/>
    <w:rsid w:val="00235858"/>
    <w:rsid w:val="00241E97"/>
    <w:rsid w:val="0024643B"/>
    <w:rsid w:val="00247B17"/>
    <w:rsid w:val="00253B82"/>
    <w:rsid w:val="00256BC9"/>
    <w:rsid w:val="0026087A"/>
    <w:rsid w:val="002628EE"/>
    <w:rsid w:val="00262F10"/>
    <w:rsid w:val="002638C9"/>
    <w:rsid w:val="00264415"/>
    <w:rsid w:val="002647FB"/>
    <w:rsid w:val="00265295"/>
    <w:rsid w:val="00270B79"/>
    <w:rsid w:val="00271AE7"/>
    <w:rsid w:val="002762E6"/>
    <w:rsid w:val="00277BF5"/>
    <w:rsid w:val="0028032D"/>
    <w:rsid w:val="00280566"/>
    <w:rsid w:val="00283E27"/>
    <w:rsid w:val="00285EAA"/>
    <w:rsid w:val="0028784F"/>
    <w:rsid w:val="002917E5"/>
    <w:rsid w:val="002924B8"/>
    <w:rsid w:val="00294119"/>
    <w:rsid w:val="00294A56"/>
    <w:rsid w:val="00294C87"/>
    <w:rsid w:val="00294F1E"/>
    <w:rsid w:val="002962CC"/>
    <w:rsid w:val="00296DB1"/>
    <w:rsid w:val="002978A1"/>
    <w:rsid w:val="00297FFB"/>
    <w:rsid w:val="002A3EA9"/>
    <w:rsid w:val="002A4D72"/>
    <w:rsid w:val="002A65E1"/>
    <w:rsid w:val="002A6B1D"/>
    <w:rsid w:val="002B1A53"/>
    <w:rsid w:val="002B1C0D"/>
    <w:rsid w:val="002B341F"/>
    <w:rsid w:val="002B38BD"/>
    <w:rsid w:val="002B4172"/>
    <w:rsid w:val="002B4310"/>
    <w:rsid w:val="002B7BA4"/>
    <w:rsid w:val="002B7D57"/>
    <w:rsid w:val="002C1FF4"/>
    <w:rsid w:val="002C2E59"/>
    <w:rsid w:val="002D442D"/>
    <w:rsid w:val="002D4D26"/>
    <w:rsid w:val="002D60BC"/>
    <w:rsid w:val="002E10E6"/>
    <w:rsid w:val="002E164F"/>
    <w:rsid w:val="002E57EF"/>
    <w:rsid w:val="002E7F95"/>
    <w:rsid w:val="002F1605"/>
    <w:rsid w:val="002F335D"/>
    <w:rsid w:val="002F3637"/>
    <w:rsid w:val="002F66E6"/>
    <w:rsid w:val="002F6822"/>
    <w:rsid w:val="00300032"/>
    <w:rsid w:val="00302CAF"/>
    <w:rsid w:val="00311788"/>
    <w:rsid w:val="00313504"/>
    <w:rsid w:val="00314553"/>
    <w:rsid w:val="00314E4C"/>
    <w:rsid w:val="00315D5A"/>
    <w:rsid w:val="00316D27"/>
    <w:rsid w:val="00317810"/>
    <w:rsid w:val="0031781B"/>
    <w:rsid w:val="003208C1"/>
    <w:rsid w:val="00322BD6"/>
    <w:rsid w:val="00322F74"/>
    <w:rsid w:val="00325671"/>
    <w:rsid w:val="003257BE"/>
    <w:rsid w:val="00327180"/>
    <w:rsid w:val="003278A6"/>
    <w:rsid w:val="00327DFA"/>
    <w:rsid w:val="00333D68"/>
    <w:rsid w:val="00340C4B"/>
    <w:rsid w:val="00345BF2"/>
    <w:rsid w:val="00346B08"/>
    <w:rsid w:val="00346B92"/>
    <w:rsid w:val="00350282"/>
    <w:rsid w:val="00351EDD"/>
    <w:rsid w:val="003521CC"/>
    <w:rsid w:val="00354E09"/>
    <w:rsid w:val="00356A95"/>
    <w:rsid w:val="00360196"/>
    <w:rsid w:val="003609D2"/>
    <w:rsid w:val="003612E2"/>
    <w:rsid w:val="0036181B"/>
    <w:rsid w:val="00362261"/>
    <w:rsid w:val="00362C7A"/>
    <w:rsid w:val="00370255"/>
    <w:rsid w:val="003743FB"/>
    <w:rsid w:val="00374ADF"/>
    <w:rsid w:val="003809E1"/>
    <w:rsid w:val="00381E94"/>
    <w:rsid w:val="00382AF5"/>
    <w:rsid w:val="0038463C"/>
    <w:rsid w:val="00385298"/>
    <w:rsid w:val="00395A92"/>
    <w:rsid w:val="00397858"/>
    <w:rsid w:val="003A2C18"/>
    <w:rsid w:val="003A39D3"/>
    <w:rsid w:val="003A4F97"/>
    <w:rsid w:val="003A516E"/>
    <w:rsid w:val="003A531E"/>
    <w:rsid w:val="003A6213"/>
    <w:rsid w:val="003A7008"/>
    <w:rsid w:val="003B185E"/>
    <w:rsid w:val="003B201B"/>
    <w:rsid w:val="003B502B"/>
    <w:rsid w:val="003C200A"/>
    <w:rsid w:val="003C471C"/>
    <w:rsid w:val="003C6015"/>
    <w:rsid w:val="003C6DE0"/>
    <w:rsid w:val="003D0B28"/>
    <w:rsid w:val="003D4847"/>
    <w:rsid w:val="003D680D"/>
    <w:rsid w:val="003D71C8"/>
    <w:rsid w:val="003E1138"/>
    <w:rsid w:val="003E138B"/>
    <w:rsid w:val="003E1AAE"/>
    <w:rsid w:val="003E2349"/>
    <w:rsid w:val="003E2AF5"/>
    <w:rsid w:val="003F0925"/>
    <w:rsid w:val="00400FBD"/>
    <w:rsid w:val="00402264"/>
    <w:rsid w:val="0040362E"/>
    <w:rsid w:val="0040676F"/>
    <w:rsid w:val="00413355"/>
    <w:rsid w:val="00414E64"/>
    <w:rsid w:val="00417681"/>
    <w:rsid w:val="00420E9E"/>
    <w:rsid w:val="00422867"/>
    <w:rsid w:val="0042340F"/>
    <w:rsid w:val="00423CE3"/>
    <w:rsid w:val="00424017"/>
    <w:rsid w:val="00427281"/>
    <w:rsid w:val="004328FE"/>
    <w:rsid w:val="00436A51"/>
    <w:rsid w:val="00436F38"/>
    <w:rsid w:val="0044106A"/>
    <w:rsid w:val="0044107D"/>
    <w:rsid w:val="00442C75"/>
    <w:rsid w:val="00445FAD"/>
    <w:rsid w:val="00457E7A"/>
    <w:rsid w:val="00461A48"/>
    <w:rsid w:val="0046282C"/>
    <w:rsid w:val="0046459F"/>
    <w:rsid w:val="00470FCE"/>
    <w:rsid w:val="00475D0A"/>
    <w:rsid w:val="00477896"/>
    <w:rsid w:val="00481AEE"/>
    <w:rsid w:val="00483B34"/>
    <w:rsid w:val="00487B02"/>
    <w:rsid w:val="0049095A"/>
    <w:rsid w:val="0049105C"/>
    <w:rsid w:val="00494E04"/>
    <w:rsid w:val="00495F44"/>
    <w:rsid w:val="00496CCE"/>
    <w:rsid w:val="00496CE7"/>
    <w:rsid w:val="00497041"/>
    <w:rsid w:val="004A137E"/>
    <w:rsid w:val="004A433B"/>
    <w:rsid w:val="004B0AE2"/>
    <w:rsid w:val="004B1F75"/>
    <w:rsid w:val="004B5682"/>
    <w:rsid w:val="004B58E7"/>
    <w:rsid w:val="004C127F"/>
    <w:rsid w:val="004C7127"/>
    <w:rsid w:val="004D2BE8"/>
    <w:rsid w:val="004D4739"/>
    <w:rsid w:val="004E214D"/>
    <w:rsid w:val="004E3B78"/>
    <w:rsid w:val="004E3D36"/>
    <w:rsid w:val="004F02EB"/>
    <w:rsid w:val="004F6254"/>
    <w:rsid w:val="004F67CB"/>
    <w:rsid w:val="00500BB7"/>
    <w:rsid w:val="00502AF1"/>
    <w:rsid w:val="00506CBD"/>
    <w:rsid w:val="00507249"/>
    <w:rsid w:val="005077C5"/>
    <w:rsid w:val="00513419"/>
    <w:rsid w:val="00513EFD"/>
    <w:rsid w:val="00514AE4"/>
    <w:rsid w:val="00514FEF"/>
    <w:rsid w:val="00521B82"/>
    <w:rsid w:val="00522EEE"/>
    <w:rsid w:val="005330D3"/>
    <w:rsid w:val="00533897"/>
    <w:rsid w:val="00534157"/>
    <w:rsid w:val="00534426"/>
    <w:rsid w:val="0053466E"/>
    <w:rsid w:val="00537E5C"/>
    <w:rsid w:val="00540538"/>
    <w:rsid w:val="00542050"/>
    <w:rsid w:val="0054658A"/>
    <w:rsid w:val="00552A50"/>
    <w:rsid w:val="00554114"/>
    <w:rsid w:val="0055413F"/>
    <w:rsid w:val="00554C12"/>
    <w:rsid w:val="00560503"/>
    <w:rsid w:val="00560FCA"/>
    <w:rsid w:val="00561B60"/>
    <w:rsid w:val="00561E04"/>
    <w:rsid w:val="00563B69"/>
    <w:rsid w:val="005656D3"/>
    <w:rsid w:val="0056597D"/>
    <w:rsid w:val="005721AD"/>
    <w:rsid w:val="00574594"/>
    <w:rsid w:val="005745E9"/>
    <w:rsid w:val="0058108B"/>
    <w:rsid w:val="0058192D"/>
    <w:rsid w:val="00583389"/>
    <w:rsid w:val="00586566"/>
    <w:rsid w:val="005867C2"/>
    <w:rsid w:val="005868D3"/>
    <w:rsid w:val="005947A0"/>
    <w:rsid w:val="005A0071"/>
    <w:rsid w:val="005B0437"/>
    <w:rsid w:val="005B17E0"/>
    <w:rsid w:val="005B402A"/>
    <w:rsid w:val="005B5DE4"/>
    <w:rsid w:val="005B5E3B"/>
    <w:rsid w:val="005C3627"/>
    <w:rsid w:val="005C4F7C"/>
    <w:rsid w:val="005C5040"/>
    <w:rsid w:val="005D1489"/>
    <w:rsid w:val="005D1E1B"/>
    <w:rsid w:val="005D5048"/>
    <w:rsid w:val="005D7BB0"/>
    <w:rsid w:val="005E0EC1"/>
    <w:rsid w:val="005E18BB"/>
    <w:rsid w:val="005E2D42"/>
    <w:rsid w:val="005E3DAF"/>
    <w:rsid w:val="005E50EE"/>
    <w:rsid w:val="005E52D3"/>
    <w:rsid w:val="005F097A"/>
    <w:rsid w:val="005F11A5"/>
    <w:rsid w:val="005F40DF"/>
    <w:rsid w:val="005F5CCE"/>
    <w:rsid w:val="005F6540"/>
    <w:rsid w:val="00600324"/>
    <w:rsid w:val="00606736"/>
    <w:rsid w:val="00611AD6"/>
    <w:rsid w:val="00611B80"/>
    <w:rsid w:val="00613EBC"/>
    <w:rsid w:val="00614480"/>
    <w:rsid w:val="00614BD6"/>
    <w:rsid w:val="00617ECD"/>
    <w:rsid w:val="00622B04"/>
    <w:rsid w:val="00622BC4"/>
    <w:rsid w:val="00622CA2"/>
    <w:rsid w:val="00624656"/>
    <w:rsid w:val="0062729B"/>
    <w:rsid w:val="00627965"/>
    <w:rsid w:val="00631373"/>
    <w:rsid w:val="00633D2D"/>
    <w:rsid w:val="00634D89"/>
    <w:rsid w:val="00634EF1"/>
    <w:rsid w:val="006356B7"/>
    <w:rsid w:val="006443B6"/>
    <w:rsid w:val="00645060"/>
    <w:rsid w:val="0065039C"/>
    <w:rsid w:val="006514B3"/>
    <w:rsid w:val="00652041"/>
    <w:rsid w:val="00652EBA"/>
    <w:rsid w:val="006579A1"/>
    <w:rsid w:val="00661E6F"/>
    <w:rsid w:val="00670CF3"/>
    <w:rsid w:val="00675251"/>
    <w:rsid w:val="00676223"/>
    <w:rsid w:val="00680C05"/>
    <w:rsid w:val="0068220D"/>
    <w:rsid w:val="00683EFA"/>
    <w:rsid w:val="0068668E"/>
    <w:rsid w:val="00686927"/>
    <w:rsid w:val="0068719A"/>
    <w:rsid w:val="00687C86"/>
    <w:rsid w:val="00693CE5"/>
    <w:rsid w:val="006952ED"/>
    <w:rsid w:val="00696127"/>
    <w:rsid w:val="006A14F6"/>
    <w:rsid w:val="006A356C"/>
    <w:rsid w:val="006A39C9"/>
    <w:rsid w:val="006A6D59"/>
    <w:rsid w:val="006B331C"/>
    <w:rsid w:val="006B5F23"/>
    <w:rsid w:val="006B6566"/>
    <w:rsid w:val="006B6830"/>
    <w:rsid w:val="006C0521"/>
    <w:rsid w:val="006C1194"/>
    <w:rsid w:val="006C1B0A"/>
    <w:rsid w:val="006C2367"/>
    <w:rsid w:val="006C26DF"/>
    <w:rsid w:val="006C2927"/>
    <w:rsid w:val="006C3EB2"/>
    <w:rsid w:val="006C4170"/>
    <w:rsid w:val="006C4210"/>
    <w:rsid w:val="006C46C5"/>
    <w:rsid w:val="006C7F77"/>
    <w:rsid w:val="006D5758"/>
    <w:rsid w:val="006D6568"/>
    <w:rsid w:val="006D72AC"/>
    <w:rsid w:val="006E035D"/>
    <w:rsid w:val="006E05C6"/>
    <w:rsid w:val="006E5966"/>
    <w:rsid w:val="006E5A6E"/>
    <w:rsid w:val="006F12F3"/>
    <w:rsid w:val="006F31E6"/>
    <w:rsid w:val="006F36D5"/>
    <w:rsid w:val="006F521D"/>
    <w:rsid w:val="00702DE3"/>
    <w:rsid w:val="00703293"/>
    <w:rsid w:val="00703F22"/>
    <w:rsid w:val="00705010"/>
    <w:rsid w:val="0070509F"/>
    <w:rsid w:val="00705FD7"/>
    <w:rsid w:val="00711D54"/>
    <w:rsid w:val="00717B49"/>
    <w:rsid w:val="00717DD9"/>
    <w:rsid w:val="00721C3D"/>
    <w:rsid w:val="00723096"/>
    <w:rsid w:val="00723CBD"/>
    <w:rsid w:val="007246C7"/>
    <w:rsid w:val="00724B3C"/>
    <w:rsid w:val="007252A2"/>
    <w:rsid w:val="00730484"/>
    <w:rsid w:val="0073090F"/>
    <w:rsid w:val="007329E2"/>
    <w:rsid w:val="0073554B"/>
    <w:rsid w:val="007452B4"/>
    <w:rsid w:val="00746B6B"/>
    <w:rsid w:val="0075039D"/>
    <w:rsid w:val="00750EC4"/>
    <w:rsid w:val="007514BE"/>
    <w:rsid w:val="0075241D"/>
    <w:rsid w:val="00755DAD"/>
    <w:rsid w:val="00761019"/>
    <w:rsid w:val="0076151B"/>
    <w:rsid w:val="00761E0E"/>
    <w:rsid w:val="0076430B"/>
    <w:rsid w:val="00766CCA"/>
    <w:rsid w:val="00766E0E"/>
    <w:rsid w:val="0077493D"/>
    <w:rsid w:val="0077591D"/>
    <w:rsid w:val="00777E02"/>
    <w:rsid w:val="007810D9"/>
    <w:rsid w:val="007847E9"/>
    <w:rsid w:val="00790A29"/>
    <w:rsid w:val="00791FD6"/>
    <w:rsid w:val="00793BA7"/>
    <w:rsid w:val="00794BE1"/>
    <w:rsid w:val="007A42FC"/>
    <w:rsid w:val="007A52F5"/>
    <w:rsid w:val="007B0DF9"/>
    <w:rsid w:val="007B2AFB"/>
    <w:rsid w:val="007B3018"/>
    <w:rsid w:val="007B3523"/>
    <w:rsid w:val="007B52AF"/>
    <w:rsid w:val="007B5AE9"/>
    <w:rsid w:val="007B675D"/>
    <w:rsid w:val="007C0649"/>
    <w:rsid w:val="007C153A"/>
    <w:rsid w:val="007C2DE9"/>
    <w:rsid w:val="007C747B"/>
    <w:rsid w:val="007D013D"/>
    <w:rsid w:val="007D1CCB"/>
    <w:rsid w:val="007D45F7"/>
    <w:rsid w:val="007D4D95"/>
    <w:rsid w:val="007D594B"/>
    <w:rsid w:val="007E29E3"/>
    <w:rsid w:val="007E69EB"/>
    <w:rsid w:val="007F0476"/>
    <w:rsid w:val="007F0DD1"/>
    <w:rsid w:val="007F1589"/>
    <w:rsid w:val="007F7008"/>
    <w:rsid w:val="00800B32"/>
    <w:rsid w:val="00801926"/>
    <w:rsid w:val="00802342"/>
    <w:rsid w:val="008027C6"/>
    <w:rsid w:val="00803F18"/>
    <w:rsid w:val="008041A3"/>
    <w:rsid w:val="00805E69"/>
    <w:rsid w:val="00806D25"/>
    <w:rsid w:val="00812BB1"/>
    <w:rsid w:val="00815DC0"/>
    <w:rsid w:val="00815FBE"/>
    <w:rsid w:val="00816BC6"/>
    <w:rsid w:val="00816C05"/>
    <w:rsid w:val="00822341"/>
    <w:rsid w:val="00823283"/>
    <w:rsid w:val="00825B25"/>
    <w:rsid w:val="008261CB"/>
    <w:rsid w:val="00826A9C"/>
    <w:rsid w:val="0082771E"/>
    <w:rsid w:val="008306BD"/>
    <w:rsid w:val="008331D1"/>
    <w:rsid w:val="00833CC9"/>
    <w:rsid w:val="0083545D"/>
    <w:rsid w:val="00842E84"/>
    <w:rsid w:val="00843682"/>
    <w:rsid w:val="00843B26"/>
    <w:rsid w:val="008558B7"/>
    <w:rsid w:val="00855E93"/>
    <w:rsid w:val="008564E5"/>
    <w:rsid w:val="00857F56"/>
    <w:rsid w:val="00863A39"/>
    <w:rsid w:val="00864410"/>
    <w:rsid w:val="008722CC"/>
    <w:rsid w:val="00874427"/>
    <w:rsid w:val="00875022"/>
    <w:rsid w:val="00877890"/>
    <w:rsid w:val="00880068"/>
    <w:rsid w:val="00880621"/>
    <w:rsid w:val="00885614"/>
    <w:rsid w:val="00885AEC"/>
    <w:rsid w:val="00893182"/>
    <w:rsid w:val="00895134"/>
    <w:rsid w:val="00895CB7"/>
    <w:rsid w:val="00897984"/>
    <w:rsid w:val="008A16AF"/>
    <w:rsid w:val="008A1A60"/>
    <w:rsid w:val="008A2B38"/>
    <w:rsid w:val="008A5007"/>
    <w:rsid w:val="008A5985"/>
    <w:rsid w:val="008A6C1B"/>
    <w:rsid w:val="008B0F12"/>
    <w:rsid w:val="008B2296"/>
    <w:rsid w:val="008B7956"/>
    <w:rsid w:val="008B7FB6"/>
    <w:rsid w:val="008C34E3"/>
    <w:rsid w:val="008C3A1D"/>
    <w:rsid w:val="008D05AD"/>
    <w:rsid w:val="008D1702"/>
    <w:rsid w:val="008D5141"/>
    <w:rsid w:val="008E0745"/>
    <w:rsid w:val="008E09A0"/>
    <w:rsid w:val="008E1D64"/>
    <w:rsid w:val="008E23BE"/>
    <w:rsid w:val="008E4BC2"/>
    <w:rsid w:val="008E6966"/>
    <w:rsid w:val="008E696C"/>
    <w:rsid w:val="008E6F23"/>
    <w:rsid w:val="008F12C6"/>
    <w:rsid w:val="008F1380"/>
    <w:rsid w:val="008F21B3"/>
    <w:rsid w:val="008F7B3D"/>
    <w:rsid w:val="00900E94"/>
    <w:rsid w:val="00900F7E"/>
    <w:rsid w:val="00903182"/>
    <w:rsid w:val="009036E7"/>
    <w:rsid w:val="00913E68"/>
    <w:rsid w:val="00915543"/>
    <w:rsid w:val="00917AC4"/>
    <w:rsid w:val="00923686"/>
    <w:rsid w:val="0092471C"/>
    <w:rsid w:val="00925922"/>
    <w:rsid w:val="009320E1"/>
    <w:rsid w:val="00933DA1"/>
    <w:rsid w:val="009345E1"/>
    <w:rsid w:val="009377DB"/>
    <w:rsid w:val="00940473"/>
    <w:rsid w:val="00955EF0"/>
    <w:rsid w:val="00962546"/>
    <w:rsid w:val="00962D15"/>
    <w:rsid w:val="0096322B"/>
    <w:rsid w:val="00963B0B"/>
    <w:rsid w:val="00965005"/>
    <w:rsid w:val="009655C6"/>
    <w:rsid w:val="0097054D"/>
    <w:rsid w:val="00970FDA"/>
    <w:rsid w:val="00971BA9"/>
    <w:rsid w:val="00972B32"/>
    <w:rsid w:val="00975CD9"/>
    <w:rsid w:val="00982616"/>
    <w:rsid w:val="00984780"/>
    <w:rsid w:val="00985F2E"/>
    <w:rsid w:val="009869A6"/>
    <w:rsid w:val="00987CB1"/>
    <w:rsid w:val="00990AFB"/>
    <w:rsid w:val="009A0343"/>
    <w:rsid w:val="009A209F"/>
    <w:rsid w:val="009A2A1C"/>
    <w:rsid w:val="009A2B77"/>
    <w:rsid w:val="009A4790"/>
    <w:rsid w:val="009B4FB4"/>
    <w:rsid w:val="009B561B"/>
    <w:rsid w:val="009C30E8"/>
    <w:rsid w:val="009C3B15"/>
    <w:rsid w:val="009C484D"/>
    <w:rsid w:val="009C52ED"/>
    <w:rsid w:val="009C61A8"/>
    <w:rsid w:val="009C6F45"/>
    <w:rsid w:val="009D4531"/>
    <w:rsid w:val="009D543F"/>
    <w:rsid w:val="009D6918"/>
    <w:rsid w:val="009E2217"/>
    <w:rsid w:val="009E4458"/>
    <w:rsid w:val="009E5714"/>
    <w:rsid w:val="009E59A0"/>
    <w:rsid w:val="009E6BC6"/>
    <w:rsid w:val="009E7F9C"/>
    <w:rsid w:val="009F0D3B"/>
    <w:rsid w:val="009F21C0"/>
    <w:rsid w:val="009F49AF"/>
    <w:rsid w:val="009F6A44"/>
    <w:rsid w:val="009F7C44"/>
    <w:rsid w:val="00A008D7"/>
    <w:rsid w:val="00A01A40"/>
    <w:rsid w:val="00A01D5F"/>
    <w:rsid w:val="00A0220F"/>
    <w:rsid w:val="00A05B20"/>
    <w:rsid w:val="00A06DD7"/>
    <w:rsid w:val="00A12943"/>
    <w:rsid w:val="00A132B3"/>
    <w:rsid w:val="00A139D4"/>
    <w:rsid w:val="00A15F8F"/>
    <w:rsid w:val="00A2026E"/>
    <w:rsid w:val="00A21AC5"/>
    <w:rsid w:val="00A24E57"/>
    <w:rsid w:val="00A26FE8"/>
    <w:rsid w:val="00A30563"/>
    <w:rsid w:val="00A31517"/>
    <w:rsid w:val="00A3171E"/>
    <w:rsid w:val="00A329F0"/>
    <w:rsid w:val="00A32C9A"/>
    <w:rsid w:val="00A3664F"/>
    <w:rsid w:val="00A42984"/>
    <w:rsid w:val="00A44D64"/>
    <w:rsid w:val="00A45440"/>
    <w:rsid w:val="00A46D9C"/>
    <w:rsid w:val="00A47155"/>
    <w:rsid w:val="00A52615"/>
    <w:rsid w:val="00A5399D"/>
    <w:rsid w:val="00A576AB"/>
    <w:rsid w:val="00A60350"/>
    <w:rsid w:val="00A62265"/>
    <w:rsid w:val="00A6445C"/>
    <w:rsid w:val="00A64860"/>
    <w:rsid w:val="00A70DB4"/>
    <w:rsid w:val="00A711F6"/>
    <w:rsid w:val="00A72AF6"/>
    <w:rsid w:val="00A76F43"/>
    <w:rsid w:val="00A81DCC"/>
    <w:rsid w:val="00A83146"/>
    <w:rsid w:val="00A84360"/>
    <w:rsid w:val="00A8597E"/>
    <w:rsid w:val="00A85EA8"/>
    <w:rsid w:val="00A92EAB"/>
    <w:rsid w:val="00A9392E"/>
    <w:rsid w:val="00A9673C"/>
    <w:rsid w:val="00AA17FE"/>
    <w:rsid w:val="00AA18FF"/>
    <w:rsid w:val="00AA669F"/>
    <w:rsid w:val="00AB1B87"/>
    <w:rsid w:val="00AB3FC4"/>
    <w:rsid w:val="00AC1522"/>
    <w:rsid w:val="00AC236C"/>
    <w:rsid w:val="00AC5904"/>
    <w:rsid w:val="00AC6845"/>
    <w:rsid w:val="00AC7014"/>
    <w:rsid w:val="00AD198E"/>
    <w:rsid w:val="00AD4637"/>
    <w:rsid w:val="00AD665D"/>
    <w:rsid w:val="00AD7E0C"/>
    <w:rsid w:val="00AE0DA4"/>
    <w:rsid w:val="00AE435F"/>
    <w:rsid w:val="00AE6901"/>
    <w:rsid w:val="00AE6B61"/>
    <w:rsid w:val="00AF2E24"/>
    <w:rsid w:val="00B01656"/>
    <w:rsid w:val="00B04147"/>
    <w:rsid w:val="00B06D70"/>
    <w:rsid w:val="00B13CB9"/>
    <w:rsid w:val="00B15750"/>
    <w:rsid w:val="00B16B8B"/>
    <w:rsid w:val="00B250A8"/>
    <w:rsid w:val="00B25E86"/>
    <w:rsid w:val="00B35955"/>
    <w:rsid w:val="00B36679"/>
    <w:rsid w:val="00B40C41"/>
    <w:rsid w:val="00B42EDF"/>
    <w:rsid w:val="00B46D76"/>
    <w:rsid w:val="00B50811"/>
    <w:rsid w:val="00B52A20"/>
    <w:rsid w:val="00B52CF4"/>
    <w:rsid w:val="00B52FAC"/>
    <w:rsid w:val="00B54384"/>
    <w:rsid w:val="00B566A3"/>
    <w:rsid w:val="00B606EB"/>
    <w:rsid w:val="00B60AB2"/>
    <w:rsid w:val="00B6145B"/>
    <w:rsid w:val="00B61C39"/>
    <w:rsid w:val="00B64527"/>
    <w:rsid w:val="00B7002E"/>
    <w:rsid w:val="00B73B76"/>
    <w:rsid w:val="00B746FD"/>
    <w:rsid w:val="00B75260"/>
    <w:rsid w:val="00B763AC"/>
    <w:rsid w:val="00B82734"/>
    <w:rsid w:val="00B82912"/>
    <w:rsid w:val="00B8648B"/>
    <w:rsid w:val="00B866B6"/>
    <w:rsid w:val="00B86D46"/>
    <w:rsid w:val="00B907A5"/>
    <w:rsid w:val="00B95C5E"/>
    <w:rsid w:val="00BA13BD"/>
    <w:rsid w:val="00BA2565"/>
    <w:rsid w:val="00BA357A"/>
    <w:rsid w:val="00BA36F1"/>
    <w:rsid w:val="00BA690A"/>
    <w:rsid w:val="00BB1E08"/>
    <w:rsid w:val="00BB3A88"/>
    <w:rsid w:val="00BB5DA7"/>
    <w:rsid w:val="00BB709B"/>
    <w:rsid w:val="00BB7A32"/>
    <w:rsid w:val="00BC1435"/>
    <w:rsid w:val="00BC1A91"/>
    <w:rsid w:val="00BC1C07"/>
    <w:rsid w:val="00BC5958"/>
    <w:rsid w:val="00BC5BD2"/>
    <w:rsid w:val="00BC5CE8"/>
    <w:rsid w:val="00BD129D"/>
    <w:rsid w:val="00BD4EF8"/>
    <w:rsid w:val="00BD73F1"/>
    <w:rsid w:val="00BE1575"/>
    <w:rsid w:val="00BE2EF9"/>
    <w:rsid w:val="00BE3392"/>
    <w:rsid w:val="00BE47D1"/>
    <w:rsid w:val="00BE5735"/>
    <w:rsid w:val="00BE57E6"/>
    <w:rsid w:val="00BF0071"/>
    <w:rsid w:val="00BF3715"/>
    <w:rsid w:val="00BF6965"/>
    <w:rsid w:val="00C04C9F"/>
    <w:rsid w:val="00C054C0"/>
    <w:rsid w:val="00C058BA"/>
    <w:rsid w:val="00C13248"/>
    <w:rsid w:val="00C210E6"/>
    <w:rsid w:val="00C22E00"/>
    <w:rsid w:val="00C2437B"/>
    <w:rsid w:val="00C26615"/>
    <w:rsid w:val="00C272B5"/>
    <w:rsid w:val="00C302BB"/>
    <w:rsid w:val="00C33696"/>
    <w:rsid w:val="00C4233E"/>
    <w:rsid w:val="00C43873"/>
    <w:rsid w:val="00C43B41"/>
    <w:rsid w:val="00C44B5B"/>
    <w:rsid w:val="00C53FEF"/>
    <w:rsid w:val="00C572DB"/>
    <w:rsid w:val="00C5797D"/>
    <w:rsid w:val="00C62016"/>
    <w:rsid w:val="00C64834"/>
    <w:rsid w:val="00C659DA"/>
    <w:rsid w:val="00C705ED"/>
    <w:rsid w:val="00C71848"/>
    <w:rsid w:val="00C72007"/>
    <w:rsid w:val="00C725AC"/>
    <w:rsid w:val="00C738CC"/>
    <w:rsid w:val="00C76621"/>
    <w:rsid w:val="00C81EC9"/>
    <w:rsid w:val="00C843D3"/>
    <w:rsid w:val="00C84B1E"/>
    <w:rsid w:val="00C87470"/>
    <w:rsid w:val="00C90393"/>
    <w:rsid w:val="00C91187"/>
    <w:rsid w:val="00C92783"/>
    <w:rsid w:val="00C92BE1"/>
    <w:rsid w:val="00C96515"/>
    <w:rsid w:val="00C97C88"/>
    <w:rsid w:val="00CA0017"/>
    <w:rsid w:val="00CA5D73"/>
    <w:rsid w:val="00CA6FB8"/>
    <w:rsid w:val="00CA75EF"/>
    <w:rsid w:val="00CB1AFF"/>
    <w:rsid w:val="00CB6008"/>
    <w:rsid w:val="00CB70DA"/>
    <w:rsid w:val="00CB74E8"/>
    <w:rsid w:val="00CB7EB1"/>
    <w:rsid w:val="00CC217E"/>
    <w:rsid w:val="00CC433E"/>
    <w:rsid w:val="00CC46F4"/>
    <w:rsid w:val="00CC4868"/>
    <w:rsid w:val="00CC5841"/>
    <w:rsid w:val="00CD2697"/>
    <w:rsid w:val="00CD2938"/>
    <w:rsid w:val="00CD3077"/>
    <w:rsid w:val="00CD5D57"/>
    <w:rsid w:val="00CD6257"/>
    <w:rsid w:val="00CD6545"/>
    <w:rsid w:val="00CD76C4"/>
    <w:rsid w:val="00CD7C40"/>
    <w:rsid w:val="00CE4F8E"/>
    <w:rsid w:val="00CE50E7"/>
    <w:rsid w:val="00CE62BA"/>
    <w:rsid w:val="00CE7848"/>
    <w:rsid w:val="00CE7E1E"/>
    <w:rsid w:val="00CF0FB7"/>
    <w:rsid w:val="00CF4078"/>
    <w:rsid w:val="00CF4839"/>
    <w:rsid w:val="00CF495E"/>
    <w:rsid w:val="00D006B8"/>
    <w:rsid w:val="00D0100B"/>
    <w:rsid w:val="00D059E1"/>
    <w:rsid w:val="00D12DBA"/>
    <w:rsid w:val="00D14A37"/>
    <w:rsid w:val="00D1624E"/>
    <w:rsid w:val="00D16295"/>
    <w:rsid w:val="00D177AF"/>
    <w:rsid w:val="00D20468"/>
    <w:rsid w:val="00D22978"/>
    <w:rsid w:val="00D22A7A"/>
    <w:rsid w:val="00D24C7D"/>
    <w:rsid w:val="00D25C8D"/>
    <w:rsid w:val="00D30E14"/>
    <w:rsid w:val="00D33B9F"/>
    <w:rsid w:val="00D3604A"/>
    <w:rsid w:val="00D3696C"/>
    <w:rsid w:val="00D36ACE"/>
    <w:rsid w:val="00D374AB"/>
    <w:rsid w:val="00D406F8"/>
    <w:rsid w:val="00D438C8"/>
    <w:rsid w:val="00D45847"/>
    <w:rsid w:val="00D501AB"/>
    <w:rsid w:val="00D504ED"/>
    <w:rsid w:val="00D52B04"/>
    <w:rsid w:val="00D602FD"/>
    <w:rsid w:val="00D62E49"/>
    <w:rsid w:val="00D634E0"/>
    <w:rsid w:val="00D63520"/>
    <w:rsid w:val="00D65725"/>
    <w:rsid w:val="00D675EA"/>
    <w:rsid w:val="00D676AE"/>
    <w:rsid w:val="00D71F69"/>
    <w:rsid w:val="00D7297E"/>
    <w:rsid w:val="00D74075"/>
    <w:rsid w:val="00D7626E"/>
    <w:rsid w:val="00D771C2"/>
    <w:rsid w:val="00D77B5A"/>
    <w:rsid w:val="00D813AA"/>
    <w:rsid w:val="00D82EC4"/>
    <w:rsid w:val="00D831B1"/>
    <w:rsid w:val="00D837B3"/>
    <w:rsid w:val="00D83A52"/>
    <w:rsid w:val="00D86BBF"/>
    <w:rsid w:val="00D91740"/>
    <w:rsid w:val="00D9188C"/>
    <w:rsid w:val="00D9229E"/>
    <w:rsid w:val="00D93731"/>
    <w:rsid w:val="00D9408D"/>
    <w:rsid w:val="00D97A68"/>
    <w:rsid w:val="00D97FE1"/>
    <w:rsid w:val="00DA5813"/>
    <w:rsid w:val="00DA5C34"/>
    <w:rsid w:val="00DB2263"/>
    <w:rsid w:val="00DB345B"/>
    <w:rsid w:val="00DB3692"/>
    <w:rsid w:val="00DB3F69"/>
    <w:rsid w:val="00DC12B5"/>
    <w:rsid w:val="00DC513C"/>
    <w:rsid w:val="00DC698A"/>
    <w:rsid w:val="00DC7C88"/>
    <w:rsid w:val="00DD0B87"/>
    <w:rsid w:val="00DD303C"/>
    <w:rsid w:val="00DD40CC"/>
    <w:rsid w:val="00DD4FBA"/>
    <w:rsid w:val="00DD6C61"/>
    <w:rsid w:val="00DE0140"/>
    <w:rsid w:val="00DE4FB2"/>
    <w:rsid w:val="00DE5DFB"/>
    <w:rsid w:val="00DF0225"/>
    <w:rsid w:val="00DF0DB2"/>
    <w:rsid w:val="00DF34A9"/>
    <w:rsid w:val="00E036AC"/>
    <w:rsid w:val="00E03885"/>
    <w:rsid w:val="00E05864"/>
    <w:rsid w:val="00E06F7B"/>
    <w:rsid w:val="00E0722A"/>
    <w:rsid w:val="00E10483"/>
    <w:rsid w:val="00E13F0F"/>
    <w:rsid w:val="00E17FCB"/>
    <w:rsid w:val="00E21767"/>
    <w:rsid w:val="00E24497"/>
    <w:rsid w:val="00E341BC"/>
    <w:rsid w:val="00E34E79"/>
    <w:rsid w:val="00E352A5"/>
    <w:rsid w:val="00E44496"/>
    <w:rsid w:val="00E45BA0"/>
    <w:rsid w:val="00E464C3"/>
    <w:rsid w:val="00E46C26"/>
    <w:rsid w:val="00E516B0"/>
    <w:rsid w:val="00E529F4"/>
    <w:rsid w:val="00E551C0"/>
    <w:rsid w:val="00E5700F"/>
    <w:rsid w:val="00E5754A"/>
    <w:rsid w:val="00E6082A"/>
    <w:rsid w:val="00E61001"/>
    <w:rsid w:val="00E6101E"/>
    <w:rsid w:val="00E62451"/>
    <w:rsid w:val="00E62FFC"/>
    <w:rsid w:val="00E64212"/>
    <w:rsid w:val="00E6519B"/>
    <w:rsid w:val="00E66260"/>
    <w:rsid w:val="00E66FA2"/>
    <w:rsid w:val="00E71687"/>
    <w:rsid w:val="00E749FD"/>
    <w:rsid w:val="00E755AE"/>
    <w:rsid w:val="00E75B39"/>
    <w:rsid w:val="00E84204"/>
    <w:rsid w:val="00E87B67"/>
    <w:rsid w:val="00E93567"/>
    <w:rsid w:val="00E937DF"/>
    <w:rsid w:val="00E9412C"/>
    <w:rsid w:val="00E9489C"/>
    <w:rsid w:val="00E95F19"/>
    <w:rsid w:val="00E9720F"/>
    <w:rsid w:val="00E97C15"/>
    <w:rsid w:val="00EA411B"/>
    <w:rsid w:val="00EA56C1"/>
    <w:rsid w:val="00EC0168"/>
    <w:rsid w:val="00EC0D06"/>
    <w:rsid w:val="00EC326A"/>
    <w:rsid w:val="00EC3A28"/>
    <w:rsid w:val="00EC5861"/>
    <w:rsid w:val="00EC7C3B"/>
    <w:rsid w:val="00ED6312"/>
    <w:rsid w:val="00ED6F2B"/>
    <w:rsid w:val="00EE12A3"/>
    <w:rsid w:val="00EE1641"/>
    <w:rsid w:val="00EE1C13"/>
    <w:rsid w:val="00EE64D6"/>
    <w:rsid w:val="00EF0E34"/>
    <w:rsid w:val="00EF1EF4"/>
    <w:rsid w:val="00EF207D"/>
    <w:rsid w:val="00EF3505"/>
    <w:rsid w:val="00EF7AFD"/>
    <w:rsid w:val="00EF7FA7"/>
    <w:rsid w:val="00F01D81"/>
    <w:rsid w:val="00F03AFB"/>
    <w:rsid w:val="00F05015"/>
    <w:rsid w:val="00F112E4"/>
    <w:rsid w:val="00F13418"/>
    <w:rsid w:val="00F14FB7"/>
    <w:rsid w:val="00F172FC"/>
    <w:rsid w:val="00F174D5"/>
    <w:rsid w:val="00F22CEE"/>
    <w:rsid w:val="00F27AD8"/>
    <w:rsid w:val="00F27DEB"/>
    <w:rsid w:val="00F31585"/>
    <w:rsid w:val="00F338A0"/>
    <w:rsid w:val="00F34011"/>
    <w:rsid w:val="00F34E21"/>
    <w:rsid w:val="00F35133"/>
    <w:rsid w:val="00F3575E"/>
    <w:rsid w:val="00F372C0"/>
    <w:rsid w:val="00F40246"/>
    <w:rsid w:val="00F40E47"/>
    <w:rsid w:val="00F44424"/>
    <w:rsid w:val="00F446BB"/>
    <w:rsid w:val="00F4617D"/>
    <w:rsid w:val="00F4738B"/>
    <w:rsid w:val="00F508BE"/>
    <w:rsid w:val="00F54945"/>
    <w:rsid w:val="00F55CE6"/>
    <w:rsid w:val="00F56C87"/>
    <w:rsid w:val="00F6088C"/>
    <w:rsid w:val="00F60E64"/>
    <w:rsid w:val="00F61511"/>
    <w:rsid w:val="00F62003"/>
    <w:rsid w:val="00F6214E"/>
    <w:rsid w:val="00F64F5E"/>
    <w:rsid w:val="00F716A8"/>
    <w:rsid w:val="00F7439B"/>
    <w:rsid w:val="00F767F5"/>
    <w:rsid w:val="00F77954"/>
    <w:rsid w:val="00F825C0"/>
    <w:rsid w:val="00F84E81"/>
    <w:rsid w:val="00F91D31"/>
    <w:rsid w:val="00F932CA"/>
    <w:rsid w:val="00FA1265"/>
    <w:rsid w:val="00FA48CF"/>
    <w:rsid w:val="00FA4F51"/>
    <w:rsid w:val="00FA5DE4"/>
    <w:rsid w:val="00FA653C"/>
    <w:rsid w:val="00FA6D4C"/>
    <w:rsid w:val="00FA70D1"/>
    <w:rsid w:val="00FB2D32"/>
    <w:rsid w:val="00FB4ABC"/>
    <w:rsid w:val="00FB5B36"/>
    <w:rsid w:val="00FB65B3"/>
    <w:rsid w:val="00FB752F"/>
    <w:rsid w:val="00FC0F1C"/>
    <w:rsid w:val="00FC1522"/>
    <w:rsid w:val="00FC330E"/>
    <w:rsid w:val="00FC69CF"/>
    <w:rsid w:val="00FD2B09"/>
    <w:rsid w:val="00FE004E"/>
    <w:rsid w:val="00FE192F"/>
    <w:rsid w:val="00FE5BEC"/>
    <w:rsid w:val="00FE5E93"/>
    <w:rsid w:val="00FE73DD"/>
    <w:rsid w:val="00FE76B5"/>
    <w:rsid w:val="00FF2489"/>
    <w:rsid w:val="00FF3841"/>
    <w:rsid w:val="00FF5C89"/>
    <w:rsid w:val="00FF668B"/>
    <w:rsid w:val="00FF728D"/>
    <w:rsid w:val="23F17B40"/>
    <w:rsid w:val="5F41284A"/>
    <w:rsid w:val="752A0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F6D3F"/>
  <w15:chartTrackingRefBased/>
  <w15:docId w15:val="{8B3C6B8C-D0F7-744C-A39A-04FA96D30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1C0"/>
    <w:rPr>
      <w:rFonts w:ascii="Times New Roman" w:eastAsia="Times New Roman" w:hAnsi="Times New Roman" w:cs="Times New Roman"/>
      <w:sz w:val="24"/>
      <w:szCs w:val="24"/>
    </w:rPr>
  </w:style>
  <w:style w:type="paragraph" w:styleId="Heading1">
    <w:name w:val="heading 1"/>
    <w:basedOn w:val="Normal"/>
    <w:link w:val="Heading1Char"/>
    <w:uiPriority w:val="9"/>
    <w:qFormat/>
    <w:rsid w:val="00FA70D1"/>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FA70D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02039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81AE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unhideWhenUsed/>
    <w:qFormat/>
    <w:rsid w:val="008F1380"/>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E47"/>
    <w:pPr>
      <w:ind w:left="720"/>
      <w:contextualSpacing/>
    </w:pPr>
  </w:style>
  <w:style w:type="character" w:styleId="Hyperlink">
    <w:name w:val="Hyperlink"/>
    <w:basedOn w:val="DefaultParagraphFont"/>
    <w:uiPriority w:val="99"/>
    <w:unhideWhenUsed/>
    <w:rsid w:val="005077C5"/>
    <w:rPr>
      <w:color w:val="0000FF"/>
      <w:u w:val="single"/>
    </w:rPr>
  </w:style>
  <w:style w:type="character" w:styleId="CommentReference">
    <w:name w:val="annotation reference"/>
    <w:basedOn w:val="DefaultParagraphFont"/>
    <w:uiPriority w:val="99"/>
    <w:semiHidden/>
    <w:unhideWhenUsed/>
    <w:rsid w:val="005077C5"/>
    <w:rPr>
      <w:sz w:val="16"/>
      <w:szCs w:val="16"/>
    </w:rPr>
  </w:style>
  <w:style w:type="paragraph" w:styleId="CommentText">
    <w:name w:val="annotation text"/>
    <w:basedOn w:val="Normal"/>
    <w:link w:val="CommentTextChar"/>
    <w:uiPriority w:val="99"/>
    <w:semiHidden/>
    <w:unhideWhenUsed/>
    <w:rsid w:val="005077C5"/>
    <w:rPr>
      <w:sz w:val="20"/>
      <w:szCs w:val="20"/>
    </w:rPr>
  </w:style>
  <w:style w:type="character" w:customStyle="1" w:styleId="CommentTextChar">
    <w:name w:val="Comment Text Char"/>
    <w:basedOn w:val="DefaultParagraphFont"/>
    <w:link w:val="CommentText"/>
    <w:uiPriority w:val="99"/>
    <w:semiHidden/>
    <w:rsid w:val="005077C5"/>
    <w:rPr>
      <w:sz w:val="20"/>
      <w:szCs w:val="20"/>
    </w:rPr>
  </w:style>
  <w:style w:type="paragraph" w:styleId="CommentSubject">
    <w:name w:val="annotation subject"/>
    <w:basedOn w:val="CommentText"/>
    <w:next w:val="CommentText"/>
    <w:link w:val="CommentSubjectChar"/>
    <w:uiPriority w:val="99"/>
    <w:semiHidden/>
    <w:unhideWhenUsed/>
    <w:rsid w:val="005077C5"/>
    <w:rPr>
      <w:b/>
      <w:bCs/>
    </w:rPr>
  </w:style>
  <w:style w:type="character" w:customStyle="1" w:styleId="CommentSubjectChar">
    <w:name w:val="Comment Subject Char"/>
    <w:basedOn w:val="CommentTextChar"/>
    <w:link w:val="CommentSubject"/>
    <w:uiPriority w:val="99"/>
    <w:semiHidden/>
    <w:rsid w:val="005077C5"/>
    <w:rPr>
      <w:b/>
      <w:bCs/>
      <w:sz w:val="20"/>
      <w:szCs w:val="20"/>
    </w:rPr>
  </w:style>
  <w:style w:type="paragraph" w:styleId="BalloonText">
    <w:name w:val="Balloon Text"/>
    <w:basedOn w:val="Normal"/>
    <w:link w:val="BalloonTextChar"/>
    <w:uiPriority w:val="99"/>
    <w:semiHidden/>
    <w:unhideWhenUsed/>
    <w:rsid w:val="005077C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77C5"/>
    <w:rPr>
      <w:rFonts w:ascii="Segoe UI" w:hAnsi="Segoe UI" w:cs="Segoe UI"/>
      <w:sz w:val="18"/>
      <w:szCs w:val="18"/>
    </w:rPr>
  </w:style>
  <w:style w:type="character" w:styleId="UnresolvedMention">
    <w:name w:val="Unresolved Mention"/>
    <w:basedOn w:val="DefaultParagraphFont"/>
    <w:uiPriority w:val="99"/>
    <w:semiHidden/>
    <w:unhideWhenUsed/>
    <w:rsid w:val="00461A48"/>
    <w:rPr>
      <w:color w:val="605E5C"/>
      <w:shd w:val="clear" w:color="auto" w:fill="E1DFDD"/>
    </w:rPr>
  </w:style>
  <w:style w:type="paragraph" w:styleId="EndnoteText">
    <w:name w:val="endnote text"/>
    <w:basedOn w:val="Normal"/>
    <w:link w:val="EndnoteTextChar"/>
    <w:uiPriority w:val="99"/>
    <w:semiHidden/>
    <w:unhideWhenUsed/>
    <w:rsid w:val="00D74075"/>
    <w:rPr>
      <w:sz w:val="20"/>
      <w:szCs w:val="20"/>
    </w:rPr>
  </w:style>
  <w:style w:type="character" w:customStyle="1" w:styleId="EndnoteTextChar">
    <w:name w:val="Endnote Text Char"/>
    <w:basedOn w:val="DefaultParagraphFont"/>
    <w:link w:val="EndnoteText"/>
    <w:uiPriority w:val="99"/>
    <w:semiHidden/>
    <w:rsid w:val="00D74075"/>
    <w:rPr>
      <w:sz w:val="20"/>
      <w:szCs w:val="20"/>
    </w:rPr>
  </w:style>
  <w:style w:type="character" w:styleId="EndnoteReference">
    <w:name w:val="endnote reference"/>
    <w:basedOn w:val="DefaultParagraphFont"/>
    <w:uiPriority w:val="99"/>
    <w:semiHidden/>
    <w:unhideWhenUsed/>
    <w:rsid w:val="00D74075"/>
    <w:rPr>
      <w:vertAlign w:val="superscript"/>
    </w:rPr>
  </w:style>
  <w:style w:type="paragraph" w:styleId="FootnoteText">
    <w:name w:val="footnote text"/>
    <w:basedOn w:val="Normal"/>
    <w:link w:val="FootnoteTextChar"/>
    <w:uiPriority w:val="99"/>
    <w:semiHidden/>
    <w:unhideWhenUsed/>
    <w:rsid w:val="00BF3715"/>
    <w:rPr>
      <w:sz w:val="20"/>
      <w:szCs w:val="20"/>
    </w:rPr>
  </w:style>
  <w:style w:type="character" w:customStyle="1" w:styleId="FootnoteTextChar">
    <w:name w:val="Footnote Text Char"/>
    <w:basedOn w:val="DefaultParagraphFont"/>
    <w:link w:val="FootnoteText"/>
    <w:uiPriority w:val="99"/>
    <w:semiHidden/>
    <w:rsid w:val="00BF3715"/>
    <w:rPr>
      <w:sz w:val="20"/>
      <w:szCs w:val="20"/>
    </w:rPr>
  </w:style>
  <w:style w:type="character" w:styleId="FootnoteReference">
    <w:name w:val="footnote reference"/>
    <w:basedOn w:val="DefaultParagraphFont"/>
    <w:uiPriority w:val="99"/>
    <w:semiHidden/>
    <w:unhideWhenUsed/>
    <w:rsid w:val="00BF3715"/>
    <w:rPr>
      <w:vertAlign w:val="superscript"/>
    </w:rPr>
  </w:style>
  <w:style w:type="character" w:styleId="FollowedHyperlink">
    <w:name w:val="FollowedHyperlink"/>
    <w:basedOn w:val="DefaultParagraphFont"/>
    <w:uiPriority w:val="99"/>
    <w:semiHidden/>
    <w:unhideWhenUsed/>
    <w:rsid w:val="007810D9"/>
    <w:rPr>
      <w:color w:val="954F72" w:themeColor="followedHyperlink"/>
      <w:u w:val="single"/>
    </w:rPr>
  </w:style>
  <w:style w:type="paragraph" w:styleId="Footer">
    <w:name w:val="footer"/>
    <w:basedOn w:val="Normal"/>
    <w:link w:val="FooterChar"/>
    <w:uiPriority w:val="99"/>
    <w:unhideWhenUsed/>
    <w:rsid w:val="003612E2"/>
    <w:pPr>
      <w:tabs>
        <w:tab w:val="center" w:pos="4513"/>
        <w:tab w:val="right" w:pos="9026"/>
      </w:tabs>
    </w:pPr>
  </w:style>
  <w:style w:type="character" w:customStyle="1" w:styleId="FooterChar">
    <w:name w:val="Footer Char"/>
    <w:basedOn w:val="DefaultParagraphFont"/>
    <w:link w:val="Footer"/>
    <w:uiPriority w:val="99"/>
    <w:rsid w:val="003612E2"/>
  </w:style>
  <w:style w:type="character" w:styleId="PageNumber">
    <w:name w:val="page number"/>
    <w:basedOn w:val="DefaultParagraphFont"/>
    <w:uiPriority w:val="99"/>
    <w:semiHidden/>
    <w:unhideWhenUsed/>
    <w:rsid w:val="003612E2"/>
  </w:style>
  <w:style w:type="paragraph" w:styleId="Header">
    <w:name w:val="header"/>
    <w:basedOn w:val="Normal"/>
    <w:link w:val="HeaderChar"/>
    <w:uiPriority w:val="99"/>
    <w:unhideWhenUsed/>
    <w:rsid w:val="003612E2"/>
    <w:pPr>
      <w:tabs>
        <w:tab w:val="center" w:pos="4513"/>
        <w:tab w:val="right" w:pos="9026"/>
      </w:tabs>
    </w:pPr>
  </w:style>
  <w:style w:type="character" w:customStyle="1" w:styleId="HeaderChar">
    <w:name w:val="Header Char"/>
    <w:basedOn w:val="DefaultParagraphFont"/>
    <w:link w:val="Header"/>
    <w:uiPriority w:val="99"/>
    <w:rsid w:val="003612E2"/>
  </w:style>
  <w:style w:type="character" w:customStyle="1" w:styleId="Heading1Char">
    <w:name w:val="Heading 1 Char"/>
    <w:basedOn w:val="DefaultParagraphFont"/>
    <w:link w:val="Heading1"/>
    <w:uiPriority w:val="9"/>
    <w:rsid w:val="00FA70D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A70D1"/>
    <w:rPr>
      <w:rFonts w:ascii="Times New Roman" w:eastAsia="Times New Roman" w:hAnsi="Times New Roman" w:cs="Times New Roman"/>
      <w:b/>
      <w:bCs/>
      <w:sz w:val="36"/>
      <w:szCs w:val="36"/>
    </w:rPr>
  </w:style>
  <w:style w:type="character" w:customStyle="1" w:styleId="comp">
    <w:name w:val="comp"/>
    <w:basedOn w:val="DefaultParagraphFont"/>
    <w:rsid w:val="00FA70D1"/>
  </w:style>
  <w:style w:type="character" w:customStyle="1" w:styleId="linkwrapper">
    <w:name w:val="link__wrapper"/>
    <w:basedOn w:val="DefaultParagraphFont"/>
    <w:rsid w:val="00FA70D1"/>
  </w:style>
  <w:style w:type="paragraph" w:styleId="NormalWeb">
    <w:name w:val="Normal (Web)"/>
    <w:basedOn w:val="Normal"/>
    <w:uiPriority w:val="99"/>
    <w:semiHidden/>
    <w:unhideWhenUsed/>
    <w:rsid w:val="00B907A5"/>
    <w:pPr>
      <w:spacing w:before="100" w:beforeAutospacing="1" w:after="100" w:afterAutospacing="1"/>
    </w:pPr>
  </w:style>
  <w:style w:type="paragraph" w:customStyle="1" w:styleId="page-neutral-introcontent">
    <w:name w:val="page-neutral-intro__content"/>
    <w:basedOn w:val="Normal"/>
    <w:rsid w:val="00481AEE"/>
    <w:pPr>
      <w:spacing w:before="100" w:beforeAutospacing="1" w:after="100" w:afterAutospacing="1"/>
    </w:pPr>
  </w:style>
  <w:style w:type="paragraph" w:customStyle="1" w:styleId="page-neutral-intrometa">
    <w:name w:val="page-neutral-intro__meta"/>
    <w:basedOn w:val="Normal"/>
    <w:rsid w:val="00481AEE"/>
    <w:pPr>
      <w:spacing w:before="100" w:beforeAutospacing="1" w:after="100" w:afterAutospacing="1"/>
    </w:pPr>
  </w:style>
  <w:style w:type="character" w:customStyle="1" w:styleId="Heading4Char">
    <w:name w:val="Heading 4 Char"/>
    <w:basedOn w:val="DefaultParagraphFont"/>
    <w:link w:val="Heading4"/>
    <w:uiPriority w:val="9"/>
    <w:rsid w:val="00481AEE"/>
    <w:rPr>
      <w:rFonts w:asciiTheme="majorHAnsi" w:eastAsiaTheme="majorEastAsia" w:hAnsiTheme="majorHAnsi" w:cstheme="majorBidi"/>
      <w:i/>
      <w:iCs/>
      <w:color w:val="2F5496" w:themeColor="accent1" w:themeShade="BF"/>
    </w:rPr>
  </w:style>
  <w:style w:type="character" w:customStyle="1" w:styleId="infotext">
    <w:name w:val="infotext"/>
    <w:basedOn w:val="DefaultParagraphFont"/>
    <w:rsid w:val="00481AEE"/>
  </w:style>
  <w:style w:type="character" w:customStyle="1" w:styleId="linetext">
    <w:name w:val="linetext"/>
    <w:basedOn w:val="DefaultParagraphFont"/>
    <w:rsid w:val="00481AEE"/>
  </w:style>
  <w:style w:type="character" w:customStyle="1" w:styleId="bigtext">
    <w:name w:val="bigtext"/>
    <w:basedOn w:val="DefaultParagraphFont"/>
    <w:rsid w:val="00481AEE"/>
  </w:style>
  <w:style w:type="character" w:customStyle="1" w:styleId="Heading3Char">
    <w:name w:val="Heading 3 Char"/>
    <w:basedOn w:val="DefaultParagraphFont"/>
    <w:link w:val="Heading3"/>
    <w:uiPriority w:val="9"/>
    <w:semiHidden/>
    <w:rsid w:val="00020390"/>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unhideWhenUsed/>
    <w:rsid w:val="002924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924B8"/>
    <w:rPr>
      <w:rFonts w:ascii="Courier New" w:eastAsia="Times New Roman" w:hAnsi="Courier New" w:cs="Courier New"/>
      <w:sz w:val="20"/>
      <w:szCs w:val="20"/>
    </w:rPr>
  </w:style>
  <w:style w:type="character" w:styleId="Emphasis">
    <w:name w:val="Emphasis"/>
    <w:basedOn w:val="DefaultParagraphFont"/>
    <w:uiPriority w:val="20"/>
    <w:qFormat/>
    <w:rsid w:val="00122DFC"/>
    <w:rPr>
      <w:i/>
      <w:iCs/>
    </w:rPr>
  </w:style>
  <w:style w:type="character" w:customStyle="1" w:styleId="govuk-headerlogotype-text">
    <w:name w:val="govuk-header__logotype-text"/>
    <w:basedOn w:val="DefaultParagraphFont"/>
    <w:rsid w:val="00A62265"/>
  </w:style>
  <w:style w:type="character" w:customStyle="1" w:styleId="highwire-citation-authors">
    <w:name w:val="highwire-citation-authors"/>
    <w:basedOn w:val="DefaultParagraphFont"/>
    <w:rsid w:val="00933DA1"/>
  </w:style>
  <w:style w:type="character" w:customStyle="1" w:styleId="highwire-citation-author">
    <w:name w:val="highwire-citation-author"/>
    <w:basedOn w:val="DefaultParagraphFont"/>
    <w:rsid w:val="00933DA1"/>
  </w:style>
  <w:style w:type="character" w:customStyle="1" w:styleId="nlm-surname">
    <w:name w:val="nlm-surname"/>
    <w:basedOn w:val="DefaultParagraphFont"/>
    <w:rsid w:val="00933DA1"/>
  </w:style>
  <w:style w:type="character" w:customStyle="1" w:styleId="citation-et">
    <w:name w:val="citation-et"/>
    <w:basedOn w:val="DefaultParagraphFont"/>
    <w:rsid w:val="00933DA1"/>
  </w:style>
  <w:style w:type="character" w:customStyle="1" w:styleId="highwire-cite-metadata-journal">
    <w:name w:val="highwire-cite-metadata-journal"/>
    <w:basedOn w:val="DefaultParagraphFont"/>
    <w:rsid w:val="00933DA1"/>
  </w:style>
  <w:style w:type="character" w:customStyle="1" w:styleId="highwire-cite-metadata-year">
    <w:name w:val="highwire-cite-metadata-year"/>
    <w:basedOn w:val="DefaultParagraphFont"/>
    <w:rsid w:val="00933DA1"/>
  </w:style>
  <w:style w:type="character" w:customStyle="1" w:styleId="highwire-cite-metadata-volume">
    <w:name w:val="highwire-cite-metadata-volume"/>
    <w:basedOn w:val="DefaultParagraphFont"/>
    <w:rsid w:val="00933DA1"/>
  </w:style>
  <w:style w:type="character" w:customStyle="1" w:styleId="highwire-cite-metadata-elocation-id">
    <w:name w:val="highwire-cite-metadata-elocation-id"/>
    <w:basedOn w:val="DefaultParagraphFont"/>
    <w:rsid w:val="00933DA1"/>
  </w:style>
  <w:style w:type="character" w:customStyle="1" w:styleId="highwire-cite-metadata-doi">
    <w:name w:val="highwire-cite-metadata-doi"/>
    <w:basedOn w:val="DefaultParagraphFont"/>
    <w:rsid w:val="00933DA1"/>
  </w:style>
  <w:style w:type="character" w:customStyle="1" w:styleId="label">
    <w:name w:val="label"/>
    <w:basedOn w:val="DefaultParagraphFont"/>
    <w:rsid w:val="00933DA1"/>
  </w:style>
  <w:style w:type="character" w:customStyle="1" w:styleId="Heading6Char">
    <w:name w:val="Heading 6 Char"/>
    <w:basedOn w:val="DefaultParagraphFont"/>
    <w:link w:val="Heading6"/>
    <w:uiPriority w:val="9"/>
    <w:rsid w:val="008F1380"/>
    <w:rPr>
      <w:rFonts w:asciiTheme="majorHAnsi" w:eastAsiaTheme="majorEastAsia" w:hAnsiTheme="majorHAnsi" w:cstheme="majorBidi"/>
      <w:color w:val="1F3763" w:themeColor="accent1" w:themeShade="7F"/>
      <w:sz w:val="24"/>
      <w:szCs w:val="24"/>
    </w:rPr>
  </w:style>
  <w:style w:type="character" w:customStyle="1" w:styleId="articleeyebrow">
    <w:name w:val="article__eyebrow"/>
    <w:basedOn w:val="DefaultParagraphFont"/>
    <w:rsid w:val="00FB2D32"/>
  </w:style>
  <w:style w:type="character" w:customStyle="1" w:styleId="published-date">
    <w:name w:val="published-date"/>
    <w:basedOn w:val="DefaultParagraphFont"/>
    <w:rsid w:val="00FB2D32"/>
  </w:style>
  <w:style w:type="paragraph" w:customStyle="1" w:styleId="author-byline">
    <w:name w:val="author-byline"/>
    <w:basedOn w:val="Normal"/>
    <w:rsid w:val="00FB2D32"/>
    <w:pPr>
      <w:spacing w:before="100" w:beforeAutospacing="1" w:after="100" w:afterAutospacing="1"/>
    </w:pPr>
  </w:style>
  <w:style w:type="character" w:customStyle="1" w:styleId="author">
    <w:name w:val="author"/>
    <w:basedOn w:val="DefaultParagraphFont"/>
    <w:rsid w:val="00FB2D32"/>
  </w:style>
  <w:style w:type="character" w:customStyle="1" w:styleId="titleauthoretc">
    <w:name w:val="titleauthoretc"/>
    <w:basedOn w:val="DefaultParagraphFont"/>
    <w:rsid w:val="00F825C0"/>
  </w:style>
  <w:style w:type="character" w:styleId="Strong">
    <w:name w:val="Strong"/>
    <w:basedOn w:val="DefaultParagraphFont"/>
    <w:uiPriority w:val="22"/>
    <w:qFormat/>
    <w:rsid w:val="00F825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9329">
      <w:bodyDiv w:val="1"/>
      <w:marLeft w:val="0"/>
      <w:marRight w:val="0"/>
      <w:marTop w:val="0"/>
      <w:marBottom w:val="0"/>
      <w:divBdr>
        <w:top w:val="none" w:sz="0" w:space="0" w:color="auto"/>
        <w:left w:val="none" w:sz="0" w:space="0" w:color="auto"/>
        <w:bottom w:val="none" w:sz="0" w:space="0" w:color="auto"/>
        <w:right w:val="none" w:sz="0" w:space="0" w:color="auto"/>
      </w:divBdr>
    </w:div>
    <w:div w:id="75178113">
      <w:bodyDiv w:val="1"/>
      <w:marLeft w:val="0"/>
      <w:marRight w:val="0"/>
      <w:marTop w:val="0"/>
      <w:marBottom w:val="0"/>
      <w:divBdr>
        <w:top w:val="none" w:sz="0" w:space="0" w:color="auto"/>
        <w:left w:val="none" w:sz="0" w:space="0" w:color="auto"/>
        <w:bottom w:val="none" w:sz="0" w:space="0" w:color="auto"/>
        <w:right w:val="none" w:sz="0" w:space="0" w:color="auto"/>
      </w:divBdr>
    </w:div>
    <w:div w:id="125586986">
      <w:bodyDiv w:val="1"/>
      <w:marLeft w:val="0"/>
      <w:marRight w:val="0"/>
      <w:marTop w:val="0"/>
      <w:marBottom w:val="0"/>
      <w:divBdr>
        <w:top w:val="none" w:sz="0" w:space="0" w:color="auto"/>
        <w:left w:val="none" w:sz="0" w:space="0" w:color="auto"/>
        <w:bottom w:val="none" w:sz="0" w:space="0" w:color="auto"/>
        <w:right w:val="none" w:sz="0" w:space="0" w:color="auto"/>
      </w:divBdr>
    </w:div>
    <w:div w:id="139463143">
      <w:bodyDiv w:val="1"/>
      <w:marLeft w:val="0"/>
      <w:marRight w:val="0"/>
      <w:marTop w:val="0"/>
      <w:marBottom w:val="0"/>
      <w:divBdr>
        <w:top w:val="none" w:sz="0" w:space="0" w:color="auto"/>
        <w:left w:val="none" w:sz="0" w:space="0" w:color="auto"/>
        <w:bottom w:val="none" w:sz="0" w:space="0" w:color="auto"/>
        <w:right w:val="none" w:sz="0" w:space="0" w:color="auto"/>
      </w:divBdr>
    </w:div>
    <w:div w:id="146896934">
      <w:bodyDiv w:val="1"/>
      <w:marLeft w:val="0"/>
      <w:marRight w:val="0"/>
      <w:marTop w:val="0"/>
      <w:marBottom w:val="0"/>
      <w:divBdr>
        <w:top w:val="none" w:sz="0" w:space="0" w:color="auto"/>
        <w:left w:val="none" w:sz="0" w:space="0" w:color="auto"/>
        <w:bottom w:val="none" w:sz="0" w:space="0" w:color="auto"/>
        <w:right w:val="none" w:sz="0" w:space="0" w:color="auto"/>
      </w:divBdr>
    </w:div>
    <w:div w:id="157427949">
      <w:bodyDiv w:val="1"/>
      <w:marLeft w:val="0"/>
      <w:marRight w:val="0"/>
      <w:marTop w:val="0"/>
      <w:marBottom w:val="0"/>
      <w:divBdr>
        <w:top w:val="none" w:sz="0" w:space="0" w:color="auto"/>
        <w:left w:val="none" w:sz="0" w:space="0" w:color="auto"/>
        <w:bottom w:val="none" w:sz="0" w:space="0" w:color="auto"/>
        <w:right w:val="none" w:sz="0" w:space="0" w:color="auto"/>
      </w:divBdr>
      <w:divsChild>
        <w:div w:id="1324697206">
          <w:marLeft w:val="0"/>
          <w:marRight w:val="0"/>
          <w:marTop w:val="0"/>
          <w:marBottom w:val="0"/>
          <w:divBdr>
            <w:top w:val="none" w:sz="0" w:space="0" w:color="auto"/>
            <w:left w:val="none" w:sz="0" w:space="0" w:color="auto"/>
            <w:bottom w:val="none" w:sz="0" w:space="0" w:color="auto"/>
            <w:right w:val="none" w:sz="0" w:space="0" w:color="auto"/>
          </w:divBdr>
          <w:divsChild>
            <w:div w:id="157423594">
              <w:marLeft w:val="0"/>
              <w:marRight w:val="0"/>
              <w:marTop w:val="0"/>
              <w:marBottom w:val="0"/>
              <w:divBdr>
                <w:top w:val="none" w:sz="0" w:space="0" w:color="auto"/>
                <w:left w:val="none" w:sz="0" w:space="0" w:color="auto"/>
                <w:bottom w:val="none" w:sz="0" w:space="0" w:color="auto"/>
                <w:right w:val="none" w:sz="0" w:space="0" w:color="auto"/>
              </w:divBdr>
            </w:div>
            <w:div w:id="1963682566">
              <w:marLeft w:val="0"/>
              <w:marRight w:val="0"/>
              <w:marTop w:val="0"/>
              <w:marBottom w:val="0"/>
              <w:divBdr>
                <w:top w:val="none" w:sz="0" w:space="0" w:color="auto"/>
                <w:left w:val="none" w:sz="0" w:space="0" w:color="auto"/>
                <w:bottom w:val="none" w:sz="0" w:space="0" w:color="auto"/>
                <w:right w:val="none" w:sz="0" w:space="0" w:color="auto"/>
              </w:divBdr>
            </w:div>
            <w:div w:id="1813713740">
              <w:marLeft w:val="0"/>
              <w:marRight w:val="0"/>
              <w:marTop w:val="0"/>
              <w:marBottom w:val="0"/>
              <w:divBdr>
                <w:top w:val="none" w:sz="0" w:space="0" w:color="auto"/>
                <w:left w:val="none" w:sz="0" w:space="0" w:color="auto"/>
                <w:bottom w:val="none" w:sz="0" w:space="0" w:color="auto"/>
                <w:right w:val="none" w:sz="0" w:space="0" w:color="auto"/>
              </w:divBdr>
            </w:div>
          </w:divsChild>
        </w:div>
        <w:div w:id="764150854">
          <w:marLeft w:val="0"/>
          <w:marRight w:val="0"/>
          <w:marTop w:val="0"/>
          <w:marBottom w:val="0"/>
          <w:divBdr>
            <w:top w:val="none" w:sz="0" w:space="0" w:color="auto"/>
            <w:left w:val="none" w:sz="0" w:space="0" w:color="auto"/>
            <w:bottom w:val="none" w:sz="0" w:space="0" w:color="auto"/>
            <w:right w:val="none" w:sz="0" w:space="0" w:color="auto"/>
          </w:divBdr>
        </w:div>
      </w:divsChild>
    </w:div>
    <w:div w:id="195119052">
      <w:bodyDiv w:val="1"/>
      <w:marLeft w:val="0"/>
      <w:marRight w:val="0"/>
      <w:marTop w:val="0"/>
      <w:marBottom w:val="0"/>
      <w:divBdr>
        <w:top w:val="none" w:sz="0" w:space="0" w:color="auto"/>
        <w:left w:val="none" w:sz="0" w:space="0" w:color="auto"/>
        <w:bottom w:val="none" w:sz="0" w:space="0" w:color="auto"/>
        <w:right w:val="none" w:sz="0" w:space="0" w:color="auto"/>
      </w:divBdr>
    </w:div>
    <w:div w:id="203372064">
      <w:bodyDiv w:val="1"/>
      <w:marLeft w:val="0"/>
      <w:marRight w:val="0"/>
      <w:marTop w:val="0"/>
      <w:marBottom w:val="0"/>
      <w:divBdr>
        <w:top w:val="none" w:sz="0" w:space="0" w:color="auto"/>
        <w:left w:val="none" w:sz="0" w:space="0" w:color="auto"/>
        <w:bottom w:val="none" w:sz="0" w:space="0" w:color="auto"/>
        <w:right w:val="none" w:sz="0" w:space="0" w:color="auto"/>
      </w:divBdr>
    </w:div>
    <w:div w:id="210195269">
      <w:bodyDiv w:val="1"/>
      <w:marLeft w:val="0"/>
      <w:marRight w:val="0"/>
      <w:marTop w:val="0"/>
      <w:marBottom w:val="0"/>
      <w:divBdr>
        <w:top w:val="none" w:sz="0" w:space="0" w:color="auto"/>
        <w:left w:val="none" w:sz="0" w:space="0" w:color="auto"/>
        <w:bottom w:val="none" w:sz="0" w:space="0" w:color="auto"/>
        <w:right w:val="none" w:sz="0" w:space="0" w:color="auto"/>
      </w:divBdr>
    </w:div>
    <w:div w:id="228270512">
      <w:bodyDiv w:val="1"/>
      <w:marLeft w:val="0"/>
      <w:marRight w:val="0"/>
      <w:marTop w:val="0"/>
      <w:marBottom w:val="0"/>
      <w:divBdr>
        <w:top w:val="none" w:sz="0" w:space="0" w:color="auto"/>
        <w:left w:val="none" w:sz="0" w:space="0" w:color="auto"/>
        <w:bottom w:val="none" w:sz="0" w:space="0" w:color="auto"/>
        <w:right w:val="none" w:sz="0" w:space="0" w:color="auto"/>
      </w:divBdr>
      <w:divsChild>
        <w:div w:id="621378559">
          <w:marLeft w:val="0"/>
          <w:marRight w:val="0"/>
          <w:marTop w:val="0"/>
          <w:marBottom w:val="0"/>
          <w:divBdr>
            <w:top w:val="none" w:sz="0" w:space="0" w:color="auto"/>
            <w:left w:val="none" w:sz="0" w:space="0" w:color="auto"/>
            <w:bottom w:val="none" w:sz="0" w:space="0" w:color="auto"/>
            <w:right w:val="none" w:sz="0" w:space="0" w:color="auto"/>
          </w:divBdr>
        </w:div>
      </w:divsChild>
    </w:div>
    <w:div w:id="230386240">
      <w:bodyDiv w:val="1"/>
      <w:marLeft w:val="0"/>
      <w:marRight w:val="0"/>
      <w:marTop w:val="0"/>
      <w:marBottom w:val="0"/>
      <w:divBdr>
        <w:top w:val="none" w:sz="0" w:space="0" w:color="auto"/>
        <w:left w:val="none" w:sz="0" w:space="0" w:color="auto"/>
        <w:bottom w:val="none" w:sz="0" w:space="0" w:color="auto"/>
        <w:right w:val="none" w:sz="0" w:space="0" w:color="auto"/>
      </w:divBdr>
    </w:div>
    <w:div w:id="320233837">
      <w:bodyDiv w:val="1"/>
      <w:marLeft w:val="0"/>
      <w:marRight w:val="0"/>
      <w:marTop w:val="0"/>
      <w:marBottom w:val="0"/>
      <w:divBdr>
        <w:top w:val="none" w:sz="0" w:space="0" w:color="auto"/>
        <w:left w:val="none" w:sz="0" w:space="0" w:color="auto"/>
        <w:bottom w:val="none" w:sz="0" w:space="0" w:color="auto"/>
        <w:right w:val="none" w:sz="0" w:space="0" w:color="auto"/>
      </w:divBdr>
    </w:div>
    <w:div w:id="376510572">
      <w:bodyDiv w:val="1"/>
      <w:marLeft w:val="0"/>
      <w:marRight w:val="0"/>
      <w:marTop w:val="0"/>
      <w:marBottom w:val="0"/>
      <w:divBdr>
        <w:top w:val="none" w:sz="0" w:space="0" w:color="auto"/>
        <w:left w:val="none" w:sz="0" w:space="0" w:color="auto"/>
        <w:bottom w:val="none" w:sz="0" w:space="0" w:color="auto"/>
        <w:right w:val="none" w:sz="0" w:space="0" w:color="auto"/>
      </w:divBdr>
    </w:div>
    <w:div w:id="377778644">
      <w:bodyDiv w:val="1"/>
      <w:marLeft w:val="0"/>
      <w:marRight w:val="0"/>
      <w:marTop w:val="0"/>
      <w:marBottom w:val="0"/>
      <w:divBdr>
        <w:top w:val="none" w:sz="0" w:space="0" w:color="auto"/>
        <w:left w:val="none" w:sz="0" w:space="0" w:color="auto"/>
        <w:bottom w:val="none" w:sz="0" w:space="0" w:color="auto"/>
        <w:right w:val="none" w:sz="0" w:space="0" w:color="auto"/>
      </w:divBdr>
    </w:div>
    <w:div w:id="415833184">
      <w:bodyDiv w:val="1"/>
      <w:marLeft w:val="0"/>
      <w:marRight w:val="0"/>
      <w:marTop w:val="0"/>
      <w:marBottom w:val="0"/>
      <w:divBdr>
        <w:top w:val="none" w:sz="0" w:space="0" w:color="auto"/>
        <w:left w:val="none" w:sz="0" w:space="0" w:color="auto"/>
        <w:bottom w:val="none" w:sz="0" w:space="0" w:color="auto"/>
        <w:right w:val="none" w:sz="0" w:space="0" w:color="auto"/>
      </w:divBdr>
      <w:divsChild>
        <w:div w:id="1288924475">
          <w:marLeft w:val="0"/>
          <w:marRight w:val="0"/>
          <w:marTop w:val="0"/>
          <w:marBottom w:val="0"/>
          <w:divBdr>
            <w:top w:val="none" w:sz="0" w:space="0" w:color="auto"/>
            <w:left w:val="none" w:sz="0" w:space="0" w:color="auto"/>
            <w:bottom w:val="none" w:sz="0" w:space="0" w:color="auto"/>
            <w:right w:val="none" w:sz="0" w:space="0" w:color="auto"/>
          </w:divBdr>
          <w:divsChild>
            <w:div w:id="1295911970">
              <w:marLeft w:val="0"/>
              <w:marRight w:val="0"/>
              <w:marTop w:val="0"/>
              <w:marBottom w:val="0"/>
              <w:divBdr>
                <w:top w:val="none" w:sz="0" w:space="0" w:color="auto"/>
                <w:left w:val="none" w:sz="0" w:space="0" w:color="auto"/>
                <w:bottom w:val="none" w:sz="0" w:space="0" w:color="auto"/>
                <w:right w:val="none" w:sz="0" w:space="0" w:color="auto"/>
              </w:divBdr>
              <w:divsChild>
                <w:div w:id="1885603539">
                  <w:marLeft w:val="0"/>
                  <w:marRight w:val="0"/>
                  <w:marTop w:val="0"/>
                  <w:marBottom w:val="0"/>
                  <w:divBdr>
                    <w:top w:val="none" w:sz="0" w:space="0" w:color="auto"/>
                    <w:left w:val="none" w:sz="0" w:space="0" w:color="auto"/>
                    <w:bottom w:val="none" w:sz="0" w:space="0" w:color="auto"/>
                    <w:right w:val="none" w:sz="0" w:space="0" w:color="auto"/>
                  </w:divBdr>
                </w:div>
              </w:divsChild>
            </w:div>
            <w:div w:id="1628781684">
              <w:marLeft w:val="0"/>
              <w:marRight w:val="0"/>
              <w:marTop w:val="0"/>
              <w:marBottom w:val="0"/>
              <w:divBdr>
                <w:top w:val="none" w:sz="0" w:space="0" w:color="auto"/>
                <w:left w:val="none" w:sz="0" w:space="0" w:color="auto"/>
                <w:bottom w:val="none" w:sz="0" w:space="0" w:color="auto"/>
                <w:right w:val="none" w:sz="0" w:space="0" w:color="auto"/>
              </w:divBdr>
              <w:divsChild>
                <w:div w:id="229732029">
                  <w:marLeft w:val="0"/>
                  <w:marRight w:val="0"/>
                  <w:marTop w:val="0"/>
                  <w:marBottom w:val="0"/>
                  <w:divBdr>
                    <w:top w:val="none" w:sz="0" w:space="0" w:color="auto"/>
                    <w:left w:val="none" w:sz="0" w:space="0" w:color="auto"/>
                    <w:bottom w:val="none" w:sz="0" w:space="0" w:color="auto"/>
                    <w:right w:val="none" w:sz="0" w:space="0" w:color="auto"/>
                  </w:divBdr>
                </w:div>
              </w:divsChild>
            </w:div>
            <w:div w:id="885801897">
              <w:marLeft w:val="0"/>
              <w:marRight w:val="0"/>
              <w:marTop w:val="0"/>
              <w:marBottom w:val="0"/>
              <w:divBdr>
                <w:top w:val="none" w:sz="0" w:space="0" w:color="auto"/>
                <w:left w:val="none" w:sz="0" w:space="0" w:color="auto"/>
                <w:bottom w:val="none" w:sz="0" w:space="0" w:color="auto"/>
                <w:right w:val="none" w:sz="0" w:space="0" w:color="auto"/>
              </w:divBdr>
              <w:divsChild>
                <w:div w:id="147490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22767">
          <w:marLeft w:val="0"/>
          <w:marRight w:val="0"/>
          <w:marTop w:val="0"/>
          <w:marBottom w:val="0"/>
          <w:divBdr>
            <w:top w:val="none" w:sz="0" w:space="0" w:color="auto"/>
            <w:left w:val="none" w:sz="0" w:space="0" w:color="auto"/>
            <w:bottom w:val="none" w:sz="0" w:space="0" w:color="auto"/>
            <w:right w:val="none" w:sz="0" w:space="0" w:color="auto"/>
          </w:divBdr>
          <w:divsChild>
            <w:div w:id="456031044">
              <w:marLeft w:val="0"/>
              <w:marRight w:val="0"/>
              <w:marTop w:val="0"/>
              <w:marBottom w:val="0"/>
              <w:divBdr>
                <w:top w:val="none" w:sz="0" w:space="0" w:color="auto"/>
                <w:left w:val="none" w:sz="0" w:space="0" w:color="auto"/>
                <w:bottom w:val="none" w:sz="0" w:space="0" w:color="auto"/>
                <w:right w:val="none" w:sz="0" w:space="0" w:color="auto"/>
              </w:divBdr>
              <w:divsChild>
                <w:div w:id="6909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342629">
          <w:marLeft w:val="0"/>
          <w:marRight w:val="0"/>
          <w:marTop w:val="0"/>
          <w:marBottom w:val="0"/>
          <w:divBdr>
            <w:top w:val="none" w:sz="0" w:space="0" w:color="auto"/>
            <w:left w:val="none" w:sz="0" w:space="0" w:color="auto"/>
            <w:bottom w:val="none" w:sz="0" w:space="0" w:color="auto"/>
            <w:right w:val="none" w:sz="0" w:space="0" w:color="auto"/>
          </w:divBdr>
          <w:divsChild>
            <w:div w:id="1282106956">
              <w:marLeft w:val="0"/>
              <w:marRight w:val="0"/>
              <w:marTop w:val="0"/>
              <w:marBottom w:val="0"/>
              <w:divBdr>
                <w:top w:val="none" w:sz="0" w:space="0" w:color="auto"/>
                <w:left w:val="none" w:sz="0" w:space="0" w:color="auto"/>
                <w:bottom w:val="none" w:sz="0" w:space="0" w:color="auto"/>
                <w:right w:val="none" w:sz="0" w:space="0" w:color="auto"/>
              </w:divBdr>
              <w:divsChild>
                <w:div w:id="195732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472050">
      <w:bodyDiv w:val="1"/>
      <w:marLeft w:val="0"/>
      <w:marRight w:val="0"/>
      <w:marTop w:val="0"/>
      <w:marBottom w:val="0"/>
      <w:divBdr>
        <w:top w:val="none" w:sz="0" w:space="0" w:color="auto"/>
        <w:left w:val="none" w:sz="0" w:space="0" w:color="auto"/>
        <w:bottom w:val="none" w:sz="0" w:space="0" w:color="auto"/>
        <w:right w:val="none" w:sz="0" w:space="0" w:color="auto"/>
      </w:divBdr>
    </w:div>
    <w:div w:id="448740468">
      <w:bodyDiv w:val="1"/>
      <w:marLeft w:val="0"/>
      <w:marRight w:val="0"/>
      <w:marTop w:val="0"/>
      <w:marBottom w:val="0"/>
      <w:divBdr>
        <w:top w:val="none" w:sz="0" w:space="0" w:color="auto"/>
        <w:left w:val="none" w:sz="0" w:space="0" w:color="auto"/>
        <w:bottom w:val="none" w:sz="0" w:space="0" w:color="auto"/>
        <w:right w:val="none" w:sz="0" w:space="0" w:color="auto"/>
      </w:divBdr>
    </w:div>
    <w:div w:id="449980950">
      <w:bodyDiv w:val="1"/>
      <w:marLeft w:val="0"/>
      <w:marRight w:val="0"/>
      <w:marTop w:val="0"/>
      <w:marBottom w:val="0"/>
      <w:divBdr>
        <w:top w:val="none" w:sz="0" w:space="0" w:color="auto"/>
        <w:left w:val="none" w:sz="0" w:space="0" w:color="auto"/>
        <w:bottom w:val="none" w:sz="0" w:space="0" w:color="auto"/>
        <w:right w:val="none" w:sz="0" w:space="0" w:color="auto"/>
      </w:divBdr>
    </w:div>
    <w:div w:id="459616584">
      <w:bodyDiv w:val="1"/>
      <w:marLeft w:val="0"/>
      <w:marRight w:val="0"/>
      <w:marTop w:val="0"/>
      <w:marBottom w:val="0"/>
      <w:divBdr>
        <w:top w:val="none" w:sz="0" w:space="0" w:color="auto"/>
        <w:left w:val="none" w:sz="0" w:space="0" w:color="auto"/>
        <w:bottom w:val="none" w:sz="0" w:space="0" w:color="auto"/>
        <w:right w:val="none" w:sz="0" w:space="0" w:color="auto"/>
      </w:divBdr>
    </w:div>
    <w:div w:id="479536980">
      <w:bodyDiv w:val="1"/>
      <w:marLeft w:val="0"/>
      <w:marRight w:val="0"/>
      <w:marTop w:val="0"/>
      <w:marBottom w:val="0"/>
      <w:divBdr>
        <w:top w:val="none" w:sz="0" w:space="0" w:color="auto"/>
        <w:left w:val="none" w:sz="0" w:space="0" w:color="auto"/>
        <w:bottom w:val="none" w:sz="0" w:space="0" w:color="auto"/>
        <w:right w:val="none" w:sz="0" w:space="0" w:color="auto"/>
      </w:divBdr>
    </w:div>
    <w:div w:id="527257263">
      <w:bodyDiv w:val="1"/>
      <w:marLeft w:val="0"/>
      <w:marRight w:val="0"/>
      <w:marTop w:val="0"/>
      <w:marBottom w:val="0"/>
      <w:divBdr>
        <w:top w:val="none" w:sz="0" w:space="0" w:color="auto"/>
        <w:left w:val="none" w:sz="0" w:space="0" w:color="auto"/>
        <w:bottom w:val="none" w:sz="0" w:space="0" w:color="auto"/>
        <w:right w:val="none" w:sz="0" w:space="0" w:color="auto"/>
      </w:divBdr>
    </w:div>
    <w:div w:id="582492980">
      <w:bodyDiv w:val="1"/>
      <w:marLeft w:val="0"/>
      <w:marRight w:val="0"/>
      <w:marTop w:val="0"/>
      <w:marBottom w:val="0"/>
      <w:divBdr>
        <w:top w:val="none" w:sz="0" w:space="0" w:color="auto"/>
        <w:left w:val="none" w:sz="0" w:space="0" w:color="auto"/>
        <w:bottom w:val="none" w:sz="0" w:space="0" w:color="auto"/>
        <w:right w:val="none" w:sz="0" w:space="0" w:color="auto"/>
      </w:divBdr>
    </w:div>
    <w:div w:id="605499058">
      <w:bodyDiv w:val="1"/>
      <w:marLeft w:val="0"/>
      <w:marRight w:val="0"/>
      <w:marTop w:val="0"/>
      <w:marBottom w:val="0"/>
      <w:divBdr>
        <w:top w:val="none" w:sz="0" w:space="0" w:color="auto"/>
        <w:left w:val="none" w:sz="0" w:space="0" w:color="auto"/>
        <w:bottom w:val="none" w:sz="0" w:space="0" w:color="auto"/>
        <w:right w:val="none" w:sz="0" w:space="0" w:color="auto"/>
      </w:divBdr>
    </w:div>
    <w:div w:id="643005157">
      <w:bodyDiv w:val="1"/>
      <w:marLeft w:val="0"/>
      <w:marRight w:val="0"/>
      <w:marTop w:val="0"/>
      <w:marBottom w:val="0"/>
      <w:divBdr>
        <w:top w:val="none" w:sz="0" w:space="0" w:color="auto"/>
        <w:left w:val="none" w:sz="0" w:space="0" w:color="auto"/>
        <w:bottom w:val="none" w:sz="0" w:space="0" w:color="auto"/>
        <w:right w:val="none" w:sz="0" w:space="0" w:color="auto"/>
      </w:divBdr>
    </w:div>
    <w:div w:id="644091825">
      <w:bodyDiv w:val="1"/>
      <w:marLeft w:val="0"/>
      <w:marRight w:val="0"/>
      <w:marTop w:val="0"/>
      <w:marBottom w:val="0"/>
      <w:divBdr>
        <w:top w:val="none" w:sz="0" w:space="0" w:color="auto"/>
        <w:left w:val="none" w:sz="0" w:space="0" w:color="auto"/>
        <w:bottom w:val="none" w:sz="0" w:space="0" w:color="auto"/>
        <w:right w:val="none" w:sz="0" w:space="0" w:color="auto"/>
      </w:divBdr>
    </w:div>
    <w:div w:id="687606548">
      <w:bodyDiv w:val="1"/>
      <w:marLeft w:val="0"/>
      <w:marRight w:val="0"/>
      <w:marTop w:val="0"/>
      <w:marBottom w:val="0"/>
      <w:divBdr>
        <w:top w:val="none" w:sz="0" w:space="0" w:color="auto"/>
        <w:left w:val="none" w:sz="0" w:space="0" w:color="auto"/>
        <w:bottom w:val="none" w:sz="0" w:space="0" w:color="auto"/>
        <w:right w:val="none" w:sz="0" w:space="0" w:color="auto"/>
      </w:divBdr>
    </w:div>
    <w:div w:id="688793410">
      <w:bodyDiv w:val="1"/>
      <w:marLeft w:val="0"/>
      <w:marRight w:val="0"/>
      <w:marTop w:val="0"/>
      <w:marBottom w:val="0"/>
      <w:divBdr>
        <w:top w:val="none" w:sz="0" w:space="0" w:color="auto"/>
        <w:left w:val="none" w:sz="0" w:space="0" w:color="auto"/>
        <w:bottom w:val="none" w:sz="0" w:space="0" w:color="auto"/>
        <w:right w:val="none" w:sz="0" w:space="0" w:color="auto"/>
      </w:divBdr>
    </w:div>
    <w:div w:id="746002038">
      <w:bodyDiv w:val="1"/>
      <w:marLeft w:val="0"/>
      <w:marRight w:val="0"/>
      <w:marTop w:val="0"/>
      <w:marBottom w:val="0"/>
      <w:divBdr>
        <w:top w:val="none" w:sz="0" w:space="0" w:color="auto"/>
        <w:left w:val="none" w:sz="0" w:space="0" w:color="auto"/>
        <w:bottom w:val="none" w:sz="0" w:space="0" w:color="auto"/>
        <w:right w:val="none" w:sz="0" w:space="0" w:color="auto"/>
      </w:divBdr>
    </w:div>
    <w:div w:id="747844136">
      <w:bodyDiv w:val="1"/>
      <w:marLeft w:val="0"/>
      <w:marRight w:val="0"/>
      <w:marTop w:val="0"/>
      <w:marBottom w:val="0"/>
      <w:divBdr>
        <w:top w:val="none" w:sz="0" w:space="0" w:color="auto"/>
        <w:left w:val="none" w:sz="0" w:space="0" w:color="auto"/>
        <w:bottom w:val="none" w:sz="0" w:space="0" w:color="auto"/>
        <w:right w:val="none" w:sz="0" w:space="0" w:color="auto"/>
      </w:divBdr>
    </w:div>
    <w:div w:id="770206511">
      <w:bodyDiv w:val="1"/>
      <w:marLeft w:val="0"/>
      <w:marRight w:val="0"/>
      <w:marTop w:val="0"/>
      <w:marBottom w:val="0"/>
      <w:divBdr>
        <w:top w:val="none" w:sz="0" w:space="0" w:color="auto"/>
        <w:left w:val="none" w:sz="0" w:space="0" w:color="auto"/>
        <w:bottom w:val="none" w:sz="0" w:space="0" w:color="auto"/>
        <w:right w:val="none" w:sz="0" w:space="0" w:color="auto"/>
      </w:divBdr>
    </w:div>
    <w:div w:id="826165703">
      <w:bodyDiv w:val="1"/>
      <w:marLeft w:val="0"/>
      <w:marRight w:val="0"/>
      <w:marTop w:val="0"/>
      <w:marBottom w:val="0"/>
      <w:divBdr>
        <w:top w:val="none" w:sz="0" w:space="0" w:color="auto"/>
        <w:left w:val="none" w:sz="0" w:space="0" w:color="auto"/>
        <w:bottom w:val="none" w:sz="0" w:space="0" w:color="auto"/>
        <w:right w:val="none" w:sz="0" w:space="0" w:color="auto"/>
      </w:divBdr>
    </w:div>
    <w:div w:id="826633333">
      <w:bodyDiv w:val="1"/>
      <w:marLeft w:val="0"/>
      <w:marRight w:val="0"/>
      <w:marTop w:val="0"/>
      <w:marBottom w:val="0"/>
      <w:divBdr>
        <w:top w:val="none" w:sz="0" w:space="0" w:color="auto"/>
        <w:left w:val="none" w:sz="0" w:space="0" w:color="auto"/>
        <w:bottom w:val="none" w:sz="0" w:space="0" w:color="auto"/>
        <w:right w:val="none" w:sz="0" w:space="0" w:color="auto"/>
      </w:divBdr>
    </w:div>
    <w:div w:id="834684960">
      <w:bodyDiv w:val="1"/>
      <w:marLeft w:val="0"/>
      <w:marRight w:val="0"/>
      <w:marTop w:val="0"/>
      <w:marBottom w:val="0"/>
      <w:divBdr>
        <w:top w:val="none" w:sz="0" w:space="0" w:color="auto"/>
        <w:left w:val="none" w:sz="0" w:space="0" w:color="auto"/>
        <w:bottom w:val="none" w:sz="0" w:space="0" w:color="auto"/>
        <w:right w:val="none" w:sz="0" w:space="0" w:color="auto"/>
      </w:divBdr>
      <w:divsChild>
        <w:div w:id="262416124">
          <w:marLeft w:val="0"/>
          <w:marRight w:val="0"/>
          <w:marTop w:val="0"/>
          <w:marBottom w:val="0"/>
          <w:divBdr>
            <w:top w:val="none" w:sz="0" w:space="0" w:color="auto"/>
            <w:left w:val="none" w:sz="0" w:space="0" w:color="auto"/>
            <w:bottom w:val="none" w:sz="0" w:space="0" w:color="auto"/>
            <w:right w:val="none" w:sz="0" w:space="0" w:color="auto"/>
          </w:divBdr>
          <w:divsChild>
            <w:div w:id="1563756475">
              <w:marLeft w:val="0"/>
              <w:marRight w:val="0"/>
              <w:marTop w:val="0"/>
              <w:marBottom w:val="0"/>
              <w:divBdr>
                <w:top w:val="none" w:sz="0" w:space="0" w:color="auto"/>
                <w:left w:val="none" w:sz="0" w:space="0" w:color="auto"/>
                <w:bottom w:val="none" w:sz="0" w:space="0" w:color="auto"/>
                <w:right w:val="none" w:sz="0" w:space="0" w:color="auto"/>
              </w:divBdr>
              <w:divsChild>
                <w:div w:id="875124161">
                  <w:marLeft w:val="0"/>
                  <w:marRight w:val="0"/>
                  <w:marTop w:val="0"/>
                  <w:marBottom w:val="0"/>
                  <w:divBdr>
                    <w:top w:val="none" w:sz="0" w:space="0" w:color="auto"/>
                    <w:left w:val="none" w:sz="0" w:space="0" w:color="auto"/>
                    <w:bottom w:val="none" w:sz="0" w:space="0" w:color="auto"/>
                    <w:right w:val="none" w:sz="0" w:space="0" w:color="auto"/>
                  </w:divBdr>
                  <w:divsChild>
                    <w:div w:id="1660227696">
                      <w:marLeft w:val="0"/>
                      <w:marRight w:val="0"/>
                      <w:marTop w:val="0"/>
                      <w:marBottom w:val="0"/>
                      <w:divBdr>
                        <w:top w:val="none" w:sz="0" w:space="0" w:color="auto"/>
                        <w:left w:val="none" w:sz="0" w:space="0" w:color="auto"/>
                        <w:bottom w:val="none" w:sz="0" w:space="0" w:color="auto"/>
                        <w:right w:val="none" w:sz="0" w:space="0" w:color="auto"/>
                      </w:divBdr>
                      <w:divsChild>
                        <w:div w:id="1325400438">
                          <w:marLeft w:val="0"/>
                          <w:marRight w:val="0"/>
                          <w:marTop w:val="0"/>
                          <w:marBottom w:val="0"/>
                          <w:divBdr>
                            <w:top w:val="none" w:sz="0" w:space="0" w:color="auto"/>
                            <w:left w:val="none" w:sz="0" w:space="0" w:color="auto"/>
                            <w:bottom w:val="none" w:sz="0" w:space="0" w:color="auto"/>
                            <w:right w:val="none" w:sz="0" w:space="0" w:color="auto"/>
                          </w:divBdr>
                        </w:div>
                        <w:div w:id="11162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211816">
          <w:marLeft w:val="0"/>
          <w:marRight w:val="0"/>
          <w:marTop w:val="0"/>
          <w:marBottom w:val="0"/>
          <w:divBdr>
            <w:top w:val="none" w:sz="0" w:space="0" w:color="auto"/>
            <w:left w:val="none" w:sz="0" w:space="0" w:color="auto"/>
            <w:bottom w:val="none" w:sz="0" w:space="0" w:color="auto"/>
            <w:right w:val="none" w:sz="0" w:space="0" w:color="auto"/>
          </w:divBdr>
          <w:divsChild>
            <w:div w:id="1141535697">
              <w:marLeft w:val="0"/>
              <w:marRight w:val="0"/>
              <w:marTop w:val="0"/>
              <w:marBottom w:val="0"/>
              <w:divBdr>
                <w:top w:val="none" w:sz="0" w:space="0" w:color="auto"/>
                <w:left w:val="none" w:sz="0" w:space="0" w:color="auto"/>
                <w:bottom w:val="none" w:sz="0" w:space="0" w:color="auto"/>
                <w:right w:val="none" w:sz="0" w:space="0" w:color="auto"/>
              </w:divBdr>
              <w:divsChild>
                <w:div w:id="633995960">
                  <w:marLeft w:val="0"/>
                  <w:marRight w:val="0"/>
                  <w:marTop w:val="0"/>
                  <w:marBottom w:val="0"/>
                  <w:divBdr>
                    <w:top w:val="none" w:sz="0" w:space="0" w:color="auto"/>
                    <w:left w:val="none" w:sz="0" w:space="0" w:color="auto"/>
                    <w:bottom w:val="none" w:sz="0" w:space="0" w:color="auto"/>
                    <w:right w:val="none" w:sz="0" w:space="0" w:color="auto"/>
                  </w:divBdr>
                  <w:divsChild>
                    <w:div w:id="2044134565">
                      <w:marLeft w:val="0"/>
                      <w:marRight w:val="0"/>
                      <w:marTop w:val="0"/>
                      <w:marBottom w:val="0"/>
                      <w:divBdr>
                        <w:top w:val="none" w:sz="0" w:space="0" w:color="auto"/>
                        <w:left w:val="none" w:sz="0" w:space="0" w:color="auto"/>
                        <w:bottom w:val="none" w:sz="0" w:space="0" w:color="auto"/>
                        <w:right w:val="none" w:sz="0" w:space="0" w:color="auto"/>
                      </w:divBdr>
                      <w:divsChild>
                        <w:div w:id="390353217">
                          <w:marLeft w:val="0"/>
                          <w:marRight w:val="0"/>
                          <w:marTop w:val="0"/>
                          <w:marBottom w:val="0"/>
                          <w:divBdr>
                            <w:top w:val="none" w:sz="0" w:space="0" w:color="auto"/>
                            <w:left w:val="none" w:sz="0" w:space="0" w:color="auto"/>
                            <w:bottom w:val="none" w:sz="0" w:space="0" w:color="auto"/>
                            <w:right w:val="none" w:sz="0" w:space="0" w:color="auto"/>
                          </w:divBdr>
                        </w:div>
                        <w:div w:id="140116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896111">
          <w:marLeft w:val="0"/>
          <w:marRight w:val="0"/>
          <w:marTop w:val="0"/>
          <w:marBottom w:val="0"/>
          <w:divBdr>
            <w:top w:val="none" w:sz="0" w:space="0" w:color="auto"/>
            <w:left w:val="none" w:sz="0" w:space="0" w:color="auto"/>
            <w:bottom w:val="none" w:sz="0" w:space="0" w:color="auto"/>
            <w:right w:val="none" w:sz="0" w:space="0" w:color="auto"/>
          </w:divBdr>
          <w:divsChild>
            <w:div w:id="1663465673">
              <w:marLeft w:val="0"/>
              <w:marRight w:val="0"/>
              <w:marTop w:val="0"/>
              <w:marBottom w:val="0"/>
              <w:divBdr>
                <w:top w:val="none" w:sz="0" w:space="0" w:color="auto"/>
                <w:left w:val="none" w:sz="0" w:space="0" w:color="auto"/>
                <w:bottom w:val="none" w:sz="0" w:space="0" w:color="auto"/>
                <w:right w:val="none" w:sz="0" w:space="0" w:color="auto"/>
              </w:divBdr>
              <w:divsChild>
                <w:div w:id="262956051">
                  <w:marLeft w:val="0"/>
                  <w:marRight w:val="0"/>
                  <w:marTop w:val="0"/>
                  <w:marBottom w:val="0"/>
                  <w:divBdr>
                    <w:top w:val="none" w:sz="0" w:space="0" w:color="auto"/>
                    <w:left w:val="none" w:sz="0" w:space="0" w:color="auto"/>
                    <w:bottom w:val="none" w:sz="0" w:space="0" w:color="auto"/>
                    <w:right w:val="none" w:sz="0" w:space="0" w:color="auto"/>
                  </w:divBdr>
                  <w:divsChild>
                    <w:div w:id="1235703317">
                      <w:marLeft w:val="0"/>
                      <w:marRight w:val="0"/>
                      <w:marTop w:val="0"/>
                      <w:marBottom w:val="0"/>
                      <w:divBdr>
                        <w:top w:val="none" w:sz="0" w:space="0" w:color="auto"/>
                        <w:left w:val="none" w:sz="0" w:space="0" w:color="auto"/>
                        <w:bottom w:val="none" w:sz="0" w:space="0" w:color="auto"/>
                        <w:right w:val="none" w:sz="0" w:space="0" w:color="auto"/>
                      </w:divBdr>
                      <w:divsChild>
                        <w:div w:id="382675938">
                          <w:marLeft w:val="0"/>
                          <w:marRight w:val="0"/>
                          <w:marTop w:val="0"/>
                          <w:marBottom w:val="0"/>
                          <w:divBdr>
                            <w:top w:val="none" w:sz="0" w:space="0" w:color="auto"/>
                            <w:left w:val="none" w:sz="0" w:space="0" w:color="auto"/>
                            <w:bottom w:val="none" w:sz="0" w:space="0" w:color="auto"/>
                            <w:right w:val="none" w:sz="0" w:space="0" w:color="auto"/>
                          </w:divBdr>
                        </w:div>
                        <w:div w:id="60057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093264">
          <w:marLeft w:val="0"/>
          <w:marRight w:val="0"/>
          <w:marTop w:val="0"/>
          <w:marBottom w:val="0"/>
          <w:divBdr>
            <w:top w:val="none" w:sz="0" w:space="0" w:color="auto"/>
            <w:left w:val="none" w:sz="0" w:space="0" w:color="auto"/>
            <w:bottom w:val="none" w:sz="0" w:space="0" w:color="auto"/>
            <w:right w:val="none" w:sz="0" w:space="0" w:color="auto"/>
          </w:divBdr>
          <w:divsChild>
            <w:div w:id="1931351028">
              <w:marLeft w:val="0"/>
              <w:marRight w:val="0"/>
              <w:marTop w:val="0"/>
              <w:marBottom w:val="0"/>
              <w:divBdr>
                <w:top w:val="none" w:sz="0" w:space="0" w:color="auto"/>
                <w:left w:val="none" w:sz="0" w:space="0" w:color="auto"/>
                <w:bottom w:val="none" w:sz="0" w:space="0" w:color="auto"/>
                <w:right w:val="none" w:sz="0" w:space="0" w:color="auto"/>
              </w:divBdr>
              <w:divsChild>
                <w:div w:id="1504928734">
                  <w:marLeft w:val="0"/>
                  <w:marRight w:val="0"/>
                  <w:marTop w:val="0"/>
                  <w:marBottom w:val="0"/>
                  <w:divBdr>
                    <w:top w:val="none" w:sz="0" w:space="0" w:color="auto"/>
                    <w:left w:val="none" w:sz="0" w:space="0" w:color="auto"/>
                    <w:bottom w:val="none" w:sz="0" w:space="0" w:color="auto"/>
                    <w:right w:val="none" w:sz="0" w:space="0" w:color="auto"/>
                  </w:divBdr>
                  <w:divsChild>
                    <w:div w:id="66960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020073">
          <w:marLeft w:val="0"/>
          <w:marRight w:val="0"/>
          <w:marTop w:val="0"/>
          <w:marBottom w:val="0"/>
          <w:divBdr>
            <w:top w:val="none" w:sz="0" w:space="0" w:color="auto"/>
            <w:left w:val="none" w:sz="0" w:space="0" w:color="auto"/>
            <w:bottom w:val="none" w:sz="0" w:space="0" w:color="auto"/>
            <w:right w:val="none" w:sz="0" w:space="0" w:color="auto"/>
          </w:divBdr>
          <w:divsChild>
            <w:div w:id="1037924869">
              <w:marLeft w:val="0"/>
              <w:marRight w:val="0"/>
              <w:marTop w:val="0"/>
              <w:marBottom w:val="0"/>
              <w:divBdr>
                <w:top w:val="none" w:sz="0" w:space="0" w:color="auto"/>
                <w:left w:val="none" w:sz="0" w:space="0" w:color="auto"/>
                <w:bottom w:val="none" w:sz="0" w:space="0" w:color="auto"/>
                <w:right w:val="none" w:sz="0" w:space="0" w:color="auto"/>
              </w:divBdr>
              <w:divsChild>
                <w:div w:id="1159612936">
                  <w:marLeft w:val="0"/>
                  <w:marRight w:val="0"/>
                  <w:marTop w:val="0"/>
                  <w:marBottom w:val="0"/>
                  <w:divBdr>
                    <w:top w:val="none" w:sz="0" w:space="0" w:color="auto"/>
                    <w:left w:val="none" w:sz="0" w:space="0" w:color="auto"/>
                    <w:bottom w:val="none" w:sz="0" w:space="0" w:color="auto"/>
                    <w:right w:val="none" w:sz="0" w:space="0" w:color="auto"/>
                  </w:divBdr>
                  <w:divsChild>
                    <w:div w:id="19932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3717">
          <w:marLeft w:val="0"/>
          <w:marRight w:val="0"/>
          <w:marTop w:val="0"/>
          <w:marBottom w:val="0"/>
          <w:divBdr>
            <w:top w:val="none" w:sz="0" w:space="0" w:color="auto"/>
            <w:left w:val="none" w:sz="0" w:space="0" w:color="auto"/>
            <w:bottom w:val="none" w:sz="0" w:space="0" w:color="auto"/>
            <w:right w:val="none" w:sz="0" w:space="0" w:color="auto"/>
          </w:divBdr>
          <w:divsChild>
            <w:div w:id="2054571491">
              <w:marLeft w:val="0"/>
              <w:marRight w:val="0"/>
              <w:marTop w:val="0"/>
              <w:marBottom w:val="0"/>
              <w:divBdr>
                <w:top w:val="none" w:sz="0" w:space="0" w:color="auto"/>
                <w:left w:val="none" w:sz="0" w:space="0" w:color="auto"/>
                <w:bottom w:val="none" w:sz="0" w:space="0" w:color="auto"/>
                <w:right w:val="none" w:sz="0" w:space="0" w:color="auto"/>
              </w:divBdr>
              <w:divsChild>
                <w:div w:id="343870875">
                  <w:marLeft w:val="0"/>
                  <w:marRight w:val="0"/>
                  <w:marTop w:val="0"/>
                  <w:marBottom w:val="0"/>
                  <w:divBdr>
                    <w:top w:val="none" w:sz="0" w:space="0" w:color="auto"/>
                    <w:left w:val="none" w:sz="0" w:space="0" w:color="auto"/>
                    <w:bottom w:val="none" w:sz="0" w:space="0" w:color="auto"/>
                    <w:right w:val="none" w:sz="0" w:space="0" w:color="auto"/>
                  </w:divBdr>
                  <w:divsChild>
                    <w:div w:id="817183929">
                      <w:marLeft w:val="0"/>
                      <w:marRight w:val="0"/>
                      <w:marTop w:val="0"/>
                      <w:marBottom w:val="0"/>
                      <w:divBdr>
                        <w:top w:val="none" w:sz="0" w:space="0" w:color="auto"/>
                        <w:left w:val="none" w:sz="0" w:space="0" w:color="auto"/>
                        <w:bottom w:val="none" w:sz="0" w:space="0" w:color="auto"/>
                        <w:right w:val="none" w:sz="0" w:space="0" w:color="auto"/>
                      </w:divBdr>
                      <w:divsChild>
                        <w:div w:id="83194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003503">
          <w:marLeft w:val="0"/>
          <w:marRight w:val="0"/>
          <w:marTop w:val="0"/>
          <w:marBottom w:val="0"/>
          <w:divBdr>
            <w:top w:val="none" w:sz="0" w:space="0" w:color="auto"/>
            <w:left w:val="none" w:sz="0" w:space="0" w:color="auto"/>
            <w:bottom w:val="none" w:sz="0" w:space="0" w:color="auto"/>
            <w:right w:val="none" w:sz="0" w:space="0" w:color="auto"/>
          </w:divBdr>
          <w:divsChild>
            <w:div w:id="776171319">
              <w:marLeft w:val="0"/>
              <w:marRight w:val="0"/>
              <w:marTop w:val="0"/>
              <w:marBottom w:val="0"/>
              <w:divBdr>
                <w:top w:val="none" w:sz="0" w:space="0" w:color="auto"/>
                <w:left w:val="none" w:sz="0" w:space="0" w:color="auto"/>
                <w:bottom w:val="none" w:sz="0" w:space="0" w:color="auto"/>
                <w:right w:val="none" w:sz="0" w:space="0" w:color="auto"/>
              </w:divBdr>
              <w:divsChild>
                <w:div w:id="1897426142">
                  <w:marLeft w:val="0"/>
                  <w:marRight w:val="0"/>
                  <w:marTop w:val="0"/>
                  <w:marBottom w:val="0"/>
                  <w:divBdr>
                    <w:top w:val="none" w:sz="0" w:space="0" w:color="auto"/>
                    <w:left w:val="none" w:sz="0" w:space="0" w:color="auto"/>
                    <w:bottom w:val="none" w:sz="0" w:space="0" w:color="auto"/>
                    <w:right w:val="none" w:sz="0" w:space="0" w:color="auto"/>
                  </w:divBdr>
                  <w:divsChild>
                    <w:div w:id="1694721167">
                      <w:marLeft w:val="0"/>
                      <w:marRight w:val="0"/>
                      <w:marTop w:val="0"/>
                      <w:marBottom w:val="0"/>
                      <w:divBdr>
                        <w:top w:val="none" w:sz="0" w:space="0" w:color="auto"/>
                        <w:left w:val="none" w:sz="0" w:space="0" w:color="auto"/>
                        <w:bottom w:val="none" w:sz="0" w:space="0" w:color="auto"/>
                        <w:right w:val="none" w:sz="0" w:space="0" w:color="auto"/>
                      </w:divBdr>
                      <w:divsChild>
                        <w:div w:id="725300995">
                          <w:marLeft w:val="0"/>
                          <w:marRight w:val="0"/>
                          <w:marTop w:val="0"/>
                          <w:marBottom w:val="0"/>
                          <w:divBdr>
                            <w:top w:val="none" w:sz="0" w:space="0" w:color="auto"/>
                            <w:left w:val="none" w:sz="0" w:space="0" w:color="auto"/>
                            <w:bottom w:val="none" w:sz="0" w:space="0" w:color="auto"/>
                            <w:right w:val="none" w:sz="0" w:space="0" w:color="auto"/>
                          </w:divBdr>
                          <w:divsChild>
                            <w:div w:id="7486012">
                              <w:marLeft w:val="0"/>
                              <w:marRight w:val="0"/>
                              <w:marTop w:val="0"/>
                              <w:marBottom w:val="0"/>
                              <w:divBdr>
                                <w:top w:val="none" w:sz="0" w:space="0" w:color="auto"/>
                                <w:left w:val="none" w:sz="0" w:space="0" w:color="auto"/>
                                <w:bottom w:val="none" w:sz="0" w:space="0" w:color="auto"/>
                                <w:right w:val="none" w:sz="0" w:space="0" w:color="auto"/>
                              </w:divBdr>
                              <w:divsChild>
                                <w:div w:id="1760174182">
                                  <w:marLeft w:val="0"/>
                                  <w:marRight w:val="0"/>
                                  <w:marTop w:val="0"/>
                                  <w:marBottom w:val="0"/>
                                  <w:divBdr>
                                    <w:top w:val="none" w:sz="0" w:space="0" w:color="auto"/>
                                    <w:left w:val="none" w:sz="0" w:space="0" w:color="auto"/>
                                    <w:bottom w:val="none" w:sz="0" w:space="0" w:color="auto"/>
                                    <w:right w:val="none" w:sz="0" w:space="0" w:color="auto"/>
                                  </w:divBdr>
                                </w:div>
                              </w:divsChild>
                            </w:div>
                            <w:div w:id="698435707">
                              <w:marLeft w:val="0"/>
                              <w:marRight w:val="0"/>
                              <w:marTop w:val="0"/>
                              <w:marBottom w:val="0"/>
                              <w:divBdr>
                                <w:top w:val="none" w:sz="0" w:space="0" w:color="auto"/>
                                <w:left w:val="none" w:sz="0" w:space="0" w:color="auto"/>
                                <w:bottom w:val="none" w:sz="0" w:space="0" w:color="auto"/>
                                <w:right w:val="none" w:sz="0" w:space="0" w:color="auto"/>
                              </w:divBdr>
                              <w:divsChild>
                                <w:div w:id="91567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143151">
                          <w:marLeft w:val="0"/>
                          <w:marRight w:val="0"/>
                          <w:marTop w:val="0"/>
                          <w:marBottom w:val="0"/>
                          <w:divBdr>
                            <w:top w:val="single" w:sz="6" w:space="0" w:color="E7E7E7"/>
                            <w:left w:val="single" w:sz="6" w:space="0" w:color="E7E7E7"/>
                            <w:bottom w:val="single" w:sz="6" w:space="0" w:color="E7E7E7"/>
                            <w:right w:val="single" w:sz="6" w:space="0" w:color="E7E7E7"/>
                          </w:divBdr>
                          <w:divsChild>
                            <w:div w:id="286355654">
                              <w:marLeft w:val="30"/>
                              <w:marRight w:val="30"/>
                              <w:marTop w:val="30"/>
                              <w:marBottom w:val="30"/>
                              <w:divBdr>
                                <w:top w:val="none" w:sz="0" w:space="0" w:color="auto"/>
                                <w:left w:val="none" w:sz="0" w:space="0" w:color="auto"/>
                                <w:bottom w:val="none" w:sz="0" w:space="0" w:color="auto"/>
                                <w:right w:val="none" w:sz="0" w:space="0" w:color="auto"/>
                              </w:divBdr>
                            </w:div>
                            <w:div w:id="192311038">
                              <w:marLeft w:val="30"/>
                              <w:marRight w:val="3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37235290">
          <w:marLeft w:val="0"/>
          <w:marRight w:val="0"/>
          <w:marTop w:val="0"/>
          <w:marBottom w:val="0"/>
          <w:divBdr>
            <w:top w:val="none" w:sz="0" w:space="0" w:color="auto"/>
            <w:left w:val="none" w:sz="0" w:space="0" w:color="auto"/>
            <w:bottom w:val="none" w:sz="0" w:space="0" w:color="auto"/>
            <w:right w:val="none" w:sz="0" w:space="0" w:color="auto"/>
          </w:divBdr>
          <w:divsChild>
            <w:div w:id="1107655699">
              <w:marLeft w:val="0"/>
              <w:marRight w:val="0"/>
              <w:marTop w:val="0"/>
              <w:marBottom w:val="0"/>
              <w:divBdr>
                <w:top w:val="none" w:sz="0" w:space="0" w:color="auto"/>
                <w:left w:val="none" w:sz="0" w:space="0" w:color="auto"/>
                <w:bottom w:val="none" w:sz="0" w:space="0" w:color="auto"/>
                <w:right w:val="none" w:sz="0" w:space="0" w:color="auto"/>
              </w:divBdr>
              <w:divsChild>
                <w:div w:id="46983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00149">
          <w:marLeft w:val="0"/>
          <w:marRight w:val="0"/>
          <w:marTop w:val="0"/>
          <w:marBottom w:val="0"/>
          <w:divBdr>
            <w:top w:val="none" w:sz="0" w:space="0" w:color="auto"/>
            <w:left w:val="none" w:sz="0" w:space="0" w:color="auto"/>
            <w:bottom w:val="none" w:sz="0" w:space="0" w:color="auto"/>
            <w:right w:val="none" w:sz="0" w:space="0" w:color="auto"/>
          </w:divBdr>
          <w:divsChild>
            <w:div w:id="862132012">
              <w:marLeft w:val="0"/>
              <w:marRight w:val="0"/>
              <w:marTop w:val="0"/>
              <w:marBottom w:val="0"/>
              <w:divBdr>
                <w:top w:val="none" w:sz="0" w:space="0" w:color="auto"/>
                <w:left w:val="none" w:sz="0" w:space="0" w:color="auto"/>
                <w:bottom w:val="none" w:sz="0" w:space="0" w:color="auto"/>
                <w:right w:val="none" w:sz="0" w:space="0" w:color="auto"/>
              </w:divBdr>
              <w:divsChild>
                <w:div w:id="200851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73835">
          <w:marLeft w:val="0"/>
          <w:marRight w:val="0"/>
          <w:marTop w:val="0"/>
          <w:marBottom w:val="0"/>
          <w:divBdr>
            <w:top w:val="none" w:sz="0" w:space="0" w:color="auto"/>
            <w:left w:val="none" w:sz="0" w:space="0" w:color="auto"/>
            <w:bottom w:val="none" w:sz="0" w:space="0" w:color="auto"/>
            <w:right w:val="none" w:sz="0" w:space="0" w:color="auto"/>
          </w:divBdr>
          <w:divsChild>
            <w:div w:id="1525361905">
              <w:marLeft w:val="0"/>
              <w:marRight w:val="0"/>
              <w:marTop w:val="0"/>
              <w:marBottom w:val="0"/>
              <w:divBdr>
                <w:top w:val="none" w:sz="0" w:space="0" w:color="auto"/>
                <w:left w:val="none" w:sz="0" w:space="0" w:color="auto"/>
                <w:bottom w:val="none" w:sz="0" w:space="0" w:color="auto"/>
                <w:right w:val="none" w:sz="0" w:space="0" w:color="auto"/>
              </w:divBdr>
              <w:divsChild>
                <w:div w:id="1666129126">
                  <w:marLeft w:val="0"/>
                  <w:marRight w:val="0"/>
                  <w:marTop w:val="0"/>
                  <w:marBottom w:val="0"/>
                  <w:divBdr>
                    <w:top w:val="none" w:sz="0" w:space="0" w:color="auto"/>
                    <w:left w:val="none" w:sz="0" w:space="0" w:color="auto"/>
                    <w:bottom w:val="none" w:sz="0" w:space="0" w:color="auto"/>
                    <w:right w:val="none" w:sz="0" w:space="0" w:color="auto"/>
                  </w:divBdr>
                  <w:divsChild>
                    <w:div w:id="547111172">
                      <w:marLeft w:val="0"/>
                      <w:marRight w:val="0"/>
                      <w:marTop w:val="0"/>
                      <w:marBottom w:val="0"/>
                      <w:divBdr>
                        <w:top w:val="none" w:sz="0" w:space="0" w:color="auto"/>
                        <w:left w:val="none" w:sz="0" w:space="0" w:color="auto"/>
                        <w:bottom w:val="none" w:sz="0" w:space="0" w:color="auto"/>
                        <w:right w:val="none" w:sz="0" w:space="0" w:color="auto"/>
                      </w:divBdr>
                    </w:div>
                  </w:divsChild>
                </w:div>
                <w:div w:id="644312217">
                  <w:marLeft w:val="0"/>
                  <w:marRight w:val="0"/>
                  <w:marTop w:val="0"/>
                  <w:marBottom w:val="0"/>
                  <w:divBdr>
                    <w:top w:val="none" w:sz="0" w:space="0" w:color="auto"/>
                    <w:left w:val="none" w:sz="0" w:space="0" w:color="auto"/>
                    <w:bottom w:val="none" w:sz="0" w:space="0" w:color="auto"/>
                    <w:right w:val="none" w:sz="0" w:space="0" w:color="auto"/>
                  </w:divBdr>
                  <w:divsChild>
                    <w:div w:id="1532844819">
                      <w:marLeft w:val="0"/>
                      <w:marRight w:val="0"/>
                      <w:marTop w:val="0"/>
                      <w:marBottom w:val="0"/>
                      <w:divBdr>
                        <w:top w:val="none" w:sz="0" w:space="0" w:color="auto"/>
                        <w:left w:val="none" w:sz="0" w:space="0" w:color="auto"/>
                        <w:bottom w:val="none" w:sz="0" w:space="0" w:color="auto"/>
                        <w:right w:val="none" w:sz="0" w:space="0" w:color="auto"/>
                      </w:divBdr>
                      <w:divsChild>
                        <w:div w:id="1005283971">
                          <w:marLeft w:val="0"/>
                          <w:marRight w:val="0"/>
                          <w:marTop w:val="0"/>
                          <w:marBottom w:val="0"/>
                          <w:divBdr>
                            <w:top w:val="none" w:sz="0" w:space="0" w:color="auto"/>
                            <w:left w:val="none" w:sz="0" w:space="0" w:color="auto"/>
                            <w:bottom w:val="none" w:sz="0" w:space="0" w:color="auto"/>
                            <w:right w:val="none" w:sz="0" w:space="0" w:color="auto"/>
                          </w:divBdr>
                        </w:div>
                      </w:divsChild>
                    </w:div>
                    <w:div w:id="1244415386">
                      <w:marLeft w:val="0"/>
                      <w:marRight w:val="0"/>
                      <w:marTop w:val="0"/>
                      <w:marBottom w:val="0"/>
                      <w:divBdr>
                        <w:top w:val="none" w:sz="0" w:space="0" w:color="auto"/>
                        <w:left w:val="none" w:sz="0" w:space="0" w:color="auto"/>
                        <w:bottom w:val="none" w:sz="0" w:space="0" w:color="auto"/>
                        <w:right w:val="none" w:sz="0" w:space="0" w:color="auto"/>
                      </w:divBdr>
                      <w:divsChild>
                        <w:div w:id="489829335">
                          <w:marLeft w:val="0"/>
                          <w:marRight w:val="0"/>
                          <w:marTop w:val="0"/>
                          <w:marBottom w:val="0"/>
                          <w:divBdr>
                            <w:top w:val="none" w:sz="0" w:space="0" w:color="auto"/>
                            <w:left w:val="none" w:sz="0" w:space="0" w:color="auto"/>
                            <w:bottom w:val="none" w:sz="0" w:space="0" w:color="auto"/>
                            <w:right w:val="none" w:sz="0" w:space="0" w:color="auto"/>
                          </w:divBdr>
                        </w:div>
                      </w:divsChild>
                    </w:div>
                    <w:div w:id="1334987507">
                      <w:marLeft w:val="0"/>
                      <w:marRight w:val="0"/>
                      <w:marTop w:val="0"/>
                      <w:marBottom w:val="0"/>
                      <w:divBdr>
                        <w:top w:val="none" w:sz="0" w:space="0" w:color="auto"/>
                        <w:left w:val="none" w:sz="0" w:space="0" w:color="auto"/>
                        <w:bottom w:val="none" w:sz="0" w:space="0" w:color="auto"/>
                        <w:right w:val="none" w:sz="0" w:space="0" w:color="auto"/>
                      </w:divBdr>
                      <w:divsChild>
                        <w:div w:id="1041900585">
                          <w:marLeft w:val="0"/>
                          <w:marRight w:val="0"/>
                          <w:marTop w:val="0"/>
                          <w:marBottom w:val="0"/>
                          <w:divBdr>
                            <w:top w:val="none" w:sz="0" w:space="0" w:color="auto"/>
                            <w:left w:val="none" w:sz="0" w:space="0" w:color="auto"/>
                            <w:bottom w:val="none" w:sz="0" w:space="0" w:color="auto"/>
                            <w:right w:val="none" w:sz="0" w:space="0" w:color="auto"/>
                          </w:divBdr>
                        </w:div>
                      </w:divsChild>
                    </w:div>
                    <w:div w:id="220822883">
                      <w:marLeft w:val="0"/>
                      <w:marRight w:val="0"/>
                      <w:marTop w:val="0"/>
                      <w:marBottom w:val="0"/>
                      <w:divBdr>
                        <w:top w:val="none" w:sz="0" w:space="0" w:color="auto"/>
                        <w:left w:val="none" w:sz="0" w:space="0" w:color="auto"/>
                        <w:bottom w:val="none" w:sz="0" w:space="0" w:color="auto"/>
                        <w:right w:val="none" w:sz="0" w:space="0" w:color="auto"/>
                      </w:divBdr>
                      <w:divsChild>
                        <w:div w:id="1556042531">
                          <w:marLeft w:val="0"/>
                          <w:marRight w:val="0"/>
                          <w:marTop w:val="0"/>
                          <w:marBottom w:val="0"/>
                          <w:divBdr>
                            <w:top w:val="none" w:sz="0" w:space="0" w:color="auto"/>
                            <w:left w:val="none" w:sz="0" w:space="0" w:color="auto"/>
                            <w:bottom w:val="none" w:sz="0" w:space="0" w:color="auto"/>
                            <w:right w:val="none" w:sz="0" w:space="0" w:color="auto"/>
                          </w:divBdr>
                        </w:div>
                      </w:divsChild>
                    </w:div>
                    <w:div w:id="1669555068">
                      <w:marLeft w:val="0"/>
                      <w:marRight w:val="0"/>
                      <w:marTop w:val="0"/>
                      <w:marBottom w:val="0"/>
                      <w:divBdr>
                        <w:top w:val="none" w:sz="0" w:space="0" w:color="auto"/>
                        <w:left w:val="none" w:sz="0" w:space="0" w:color="auto"/>
                        <w:bottom w:val="none" w:sz="0" w:space="0" w:color="auto"/>
                        <w:right w:val="none" w:sz="0" w:space="0" w:color="auto"/>
                      </w:divBdr>
                      <w:divsChild>
                        <w:div w:id="1883325280">
                          <w:marLeft w:val="0"/>
                          <w:marRight w:val="0"/>
                          <w:marTop w:val="0"/>
                          <w:marBottom w:val="0"/>
                          <w:divBdr>
                            <w:top w:val="none" w:sz="0" w:space="0" w:color="auto"/>
                            <w:left w:val="none" w:sz="0" w:space="0" w:color="auto"/>
                            <w:bottom w:val="none" w:sz="0" w:space="0" w:color="auto"/>
                            <w:right w:val="none" w:sz="0" w:space="0" w:color="auto"/>
                          </w:divBdr>
                        </w:div>
                      </w:divsChild>
                    </w:div>
                    <w:div w:id="885219889">
                      <w:marLeft w:val="0"/>
                      <w:marRight w:val="0"/>
                      <w:marTop w:val="0"/>
                      <w:marBottom w:val="0"/>
                      <w:divBdr>
                        <w:top w:val="none" w:sz="0" w:space="0" w:color="auto"/>
                        <w:left w:val="none" w:sz="0" w:space="0" w:color="auto"/>
                        <w:bottom w:val="none" w:sz="0" w:space="0" w:color="auto"/>
                        <w:right w:val="none" w:sz="0" w:space="0" w:color="auto"/>
                      </w:divBdr>
                      <w:divsChild>
                        <w:div w:id="716316715">
                          <w:marLeft w:val="0"/>
                          <w:marRight w:val="0"/>
                          <w:marTop w:val="0"/>
                          <w:marBottom w:val="0"/>
                          <w:divBdr>
                            <w:top w:val="none" w:sz="0" w:space="0" w:color="auto"/>
                            <w:left w:val="none" w:sz="0" w:space="0" w:color="auto"/>
                            <w:bottom w:val="none" w:sz="0" w:space="0" w:color="auto"/>
                            <w:right w:val="none" w:sz="0" w:space="0" w:color="auto"/>
                          </w:divBdr>
                        </w:div>
                      </w:divsChild>
                    </w:div>
                    <w:div w:id="161509244">
                      <w:marLeft w:val="0"/>
                      <w:marRight w:val="0"/>
                      <w:marTop w:val="0"/>
                      <w:marBottom w:val="0"/>
                      <w:divBdr>
                        <w:top w:val="none" w:sz="0" w:space="0" w:color="auto"/>
                        <w:left w:val="none" w:sz="0" w:space="0" w:color="auto"/>
                        <w:bottom w:val="none" w:sz="0" w:space="0" w:color="auto"/>
                        <w:right w:val="none" w:sz="0" w:space="0" w:color="auto"/>
                      </w:divBdr>
                      <w:divsChild>
                        <w:div w:id="327179291">
                          <w:marLeft w:val="0"/>
                          <w:marRight w:val="0"/>
                          <w:marTop w:val="0"/>
                          <w:marBottom w:val="0"/>
                          <w:divBdr>
                            <w:top w:val="none" w:sz="0" w:space="0" w:color="auto"/>
                            <w:left w:val="none" w:sz="0" w:space="0" w:color="auto"/>
                            <w:bottom w:val="none" w:sz="0" w:space="0" w:color="auto"/>
                            <w:right w:val="none" w:sz="0" w:space="0" w:color="auto"/>
                          </w:divBdr>
                        </w:div>
                      </w:divsChild>
                    </w:div>
                    <w:div w:id="261227239">
                      <w:marLeft w:val="0"/>
                      <w:marRight w:val="0"/>
                      <w:marTop w:val="0"/>
                      <w:marBottom w:val="0"/>
                      <w:divBdr>
                        <w:top w:val="none" w:sz="0" w:space="0" w:color="auto"/>
                        <w:left w:val="none" w:sz="0" w:space="0" w:color="auto"/>
                        <w:bottom w:val="none" w:sz="0" w:space="0" w:color="auto"/>
                        <w:right w:val="none" w:sz="0" w:space="0" w:color="auto"/>
                      </w:divBdr>
                      <w:divsChild>
                        <w:div w:id="313919285">
                          <w:marLeft w:val="0"/>
                          <w:marRight w:val="0"/>
                          <w:marTop w:val="0"/>
                          <w:marBottom w:val="0"/>
                          <w:divBdr>
                            <w:top w:val="none" w:sz="0" w:space="0" w:color="auto"/>
                            <w:left w:val="none" w:sz="0" w:space="0" w:color="auto"/>
                            <w:bottom w:val="none" w:sz="0" w:space="0" w:color="auto"/>
                            <w:right w:val="none" w:sz="0" w:space="0" w:color="auto"/>
                          </w:divBdr>
                        </w:div>
                      </w:divsChild>
                    </w:div>
                    <w:div w:id="1750151049">
                      <w:marLeft w:val="0"/>
                      <w:marRight w:val="0"/>
                      <w:marTop w:val="0"/>
                      <w:marBottom w:val="0"/>
                      <w:divBdr>
                        <w:top w:val="none" w:sz="0" w:space="0" w:color="auto"/>
                        <w:left w:val="none" w:sz="0" w:space="0" w:color="auto"/>
                        <w:bottom w:val="none" w:sz="0" w:space="0" w:color="auto"/>
                        <w:right w:val="none" w:sz="0" w:space="0" w:color="auto"/>
                      </w:divBdr>
                      <w:divsChild>
                        <w:div w:id="1650287272">
                          <w:marLeft w:val="0"/>
                          <w:marRight w:val="0"/>
                          <w:marTop w:val="0"/>
                          <w:marBottom w:val="0"/>
                          <w:divBdr>
                            <w:top w:val="none" w:sz="0" w:space="0" w:color="auto"/>
                            <w:left w:val="none" w:sz="0" w:space="0" w:color="auto"/>
                            <w:bottom w:val="none" w:sz="0" w:space="0" w:color="auto"/>
                            <w:right w:val="none" w:sz="0" w:space="0" w:color="auto"/>
                          </w:divBdr>
                        </w:div>
                      </w:divsChild>
                    </w:div>
                    <w:div w:id="826170954">
                      <w:marLeft w:val="0"/>
                      <w:marRight w:val="0"/>
                      <w:marTop w:val="0"/>
                      <w:marBottom w:val="0"/>
                      <w:divBdr>
                        <w:top w:val="none" w:sz="0" w:space="0" w:color="auto"/>
                        <w:left w:val="none" w:sz="0" w:space="0" w:color="auto"/>
                        <w:bottom w:val="none" w:sz="0" w:space="0" w:color="auto"/>
                        <w:right w:val="none" w:sz="0" w:space="0" w:color="auto"/>
                      </w:divBdr>
                      <w:divsChild>
                        <w:div w:id="630787584">
                          <w:marLeft w:val="0"/>
                          <w:marRight w:val="0"/>
                          <w:marTop w:val="0"/>
                          <w:marBottom w:val="0"/>
                          <w:divBdr>
                            <w:top w:val="none" w:sz="0" w:space="0" w:color="auto"/>
                            <w:left w:val="none" w:sz="0" w:space="0" w:color="auto"/>
                            <w:bottom w:val="none" w:sz="0" w:space="0" w:color="auto"/>
                            <w:right w:val="none" w:sz="0" w:space="0" w:color="auto"/>
                          </w:divBdr>
                        </w:div>
                      </w:divsChild>
                    </w:div>
                    <w:div w:id="1132017334">
                      <w:marLeft w:val="0"/>
                      <w:marRight w:val="0"/>
                      <w:marTop w:val="0"/>
                      <w:marBottom w:val="0"/>
                      <w:divBdr>
                        <w:top w:val="none" w:sz="0" w:space="0" w:color="auto"/>
                        <w:left w:val="none" w:sz="0" w:space="0" w:color="auto"/>
                        <w:bottom w:val="none" w:sz="0" w:space="0" w:color="auto"/>
                        <w:right w:val="none" w:sz="0" w:space="0" w:color="auto"/>
                      </w:divBdr>
                      <w:divsChild>
                        <w:div w:id="1521778679">
                          <w:marLeft w:val="0"/>
                          <w:marRight w:val="0"/>
                          <w:marTop w:val="0"/>
                          <w:marBottom w:val="0"/>
                          <w:divBdr>
                            <w:top w:val="none" w:sz="0" w:space="0" w:color="auto"/>
                            <w:left w:val="none" w:sz="0" w:space="0" w:color="auto"/>
                            <w:bottom w:val="none" w:sz="0" w:space="0" w:color="auto"/>
                            <w:right w:val="none" w:sz="0" w:space="0" w:color="auto"/>
                          </w:divBdr>
                        </w:div>
                      </w:divsChild>
                    </w:div>
                    <w:div w:id="869145893">
                      <w:marLeft w:val="0"/>
                      <w:marRight w:val="0"/>
                      <w:marTop w:val="0"/>
                      <w:marBottom w:val="0"/>
                      <w:divBdr>
                        <w:top w:val="none" w:sz="0" w:space="0" w:color="auto"/>
                        <w:left w:val="none" w:sz="0" w:space="0" w:color="auto"/>
                        <w:bottom w:val="none" w:sz="0" w:space="0" w:color="auto"/>
                        <w:right w:val="none" w:sz="0" w:space="0" w:color="auto"/>
                      </w:divBdr>
                      <w:divsChild>
                        <w:div w:id="112095408">
                          <w:marLeft w:val="0"/>
                          <w:marRight w:val="0"/>
                          <w:marTop w:val="0"/>
                          <w:marBottom w:val="0"/>
                          <w:divBdr>
                            <w:top w:val="none" w:sz="0" w:space="0" w:color="auto"/>
                            <w:left w:val="none" w:sz="0" w:space="0" w:color="auto"/>
                            <w:bottom w:val="none" w:sz="0" w:space="0" w:color="auto"/>
                            <w:right w:val="none" w:sz="0" w:space="0" w:color="auto"/>
                          </w:divBdr>
                        </w:div>
                      </w:divsChild>
                    </w:div>
                    <w:div w:id="1093086151">
                      <w:marLeft w:val="0"/>
                      <w:marRight w:val="0"/>
                      <w:marTop w:val="0"/>
                      <w:marBottom w:val="0"/>
                      <w:divBdr>
                        <w:top w:val="none" w:sz="0" w:space="0" w:color="auto"/>
                        <w:left w:val="none" w:sz="0" w:space="0" w:color="auto"/>
                        <w:bottom w:val="none" w:sz="0" w:space="0" w:color="auto"/>
                        <w:right w:val="none" w:sz="0" w:space="0" w:color="auto"/>
                      </w:divBdr>
                      <w:divsChild>
                        <w:div w:id="890117113">
                          <w:marLeft w:val="0"/>
                          <w:marRight w:val="0"/>
                          <w:marTop w:val="0"/>
                          <w:marBottom w:val="0"/>
                          <w:divBdr>
                            <w:top w:val="none" w:sz="0" w:space="0" w:color="auto"/>
                            <w:left w:val="none" w:sz="0" w:space="0" w:color="auto"/>
                            <w:bottom w:val="none" w:sz="0" w:space="0" w:color="auto"/>
                            <w:right w:val="none" w:sz="0" w:space="0" w:color="auto"/>
                          </w:divBdr>
                        </w:div>
                      </w:divsChild>
                    </w:div>
                    <w:div w:id="425006582">
                      <w:marLeft w:val="0"/>
                      <w:marRight w:val="0"/>
                      <w:marTop w:val="0"/>
                      <w:marBottom w:val="0"/>
                      <w:divBdr>
                        <w:top w:val="none" w:sz="0" w:space="0" w:color="auto"/>
                        <w:left w:val="none" w:sz="0" w:space="0" w:color="auto"/>
                        <w:bottom w:val="none" w:sz="0" w:space="0" w:color="auto"/>
                        <w:right w:val="none" w:sz="0" w:space="0" w:color="auto"/>
                      </w:divBdr>
                      <w:divsChild>
                        <w:div w:id="419378604">
                          <w:marLeft w:val="0"/>
                          <w:marRight w:val="0"/>
                          <w:marTop w:val="0"/>
                          <w:marBottom w:val="0"/>
                          <w:divBdr>
                            <w:top w:val="none" w:sz="0" w:space="0" w:color="auto"/>
                            <w:left w:val="none" w:sz="0" w:space="0" w:color="auto"/>
                            <w:bottom w:val="none" w:sz="0" w:space="0" w:color="auto"/>
                            <w:right w:val="none" w:sz="0" w:space="0" w:color="auto"/>
                          </w:divBdr>
                        </w:div>
                      </w:divsChild>
                    </w:div>
                    <w:div w:id="553930658">
                      <w:marLeft w:val="0"/>
                      <w:marRight w:val="0"/>
                      <w:marTop w:val="0"/>
                      <w:marBottom w:val="0"/>
                      <w:divBdr>
                        <w:top w:val="none" w:sz="0" w:space="0" w:color="auto"/>
                        <w:left w:val="none" w:sz="0" w:space="0" w:color="auto"/>
                        <w:bottom w:val="none" w:sz="0" w:space="0" w:color="auto"/>
                        <w:right w:val="none" w:sz="0" w:space="0" w:color="auto"/>
                      </w:divBdr>
                      <w:divsChild>
                        <w:div w:id="160514043">
                          <w:marLeft w:val="0"/>
                          <w:marRight w:val="0"/>
                          <w:marTop w:val="0"/>
                          <w:marBottom w:val="0"/>
                          <w:divBdr>
                            <w:top w:val="none" w:sz="0" w:space="0" w:color="auto"/>
                            <w:left w:val="none" w:sz="0" w:space="0" w:color="auto"/>
                            <w:bottom w:val="none" w:sz="0" w:space="0" w:color="auto"/>
                            <w:right w:val="none" w:sz="0" w:space="0" w:color="auto"/>
                          </w:divBdr>
                        </w:div>
                      </w:divsChild>
                    </w:div>
                    <w:div w:id="1200825080">
                      <w:marLeft w:val="0"/>
                      <w:marRight w:val="0"/>
                      <w:marTop w:val="0"/>
                      <w:marBottom w:val="0"/>
                      <w:divBdr>
                        <w:top w:val="none" w:sz="0" w:space="0" w:color="auto"/>
                        <w:left w:val="none" w:sz="0" w:space="0" w:color="auto"/>
                        <w:bottom w:val="none" w:sz="0" w:space="0" w:color="auto"/>
                        <w:right w:val="none" w:sz="0" w:space="0" w:color="auto"/>
                      </w:divBdr>
                      <w:divsChild>
                        <w:div w:id="131410025">
                          <w:marLeft w:val="0"/>
                          <w:marRight w:val="0"/>
                          <w:marTop w:val="0"/>
                          <w:marBottom w:val="0"/>
                          <w:divBdr>
                            <w:top w:val="none" w:sz="0" w:space="0" w:color="auto"/>
                            <w:left w:val="none" w:sz="0" w:space="0" w:color="auto"/>
                            <w:bottom w:val="none" w:sz="0" w:space="0" w:color="auto"/>
                            <w:right w:val="none" w:sz="0" w:space="0" w:color="auto"/>
                          </w:divBdr>
                        </w:div>
                      </w:divsChild>
                    </w:div>
                    <w:div w:id="680661321">
                      <w:marLeft w:val="0"/>
                      <w:marRight w:val="0"/>
                      <w:marTop w:val="0"/>
                      <w:marBottom w:val="0"/>
                      <w:divBdr>
                        <w:top w:val="none" w:sz="0" w:space="0" w:color="auto"/>
                        <w:left w:val="none" w:sz="0" w:space="0" w:color="auto"/>
                        <w:bottom w:val="none" w:sz="0" w:space="0" w:color="auto"/>
                        <w:right w:val="none" w:sz="0" w:space="0" w:color="auto"/>
                      </w:divBdr>
                      <w:divsChild>
                        <w:div w:id="312606878">
                          <w:marLeft w:val="0"/>
                          <w:marRight w:val="0"/>
                          <w:marTop w:val="0"/>
                          <w:marBottom w:val="0"/>
                          <w:divBdr>
                            <w:top w:val="none" w:sz="0" w:space="0" w:color="auto"/>
                            <w:left w:val="none" w:sz="0" w:space="0" w:color="auto"/>
                            <w:bottom w:val="none" w:sz="0" w:space="0" w:color="auto"/>
                            <w:right w:val="none" w:sz="0" w:space="0" w:color="auto"/>
                          </w:divBdr>
                        </w:div>
                      </w:divsChild>
                    </w:div>
                    <w:div w:id="1171607755">
                      <w:marLeft w:val="0"/>
                      <w:marRight w:val="0"/>
                      <w:marTop w:val="0"/>
                      <w:marBottom w:val="0"/>
                      <w:divBdr>
                        <w:top w:val="none" w:sz="0" w:space="0" w:color="auto"/>
                        <w:left w:val="none" w:sz="0" w:space="0" w:color="auto"/>
                        <w:bottom w:val="none" w:sz="0" w:space="0" w:color="auto"/>
                        <w:right w:val="none" w:sz="0" w:space="0" w:color="auto"/>
                      </w:divBdr>
                      <w:divsChild>
                        <w:div w:id="783036938">
                          <w:marLeft w:val="0"/>
                          <w:marRight w:val="0"/>
                          <w:marTop w:val="0"/>
                          <w:marBottom w:val="0"/>
                          <w:divBdr>
                            <w:top w:val="none" w:sz="0" w:space="0" w:color="auto"/>
                            <w:left w:val="none" w:sz="0" w:space="0" w:color="auto"/>
                            <w:bottom w:val="none" w:sz="0" w:space="0" w:color="auto"/>
                            <w:right w:val="none" w:sz="0" w:space="0" w:color="auto"/>
                          </w:divBdr>
                        </w:div>
                      </w:divsChild>
                    </w:div>
                    <w:div w:id="1212226646">
                      <w:marLeft w:val="0"/>
                      <w:marRight w:val="0"/>
                      <w:marTop w:val="0"/>
                      <w:marBottom w:val="0"/>
                      <w:divBdr>
                        <w:top w:val="none" w:sz="0" w:space="0" w:color="auto"/>
                        <w:left w:val="none" w:sz="0" w:space="0" w:color="auto"/>
                        <w:bottom w:val="none" w:sz="0" w:space="0" w:color="auto"/>
                        <w:right w:val="none" w:sz="0" w:space="0" w:color="auto"/>
                      </w:divBdr>
                      <w:divsChild>
                        <w:div w:id="238908579">
                          <w:marLeft w:val="0"/>
                          <w:marRight w:val="0"/>
                          <w:marTop w:val="0"/>
                          <w:marBottom w:val="0"/>
                          <w:divBdr>
                            <w:top w:val="none" w:sz="0" w:space="0" w:color="auto"/>
                            <w:left w:val="none" w:sz="0" w:space="0" w:color="auto"/>
                            <w:bottom w:val="none" w:sz="0" w:space="0" w:color="auto"/>
                            <w:right w:val="none" w:sz="0" w:space="0" w:color="auto"/>
                          </w:divBdr>
                        </w:div>
                      </w:divsChild>
                    </w:div>
                    <w:div w:id="1051687646">
                      <w:marLeft w:val="0"/>
                      <w:marRight w:val="0"/>
                      <w:marTop w:val="0"/>
                      <w:marBottom w:val="0"/>
                      <w:divBdr>
                        <w:top w:val="none" w:sz="0" w:space="0" w:color="auto"/>
                        <w:left w:val="none" w:sz="0" w:space="0" w:color="auto"/>
                        <w:bottom w:val="none" w:sz="0" w:space="0" w:color="auto"/>
                        <w:right w:val="none" w:sz="0" w:space="0" w:color="auto"/>
                      </w:divBdr>
                      <w:divsChild>
                        <w:div w:id="218591989">
                          <w:marLeft w:val="0"/>
                          <w:marRight w:val="0"/>
                          <w:marTop w:val="0"/>
                          <w:marBottom w:val="0"/>
                          <w:divBdr>
                            <w:top w:val="none" w:sz="0" w:space="0" w:color="auto"/>
                            <w:left w:val="none" w:sz="0" w:space="0" w:color="auto"/>
                            <w:bottom w:val="none" w:sz="0" w:space="0" w:color="auto"/>
                            <w:right w:val="none" w:sz="0" w:space="0" w:color="auto"/>
                          </w:divBdr>
                        </w:div>
                      </w:divsChild>
                    </w:div>
                    <w:div w:id="1388649446">
                      <w:marLeft w:val="0"/>
                      <w:marRight w:val="0"/>
                      <w:marTop w:val="0"/>
                      <w:marBottom w:val="0"/>
                      <w:divBdr>
                        <w:top w:val="none" w:sz="0" w:space="0" w:color="auto"/>
                        <w:left w:val="none" w:sz="0" w:space="0" w:color="auto"/>
                        <w:bottom w:val="none" w:sz="0" w:space="0" w:color="auto"/>
                        <w:right w:val="none" w:sz="0" w:space="0" w:color="auto"/>
                      </w:divBdr>
                      <w:divsChild>
                        <w:div w:id="1118455742">
                          <w:marLeft w:val="0"/>
                          <w:marRight w:val="0"/>
                          <w:marTop w:val="0"/>
                          <w:marBottom w:val="0"/>
                          <w:divBdr>
                            <w:top w:val="none" w:sz="0" w:space="0" w:color="auto"/>
                            <w:left w:val="none" w:sz="0" w:space="0" w:color="auto"/>
                            <w:bottom w:val="none" w:sz="0" w:space="0" w:color="auto"/>
                            <w:right w:val="none" w:sz="0" w:space="0" w:color="auto"/>
                          </w:divBdr>
                        </w:div>
                      </w:divsChild>
                    </w:div>
                    <w:div w:id="2053729741">
                      <w:marLeft w:val="0"/>
                      <w:marRight w:val="0"/>
                      <w:marTop w:val="0"/>
                      <w:marBottom w:val="0"/>
                      <w:divBdr>
                        <w:top w:val="none" w:sz="0" w:space="0" w:color="auto"/>
                        <w:left w:val="none" w:sz="0" w:space="0" w:color="auto"/>
                        <w:bottom w:val="none" w:sz="0" w:space="0" w:color="auto"/>
                        <w:right w:val="none" w:sz="0" w:space="0" w:color="auto"/>
                      </w:divBdr>
                      <w:divsChild>
                        <w:div w:id="1255238406">
                          <w:marLeft w:val="0"/>
                          <w:marRight w:val="0"/>
                          <w:marTop w:val="0"/>
                          <w:marBottom w:val="0"/>
                          <w:divBdr>
                            <w:top w:val="none" w:sz="0" w:space="0" w:color="auto"/>
                            <w:left w:val="none" w:sz="0" w:space="0" w:color="auto"/>
                            <w:bottom w:val="none" w:sz="0" w:space="0" w:color="auto"/>
                            <w:right w:val="none" w:sz="0" w:space="0" w:color="auto"/>
                          </w:divBdr>
                        </w:div>
                      </w:divsChild>
                    </w:div>
                    <w:div w:id="404374238">
                      <w:marLeft w:val="0"/>
                      <w:marRight w:val="0"/>
                      <w:marTop w:val="0"/>
                      <w:marBottom w:val="0"/>
                      <w:divBdr>
                        <w:top w:val="none" w:sz="0" w:space="0" w:color="auto"/>
                        <w:left w:val="none" w:sz="0" w:space="0" w:color="auto"/>
                        <w:bottom w:val="none" w:sz="0" w:space="0" w:color="auto"/>
                        <w:right w:val="none" w:sz="0" w:space="0" w:color="auto"/>
                      </w:divBdr>
                      <w:divsChild>
                        <w:div w:id="15083353">
                          <w:marLeft w:val="0"/>
                          <w:marRight w:val="0"/>
                          <w:marTop w:val="0"/>
                          <w:marBottom w:val="0"/>
                          <w:divBdr>
                            <w:top w:val="none" w:sz="0" w:space="0" w:color="auto"/>
                            <w:left w:val="none" w:sz="0" w:space="0" w:color="auto"/>
                            <w:bottom w:val="none" w:sz="0" w:space="0" w:color="auto"/>
                            <w:right w:val="none" w:sz="0" w:space="0" w:color="auto"/>
                          </w:divBdr>
                        </w:div>
                      </w:divsChild>
                    </w:div>
                    <w:div w:id="1020468279">
                      <w:marLeft w:val="0"/>
                      <w:marRight w:val="0"/>
                      <w:marTop w:val="0"/>
                      <w:marBottom w:val="0"/>
                      <w:divBdr>
                        <w:top w:val="none" w:sz="0" w:space="0" w:color="auto"/>
                        <w:left w:val="none" w:sz="0" w:space="0" w:color="auto"/>
                        <w:bottom w:val="none" w:sz="0" w:space="0" w:color="auto"/>
                        <w:right w:val="none" w:sz="0" w:space="0" w:color="auto"/>
                      </w:divBdr>
                      <w:divsChild>
                        <w:div w:id="1509372649">
                          <w:marLeft w:val="0"/>
                          <w:marRight w:val="0"/>
                          <w:marTop w:val="0"/>
                          <w:marBottom w:val="0"/>
                          <w:divBdr>
                            <w:top w:val="none" w:sz="0" w:space="0" w:color="auto"/>
                            <w:left w:val="none" w:sz="0" w:space="0" w:color="auto"/>
                            <w:bottom w:val="none" w:sz="0" w:space="0" w:color="auto"/>
                            <w:right w:val="none" w:sz="0" w:space="0" w:color="auto"/>
                          </w:divBdr>
                        </w:div>
                      </w:divsChild>
                    </w:div>
                    <w:div w:id="1848592074">
                      <w:marLeft w:val="0"/>
                      <w:marRight w:val="0"/>
                      <w:marTop w:val="0"/>
                      <w:marBottom w:val="0"/>
                      <w:divBdr>
                        <w:top w:val="none" w:sz="0" w:space="0" w:color="auto"/>
                        <w:left w:val="none" w:sz="0" w:space="0" w:color="auto"/>
                        <w:bottom w:val="none" w:sz="0" w:space="0" w:color="auto"/>
                        <w:right w:val="none" w:sz="0" w:space="0" w:color="auto"/>
                      </w:divBdr>
                      <w:divsChild>
                        <w:div w:id="103579336">
                          <w:marLeft w:val="0"/>
                          <w:marRight w:val="0"/>
                          <w:marTop w:val="0"/>
                          <w:marBottom w:val="0"/>
                          <w:divBdr>
                            <w:top w:val="none" w:sz="0" w:space="0" w:color="auto"/>
                            <w:left w:val="none" w:sz="0" w:space="0" w:color="auto"/>
                            <w:bottom w:val="none" w:sz="0" w:space="0" w:color="auto"/>
                            <w:right w:val="none" w:sz="0" w:space="0" w:color="auto"/>
                          </w:divBdr>
                        </w:div>
                      </w:divsChild>
                    </w:div>
                    <w:div w:id="1631279087">
                      <w:marLeft w:val="0"/>
                      <w:marRight w:val="0"/>
                      <w:marTop w:val="0"/>
                      <w:marBottom w:val="0"/>
                      <w:divBdr>
                        <w:top w:val="none" w:sz="0" w:space="0" w:color="auto"/>
                        <w:left w:val="none" w:sz="0" w:space="0" w:color="auto"/>
                        <w:bottom w:val="none" w:sz="0" w:space="0" w:color="auto"/>
                        <w:right w:val="none" w:sz="0" w:space="0" w:color="auto"/>
                      </w:divBdr>
                      <w:divsChild>
                        <w:div w:id="1332753254">
                          <w:marLeft w:val="0"/>
                          <w:marRight w:val="0"/>
                          <w:marTop w:val="0"/>
                          <w:marBottom w:val="0"/>
                          <w:divBdr>
                            <w:top w:val="none" w:sz="0" w:space="0" w:color="auto"/>
                            <w:left w:val="none" w:sz="0" w:space="0" w:color="auto"/>
                            <w:bottom w:val="none" w:sz="0" w:space="0" w:color="auto"/>
                            <w:right w:val="none" w:sz="0" w:space="0" w:color="auto"/>
                          </w:divBdr>
                        </w:div>
                      </w:divsChild>
                    </w:div>
                    <w:div w:id="1542984267">
                      <w:marLeft w:val="0"/>
                      <w:marRight w:val="0"/>
                      <w:marTop w:val="0"/>
                      <w:marBottom w:val="0"/>
                      <w:divBdr>
                        <w:top w:val="none" w:sz="0" w:space="0" w:color="auto"/>
                        <w:left w:val="none" w:sz="0" w:space="0" w:color="auto"/>
                        <w:bottom w:val="none" w:sz="0" w:space="0" w:color="auto"/>
                        <w:right w:val="none" w:sz="0" w:space="0" w:color="auto"/>
                      </w:divBdr>
                      <w:divsChild>
                        <w:div w:id="24719125">
                          <w:marLeft w:val="0"/>
                          <w:marRight w:val="0"/>
                          <w:marTop w:val="0"/>
                          <w:marBottom w:val="0"/>
                          <w:divBdr>
                            <w:top w:val="none" w:sz="0" w:space="0" w:color="auto"/>
                            <w:left w:val="none" w:sz="0" w:space="0" w:color="auto"/>
                            <w:bottom w:val="none" w:sz="0" w:space="0" w:color="auto"/>
                            <w:right w:val="none" w:sz="0" w:space="0" w:color="auto"/>
                          </w:divBdr>
                        </w:div>
                      </w:divsChild>
                    </w:div>
                    <w:div w:id="42947175">
                      <w:marLeft w:val="0"/>
                      <w:marRight w:val="0"/>
                      <w:marTop w:val="0"/>
                      <w:marBottom w:val="0"/>
                      <w:divBdr>
                        <w:top w:val="none" w:sz="0" w:space="0" w:color="auto"/>
                        <w:left w:val="none" w:sz="0" w:space="0" w:color="auto"/>
                        <w:bottom w:val="none" w:sz="0" w:space="0" w:color="auto"/>
                        <w:right w:val="none" w:sz="0" w:space="0" w:color="auto"/>
                      </w:divBdr>
                      <w:divsChild>
                        <w:div w:id="1359310315">
                          <w:marLeft w:val="0"/>
                          <w:marRight w:val="0"/>
                          <w:marTop w:val="0"/>
                          <w:marBottom w:val="0"/>
                          <w:divBdr>
                            <w:top w:val="none" w:sz="0" w:space="0" w:color="auto"/>
                            <w:left w:val="none" w:sz="0" w:space="0" w:color="auto"/>
                            <w:bottom w:val="none" w:sz="0" w:space="0" w:color="auto"/>
                            <w:right w:val="none" w:sz="0" w:space="0" w:color="auto"/>
                          </w:divBdr>
                        </w:div>
                      </w:divsChild>
                    </w:div>
                    <w:div w:id="534119134">
                      <w:marLeft w:val="0"/>
                      <w:marRight w:val="0"/>
                      <w:marTop w:val="0"/>
                      <w:marBottom w:val="0"/>
                      <w:divBdr>
                        <w:top w:val="none" w:sz="0" w:space="0" w:color="auto"/>
                        <w:left w:val="none" w:sz="0" w:space="0" w:color="auto"/>
                        <w:bottom w:val="none" w:sz="0" w:space="0" w:color="auto"/>
                        <w:right w:val="none" w:sz="0" w:space="0" w:color="auto"/>
                      </w:divBdr>
                      <w:divsChild>
                        <w:div w:id="1561670877">
                          <w:marLeft w:val="0"/>
                          <w:marRight w:val="0"/>
                          <w:marTop w:val="0"/>
                          <w:marBottom w:val="0"/>
                          <w:divBdr>
                            <w:top w:val="none" w:sz="0" w:space="0" w:color="auto"/>
                            <w:left w:val="none" w:sz="0" w:space="0" w:color="auto"/>
                            <w:bottom w:val="none" w:sz="0" w:space="0" w:color="auto"/>
                            <w:right w:val="none" w:sz="0" w:space="0" w:color="auto"/>
                          </w:divBdr>
                        </w:div>
                      </w:divsChild>
                    </w:div>
                    <w:div w:id="428353474">
                      <w:marLeft w:val="0"/>
                      <w:marRight w:val="0"/>
                      <w:marTop w:val="0"/>
                      <w:marBottom w:val="0"/>
                      <w:divBdr>
                        <w:top w:val="none" w:sz="0" w:space="0" w:color="auto"/>
                        <w:left w:val="none" w:sz="0" w:space="0" w:color="auto"/>
                        <w:bottom w:val="none" w:sz="0" w:space="0" w:color="auto"/>
                        <w:right w:val="none" w:sz="0" w:space="0" w:color="auto"/>
                      </w:divBdr>
                      <w:divsChild>
                        <w:div w:id="2010792815">
                          <w:marLeft w:val="0"/>
                          <w:marRight w:val="0"/>
                          <w:marTop w:val="0"/>
                          <w:marBottom w:val="0"/>
                          <w:divBdr>
                            <w:top w:val="none" w:sz="0" w:space="0" w:color="auto"/>
                            <w:left w:val="none" w:sz="0" w:space="0" w:color="auto"/>
                            <w:bottom w:val="none" w:sz="0" w:space="0" w:color="auto"/>
                            <w:right w:val="none" w:sz="0" w:space="0" w:color="auto"/>
                          </w:divBdr>
                        </w:div>
                      </w:divsChild>
                    </w:div>
                    <w:div w:id="1033313417">
                      <w:marLeft w:val="0"/>
                      <w:marRight w:val="0"/>
                      <w:marTop w:val="0"/>
                      <w:marBottom w:val="0"/>
                      <w:divBdr>
                        <w:top w:val="none" w:sz="0" w:space="0" w:color="auto"/>
                        <w:left w:val="none" w:sz="0" w:space="0" w:color="auto"/>
                        <w:bottom w:val="none" w:sz="0" w:space="0" w:color="auto"/>
                        <w:right w:val="none" w:sz="0" w:space="0" w:color="auto"/>
                      </w:divBdr>
                      <w:divsChild>
                        <w:div w:id="1675525591">
                          <w:marLeft w:val="0"/>
                          <w:marRight w:val="0"/>
                          <w:marTop w:val="0"/>
                          <w:marBottom w:val="0"/>
                          <w:divBdr>
                            <w:top w:val="none" w:sz="0" w:space="0" w:color="auto"/>
                            <w:left w:val="none" w:sz="0" w:space="0" w:color="auto"/>
                            <w:bottom w:val="none" w:sz="0" w:space="0" w:color="auto"/>
                            <w:right w:val="none" w:sz="0" w:space="0" w:color="auto"/>
                          </w:divBdr>
                        </w:div>
                      </w:divsChild>
                    </w:div>
                    <w:div w:id="54817878">
                      <w:marLeft w:val="0"/>
                      <w:marRight w:val="0"/>
                      <w:marTop w:val="0"/>
                      <w:marBottom w:val="0"/>
                      <w:divBdr>
                        <w:top w:val="none" w:sz="0" w:space="0" w:color="auto"/>
                        <w:left w:val="none" w:sz="0" w:space="0" w:color="auto"/>
                        <w:bottom w:val="none" w:sz="0" w:space="0" w:color="auto"/>
                        <w:right w:val="none" w:sz="0" w:space="0" w:color="auto"/>
                      </w:divBdr>
                      <w:divsChild>
                        <w:div w:id="1431780386">
                          <w:marLeft w:val="0"/>
                          <w:marRight w:val="0"/>
                          <w:marTop w:val="0"/>
                          <w:marBottom w:val="0"/>
                          <w:divBdr>
                            <w:top w:val="none" w:sz="0" w:space="0" w:color="auto"/>
                            <w:left w:val="none" w:sz="0" w:space="0" w:color="auto"/>
                            <w:bottom w:val="none" w:sz="0" w:space="0" w:color="auto"/>
                            <w:right w:val="none" w:sz="0" w:space="0" w:color="auto"/>
                          </w:divBdr>
                        </w:div>
                      </w:divsChild>
                    </w:div>
                    <w:div w:id="991256944">
                      <w:marLeft w:val="0"/>
                      <w:marRight w:val="0"/>
                      <w:marTop w:val="0"/>
                      <w:marBottom w:val="0"/>
                      <w:divBdr>
                        <w:top w:val="none" w:sz="0" w:space="0" w:color="auto"/>
                        <w:left w:val="none" w:sz="0" w:space="0" w:color="auto"/>
                        <w:bottom w:val="none" w:sz="0" w:space="0" w:color="auto"/>
                        <w:right w:val="none" w:sz="0" w:space="0" w:color="auto"/>
                      </w:divBdr>
                      <w:divsChild>
                        <w:div w:id="695933014">
                          <w:marLeft w:val="0"/>
                          <w:marRight w:val="0"/>
                          <w:marTop w:val="0"/>
                          <w:marBottom w:val="0"/>
                          <w:divBdr>
                            <w:top w:val="none" w:sz="0" w:space="0" w:color="auto"/>
                            <w:left w:val="none" w:sz="0" w:space="0" w:color="auto"/>
                            <w:bottom w:val="none" w:sz="0" w:space="0" w:color="auto"/>
                            <w:right w:val="none" w:sz="0" w:space="0" w:color="auto"/>
                          </w:divBdr>
                        </w:div>
                      </w:divsChild>
                    </w:div>
                    <w:div w:id="1697656245">
                      <w:marLeft w:val="0"/>
                      <w:marRight w:val="0"/>
                      <w:marTop w:val="0"/>
                      <w:marBottom w:val="0"/>
                      <w:divBdr>
                        <w:top w:val="none" w:sz="0" w:space="0" w:color="auto"/>
                        <w:left w:val="none" w:sz="0" w:space="0" w:color="auto"/>
                        <w:bottom w:val="none" w:sz="0" w:space="0" w:color="auto"/>
                        <w:right w:val="none" w:sz="0" w:space="0" w:color="auto"/>
                      </w:divBdr>
                      <w:divsChild>
                        <w:div w:id="986131935">
                          <w:marLeft w:val="0"/>
                          <w:marRight w:val="0"/>
                          <w:marTop w:val="0"/>
                          <w:marBottom w:val="0"/>
                          <w:divBdr>
                            <w:top w:val="none" w:sz="0" w:space="0" w:color="auto"/>
                            <w:left w:val="none" w:sz="0" w:space="0" w:color="auto"/>
                            <w:bottom w:val="none" w:sz="0" w:space="0" w:color="auto"/>
                            <w:right w:val="none" w:sz="0" w:space="0" w:color="auto"/>
                          </w:divBdr>
                        </w:div>
                      </w:divsChild>
                    </w:div>
                    <w:div w:id="1291863891">
                      <w:marLeft w:val="0"/>
                      <w:marRight w:val="0"/>
                      <w:marTop w:val="0"/>
                      <w:marBottom w:val="0"/>
                      <w:divBdr>
                        <w:top w:val="none" w:sz="0" w:space="0" w:color="auto"/>
                        <w:left w:val="none" w:sz="0" w:space="0" w:color="auto"/>
                        <w:bottom w:val="none" w:sz="0" w:space="0" w:color="auto"/>
                        <w:right w:val="none" w:sz="0" w:space="0" w:color="auto"/>
                      </w:divBdr>
                      <w:divsChild>
                        <w:div w:id="305092216">
                          <w:marLeft w:val="0"/>
                          <w:marRight w:val="0"/>
                          <w:marTop w:val="0"/>
                          <w:marBottom w:val="0"/>
                          <w:divBdr>
                            <w:top w:val="none" w:sz="0" w:space="0" w:color="auto"/>
                            <w:left w:val="none" w:sz="0" w:space="0" w:color="auto"/>
                            <w:bottom w:val="none" w:sz="0" w:space="0" w:color="auto"/>
                            <w:right w:val="none" w:sz="0" w:space="0" w:color="auto"/>
                          </w:divBdr>
                        </w:div>
                      </w:divsChild>
                    </w:div>
                    <w:div w:id="701175591">
                      <w:marLeft w:val="0"/>
                      <w:marRight w:val="0"/>
                      <w:marTop w:val="0"/>
                      <w:marBottom w:val="0"/>
                      <w:divBdr>
                        <w:top w:val="none" w:sz="0" w:space="0" w:color="auto"/>
                        <w:left w:val="none" w:sz="0" w:space="0" w:color="auto"/>
                        <w:bottom w:val="none" w:sz="0" w:space="0" w:color="auto"/>
                        <w:right w:val="none" w:sz="0" w:space="0" w:color="auto"/>
                      </w:divBdr>
                      <w:divsChild>
                        <w:div w:id="1738279381">
                          <w:marLeft w:val="0"/>
                          <w:marRight w:val="0"/>
                          <w:marTop w:val="0"/>
                          <w:marBottom w:val="0"/>
                          <w:divBdr>
                            <w:top w:val="none" w:sz="0" w:space="0" w:color="auto"/>
                            <w:left w:val="none" w:sz="0" w:space="0" w:color="auto"/>
                            <w:bottom w:val="none" w:sz="0" w:space="0" w:color="auto"/>
                            <w:right w:val="none" w:sz="0" w:space="0" w:color="auto"/>
                          </w:divBdr>
                        </w:div>
                      </w:divsChild>
                    </w:div>
                    <w:div w:id="1456558727">
                      <w:marLeft w:val="0"/>
                      <w:marRight w:val="0"/>
                      <w:marTop w:val="0"/>
                      <w:marBottom w:val="0"/>
                      <w:divBdr>
                        <w:top w:val="none" w:sz="0" w:space="0" w:color="auto"/>
                        <w:left w:val="none" w:sz="0" w:space="0" w:color="auto"/>
                        <w:bottom w:val="none" w:sz="0" w:space="0" w:color="auto"/>
                        <w:right w:val="none" w:sz="0" w:space="0" w:color="auto"/>
                      </w:divBdr>
                      <w:divsChild>
                        <w:div w:id="1365666292">
                          <w:marLeft w:val="0"/>
                          <w:marRight w:val="0"/>
                          <w:marTop w:val="0"/>
                          <w:marBottom w:val="0"/>
                          <w:divBdr>
                            <w:top w:val="none" w:sz="0" w:space="0" w:color="auto"/>
                            <w:left w:val="none" w:sz="0" w:space="0" w:color="auto"/>
                            <w:bottom w:val="none" w:sz="0" w:space="0" w:color="auto"/>
                            <w:right w:val="none" w:sz="0" w:space="0" w:color="auto"/>
                          </w:divBdr>
                        </w:div>
                      </w:divsChild>
                    </w:div>
                    <w:div w:id="1533567230">
                      <w:marLeft w:val="0"/>
                      <w:marRight w:val="0"/>
                      <w:marTop w:val="0"/>
                      <w:marBottom w:val="0"/>
                      <w:divBdr>
                        <w:top w:val="none" w:sz="0" w:space="0" w:color="auto"/>
                        <w:left w:val="none" w:sz="0" w:space="0" w:color="auto"/>
                        <w:bottom w:val="none" w:sz="0" w:space="0" w:color="auto"/>
                        <w:right w:val="none" w:sz="0" w:space="0" w:color="auto"/>
                      </w:divBdr>
                      <w:divsChild>
                        <w:div w:id="440493179">
                          <w:marLeft w:val="0"/>
                          <w:marRight w:val="0"/>
                          <w:marTop w:val="0"/>
                          <w:marBottom w:val="0"/>
                          <w:divBdr>
                            <w:top w:val="none" w:sz="0" w:space="0" w:color="auto"/>
                            <w:left w:val="none" w:sz="0" w:space="0" w:color="auto"/>
                            <w:bottom w:val="none" w:sz="0" w:space="0" w:color="auto"/>
                            <w:right w:val="none" w:sz="0" w:space="0" w:color="auto"/>
                          </w:divBdr>
                        </w:div>
                      </w:divsChild>
                    </w:div>
                    <w:div w:id="2145847280">
                      <w:marLeft w:val="0"/>
                      <w:marRight w:val="0"/>
                      <w:marTop w:val="0"/>
                      <w:marBottom w:val="0"/>
                      <w:divBdr>
                        <w:top w:val="none" w:sz="0" w:space="0" w:color="auto"/>
                        <w:left w:val="none" w:sz="0" w:space="0" w:color="auto"/>
                        <w:bottom w:val="none" w:sz="0" w:space="0" w:color="auto"/>
                        <w:right w:val="none" w:sz="0" w:space="0" w:color="auto"/>
                      </w:divBdr>
                      <w:divsChild>
                        <w:div w:id="633483204">
                          <w:marLeft w:val="0"/>
                          <w:marRight w:val="0"/>
                          <w:marTop w:val="0"/>
                          <w:marBottom w:val="0"/>
                          <w:divBdr>
                            <w:top w:val="none" w:sz="0" w:space="0" w:color="auto"/>
                            <w:left w:val="none" w:sz="0" w:space="0" w:color="auto"/>
                            <w:bottom w:val="none" w:sz="0" w:space="0" w:color="auto"/>
                            <w:right w:val="none" w:sz="0" w:space="0" w:color="auto"/>
                          </w:divBdr>
                        </w:div>
                      </w:divsChild>
                    </w:div>
                    <w:div w:id="526330125">
                      <w:marLeft w:val="0"/>
                      <w:marRight w:val="0"/>
                      <w:marTop w:val="0"/>
                      <w:marBottom w:val="0"/>
                      <w:divBdr>
                        <w:top w:val="none" w:sz="0" w:space="0" w:color="auto"/>
                        <w:left w:val="none" w:sz="0" w:space="0" w:color="auto"/>
                        <w:bottom w:val="none" w:sz="0" w:space="0" w:color="auto"/>
                        <w:right w:val="none" w:sz="0" w:space="0" w:color="auto"/>
                      </w:divBdr>
                      <w:divsChild>
                        <w:div w:id="144125202">
                          <w:marLeft w:val="0"/>
                          <w:marRight w:val="0"/>
                          <w:marTop w:val="0"/>
                          <w:marBottom w:val="0"/>
                          <w:divBdr>
                            <w:top w:val="none" w:sz="0" w:space="0" w:color="auto"/>
                            <w:left w:val="none" w:sz="0" w:space="0" w:color="auto"/>
                            <w:bottom w:val="none" w:sz="0" w:space="0" w:color="auto"/>
                            <w:right w:val="none" w:sz="0" w:space="0" w:color="auto"/>
                          </w:divBdr>
                        </w:div>
                      </w:divsChild>
                    </w:div>
                    <w:div w:id="1838109049">
                      <w:marLeft w:val="0"/>
                      <w:marRight w:val="0"/>
                      <w:marTop w:val="0"/>
                      <w:marBottom w:val="0"/>
                      <w:divBdr>
                        <w:top w:val="none" w:sz="0" w:space="0" w:color="auto"/>
                        <w:left w:val="none" w:sz="0" w:space="0" w:color="auto"/>
                        <w:bottom w:val="none" w:sz="0" w:space="0" w:color="auto"/>
                        <w:right w:val="none" w:sz="0" w:space="0" w:color="auto"/>
                      </w:divBdr>
                      <w:divsChild>
                        <w:div w:id="1507479720">
                          <w:marLeft w:val="0"/>
                          <w:marRight w:val="0"/>
                          <w:marTop w:val="0"/>
                          <w:marBottom w:val="0"/>
                          <w:divBdr>
                            <w:top w:val="none" w:sz="0" w:space="0" w:color="auto"/>
                            <w:left w:val="none" w:sz="0" w:space="0" w:color="auto"/>
                            <w:bottom w:val="none" w:sz="0" w:space="0" w:color="auto"/>
                            <w:right w:val="none" w:sz="0" w:space="0" w:color="auto"/>
                          </w:divBdr>
                        </w:div>
                      </w:divsChild>
                    </w:div>
                    <w:div w:id="126317094">
                      <w:marLeft w:val="0"/>
                      <w:marRight w:val="0"/>
                      <w:marTop w:val="0"/>
                      <w:marBottom w:val="0"/>
                      <w:divBdr>
                        <w:top w:val="none" w:sz="0" w:space="0" w:color="auto"/>
                        <w:left w:val="none" w:sz="0" w:space="0" w:color="auto"/>
                        <w:bottom w:val="none" w:sz="0" w:space="0" w:color="auto"/>
                        <w:right w:val="none" w:sz="0" w:space="0" w:color="auto"/>
                      </w:divBdr>
                      <w:divsChild>
                        <w:div w:id="836504240">
                          <w:marLeft w:val="0"/>
                          <w:marRight w:val="0"/>
                          <w:marTop w:val="0"/>
                          <w:marBottom w:val="0"/>
                          <w:divBdr>
                            <w:top w:val="none" w:sz="0" w:space="0" w:color="auto"/>
                            <w:left w:val="none" w:sz="0" w:space="0" w:color="auto"/>
                            <w:bottom w:val="none" w:sz="0" w:space="0" w:color="auto"/>
                            <w:right w:val="none" w:sz="0" w:space="0" w:color="auto"/>
                          </w:divBdr>
                        </w:div>
                      </w:divsChild>
                    </w:div>
                    <w:div w:id="231163951">
                      <w:marLeft w:val="0"/>
                      <w:marRight w:val="0"/>
                      <w:marTop w:val="0"/>
                      <w:marBottom w:val="0"/>
                      <w:divBdr>
                        <w:top w:val="none" w:sz="0" w:space="0" w:color="auto"/>
                        <w:left w:val="none" w:sz="0" w:space="0" w:color="auto"/>
                        <w:bottom w:val="none" w:sz="0" w:space="0" w:color="auto"/>
                        <w:right w:val="none" w:sz="0" w:space="0" w:color="auto"/>
                      </w:divBdr>
                      <w:divsChild>
                        <w:div w:id="1057897103">
                          <w:marLeft w:val="0"/>
                          <w:marRight w:val="0"/>
                          <w:marTop w:val="0"/>
                          <w:marBottom w:val="0"/>
                          <w:divBdr>
                            <w:top w:val="none" w:sz="0" w:space="0" w:color="auto"/>
                            <w:left w:val="none" w:sz="0" w:space="0" w:color="auto"/>
                            <w:bottom w:val="none" w:sz="0" w:space="0" w:color="auto"/>
                            <w:right w:val="none" w:sz="0" w:space="0" w:color="auto"/>
                          </w:divBdr>
                        </w:div>
                      </w:divsChild>
                    </w:div>
                    <w:div w:id="643193190">
                      <w:marLeft w:val="0"/>
                      <w:marRight w:val="0"/>
                      <w:marTop w:val="0"/>
                      <w:marBottom w:val="0"/>
                      <w:divBdr>
                        <w:top w:val="none" w:sz="0" w:space="0" w:color="auto"/>
                        <w:left w:val="none" w:sz="0" w:space="0" w:color="auto"/>
                        <w:bottom w:val="none" w:sz="0" w:space="0" w:color="auto"/>
                        <w:right w:val="none" w:sz="0" w:space="0" w:color="auto"/>
                      </w:divBdr>
                      <w:divsChild>
                        <w:div w:id="1445533939">
                          <w:marLeft w:val="0"/>
                          <w:marRight w:val="0"/>
                          <w:marTop w:val="0"/>
                          <w:marBottom w:val="0"/>
                          <w:divBdr>
                            <w:top w:val="none" w:sz="0" w:space="0" w:color="auto"/>
                            <w:left w:val="none" w:sz="0" w:space="0" w:color="auto"/>
                            <w:bottom w:val="none" w:sz="0" w:space="0" w:color="auto"/>
                            <w:right w:val="none" w:sz="0" w:space="0" w:color="auto"/>
                          </w:divBdr>
                        </w:div>
                      </w:divsChild>
                    </w:div>
                    <w:div w:id="1517302886">
                      <w:marLeft w:val="0"/>
                      <w:marRight w:val="0"/>
                      <w:marTop w:val="0"/>
                      <w:marBottom w:val="0"/>
                      <w:divBdr>
                        <w:top w:val="none" w:sz="0" w:space="0" w:color="auto"/>
                        <w:left w:val="none" w:sz="0" w:space="0" w:color="auto"/>
                        <w:bottom w:val="none" w:sz="0" w:space="0" w:color="auto"/>
                        <w:right w:val="none" w:sz="0" w:space="0" w:color="auto"/>
                      </w:divBdr>
                      <w:divsChild>
                        <w:div w:id="1187527813">
                          <w:marLeft w:val="0"/>
                          <w:marRight w:val="0"/>
                          <w:marTop w:val="0"/>
                          <w:marBottom w:val="0"/>
                          <w:divBdr>
                            <w:top w:val="none" w:sz="0" w:space="0" w:color="auto"/>
                            <w:left w:val="none" w:sz="0" w:space="0" w:color="auto"/>
                            <w:bottom w:val="none" w:sz="0" w:space="0" w:color="auto"/>
                            <w:right w:val="none" w:sz="0" w:space="0" w:color="auto"/>
                          </w:divBdr>
                        </w:div>
                      </w:divsChild>
                    </w:div>
                    <w:div w:id="457459607">
                      <w:marLeft w:val="0"/>
                      <w:marRight w:val="0"/>
                      <w:marTop w:val="0"/>
                      <w:marBottom w:val="0"/>
                      <w:divBdr>
                        <w:top w:val="none" w:sz="0" w:space="0" w:color="auto"/>
                        <w:left w:val="none" w:sz="0" w:space="0" w:color="auto"/>
                        <w:bottom w:val="none" w:sz="0" w:space="0" w:color="auto"/>
                        <w:right w:val="none" w:sz="0" w:space="0" w:color="auto"/>
                      </w:divBdr>
                      <w:divsChild>
                        <w:div w:id="898591485">
                          <w:marLeft w:val="0"/>
                          <w:marRight w:val="0"/>
                          <w:marTop w:val="0"/>
                          <w:marBottom w:val="0"/>
                          <w:divBdr>
                            <w:top w:val="none" w:sz="0" w:space="0" w:color="auto"/>
                            <w:left w:val="none" w:sz="0" w:space="0" w:color="auto"/>
                            <w:bottom w:val="none" w:sz="0" w:space="0" w:color="auto"/>
                            <w:right w:val="none" w:sz="0" w:space="0" w:color="auto"/>
                          </w:divBdr>
                        </w:div>
                      </w:divsChild>
                    </w:div>
                    <w:div w:id="1078865652">
                      <w:marLeft w:val="0"/>
                      <w:marRight w:val="0"/>
                      <w:marTop w:val="0"/>
                      <w:marBottom w:val="0"/>
                      <w:divBdr>
                        <w:top w:val="none" w:sz="0" w:space="0" w:color="auto"/>
                        <w:left w:val="none" w:sz="0" w:space="0" w:color="auto"/>
                        <w:bottom w:val="none" w:sz="0" w:space="0" w:color="auto"/>
                        <w:right w:val="none" w:sz="0" w:space="0" w:color="auto"/>
                      </w:divBdr>
                      <w:divsChild>
                        <w:div w:id="114298182">
                          <w:marLeft w:val="0"/>
                          <w:marRight w:val="0"/>
                          <w:marTop w:val="0"/>
                          <w:marBottom w:val="0"/>
                          <w:divBdr>
                            <w:top w:val="none" w:sz="0" w:space="0" w:color="auto"/>
                            <w:left w:val="none" w:sz="0" w:space="0" w:color="auto"/>
                            <w:bottom w:val="none" w:sz="0" w:space="0" w:color="auto"/>
                            <w:right w:val="none" w:sz="0" w:space="0" w:color="auto"/>
                          </w:divBdr>
                        </w:div>
                      </w:divsChild>
                    </w:div>
                    <w:div w:id="1340504930">
                      <w:marLeft w:val="0"/>
                      <w:marRight w:val="0"/>
                      <w:marTop w:val="0"/>
                      <w:marBottom w:val="0"/>
                      <w:divBdr>
                        <w:top w:val="none" w:sz="0" w:space="0" w:color="auto"/>
                        <w:left w:val="none" w:sz="0" w:space="0" w:color="auto"/>
                        <w:bottom w:val="none" w:sz="0" w:space="0" w:color="auto"/>
                        <w:right w:val="none" w:sz="0" w:space="0" w:color="auto"/>
                      </w:divBdr>
                      <w:divsChild>
                        <w:div w:id="1374505691">
                          <w:marLeft w:val="0"/>
                          <w:marRight w:val="0"/>
                          <w:marTop w:val="0"/>
                          <w:marBottom w:val="0"/>
                          <w:divBdr>
                            <w:top w:val="none" w:sz="0" w:space="0" w:color="auto"/>
                            <w:left w:val="none" w:sz="0" w:space="0" w:color="auto"/>
                            <w:bottom w:val="none" w:sz="0" w:space="0" w:color="auto"/>
                            <w:right w:val="none" w:sz="0" w:space="0" w:color="auto"/>
                          </w:divBdr>
                        </w:div>
                      </w:divsChild>
                    </w:div>
                    <w:div w:id="1658336410">
                      <w:marLeft w:val="0"/>
                      <w:marRight w:val="0"/>
                      <w:marTop w:val="0"/>
                      <w:marBottom w:val="0"/>
                      <w:divBdr>
                        <w:top w:val="none" w:sz="0" w:space="0" w:color="auto"/>
                        <w:left w:val="none" w:sz="0" w:space="0" w:color="auto"/>
                        <w:bottom w:val="none" w:sz="0" w:space="0" w:color="auto"/>
                        <w:right w:val="none" w:sz="0" w:space="0" w:color="auto"/>
                      </w:divBdr>
                      <w:divsChild>
                        <w:div w:id="208735252">
                          <w:marLeft w:val="0"/>
                          <w:marRight w:val="0"/>
                          <w:marTop w:val="0"/>
                          <w:marBottom w:val="0"/>
                          <w:divBdr>
                            <w:top w:val="none" w:sz="0" w:space="0" w:color="auto"/>
                            <w:left w:val="none" w:sz="0" w:space="0" w:color="auto"/>
                            <w:bottom w:val="none" w:sz="0" w:space="0" w:color="auto"/>
                            <w:right w:val="none" w:sz="0" w:space="0" w:color="auto"/>
                          </w:divBdr>
                        </w:div>
                      </w:divsChild>
                    </w:div>
                    <w:div w:id="1126511834">
                      <w:marLeft w:val="0"/>
                      <w:marRight w:val="0"/>
                      <w:marTop w:val="0"/>
                      <w:marBottom w:val="0"/>
                      <w:divBdr>
                        <w:top w:val="none" w:sz="0" w:space="0" w:color="auto"/>
                        <w:left w:val="none" w:sz="0" w:space="0" w:color="auto"/>
                        <w:bottom w:val="none" w:sz="0" w:space="0" w:color="auto"/>
                        <w:right w:val="none" w:sz="0" w:space="0" w:color="auto"/>
                      </w:divBdr>
                      <w:divsChild>
                        <w:div w:id="534970957">
                          <w:marLeft w:val="0"/>
                          <w:marRight w:val="0"/>
                          <w:marTop w:val="0"/>
                          <w:marBottom w:val="0"/>
                          <w:divBdr>
                            <w:top w:val="none" w:sz="0" w:space="0" w:color="auto"/>
                            <w:left w:val="none" w:sz="0" w:space="0" w:color="auto"/>
                            <w:bottom w:val="none" w:sz="0" w:space="0" w:color="auto"/>
                            <w:right w:val="none" w:sz="0" w:space="0" w:color="auto"/>
                          </w:divBdr>
                        </w:div>
                      </w:divsChild>
                    </w:div>
                    <w:div w:id="83917287">
                      <w:marLeft w:val="0"/>
                      <w:marRight w:val="0"/>
                      <w:marTop w:val="0"/>
                      <w:marBottom w:val="0"/>
                      <w:divBdr>
                        <w:top w:val="none" w:sz="0" w:space="0" w:color="auto"/>
                        <w:left w:val="none" w:sz="0" w:space="0" w:color="auto"/>
                        <w:bottom w:val="none" w:sz="0" w:space="0" w:color="auto"/>
                        <w:right w:val="none" w:sz="0" w:space="0" w:color="auto"/>
                      </w:divBdr>
                      <w:divsChild>
                        <w:div w:id="821821990">
                          <w:marLeft w:val="0"/>
                          <w:marRight w:val="0"/>
                          <w:marTop w:val="0"/>
                          <w:marBottom w:val="0"/>
                          <w:divBdr>
                            <w:top w:val="none" w:sz="0" w:space="0" w:color="auto"/>
                            <w:left w:val="none" w:sz="0" w:space="0" w:color="auto"/>
                            <w:bottom w:val="none" w:sz="0" w:space="0" w:color="auto"/>
                            <w:right w:val="none" w:sz="0" w:space="0" w:color="auto"/>
                          </w:divBdr>
                        </w:div>
                      </w:divsChild>
                    </w:div>
                    <w:div w:id="342827410">
                      <w:marLeft w:val="0"/>
                      <w:marRight w:val="0"/>
                      <w:marTop w:val="0"/>
                      <w:marBottom w:val="0"/>
                      <w:divBdr>
                        <w:top w:val="none" w:sz="0" w:space="0" w:color="auto"/>
                        <w:left w:val="none" w:sz="0" w:space="0" w:color="auto"/>
                        <w:bottom w:val="none" w:sz="0" w:space="0" w:color="auto"/>
                        <w:right w:val="none" w:sz="0" w:space="0" w:color="auto"/>
                      </w:divBdr>
                      <w:divsChild>
                        <w:div w:id="1149245392">
                          <w:marLeft w:val="0"/>
                          <w:marRight w:val="0"/>
                          <w:marTop w:val="0"/>
                          <w:marBottom w:val="0"/>
                          <w:divBdr>
                            <w:top w:val="none" w:sz="0" w:space="0" w:color="auto"/>
                            <w:left w:val="none" w:sz="0" w:space="0" w:color="auto"/>
                            <w:bottom w:val="none" w:sz="0" w:space="0" w:color="auto"/>
                            <w:right w:val="none" w:sz="0" w:space="0" w:color="auto"/>
                          </w:divBdr>
                        </w:div>
                      </w:divsChild>
                    </w:div>
                    <w:div w:id="593635">
                      <w:marLeft w:val="0"/>
                      <w:marRight w:val="0"/>
                      <w:marTop w:val="0"/>
                      <w:marBottom w:val="0"/>
                      <w:divBdr>
                        <w:top w:val="none" w:sz="0" w:space="0" w:color="auto"/>
                        <w:left w:val="none" w:sz="0" w:space="0" w:color="auto"/>
                        <w:bottom w:val="none" w:sz="0" w:space="0" w:color="auto"/>
                        <w:right w:val="none" w:sz="0" w:space="0" w:color="auto"/>
                      </w:divBdr>
                      <w:divsChild>
                        <w:div w:id="1901211044">
                          <w:marLeft w:val="0"/>
                          <w:marRight w:val="0"/>
                          <w:marTop w:val="0"/>
                          <w:marBottom w:val="0"/>
                          <w:divBdr>
                            <w:top w:val="none" w:sz="0" w:space="0" w:color="auto"/>
                            <w:left w:val="none" w:sz="0" w:space="0" w:color="auto"/>
                            <w:bottom w:val="none" w:sz="0" w:space="0" w:color="auto"/>
                            <w:right w:val="none" w:sz="0" w:space="0" w:color="auto"/>
                          </w:divBdr>
                        </w:div>
                      </w:divsChild>
                    </w:div>
                    <w:div w:id="883831607">
                      <w:marLeft w:val="0"/>
                      <w:marRight w:val="0"/>
                      <w:marTop w:val="0"/>
                      <w:marBottom w:val="0"/>
                      <w:divBdr>
                        <w:top w:val="none" w:sz="0" w:space="0" w:color="auto"/>
                        <w:left w:val="none" w:sz="0" w:space="0" w:color="auto"/>
                        <w:bottom w:val="none" w:sz="0" w:space="0" w:color="auto"/>
                        <w:right w:val="none" w:sz="0" w:space="0" w:color="auto"/>
                      </w:divBdr>
                      <w:divsChild>
                        <w:div w:id="416826878">
                          <w:marLeft w:val="0"/>
                          <w:marRight w:val="0"/>
                          <w:marTop w:val="0"/>
                          <w:marBottom w:val="0"/>
                          <w:divBdr>
                            <w:top w:val="none" w:sz="0" w:space="0" w:color="auto"/>
                            <w:left w:val="none" w:sz="0" w:space="0" w:color="auto"/>
                            <w:bottom w:val="none" w:sz="0" w:space="0" w:color="auto"/>
                            <w:right w:val="none" w:sz="0" w:space="0" w:color="auto"/>
                          </w:divBdr>
                        </w:div>
                      </w:divsChild>
                    </w:div>
                    <w:div w:id="810639300">
                      <w:marLeft w:val="0"/>
                      <w:marRight w:val="0"/>
                      <w:marTop w:val="0"/>
                      <w:marBottom w:val="0"/>
                      <w:divBdr>
                        <w:top w:val="none" w:sz="0" w:space="0" w:color="auto"/>
                        <w:left w:val="none" w:sz="0" w:space="0" w:color="auto"/>
                        <w:bottom w:val="none" w:sz="0" w:space="0" w:color="auto"/>
                        <w:right w:val="none" w:sz="0" w:space="0" w:color="auto"/>
                      </w:divBdr>
                      <w:divsChild>
                        <w:div w:id="1609006844">
                          <w:marLeft w:val="0"/>
                          <w:marRight w:val="0"/>
                          <w:marTop w:val="0"/>
                          <w:marBottom w:val="0"/>
                          <w:divBdr>
                            <w:top w:val="none" w:sz="0" w:space="0" w:color="auto"/>
                            <w:left w:val="none" w:sz="0" w:space="0" w:color="auto"/>
                            <w:bottom w:val="none" w:sz="0" w:space="0" w:color="auto"/>
                            <w:right w:val="none" w:sz="0" w:space="0" w:color="auto"/>
                          </w:divBdr>
                        </w:div>
                      </w:divsChild>
                    </w:div>
                    <w:div w:id="1638224585">
                      <w:marLeft w:val="0"/>
                      <w:marRight w:val="0"/>
                      <w:marTop w:val="0"/>
                      <w:marBottom w:val="0"/>
                      <w:divBdr>
                        <w:top w:val="none" w:sz="0" w:space="0" w:color="auto"/>
                        <w:left w:val="none" w:sz="0" w:space="0" w:color="auto"/>
                        <w:bottom w:val="none" w:sz="0" w:space="0" w:color="auto"/>
                        <w:right w:val="none" w:sz="0" w:space="0" w:color="auto"/>
                      </w:divBdr>
                      <w:divsChild>
                        <w:div w:id="2043239313">
                          <w:marLeft w:val="0"/>
                          <w:marRight w:val="0"/>
                          <w:marTop w:val="0"/>
                          <w:marBottom w:val="0"/>
                          <w:divBdr>
                            <w:top w:val="none" w:sz="0" w:space="0" w:color="auto"/>
                            <w:left w:val="none" w:sz="0" w:space="0" w:color="auto"/>
                            <w:bottom w:val="none" w:sz="0" w:space="0" w:color="auto"/>
                            <w:right w:val="none" w:sz="0" w:space="0" w:color="auto"/>
                          </w:divBdr>
                        </w:div>
                      </w:divsChild>
                    </w:div>
                    <w:div w:id="950823400">
                      <w:marLeft w:val="0"/>
                      <w:marRight w:val="0"/>
                      <w:marTop w:val="0"/>
                      <w:marBottom w:val="0"/>
                      <w:divBdr>
                        <w:top w:val="none" w:sz="0" w:space="0" w:color="auto"/>
                        <w:left w:val="none" w:sz="0" w:space="0" w:color="auto"/>
                        <w:bottom w:val="none" w:sz="0" w:space="0" w:color="auto"/>
                        <w:right w:val="none" w:sz="0" w:space="0" w:color="auto"/>
                      </w:divBdr>
                      <w:divsChild>
                        <w:div w:id="2060014062">
                          <w:marLeft w:val="0"/>
                          <w:marRight w:val="0"/>
                          <w:marTop w:val="0"/>
                          <w:marBottom w:val="0"/>
                          <w:divBdr>
                            <w:top w:val="none" w:sz="0" w:space="0" w:color="auto"/>
                            <w:left w:val="none" w:sz="0" w:space="0" w:color="auto"/>
                            <w:bottom w:val="none" w:sz="0" w:space="0" w:color="auto"/>
                            <w:right w:val="none" w:sz="0" w:space="0" w:color="auto"/>
                          </w:divBdr>
                        </w:div>
                      </w:divsChild>
                    </w:div>
                    <w:div w:id="886838613">
                      <w:marLeft w:val="0"/>
                      <w:marRight w:val="0"/>
                      <w:marTop w:val="0"/>
                      <w:marBottom w:val="0"/>
                      <w:divBdr>
                        <w:top w:val="none" w:sz="0" w:space="0" w:color="auto"/>
                        <w:left w:val="none" w:sz="0" w:space="0" w:color="auto"/>
                        <w:bottom w:val="none" w:sz="0" w:space="0" w:color="auto"/>
                        <w:right w:val="none" w:sz="0" w:space="0" w:color="auto"/>
                      </w:divBdr>
                      <w:divsChild>
                        <w:div w:id="99689249">
                          <w:marLeft w:val="0"/>
                          <w:marRight w:val="0"/>
                          <w:marTop w:val="0"/>
                          <w:marBottom w:val="0"/>
                          <w:divBdr>
                            <w:top w:val="none" w:sz="0" w:space="0" w:color="auto"/>
                            <w:left w:val="none" w:sz="0" w:space="0" w:color="auto"/>
                            <w:bottom w:val="none" w:sz="0" w:space="0" w:color="auto"/>
                            <w:right w:val="none" w:sz="0" w:space="0" w:color="auto"/>
                          </w:divBdr>
                        </w:div>
                      </w:divsChild>
                    </w:div>
                    <w:div w:id="1349528595">
                      <w:marLeft w:val="0"/>
                      <w:marRight w:val="0"/>
                      <w:marTop w:val="0"/>
                      <w:marBottom w:val="0"/>
                      <w:divBdr>
                        <w:top w:val="none" w:sz="0" w:space="0" w:color="auto"/>
                        <w:left w:val="none" w:sz="0" w:space="0" w:color="auto"/>
                        <w:bottom w:val="none" w:sz="0" w:space="0" w:color="auto"/>
                        <w:right w:val="none" w:sz="0" w:space="0" w:color="auto"/>
                      </w:divBdr>
                      <w:divsChild>
                        <w:div w:id="1684362228">
                          <w:marLeft w:val="0"/>
                          <w:marRight w:val="0"/>
                          <w:marTop w:val="0"/>
                          <w:marBottom w:val="0"/>
                          <w:divBdr>
                            <w:top w:val="none" w:sz="0" w:space="0" w:color="auto"/>
                            <w:left w:val="none" w:sz="0" w:space="0" w:color="auto"/>
                            <w:bottom w:val="none" w:sz="0" w:space="0" w:color="auto"/>
                            <w:right w:val="none" w:sz="0" w:space="0" w:color="auto"/>
                          </w:divBdr>
                        </w:div>
                      </w:divsChild>
                    </w:div>
                    <w:div w:id="1122571796">
                      <w:marLeft w:val="0"/>
                      <w:marRight w:val="0"/>
                      <w:marTop w:val="0"/>
                      <w:marBottom w:val="0"/>
                      <w:divBdr>
                        <w:top w:val="none" w:sz="0" w:space="0" w:color="auto"/>
                        <w:left w:val="none" w:sz="0" w:space="0" w:color="auto"/>
                        <w:bottom w:val="none" w:sz="0" w:space="0" w:color="auto"/>
                        <w:right w:val="none" w:sz="0" w:space="0" w:color="auto"/>
                      </w:divBdr>
                      <w:divsChild>
                        <w:div w:id="1542014953">
                          <w:marLeft w:val="0"/>
                          <w:marRight w:val="0"/>
                          <w:marTop w:val="0"/>
                          <w:marBottom w:val="0"/>
                          <w:divBdr>
                            <w:top w:val="none" w:sz="0" w:space="0" w:color="auto"/>
                            <w:left w:val="none" w:sz="0" w:space="0" w:color="auto"/>
                            <w:bottom w:val="none" w:sz="0" w:space="0" w:color="auto"/>
                            <w:right w:val="none" w:sz="0" w:space="0" w:color="auto"/>
                          </w:divBdr>
                        </w:div>
                      </w:divsChild>
                    </w:div>
                    <w:div w:id="815605197">
                      <w:marLeft w:val="0"/>
                      <w:marRight w:val="0"/>
                      <w:marTop w:val="0"/>
                      <w:marBottom w:val="0"/>
                      <w:divBdr>
                        <w:top w:val="none" w:sz="0" w:space="0" w:color="auto"/>
                        <w:left w:val="none" w:sz="0" w:space="0" w:color="auto"/>
                        <w:bottom w:val="none" w:sz="0" w:space="0" w:color="auto"/>
                        <w:right w:val="none" w:sz="0" w:space="0" w:color="auto"/>
                      </w:divBdr>
                      <w:divsChild>
                        <w:div w:id="178398832">
                          <w:marLeft w:val="0"/>
                          <w:marRight w:val="0"/>
                          <w:marTop w:val="0"/>
                          <w:marBottom w:val="0"/>
                          <w:divBdr>
                            <w:top w:val="none" w:sz="0" w:space="0" w:color="auto"/>
                            <w:left w:val="none" w:sz="0" w:space="0" w:color="auto"/>
                            <w:bottom w:val="none" w:sz="0" w:space="0" w:color="auto"/>
                            <w:right w:val="none" w:sz="0" w:space="0" w:color="auto"/>
                          </w:divBdr>
                        </w:div>
                      </w:divsChild>
                    </w:div>
                    <w:div w:id="785925527">
                      <w:marLeft w:val="0"/>
                      <w:marRight w:val="0"/>
                      <w:marTop w:val="0"/>
                      <w:marBottom w:val="0"/>
                      <w:divBdr>
                        <w:top w:val="none" w:sz="0" w:space="0" w:color="auto"/>
                        <w:left w:val="none" w:sz="0" w:space="0" w:color="auto"/>
                        <w:bottom w:val="none" w:sz="0" w:space="0" w:color="auto"/>
                        <w:right w:val="none" w:sz="0" w:space="0" w:color="auto"/>
                      </w:divBdr>
                      <w:divsChild>
                        <w:div w:id="707220710">
                          <w:marLeft w:val="0"/>
                          <w:marRight w:val="0"/>
                          <w:marTop w:val="0"/>
                          <w:marBottom w:val="0"/>
                          <w:divBdr>
                            <w:top w:val="none" w:sz="0" w:space="0" w:color="auto"/>
                            <w:left w:val="none" w:sz="0" w:space="0" w:color="auto"/>
                            <w:bottom w:val="none" w:sz="0" w:space="0" w:color="auto"/>
                            <w:right w:val="none" w:sz="0" w:space="0" w:color="auto"/>
                          </w:divBdr>
                        </w:div>
                      </w:divsChild>
                    </w:div>
                    <w:div w:id="1540894413">
                      <w:marLeft w:val="0"/>
                      <w:marRight w:val="0"/>
                      <w:marTop w:val="0"/>
                      <w:marBottom w:val="0"/>
                      <w:divBdr>
                        <w:top w:val="none" w:sz="0" w:space="0" w:color="auto"/>
                        <w:left w:val="none" w:sz="0" w:space="0" w:color="auto"/>
                        <w:bottom w:val="none" w:sz="0" w:space="0" w:color="auto"/>
                        <w:right w:val="none" w:sz="0" w:space="0" w:color="auto"/>
                      </w:divBdr>
                      <w:divsChild>
                        <w:div w:id="1173758817">
                          <w:marLeft w:val="0"/>
                          <w:marRight w:val="0"/>
                          <w:marTop w:val="0"/>
                          <w:marBottom w:val="0"/>
                          <w:divBdr>
                            <w:top w:val="none" w:sz="0" w:space="0" w:color="auto"/>
                            <w:left w:val="none" w:sz="0" w:space="0" w:color="auto"/>
                            <w:bottom w:val="none" w:sz="0" w:space="0" w:color="auto"/>
                            <w:right w:val="none" w:sz="0" w:space="0" w:color="auto"/>
                          </w:divBdr>
                        </w:div>
                      </w:divsChild>
                    </w:div>
                    <w:div w:id="878709085">
                      <w:marLeft w:val="0"/>
                      <w:marRight w:val="0"/>
                      <w:marTop w:val="0"/>
                      <w:marBottom w:val="0"/>
                      <w:divBdr>
                        <w:top w:val="none" w:sz="0" w:space="0" w:color="auto"/>
                        <w:left w:val="none" w:sz="0" w:space="0" w:color="auto"/>
                        <w:bottom w:val="none" w:sz="0" w:space="0" w:color="auto"/>
                        <w:right w:val="none" w:sz="0" w:space="0" w:color="auto"/>
                      </w:divBdr>
                      <w:divsChild>
                        <w:div w:id="352341499">
                          <w:marLeft w:val="0"/>
                          <w:marRight w:val="0"/>
                          <w:marTop w:val="0"/>
                          <w:marBottom w:val="0"/>
                          <w:divBdr>
                            <w:top w:val="none" w:sz="0" w:space="0" w:color="auto"/>
                            <w:left w:val="none" w:sz="0" w:space="0" w:color="auto"/>
                            <w:bottom w:val="none" w:sz="0" w:space="0" w:color="auto"/>
                            <w:right w:val="none" w:sz="0" w:space="0" w:color="auto"/>
                          </w:divBdr>
                        </w:div>
                      </w:divsChild>
                    </w:div>
                    <w:div w:id="279141935">
                      <w:marLeft w:val="0"/>
                      <w:marRight w:val="0"/>
                      <w:marTop w:val="0"/>
                      <w:marBottom w:val="0"/>
                      <w:divBdr>
                        <w:top w:val="none" w:sz="0" w:space="0" w:color="auto"/>
                        <w:left w:val="none" w:sz="0" w:space="0" w:color="auto"/>
                        <w:bottom w:val="none" w:sz="0" w:space="0" w:color="auto"/>
                        <w:right w:val="none" w:sz="0" w:space="0" w:color="auto"/>
                      </w:divBdr>
                      <w:divsChild>
                        <w:div w:id="784888573">
                          <w:marLeft w:val="0"/>
                          <w:marRight w:val="0"/>
                          <w:marTop w:val="0"/>
                          <w:marBottom w:val="0"/>
                          <w:divBdr>
                            <w:top w:val="none" w:sz="0" w:space="0" w:color="auto"/>
                            <w:left w:val="none" w:sz="0" w:space="0" w:color="auto"/>
                            <w:bottom w:val="none" w:sz="0" w:space="0" w:color="auto"/>
                            <w:right w:val="none" w:sz="0" w:space="0" w:color="auto"/>
                          </w:divBdr>
                        </w:div>
                      </w:divsChild>
                    </w:div>
                    <w:div w:id="1874733852">
                      <w:marLeft w:val="0"/>
                      <w:marRight w:val="0"/>
                      <w:marTop w:val="0"/>
                      <w:marBottom w:val="0"/>
                      <w:divBdr>
                        <w:top w:val="none" w:sz="0" w:space="0" w:color="auto"/>
                        <w:left w:val="none" w:sz="0" w:space="0" w:color="auto"/>
                        <w:bottom w:val="none" w:sz="0" w:space="0" w:color="auto"/>
                        <w:right w:val="none" w:sz="0" w:space="0" w:color="auto"/>
                      </w:divBdr>
                      <w:divsChild>
                        <w:div w:id="1303727379">
                          <w:marLeft w:val="0"/>
                          <w:marRight w:val="0"/>
                          <w:marTop w:val="0"/>
                          <w:marBottom w:val="0"/>
                          <w:divBdr>
                            <w:top w:val="none" w:sz="0" w:space="0" w:color="auto"/>
                            <w:left w:val="none" w:sz="0" w:space="0" w:color="auto"/>
                            <w:bottom w:val="none" w:sz="0" w:space="0" w:color="auto"/>
                            <w:right w:val="none" w:sz="0" w:space="0" w:color="auto"/>
                          </w:divBdr>
                        </w:div>
                      </w:divsChild>
                    </w:div>
                    <w:div w:id="740105519">
                      <w:marLeft w:val="0"/>
                      <w:marRight w:val="0"/>
                      <w:marTop w:val="0"/>
                      <w:marBottom w:val="0"/>
                      <w:divBdr>
                        <w:top w:val="none" w:sz="0" w:space="0" w:color="auto"/>
                        <w:left w:val="none" w:sz="0" w:space="0" w:color="auto"/>
                        <w:bottom w:val="none" w:sz="0" w:space="0" w:color="auto"/>
                        <w:right w:val="none" w:sz="0" w:space="0" w:color="auto"/>
                      </w:divBdr>
                      <w:divsChild>
                        <w:div w:id="1536502851">
                          <w:marLeft w:val="0"/>
                          <w:marRight w:val="0"/>
                          <w:marTop w:val="0"/>
                          <w:marBottom w:val="0"/>
                          <w:divBdr>
                            <w:top w:val="none" w:sz="0" w:space="0" w:color="auto"/>
                            <w:left w:val="none" w:sz="0" w:space="0" w:color="auto"/>
                            <w:bottom w:val="none" w:sz="0" w:space="0" w:color="auto"/>
                            <w:right w:val="none" w:sz="0" w:space="0" w:color="auto"/>
                          </w:divBdr>
                        </w:div>
                      </w:divsChild>
                    </w:div>
                    <w:div w:id="715398991">
                      <w:marLeft w:val="0"/>
                      <w:marRight w:val="0"/>
                      <w:marTop w:val="0"/>
                      <w:marBottom w:val="0"/>
                      <w:divBdr>
                        <w:top w:val="none" w:sz="0" w:space="0" w:color="auto"/>
                        <w:left w:val="none" w:sz="0" w:space="0" w:color="auto"/>
                        <w:bottom w:val="none" w:sz="0" w:space="0" w:color="auto"/>
                        <w:right w:val="none" w:sz="0" w:space="0" w:color="auto"/>
                      </w:divBdr>
                      <w:divsChild>
                        <w:div w:id="439448492">
                          <w:marLeft w:val="0"/>
                          <w:marRight w:val="0"/>
                          <w:marTop w:val="0"/>
                          <w:marBottom w:val="0"/>
                          <w:divBdr>
                            <w:top w:val="none" w:sz="0" w:space="0" w:color="auto"/>
                            <w:left w:val="none" w:sz="0" w:space="0" w:color="auto"/>
                            <w:bottom w:val="none" w:sz="0" w:space="0" w:color="auto"/>
                            <w:right w:val="none" w:sz="0" w:space="0" w:color="auto"/>
                          </w:divBdr>
                        </w:div>
                      </w:divsChild>
                    </w:div>
                    <w:div w:id="1279725441">
                      <w:marLeft w:val="0"/>
                      <w:marRight w:val="0"/>
                      <w:marTop w:val="0"/>
                      <w:marBottom w:val="0"/>
                      <w:divBdr>
                        <w:top w:val="none" w:sz="0" w:space="0" w:color="auto"/>
                        <w:left w:val="none" w:sz="0" w:space="0" w:color="auto"/>
                        <w:bottom w:val="none" w:sz="0" w:space="0" w:color="auto"/>
                        <w:right w:val="none" w:sz="0" w:space="0" w:color="auto"/>
                      </w:divBdr>
                      <w:divsChild>
                        <w:div w:id="532037041">
                          <w:marLeft w:val="0"/>
                          <w:marRight w:val="0"/>
                          <w:marTop w:val="0"/>
                          <w:marBottom w:val="0"/>
                          <w:divBdr>
                            <w:top w:val="none" w:sz="0" w:space="0" w:color="auto"/>
                            <w:left w:val="none" w:sz="0" w:space="0" w:color="auto"/>
                            <w:bottom w:val="none" w:sz="0" w:space="0" w:color="auto"/>
                            <w:right w:val="none" w:sz="0" w:space="0" w:color="auto"/>
                          </w:divBdr>
                        </w:div>
                      </w:divsChild>
                    </w:div>
                    <w:div w:id="142701514">
                      <w:marLeft w:val="0"/>
                      <w:marRight w:val="0"/>
                      <w:marTop w:val="0"/>
                      <w:marBottom w:val="0"/>
                      <w:divBdr>
                        <w:top w:val="none" w:sz="0" w:space="0" w:color="auto"/>
                        <w:left w:val="none" w:sz="0" w:space="0" w:color="auto"/>
                        <w:bottom w:val="none" w:sz="0" w:space="0" w:color="auto"/>
                        <w:right w:val="none" w:sz="0" w:space="0" w:color="auto"/>
                      </w:divBdr>
                      <w:divsChild>
                        <w:div w:id="1307465724">
                          <w:marLeft w:val="0"/>
                          <w:marRight w:val="0"/>
                          <w:marTop w:val="0"/>
                          <w:marBottom w:val="0"/>
                          <w:divBdr>
                            <w:top w:val="none" w:sz="0" w:space="0" w:color="auto"/>
                            <w:left w:val="none" w:sz="0" w:space="0" w:color="auto"/>
                            <w:bottom w:val="none" w:sz="0" w:space="0" w:color="auto"/>
                            <w:right w:val="none" w:sz="0" w:space="0" w:color="auto"/>
                          </w:divBdr>
                        </w:div>
                      </w:divsChild>
                    </w:div>
                    <w:div w:id="728186843">
                      <w:marLeft w:val="0"/>
                      <w:marRight w:val="0"/>
                      <w:marTop w:val="0"/>
                      <w:marBottom w:val="0"/>
                      <w:divBdr>
                        <w:top w:val="none" w:sz="0" w:space="0" w:color="auto"/>
                        <w:left w:val="none" w:sz="0" w:space="0" w:color="auto"/>
                        <w:bottom w:val="none" w:sz="0" w:space="0" w:color="auto"/>
                        <w:right w:val="none" w:sz="0" w:space="0" w:color="auto"/>
                      </w:divBdr>
                      <w:divsChild>
                        <w:div w:id="1038429739">
                          <w:marLeft w:val="0"/>
                          <w:marRight w:val="0"/>
                          <w:marTop w:val="0"/>
                          <w:marBottom w:val="0"/>
                          <w:divBdr>
                            <w:top w:val="none" w:sz="0" w:space="0" w:color="auto"/>
                            <w:left w:val="none" w:sz="0" w:space="0" w:color="auto"/>
                            <w:bottom w:val="none" w:sz="0" w:space="0" w:color="auto"/>
                            <w:right w:val="none" w:sz="0" w:space="0" w:color="auto"/>
                          </w:divBdr>
                        </w:div>
                      </w:divsChild>
                    </w:div>
                    <w:div w:id="1037126911">
                      <w:marLeft w:val="0"/>
                      <w:marRight w:val="0"/>
                      <w:marTop w:val="0"/>
                      <w:marBottom w:val="0"/>
                      <w:divBdr>
                        <w:top w:val="none" w:sz="0" w:space="0" w:color="auto"/>
                        <w:left w:val="none" w:sz="0" w:space="0" w:color="auto"/>
                        <w:bottom w:val="none" w:sz="0" w:space="0" w:color="auto"/>
                        <w:right w:val="none" w:sz="0" w:space="0" w:color="auto"/>
                      </w:divBdr>
                      <w:divsChild>
                        <w:div w:id="1647512899">
                          <w:marLeft w:val="0"/>
                          <w:marRight w:val="0"/>
                          <w:marTop w:val="0"/>
                          <w:marBottom w:val="0"/>
                          <w:divBdr>
                            <w:top w:val="none" w:sz="0" w:space="0" w:color="auto"/>
                            <w:left w:val="none" w:sz="0" w:space="0" w:color="auto"/>
                            <w:bottom w:val="none" w:sz="0" w:space="0" w:color="auto"/>
                            <w:right w:val="none" w:sz="0" w:space="0" w:color="auto"/>
                          </w:divBdr>
                        </w:div>
                      </w:divsChild>
                    </w:div>
                    <w:div w:id="1212960256">
                      <w:marLeft w:val="0"/>
                      <w:marRight w:val="0"/>
                      <w:marTop w:val="0"/>
                      <w:marBottom w:val="0"/>
                      <w:divBdr>
                        <w:top w:val="none" w:sz="0" w:space="0" w:color="auto"/>
                        <w:left w:val="none" w:sz="0" w:space="0" w:color="auto"/>
                        <w:bottom w:val="none" w:sz="0" w:space="0" w:color="auto"/>
                        <w:right w:val="none" w:sz="0" w:space="0" w:color="auto"/>
                      </w:divBdr>
                      <w:divsChild>
                        <w:div w:id="1735616554">
                          <w:marLeft w:val="0"/>
                          <w:marRight w:val="0"/>
                          <w:marTop w:val="0"/>
                          <w:marBottom w:val="0"/>
                          <w:divBdr>
                            <w:top w:val="none" w:sz="0" w:space="0" w:color="auto"/>
                            <w:left w:val="none" w:sz="0" w:space="0" w:color="auto"/>
                            <w:bottom w:val="none" w:sz="0" w:space="0" w:color="auto"/>
                            <w:right w:val="none" w:sz="0" w:space="0" w:color="auto"/>
                          </w:divBdr>
                        </w:div>
                      </w:divsChild>
                    </w:div>
                    <w:div w:id="1347440805">
                      <w:marLeft w:val="0"/>
                      <w:marRight w:val="0"/>
                      <w:marTop w:val="0"/>
                      <w:marBottom w:val="0"/>
                      <w:divBdr>
                        <w:top w:val="none" w:sz="0" w:space="0" w:color="auto"/>
                        <w:left w:val="none" w:sz="0" w:space="0" w:color="auto"/>
                        <w:bottom w:val="none" w:sz="0" w:space="0" w:color="auto"/>
                        <w:right w:val="none" w:sz="0" w:space="0" w:color="auto"/>
                      </w:divBdr>
                      <w:divsChild>
                        <w:div w:id="1845824108">
                          <w:marLeft w:val="0"/>
                          <w:marRight w:val="0"/>
                          <w:marTop w:val="0"/>
                          <w:marBottom w:val="0"/>
                          <w:divBdr>
                            <w:top w:val="none" w:sz="0" w:space="0" w:color="auto"/>
                            <w:left w:val="none" w:sz="0" w:space="0" w:color="auto"/>
                            <w:bottom w:val="none" w:sz="0" w:space="0" w:color="auto"/>
                            <w:right w:val="none" w:sz="0" w:space="0" w:color="auto"/>
                          </w:divBdr>
                        </w:div>
                      </w:divsChild>
                    </w:div>
                    <w:div w:id="1225917937">
                      <w:marLeft w:val="0"/>
                      <w:marRight w:val="0"/>
                      <w:marTop w:val="0"/>
                      <w:marBottom w:val="0"/>
                      <w:divBdr>
                        <w:top w:val="none" w:sz="0" w:space="0" w:color="auto"/>
                        <w:left w:val="none" w:sz="0" w:space="0" w:color="auto"/>
                        <w:bottom w:val="none" w:sz="0" w:space="0" w:color="auto"/>
                        <w:right w:val="none" w:sz="0" w:space="0" w:color="auto"/>
                      </w:divBdr>
                      <w:divsChild>
                        <w:div w:id="1785540279">
                          <w:marLeft w:val="0"/>
                          <w:marRight w:val="0"/>
                          <w:marTop w:val="0"/>
                          <w:marBottom w:val="0"/>
                          <w:divBdr>
                            <w:top w:val="none" w:sz="0" w:space="0" w:color="auto"/>
                            <w:left w:val="none" w:sz="0" w:space="0" w:color="auto"/>
                            <w:bottom w:val="none" w:sz="0" w:space="0" w:color="auto"/>
                            <w:right w:val="none" w:sz="0" w:space="0" w:color="auto"/>
                          </w:divBdr>
                        </w:div>
                      </w:divsChild>
                    </w:div>
                    <w:div w:id="1712804461">
                      <w:marLeft w:val="0"/>
                      <w:marRight w:val="0"/>
                      <w:marTop w:val="0"/>
                      <w:marBottom w:val="0"/>
                      <w:divBdr>
                        <w:top w:val="none" w:sz="0" w:space="0" w:color="auto"/>
                        <w:left w:val="none" w:sz="0" w:space="0" w:color="auto"/>
                        <w:bottom w:val="none" w:sz="0" w:space="0" w:color="auto"/>
                        <w:right w:val="none" w:sz="0" w:space="0" w:color="auto"/>
                      </w:divBdr>
                      <w:divsChild>
                        <w:div w:id="2123381353">
                          <w:marLeft w:val="0"/>
                          <w:marRight w:val="0"/>
                          <w:marTop w:val="0"/>
                          <w:marBottom w:val="0"/>
                          <w:divBdr>
                            <w:top w:val="none" w:sz="0" w:space="0" w:color="auto"/>
                            <w:left w:val="none" w:sz="0" w:space="0" w:color="auto"/>
                            <w:bottom w:val="none" w:sz="0" w:space="0" w:color="auto"/>
                            <w:right w:val="none" w:sz="0" w:space="0" w:color="auto"/>
                          </w:divBdr>
                        </w:div>
                      </w:divsChild>
                    </w:div>
                    <w:div w:id="1479148686">
                      <w:marLeft w:val="0"/>
                      <w:marRight w:val="0"/>
                      <w:marTop w:val="0"/>
                      <w:marBottom w:val="0"/>
                      <w:divBdr>
                        <w:top w:val="none" w:sz="0" w:space="0" w:color="auto"/>
                        <w:left w:val="none" w:sz="0" w:space="0" w:color="auto"/>
                        <w:bottom w:val="none" w:sz="0" w:space="0" w:color="auto"/>
                        <w:right w:val="none" w:sz="0" w:space="0" w:color="auto"/>
                      </w:divBdr>
                      <w:divsChild>
                        <w:div w:id="857692135">
                          <w:marLeft w:val="0"/>
                          <w:marRight w:val="0"/>
                          <w:marTop w:val="0"/>
                          <w:marBottom w:val="0"/>
                          <w:divBdr>
                            <w:top w:val="none" w:sz="0" w:space="0" w:color="auto"/>
                            <w:left w:val="none" w:sz="0" w:space="0" w:color="auto"/>
                            <w:bottom w:val="none" w:sz="0" w:space="0" w:color="auto"/>
                            <w:right w:val="none" w:sz="0" w:space="0" w:color="auto"/>
                          </w:divBdr>
                        </w:div>
                      </w:divsChild>
                    </w:div>
                    <w:div w:id="2085296405">
                      <w:marLeft w:val="0"/>
                      <w:marRight w:val="0"/>
                      <w:marTop w:val="0"/>
                      <w:marBottom w:val="0"/>
                      <w:divBdr>
                        <w:top w:val="none" w:sz="0" w:space="0" w:color="auto"/>
                        <w:left w:val="none" w:sz="0" w:space="0" w:color="auto"/>
                        <w:bottom w:val="none" w:sz="0" w:space="0" w:color="auto"/>
                        <w:right w:val="none" w:sz="0" w:space="0" w:color="auto"/>
                      </w:divBdr>
                      <w:divsChild>
                        <w:div w:id="921446359">
                          <w:marLeft w:val="0"/>
                          <w:marRight w:val="0"/>
                          <w:marTop w:val="0"/>
                          <w:marBottom w:val="0"/>
                          <w:divBdr>
                            <w:top w:val="none" w:sz="0" w:space="0" w:color="auto"/>
                            <w:left w:val="none" w:sz="0" w:space="0" w:color="auto"/>
                            <w:bottom w:val="none" w:sz="0" w:space="0" w:color="auto"/>
                            <w:right w:val="none" w:sz="0" w:space="0" w:color="auto"/>
                          </w:divBdr>
                        </w:div>
                      </w:divsChild>
                    </w:div>
                    <w:div w:id="2052873874">
                      <w:marLeft w:val="0"/>
                      <w:marRight w:val="0"/>
                      <w:marTop w:val="0"/>
                      <w:marBottom w:val="0"/>
                      <w:divBdr>
                        <w:top w:val="none" w:sz="0" w:space="0" w:color="auto"/>
                        <w:left w:val="none" w:sz="0" w:space="0" w:color="auto"/>
                        <w:bottom w:val="none" w:sz="0" w:space="0" w:color="auto"/>
                        <w:right w:val="none" w:sz="0" w:space="0" w:color="auto"/>
                      </w:divBdr>
                      <w:divsChild>
                        <w:div w:id="1461728126">
                          <w:marLeft w:val="0"/>
                          <w:marRight w:val="0"/>
                          <w:marTop w:val="0"/>
                          <w:marBottom w:val="0"/>
                          <w:divBdr>
                            <w:top w:val="none" w:sz="0" w:space="0" w:color="auto"/>
                            <w:left w:val="none" w:sz="0" w:space="0" w:color="auto"/>
                            <w:bottom w:val="none" w:sz="0" w:space="0" w:color="auto"/>
                            <w:right w:val="none" w:sz="0" w:space="0" w:color="auto"/>
                          </w:divBdr>
                        </w:div>
                      </w:divsChild>
                    </w:div>
                    <w:div w:id="1074007849">
                      <w:marLeft w:val="0"/>
                      <w:marRight w:val="0"/>
                      <w:marTop w:val="0"/>
                      <w:marBottom w:val="0"/>
                      <w:divBdr>
                        <w:top w:val="none" w:sz="0" w:space="0" w:color="auto"/>
                        <w:left w:val="none" w:sz="0" w:space="0" w:color="auto"/>
                        <w:bottom w:val="none" w:sz="0" w:space="0" w:color="auto"/>
                        <w:right w:val="none" w:sz="0" w:space="0" w:color="auto"/>
                      </w:divBdr>
                      <w:divsChild>
                        <w:div w:id="987317835">
                          <w:marLeft w:val="0"/>
                          <w:marRight w:val="0"/>
                          <w:marTop w:val="0"/>
                          <w:marBottom w:val="0"/>
                          <w:divBdr>
                            <w:top w:val="none" w:sz="0" w:space="0" w:color="auto"/>
                            <w:left w:val="none" w:sz="0" w:space="0" w:color="auto"/>
                            <w:bottom w:val="none" w:sz="0" w:space="0" w:color="auto"/>
                            <w:right w:val="none" w:sz="0" w:space="0" w:color="auto"/>
                          </w:divBdr>
                        </w:div>
                      </w:divsChild>
                    </w:div>
                    <w:div w:id="85272207">
                      <w:marLeft w:val="0"/>
                      <w:marRight w:val="0"/>
                      <w:marTop w:val="0"/>
                      <w:marBottom w:val="0"/>
                      <w:divBdr>
                        <w:top w:val="none" w:sz="0" w:space="0" w:color="auto"/>
                        <w:left w:val="none" w:sz="0" w:space="0" w:color="auto"/>
                        <w:bottom w:val="none" w:sz="0" w:space="0" w:color="auto"/>
                        <w:right w:val="none" w:sz="0" w:space="0" w:color="auto"/>
                      </w:divBdr>
                      <w:divsChild>
                        <w:div w:id="895898259">
                          <w:marLeft w:val="0"/>
                          <w:marRight w:val="0"/>
                          <w:marTop w:val="0"/>
                          <w:marBottom w:val="0"/>
                          <w:divBdr>
                            <w:top w:val="none" w:sz="0" w:space="0" w:color="auto"/>
                            <w:left w:val="none" w:sz="0" w:space="0" w:color="auto"/>
                            <w:bottom w:val="none" w:sz="0" w:space="0" w:color="auto"/>
                            <w:right w:val="none" w:sz="0" w:space="0" w:color="auto"/>
                          </w:divBdr>
                        </w:div>
                      </w:divsChild>
                    </w:div>
                    <w:div w:id="783354193">
                      <w:marLeft w:val="0"/>
                      <w:marRight w:val="0"/>
                      <w:marTop w:val="0"/>
                      <w:marBottom w:val="0"/>
                      <w:divBdr>
                        <w:top w:val="none" w:sz="0" w:space="0" w:color="auto"/>
                        <w:left w:val="none" w:sz="0" w:space="0" w:color="auto"/>
                        <w:bottom w:val="none" w:sz="0" w:space="0" w:color="auto"/>
                        <w:right w:val="none" w:sz="0" w:space="0" w:color="auto"/>
                      </w:divBdr>
                      <w:divsChild>
                        <w:div w:id="1474373492">
                          <w:marLeft w:val="0"/>
                          <w:marRight w:val="0"/>
                          <w:marTop w:val="0"/>
                          <w:marBottom w:val="0"/>
                          <w:divBdr>
                            <w:top w:val="none" w:sz="0" w:space="0" w:color="auto"/>
                            <w:left w:val="none" w:sz="0" w:space="0" w:color="auto"/>
                            <w:bottom w:val="none" w:sz="0" w:space="0" w:color="auto"/>
                            <w:right w:val="none" w:sz="0" w:space="0" w:color="auto"/>
                          </w:divBdr>
                        </w:div>
                      </w:divsChild>
                    </w:div>
                    <w:div w:id="561260743">
                      <w:marLeft w:val="0"/>
                      <w:marRight w:val="0"/>
                      <w:marTop w:val="0"/>
                      <w:marBottom w:val="0"/>
                      <w:divBdr>
                        <w:top w:val="none" w:sz="0" w:space="0" w:color="auto"/>
                        <w:left w:val="none" w:sz="0" w:space="0" w:color="auto"/>
                        <w:bottom w:val="none" w:sz="0" w:space="0" w:color="auto"/>
                        <w:right w:val="none" w:sz="0" w:space="0" w:color="auto"/>
                      </w:divBdr>
                      <w:divsChild>
                        <w:div w:id="1921787887">
                          <w:marLeft w:val="0"/>
                          <w:marRight w:val="0"/>
                          <w:marTop w:val="0"/>
                          <w:marBottom w:val="0"/>
                          <w:divBdr>
                            <w:top w:val="none" w:sz="0" w:space="0" w:color="auto"/>
                            <w:left w:val="none" w:sz="0" w:space="0" w:color="auto"/>
                            <w:bottom w:val="none" w:sz="0" w:space="0" w:color="auto"/>
                            <w:right w:val="none" w:sz="0" w:space="0" w:color="auto"/>
                          </w:divBdr>
                        </w:div>
                      </w:divsChild>
                    </w:div>
                    <w:div w:id="737944863">
                      <w:marLeft w:val="0"/>
                      <w:marRight w:val="0"/>
                      <w:marTop w:val="0"/>
                      <w:marBottom w:val="0"/>
                      <w:divBdr>
                        <w:top w:val="none" w:sz="0" w:space="0" w:color="auto"/>
                        <w:left w:val="none" w:sz="0" w:space="0" w:color="auto"/>
                        <w:bottom w:val="none" w:sz="0" w:space="0" w:color="auto"/>
                        <w:right w:val="none" w:sz="0" w:space="0" w:color="auto"/>
                      </w:divBdr>
                      <w:divsChild>
                        <w:div w:id="1982538615">
                          <w:marLeft w:val="0"/>
                          <w:marRight w:val="0"/>
                          <w:marTop w:val="0"/>
                          <w:marBottom w:val="0"/>
                          <w:divBdr>
                            <w:top w:val="none" w:sz="0" w:space="0" w:color="auto"/>
                            <w:left w:val="none" w:sz="0" w:space="0" w:color="auto"/>
                            <w:bottom w:val="none" w:sz="0" w:space="0" w:color="auto"/>
                            <w:right w:val="none" w:sz="0" w:space="0" w:color="auto"/>
                          </w:divBdr>
                        </w:div>
                      </w:divsChild>
                    </w:div>
                    <w:div w:id="714815061">
                      <w:marLeft w:val="0"/>
                      <w:marRight w:val="0"/>
                      <w:marTop w:val="0"/>
                      <w:marBottom w:val="0"/>
                      <w:divBdr>
                        <w:top w:val="none" w:sz="0" w:space="0" w:color="auto"/>
                        <w:left w:val="none" w:sz="0" w:space="0" w:color="auto"/>
                        <w:bottom w:val="none" w:sz="0" w:space="0" w:color="auto"/>
                        <w:right w:val="none" w:sz="0" w:space="0" w:color="auto"/>
                      </w:divBdr>
                      <w:divsChild>
                        <w:div w:id="657616217">
                          <w:marLeft w:val="0"/>
                          <w:marRight w:val="0"/>
                          <w:marTop w:val="0"/>
                          <w:marBottom w:val="0"/>
                          <w:divBdr>
                            <w:top w:val="none" w:sz="0" w:space="0" w:color="auto"/>
                            <w:left w:val="none" w:sz="0" w:space="0" w:color="auto"/>
                            <w:bottom w:val="none" w:sz="0" w:space="0" w:color="auto"/>
                            <w:right w:val="none" w:sz="0" w:space="0" w:color="auto"/>
                          </w:divBdr>
                        </w:div>
                      </w:divsChild>
                    </w:div>
                    <w:div w:id="1216045988">
                      <w:marLeft w:val="0"/>
                      <w:marRight w:val="0"/>
                      <w:marTop w:val="0"/>
                      <w:marBottom w:val="0"/>
                      <w:divBdr>
                        <w:top w:val="none" w:sz="0" w:space="0" w:color="auto"/>
                        <w:left w:val="none" w:sz="0" w:space="0" w:color="auto"/>
                        <w:bottom w:val="none" w:sz="0" w:space="0" w:color="auto"/>
                        <w:right w:val="none" w:sz="0" w:space="0" w:color="auto"/>
                      </w:divBdr>
                      <w:divsChild>
                        <w:div w:id="1968388896">
                          <w:marLeft w:val="0"/>
                          <w:marRight w:val="0"/>
                          <w:marTop w:val="0"/>
                          <w:marBottom w:val="0"/>
                          <w:divBdr>
                            <w:top w:val="none" w:sz="0" w:space="0" w:color="auto"/>
                            <w:left w:val="none" w:sz="0" w:space="0" w:color="auto"/>
                            <w:bottom w:val="none" w:sz="0" w:space="0" w:color="auto"/>
                            <w:right w:val="none" w:sz="0" w:space="0" w:color="auto"/>
                          </w:divBdr>
                        </w:div>
                      </w:divsChild>
                    </w:div>
                    <w:div w:id="1874730146">
                      <w:marLeft w:val="0"/>
                      <w:marRight w:val="0"/>
                      <w:marTop w:val="0"/>
                      <w:marBottom w:val="0"/>
                      <w:divBdr>
                        <w:top w:val="none" w:sz="0" w:space="0" w:color="auto"/>
                        <w:left w:val="none" w:sz="0" w:space="0" w:color="auto"/>
                        <w:bottom w:val="none" w:sz="0" w:space="0" w:color="auto"/>
                        <w:right w:val="none" w:sz="0" w:space="0" w:color="auto"/>
                      </w:divBdr>
                      <w:divsChild>
                        <w:div w:id="650408764">
                          <w:marLeft w:val="0"/>
                          <w:marRight w:val="0"/>
                          <w:marTop w:val="0"/>
                          <w:marBottom w:val="0"/>
                          <w:divBdr>
                            <w:top w:val="none" w:sz="0" w:space="0" w:color="auto"/>
                            <w:left w:val="none" w:sz="0" w:space="0" w:color="auto"/>
                            <w:bottom w:val="none" w:sz="0" w:space="0" w:color="auto"/>
                            <w:right w:val="none" w:sz="0" w:space="0" w:color="auto"/>
                          </w:divBdr>
                        </w:div>
                      </w:divsChild>
                    </w:div>
                    <w:div w:id="1623459955">
                      <w:marLeft w:val="0"/>
                      <w:marRight w:val="0"/>
                      <w:marTop w:val="0"/>
                      <w:marBottom w:val="0"/>
                      <w:divBdr>
                        <w:top w:val="none" w:sz="0" w:space="0" w:color="auto"/>
                        <w:left w:val="none" w:sz="0" w:space="0" w:color="auto"/>
                        <w:bottom w:val="none" w:sz="0" w:space="0" w:color="auto"/>
                        <w:right w:val="none" w:sz="0" w:space="0" w:color="auto"/>
                      </w:divBdr>
                      <w:divsChild>
                        <w:div w:id="155078414">
                          <w:marLeft w:val="0"/>
                          <w:marRight w:val="0"/>
                          <w:marTop w:val="0"/>
                          <w:marBottom w:val="0"/>
                          <w:divBdr>
                            <w:top w:val="none" w:sz="0" w:space="0" w:color="auto"/>
                            <w:left w:val="none" w:sz="0" w:space="0" w:color="auto"/>
                            <w:bottom w:val="none" w:sz="0" w:space="0" w:color="auto"/>
                            <w:right w:val="none" w:sz="0" w:space="0" w:color="auto"/>
                          </w:divBdr>
                        </w:div>
                      </w:divsChild>
                    </w:div>
                    <w:div w:id="1121270379">
                      <w:marLeft w:val="0"/>
                      <w:marRight w:val="0"/>
                      <w:marTop w:val="0"/>
                      <w:marBottom w:val="0"/>
                      <w:divBdr>
                        <w:top w:val="none" w:sz="0" w:space="0" w:color="auto"/>
                        <w:left w:val="none" w:sz="0" w:space="0" w:color="auto"/>
                        <w:bottom w:val="none" w:sz="0" w:space="0" w:color="auto"/>
                        <w:right w:val="none" w:sz="0" w:space="0" w:color="auto"/>
                      </w:divBdr>
                      <w:divsChild>
                        <w:div w:id="496072260">
                          <w:marLeft w:val="0"/>
                          <w:marRight w:val="0"/>
                          <w:marTop w:val="0"/>
                          <w:marBottom w:val="0"/>
                          <w:divBdr>
                            <w:top w:val="none" w:sz="0" w:space="0" w:color="auto"/>
                            <w:left w:val="none" w:sz="0" w:space="0" w:color="auto"/>
                            <w:bottom w:val="none" w:sz="0" w:space="0" w:color="auto"/>
                            <w:right w:val="none" w:sz="0" w:space="0" w:color="auto"/>
                          </w:divBdr>
                        </w:div>
                      </w:divsChild>
                    </w:div>
                    <w:div w:id="1688947518">
                      <w:marLeft w:val="0"/>
                      <w:marRight w:val="0"/>
                      <w:marTop w:val="0"/>
                      <w:marBottom w:val="0"/>
                      <w:divBdr>
                        <w:top w:val="none" w:sz="0" w:space="0" w:color="auto"/>
                        <w:left w:val="none" w:sz="0" w:space="0" w:color="auto"/>
                        <w:bottom w:val="none" w:sz="0" w:space="0" w:color="auto"/>
                        <w:right w:val="none" w:sz="0" w:space="0" w:color="auto"/>
                      </w:divBdr>
                      <w:divsChild>
                        <w:div w:id="978219302">
                          <w:marLeft w:val="0"/>
                          <w:marRight w:val="0"/>
                          <w:marTop w:val="0"/>
                          <w:marBottom w:val="0"/>
                          <w:divBdr>
                            <w:top w:val="none" w:sz="0" w:space="0" w:color="auto"/>
                            <w:left w:val="none" w:sz="0" w:space="0" w:color="auto"/>
                            <w:bottom w:val="none" w:sz="0" w:space="0" w:color="auto"/>
                            <w:right w:val="none" w:sz="0" w:space="0" w:color="auto"/>
                          </w:divBdr>
                        </w:div>
                      </w:divsChild>
                    </w:div>
                    <w:div w:id="614867614">
                      <w:marLeft w:val="0"/>
                      <w:marRight w:val="0"/>
                      <w:marTop w:val="0"/>
                      <w:marBottom w:val="0"/>
                      <w:divBdr>
                        <w:top w:val="none" w:sz="0" w:space="0" w:color="auto"/>
                        <w:left w:val="none" w:sz="0" w:space="0" w:color="auto"/>
                        <w:bottom w:val="none" w:sz="0" w:space="0" w:color="auto"/>
                        <w:right w:val="none" w:sz="0" w:space="0" w:color="auto"/>
                      </w:divBdr>
                      <w:divsChild>
                        <w:div w:id="761726066">
                          <w:marLeft w:val="0"/>
                          <w:marRight w:val="0"/>
                          <w:marTop w:val="0"/>
                          <w:marBottom w:val="0"/>
                          <w:divBdr>
                            <w:top w:val="none" w:sz="0" w:space="0" w:color="auto"/>
                            <w:left w:val="none" w:sz="0" w:space="0" w:color="auto"/>
                            <w:bottom w:val="none" w:sz="0" w:space="0" w:color="auto"/>
                            <w:right w:val="none" w:sz="0" w:space="0" w:color="auto"/>
                          </w:divBdr>
                        </w:div>
                      </w:divsChild>
                    </w:div>
                    <w:div w:id="1401290836">
                      <w:marLeft w:val="0"/>
                      <w:marRight w:val="0"/>
                      <w:marTop w:val="0"/>
                      <w:marBottom w:val="0"/>
                      <w:divBdr>
                        <w:top w:val="none" w:sz="0" w:space="0" w:color="auto"/>
                        <w:left w:val="none" w:sz="0" w:space="0" w:color="auto"/>
                        <w:bottom w:val="none" w:sz="0" w:space="0" w:color="auto"/>
                        <w:right w:val="none" w:sz="0" w:space="0" w:color="auto"/>
                      </w:divBdr>
                      <w:divsChild>
                        <w:div w:id="577599966">
                          <w:marLeft w:val="0"/>
                          <w:marRight w:val="0"/>
                          <w:marTop w:val="0"/>
                          <w:marBottom w:val="0"/>
                          <w:divBdr>
                            <w:top w:val="none" w:sz="0" w:space="0" w:color="auto"/>
                            <w:left w:val="none" w:sz="0" w:space="0" w:color="auto"/>
                            <w:bottom w:val="none" w:sz="0" w:space="0" w:color="auto"/>
                            <w:right w:val="none" w:sz="0" w:space="0" w:color="auto"/>
                          </w:divBdr>
                        </w:div>
                      </w:divsChild>
                    </w:div>
                    <w:div w:id="675230127">
                      <w:marLeft w:val="0"/>
                      <w:marRight w:val="0"/>
                      <w:marTop w:val="0"/>
                      <w:marBottom w:val="0"/>
                      <w:divBdr>
                        <w:top w:val="none" w:sz="0" w:space="0" w:color="auto"/>
                        <w:left w:val="none" w:sz="0" w:space="0" w:color="auto"/>
                        <w:bottom w:val="none" w:sz="0" w:space="0" w:color="auto"/>
                        <w:right w:val="none" w:sz="0" w:space="0" w:color="auto"/>
                      </w:divBdr>
                      <w:divsChild>
                        <w:div w:id="278730584">
                          <w:marLeft w:val="0"/>
                          <w:marRight w:val="0"/>
                          <w:marTop w:val="0"/>
                          <w:marBottom w:val="0"/>
                          <w:divBdr>
                            <w:top w:val="none" w:sz="0" w:space="0" w:color="auto"/>
                            <w:left w:val="none" w:sz="0" w:space="0" w:color="auto"/>
                            <w:bottom w:val="none" w:sz="0" w:space="0" w:color="auto"/>
                            <w:right w:val="none" w:sz="0" w:space="0" w:color="auto"/>
                          </w:divBdr>
                        </w:div>
                      </w:divsChild>
                    </w:div>
                    <w:div w:id="1084061094">
                      <w:marLeft w:val="0"/>
                      <w:marRight w:val="0"/>
                      <w:marTop w:val="0"/>
                      <w:marBottom w:val="0"/>
                      <w:divBdr>
                        <w:top w:val="none" w:sz="0" w:space="0" w:color="auto"/>
                        <w:left w:val="none" w:sz="0" w:space="0" w:color="auto"/>
                        <w:bottom w:val="none" w:sz="0" w:space="0" w:color="auto"/>
                        <w:right w:val="none" w:sz="0" w:space="0" w:color="auto"/>
                      </w:divBdr>
                      <w:divsChild>
                        <w:div w:id="637147806">
                          <w:marLeft w:val="0"/>
                          <w:marRight w:val="0"/>
                          <w:marTop w:val="0"/>
                          <w:marBottom w:val="0"/>
                          <w:divBdr>
                            <w:top w:val="none" w:sz="0" w:space="0" w:color="auto"/>
                            <w:left w:val="none" w:sz="0" w:space="0" w:color="auto"/>
                            <w:bottom w:val="none" w:sz="0" w:space="0" w:color="auto"/>
                            <w:right w:val="none" w:sz="0" w:space="0" w:color="auto"/>
                          </w:divBdr>
                        </w:div>
                      </w:divsChild>
                    </w:div>
                    <w:div w:id="1215847029">
                      <w:marLeft w:val="0"/>
                      <w:marRight w:val="0"/>
                      <w:marTop w:val="0"/>
                      <w:marBottom w:val="0"/>
                      <w:divBdr>
                        <w:top w:val="none" w:sz="0" w:space="0" w:color="auto"/>
                        <w:left w:val="none" w:sz="0" w:space="0" w:color="auto"/>
                        <w:bottom w:val="none" w:sz="0" w:space="0" w:color="auto"/>
                        <w:right w:val="none" w:sz="0" w:space="0" w:color="auto"/>
                      </w:divBdr>
                      <w:divsChild>
                        <w:div w:id="91439487">
                          <w:marLeft w:val="0"/>
                          <w:marRight w:val="0"/>
                          <w:marTop w:val="0"/>
                          <w:marBottom w:val="0"/>
                          <w:divBdr>
                            <w:top w:val="none" w:sz="0" w:space="0" w:color="auto"/>
                            <w:left w:val="none" w:sz="0" w:space="0" w:color="auto"/>
                            <w:bottom w:val="none" w:sz="0" w:space="0" w:color="auto"/>
                            <w:right w:val="none" w:sz="0" w:space="0" w:color="auto"/>
                          </w:divBdr>
                        </w:div>
                      </w:divsChild>
                    </w:div>
                    <w:div w:id="1261453291">
                      <w:marLeft w:val="0"/>
                      <w:marRight w:val="0"/>
                      <w:marTop w:val="0"/>
                      <w:marBottom w:val="0"/>
                      <w:divBdr>
                        <w:top w:val="none" w:sz="0" w:space="0" w:color="auto"/>
                        <w:left w:val="none" w:sz="0" w:space="0" w:color="auto"/>
                        <w:bottom w:val="none" w:sz="0" w:space="0" w:color="auto"/>
                        <w:right w:val="none" w:sz="0" w:space="0" w:color="auto"/>
                      </w:divBdr>
                      <w:divsChild>
                        <w:div w:id="1355812800">
                          <w:marLeft w:val="0"/>
                          <w:marRight w:val="0"/>
                          <w:marTop w:val="0"/>
                          <w:marBottom w:val="0"/>
                          <w:divBdr>
                            <w:top w:val="none" w:sz="0" w:space="0" w:color="auto"/>
                            <w:left w:val="none" w:sz="0" w:space="0" w:color="auto"/>
                            <w:bottom w:val="none" w:sz="0" w:space="0" w:color="auto"/>
                            <w:right w:val="none" w:sz="0" w:space="0" w:color="auto"/>
                          </w:divBdr>
                        </w:div>
                      </w:divsChild>
                    </w:div>
                    <w:div w:id="948388973">
                      <w:marLeft w:val="0"/>
                      <w:marRight w:val="0"/>
                      <w:marTop w:val="0"/>
                      <w:marBottom w:val="0"/>
                      <w:divBdr>
                        <w:top w:val="none" w:sz="0" w:space="0" w:color="auto"/>
                        <w:left w:val="none" w:sz="0" w:space="0" w:color="auto"/>
                        <w:bottom w:val="none" w:sz="0" w:space="0" w:color="auto"/>
                        <w:right w:val="none" w:sz="0" w:space="0" w:color="auto"/>
                      </w:divBdr>
                      <w:divsChild>
                        <w:div w:id="1024094754">
                          <w:marLeft w:val="0"/>
                          <w:marRight w:val="0"/>
                          <w:marTop w:val="0"/>
                          <w:marBottom w:val="0"/>
                          <w:divBdr>
                            <w:top w:val="none" w:sz="0" w:space="0" w:color="auto"/>
                            <w:left w:val="none" w:sz="0" w:space="0" w:color="auto"/>
                            <w:bottom w:val="none" w:sz="0" w:space="0" w:color="auto"/>
                            <w:right w:val="none" w:sz="0" w:space="0" w:color="auto"/>
                          </w:divBdr>
                        </w:div>
                      </w:divsChild>
                    </w:div>
                    <w:div w:id="1465269214">
                      <w:marLeft w:val="0"/>
                      <w:marRight w:val="0"/>
                      <w:marTop w:val="0"/>
                      <w:marBottom w:val="0"/>
                      <w:divBdr>
                        <w:top w:val="none" w:sz="0" w:space="0" w:color="auto"/>
                        <w:left w:val="none" w:sz="0" w:space="0" w:color="auto"/>
                        <w:bottom w:val="none" w:sz="0" w:space="0" w:color="auto"/>
                        <w:right w:val="none" w:sz="0" w:space="0" w:color="auto"/>
                      </w:divBdr>
                      <w:divsChild>
                        <w:div w:id="564800994">
                          <w:marLeft w:val="0"/>
                          <w:marRight w:val="0"/>
                          <w:marTop w:val="0"/>
                          <w:marBottom w:val="0"/>
                          <w:divBdr>
                            <w:top w:val="none" w:sz="0" w:space="0" w:color="auto"/>
                            <w:left w:val="none" w:sz="0" w:space="0" w:color="auto"/>
                            <w:bottom w:val="none" w:sz="0" w:space="0" w:color="auto"/>
                            <w:right w:val="none" w:sz="0" w:space="0" w:color="auto"/>
                          </w:divBdr>
                        </w:div>
                      </w:divsChild>
                    </w:div>
                    <w:div w:id="1155416018">
                      <w:marLeft w:val="0"/>
                      <w:marRight w:val="0"/>
                      <w:marTop w:val="0"/>
                      <w:marBottom w:val="0"/>
                      <w:divBdr>
                        <w:top w:val="none" w:sz="0" w:space="0" w:color="auto"/>
                        <w:left w:val="none" w:sz="0" w:space="0" w:color="auto"/>
                        <w:bottom w:val="none" w:sz="0" w:space="0" w:color="auto"/>
                        <w:right w:val="none" w:sz="0" w:space="0" w:color="auto"/>
                      </w:divBdr>
                      <w:divsChild>
                        <w:div w:id="1022123233">
                          <w:marLeft w:val="0"/>
                          <w:marRight w:val="0"/>
                          <w:marTop w:val="0"/>
                          <w:marBottom w:val="0"/>
                          <w:divBdr>
                            <w:top w:val="none" w:sz="0" w:space="0" w:color="auto"/>
                            <w:left w:val="none" w:sz="0" w:space="0" w:color="auto"/>
                            <w:bottom w:val="none" w:sz="0" w:space="0" w:color="auto"/>
                            <w:right w:val="none" w:sz="0" w:space="0" w:color="auto"/>
                          </w:divBdr>
                        </w:div>
                      </w:divsChild>
                    </w:div>
                    <w:div w:id="1298879315">
                      <w:marLeft w:val="0"/>
                      <w:marRight w:val="0"/>
                      <w:marTop w:val="0"/>
                      <w:marBottom w:val="0"/>
                      <w:divBdr>
                        <w:top w:val="none" w:sz="0" w:space="0" w:color="auto"/>
                        <w:left w:val="none" w:sz="0" w:space="0" w:color="auto"/>
                        <w:bottom w:val="none" w:sz="0" w:space="0" w:color="auto"/>
                        <w:right w:val="none" w:sz="0" w:space="0" w:color="auto"/>
                      </w:divBdr>
                      <w:divsChild>
                        <w:div w:id="65805963">
                          <w:marLeft w:val="0"/>
                          <w:marRight w:val="0"/>
                          <w:marTop w:val="0"/>
                          <w:marBottom w:val="0"/>
                          <w:divBdr>
                            <w:top w:val="none" w:sz="0" w:space="0" w:color="auto"/>
                            <w:left w:val="none" w:sz="0" w:space="0" w:color="auto"/>
                            <w:bottom w:val="none" w:sz="0" w:space="0" w:color="auto"/>
                            <w:right w:val="none" w:sz="0" w:space="0" w:color="auto"/>
                          </w:divBdr>
                        </w:div>
                      </w:divsChild>
                    </w:div>
                    <w:div w:id="1267420750">
                      <w:marLeft w:val="0"/>
                      <w:marRight w:val="0"/>
                      <w:marTop w:val="0"/>
                      <w:marBottom w:val="0"/>
                      <w:divBdr>
                        <w:top w:val="none" w:sz="0" w:space="0" w:color="auto"/>
                        <w:left w:val="none" w:sz="0" w:space="0" w:color="auto"/>
                        <w:bottom w:val="none" w:sz="0" w:space="0" w:color="auto"/>
                        <w:right w:val="none" w:sz="0" w:space="0" w:color="auto"/>
                      </w:divBdr>
                      <w:divsChild>
                        <w:div w:id="737020230">
                          <w:marLeft w:val="0"/>
                          <w:marRight w:val="0"/>
                          <w:marTop w:val="0"/>
                          <w:marBottom w:val="0"/>
                          <w:divBdr>
                            <w:top w:val="none" w:sz="0" w:space="0" w:color="auto"/>
                            <w:left w:val="none" w:sz="0" w:space="0" w:color="auto"/>
                            <w:bottom w:val="none" w:sz="0" w:space="0" w:color="auto"/>
                            <w:right w:val="none" w:sz="0" w:space="0" w:color="auto"/>
                          </w:divBdr>
                        </w:div>
                      </w:divsChild>
                    </w:div>
                    <w:div w:id="1264220670">
                      <w:marLeft w:val="0"/>
                      <w:marRight w:val="0"/>
                      <w:marTop w:val="0"/>
                      <w:marBottom w:val="0"/>
                      <w:divBdr>
                        <w:top w:val="none" w:sz="0" w:space="0" w:color="auto"/>
                        <w:left w:val="none" w:sz="0" w:space="0" w:color="auto"/>
                        <w:bottom w:val="none" w:sz="0" w:space="0" w:color="auto"/>
                        <w:right w:val="none" w:sz="0" w:space="0" w:color="auto"/>
                      </w:divBdr>
                      <w:divsChild>
                        <w:div w:id="772171098">
                          <w:marLeft w:val="0"/>
                          <w:marRight w:val="0"/>
                          <w:marTop w:val="0"/>
                          <w:marBottom w:val="0"/>
                          <w:divBdr>
                            <w:top w:val="none" w:sz="0" w:space="0" w:color="auto"/>
                            <w:left w:val="none" w:sz="0" w:space="0" w:color="auto"/>
                            <w:bottom w:val="none" w:sz="0" w:space="0" w:color="auto"/>
                            <w:right w:val="none" w:sz="0" w:space="0" w:color="auto"/>
                          </w:divBdr>
                        </w:div>
                      </w:divsChild>
                    </w:div>
                    <w:div w:id="248120811">
                      <w:marLeft w:val="0"/>
                      <w:marRight w:val="0"/>
                      <w:marTop w:val="0"/>
                      <w:marBottom w:val="0"/>
                      <w:divBdr>
                        <w:top w:val="none" w:sz="0" w:space="0" w:color="auto"/>
                        <w:left w:val="none" w:sz="0" w:space="0" w:color="auto"/>
                        <w:bottom w:val="none" w:sz="0" w:space="0" w:color="auto"/>
                        <w:right w:val="none" w:sz="0" w:space="0" w:color="auto"/>
                      </w:divBdr>
                      <w:divsChild>
                        <w:div w:id="969091088">
                          <w:marLeft w:val="0"/>
                          <w:marRight w:val="0"/>
                          <w:marTop w:val="0"/>
                          <w:marBottom w:val="0"/>
                          <w:divBdr>
                            <w:top w:val="none" w:sz="0" w:space="0" w:color="auto"/>
                            <w:left w:val="none" w:sz="0" w:space="0" w:color="auto"/>
                            <w:bottom w:val="none" w:sz="0" w:space="0" w:color="auto"/>
                            <w:right w:val="none" w:sz="0" w:space="0" w:color="auto"/>
                          </w:divBdr>
                        </w:div>
                      </w:divsChild>
                    </w:div>
                    <w:div w:id="1609123139">
                      <w:marLeft w:val="0"/>
                      <w:marRight w:val="0"/>
                      <w:marTop w:val="0"/>
                      <w:marBottom w:val="0"/>
                      <w:divBdr>
                        <w:top w:val="none" w:sz="0" w:space="0" w:color="auto"/>
                        <w:left w:val="none" w:sz="0" w:space="0" w:color="auto"/>
                        <w:bottom w:val="none" w:sz="0" w:space="0" w:color="auto"/>
                        <w:right w:val="none" w:sz="0" w:space="0" w:color="auto"/>
                      </w:divBdr>
                      <w:divsChild>
                        <w:div w:id="40530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654337">
          <w:marLeft w:val="0"/>
          <w:marRight w:val="0"/>
          <w:marTop w:val="0"/>
          <w:marBottom w:val="0"/>
          <w:divBdr>
            <w:top w:val="none" w:sz="0" w:space="0" w:color="auto"/>
            <w:left w:val="none" w:sz="0" w:space="0" w:color="auto"/>
            <w:bottom w:val="none" w:sz="0" w:space="0" w:color="auto"/>
            <w:right w:val="none" w:sz="0" w:space="0" w:color="auto"/>
          </w:divBdr>
          <w:divsChild>
            <w:div w:id="887495168">
              <w:marLeft w:val="0"/>
              <w:marRight w:val="0"/>
              <w:marTop w:val="0"/>
              <w:marBottom w:val="0"/>
              <w:divBdr>
                <w:top w:val="none" w:sz="0" w:space="0" w:color="auto"/>
                <w:left w:val="none" w:sz="0" w:space="0" w:color="auto"/>
                <w:bottom w:val="none" w:sz="0" w:space="0" w:color="auto"/>
                <w:right w:val="none" w:sz="0" w:space="0" w:color="auto"/>
              </w:divBdr>
              <w:divsChild>
                <w:div w:id="1343321224">
                  <w:marLeft w:val="0"/>
                  <w:marRight w:val="0"/>
                  <w:marTop w:val="0"/>
                  <w:marBottom w:val="0"/>
                  <w:divBdr>
                    <w:top w:val="none" w:sz="0" w:space="2" w:color="FFFFFF"/>
                    <w:left w:val="single" w:sz="6" w:space="0" w:color="FFFFFF"/>
                    <w:bottom w:val="single" w:sz="6" w:space="2" w:color="FFFFFF"/>
                    <w:right w:val="single" w:sz="6" w:space="0" w:color="FFFFFF"/>
                  </w:divBdr>
                  <w:divsChild>
                    <w:div w:id="1225291576">
                      <w:marLeft w:val="0"/>
                      <w:marRight w:val="0"/>
                      <w:marTop w:val="0"/>
                      <w:marBottom w:val="0"/>
                      <w:divBdr>
                        <w:top w:val="none" w:sz="0" w:space="0" w:color="auto"/>
                        <w:left w:val="none" w:sz="0" w:space="0" w:color="auto"/>
                        <w:bottom w:val="none" w:sz="0" w:space="0" w:color="auto"/>
                        <w:right w:val="none" w:sz="0" w:space="0" w:color="auto"/>
                      </w:divBdr>
                      <w:divsChild>
                        <w:div w:id="417944093">
                          <w:marLeft w:val="0"/>
                          <w:marRight w:val="0"/>
                          <w:marTop w:val="0"/>
                          <w:marBottom w:val="0"/>
                          <w:divBdr>
                            <w:top w:val="none" w:sz="0" w:space="0" w:color="auto"/>
                            <w:left w:val="none" w:sz="0" w:space="0" w:color="auto"/>
                            <w:bottom w:val="none" w:sz="0" w:space="0" w:color="auto"/>
                            <w:right w:val="none" w:sz="0" w:space="0" w:color="auto"/>
                          </w:divBdr>
                          <w:divsChild>
                            <w:div w:id="194603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0099894">
          <w:marLeft w:val="0"/>
          <w:marRight w:val="0"/>
          <w:marTop w:val="0"/>
          <w:marBottom w:val="0"/>
          <w:divBdr>
            <w:top w:val="none" w:sz="0" w:space="0" w:color="auto"/>
            <w:left w:val="none" w:sz="0" w:space="0" w:color="auto"/>
            <w:bottom w:val="none" w:sz="0" w:space="0" w:color="auto"/>
            <w:right w:val="none" w:sz="0" w:space="0" w:color="auto"/>
          </w:divBdr>
          <w:divsChild>
            <w:div w:id="1634216813">
              <w:marLeft w:val="0"/>
              <w:marRight w:val="0"/>
              <w:marTop w:val="0"/>
              <w:marBottom w:val="0"/>
              <w:divBdr>
                <w:top w:val="none" w:sz="0" w:space="0" w:color="auto"/>
                <w:left w:val="none" w:sz="0" w:space="0" w:color="auto"/>
                <w:bottom w:val="none" w:sz="0" w:space="0" w:color="auto"/>
                <w:right w:val="none" w:sz="0" w:space="0" w:color="auto"/>
              </w:divBdr>
              <w:divsChild>
                <w:div w:id="938755560">
                  <w:marLeft w:val="0"/>
                  <w:marRight w:val="0"/>
                  <w:marTop w:val="0"/>
                  <w:marBottom w:val="0"/>
                  <w:divBdr>
                    <w:top w:val="none" w:sz="0" w:space="2" w:color="FFFFFF"/>
                    <w:left w:val="single" w:sz="6" w:space="0" w:color="FFFFFF"/>
                    <w:bottom w:val="single" w:sz="6" w:space="2" w:color="FFFFFF"/>
                    <w:right w:val="single" w:sz="6" w:space="0" w:color="FFFFFF"/>
                  </w:divBdr>
                  <w:divsChild>
                    <w:div w:id="1649482061">
                      <w:marLeft w:val="0"/>
                      <w:marRight w:val="0"/>
                      <w:marTop w:val="0"/>
                      <w:marBottom w:val="0"/>
                      <w:divBdr>
                        <w:top w:val="none" w:sz="0" w:space="0" w:color="auto"/>
                        <w:left w:val="none" w:sz="0" w:space="0" w:color="auto"/>
                        <w:bottom w:val="none" w:sz="0" w:space="0" w:color="auto"/>
                        <w:right w:val="none" w:sz="0" w:space="0" w:color="auto"/>
                      </w:divBdr>
                      <w:divsChild>
                        <w:div w:id="21315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147727">
      <w:bodyDiv w:val="1"/>
      <w:marLeft w:val="0"/>
      <w:marRight w:val="0"/>
      <w:marTop w:val="0"/>
      <w:marBottom w:val="0"/>
      <w:divBdr>
        <w:top w:val="none" w:sz="0" w:space="0" w:color="auto"/>
        <w:left w:val="none" w:sz="0" w:space="0" w:color="auto"/>
        <w:bottom w:val="none" w:sz="0" w:space="0" w:color="auto"/>
        <w:right w:val="none" w:sz="0" w:space="0" w:color="auto"/>
      </w:divBdr>
    </w:div>
    <w:div w:id="909383787">
      <w:bodyDiv w:val="1"/>
      <w:marLeft w:val="0"/>
      <w:marRight w:val="0"/>
      <w:marTop w:val="0"/>
      <w:marBottom w:val="0"/>
      <w:divBdr>
        <w:top w:val="none" w:sz="0" w:space="0" w:color="auto"/>
        <w:left w:val="none" w:sz="0" w:space="0" w:color="auto"/>
        <w:bottom w:val="none" w:sz="0" w:space="0" w:color="auto"/>
        <w:right w:val="none" w:sz="0" w:space="0" w:color="auto"/>
      </w:divBdr>
    </w:div>
    <w:div w:id="913008311">
      <w:bodyDiv w:val="1"/>
      <w:marLeft w:val="0"/>
      <w:marRight w:val="0"/>
      <w:marTop w:val="0"/>
      <w:marBottom w:val="0"/>
      <w:divBdr>
        <w:top w:val="none" w:sz="0" w:space="0" w:color="auto"/>
        <w:left w:val="none" w:sz="0" w:space="0" w:color="auto"/>
        <w:bottom w:val="none" w:sz="0" w:space="0" w:color="auto"/>
        <w:right w:val="none" w:sz="0" w:space="0" w:color="auto"/>
      </w:divBdr>
    </w:div>
    <w:div w:id="931473659">
      <w:bodyDiv w:val="1"/>
      <w:marLeft w:val="0"/>
      <w:marRight w:val="0"/>
      <w:marTop w:val="0"/>
      <w:marBottom w:val="0"/>
      <w:divBdr>
        <w:top w:val="none" w:sz="0" w:space="0" w:color="auto"/>
        <w:left w:val="none" w:sz="0" w:space="0" w:color="auto"/>
        <w:bottom w:val="none" w:sz="0" w:space="0" w:color="auto"/>
        <w:right w:val="none" w:sz="0" w:space="0" w:color="auto"/>
      </w:divBdr>
    </w:div>
    <w:div w:id="947547602">
      <w:bodyDiv w:val="1"/>
      <w:marLeft w:val="0"/>
      <w:marRight w:val="0"/>
      <w:marTop w:val="0"/>
      <w:marBottom w:val="0"/>
      <w:divBdr>
        <w:top w:val="none" w:sz="0" w:space="0" w:color="auto"/>
        <w:left w:val="none" w:sz="0" w:space="0" w:color="auto"/>
        <w:bottom w:val="none" w:sz="0" w:space="0" w:color="auto"/>
        <w:right w:val="none" w:sz="0" w:space="0" w:color="auto"/>
      </w:divBdr>
    </w:div>
    <w:div w:id="976301364">
      <w:bodyDiv w:val="1"/>
      <w:marLeft w:val="0"/>
      <w:marRight w:val="0"/>
      <w:marTop w:val="0"/>
      <w:marBottom w:val="0"/>
      <w:divBdr>
        <w:top w:val="none" w:sz="0" w:space="0" w:color="auto"/>
        <w:left w:val="none" w:sz="0" w:space="0" w:color="auto"/>
        <w:bottom w:val="none" w:sz="0" w:space="0" w:color="auto"/>
        <w:right w:val="none" w:sz="0" w:space="0" w:color="auto"/>
      </w:divBdr>
    </w:div>
    <w:div w:id="1012342620">
      <w:bodyDiv w:val="1"/>
      <w:marLeft w:val="0"/>
      <w:marRight w:val="0"/>
      <w:marTop w:val="0"/>
      <w:marBottom w:val="0"/>
      <w:divBdr>
        <w:top w:val="none" w:sz="0" w:space="0" w:color="auto"/>
        <w:left w:val="none" w:sz="0" w:space="0" w:color="auto"/>
        <w:bottom w:val="none" w:sz="0" w:space="0" w:color="auto"/>
        <w:right w:val="none" w:sz="0" w:space="0" w:color="auto"/>
      </w:divBdr>
    </w:div>
    <w:div w:id="1012609059">
      <w:bodyDiv w:val="1"/>
      <w:marLeft w:val="0"/>
      <w:marRight w:val="0"/>
      <w:marTop w:val="0"/>
      <w:marBottom w:val="0"/>
      <w:divBdr>
        <w:top w:val="none" w:sz="0" w:space="0" w:color="auto"/>
        <w:left w:val="none" w:sz="0" w:space="0" w:color="auto"/>
        <w:bottom w:val="none" w:sz="0" w:space="0" w:color="auto"/>
        <w:right w:val="none" w:sz="0" w:space="0" w:color="auto"/>
      </w:divBdr>
    </w:div>
    <w:div w:id="1031880690">
      <w:bodyDiv w:val="1"/>
      <w:marLeft w:val="0"/>
      <w:marRight w:val="0"/>
      <w:marTop w:val="0"/>
      <w:marBottom w:val="0"/>
      <w:divBdr>
        <w:top w:val="none" w:sz="0" w:space="0" w:color="auto"/>
        <w:left w:val="none" w:sz="0" w:space="0" w:color="auto"/>
        <w:bottom w:val="none" w:sz="0" w:space="0" w:color="auto"/>
        <w:right w:val="none" w:sz="0" w:space="0" w:color="auto"/>
      </w:divBdr>
    </w:div>
    <w:div w:id="1038818494">
      <w:bodyDiv w:val="1"/>
      <w:marLeft w:val="0"/>
      <w:marRight w:val="0"/>
      <w:marTop w:val="0"/>
      <w:marBottom w:val="0"/>
      <w:divBdr>
        <w:top w:val="none" w:sz="0" w:space="0" w:color="auto"/>
        <w:left w:val="none" w:sz="0" w:space="0" w:color="auto"/>
        <w:bottom w:val="none" w:sz="0" w:space="0" w:color="auto"/>
        <w:right w:val="none" w:sz="0" w:space="0" w:color="auto"/>
      </w:divBdr>
    </w:div>
    <w:div w:id="1040011809">
      <w:bodyDiv w:val="1"/>
      <w:marLeft w:val="0"/>
      <w:marRight w:val="0"/>
      <w:marTop w:val="0"/>
      <w:marBottom w:val="0"/>
      <w:divBdr>
        <w:top w:val="none" w:sz="0" w:space="0" w:color="auto"/>
        <w:left w:val="none" w:sz="0" w:space="0" w:color="auto"/>
        <w:bottom w:val="none" w:sz="0" w:space="0" w:color="auto"/>
        <w:right w:val="none" w:sz="0" w:space="0" w:color="auto"/>
      </w:divBdr>
    </w:div>
    <w:div w:id="1049111795">
      <w:bodyDiv w:val="1"/>
      <w:marLeft w:val="0"/>
      <w:marRight w:val="0"/>
      <w:marTop w:val="0"/>
      <w:marBottom w:val="0"/>
      <w:divBdr>
        <w:top w:val="none" w:sz="0" w:space="0" w:color="auto"/>
        <w:left w:val="none" w:sz="0" w:space="0" w:color="auto"/>
        <w:bottom w:val="none" w:sz="0" w:space="0" w:color="auto"/>
        <w:right w:val="none" w:sz="0" w:space="0" w:color="auto"/>
      </w:divBdr>
    </w:div>
    <w:div w:id="1060518222">
      <w:bodyDiv w:val="1"/>
      <w:marLeft w:val="0"/>
      <w:marRight w:val="0"/>
      <w:marTop w:val="0"/>
      <w:marBottom w:val="0"/>
      <w:divBdr>
        <w:top w:val="none" w:sz="0" w:space="0" w:color="auto"/>
        <w:left w:val="none" w:sz="0" w:space="0" w:color="auto"/>
        <w:bottom w:val="none" w:sz="0" w:space="0" w:color="auto"/>
        <w:right w:val="none" w:sz="0" w:space="0" w:color="auto"/>
      </w:divBdr>
    </w:div>
    <w:div w:id="1072316321">
      <w:bodyDiv w:val="1"/>
      <w:marLeft w:val="0"/>
      <w:marRight w:val="0"/>
      <w:marTop w:val="0"/>
      <w:marBottom w:val="0"/>
      <w:divBdr>
        <w:top w:val="none" w:sz="0" w:space="0" w:color="auto"/>
        <w:left w:val="none" w:sz="0" w:space="0" w:color="auto"/>
        <w:bottom w:val="none" w:sz="0" w:space="0" w:color="auto"/>
        <w:right w:val="none" w:sz="0" w:space="0" w:color="auto"/>
      </w:divBdr>
      <w:divsChild>
        <w:div w:id="163202355">
          <w:marLeft w:val="0"/>
          <w:marRight w:val="0"/>
          <w:marTop w:val="0"/>
          <w:marBottom w:val="0"/>
          <w:divBdr>
            <w:top w:val="none" w:sz="0" w:space="0" w:color="auto"/>
            <w:left w:val="none" w:sz="0" w:space="0" w:color="auto"/>
            <w:bottom w:val="none" w:sz="0" w:space="0" w:color="auto"/>
            <w:right w:val="none" w:sz="0" w:space="0" w:color="auto"/>
          </w:divBdr>
          <w:divsChild>
            <w:div w:id="1068306607">
              <w:marLeft w:val="0"/>
              <w:marRight w:val="0"/>
              <w:marTop w:val="0"/>
              <w:marBottom w:val="0"/>
              <w:divBdr>
                <w:top w:val="none" w:sz="0" w:space="0" w:color="auto"/>
                <w:left w:val="none" w:sz="0" w:space="0" w:color="auto"/>
                <w:bottom w:val="none" w:sz="0" w:space="0" w:color="auto"/>
                <w:right w:val="none" w:sz="0" w:space="0" w:color="auto"/>
              </w:divBdr>
              <w:divsChild>
                <w:div w:id="1872185225">
                  <w:marLeft w:val="0"/>
                  <w:marRight w:val="150"/>
                  <w:marTop w:val="0"/>
                  <w:marBottom w:val="0"/>
                  <w:divBdr>
                    <w:top w:val="none" w:sz="0" w:space="0" w:color="auto"/>
                    <w:left w:val="none" w:sz="0" w:space="0" w:color="auto"/>
                    <w:bottom w:val="none" w:sz="0" w:space="0" w:color="auto"/>
                    <w:right w:val="single" w:sz="6" w:space="8" w:color="D4D4D4"/>
                  </w:divBdr>
                  <w:divsChild>
                    <w:div w:id="663515594">
                      <w:marLeft w:val="30"/>
                      <w:marRight w:val="-60"/>
                      <w:marTop w:val="0"/>
                      <w:marBottom w:val="0"/>
                      <w:divBdr>
                        <w:top w:val="none" w:sz="0" w:space="0" w:color="auto"/>
                        <w:left w:val="none" w:sz="0" w:space="0" w:color="auto"/>
                        <w:bottom w:val="none" w:sz="0" w:space="0" w:color="auto"/>
                        <w:right w:val="none" w:sz="0" w:space="0" w:color="auto"/>
                      </w:divBdr>
                    </w:div>
                  </w:divsChild>
                </w:div>
                <w:div w:id="2031102259">
                  <w:marLeft w:val="0"/>
                  <w:marRight w:val="150"/>
                  <w:marTop w:val="0"/>
                  <w:marBottom w:val="0"/>
                  <w:divBdr>
                    <w:top w:val="none" w:sz="0" w:space="0" w:color="auto"/>
                    <w:left w:val="none" w:sz="0" w:space="0" w:color="auto"/>
                    <w:bottom w:val="none" w:sz="0" w:space="0" w:color="auto"/>
                    <w:right w:val="single" w:sz="6" w:space="8" w:color="D4D4D4"/>
                  </w:divBdr>
                  <w:divsChild>
                    <w:div w:id="1995645951">
                      <w:marLeft w:val="0"/>
                      <w:marRight w:val="0"/>
                      <w:marTop w:val="0"/>
                      <w:marBottom w:val="0"/>
                      <w:divBdr>
                        <w:top w:val="none" w:sz="0" w:space="0" w:color="auto"/>
                        <w:left w:val="none" w:sz="0" w:space="0" w:color="auto"/>
                        <w:bottom w:val="none" w:sz="0" w:space="0" w:color="auto"/>
                        <w:right w:val="none" w:sz="0" w:space="0" w:color="auto"/>
                      </w:divBdr>
                      <w:divsChild>
                        <w:div w:id="1724016810">
                          <w:marLeft w:val="30"/>
                          <w:marRight w:val="-60"/>
                          <w:marTop w:val="0"/>
                          <w:marBottom w:val="0"/>
                          <w:divBdr>
                            <w:top w:val="none" w:sz="0" w:space="0" w:color="auto"/>
                            <w:left w:val="none" w:sz="0" w:space="0" w:color="auto"/>
                            <w:bottom w:val="none" w:sz="0" w:space="0" w:color="auto"/>
                            <w:right w:val="none" w:sz="0" w:space="0" w:color="auto"/>
                          </w:divBdr>
                        </w:div>
                      </w:divsChild>
                    </w:div>
                  </w:divsChild>
                </w:div>
                <w:div w:id="79672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250137">
      <w:bodyDiv w:val="1"/>
      <w:marLeft w:val="0"/>
      <w:marRight w:val="0"/>
      <w:marTop w:val="0"/>
      <w:marBottom w:val="0"/>
      <w:divBdr>
        <w:top w:val="none" w:sz="0" w:space="0" w:color="auto"/>
        <w:left w:val="none" w:sz="0" w:space="0" w:color="auto"/>
        <w:bottom w:val="none" w:sz="0" w:space="0" w:color="auto"/>
        <w:right w:val="none" w:sz="0" w:space="0" w:color="auto"/>
      </w:divBdr>
    </w:div>
    <w:div w:id="1084107485">
      <w:bodyDiv w:val="1"/>
      <w:marLeft w:val="0"/>
      <w:marRight w:val="0"/>
      <w:marTop w:val="0"/>
      <w:marBottom w:val="0"/>
      <w:divBdr>
        <w:top w:val="none" w:sz="0" w:space="0" w:color="auto"/>
        <w:left w:val="none" w:sz="0" w:space="0" w:color="auto"/>
        <w:bottom w:val="none" w:sz="0" w:space="0" w:color="auto"/>
        <w:right w:val="none" w:sz="0" w:space="0" w:color="auto"/>
      </w:divBdr>
    </w:div>
    <w:div w:id="1084379398">
      <w:bodyDiv w:val="1"/>
      <w:marLeft w:val="0"/>
      <w:marRight w:val="0"/>
      <w:marTop w:val="0"/>
      <w:marBottom w:val="0"/>
      <w:divBdr>
        <w:top w:val="none" w:sz="0" w:space="0" w:color="auto"/>
        <w:left w:val="none" w:sz="0" w:space="0" w:color="auto"/>
        <w:bottom w:val="none" w:sz="0" w:space="0" w:color="auto"/>
        <w:right w:val="none" w:sz="0" w:space="0" w:color="auto"/>
      </w:divBdr>
    </w:div>
    <w:div w:id="1097404705">
      <w:bodyDiv w:val="1"/>
      <w:marLeft w:val="0"/>
      <w:marRight w:val="0"/>
      <w:marTop w:val="0"/>
      <w:marBottom w:val="0"/>
      <w:divBdr>
        <w:top w:val="none" w:sz="0" w:space="0" w:color="auto"/>
        <w:left w:val="none" w:sz="0" w:space="0" w:color="auto"/>
        <w:bottom w:val="none" w:sz="0" w:space="0" w:color="auto"/>
        <w:right w:val="none" w:sz="0" w:space="0" w:color="auto"/>
      </w:divBdr>
    </w:div>
    <w:div w:id="1107391417">
      <w:bodyDiv w:val="1"/>
      <w:marLeft w:val="0"/>
      <w:marRight w:val="0"/>
      <w:marTop w:val="0"/>
      <w:marBottom w:val="0"/>
      <w:divBdr>
        <w:top w:val="none" w:sz="0" w:space="0" w:color="auto"/>
        <w:left w:val="none" w:sz="0" w:space="0" w:color="auto"/>
        <w:bottom w:val="none" w:sz="0" w:space="0" w:color="auto"/>
        <w:right w:val="none" w:sz="0" w:space="0" w:color="auto"/>
      </w:divBdr>
    </w:div>
    <w:div w:id="1149440037">
      <w:bodyDiv w:val="1"/>
      <w:marLeft w:val="0"/>
      <w:marRight w:val="0"/>
      <w:marTop w:val="0"/>
      <w:marBottom w:val="0"/>
      <w:divBdr>
        <w:top w:val="none" w:sz="0" w:space="0" w:color="auto"/>
        <w:left w:val="none" w:sz="0" w:space="0" w:color="auto"/>
        <w:bottom w:val="none" w:sz="0" w:space="0" w:color="auto"/>
        <w:right w:val="none" w:sz="0" w:space="0" w:color="auto"/>
      </w:divBdr>
    </w:div>
    <w:div w:id="1203790573">
      <w:bodyDiv w:val="1"/>
      <w:marLeft w:val="0"/>
      <w:marRight w:val="0"/>
      <w:marTop w:val="0"/>
      <w:marBottom w:val="0"/>
      <w:divBdr>
        <w:top w:val="none" w:sz="0" w:space="0" w:color="auto"/>
        <w:left w:val="none" w:sz="0" w:space="0" w:color="auto"/>
        <w:bottom w:val="none" w:sz="0" w:space="0" w:color="auto"/>
        <w:right w:val="none" w:sz="0" w:space="0" w:color="auto"/>
      </w:divBdr>
    </w:div>
    <w:div w:id="1221281136">
      <w:bodyDiv w:val="1"/>
      <w:marLeft w:val="0"/>
      <w:marRight w:val="0"/>
      <w:marTop w:val="0"/>
      <w:marBottom w:val="0"/>
      <w:divBdr>
        <w:top w:val="none" w:sz="0" w:space="0" w:color="auto"/>
        <w:left w:val="none" w:sz="0" w:space="0" w:color="auto"/>
        <w:bottom w:val="none" w:sz="0" w:space="0" w:color="auto"/>
        <w:right w:val="none" w:sz="0" w:space="0" w:color="auto"/>
      </w:divBdr>
    </w:div>
    <w:div w:id="1245263258">
      <w:bodyDiv w:val="1"/>
      <w:marLeft w:val="0"/>
      <w:marRight w:val="0"/>
      <w:marTop w:val="0"/>
      <w:marBottom w:val="0"/>
      <w:divBdr>
        <w:top w:val="none" w:sz="0" w:space="0" w:color="auto"/>
        <w:left w:val="none" w:sz="0" w:space="0" w:color="auto"/>
        <w:bottom w:val="none" w:sz="0" w:space="0" w:color="auto"/>
        <w:right w:val="none" w:sz="0" w:space="0" w:color="auto"/>
      </w:divBdr>
    </w:div>
    <w:div w:id="1318530068">
      <w:bodyDiv w:val="1"/>
      <w:marLeft w:val="0"/>
      <w:marRight w:val="0"/>
      <w:marTop w:val="0"/>
      <w:marBottom w:val="0"/>
      <w:divBdr>
        <w:top w:val="none" w:sz="0" w:space="0" w:color="auto"/>
        <w:left w:val="none" w:sz="0" w:space="0" w:color="auto"/>
        <w:bottom w:val="none" w:sz="0" w:space="0" w:color="auto"/>
        <w:right w:val="none" w:sz="0" w:space="0" w:color="auto"/>
      </w:divBdr>
    </w:div>
    <w:div w:id="1334265121">
      <w:bodyDiv w:val="1"/>
      <w:marLeft w:val="0"/>
      <w:marRight w:val="0"/>
      <w:marTop w:val="0"/>
      <w:marBottom w:val="0"/>
      <w:divBdr>
        <w:top w:val="none" w:sz="0" w:space="0" w:color="auto"/>
        <w:left w:val="none" w:sz="0" w:space="0" w:color="auto"/>
        <w:bottom w:val="none" w:sz="0" w:space="0" w:color="auto"/>
        <w:right w:val="none" w:sz="0" w:space="0" w:color="auto"/>
      </w:divBdr>
    </w:div>
    <w:div w:id="1466463981">
      <w:bodyDiv w:val="1"/>
      <w:marLeft w:val="0"/>
      <w:marRight w:val="0"/>
      <w:marTop w:val="0"/>
      <w:marBottom w:val="0"/>
      <w:divBdr>
        <w:top w:val="none" w:sz="0" w:space="0" w:color="auto"/>
        <w:left w:val="none" w:sz="0" w:space="0" w:color="auto"/>
        <w:bottom w:val="none" w:sz="0" w:space="0" w:color="auto"/>
        <w:right w:val="none" w:sz="0" w:space="0" w:color="auto"/>
      </w:divBdr>
    </w:div>
    <w:div w:id="1486894503">
      <w:bodyDiv w:val="1"/>
      <w:marLeft w:val="0"/>
      <w:marRight w:val="0"/>
      <w:marTop w:val="0"/>
      <w:marBottom w:val="0"/>
      <w:divBdr>
        <w:top w:val="none" w:sz="0" w:space="0" w:color="auto"/>
        <w:left w:val="none" w:sz="0" w:space="0" w:color="auto"/>
        <w:bottom w:val="none" w:sz="0" w:space="0" w:color="auto"/>
        <w:right w:val="none" w:sz="0" w:space="0" w:color="auto"/>
      </w:divBdr>
      <w:divsChild>
        <w:div w:id="95446475">
          <w:marLeft w:val="0"/>
          <w:marRight w:val="0"/>
          <w:marTop w:val="0"/>
          <w:marBottom w:val="0"/>
          <w:divBdr>
            <w:top w:val="none" w:sz="0" w:space="0" w:color="auto"/>
            <w:left w:val="none" w:sz="0" w:space="0" w:color="auto"/>
            <w:bottom w:val="none" w:sz="0" w:space="0" w:color="auto"/>
            <w:right w:val="none" w:sz="0" w:space="0" w:color="auto"/>
          </w:divBdr>
          <w:divsChild>
            <w:div w:id="1878930585">
              <w:marLeft w:val="0"/>
              <w:marRight w:val="0"/>
              <w:marTop w:val="0"/>
              <w:marBottom w:val="0"/>
              <w:divBdr>
                <w:top w:val="none" w:sz="0" w:space="0" w:color="auto"/>
                <w:left w:val="none" w:sz="0" w:space="0" w:color="auto"/>
                <w:bottom w:val="none" w:sz="0" w:space="0" w:color="auto"/>
                <w:right w:val="none" w:sz="0" w:space="0" w:color="auto"/>
              </w:divBdr>
            </w:div>
            <w:div w:id="1605923158">
              <w:marLeft w:val="0"/>
              <w:marRight w:val="0"/>
              <w:marTop w:val="0"/>
              <w:marBottom w:val="0"/>
              <w:divBdr>
                <w:top w:val="none" w:sz="0" w:space="0" w:color="auto"/>
                <w:left w:val="none" w:sz="0" w:space="0" w:color="auto"/>
                <w:bottom w:val="none" w:sz="0" w:space="0" w:color="auto"/>
                <w:right w:val="none" w:sz="0" w:space="0" w:color="auto"/>
              </w:divBdr>
            </w:div>
            <w:div w:id="739061984">
              <w:marLeft w:val="0"/>
              <w:marRight w:val="0"/>
              <w:marTop w:val="0"/>
              <w:marBottom w:val="0"/>
              <w:divBdr>
                <w:top w:val="none" w:sz="0" w:space="0" w:color="auto"/>
                <w:left w:val="none" w:sz="0" w:space="0" w:color="auto"/>
                <w:bottom w:val="none" w:sz="0" w:space="0" w:color="auto"/>
                <w:right w:val="none" w:sz="0" w:space="0" w:color="auto"/>
              </w:divBdr>
            </w:div>
          </w:divsChild>
        </w:div>
        <w:div w:id="1158498468">
          <w:marLeft w:val="0"/>
          <w:marRight w:val="0"/>
          <w:marTop w:val="0"/>
          <w:marBottom w:val="0"/>
          <w:divBdr>
            <w:top w:val="none" w:sz="0" w:space="0" w:color="auto"/>
            <w:left w:val="none" w:sz="0" w:space="0" w:color="auto"/>
            <w:bottom w:val="none" w:sz="0" w:space="0" w:color="auto"/>
            <w:right w:val="none" w:sz="0" w:space="0" w:color="auto"/>
          </w:divBdr>
        </w:div>
      </w:divsChild>
    </w:div>
    <w:div w:id="1586188440">
      <w:bodyDiv w:val="1"/>
      <w:marLeft w:val="0"/>
      <w:marRight w:val="0"/>
      <w:marTop w:val="0"/>
      <w:marBottom w:val="0"/>
      <w:divBdr>
        <w:top w:val="none" w:sz="0" w:space="0" w:color="auto"/>
        <w:left w:val="none" w:sz="0" w:space="0" w:color="auto"/>
        <w:bottom w:val="none" w:sz="0" w:space="0" w:color="auto"/>
        <w:right w:val="none" w:sz="0" w:space="0" w:color="auto"/>
      </w:divBdr>
    </w:div>
    <w:div w:id="1595436831">
      <w:bodyDiv w:val="1"/>
      <w:marLeft w:val="0"/>
      <w:marRight w:val="0"/>
      <w:marTop w:val="0"/>
      <w:marBottom w:val="0"/>
      <w:divBdr>
        <w:top w:val="none" w:sz="0" w:space="0" w:color="auto"/>
        <w:left w:val="none" w:sz="0" w:space="0" w:color="auto"/>
        <w:bottom w:val="none" w:sz="0" w:space="0" w:color="auto"/>
        <w:right w:val="none" w:sz="0" w:space="0" w:color="auto"/>
      </w:divBdr>
      <w:divsChild>
        <w:div w:id="284506662">
          <w:marLeft w:val="0"/>
          <w:marRight w:val="0"/>
          <w:marTop w:val="240"/>
          <w:marBottom w:val="360"/>
          <w:divBdr>
            <w:top w:val="none" w:sz="0" w:space="0" w:color="auto"/>
            <w:left w:val="none" w:sz="0" w:space="0" w:color="auto"/>
            <w:bottom w:val="none" w:sz="0" w:space="0" w:color="auto"/>
            <w:right w:val="none" w:sz="0" w:space="0" w:color="auto"/>
          </w:divBdr>
        </w:div>
      </w:divsChild>
    </w:div>
    <w:div w:id="1607931846">
      <w:bodyDiv w:val="1"/>
      <w:marLeft w:val="0"/>
      <w:marRight w:val="0"/>
      <w:marTop w:val="0"/>
      <w:marBottom w:val="0"/>
      <w:divBdr>
        <w:top w:val="none" w:sz="0" w:space="0" w:color="auto"/>
        <w:left w:val="none" w:sz="0" w:space="0" w:color="auto"/>
        <w:bottom w:val="none" w:sz="0" w:space="0" w:color="auto"/>
        <w:right w:val="none" w:sz="0" w:space="0" w:color="auto"/>
      </w:divBdr>
    </w:div>
    <w:div w:id="1744453387">
      <w:bodyDiv w:val="1"/>
      <w:marLeft w:val="0"/>
      <w:marRight w:val="0"/>
      <w:marTop w:val="0"/>
      <w:marBottom w:val="0"/>
      <w:divBdr>
        <w:top w:val="none" w:sz="0" w:space="0" w:color="auto"/>
        <w:left w:val="none" w:sz="0" w:space="0" w:color="auto"/>
        <w:bottom w:val="none" w:sz="0" w:space="0" w:color="auto"/>
        <w:right w:val="none" w:sz="0" w:space="0" w:color="auto"/>
      </w:divBdr>
      <w:divsChild>
        <w:div w:id="1801652277">
          <w:marLeft w:val="0"/>
          <w:marRight w:val="0"/>
          <w:marTop w:val="0"/>
          <w:marBottom w:val="0"/>
          <w:divBdr>
            <w:top w:val="none" w:sz="0" w:space="0" w:color="auto"/>
            <w:left w:val="none" w:sz="0" w:space="0" w:color="auto"/>
            <w:bottom w:val="none" w:sz="0" w:space="0" w:color="auto"/>
            <w:right w:val="none" w:sz="0" w:space="0" w:color="auto"/>
          </w:divBdr>
        </w:div>
      </w:divsChild>
    </w:div>
    <w:div w:id="1755470820">
      <w:bodyDiv w:val="1"/>
      <w:marLeft w:val="0"/>
      <w:marRight w:val="0"/>
      <w:marTop w:val="0"/>
      <w:marBottom w:val="0"/>
      <w:divBdr>
        <w:top w:val="none" w:sz="0" w:space="0" w:color="auto"/>
        <w:left w:val="none" w:sz="0" w:space="0" w:color="auto"/>
        <w:bottom w:val="none" w:sz="0" w:space="0" w:color="auto"/>
        <w:right w:val="none" w:sz="0" w:space="0" w:color="auto"/>
      </w:divBdr>
    </w:div>
    <w:div w:id="1755544095">
      <w:bodyDiv w:val="1"/>
      <w:marLeft w:val="0"/>
      <w:marRight w:val="0"/>
      <w:marTop w:val="0"/>
      <w:marBottom w:val="0"/>
      <w:divBdr>
        <w:top w:val="none" w:sz="0" w:space="0" w:color="auto"/>
        <w:left w:val="none" w:sz="0" w:space="0" w:color="auto"/>
        <w:bottom w:val="none" w:sz="0" w:space="0" w:color="auto"/>
        <w:right w:val="none" w:sz="0" w:space="0" w:color="auto"/>
      </w:divBdr>
    </w:div>
    <w:div w:id="1837920368">
      <w:bodyDiv w:val="1"/>
      <w:marLeft w:val="0"/>
      <w:marRight w:val="0"/>
      <w:marTop w:val="0"/>
      <w:marBottom w:val="0"/>
      <w:divBdr>
        <w:top w:val="none" w:sz="0" w:space="0" w:color="auto"/>
        <w:left w:val="none" w:sz="0" w:space="0" w:color="auto"/>
        <w:bottom w:val="none" w:sz="0" w:space="0" w:color="auto"/>
        <w:right w:val="none" w:sz="0" w:space="0" w:color="auto"/>
      </w:divBdr>
    </w:div>
    <w:div w:id="1872567180">
      <w:bodyDiv w:val="1"/>
      <w:marLeft w:val="0"/>
      <w:marRight w:val="0"/>
      <w:marTop w:val="0"/>
      <w:marBottom w:val="0"/>
      <w:divBdr>
        <w:top w:val="none" w:sz="0" w:space="0" w:color="auto"/>
        <w:left w:val="none" w:sz="0" w:space="0" w:color="auto"/>
        <w:bottom w:val="none" w:sz="0" w:space="0" w:color="auto"/>
        <w:right w:val="none" w:sz="0" w:space="0" w:color="auto"/>
      </w:divBdr>
    </w:div>
    <w:div w:id="1964732648">
      <w:bodyDiv w:val="1"/>
      <w:marLeft w:val="0"/>
      <w:marRight w:val="0"/>
      <w:marTop w:val="0"/>
      <w:marBottom w:val="0"/>
      <w:divBdr>
        <w:top w:val="none" w:sz="0" w:space="0" w:color="auto"/>
        <w:left w:val="none" w:sz="0" w:space="0" w:color="auto"/>
        <w:bottom w:val="none" w:sz="0" w:space="0" w:color="auto"/>
        <w:right w:val="none" w:sz="0" w:space="0" w:color="auto"/>
      </w:divBdr>
      <w:divsChild>
        <w:div w:id="1187937885">
          <w:marLeft w:val="0"/>
          <w:marRight w:val="0"/>
          <w:marTop w:val="0"/>
          <w:marBottom w:val="0"/>
          <w:divBdr>
            <w:top w:val="none" w:sz="0" w:space="0" w:color="auto"/>
            <w:left w:val="none" w:sz="0" w:space="0" w:color="auto"/>
            <w:bottom w:val="none" w:sz="0" w:space="0" w:color="auto"/>
            <w:right w:val="none" w:sz="0" w:space="0" w:color="auto"/>
          </w:divBdr>
        </w:div>
        <w:div w:id="1815640543">
          <w:marLeft w:val="0"/>
          <w:marRight w:val="0"/>
          <w:marTop w:val="0"/>
          <w:marBottom w:val="0"/>
          <w:divBdr>
            <w:top w:val="none" w:sz="0" w:space="0" w:color="auto"/>
            <w:left w:val="none" w:sz="0" w:space="0" w:color="auto"/>
            <w:bottom w:val="none" w:sz="0" w:space="0" w:color="auto"/>
            <w:right w:val="none" w:sz="0" w:space="0" w:color="auto"/>
          </w:divBdr>
        </w:div>
        <w:div w:id="126362516">
          <w:marLeft w:val="0"/>
          <w:marRight w:val="0"/>
          <w:marTop w:val="0"/>
          <w:marBottom w:val="0"/>
          <w:divBdr>
            <w:top w:val="none" w:sz="0" w:space="0" w:color="auto"/>
            <w:left w:val="none" w:sz="0" w:space="0" w:color="auto"/>
            <w:bottom w:val="none" w:sz="0" w:space="0" w:color="auto"/>
            <w:right w:val="none" w:sz="0" w:space="0" w:color="auto"/>
          </w:divBdr>
        </w:div>
      </w:divsChild>
    </w:div>
    <w:div w:id="1966887183">
      <w:bodyDiv w:val="1"/>
      <w:marLeft w:val="0"/>
      <w:marRight w:val="0"/>
      <w:marTop w:val="0"/>
      <w:marBottom w:val="0"/>
      <w:divBdr>
        <w:top w:val="none" w:sz="0" w:space="0" w:color="auto"/>
        <w:left w:val="none" w:sz="0" w:space="0" w:color="auto"/>
        <w:bottom w:val="none" w:sz="0" w:space="0" w:color="auto"/>
        <w:right w:val="none" w:sz="0" w:space="0" w:color="auto"/>
      </w:divBdr>
    </w:div>
    <w:div w:id="1967350268">
      <w:bodyDiv w:val="1"/>
      <w:marLeft w:val="0"/>
      <w:marRight w:val="0"/>
      <w:marTop w:val="0"/>
      <w:marBottom w:val="0"/>
      <w:divBdr>
        <w:top w:val="none" w:sz="0" w:space="0" w:color="auto"/>
        <w:left w:val="none" w:sz="0" w:space="0" w:color="auto"/>
        <w:bottom w:val="none" w:sz="0" w:space="0" w:color="auto"/>
        <w:right w:val="none" w:sz="0" w:space="0" w:color="auto"/>
      </w:divBdr>
    </w:div>
    <w:div w:id="1991670911">
      <w:bodyDiv w:val="1"/>
      <w:marLeft w:val="0"/>
      <w:marRight w:val="0"/>
      <w:marTop w:val="0"/>
      <w:marBottom w:val="0"/>
      <w:divBdr>
        <w:top w:val="none" w:sz="0" w:space="0" w:color="auto"/>
        <w:left w:val="none" w:sz="0" w:space="0" w:color="auto"/>
        <w:bottom w:val="none" w:sz="0" w:space="0" w:color="auto"/>
        <w:right w:val="none" w:sz="0" w:space="0" w:color="auto"/>
      </w:divBdr>
    </w:div>
    <w:div w:id="1999917952">
      <w:bodyDiv w:val="1"/>
      <w:marLeft w:val="0"/>
      <w:marRight w:val="0"/>
      <w:marTop w:val="0"/>
      <w:marBottom w:val="0"/>
      <w:divBdr>
        <w:top w:val="none" w:sz="0" w:space="0" w:color="auto"/>
        <w:left w:val="none" w:sz="0" w:space="0" w:color="auto"/>
        <w:bottom w:val="none" w:sz="0" w:space="0" w:color="auto"/>
        <w:right w:val="none" w:sz="0" w:space="0" w:color="auto"/>
      </w:divBdr>
    </w:div>
    <w:div w:id="2003585557">
      <w:bodyDiv w:val="1"/>
      <w:marLeft w:val="0"/>
      <w:marRight w:val="0"/>
      <w:marTop w:val="0"/>
      <w:marBottom w:val="0"/>
      <w:divBdr>
        <w:top w:val="none" w:sz="0" w:space="0" w:color="auto"/>
        <w:left w:val="none" w:sz="0" w:space="0" w:color="auto"/>
        <w:bottom w:val="none" w:sz="0" w:space="0" w:color="auto"/>
        <w:right w:val="none" w:sz="0" w:space="0" w:color="auto"/>
      </w:divBdr>
      <w:divsChild>
        <w:div w:id="1497961842">
          <w:marLeft w:val="0"/>
          <w:marRight w:val="0"/>
          <w:marTop w:val="0"/>
          <w:marBottom w:val="0"/>
          <w:divBdr>
            <w:top w:val="none" w:sz="0" w:space="0" w:color="auto"/>
            <w:left w:val="none" w:sz="0" w:space="0" w:color="auto"/>
            <w:bottom w:val="none" w:sz="0" w:space="0" w:color="auto"/>
            <w:right w:val="none" w:sz="0" w:space="0" w:color="auto"/>
          </w:divBdr>
          <w:divsChild>
            <w:div w:id="294797496">
              <w:marLeft w:val="0"/>
              <w:marRight w:val="0"/>
              <w:marTop w:val="0"/>
              <w:marBottom w:val="0"/>
              <w:divBdr>
                <w:top w:val="none" w:sz="0" w:space="0" w:color="auto"/>
                <w:left w:val="none" w:sz="0" w:space="0" w:color="auto"/>
                <w:bottom w:val="none" w:sz="0" w:space="0" w:color="auto"/>
                <w:right w:val="none" w:sz="0" w:space="0" w:color="auto"/>
              </w:divBdr>
            </w:div>
            <w:div w:id="1716347972">
              <w:marLeft w:val="0"/>
              <w:marRight w:val="0"/>
              <w:marTop w:val="0"/>
              <w:marBottom w:val="0"/>
              <w:divBdr>
                <w:top w:val="none" w:sz="0" w:space="0" w:color="auto"/>
                <w:left w:val="none" w:sz="0" w:space="0" w:color="auto"/>
                <w:bottom w:val="none" w:sz="0" w:space="0" w:color="auto"/>
                <w:right w:val="none" w:sz="0" w:space="0" w:color="auto"/>
              </w:divBdr>
            </w:div>
            <w:div w:id="1003973498">
              <w:marLeft w:val="0"/>
              <w:marRight w:val="0"/>
              <w:marTop w:val="0"/>
              <w:marBottom w:val="0"/>
              <w:divBdr>
                <w:top w:val="none" w:sz="0" w:space="0" w:color="auto"/>
                <w:left w:val="none" w:sz="0" w:space="0" w:color="auto"/>
                <w:bottom w:val="none" w:sz="0" w:space="0" w:color="auto"/>
                <w:right w:val="none" w:sz="0" w:space="0" w:color="auto"/>
              </w:divBdr>
            </w:div>
          </w:divsChild>
        </w:div>
        <w:div w:id="1396127768">
          <w:marLeft w:val="0"/>
          <w:marRight w:val="0"/>
          <w:marTop w:val="0"/>
          <w:marBottom w:val="0"/>
          <w:divBdr>
            <w:top w:val="none" w:sz="0" w:space="0" w:color="auto"/>
            <w:left w:val="none" w:sz="0" w:space="0" w:color="auto"/>
            <w:bottom w:val="none" w:sz="0" w:space="0" w:color="auto"/>
            <w:right w:val="none" w:sz="0" w:space="0" w:color="auto"/>
          </w:divBdr>
        </w:div>
      </w:divsChild>
    </w:div>
    <w:div w:id="2008168981">
      <w:bodyDiv w:val="1"/>
      <w:marLeft w:val="0"/>
      <w:marRight w:val="0"/>
      <w:marTop w:val="0"/>
      <w:marBottom w:val="0"/>
      <w:divBdr>
        <w:top w:val="none" w:sz="0" w:space="0" w:color="auto"/>
        <w:left w:val="none" w:sz="0" w:space="0" w:color="auto"/>
        <w:bottom w:val="none" w:sz="0" w:space="0" w:color="auto"/>
        <w:right w:val="none" w:sz="0" w:space="0" w:color="auto"/>
      </w:divBdr>
    </w:div>
    <w:div w:id="2035886139">
      <w:bodyDiv w:val="1"/>
      <w:marLeft w:val="0"/>
      <w:marRight w:val="0"/>
      <w:marTop w:val="0"/>
      <w:marBottom w:val="0"/>
      <w:divBdr>
        <w:top w:val="none" w:sz="0" w:space="0" w:color="auto"/>
        <w:left w:val="none" w:sz="0" w:space="0" w:color="auto"/>
        <w:bottom w:val="none" w:sz="0" w:space="0" w:color="auto"/>
        <w:right w:val="none" w:sz="0" w:space="0" w:color="auto"/>
      </w:divBdr>
    </w:div>
    <w:div w:id="2051763308">
      <w:bodyDiv w:val="1"/>
      <w:marLeft w:val="0"/>
      <w:marRight w:val="0"/>
      <w:marTop w:val="0"/>
      <w:marBottom w:val="0"/>
      <w:divBdr>
        <w:top w:val="none" w:sz="0" w:space="0" w:color="auto"/>
        <w:left w:val="none" w:sz="0" w:space="0" w:color="auto"/>
        <w:bottom w:val="none" w:sz="0" w:space="0" w:color="auto"/>
        <w:right w:val="none" w:sz="0" w:space="0" w:color="auto"/>
      </w:divBdr>
    </w:div>
    <w:div w:id="2057001370">
      <w:bodyDiv w:val="1"/>
      <w:marLeft w:val="0"/>
      <w:marRight w:val="0"/>
      <w:marTop w:val="0"/>
      <w:marBottom w:val="0"/>
      <w:divBdr>
        <w:top w:val="none" w:sz="0" w:space="0" w:color="auto"/>
        <w:left w:val="none" w:sz="0" w:space="0" w:color="auto"/>
        <w:bottom w:val="none" w:sz="0" w:space="0" w:color="auto"/>
        <w:right w:val="none" w:sz="0" w:space="0" w:color="auto"/>
      </w:divBdr>
    </w:div>
    <w:div w:id="2068913836">
      <w:bodyDiv w:val="1"/>
      <w:marLeft w:val="0"/>
      <w:marRight w:val="0"/>
      <w:marTop w:val="0"/>
      <w:marBottom w:val="0"/>
      <w:divBdr>
        <w:top w:val="none" w:sz="0" w:space="0" w:color="auto"/>
        <w:left w:val="none" w:sz="0" w:space="0" w:color="auto"/>
        <w:bottom w:val="none" w:sz="0" w:space="0" w:color="auto"/>
        <w:right w:val="none" w:sz="0" w:space="0" w:color="auto"/>
      </w:divBdr>
    </w:div>
    <w:div w:id="2102875652">
      <w:bodyDiv w:val="1"/>
      <w:marLeft w:val="0"/>
      <w:marRight w:val="0"/>
      <w:marTop w:val="0"/>
      <w:marBottom w:val="0"/>
      <w:divBdr>
        <w:top w:val="none" w:sz="0" w:space="0" w:color="auto"/>
        <w:left w:val="none" w:sz="0" w:space="0" w:color="auto"/>
        <w:bottom w:val="none" w:sz="0" w:space="0" w:color="auto"/>
        <w:right w:val="none" w:sz="0" w:space="0" w:color="auto"/>
      </w:divBdr>
    </w:div>
    <w:div w:id="213008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jopen.bmj.com/content/6/5/e010608" TargetMode="External"/><Relationship Id="rId18" Type="http://schemas.openxmlformats.org/officeDocument/2006/relationships/image" Target="media/image5.jpeg"/><Relationship Id="rId26" Type="http://schemas.openxmlformats.org/officeDocument/2006/relationships/image" Target="media/image12.png"/><Relationship Id="rId39" Type="http://schemas.openxmlformats.org/officeDocument/2006/relationships/hyperlink" Target="https://broughttolifesciencemuseam.org.uk/people" TargetMode="External"/><Relationship Id="rId21" Type="http://schemas.openxmlformats.org/officeDocument/2006/relationships/image" Target="media/image7.png"/><Relationship Id="rId34" Type="http://schemas.openxmlformats.org/officeDocument/2006/relationships/hyperlink" Target="https://www.ons.gov.uk/peoplepopulationandcommunity/birthsdeathsandmarriages/deaths/articles/causesofdeathover100years/2017-09-18" TargetMode="External"/><Relationship Id="rId42" Type="http://schemas.openxmlformats.org/officeDocument/2006/relationships/hyperlink" Target="https://www.statista.com/statistics/209334/total-number-international-tourists-arrivals" TargetMode="External"/><Relationship Id="rId47" Type="http://schemas.openxmlformats.org/officeDocument/2006/relationships/hyperlink" Target="http://www.publichealthnetwork.cymru/files/4314/8525/4079/Infectious_Diseases.pdf" TargetMode="External"/><Relationship Id="rId50" Type="http://schemas.openxmlformats.org/officeDocument/2006/relationships/hyperlink" Target="https://peopleshistorynhs.org/encyclopaedia/childhood-vaccination-and-the-nhs/"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mjopen.bmj.com/content/6/5/e010608" TargetMode="External"/><Relationship Id="rId29" Type="http://schemas.openxmlformats.org/officeDocument/2006/relationships/hyperlink" Target="Https://doi.org/10.1037/0278-6133.23.2.119" TargetMode="External"/><Relationship Id="rId11" Type="http://schemas.openxmlformats.org/officeDocument/2006/relationships/image" Target="media/image3.jpg"/><Relationship Id="rId24" Type="http://schemas.openxmlformats.org/officeDocument/2006/relationships/image" Target="media/image10.png"/><Relationship Id="rId32" Type="http://schemas.openxmlformats.org/officeDocument/2006/relationships/hyperlink" Target="https://www.bcm.edu/departments/molecular-virology-and-microbiology/emerging-infections-and-biodefense/emerging-infectious-diseases" TargetMode="External"/><Relationship Id="rId37" Type="http://schemas.openxmlformats.org/officeDocument/2006/relationships/hyperlink" Target="https://www.who.int/ith/diseases/sars/en/" TargetMode="External"/><Relationship Id="rId40" Type="http://schemas.openxmlformats.org/officeDocument/2006/relationships/hyperlink" Target="https://ourworldindata.org/tourism" TargetMode="External"/><Relationship Id="rId45" Type="http://schemas.openxmlformats.org/officeDocument/2006/relationships/hyperlink" Target="https://www.theguardian.com/books/2020/mar/05/theres-something-out-there-spread-of-disease" TargetMode="External"/><Relationship Id="rId53" Type="http://schemas.openxmlformats.org/officeDocument/2006/relationships/hyperlink" Target="https://www.physio-pedia.com/Biopsychosocial_Model" TargetMode="External"/><Relationship Id="rId5" Type="http://schemas.openxmlformats.org/officeDocument/2006/relationships/webSettings" Target="webSettings.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creativecommons.org/licenses/by-nc/3.0/"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Study.com/academy/lesson/what-is-the-biopsychosocial-model-definition-example.html" TargetMode="External"/><Relationship Id="rId35" Type="http://schemas.openxmlformats.org/officeDocument/2006/relationships/hyperlink" Target="https://eur01.safelinks.protection.outlook.com/?url=https%3A%2F%2Fapps.who.int%2Firis%2Fbitstream%2Fhandle%2F10665%2F163468%2F9789241564946_eng.pdf%3Bjsessionid%3D8BAEF0E198FD9C7A68F4D1B8D3853013%3Fsequence%3D1&amp;data=02%7C01%7C%7C9a3954510b264b2cb54308d7aa3c4b35%7C4e0f11f9046e45059cb8db2152311e21%7C0%7C1%7C637165048241624339&amp;sdata=DDfhvabx18pCzgJuulPu5bHejjGept4569ZJb8FDwk4%3D&amp;reserved=0" TargetMode="External"/><Relationship Id="rId43" Type="http://schemas.openxmlformats.org/officeDocument/2006/relationships/hyperlink" Target="https://www.wonderopolis.org/wonder/how-many-animals-are-there-in-the-world" TargetMode="External"/><Relationship Id="rId48" Type="http://schemas.openxmlformats.org/officeDocument/2006/relationships/hyperlink" Target="https://www.gov.uk/government/publications/tuberculosis-tb-annual-notifications-1913-onwards" TargetMode="External"/><Relationship Id="rId56" Type="http://schemas.openxmlformats.org/officeDocument/2006/relationships/fontTable" Target="fontTable.xml"/><Relationship Id="rId8" Type="http://schemas.openxmlformats.org/officeDocument/2006/relationships/customXml" Target="ink/ink1.xml"/><Relationship Id="rId51" Type="http://schemas.openxmlformats.org/officeDocument/2006/relationships/hyperlink" Target="http://www.pmlive.com/pharma_news/declining_childhood_vaccination_rates_ring_alarm_bells_in_england_1302864" TargetMode="External"/><Relationship Id="rId3" Type="http://schemas.openxmlformats.org/officeDocument/2006/relationships/styles" Target="styles.xml"/><Relationship Id="rId12" Type="http://schemas.openxmlformats.org/officeDocument/2006/relationships/hyperlink" Target="https://bmjopen.bmj.com/content/6/5/e010608" TargetMode="External"/><Relationship Id="rId17" Type="http://schemas.openxmlformats.org/officeDocument/2006/relationships/hyperlink" Target="https://creativecommons.org/licenses/by-nc/3.0/" TargetMode="External"/><Relationship Id="rId25" Type="http://schemas.openxmlformats.org/officeDocument/2006/relationships/image" Target="media/image11.png"/><Relationship Id="rId33" Type="http://schemas.openxmlformats.org/officeDocument/2006/relationships/hyperlink" Target="https://www.verywellhealth.com/the-difference-between-communicable-and-infectious-diseases-4151985(Accessed" TargetMode="External"/><Relationship Id="rId38" Type="http://schemas.openxmlformats.org/officeDocument/2006/relationships/hyperlink" Target="https://dx.doi.org/10.1098/rstb.2013.0426" TargetMode="External"/><Relationship Id="rId46" Type="http://schemas.openxmlformats.org/officeDocument/2006/relationships/hyperlink" Target="https://experience.arcgis.com/experience/685d0ace521648f8a5beeeee1b9125cd" TargetMode="External"/><Relationship Id="rId20" Type="http://schemas.openxmlformats.org/officeDocument/2006/relationships/hyperlink" Target="https://www.ons.gov.uk/peoplepopulationandcommunity/birthsdeathsandmarriages/deaths/articles/causesofdeathover100years/2017-09-18" TargetMode="External"/><Relationship Id="rId41" Type="http://schemas.openxmlformats.org/officeDocument/2006/relationships/hyperlink" Target="https://ourworldindata.org/world-population-growth"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9.png"/><Relationship Id="rId28" Type="http://schemas.openxmlformats.org/officeDocument/2006/relationships/hyperlink" Target="http://www.who.int/topics/infectiousdiseases" TargetMode="External"/><Relationship Id="rId36" Type="http://schemas.openxmlformats.org/officeDocument/2006/relationships/hyperlink" Target="https://www.who.int/globalchange/climate/en/chapter6.pdf" TargetMode="External"/><Relationship Id="rId49" Type="http://schemas.openxmlformats.org/officeDocument/2006/relationships/hyperlink" Target="https://assets.publishing.service.gov.uk/government/uploads/system/uploads/attachment_data/file/816174/Vaccine_Timeline_2019.pdf"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ncbi.nlm.nih.gov/books/NBK547668" TargetMode="External"/><Relationship Id="rId44" Type="http://schemas.openxmlformats.org/officeDocument/2006/relationships/hyperlink" Target="https://www.nhs.uk/conditions/coronavirus-covid-19/" TargetMode="External"/><Relationship Id="rId52" Type="http://schemas.openxmlformats.org/officeDocument/2006/relationships/hyperlink" Target="https://www.nuffieldtrust.org.uk/resource/vaccination-coverage-for-children-and-mothers-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5T14:29:16.872"/>
    </inkml:context>
    <inkml:brush xml:id="br0">
      <inkml:brushProperty name="width" value="0.3" units="cm"/>
      <inkml:brushProperty name="height" value="0.6" units="cm"/>
      <inkml:brushProperty name="color" value="#FF40FF"/>
      <inkml:brushProperty name="tip" value="rectangle"/>
      <inkml:brushProperty name="rasterOp" value="maskPen"/>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A45584-8897-134D-AAA4-EBB511901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1996</TotalTime>
  <Pages>33</Pages>
  <Words>5819</Words>
  <Characters>33169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 (1705109)</dc:creator>
  <cp:keywords/>
  <dc:description/>
  <cp:lastModifiedBy>Sarah Page (1705109)</cp:lastModifiedBy>
  <cp:revision>637</cp:revision>
  <dcterms:created xsi:type="dcterms:W3CDTF">2020-02-05T10:51:00Z</dcterms:created>
  <dcterms:modified xsi:type="dcterms:W3CDTF">2020-03-23T17:04:00Z</dcterms:modified>
</cp:coreProperties>
</file>