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361E94" w14:textId="77777777" w:rsidR="00944D01" w:rsidRDefault="00944D01" w:rsidP="007D7BA3">
      <w:pPr>
        <w:spacing w:line="360" w:lineRule="auto"/>
        <w:ind w:left="2880"/>
        <w:jc w:val="both"/>
        <w:rPr>
          <w:rFonts w:ascii="Arial" w:hAnsi="Arial" w:cs="Arial"/>
          <w:sz w:val="28"/>
          <w:szCs w:val="28"/>
        </w:rPr>
      </w:pPr>
    </w:p>
    <w:p w14:paraId="1F9621EF" w14:textId="30754444" w:rsidR="00944D01" w:rsidRDefault="00944D01" w:rsidP="007D7BA3">
      <w:pPr>
        <w:spacing w:line="360" w:lineRule="auto"/>
        <w:ind w:left="2880"/>
        <w:jc w:val="both"/>
        <w:rPr>
          <w:rFonts w:ascii="Arial" w:hAnsi="Arial" w:cs="Arial"/>
          <w:sz w:val="28"/>
          <w:szCs w:val="28"/>
        </w:rPr>
      </w:pPr>
    </w:p>
    <w:p w14:paraId="1DC8A13F" w14:textId="34DEBEBC" w:rsidR="008C3F41" w:rsidRDefault="008C3F41" w:rsidP="007D7BA3">
      <w:pPr>
        <w:spacing w:line="360" w:lineRule="auto"/>
        <w:ind w:left="2880"/>
        <w:jc w:val="both"/>
        <w:rPr>
          <w:rFonts w:ascii="Arial" w:hAnsi="Arial" w:cs="Arial"/>
          <w:sz w:val="28"/>
          <w:szCs w:val="28"/>
        </w:rPr>
      </w:pPr>
    </w:p>
    <w:p w14:paraId="60480BC2" w14:textId="46F80D09" w:rsidR="008C3F41" w:rsidRDefault="008C3F41" w:rsidP="007D7BA3">
      <w:pPr>
        <w:spacing w:line="360" w:lineRule="auto"/>
        <w:ind w:left="2880"/>
        <w:jc w:val="both"/>
        <w:rPr>
          <w:rFonts w:ascii="Arial" w:hAnsi="Arial" w:cs="Arial"/>
          <w:sz w:val="28"/>
          <w:szCs w:val="28"/>
        </w:rPr>
      </w:pPr>
    </w:p>
    <w:p w14:paraId="3518D9E7" w14:textId="156C3F46" w:rsidR="008C3F41" w:rsidRDefault="008C3F41" w:rsidP="007D7BA3">
      <w:pPr>
        <w:spacing w:line="360" w:lineRule="auto"/>
        <w:ind w:left="2880"/>
        <w:jc w:val="both"/>
        <w:rPr>
          <w:rFonts w:ascii="Arial" w:hAnsi="Arial" w:cs="Arial"/>
          <w:sz w:val="28"/>
          <w:szCs w:val="28"/>
        </w:rPr>
      </w:pPr>
    </w:p>
    <w:p w14:paraId="74C4176D" w14:textId="77777777" w:rsidR="008C3F41" w:rsidRDefault="008C3F41" w:rsidP="007D7BA3">
      <w:pPr>
        <w:spacing w:line="360" w:lineRule="auto"/>
        <w:ind w:left="2880"/>
        <w:jc w:val="both"/>
        <w:rPr>
          <w:rFonts w:ascii="Arial" w:hAnsi="Arial" w:cs="Arial"/>
          <w:sz w:val="28"/>
          <w:szCs w:val="28"/>
        </w:rPr>
      </w:pPr>
    </w:p>
    <w:p w14:paraId="20EC4563" w14:textId="232EB232" w:rsidR="008C3F41" w:rsidRDefault="008C3F41" w:rsidP="007D7BA3">
      <w:pPr>
        <w:spacing w:line="360" w:lineRule="auto"/>
        <w:ind w:left="2880"/>
        <w:jc w:val="both"/>
        <w:rPr>
          <w:rFonts w:ascii="Arial" w:hAnsi="Arial" w:cs="Arial"/>
          <w:sz w:val="28"/>
          <w:szCs w:val="28"/>
        </w:rPr>
      </w:pPr>
    </w:p>
    <w:p w14:paraId="5176E9BA" w14:textId="77777777" w:rsidR="008C3F41" w:rsidRDefault="008C3F41" w:rsidP="007D7BA3">
      <w:pPr>
        <w:spacing w:line="360" w:lineRule="auto"/>
        <w:ind w:left="2880"/>
        <w:jc w:val="both"/>
        <w:rPr>
          <w:rFonts w:ascii="Arial" w:hAnsi="Arial" w:cs="Arial"/>
          <w:sz w:val="28"/>
          <w:szCs w:val="28"/>
        </w:rPr>
      </w:pPr>
    </w:p>
    <w:p w14:paraId="1E7025F3" w14:textId="514001E9" w:rsidR="00880D15" w:rsidRPr="00944D01" w:rsidRDefault="00880D15" w:rsidP="008C3F41">
      <w:pPr>
        <w:spacing w:line="360" w:lineRule="auto"/>
        <w:ind w:left="2160"/>
        <w:jc w:val="both"/>
        <w:rPr>
          <w:rFonts w:ascii="Arial" w:hAnsi="Arial" w:cs="Arial"/>
          <w:sz w:val="28"/>
          <w:szCs w:val="28"/>
        </w:rPr>
      </w:pPr>
      <w:r w:rsidRPr="00944D01">
        <w:rPr>
          <w:rFonts w:ascii="Arial" w:hAnsi="Arial" w:cs="Arial"/>
          <w:sz w:val="28"/>
          <w:szCs w:val="28"/>
        </w:rPr>
        <w:t xml:space="preserve">Name: charnai Clarke </w:t>
      </w:r>
    </w:p>
    <w:p w14:paraId="2414A05B" w14:textId="590C9C60" w:rsidR="00880D15" w:rsidRPr="00944D01" w:rsidRDefault="00880D15" w:rsidP="008C3F41">
      <w:pPr>
        <w:spacing w:line="360" w:lineRule="auto"/>
        <w:ind w:left="2160"/>
        <w:jc w:val="both"/>
        <w:rPr>
          <w:rFonts w:ascii="Arial" w:hAnsi="Arial" w:cs="Arial"/>
          <w:sz w:val="28"/>
          <w:szCs w:val="28"/>
        </w:rPr>
      </w:pPr>
      <w:r w:rsidRPr="00944D01">
        <w:rPr>
          <w:rFonts w:ascii="Arial" w:hAnsi="Arial" w:cs="Arial"/>
          <w:sz w:val="28"/>
          <w:szCs w:val="28"/>
        </w:rPr>
        <w:t>Student number : 2007510</w:t>
      </w:r>
    </w:p>
    <w:p w14:paraId="53D7E365" w14:textId="7AF6E713" w:rsidR="00880D15" w:rsidRPr="00944D01" w:rsidRDefault="00880D15" w:rsidP="008C3F41">
      <w:pPr>
        <w:spacing w:line="360" w:lineRule="auto"/>
        <w:ind w:left="2160"/>
        <w:jc w:val="both"/>
        <w:rPr>
          <w:rFonts w:ascii="Arial" w:hAnsi="Arial" w:cs="Arial"/>
          <w:sz w:val="28"/>
          <w:szCs w:val="28"/>
        </w:rPr>
      </w:pPr>
      <w:r w:rsidRPr="00944D01">
        <w:rPr>
          <w:rFonts w:ascii="Arial" w:hAnsi="Arial" w:cs="Arial"/>
          <w:sz w:val="28"/>
          <w:szCs w:val="28"/>
        </w:rPr>
        <w:t xml:space="preserve">Module : introduction to </w:t>
      </w:r>
      <w:r w:rsidR="000F1C7E" w:rsidRPr="00944D01">
        <w:rPr>
          <w:rFonts w:ascii="Arial" w:hAnsi="Arial" w:cs="Arial"/>
          <w:sz w:val="28"/>
          <w:szCs w:val="28"/>
          <w:lang w:val="x-none"/>
        </w:rPr>
        <w:t>Physiology</w:t>
      </w:r>
    </w:p>
    <w:p w14:paraId="6D0BCD65" w14:textId="7732EAC5" w:rsidR="000F1C7E" w:rsidRPr="00944D01" w:rsidRDefault="000F1C7E" w:rsidP="008C3F41">
      <w:pPr>
        <w:spacing w:line="360" w:lineRule="auto"/>
        <w:ind w:left="2160"/>
        <w:jc w:val="both"/>
        <w:rPr>
          <w:rFonts w:ascii="Arial" w:hAnsi="Arial" w:cs="Arial"/>
          <w:sz w:val="28"/>
          <w:szCs w:val="28"/>
        </w:rPr>
      </w:pPr>
      <w:r w:rsidRPr="00944D01">
        <w:rPr>
          <w:rFonts w:ascii="Arial" w:hAnsi="Arial" w:cs="Arial"/>
          <w:sz w:val="28"/>
          <w:szCs w:val="28"/>
        </w:rPr>
        <w:t>Module code: BMHP5003_BIRM</w:t>
      </w:r>
    </w:p>
    <w:p w14:paraId="77657DE0" w14:textId="14D8DE66" w:rsidR="000F1C7E" w:rsidRPr="00944D01" w:rsidRDefault="00894D9B" w:rsidP="008C3F41">
      <w:pPr>
        <w:spacing w:line="360" w:lineRule="auto"/>
        <w:ind w:left="2160"/>
        <w:jc w:val="both"/>
        <w:rPr>
          <w:rFonts w:ascii="Arial" w:hAnsi="Arial" w:cs="Arial"/>
          <w:sz w:val="28"/>
          <w:szCs w:val="28"/>
        </w:rPr>
      </w:pPr>
      <w:r w:rsidRPr="00944D01">
        <w:rPr>
          <w:rFonts w:ascii="Arial" w:hAnsi="Arial" w:cs="Arial"/>
          <w:sz w:val="28"/>
          <w:szCs w:val="28"/>
        </w:rPr>
        <w:t xml:space="preserve">Lecturer: </w:t>
      </w:r>
      <w:r w:rsidR="00B933D5" w:rsidRPr="00944D01">
        <w:rPr>
          <w:rFonts w:ascii="Arial" w:hAnsi="Arial" w:cs="Arial"/>
          <w:sz w:val="28"/>
          <w:szCs w:val="28"/>
        </w:rPr>
        <w:t xml:space="preserve">Muhammad </w:t>
      </w:r>
      <w:proofErr w:type="spellStart"/>
      <w:r w:rsidR="00B933D5" w:rsidRPr="00944D01">
        <w:rPr>
          <w:rFonts w:ascii="Arial" w:hAnsi="Arial" w:cs="Arial"/>
          <w:sz w:val="28"/>
          <w:szCs w:val="28"/>
        </w:rPr>
        <w:t>Humza</w:t>
      </w:r>
      <w:proofErr w:type="spellEnd"/>
      <w:r w:rsidR="00B933D5" w:rsidRPr="00944D01">
        <w:rPr>
          <w:rFonts w:ascii="Arial" w:hAnsi="Arial" w:cs="Arial"/>
          <w:sz w:val="28"/>
          <w:szCs w:val="28"/>
        </w:rPr>
        <w:t xml:space="preserve"> </w:t>
      </w:r>
      <w:proofErr w:type="spellStart"/>
      <w:r w:rsidR="00B933D5" w:rsidRPr="00944D01">
        <w:rPr>
          <w:rFonts w:ascii="Arial" w:hAnsi="Arial" w:cs="Arial"/>
          <w:sz w:val="28"/>
          <w:szCs w:val="28"/>
        </w:rPr>
        <w:t>Saeed</w:t>
      </w:r>
      <w:proofErr w:type="spellEnd"/>
    </w:p>
    <w:p w14:paraId="5ED89D49" w14:textId="302CD4DC" w:rsidR="00B933D5" w:rsidRPr="00944D01" w:rsidRDefault="00B933D5" w:rsidP="008C3F41">
      <w:pPr>
        <w:spacing w:line="360" w:lineRule="auto"/>
        <w:ind w:left="2160"/>
        <w:jc w:val="both"/>
        <w:rPr>
          <w:rFonts w:ascii="Arial" w:hAnsi="Arial" w:cs="Arial"/>
          <w:sz w:val="28"/>
          <w:szCs w:val="28"/>
          <w:lang w:val="x-none"/>
        </w:rPr>
      </w:pPr>
      <w:r w:rsidRPr="00944D01">
        <w:rPr>
          <w:rFonts w:ascii="Arial" w:hAnsi="Arial" w:cs="Arial"/>
          <w:sz w:val="28"/>
          <w:szCs w:val="28"/>
        </w:rPr>
        <w:t xml:space="preserve">Assignment title: </w:t>
      </w:r>
      <w:r w:rsidR="00124A8D" w:rsidRPr="00944D01">
        <w:rPr>
          <w:rFonts w:ascii="Arial" w:hAnsi="Arial" w:cs="Arial"/>
          <w:sz w:val="28"/>
          <w:szCs w:val="28"/>
          <w:lang w:val="x-none"/>
        </w:rPr>
        <w:t>H</w:t>
      </w:r>
      <w:r w:rsidR="00124A8D" w:rsidRPr="00944D01">
        <w:rPr>
          <w:rFonts w:ascii="Arial" w:hAnsi="Arial" w:cs="Arial"/>
          <w:sz w:val="28"/>
          <w:szCs w:val="28"/>
        </w:rPr>
        <w:t xml:space="preserve">ealth </w:t>
      </w:r>
      <w:r w:rsidR="00124A8D" w:rsidRPr="00944D01">
        <w:rPr>
          <w:rFonts w:ascii="Arial" w:hAnsi="Arial" w:cs="Arial"/>
          <w:sz w:val="28"/>
          <w:szCs w:val="28"/>
          <w:lang w:val="x-none"/>
        </w:rPr>
        <w:t xml:space="preserve"> assessment report</w:t>
      </w:r>
    </w:p>
    <w:p w14:paraId="42EEC0EE" w14:textId="5C6C4F76" w:rsidR="00124A8D" w:rsidRPr="006F004A" w:rsidRDefault="00124A8D" w:rsidP="008C3F41">
      <w:pPr>
        <w:spacing w:line="360" w:lineRule="auto"/>
        <w:ind w:left="2160"/>
        <w:jc w:val="both"/>
        <w:rPr>
          <w:rFonts w:ascii="Arial" w:hAnsi="Arial" w:cs="Arial"/>
          <w:lang w:val="x-none"/>
        </w:rPr>
      </w:pPr>
    </w:p>
    <w:p w14:paraId="42315C60" w14:textId="7AB1A809" w:rsidR="00124A8D" w:rsidRPr="006F004A" w:rsidRDefault="00124A8D" w:rsidP="008C3F41">
      <w:pPr>
        <w:spacing w:line="360" w:lineRule="auto"/>
        <w:jc w:val="both"/>
        <w:rPr>
          <w:rFonts w:ascii="Arial" w:hAnsi="Arial" w:cs="Arial"/>
          <w:lang w:val="x-none"/>
        </w:rPr>
      </w:pPr>
    </w:p>
    <w:p w14:paraId="0C886752" w14:textId="67F0669D" w:rsidR="00124A8D" w:rsidRPr="006F004A" w:rsidRDefault="00124A8D" w:rsidP="007D7BA3">
      <w:pPr>
        <w:spacing w:line="360" w:lineRule="auto"/>
        <w:jc w:val="both"/>
        <w:rPr>
          <w:rFonts w:ascii="Arial" w:hAnsi="Arial" w:cs="Arial"/>
          <w:lang w:val="x-none"/>
        </w:rPr>
      </w:pPr>
    </w:p>
    <w:p w14:paraId="0C9D8D39" w14:textId="133F84AC" w:rsidR="00124A8D" w:rsidRPr="006F004A" w:rsidRDefault="00124A8D" w:rsidP="007D7BA3">
      <w:pPr>
        <w:spacing w:line="360" w:lineRule="auto"/>
        <w:jc w:val="both"/>
        <w:rPr>
          <w:rFonts w:ascii="Arial" w:hAnsi="Arial" w:cs="Arial"/>
          <w:lang w:val="x-none"/>
        </w:rPr>
      </w:pPr>
    </w:p>
    <w:p w14:paraId="06D18079" w14:textId="2E3A4819" w:rsidR="00124A8D" w:rsidRPr="006F004A" w:rsidRDefault="00124A8D" w:rsidP="007D7BA3">
      <w:pPr>
        <w:spacing w:line="360" w:lineRule="auto"/>
        <w:jc w:val="both"/>
        <w:rPr>
          <w:rFonts w:ascii="Arial" w:hAnsi="Arial" w:cs="Arial"/>
          <w:lang w:val="x-none"/>
        </w:rPr>
      </w:pPr>
    </w:p>
    <w:p w14:paraId="0CECAC05" w14:textId="6E8FF37C" w:rsidR="00124A8D" w:rsidRPr="006F004A" w:rsidRDefault="00124A8D" w:rsidP="007D7BA3">
      <w:pPr>
        <w:spacing w:line="360" w:lineRule="auto"/>
        <w:jc w:val="both"/>
        <w:rPr>
          <w:rFonts w:ascii="Arial" w:hAnsi="Arial" w:cs="Arial"/>
          <w:lang w:val="x-none"/>
        </w:rPr>
      </w:pPr>
    </w:p>
    <w:p w14:paraId="237CDAAE" w14:textId="07DDF7CB" w:rsidR="00124A8D" w:rsidRPr="00962A32" w:rsidRDefault="00124A8D" w:rsidP="007D7BA3">
      <w:pPr>
        <w:spacing w:line="360" w:lineRule="auto"/>
        <w:jc w:val="both"/>
        <w:rPr>
          <w:rFonts w:ascii="Arial" w:hAnsi="Arial" w:cs="Arial"/>
          <w:sz w:val="24"/>
          <w:szCs w:val="24"/>
          <w:lang w:val="x-none"/>
        </w:rPr>
      </w:pPr>
    </w:p>
    <w:p w14:paraId="6977CB29" w14:textId="33B9C860" w:rsidR="00124A8D" w:rsidRPr="00962A32" w:rsidRDefault="00124A8D" w:rsidP="007D7BA3">
      <w:pPr>
        <w:spacing w:line="360" w:lineRule="auto"/>
        <w:jc w:val="both"/>
        <w:rPr>
          <w:rFonts w:ascii="Arial" w:hAnsi="Arial" w:cs="Arial"/>
          <w:sz w:val="24"/>
          <w:szCs w:val="24"/>
          <w:lang w:val="x-none"/>
        </w:rPr>
      </w:pPr>
    </w:p>
    <w:p w14:paraId="7948D49A" w14:textId="328C2CF9" w:rsidR="00124A8D" w:rsidRDefault="00124A8D" w:rsidP="007D7BA3">
      <w:pPr>
        <w:spacing w:line="360" w:lineRule="auto"/>
        <w:jc w:val="both"/>
        <w:rPr>
          <w:rFonts w:ascii="Arial" w:hAnsi="Arial" w:cs="Arial"/>
          <w:sz w:val="24"/>
          <w:szCs w:val="24"/>
          <w:lang w:val="x-none"/>
        </w:rPr>
      </w:pPr>
    </w:p>
    <w:p w14:paraId="46A61656" w14:textId="6CB3BED3" w:rsidR="000E4469" w:rsidRDefault="000E4469" w:rsidP="007D7BA3">
      <w:pPr>
        <w:spacing w:line="360" w:lineRule="auto"/>
        <w:jc w:val="both"/>
        <w:rPr>
          <w:rFonts w:ascii="Arial" w:hAnsi="Arial" w:cs="Arial"/>
          <w:sz w:val="24"/>
          <w:szCs w:val="24"/>
          <w:lang w:val="x-none"/>
        </w:rPr>
      </w:pPr>
    </w:p>
    <w:p w14:paraId="46AC9FD6" w14:textId="677C9FE5" w:rsidR="000E4469" w:rsidRDefault="000E4469" w:rsidP="007D7BA3">
      <w:pPr>
        <w:spacing w:line="360" w:lineRule="auto"/>
        <w:jc w:val="both"/>
        <w:rPr>
          <w:rFonts w:ascii="Arial" w:hAnsi="Arial" w:cs="Arial"/>
          <w:sz w:val="24"/>
          <w:szCs w:val="24"/>
          <w:lang w:val="x-none"/>
        </w:rPr>
      </w:pPr>
    </w:p>
    <w:p w14:paraId="330EF526" w14:textId="5FDF8E4A" w:rsidR="000E4469" w:rsidRDefault="000E4469" w:rsidP="007D7BA3">
      <w:pPr>
        <w:spacing w:line="360" w:lineRule="auto"/>
        <w:jc w:val="both"/>
        <w:rPr>
          <w:rFonts w:ascii="Arial" w:hAnsi="Arial" w:cs="Arial"/>
          <w:sz w:val="24"/>
          <w:szCs w:val="24"/>
          <w:lang w:val="x-none"/>
        </w:rPr>
      </w:pPr>
    </w:p>
    <w:p w14:paraId="1E62A4C5" w14:textId="4957E505" w:rsidR="000E4469" w:rsidRDefault="000E4469" w:rsidP="007D7BA3">
      <w:pPr>
        <w:spacing w:line="360" w:lineRule="auto"/>
        <w:jc w:val="both"/>
        <w:rPr>
          <w:rFonts w:ascii="Arial" w:hAnsi="Arial" w:cs="Arial"/>
          <w:sz w:val="24"/>
          <w:szCs w:val="24"/>
          <w:lang w:val="x-none"/>
        </w:rPr>
      </w:pPr>
    </w:p>
    <w:p w14:paraId="7D5E8DFD" w14:textId="23E6E659" w:rsidR="008C3F41" w:rsidRDefault="008C3F41" w:rsidP="007D7BA3">
      <w:pPr>
        <w:spacing w:line="360" w:lineRule="auto"/>
        <w:jc w:val="both"/>
        <w:rPr>
          <w:rFonts w:ascii="Arial" w:hAnsi="Arial" w:cs="Arial"/>
          <w:sz w:val="24"/>
          <w:szCs w:val="24"/>
          <w:lang w:val="x-none"/>
        </w:rPr>
      </w:pPr>
    </w:p>
    <w:p w14:paraId="6C1F9914" w14:textId="77777777" w:rsidR="008C3F41" w:rsidRDefault="008C3F41" w:rsidP="007D7BA3">
      <w:pPr>
        <w:spacing w:line="360" w:lineRule="auto"/>
        <w:jc w:val="both"/>
        <w:rPr>
          <w:rFonts w:ascii="Arial" w:hAnsi="Arial" w:cs="Arial"/>
          <w:sz w:val="24"/>
          <w:szCs w:val="24"/>
          <w:lang w:val="x-none"/>
        </w:rPr>
      </w:pPr>
    </w:p>
    <w:p w14:paraId="7071129A" w14:textId="15F444B5" w:rsidR="00124A8D" w:rsidRDefault="00124A8D" w:rsidP="007D7BA3">
      <w:pPr>
        <w:spacing w:line="360" w:lineRule="auto"/>
        <w:jc w:val="both"/>
        <w:rPr>
          <w:rFonts w:ascii="Arial" w:hAnsi="Arial" w:cs="Arial"/>
          <w:sz w:val="24"/>
          <w:szCs w:val="24"/>
          <w:lang w:val="x-none"/>
        </w:rPr>
      </w:pPr>
    </w:p>
    <w:p w14:paraId="56FC8488" w14:textId="77777777" w:rsidR="008C3F41" w:rsidRPr="00962A32" w:rsidRDefault="008C3F41" w:rsidP="007D7BA3">
      <w:pPr>
        <w:spacing w:line="360" w:lineRule="auto"/>
        <w:jc w:val="both"/>
        <w:rPr>
          <w:rFonts w:ascii="Arial" w:hAnsi="Arial" w:cs="Arial"/>
          <w:sz w:val="24"/>
          <w:szCs w:val="24"/>
          <w:lang w:val="x-none"/>
        </w:rPr>
      </w:pPr>
    </w:p>
    <w:p w14:paraId="7EA21E50" w14:textId="2C71E331" w:rsidR="00124A8D" w:rsidRPr="00962A32" w:rsidRDefault="00124A8D" w:rsidP="001C3E55">
      <w:pPr>
        <w:spacing w:line="360" w:lineRule="auto"/>
        <w:jc w:val="both"/>
        <w:rPr>
          <w:rFonts w:ascii="Arial" w:hAnsi="Arial" w:cs="Arial"/>
          <w:sz w:val="24"/>
          <w:szCs w:val="24"/>
          <w:lang w:val="x-none"/>
        </w:rPr>
      </w:pPr>
    </w:p>
    <w:p w14:paraId="282599A8" w14:textId="5EF74DAC" w:rsidR="00124A8D" w:rsidRPr="00962A32" w:rsidRDefault="00124A8D" w:rsidP="001C3E55">
      <w:pPr>
        <w:spacing w:line="360" w:lineRule="auto"/>
        <w:jc w:val="both"/>
        <w:rPr>
          <w:rFonts w:ascii="Arial" w:hAnsi="Arial" w:cs="Arial"/>
          <w:sz w:val="24"/>
          <w:szCs w:val="24"/>
          <w:u w:val="single"/>
        </w:rPr>
      </w:pPr>
      <w:r w:rsidRPr="00962A32">
        <w:rPr>
          <w:rFonts w:ascii="Arial" w:hAnsi="Arial" w:cs="Arial"/>
          <w:sz w:val="24"/>
          <w:szCs w:val="24"/>
          <w:u w:val="single"/>
        </w:rPr>
        <w:lastRenderedPageBreak/>
        <w:t xml:space="preserve">Introduction </w:t>
      </w:r>
    </w:p>
    <w:p w14:paraId="506B98E0" w14:textId="7CA2193D" w:rsidR="00124A8D" w:rsidRPr="00962A32" w:rsidRDefault="00124A8D" w:rsidP="001C3E55">
      <w:pPr>
        <w:spacing w:line="360" w:lineRule="auto"/>
        <w:jc w:val="both"/>
        <w:rPr>
          <w:rFonts w:ascii="Arial" w:hAnsi="Arial" w:cs="Arial"/>
          <w:sz w:val="24"/>
          <w:szCs w:val="24"/>
        </w:rPr>
      </w:pPr>
    </w:p>
    <w:p w14:paraId="71AF310B" w14:textId="3818C56F" w:rsidR="00955C8A" w:rsidRPr="00962A32" w:rsidRDefault="00955C8A" w:rsidP="001C3E55">
      <w:pPr>
        <w:spacing w:line="360" w:lineRule="auto"/>
        <w:jc w:val="both"/>
        <w:rPr>
          <w:rFonts w:ascii="Arial" w:hAnsi="Arial" w:cs="Arial"/>
          <w:sz w:val="24"/>
          <w:szCs w:val="24"/>
        </w:rPr>
      </w:pPr>
      <w:r w:rsidRPr="00962A32">
        <w:rPr>
          <w:rFonts w:ascii="Arial" w:hAnsi="Arial" w:cs="Arial"/>
          <w:sz w:val="24"/>
          <w:szCs w:val="24"/>
        </w:rPr>
        <w:t xml:space="preserve">During this assessment report I will be examining one party system and one disease related to that body system. </w:t>
      </w:r>
      <w:r w:rsidR="00B26625" w:rsidRPr="00962A32">
        <w:rPr>
          <w:rFonts w:ascii="Arial" w:hAnsi="Arial" w:cs="Arial"/>
          <w:sz w:val="24"/>
          <w:szCs w:val="24"/>
          <w:lang w:val="x-none"/>
        </w:rPr>
        <w:t>I will then analyse</w:t>
      </w:r>
      <w:r w:rsidR="00B26625" w:rsidRPr="00962A32">
        <w:rPr>
          <w:rFonts w:ascii="Arial" w:hAnsi="Arial" w:cs="Arial"/>
          <w:sz w:val="24"/>
          <w:szCs w:val="24"/>
        </w:rPr>
        <w:t xml:space="preserve"> The relationship between body </w:t>
      </w:r>
      <w:r w:rsidR="0026576B" w:rsidRPr="00962A32">
        <w:rPr>
          <w:rFonts w:ascii="Arial" w:hAnsi="Arial" w:cs="Arial"/>
          <w:sz w:val="24"/>
          <w:szCs w:val="24"/>
        </w:rPr>
        <w:t xml:space="preserve">functioning and </w:t>
      </w:r>
      <w:r w:rsidR="001C3BAE" w:rsidRPr="00962A32">
        <w:rPr>
          <w:rFonts w:ascii="Arial" w:hAnsi="Arial" w:cs="Arial"/>
          <w:sz w:val="24"/>
          <w:szCs w:val="24"/>
        </w:rPr>
        <w:t>relevant detailed</w:t>
      </w:r>
      <w:r w:rsidR="00EC0553" w:rsidRPr="00962A32">
        <w:rPr>
          <w:rFonts w:ascii="Arial" w:hAnsi="Arial" w:cs="Arial"/>
          <w:sz w:val="24"/>
          <w:szCs w:val="24"/>
        </w:rPr>
        <w:t xml:space="preserve"> anatomy and physiology, </w:t>
      </w:r>
      <w:r w:rsidR="0086117E" w:rsidRPr="00962A32">
        <w:rPr>
          <w:rFonts w:ascii="Arial" w:hAnsi="Arial" w:cs="Arial"/>
          <w:sz w:val="24"/>
          <w:szCs w:val="24"/>
        </w:rPr>
        <w:t xml:space="preserve">then going onto explaining how I collected my information from </w:t>
      </w:r>
      <w:r w:rsidR="008D7D06" w:rsidRPr="00962A32">
        <w:rPr>
          <w:rFonts w:ascii="Arial" w:hAnsi="Arial" w:cs="Arial"/>
          <w:sz w:val="24"/>
          <w:szCs w:val="24"/>
        </w:rPr>
        <w:t>The person I had chose to do this half assessment on and comparing them to the normal an abnormal</w:t>
      </w:r>
      <w:r w:rsidR="009A364B" w:rsidRPr="00962A32">
        <w:rPr>
          <w:rFonts w:ascii="Arial" w:hAnsi="Arial" w:cs="Arial"/>
          <w:sz w:val="24"/>
          <w:szCs w:val="24"/>
          <w:lang w:val="x-none"/>
        </w:rPr>
        <w:t xml:space="preserve"> Physiology</w:t>
      </w:r>
      <w:r w:rsidR="009A364B" w:rsidRPr="00962A32">
        <w:rPr>
          <w:rFonts w:ascii="Arial" w:hAnsi="Arial" w:cs="Arial"/>
          <w:sz w:val="24"/>
          <w:szCs w:val="24"/>
        </w:rPr>
        <w:t xml:space="preserve"> conditions. </w:t>
      </w:r>
      <w:r w:rsidR="007C74DA" w:rsidRPr="00962A32">
        <w:rPr>
          <w:rFonts w:ascii="Arial" w:hAnsi="Arial" w:cs="Arial"/>
          <w:sz w:val="24"/>
          <w:szCs w:val="24"/>
        </w:rPr>
        <w:t xml:space="preserve">Along with </w:t>
      </w:r>
      <w:r w:rsidR="00BB3188" w:rsidRPr="00962A32">
        <w:rPr>
          <w:rFonts w:ascii="Arial" w:hAnsi="Arial" w:cs="Arial"/>
          <w:sz w:val="24"/>
          <w:szCs w:val="24"/>
        </w:rPr>
        <w:t>adding recommendations and a care plan for this individual. I will also add references to support evidence shown throughout my work. And a conclusion explaining my overall thoughts upon the research found throughout my wor</w:t>
      </w:r>
      <w:r w:rsidR="00D90FAD" w:rsidRPr="00962A32">
        <w:rPr>
          <w:rFonts w:ascii="Arial" w:hAnsi="Arial" w:cs="Arial"/>
          <w:sz w:val="24"/>
          <w:szCs w:val="24"/>
        </w:rPr>
        <w:t>k that helped me develop my assessment report.</w:t>
      </w:r>
    </w:p>
    <w:p w14:paraId="16848A6F" w14:textId="75BF8EE0" w:rsidR="00BB3188" w:rsidRPr="00962A32" w:rsidRDefault="00BB3188" w:rsidP="001C3E55">
      <w:pPr>
        <w:spacing w:line="360" w:lineRule="auto"/>
        <w:jc w:val="both"/>
        <w:rPr>
          <w:rFonts w:ascii="Arial" w:hAnsi="Arial" w:cs="Arial"/>
          <w:sz w:val="24"/>
          <w:szCs w:val="24"/>
        </w:rPr>
      </w:pPr>
    </w:p>
    <w:p w14:paraId="76F7817C" w14:textId="277FA1D2" w:rsidR="00B24C30" w:rsidRDefault="004D2D87" w:rsidP="001C3E55">
      <w:pPr>
        <w:spacing w:line="360" w:lineRule="auto"/>
        <w:jc w:val="both"/>
        <w:rPr>
          <w:rFonts w:ascii="Arial" w:hAnsi="Arial" w:cs="Arial"/>
          <w:sz w:val="24"/>
          <w:szCs w:val="24"/>
          <w:u w:val="single"/>
        </w:rPr>
      </w:pPr>
      <w:r>
        <w:rPr>
          <w:rFonts w:ascii="Arial" w:hAnsi="Arial" w:cs="Arial"/>
          <w:sz w:val="24"/>
          <w:szCs w:val="24"/>
          <w:u w:val="single"/>
        </w:rPr>
        <w:t>C</w:t>
      </w:r>
      <w:r w:rsidR="00823885" w:rsidRPr="00823885">
        <w:rPr>
          <w:rFonts w:ascii="Arial" w:hAnsi="Arial" w:cs="Arial"/>
          <w:sz w:val="24"/>
          <w:szCs w:val="24"/>
          <w:u w:val="single"/>
        </w:rPr>
        <w:t xml:space="preserve">ardiovascular system </w:t>
      </w:r>
    </w:p>
    <w:p w14:paraId="1E2AE6A9" w14:textId="77777777" w:rsidR="00823885" w:rsidRPr="00823885" w:rsidRDefault="00823885" w:rsidP="001C3E55">
      <w:pPr>
        <w:spacing w:line="360" w:lineRule="auto"/>
        <w:jc w:val="both"/>
        <w:rPr>
          <w:rFonts w:ascii="Arial" w:hAnsi="Arial" w:cs="Arial"/>
          <w:sz w:val="24"/>
          <w:szCs w:val="24"/>
          <w:u w:val="single"/>
        </w:rPr>
      </w:pPr>
    </w:p>
    <w:p w14:paraId="56AA933B" w14:textId="66C6F963" w:rsidR="00F218AC" w:rsidRPr="00962A32" w:rsidRDefault="00F218AC" w:rsidP="001C3E55">
      <w:pPr>
        <w:spacing w:line="360" w:lineRule="auto"/>
        <w:jc w:val="both"/>
        <w:rPr>
          <w:rFonts w:ascii="Arial" w:hAnsi="Arial" w:cs="Arial"/>
          <w:sz w:val="24"/>
          <w:szCs w:val="24"/>
        </w:rPr>
      </w:pPr>
      <w:r w:rsidRPr="00962A32">
        <w:rPr>
          <w:rFonts w:ascii="Arial" w:hAnsi="Arial" w:cs="Arial"/>
          <w:sz w:val="24"/>
          <w:szCs w:val="24"/>
        </w:rPr>
        <w:t>The cardiovascular system, including its parts and their functions, will be examined in this case study. The heart, blood arteries, and blood make up the cardiovascular system. Its main job is to carry deoxygenated blood back to the lungs and to carry nutrients and oxygen-rich blood to all regions of the body</w:t>
      </w:r>
      <w:r w:rsidR="00820A2B">
        <w:rPr>
          <w:rFonts w:ascii="Arial" w:hAnsi="Arial" w:cs="Arial"/>
          <w:sz w:val="24"/>
          <w:szCs w:val="24"/>
        </w:rPr>
        <w:t xml:space="preserve"> (</w:t>
      </w:r>
      <w:proofErr w:type="spellStart"/>
      <w:r w:rsidR="00820A2B">
        <w:rPr>
          <w:rFonts w:ascii="Arial" w:hAnsi="Arial" w:cs="Arial"/>
          <w:sz w:val="24"/>
          <w:szCs w:val="24"/>
        </w:rPr>
        <w:t>Hamblin,</w:t>
      </w:r>
      <w:r w:rsidR="00664806">
        <w:rPr>
          <w:rFonts w:ascii="Arial" w:hAnsi="Arial" w:cs="Arial"/>
          <w:sz w:val="24"/>
          <w:szCs w:val="24"/>
        </w:rPr>
        <w:t>2009</w:t>
      </w:r>
      <w:proofErr w:type="spellEnd"/>
      <w:r w:rsidR="00664806">
        <w:rPr>
          <w:rFonts w:ascii="Arial" w:hAnsi="Arial" w:cs="Arial"/>
          <w:sz w:val="24"/>
          <w:szCs w:val="24"/>
        </w:rPr>
        <w:t>).</w:t>
      </w:r>
    </w:p>
    <w:p w14:paraId="68DF2F80" w14:textId="77777777" w:rsidR="00F218AC" w:rsidRPr="00962A32" w:rsidRDefault="00F218AC" w:rsidP="001C3E55">
      <w:pPr>
        <w:spacing w:line="360" w:lineRule="auto"/>
        <w:jc w:val="both"/>
        <w:rPr>
          <w:rFonts w:ascii="Arial" w:hAnsi="Arial" w:cs="Arial"/>
          <w:sz w:val="24"/>
          <w:szCs w:val="24"/>
        </w:rPr>
      </w:pPr>
      <w:r w:rsidRPr="00962A32">
        <w:rPr>
          <w:rFonts w:ascii="Arial" w:hAnsi="Arial" w:cs="Arial"/>
          <w:sz w:val="24"/>
          <w:szCs w:val="24"/>
        </w:rPr>
        <w:t xml:space="preserve">The system that transports blood to various body parts is the cardiovascular system. It is made up of the following tissues and organs: </w:t>
      </w:r>
    </w:p>
    <w:p w14:paraId="552E1F02" w14:textId="0E93BBB1" w:rsidR="00F218AC" w:rsidRPr="00962A32" w:rsidRDefault="00F218AC" w:rsidP="001C3E55">
      <w:pPr>
        <w:pStyle w:val="ListParagraph"/>
        <w:numPr>
          <w:ilvl w:val="0"/>
          <w:numId w:val="2"/>
        </w:numPr>
        <w:spacing w:line="360" w:lineRule="auto"/>
        <w:jc w:val="both"/>
        <w:rPr>
          <w:rFonts w:ascii="Arial" w:hAnsi="Arial" w:cs="Arial"/>
          <w:sz w:val="24"/>
          <w:szCs w:val="24"/>
        </w:rPr>
      </w:pPr>
      <w:r w:rsidRPr="00962A32">
        <w:rPr>
          <w:rFonts w:ascii="Arial" w:hAnsi="Arial" w:cs="Arial"/>
          <w:sz w:val="24"/>
          <w:szCs w:val="24"/>
        </w:rPr>
        <w:t xml:space="preserve">The heart: A powerful organ that pumps blood throughout the body. </w:t>
      </w:r>
    </w:p>
    <w:p w14:paraId="2D9BD7DF" w14:textId="35770874" w:rsidR="00D90FAD" w:rsidRPr="000E4469" w:rsidRDefault="00F218AC" w:rsidP="001C3E55">
      <w:pPr>
        <w:pStyle w:val="ListParagraph"/>
        <w:numPr>
          <w:ilvl w:val="0"/>
          <w:numId w:val="2"/>
        </w:numPr>
        <w:spacing w:line="360" w:lineRule="auto"/>
        <w:jc w:val="both"/>
        <w:rPr>
          <w:rFonts w:ascii="Arial" w:hAnsi="Arial" w:cs="Arial"/>
          <w:sz w:val="24"/>
          <w:szCs w:val="24"/>
        </w:rPr>
      </w:pPr>
      <w:r w:rsidRPr="00962A32">
        <w:rPr>
          <w:rFonts w:ascii="Arial" w:hAnsi="Arial" w:cs="Arial"/>
          <w:sz w:val="24"/>
          <w:szCs w:val="24"/>
        </w:rPr>
        <w:t>A blood vessel network that is closed: These vessels include:</w:t>
      </w:r>
      <w:r w:rsidRPr="00E045BF">
        <w:rPr>
          <w:rFonts w:ascii="Arial" w:hAnsi="Arial" w:cs="Arial"/>
          <w:sz w:val="24"/>
          <w:szCs w:val="24"/>
        </w:rPr>
        <w:t xml:space="preserve"> Arteries, which transport blood away from the heart; Veins, which return blood to the heart</w:t>
      </w:r>
      <w:r w:rsidR="000E4469">
        <w:rPr>
          <w:rFonts w:ascii="Arial" w:hAnsi="Arial" w:cs="Arial"/>
          <w:sz w:val="24"/>
          <w:szCs w:val="24"/>
        </w:rPr>
        <w:t xml:space="preserve"> and </w:t>
      </w:r>
      <w:r w:rsidRPr="000E4469">
        <w:rPr>
          <w:rFonts w:ascii="Arial" w:hAnsi="Arial" w:cs="Arial"/>
          <w:sz w:val="24"/>
          <w:szCs w:val="24"/>
        </w:rPr>
        <w:t>Capillaries, which are tiny veins that emerge from arteries to transport blood to tissues</w:t>
      </w:r>
      <w:r w:rsidR="00A35524" w:rsidRPr="000E4469">
        <w:rPr>
          <w:rFonts w:ascii="Arial" w:hAnsi="Arial" w:cs="Arial"/>
          <w:sz w:val="24"/>
          <w:szCs w:val="24"/>
        </w:rPr>
        <w:t>.</w:t>
      </w:r>
    </w:p>
    <w:p w14:paraId="6D10FCC4" w14:textId="22E90261" w:rsidR="0008178F" w:rsidRDefault="0057559D" w:rsidP="001C3E55">
      <w:pPr>
        <w:spacing w:line="360" w:lineRule="auto"/>
        <w:jc w:val="both"/>
        <w:rPr>
          <w:rFonts w:ascii="Arial" w:hAnsi="Arial" w:cs="Arial"/>
          <w:color w:val="000000" w:themeColor="text1"/>
          <w:sz w:val="24"/>
          <w:szCs w:val="24"/>
        </w:rPr>
      </w:pPr>
      <w:r w:rsidRPr="00962A32">
        <w:rPr>
          <w:rFonts w:ascii="Arial" w:hAnsi="Arial" w:cs="Arial"/>
          <w:sz w:val="24"/>
          <w:szCs w:val="24"/>
        </w:rPr>
        <w:t>In the body, there are two interconnected blood circulation systems: Blood is delivered to organs, tissues, and cells through the systemic circulation so that they can receive enough oxygen and other es</w:t>
      </w:r>
      <w:r w:rsidRPr="00962A32">
        <w:rPr>
          <w:rFonts w:ascii="Arial" w:hAnsi="Arial" w:cs="Arial"/>
          <w:color w:val="000000" w:themeColor="text1"/>
          <w:sz w:val="24"/>
          <w:szCs w:val="24"/>
        </w:rPr>
        <w:t>sential nutrients. The blood's first point of contact with the new oxygen we breathe in is the pulmonary circulation. The blood also releases carbon dioxide at the same time.</w:t>
      </w:r>
    </w:p>
    <w:p w14:paraId="673CCF49" w14:textId="46D69523" w:rsidR="00B11916" w:rsidRPr="00B11916" w:rsidRDefault="00B11916" w:rsidP="001C3E55">
      <w:pPr>
        <w:spacing w:line="360" w:lineRule="auto"/>
        <w:jc w:val="both"/>
        <w:rPr>
          <w:rFonts w:ascii="Arial" w:hAnsi="Arial" w:cs="Arial"/>
          <w:b/>
          <w:bCs/>
          <w:color w:val="000000" w:themeColor="text1"/>
          <w:sz w:val="24"/>
          <w:szCs w:val="24"/>
        </w:rPr>
      </w:pPr>
      <w:r w:rsidRPr="00B11916">
        <w:rPr>
          <w:rFonts w:ascii="Arial" w:hAnsi="Arial" w:cs="Arial"/>
          <w:b/>
          <w:bCs/>
          <w:color w:val="000000" w:themeColor="text1"/>
          <w:sz w:val="24"/>
          <w:szCs w:val="24"/>
        </w:rPr>
        <w:t>The importance of the heart</w:t>
      </w:r>
    </w:p>
    <w:p w14:paraId="2246C9BE" w14:textId="1DD13054" w:rsidR="00441F31" w:rsidRDefault="00B11916" w:rsidP="00441F31">
      <w:pPr>
        <w:spacing w:line="360" w:lineRule="auto"/>
        <w:jc w:val="both"/>
        <w:rPr>
          <w:rStyle w:val="s1"/>
          <w:rFonts w:ascii="Arial" w:hAnsi="Arial" w:cs="Arial"/>
          <w:color w:val="000000" w:themeColor="text1"/>
          <w:sz w:val="24"/>
          <w:szCs w:val="24"/>
        </w:rPr>
      </w:pPr>
      <w:r w:rsidRPr="00B11916">
        <w:rPr>
          <w:rFonts w:ascii="Arial" w:hAnsi="Arial" w:cs="Arial"/>
          <w:color w:val="000000" w:themeColor="text1"/>
          <w:sz w:val="24"/>
          <w:szCs w:val="24"/>
        </w:rPr>
        <w:t xml:space="preserve">The muscle at the core of your circulatory system, the heart pumps blood to all of your body's tissues through closed channels as it beats. Your body receives oxygen and </w:t>
      </w:r>
      <w:r w:rsidRPr="00B11916">
        <w:rPr>
          <w:rFonts w:ascii="Arial" w:hAnsi="Arial" w:cs="Arial"/>
          <w:color w:val="000000" w:themeColor="text1"/>
          <w:sz w:val="24"/>
          <w:szCs w:val="24"/>
        </w:rPr>
        <w:lastRenderedPageBreak/>
        <w:t>nutrients from this blood, and it also transports waste materials and carbon dioxide out of your body</w:t>
      </w:r>
      <w:r w:rsidR="008115D2">
        <w:rPr>
          <w:rFonts w:ascii="Arial" w:hAnsi="Arial" w:cs="Arial"/>
          <w:color w:val="000000" w:themeColor="text1"/>
          <w:sz w:val="24"/>
          <w:szCs w:val="24"/>
        </w:rPr>
        <w:t xml:space="preserve"> (Taylor,2020).</w:t>
      </w:r>
    </w:p>
    <w:p w14:paraId="40720F64" w14:textId="25745C1A" w:rsidR="00441F31" w:rsidRDefault="00C450DB" w:rsidP="001C3E55">
      <w:pPr>
        <w:pStyle w:val="p1"/>
        <w:spacing w:line="360" w:lineRule="auto"/>
        <w:jc w:val="both"/>
        <w:divId w:val="923031288"/>
        <w:rPr>
          <w:rStyle w:val="s1"/>
          <w:rFonts w:ascii="Arial" w:hAnsi="Arial" w:cs="Arial"/>
          <w:color w:val="000000" w:themeColor="text1"/>
          <w:sz w:val="24"/>
          <w:szCs w:val="24"/>
        </w:rPr>
      </w:pPr>
      <w:r w:rsidRPr="00962A32">
        <w:rPr>
          <w:rStyle w:val="s1"/>
          <w:rFonts w:ascii="Arial" w:hAnsi="Arial" w:cs="Arial"/>
          <w:color w:val="000000" w:themeColor="text1"/>
          <w:sz w:val="24"/>
          <w:szCs w:val="24"/>
        </w:rPr>
        <w:t>Cardiovascular diseases can be severe and potentially life threatening. Understanding conditions that can affect the cardiovascular system may help people seek appropriate and timely medical advice. Abnormalities or injuries to any or all parts of the cardiovascular system can result in serious health complications</w:t>
      </w:r>
      <w:r w:rsidR="00880F74">
        <w:rPr>
          <w:rStyle w:val="s1"/>
          <w:rFonts w:ascii="Arial" w:hAnsi="Arial" w:cs="Arial"/>
          <w:color w:val="000000" w:themeColor="text1"/>
          <w:sz w:val="24"/>
          <w:szCs w:val="24"/>
        </w:rPr>
        <w:t xml:space="preserve"> (Melvin,2007).</w:t>
      </w:r>
      <w:r w:rsidRPr="00962A32">
        <w:rPr>
          <w:rStyle w:val="s1"/>
          <w:rFonts w:ascii="Arial" w:hAnsi="Arial" w:cs="Arial"/>
          <w:color w:val="000000" w:themeColor="text1"/>
          <w:sz w:val="24"/>
          <w:szCs w:val="24"/>
        </w:rPr>
        <w:t>. Common conditions that can affect the cardiovascular system include coronary artery disease, heart attack, high blood pressure, and stroke</w:t>
      </w:r>
    </w:p>
    <w:p w14:paraId="38F1C909" w14:textId="6B809F74" w:rsidR="00441F31" w:rsidRDefault="00C450DB" w:rsidP="001C3E55">
      <w:pPr>
        <w:pStyle w:val="p1"/>
        <w:spacing w:line="360" w:lineRule="auto"/>
        <w:jc w:val="both"/>
        <w:divId w:val="923031288"/>
        <w:rPr>
          <w:rStyle w:val="s1"/>
          <w:rFonts w:ascii="Arial" w:hAnsi="Arial" w:cs="Arial"/>
          <w:color w:val="000000" w:themeColor="text1"/>
          <w:sz w:val="24"/>
          <w:szCs w:val="24"/>
        </w:rPr>
      </w:pPr>
      <w:r w:rsidRPr="00962A32">
        <w:rPr>
          <w:rStyle w:val="s1"/>
          <w:rFonts w:ascii="Arial" w:hAnsi="Arial" w:cs="Arial"/>
          <w:color w:val="000000" w:themeColor="text1"/>
          <w:sz w:val="24"/>
          <w:szCs w:val="24"/>
        </w:rPr>
        <w:t>.</w:t>
      </w:r>
    </w:p>
    <w:p w14:paraId="1AEE4AAC" w14:textId="5AE2A5B4" w:rsidR="00A12C43" w:rsidRPr="00A12C43" w:rsidRDefault="00A12C43" w:rsidP="001C3E55">
      <w:pPr>
        <w:pStyle w:val="p1"/>
        <w:spacing w:line="360" w:lineRule="auto"/>
        <w:jc w:val="both"/>
        <w:divId w:val="923031288"/>
        <w:rPr>
          <w:rStyle w:val="s1"/>
          <w:rFonts w:ascii="Arial" w:hAnsi="Arial" w:cs="Arial"/>
          <w:b/>
          <w:bCs/>
          <w:color w:val="000000" w:themeColor="text1"/>
          <w:sz w:val="24"/>
          <w:szCs w:val="24"/>
        </w:rPr>
      </w:pPr>
      <w:r w:rsidRPr="00A12C43">
        <w:rPr>
          <w:rStyle w:val="s1"/>
          <w:rFonts w:ascii="Arial" w:hAnsi="Arial" w:cs="Arial"/>
          <w:b/>
          <w:bCs/>
          <w:color w:val="000000" w:themeColor="text1"/>
          <w:sz w:val="24"/>
          <w:szCs w:val="24"/>
        </w:rPr>
        <w:t xml:space="preserve">Disease </w:t>
      </w:r>
    </w:p>
    <w:p w14:paraId="09B17E2F" w14:textId="48A3C54F" w:rsidR="00A12C43" w:rsidRDefault="00A12C43" w:rsidP="001C3E55">
      <w:pPr>
        <w:pStyle w:val="p1"/>
        <w:spacing w:line="360" w:lineRule="auto"/>
        <w:jc w:val="both"/>
        <w:divId w:val="923031288"/>
        <w:rPr>
          <w:rStyle w:val="s1"/>
          <w:rFonts w:ascii="Arial" w:hAnsi="Arial" w:cs="Arial"/>
          <w:color w:val="000000" w:themeColor="text1"/>
          <w:sz w:val="24"/>
          <w:szCs w:val="24"/>
        </w:rPr>
      </w:pPr>
      <w:r w:rsidRPr="00A12C43">
        <w:rPr>
          <w:rStyle w:val="s1"/>
          <w:rFonts w:ascii="Arial" w:hAnsi="Arial" w:cs="Arial"/>
          <w:color w:val="000000" w:themeColor="text1"/>
          <w:sz w:val="24"/>
          <w:szCs w:val="24"/>
        </w:rPr>
        <w:t xml:space="preserve">When blood glucose, commonly known as blood sugar, is too high, diabetes is a disease that develops. </w:t>
      </w:r>
      <w:r w:rsidR="00045291">
        <w:rPr>
          <w:rStyle w:val="s1"/>
          <w:rFonts w:ascii="Arial" w:hAnsi="Arial" w:cs="Arial"/>
          <w:color w:val="000000" w:themeColor="text1"/>
          <w:sz w:val="24"/>
          <w:szCs w:val="24"/>
        </w:rPr>
        <w:t xml:space="preserve">The </w:t>
      </w:r>
      <w:r w:rsidRPr="00A12C43">
        <w:rPr>
          <w:rStyle w:val="s1"/>
          <w:rFonts w:ascii="Arial" w:hAnsi="Arial" w:cs="Arial"/>
          <w:color w:val="000000" w:themeColor="text1"/>
          <w:sz w:val="24"/>
          <w:szCs w:val="24"/>
        </w:rPr>
        <w:t xml:space="preserve">body uses the food </w:t>
      </w:r>
      <w:r w:rsidR="00387166">
        <w:rPr>
          <w:rStyle w:val="s1"/>
          <w:rFonts w:ascii="Arial" w:hAnsi="Arial" w:cs="Arial"/>
          <w:color w:val="000000" w:themeColor="text1"/>
          <w:sz w:val="24"/>
          <w:szCs w:val="24"/>
        </w:rPr>
        <w:t>that we</w:t>
      </w:r>
      <w:r w:rsidRPr="00A12C43">
        <w:rPr>
          <w:rStyle w:val="s1"/>
          <w:rFonts w:ascii="Arial" w:hAnsi="Arial" w:cs="Arial"/>
          <w:color w:val="000000" w:themeColor="text1"/>
          <w:sz w:val="24"/>
          <w:szCs w:val="24"/>
        </w:rPr>
        <w:t xml:space="preserve"> eat to produce blood glucose, which is </w:t>
      </w:r>
      <w:r w:rsidR="00387166">
        <w:rPr>
          <w:rStyle w:val="s1"/>
          <w:rFonts w:ascii="Arial" w:hAnsi="Arial" w:cs="Arial"/>
          <w:color w:val="000000" w:themeColor="text1"/>
          <w:sz w:val="24"/>
          <w:szCs w:val="24"/>
        </w:rPr>
        <w:t xml:space="preserve">the </w:t>
      </w:r>
      <w:r w:rsidRPr="00A12C43">
        <w:rPr>
          <w:rStyle w:val="s1"/>
          <w:rFonts w:ascii="Arial" w:hAnsi="Arial" w:cs="Arial"/>
          <w:color w:val="000000" w:themeColor="text1"/>
          <w:sz w:val="24"/>
          <w:szCs w:val="24"/>
        </w:rPr>
        <w:t xml:space="preserve">main energy source. Glucose from food is transported into </w:t>
      </w:r>
      <w:r w:rsidR="00A913D5">
        <w:rPr>
          <w:rStyle w:val="s1"/>
          <w:rFonts w:ascii="Arial" w:hAnsi="Arial" w:cs="Arial"/>
          <w:color w:val="000000" w:themeColor="text1"/>
          <w:sz w:val="24"/>
          <w:szCs w:val="24"/>
        </w:rPr>
        <w:t>the</w:t>
      </w:r>
      <w:r w:rsidRPr="00A12C43">
        <w:rPr>
          <w:rStyle w:val="s1"/>
          <w:rFonts w:ascii="Arial" w:hAnsi="Arial" w:cs="Arial"/>
          <w:color w:val="000000" w:themeColor="text1"/>
          <w:sz w:val="24"/>
          <w:szCs w:val="24"/>
        </w:rPr>
        <w:t xml:space="preserve"> cells by the hormone insulin, which is produced by the pancreas.</w:t>
      </w:r>
      <w:r w:rsidR="00A913D5">
        <w:rPr>
          <w:rStyle w:val="s1"/>
          <w:rFonts w:ascii="Arial" w:hAnsi="Arial" w:cs="Arial"/>
          <w:color w:val="000000" w:themeColor="text1"/>
          <w:sz w:val="24"/>
          <w:szCs w:val="24"/>
        </w:rPr>
        <w:t xml:space="preserve"> </w:t>
      </w:r>
      <w:r w:rsidR="007A013F" w:rsidRPr="007A013F">
        <w:rPr>
          <w:rStyle w:val="s1"/>
          <w:rFonts w:ascii="Arial" w:hAnsi="Arial" w:cs="Arial"/>
          <w:color w:val="000000" w:themeColor="text1"/>
          <w:sz w:val="24"/>
          <w:szCs w:val="24"/>
        </w:rPr>
        <w:t>A person with diabetes has elevated blood sugar levels. Numerous health problems may develop if glucose levels stay high. Controlling these levels can lessen the chance that high blood sugar will harm the body as a whole.</w:t>
      </w:r>
      <w:r w:rsidR="001F289D">
        <w:rPr>
          <w:rStyle w:val="s1"/>
          <w:rFonts w:ascii="Arial" w:hAnsi="Arial" w:cs="Arial"/>
          <w:color w:val="000000" w:themeColor="text1"/>
          <w:sz w:val="24"/>
          <w:szCs w:val="24"/>
        </w:rPr>
        <w:t xml:space="preserve"> </w:t>
      </w:r>
    </w:p>
    <w:p w14:paraId="4DD53E2A" w14:textId="08BEC2A1" w:rsidR="000411AA" w:rsidRDefault="000411AA" w:rsidP="001C3E55">
      <w:pPr>
        <w:pStyle w:val="p1"/>
        <w:spacing w:line="360" w:lineRule="auto"/>
        <w:jc w:val="both"/>
        <w:divId w:val="923031288"/>
        <w:rPr>
          <w:rStyle w:val="s1"/>
          <w:rFonts w:ascii="Arial" w:hAnsi="Arial" w:cs="Arial"/>
          <w:color w:val="000000" w:themeColor="text1"/>
          <w:sz w:val="24"/>
          <w:szCs w:val="24"/>
        </w:rPr>
      </w:pPr>
    </w:p>
    <w:p w14:paraId="193D4726" w14:textId="172E4F40" w:rsidR="000411AA" w:rsidRPr="002B3D57" w:rsidRDefault="002B3D57" w:rsidP="001C3E55">
      <w:pPr>
        <w:pStyle w:val="p1"/>
        <w:spacing w:line="360" w:lineRule="auto"/>
        <w:jc w:val="both"/>
        <w:divId w:val="923031288"/>
        <w:rPr>
          <w:rStyle w:val="s1"/>
          <w:rFonts w:ascii="Arial" w:hAnsi="Arial" w:cs="Arial"/>
          <w:b/>
          <w:bCs/>
          <w:color w:val="000000" w:themeColor="text1"/>
          <w:sz w:val="24"/>
          <w:szCs w:val="24"/>
        </w:rPr>
      </w:pPr>
      <w:r w:rsidRPr="002B3D57">
        <w:rPr>
          <w:rStyle w:val="s1"/>
          <w:rFonts w:ascii="Arial" w:hAnsi="Arial" w:cs="Arial"/>
          <w:b/>
          <w:bCs/>
          <w:color w:val="000000" w:themeColor="text1"/>
          <w:sz w:val="24"/>
          <w:szCs w:val="24"/>
        </w:rPr>
        <w:t xml:space="preserve">Type 1 and 2 diabetes </w:t>
      </w:r>
    </w:p>
    <w:p w14:paraId="76DCBB30" w14:textId="1D974D4F" w:rsidR="006F3330" w:rsidRPr="006F3330" w:rsidRDefault="006F3330" w:rsidP="001C3E55">
      <w:pPr>
        <w:pStyle w:val="p1"/>
        <w:spacing w:line="360" w:lineRule="auto"/>
        <w:jc w:val="both"/>
        <w:divId w:val="923031288"/>
        <w:rPr>
          <w:rStyle w:val="s1"/>
          <w:rFonts w:ascii="Arial" w:hAnsi="Arial" w:cs="Arial"/>
          <w:color w:val="000000" w:themeColor="text1"/>
          <w:sz w:val="24"/>
          <w:szCs w:val="24"/>
        </w:rPr>
      </w:pPr>
      <w:r w:rsidRPr="006F3330">
        <w:rPr>
          <w:rStyle w:val="s1"/>
          <w:rFonts w:ascii="Arial" w:hAnsi="Arial" w:cs="Arial"/>
          <w:color w:val="000000" w:themeColor="text1"/>
          <w:sz w:val="24"/>
          <w:szCs w:val="24"/>
        </w:rPr>
        <w:t>The body's immune system attacks pancreatic cells in type 1 diabetes, which prevents the pancreas from producing insulin. Type 2 diabetes is a more serious condition. In type 2 diabetes, the body either lacks the ability to produce insulin or the insulin does not function properly</w:t>
      </w:r>
      <w:r w:rsidR="00B82EC1">
        <w:rPr>
          <w:rStyle w:val="s1"/>
          <w:rFonts w:ascii="Arial" w:hAnsi="Arial" w:cs="Arial"/>
          <w:color w:val="000000" w:themeColor="text1"/>
          <w:sz w:val="24"/>
          <w:szCs w:val="24"/>
        </w:rPr>
        <w:t xml:space="preserve"> (</w:t>
      </w:r>
      <w:r w:rsidR="00DF35C6">
        <w:rPr>
          <w:rStyle w:val="s1"/>
          <w:rFonts w:ascii="Arial" w:hAnsi="Arial" w:cs="Arial"/>
          <w:color w:val="000000" w:themeColor="text1"/>
          <w:sz w:val="24"/>
          <w:szCs w:val="24"/>
        </w:rPr>
        <w:t xml:space="preserve"> </w:t>
      </w:r>
      <w:proofErr w:type="spellStart"/>
      <w:r w:rsidR="00DF35C6">
        <w:rPr>
          <w:rStyle w:val="s1"/>
          <w:rFonts w:ascii="Arial" w:hAnsi="Arial" w:cs="Arial"/>
          <w:color w:val="000000" w:themeColor="text1"/>
          <w:sz w:val="24"/>
          <w:szCs w:val="24"/>
        </w:rPr>
        <w:t>Daneman</w:t>
      </w:r>
      <w:proofErr w:type="spellEnd"/>
      <w:r w:rsidR="00DF35C6">
        <w:rPr>
          <w:rStyle w:val="s1"/>
          <w:rFonts w:ascii="Arial" w:hAnsi="Arial" w:cs="Arial"/>
          <w:color w:val="000000" w:themeColor="text1"/>
          <w:sz w:val="24"/>
          <w:szCs w:val="24"/>
        </w:rPr>
        <w:t xml:space="preserve">, </w:t>
      </w:r>
      <w:r w:rsidR="00B82EC1">
        <w:rPr>
          <w:rStyle w:val="s1"/>
          <w:rFonts w:ascii="Arial" w:hAnsi="Arial" w:cs="Arial"/>
          <w:color w:val="000000" w:themeColor="text1"/>
          <w:sz w:val="24"/>
          <w:szCs w:val="24"/>
        </w:rPr>
        <w:t>2006).</w:t>
      </w:r>
      <w:r w:rsidRPr="006F3330">
        <w:rPr>
          <w:rStyle w:val="s1"/>
          <w:rFonts w:ascii="Arial" w:hAnsi="Arial" w:cs="Arial"/>
          <w:color w:val="000000" w:themeColor="text1"/>
          <w:sz w:val="24"/>
          <w:szCs w:val="24"/>
        </w:rPr>
        <w:t xml:space="preserve">The level of blood sugar increases above what it should in both types of diabetes. </w:t>
      </w:r>
    </w:p>
    <w:p w14:paraId="5878F535" w14:textId="5217CAE2" w:rsidR="006F3330" w:rsidRDefault="006F3330" w:rsidP="001C3E55">
      <w:pPr>
        <w:pStyle w:val="p1"/>
        <w:spacing w:line="360" w:lineRule="auto"/>
        <w:jc w:val="both"/>
        <w:divId w:val="923031288"/>
        <w:rPr>
          <w:rStyle w:val="s1"/>
          <w:rFonts w:ascii="Arial" w:hAnsi="Arial" w:cs="Arial"/>
          <w:color w:val="000000" w:themeColor="text1"/>
          <w:sz w:val="24"/>
          <w:szCs w:val="24"/>
        </w:rPr>
      </w:pPr>
      <w:r w:rsidRPr="006F3330">
        <w:rPr>
          <w:rStyle w:val="s1"/>
          <w:rFonts w:ascii="Arial" w:hAnsi="Arial" w:cs="Arial"/>
          <w:color w:val="000000" w:themeColor="text1"/>
          <w:sz w:val="24"/>
          <w:szCs w:val="24"/>
        </w:rPr>
        <w:t>Type 2 is more typical. Although other factors may also predispose a person to develop it, it usually develops over time and is connected to inactivity, an unhealthy diet, or obesity. Usually genetic and most frequent  in children and teenagers, type 1 can appear at any age.</w:t>
      </w:r>
      <w:r w:rsidR="00283DF5">
        <w:rPr>
          <w:rStyle w:val="s1"/>
          <w:rFonts w:ascii="Arial" w:hAnsi="Arial" w:cs="Arial"/>
          <w:color w:val="000000" w:themeColor="text1"/>
          <w:sz w:val="24"/>
          <w:szCs w:val="24"/>
        </w:rPr>
        <w:t xml:space="preserve"> </w:t>
      </w:r>
      <w:r w:rsidR="00A01F05">
        <w:rPr>
          <w:rStyle w:val="s1"/>
          <w:rFonts w:ascii="Arial" w:hAnsi="Arial" w:cs="Arial"/>
          <w:color w:val="000000" w:themeColor="text1"/>
          <w:sz w:val="24"/>
          <w:szCs w:val="24"/>
        </w:rPr>
        <w:t xml:space="preserve">Both types of diabetes can cause </w:t>
      </w:r>
      <w:r w:rsidR="00D71F93">
        <w:rPr>
          <w:rStyle w:val="s1"/>
          <w:rFonts w:ascii="Arial" w:hAnsi="Arial" w:cs="Arial"/>
          <w:color w:val="000000" w:themeColor="text1"/>
          <w:sz w:val="24"/>
          <w:szCs w:val="24"/>
        </w:rPr>
        <w:t>a variety of damage to the human body</w:t>
      </w:r>
      <w:r w:rsidR="006306F7">
        <w:rPr>
          <w:rStyle w:val="s1"/>
          <w:rFonts w:ascii="Arial" w:hAnsi="Arial" w:cs="Arial"/>
          <w:color w:val="000000" w:themeColor="text1"/>
          <w:sz w:val="24"/>
          <w:szCs w:val="24"/>
        </w:rPr>
        <w:t xml:space="preserve"> if not controlled correctly. </w:t>
      </w:r>
    </w:p>
    <w:p w14:paraId="75CF342A" w14:textId="1DDD26A6" w:rsidR="00F97442" w:rsidRDefault="00F97442" w:rsidP="001C3E55">
      <w:pPr>
        <w:pStyle w:val="p1"/>
        <w:spacing w:line="360" w:lineRule="auto"/>
        <w:jc w:val="both"/>
        <w:divId w:val="923031288"/>
        <w:rPr>
          <w:rStyle w:val="s1"/>
          <w:rFonts w:ascii="Arial" w:hAnsi="Arial" w:cs="Arial"/>
          <w:color w:val="000000" w:themeColor="text1"/>
          <w:sz w:val="24"/>
          <w:szCs w:val="24"/>
        </w:rPr>
      </w:pPr>
    </w:p>
    <w:p w14:paraId="48208166" w14:textId="7CC97CC6" w:rsidR="00F97442" w:rsidRDefault="00F97442" w:rsidP="001C3E55">
      <w:pPr>
        <w:pStyle w:val="p1"/>
        <w:spacing w:line="360" w:lineRule="auto"/>
        <w:jc w:val="both"/>
        <w:divId w:val="923031288"/>
        <w:rPr>
          <w:rStyle w:val="s1"/>
          <w:rFonts w:ascii="Arial" w:hAnsi="Arial" w:cs="Arial"/>
          <w:b/>
          <w:bCs/>
          <w:color w:val="000000" w:themeColor="text1"/>
          <w:sz w:val="24"/>
          <w:szCs w:val="24"/>
        </w:rPr>
      </w:pPr>
      <w:r w:rsidRPr="00F97442">
        <w:rPr>
          <w:rStyle w:val="s1"/>
          <w:rFonts w:ascii="Arial" w:hAnsi="Arial" w:cs="Arial"/>
          <w:b/>
          <w:bCs/>
          <w:color w:val="000000" w:themeColor="text1"/>
          <w:sz w:val="24"/>
          <w:szCs w:val="24"/>
        </w:rPr>
        <w:t xml:space="preserve">Symptoms of diabetes </w:t>
      </w:r>
    </w:p>
    <w:p w14:paraId="53990D31" w14:textId="0A4CF784" w:rsidR="00477C47" w:rsidRPr="00477C47" w:rsidRDefault="00477C47" w:rsidP="00477C47">
      <w:pPr>
        <w:pStyle w:val="p1"/>
        <w:spacing w:line="360" w:lineRule="auto"/>
        <w:jc w:val="both"/>
        <w:divId w:val="923031288"/>
        <w:rPr>
          <w:rStyle w:val="s1"/>
          <w:rFonts w:ascii="Arial" w:hAnsi="Arial" w:cs="Arial"/>
          <w:color w:val="000000" w:themeColor="text1"/>
          <w:sz w:val="24"/>
          <w:szCs w:val="24"/>
        </w:rPr>
      </w:pPr>
      <w:r w:rsidRPr="00477C47">
        <w:rPr>
          <w:rStyle w:val="s1"/>
          <w:rFonts w:ascii="Arial" w:hAnsi="Arial" w:cs="Arial"/>
          <w:color w:val="000000" w:themeColor="text1"/>
          <w:sz w:val="24"/>
          <w:szCs w:val="24"/>
        </w:rPr>
        <w:t>The need to urinate frequently, constant thirst, and extreme fatigue are all signs of type 2 diabetes</w:t>
      </w:r>
      <w:r w:rsidR="00C52FCD">
        <w:rPr>
          <w:rStyle w:val="s1"/>
          <w:rFonts w:ascii="Arial" w:hAnsi="Arial" w:cs="Arial"/>
          <w:color w:val="000000" w:themeColor="text1"/>
          <w:sz w:val="24"/>
          <w:szCs w:val="24"/>
        </w:rPr>
        <w:t xml:space="preserve"> ( </w:t>
      </w:r>
      <w:proofErr w:type="spellStart"/>
      <w:r w:rsidR="00C52FCD">
        <w:rPr>
          <w:rStyle w:val="s1"/>
          <w:rFonts w:ascii="Arial" w:hAnsi="Arial" w:cs="Arial"/>
          <w:color w:val="000000" w:themeColor="text1"/>
          <w:sz w:val="24"/>
          <w:szCs w:val="24"/>
        </w:rPr>
        <w:t>Ramachandran</w:t>
      </w:r>
      <w:proofErr w:type="spellEnd"/>
      <w:r w:rsidR="00C52FCD">
        <w:rPr>
          <w:rStyle w:val="s1"/>
          <w:rFonts w:ascii="Arial" w:hAnsi="Arial" w:cs="Arial"/>
          <w:color w:val="000000" w:themeColor="text1"/>
          <w:sz w:val="24"/>
          <w:szCs w:val="24"/>
        </w:rPr>
        <w:t>,</w:t>
      </w:r>
      <w:r w:rsidR="00DF35C6">
        <w:rPr>
          <w:rStyle w:val="s1"/>
          <w:rFonts w:ascii="Arial" w:hAnsi="Arial" w:cs="Arial"/>
          <w:color w:val="000000" w:themeColor="text1"/>
          <w:sz w:val="24"/>
          <w:szCs w:val="24"/>
        </w:rPr>
        <w:t xml:space="preserve"> 2014</w:t>
      </w:r>
      <w:r w:rsidR="00C52FCD">
        <w:rPr>
          <w:rStyle w:val="s1"/>
          <w:rFonts w:ascii="Arial" w:hAnsi="Arial" w:cs="Arial"/>
          <w:color w:val="000000" w:themeColor="text1"/>
          <w:sz w:val="24"/>
          <w:szCs w:val="24"/>
        </w:rPr>
        <w:t>).</w:t>
      </w:r>
    </w:p>
    <w:p w14:paraId="319BEC97" w14:textId="77777777" w:rsidR="00477C47" w:rsidRPr="00477C47" w:rsidRDefault="00477C47" w:rsidP="00477C47">
      <w:pPr>
        <w:pStyle w:val="p1"/>
        <w:spacing w:line="360" w:lineRule="auto"/>
        <w:jc w:val="both"/>
        <w:divId w:val="923031288"/>
        <w:rPr>
          <w:rStyle w:val="s1"/>
          <w:rFonts w:ascii="Arial" w:hAnsi="Arial" w:cs="Arial"/>
          <w:color w:val="000000" w:themeColor="text1"/>
          <w:sz w:val="24"/>
          <w:szCs w:val="24"/>
        </w:rPr>
      </w:pPr>
      <w:r w:rsidRPr="00477C47">
        <w:rPr>
          <w:rStyle w:val="s1"/>
          <w:rFonts w:ascii="Arial" w:hAnsi="Arial" w:cs="Arial"/>
          <w:color w:val="000000" w:themeColor="text1"/>
          <w:sz w:val="24"/>
          <w:szCs w:val="24"/>
        </w:rPr>
        <w:lastRenderedPageBreak/>
        <w:t xml:space="preserve">Numerous individuals who don't know they have type 2 diabetes. This is due to the fact that not all symptoms indicate that you are ill. </w:t>
      </w:r>
    </w:p>
    <w:p w14:paraId="45D03AE4" w14:textId="77777777" w:rsidR="00477C47" w:rsidRPr="00477C47" w:rsidRDefault="00477C47" w:rsidP="00477C47">
      <w:pPr>
        <w:pStyle w:val="p1"/>
        <w:spacing w:line="360" w:lineRule="auto"/>
        <w:jc w:val="both"/>
        <w:divId w:val="923031288"/>
        <w:rPr>
          <w:rStyle w:val="s1"/>
          <w:rFonts w:ascii="Arial" w:hAnsi="Arial" w:cs="Arial"/>
          <w:color w:val="000000" w:themeColor="text1"/>
          <w:sz w:val="24"/>
          <w:szCs w:val="24"/>
        </w:rPr>
      </w:pPr>
      <w:r w:rsidRPr="00477C47">
        <w:rPr>
          <w:rStyle w:val="s1"/>
          <w:rFonts w:ascii="Arial" w:hAnsi="Arial" w:cs="Arial"/>
          <w:color w:val="000000" w:themeColor="text1"/>
          <w:sz w:val="24"/>
          <w:szCs w:val="24"/>
        </w:rPr>
        <w:t xml:space="preserve">Peeing more often than normal, especially at night, feeling constantly thirsty, and being too exhausted are all signs of type 2 diabetes. </w:t>
      </w:r>
    </w:p>
    <w:p w14:paraId="58C4ABFE" w14:textId="60701518" w:rsidR="00477C47" w:rsidRPr="00477C47" w:rsidRDefault="00477C47" w:rsidP="001C3E55">
      <w:pPr>
        <w:pStyle w:val="p1"/>
        <w:spacing w:line="360" w:lineRule="auto"/>
        <w:jc w:val="both"/>
        <w:divId w:val="923031288"/>
        <w:rPr>
          <w:rStyle w:val="s1"/>
          <w:rFonts w:ascii="Arial" w:hAnsi="Arial" w:cs="Arial"/>
          <w:color w:val="000000" w:themeColor="text1"/>
          <w:sz w:val="24"/>
          <w:szCs w:val="24"/>
        </w:rPr>
      </w:pPr>
      <w:r w:rsidRPr="00477C47">
        <w:rPr>
          <w:rStyle w:val="s1"/>
          <w:rFonts w:ascii="Arial" w:hAnsi="Arial" w:cs="Arial"/>
          <w:color w:val="000000" w:themeColor="text1"/>
          <w:sz w:val="24"/>
          <w:szCs w:val="24"/>
        </w:rPr>
        <w:t>getting thrush constantly, itching around your penis or vagina, or cuts or wounds that take longer to heal blurred vision</w:t>
      </w:r>
    </w:p>
    <w:p w14:paraId="69E7E7B8" w14:textId="32667FFC" w:rsidR="006306F7" w:rsidRDefault="006306F7" w:rsidP="001C3E55">
      <w:pPr>
        <w:pStyle w:val="p1"/>
        <w:spacing w:line="360" w:lineRule="auto"/>
        <w:jc w:val="both"/>
        <w:divId w:val="923031288"/>
        <w:rPr>
          <w:rStyle w:val="s1"/>
          <w:rFonts w:ascii="Arial" w:hAnsi="Arial" w:cs="Arial"/>
          <w:color w:val="000000" w:themeColor="text1"/>
          <w:sz w:val="24"/>
          <w:szCs w:val="24"/>
        </w:rPr>
      </w:pPr>
    </w:p>
    <w:p w14:paraId="2148A497" w14:textId="33FC3B59" w:rsidR="00F47A4F" w:rsidRPr="001373EC" w:rsidRDefault="00F47A4F" w:rsidP="001C3E55">
      <w:pPr>
        <w:pStyle w:val="p1"/>
        <w:spacing w:line="360" w:lineRule="auto"/>
        <w:jc w:val="both"/>
        <w:divId w:val="923031288"/>
        <w:rPr>
          <w:rStyle w:val="s1"/>
          <w:rFonts w:ascii="Arial" w:hAnsi="Arial" w:cs="Arial"/>
          <w:color w:val="000000" w:themeColor="text1"/>
          <w:sz w:val="24"/>
          <w:szCs w:val="24"/>
          <w:u w:val="single"/>
        </w:rPr>
      </w:pPr>
      <w:r w:rsidRPr="001373EC">
        <w:rPr>
          <w:rStyle w:val="s1"/>
          <w:rFonts w:ascii="Arial" w:hAnsi="Arial" w:cs="Arial"/>
          <w:color w:val="000000" w:themeColor="text1"/>
          <w:sz w:val="24"/>
          <w:szCs w:val="24"/>
          <w:u w:val="single"/>
        </w:rPr>
        <w:t xml:space="preserve">How </w:t>
      </w:r>
      <w:r w:rsidR="00D600AD" w:rsidRPr="001373EC">
        <w:rPr>
          <w:rStyle w:val="s1"/>
          <w:rFonts w:ascii="Arial" w:hAnsi="Arial" w:cs="Arial"/>
          <w:color w:val="000000" w:themeColor="text1"/>
          <w:sz w:val="24"/>
          <w:szCs w:val="24"/>
          <w:u w:val="single"/>
        </w:rPr>
        <w:t>does diabetes link to the cardiovascular system?</w:t>
      </w:r>
    </w:p>
    <w:p w14:paraId="0BCC7200" w14:textId="77777777" w:rsidR="000D26F4" w:rsidRDefault="000D26F4" w:rsidP="001C3E55">
      <w:pPr>
        <w:pStyle w:val="p1"/>
        <w:spacing w:line="360" w:lineRule="auto"/>
        <w:jc w:val="both"/>
        <w:divId w:val="923031288"/>
        <w:rPr>
          <w:rStyle w:val="s1"/>
          <w:rFonts w:ascii="Arial" w:hAnsi="Arial" w:cs="Arial"/>
          <w:color w:val="000000" w:themeColor="text1"/>
          <w:sz w:val="24"/>
          <w:szCs w:val="24"/>
        </w:rPr>
      </w:pPr>
    </w:p>
    <w:p w14:paraId="6FA4FCFA" w14:textId="741FB78D" w:rsidR="00195D9B" w:rsidRDefault="006122D0" w:rsidP="001C3E55">
      <w:pPr>
        <w:pStyle w:val="p1"/>
        <w:spacing w:line="360" w:lineRule="auto"/>
        <w:jc w:val="both"/>
        <w:divId w:val="923031288"/>
        <w:rPr>
          <w:rStyle w:val="s1"/>
          <w:rFonts w:ascii="Arial" w:hAnsi="Arial" w:cs="Arial"/>
          <w:color w:val="000000" w:themeColor="text1"/>
          <w:sz w:val="24"/>
          <w:szCs w:val="24"/>
        </w:rPr>
      </w:pPr>
      <w:r w:rsidRPr="006122D0">
        <w:rPr>
          <w:rStyle w:val="s1"/>
          <w:rFonts w:ascii="Arial" w:hAnsi="Arial" w:cs="Arial"/>
          <w:color w:val="000000" w:themeColor="text1"/>
          <w:sz w:val="24"/>
          <w:szCs w:val="24"/>
        </w:rPr>
        <w:t>The cardiovascular system might get damaged in all of its components due to high blood glucose levels. Because of this, diabetes and cardiovascular problems are tightly linked</w:t>
      </w:r>
      <w:r w:rsidR="00664806">
        <w:rPr>
          <w:rStyle w:val="s1"/>
          <w:rFonts w:ascii="Arial" w:hAnsi="Arial" w:cs="Arial"/>
          <w:color w:val="000000" w:themeColor="text1"/>
          <w:sz w:val="24"/>
          <w:szCs w:val="24"/>
        </w:rPr>
        <w:t xml:space="preserve"> (</w:t>
      </w:r>
      <w:r w:rsidR="00B3004C">
        <w:rPr>
          <w:rStyle w:val="s1"/>
          <w:rFonts w:ascii="Arial" w:hAnsi="Arial" w:cs="Arial"/>
          <w:color w:val="000000" w:themeColor="text1"/>
          <w:sz w:val="24"/>
          <w:szCs w:val="24"/>
        </w:rPr>
        <w:t>Fenton</w:t>
      </w:r>
      <w:r w:rsidR="00DF35C6">
        <w:rPr>
          <w:rStyle w:val="s1"/>
          <w:rFonts w:ascii="Arial" w:hAnsi="Arial" w:cs="Arial"/>
          <w:color w:val="000000" w:themeColor="text1"/>
          <w:sz w:val="24"/>
          <w:szCs w:val="24"/>
        </w:rPr>
        <w:t xml:space="preserve">, </w:t>
      </w:r>
      <w:r w:rsidR="00B3004C">
        <w:rPr>
          <w:rStyle w:val="s1"/>
          <w:rFonts w:ascii="Arial" w:hAnsi="Arial" w:cs="Arial"/>
          <w:color w:val="000000" w:themeColor="text1"/>
          <w:sz w:val="24"/>
          <w:szCs w:val="24"/>
        </w:rPr>
        <w:t>2006)</w:t>
      </w:r>
      <w:r w:rsidR="00DF35C6">
        <w:rPr>
          <w:rStyle w:val="s1"/>
          <w:rFonts w:ascii="Arial" w:hAnsi="Arial" w:cs="Arial"/>
          <w:color w:val="000000" w:themeColor="text1"/>
          <w:sz w:val="24"/>
          <w:szCs w:val="24"/>
        </w:rPr>
        <w:t>.</w:t>
      </w:r>
      <w:r w:rsidRPr="006122D0">
        <w:rPr>
          <w:rStyle w:val="s1"/>
          <w:rFonts w:ascii="Arial" w:hAnsi="Arial" w:cs="Arial"/>
          <w:color w:val="000000" w:themeColor="text1"/>
          <w:sz w:val="24"/>
          <w:szCs w:val="24"/>
        </w:rPr>
        <w:t xml:space="preserve"> splattered vessel Blood flow is impeded by the narrowing and loss of flexibility of blood vessels brought on by high blood sugar levels. Due to the decreased blood and oxygen delivery, there is an increased risk of high blood pressure and injury to both large and tiny blood vessels. Nearly 74</w:t>
      </w:r>
      <w:r>
        <w:rPr>
          <w:rStyle w:val="s1"/>
          <w:rFonts w:ascii="Arial" w:hAnsi="Arial" w:cs="Arial"/>
          <w:color w:val="000000" w:themeColor="text1"/>
          <w:sz w:val="24"/>
          <w:szCs w:val="24"/>
        </w:rPr>
        <w:t xml:space="preserve"> </w:t>
      </w:r>
      <w:r w:rsidR="000D26F4">
        <w:rPr>
          <w:rStyle w:val="s1"/>
          <w:rFonts w:ascii="Arial" w:hAnsi="Arial" w:cs="Arial"/>
          <w:color w:val="000000" w:themeColor="text1"/>
          <w:sz w:val="24"/>
          <w:szCs w:val="24"/>
        </w:rPr>
        <w:t>%</w:t>
      </w:r>
      <w:r w:rsidRPr="006122D0">
        <w:rPr>
          <w:rStyle w:val="s1"/>
          <w:rFonts w:ascii="Arial" w:hAnsi="Arial" w:cs="Arial"/>
          <w:color w:val="000000" w:themeColor="text1"/>
          <w:sz w:val="24"/>
          <w:szCs w:val="24"/>
        </w:rPr>
        <w:t xml:space="preserve"> of individuals with hypertension have a higher risk of developing heart disease.</w:t>
      </w:r>
    </w:p>
    <w:p w14:paraId="4D64D7FB" w14:textId="6CB447D2" w:rsidR="00195D9B" w:rsidRDefault="00195D9B" w:rsidP="007D7BA3">
      <w:pPr>
        <w:pStyle w:val="p1"/>
        <w:spacing w:line="360" w:lineRule="auto"/>
        <w:jc w:val="both"/>
        <w:divId w:val="923031288"/>
        <w:rPr>
          <w:rStyle w:val="s1"/>
          <w:rFonts w:ascii="Arial" w:hAnsi="Arial" w:cs="Arial"/>
          <w:color w:val="000000" w:themeColor="text1"/>
          <w:sz w:val="24"/>
          <w:szCs w:val="24"/>
        </w:rPr>
      </w:pPr>
    </w:p>
    <w:p w14:paraId="5B3442BE" w14:textId="1401E7D2" w:rsidR="002726E2" w:rsidRDefault="00450BAE" w:rsidP="007D7BA3">
      <w:pPr>
        <w:pStyle w:val="p1"/>
        <w:spacing w:line="360" w:lineRule="auto"/>
        <w:jc w:val="both"/>
        <w:divId w:val="923031288"/>
        <w:rPr>
          <w:rStyle w:val="s1"/>
          <w:rFonts w:ascii="Arial" w:hAnsi="Arial" w:cs="Arial"/>
          <w:color w:val="000000" w:themeColor="text1"/>
          <w:sz w:val="24"/>
          <w:szCs w:val="24"/>
          <w:u w:val="single"/>
        </w:rPr>
      </w:pPr>
      <w:r>
        <w:rPr>
          <w:rStyle w:val="s1"/>
          <w:rFonts w:ascii="Arial" w:hAnsi="Arial" w:cs="Arial"/>
          <w:color w:val="000000" w:themeColor="text1"/>
          <w:sz w:val="24"/>
          <w:szCs w:val="24"/>
          <w:u w:val="single"/>
        </w:rPr>
        <w:t xml:space="preserve">Normal and abnormal diabetes </w:t>
      </w:r>
    </w:p>
    <w:p w14:paraId="3D21518F" w14:textId="6C822F8D" w:rsidR="00450BAE" w:rsidRDefault="00450BAE" w:rsidP="007D7BA3">
      <w:pPr>
        <w:pStyle w:val="p1"/>
        <w:spacing w:line="360" w:lineRule="auto"/>
        <w:jc w:val="both"/>
        <w:divId w:val="923031288"/>
        <w:rPr>
          <w:rStyle w:val="s1"/>
          <w:rFonts w:ascii="Arial" w:hAnsi="Arial" w:cs="Arial"/>
          <w:color w:val="000000" w:themeColor="text1"/>
          <w:sz w:val="24"/>
          <w:szCs w:val="24"/>
          <w:u w:val="single"/>
        </w:rPr>
      </w:pPr>
      <w:r w:rsidRPr="00450BAE">
        <w:rPr>
          <w:rStyle w:val="s1"/>
          <w:rFonts w:ascii="Arial" w:hAnsi="Arial" w:cs="Arial"/>
          <w:color w:val="000000" w:themeColor="text1"/>
          <w:sz w:val="24"/>
          <w:szCs w:val="24"/>
        </w:rPr>
        <w:t xml:space="preserve">It is normal to have a fasting blood sugar level less than 100 mg/dL (5.6 </w:t>
      </w:r>
      <w:proofErr w:type="spellStart"/>
      <w:r w:rsidRPr="00450BAE">
        <w:rPr>
          <w:rStyle w:val="s1"/>
          <w:rFonts w:ascii="Arial" w:hAnsi="Arial" w:cs="Arial"/>
          <w:color w:val="000000" w:themeColor="text1"/>
          <w:sz w:val="24"/>
          <w:szCs w:val="24"/>
        </w:rPr>
        <w:t>mmol</w:t>
      </w:r>
      <w:proofErr w:type="spellEnd"/>
      <w:r w:rsidRPr="00450BAE">
        <w:rPr>
          <w:rStyle w:val="s1"/>
          <w:rFonts w:ascii="Arial" w:hAnsi="Arial" w:cs="Arial"/>
          <w:color w:val="000000" w:themeColor="text1"/>
          <w:sz w:val="24"/>
          <w:szCs w:val="24"/>
        </w:rPr>
        <w:t xml:space="preserve">/L). Fasting blood glucose is defined as having a fasting blood sugar level between 100 and 125 mg/dL (5.6 and 6.9 </w:t>
      </w:r>
      <w:proofErr w:type="spellStart"/>
      <w:r w:rsidRPr="00450BAE">
        <w:rPr>
          <w:rStyle w:val="s1"/>
          <w:rFonts w:ascii="Arial" w:hAnsi="Arial" w:cs="Arial"/>
          <w:color w:val="000000" w:themeColor="text1"/>
          <w:sz w:val="24"/>
          <w:szCs w:val="24"/>
        </w:rPr>
        <w:t>mmol</w:t>
      </w:r>
      <w:proofErr w:type="spellEnd"/>
      <w:r w:rsidRPr="00450BAE">
        <w:rPr>
          <w:rStyle w:val="s1"/>
          <w:rFonts w:ascii="Arial" w:hAnsi="Arial" w:cs="Arial"/>
          <w:color w:val="000000" w:themeColor="text1"/>
          <w:sz w:val="24"/>
          <w:szCs w:val="24"/>
        </w:rPr>
        <w:t xml:space="preserve">/L). You have diabetes if it is 126 mg/dL (7 </w:t>
      </w:r>
      <w:proofErr w:type="spellStart"/>
      <w:r w:rsidRPr="00450BAE">
        <w:rPr>
          <w:rStyle w:val="s1"/>
          <w:rFonts w:ascii="Arial" w:hAnsi="Arial" w:cs="Arial"/>
          <w:color w:val="000000" w:themeColor="text1"/>
          <w:sz w:val="24"/>
          <w:szCs w:val="24"/>
        </w:rPr>
        <w:t>mmol</w:t>
      </w:r>
      <w:proofErr w:type="spellEnd"/>
      <w:r w:rsidRPr="00450BAE">
        <w:rPr>
          <w:rStyle w:val="s1"/>
          <w:rFonts w:ascii="Arial" w:hAnsi="Arial" w:cs="Arial"/>
          <w:color w:val="000000" w:themeColor="text1"/>
          <w:sz w:val="24"/>
          <w:szCs w:val="24"/>
        </w:rPr>
        <w:t>/L) or above on two different tests</w:t>
      </w:r>
      <w:r w:rsidRPr="00450BAE">
        <w:rPr>
          <w:rStyle w:val="s1"/>
          <w:rFonts w:ascii="Arial" w:hAnsi="Arial" w:cs="Arial"/>
          <w:color w:val="000000" w:themeColor="text1"/>
          <w:sz w:val="24"/>
          <w:szCs w:val="24"/>
          <w:u w:val="single"/>
        </w:rPr>
        <w:t>.</w:t>
      </w:r>
    </w:p>
    <w:p w14:paraId="390D2415" w14:textId="77777777" w:rsidR="00A21665" w:rsidRPr="002726E2" w:rsidRDefault="00A21665" w:rsidP="007D7BA3">
      <w:pPr>
        <w:pStyle w:val="p1"/>
        <w:spacing w:line="360" w:lineRule="auto"/>
        <w:jc w:val="both"/>
        <w:divId w:val="923031288"/>
        <w:rPr>
          <w:rStyle w:val="s1"/>
          <w:rFonts w:ascii="Arial" w:hAnsi="Arial" w:cs="Arial"/>
          <w:color w:val="000000" w:themeColor="text1"/>
          <w:sz w:val="24"/>
          <w:szCs w:val="24"/>
          <w:u w:val="single"/>
        </w:rPr>
      </w:pPr>
    </w:p>
    <w:p w14:paraId="7A3F62E6" w14:textId="1B7EC7F1" w:rsidR="00A12C43" w:rsidRPr="008118E3" w:rsidRDefault="008118E3" w:rsidP="007D7BA3">
      <w:pPr>
        <w:pStyle w:val="p1"/>
        <w:spacing w:line="360" w:lineRule="auto"/>
        <w:jc w:val="both"/>
        <w:divId w:val="923031288"/>
        <w:rPr>
          <w:rStyle w:val="s1"/>
          <w:rFonts w:ascii="Arial" w:hAnsi="Arial" w:cs="Arial"/>
          <w:color w:val="000000" w:themeColor="text1"/>
          <w:sz w:val="24"/>
          <w:szCs w:val="24"/>
          <w:u w:val="single"/>
        </w:rPr>
      </w:pPr>
      <w:r w:rsidRPr="008118E3">
        <w:rPr>
          <w:rStyle w:val="s1"/>
          <w:rFonts w:ascii="Arial" w:hAnsi="Arial" w:cs="Arial"/>
          <w:color w:val="000000" w:themeColor="text1"/>
          <w:sz w:val="24"/>
          <w:szCs w:val="24"/>
          <w:u w:val="single"/>
        </w:rPr>
        <w:t>Case study</w:t>
      </w:r>
    </w:p>
    <w:p w14:paraId="59AE22AD" w14:textId="77777777" w:rsidR="00E276B3" w:rsidRDefault="001F79EF" w:rsidP="007D7BA3">
      <w:pPr>
        <w:pStyle w:val="p1"/>
        <w:spacing w:line="360" w:lineRule="auto"/>
        <w:jc w:val="both"/>
        <w:divId w:val="923031288"/>
        <w:rPr>
          <w:rStyle w:val="s1"/>
          <w:rFonts w:ascii="Arial" w:hAnsi="Arial" w:cs="Arial"/>
          <w:color w:val="000000" w:themeColor="text1"/>
          <w:sz w:val="24"/>
          <w:szCs w:val="24"/>
        </w:rPr>
      </w:pPr>
      <w:r>
        <w:rPr>
          <w:rStyle w:val="s1"/>
          <w:rFonts w:ascii="Arial" w:hAnsi="Arial" w:cs="Arial"/>
          <w:color w:val="000000" w:themeColor="text1"/>
          <w:sz w:val="24"/>
          <w:szCs w:val="24"/>
        </w:rPr>
        <w:t>Ja</w:t>
      </w:r>
      <w:r w:rsidR="00C10FE9">
        <w:rPr>
          <w:rStyle w:val="s1"/>
          <w:rFonts w:ascii="Arial" w:hAnsi="Arial" w:cs="Arial"/>
          <w:color w:val="000000" w:themeColor="text1"/>
          <w:sz w:val="24"/>
          <w:szCs w:val="24"/>
        </w:rPr>
        <w:t xml:space="preserve">son lived a normal childhood, with his 7 siblings </w:t>
      </w:r>
      <w:r w:rsidR="009905B8">
        <w:rPr>
          <w:rStyle w:val="s1"/>
          <w:rFonts w:ascii="Arial" w:hAnsi="Arial" w:cs="Arial"/>
          <w:color w:val="000000" w:themeColor="text1"/>
          <w:sz w:val="24"/>
          <w:szCs w:val="24"/>
        </w:rPr>
        <w:t xml:space="preserve">in a healthy </w:t>
      </w:r>
      <w:r w:rsidR="009048F6">
        <w:rPr>
          <w:rStyle w:val="s1"/>
          <w:rFonts w:ascii="Arial" w:hAnsi="Arial" w:cs="Arial"/>
          <w:color w:val="000000" w:themeColor="text1"/>
          <w:sz w:val="24"/>
          <w:szCs w:val="24"/>
        </w:rPr>
        <w:t xml:space="preserve">co parent </w:t>
      </w:r>
      <w:r w:rsidR="009905B8">
        <w:rPr>
          <w:rStyle w:val="s1"/>
          <w:rFonts w:ascii="Arial" w:hAnsi="Arial" w:cs="Arial"/>
          <w:color w:val="000000" w:themeColor="text1"/>
          <w:sz w:val="24"/>
          <w:szCs w:val="24"/>
        </w:rPr>
        <w:t>house hold</w:t>
      </w:r>
      <w:r w:rsidR="00D44400">
        <w:rPr>
          <w:rStyle w:val="s1"/>
          <w:rFonts w:ascii="Arial" w:hAnsi="Arial" w:cs="Arial"/>
          <w:color w:val="000000" w:themeColor="text1"/>
          <w:sz w:val="24"/>
          <w:szCs w:val="24"/>
        </w:rPr>
        <w:t xml:space="preserve">. Jason was always the </w:t>
      </w:r>
      <w:r w:rsidR="00512756">
        <w:rPr>
          <w:rStyle w:val="s1"/>
          <w:rFonts w:ascii="Arial" w:hAnsi="Arial" w:cs="Arial"/>
          <w:color w:val="000000" w:themeColor="text1"/>
          <w:sz w:val="24"/>
          <w:szCs w:val="24"/>
        </w:rPr>
        <w:t>active child, who loved outdoor activities</w:t>
      </w:r>
      <w:r w:rsidR="008A4447">
        <w:rPr>
          <w:rStyle w:val="s1"/>
          <w:rFonts w:ascii="Arial" w:hAnsi="Arial" w:cs="Arial"/>
          <w:color w:val="000000" w:themeColor="text1"/>
          <w:sz w:val="24"/>
          <w:szCs w:val="24"/>
        </w:rPr>
        <w:t xml:space="preserve">, most would describe him as very pro active, </w:t>
      </w:r>
      <w:r w:rsidR="00171440">
        <w:rPr>
          <w:rStyle w:val="s1"/>
          <w:rFonts w:ascii="Arial" w:hAnsi="Arial" w:cs="Arial"/>
          <w:color w:val="000000" w:themeColor="text1"/>
          <w:sz w:val="24"/>
          <w:szCs w:val="24"/>
        </w:rPr>
        <w:t>as well as his</w:t>
      </w:r>
      <w:r w:rsidR="008B4A05">
        <w:rPr>
          <w:rStyle w:val="s1"/>
          <w:rFonts w:ascii="Arial" w:hAnsi="Arial" w:cs="Arial"/>
          <w:color w:val="000000" w:themeColor="text1"/>
          <w:sz w:val="24"/>
          <w:szCs w:val="24"/>
        </w:rPr>
        <w:t xml:space="preserve"> loved sports he always</w:t>
      </w:r>
      <w:r w:rsidR="001F3DF0">
        <w:rPr>
          <w:rStyle w:val="s1"/>
          <w:rFonts w:ascii="Arial" w:hAnsi="Arial" w:cs="Arial"/>
          <w:color w:val="000000" w:themeColor="text1"/>
          <w:sz w:val="24"/>
          <w:szCs w:val="24"/>
        </w:rPr>
        <w:t xml:space="preserve"> loved a lot of sweet treats</w:t>
      </w:r>
      <w:r w:rsidR="00171440">
        <w:rPr>
          <w:rStyle w:val="s1"/>
          <w:rFonts w:ascii="Arial" w:hAnsi="Arial" w:cs="Arial"/>
          <w:color w:val="000000" w:themeColor="text1"/>
          <w:sz w:val="24"/>
          <w:szCs w:val="24"/>
        </w:rPr>
        <w:t>.</w:t>
      </w:r>
      <w:r w:rsidR="00E35858">
        <w:rPr>
          <w:rStyle w:val="s1"/>
          <w:rFonts w:ascii="Arial" w:hAnsi="Arial" w:cs="Arial"/>
          <w:color w:val="000000" w:themeColor="text1"/>
          <w:sz w:val="24"/>
          <w:szCs w:val="24"/>
        </w:rPr>
        <w:t xml:space="preserve"> </w:t>
      </w:r>
      <w:r w:rsidR="004A21B2">
        <w:rPr>
          <w:rStyle w:val="s1"/>
          <w:rFonts w:ascii="Arial" w:hAnsi="Arial" w:cs="Arial"/>
          <w:color w:val="000000" w:themeColor="text1"/>
          <w:sz w:val="24"/>
          <w:szCs w:val="24"/>
        </w:rPr>
        <w:t xml:space="preserve">At the age of 6 </w:t>
      </w:r>
      <w:r w:rsidR="00CE6457">
        <w:rPr>
          <w:rStyle w:val="s1"/>
          <w:rFonts w:ascii="Arial" w:hAnsi="Arial" w:cs="Arial"/>
          <w:color w:val="000000" w:themeColor="text1"/>
          <w:sz w:val="24"/>
          <w:szCs w:val="24"/>
        </w:rPr>
        <w:t xml:space="preserve"> he started to wet the bed frequently, at first </w:t>
      </w:r>
      <w:r w:rsidR="006D3120">
        <w:rPr>
          <w:rStyle w:val="s1"/>
          <w:rFonts w:ascii="Arial" w:hAnsi="Arial" w:cs="Arial"/>
          <w:color w:val="000000" w:themeColor="text1"/>
          <w:sz w:val="24"/>
          <w:szCs w:val="24"/>
        </w:rPr>
        <w:t xml:space="preserve">his mother thought it was because of the drinks before bed, but then started to notice other symptoms such as </w:t>
      </w:r>
      <w:r w:rsidR="0071695F">
        <w:rPr>
          <w:rStyle w:val="s1"/>
          <w:rFonts w:ascii="Arial" w:hAnsi="Arial" w:cs="Arial"/>
          <w:color w:val="000000" w:themeColor="text1"/>
          <w:sz w:val="24"/>
          <w:szCs w:val="24"/>
        </w:rPr>
        <w:t>Loss of appetite, low energy, tiredness, frequent trips to the toilet</w:t>
      </w:r>
      <w:r w:rsidR="00E22395">
        <w:rPr>
          <w:rStyle w:val="s1"/>
          <w:rFonts w:ascii="Arial" w:hAnsi="Arial" w:cs="Arial"/>
          <w:color w:val="000000" w:themeColor="text1"/>
          <w:sz w:val="24"/>
          <w:szCs w:val="24"/>
        </w:rPr>
        <w:t>. But what stood out the most was the dramatic weight loss, this was when he was bought to the doctors, then later</w:t>
      </w:r>
      <w:r w:rsidR="009048F6">
        <w:rPr>
          <w:rStyle w:val="s1"/>
          <w:rFonts w:ascii="Arial" w:hAnsi="Arial" w:cs="Arial"/>
          <w:color w:val="000000" w:themeColor="text1"/>
          <w:sz w:val="24"/>
          <w:szCs w:val="24"/>
        </w:rPr>
        <w:t xml:space="preserve"> diagnosed with </w:t>
      </w:r>
      <w:r w:rsidR="00880B57">
        <w:rPr>
          <w:rStyle w:val="s1"/>
          <w:rFonts w:ascii="Arial" w:hAnsi="Arial" w:cs="Arial"/>
          <w:color w:val="000000" w:themeColor="text1"/>
          <w:sz w:val="24"/>
          <w:szCs w:val="24"/>
        </w:rPr>
        <w:t xml:space="preserve">type 2 diabetes. </w:t>
      </w:r>
    </w:p>
    <w:p w14:paraId="11066B04" w14:textId="77777777"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7ADA269E" w14:textId="08752483" w:rsidR="00A21665" w:rsidRDefault="00160A31" w:rsidP="007D7BA3">
      <w:pPr>
        <w:pStyle w:val="p1"/>
        <w:spacing w:line="360" w:lineRule="auto"/>
        <w:jc w:val="both"/>
        <w:divId w:val="923031288"/>
        <w:rPr>
          <w:rStyle w:val="s1"/>
          <w:rFonts w:ascii="Arial" w:hAnsi="Arial" w:cs="Arial"/>
          <w:color w:val="000000" w:themeColor="text1"/>
          <w:sz w:val="24"/>
          <w:szCs w:val="24"/>
        </w:rPr>
      </w:pPr>
      <w:r>
        <w:rPr>
          <w:rStyle w:val="s1"/>
          <w:rFonts w:ascii="Arial" w:hAnsi="Arial" w:cs="Arial"/>
          <w:color w:val="000000" w:themeColor="text1"/>
          <w:sz w:val="24"/>
          <w:szCs w:val="24"/>
        </w:rPr>
        <w:lastRenderedPageBreak/>
        <w:t xml:space="preserve">This effected Jason’s life as he </w:t>
      </w:r>
      <w:r w:rsidR="00FF5E30">
        <w:rPr>
          <w:rStyle w:val="s1"/>
          <w:rFonts w:ascii="Arial" w:hAnsi="Arial" w:cs="Arial"/>
          <w:color w:val="000000" w:themeColor="text1"/>
          <w:sz w:val="24"/>
          <w:szCs w:val="24"/>
        </w:rPr>
        <w:t xml:space="preserve">could no longer go out as freely as the other children, due to his diagnosis. </w:t>
      </w:r>
      <w:r w:rsidR="00F0793D">
        <w:rPr>
          <w:rStyle w:val="s1"/>
          <w:rFonts w:ascii="Arial" w:hAnsi="Arial" w:cs="Arial"/>
          <w:color w:val="000000" w:themeColor="text1"/>
          <w:sz w:val="24"/>
          <w:szCs w:val="24"/>
        </w:rPr>
        <w:t xml:space="preserve">Type </w:t>
      </w:r>
      <w:r w:rsidR="008F1AE2">
        <w:rPr>
          <w:rStyle w:val="s1"/>
          <w:rFonts w:ascii="Arial" w:hAnsi="Arial" w:cs="Arial"/>
          <w:color w:val="000000" w:themeColor="text1"/>
          <w:sz w:val="24"/>
          <w:szCs w:val="24"/>
        </w:rPr>
        <w:t xml:space="preserve">2 diabetes is very common within children. </w:t>
      </w:r>
      <w:r w:rsidR="00CF326F">
        <w:rPr>
          <w:rStyle w:val="s1"/>
          <w:rFonts w:ascii="Arial" w:hAnsi="Arial" w:cs="Arial"/>
          <w:color w:val="000000" w:themeColor="text1"/>
          <w:sz w:val="24"/>
          <w:szCs w:val="24"/>
        </w:rPr>
        <w:t xml:space="preserve">This is mostly </w:t>
      </w:r>
      <w:r w:rsidR="003B7F5E">
        <w:rPr>
          <w:rStyle w:val="s1"/>
          <w:rFonts w:ascii="Arial" w:hAnsi="Arial" w:cs="Arial"/>
          <w:color w:val="000000" w:themeColor="text1"/>
          <w:sz w:val="24"/>
          <w:szCs w:val="24"/>
        </w:rPr>
        <w:t>genetic</w:t>
      </w:r>
      <w:r w:rsidR="00EB21EB">
        <w:rPr>
          <w:rStyle w:val="s1"/>
          <w:rFonts w:ascii="Arial" w:hAnsi="Arial" w:cs="Arial"/>
          <w:color w:val="000000" w:themeColor="text1"/>
          <w:sz w:val="24"/>
          <w:szCs w:val="24"/>
        </w:rPr>
        <w:t xml:space="preserve">. </w:t>
      </w:r>
      <w:r w:rsidR="00C05429">
        <w:rPr>
          <w:rStyle w:val="s1"/>
          <w:rFonts w:ascii="Arial" w:hAnsi="Arial" w:cs="Arial"/>
          <w:color w:val="000000" w:themeColor="text1"/>
          <w:sz w:val="24"/>
          <w:szCs w:val="24"/>
        </w:rPr>
        <w:t xml:space="preserve">Throughout </w:t>
      </w:r>
      <w:r w:rsidR="00EB21EB">
        <w:rPr>
          <w:rStyle w:val="s1"/>
          <w:rFonts w:ascii="Arial" w:hAnsi="Arial" w:cs="Arial"/>
          <w:color w:val="000000" w:themeColor="text1"/>
          <w:sz w:val="24"/>
          <w:szCs w:val="24"/>
        </w:rPr>
        <w:t xml:space="preserve">his life he has had ups and downs with this </w:t>
      </w:r>
      <w:r w:rsidR="004E4615">
        <w:rPr>
          <w:rStyle w:val="s1"/>
          <w:rFonts w:ascii="Arial" w:hAnsi="Arial" w:cs="Arial"/>
          <w:color w:val="000000" w:themeColor="text1"/>
          <w:sz w:val="24"/>
          <w:szCs w:val="24"/>
        </w:rPr>
        <w:t xml:space="preserve">disease, but had never affected him dramatically as he is still very active, going to the gym regularly, </w:t>
      </w:r>
      <w:r w:rsidR="001B0203">
        <w:rPr>
          <w:rStyle w:val="s1"/>
          <w:rFonts w:ascii="Arial" w:hAnsi="Arial" w:cs="Arial"/>
          <w:color w:val="000000" w:themeColor="text1"/>
          <w:sz w:val="24"/>
          <w:szCs w:val="24"/>
        </w:rPr>
        <w:t xml:space="preserve">healthy diet and an active father of four, soon to be five. </w:t>
      </w:r>
    </w:p>
    <w:p w14:paraId="15B9D2C7" w14:textId="77777777" w:rsidR="00867E36" w:rsidRDefault="00867E36" w:rsidP="007D7BA3">
      <w:pPr>
        <w:pStyle w:val="p1"/>
        <w:spacing w:line="360" w:lineRule="auto"/>
        <w:jc w:val="both"/>
        <w:divId w:val="923031288"/>
        <w:rPr>
          <w:rStyle w:val="s1"/>
          <w:rFonts w:ascii="Arial" w:hAnsi="Arial" w:cs="Arial"/>
          <w:color w:val="000000" w:themeColor="text1"/>
          <w:sz w:val="24"/>
          <w:szCs w:val="24"/>
        </w:rPr>
      </w:pPr>
    </w:p>
    <w:p w14:paraId="5261033C" w14:textId="313962A0" w:rsidR="008B0D86" w:rsidRDefault="000C73D8" w:rsidP="007D7BA3">
      <w:pPr>
        <w:pStyle w:val="p1"/>
        <w:spacing w:line="360" w:lineRule="auto"/>
        <w:jc w:val="both"/>
        <w:divId w:val="923031288"/>
        <w:rPr>
          <w:rStyle w:val="s1"/>
          <w:rFonts w:ascii="Arial" w:hAnsi="Arial" w:cs="Arial"/>
          <w:color w:val="000000" w:themeColor="text1"/>
          <w:sz w:val="24"/>
          <w:szCs w:val="24"/>
          <w:u w:val="single"/>
        </w:rPr>
      </w:pPr>
      <w:r>
        <w:rPr>
          <w:rStyle w:val="s1"/>
          <w:rFonts w:ascii="Arial" w:hAnsi="Arial" w:cs="Arial"/>
          <w:color w:val="000000" w:themeColor="text1"/>
          <w:sz w:val="24"/>
          <w:szCs w:val="24"/>
          <w:u w:val="single"/>
        </w:rPr>
        <w:t>Finding</w:t>
      </w:r>
      <w:r w:rsidR="00333498">
        <w:rPr>
          <w:rStyle w:val="s1"/>
          <w:rFonts w:ascii="Arial" w:hAnsi="Arial" w:cs="Arial"/>
          <w:color w:val="000000" w:themeColor="text1"/>
          <w:sz w:val="24"/>
          <w:szCs w:val="24"/>
          <w:u w:val="single"/>
        </w:rPr>
        <w:t xml:space="preserve">s </w:t>
      </w:r>
      <w:r>
        <w:rPr>
          <w:rStyle w:val="s1"/>
          <w:rFonts w:ascii="Arial" w:hAnsi="Arial" w:cs="Arial"/>
          <w:color w:val="000000" w:themeColor="text1"/>
          <w:sz w:val="24"/>
          <w:szCs w:val="24"/>
          <w:u w:val="single"/>
        </w:rPr>
        <w:t xml:space="preserve"> of </w:t>
      </w:r>
      <w:r w:rsidRPr="000C73D8">
        <w:rPr>
          <w:rStyle w:val="s1"/>
          <w:rFonts w:ascii="Arial" w:hAnsi="Arial" w:cs="Arial"/>
          <w:color w:val="000000" w:themeColor="text1"/>
          <w:sz w:val="24"/>
          <w:szCs w:val="24"/>
          <w:u w:val="single"/>
        </w:rPr>
        <w:t xml:space="preserve">Health questionnaire </w:t>
      </w:r>
      <w:r>
        <w:rPr>
          <w:rStyle w:val="s1"/>
          <w:rFonts w:ascii="Arial" w:hAnsi="Arial" w:cs="Arial"/>
          <w:color w:val="000000" w:themeColor="text1"/>
          <w:sz w:val="24"/>
          <w:szCs w:val="24"/>
          <w:u w:val="single"/>
        </w:rPr>
        <w:t xml:space="preserve">assessment </w:t>
      </w:r>
    </w:p>
    <w:p w14:paraId="756053E7" w14:textId="77777777" w:rsidR="005475C0" w:rsidRDefault="008D1B59" w:rsidP="007D7BA3">
      <w:pPr>
        <w:pStyle w:val="p1"/>
        <w:spacing w:line="360" w:lineRule="auto"/>
        <w:jc w:val="both"/>
        <w:divId w:val="923031288"/>
        <w:rPr>
          <w:rStyle w:val="s1"/>
          <w:rFonts w:ascii="Arial" w:hAnsi="Arial" w:cs="Arial"/>
          <w:color w:val="000000" w:themeColor="text1"/>
          <w:sz w:val="24"/>
          <w:szCs w:val="24"/>
        </w:rPr>
      </w:pPr>
      <w:r>
        <w:rPr>
          <w:rStyle w:val="s1"/>
          <w:rFonts w:ascii="Arial" w:hAnsi="Arial" w:cs="Arial"/>
          <w:color w:val="000000" w:themeColor="text1"/>
          <w:sz w:val="24"/>
          <w:szCs w:val="24"/>
        </w:rPr>
        <w:t>During this module we was given a questionnaire to complete, this questionnaire</w:t>
      </w:r>
      <w:r w:rsidR="00331029">
        <w:rPr>
          <w:rStyle w:val="s1"/>
          <w:rFonts w:ascii="Arial" w:hAnsi="Arial" w:cs="Arial"/>
          <w:color w:val="000000" w:themeColor="text1"/>
          <w:sz w:val="24"/>
          <w:szCs w:val="24"/>
        </w:rPr>
        <w:t xml:space="preserve"> </w:t>
      </w:r>
      <w:r w:rsidR="007A5861">
        <w:rPr>
          <w:rStyle w:val="s1"/>
          <w:rFonts w:ascii="Arial" w:hAnsi="Arial" w:cs="Arial"/>
          <w:color w:val="000000" w:themeColor="text1"/>
          <w:sz w:val="24"/>
          <w:szCs w:val="24"/>
          <w:lang w:val="x-none"/>
        </w:rPr>
        <w:t>What is to help gain a better understanding of the individual and their diagnosis</w:t>
      </w:r>
      <w:r w:rsidR="007A5861">
        <w:rPr>
          <w:rStyle w:val="s1"/>
          <w:rFonts w:ascii="Arial" w:hAnsi="Arial" w:cs="Arial"/>
          <w:color w:val="000000" w:themeColor="text1"/>
          <w:sz w:val="24"/>
          <w:szCs w:val="24"/>
        </w:rPr>
        <w:t xml:space="preserve">. </w:t>
      </w:r>
      <w:r w:rsidR="000E2057">
        <w:rPr>
          <w:rStyle w:val="s1"/>
          <w:rFonts w:ascii="Arial" w:hAnsi="Arial" w:cs="Arial"/>
          <w:color w:val="000000" w:themeColor="text1"/>
          <w:sz w:val="24"/>
          <w:szCs w:val="24"/>
        </w:rPr>
        <w:t>Jason was a</w:t>
      </w:r>
      <w:r w:rsidR="00B80875">
        <w:rPr>
          <w:rStyle w:val="s1"/>
          <w:rFonts w:ascii="Arial" w:hAnsi="Arial" w:cs="Arial"/>
          <w:color w:val="000000" w:themeColor="text1"/>
          <w:sz w:val="24"/>
          <w:szCs w:val="24"/>
        </w:rPr>
        <w:t>sked</w:t>
      </w:r>
      <w:r w:rsidR="000E2057">
        <w:rPr>
          <w:rStyle w:val="s1"/>
          <w:rFonts w:ascii="Arial" w:hAnsi="Arial" w:cs="Arial"/>
          <w:color w:val="000000" w:themeColor="text1"/>
          <w:sz w:val="24"/>
          <w:szCs w:val="24"/>
        </w:rPr>
        <w:t xml:space="preserve"> multiple questions within this assessment starting with, </w:t>
      </w:r>
      <w:r w:rsidR="00824D35">
        <w:rPr>
          <w:rStyle w:val="s1"/>
          <w:rFonts w:ascii="Arial" w:hAnsi="Arial" w:cs="Arial"/>
          <w:color w:val="000000" w:themeColor="text1"/>
          <w:sz w:val="24"/>
          <w:szCs w:val="24"/>
        </w:rPr>
        <w:t>is he a smoker? Jason is a non smoker</w:t>
      </w:r>
      <w:r w:rsidR="007E3497">
        <w:rPr>
          <w:rStyle w:val="s1"/>
          <w:rFonts w:ascii="Arial" w:hAnsi="Arial" w:cs="Arial"/>
          <w:color w:val="000000" w:themeColor="text1"/>
          <w:sz w:val="24"/>
          <w:szCs w:val="24"/>
        </w:rPr>
        <w:t xml:space="preserve">, who has never smoked. </w:t>
      </w:r>
      <w:r w:rsidR="00863A28">
        <w:rPr>
          <w:rStyle w:val="s1"/>
          <w:rFonts w:ascii="Arial" w:hAnsi="Arial" w:cs="Arial"/>
          <w:color w:val="000000" w:themeColor="text1"/>
          <w:sz w:val="24"/>
          <w:szCs w:val="24"/>
        </w:rPr>
        <w:t xml:space="preserve">He has never had high blood pressure, never suffered from angina or heart attack. </w:t>
      </w:r>
      <w:r w:rsidR="00CB5C09">
        <w:rPr>
          <w:rStyle w:val="s1"/>
          <w:rFonts w:ascii="Arial" w:hAnsi="Arial" w:cs="Arial"/>
          <w:color w:val="000000" w:themeColor="text1"/>
          <w:sz w:val="24"/>
          <w:szCs w:val="24"/>
        </w:rPr>
        <w:t xml:space="preserve">Jason has never had a stroke or had </w:t>
      </w:r>
      <w:r w:rsidR="00F07D09">
        <w:rPr>
          <w:rStyle w:val="s1"/>
          <w:rFonts w:ascii="Arial" w:hAnsi="Arial" w:cs="Arial"/>
          <w:color w:val="000000" w:themeColor="text1"/>
          <w:sz w:val="24"/>
          <w:szCs w:val="24"/>
        </w:rPr>
        <w:t>trouble with high cholesterol. Like stated previously Jason is very active,</w:t>
      </w:r>
      <w:r w:rsidR="00BA6959">
        <w:rPr>
          <w:rStyle w:val="s1"/>
          <w:rFonts w:ascii="Arial" w:hAnsi="Arial" w:cs="Arial"/>
          <w:color w:val="000000" w:themeColor="text1"/>
          <w:sz w:val="24"/>
          <w:szCs w:val="24"/>
        </w:rPr>
        <w:t xml:space="preserve"> he</w:t>
      </w:r>
      <w:r w:rsidR="00F07D09">
        <w:rPr>
          <w:rStyle w:val="s1"/>
          <w:rFonts w:ascii="Arial" w:hAnsi="Arial" w:cs="Arial"/>
          <w:color w:val="000000" w:themeColor="text1"/>
          <w:sz w:val="24"/>
          <w:szCs w:val="24"/>
        </w:rPr>
        <w:t xml:space="preserve"> is very dedicated to his gym sessions,</w:t>
      </w:r>
      <w:r w:rsidR="00863A28">
        <w:rPr>
          <w:rStyle w:val="s1"/>
          <w:rFonts w:ascii="Arial" w:hAnsi="Arial" w:cs="Arial"/>
          <w:color w:val="000000" w:themeColor="text1"/>
          <w:sz w:val="24"/>
          <w:szCs w:val="24"/>
          <w:lang w:val="x-none"/>
        </w:rPr>
        <w:t xml:space="preserve"> </w:t>
      </w:r>
      <w:r w:rsidR="00EC10CD">
        <w:rPr>
          <w:rStyle w:val="s1"/>
          <w:rFonts w:ascii="Arial" w:hAnsi="Arial" w:cs="Arial"/>
          <w:color w:val="000000" w:themeColor="text1"/>
          <w:sz w:val="24"/>
          <w:szCs w:val="24"/>
        </w:rPr>
        <w:t>as he attends 3-4 days a week.</w:t>
      </w:r>
      <w:r w:rsidR="009E088A">
        <w:rPr>
          <w:rStyle w:val="s1"/>
          <w:rFonts w:ascii="Arial" w:hAnsi="Arial" w:cs="Arial"/>
          <w:color w:val="000000" w:themeColor="text1"/>
          <w:sz w:val="24"/>
          <w:szCs w:val="24"/>
        </w:rPr>
        <w:t xml:space="preserve"> </w:t>
      </w:r>
    </w:p>
    <w:p w14:paraId="3E4738C4" w14:textId="77777777" w:rsidR="005475C0" w:rsidRDefault="005475C0" w:rsidP="007D7BA3">
      <w:pPr>
        <w:pStyle w:val="p1"/>
        <w:spacing w:line="360" w:lineRule="auto"/>
        <w:jc w:val="both"/>
        <w:divId w:val="923031288"/>
        <w:rPr>
          <w:rStyle w:val="s1"/>
          <w:rFonts w:ascii="Arial" w:hAnsi="Arial" w:cs="Arial"/>
          <w:color w:val="000000" w:themeColor="text1"/>
          <w:sz w:val="24"/>
          <w:szCs w:val="24"/>
        </w:rPr>
      </w:pPr>
    </w:p>
    <w:p w14:paraId="742017AE" w14:textId="0B7FBB75" w:rsidR="000D5511" w:rsidRDefault="009E088A" w:rsidP="007D7BA3">
      <w:pPr>
        <w:pStyle w:val="p1"/>
        <w:spacing w:line="360" w:lineRule="auto"/>
        <w:jc w:val="both"/>
        <w:divId w:val="923031288"/>
        <w:rPr>
          <w:rStyle w:val="s1"/>
          <w:rFonts w:ascii="Arial" w:hAnsi="Arial" w:cs="Arial"/>
          <w:color w:val="000000" w:themeColor="text1"/>
          <w:sz w:val="24"/>
          <w:szCs w:val="24"/>
          <w:lang w:val="x-none"/>
        </w:rPr>
      </w:pPr>
      <w:r>
        <w:rPr>
          <w:rStyle w:val="s1"/>
          <w:rFonts w:ascii="Arial" w:hAnsi="Arial" w:cs="Arial"/>
          <w:color w:val="000000" w:themeColor="text1"/>
          <w:sz w:val="24"/>
          <w:szCs w:val="24"/>
        </w:rPr>
        <w:t xml:space="preserve">Being </w:t>
      </w:r>
      <w:r w:rsidR="000D5511">
        <w:rPr>
          <w:rStyle w:val="s1"/>
          <w:rFonts w:ascii="Arial" w:hAnsi="Arial" w:cs="Arial"/>
          <w:color w:val="000000" w:themeColor="text1"/>
          <w:sz w:val="24"/>
          <w:szCs w:val="24"/>
        </w:rPr>
        <w:t xml:space="preserve">diagnosed with diabetes has not affected Jasons diet as much as he can pretty much eat most things everyone else does, What is when it comes to sweet treats he has to eat this </w:t>
      </w:r>
      <w:r w:rsidR="000D5511">
        <w:rPr>
          <w:rStyle w:val="s1"/>
          <w:rFonts w:ascii="Arial" w:hAnsi="Arial" w:cs="Arial"/>
          <w:color w:val="000000" w:themeColor="text1"/>
          <w:sz w:val="24"/>
          <w:szCs w:val="24"/>
          <w:lang w:val="x-none"/>
        </w:rPr>
        <w:t xml:space="preserve">Within moderation, alongside watching his sugar intake. </w:t>
      </w:r>
    </w:p>
    <w:p w14:paraId="34818B01" w14:textId="70321F7F" w:rsidR="00094F55" w:rsidRDefault="00094F55" w:rsidP="007D7BA3">
      <w:pPr>
        <w:pStyle w:val="p1"/>
        <w:spacing w:line="360" w:lineRule="auto"/>
        <w:jc w:val="both"/>
        <w:divId w:val="923031288"/>
        <w:rPr>
          <w:rStyle w:val="s1"/>
          <w:rFonts w:ascii="Arial" w:hAnsi="Arial" w:cs="Arial"/>
          <w:color w:val="000000" w:themeColor="text1"/>
          <w:sz w:val="24"/>
          <w:szCs w:val="24"/>
          <w:lang w:val="x-none"/>
        </w:rPr>
      </w:pPr>
    </w:p>
    <w:p w14:paraId="4DEF3935" w14:textId="01800907" w:rsidR="004F0991" w:rsidRPr="00C23B00" w:rsidRDefault="00945697"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 xml:space="preserve">Name: Jason S </w:t>
      </w:r>
    </w:p>
    <w:p w14:paraId="27E6FB21" w14:textId="0A5D1569" w:rsidR="00945697" w:rsidRPr="00C23B00" w:rsidRDefault="00945697"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Age: 39</w:t>
      </w:r>
    </w:p>
    <w:p w14:paraId="300B25C0" w14:textId="631622D2" w:rsidR="00945697" w:rsidRPr="00C23B00" w:rsidRDefault="00945697"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 xml:space="preserve">Date of birth: </w:t>
      </w:r>
      <w:r w:rsidR="0002549A" w:rsidRPr="00C23B00">
        <w:rPr>
          <w:rStyle w:val="s1"/>
          <w:rFonts w:ascii="Arial" w:hAnsi="Arial" w:cs="Arial"/>
          <w:color w:val="1F3864" w:themeColor="accent1" w:themeShade="80"/>
          <w:sz w:val="24"/>
          <w:szCs w:val="24"/>
        </w:rPr>
        <w:t>21/03/198</w:t>
      </w:r>
      <w:r w:rsidR="00FD3C5B" w:rsidRPr="00C23B00">
        <w:rPr>
          <w:rStyle w:val="s1"/>
          <w:rFonts w:ascii="Arial" w:hAnsi="Arial" w:cs="Arial"/>
          <w:color w:val="1F3864" w:themeColor="accent1" w:themeShade="80"/>
          <w:sz w:val="24"/>
          <w:szCs w:val="24"/>
        </w:rPr>
        <w:t>3</w:t>
      </w:r>
    </w:p>
    <w:p w14:paraId="6342C0CE" w14:textId="75F9B747" w:rsidR="00FD3C5B" w:rsidRPr="00C23B00" w:rsidRDefault="00FD3C5B"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Do you smoke? No</w:t>
      </w:r>
    </w:p>
    <w:p w14:paraId="07F90DD7" w14:textId="72C16655" w:rsidR="00FD3C5B" w:rsidRPr="00C23B00" w:rsidRDefault="00FD3C5B"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If No have you ever? No</w:t>
      </w:r>
    </w:p>
    <w:p w14:paraId="007FBC2D" w14:textId="4A8D9ED2" w:rsidR="00FD3C5B" w:rsidRPr="00C23B00" w:rsidRDefault="00CE0F43"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Do you have high blood pressure? No</w:t>
      </w:r>
    </w:p>
    <w:p w14:paraId="3612C65E" w14:textId="0608B943" w:rsidR="00CE0F43" w:rsidRPr="00C23B00" w:rsidRDefault="00CE0F43"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Have you ever had a heart attack or suffered from angina? No</w:t>
      </w:r>
    </w:p>
    <w:p w14:paraId="083F1ED3" w14:textId="77501CDD" w:rsidR="00CE0F43" w:rsidRPr="00C23B00" w:rsidRDefault="00D71A70"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Have you had trouble with high cholesterol? No</w:t>
      </w:r>
    </w:p>
    <w:p w14:paraId="577034AF" w14:textId="52B8DCC4" w:rsidR="00D71A70" w:rsidRPr="00C23B00" w:rsidRDefault="00D71A70"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 xml:space="preserve">Do you exercise, if yes how regularly do you </w:t>
      </w:r>
      <w:r w:rsidR="00CB536A" w:rsidRPr="00C23B00">
        <w:rPr>
          <w:rStyle w:val="s1"/>
          <w:rFonts w:ascii="Arial" w:hAnsi="Arial" w:cs="Arial"/>
          <w:color w:val="1F3864" w:themeColor="accent1" w:themeShade="80"/>
          <w:sz w:val="24"/>
          <w:szCs w:val="24"/>
        </w:rPr>
        <w:t xml:space="preserve">exercise? Yes, I go gym 3-4 times a week depending on work. </w:t>
      </w:r>
    </w:p>
    <w:p w14:paraId="18FA23EC" w14:textId="0A1D9CB9" w:rsidR="00CB536A" w:rsidRPr="00C23B00" w:rsidRDefault="007A6944"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 xml:space="preserve">What’s your diet like? I </w:t>
      </w:r>
      <w:r w:rsidR="00AF4B84" w:rsidRPr="00C23B00">
        <w:rPr>
          <w:rStyle w:val="s1"/>
          <w:rFonts w:ascii="Arial" w:hAnsi="Arial" w:cs="Arial"/>
          <w:color w:val="1F3864" w:themeColor="accent1" w:themeShade="80"/>
          <w:sz w:val="24"/>
          <w:szCs w:val="24"/>
        </w:rPr>
        <w:t xml:space="preserve">try to life a healthy diet with balanced meals , with the odd treats now and then but not before testing my sugar levels. </w:t>
      </w:r>
    </w:p>
    <w:p w14:paraId="2D120F2B" w14:textId="61AAB8B4" w:rsidR="00AF4B84" w:rsidRPr="00C23B00" w:rsidRDefault="00C23B00"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Do you drink alcohol? No</w:t>
      </w:r>
    </w:p>
    <w:p w14:paraId="3A408C4F" w14:textId="51674B1E" w:rsidR="00974604" w:rsidRDefault="00C23B00" w:rsidP="007D7BA3">
      <w:pPr>
        <w:pStyle w:val="p1"/>
        <w:spacing w:line="360" w:lineRule="auto"/>
        <w:jc w:val="both"/>
        <w:divId w:val="923031288"/>
        <w:rPr>
          <w:rStyle w:val="s1"/>
          <w:rFonts w:ascii="Arial" w:hAnsi="Arial" w:cs="Arial"/>
          <w:color w:val="1F3864" w:themeColor="accent1" w:themeShade="80"/>
          <w:sz w:val="24"/>
          <w:szCs w:val="24"/>
        </w:rPr>
      </w:pPr>
      <w:r w:rsidRPr="00C23B00">
        <w:rPr>
          <w:rStyle w:val="s1"/>
          <w:rFonts w:ascii="Arial" w:hAnsi="Arial" w:cs="Arial"/>
          <w:color w:val="1F3864" w:themeColor="accent1" w:themeShade="80"/>
          <w:sz w:val="24"/>
          <w:szCs w:val="24"/>
        </w:rPr>
        <w:t>If no have you ever? No</w:t>
      </w:r>
    </w:p>
    <w:p w14:paraId="02B9A41B" w14:textId="77777777" w:rsidR="00794FA2" w:rsidRDefault="00794FA2" w:rsidP="007D7BA3">
      <w:pPr>
        <w:pStyle w:val="p1"/>
        <w:spacing w:line="360" w:lineRule="auto"/>
        <w:jc w:val="both"/>
        <w:divId w:val="923031288"/>
        <w:rPr>
          <w:rStyle w:val="s1"/>
          <w:rFonts w:ascii="Arial" w:hAnsi="Arial" w:cs="Arial"/>
          <w:color w:val="1F3864" w:themeColor="accent1" w:themeShade="80"/>
          <w:sz w:val="24"/>
          <w:szCs w:val="24"/>
        </w:rPr>
      </w:pPr>
    </w:p>
    <w:p w14:paraId="6EA359E3" w14:textId="604F7A96" w:rsidR="00873F69" w:rsidRDefault="00D449CA" w:rsidP="007D7BA3">
      <w:pPr>
        <w:pStyle w:val="p1"/>
        <w:spacing w:line="360" w:lineRule="auto"/>
        <w:jc w:val="both"/>
        <w:divId w:val="923031288"/>
        <w:rPr>
          <w:rStyle w:val="s1"/>
          <w:rFonts w:ascii="Arial" w:hAnsi="Arial" w:cs="Arial"/>
          <w:color w:val="1F3864" w:themeColor="accent1" w:themeShade="80"/>
          <w:sz w:val="24"/>
          <w:szCs w:val="24"/>
          <w:u w:val="single"/>
        </w:rPr>
      </w:pPr>
      <w:r w:rsidRPr="00D449CA">
        <w:rPr>
          <w:rStyle w:val="s1"/>
          <w:rFonts w:ascii="Arial" w:hAnsi="Arial" w:cs="Arial"/>
          <w:color w:val="000000" w:themeColor="text1"/>
          <w:sz w:val="24"/>
          <w:szCs w:val="24"/>
          <w:u w:val="single"/>
        </w:rPr>
        <w:lastRenderedPageBreak/>
        <w:t>Recommendation</w:t>
      </w:r>
      <w:r w:rsidRPr="00D449CA">
        <w:rPr>
          <w:rStyle w:val="s1"/>
          <w:rFonts w:ascii="Arial" w:hAnsi="Arial" w:cs="Arial"/>
          <w:color w:val="1F3864" w:themeColor="accent1" w:themeShade="80"/>
          <w:sz w:val="24"/>
          <w:szCs w:val="24"/>
          <w:u w:val="single"/>
        </w:rPr>
        <w:t xml:space="preserve"> </w:t>
      </w:r>
    </w:p>
    <w:p w14:paraId="15AE2107" w14:textId="77777777" w:rsidR="005475C0" w:rsidRDefault="00F06A09" w:rsidP="007D7BA3">
      <w:pPr>
        <w:pStyle w:val="p1"/>
        <w:spacing w:line="360" w:lineRule="auto"/>
        <w:jc w:val="both"/>
        <w:divId w:val="923031288"/>
        <w:rPr>
          <w:rStyle w:val="s1"/>
          <w:rFonts w:ascii="Arial" w:hAnsi="Arial" w:cs="Arial"/>
          <w:color w:val="000000" w:themeColor="text1"/>
          <w:sz w:val="24"/>
          <w:szCs w:val="24"/>
        </w:rPr>
      </w:pPr>
      <w:r w:rsidRPr="0048519A">
        <w:rPr>
          <w:rStyle w:val="s1"/>
          <w:rFonts w:ascii="Arial" w:hAnsi="Arial" w:cs="Arial"/>
          <w:color w:val="000000" w:themeColor="text1"/>
          <w:sz w:val="24"/>
          <w:szCs w:val="24"/>
        </w:rPr>
        <w:t>As there i</w:t>
      </w:r>
      <w:r w:rsidR="00F12680" w:rsidRPr="0048519A">
        <w:rPr>
          <w:rStyle w:val="s1"/>
          <w:rFonts w:ascii="Arial" w:hAnsi="Arial" w:cs="Arial"/>
          <w:color w:val="000000" w:themeColor="text1"/>
          <w:sz w:val="24"/>
          <w:szCs w:val="24"/>
        </w:rPr>
        <w:t xml:space="preserve">s yet to be a cure found for type 2 diabetes, there are many </w:t>
      </w:r>
      <w:r w:rsidR="00FA32E4" w:rsidRPr="0048519A">
        <w:rPr>
          <w:rStyle w:val="s1"/>
          <w:rFonts w:ascii="Arial" w:hAnsi="Arial" w:cs="Arial"/>
          <w:color w:val="000000" w:themeColor="text1"/>
          <w:sz w:val="24"/>
          <w:szCs w:val="24"/>
          <w:lang w:val="x-none"/>
        </w:rPr>
        <w:t>Inventions that have been created to make someone dealing with diabetes life more easier.</w:t>
      </w:r>
      <w:r w:rsidR="00476330" w:rsidRPr="0048519A">
        <w:rPr>
          <w:rStyle w:val="s1"/>
          <w:rFonts w:ascii="Arial" w:hAnsi="Arial" w:cs="Arial"/>
          <w:color w:val="000000" w:themeColor="text1"/>
          <w:sz w:val="24"/>
          <w:szCs w:val="24"/>
        </w:rPr>
        <w:t xml:space="preserve"> Such as </w:t>
      </w:r>
      <w:r w:rsidR="00806FD4">
        <w:rPr>
          <w:rStyle w:val="s1"/>
          <w:rFonts w:ascii="Arial" w:hAnsi="Arial" w:cs="Arial"/>
          <w:color w:val="000000" w:themeColor="text1"/>
          <w:sz w:val="24"/>
          <w:szCs w:val="24"/>
        </w:rPr>
        <w:t xml:space="preserve">the </w:t>
      </w:r>
      <w:proofErr w:type="spellStart"/>
      <w:r w:rsidR="00806FD4">
        <w:rPr>
          <w:rStyle w:val="s1"/>
          <w:rFonts w:ascii="Arial" w:hAnsi="Arial" w:cs="Arial"/>
          <w:color w:val="000000" w:themeColor="text1"/>
          <w:sz w:val="24"/>
          <w:szCs w:val="24"/>
        </w:rPr>
        <w:t>libre</w:t>
      </w:r>
      <w:proofErr w:type="spellEnd"/>
      <w:r w:rsidR="00F639C6" w:rsidRPr="0048519A">
        <w:rPr>
          <w:rStyle w:val="s1"/>
          <w:rFonts w:ascii="Arial" w:hAnsi="Arial" w:cs="Arial"/>
          <w:color w:val="000000" w:themeColor="text1"/>
          <w:sz w:val="24"/>
          <w:szCs w:val="24"/>
        </w:rPr>
        <w:t xml:space="preserve"> sensor</w:t>
      </w:r>
      <w:r w:rsidR="0092382D" w:rsidRPr="0048519A">
        <w:rPr>
          <w:rStyle w:val="s1"/>
          <w:rFonts w:ascii="Arial" w:hAnsi="Arial" w:cs="Arial"/>
          <w:color w:val="000000" w:themeColor="text1"/>
          <w:sz w:val="24"/>
          <w:szCs w:val="24"/>
        </w:rPr>
        <w:t xml:space="preserve">. </w:t>
      </w:r>
      <w:r w:rsidR="0048519A" w:rsidRPr="0048519A">
        <w:rPr>
          <w:rStyle w:val="s1"/>
          <w:rFonts w:ascii="Arial" w:hAnsi="Arial" w:cs="Arial"/>
          <w:color w:val="000000" w:themeColor="text1"/>
          <w:sz w:val="24"/>
          <w:szCs w:val="24"/>
        </w:rPr>
        <w:t xml:space="preserve">FreeStyle </w:t>
      </w:r>
      <w:proofErr w:type="spellStart"/>
      <w:r w:rsidR="0048519A" w:rsidRPr="0048519A">
        <w:rPr>
          <w:rStyle w:val="s1"/>
          <w:rFonts w:ascii="Arial" w:hAnsi="Arial" w:cs="Arial"/>
          <w:color w:val="000000" w:themeColor="text1"/>
          <w:sz w:val="24"/>
          <w:szCs w:val="24"/>
        </w:rPr>
        <w:t>Libre</w:t>
      </w:r>
      <w:proofErr w:type="spellEnd"/>
      <w:r w:rsidR="0048519A" w:rsidRPr="0048519A">
        <w:rPr>
          <w:rStyle w:val="s1"/>
          <w:rFonts w:ascii="Arial" w:hAnsi="Arial" w:cs="Arial"/>
          <w:color w:val="000000" w:themeColor="text1"/>
          <w:sz w:val="24"/>
          <w:szCs w:val="24"/>
        </w:rPr>
        <w:t xml:space="preserve"> uses "flash" monitoring, an alternative to traditional finger-prick blood glucose testing, to evaluate interstitial fluid glucose levels on a frequent basis. Once in place, the sensor enables non-invasive readings, potentially lowering the need for finger-prick blood glucose checks.</w:t>
      </w:r>
    </w:p>
    <w:p w14:paraId="2D78D0CA" w14:textId="77777777" w:rsidR="005475C0" w:rsidRDefault="005475C0" w:rsidP="007D7BA3">
      <w:pPr>
        <w:pStyle w:val="p1"/>
        <w:spacing w:line="360" w:lineRule="auto"/>
        <w:jc w:val="both"/>
        <w:divId w:val="923031288"/>
        <w:rPr>
          <w:rStyle w:val="s1"/>
          <w:rFonts w:ascii="Arial" w:hAnsi="Arial" w:cs="Arial"/>
          <w:color w:val="000000" w:themeColor="text1"/>
          <w:sz w:val="24"/>
          <w:szCs w:val="24"/>
        </w:rPr>
      </w:pPr>
    </w:p>
    <w:p w14:paraId="641EC965" w14:textId="5435C2A3" w:rsidR="00387D9A" w:rsidRPr="0048519A" w:rsidRDefault="0048519A" w:rsidP="007D7BA3">
      <w:pPr>
        <w:pStyle w:val="p1"/>
        <w:spacing w:line="360" w:lineRule="auto"/>
        <w:jc w:val="both"/>
        <w:divId w:val="923031288"/>
        <w:rPr>
          <w:rStyle w:val="s1"/>
          <w:rFonts w:ascii="Arial" w:hAnsi="Arial" w:cs="Arial"/>
          <w:color w:val="000000" w:themeColor="text1"/>
          <w:sz w:val="24"/>
          <w:szCs w:val="24"/>
        </w:rPr>
      </w:pPr>
      <w:r w:rsidRPr="0048519A">
        <w:rPr>
          <w:rStyle w:val="s1"/>
          <w:rFonts w:ascii="Arial" w:hAnsi="Arial" w:cs="Arial"/>
          <w:color w:val="000000" w:themeColor="text1"/>
          <w:sz w:val="24"/>
          <w:szCs w:val="24"/>
        </w:rPr>
        <w:t xml:space="preserve">The FreeStyle </w:t>
      </w:r>
      <w:proofErr w:type="spellStart"/>
      <w:r w:rsidRPr="0048519A">
        <w:rPr>
          <w:rStyle w:val="s1"/>
          <w:rFonts w:ascii="Arial" w:hAnsi="Arial" w:cs="Arial"/>
          <w:color w:val="000000" w:themeColor="text1"/>
          <w:sz w:val="24"/>
          <w:szCs w:val="24"/>
        </w:rPr>
        <w:t>Libre</w:t>
      </w:r>
      <w:proofErr w:type="spellEnd"/>
      <w:r w:rsidRPr="0048519A">
        <w:rPr>
          <w:rStyle w:val="s1"/>
          <w:rFonts w:ascii="Arial" w:hAnsi="Arial" w:cs="Arial"/>
          <w:color w:val="000000" w:themeColor="text1"/>
          <w:sz w:val="24"/>
          <w:szCs w:val="24"/>
        </w:rPr>
        <w:t xml:space="preserve"> flash glucose monitoring system from Abbott analyses the glucose levels in interstitial fluid. The system consists of a reader and a sensor</w:t>
      </w:r>
      <w:r w:rsidR="00674DF5">
        <w:rPr>
          <w:rStyle w:val="s1"/>
          <w:rFonts w:ascii="Arial" w:hAnsi="Arial" w:cs="Arial"/>
          <w:color w:val="000000" w:themeColor="text1"/>
          <w:sz w:val="24"/>
          <w:szCs w:val="24"/>
        </w:rPr>
        <w:t xml:space="preserve"> (</w:t>
      </w:r>
      <w:r w:rsidR="004C7754">
        <w:rPr>
          <w:rStyle w:val="s1"/>
          <w:rFonts w:ascii="Arial" w:hAnsi="Arial" w:cs="Arial"/>
          <w:color w:val="000000" w:themeColor="text1"/>
          <w:sz w:val="24"/>
          <w:szCs w:val="24"/>
        </w:rPr>
        <w:t xml:space="preserve"> </w:t>
      </w:r>
      <w:proofErr w:type="spellStart"/>
      <w:r w:rsidR="004C7754">
        <w:rPr>
          <w:rStyle w:val="s1"/>
          <w:rFonts w:ascii="Arial" w:hAnsi="Arial" w:cs="Arial"/>
          <w:color w:val="000000" w:themeColor="text1"/>
          <w:sz w:val="24"/>
          <w:szCs w:val="24"/>
        </w:rPr>
        <w:t>Mowitz</w:t>
      </w:r>
      <w:proofErr w:type="spellEnd"/>
      <w:r w:rsidR="004C7754">
        <w:rPr>
          <w:rStyle w:val="s1"/>
          <w:rFonts w:ascii="Arial" w:hAnsi="Arial" w:cs="Arial"/>
          <w:color w:val="000000" w:themeColor="text1"/>
          <w:sz w:val="24"/>
          <w:szCs w:val="24"/>
        </w:rPr>
        <w:t xml:space="preserve">, 2019). </w:t>
      </w:r>
      <w:r w:rsidR="00115680">
        <w:rPr>
          <w:rStyle w:val="s1"/>
          <w:rFonts w:ascii="Arial" w:hAnsi="Arial" w:cs="Arial"/>
          <w:color w:val="000000" w:themeColor="text1"/>
          <w:sz w:val="24"/>
          <w:szCs w:val="24"/>
        </w:rPr>
        <w:t xml:space="preserve"> </w:t>
      </w:r>
      <w:r w:rsidR="006D7774">
        <w:rPr>
          <w:rStyle w:val="s1"/>
          <w:rFonts w:ascii="Arial" w:hAnsi="Arial" w:cs="Arial"/>
          <w:color w:val="000000" w:themeColor="text1"/>
          <w:sz w:val="24"/>
          <w:szCs w:val="24"/>
        </w:rPr>
        <w:t xml:space="preserve">Along with the sensor keeping a balanced diet is a great way </w:t>
      </w:r>
      <w:r w:rsidR="00060EB1">
        <w:rPr>
          <w:rStyle w:val="s1"/>
          <w:rFonts w:ascii="Arial" w:hAnsi="Arial" w:cs="Arial"/>
          <w:color w:val="000000" w:themeColor="text1"/>
          <w:sz w:val="24"/>
          <w:szCs w:val="24"/>
        </w:rPr>
        <w:t xml:space="preserve">to Maintain </w:t>
      </w:r>
      <w:r w:rsidR="006D7774">
        <w:rPr>
          <w:rStyle w:val="s1"/>
          <w:rFonts w:ascii="Arial" w:hAnsi="Arial" w:cs="Arial"/>
          <w:color w:val="000000" w:themeColor="text1"/>
          <w:sz w:val="24"/>
          <w:szCs w:val="24"/>
        </w:rPr>
        <w:t xml:space="preserve">a better lifestyle, as </w:t>
      </w:r>
      <w:r w:rsidR="00AF71D8" w:rsidRPr="00AF71D8">
        <w:rPr>
          <w:rStyle w:val="s1"/>
          <w:rFonts w:ascii="Arial" w:hAnsi="Arial" w:cs="Arial"/>
          <w:color w:val="000000" w:themeColor="text1"/>
          <w:sz w:val="24"/>
          <w:szCs w:val="24"/>
        </w:rPr>
        <w:t>The goal of the plan is to assist you in managing your weight, controlling heart disease risk factors like high blood pressure and blood fat levels, and controlling your blood sugar (glucose) levels. Your body produces an unfavourable increase in blood glucose when you consume too many calories and fat</w:t>
      </w:r>
      <w:r w:rsidR="005475C0">
        <w:rPr>
          <w:rStyle w:val="s1"/>
          <w:rFonts w:ascii="Arial" w:hAnsi="Arial" w:cs="Arial"/>
          <w:color w:val="000000" w:themeColor="text1"/>
          <w:sz w:val="24"/>
          <w:szCs w:val="24"/>
        </w:rPr>
        <w:t xml:space="preserve">. </w:t>
      </w:r>
      <w:r w:rsidR="00AF71D8" w:rsidRPr="00AF71D8">
        <w:rPr>
          <w:rStyle w:val="s1"/>
          <w:rFonts w:ascii="Arial" w:hAnsi="Arial" w:cs="Arial"/>
          <w:color w:val="000000" w:themeColor="text1"/>
          <w:sz w:val="24"/>
          <w:szCs w:val="24"/>
        </w:rPr>
        <w:t>Maintaining an active lifestyle and eating a balanced food will help you control your blood sugar. Additionally, it will aid with weight management and general well-being.</w:t>
      </w:r>
    </w:p>
    <w:p w14:paraId="72499E13" w14:textId="6BFB0D71" w:rsidR="00974604" w:rsidRDefault="00974604" w:rsidP="007D7BA3">
      <w:pPr>
        <w:pStyle w:val="p1"/>
        <w:spacing w:line="360" w:lineRule="auto"/>
        <w:jc w:val="both"/>
        <w:divId w:val="923031288"/>
        <w:rPr>
          <w:rStyle w:val="s1"/>
          <w:rFonts w:ascii="Arial" w:hAnsi="Arial" w:cs="Arial"/>
          <w:color w:val="1F3864" w:themeColor="accent1" w:themeShade="80"/>
          <w:sz w:val="24"/>
          <w:szCs w:val="24"/>
        </w:rPr>
      </w:pPr>
    </w:p>
    <w:p w14:paraId="193F8D35" w14:textId="693420AE" w:rsidR="00A73177" w:rsidRDefault="00A73177" w:rsidP="007D7BA3">
      <w:pPr>
        <w:pStyle w:val="p1"/>
        <w:spacing w:line="360" w:lineRule="auto"/>
        <w:jc w:val="both"/>
        <w:divId w:val="923031288"/>
        <w:rPr>
          <w:rStyle w:val="s1"/>
          <w:rFonts w:ascii="Arial" w:hAnsi="Arial" w:cs="Arial"/>
          <w:color w:val="1F3864" w:themeColor="accent1" w:themeShade="80"/>
          <w:sz w:val="24"/>
          <w:szCs w:val="24"/>
          <w:u w:val="single"/>
        </w:rPr>
      </w:pPr>
      <w:r w:rsidRPr="00A73177">
        <w:rPr>
          <w:rStyle w:val="s1"/>
          <w:rFonts w:ascii="Arial" w:hAnsi="Arial" w:cs="Arial"/>
          <w:color w:val="000000" w:themeColor="text1"/>
          <w:sz w:val="24"/>
          <w:szCs w:val="24"/>
          <w:u w:val="single"/>
        </w:rPr>
        <w:t>Care plan</w:t>
      </w:r>
      <w:r w:rsidRPr="00A73177">
        <w:rPr>
          <w:rStyle w:val="s1"/>
          <w:rFonts w:ascii="Arial" w:hAnsi="Arial" w:cs="Arial"/>
          <w:color w:val="1F3864" w:themeColor="accent1" w:themeShade="80"/>
          <w:sz w:val="24"/>
          <w:szCs w:val="24"/>
          <w:u w:val="single"/>
        </w:rPr>
        <w:t xml:space="preserve"> </w:t>
      </w:r>
    </w:p>
    <w:p w14:paraId="4B5140FC" w14:textId="77777777" w:rsidR="008C3F41" w:rsidRDefault="00AB1168" w:rsidP="007D7BA3">
      <w:pPr>
        <w:pStyle w:val="p1"/>
        <w:spacing w:line="360" w:lineRule="auto"/>
        <w:jc w:val="both"/>
        <w:divId w:val="923031288"/>
        <w:rPr>
          <w:rStyle w:val="s1"/>
          <w:rFonts w:ascii="Arial" w:hAnsi="Arial" w:cs="Arial"/>
          <w:color w:val="000000" w:themeColor="text1"/>
          <w:sz w:val="24"/>
          <w:szCs w:val="24"/>
        </w:rPr>
      </w:pPr>
      <w:r w:rsidRPr="008E59A2">
        <w:rPr>
          <w:rStyle w:val="s1"/>
          <w:rFonts w:ascii="Arial" w:hAnsi="Arial" w:cs="Arial"/>
          <w:color w:val="000000" w:themeColor="text1"/>
          <w:sz w:val="24"/>
          <w:szCs w:val="24"/>
        </w:rPr>
        <w:t xml:space="preserve">Creating a care plan is beneficial as a </w:t>
      </w:r>
      <w:r w:rsidR="007475A4" w:rsidRPr="008E59A2">
        <w:rPr>
          <w:rStyle w:val="s1"/>
          <w:rFonts w:ascii="Arial" w:hAnsi="Arial" w:cs="Arial"/>
          <w:color w:val="000000" w:themeColor="text1"/>
          <w:sz w:val="24"/>
          <w:szCs w:val="24"/>
        </w:rPr>
        <w:t>diabetic care plan, also known as a diabetes medical management plan (DMMP), is a tool that aids in the day-to-day treatment of diabetes. Because diabetes is a difficult, chronic condition that frequently necessitates a person to adjust their diet, lifestyle, and daily routines, DMMPs are beneficial.</w:t>
      </w:r>
    </w:p>
    <w:p w14:paraId="60815D7F" w14:textId="77777777" w:rsidR="008C3F41" w:rsidRDefault="008C3F41" w:rsidP="007D7BA3">
      <w:pPr>
        <w:pStyle w:val="p1"/>
        <w:spacing w:line="360" w:lineRule="auto"/>
        <w:jc w:val="both"/>
        <w:divId w:val="923031288"/>
        <w:rPr>
          <w:rStyle w:val="s1"/>
          <w:rFonts w:ascii="Arial" w:hAnsi="Arial" w:cs="Arial"/>
          <w:color w:val="000000" w:themeColor="text1"/>
          <w:sz w:val="24"/>
          <w:szCs w:val="24"/>
        </w:rPr>
      </w:pPr>
    </w:p>
    <w:p w14:paraId="0FD6B2AB" w14:textId="3E443F7C" w:rsidR="007475A4" w:rsidRDefault="00561FA6" w:rsidP="007D7BA3">
      <w:pPr>
        <w:pStyle w:val="p1"/>
        <w:spacing w:line="360" w:lineRule="auto"/>
        <w:jc w:val="both"/>
        <w:divId w:val="923031288"/>
        <w:rPr>
          <w:rStyle w:val="s1"/>
          <w:rFonts w:ascii="Arial" w:hAnsi="Arial" w:cs="Arial"/>
          <w:color w:val="000000" w:themeColor="text1"/>
          <w:sz w:val="24"/>
          <w:szCs w:val="24"/>
        </w:rPr>
      </w:pPr>
      <w:r w:rsidRPr="008E59A2">
        <w:rPr>
          <w:rStyle w:val="s1"/>
          <w:rFonts w:ascii="Arial" w:hAnsi="Arial" w:cs="Arial"/>
          <w:color w:val="000000" w:themeColor="text1"/>
          <w:sz w:val="24"/>
          <w:szCs w:val="24"/>
        </w:rPr>
        <w:t>There are many useful tips that can be given to help someone living with diabetes such as:</w:t>
      </w:r>
      <w:r w:rsidR="008E59A2" w:rsidRPr="008E59A2">
        <w:rPr>
          <w:rStyle w:val="s1"/>
          <w:rFonts w:ascii="Arial" w:hAnsi="Arial" w:cs="Arial"/>
          <w:color w:val="000000" w:themeColor="text1"/>
          <w:sz w:val="24"/>
          <w:szCs w:val="24"/>
        </w:rPr>
        <w:t xml:space="preserve"> Consuming foods high in fibre and good carbohydrates, such as fruits, vegetables, and whole grains, can help maintain stable blood sugar levels. regularly spaced meals. learning to stop eating when you're full and to pay attention to your body. Select beverages without added sugar. Pick carbohydrates with more fibre. Cut back on processed and red meat. Eat a lot of fruit and vegetables with meals, and for those who smoke or drink, use alcohol more responsibly</w:t>
      </w:r>
      <w:r w:rsidR="00944D01">
        <w:rPr>
          <w:rStyle w:val="s1"/>
          <w:rFonts w:ascii="Arial" w:hAnsi="Arial" w:cs="Arial"/>
          <w:color w:val="000000" w:themeColor="text1"/>
          <w:sz w:val="24"/>
          <w:szCs w:val="24"/>
        </w:rPr>
        <w:t xml:space="preserve"> ( Jere, 2015).</w:t>
      </w:r>
    </w:p>
    <w:p w14:paraId="5B445961" w14:textId="6825B634"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09CBCC2D" w14:textId="77777777" w:rsidR="00E276B3" w:rsidRPr="008C3F41" w:rsidRDefault="00E276B3" w:rsidP="007D7BA3">
      <w:pPr>
        <w:pStyle w:val="p1"/>
        <w:spacing w:line="360" w:lineRule="auto"/>
        <w:jc w:val="both"/>
        <w:divId w:val="923031288"/>
        <w:rPr>
          <w:rStyle w:val="s1"/>
          <w:rFonts w:ascii="Arial" w:hAnsi="Arial" w:cs="Arial"/>
          <w:color w:val="000000" w:themeColor="text1"/>
          <w:sz w:val="24"/>
          <w:szCs w:val="24"/>
        </w:rPr>
      </w:pPr>
    </w:p>
    <w:p w14:paraId="0AF4477D" w14:textId="77777777" w:rsidR="00A73177" w:rsidRPr="00C23B00" w:rsidRDefault="00A73177" w:rsidP="007D7BA3">
      <w:pPr>
        <w:pStyle w:val="p1"/>
        <w:spacing w:line="360" w:lineRule="auto"/>
        <w:jc w:val="both"/>
        <w:divId w:val="923031288"/>
        <w:rPr>
          <w:rStyle w:val="s1"/>
          <w:rFonts w:ascii="Arial" w:hAnsi="Arial" w:cs="Arial"/>
          <w:color w:val="1F3864" w:themeColor="accent1" w:themeShade="80"/>
          <w:sz w:val="24"/>
          <w:szCs w:val="24"/>
        </w:rPr>
      </w:pPr>
    </w:p>
    <w:p w14:paraId="3BFD14D8" w14:textId="6A64814F" w:rsidR="0002549A" w:rsidRDefault="00BF6A4D" w:rsidP="007D7BA3">
      <w:pPr>
        <w:pStyle w:val="p1"/>
        <w:spacing w:line="360" w:lineRule="auto"/>
        <w:jc w:val="both"/>
        <w:divId w:val="923031288"/>
        <w:rPr>
          <w:rStyle w:val="s1"/>
          <w:rFonts w:ascii="Arial" w:hAnsi="Arial" w:cs="Arial"/>
          <w:color w:val="000000" w:themeColor="text1"/>
          <w:sz w:val="24"/>
          <w:szCs w:val="24"/>
          <w:u w:val="single"/>
        </w:rPr>
      </w:pPr>
      <w:r w:rsidRPr="00BF6A4D">
        <w:rPr>
          <w:rStyle w:val="s1"/>
          <w:rFonts w:ascii="Arial" w:hAnsi="Arial" w:cs="Arial"/>
          <w:color w:val="000000" w:themeColor="text1"/>
          <w:sz w:val="24"/>
          <w:szCs w:val="24"/>
          <w:u w:val="single"/>
        </w:rPr>
        <w:lastRenderedPageBreak/>
        <w:t xml:space="preserve">Conclusion </w:t>
      </w:r>
    </w:p>
    <w:p w14:paraId="2CC19EEC" w14:textId="77777777" w:rsidR="00E276B3" w:rsidRDefault="00E276B3" w:rsidP="007D7BA3">
      <w:pPr>
        <w:pStyle w:val="p1"/>
        <w:spacing w:line="360" w:lineRule="auto"/>
        <w:jc w:val="both"/>
        <w:divId w:val="923031288"/>
        <w:rPr>
          <w:rStyle w:val="s1"/>
          <w:rFonts w:ascii="Arial" w:hAnsi="Arial" w:cs="Arial"/>
          <w:color w:val="000000" w:themeColor="text1"/>
          <w:sz w:val="24"/>
          <w:szCs w:val="24"/>
          <w:u w:val="single"/>
        </w:rPr>
      </w:pPr>
    </w:p>
    <w:p w14:paraId="120E6423" w14:textId="77777777" w:rsidR="008C3F41" w:rsidRDefault="00CE72A4" w:rsidP="007D7BA3">
      <w:pPr>
        <w:pStyle w:val="p1"/>
        <w:spacing w:line="360" w:lineRule="auto"/>
        <w:jc w:val="both"/>
        <w:divId w:val="923031288"/>
        <w:rPr>
          <w:rStyle w:val="s1"/>
          <w:rFonts w:ascii="Arial" w:hAnsi="Arial" w:cs="Arial"/>
          <w:color w:val="000000" w:themeColor="text1"/>
          <w:sz w:val="24"/>
          <w:szCs w:val="24"/>
        </w:rPr>
      </w:pPr>
      <w:r w:rsidRPr="00A73177">
        <w:rPr>
          <w:rStyle w:val="s1"/>
          <w:rFonts w:ascii="Arial" w:hAnsi="Arial" w:cs="Arial"/>
          <w:color w:val="000000" w:themeColor="text1"/>
          <w:sz w:val="24"/>
          <w:szCs w:val="24"/>
        </w:rPr>
        <w:t xml:space="preserve">After summarising this report, I can </w:t>
      </w:r>
      <w:r w:rsidR="00E462CE" w:rsidRPr="00A73177">
        <w:rPr>
          <w:rStyle w:val="s1"/>
          <w:rFonts w:ascii="Arial" w:hAnsi="Arial" w:cs="Arial"/>
          <w:color w:val="000000" w:themeColor="text1"/>
          <w:sz w:val="24"/>
          <w:szCs w:val="24"/>
        </w:rPr>
        <w:t xml:space="preserve">now show a better understanding of the cardiovascular System </w:t>
      </w:r>
      <w:r w:rsidR="00A82F0A" w:rsidRPr="00A73177">
        <w:rPr>
          <w:rStyle w:val="s1"/>
          <w:rFonts w:ascii="Arial" w:hAnsi="Arial" w:cs="Arial"/>
          <w:color w:val="000000" w:themeColor="text1"/>
          <w:sz w:val="24"/>
          <w:szCs w:val="24"/>
        </w:rPr>
        <w:t xml:space="preserve">and diabetes. During this report I was able to explain what they are, the importance of the system and disease, how it affects individuals, symptoms to look out for, ways in which they can be prevented, </w:t>
      </w:r>
      <w:r w:rsidR="00D12211" w:rsidRPr="00A73177">
        <w:rPr>
          <w:rStyle w:val="s1"/>
          <w:rFonts w:ascii="Arial" w:hAnsi="Arial" w:cs="Arial"/>
          <w:color w:val="000000" w:themeColor="text1"/>
          <w:sz w:val="24"/>
          <w:szCs w:val="24"/>
        </w:rPr>
        <w:t xml:space="preserve">the normal and abnormal stages of diabetes. </w:t>
      </w:r>
      <w:r w:rsidR="004A472D" w:rsidRPr="00A73177">
        <w:rPr>
          <w:rStyle w:val="s1"/>
          <w:rFonts w:ascii="Arial" w:hAnsi="Arial" w:cs="Arial"/>
          <w:color w:val="000000" w:themeColor="text1"/>
          <w:sz w:val="24"/>
          <w:szCs w:val="24"/>
          <w:lang w:val="x-none"/>
        </w:rPr>
        <w:t>The second part of this report was based on my case study. During the case study I was told to choose one person who may have a disease or illness and assess how this has affected the daily life, by doing this I was able to find recommendations in which could help make this individual‘s life more easier</w:t>
      </w:r>
      <w:r w:rsidR="00DC690A" w:rsidRPr="00A73177">
        <w:rPr>
          <w:rStyle w:val="s1"/>
          <w:rFonts w:ascii="Arial" w:hAnsi="Arial" w:cs="Arial"/>
          <w:color w:val="000000" w:themeColor="text1"/>
          <w:sz w:val="24"/>
          <w:szCs w:val="24"/>
        </w:rPr>
        <w:t xml:space="preserve"> and</w:t>
      </w:r>
      <w:r w:rsidR="00126E41" w:rsidRPr="00A73177">
        <w:rPr>
          <w:rStyle w:val="s1"/>
          <w:rFonts w:ascii="Arial" w:hAnsi="Arial" w:cs="Arial"/>
          <w:color w:val="000000" w:themeColor="text1"/>
          <w:sz w:val="24"/>
          <w:szCs w:val="24"/>
        </w:rPr>
        <w:t xml:space="preserve"> </w:t>
      </w:r>
      <w:r w:rsidR="00C64009" w:rsidRPr="00A73177">
        <w:rPr>
          <w:rStyle w:val="s1"/>
          <w:rFonts w:ascii="Arial" w:hAnsi="Arial" w:cs="Arial"/>
          <w:color w:val="000000" w:themeColor="text1"/>
          <w:sz w:val="24"/>
          <w:szCs w:val="24"/>
          <w:lang w:val="x-none"/>
        </w:rPr>
        <w:t>And have a better understanding of how they deal with their daily activities.</w:t>
      </w:r>
      <w:r w:rsidR="00C47789" w:rsidRPr="00A73177">
        <w:rPr>
          <w:rStyle w:val="s1"/>
          <w:rFonts w:ascii="Arial" w:hAnsi="Arial" w:cs="Arial"/>
          <w:color w:val="000000" w:themeColor="text1"/>
          <w:sz w:val="24"/>
          <w:szCs w:val="24"/>
        </w:rPr>
        <w:t xml:space="preserve"> </w:t>
      </w:r>
    </w:p>
    <w:p w14:paraId="047D2DC7" w14:textId="77777777" w:rsidR="008C3F41" w:rsidRDefault="008C3F41" w:rsidP="007D7BA3">
      <w:pPr>
        <w:pStyle w:val="p1"/>
        <w:spacing w:line="360" w:lineRule="auto"/>
        <w:jc w:val="both"/>
        <w:divId w:val="923031288"/>
        <w:rPr>
          <w:rStyle w:val="s1"/>
          <w:rFonts w:ascii="Arial" w:hAnsi="Arial" w:cs="Arial"/>
          <w:color w:val="000000" w:themeColor="text1"/>
          <w:sz w:val="24"/>
          <w:szCs w:val="24"/>
        </w:rPr>
      </w:pPr>
    </w:p>
    <w:p w14:paraId="008A15B4" w14:textId="4D244BCF" w:rsidR="000E4469" w:rsidRPr="00A73177" w:rsidRDefault="00C47789" w:rsidP="007D7BA3">
      <w:pPr>
        <w:pStyle w:val="p1"/>
        <w:spacing w:line="360" w:lineRule="auto"/>
        <w:jc w:val="both"/>
        <w:divId w:val="923031288"/>
        <w:rPr>
          <w:rStyle w:val="s1"/>
          <w:rFonts w:ascii="Arial" w:hAnsi="Arial" w:cs="Arial"/>
          <w:color w:val="000000" w:themeColor="text1"/>
          <w:sz w:val="24"/>
          <w:szCs w:val="24"/>
        </w:rPr>
      </w:pPr>
      <w:r w:rsidRPr="00A73177">
        <w:rPr>
          <w:rStyle w:val="s1"/>
          <w:rFonts w:ascii="Arial" w:hAnsi="Arial" w:cs="Arial"/>
          <w:color w:val="000000" w:themeColor="text1"/>
          <w:sz w:val="24"/>
          <w:szCs w:val="24"/>
        </w:rPr>
        <w:t xml:space="preserve">During my findings I </w:t>
      </w:r>
      <w:r w:rsidR="00B50472" w:rsidRPr="00A73177">
        <w:rPr>
          <w:rStyle w:val="s1"/>
          <w:rFonts w:ascii="Arial" w:hAnsi="Arial" w:cs="Arial"/>
          <w:color w:val="000000" w:themeColor="text1"/>
          <w:sz w:val="24"/>
          <w:szCs w:val="24"/>
        </w:rPr>
        <w:t>was able to gain a better understanding of this individual and found out some interesting facts</w:t>
      </w:r>
      <w:r w:rsidR="00AC6961" w:rsidRPr="00A73177">
        <w:rPr>
          <w:rStyle w:val="s1"/>
          <w:rFonts w:ascii="Arial" w:hAnsi="Arial" w:cs="Arial"/>
          <w:color w:val="000000" w:themeColor="text1"/>
          <w:sz w:val="24"/>
          <w:szCs w:val="24"/>
        </w:rPr>
        <w:t>, such as Jason being able to live the same</w:t>
      </w:r>
      <w:r w:rsidR="00A73177">
        <w:rPr>
          <w:rStyle w:val="s1"/>
          <w:rFonts w:ascii="Arial" w:hAnsi="Arial" w:cs="Arial"/>
          <w:color w:val="000000" w:themeColor="text1"/>
          <w:sz w:val="24"/>
          <w:szCs w:val="24"/>
        </w:rPr>
        <w:t xml:space="preserve"> lifestyle, </w:t>
      </w:r>
      <w:r w:rsidR="00AC6961" w:rsidRPr="00A73177">
        <w:rPr>
          <w:rStyle w:val="s1"/>
          <w:rFonts w:ascii="Arial" w:hAnsi="Arial" w:cs="Arial"/>
          <w:color w:val="000000" w:themeColor="text1"/>
          <w:sz w:val="24"/>
          <w:szCs w:val="24"/>
        </w:rPr>
        <w:t>as any other human being despite him having to be more mindful of his food intak</w:t>
      </w:r>
      <w:r w:rsidR="00665575" w:rsidRPr="00A73177">
        <w:rPr>
          <w:rStyle w:val="s1"/>
          <w:rFonts w:ascii="Arial" w:hAnsi="Arial" w:cs="Arial"/>
          <w:color w:val="000000" w:themeColor="text1"/>
          <w:sz w:val="24"/>
          <w:szCs w:val="24"/>
        </w:rPr>
        <w:t xml:space="preserve">e, for example cakes, chocolates and sugary drinks. </w:t>
      </w:r>
      <w:r w:rsidR="00665575" w:rsidRPr="00A73177">
        <w:rPr>
          <w:rStyle w:val="s1"/>
          <w:rFonts w:ascii="Arial" w:hAnsi="Arial" w:cs="Arial"/>
          <w:color w:val="000000" w:themeColor="text1"/>
          <w:sz w:val="24"/>
          <w:szCs w:val="24"/>
          <w:lang w:val="x-none"/>
        </w:rPr>
        <w:t>I was also able to create a care plan</w:t>
      </w:r>
      <w:r w:rsidR="00A73177" w:rsidRPr="00A73177">
        <w:rPr>
          <w:rStyle w:val="s1"/>
          <w:rFonts w:ascii="Arial" w:hAnsi="Arial" w:cs="Arial"/>
          <w:color w:val="000000" w:themeColor="text1"/>
          <w:sz w:val="24"/>
          <w:szCs w:val="24"/>
          <w:lang w:val="x-none"/>
        </w:rPr>
        <w:t xml:space="preserve"> With useful tips to help improve this individuals lifestyle alongside adding references to support evidence shown throughout this research.</w:t>
      </w:r>
    </w:p>
    <w:p w14:paraId="7ABC3043" w14:textId="666FBCEB" w:rsidR="00A12C43" w:rsidRDefault="00A12C43" w:rsidP="007D7BA3">
      <w:pPr>
        <w:pStyle w:val="p1"/>
        <w:spacing w:line="360" w:lineRule="auto"/>
        <w:jc w:val="both"/>
        <w:divId w:val="923031288"/>
        <w:rPr>
          <w:rStyle w:val="s1"/>
          <w:rFonts w:ascii="Arial" w:hAnsi="Arial" w:cs="Arial"/>
          <w:color w:val="000000" w:themeColor="text1"/>
          <w:sz w:val="24"/>
          <w:szCs w:val="24"/>
        </w:rPr>
      </w:pPr>
    </w:p>
    <w:p w14:paraId="67AF7616" w14:textId="5152075A" w:rsidR="004D2D87" w:rsidRDefault="004D2D87" w:rsidP="007D7BA3">
      <w:pPr>
        <w:pStyle w:val="p1"/>
        <w:spacing w:line="360" w:lineRule="auto"/>
        <w:jc w:val="both"/>
        <w:divId w:val="923031288"/>
        <w:rPr>
          <w:rStyle w:val="s1"/>
          <w:rFonts w:ascii="Arial" w:hAnsi="Arial" w:cs="Arial"/>
          <w:color w:val="000000" w:themeColor="text1"/>
          <w:sz w:val="24"/>
          <w:szCs w:val="24"/>
        </w:rPr>
      </w:pPr>
    </w:p>
    <w:p w14:paraId="52F0EDF9" w14:textId="7FE640F8" w:rsidR="004D2D87" w:rsidRDefault="004D2D87" w:rsidP="007D7BA3">
      <w:pPr>
        <w:pStyle w:val="p1"/>
        <w:spacing w:line="360" w:lineRule="auto"/>
        <w:jc w:val="both"/>
        <w:divId w:val="923031288"/>
        <w:rPr>
          <w:rStyle w:val="s1"/>
          <w:rFonts w:ascii="Arial" w:hAnsi="Arial" w:cs="Arial"/>
          <w:color w:val="000000" w:themeColor="text1"/>
          <w:sz w:val="24"/>
          <w:szCs w:val="24"/>
        </w:rPr>
      </w:pPr>
    </w:p>
    <w:p w14:paraId="3F57704A" w14:textId="1AFA9ACE" w:rsidR="004D2D87" w:rsidRDefault="004D2D87" w:rsidP="007D7BA3">
      <w:pPr>
        <w:pStyle w:val="p1"/>
        <w:spacing w:line="360" w:lineRule="auto"/>
        <w:jc w:val="both"/>
        <w:divId w:val="923031288"/>
        <w:rPr>
          <w:rStyle w:val="s1"/>
          <w:rFonts w:ascii="Arial" w:hAnsi="Arial" w:cs="Arial"/>
          <w:color w:val="000000" w:themeColor="text1"/>
          <w:sz w:val="24"/>
          <w:szCs w:val="24"/>
        </w:rPr>
      </w:pPr>
    </w:p>
    <w:p w14:paraId="1B1186DD" w14:textId="0A6F7E57"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724E8FF7" w14:textId="4AF5F80E"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593A1EB4" w14:textId="25B8D5A1"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3EE84D17" w14:textId="70E24FC2"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351AAE9A" w14:textId="5BA91DCA"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01E8B20B" w14:textId="5702F370"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2741E64F" w14:textId="262D2E48"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2E5541DF" w14:textId="17CCC6F4"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25F9484C" w14:textId="6757544A"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1C497C11" w14:textId="4A296234"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30A9506A" w14:textId="6A7EBF15"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1B757AE6" w14:textId="77777777" w:rsidR="00E276B3" w:rsidRDefault="00E276B3" w:rsidP="007D7BA3">
      <w:pPr>
        <w:pStyle w:val="p1"/>
        <w:spacing w:line="360" w:lineRule="auto"/>
        <w:jc w:val="both"/>
        <w:divId w:val="923031288"/>
        <w:rPr>
          <w:rStyle w:val="s1"/>
          <w:rFonts w:ascii="Arial" w:hAnsi="Arial" w:cs="Arial"/>
          <w:color w:val="000000" w:themeColor="text1"/>
          <w:sz w:val="24"/>
          <w:szCs w:val="24"/>
        </w:rPr>
      </w:pPr>
    </w:p>
    <w:p w14:paraId="756FFD13" w14:textId="1A128E90" w:rsidR="001C0821" w:rsidRDefault="001C0821" w:rsidP="007D7BA3">
      <w:pPr>
        <w:pStyle w:val="p1"/>
        <w:spacing w:line="360" w:lineRule="auto"/>
        <w:jc w:val="both"/>
        <w:divId w:val="923031288"/>
        <w:rPr>
          <w:rStyle w:val="s1"/>
          <w:rFonts w:ascii="Arial" w:hAnsi="Arial" w:cs="Arial"/>
          <w:color w:val="000000" w:themeColor="text1"/>
          <w:sz w:val="24"/>
          <w:szCs w:val="24"/>
          <w:u w:val="single"/>
        </w:rPr>
      </w:pPr>
      <w:r w:rsidRPr="001C0821">
        <w:rPr>
          <w:rStyle w:val="s1"/>
          <w:rFonts w:ascii="Arial" w:hAnsi="Arial" w:cs="Arial"/>
          <w:color w:val="000000" w:themeColor="text1"/>
          <w:sz w:val="24"/>
          <w:szCs w:val="24"/>
          <w:u w:val="single"/>
        </w:rPr>
        <w:lastRenderedPageBreak/>
        <w:t xml:space="preserve">References </w:t>
      </w:r>
      <w:r w:rsidR="004D2D87">
        <w:rPr>
          <w:rStyle w:val="s1"/>
          <w:rFonts w:ascii="Arial" w:hAnsi="Arial" w:cs="Arial"/>
          <w:color w:val="000000" w:themeColor="text1"/>
          <w:sz w:val="24"/>
          <w:szCs w:val="24"/>
          <w:u w:val="single"/>
        </w:rPr>
        <w:t>page</w:t>
      </w:r>
    </w:p>
    <w:p w14:paraId="3F5992C8" w14:textId="0EA1B03C" w:rsidR="004D4030" w:rsidRDefault="004D4030" w:rsidP="007D7BA3">
      <w:pPr>
        <w:pStyle w:val="p1"/>
        <w:spacing w:line="360" w:lineRule="auto"/>
        <w:jc w:val="both"/>
        <w:divId w:val="923031288"/>
        <w:rPr>
          <w:rStyle w:val="s1"/>
          <w:rFonts w:ascii="Arial" w:hAnsi="Arial" w:cs="Arial"/>
          <w:color w:val="000000" w:themeColor="text1"/>
          <w:sz w:val="24"/>
          <w:szCs w:val="24"/>
          <w:u w:val="single"/>
        </w:rPr>
      </w:pPr>
    </w:p>
    <w:p w14:paraId="6BF2B700" w14:textId="12DEF66D" w:rsidR="008B1BDC" w:rsidRDefault="008B1BDC" w:rsidP="00CE4C5D">
      <w:pPr>
        <w:pStyle w:val="p1"/>
        <w:spacing w:line="360" w:lineRule="auto"/>
        <w:jc w:val="both"/>
        <w:divId w:val="923031288"/>
        <w:rPr>
          <w:rStyle w:val="s1"/>
          <w:rFonts w:ascii="Arial" w:hAnsi="Arial" w:cs="Arial"/>
          <w:color w:val="000000" w:themeColor="text1"/>
          <w:sz w:val="24"/>
          <w:szCs w:val="24"/>
        </w:rPr>
      </w:pPr>
      <w:proofErr w:type="spellStart"/>
      <w:r w:rsidRPr="008B1BDC">
        <w:rPr>
          <w:rStyle w:val="s1"/>
          <w:rFonts w:ascii="Arial" w:hAnsi="Arial" w:cs="Arial"/>
          <w:color w:val="000000" w:themeColor="text1"/>
          <w:sz w:val="24"/>
          <w:szCs w:val="24"/>
        </w:rPr>
        <w:t>Daneman</w:t>
      </w:r>
      <w:proofErr w:type="spellEnd"/>
      <w:r w:rsidRPr="008B1BDC">
        <w:rPr>
          <w:rStyle w:val="s1"/>
          <w:rFonts w:ascii="Arial" w:hAnsi="Arial" w:cs="Arial"/>
          <w:color w:val="000000" w:themeColor="text1"/>
          <w:sz w:val="24"/>
          <w:szCs w:val="24"/>
        </w:rPr>
        <w:t xml:space="preserve">, D, (2006) type 1 diabetes., pp, 847-858 available at </w:t>
      </w:r>
      <w:hyperlink r:id="rId7" w:history="1">
        <w:r w:rsidR="00FC71AC" w:rsidRPr="003F664A">
          <w:rPr>
            <w:rStyle w:val="Hyperlink"/>
            <w:rFonts w:ascii="Arial" w:hAnsi="Arial" w:cs="Arial"/>
            <w:sz w:val="24"/>
            <w:szCs w:val="24"/>
          </w:rPr>
          <w:t>https://doi.org/10.1016/50140-6736(06)68341-4</w:t>
        </w:r>
      </w:hyperlink>
      <w:r w:rsidR="00FC71AC">
        <w:rPr>
          <w:rStyle w:val="s1"/>
          <w:rFonts w:ascii="Arial" w:hAnsi="Arial" w:cs="Arial"/>
          <w:color w:val="000000" w:themeColor="text1"/>
          <w:sz w:val="24"/>
          <w:szCs w:val="24"/>
        </w:rPr>
        <w:t xml:space="preserve"> </w:t>
      </w:r>
    </w:p>
    <w:p w14:paraId="0EA081E7" w14:textId="77777777" w:rsidR="008B7F0E" w:rsidRPr="008B1BDC" w:rsidRDefault="008B7F0E" w:rsidP="00CE4C5D">
      <w:pPr>
        <w:pStyle w:val="p1"/>
        <w:spacing w:line="360" w:lineRule="auto"/>
        <w:jc w:val="both"/>
        <w:divId w:val="923031288"/>
        <w:rPr>
          <w:rStyle w:val="s1"/>
          <w:rFonts w:ascii="Arial" w:hAnsi="Arial" w:cs="Arial"/>
          <w:color w:val="000000" w:themeColor="text1"/>
          <w:sz w:val="24"/>
          <w:szCs w:val="24"/>
        </w:rPr>
      </w:pPr>
    </w:p>
    <w:p w14:paraId="12114891" w14:textId="3EA42747" w:rsidR="00A4198C" w:rsidRDefault="002D2F4C" w:rsidP="00CE4C5D">
      <w:pPr>
        <w:pStyle w:val="p1"/>
        <w:spacing w:line="360" w:lineRule="auto"/>
        <w:jc w:val="both"/>
        <w:divId w:val="923031288"/>
        <w:rPr>
          <w:rStyle w:val="s1"/>
          <w:rFonts w:ascii="Arial" w:hAnsi="Arial" w:cs="Arial"/>
          <w:color w:val="000000" w:themeColor="text1"/>
          <w:sz w:val="24"/>
          <w:szCs w:val="24"/>
        </w:rPr>
      </w:pPr>
      <w:r>
        <w:rPr>
          <w:rStyle w:val="s1"/>
          <w:rFonts w:ascii="Arial" w:hAnsi="Arial" w:cs="Arial"/>
          <w:color w:val="000000" w:themeColor="text1"/>
          <w:sz w:val="24"/>
          <w:szCs w:val="24"/>
        </w:rPr>
        <w:t xml:space="preserve">Devereux, R &amp; Roman, </w:t>
      </w:r>
      <w:r w:rsidR="003801DB">
        <w:rPr>
          <w:rStyle w:val="s1"/>
          <w:rFonts w:ascii="Arial" w:hAnsi="Arial" w:cs="Arial"/>
          <w:color w:val="000000" w:themeColor="text1"/>
          <w:sz w:val="24"/>
          <w:szCs w:val="24"/>
        </w:rPr>
        <w:t xml:space="preserve">J.M (2000) impact of diabetes on cardiac </w:t>
      </w:r>
      <w:r w:rsidR="00A72795">
        <w:rPr>
          <w:rStyle w:val="s1"/>
          <w:rFonts w:ascii="Arial" w:hAnsi="Arial" w:cs="Arial"/>
          <w:color w:val="000000" w:themeColor="text1"/>
          <w:sz w:val="24"/>
          <w:szCs w:val="24"/>
        </w:rPr>
        <w:t>structure and function. Available at</w:t>
      </w:r>
      <w:r w:rsidR="00A750E4">
        <w:rPr>
          <w:rStyle w:val="s1"/>
          <w:rFonts w:ascii="Arial" w:hAnsi="Arial" w:cs="Arial"/>
          <w:color w:val="000000" w:themeColor="text1"/>
          <w:sz w:val="24"/>
          <w:szCs w:val="24"/>
        </w:rPr>
        <w:t xml:space="preserve"> </w:t>
      </w:r>
      <w:hyperlink r:id="rId8" w:history="1">
        <w:r w:rsidR="00FB36F9" w:rsidRPr="003F664A">
          <w:rPr>
            <w:rStyle w:val="Hyperlink"/>
            <w:rFonts w:ascii="Arial" w:hAnsi="Arial" w:cs="Arial"/>
            <w:sz w:val="24"/>
            <w:szCs w:val="24"/>
          </w:rPr>
          <w:t>https://doi.org/10.1161/01.CIR.101.19.2271l</w:t>
        </w:r>
      </w:hyperlink>
    </w:p>
    <w:p w14:paraId="3A8396A6" w14:textId="77777777" w:rsidR="008B7F0E" w:rsidRDefault="008B7F0E" w:rsidP="00CE4C5D">
      <w:pPr>
        <w:pStyle w:val="p1"/>
        <w:spacing w:line="360" w:lineRule="auto"/>
        <w:jc w:val="both"/>
        <w:divId w:val="923031288"/>
        <w:rPr>
          <w:rStyle w:val="s1"/>
          <w:rFonts w:ascii="Arial" w:hAnsi="Arial" w:cs="Arial"/>
          <w:color w:val="000000" w:themeColor="text1"/>
          <w:sz w:val="24"/>
          <w:szCs w:val="24"/>
        </w:rPr>
      </w:pPr>
    </w:p>
    <w:p w14:paraId="3FE93DE8" w14:textId="65373F8F" w:rsidR="00837F4A" w:rsidRDefault="00837F4A" w:rsidP="00CE4C5D">
      <w:pPr>
        <w:pStyle w:val="p1"/>
        <w:spacing w:line="360" w:lineRule="auto"/>
        <w:jc w:val="both"/>
        <w:divId w:val="923031288"/>
        <w:rPr>
          <w:rStyle w:val="s1"/>
          <w:rFonts w:ascii="Arial" w:hAnsi="Arial" w:cs="Arial"/>
          <w:color w:val="000000" w:themeColor="text1"/>
          <w:sz w:val="24"/>
          <w:szCs w:val="24"/>
        </w:rPr>
      </w:pPr>
      <w:r>
        <w:rPr>
          <w:rStyle w:val="s1"/>
          <w:rFonts w:ascii="Arial" w:hAnsi="Arial" w:cs="Arial"/>
          <w:color w:val="000000" w:themeColor="text1"/>
          <w:sz w:val="24"/>
          <w:szCs w:val="24"/>
        </w:rPr>
        <w:t xml:space="preserve">Fenton, W. (2006) mood </w:t>
      </w:r>
      <w:r w:rsidR="00100672">
        <w:rPr>
          <w:rStyle w:val="s1"/>
          <w:rFonts w:ascii="Arial" w:hAnsi="Arial" w:cs="Arial"/>
          <w:color w:val="000000" w:themeColor="text1"/>
          <w:sz w:val="24"/>
          <w:szCs w:val="24"/>
        </w:rPr>
        <w:t>disorder cardiovascular and diabetes comorbi</w:t>
      </w:r>
      <w:r w:rsidR="00B53766">
        <w:rPr>
          <w:rStyle w:val="s1"/>
          <w:rFonts w:ascii="Arial" w:hAnsi="Arial" w:cs="Arial"/>
          <w:color w:val="000000" w:themeColor="text1"/>
          <w:sz w:val="24"/>
          <w:szCs w:val="24"/>
        </w:rPr>
        <w:t xml:space="preserve">dity., pp. 421-427 available at </w:t>
      </w:r>
      <w:proofErr w:type="spellStart"/>
      <w:r w:rsidR="00C35354" w:rsidRPr="00C35354">
        <w:rPr>
          <w:rStyle w:val="s1"/>
          <w:rFonts w:ascii="Arial" w:hAnsi="Arial" w:cs="Arial"/>
          <w:color w:val="000000" w:themeColor="text1"/>
          <w:sz w:val="24"/>
          <w:szCs w:val="24"/>
        </w:rPr>
        <w:t>doi:10.1097</w:t>
      </w:r>
      <w:proofErr w:type="spellEnd"/>
      <w:r w:rsidR="00C35354" w:rsidRPr="00C35354">
        <w:rPr>
          <w:rStyle w:val="s1"/>
          <w:rFonts w:ascii="Arial" w:hAnsi="Arial" w:cs="Arial"/>
          <w:color w:val="000000" w:themeColor="text1"/>
          <w:sz w:val="24"/>
          <w:szCs w:val="24"/>
        </w:rPr>
        <w:t>/01.yco.0000228765.33356.9f</w:t>
      </w:r>
      <w:r w:rsidR="00C35354">
        <w:rPr>
          <w:rStyle w:val="s1"/>
          <w:rFonts w:ascii="Arial" w:hAnsi="Arial" w:cs="Arial"/>
          <w:color w:val="000000" w:themeColor="text1"/>
          <w:sz w:val="24"/>
          <w:szCs w:val="24"/>
        </w:rPr>
        <w:t xml:space="preserve"> </w:t>
      </w:r>
    </w:p>
    <w:p w14:paraId="138E4850" w14:textId="77777777" w:rsidR="008B7F0E" w:rsidRDefault="008B7F0E" w:rsidP="00CE4C5D">
      <w:pPr>
        <w:pStyle w:val="p1"/>
        <w:spacing w:line="360" w:lineRule="auto"/>
        <w:jc w:val="both"/>
        <w:divId w:val="923031288"/>
        <w:rPr>
          <w:rStyle w:val="s1"/>
          <w:rFonts w:ascii="Arial" w:hAnsi="Arial" w:cs="Arial"/>
          <w:color w:val="000000" w:themeColor="text1"/>
          <w:sz w:val="24"/>
          <w:szCs w:val="24"/>
        </w:rPr>
      </w:pPr>
    </w:p>
    <w:p w14:paraId="2A5785AF" w14:textId="5478E619" w:rsidR="00FB7804" w:rsidRDefault="00FB7804" w:rsidP="00CE4C5D">
      <w:pPr>
        <w:pStyle w:val="p1"/>
        <w:spacing w:line="360" w:lineRule="auto"/>
        <w:jc w:val="both"/>
        <w:divId w:val="923031288"/>
        <w:rPr>
          <w:rStyle w:val="s1"/>
          <w:rFonts w:ascii="Arial" w:hAnsi="Arial" w:cs="Arial"/>
          <w:color w:val="000000" w:themeColor="text1"/>
          <w:sz w:val="24"/>
          <w:szCs w:val="24"/>
        </w:rPr>
      </w:pPr>
      <w:proofErr w:type="spellStart"/>
      <w:r>
        <w:rPr>
          <w:rStyle w:val="s1"/>
          <w:rFonts w:ascii="Arial" w:hAnsi="Arial" w:cs="Arial"/>
          <w:color w:val="000000" w:themeColor="text1"/>
          <w:sz w:val="24"/>
          <w:szCs w:val="24"/>
        </w:rPr>
        <w:t>Hamblin</w:t>
      </w:r>
      <w:proofErr w:type="spellEnd"/>
      <w:r>
        <w:rPr>
          <w:rStyle w:val="s1"/>
          <w:rFonts w:ascii="Arial" w:hAnsi="Arial" w:cs="Arial"/>
          <w:color w:val="000000" w:themeColor="text1"/>
          <w:sz w:val="24"/>
          <w:szCs w:val="24"/>
        </w:rPr>
        <w:t xml:space="preserve">, M &amp; Chang, L. (2009) PPARs and the cardiovascular system., pp, 6. Available at </w:t>
      </w:r>
      <w:hyperlink r:id="rId9" w:history="1">
        <w:r w:rsidR="00432FED" w:rsidRPr="003F664A">
          <w:rPr>
            <w:rStyle w:val="Hyperlink"/>
            <w:rFonts w:ascii="Arial" w:hAnsi="Arial" w:cs="Arial"/>
            <w:sz w:val="24"/>
            <w:szCs w:val="24"/>
          </w:rPr>
          <w:t>https://doi.org/10.1089/ars.2008.2280</w:t>
        </w:r>
      </w:hyperlink>
      <w:r w:rsidR="00432FED">
        <w:rPr>
          <w:rStyle w:val="s1"/>
          <w:rFonts w:ascii="Arial" w:hAnsi="Arial" w:cs="Arial"/>
          <w:color w:val="000000" w:themeColor="text1"/>
          <w:sz w:val="24"/>
          <w:szCs w:val="24"/>
        </w:rPr>
        <w:t xml:space="preserve"> </w:t>
      </w:r>
    </w:p>
    <w:p w14:paraId="3D204066" w14:textId="77777777" w:rsidR="008B7F0E" w:rsidRDefault="008B7F0E" w:rsidP="00CE4C5D">
      <w:pPr>
        <w:pStyle w:val="p1"/>
        <w:spacing w:line="360" w:lineRule="auto"/>
        <w:jc w:val="both"/>
        <w:divId w:val="923031288"/>
        <w:rPr>
          <w:rStyle w:val="s1"/>
          <w:rFonts w:ascii="Arial" w:hAnsi="Arial" w:cs="Arial"/>
          <w:color w:val="000000" w:themeColor="text1"/>
          <w:sz w:val="24"/>
          <w:szCs w:val="24"/>
        </w:rPr>
      </w:pPr>
    </w:p>
    <w:p w14:paraId="440F5DD3" w14:textId="7AF95EB9" w:rsidR="00D57FE2" w:rsidRDefault="00D57FE2" w:rsidP="00CE4C5D">
      <w:pPr>
        <w:pStyle w:val="p1"/>
        <w:spacing w:line="360" w:lineRule="auto"/>
        <w:jc w:val="both"/>
        <w:divId w:val="923031288"/>
        <w:rPr>
          <w:rStyle w:val="s1"/>
          <w:rFonts w:ascii="Arial" w:hAnsi="Arial" w:cs="Arial"/>
          <w:color w:val="000000" w:themeColor="text1"/>
          <w:sz w:val="24"/>
          <w:szCs w:val="24"/>
        </w:rPr>
      </w:pPr>
      <w:r>
        <w:rPr>
          <w:rStyle w:val="s1"/>
          <w:rFonts w:ascii="Arial" w:hAnsi="Arial" w:cs="Arial"/>
          <w:color w:val="000000" w:themeColor="text1"/>
          <w:sz w:val="24"/>
          <w:szCs w:val="24"/>
        </w:rPr>
        <w:t xml:space="preserve">Jere, H. (2015) abnormal cardiovascular responses to exercise in </w:t>
      </w:r>
      <w:r w:rsidR="00443587">
        <w:rPr>
          <w:rStyle w:val="s1"/>
          <w:rFonts w:ascii="Arial" w:hAnsi="Arial" w:cs="Arial"/>
          <w:color w:val="000000" w:themeColor="text1"/>
          <w:sz w:val="24"/>
          <w:szCs w:val="24"/>
        </w:rPr>
        <w:t>hypertension: contributions of neutral factors</w:t>
      </w:r>
      <w:r w:rsidR="00477542">
        <w:rPr>
          <w:rStyle w:val="s1"/>
          <w:rFonts w:ascii="Arial" w:hAnsi="Arial" w:cs="Arial"/>
          <w:color w:val="000000" w:themeColor="text1"/>
          <w:sz w:val="24"/>
          <w:szCs w:val="24"/>
        </w:rPr>
        <w:t xml:space="preserve">. Available at </w:t>
      </w:r>
      <w:hyperlink r:id="rId10" w:history="1">
        <w:r w:rsidR="00CE4C5D" w:rsidRPr="003F664A">
          <w:rPr>
            <w:rStyle w:val="Hyperlink"/>
            <w:rFonts w:ascii="Arial" w:hAnsi="Arial" w:cs="Arial"/>
            <w:sz w:val="24"/>
            <w:szCs w:val="24"/>
          </w:rPr>
          <w:t>https://doi.org/10.1152/ajpregu.00042.2017</w:t>
        </w:r>
      </w:hyperlink>
      <w:r w:rsidR="00CE4C5D">
        <w:rPr>
          <w:rStyle w:val="s1"/>
          <w:rFonts w:ascii="Arial" w:hAnsi="Arial" w:cs="Arial"/>
          <w:color w:val="000000" w:themeColor="text1"/>
          <w:sz w:val="24"/>
          <w:szCs w:val="24"/>
        </w:rPr>
        <w:t xml:space="preserve"> </w:t>
      </w:r>
    </w:p>
    <w:p w14:paraId="4BB3D4EB" w14:textId="4CFC22FF" w:rsidR="00477B57" w:rsidRDefault="00477B57" w:rsidP="00CE4C5D">
      <w:pPr>
        <w:pStyle w:val="p1"/>
        <w:spacing w:line="360" w:lineRule="auto"/>
        <w:jc w:val="both"/>
        <w:divId w:val="923031288"/>
        <w:rPr>
          <w:rStyle w:val="s1"/>
          <w:rFonts w:ascii="Arial" w:hAnsi="Arial" w:cs="Arial"/>
          <w:color w:val="000000" w:themeColor="text1"/>
          <w:sz w:val="24"/>
          <w:szCs w:val="24"/>
        </w:rPr>
      </w:pPr>
    </w:p>
    <w:p w14:paraId="003A161A" w14:textId="77777777" w:rsidR="0052479F" w:rsidRPr="008579E7" w:rsidRDefault="00477B57">
      <w:pPr>
        <w:divId w:val="1516505668"/>
        <w:rPr>
          <w:rFonts w:asciiTheme="majorHAnsi" w:eastAsia="Times New Roman" w:hAnsiTheme="majorHAnsi" w:cs="Times New Roman"/>
          <w:color w:val="000000" w:themeColor="text1"/>
          <w:sz w:val="26"/>
          <w:szCs w:val="26"/>
        </w:rPr>
      </w:pPr>
      <w:r>
        <w:rPr>
          <w:rStyle w:val="s1"/>
          <w:rFonts w:ascii="Arial" w:hAnsi="Arial" w:cs="Arial"/>
          <w:color w:val="000000" w:themeColor="text1"/>
          <w:sz w:val="24"/>
          <w:szCs w:val="24"/>
        </w:rPr>
        <w:t xml:space="preserve">Matheus, ASM &amp; </w:t>
      </w:r>
      <w:proofErr w:type="spellStart"/>
      <w:r w:rsidR="001F734C">
        <w:rPr>
          <w:rStyle w:val="s1"/>
          <w:rFonts w:ascii="Arial" w:hAnsi="Arial" w:cs="Arial"/>
          <w:color w:val="000000" w:themeColor="text1"/>
          <w:sz w:val="24"/>
          <w:szCs w:val="24"/>
        </w:rPr>
        <w:t>Tannus</w:t>
      </w:r>
      <w:proofErr w:type="spellEnd"/>
      <w:r w:rsidR="001F734C">
        <w:rPr>
          <w:rStyle w:val="s1"/>
          <w:rFonts w:ascii="Arial" w:hAnsi="Arial" w:cs="Arial"/>
          <w:color w:val="000000" w:themeColor="text1"/>
          <w:sz w:val="24"/>
          <w:szCs w:val="24"/>
        </w:rPr>
        <w:t>, LRM. (2013) impact of diabetes and cardiovascular diseases:</w:t>
      </w:r>
      <w:r w:rsidR="007F3E68">
        <w:rPr>
          <w:rStyle w:val="s1"/>
          <w:rFonts w:ascii="Arial" w:hAnsi="Arial" w:cs="Arial"/>
          <w:color w:val="000000" w:themeColor="text1"/>
          <w:sz w:val="24"/>
          <w:szCs w:val="24"/>
        </w:rPr>
        <w:t xml:space="preserve"> an update. Available at </w:t>
      </w:r>
      <w:hyperlink r:id="rId11" w:tgtFrame="_blank" w:history="1">
        <w:r w:rsidR="0052479F" w:rsidRPr="008579E7">
          <w:rPr>
            <w:rFonts w:asciiTheme="majorHAnsi" w:eastAsia="Times New Roman" w:hAnsiTheme="majorHAnsi" w:cs="Times New Roman"/>
            <w:color w:val="000000" w:themeColor="text1"/>
            <w:sz w:val="26"/>
            <w:szCs w:val="26"/>
          </w:rPr>
          <w:t>https://doi.org/10.1155/2013/653789</w:t>
        </w:r>
      </w:hyperlink>
    </w:p>
    <w:p w14:paraId="0306C795" w14:textId="479BF848" w:rsidR="00FC5416" w:rsidRDefault="00FC5416" w:rsidP="00CE4C5D">
      <w:pPr>
        <w:pStyle w:val="p1"/>
        <w:spacing w:line="360" w:lineRule="auto"/>
        <w:jc w:val="both"/>
        <w:divId w:val="923031288"/>
        <w:rPr>
          <w:rStyle w:val="s1"/>
          <w:rFonts w:ascii="Arial" w:hAnsi="Arial" w:cs="Arial"/>
          <w:color w:val="000000" w:themeColor="text1"/>
          <w:sz w:val="24"/>
          <w:szCs w:val="24"/>
        </w:rPr>
      </w:pPr>
    </w:p>
    <w:p w14:paraId="509FE0C1" w14:textId="611AEBFD" w:rsidR="001C0821" w:rsidRDefault="00CC3DDE" w:rsidP="00CE4C5D">
      <w:pPr>
        <w:pStyle w:val="p1"/>
        <w:spacing w:line="360" w:lineRule="auto"/>
        <w:jc w:val="both"/>
        <w:divId w:val="923031288"/>
        <w:rPr>
          <w:rStyle w:val="s1"/>
          <w:rFonts w:ascii="Arial" w:hAnsi="Arial" w:cs="Arial"/>
          <w:color w:val="000000" w:themeColor="text1"/>
          <w:sz w:val="24"/>
          <w:szCs w:val="24"/>
        </w:rPr>
      </w:pPr>
      <w:r>
        <w:rPr>
          <w:rStyle w:val="s1"/>
          <w:rFonts w:ascii="Arial" w:hAnsi="Arial" w:cs="Arial"/>
          <w:color w:val="000000" w:themeColor="text1"/>
          <w:sz w:val="24"/>
          <w:szCs w:val="24"/>
        </w:rPr>
        <w:t xml:space="preserve">Melvin, D. (2007) cardiovascular physical- changes with ageing., pp, 9-13 available at </w:t>
      </w:r>
    </w:p>
    <w:p w14:paraId="66867E40" w14:textId="6031733A" w:rsidR="000E4469" w:rsidRDefault="00E56725" w:rsidP="00CE4C5D">
      <w:pPr>
        <w:pStyle w:val="p1"/>
        <w:spacing w:line="360" w:lineRule="auto"/>
        <w:jc w:val="both"/>
        <w:divId w:val="923031288"/>
        <w:rPr>
          <w:rFonts w:ascii="Arial" w:hAnsi="Arial" w:cs="Arial"/>
          <w:color w:val="000000" w:themeColor="text1"/>
          <w:sz w:val="24"/>
          <w:szCs w:val="24"/>
        </w:rPr>
      </w:pPr>
      <w:hyperlink r:id="rId12" w:history="1">
        <w:r w:rsidRPr="003F664A">
          <w:rPr>
            <w:rStyle w:val="Hyperlink"/>
            <w:rFonts w:ascii="Arial" w:hAnsi="Arial" w:cs="Arial"/>
            <w:sz w:val="24"/>
            <w:szCs w:val="24"/>
          </w:rPr>
          <w:t>https://doi.org/10.1111/j.1076-7460.2003.01751.x</w:t>
        </w:r>
      </w:hyperlink>
      <w:r>
        <w:rPr>
          <w:rFonts w:ascii="Arial" w:hAnsi="Arial" w:cs="Arial"/>
          <w:color w:val="000000" w:themeColor="text1"/>
          <w:sz w:val="24"/>
          <w:szCs w:val="24"/>
        </w:rPr>
        <w:t xml:space="preserve"> </w:t>
      </w:r>
    </w:p>
    <w:p w14:paraId="641E7307" w14:textId="7F2FB027" w:rsidR="00FC5416" w:rsidRDefault="00FC5416" w:rsidP="00CE4C5D">
      <w:pPr>
        <w:pStyle w:val="p1"/>
        <w:spacing w:line="360" w:lineRule="auto"/>
        <w:jc w:val="both"/>
        <w:divId w:val="923031288"/>
        <w:rPr>
          <w:rFonts w:ascii="Arial" w:hAnsi="Arial" w:cs="Arial"/>
          <w:color w:val="000000" w:themeColor="text1"/>
          <w:sz w:val="24"/>
          <w:szCs w:val="24"/>
        </w:rPr>
      </w:pPr>
    </w:p>
    <w:p w14:paraId="6385B57D" w14:textId="5D43AC2E" w:rsidR="00FC5416" w:rsidRPr="001B403A" w:rsidRDefault="00FC5416" w:rsidP="001B403A">
      <w:pPr>
        <w:divId w:val="1172796049"/>
        <w:rPr>
          <w:rFonts w:ascii="Times New Roman" w:eastAsia="Times New Roman" w:hAnsi="Times New Roman" w:cs="Times New Roman"/>
          <w:color w:val="000000" w:themeColor="text1"/>
          <w:sz w:val="24"/>
          <w:szCs w:val="24"/>
        </w:rPr>
      </w:pPr>
      <w:proofErr w:type="spellStart"/>
      <w:r w:rsidRPr="001B403A">
        <w:rPr>
          <w:rFonts w:ascii="Arial" w:hAnsi="Arial" w:cs="Arial"/>
          <w:color w:val="000000" w:themeColor="text1"/>
          <w:sz w:val="24"/>
          <w:szCs w:val="24"/>
        </w:rPr>
        <w:t>Mow</w:t>
      </w:r>
      <w:r w:rsidR="006C5C4F" w:rsidRPr="001B403A">
        <w:rPr>
          <w:rFonts w:ascii="Arial" w:hAnsi="Arial" w:cs="Arial"/>
          <w:color w:val="000000" w:themeColor="text1"/>
          <w:sz w:val="24"/>
          <w:szCs w:val="24"/>
        </w:rPr>
        <w:t>itz</w:t>
      </w:r>
      <w:proofErr w:type="spellEnd"/>
      <w:r w:rsidR="006C5C4F" w:rsidRPr="001B403A">
        <w:rPr>
          <w:rFonts w:ascii="Arial" w:hAnsi="Arial" w:cs="Arial"/>
          <w:color w:val="000000" w:themeColor="text1"/>
          <w:sz w:val="24"/>
          <w:szCs w:val="24"/>
        </w:rPr>
        <w:t xml:space="preserve">, M. &amp; Herman, A. (2019) a new </w:t>
      </w:r>
      <w:r w:rsidR="005F098A" w:rsidRPr="001B403A">
        <w:rPr>
          <w:rFonts w:ascii="Arial" w:hAnsi="Arial" w:cs="Arial"/>
          <w:color w:val="000000" w:themeColor="text1"/>
          <w:sz w:val="24"/>
          <w:szCs w:val="24"/>
        </w:rPr>
        <w:t xml:space="preserve">sensitiser in the freestyle </w:t>
      </w:r>
      <w:proofErr w:type="spellStart"/>
      <w:r w:rsidR="005F098A" w:rsidRPr="001B403A">
        <w:rPr>
          <w:rFonts w:ascii="Arial" w:hAnsi="Arial" w:cs="Arial"/>
          <w:color w:val="000000" w:themeColor="text1"/>
          <w:sz w:val="24"/>
          <w:szCs w:val="24"/>
        </w:rPr>
        <w:t>libre</w:t>
      </w:r>
      <w:proofErr w:type="spellEnd"/>
      <w:r w:rsidR="005F098A" w:rsidRPr="001B403A">
        <w:rPr>
          <w:rFonts w:ascii="Arial" w:hAnsi="Arial" w:cs="Arial"/>
          <w:color w:val="000000" w:themeColor="text1"/>
          <w:sz w:val="24"/>
          <w:szCs w:val="24"/>
        </w:rPr>
        <w:t xml:space="preserve"> </w:t>
      </w:r>
      <w:r w:rsidR="00C65676" w:rsidRPr="001B403A">
        <w:rPr>
          <w:rFonts w:ascii="Arial" w:hAnsi="Arial" w:cs="Arial"/>
          <w:color w:val="000000" w:themeColor="text1"/>
          <w:sz w:val="24"/>
          <w:szCs w:val="24"/>
        </w:rPr>
        <w:t xml:space="preserve">glucose sensor. Pp, 27-31 available at </w:t>
      </w:r>
      <w:hyperlink r:id="rId13" w:history="1">
        <w:r w:rsidR="00243C0B" w:rsidRPr="001B403A">
          <w:rPr>
            <w:rFonts w:eastAsia="Times New Roman" w:cs="Open Sans"/>
            <w:color w:val="000000" w:themeColor="text1"/>
            <w:sz w:val="24"/>
            <w:szCs w:val="24"/>
          </w:rPr>
          <w:t>https://doi.org/10.1111/cod.13243</w:t>
        </w:r>
      </w:hyperlink>
    </w:p>
    <w:p w14:paraId="7D879B47" w14:textId="700D6D2D" w:rsidR="00C35354" w:rsidRDefault="00C35354" w:rsidP="00CE4C5D">
      <w:pPr>
        <w:pStyle w:val="p1"/>
        <w:spacing w:line="360" w:lineRule="auto"/>
        <w:jc w:val="both"/>
        <w:divId w:val="923031288"/>
        <w:rPr>
          <w:rFonts w:ascii="Arial" w:hAnsi="Arial" w:cs="Arial"/>
          <w:color w:val="000000" w:themeColor="text1"/>
          <w:sz w:val="24"/>
          <w:szCs w:val="24"/>
        </w:rPr>
      </w:pPr>
    </w:p>
    <w:p w14:paraId="4E2259BA" w14:textId="0843E37B" w:rsidR="002301D1" w:rsidRDefault="00755E5A" w:rsidP="00CE4C5D">
      <w:pPr>
        <w:pStyle w:val="p1"/>
        <w:spacing w:line="360" w:lineRule="auto"/>
        <w:jc w:val="both"/>
        <w:divId w:val="923031288"/>
        <w:rPr>
          <w:rFonts w:ascii="Arial" w:hAnsi="Arial" w:cs="Arial"/>
          <w:color w:val="000000" w:themeColor="text1"/>
          <w:sz w:val="24"/>
          <w:szCs w:val="24"/>
        </w:rPr>
      </w:pPr>
      <w:proofErr w:type="spellStart"/>
      <w:r>
        <w:rPr>
          <w:rFonts w:ascii="Arial" w:hAnsi="Arial" w:cs="Arial"/>
          <w:color w:val="000000" w:themeColor="text1"/>
          <w:sz w:val="24"/>
          <w:szCs w:val="24"/>
        </w:rPr>
        <w:t>Ramachandran</w:t>
      </w:r>
      <w:proofErr w:type="spellEnd"/>
      <w:r>
        <w:rPr>
          <w:rFonts w:ascii="Arial" w:hAnsi="Arial" w:cs="Arial"/>
          <w:color w:val="000000" w:themeColor="text1"/>
          <w:sz w:val="24"/>
          <w:szCs w:val="24"/>
        </w:rPr>
        <w:t xml:space="preserve">, A. (2014) know the signs and symptoms </w:t>
      </w:r>
      <w:r w:rsidR="0065278B">
        <w:rPr>
          <w:rFonts w:ascii="Arial" w:hAnsi="Arial" w:cs="Arial"/>
          <w:color w:val="000000" w:themeColor="text1"/>
          <w:sz w:val="24"/>
          <w:szCs w:val="24"/>
        </w:rPr>
        <w:t xml:space="preserve">of diabetes. Pp, 579 available at </w:t>
      </w:r>
      <w:hyperlink r:id="rId14" w:history="1">
        <w:r w:rsidR="0065278B" w:rsidRPr="003F664A">
          <w:rPr>
            <w:rStyle w:val="Hyperlink"/>
            <w:rFonts w:ascii="Arial" w:hAnsi="Arial" w:cs="Arial"/>
            <w:sz w:val="24"/>
            <w:szCs w:val="24"/>
          </w:rPr>
          <w:t>https://www.ncbi.nlm.nih.gov/pmc/articles/PMC4311308/</w:t>
        </w:r>
      </w:hyperlink>
      <w:r w:rsidR="0065278B">
        <w:rPr>
          <w:rFonts w:ascii="Arial" w:hAnsi="Arial" w:cs="Arial"/>
          <w:color w:val="000000" w:themeColor="text1"/>
          <w:sz w:val="24"/>
          <w:szCs w:val="24"/>
        </w:rPr>
        <w:t xml:space="preserve"> </w:t>
      </w:r>
    </w:p>
    <w:p w14:paraId="2F7AA29A" w14:textId="77777777" w:rsidR="0065278B" w:rsidRDefault="0065278B" w:rsidP="00CE4C5D">
      <w:pPr>
        <w:pStyle w:val="p1"/>
        <w:spacing w:line="360" w:lineRule="auto"/>
        <w:jc w:val="both"/>
        <w:divId w:val="923031288"/>
        <w:rPr>
          <w:rFonts w:ascii="Arial" w:hAnsi="Arial" w:cs="Arial"/>
          <w:color w:val="000000" w:themeColor="text1"/>
          <w:sz w:val="24"/>
          <w:szCs w:val="24"/>
        </w:rPr>
      </w:pPr>
    </w:p>
    <w:p w14:paraId="72510856" w14:textId="5B86CCE0" w:rsidR="009D61AF" w:rsidRPr="001B403A" w:rsidRDefault="009D61AF" w:rsidP="00CE4C5D">
      <w:pPr>
        <w:pStyle w:val="p1"/>
        <w:spacing w:line="360" w:lineRule="auto"/>
        <w:jc w:val="both"/>
        <w:divId w:val="923031288"/>
        <w:rPr>
          <w:rFonts w:ascii="Arial" w:hAnsi="Arial" w:cs="Arial"/>
          <w:color w:val="000000" w:themeColor="text1"/>
          <w:sz w:val="24"/>
          <w:szCs w:val="24"/>
        </w:rPr>
      </w:pPr>
      <w:r>
        <w:rPr>
          <w:rFonts w:ascii="Arial" w:hAnsi="Arial" w:cs="Arial"/>
          <w:color w:val="000000" w:themeColor="text1"/>
          <w:sz w:val="24"/>
          <w:szCs w:val="24"/>
        </w:rPr>
        <w:t>Taylor</w:t>
      </w:r>
      <w:r w:rsidR="00565DB0">
        <w:rPr>
          <w:rFonts w:ascii="Arial" w:hAnsi="Arial" w:cs="Arial"/>
          <w:color w:val="000000" w:themeColor="text1"/>
          <w:sz w:val="24"/>
          <w:szCs w:val="24"/>
        </w:rPr>
        <w:t xml:space="preserve">,T (2020) </w:t>
      </w:r>
      <w:r w:rsidR="007650A7">
        <w:rPr>
          <w:rFonts w:ascii="Arial" w:hAnsi="Arial" w:cs="Arial"/>
          <w:color w:val="000000" w:themeColor="text1"/>
          <w:sz w:val="24"/>
          <w:szCs w:val="24"/>
        </w:rPr>
        <w:t xml:space="preserve">cardiovascular system. Available at </w:t>
      </w:r>
      <w:hyperlink r:id="rId15" w:history="1">
        <w:r w:rsidR="00C74801" w:rsidRPr="003F664A">
          <w:rPr>
            <w:rStyle w:val="Hyperlink"/>
            <w:rFonts w:ascii="Arial" w:hAnsi="Arial" w:cs="Arial"/>
            <w:sz w:val="24"/>
            <w:szCs w:val="24"/>
          </w:rPr>
          <w:t>https://www.innerbody.com/image/cardov.html</w:t>
        </w:r>
      </w:hyperlink>
      <w:r w:rsidR="00C74801">
        <w:rPr>
          <w:rFonts w:ascii="Arial" w:hAnsi="Arial" w:cs="Arial"/>
          <w:color w:val="000000" w:themeColor="text1"/>
          <w:sz w:val="24"/>
          <w:szCs w:val="24"/>
        </w:rPr>
        <w:t xml:space="preserve"> </w:t>
      </w:r>
    </w:p>
    <w:p w14:paraId="3652A65D" w14:textId="77777777" w:rsidR="00E56725" w:rsidRPr="00962A32" w:rsidRDefault="00E56725" w:rsidP="007D7BA3">
      <w:pPr>
        <w:pStyle w:val="p1"/>
        <w:spacing w:line="360" w:lineRule="auto"/>
        <w:jc w:val="both"/>
        <w:divId w:val="923031288"/>
        <w:rPr>
          <w:rFonts w:ascii="Arial" w:hAnsi="Arial" w:cs="Arial"/>
          <w:color w:val="000000" w:themeColor="text1"/>
          <w:sz w:val="24"/>
          <w:szCs w:val="24"/>
        </w:rPr>
      </w:pPr>
    </w:p>
    <w:p w14:paraId="75133C87" w14:textId="397752C4" w:rsidR="00C450DB" w:rsidRDefault="00C450DB"/>
    <w:p w14:paraId="31AF01C5" w14:textId="77777777" w:rsidR="00C450DB" w:rsidRDefault="00C450DB"/>
    <w:p w14:paraId="48A9E9B3" w14:textId="77777777" w:rsidR="00C450DB" w:rsidRDefault="00C450DB"/>
    <w:p w14:paraId="0FAECADA" w14:textId="2541FD58" w:rsidR="00E20B3C" w:rsidRDefault="00E20B3C"/>
    <w:p w14:paraId="6FA0CC71" w14:textId="77777777" w:rsidR="00C450DB" w:rsidRDefault="00C450DB"/>
    <w:p w14:paraId="4A97D9C4" w14:textId="77777777" w:rsidR="00E20B3C" w:rsidRPr="00BB3188" w:rsidRDefault="00E20B3C"/>
    <w:sectPr w:rsidR="00E20B3C" w:rsidRPr="00BB3188">
      <w:headerReference w:type="default" r:id="rId1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2B72486" w14:textId="77777777" w:rsidR="00E276B3" w:rsidRDefault="00E276B3" w:rsidP="00E276B3">
      <w:r>
        <w:separator/>
      </w:r>
    </w:p>
  </w:endnote>
  <w:endnote w:type="continuationSeparator" w:id="0">
    <w:p w14:paraId="52284419" w14:textId="77777777" w:rsidR="00E276B3" w:rsidRDefault="00E276B3" w:rsidP="00E276B3">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AFF" w:usb1="C0007843"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00002FF" w:usb1="4000ACFF" w:usb2="00000001" w:usb3="00000000" w:csb0="0000019F" w:csb1="00000000"/>
  </w:font>
  <w:font w:name=".AppleSystemUIFont">
    <w:altName w:val="Cambria"/>
    <w:panose1 w:val="020B0604020202020204"/>
    <w:charset w:val="00"/>
    <w:family w:val="roman"/>
    <w:pitch w:val="default"/>
  </w:font>
  <w:font w:name="UICTFontTextStyleBody">
    <w:altName w:val="Cambria"/>
    <w:panose1 w:val="020B0604020202020204"/>
    <w:charset w:val="00"/>
    <w:family w:val="roman"/>
    <w:pitch w:val="default"/>
  </w:font>
  <w:font w:name="Calibri Light">
    <w:panose1 w:val="020F0302020204030204"/>
    <w:charset w:val="00"/>
    <w:family w:val="swiss"/>
    <w:pitch w:val="variable"/>
    <w:sig w:usb0="A00002EF" w:usb1="4000207B" w:usb2="00000000" w:usb3="00000000" w:csb0="0000019F" w:csb1="00000000"/>
  </w:font>
  <w:font w:name="Open Sans">
    <w:panose1 w:val="020B0606030504020204"/>
    <w:charset w:val="00"/>
    <w:family w:val="swiss"/>
    <w:pitch w:val="variable"/>
    <w:sig w:usb0="E00002EF" w:usb1="4000205B" w:usb2="00000028" w:usb3="00000000" w:csb0="0000019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521719A" w14:textId="77777777" w:rsidR="00E276B3" w:rsidRDefault="00E276B3" w:rsidP="00E276B3">
      <w:r>
        <w:separator/>
      </w:r>
    </w:p>
  </w:footnote>
  <w:footnote w:type="continuationSeparator" w:id="0">
    <w:p w14:paraId="5F2C1A89" w14:textId="77777777" w:rsidR="00E276B3" w:rsidRDefault="00E276B3" w:rsidP="00E276B3">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BC62109" w14:textId="2D508CAA" w:rsidR="00E276B3" w:rsidRDefault="00E276B3">
    <w:pPr>
      <w:pStyle w:val="Header"/>
    </w:pPr>
    <w:r>
      <w:t xml:space="preserve">Introduction to physiology </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6557C19"/>
    <w:multiLevelType w:val="hybridMultilevel"/>
    <w:tmpl w:val="398879D6"/>
    <w:lvl w:ilvl="0" w:tplc="FFFFFFFF">
      <w:numFmt w:val="bullet"/>
      <w:lvlText w:val=""/>
      <w:lvlJc w:val="left"/>
      <w:pPr>
        <w:ind w:left="720" w:hanging="360"/>
      </w:pPr>
      <w:rPr>
        <w:rFonts w:ascii="Symbol" w:eastAsiaTheme="minorEastAsia" w:hAnsi="Symbol" w:cs="Aria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50255CAD"/>
    <w:multiLevelType w:val="hybridMultilevel"/>
    <w:tmpl w:val="3000B9F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060447639">
    <w:abstractNumId w:val="1"/>
  </w:num>
  <w:num w:numId="2" w16cid:durableId="220528720">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80D15"/>
    <w:rsid w:val="00023A60"/>
    <w:rsid w:val="0002549A"/>
    <w:rsid w:val="000411AA"/>
    <w:rsid w:val="00045291"/>
    <w:rsid w:val="00055685"/>
    <w:rsid w:val="00060EB1"/>
    <w:rsid w:val="0008178F"/>
    <w:rsid w:val="00094F55"/>
    <w:rsid w:val="00097B19"/>
    <w:rsid w:val="000C73D8"/>
    <w:rsid w:val="000D26F4"/>
    <w:rsid w:val="000D5511"/>
    <w:rsid w:val="000E2057"/>
    <w:rsid w:val="000E4469"/>
    <w:rsid w:val="000F1C7E"/>
    <w:rsid w:val="00100672"/>
    <w:rsid w:val="00115680"/>
    <w:rsid w:val="00124A8D"/>
    <w:rsid w:val="00126E41"/>
    <w:rsid w:val="001373EC"/>
    <w:rsid w:val="00160A31"/>
    <w:rsid w:val="00171440"/>
    <w:rsid w:val="00195D9B"/>
    <w:rsid w:val="001B0203"/>
    <w:rsid w:val="001B403A"/>
    <w:rsid w:val="001C0821"/>
    <w:rsid w:val="001C3BAE"/>
    <w:rsid w:val="001C3E55"/>
    <w:rsid w:val="001F289D"/>
    <w:rsid w:val="001F3DF0"/>
    <w:rsid w:val="001F734C"/>
    <w:rsid w:val="001F79EF"/>
    <w:rsid w:val="00211CD6"/>
    <w:rsid w:val="002301D1"/>
    <w:rsid w:val="00243C0B"/>
    <w:rsid w:val="0026576B"/>
    <w:rsid w:val="002726E2"/>
    <w:rsid w:val="00283DF5"/>
    <w:rsid w:val="002B3D57"/>
    <w:rsid w:val="002C4713"/>
    <w:rsid w:val="002D2F4C"/>
    <w:rsid w:val="00331029"/>
    <w:rsid w:val="00333498"/>
    <w:rsid w:val="00361B8E"/>
    <w:rsid w:val="003801DB"/>
    <w:rsid w:val="00387166"/>
    <w:rsid w:val="00387D9A"/>
    <w:rsid w:val="003B7F5E"/>
    <w:rsid w:val="00432FED"/>
    <w:rsid w:val="00441F31"/>
    <w:rsid w:val="00443587"/>
    <w:rsid w:val="00450BAE"/>
    <w:rsid w:val="00473BB6"/>
    <w:rsid w:val="00476330"/>
    <w:rsid w:val="00477542"/>
    <w:rsid w:val="00477B57"/>
    <w:rsid w:val="00477C47"/>
    <w:rsid w:val="0048519A"/>
    <w:rsid w:val="004A21B2"/>
    <w:rsid w:val="004A472D"/>
    <w:rsid w:val="004C7754"/>
    <w:rsid w:val="004D2D87"/>
    <w:rsid w:val="004D4030"/>
    <w:rsid w:val="004E4615"/>
    <w:rsid w:val="004F0991"/>
    <w:rsid w:val="00512756"/>
    <w:rsid w:val="0052479F"/>
    <w:rsid w:val="00526A90"/>
    <w:rsid w:val="005475C0"/>
    <w:rsid w:val="00561FA6"/>
    <w:rsid w:val="00563E7C"/>
    <w:rsid w:val="00565DB0"/>
    <w:rsid w:val="0057559D"/>
    <w:rsid w:val="005D799E"/>
    <w:rsid w:val="005F098A"/>
    <w:rsid w:val="006122D0"/>
    <w:rsid w:val="006306F7"/>
    <w:rsid w:val="00633795"/>
    <w:rsid w:val="0063561F"/>
    <w:rsid w:val="0065278B"/>
    <w:rsid w:val="00664806"/>
    <w:rsid w:val="00665575"/>
    <w:rsid w:val="00674DF5"/>
    <w:rsid w:val="006A1FED"/>
    <w:rsid w:val="006B725C"/>
    <w:rsid w:val="006C5C4F"/>
    <w:rsid w:val="006D0FBE"/>
    <w:rsid w:val="006D3120"/>
    <w:rsid w:val="006D7774"/>
    <w:rsid w:val="006F004A"/>
    <w:rsid w:val="006F3330"/>
    <w:rsid w:val="0071695F"/>
    <w:rsid w:val="007406EB"/>
    <w:rsid w:val="007475A4"/>
    <w:rsid w:val="00755E5A"/>
    <w:rsid w:val="007650A7"/>
    <w:rsid w:val="0079215F"/>
    <w:rsid w:val="00794FA2"/>
    <w:rsid w:val="007A013F"/>
    <w:rsid w:val="007A499A"/>
    <w:rsid w:val="007A5861"/>
    <w:rsid w:val="007A6944"/>
    <w:rsid w:val="007C74DA"/>
    <w:rsid w:val="007D7BA3"/>
    <w:rsid w:val="007E3497"/>
    <w:rsid w:val="007F3E68"/>
    <w:rsid w:val="00806FD4"/>
    <w:rsid w:val="008115D2"/>
    <w:rsid w:val="008118E3"/>
    <w:rsid w:val="00820A2B"/>
    <w:rsid w:val="00823885"/>
    <w:rsid w:val="00824D35"/>
    <w:rsid w:val="00837F4A"/>
    <w:rsid w:val="008579E7"/>
    <w:rsid w:val="0086117E"/>
    <w:rsid w:val="00863A28"/>
    <w:rsid w:val="00867E36"/>
    <w:rsid w:val="00873F69"/>
    <w:rsid w:val="00880725"/>
    <w:rsid w:val="00880B57"/>
    <w:rsid w:val="00880D15"/>
    <w:rsid w:val="00880F74"/>
    <w:rsid w:val="00894D9B"/>
    <w:rsid w:val="00895CDB"/>
    <w:rsid w:val="008A4447"/>
    <w:rsid w:val="008B0D86"/>
    <w:rsid w:val="008B1BDC"/>
    <w:rsid w:val="008B4A05"/>
    <w:rsid w:val="008B7F0E"/>
    <w:rsid w:val="008C3F41"/>
    <w:rsid w:val="008D1B59"/>
    <w:rsid w:val="008D7D06"/>
    <w:rsid w:val="008E59A2"/>
    <w:rsid w:val="008F1AE2"/>
    <w:rsid w:val="009048F6"/>
    <w:rsid w:val="0092382D"/>
    <w:rsid w:val="009321C8"/>
    <w:rsid w:val="00944D01"/>
    <w:rsid w:val="00945697"/>
    <w:rsid w:val="00955C8A"/>
    <w:rsid w:val="00962A32"/>
    <w:rsid w:val="00974604"/>
    <w:rsid w:val="009839F8"/>
    <w:rsid w:val="009905B8"/>
    <w:rsid w:val="009A364B"/>
    <w:rsid w:val="009D61AF"/>
    <w:rsid w:val="009E088A"/>
    <w:rsid w:val="00A01F05"/>
    <w:rsid w:val="00A12C43"/>
    <w:rsid w:val="00A21665"/>
    <w:rsid w:val="00A22F35"/>
    <w:rsid w:val="00A35524"/>
    <w:rsid w:val="00A37A20"/>
    <w:rsid w:val="00A4198C"/>
    <w:rsid w:val="00A61664"/>
    <w:rsid w:val="00A72795"/>
    <w:rsid w:val="00A73177"/>
    <w:rsid w:val="00A750E4"/>
    <w:rsid w:val="00A82F0A"/>
    <w:rsid w:val="00A913D5"/>
    <w:rsid w:val="00AB1168"/>
    <w:rsid w:val="00AC6961"/>
    <w:rsid w:val="00AF4B84"/>
    <w:rsid w:val="00AF71D8"/>
    <w:rsid w:val="00B01198"/>
    <w:rsid w:val="00B11916"/>
    <w:rsid w:val="00B13E4F"/>
    <w:rsid w:val="00B24C30"/>
    <w:rsid w:val="00B26625"/>
    <w:rsid w:val="00B3004C"/>
    <w:rsid w:val="00B417C3"/>
    <w:rsid w:val="00B50472"/>
    <w:rsid w:val="00B53766"/>
    <w:rsid w:val="00B80875"/>
    <w:rsid w:val="00B82EC1"/>
    <w:rsid w:val="00B933D5"/>
    <w:rsid w:val="00BA6959"/>
    <w:rsid w:val="00BB3188"/>
    <w:rsid w:val="00BF6A4D"/>
    <w:rsid w:val="00C05429"/>
    <w:rsid w:val="00C10FE9"/>
    <w:rsid w:val="00C23B00"/>
    <w:rsid w:val="00C24A47"/>
    <w:rsid w:val="00C35354"/>
    <w:rsid w:val="00C450DB"/>
    <w:rsid w:val="00C47789"/>
    <w:rsid w:val="00C52FCD"/>
    <w:rsid w:val="00C57810"/>
    <w:rsid w:val="00C64009"/>
    <w:rsid w:val="00C65676"/>
    <w:rsid w:val="00C74801"/>
    <w:rsid w:val="00CB536A"/>
    <w:rsid w:val="00CB5C09"/>
    <w:rsid w:val="00CC3DDE"/>
    <w:rsid w:val="00CE0F43"/>
    <w:rsid w:val="00CE4C5D"/>
    <w:rsid w:val="00CE6457"/>
    <w:rsid w:val="00CE72A4"/>
    <w:rsid w:val="00CF326F"/>
    <w:rsid w:val="00D12211"/>
    <w:rsid w:val="00D44400"/>
    <w:rsid w:val="00D449CA"/>
    <w:rsid w:val="00D57FE2"/>
    <w:rsid w:val="00D600AD"/>
    <w:rsid w:val="00D71A70"/>
    <w:rsid w:val="00D71F93"/>
    <w:rsid w:val="00D90FAD"/>
    <w:rsid w:val="00DC690A"/>
    <w:rsid w:val="00DF35C6"/>
    <w:rsid w:val="00E045BF"/>
    <w:rsid w:val="00E20B3C"/>
    <w:rsid w:val="00E22395"/>
    <w:rsid w:val="00E227A3"/>
    <w:rsid w:val="00E276B3"/>
    <w:rsid w:val="00E330F1"/>
    <w:rsid w:val="00E35858"/>
    <w:rsid w:val="00E462CE"/>
    <w:rsid w:val="00E56725"/>
    <w:rsid w:val="00E72FD7"/>
    <w:rsid w:val="00E90EFC"/>
    <w:rsid w:val="00EB02EE"/>
    <w:rsid w:val="00EB21EB"/>
    <w:rsid w:val="00EC0553"/>
    <w:rsid w:val="00EC10CD"/>
    <w:rsid w:val="00ED35EC"/>
    <w:rsid w:val="00F06A09"/>
    <w:rsid w:val="00F0793D"/>
    <w:rsid w:val="00F07D09"/>
    <w:rsid w:val="00F12680"/>
    <w:rsid w:val="00F218AC"/>
    <w:rsid w:val="00F45702"/>
    <w:rsid w:val="00F47A4F"/>
    <w:rsid w:val="00F639C6"/>
    <w:rsid w:val="00F97442"/>
    <w:rsid w:val="00FA32E4"/>
    <w:rsid w:val="00FB36F9"/>
    <w:rsid w:val="00FB7804"/>
    <w:rsid w:val="00FC5416"/>
    <w:rsid w:val="00FC71AC"/>
    <w:rsid w:val="00FD3C5B"/>
    <w:rsid w:val="00FF5E3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14EC39EC"/>
  <w15:chartTrackingRefBased/>
  <w15:docId w15:val="{07946606-39E5-5145-BDFE-78D5F051D0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GB"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p1">
    <w:name w:val="p1"/>
    <w:basedOn w:val="Normal"/>
    <w:rsid w:val="00C450DB"/>
    <w:rPr>
      <w:rFonts w:ascii=".AppleSystemUIFont" w:hAnsi=".AppleSystemUIFont" w:cs="Times New Roman"/>
      <w:sz w:val="29"/>
      <w:szCs w:val="29"/>
    </w:rPr>
  </w:style>
  <w:style w:type="character" w:customStyle="1" w:styleId="s1">
    <w:name w:val="s1"/>
    <w:basedOn w:val="DefaultParagraphFont"/>
    <w:rsid w:val="00C450DB"/>
    <w:rPr>
      <w:rFonts w:ascii="UICTFontTextStyleBody" w:hAnsi="UICTFontTextStyleBody" w:hint="default"/>
      <w:b w:val="0"/>
      <w:bCs w:val="0"/>
      <w:i w:val="0"/>
      <w:iCs w:val="0"/>
      <w:sz w:val="29"/>
      <w:szCs w:val="29"/>
    </w:rPr>
  </w:style>
  <w:style w:type="paragraph" w:styleId="ListParagraph">
    <w:name w:val="List Paragraph"/>
    <w:basedOn w:val="Normal"/>
    <w:uiPriority w:val="34"/>
    <w:qFormat/>
    <w:rsid w:val="00962A32"/>
    <w:pPr>
      <w:ind w:left="720"/>
      <w:contextualSpacing/>
    </w:pPr>
  </w:style>
  <w:style w:type="character" w:styleId="Hyperlink">
    <w:name w:val="Hyperlink"/>
    <w:basedOn w:val="DefaultParagraphFont"/>
    <w:uiPriority w:val="99"/>
    <w:unhideWhenUsed/>
    <w:rsid w:val="00FB36F9"/>
    <w:rPr>
      <w:color w:val="0563C1" w:themeColor="hyperlink"/>
      <w:u w:val="single"/>
    </w:rPr>
  </w:style>
  <w:style w:type="character" w:styleId="UnresolvedMention">
    <w:name w:val="Unresolved Mention"/>
    <w:basedOn w:val="DefaultParagraphFont"/>
    <w:uiPriority w:val="99"/>
    <w:semiHidden/>
    <w:unhideWhenUsed/>
    <w:rsid w:val="00FB36F9"/>
    <w:rPr>
      <w:color w:val="605E5C"/>
      <w:shd w:val="clear" w:color="auto" w:fill="E1DFDD"/>
    </w:rPr>
  </w:style>
  <w:style w:type="paragraph" w:styleId="Header">
    <w:name w:val="header"/>
    <w:basedOn w:val="Normal"/>
    <w:link w:val="HeaderChar"/>
    <w:uiPriority w:val="99"/>
    <w:unhideWhenUsed/>
    <w:rsid w:val="00E276B3"/>
    <w:pPr>
      <w:tabs>
        <w:tab w:val="center" w:pos="4513"/>
        <w:tab w:val="right" w:pos="9026"/>
      </w:tabs>
    </w:pPr>
  </w:style>
  <w:style w:type="character" w:customStyle="1" w:styleId="HeaderChar">
    <w:name w:val="Header Char"/>
    <w:basedOn w:val="DefaultParagraphFont"/>
    <w:link w:val="Header"/>
    <w:uiPriority w:val="99"/>
    <w:rsid w:val="00E276B3"/>
  </w:style>
  <w:style w:type="paragraph" w:styleId="Footer">
    <w:name w:val="footer"/>
    <w:basedOn w:val="Normal"/>
    <w:link w:val="FooterChar"/>
    <w:uiPriority w:val="99"/>
    <w:unhideWhenUsed/>
    <w:rsid w:val="00E276B3"/>
    <w:pPr>
      <w:tabs>
        <w:tab w:val="center" w:pos="4513"/>
        <w:tab w:val="right" w:pos="9026"/>
      </w:tabs>
    </w:pPr>
  </w:style>
  <w:style w:type="character" w:customStyle="1" w:styleId="FooterChar">
    <w:name w:val="Footer Char"/>
    <w:basedOn w:val="DefaultParagraphFont"/>
    <w:link w:val="Footer"/>
    <w:uiPriority w:val="99"/>
    <w:rsid w:val="00E276B3"/>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23031288">
      <w:bodyDiv w:val="1"/>
      <w:marLeft w:val="0"/>
      <w:marRight w:val="0"/>
      <w:marTop w:val="0"/>
      <w:marBottom w:val="0"/>
      <w:divBdr>
        <w:top w:val="none" w:sz="0" w:space="0" w:color="auto"/>
        <w:left w:val="none" w:sz="0" w:space="0" w:color="auto"/>
        <w:bottom w:val="none" w:sz="0" w:space="0" w:color="auto"/>
        <w:right w:val="none" w:sz="0" w:space="0" w:color="auto"/>
      </w:divBdr>
      <w:divsChild>
        <w:div w:id="1172796049">
          <w:marLeft w:val="0"/>
          <w:marRight w:val="0"/>
          <w:marTop w:val="0"/>
          <w:marBottom w:val="0"/>
          <w:divBdr>
            <w:top w:val="none" w:sz="0" w:space="0" w:color="auto"/>
            <w:left w:val="none" w:sz="0" w:space="0" w:color="auto"/>
            <w:bottom w:val="none" w:sz="0" w:space="0" w:color="auto"/>
            <w:right w:val="none" w:sz="0" w:space="0" w:color="auto"/>
          </w:divBdr>
        </w:div>
        <w:div w:id="1516505668">
          <w:marLeft w:val="0"/>
          <w:marRight w:val="0"/>
          <w:marTop w:val="0"/>
          <w:marBottom w:val="0"/>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161/01.CIR.101.19.2271l" TargetMode="External"/><Relationship Id="rId13" Type="http://schemas.openxmlformats.org/officeDocument/2006/relationships/hyperlink" Target="https://doi.org/10.1111/cod.13243" TargetMode="External"/><Relationship Id="rId1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hyperlink" Target="https://doi.org/10.1016/50140-6736(06)68341-4" TargetMode="External"/><Relationship Id="rId12" Type="http://schemas.openxmlformats.org/officeDocument/2006/relationships/hyperlink" Target="https://doi.org/10.1111/j.1076-7460.2003.01751.x" TargetMode="External"/><Relationship Id="rId17" Type="http://schemas.openxmlformats.org/officeDocument/2006/relationships/fontTable" Target="fontTable.xml"/><Relationship Id="rId2" Type="http://schemas.openxmlformats.org/officeDocument/2006/relationships/styles" Target="styles.xml"/><Relationship Id="rId16" Type="http://schemas.openxmlformats.org/officeDocument/2006/relationships/header" Target="header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oi.org/10.1155/2013/653789" TargetMode="External"/><Relationship Id="rId5" Type="http://schemas.openxmlformats.org/officeDocument/2006/relationships/footnotes" Target="footnotes.xml"/><Relationship Id="rId15" Type="http://schemas.openxmlformats.org/officeDocument/2006/relationships/hyperlink" Target="https://www.innerbody.com/image/cardov.html" TargetMode="External"/><Relationship Id="rId10" Type="http://schemas.openxmlformats.org/officeDocument/2006/relationships/hyperlink" Target="https://doi.org/10.1152/ajpregu.00042.2017" TargetMode="External"/><Relationship Id="rId4" Type="http://schemas.openxmlformats.org/officeDocument/2006/relationships/webSettings" Target="webSettings.xml"/><Relationship Id="rId9" Type="http://schemas.openxmlformats.org/officeDocument/2006/relationships/hyperlink" Target="https://doi.org/10.1089/ars.2008.2280" TargetMode="External"/><Relationship Id="rId14" Type="http://schemas.openxmlformats.org/officeDocument/2006/relationships/hyperlink" Target="https://www.ncbi.nlm.nih.gov/pmc/articles/PMC4311308/"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9</Pages>
  <Words>2014</Words>
  <Characters>11486</Characters>
  <Application>Microsoft Office Word</Application>
  <DocSecurity>0</DocSecurity>
  <Lines>95</Lines>
  <Paragraphs>26</Paragraphs>
  <ScaleCrop>false</ScaleCrop>
  <Company/>
  <LinksUpToDate>false</LinksUpToDate>
  <CharactersWithSpaces>13474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Charnai Clarke (2007510)</dc:creator>
  <cp:keywords/>
  <dc:description/>
  <cp:lastModifiedBy>Charnai Clarke (2007510)</cp:lastModifiedBy>
  <cp:revision>2</cp:revision>
  <dcterms:created xsi:type="dcterms:W3CDTF">2022-08-06T00:17:00Z</dcterms:created>
  <dcterms:modified xsi:type="dcterms:W3CDTF">2022-08-06T00:17:00Z</dcterms:modified>
</cp:coreProperties>
</file>