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9B773F" w14:textId="77777777" w:rsidR="007C06F1" w:rsidRDefault="007C06F1" w:rsidP="007C06F1">
      <w:pPr>
        <w:jc w:val="center"/>
        <w:rPr>
          <w:rFonts w:ascii="Helvetica" w:hAnsi="Helvetica"/>
          <w:lang w:val="en-GB"/>
        </w:rPr>
      </w:pPr>
    </w:p>
    <w:p w14:paraId="323A8EF1" w14:textId="77777777" w:rsidR="007C06F1" w:rsidRDefault="007C06F1" w:rsidP="007C06F1">
      <w:pPr>
        <w:jc w:val="center"/>
        <w:rPr>
          <w:rFonts w:ascii="Helvetica" w:hAnsi="Helvetica"/>
          <w:lang w:val="en-GB"/>
        </w:rPr>
      </w:pPr>
    </w:p>
    <w:p w14:paraId="0B8A9257" w14:textId="77777777" w:rsidR="007C06F1" w:rsidRDefault="007C06F1" w:rsidP="007C06F1">
      <w:pPr>
        <w:jc w:val="center"/>
        <w:rPr>
          <w:rFonts w:ascii="Helvetica" w:hAnsi="Helvetica"/>
          <w:lang w:val="en-GB"/>
        </w:rPr>
      </w:pPr>
    </w:p>
    <w:p w14:paraId="5E1CBE77" w14:textId="77777777" w:rsidR="00A1047B" w:rsidRPr="007C06F1" w:rsidRDefault="007C06F1" w:rsidP="00607952">
      <w:pPr>
        <w:spacing w:line="480" w:lineRule="auto"/>
        <w:jc w:val="center"/>
        <w:rPr>
          <w:rFonts w:ascii="Helvetica" w:hAnsi="Helvetica"/>
          <w:lang w:val="en-GB"/>
        </w:rPr>
      </w:pPr>
      <w:r w:rsidRPr="007C06F1">
        <w:rPr>
          <w:rFonts w:ascii="Helvetica" w:hAnsi="Helvetica"/>
          <w:lang w:val="en-GB"/>
        </w:rPr>
        <w:t>Dissertation Proposal</w:t>
      </w:r>
    </w:p>
    <w:p w14:paraId="0FC3B12D" w14:textId="2C80099F" w:rsidR="007C06F1" w:rsidRDefault="007C06F1" w:rsidP="00607952">
      <w:pPr>
        <w:spacing w:line="480" w:lineRule="auto"/>
        <w:jc w:val="center"/>
        <w:rPr>
          <w:rFonts w:ascii="Helvetica" w:hAnsi="Helvetica"/>
          <w:lang w:val="en-GB"/>
        </w:rPr>
      </w:pPr>
      <w:r w:rsidRPr="007C06F1">
        <w:rPr>
          <w:rFonts w:ascii="Helvetica" w:hAnsi="Helvetica"/>
          <w:lang w:val="en-GB"/>
        </w:rPr>
        <w:t xml:space="preserve">Ashleigh </w:t>
      </w:r>
      <w:proofErr w:type="spellStart"/>
      <w:r w:rsidRPr="007C06F1">
        <w:rPr>
          <w:rFonts w:ascii="Helvetica" w:hAnsi="Helvetica"/>
          <w:lang w:val="en-GB"/>
        </w:rPr>
        <w:t>Chiv</w:t>
      </w:r>
      <w:r>
        <w:rPr>
          <w:rFonts w:ascii="Helvetica" w:hAnsi="Helvetica"/>
          <w:lang w:val="en-GB"/>
        </w:rPr>
        <w:t>ers</w:t>
      </w:r>
      <w:proofErr w:type="spellEnd"/>
      <w:r w:rsidR="00ED783B">
        <w:rPr>
          <w:rFonts w:ascii="Helvetica" w:hAnsi="Helvetica"/>
          <w:lang w:val="en-GB"/>
        </w:rPr>
        <w:t xml:space="preserve"> P149701</w:t>
      </w:r>
    </w:p>
    <w:p w14:paraId="6170CBEF" w14:textId="77777777" w:rsidR="007C06F1" w:rsidRDefault="007C06F1" w:rsidP="00607952">
      <w:pPr>
        <w:spacing w:line="480" w:lineRule="auto"/>
        <w:jc w:val="center"/>
        <w:rPr>
          <w:rFonts w:ascii="Helvetica" w:hAnsi="Helvetica"/>
          <w:lang w:val="en-GB"/>
        </w:rPr>
      </w:pPr>
      <w:r>
        <w:rPr>
          <w:rFonts w:ascii="Helvetica" w:hAnsi="Helvetica"/>
          <w:lang w:val="en-GB"/>
        </w:rPr>
        <w:t>BA Graphic Design</w:t>
      </w:r>
    </w:p>
    <w:p w14:paraId="3F4C7FB1" w14:textId="77777777" w:rsidR="007C06F1" w:rsidRDefault="007C06F1" w:rsidP="00607952">
      <w:pPr>
        <w:spacing w:line="480" w:lineRule="auto"/>
        <w:rPr>
          <w:rFonts w:ascii="Helvetica" w:hAnsi="Helvetica"/>
          <w:lang w:val="en-GB"/>
        </w:rPr>
      </w:pPr>
      <w:r>
        <w:rPr>
          <w:rFonts w:ascii="Helvetica" w:hAnsi="Helvetica"/>
          <w:lang w:val="en-GB"/>
        </w:rPr>
        <w:br w:type="page"/>
      </w:r>
    </w:p>
    <w:p w14:paraId="60D69E95" w14:textId="2A4A7FAB" w:rsidR="00AD266D" w:rsidRDefault="00AD266D" w:rsidP="00D54EB5">
      <w:pPr>
        <w:spacing w:line="480" w:lineRule="auto"/>
        <w:rPr>
          <w:rFonts w:ascii="Helvetica" w:hAnsi="Helvetica"/>
          <w:lang w:val="en-GB"/>
        </w:rPr>
      </w:pPr>
      <w:r>
        <w:rPr>
          <w:rFonts w:ascii="Helvetica" w:hAnsi="Helvetica" w:cs="Helvetica"/>
          <w:noProof/>
          <w:lang w:val="en-GB" w:eastAsia="zh-CN"/>
        </w:rPr>
        <w:lastRenderedPageBreak/>
        <w:drawing>
          <wp:inline distT="0" distB="0" distL="0" distR="0" wp14:anchorId="0710970B" wp14:editId="6A91EA7A">
            <wp:extent cx="6462248" cy="6174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483494" cy="6195040"/>
                    </a:xfrm>
                    <a:prstGeom prst="rect">
                      <a:avLst/>
                    </a:prstGeom>
                    <a:noFill/>
                    <a:ln>
                      <a:noFill/>
                    </a:ln>
                  </pic:spPr>
                </pic:pic>
              </a:graphicData>
            </a:graphic>
          </wp:inline>
        </w:drawing>
      </w:r>
    </w:p>
    <w:p w14:paraId="187C2C26" w14:textId="6F45C294" w:rsidR="00AD266D" w:rsidRDefault="00AD266D" w:rsidP="00D54EB5">
      <w:pPr>
        <w:spacing w:line="480" w:lineRule="auto"/>
        <w:rPr>
          <w:rFonts w:ascii="Helvetica" w:hAnsi="Helvetica"/>
          <w:lang w:val="en-GB"/>
        </w:rPr>
      </w:pPr>
      <w:r>
        <w:rPr>
          <w:rFonts w:ascii="Helvetica" w:hAnsi="Helvetica"/>
          <w:lang w:val="en-GB"/>
        </w:rPr>
        <w:t>Key artist, Barbara Kruger</w:t>
      </w:r>
    </w:p>
    <w:p w14:paraId="6EB6755C" w14:textId="77777777" w:rsidR="00AD266D" w:rsidRDefault="00AD266D" w:rsidP="00D54EB5">
      <w:pPr>
        <w:spacing w:line="480" w:lineRule="auto"/>
        <w:rPr>
          <w:rFonts w:ascii="Helvetica" w:hAnsi="Helvetica"/>
          <w:lang w:val="en-GB"/>
        </w:rPr>
      </w:pPr>
    </w:p>
    <w:p w14:paraId="68C1362B" w14:textId="77777777" w:rsidR="00AD266D" w:rsidRDefault="00AD266D" w:rsidP="00D54EB5">
      <w:pPr>
        <w:spacing w:line="480" w:lineRule="auto"/>
        <w:rPr>
          <w:rFonts w:ascii="Helvetica" w:hAnsi="Helvetica"/>
          <w:lang w:val="en-GB"/>
        </w:rPr>
      </w:pPr>
    </w:p>
    <w:p w14:paraId="5747F140" w14:textId="77777777" w:rsidR="00AD266D" w:rsidRDefault="00AD266D" w:rsidP="00D54EB5">
      <w:pPr>
        <w:spacing w:line="480" w:lineRule="auto"/>
        <w:rPr>
          <w:rFonts w:ascii="Helvetica" w:hAnsi="Helvetica"/>
          <w:lang w:val="en-GB"/>
        </w:rPr>
      </w:pPr>
    </w:p>
    <w:p w14:paraId="7DFF1816" w14:textId="77777777" w:rsidR="00AD266D" w:rsidRDefault="00AD266D" w:rsidP="00D54EB5">
      <w:pPr>
        <w:spacing w:line="480" w:lineRule="auto"/>
        <w:rPr>
          <w:rFonts w:ascii="Helvetica" w:hAnsi="Helvetica"/>
          <w:lang w:val="en-GB"/>
        </w:rPr>
      </w:pPr>
    </w:p>
    <w:p w14:paraId="3E4BFD27" w14:textId="5DAE3658" w:rsidR="00AD266D" w:rsidRDefault="00AD266D" w:rsidP="00D54EB5">
      <w:pPr>
        <w:spacing w:line="480" w:lineRule="auto"/>
        <w:rPr>
          <w:rFonts w:ascii="Helvetica" w:hAnsi="Helvetica"/>
          <w:lang w:val="en-GB"/>
        </w:rPr>
      </w:pPr>
    </w:p>
    <w:p w14:paraId="74CB8A68" w14:textId="7992225D" w:rsidR="007C06F1" w:rsidRDefault="007C06F1" w:rsidP="00AD266D">
      <w:pPr>
        <w:spacing w:line="480" w:lineRule="auto"/>
        <w:rPr>
          <w:rFonts w:ascii="Helvetica" w:hAnsi="Helvetica"/>
          <w:lang w:val="en-GB"/>
        </w:rPr>
      </w:pPr>
      <w:r>
        <w:rPr>
          <w:rFonts w:ascii="Helvetica" w:hAnsi="Helvetica"/>
          <w:lang w:val="en-GB"/>
        </w:rPr>
        <w:t xml:space="preserve">This proposal will outline my future dissertation topic; I </w:t>
      </w:r>
      <w:r w:rsidR="00D54EB5">
        <w:rPr>
          <w:rFonts w:ascii="Helvetica" w:hAnsi="Helvetica"/>
          <w:lang w:val="en-GB"/>
        </w:rPr>
        <w:t>will be</w:t>
      </w:r>
      <w:r>
        <w:rPr>
          <w:rFonts w:ascii="Helvetica" w:hAnsi="Helvetica"/>
          <w:lang w:val="en-GB"/>
        </w:rPr>
        <w:t xml:space="preserve"> investigat</w:t>
      </w:r>
      <w:r w:rsidR="00D54EB5">
        <w:rPr>
          <w:rFonts w:ascii="Helvetica" w:hAnsi="Helvetica"/>
          <w:lang w:val="en-GB"/>
        </w:rPr>
        <w:t>ing</w:t>
      </w:r>
      <w:r>
        <w:rPr>
          <w:rFonts w:ascii="Helvetica" w:hAnsi="Helvetica"/>
          <w:lang w:val="en-GB"/>
        </w:rPr>
        <w:t xml:space="preserve"> in depth the motivation behind our desire to own endless amounts of commodities and how capitalism drives us to live in an endless cycle of purchasing excess amounts of unnecessary things. Through the work of Sigmund Freud, </w:t>
      </w:r>
      <w:proofErr w:type="spellStart"/>
      <w:r>
        <w:rPr>
          <w:rFonts w:ascii="Helvetica" w:hAnsi="Helvetica"/>
          <w:lang w:val="en-GB"/>
        </w:rPr>
        <w:t>Platos</w:t>
      </w:r>
      <w:proofErr w:type="spellEnd"/>
      <w:r>
        <w:rPr>
          <w:rFonts w:ascii="Helvetica" w:hAnsi="Helvetica"/>
          <w:lang w:val="en-GB"/>
        </w:rPr>
        <w:t xml:space="preserve"> theory of moderation</w:t>
      </w:r>
      <w:r w:rsidR="00BD6C6F">
        <w:rPr>
          <w:rFonts w:ascii="Helvetica" w:hAnsi="Helvetica"/>
          <w:lang w:val="en-GB"/>
        </w:rPr>
        <w:t xml:space="preserve"> (via “the Republic”)</w:t>
      </w:r>
      <w:r>
        <w:rPr>
          <w:rFonts w:ascii="Helvetica" w:hAnsi="Helvetica"/>
          <w:lang w:val="en-GB"/>
        </w:rPr>
        <w:t xml:space="preserve"> and the </w:t>
      </w:r>
      <w:r w:rsidR="00AD266D">
        <w:rPr>
          <w:rFonts w:ascii="Helvetica" w:hAnsi="Helvetica"/>
          <w:lang w:val="en-GB"/>
        </w:rPr>
        <w:t>theory of wanting mind in Buddhist religion</w:t>
      </w:r>
      <w:r>
        <w:rPr>
          <w:rFonts w:ascii="Helvetica" w:hAnsi="Helvetica"/>
          <w:lang w:val="en-GB"/>
        </w:rPr>
        <w:t xml:space="preserve"> </w:t>
      </w:r>
      <w:r w:rsidR="002821BE">
        <w:rPr>
          <w:rFonts w:ascii="Helvetica" w:hAnsi="Helvetica"/>
          <w:lang w:val="en-GB"/>
        </w:rPr>
        <w:t xml:space="preserve">as well as various papers written by professors and thinkers </w:t>
      </w:r>
      <w:r w:rsidR="00AD266D">
        <w:rPr>
          <w:rFonts w:ascii="Helvetica" w:hAnsi="Helvetica"/>
          <w:lang w:val="en-GB"/>
        </w:rPr>
        <w:t xml:space="preserve">and art created by Barbara Kruger </w:t>
      </w:r>
      <w:r>
        <w:rPr>
          <w:rFonts w:ascii="Helvetica" w:hAnsi="Helvetica"/>
          <w:lang w:val="en-GB"/>
        </w:rPr>
        <w:t>to investigate desire and how we strive to achieve enlightenment through the ownership of commodities</w:t>
      </w:r>
      <w:r w:rsidR="002821BE">
        <w:rPr>
          <w:rFonts w:ascii="Helvetica" w:hAnsi="Helvetica"/>
          <w:lang w:val="en-GB"/>
        </w:rPr>
        <w:t xml:space="preserve"> and how capitalism is the over lord in our society</w:t>
      </w:r>
      <w:r>
        <w:rPr>
          <w:rFonts w:ascii="Helvetica" w:hAnsi="Helvetica"/>
          <w:lang w:val="en-GB"/>
        </w:rPr>
        <w:t xml:space="preserve">. </w:t>
      </w:r>
      <w:r w:rsidR="00F96352">
        <w:rPr>
          <w:rFonts w:ascii="Helvetica" w:hAnsi="Helvetica"/>
          <w:lang w:val="en-GB"/>
        </w:rPr>
        <w:t>As someone who suffers with anxiety I have found myself many times seeking comfort in a shopping trip, which is what sparked my interest in this topic.</w:t>
      </w:r>
    </w:p>
    <w:p w14:paraId="3F89A135" w14:textId="77777777" w:rsidR="007C06F1" w:rsidRDefault="007C06F1" w:rsidP="00607952">
      <w:pPr>
        <w:spacing w:line="480" w:lineRule="auto"/>
        <w:rPr>
          <w:rFonts w:ascii="Helvetica" w:hAnsi="Helvetica"/>
          <w:i/>
          <w:lang w:val="en-GB"/>
        </w:rPr>
      </w:pPr>
    </w:p>
    <w:p w14:paraId="1DFA379C" w14:textId="18007E88" w:rsidR="007C06F1" w:rsidRPr="00D54EB5" w:rsidRDefault="00D54EB5" w:rsidP="00607952">
      <w:pPr>
        <w:spacing w:line="480" w:lineRule="auto"/>
        <w:rPr>
          <w:rFonts w:ascii="Helvetica" w:hAnsi="Helvetica"/>
          <w:iCs/>
          <w:u w:val="single"/>
          <w:lang w:val="en-GB"/>
        </w:rPr>
      </w:pPr>
      <w:r w:rsidRPr="00D54EB5">
        <w:rPr>
          <w:rFonts w:ascii="Helvetica" w:hAnsi="Helvetica"/>
          <w:iCs/>
          <w:u w:val="single"/>
          <w:lang w:val="en-GB"/>
        </w:rPr>
        <w:t>Desire</w:t>
      </w:r>
    </w:p>
    <w:p w14:paraId="23342ED8" w14:textId="77777777" w:rsidR="007C06F1" w:rsidRDefault="007C06F1" w:rsidP="00607952">
      <w:pPr>
        <w:spacing w:line="480" w:lineRule="auto"/>
        <w:rPr>
          <w:rFonts w:ascii="Helvetica" w:hAnsi="Helvetica"/>
          <w:i/>
          <w:lang w:val="en-GB"/>
        </w:rPr>
      </w:pPr>
    </w:p>
    <w:p w14:paraId="23F5DFC6" w14:textId="77777777" w:rsidR="007C06F1" w:rsidRDefault="007C06F1" w:rsidP="00607952">
      <w:pPr>
        <w:spacing w:line="480" w:lineRule="auto"/>
        <w:rPr>
          <w:rFonts w:ascii="Helvetica" w:hAnsi="Helvetica"/>
          <w:lang w:val="en-GB"/>
        </w:rPr>
      </w:pPr>
      <w:r>
        <w:rPr>
          <w:rFonts w:ascii="Helvetica" w:hAnsi="Helvetica"/>
          <w:lang w:val="en-GB"/>
        </w:rPr>
        <w:t xml:space="preserve">First comes desire, a human instinct that goes back as far as our first existence, starting as the basic desire to survive as early </w:t>
      </w:r>
      <w:proofErr w:type="spellStart"/>
      <w:r>
        <w:rPr>
          <w:rFonts w:ascii="Helvetica" w:hAnsi="Helvetica"/>
          <w:lang w:val="en-GB"/>
        </w:rPr>
        <w:t>homosapiens</w:t>
      </w:r>
      <w:proofErr w:type="spellEnd"/>
      <w:r>
        <w:rPr>
          <w:rFonts w:ascii="Helvetica" w:hAnsi="Helvetica"/>
          <w:lang w:val="en-GB"/>
        </w:rPr>
        <w:t xml:space="preserve"> to now, as modern beings, the desire to shop and spend and fill our lives with possessions. </w:t>
      </w:r>
    </w:p>
    <w:p w14:paraId="2A967776" w14:textId="77777777" w:rsidR="00F96352" w:rsidRDefault="00F96352" w:rsidP="00607952">
      <w:pPr>
        <w:spacing w:line="480" w:lineRule="auto"/>
        <w:rPr>
          <w:rFonts w:ascii="Helvetica" w:hAnsi="Helvetica"/>
          <w:lang w:val="en-GB"/>
        </w:rPr>
      </w:pPr>
    </w:p>
    <w:p w14:paraId="6971BD1C" w14:textId="77777777" w:rsidR="007C06F1" w:rsidRPr="00BD6C6F" w:rsidRDefault="007C06F1" w:rsidP="00607952">
      <w:pPr>
        <w:spacing w:line="480" w:lineRule="auto"/>
        <w:rPr>
          <w:rFonts w:ascii="Helvetica" w:hAnsi="Helvetica"/>
          <w:lang w:val="en-GB"/>
        </w:rPr>
      </w:pPr>
      <w:r w:rsidRPr="00BD6C6F">
        <w:rPr>
          <w:rFonts w:ascii="Helvetica" w:hAnsi="Helvetica"/>
          <w:lang w:val="en-GB"/>
        </w:rPr>
        <w:t>“When we measure our self-worth by how well we succeed in meeting our desires, we organise around always striving to have more of whatever it is we want</w:t>
      </w:r>
      <w:r w:rsidR="00F66E0E" w:rsidRPr="00BD6C6F">
        <w:rPr>
          <w:rFonts w:ascii="Helvetica" w:hAnsi="Helvetica"/>
          <w:lang w:val="en-GB"/>
        </w:rPr>
        <w:t>”</w:t>
      </w:r>
    </w:p>
    <w:p w14:paraId="4B70D3CE" w14:textId="2089C4EE" w:rsidR="00F96352" w:rsidRPr="0059673C" w:rsidRDefault="00707B65" w:rsidP="00707B65">
      <w:pPr>
        <w:spacing w:line="480" w:lineRule="auto"/>
        <w:rPr>
          <w:rStyle w:val="s1"/>
          <w:iCs/>
        </w:rPr>
      </w:pPr>
      <w:r w:rsidRPr="0059673C">
        <w:rPr>
          <w:rStyle w:val="s1"/>
          <w:iCs/>
        </w:rPr>
        <w:t>(</w:t>
      </w:r>
      <w:r w:rsidR="00F96352" w:rsidRPr="0059673C">
        <w:rPr>
          <w:rStyle w:val="s1"/>
          <w:iCs/>
        </w:rPr>
        <w:t xml:space="preserve">Phillip </w:t>
      </w:r>
      <w:proofErr w:type="spellStart"/>
      <w:r w:rsidR="00F96352" w:rsidRPr="0059673C">
        <w:rPr>
          <w:rStyle w:val="s1"/>
          <w:iCs/>
        </w:rPr>
        <w:t>Moffit</w:t>
      </w:r>
      <w:proofErr w:type="spellEnd"/>
      <w:r w:rsidR="00F96352" w:rsidRPr="0059673C">
        <w:rPr>
          <w:rStyle w:val="s1"/>
          <w:iCs/>
        </w:rPr>
        <w:t xml:space="preserve">, </w:t>
      </w:r>
      <w:r w:rsidR="00565577" w:rsidRPr="0059673C">
        <w:rPr>
          <w:rStyle w:val="s1"/>
          <w:iCs/>
        </w:rPr>
        <w:t xml:space="preserve">2011) </w:t>
      </w:r>
    </w:p>
    <w:p w14:paraId="427A709C" w14:textId="77777777" w:rsidR="00F96352" w:rsidRDefault="00F96352" w:rsidP="00607952">
      <w:pPr>
        <w:spacing w:line="480" w:lineRule="auto"/>
        <w:rPr>
          <w:rStyle w:val="s1"/>
          <w:i/>
          <w:iCs/>
        </w:rPr>
      </w:pPr>
    </w:p>
    <w:p w14:paraId="6E3EE44A" w14:textId="77B27723" w:rsidR="00E201D1" w:rsidRDefault="00F96352" w:rsidP="00607952">
      <w:pPr>
        <w:spacing w:line="480" w:lineRule="auto"/>
        <w:rPr>
          <w:rStyle w:val="s1"/>
          <w:rFonts w:ascii="Helvetica" w:hAnsi="Helvetica"/>
        </w:rPr>
      </w:pPr>
      <w:r w:rsidRPr="00F96352">
        <w:rPr>
          <w:rStyle w:val="s1"/>
          <w:rFonts w:ascii="Helvetica" w:hAnsi="Helvetica"/>
        </w:rPr>
        <w:t>Buddhists note that today’s society runs on the notion of more, more possessions, more relationships, more mo</w:t>
      </w:r>
      <w:r>
        <w:rPr>
          <w:rStyle w:val="s1"/>
          <w:rFonts w:ascii="Helvetica" w:hAnsi="Helvetica"/>
        </w:rPr>
        <w:t>ney and more rooms in our homes, it is known to them as “wanting mind”, which is driven by desire, aversion and anxiety</w:t>
      </w:r>
      <w:r w:rsidR="00477329">
        <w:rPr>
          <w:rStyle w:val="s1"/>
          <w:rFonts w:ascii="Helvetica" w:hAnsi="Helvetica"/>
        </w:rPr>
        <w:t>, and this term I will investigate further.</w:t>
      </w:r>
      <w:r w:rsidRPr="00F96352">
        <w:rPr>
          <w:rStyle w:val="s1"/>
          <w:rFonts w:ascii="Helvetica" w:hAnsi="Helvetica"/>
        </w:rPr>
        <w:t xml:space="preserve"> We are fueled by wanting more, it drives the motivation for us to work so that we can afford our desires, survival almost takes a backseat when lined up next to our wish lists, owning things is a reflection of ourselves.</w:t>
      </w:r>
      <w:r>
        <w:rPr>
          <w:rStyle w:val="s1"/>
          <w:rFonts w:ascii="Helvetica" w:hAnsi="Helvetica"/>
        </w:rPr>
        <w:t xml:space="preserve"> Desire is seen as a sense of lack, when we desire something it is because we feel that we are missing that aspect in our lives, this leading us to believe that ownership will </w:t>
      </w:r>
      <w:r w:rsidR="00E201D1">
        <w:rPr>
          <w:rStyle w:val="s1"/>
          <w:rFonts w:ascii="Helvetica" w:hAnsi="Helvetica"/>
        </w:rPr>
        <w:t xml:space="preserve">fulfill us which results in a never-ending cycle of purchasing and a permanent sense of lack in </w:t>
      </w:r>
      <w:proofErr w:type="spellStart"/>
      <w:proofErr w:type="gramStart"/>
      <w:r w:rsidR="00E201D1">
        <w:rPr>
          <w:rStyle w:val="s1"/>
          <w:rFonts w:ascii="Helvetica" w:hAnsi="Helvetica"/>
        </w:rPr>
        <w:t>ones</w:t>
      </w:r>
      <w:proofErr w:type="spellEnd"/>
      <w:proofErr w:type="gramEnd"/>
      <w:r w:rsidR="00E201D1">
        <w:rPr>
          <w:rStyle w:val="s1"/>
          <w:rFonts w:ascii="Helvetica" w:hAnsi="Helvetica"/>
        </w:rPr>
        <w:t xml:space="preserve"> life, wanting and desire is self-inflicted suffering. </w:t>
      </w:r>
    </w:p>
    <w:p w14:paraId="7DC8DFFE" w14:textId="4459664E" w:rsidR="00F96352" w:rsidRDefault="00E201D1" w:rsidP="00D54EB5">
      <w:pPr>
        <w:spacing w:line="480" w:lineRule="auto"/>
        <w:rPr>
          <w:rStyle w:val="s1"/>
          <w:rFonts w:ascii="Helvetica" w:hAnsi="Helvetica"/>
        </w:rPr>
      </w:pPr>
      <w:r>
        <w:rPr>
          <w:rStyle w:val="s1"/>
          <w:rFonts w:ascii="Helvetica" w:hAnsi="Helvetica"/>
        </w:rPr>
        <w:t>Nirvana is the Buddhist term meaning ‘enlightenment’</w:t>
      </w:r>
      <w:r w:rsidR="003850A8">
        <w:rPr>
          <w:rStyle w:val="s1"/>
          <w:rFonts w:ascii="Helvetica" w:hAnsi="Helvetica"/>
        </w:rPr>
        <w:t xml:space="preserve"> which is what </w:t>
      </w:r>
      <w:r w:rsidR="00D54EB5">
        <w:rPr>
          <w:rStyle w:val="s1"/>
          <w:rFonts w:ascii="Helvetica" w:hAnsi="Helvetica"/>
        </w:rPr>
        <w:t xml:space="preserve">I believe </w:t>
      </w:r>
      <w:r w:rsidR="003850A8">
        <w:rPr>
          <w:rStyle w:val="s1"/>
          <w:rFonts w:ascii="Helvetica" w:hAnsi="Helvetica"/>
        </w:rPr>
        <w:t>we achieve when we obtain a new commodity. Freud analyzed briefl</w:t>
      </w:r>
      <w:r w:rsidR="00D54EB5">
        <w:rPr>
          <w:rStyle w:val="s1"/>
          <w:rFonts w:ascii="Helvetica" w:hAnsi="Helvetica"/>
        </w:rPr>
        <w:t xml:space="preserve">y the notion of nirvana in his </w:t>
      </w:r>
      <w:r w:rsidR="00D54EB5" w:rsidRPr="00D54EB5">
        <w:rPr>
          <w:rStyle w:val="s1"/>
          <w:rFonts w:ascii="Helvetica" w:hAnsi="Helvetica"/>
          <w:i/>
          <w:iCs/>
        </w:rPr>
        <w:t>Beyond the pleasure</w:t>
      </w:r>
      <w:r w:rsidR="003850A8">
        <w:rPr>
          <w:rStyle w:val="s1"/>
          <w:rFonts w:ascii="Helvetica" w:hAnsi="Helvetica"/>
        </w:rPr>
        <w:t xml:space="preserve"> paper published in 1920, what Freud points out is that </w:t>
      </w:r>
      <w:r w:rsidR="0088281E">
        <w:rPr>
          <w:rStyle w:val="s1"/>
          <w:rFonts w:ascii="Helvetica" w:hAnsi="Helvetica"/>
        </w:rPr>
        <w:t xml:space="preserve">the peace that is achieved after ceasing to desire something can be closely related to death, a peaceful final conclusion feeling. When this is contemplated, it seems absurd that fulfilling a want and no longer desiring brings us a feeling reminiscent of death, but when put into the context of shopping it does in fact make sense. This idea when transferred to shopping is that it is not in fact the </w:t>
      </w:r>
      <w:r w:rsidR="00D530C9">
        <w:rPr>
          <w:rStyle w:val="s1"/>
          <w:rFonts w:ascii="Helvetica" w:hAnsi="Helvetica"/>
        </w:rPr>
        <w:t xml:space="preserve">climax of owning the </w:t>
      </w:r>
      <w:r w:rsidR="0088281E">
        <w:rPr>
          <w:rStyle w:val="s1"/>
          <w:rFonts w:ascii="Helvetica" w:hAnsi="Helvetica"/>
        </w:rPr>
        <w:t>item that we desire, but the relief from having acquired it and no longer being haun</w:t>
      </w:r>
      <w:r w:rsidR="00D530C9">
        <w:rPr>
          <w:rStyle w:val="s1"/>
          <w:rFonts w:ascii="Helvetica" w:hAnsi="Helvetica"/>
        </w:rPr>
        <w:t>ted by the desire for that item.</w:t>
      </w:r>
    </w:p>
    <w:p w14:paraId="1554B8E7" w14:textId="65E03D3C" w:rsidR="00AD0369" w:rsidRDefault="0088281E" w:rsidP="00607952">
      <w:pPr>
        <w:spacing w:line="480" w:lineRule="auto"/>
        <w:rPr>
          <w:rFonts w:ascii="Helvetica" w:hAnsi="Helvetica"/>
        </w:rPr>
      </w:pPr>
      <w:r>
        <w:rPr>
          <w:rStyle w:val="s1"/>
          <w:rFonts w:ascii="Helvetica" w:hAnsi="Helvetica"/>
        </w:rPr>
        <w:t>So if we were able to repress our desire for commodities, would that lead us to a true feeling of inner peace?</w:t>
      </w:r>
      <w:r w:rsidR="00A37EF7">
        <w:rPr>
          <w:rStyle w:val="s1"/>
          <w:rFonts w:ascii="Helvetica" w:hAnsi="Helvetica"/>
        </w:rPr>
        <w:t xml:space="preserve"> However, the journey to resist the need for objects could prove to be mentally futile, repression changes a possibility of pleasure </w:t>
      </w:r>
      <w:r w:rsidR="005F6E9B">
        <w:rPr>
          <w:rFonts w:ascii="Helvetica" w:hAnsi="Helvetica"/>
        </w:rPr>
        <w:t xml:space="preserve">into a source of pain, resisting to buy something you want </w:t>
      </w:r>
      <w:r w:rsidR="00E474AB">
        <w:rPr>
          <w:rFonts w:ascii="Helvetica" w:hAnsi="Helvetica"/>
        </w:rPr>
        <w:t xml:space="preserve">leads you to not be able to stop thinking about </w:t>
      </w:r>
      <w:r w:rsidR="00F7661D">
        <w:rPr>
          <w:rFonts w:ascii="Helvetica" w:hAnsi="Helvetica"/>
        </w:rPr>
        <w:t>it and it feels like torture, it</w:t>
      </w:r>
      <w:r w:rsidR="00E474AB">
        <w:rPr>
          <w:rFonts w:ascii="Helvetica" w:hAnsi="Helvetica"/>
        </w:rPr>
        <w:t xml:space="preserve"> manifests into an obsession until you own it.</w:t>
      </w:r>
    </w:p>
    <w:p w14:paraId="14F3D643" w14:textId="77777777" w:rsidR="00AD0369" w:rsidRDefault="00AD0369" w:rsidP="00607952">
      <w:pPr>
        <w:spacing w:line="480" w:lineRule="auto"/>
        <w:rPr>
          <w:rFonts w:ascii="Helvetica" w:hAnsi="Helvetica"/>
        </w:rPr>
      </w:pPr>
    </w:p>
    <w:p w14:paraId="696F8BB3" w14:textId="5AE48A34" w:rsidR="00AD0369" w:rsidRPr="001A0625" w:rsidRDefault="00AD0369" w:rsidP="00537943">
      <w:pPr>
        <w:spacing w:line="480" w:lineRule="auto"/>
        <w:rPr>
          <w:rFonts w:ascii="Helvetica" w:hAnsi="Helvetica" w:cs="Arial"/>
          <w:i/>
          <w:color w:val="323333"/>
          <w:szCs w:val="21"/>
        </w:rPr>
      </w:pPr>
      <w:r w:rsidRPr="00BD6C6F">
        <w:rPr>
          <w:rFonts w:ascii="Helvetica" w:hAnsi="Helvetica" w:cs="Arial"/>
          <w:color w:val="323333"/>
          <w:szCs w:val="21"/>
        </w:rPr>
        <w:t>“A man’s Self is the sum tota</w:t>
      </w:r>
      <w:r w:rsidR="007B4EF4" w:rsidRPr="00BD6C6F">
        <w:rPr>
          <w:rFonts w:ascii="Helvetica" w:hAnsi="Helvetica" w:cs="Arial"/>
          <w:color w:val="323333"/>
          <w:szCs w:val="21"/>
        </w:rPr>
        <w:t>l of all that he can call his”</w:t>
      </w:r>
      <w:r w:rsidR="007B4EF4">
        <w:rPr>
          <w:rFonts w:ascii="Helvetica" w:hAnsi="Helvetica" w:cs="Arial"/>
          <w:i/>
          <w:color w:val="323333"/>
          <w:szCs w:val="21"/>
        </w:rPr>
        <w:t xml:space="preserve"> </w:t>
      </w:r>
      <w:r w:rsidR="00537943">
        <w:rPr>
          <w:rFonts w:ascii="Helvetica" w:hAnsi="Helvetica" w:cs="Arial"/>
          <w:i/>
          <w:color w:val="323333"/>
          <w:szCs w:val="21"/>
        </w:rPr>
        <w:t>(</w:t>
      </w:r>
      <w:r w:rsidRPr="0059673C">
        <w:rPr>
          <w:rFonts w:ascii="Helvetica" w:hAnsi="Helvetica" w:cs="Arial"/>
          <w:iCs/>
          <w:color w:val="323333"/>
          <w:szCs w:val="21"/>
        </w:rPr>
        <w:t>William James</w:t>
      </w:r>
      <w:r w:rsidR="0066603A" w:rsidRPr="0059673C">
        <w:rPr>
          <w:rFonts w:ascii="Helvetica" w:hAnsi="Helvetica" w:cs="Arial"/>
          <w:iCs/>
          <w:color w:val="323333"/>
          <w:szCs w:val="21"/>
        </w:rPr>
        <w:t>,</w:t>
      </w:r>
      <w:r w:rsidR="007B4EF4" w:rsidRPr="0059673C">
        <w:rPr>
          <w:rFonts w:ascii="Helvetica" w:hAnsi="Helvetica" w:cs="Arial"/>
          <w:iCs/>
          <w:color w:val="323333"/>
          <w:szCs w:val="21"/>
        </w:rPr>
        <w:t>1890</w:t>
      </w:r>
      <w:r w:rsidR="007B4EF4" w:rsidRPr="00AD0369">
        <w:rPr>
          <w:rFonts w:ascii="Helvetica" w:hAnsi="Helvetica" w:cs="Arial"/>
          <w:i/>
          <w:color w:val="323333"/>
          <w:szCs w:val="21"/>
        </w:rPr>
        <w:t>) </w:t>
      </w:r>
      <w:r w:rsidR="007B4EF4">
        <w:rPr>
          <w:rFonts w:ascii="Helvetica" w:hAnsi="Helvetica" w:cs="Arial"/>
          <w:i/>
          <w:color w:val="323333"/>
          <w:szCs w:val="21"/>
        </w:rPr>
        <w:t xml:space="preserve"> </w:t>
      </w:r>
    </w:p>
    <w:p w14:paraId="00DC0747" w14:textId="06FEB56E" w:rsidR="007C06F1" w:rsidRDefault="007C06F1" w:rsidP="00607952">
      <w:pPr>
        <w:spacing w:line="480" w:lineRule="auto"/>
        <w:rPr>
          <w:rFonts w:ascii="Helvetica" w:hAnsi="Helvetica"/>
        </w:rPr>
      </w:pPr>
    </w:p>
    <w:p w14:paraId="4E8D9BF3" w14:textId="785AAC59" w:rsidR="00877844" w:rsidRDefault="00877844" w:rsidP="00607952">
      <w:pPr>
        <w:spacing w:line="480" w:lineRule="auto"/>
        <w:rPr>
          <w:rFonts w:ascii="Helvetica" w:hAnsi="Helvetica"/>
        </w:rPr>
      </w:pPr>
      <w:r>
        <w:rPr>
          <w:rFonts w:ascii="Helvetica" w:hAnsi="Helvetica"/>
        </w:rPr>
        <w:t xml:space="preserve">Something that also drives out desire is advertising, which I will discuss further for my third key word, capitalism. If we lived in a world where we saw no advertising, no billboards and had no advertisements in the middle of our daytime TV, then our infatuation with products would perhaps be much less, but it is what fuels the world. Our endless struggle to fill up our wardrobes and homes allows the bourgeoisie to live comfortably and maintain control over our society, powerful companies watch from their skyscrapers as everyday people </w:t>
      </w:r>
      <w:r w:rsidR="007176DC">
        <w:rPr>
          <w:rFonts w:ascii="Helvetica" w:hAnsi="Helvetica"/>
        </w:rPr>
        <w:t>clamber</w:t>
      </w:r>
      <w:r>
        <w:rPr>
          <w:rFonts w:ascii="Helvetica" w:hAnsi="Helvetica"/>
        </w:rPr>
        <w:t xml:space="preserve"> to flaunt their wealth on what they own</w:t>
      </w:r>
      <w:r w:rsidR="007176DC">
        <w:rPr>
          <w:rFonts w:ascii="Helvetica" w:hAnsi="Helvetica"/>
        </w:rPr>
        <w:t xml:space="preserve">, and not only that, we value commodities on what they are on the surface, rather than the </w:t>
      </w:r>
      <w:proofErr w:type="spellStart"/>
      <w:r w:rsidR="007176DC">
        <w:rPr>
          <w:rFonts w:ascii="Helvetica" w:hAnsi="Helvetica"/>
        </w:rPr>
        <w:t>labour</w:t>
      </w:r>
      <w:proofErr w:type="spellEnd"/>
      <w:r w:rsidR="007176DC">
        <w:rPr>
          <w:rFonts w:ascii="Helvetica" w:hAnsi="Helvetica"/>
        </w:rPr>
        <w:t xml:space="preserve"> that was expended to produce it which is what Marx spent much of his life studying an</w:t>
      </w:r>
      <w:r w:rsidR="00943B06">
        <w:rPr>
          <w:rFonts w:ascii="Helvetica" w:hAnsi="Helvetica"/>
        </w:rPr>
        <w:t>d</w:t>
      </w:r>
      <w:r w:rsidR="007176DC">
        <w:rPr>
          <w:rFonts w:ascii="Helvetica" w:hAnsi="Helvetica"/>
        </w:rPr>
        <w:t xml:space="preserve"> theorizing.</w:t>
      </w:r>
    </w:p>
    <w:p w14:paraId="1CE5679C" w14:textId="77777777" w:rsidR="00D54EB5" w:rsidRDefault="00D54EB5" w:rsidP="00607952">
      <w:pPr>
        <w:spacing w:line="480" w:lineRule="auto"/>
        <w:rPr>
          <w:rFonts w:ascii="Helvetica" w:hAnsi="Helvetica"/>
          <w:u w:val="single"/>
        </w:rPr>
      </w:pPr>
    </w:p>
    <w:p w14:paraId="6D9EFF25" w14:textId="588C6401" w:rsidR="007176DC" w:rsidRPr="00D54EB5" w:rsidRDefault="00D54EB5" w:rsidP="00607952">
      <w:pPr>
        <w:spacing w:line="480" w:lineRule="auto"/>
        <w:rPr>
          <w:rFonts w:ascii="Helvetica" w:hAnsi="Helvetica"/>
          <w:u w:val="single"/>
        </w:rPr>
      </w:pPr>
      <w:r w:rsidRPr="00D54EB5">
        <w:rPr>
          <w:rFonts w:ascii="Helvetica" w:hAnsi="Helvetica"/>
          <w:u w:val="single"/>
        </w:rPr>
        <w:t>Commodities</w:t>
      </w:r>
    </w:p>
    <w:p w14:paraId="07AF232F" w14:textId="3D172F62" w:rsidR="007176DC" w:rsidRDefault="00D54EB5" w:rsidP="00607952">
      <w:pPr>
        <w:spacing w:line="480" w:lineRule="auto"/>
        <w:rPr>
          <w:rFonts w:ascii="Helvetica" w:hAnsi="Helvetica"/>
        </w:rPr>
      </w:pPr>
      <w:r>
        <w:rPr>
          <w:rFonts w:ascii="Helvetica" w:hAnsi="Helvetica"/>
        </w:rPr>
        <w:t xml:space="preserve">A </w:t>
      </w:r>
      <w:r w:rsidR="007176DC">
        <w:rPr>
          <w:rFonts w:ascii="Helvetica" w:hAnsi="Helvetica"/>
        </w:rPr>
        <w:t xml:space="preserve">commodity by definition is a raw material or product of agricultural </w:t>
      </w:r>
      <w:proofErr w:type="spellStart"/>
      <w:r w:rsidR="007176DC">
        <w:rPr>
          <w:rFonts w:ascii="Helvetica" w:hAnsi="Helvetica"/>
        </w:rPr>
        <w:t>labour</w:t>
      </w:r>
      <w:proofErr w:type="spellEnd"/>
      <w:r w:rsidR="007176DC">
        <w:rPr>
          <w:rFonts w:ascii="Helvetica" w:hAnsi="Helvetica"/>
        </w:rPr>
        <w:t xml:space="preserve"> that is then sold to the public, it ranges from coffee to water, the premise of Marx</w:t>
      </w:r>
      <w:r w:rsidR="00276242">
        <w:rPr>
          <w:rFonts w:ascii="Helvetica" w:hAnsi="Helvetica"/>
        </w:rPr>
        <w:t>’</w:t>
      </w:r>
      <w:r w:rsidR="007176DC">
        <w:rPr>
          <w:rFonts w:ascii="Helvetica" w:hAnsi="Helvetica"/>
        </w:rPr>
        <w:t xml:space="preserve"> work is that the capitalists take control over our necessities in order to profit from them</w:t>
      </w:r>
      <w:r w:rsidR="0042466E">
        <w:rPr>
          <w:rFonts w:ascii="Helvetica" w:hAnsi="Helvetica"/>
        </w:rPr>
        <w:t xml:space="preserve">. This definition in current </w:t>
      </w:r>
      <w:r w:rsidR="009E4F7C">
        <w:rPr>
          <w:rFonts w:ascii="Helvetica" w:hAnsi="Helvetica"/>
        </w:rPr>
        <w:t xml:space="preserve">society now </w:t>
      </w:r>
      <w:r w:rsidR="00E913BF">
        <w:rPr>
          <w:rFonts w:ascii="Helvetica" w:hAnsi="Helvetica"/>
        </w:rPr>
        <w:t xml:space="preserve">also </w:t>
      </w:r>
      <w:r w:rsidR="009E4F7C">
        <w:rPr>
          <w:rFonts w:ascii="Helvetica" w:hAnsi="Helvetica"/>
        </w:rPr>
        <w:t xml:space="preserve">translates to anything we own, from clothing to </w:t>
      </w:r>
      <w:r w:rsidR="007A142A">
        <w:rPr>
          <w:rFonts w:ascii="Helvetica" w:hAnsi="Helvetica"/>
        </w:rPr>
        <w:t xml:space="preserve">cars, </w:t>
      </w:r>
      <w:r w:rsidR="00A05F22">
        <w:rPr>
          <w:rFonts w:ascii="Helvetica" w:hAnsi="Helvetica"/>
        </w:rPr>
        <w:t xml:space="preserve">the commodities we own become an extension </w:t>
      </w:r>
      <w:r w:rsidR="00E913BF">
        <w:rPr>
          <w:rFonts w:ascii="Helvetica" w:hAnsi="Helvetica"/>
        </w:rPr>
        <w:t xml:space="preserve">of </w:t>
      </w:r>
      <w:r w:rsidR="00A05F22">
        <w:rPr>
          <w:rFonts w:ascii="Helvetica" w:hAnsi="Helvetica"/>
        </w:rPr>
        <w:t xml:space="preserve">ourselves, as people we also fall into illusions, people are measured not by the number of their bank balance as that is something that we cannot see, wealth is measured by what someone owns. If we were to see a man driving a Lamborghini, we would immediately fall into the belief that he must be living such a fulfilled life, yet perhaps behind the product that man could be crippled by debt, but we are ironically blinded by what we do see. Beneath the surface of what surrounds us in our homes, what we purchase can often communicate our aspirations and needs, and often personalities, it is fascinating that we spend our lives </w:t>
      </w:r>
      <w:r w:rsidR="00340E95">
        <w:rPr>
          <w:rFonts w:ascii="Helvetica" w:hAnsi="Helvetica"/>
        </w:rPr>
        <w:t xml:space="preserve">laboring for our pay slips, we count the days until our bank sum goes up before it inevitably goes down, near the end we sum up our lives by </w:t>
      </w:r>
      <w:r w:rsidR="00782470">
        <w:rPr>
          <w:rFonts w:ascii="Helvetica" w:hAnsi="Helvetica"/>
        </w:rPr>
        <w:t>the assets that surround</w:t>
      </w:r>
      <w:r w:rsidR="00340E95">
        <w:rPr>
          <w:rFonts w:ascii="Helvetica" w:hAnsi="Helvetica"/>
        </w:rPr>
        <w:t xml:space="preserve"> us, if an individual were to be on their death bed in their huge mansion surrounded by expensive possessions</w:t>
      </w:r>
      <w:r w:rsidR="00943B06">
        <w:rPr>
          <w:rFonts w:ascii="Helvetica" w:hAnsi="Helvetica"/>
        </w:rPr>
        <w:t xml:space="preserve"> they would consider themselves successful, whereas if someone were to be near death in a near empty one bedroom home, they would then pass believing they had died a poor man, even if they had a healthy sum in their ban</w:t>
      </w:r>
      <w:r w:rsidR="00E913BF">
        <w:rPr>
          <w:rFonts w:ascii="Helvetica" w:hAnsi="Helvetica"/>
        </w:rPr>
        <w:t>k. The illusion of ownership contributes to how we measure our self-worth</w:t>
      </w:r>
      <w:r w:rsidR="00A76EFF">
        <w:rPr>
          <w:rFonts w:ascii="Helvetica" w:hAnsi="Helvetica"/>
        </w:rPr>
        <w:t>, as stated below by Belk;</w:t>
      </w:r>
    </w:p>
    <w:p w14:paraId="5F4443BE" w14:textId="14B33133" w:rsidR="00A76EFF" w:rsidRDefault="00A76EFF" w:rsidP="00D54EB5">
      <w:pPr>
        <w:pStyle w:val="NormalWeb"/>
        <w:spacing w:line="480" w:lineRule="auto"/>
        <w:rPr>
          <w:rFonts w:ascii="Helvetica" w:hAnsi="Helvetica" w:cs="Arial"/>
          <w:i/>
          <w:color w:val="323333"/>
        </w:rPr>
      </w:pPr>
      <w:r w:rsidRPr="00BD6C6F">
        <w:rPr>
          <w:rFonts w:ascii="Helvetica" w:hAnsi="Helvetica"/>
        </w:rPr>
        <w:t>“If possessions are viewed as part of self, it follows that an unintentional loss of possessions should be regarded as a loss or lessening of self”</w:t>
      </w:r>
      <w:r w:rsidRPr="00A76EFF">
        <w:rPr>
          <w:rFonts w:ascii="Helvetica" w:hAnsi="Helvetica"/>
          <w:i/>
        </w:rPr>
        <w:t xml:space="preserve"> </w:t>
      </w:r>
      <w:r w:rsidR="00D54EB5" w:rsidRPr="0059673C">
        <w:rPr>
          <w:rFonts w:ascii="Helvetica" w:hAnsi="Helvetica"/>
          <w:iCs/>
        </w:rPr>
        <w:t>(</w:t>
      </w:r>
      <w:r w:rsidR="00D54EB5" w:rsidRPr="0059673C">
        <w:rPr>
          <w:rFonts w:ascii="Helvetica" w:hAnsi="Helvetica" w:cs="Arial"/>
          <w:iCs/>
          <w:color w:val="323333"/>
        </w:rPr>
        <w:t xml:space="preserve">Belk </w:t>
      </w:r>
      <w:proofErr w:type="gramStart"/>
      <w:r w:rsidRPr="0059673C">
        <w:rPr>
          <w:rFonts w:ascii="Helvetica" w:hAnsi="Helvetica" w:cs="Arial"/>
          <w:iCs/>
          <w:color w:val="323333"/>
        </w:rPr>
        <w:t>1988</w:t>
      </w:r>
      <w:r w:rsidR="007B4EF4" w:rsidRPr="0059673C">
        <w:rPr>
          <w:rFonts w:ascii="Helvetica" w:hAnsi="Helvetica" w:cs="Arial"/>
          <w:iCs/>
          <w:color w:val="323333"/>
        </w:rPr>
        <w:t xml:space="preserve"> :</w:t>
      </w:r>
      <w:proofErr w:type="gramEnd"/>
      <w:r w:rsidRPr="0059673C">
        <w:rPr>
          <w:rFonts w:ascii="Helvetica" w:hAnsi="Helvetica" w:cs="Arial"/>
          <w:iCs/>
          <w:color w:val="323333"/>
        </w:rPr>
        <w:t xml:space="preserve"> </w:t>
      </w:r>
      <w:r w:rsidR="007B4EF4" w:rsidRPr="0059673C">
        <w:rPr>
          <w:rFonts w:ascii="Helvetica" w:hAnsi="Helvetica" w:cs="Arial"/>
          <w:iCs/>
          <w:color w:val="323333"/>
        </w:rPr>
        <w:t>142)</w:t>
      </w:r>
    </w:p>
    <w:p w14:paraId="3B7F79E4" w14:textId="0614ADC6" w:rsidR="00A76EFF" w:rsidRDefault="00A76EFF" w:rsidP="00607952">
      <w:pPr>
        <w:pStyle w:val="NormalWeb"/>
        <w:spacing w:line="480" w:lineRule="auto"/>
        <w:rPr>
          <w:rFonts w:ascii="Helvetica" w:hAnsi="Helvetica" w:cs="Arial"/>
          <w:color w:val="323333"/>
        </w:rPr>
      </w:pPr>
      <w:r>
        <w:rPr>
          <w:rFonts w:ascii="Helvetica" w:hAnsi="Helvetica" w:cs="Arial"/>
          <w:color w:val="323333"/>
        </w:rPr>
        <w:t xml:space="preserve">There is a term known as the endowment effect which dictates that we place extra value on an object based on it having been or is </w:t>
      </w:r>
      <w:r w:rsidR="002821BE">
        <w:rPr>
          <w:rFonts w:ascii="Helvetica" w:hAnsi="Helvetica" w:cs="Arial"/>
          <w:color w:val="323333"/>
        </w:rPr>
        <w:t>ours</w:t>
      </w:r>
      <w:r>
        <w:rPr>
          <w:rFonts w:ascii="Helvetica" w:hAnsi="Helvetica" w:cs="Arial"/>
          <w:color w:val="323333"/>
        </w:rPr>
        <w:t xml:space="preserve">, this is something that we grasp at a very young age, a </w:t>
      </w:r>
      <w:proofErr w:type="spellStart"/>
      <w:r>
        <w:rPr>
          <w:rFonts w:ascii="Helvetica" w:hAnsi="Helvetica" w:cs="Arial"/>
          <w:color w:val="323333"/>
        </w:rPr>
        <w:t>childs</w:t>
      </w:r>
      <w:proofErr w:type="spellEnd"/>
      <w:r>
        <w:rPr>
          <w:rFonts w:ascii="Helvetica" w:hAnsi="Helvetica" w:cs="Arial"/>
          <w:color w:val="323333"/>
        </w:rPr>
        <w:t xml:space="preserve"> </w:t>
      </w:r>
      <w:proofErr w:type="spellStart"/>
      <w:r>
        <w:rPr>
          <w:rFonts w:ascii="Helvetica" w:hAnsi="Helvetica" w:cs="Arial"/>
          <w:color w:val="323333"/>
        </w:rPr>
        <w:t>favourite</w:t>
      </w:r>
      <w:proofErr w:type="spellEnd"/>
      <w:r>
        <w:rPr>
          <w:rFonts w:ascii="Helvetica" w:hAnsi="Helvetica" w:cs="Arial"/>
          <w:color w:val="323333"/>
        </w:rPr>
        <w:t xml:space="preserve"> toy has more value to them simply because they possess ownership of it, and we would often be upset if it had been taken away from us. This is something that festers in us as we age, what we own increases in value because it is ours and only ours, which is often why people who experience burglaries or house fires often feel as if they have lost a part of themselves, because of loss of possessions. How can something as simple as a commodity develop so much significance in our lives that if it is taken away it is as if a loved one had died</w:t>
      </w:r>
      <w:r w:rsidR="002821BE">
        <w:rPr>
          <w:rFonts w:ascii="Helvetica" w:hAnsi="Helvetica" w:cs="Arial"/>
          <w:color w:val="323333"/>
        </w:rPr>
        <w:t>, or even part of ourselves</w:t>
      </w:r>
      <w:r>
        <w:rPr>
          <w:rFonts w:ascii="Helvetica" w:hAnsi="Helvetica" w:cs="Arial"/>
          <w:color w:val="323333"/>
        </w:rPr>
        <w:t>?</w:t>
      </w:r>
    </w:p>
    <w:p w14:paraId="68EDF097" w14:textId="217E7700" w:rsidR="002821BE" w:rsidRDefault="002821BE" w:rsidP="00D54EB5">
      <w:pPr>
        <w:spacing w:line="480" w:lineRule="auto"/>
        <w:rPr>
          <w:rFonts w:ascii="Helvetica" w:hAnsi="Helvetica" w:cs="Arial"/>
          <w:i/>
          <w:color w:val="323333"/>
          <w:szCs w:val="21"/>
        </w:rPr>
      </w:pPr>
      <w:r w:rsidRPr="00BD6C6F">
        <w:rPr>
          <w:rFonts w:ascii="Helvetica" w:hAnsi="Helvetica" w:cs="Arial"/>
          <w:color w:val="323333"/>
          <w:szCs w:val="21"/>
        </w:rPr>
        <w:t>“My house is not “just a thing”. The house is not merely a possession or a structure of unfeeling walls. It is an extension of my physical body and my sense of self that reflects w</w:t>
      </w:r>
      <w:r w:rsidR="007B4EF4" w:rsidRPr="00BD6C6F">
        <w:rPr>
          <w:rFonts w:ascii="Helvetica" w:hAnsi="Helvetica" w:cs="Arial"/>
          <w:color w:val="323333"/>
          <w:szCs w:val="21"/>
        </w:rPr>
        <w:t>ho I was, am, and want to be.”</w:t>
      </w:r>
      <w:r w:rsidR="007B4EF4">
        <w:rPr>
          <w:rFonts w:ascii="Helvetica" w:hAnsi="Helvetica" w:cs="Arial"/>
          <w:i/>
          <w:color w:val="323333"/>
          <w:szCs w:val="21"/>
        </w:rPr>
        <w:t xml:space="preserve"> </w:t>
      </w:r>
      <w:r w:rsidR="00D54EB5" w:rsidRPr="0059673C">
        <w:rPr>
          <w:rFonts w:ascii="Helvetica" w:hAnsi="Helvetica" w:cs="Arial"/>
          <w:iCs/>
          <w:color w:val="323333"/>
          <w:szCs w:val="21"/>
        </w:rPr>
        <w:t>(</w:t>
      </w:r>
      <w:proofErr w:type="spellStart"/>
      <w:r w:rsidRPr="0059673C">
        <w:rPr>
          <w:rFonts w:ascii="Helvetica" w:hAnsi="Helvetica" w:cs="Arial"/>
          <w:iCs/>
          <w:color w:val="323333"/>
          <w:szCs w:val="21"/>
        </w:rPr>
        <w:t>Lollar</w:t>
      </w:r>
      <w:proofErr w:type="spellEnd"/>
      <w:r w:rsidR="00D54EB5" w:rsidRPr="0059673C">
        <w:rPr>
          <w:rFonts w:ascii="Helvetica" w:hAnsi="Helvetica" w:cs="Arial"/>
          <w:iCs/>
          <w:color w:val="323333"/>
          <w:szCs w:val="21"/>
        </w:rPr>
        <w:t xml:space="preserve"> </w:t>
      </w:r>
      <w:proofErr w:type="gramStart"/>
      <w:r w:rsidRPr="0059673C">
        <w:rPr>
          <w:rFonts w:ascii="Helvetica" w:hAnsi="Helvetica" w:cs="Arial"/>
          <w:iCs/>
          <w:color w:val="323333"/>
          <w:szCs w:val="21"/>
        </w:rPr>
        <w:t>2010</w:t>
      </w:r>
      <w:r w:rsidR="007B4EF4" w:rsidRPr="0059673C">
        <w:rPr>
          <w:rFonts w:ascii="Helvetica" w:hAnsi="Helvetica" w:cs="Arial"/>
          <w:iCs/>
          <w:color w:val="323333"/>
          <w:szCs w:val="21"/>
        </w:rPr>
        <w:t xml:space="preserve"> :</w:t>
      </w:r>
      <w:proofErr w:type="gramEnd"/>
      <w:r w:rsidR="007B4EF4" w:rsidRPr="0059673C">
        <w:rPr>
          <w:rFonts w:ascii="Helvetica" w:hAnsi="Helvetica" w:cs="Arial"/>
          <w:iCs/>
          <w:color w:val="323333"/>
          <w:szCs w:val="21"/>
        </w:rPr>
        <w:t xml:space="preserve"> </w:t>
      </w:r>
      <w:r w:rsidRPr="0059673C">
        <w:rPr>
          <w:rFonts w:ascii="Helvetica" w:hAnsi="Helvetica" w:cs="Arial"/>
          <w:iCs/>
          <w:color w:val="323333"/>
          <w:szCs w:val="21"/>
        </w:rPr>
        <w:t>263)</w:t>
      </w:r>
      <w:r w:rsidRPr="002821BE">
        <w:rPr>
          <w:rFonts w:ascii="Helvetica" w:hAnsi="Helvetica" w:cs="Arial"/>
          <w:i/>
          <w:color w:val="323333"/>
          <w:szCs w:val="21"/>
        </w:rPr>
        <w:t xml:space="preserve"> </w:t>
      </w:r>
    </w:p>
    <w:p w14:paraId="7B6FAD32" w14:textId="77777777" w:rsidR="00AD3D0D" w:rsidRDefault="00AD3D0D" w:rsidP="00607952">
      <w:pPr>
        <w:spacing w:line="480" w:lineRule="auto"/>
        <w:rPr>
          <w:rFonts w:ascii="Helvetica" w:hAnsi="Helvetica" w:cs="Arial"/>
          <w:i/>
          <w:color w:val="323333"/>
          <w:szCs w:val="21"/>
        </w:rPr>
      </w:pPr>
    </w:p>
    <w:p w14:paraId="5A430777" w14:textId="2DBD766D" w:rsidR="00AD3D0D" w:rsidRDefault="00AD3D0D" w:rsidP="00607952">
      <w:pPr>
        <w:spacing w:line="480" w:lineRule="auto"/>
        <w:rPr>
          <w:rFonts w:ascii="Helvetica" w:hAnsi="Helvetica" w:cs="Arial"/>
          <w:color w:val="323333"/>
          <w:szCs w:val="21"/>
        </w:rPr>
      </w:pPr>
      <w:r w:rsidRPr="00AD3D0D">
        <w:rPr>
          <w:rFonts w:ascii="Helvetica" w:hAnsi="Helvetica" w:cs="Arial"/>
          <w:color w:val="323333"/>
          <w:szCs w:val="21"/>
        </w:rPr>
        <w:t xml:space="preserve">A study </w:t>
      </w:r>
      <w:r w:rsidR="00F53FCA">
        <w:rPr>
          <w:rFonts w:ascii="Helvetica" w:hAnsi="Helvetica" w:cs="Arial"/>
          <w:color w:val="323333"/>
          <w:szCs w:val="21"/>
        </w:rPr>
        <w:t>conducted at</w:t>
      </w:r>
      <w:r w:rsidRPr="00AD3D0D">
        <w:rPr>
          <w:rFonts w:ascii="Helvetica" w:hAnsi="Helvetica" w:cs="Arial"/>
          <w:color w:val="323333"/>
          <w:szCs w:val="21"/>
        </w:rPr>
        <w:t xml:space="preserve"> Tilburg University showed that people </w:t>
      </w:r>
      <w:r w:rsidR="00F53FCA">
        <w:rPr>
          <w:rFonts w:ascii="Helvetica" w:hAnsi="Helvetica" w:cs="Arial"/>
          <w:color w:val="323333"/>
          <w:szCs w:val="21"/>
        </w:rPr>
        <w:t>who wore</w:t>
      </w:r>
      <w:r w:rsidRPr="00AD3D0D">
        <w:rPr>
          <w:rFonts w:ascii="Helvetica" w:hAnsi="Helvetica" w:cs="Arial"/>
          <w:color w:val="323333"/>
          <w:szCs w:val="21"/>
        </w:rPr>
        <w:t xml:space="preserve"> a</w:t>
      </w:r>
      <w:r w:rsidR="00F53FCA">
        <w:rPr>
          <w:rFonts w:ascii="Helvetica" w:hAnsi="Helvetica" w:cs="Arial"/>
          <w:color w:val="323333"/>
          <w:szCs w:val="21"/>
        </w:rPr>
        <w:t>n expensive</w:t>
      </w:r>
      <w:r w:rsidRPr="00AD3D0D">
        <w:rPr>
          <w:rFonts w:ascii="Helvetica" w:hAnsi="Helvetica" w:cs="Arial"/>
          <w:color w:val="323333"/>
          <w:szCs w:val="21"/>
        </w:rPr>
        <w:t xml:space="preserve"> </w:t>
      </w:r>
      <w:r w:rsidR="00F53FCA">
        <w:rPr>
          <w:rFonts w:ascii="Helvetica" w:hAnsi="Helvetica" w:cs="Arial"/>
          <w:color w:val="323333"/>
          <w:szCs w:val="21"/>
        </w:rPr>
        <w:t xml:space="preserve">item of clothing such as perhaps </w:t>
      </w:r>
      <w:r w:rsidR="006C0D36">
        <w:rPr>
          <w:rFonts w:ascii="Helvetica" w:hAnsi="Helvetica" w:cs="Arial"/>
          <w:color w:val="323333"/>
          <w:szCs w:val="21"/>
        </w:rPr>
        <w:t>Ralph Loren</w:t>
      </w:r>
      <w:r w:rsidR="00030DD0">
        <w:rPr>
          <w:rFonts w:ascii="Helvetica" w:hAnsi="Helvetica" w:cs="Arial"/>
          <w:color w:val="323333"/>
          <w:szCs w:val="21"/>
        </w:rPr>
        <w:t xml:space="preserve"> or Tommy Hilfiger </w:t>
      </w:r>
      <w:r w:rsidRPr="00AD3D0D">
        <w:rPr>
          <w:rFonts w:ascii="Helvetica" w:hAnsi="Helvetica" w:cs="Arial"/>
          <w:color w:val="323333"/>
          <w:szCs w:val="21"/>
        </w:rPr>
        <w:t>were</w:t>
      </w:r>
      <w:r w:rsidR="006C0D36">
        <w:rPr>
          <w:rFonts w:ascii="Helvetica" w:hAnsi="Helvetica" w:cs="Arial"/>
          <w:color w:val="323333"/>
          <w:szCs w:val="21"/>
        </w:rPr>
        <w:t xml:space="preserve"> instantly</w:t>
      </w:r>
      <w:r w:rsidRPr="00AD3D0D">
        <w:rPr>
          <w:rFonts w:ascii="Helvetica" w:hAnsi="Helvetica" w:cs="Arial"/>
          <w:color w:val="323333"/>
          <w:szCs w:val="21"/>
        </w:rPr>
        <w:t xml:space="preserve"> perceived as wealthier and </w:t>
      </w:r>
      <w:r w:rsidR="006C0D36">
        <w:rPr>
          <w:rFonts w:ascii="Helvetica" w:hAnsi="Helvetica" w:cs="Arial"/>
          <w:color w:val="323333"/>
          <w:szCs w:val="21"/>
        </w:rPr>
        <w:t xml:space="preserve">of a </w:t>
      </w:r>
      <w:r w:rsidRPr="00AD3D0D">
        <w:rPr>
          <w:rFonts w:ascii="Helvetica" w:hAnsi="Helvetica" w:cs="Arial"/>
          <w:color w:val="323333"/>
          <w:szCs w:val="21"/>
        </w:rPr>
        <w:t xml:space="preserve">higher </w:t>
      </w:r>
      <w:r w:rsidR="006C0D36">
        <w:rPr>
          <w:rFonts w:ascii="Helvetica" w:hAnsi="Helvetica" w:cs="Arial"/>
          <w:color w:val="323333"/>
          <w:szCs w:val="21"/>
        </w:rPr>
        <w:t>social class compared to those who wore non-branded clothing, the results yielded that those who wore the luxury clothing were</w:t>
      </w:r>
      <w:r w:rsidRPr="00AD3D0D">
        <w:rPr>
          <w:rFonts w:ascii="Helvetica" w:hAnsi="Helvetica" w:cs="Arial"/>
          <w:color w:val="323333"/>
          <w:szCs w:val="21"/>
        </w:rPr>
        <w:t xml:space="preserve"> more successful at getting </w:t>
      </w:r>
      <w:r w:rsidR="006C0D36">
        <w:rPr>
          <w:rFonts w:ascii="Helvetica" w:hAnsi="Helvetica" w:cs="Arial"/>
          <w:color w:val="323333"/>
          <w:szCs w:val="21"/>
        </w:rPr>
        <w:t xml:space="preserve">pedestrians </w:t>
      </w:r>
      <w:r w:rsidR="00F7661D">
        <w:rPr>
          <w:rFonts w:ascii="Helvetica" w:hAnsi="Helvetica" w:cs="Arial"/>
          <w:color w:val="323333"/>
          <w:szCs w:val="21"/>
        </w:rPr>
        <w:t>to complete</w:t>
      </w:r>
      <w:r w:rsidRPr="00AD3D0D">
        <w:rPr>
          <w:rFonts w:ascii="Helvetica" w:hAnsi="Helvetica" w:cs="Arial"/>
          <w:color w:val="323333"/>
          <w:szCs w:val="21"/>
        </w:rPr>
        <w:t xml:space="preserve"> </w:t>
      </w:r>
      <w:r w:rsidR="006C0D36">
        <w:rPr>
          <w:rFonts w:ascii="Helvetica" w:hAnsi="Helvetica" w:cs="Arial"/>
          <w:color w:val="323333"/>
          <w:szCs w:val="21"/>
        </w:rPr>
        <w:t>survey handouts and</w:t>
      </w:r>
      <w:r w:rsidRPr="00AD3D0D">
        <w:rPr>
          <w:rFonts w:ascii="Helvetica" w:hAnsi="Helvetica" w:cs="Arial"/>
          <w:color w:val="323333"/>
          <w:szCs w:val="21"/>
        </w:rPr>
        <w:t xml:space="preserve"> more likely to be given a job (</w:t>
      </w:r>
      <w:proofErr w:type="spellStart"/>
      <w:r w:rsidRPr="00AD3D0D">
        <w:rPr>
          <w:rFonts w:ascii="Helvetica" w:hAnsi="Helvetica" w:cs="Arial"/>
          <w:color w:val="323333"/>
          <w:szCs w:val="21"/>
        </w:rPr>
        <w:t>Nelissen</w:t>
      </w:r>
      <w:proofErr w:type="spellEnd"/>
      <w:r w:rsidRPr="00AD3D0D">
        <w:rPr>
          <w:rFonts w:ascii="Helvetica" w:hAnsi="Helvetica" w:cs="Arial"/>
          <w:color w:val="323333"/>
          <w:szCs w:val="21"/>
        </w:rPr>
        <w:t xml:space="preserve"> &amp; </w:t>
      </w:r>
      <w:proofErr w:type="spellStart"/>
      <w:r w:rsidRPr="00AD3D0D">
        <w:rPr>
          <w:rFonts w:ascii="Helvetica" w:hAnsi="Helvetica" w:cs="Arial"/>
          <w:color w:val="323333"/>
          <w:szCs w:val="21"/>
        </w:rPr>
        <w:t>Meijers</w:t>
      </w:r>
      <w:proofErr w:type="spellEnd"/>
      <w:r w:rsidRPr="00AD3D0D">
        <w:rPr>
          <w:rFonts w:ascii="Helvetica" w:hAnsi="Helvetica" w:cs="Arial"/>
          <w:color w:val="323333"/>
          <w:szCs w:val="21"/>
        </w:rPr>
        <w:t>, 2011)</w:t>
      </w:r>
      <w:r w:rsidR="006C0D36">
        <w:rPr>
          <w:rFonts w:ascii="Helvetica" w:hAnsi="Helvetica" w:cs="Arial"/>
          <w:color w:val="323333"/>
          <w:szCs w:val="21"/>
        </w:rPr>
        <w:t xml:space="preserve"> This further shows how we judge one another on what is owned and flaunted in front of one another, my investigation will delve even deeper into our infatuation with commodities.</w:t>
      </w:r>
    </w:p>
    <w:p w14:paraId="39A1B8B3" w14:textId="77777777" w:rsidR="0059673C" w:rsidRDefault="0059673C" w:rsidP="00607952">
      <w:pPr>
        <w:spacing w:line="480" w:lineRule="auto"/>
        <w:rPr>
          <w:rFonts w:ascii="Helvetica" w:hAnsi="Helvetica" w:cs="Arial"/>
          <w:color w:val="323333"/>
          <w:szCs w:val="21"/>
        </w:rPr>
      </w:pPr>
    </w:p>
    <w:p w14:paraId="365F1140" w14:textId="4856810D" w:rsidR="00DE44C3" w:rsidRPr="0059673C" w:rsidRDefault="0059673C" w:rsidP="00607952">
      <w:pPr>
        <w:spacing w:line="480" w:lineRule="auto"/>
        <w:rPr>
          <w:rFonts w:ascii="Helvetica" w:hAnsi="Helvetica" w:cs="Arial"/>
          <w:color w:val="323333"/>
          <w:szCs w:val="21"/>
          <w:u w:val="single"/>
        </w:rPr>
      </w:pPr>
      <w:r w:rsidRPr="0059673C">
        <w:rPr>
          <w:rFonts w:ascii="Helvetica" w:hAnsi="Helvetica" w:cs="Arial"/>
          <w:color w:val="323333"/>
          <w:szCs w:val="21"/>
          <w:u w:val="single"/>
        </w:rPr>
        <w:t>Capitalism</w:t>
      </w:r>
    </w:p>
    <w:p w14:paraId="782597DE" w14:textId="4646F362" w:rsidR="00DE44C3" w:rsidRDefault="00241F5A" w:rsidP="00607952">
      <w:pPr>
        <w:spacing w:line="480" w:lineRule="auto"/>
        <w:rPr>
          <w:rFonts w:ascii="Helvetica" w:hAnsi="Helvetica" w:cs="Arial"/>
          <w:color w:val="323333"/>
          <w:szCs w:val="21"/>
        </w:rPr>
      </w:pPr>
      <w:r>
        <w:rPr>
          <w:rFonts w:ascii="Helvetica" w:hAnsi="Helvetica" w:cs="Arial"/>
          <w:color w:val="323333"/>
          <w:szCs w:val="21"/>
        </w:rPr>
        <w:t>Capitalism is the final word for my investigation</w:t>
      </w:r>
      <w:r w:rsidR="00260D0E">
        <w:rPr>
          <w:rFonts w:ascii="Helvetica" w:hAnsi="Helvetica" w:cs="Arial"/>
          <w:color w:val="323333"/>
          <w:szCs w:val="21"/>
        </w:rPr>
        <w:t xml:space="preserve"> </w:t>
      </w:r>
      <w:r w:rsidR="00620A82">
        <w:rPr>
          <w:rFonts w:ascii="Helvetica" w:hAnsi="Helvetica" w:cs="Arial"/>
          <w:color w:val="323333"/>
          <w:szCs w:val="21"/>
        </w:rPr>
        <w:t xml:space="preserve">society is ruled by capitalism, the </w:t>
      </w:r>
      <w:r w:rsidR="00ED6377">
        <w:rPr>
          <w:rFonts w:ascii="Helvetica" w:hAnsi="Helvetica" w:cs="Arial"/>
          <w:color w:val="323333"/>
          <w:szCs w:val="21"/>
        </w:rPr>
        <w:t>bourgeois. What is forgotten is a massive part of capitalism is the hum</w:t>
      </w:r>
      <w:r w:rsidR="00BD6C6F">
        <w:rPr>
          <w:rFonts w:ascii="Helvetica" w:hAnsi="Helvetica" w:cs="Arial"/>
          <w:color w:val="323333"/>
          <w:szCs w:val="21"/>
        </w:rPr>
        <w:t xml:space="preserve">an </w:t>
      </w:r>
      <w:proofErr w:type="spellStart"/>
      <w:r w:rsidR="00BD6C6F">
        <w:rPr>
          <w:rFonts w:ascii="Helvetica" w:hAnsi="Helvetica" w:cs="Arial"/>
          <w:color w:val="323333"/>
          <w:szCs w:val="21"/>
        </w:rPr>
        <w:t>labour</w:t>
      </w:r>
      <w:proofErr w:type="spellEnd"/>
      <w:r w:rsidR="00BD6C6F">
        <w:rPr>
          <w:rFonts w:ascii="Helvetica" w:hAnsi="Helvetica" w:cs="Arial"/>
          <w:color w:val="323333"/>
          <w:szCs w:val="21"/>
        </w:rPr>
        <w:t xml:space="preserve"> behind it all, relating</w:t>
      </w:r>
      <w:r w:rsidR="00ED6377">
        <w:rPr>
          <w:rFonts w:ascii="Helvetica" w:hAnsi="Helvetica" w:cs="Arial"/>
          <w:color w:val="323333"/>
          <w:szCs w:val="21"/>
        </w:rPr>
        <w:t xml:space="preserve"> to commodities greatly, </w:t>
      </w:r>
      <w:r w:rsidR="00ED6377">
        <w:rPr>
          <w:rFonts w:ascii="Helvetica" w:hAnsi="Helvetica"/>
        </w:rPr>
        <w:t>s</w:t>
      </w:r>
      <w:r w:rsidR="00ED6377" w:rsidRPr="00ED6377">
        <w:rPr>
          <w:rFonts w:ascii="Helvetica" w:hAnsi="Helvetica"/>
        </w:rPr>
        <w:t>ocial relations exist between commodities instead of between people, people are grateful for the commodity over who labored to create it</w:t>
      </w:r>
      <w:r w:rsidR="00BD6C6F">
        <w:rPr>
          <w:rFonts w:ascii="Helvetica" w:hAnsi="Helvetica" w:cs="Arial"/>
          <w:color w:val="323333"/>
          <w:szCs w:val="21"/>
        </w:rPr>
        <w:t>, and this is where Marx began to point out the flaws in our economy and how it is ruled.</w:t>
      </w:r>
    </w:p>
    <w:p w14:paraId="14C67972" w14:textId="77777777" w:rsidR="00BD6C6F" w:rsidRDefault="00BD6C6F" w:rsidP="00607952">
      <w:pPr>
        <w:spacing w:line="480" w:lineRule="auto"/>
        <w:rPr>
          <w:rFonts w:ascii="Helvetica" w:hAnsi="Helvetica" w:cs="Arial"/>
          <w:color w:val="323333"/>
          <w:szCs w:val="21"/>
        </w:rPr>
      </w:pPr>
    </w:p>
    <w:p w14:paraId="01084C6A" w14:textId="7A166611" w:rsidR="00BD6C6F" w:rsidRPr="00BD6C6F" w:rsidRDefault="00BD6C6F" w:rsidP="00607952">
      <w:pPr>
        <w:spacing w:line="480" w:lineRule="auto"/>
        <w:rPr>
          <w:rFonts w:ascii="Helvetica" w:hAnsi="Helvetica"/>
          <w:lang w:val="en-GB"/>
        </w:rPr>
      </w:pPr>
      <w:r w:rsidRPr="00BD6C6F">
        <w:rPr>
          <w:rFonts w:ascii="Helvetica" w:hAnsi="Helvetica"/>
          <w:lang w:val="en-GB"/>
        </w:rPr>
        <w:t>“It has converted the physician, the lawyer, the priest, the poet, the man of science,</w:t>
      </w:r>
      <w:r>
        <w:rPr>
          <w:rFonts w:ascii="Helvetica" w:hAnsi="Helvetica"/>
          <w:lang w:val="en-GB"/>
        </w:rPr>
        <w:t xml:space="preserve"> into its paid wage labourers” </w:t>
      </w:r>
      <w:r w:rsidR="0059673C" w:rsidRPr="0059673C">
        <w:rPr>
          <w:rFonts w:ascii="Helvetica" w:hAnsi="Helvetica"/>
          <w:lang w:val="en-GB"/>
        </w:rPr>
        <w:t xml:space="preserve">(Marx </w:t>
      </w:r>
      <w:r w:rsidRPr="0059673C">
        <w:rPr>
          <w:rFonts w:ascii="Helvetica" w:hAnsi="Helvetica"/>
          <w:lang w:val="en-GB"/>
        </w:rPr>
        <w:t>1848:9)</w:t>
      </w:r>
    </w:p>
    <w:p w14:paraId="1D2DCC6E" w14:textId="77777777" w:rsidR="00BD6C6F" w:rsidRDefault="00BD6C6F" w:rsidP="00607952">
      <w:pPr>
        <w:spacing w:line="480" w:lineRule="auto"/>
        <w:rPr>
          <w:rFonts w:ascii="Helvetica" w:hAnsi="Helvetica" w:cs="Arial"/>
          <w:color w:val="323333"/>
          <w:szCs w:val="21"/>
        </w:rPr>
      </w:pPr>
    </w:p>
    <w:p w14:paraId="53C73007" w14:textId="57B2C42B" w:rsidR="00BD6C6F" w:rsidRDefault="00BD6C6F" w:rsidP="00607952">
      <w:pPr>
        <w:spacing w:line="480" w:lineRule="auto"/>
        <w:rPr>
          <w:rFonts w:ascii="Helvetica" w:hAnsi="Helvetica" w:cs="Arial"/>
          <w:color w:val="323333"/>
          <w:szCs w:val="21"/>
        </w:rPr>
      </w:pPr>
      <w:r>
        <w:rPr>
          <w:rFonts w:ascii="Helvetica" w:hAnsi="Helvetica" w:cs="Arial"/>
          <w:color w:val="323333"/>
          <w:szCs w:val="21"/>
        </w:rPr>
        <w:t>It is often questioned what would happen if we were not ruled by capitalists, many argue that it would be an incredibly even playing field, however if we minus the capitalists we therefore minus the employers from the equation, do we need to be ruled over in order to</w:t>
      </w:r>
      <w:r w:rsidR="0090056B">
        <w:rPr>
          <w:rFonts w:ascii="Helvetica" w:hAnsi="Helvetica" w:cs="Arial"/>
          <w:color w:val="323333"/>
          <w:szCs w:val="21"/>
        </w:rPr>
        <w:t xml:space="preserve"> progress in our lives and careers? Capitalism and commodity fetishism go hand in hand, we feed the never ending hunger with our desires for what we don’t have; one of the ways this effects our society is via the fashion industry, in particular, </w:t>
      </w:r>
      <w:r w:rsidR="0090056B" w:rsidRPr="0090056B">
        <w:rPr>
          <w:rFonts w:ascii="Helvetica" w:hAnsi="Helvetica"/>
        </w:rPr>
        <w:t>the fast fashion industry</w:t>
      </w:r>
      <w:r w:rsidR="0090056B">
        <w:rPr>
          <w:rFonts w:ascii="Helvetica" w:hAnsi="Helvetica"/>
        </w:rPr>
        <w:t>. T</w:t>
      </w:r>
      <w:r w:rsidR="0090056B" w:rsidRPr="0090056B">
        <w:rPr>
          <w:rFonts w:ascii="Helvetica" w:hAnsi="Helvetica"/>
        </w:rPr>
        <w:t xml:space="preserve">here are now more fashion seasons than ever before and clothes have become disposable, when someone buys an item of clothing they are grateful for the garment but shed no thought as to the </w:t>
      </w:r>
      <w:proofErr w:type="spellStart"/>
      <w:r w:rsidR="0090056B" w:rsidRPr="0090056B">
        <w:rPr>
          <w:rFonts w:ascii="Helvetica" w:hAnsi="Helvetica"/>
        </w:rPr>
        <w:t>labour</w:t>
      </w:r>
      <w:proofErr w:type="spellEnd"/>
      <w:r w:rsidR="0090056B" w:rsidRPr="0090056B">
        <w:rPr>
          <w:rFonts w:ascii="Helvetica" w:hAnsi="Helvetica"/>
        </w:rPr>
        <w:t xml:space="preserve"> that it cost to produce and often laborers in the fashion industry work in harsh conditions on very low </w:t>
      </w:r>
      <w:r w:rsidR="0090056B">
        <w:rPr>
          <w:rFonts w:ascii="Helvetica" w:hAnsi="Helvetica"/>
        </w:rPr>
        <w:t>wages</w:t>
      </w:r>
      <w:r w:rsidR="0090056B" w:rsidRPr="0090056B">
        <w:rPr>
          <w:rFonts w:ascii="Helvetica" w:hAnsi="Helvetica"/>
        </w:rPr>
        <w:t>, with most of our clothing being produced in LEDC’s (lower economically developed countries) such as Bangladesh.</w:t>
      </w:r>
      <w:r w:rsidRPr="0090056B">
        <w:rPr>
          <w:rFonts w:ascii="Helvetica" w:hAnsi="Helvetica" w:cs="Arial"/>
          <w:color w:val="323333"/>
          <w:szCs w:val="21"/>
        </w:rPr>
        <w:t xml:space="preserve"> </w:t>
      </w:r>
    </w:p>
    <w:p w14:paraId="12FE96D2" w14:textId="77777777" w:rsidR="00F203A5" w:rsidRDefault="00F203A5" w:rsidP="00607952">
      <w:pPr>
        <w:spacing w:line="480" w:lineRule="auto"/>
        <w:rPr>
          <w:rFonts w:ascii="Helvetica" w:hAnsi="Helvetica" w:cs="Arial"/>
          <w:color w:val="323333"/>
          <w:szCs w:val="21"/>
        </w:rPr>
      </w:pPr>
    </w:p>
    <w:p w14:paraId="4BECC244" w14:textId="2BA673E2" w:rsidR="00F203A5" w:rsidRDefault="00CB15F8" w:rsidP="00607952">
      <w:pPr>
        <w:spacing w:line="480" w:lineRule="auto"/>
        <w:rPr>
          <w:rFonts w:ascii="Helvetica" w:hAnsi="Helvetica" w:cs="Arial"/>
          <w:color w:val="323333"/>
          <w:szCs w:val="21"/>
        </w:rPr>
      </w:pPr>
      <w:r>
        <w:rPr>
          <w:rFonts w:ascii="Helvetica" w:hAnsi="Helvetica" w:cs="Arial"/>
          <w:color w:val="323333"/>
          <w:szCs w:val="21"/>
        </w:rPr>
        <w:t>In 2013 there was a devastating</w:t>
      </w:r>
      <w:r w:rsidR="00E801C5">
        <w:rPr>
          <w:rFonts w:ascii="Helvetica" w:hAnsi="Helvetica" w:cs="Arial"/>
          <w:color w:val="323333"/>
          <w:szCs w:val="21"/>
        </w:rPr>
        <w:t xml:space="preserve"> factory collapse in Bangladesh where thousands of Nike merchandise is produced,</w:t>
      </w:r>
      <w:r w:rsidR="00B40AE7">
        <w:rPr>
          <w:rFonts w:ascii="Helvetica" w:hAnsi="Helvetica" w:cs="Arial"/>
          <w:color w:val="323333"/>
          <w:szCs w:val="21"/>
        </w:rPr>
        <w:t xml:space="preserve"> killing 1,</w:t>
      </w:r>
      <w:r w:rsidR="00F128D0">
        <w:rPr>
          <w:rFonts w:ascii="Helvetica" w:hAnsi="Helvetica" w:cs="Arial"/>
          <w:color w:val="323333"/>
          <w:szCs w:val="21"/>
        </w:rPr>
        <w:t>100</w:t>
      </w:r>
      <w:r>
        <w:rPr>
          <w:rFonts w:ascii="Helvetica" w:hAnsi="Helvetica" w:cs="Arial"/>
          <w:color w:val="323333"/>
          <w:szCs w:val="21"/>
        </w:rPr>
        <w:t xml:space="preserve"> </w:t>
      </w:r>
      <w:r w:rsidR="00B40AE7">
        <w:rPr>
          <w:rFonts w:ascii="Helvetica" w:hAnsi="Helvetica" w:cs="Arial"/>
          <w:color w:val="323333"/>
          <w:szCs w:val="21"/>
        </w:rPr>
        <w:t xml:space="preserve">and injuring 2,500, now of course these accidents occur all the time in all industries but what is most disturbing about this incident is that both Nike and the Bangladesh government had been informed that the structure was not built for heavy machinery, which of course is what’s used in </w:t>
      </w:r>
      <w:r w:rsidR="00D428BC">
        <w:rPr>
          <w:rFonts w:ascii="Helvetica" w:hAnsi="Helvetica" w:cs="Arial"/>
          <w:color w:val="323333"/>
          <w:szCs w:val="21"/>
        </w:rPr>
        <w:t>clothing</w:t>
      </w:r>
      <w:r w:rsidR="00B40AE7">
        <w:rPr>
          <w:rFonts w:ascii="Helvetica" w:hAnsi="Helvetica" w:cs="Arial"/>
          <w:color w:val="323333"/>
          <w:szCs w:val="21"/>
        </w:rPr>
        <w:t xml:space="preserve"> production. The drive for profit was so prioritized that peoples’ safety was ignored and resulted in a disaster, this is where the curiosity on this key word peaks</w:t>
      </w:r>
      <w:r w:rsidR="00086F6A">
        <w:rPr>
          <w:rFonts w:ascii="Helvetica" w:hAnsi="Helvetica" w:cs="Arial"/>
          <w:color w:val="323333"/>
          <w:szCs w:val="21"/>
        </w:rPr>
        <w:t>, even though the d</w:t>
      </w:r>
      <w:r w:rsidR="00ED783B">
        <w:rPr>
          <w:rFonts w:ascii="Helvetica" w:hAnsi="Helvetica" w:cs="Arial"/>
          <w:color w:val="323333"/>
          <w:szCs w:val="21"/>
        </w:rPr>
        <w:t>anger was known, the compulsion of wealth and profit is so great that even if people are killed, the capitalists continue to create products a</w:t>
      </w:r>
      <w:r w:rsidR="00D428BC">
        <w:rPr>
          <w:rFonts w:ascii="Helvetica" w:hAnsi="Helvetica" w:cs="Arial"/>
          <w:color w:val="323333"/>
          <w:szCs w:val="21"/>
        </w:rPr>
        <w:t xml:space="preserve">nd we continue to invest, why do we do this? </w:t>
      </w:r>
      <w:r w:rsidR="00E94016">
        <w:rPr>
          <w:rFonts w:ascii="Helvetica" w:hAnsi="Helvetica" w:cs="Arial"/>
          <w:color w:val="323333"/>
          <w:szCs w:val="21"/>
        </w:rPr>
        <w:t>Eventually this system will waver,</w:t>
      </w:r>
      <w:r w:rsidR="002D4A9C">
        <w:rPr>
          <w:rFonts w:ascii="Helvetica" w:hAnsi="Helvetica" w:cs="Arial"/>
          <w:color w:val="323333"/>
          <w:szCs w:val="21"/>
        </w:rPr>
        <w:t xml:space="preserve"> everything is produced by the </w:t>
      </w:r>
      <w:r w:rsidR="004F54DF">
        <w:rPr>
          <w:rFonts w:ascii="Helvetica" w:hAnsi="Helvetica" w:cs="Arial"/>
          <w:color w:val="323333"/>
          <w:szCs w:val="21"/>
        </w:rPr>
        <w:t xml:space="preserve">proletariats, therefore they should reap the benefits of their </w:t>
      </w:r>
      <w:proofErr w:type="spellStart"/>
      <w:r w:rsidR="004F54DF">
        <w:rPr>
          <w:rFonts w:ascii="Helvetica" w:hAnsi="Helvetica" w:cs="Arial"/>
          <w:color w:val="323333"/>
          <w:szCs w:val="21"/>
        </w:rPr>
        <w:t>labour</w:t>
      </w:r>
      <w:proofErr w:type="spellEnd"/>
      <w:r w:rsidR="004F54DF">
        <w:rPr>
          <w:rFonts w:ascii="Helvetica" w:hAnsi="Helvetica" w:cs="Arial"/>
          <w:color w:val="323333"/>
          <w:szCs w:val="21"/>
        </w:rPr>
        <w:t xml:space="preserve"> rather than it being over ruled by a class that do not produce the product.</w:t>
      </w:r>
      <w:r w:rsidR="005E528D">
        <w:rPr>
          <w:rFonts w:ascii="Helvetica" w:hAnsi="Helvetica" w:cs="Arial"/>
          <w:color w:val="323333"/>
          <w:szCs w:val="21"/>
        </w:rPr>
        <w:t xml:space="preserve"> </w:t>
      </w:r>
    </w:p>
    <w:p w14:paraId="6A99C0CB" w14:textId="77777777" w:rsidR="005E528D" w:rsidRDefault="005E528D" w:rsidP="00607952">
      <w:pPr>
        <w:spacing w:line="480" w:lineRule="auto"/>
        <w:rPr>
          <w:rFonts w:ascii="Helvetica" w:hAnsi="Helvetica" w:cs="Arial"/>
          <w:color w:val="323333"/>
          <w:szCs w:val="21"/>
        </w:rPr>
      </w:pPr>
    </w:p>
    <w:p w14:paraId="2D7809E2" w14:textId="11CC3F61" w:rsidR="00CD26ED" w:rsidRDefault="005E528D" w:rsidP="00607952">
      <w:pPr>
        <w:spacing w:line="480" w:lineRule="auto"/>
        <w:rPr>
          <w:rFonts w:ascii="Helvetica" w:hAnsi="Helvetica" w:cs="Arial"/>
          <w:color w:val="323333"/>
          <w:szCs w:val="21"/>
        </w:rPr>
      </w:pPr>
      <w:r>
        <w:rPr>
          <w:rFonts w:ascii="Helvetica" w:hAnsi="Helvetica" w:cs="Arial"/>
          <w:color w:val="323333"/>
          <w:szCs w:val="21"/>
        </w:rPr>
        <w:t>Desire, commodities and capit</w:t>
      </w:r>
      <w:r w:rsidR="0004628C">
        <w:rPr>
          <w:rFonts w:ascii="Helvetica" w:hAnsi="Helvetica" w:cs="Arial"/>
          <w:color w:val="323333"/>
          <w:szCs w:val="21"/>
        </w:rPr>
        <w:t xml:space="preserve">alism all keep each other functioning, you cannot have one without the other, they fuel one another and keep our society in an infinite loop. </w:t>
      </w:r>
      <w:r w:rsidR="00DB0B75">
        <w:rPr>
          <w:rFonts w:ascii="Helvetica" w:hAnsi="Helvetica" w:cs="Arial"/>
          <w:color w:val="323333"/>
          <w:szCs w:val="21"/>
        </w:rPr>
        <w:t xml:space="preserve">During my </w:t>
      </w:r>
      <w:r w:rsidR="002A13F7">
        <w:rPr>
          <w:rFonts w:ascii="Helvetica" w:hAnsi="Helvetica" w:cs="Arial"/>
          <w:color w:val="323333"/>
          <w:szCs w:val="21"/>
        </w:rPr>
        <w:t>dissertation,</w:t>
      </w:r>
      <w:r w:rsidR="00DB0B75">
        <w:rPr>
          <w:rFonts w:ascii="Helvetica" w:hAnsi="Helvetica" w:cs="Arial"/>
          <w:color w:val="323333"/>
          <w:szCs w:val="21"/>
        </w:rPr>
        <w:t xml:space="preserve"> I wish to investigate every aspect of what keeps companies running</w:t>
      </w:r>
      <w:r w:rsidR="002A13F7">
        <w:rPr>
          <w:rFonts w:ascii="Helvetica" w:hAnsi="Helvetica" w:cs="Arial"/>
          <w:color w:val="323333"/>
          <w:szCs w:val="21"/>
        </w:rPr>
        <w:t xml:space="preserve"> and why our hunger to be surrounded by objects is never fulfilled, we constantly want more, nirvana is never achieved. I will explore how our obsession with commodities begins from childhood and how </w:t>
      </w:r>
      <w:proofErr w:type="spellStart"/>
      <w:r w:rsidR="002A13F7">
        <w:rPr>
          <w:rFonts w:ascii="Helvetica" w:hAnsi="Helvetica" w:cs="Arial"/>
          <w:color w:val="323333"/>
          <w:szCs w:val="21"/>
        </w:rPr>
        <w:t>Platos</w:t>
      </w:r>
      <w:proofErr w:type="spellEnd"/>
      <w:r w:rsidR="002A13F7">
        <w:rPr>
          <w:rFonts w:ascii="Helvetica" w:hAnsi="Helvetica" w:cs="Arial"/>
          <w:color w:val="323333"/>
          <w:szCs w:val="21"/>
        </w:rPr>
        <w:t xml:space="preserve"> </w:t>
      </w:r>
      <w:r w:rsidR="005050AF">
        <w:rPr>
          <w:rFonts w:ascii="Helvetica" w:hAnsi="Helvetica" w:cs="Arial"/>
          <w:color w:val="323333"/>
          <w:szCs w:val="21"/>
        </w:rPr>
        <w:t xml:space="preserve">allegory of the </w:t>
      </w:r>
      <w:r w:rsidR="002A13F7">
        <w:rPr>
          <w:rFonts w:ascii="Helvetica" w:hAnsi="Helvetica" w:cs="Arial"/>
          <w:color w:val="323333"/>
          <w:szCs w:val="21"/>
        </w:rPr>
        <w:t xml:space="preserve">cave </w:t>
      </w:r>
      <w:r w:rsidR="00B60A3C">
        <w:rPr>
          <w:rFonts w:ascii="Helvetica" w:hAnsi="Helvetica" w:cs="Arial"/>
          <w:color w:val="323333"/>
          <w:szCs w:val="21"/>
        </w:rPr>
        <w:t xml:space="preserve">actually explains consumerism, the inhabitants of the cave </w:t>
      </w:r>
      <w:r w:rsidR="005050AF">
        <w:rPr>
          <w:rFonts w:ascii="Helvetica" w:hAnsi="Helvetica" w:cs="Arial"/>
          <w:color w:val="323333"/>
          <w:szCs w:val="21"/>
        </w:rPr>
        <w:t>see</w:t>
      </w:r>
      <w:r w:rsidR="00B60A3C">
        <w:rPr>
          <w:rFonts w:ascii="Helvetica" w:hAnsi="Helvetica" w:cs="Arial"/>
          <w:color w:val="323333"/>
          <w:szCs w:val="21"/>
        </w:rPr>
        <w:t xml:space="preserve"> shadows and begin to believe that is what</w:t>
      </w:r>
      <w:r w:rsidR="001E0175">
        <w:rPr>
          <w:rFonts w:ascii="Helvetica" w:hAnsi="Helvetica" w:cs="Arial"/>
          <w:color w:val="323333"/>
          <w:szCs w:val="21"/>
        </w:rPr>
        <w:t xml:space="preserve"> is </w:t>
      </w:r>
      <w:r w:rsidR="005050AF">
        <w:rPr>
          <w:rFonts w:ascii="Helvetica" w:hAnsi="Helvetica" w:cs="Arial"/>
          <w:color w:val="323333"/>
          <w:szCs w:val="21"/>
        </w:rPr>
        <w:t>the reality, but when one breaks free and realizes that the shadows are an illusion whereas the objects are reality. I believe this relates greatly to how we experience cap</w:t>
      </w:r>
      <w:r w:rsidR="00CD26ED">
        <w:rPr>
          <w:rFonts w:ascii="Helvetica" w:hAnsi="Helvetica" w:cs="Arial"/>
          <w:color w:val="323333"/>
          <w:szCs w:val="21"/>
        </w:rPr>
        <w:t>italism, we are told by advertisers and industry that we need more, we need to buy constantly, much like the shadows that are shown to the prisoners, then we discover that this constant cycle of surrounding ourselves with commodities in fact makes us miserable, just like when the prisoner that breaks free and realizes the shadows aren’t real, he questions his existence and his fellow cave dwellers label him as imprudent</w:t>
      </w:r>
      <w:r w:rsidR="002A13F7">
        <w:rPr>
          <w:rFonts w:ascii="Helvetica" w:hAnsi="Helvetica" w:cs="Arial"/>
          <w:color w:val="323333"/>
          <w:szCs w:val="21"/>
        </w:rPr>
        <w:t xml:space="preserve"> </w:t>
      </w:r>
      <w:r w:rsidR="00CD26ED">
        <w:rPr>
          <w:rFonts w:ascii="Helvetica" w:hAnsi="Helvetica" w:cs="Arial"/>
          <w:color w:val="323333"/>
          <w:szCs w:val="21"/>
        </w:rPr>
        <w:t>which is exactly what would happen if someone stood up and stated that we don’t need objects to be happy</w:t>
      </w:r>
      <w:r w:rsidR="00673684">
        <w:rPr>
          <w:rFonts w:ascii="Helvetica" w:hAnsi="Helvetica" w:cs="Arial"/>
          <w:color w:val="323333"/>
          <w:szCs w:val="21"/>
        </w:rPr>
        <w:t>.</w:t>
      </w:r>
    </w:p>
    <w:p w14:paraId="672585AC" w14:textId="77777777" w:rsidR="00CD26ED" w:rsidRDefault="00CD26ED" w:rsidP="00607952">
      <w:pPr>
        <w:spacing w:line="480" w:lineRule="auto"/>
        <w:rPr>
          <w:rFonts w:ascii="Helvetica" w:hAnsi="Helvetica" w:cs="Arial"/>
          <w:color w:val="323333"/>
          <w:szCs w:val="21"/>
        </w:rPr>
      </w:pPr>
    </w:p>
    <w:p w14:paraId="1EE6AA8F" w14:textId="662DF2C1" w:rsidR="00CD26ED" w:rsidRDefault="00CD26ED" w:rsidP="00607952">
      <w:pPr>
        <w:spacing w:line="480" w:lineRule="auto"/>
        <w:rPr>
          <w:rFonts w:ascii="Helvetica" w:hAnsi="Helvetica" w:cs="Arial"/>
          <w:color w:val="323333"/>
          <w:szCs w:val="21"/>
        </w:rPr>
      </w:pPr>
      <w:r>
        <w:rPr>
          <w:rFonts w:ascii="Helvetica" w:hAnsi="Helvetica" w:cs="Arial"/>
          <w:color w:val="323333"/>
          <w:szCs w:val="21"/>
        </w:rPr>
        <w:t>Dissertation Question:</w:t>
      </w:r>
    </w:p>
    <w:p w14:paraId="0BC6CE74" w14:textId="4EAF8B10" w:rsidR="00CD26ED" w:rsidRDefault="00CD26ED" w:rsidP="00607952">
      <w:pPr>
        <w:spacing w:line="480" w:lineRule="auto"/>
        <w:rPr>
          <w:rFonts w:ascii="Helvetica" w:hAnsi="Helvetica" w:cs="Arial"/>
          <w:i/>
          <w:color w:val="323333"/>
          <w:szCs w:val="21"/>
        </w:rPr>
      </w:pPr>
      <w:r w:rsidRPr="0035321D">
        <w:rPr>
          <w:rFonts w:ascii="Helvetica" w:hAnsi="Helvetica" w:cs="Arial"/>
          <w:i/>
          <w:color w:val="323333"/>
          <w:szCs w:val="21"/>
        </w:rPr>
        <w:t xml:space="preserve">“Why do we desire to measure our wealth in what we own? Advertisers target us from children so that we become slaves to the capitalist society in later life, an investigation into </w:t>
      </w:r>
      <w:r w:rsidR="00CE7FE3" w:rsidRPr="0035321D">
        <w:rPr>
          <w:rFonts w:ascii="Helvetica" w:hAnsi="Helvetica" w:cs="Arial"/>
          <w:i/>
          <w:color w:val="323333"/>
          <w:szCs w:val="21"/>
        </w:rPr>
        <w:t>our materialistic society fueled by desire and the bourgeois</w:t>
      </w:r>
      <w:r w:rsidR="0035321D" w:rsidRPr="0035321D">
        <w:rPr>
          <w:rFonts w:ascii="Helvetica" w:hAnsi="Helvetica" w:cs="Arial"/>
          <w:i/>
          <w:color w:val="323333"/>
          <w:szCs w:val="21"/>
        </w:rPr>
        <w:t>.</w:t>
      </w:r>
      <w:r w:rsidR="00CE7FE3" w:rsidRPr="0035321D">
        <w:rPr>
          <w:rFonts w:ascii="Helvetica" w:hAnsi="Helvetica" w:cs="Arial"/>
          <w:i/>
          <w:color w:val="323333"/>
          <w:szCs w:val="21"/>
        </w:rPr>
        <w:t>”</w:t>
      </w:r>
    </w:p>
    <w:p w14:paraId="3F76C3E6" w14:textId="77777777" w:rsidR="0035321D" w:rsidRDefault="0035321D" w:rsidP="00AD3D0D">
      <w:pPr>
        <w:rPr>
          <w:rFonts w:ascii="Helvetica" w:hAnsi="Helvetica" w:cs="Arial"/>
          <w:i/>
          <w:color w:val="323333"/>
          <w:szCs w:val="21"/>
        </w:rPr>
      </w:pPr>
    </w:p>
    <w:p w14:paraId="5C578655" w14:textId="77777777" w:rsidR="003A705A" w:rsidRDefault="003A705A" w:rsidP="00AD3D0D">
      <w:pPr>
        <w:rPr>
          <w:rFonts w:ascii="Helvetica" w:hAnsi="Helvetica" w:cs="Arial"/>
          <w:color w:val="323333"/>
          <w:szCs w:val="21"/>
        </w:rPr>
      </w:pPr>
    </w:p>
    <w:p w14:paraId="24C943D2" w14:textId="77777777" w:rsidR="003A705A" w:rsidRDefault="003A705A" w:rsidP="00AD3D0D">
      <w:pPr>
        <w:rPr>
          <w:rFonts w:ascii="Helvetica" w:hAnsi="Helvetica" w:cs="Arial"/>
          <w:color w:val="323333"/>
          <w:szCs w:val="21"/>
        </w:rPr>
      </w:pPr>
    </w:p>
    <w:p w14:paraId="583B9A11" w14:textId="77777777" w:rsidR="003A705A" w:rsidRDefault="003A705A" w:rsidP="00AD3D0D">
      <w:pPr>
        <w:rPr>
          <w:rFonts w:ascii="Helvetica" w:hAnsi="Helvetica" w:cs="Arial"/>
          <w:color w:val="323333"/>
          <w:szCs w:val="21"/>
        </w:rPr>
      </w:pPr>
    </w:p>
    <w:p w14:paraId="4A461549" w14:textId="36F45B0E" w:rsidR="0035321D" w:rsidRDefault="0035321D" w:rsidP="00AD3D0D">
      <w:pPr>
        <w:rPr>
          <w:rFonts w:ascii="Helvetica" w:hAnsi="Helvetica" w:cs="Arial"/>
          <w:color w:val="323333"/>
          <w:szCs w:val="21"/>
        </w:rPr>
      </w:pPr>
      <w:r>
        <w:rPr>
          <w:rFonts w:ascii="Helvetica" w:hAnsi="Helvetica" w:cs="Arial"/>
          <w:color w:val="323333"/>
          <w:szCs w:val="21"/>
        </w:rPr>
        <w:t>Bibliography</w:t>
      </w:r>
    </w:p>
    <w:p w14:paraId="7DAB7D57" w14:textId="77777777" w:rsidR="0035321D" w:rsidRDefault="0035321D" w:rsidP="00AD3D0D">
      <w:pPr>
        <w:rPr>
          <w:rFonts w:ascii="Helvetica" w:hAnsi="Helvetica" w:cs="Arial"/>
          <w:color w:val="323333"/>
          <w:szCs w:val="21"/>
        </w:rPr>
      </w:pPr>
    </w:p>
    <w:p w14:paraId="11F32289" w14:textId="5A85C815" w:rsidR="002507D4" w:rsidRDefault="002507D4" w:rsidP="003A705A">
      <w:pPr>
        <w:rPr>
          <w:rFonts w:ascii="Times New Roman" w:hAnsi="Times New Roman" w:cs="Times New Roman"/>
        </w:rPr>
      </w:pPr>
      <w:r>
        <w:rPr>
          <w:rFonts w:ascii="Times New Roman" w:hAnsi="Times New Roman" w:cs="Times New Roman"/>
        </w:rPr>
        <w:t>Books</w:t>
      </w:r>
    </w:p>
    <w:p w14:paraId="378092A0" w14:textId="77777777" w:rsidR="002507D4" w:rsidRDefault="002507D4" w:rsidP="003A705A">
      <w:pPr>
        <w:rPr>
          <w:rFonts w:ascii="Times New Roman" w:hAnsi="Times New Roman" w:cs="Times New Roman"/>
        </w:rPr>
      </w:pPr>
    </w:p>
    <w:p w14:paraId="2FF1F8FC" w14:textId="77777777" w:rsidR="003A705A" w:rsidRDefault="003A705A" w:rsidP="003A705A">
      <w:pPr>
        <w:rPr>
          <w:rFonts w:ascii="Times New Roman" w:hAnsi="Times New Roman" w:cs="Times New Roman"/>
        </w:rPr>
      </w:pPr>
      <w:r w:rsidRPr="003A705A">
        <w:rPr>
          <w:rFonts w:ascii="Times New Roman" w:hAnsi="Times New Roman" w:cs="Times New Roman"/>
        </w:rPr>
        <w:t xml:space="preserve">Akhtar, S., O'Neil, M. and Freud, S. (2011). </w:t>
      </w:r>
      <w:r w:rsidRPr="003A705A">
        <w:rPr>
          <w:rFonts w:ascii="Times New Roman" w:hAnsi="Times New Roman" w:cs="Times New Roman"/>
          <w:i/>
          <w:iCs/>
        </w:rPr>
        <w:t>On Freud's "Beyond the pleasure principle"</w:t>
      </w:r>
      <w:r w:rsidRPr="003A705A">
        <w:rPr>
          <w:rFonts w:ascii="Times New Roman" w:hAnsi="Times New Roman" w:cs="Times New Roman"/>
        </w:rPr>
        <w:t xml:space="preserve">. London: </w:t>
      </w:r>
      <w:proofErr w:type="spellStart"/>
      <w:r w:rsidRPr="003A705A">
        <w:rPr>
          <w:rFonts w:ascii="Times New Roman" w:hAnsi="Times New Roman" w:cs="Times New Roman"/>
        </w:rPr>
        <w:t>Karnac</w:t>
      </w:r>
      <w:proofErr w:type="spellEnd"/>
      <w:r w:rsidRPr="003A705A">
        <w:rPr>
          <w:rFonts w:ascii="Times New Roman" w:hAnsi="Times New Roman" w:cs="Times New Roman"/>
        </w:rPr>
        <w:t xml:space="preserve"> Books.</w:t>
      </w:r>
    </w:p>
    <w:p w14:paraId="09C7AB5A" w14:textId="77777777" w:rsidR="002507D4" w:rsidRDefault="002507D4" w:rsidP="003A705A">
      <w:pPr>
        <w:rPr>
          <w:rFonts w:ascii="Times New Roman" w:hAnsi="Times New Roman" w:cs="Times New Roman"/>
        </w:rPr>
      </w:pPr>
    </w:p>
    <w:p w14:paraId="05C8F97C" w14:textId="77777777" w:rsidR="002507D4" w:rsidRDefault="002507D4" w:rsidP="002507D4">
      <w:pPr>
        <w:rPr>
          <w:rFonts w:ascii="Times New Roman" w:hAnsi="Times New Roman" w:cs="Times New Roman"/>
        </w:rPr>
      </w:pPr>
      <w:proofErr w:type="spellStart"/>
      <w:r w:rsidRPr="003A705A">
        <w:rPr>
          <w:rFonts w:ascii="Times New Roman" w:hAnsi="Times New Roman" w:cs="Times New Roman"/>
        </w:rPr>
        <w:t>Lollar</w:t>
      </w:r>
      <w:proofErr w:type="spellEnd"/>
      <w:r w:rsidRPr="003A705A">
        <w:rPr>
          <w:rFonts w:ascii="Times New Roman" w:hAnsi="Times New Roman" w:cs="Times New Roman"/>
        </w:rPr>
        <w:t xml:space="preserve">, K. (2009). The Liminal Experience: Loss of Extended Self After the Fire. </w:t>
      </w:r>
      <w:r w:rsidRPr="003A705A">
        <w:rPr>
          <w:rFonts w:ascii="Times New Roman" w:hAnsi="Times New Roman" w:cs="Times New Roman"/>
          <w:i/>
          <w:iCs/>
        </w:rPr>
        <w:t>Qualitative Inquiry</w:t>
      </w:r>
      <w:r w:rsidRPr="003A705A">
        <w:rPr>
          <w:rFonts w:ascii="Times New Roman" w:hAnsi="Times New Roman" w:cs="Times New Roman"/>
        </w:rPr>
        <w:t>, 16(4), pp.262-270.</w:t>
      </w:r>
    </w:p>
    <w:p w14:paraId="4A7B5E9D" w14:textId="77777777" w:rsidR="002507D4" w:rsidRDefault="002507D4" w:rsidP="002507D4">
      <w:pPr>
        <w:rPr>
          <w:rFonts w:ascii="Times New Roman" w:hAnsi="Times New Roman" w:cs="Times New Roman"/>
        </w:rPr>
      </w:pPr>
    </w:p>
    <w:p w14:paraId="0CF9A74B" w14:textId="77777777" w:rsidR="002507D4" w:rsidRDefault="002507D4" w:rsidP="002507D4">
      <w:pPr>
        <w:rPr>
          <w:rFonts w:ascii="Times New Roman" w:hAnsi="Times New Roman" w:cs="Times New Roman"/>
        </w:rPr>
      </w:pPr>
      <w:r w:rsidRPr="003A705A">
        <w:rPr>
          <w:rFonts w:ascii="Times New Roman" w:hAnsi="Times New Roman" w:cs="Times New Roman"/>
        </w:rPr>
        <w:t xml:space="preserve">Marx, K., Engels, F., Engels, F. and Wood, E. (1998). </w:t>
      </w:r>
      <w:r w:rsidRPr="003A705A">
        <w:rPr>
          <w:rFonts w:ascii="Times New Roman" w:hAnsi="Times New Roman" w:cs="Times New Roman"/>
          <w:i/>
          <w:iCs/>
        </w:rPr>
        <w:t>The Communist manifesto</w:t>
      </w:r>
      <w:r w:rsidRPr="003A705A">
        <w:rPr>
          <w:rFonts w:ascii="Times New Roman" w:hAnsi="Times New Roman" w:cs="Times New Roman"/>
        </w:rPr>
        <w:t>. New York: Monthly Review Press.</w:t>
      </w:r>
    </w:p>
    <w:p w14:paraId="17AC3B41" w14:textId="77777777" w:rsidR="00FA3F54" w:rsidRDefault="00FA3F54" w:rsidP="002507D4">
      <w:pPr>
        <w:rPr>
          <w:rFonts w:ascii="Times New Roman" w:hAnsi="Times New Roman" w:cs="Times New Roman"/>
        </w:rPr>
      </w:pPr>
    </w:p>
    <w:p w14:paraId="0AFA3631" w14:textId="77777777" w:rsidR="00FA3F54" w:rsidRPr="003A705A" w:rsidRDefault="00FA3F54" w:rsidP="00FA3F54">
      <w:pPr>
        <w:rPr>
          <w:rFonts w:ascii="Times New Roman" w:hAnsi="Times New Roman" w:cs="Times New Roman"/>
        </w:rPr>
      </w:pPr>
      <w:proofErr w:type="spellStart"/>
      <w:r w:rsidRPr="003A705A">
        <w:rPr>
          <w:rFonts w:ascii="Times New Roman" w:hAnsi="Times New Roman" w:cs="Times New Roman"/>
        </w:rPr>
        <w:t>Nelissen</w:t>
      </w:r>
      <w:proofErr w:type="spellEnd"/>
      <w:r w:rsidRPr="003A705A">
        <w:rPr>
          <w:rFonts w:ascii="Times New Roman" w:hAnsi="Times New Roman" w:cs="Times New Roman"/>
        </w:rPr>
        <w:t xml:space="preserve">, R. and </w:t>
      </w:r>
      <w:proofErr w:type="spellStart"/>
      <w:r w:rsidRPr="003A705A">
        <w:rPr>
          <w:rFonts w:ascii="Times New Roman" w:hAnsi="Times New Roman" w:cs="Times New Roman"/>
        </w:rPr>
        <w:t>Meijers</w:t>
      </w:r>
      <w:proofErr w:type="spellEnd"/>
      <w:r w:rsidRPr="003A705A">
        <w:rPr>
          <w:rFonts w:ascii="Times New Roman" w:hAnsi="Times New Roman" w:cs="Times New Roman"/>
        </w:rPr>
        <w:t xml:space="preserve">, M. (2011). Social benefits of luxury brands as costly signals of wealth and status. </w:t>
      </w:r>
      <w:r w:rsidRPr="003A705A">
        <w:rPr>
          <w:rFonts w:ascii="Times New Roman" w:hAnsi="Times New Roman" w:cs="Times New Roman"/>
          <w:i/>
          <w:iCs/>
        </w:rPr>
        <w:t>Evolution and Human Behavior</w:t>
      </w:r>
      <w:r w:rsidRPr="003A705A">
        <w:rPr>
          <w:rFonts w:ascii="Times New Roman" w:hAnsi="Times New Roman" w:cs="Times New Roman"/>
        </w:rPr>
        <w:t>, 32(5), pp.343-355.</w:t>
      </w:r>
    </w:p>
    <w:p w14:paraId="4569E81B" w14:textId="77777777" w:rsidR="00FA3F54" w:rsidRDefault="00FA3F54" w:rsidP="002507D4">
      <w:pPr>
        <w:rPr>
          <w:rFonts w:ascii="Times New Roman" w:hAnsi="Times New Roman" w:cs="Times New Roman"/>
        </w:rPr>
      </w:pPr>
    </w:p>
    <w:p w14:paraId="608786F5" w14:textId="4A514549" w:rsidR="00FA3F54" w:rsidRDefault="00FA3F54" w:rsidP="002507D4">
      <w:pPr>
        <w:rPr>
          <w:rFonts w:ascii="Times New Roman" w:hAnsi="Times New Roman" w:cs="Times New Roman"/>
        </w:rPr>
      </w:pPr>
      <w:r w:rsidRPr="003A705A">
        <w:rPr>
          <w:rFonts w:ascii="Times New Roman" w:hAnsi="Times New Roman" w:cs="Times New Roman"/>
        </w:rPr>
        <w:t xml:space="preserve">Plato. and Lee, H. (1974). </w:t>
      </w:r>
      <w:r w:rsidRPr="003A705A">
        <w:rPr>
          <w:rFonts w:ascii="Times New Roman" w:hAnsi="Times New Roman" w:cs="Times New Roman"/>
          <w:i/>
          <w:iCs/>
        </w:rPr>
        <w:t>The Republic</w:t>
      </w:r>
      <w:r w:rsidRPr="003A705A">
        <w:rPr>
          <w:rFonts w:ascii="Times New Roman" w:hAnsi="Times New Roman" w:cs="Times New Roman"/>
        </w:rPr>
        <w:t xml:space="preserve">. </w:t>
      </w:r>
      <w:proofErr w:type="spellStart"/>
      <w:r w:rsidRPr="003A705A">
        <w:rPr>
          <w:rFonts w:ascii="Times New Roman" w:hAnsi="Times New Roman" w:cs="Times New Roman"/>
        </w:rPr>
        <w:t>Harmondsworth</w:t>
      </w:r>
      <w:proofErr w:type="spellEnd"/>
      <w:r w:rsidRPr="003A705A">
        <w:rPr>
          <w:rFonts w:ascii="Times New Roman" w:hAnsi="Times New Roman" w:cs="Times New Roman"/>
        </w:rPr>
        <w:t>: Penguin.</w:t>
      </w:r>
    </w:p>
    <w:p w14:paraId="4A872742" w14:textId="77777777" w:rsidR="00FA3F54" w:rsidRDefault="00FA3F54" w:rsidP="002507D4">
      <w:pPr>
        <w:rPr>
          <w:rFonts w:ascii="Times New Roman" w:hAnsi="Times New Roman" w:cs="Times New Roman"/>
        </w:rPr>
      </w:pPr>
    </w:p>
    <w:p w14:paraId="35E43CEE" w14:textId="77777777" w:rsidR="00FA3F54" w:rsidRPr="003A705A" w:rsidRDefault="00FA3F54" w:rsidP="00FA3F54">
      <w:pPr>
        <w:rPr>
          <w:rFonts w:ascii="Times New Roman" w:hAnsi="Times New Roman" w:cs="Times New Roman"/>
        </w:rPr>
      </w:pPr>
      <w:r w:rsidRPr="003A705A">
        <w:rPr>
          <w:rFonts w:ascii="Times New Roman" w:hAnsi="Times New Roman" w:cs="Times New Roman"/>
        </w:rPr>
        <w:t xml:space="preserve">Possessions and the Extended Self. (1988). </w:t>
      </w:r>
      <w:r w:rsidRPr="003A705A">
        <w:rPr>
          <w:rFonts w:ascii="Times New Roman" w:hAnsi="Times New Roman" w:cs="Times New Roman"/>
          <w:i/>
          <w:iCs/>
        </w:rPr>
        <w:t>Journal of Consumer Research</w:t>
      </w:r>
      <w:r w:rsidRPr="003A705A">
        <w:rPr>
          <w:rFonts w:ascii="Times New Roman" w:hAnsi="Times New Roman" w:cs="Times New Roman"/>
        </w:rPr>
        <w:t>, 15(2), p.139.</w:t>
      </w:r>
    </w:p>
    <w:p w14:paraId="3DF9DEC7" w14:textId="77777777" w:rsidR="00FA3F54" w:rsidRPr="003A705A" w:rsidRDefault="00FA3F54" w:rsidP="002507D4">
      <w:pPr>
        <w:rPr>
          <w:rFonts w:ascii="Times New Roman" w:hAnsi="Times New Roman" w:cs="Times New Roman"/>
        </w:rPr>
      </w:pPr>
    </w:p>
    <w:p w14:paraId="79E979FC" w14:textId="77777777" w:rsidR="002507D4" w:rsidRPr="003A705A" w:rsidRDefault="002507D4" w:rsidP="002507D4">
      <w:pPr>
        <w:rPr>
          <w:rFonts w:ascii="Times New Roman" w:hAnsi="Times New Roman" w:cs="Times New Roman"/>
        </w:rPr>
      </w:pPr>
    </w:p>
    <w:p w14:paraId="4C05638D" w14:textId="77777777" w:rsidR="002507D4" w:rsidRPr="003A705A" w:rsidRDefault="002507D4" w:rsidP="003A705A">
      <w:pPr>
        <w:rPr>
          <w:rFonts w:ascii="Times New Roman" w:hAnsi="Times New Roman" w:cs="Times New Roman"/>
        </w:rPr>
      </w:pPr>
    </w:p>
    <w:p w14:paraId="714FC829" w14:textId="5B9BCEC3" w:rsidR="002507D4" w:rsidRDefault="002507D4" w:rsidP="003A705A">
      <w:pPr>
        <w:rPr>
          <w:rStyle w:val="s1"/>
          <w:iCs/>
        </w:rPr>
      </w:pPr>
      <w:r>
        <w:rPr>
          <w:rStyle w:val="s1"/>
          <w:iCs/>
        </w:rPr>
        <w:t>Websites</w:t>
      </w:r>
    </w:p>
    <w:p w14:paraId="1CBEB7BF" w14:textId="77777777" w:rsidR="002507D4" w:rsidRDefault="002507D4" w:rsidP="003A705A">
      <w:pPr>
        <w:rPr>
          <w:rStyle w:val="s1"/>
          <w:iCs/>
        </w:rPr>
      </w:pPr>
    </w:p>
    <w:p w14:paraId="70E9ADE4" w14:textId="576F4F09" w:rsidR="003A705A" w:rsidRPr="003A705A" w:rsidRDefault="00EF07F3" w:rsidP="003A705A">
      <w:pPr>
        <w:rPr>
          <w:rFonts w:ascii="Times New Roman" w:hAnsi="Times New Roman" w:cs="Times New Roman"/>
        </w:rPr>
      </w:pPr>
      <w:r>
        <w:rPr>
          <w:rStyle w:val="s1"/>
          <w:iCs/>
        </w:rPr>
        <w:t>(</w:t>
      </w:r>
      <w:r w:rsidRPr="0059673C">
        <w:rPr>
          <w:rStyle w:val="s1"/>
          <w:iCs/>
        </w:rPr>
        <w:t xml:space="preserve">Phillip </w:t>
      </w:r>
      <w:proofErr w:type="spellStart"/>
      <w:r w:rsidRPr="0059673C">
        <w:rPr>
          <w:rStyle w:val="s1"/>
          <w:iCs/>
        </w:rPr>
        <w:t>Moffit</w:t>
      </w:r>
      <w:proofErr w:type="spellEnd"/>
      <w:r w:rsidRPr="0059673C">
        <w:rPr>
          <w:rStyle w:val="s1"/>
          <w:iCs/>
        </w:rPr>
        <w:t>, 2011</w:t>
      </w:r>
      <w:r>
        <w:rPr>
          <w:rStyle w:val="s1"/>
          <w:iCs/>
        </w:rPr>
        <w:t xml:space="preserve">) </w:t>
      </w:r>
      <w:r w:rsidR="003A705A" w:rsidRPr="003A705A">
        <w:rPr>
          <w:rFonts w:ascii="Times New Roman" w:hAnsi="Times New Roman" w:cs="Times New Roman"/>
          <w:i/>
          <w:iCs/>
        </w:rPr>
        <w:t>Freedom from Wanting More | Dharma Wisdom</w:t>
      </w:r>
      <w:r w:rsidR="003A705A" w:rsidRPr="003A705A">
        <w:rPr>
          <w:rFonts w:ascii="Times New Roman" w:hAnsi="Times New Roman" w:cs="Times New Roman"/>
        </w:rPr>
        <w:t>. [online] Available at: http://dharmawisdom.org/teachings/articles/freedom-wanting-more.</w:t>
      </w:r>
    </w:p>
    <w:p w14:paraId="6B26A861" w14:textId="77777777" w:rsidR="003A705A" w:rsidRDefault="003A705A" w:rsidP="003A705A">
      <w:pPr>
        <w:rPr>
          <w:rFonts w:ascii="Times New Roman" w:hAnsi="Times New Roman" w:cs="Times New Roman"/>
        </w:rPr>
      </w:pPr>
    </w:p>
    <w:p w14:paraId="4FC0F592" w14:textId="77777777" w:rsidR="003A705A" w:rsidRPr="003A705A" w:rsidRDefault="003A705A" w:rsidP="003A705A">
      <w:pPr>
        <w:rPr>
          <w:rFonts w:ascii="Times New Roman" w:hAnsi="Times New Roman" w:cs="Times New Roman"/>
        </w:rPr>
      </w:pPr>
      <w:r w:rsidRPr="003A705A">
        <w:rPr>
          <w:rFonts w:ascii="Times New Roman" w:hAnsi="Times New Roman" w:cs="Times New Roman"/>
        </w:rPr>
        <w:t>Anon, (</w:t>
      </w:r>
      <w:proofErr w:type="spellStart"/>
      <w:r w:rsidRPr="003A705A">
        <w:rPr>
          <w:rFonts w:ascii="Times New Roman" w:hAnsi="Times New Roman" w:cs="Times New Roman"/>
        </w:rPr>
        <w:t>n.d.</w:t>
      </w:r>
      <w:proofErr w:type="spellEnd"/>
      <w:r w:rsidRPr="003A705A">
        <w:rPr>
          <w:rFonts w:ascii="Times New Roman" w:hAnsi="Times New Roman" w:cs="Times New Roman"/>
        </w:rPr>
        <w:t xml:space="preserve">). </w:t>
      </w:r>
      <w:r w:rsidRPr="003A705A">
        <w:rPr>
          <w:rFonts w:ascii="Times New Roman" w:hAnsi="Times New Roman" w:cs="Times New Roman"/>
          <w:i/>
          <w:iCs/>
        </w:rPr>
        <w:t>On Pleasure and Pain</w:t>
      </w:r>
      <w:r w:rsidRPr="003A705A">
        <w:rPr>
          <w:rFonts w:ascii="Times New Roman" w:hAnsi="Times New Roman" w:cs="Times New Roman"/>
        </w:rPr>
        <w:t>. [online] Available at: http://apuffofabsurdity.blogspot.co.uk/2011/12/on-pleasure-and-pain.html.</w:t>
      </w:r>
    </w:p>
    <w:p w14:paraId="6400F19D" w14:textId="77777777" w:rsidR="003A705A" w:rsidRDefault="003A705A" w:rsidP="003A705A">
      <w:pPr>
        <w:rPr>
          <w:rFonts w:ascii="Helvetica" w:hAnsi="Helvetica" w:cs="Times New Roman"/>
          <w:sz w:val="21"/>
          <w:szCs w:val="21"/>
        </w:rPr>
      </w:pPr>
      <w:r w:rsidRPr="005750EA">
        <w:rPr>
          <w:rFonts w:ascii="Helvetica" w:hAnsi="Helvetica" w:cs="Times New Roman"/>
          <w:sz w:val="21"/>
          <w:szCs w:val="21"/>
        </w:rPr>
        <w:t xml:space="preserve">Derrida, Jacques. Specters of Marx. trans. Peggy </w:t>
      </w:r>
      <w:proofErr w:type="spellStart"/>
      <w:r w:rsidRPr="005750EA">
        <w:rPr>
          <w:rFonts w:ascii="Helvetica" w:hAnsi="Helvetica" w:cs="Times New Roman"/>
          <w:sz w:val="21"/>
          <w:szCs w:val="21"/>
        </w:rPr>
        <w:t>Kamuf</w:t>
      </w:r>
      <w:proofErr w:type="spellEnd"/>
      <w:r w:rsidRPr="005750EA">
        <w:rPr>
          <w:rFonts w:ascii="Helvetica" w:hAnsi="Helvetica" w:cs="Times New Roman"/>
          <w:sz w:val="21"/>
          <w:szCs w:val="21"/>
        </w:rPr>
        <w:t>. New York and London: Routledge, 1994.</w:t>
      </w:r>
    </w:p>
    <w:p w14:paraId="259441DB" w14:textId="77777777" w:rsidR="00752E38" w:rsidRDefault="00752E38" w:rsidP="003A705A">
      <w:pPr>
        <w:rPr>
          <w:rFonts w:ascii="Helvetica" w:hAnsi="Helvetica" w:cs="Times New Roman"/>
          <w:sz w:val="21"/>
          <w:szCs w:val="21"/>
        </w:rPr>
      </w:pPr>
    </w:p>
    <w:p w14:paraId="350F1306" w14:textId="77777777" w:rsidR="00752E38" w:rsidRPr="003A705A" w:rsidRDefault="00752E38" w:rsidP="00752E38">
      <w:pPr>
        <w:rPr>
          <w:rFonts w:ascii="Times New Roman" w:hAnsi="Times New Roman" w:cs="Times New Roman"/>
        </w:rPr>
      </w:pPr>
      <w:proofErr w:type="spellStart"/>
      <w:r w:rsidRPr="003A705A">
        <w:rPr>
          <w:rFonts w:ascii="Times New Roman" w:hAnsi="Times New Roman" w:cs="Times New Roman"/>
        </w:rPr>
        <w:t>Schwenz</w:t>
      </w:r>
      <w:proofErr w:type="spellEnd"/>
      <w:r w:rsidRPr="003A705A">
        <w:rPr>
          <w:rFonts w:ascii="Times New Roman" w:hAnsi="Times New Roman" w:cs="Times New Roman"/>
        </w:rPr>
        <w:t xml:space="preserve">, C. (2002). </w:t>
      </w:r>
      <w:r w:rsidRPr="003A705A">
        <w:rPr>
          <w:rFonts w:ascii="Times New Roman" w:hAnsi="Times New Roman" w:cs="Times New Roman"/>
          <w:i/>
          <w:iCs/>
        </w:rPr>
        <w:t>Marx and the Idea of Commodity – Postcolonial Studies</w:t>
      </w:r>
      <w:r w:rsidRPr="003A705A">
        <w:rPr>
          <w:rFonts w:ascii="Times New Roman" w:hAnsi="Times New Roman" w:cs="Times New Roman"/>
        </w:rPr>
        <w:t>. [online] Scholarblogs.emory.edu. Available at: https://scholarblogs.emory.edu/postcolonialstudies/2014/06/21/marx-and-the-idea-of-commodity/ [Accessed 10 Apr. 2018].</w:t>
      </w:r>
    </w:p>
    <w:p w14:paraId="43AF3EF5" w14:textId="77777777" w:rsidR="00752E38" w:rsidRDefault="00752E38" w:rsidP="003A705A">
      <w:pPr>
        <w:rPr>
          <w:rFonts w:ascii="Helvetica" w:hAnsi="Helvetica" w:cs="Times New Roman"/>
          <w:sz w:val="21"/>
          <w:szCs w:val="21"/>
        </w:rPr>
      </w:pPr>
    </w:p>
    <w:p w14:paraId="0D9FD02F" w14:textId="77777777" w:rsidR="003A705A" w:rsidRDefault="003A705A" w:rsidP="003A705A">
      <w:pPr>
        <w:rPr>
          <w:rFonts w:ascii="Times New Roman" w:hAnsi="Times New Roman" w:cs="Times New Roman"/>
        </w:rPr>
      </w:pPr>
    </w:p>
    <w:p w14:paraId="6093ADB4" w14:textId="51BBABE3" w:rsidR="002507D4" w:rsidRPr="002507D4" w:rsidRDefault="002507D4" w:rsidP="002507D4">
      <w:pPr>
        <w:rPr>
          <w:rFonts w:ascii="Times New Roman" w:hAnsi="Times New Roman" w:cs="Times New Roman"/>
        </w:rPr>
      </w:pPr>
      <w:r w:rsidRPr="002507D4">
        <w:rPr>
          <w:rFonts w:ascii="Times New Roman" w:hAnsi="Times New Roman" w:cs="Times New Roman"/>
        </w:rPr>
        <w:t>Films</w:t>
      </w:r>
    </w:p>
    <w:p w14:paraId="1C7BBAD8" w14:textId="77777777" w:rsidR="002507D4" w:rsidRDefault="002507D4" w:rsidP="002507D4">
      <w:pPr>
        <w:rPr>
          <w:rFonts w:ascii="Times New Roman" w:hAnsi="Times New Roman" w:cs="Times New Roman"/>
          <w:i/>
          <w:iCs/>
        </w:rPr>
      </w:pPr>
    </w:p>
    <w:p w14:paraId="42B4EC67" w14:textId="77777777" w:rsidR="003A705A" w:rsidRPr="003A705A" w:rsidRDefault="003A705A" w:rsidP="002507D4">
      <w:pPr>
        <w:rPr>
          <w:rFonts w:ascii="Times New Roman" w:hAnsi="Times New Roman" w:cs="Times New Roman"/>
        </w:rPr>
      </w:pPr>
      <w:r w:rsidRPr="003A705A">
        <w:rPr>
          <w:rFonts w:ascii="Times New Roman" w:hAnsi="Times New Roman" w:cs="Times New Roman"/>
          <w:i/>
          <w:iCs/>
        </w:rPr>
        <w:t>Minimalism: A Documentary About the Important Things</w:t>
      </w:r>
      <w:r w:rsidRPr="003A705A">
        <w:rPr>
          <w:rFonts w:ascii="Times New Roman" w:hAnsi="Times New Roman" w:cs="Times New Roman"/>
        </w:rPr>
        <w:t xml:space="preserve">. (2015). [film] Matt </w:t>
      </w:r>
      <w:proofErr w:type="spellStart"/>
      <w:r w:rsidRPr="003A705A">
        <w:rPr>
          <w:rFonts w:ascii="Times New Roman" w:hAnsi="Times New Roman" w:cs="Times New Roman"/>
        </w:rPr>
        <w:t>D'Avella</w:t>
      </w:r>
      <w:proofErr w:type="spellEnd"/>
      <w:r w:rsidRPr="003A705A">
        <w:rPr>
          <w:rFonts w:ascii="Times New Roman" w:hAnsi="Times New Roman" w:cs="Times New Roman"/>
        </w:rPr>
        <w:t>, Ryan Nicodemus, Joshua Fields Millburn.</w:t>
      </w:r>
    </w:p>
    <w:p w14:paraId="3B022523" w14:textId="77777777" w:rsidR="003A705A" w:rsidRDefault="003A705A" w:rsidP="003A705A">
      <w:pPr>
        <w:ind w:left="450" w:hanging="450"/>
        <w:rPr>
          <w:rFonts w:ascii="Times New Roman" w:hAnsi="Times New Roman" w:cs="Times New Roman"/>
          <w:i/>
          <w:iCs/>
        </w:rPr>
      </w:pPr>
      <w:bookmarkStart w:id="0" w:name="_GoBack"/>
      <w:bookmarkEnd w:id="0"/>
    </w:p>
    <w:p w14:paraId="0F53FFD8" w14:textId="77777777" w:rsidR="003A705A" w:rsidRPr="003A705A" w:rsidRDefault="003A705A" w:rsidP="003A705A">
      <w:pPr>
        <w:ind w:left="450" w:hanging="450"/>
        <w:rPr>
          <w:rFonts w:ascii="Times New Roman" w:hAnsi="Times New Roman" w:cs="Times New Roman"/>
        </w:rPr>
      </w:pPr>
      <w:r w:rsidRPr="003A705A">
        <w:rPr>
          <w:rFonts w:ascii="Times New Roman" w:hAnsi="Times New Roman" w:cs="Times New Roman"/>
          <w:i/>
          <w:iCs/>
        </w:rPr>
        <w:t>True Cost</w:t>
      </w:r>
      <w:r w:rsidRPr="003A705A">
        <w:rPr>
          <w:rFonts w:ascii="Times New Roman" w:hAnsi="Times New Roman" w:cs="Times New Roman"/>
        </w:rPr>
        <w:t>. (2015). [film] Life is my movie entertainment.</w:t>
      </w:r>
    </w:p>
    <w:p w14:paraId="5E77C349" w14:textId="77777777" w:rsidR="003A705A" w:rsidRPr="005750EA" w:rsidRDefault="003A705A" w:rsidP="005750EA">
      <w:pPr>
        <w:rPr>
          <w:rFonts w:ascii="Helvetica" w:hAnsi="Helvetica" w:cs="Times New Roman"/>
          <w:sz w:val="21"/>
          <w:szCs w:val="21"/>
        </w:rPr>
      </w:pPr>
    </w:p>
    <w:p w14:paraId="57560A04" w14:textId="77777777" w:rsidR="0035321D" w:rsidRPr="0035321D" w:rsidRDefault="0035321D" w:rsidP="00AD3D0D">
      <w:pPr>
        <w:rPr>
          <w:rFonts w:ascii="Helvetica" w:hAnsi="Helvetica" w:cs="Arial"/>
          <w:color w:val="323333"/>
          <w:szCs w:val="21"/>
        </w:rPr>
      </w:pPr>
    </w:p>
    <w:p w14:paraId="1229F470" w14:textId="77777777" w:rsidR="00CD26ED" w:rsidRDefault="00CD26ED" w:rsidP="00AD3D0D">
      <w:pPr>
        <w:rPr>
          <w:rFonts w:ascii="Helvetica" w:hAnsi="Helvetica" w:cs="Arial"/>
          <w:color w:val="323333"/>
          <w:szCs w:val="21"/>
        </w:rPr>
      </w:pPr>
    </w:p>
    <w:p w14:paraId="1D627BA4" w14:textId="77777777" w:rsidR="00CD26ED" w:rsidRDefault="00CD26ED" w:rsidP="00AD3D0D">
      <w:pPr>
        <w:rPr>
          <w:rFonts w:ascii="Helvetica" w:hAnsi="Helvetica" w:cs="Arial"/>
          <w:color w:val="323333"/>
          <w:szCs w:val="21"/>
        </w:rPr>
      </w:pPr>
    </w:p>
    <w:p w14:paraId="3B73B0D7" w14:textId="77777777" w:rsidR="003C3CDD" w:rsidRPr="00AD3D0D" w:rsidRDefault="003C3CDD" w:rsidP="00AD3D0D">
      <w:pPr>
        <w:rPr>
          <w:rFonts w:ascii="Helvetica" w:hAnsi="Helvetica" w:cs="Arial"/>
          <w:color w:val="323333"/>
          <w:szCs w:val="21"/>
        </w:rPr>
      </w:pPr>
    </w:p>
    <w:p w14:paraId="06544217" w14:textId="77777777" w:rsidR="00AD3D0D" w:rsidRPr="00AD3D0D" w:rsidRDefault="00AD3D0D" w:rsidP="002821BE">
      <w:pPr>
        <w:rPr>
          <w:rFonts w:ascii="Helvetica" w:hAnsi="Helvetica" w:cs="Arial"/>
          <w:color w:val="323333"/>
          <w:szCs w:val="21"/>
        </w:rPr>
      </w:pPr>
    </w:p>
    <w:p w14:paraId="599EA4E3" w14:textId="77777777" w:rsidR="00AD3D0D" w:rsidRDefault="00AD3D0D" w:rsidP="002821BE">
      <w:pPr>
        <w:rPr>
          <w:rFonts w:ascii="Helvetica" w:hAnsi="Helvetica" w:cs="Arial"/>
          <w:i/>
          <w:color w:val="323333"/>
          <w:szCs w:val="21"/>
        </w:rPr>
      </w:pPr>
    </w:p>
    <w:p w14:paraId="36287F7E" w14:textId="77777777" w:rsidR="00AD3D0D" w:rsidRPr="002821BE" w:rsidRDefault="00AD3D0D" w:rsidP="002821BE">
      <w:pPr>
        <w:rPr>
          <w:rFonts w:ascii="Helvetica" w:hAnsi="Helvetica" w:cs="Arial"/>
          <w:i/>
          <w:color w:val="323333"/>
          <w:szCs w:val="21"/>
        </w:rPr>
      </w:pPr>
    </w:p>
    <w:p w14:paraId="73DFF813" w14:textId="7162734B" w:rsidR="002821BE" w:rsidRPr="002821BE" w:rsidRDefault="002821BE" w:rsidP="002821BE">
      <w:pPr>
        <w:rPr>
          <w:rFonts w:ascii="Arial" w:hAnsi="Arial" w:cs="Arial"/>
          <w:color w:val="323333"/>
          <w:sz w:val="21"/>
          <w:szCs w:val="21"/>
        </w:rPr>
      </w:pPr>
    </w:p>
    <w:p w14:paraId="3EE410A7" w14:textId="77777777" w:rsidR="002821BE" w:rsidRPr="00A76EFF" w:rsidRDefault="002821BE" w:rsidP="00A76EFF">
      <w:pPr>
        <w:pStyle w:val="NormalWeb"/>
        <w:rPr>
          <w:rFonts w:ascii="Helvetica" w:hAnsi="Helvetica" w:cs="Arial"/>
          <w:color w:val="323333"/>
        </w:rPr>
      </w:pPr>
    </w:p>
    <w:p w14:paraId="12A1E0C9" w14:textId="77777777" w:rsidR="00A76EFF" w:rsidRPr="00A76EFF" w:rsidRDefault="00A76EFF" w:rsidP="00A76EFF">
      <w:pPr>
        <w:pStyle w:val="NormalWeb"/>
        <w:rPr>
          <w:rFonts w:ascii="Helvetica" w:hAnsi="Helvetica"/>
        </w:rPr>
      </w:pPr>
    </w:p>
    <w:p w14:paraId="1B79B9FB" w14:textId="77777777" w:rsidR="00A76EFF" w:rsidRDefault="00A76EFF" w:rsidP="004A5E0C">
      <w:pPr>
        <w:pStyle w:val="NormalWeb"/>
      </w:pPr>
    </w:p>
    <w:p w14:paraId="44179804" w14:textId="357BE7DF" w:rsidR="004A5E0C" w:rsidRPr="004A5E0C" w:rsidRDefault="004A5E0C" w:rsidP="004A5E0C">
      <w:pPr>
        <w:pStyle w:val="NormalWeb"/>
        <w:rPr>
          <w:rFonts w:ascii="Helvetica" w:hAnsi="Helvetica"/>
          <w:i/>
          <w:sz w:val="36"/>
        </w:rPr>
      </w:pPr>
      <w:r w:rsidRPr="004A5E0C">
        <w:rPr>
          <w:rFonts w:ascii="Helvetica" w:hAnsi="Helvetica"/>
          <w:i/>
          <w:szCs w:val="20"/>
        </w:rPr>
        <w:t xml:space="preserve"> </w:t>
      </w:r>
    </w:p>
    <w:p w14:paraId="2981FC5C" w14:textId="77777777" w:rsidR="004A5E0C" w:rsidRDefault="004A5E0C">
      <w:pPr>
        <w:rPr>
          <w:rFonts w:ascii="Helvetica" w:hAnsi="Helvetica"/>
        </w:rPr>
      </w:pPr>
    </w:p>
    <w:p w14:paraId="1065064B" w14:textId="77777777" w:rsidR="007176DC" w:rsidRDefault="007176DC">
      <w:pPr>
        <w:rPr>
          <w:rFonts w:ascii="Helvetica" w:hAnsi="Helvetica"/>
        </w:rPr>
      </w:pPr>
    </w:p>
    <w:p w14:paraId="0EAF168F" w14:textId="77777777" w:rsidR="007176DC" w:rsidRDefault="007176DC">
      <w:pPr>
        <w:rPr>
          <w:rFonts w:ascii="Helvetica" w:hAnsi="Helvetica"/>
        </w:rPr>
      </w:pPr>
    </w:p>
    <w:p w14:paraId="6E011EF9" w14:textId="77777777" w:rsidR="007176DC" w:rsidRPr="005F6E9B" w:rsidRDefault="007176DC">
      <w:pPr>
        <w:rPr>
          <w:rFonts w:ascii="Helvetica" w:hAnsi="Helvetica"/>
        </w:rPr>
      </w:pPr>
    </w:p>
    <w:p w14:paraId="140FEEC9" w14:textId="77777777" w:rsidR="007C06F1" w:rsidRPr="007C06F1" w:rsidRDefault="007C06F1">
      <w:pPr>
        <w:rPr>
          <w:rFonts w:ascii="Helvetica" w:hAnsi="Helvetica"/>
          <w:i/>
          <w:lang w:val="en-GB"/>
        </w:rPr>
      </w:pPr>
      <w:r w:rsidRPr="007C06F1">
        <w:rPr>
          <w:rFonts w:ascii="Helvetica" w:hAnsi="Helvetica"/>
          <w:i/>
          <w:lang w:val="en-GB"/>
        </w:rPr>
        <w:t xml:space="preserve"> </w:t>
      </w:r>
    </w:p>
    <w:p w14:paraId="42484D24" w14:textId="77777777" w:rsidR="007C06F1" w:rsidRDefault="007C06F1">
      <w:pPr>
        <w:rPr>
          <w:rFonts w:ascii="Helvetica" w:hAnsi="Helvetica"/>
          <w:lang w:val="en-GB"/>
        </w:rPr>
      </w:pPr>
    </w:p>
    <w:p w14:paraId="6AC4454A" w14:textId="77777777" w:rsidR="007C06F1" w:rsidRDefault="007C06F1">
      <w:pPr>
        <w:rPr>
          <w:rFonts w:ascii="Helvetica" w:hAnsi="Helvetica"/>
          <w:lang w:val="en-GB"/>
        </w:rPr>
      </w:pPr>
    </w:p>
    <w:p w14:paraId="06A31CED" w14:textId="77777777" w:rsidR="007C06F1" w:rsidRDefault="007C06F1">
      <w:pPr>
        <w:rPr>
          <w:rFonts w:ascii="Helvetica" w:hAnsi="Helvetica"/>
          <w:lang w:val="en-GB"/>
        </w:rPr>
      </w:pPr>
    </w:p>
    <w:p w14:paraId="3A9958EF" w14:textId="77777777" w:rsidR="007C06F1" w:rsidRDefault="007C06F1"/>
    <w:sectPr w:rsidR="007C06F1" w:rsidSect="00B450E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宋体">
    <w:charset w:val="86"/>
    <w:family w:val="auto"/>
    <w:pitch w:val="variable"/>
    <w:sig w:usb0="00000003" w:usb1="288F0000" w:usb2="00000016" w:usb3="00000000" w:csb0="0004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3A739E"/>
    <w:multiLevelType w:val="hybridMultilevel"/>
    <w:tmpl w:val="AFD0724A"/>
    <w:lvl w:ilvl="0" w:tplc="82D0019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6F1"/>
    <w:rsid w:val="00030DD0"/>
    <w:rsid w:val="0004628C"/>
    <w:rsid w:val="00086F6A"/>
    <w:rsid w:val="001E0175"/>
    <w:rsid w:val="00241F5A"/>
    <w:rsid w:val="002507D4"/>
    <w:rsid w:val="00260D0E"/>
    <w:rsid w:val="00276242"/>
    <w:rsid w:val="002821BE"/>
    <w:rsid w:val="002A13F7"/>
    <w:rsid w:val="002D4A9C"/>
    <w:rsid w:val="00340E95"/>
    <w:rsid w:val="0035321D"/>
    <w:rsid w:val="003850A8"/>
    <w:rsid w:val="003A705A"/>
    <w:rsid w:val="003C3CDD"/>
    <w:rsid w:val="0042466E"/>
    <w:rsid w:val="00477329"/>
    <w:rsid w:val="004A5E0C"/>
    <w:rsid w:val="004F54DF"/>
    <w:rsid w:val="005050AF"/>
    <w:rsid w:val="00537943"/>
    <w:rsid w:val="00565577"/>
    <w:rsid w:val="005750EA"/>
    <w:rsid w:val="00586477"/>
    <w:rsid w:val="0059673C"/>
    <w:rsid w:val="005B1455"/>
    <w:rsid w:val="005E528D"/>
    <w:rsid w:val="005F6E9B"/>
    <w:rsid w:val="00607952"/>
    <w:rsid w:val="00613311"/>
    <w:rsid w:val="00620A82"/>
    <w:rsid w:val="0066603A"/>
    <w:rsid w:val="00673684"/>
    <w:rsid w:val="006C0D36"/>
    <w:rsid w:val="00707B65"/>
    <w:rsid w:val="007176DC"/>
    <w:rsid w:val="00752E38"/>
    <w:rsid w:val="00782470"/>
    <w:rsid w:val="007A142A"/>
    <w:rsid w:val="007B4EF4"/>
    <w:rsid w:val="007C06F1"/>
    <w:rsid w:val="00877844"/>
    <w:rsid w:val="0088281E"/>
    <w:rsid w:val="0090056B"/>
    <w:rsid w:val="00943B06"/>
    <w:rsid w:val="009E4F7C"/>
    <w:rsid w:val="00A05F22"/>
    <w:rsid w:val="00A1047B"/>
    <w:rsid w:val="00A37EF7"/>
    <w:rsid w:val="00A76EFF"/>
    <w:rsid w:val="00AC486E"/>
    <w:rsid w:val="00AD0369"/>
    <w:rsid w:val="00AD266D"/>
    <w:rsid w:val="00AD3D0D"/>
    <w:rsid w:val="00B40AE7"/>
    <w:rsid w:val="00B450E1"/>
    <w:rsid w:val="00B60A3C"/>
    <w:rsid w:val="00BD6C6F"/>
    <w:rsid w:val="00C25EAF"/>
    <w:rsid w:val="00CB15F8"/>
    <w:rsid w:val="00CD26ED"/>
    <w:rsid w:val="00CE7FE3"/>
    <w:rsid w:val="00D428BC"/>
    <w:rsid w:val="00D530C9"/>
    <w:rsid w:val="00D54EB5"/>
    <w:rsid w:val="00DB0B75"/>
    <w:rsid w:val="00DE44C3"/>
    <w:rsid w:val="00E201D1"/>
    <w:rsid w:val="00E22A1C"/>
    <w:rsid w:val="00E474AB"/>
    <w:rsid w:val="00E801C5"/>
    <w:rsid w:val="00E913BF"/>
    <w:rsid w:val="00E94016"/>
    <w:rsid w:val="00ED6377"/>
    <w:rsid w:val="00ED783B"/>
    <w:rsid w:val="00EF07F3"/>
    <w:rsid w:val="00F128D0"/>
    <w:rsid w:val="00F203A5"/>
    <w:rsid w:val="00F53FCA"/>
    <w:rsid w:val="00F66E0E"/>
    <w:rsid w:val="00F7661D"/>
    <w:rsid w:val="00F96352"/>
    <w:rsid w:val="00FA3F54"/>
    <w:rsid w:val="00FA5EF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2FA5166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96352"/>
    <w:pPr>
      <w:shd w:val="clear" w:color="auto" w:fill="FFF5AA"/>
    </w:pPr>
    <w:rPr>
      <w:rFonts w:ascii="Helvetica" w:hAnsi="Helvetica" w:cs="Times New Roman"/>
      <w:color w:val="666666"/>
      <w:sz w:val="20"/>
      <w:szCs w:val="20"/>
    </w:rPr>
  </w:style>
  <w:style w:type="character" w:customStyle="1" w:styleId="s1">
    <w:name w:val="s1"/>
    <w:basedOn w:val="DefaultParagraphFont"/>
    <w:rsid w:val="00F96352"/>
  </w:style>
  <w:style w:type="paragraph" w:styleId="ListParagraph">
    <w:name w:val="List Paragraph"/>
    <w:basedOn w:val="Normal"/>
    <w:uiPriority w:val="34"/>
    <w:qFormat/>
    <w:rsid w:val="00F96352"/>
    <w:pPr>
      <w:ind w:left="720"/>
      <w:contextualSpacing/>
    </w:pPr>
  </w:style>
  <w:style w:type="paragraph" w:styleId="NormalWeb">
    <w:name w:val="Normal (Web)"/>
    <w:basedOn w:val="Normal"/>
    <w:uiPriority w:val="99"/>
    <w:unhideWhenUsed/>
    <w:rsid w:val="004A5E0C"/>
    <w:pPr>
      <w:spacing w:before="100" w:beforeAutospacing="1" w:after="100" w:afterAutospacing="1"/>
    </w:pPr>
    <w:rPr>
      <w:rFonts w:ascii="Times New Roman" w:hAnsi="Times New Roman" w:cs="Times New Roman"/>
    </w:rPr>
  </w:style>
  <w:style w:type="paragraph" w:customStyle="1" w:styleId="p2">
    <w:name w:val="p2"/>
    <w:basedOn w:val="Normal"/>
    <w:rsid w:val="003A705A"/>
    <w:pPr>
      <w:ind w:left="450" w:hanging="450"/>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093194">
      <w:bodyDiv w:val="1"/>
      <w:marLeft w:val="0"/>
      <w:marRight w:val="0"/>
      <w:marTop w:val="0"/>
      <w:marBottom w:val="0"/>
      <w:divBdr>
        <w:top w:val="none" w:sz="0" w:space="0" w:color="auto"/>
        <w:left w:val="none" w:sz="0" w:space="0" w:color="auto"/>
        <w:bottom w:val="none" w:sz="0" w:space="0" w:color="auto"/>
        <w:right w:val="none" w:sz="0" w:space="0" w:color="auto"/>
      </w:divBdr>
      <w:divsChild>
        <w:div w:id="334841217">
          <w:marLeft w:val="0"/>
          <w:marRight w:val="0"/>
          <w:marTop w:val="0"/>
          <w:marBottom w:val="0"/>
          <w:divBdr>
            <w:top w:val="none" w:sz="0" w:space="0" w:color="auto"/>
            <w:left w:val="none" w:sz="0" w:space="0" w:color="auto"/>
            <w:bottom w:val="none" w:sz="0" w:space="0" w:color="auto"/>
            <w:right w:val="none" w:sz="0" w:space="0" w:color="auto"/>
          </w:divBdr>
          <w:divsChild>
            <w:div w:id="854415790">
              <w:marLeft w:val="0"/>
              <w:marRight w:val="0"/>
              <w:marTop w:val="0"/>
              <w:marBottom w:val="0"/>
              <w:divBdr>
                <w:top w:val="none" w:sz="0" w:space="0" w:color="auto"/>
                <w:left w:val="none" w:sz="0" w:space="0" w:color="auto"/>
                <w:bottom w:val="none" w:sz="0" w:space="0" w:color="auto"/>
                <w:right w:val="none" w:sz="0" w:space="0" w:color="auto"/>
              </w:divBdr>
              <w:divsChild>
                <w:div w:id="130373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30352">
      <w:bodyDiv w:val="1"/>
      <w:marLeft w:val="0"/>
      <w:marRight w:val="0"/>
      <w:marTop w:val="0"/>
      <w:marBottom w:val="0"/>
      <w:divBdr>
        <w:top w:val="none" w:sz="0" w:space="0" w:color="auto"/>
        <w:left w:val="none" w:sz="0" w:space="0" w:color="auto"/>
        <w:bottom w:val="none" w:sz="0" w:space="0" w:color="auto"/>
        <w:right w:val="none" w:sz="0" w:space="0" w:color="auto"/>
      </w:divBdr>
    </w:div>
    <w:div w:id="170610164">
      <w:bodyDiv w:val="1"/>
      <w:marLeft w:val="0"/>
      <w:marRight w:val="0"/>
      <w:marTop w:val="0"/>
      <w:marBottom w:val="0"/>
      <w:divBdr>
        <w:top w:val="none" w:sz="0" w:space="0" w:color="auto"/>
        <w:left w:val="none" w:sz="0" w:space="0" w:color="auto"/>
        <w:bottom w:val="none" w:sz="0" w:space="0" w:color="auto"/>
        <w:right w:val="none" w:sz="0" w:space="0" w:color="auto"/>
      </w:divBdr>
    </w:div>
    <w:div w:id="254823348">
      <w:bodyDiv w:val="1"/>
      <w:marLeft w:val="0"/>
      <w:marRight w:val="0"/>
      <w:marTop w:val="0"/>
      <w:marBottom w:val="0"/>
      <w:divBdr>
        <w:top w:val="none" w:sz="0" w:space="0" w:color="auto"/>
        <w:left w:val="none" w:sz="0" w:space="0" w:color="auto"/>
        <w:bottom w:val="none" w:sz="0" w:space="0" w:color="auto"/>
        <w:right w:val="none" w:sz="0" w:space="0" w:color="auto"/>
      </w:divBdr>
    </w:div>
    <w:div w:id="326324204">
      <w:bodyDiv w:val="1"/>
      <w:marLeft w:val="0"/>
      <w:marRight w:val="0"/>
      <w:marTop w:val="0"/>
      <w:marBottom w:val="0"/>
      <w:divBdr>
        <w:top w:val="none" w:sz="0" w:space="0" w:color="auto"/>
        <w:left w:val="none" w:sz="0" w:space="0" w:color="auto"/>
        <w:bottom w:val="none" w:sz="0" w:space="0" w:color="auto"/>
        <w:right w:val="none" w:sz="0" w:space="0" w:color="auto"/>
      </w:divBdr>
    </w:div>
    <w:div w:id="912197185">
      <w:bodyDiv w:val="1"/>
      <w:marLeft w:val="0"/>
      <w:marRight w:val="0"/>
      <w:marTop w:val="0"/>
      <w:marBottom w:val="0"/>
      <w:divBdr>
        <w:top w:val="none" w:sz="0" w:space="0" w:color="auto"/>
        <w:left w:val="none" w:sz="0" w:space="0" w:color="auto"/>
        <w:bottom w:val="none" w:sz="0" w:space="0" w:color="auto"/>
        <w:right w:val="none" w:sz="0" w:space="0" w:color="auto"/>
      </w:divBdr>
      <w:divsChild>
        <w:div w:id="1176111683">
          <w:marLeft w:val="0"/>
          <w:marRight w:val="0"/>
          <w:marTop w:val="0"/>
          <w:marBottom w:val="0"/>
          <w:divBdr>
            <w:top w:val="none" w:sz="0" w:space="0" w:color="auto"/>
            <w:left w:val="none" w:sz="0" w:space="0" w:color="auto"/>
            <w:bottom w:val="none" w:sz="0" w:space="0" w:color="auto"/>
            <w:right w:val="none" w:sz="0" w:space="0" w:color="auto"/>
          </w:divBdr>
          <w:divsChild>
            <w:div w:id="1926692949">
              <w:marLeft w:val="0"/>
              <w:marRight w:val="0"/>
              <w:marTop w:val="0"/>
              <w:marBottom w:val="0"/>
              <w:divBdr>
                <w:top w:val="none" w:sz="0" w:space="0" w:color="auto"/>
                <w:left w:val="none" w:sz="0" w:space="0" w:color="auto"/>
                <w:bottom w:val="none" w:sz="0" w:space="0" w:color="auto"/>
                <w:right w:val="none" w:sz="0" w:space="0" w:color="auto"/>
              </w:divBdr>
              <w:divsChild>
                <w:div w:id="18312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193312">
      <w:bodyDiv w:val="1"/>
      <w:marLeft w:val="0"/>
      <w:marRight w:val="0"/>
      <w:marTop w:val="0"/>
      <w:marBottom w:val="0"/>
      <w:divBdr>
        <w:top w:val="none" w:sz="0" w:space="0" w:color="auto"/>
        <w:left w:val="none" w:sz="0" w:space="0" w:color="auto"/>
        <w:bottom w:val="none" w:sz="0" w:space="0" w:color="auto"/>
        <w:right w:val="none" w:sz="0" w:space="0" w:color="auto"/>
      </w:divBdr>
    </w:div>
    <w:div w:id="1033924003">
      <w:bodyDiv w:val="1"/>
      <w:marLeft w:val="0"/>
      <w:marRight w:val="0"/>
      <w:marTop w:val="0"/>
      <w:marBottom w:val="0"/>
      <w:divBdr>
        <w:top w:val="none" w:sz="0" w:space="0" w:color="auto"/>
        <w:left w:val="none" w:sz="0" w:space="0" w:color="auto"/>
        <w:bottom w:val="none" w:sz="0" w:space="0" w:color="auto"/>
        <w:right w:val="none" w:sz="0" w:space="0" w:color="auto"/>
      </w:divBdr>
    </w:div>
    <w:div w:id="1388608742">
      <w:bodyDiv w:val="1"/>
      <w:marLeft w:val="0"/>
      <w:marRight w:val="0"/>
      <w:marTop w:val="0"/>
      <w:marBottom w:val="0"/>
      <w:divBdr>
        <w:top w:val="none" w:sz="0" w:space="0" w:color="auto"/>
        <w:left w:val="none" w:sz="0" w:space="0" w:color="auto"/>
        <w:bottom w:val="none" w:sz="0" w:space="0" w:color="auto"/>
        <w:right w:val="none" w:sz="0" w:space="0" w:color="auto"/>
      </w:divBdr>
    </w:div>
    <w:div w:id="1490516282">
      <w:bodyDiv w:val="1"/>
      <w:marLeft w:val="0"/>
      <w:marRight w:val="0"/>
      <w:marTop w:val="0"/>
      <w:marBottom w:val="0"/>
      <w:divBdr>
        <w:top w:val="none" w:sz="0" w:space="0" w:color="auto"/>
        <w:left w:val="none" w:sz="0" w:space="0" w:color="auto"/>
        <w:bottom w:val="none" w:sz="0" w:space="0" w:color="auto"/>
        <w:right w:val="none" w:sz="0" w:space="0" w:color="auto"/>
      </w:divBdr>
    </w:div>
    <w:div w:id="16520589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11</Pages>
  <Words>1993</Words>
  <Characters>11361</Characters>
  <Application>Microsoft Macintosh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24</cp:revision>
  <dcterms:created xsi:type="dcterms:W3CDTF">2018-04-11T12:58:00Z</dcterms:created>
  <dcterms:modified xsi:type="dcterms:W3CDTF">2018-05-08T09:23:00Z</dcterms:modified>
</cp:coreProperties>
</file>