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F1D09" w14:textId="6DC3449D" w:rsidR="00F0463C" w:rsidRPr="009A7C09" w:rsidRDefault="00D8474D" w:rsidP="00D8474D">
      <w:pPr>
        <w:jc w:val="center"/>
        <w:rPr>
          <w:b/>
          <w:bCs/>
          <w:sz w:val="40"/>
          <w:szCs w:val="40"/>
          <w:u w:val="single"/>
        </w:rPr>
      </w:pPr>
      <w:r w:rsidRPr="009A7C09">
        <w:rPr>
          <w:b/>
          <w:bCs/>
          <w:sz w:val="40"/>
          <w:szCs w:val="40"/>
          <w:u w:val="single"/>
        </w:rPr>
        <w:t>Why learn Linux</w:t>
      </w:r>
      <w:r w:rsidR="00E77D7A" w:rsidRPr="009A7C09">
        <w:rPr>
          <w:b/>
          <w:bCs/>
          <w:sz w:val="40"/>
          <w:szCs w:val="40"/>
          <w:u w:val="single"/>
        </w:rPr>
        <w:t xml:space="preserve"> &amp; the CLI</w:t>
      </w:r>
      <w:r w:rsidRPr="009A7C09">
        <w:rPr>
          <w:b/>
          <w:bCs/>
          <w:sz w:val="40"/>
          <w:szCs w:val="40"/>
          <w:u w:val="single"/>
        </w:rPr>
        <w:t>?</w:t>
      </w:r>
    </w:p>
    <w:p w14:paraId="6AC41AEC" w14:textId="298287B9" w:rsidR="00D8474D" w:rsidRPr="00D8474D" w:rsidRDefault="00D8474D" w:rsidP="00D8474D">
      <w:r w:rsidRPr="00D8474D">
        <w:t xml:space="preserve">Technical skills for </w:t>
      </w:r>
      <w:proofErr w:type="spellStart"/>
      <w:r w:rsidRPr="00D8474D">
        <w:t>analyzing</w:t>
      </w:r>
      <w:proofErr w:type="spellEnd"/>
      <w:r w:rsidRPr="00D8474D">
        <w:t xml:space="preserve">, processing, protecting, and transmitting data are in high demand. Learning Linux can be a valuable step in acquiring these skills. </w:t>
      </w:r>
      <w:r>
        <w:t xml:space="preserve">Some </w:t>
      </w:r>
      <w:r w:rsidRPr="00D8474D">
        <w:t xml:space="preserve">IT professions </w:t>
      </w:r>
      <w:r>
        <w:t>that need and use</w:t>
      </w:r>
      <w:r w:rsidRPr="00D8474D">
        <w:t xml:space="preserve"> Linux knowledge</w:t>
      </w:r>
      <w:r>
        <w:t xml:space="preserve"> include</w:t>
      </w:r>
      <w:r w:rsidRPr="00D8474D">
        <w:t>:</w:t>
      </w:r>
    </w:p>
    <w:p w14:paraId="0049B9B0" w14:textId="77777777" w:rsidR="00D8474D" w:rsidRPr="00D8474D" w:rsidRDefault="00D8474D" w:rsidP="00D8474D">
      <w:pPr>
        <w:numPr>
          <w:ilvl w:val="0"/>
          <w:numId w:val="2"/>
        </w:numPr>
      </w:pPr>
      <w:r w:rsidRPr="00D8474D">
        <w:rPr>
          <w:b/>
          <w:bCs/>
        </w:rPr>
        <w:t>Network Engineering</w:t>
      </w:r>
      <w:r w:rsidRPr="00D8474D">
        <w:t>: Network engineers manage the networks that computers use to transmit data. Linux knowledge is crucial since most servers worldwide run on Linux, and many network operating systems are Linux-based.</w:t>
      </w:r>
    </w:p>
    <w:p w14:paraId="27654DCF" w14:textId="77777777" w:rsidR="00D8474D" w:rsidRPr="00D8474D" w:rsidRDefault="00D8474D" w:rsidP="00D8474D">
      <w:pPr>
        <w:numPr>
          <w:ilvl w:val="0"/>
          <w:numId w:val="2"/>
        </w:numPr>
      </w:pPr>
      <w:r w:rsidRPr="00D8474D">
        <w:rPr>
          <w:b/>
          <w:bCs/>
        </w:rPr>
        <w:t>Cybersecurity</w:t>
      </w:r>
      <w:r w:rsidRPr="00D8474D">
        <w:t>: Cybersecurity professionals monitor and investigate security threats to data. Linux is used for system penetration testing and assessing system vulnerabilities.</w:t>
      </w:r>
    </w:p>
    <w:p w14:paraId="7466D2DE" w14:textId="77777777" w:rsidR="00D8474D" w:rsidRPr="00D8474D" w:rsidRDefault="00D8474D" w:rsidP="00D8474D">
      <w:pPr>
        <w:numPr>
          <w:ilvl w:val="0"/>
          <w:numId w:val="2"/>
        </w:numPr>
      </w:pPr>
      <w:r w:rsidRPr="00D8474D">
        <w:rPr>
          <w:b/>
          <w:bCs/>
        </w:rPr>
        <w:t>Development/Programming</w:t>
      </w:r>
      <w:r w:rsidRPr="00D8474D">
        <w:t>: Developers and programmers create computer applications. The Linux command-line allows for scripting, enabling complex actions on a computer. Linux's open-source nature lets users access and experiment with its source code.</w:t>
      </w:r>
    </w:p>
    <w:p w14:paraId="27B4809E" w14:textId="7BAAC5DB" w:rsidR="00D8474D" w:rsidRPr="00D8474D" w:rsidRDefault="00D8474D" w:rsidP="00D8474D">
      <w:pPr>
        <w:numPr>
          <w:ilvl w:val="0"/>
          <w:numId w:val="2"/>
        </w:numPr>
      </w:pPr>
      <w:r w:rsidRPr="00D8474D">
        <w:rPr>
          <w:b/>
          <w:bCs/>
        </w:rPr>
        <w:t>Data Analysis</w:t>
      </w:r>
      <w:r w:rsidRPr="00D8474D">
        <w:t xml:space="preserve">: Data analysts and scientists </w:t>
      </w:r>
      <w:proofErr w:type="spellStart"/>
      <w:r w:rsidRPr="00D8474D">
        <w:t>analyze</w:t>
      </w:r>
      <w:proofErr w:type="spellEnd"/>
      <w:r w:rsidRPr="00D8474D">
        <w:t xml:space="preserve"> data sets to identify patterns and predict trends. Linux offers a wide range of tools and commands for data analysis, such as MySQL.</w:t>
      </w:r>
    </w:p>
    <w:p w14:paraId="52B6EB83" w14:textId="77777777" w:rsidR="00D8474D" w:rsidRPr="00D8474D" w:rsidRDefault="00D8474D" w:rsidP="00D8474D">
      <w:r w:rsidRPr="00D8474D">
        <w:t>Linux operating systems come in various distributions to meet the needs of different IT sectors. For instance, cybersecurity professionals might use Kali Linux, developers might prefer Ubuntu, regular users might choose Linux Mint, and enterprise servers might run on Red Hat Enterprise Linux.</w:t>
      </w:r>
    </w:p>
    <w:p w14:paraId="4E75F0AF" w14:textId="77777777" w:rsidR="00D8474D" w:rsidRPr="00D8474D" w:rsidRDefault="00D8474D" w:rsidP="00D8474D">
      <w:r w:rsidRPr="00D8474D">
        <w:t>Linux skills are essential for many IT career paths. Additionally, Linux is often free, easy to install, open-source, and supported by an active community, making it accessible for beginners looking to grow their IT skills.</w:t>
      </w:r>
    </w:p>
    <w:p w14:paraId="1D9F393A" w14:textId="77777777" w:rsidR="00D8474D" w:rsidRPr="00D8474D" w:rsidRDefault="00D8474D" w:rsidP="00D8474D">
      <w:r w:rsidRPr="00D8474D">
        <w:t>As you can see, there are many compelling reasons to learn and explore Linux.</w:t>
      </w:r>
    </w:p>
    <w:p w14:paraId="0EEE2B1F" w14:textId="77777777" w:rsidR="00E77D7A" w:rsidRPr="00E77D7A" w:rsidRDefault="00E77D7A" w:rsidP="00E77D7A">
      <w:r w:rsidRPr="00E77D7A">
        <w:t xml:space="preserve">The </w:t>
      </w:r>
      <w:r w:rsidRPr="00E77D7A">
        <w:rPr>
          <w:b/>
          <w:bCs/>
        </w:rPr>
        <w:t>CLI terminal</w:t>
      </w:r>
      <w:r w:rsidRPr="00E77D7A">
        <w:t xml:space="preserve"> is a powerful tool often used to manage a range of devices, from small low-power gadgets to highly capable cloud computing servers. A basic understanding of the terminal is crucial for diagnosing and fixing most Linux-based systems. Given Linux's widespread use, even those working with non-Linux systems can benefit from terminal knowledge.</w:t>
      </w:r>
    </w:p>
    <w:p w14:paraId="61F90F57" w14:textId="77777777" w:rsidR="00E77D7A" w:rsidRPr="00E77D7A" w:rsidRDefault="00E77D7A" w:rsidP="00E77D7A">
      <w:r w:rsidRPr="00E77D7A">
        <w:t>A command is a software program that, when executed on the CLI (command line interface), performs an action on the computer. Typing a command initiates a process by the operating system, which can input, manipulate data, and produce output. Essentially, a command triggers a process that makes the computer perform a task.</w:t>
      </w:r>
    </w:p>
    <w:p w14:paraId="2ACE5699" w14:textId="77777777" w:rsidR="00E77D7A" w:rsidRPr="00E77D7A" w:rsidRDefault="00E77D7A" w:rsidP="00E77D7A">
      <w:r w:rsidRPr="00E77D7A">
        <w:lastRenderedPageBreak/>
        <w:t>To execute a command, you start by typing its name. The command name often reflects its function or what the developer believes best describes its purpose. For example, the ls command lists information about files. Associating command names with their functions can help you remember them more easily.</w:t>
      </w:r>
    </w:p>
    <w:p w14:paraId="48DCE4D4" w14:textId="10561094" w:rsidR="00E77D7A" w:rsidRPr="00E77D7A" w:rsidRDefault="00E77D7A" w:rsidP="00E77D7A">
      <w:r w:rsidRPr="00E77D7A">
        <w:t>Most commands follow a simple syntax pattern:</w:t>
      </w:r>
      <w:r w:rsidR="000E61DE">
        <w:t xml:space="preserve"> </w:t>
      </w:r>
    </w:p>
    <w:p w14:paraId="5D436A29" w14:textId="77777777" w:rsidR="00E77D7A" w:rsidRPr="00E77D7A" w:rsidRDefault="00E77D7A" w:rsidP="00E77D7A">
      <w:pPr>
        <w:rPr>
          <w:b/>
          <w:bCs/>
        </w:rPr>
      </w:pPr>
      <w:r w:rsidRPr="00E77D7A">
        <w:rPr>
          <w:b/>
          <w:bCs/>
        </w:rPr>
        <w:t>command [options…] [arguments…]</w:t>
      </w:r>
    </w:p>
    <w:p w14:paraId="7E4C9C3B" w14:textId="77777777" w:rsidR="00E77D7A" w:rsidRDefault="00E77D7A" w:rsidP="00E77D7A">
      <w:r w:rsidRPr="00E77D7A">
        <w:t xml:space="preserve">You type a command, followed by any options and/or arguments, then press Enter. Options typically modify the command's </w:t>
      </w:r>
      <w:proofErr w:type="spellStart"/>
      <w:r w:rsidRPr="00E77D7A">
        <w:t>behavior</w:t>
      </w:r>
      <w:proofErr w:type="spellEnd"/>
      <w:r w:rsidRPr="00E77D7A">
        <w:t>, while arguments are items or values the command acts upon. Although some Linux commands deviate from this syntax, most adhere to this or a similar structure.</w:t>
      </w:r>
    </w:p>
    <w:p w14:paraId="568442C8" w14:textId="77777777" w:rsidR="00091871" w:rsidRPr="0089291D" w:rsidRDefault="00091871" w:rsidP="00091871">
      <w:pPr>
        <w:rPr>
          <w:sz w:val="28"/>
          <w:szCs w:val="28"/>
          <w:u w:val="single"/>
        </w:rPr>
      </w:pPr>
      <w:r w:rsidRPr="0089291D">
        <w:rPr>
          <w:b/>
          <w:bCs/>
          <w:sz w:val="28"/>
          <w:szCs w:val="28"/>
          <w:u w:val="single"/>
        </w:rPr>
        <w:t>Options:</w:t>
      </w:r>
    </w:p>
    <w:p w14:paraId="2B02D198" w14:textId="77777777" w:rsidR="00091871" w:rsidRPr="0089291D" w:rsidRDefault="00091871" w:rsidP="00091871">
      <w:r w:rsidRPr="0089291D">
        <w:t>command [options…] [arguments…]</w:t>
      </w:r>
    </w:p>
    <w:p w14:paraId="2DB010E1" w14:textId="604946CB" w:rsidR="00091871" w:rsidRPr="00E77D7A" w:rsidRDefault="00091871" w:rsidP="00E77D7A">
      <w:r w:rsidRPr="0089291D">
        <w:t xml:space="preserve">Options modify how a command behaves. </w:t>
      </w:r>
      <w:r w:rsidR="0065250C">
        <w:t>For</w:t>
      </w:r>
      <w:r w:rsidRPr="0089291D">
        <w:t xml:space="preserve"> example, the</w:t>
      </w:r>
      <w:r w:rsidR="0065250C">
        <w:t xml:space="preserve"> </w:t>
      </w:r>
      <w:r w:rsidR="0065250C" w:rsidRPr="0089291D">
        <w:rPr>
          <w:b/>
          <w:bCs/>
        </w:rPr>
        <w:t>long display</w:t>
      </w:r>
      <w:r w:rsidR="0065250C">
        <w:t xml:space="preserve"> option</w:t>
      </w:r>
      <w:r w:rsidRPr="0089291D">
        <w:t xml:space="preserve"> </w:t>
      </w:r>
      <w:r w:rsidRPr="0089291D">
        <w:rPr>
          <w:b/>
          <w:bCs/>
        </w:rPr>
        <w:t xml:space="preserve">-l </w:t>
      </w:r>
      <w:r w:rsidR="000329B3">
        <w:t>can be</w:t>
      </w:r>
      <w:r w:rsidRPr="0089291D">
        <w:t xml:space="preserve"> added to the </w:t>
      </w:r>
      <w:r w:rsidRPr="0089291D">
        <w:rPr>
          <w:b/>
          <w:bCs/>
        </w:rPr>
        <w:t>ls command</w:t>
      </w:r>
      <w:r w:rsidRPr="0089291D">
        <w:t>, resulting in a output that provides more detailed information about each file listed</w:t>
      </w:r>
      <w:r w:rsidR="000329B3">
        <w:t xml:space="preserve">: </w:t>
      </w:r>
      <w:r w:rsidR="000329B3" w:rsidRPr="000329B3">
        <w:rPr>
          <w:b/>
          <w:bCs/>
        </w:rPr>
        <w:t>ls -l</w:t>
      </w:r>
    </w:p>
    <w:p w14:paraId="4E612BB4" w14:textId="77777777" w:rsidR="0089291D" w:rsidRPr="0089291D" w:rsidRDefault="000E61DE" w:rsidP="000E61DE">
      <w:pPr>
        <w:rPr>
          <w:b/>
          <w:bCs/>
          <w:sz w:val="28"/>
          <w:szCs w:val="28"/>
          <w:u w:val="single"/>
        </w:rPr>
      </w:pPr>
      <w:r w:rsidRPr="000E61DE">
        <w:rPr>
          <w:b/>
          <w:bCs/>
          <w:sz w:val="28"/>
          <w:szCs w:val="28"/>
          <w:u w:val="single"/>
        </w:rPr>
        <w:t>Arguments</w:t>
      </w:r>
      <w:r w:rsidRPr="0089291D">
        <w:rPr>
          <w:b/>
          <w:bCs/>
          <w:sz w:val="28"/>
          <w:szCs w:val="28"/>
          <w:u w:val="single"/>
        </w:rPr>
        <w:t xml:space="preserve">: </w:t>
      </w:r>
    </w:p>
    <w:p w14:paraId="4F32D6E2" w14:textId="263B5CBB" w:rsidR="000E61DE" w:rsidRPr="000E61DE" w:rsidRDefault="000E61DE" w:rsidP="000E61DE">
      <w:r w:rsidRPr="000E61DE">
        <w:t>command [options…] [arguments…]</w:t>
      </w:r>
    </w:p>
    <w:p w14:paraId="6C6A7A95" w14:textId="77777777" w:rsidR="000E61DE" w:rsidRPr="000E61DE" w:rsidRDefault="000E61DE" w:rsidP="000E61DE">
      <w:r w:rsidRPr="000E61DE">
        <w:t xml:space="preserve">An argument specifies what the command should act upon. For instance, the </w:t>
      </w:r>
      <w:r w:rsidRPr="000E61DE">
        <w:rPr>
          <w:b/>
          <w:bCs/>
        </w:rPr>
        <w:t>ls</w:t>
      </w:r>
      <w:r w:rsidRPr="000E61DE">
        <w:t xml:space="preserve"> command can take a directory name as an argument to list its contents. In the following example, the </w:t>
      </w:r>
      <w:r w:rsidRPr="000E61DE">
        <w:rPr>
          <w:b/>
          <w:bCs/>
        </w:rPr>
        <w:t>Documents</w:t>
      </w:r>
      <w:r w:rsidRPr="000E61DE">
        <w:t xml:space="preserve"> directory is used as an argument:</w:t>
      </w:r>
    </w:p>
    <w:p w14:paraId="0F7A50A7" w14:textId="50BDF973" w:rsidR="00B45955" w:rsidRDefault="009A642A">
      <w:pPr>
        <w:rPr>
          <w:b/>
          <w:bCs/>
        </w:rPr>
      </w:pPr>
      <w:r>
        <w:rPr>
          <w:b/>
          <w:bCs/>
        </w:rPr>
        <w:t>l</w:t>
      </w:r>
      <w:r w:rsidRPr="009A642A">
        <w:rPr>
          <w:b/>
          <w:bCs/>
        </w:rPr>
        <w:t xml:space="preserve">s </w:t>
      </w:r>
      <w:r>
        <w:rPr>
          <w:b/>
          <w:bCs/>
        </w:rPr>
        <w:t>D</w:t>
      </w:r>
      <w:r w:rsidRPr="009A642A">
        <w:rPr>
          <w:b/>
          <w:bCs/>
        </w:rPr>
        <w:t>ocuments</w:t>
      </w:r>
    </w:p>
    <w:p w14:paraId="09B83250" w14:textId="7969E14A" w:rsidR="00B41A33" w:rsidRDefault="00B41A33">
      <w:r w:rsidRPr="00B41A33">
        <w:t>The output is a list of files &amp; subdirectories contained in the Documents directory.</w:t>
      </w:r>
    </w:p>
    <w:p w14:paraId="30EA6142" w14:textId="746DCD91" w:rsidR="0089291D" w:rsidRDefault="009A7C09">
      <w:r>
        <w:t>--</w:t>
      </w:r>
    </w:p>
    <w:p w14:paraId="0BB21398" w14:textId="53BD8AF0" w:rsidR="009A7C09" w:rsidRPr="00B41A33" w:rsidRDefault="009A7C09">
      <w:r>
        <w:t xml:space="preserve">The </w:t>
      </w:r>
      <w:r w:rsidR="00CA3BF8">
        <w:t>overview</w:t>
      </w:r>
      <w:r>
        <w:t xml:space="preserve"> to Linux &amp; the CLI above is based on information contained in the </w:t>
      </w:r>
      <w:r w:rsidR="00567E9B">
        <w:t xml:space="preserve">introduction of the </w:t>
      </w:r>
      <w:r>
        <w:t xml:space="preserve">‘Linux Unhatched’ course, available for </w:t>
      </w:r>
      <w:hyperlink r:id="rId7" w:history="1">
        <w:r w:rsidRPr="009F6AD4">
          <w:rPr>
            <w:rStyle w:val="Hyperlink"/>
          </w:rPr>
          <w:t>free online</w:t>
        </w:r>
      </w:hyperlink>
      <w:r>
        <w:t>.</w:t>
      </w:r>
      <w:r w:rsidR="00567E9B">
        <w:t xml:space="preserve"> </w:t>
      </w:r>
    </w:p>
    <w:sectPr w:rsidR="009A7C09" w:rsidRPr="00B41A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B8E3A" w14:textId="77777777" w:rsidR="008D3CAF" w:rsidRDefault="008D3CAF" w:rsidP="00E77D7A">
      <w:pPr>
        <w:spacing w:after="0" w:line="240" w:lineRule="auto"/>
      </w:pPr>
      <w:r>
        <w:separator/>
      </w:r>
    </w:p>
  </w:endnote>
  <w:endnote w:type="continuationSeparator" w:id="0">
    <w:p w14:paraId="05722983" w14:textId="77777777" w:rsidR="008D3CAF" w:rsidRDefault="008D3CAF" w:rsidP="00E77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9B97F" w14:textId="77777777" w:rsidR="008D3CAF" w:rsidRDefault="008D3CAF" w:rsidP="00E77D7A">
      <w:pPr>
        <w:spacing w:after="0" w:line="240" w:lineRule="auto"/>
      </w:pPr>
      <w:r>
        <w:separator/>
      </w:r>
    </w:p>
  </w:footnote>
  <w:footnote w:type="continuationSeparator" w:id="0">
    <w:p w14:paraId="7BA1669E" w14:textId="77777777" w:rsidR="008D3CAF" w:rsidRDefault="008D3CAF" w:rsidP="00E77D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7253D"/>
    <w:multiLevelType w:val="multilevel"/>
    <w:tmpl w:val="98A80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5B7FAD"/>
    <w:multiLevelType w:val="multilevel"/>
    <w:tmpl w:val="DF848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4850274">
    <w:abstractNumId w:val="0"/>
  </w:num>
  <w:num w:numId="2" w16cid:durableId="10768546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74D"/>
    <w:rsid w:val="000329B3"/>
    <w:rsid w:val="00091871"/>
    <w:rsid w:val="000D7277"/>
    <w:rsid w:val="000E61DE"/>
    <w:rsid w:val="003628FE"/>
    <w:rsid w:val="00567E9B"/>
    <w:rsid w:val="0065250C"/>
    <w:rsid w:val="006E59CD"/>
    <w:rsid w:val="0089291D"/>
    <w:rsid w:val="008C0E99"/>
    <w:rsid w:val="008D29B4"/>
    <w:rsid w:val="008D3CAF"/>
    <w:rsid w:val="00942A4A"/>
    <w:rsid w:val="009A642A"/>
    <w:rsid w:val="009A7C09"/>
    <w:rsid w:val="009F6AD4"/>
    <w:rsid w:val="00B41A33"/>
    <w:rsid w:val="00B45955"/>
    <w:rsid w:val="00CA3BF8"/>
    <w:rsid w:val="00D8474D"/>
    <w:rsid w:val="00E77D7A"/>
    <w:rsid w:val="00F0463C"/>
    <w:rsid w:val="00F62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661C17"/>
  <w15:chartTrackingRefBased/>
  <w15:docId w15:val="{A52F7D85-1C09-4AE0-8CE6-7E92F8C34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7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7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7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7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7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7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7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7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7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7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7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7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7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7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7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7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7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74D"/>
    <w:rPr>
      <w:rFonts w:eastAsiaTheme="majorEastAsia" w:cstheme="majorBidi"/>
      <w:color w:val="272727" w:themeColor="text1" w:themeTint="D8"/>
    </w:rPr>
  </w:style>
  <w:style w:type="paragraph" w:styleId="Title">
    <w:name w:val="Title"/>
    <w:basedOn w:val="Normal"/>
    <w:next w:val="Normal"/>
    <w:link w:val="TitleChar"/>
    <w:uiPriority w:val="10"/>
    <w:qFormat/>
    <w:rsid w:val="00D847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7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7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7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74D"/>
    <w:pPr>
      <w:spacing w:before="160"/>
      <w:jc w:val="center"/>
    </w:pPr>
    <w:rPr>
      <w:i/>
      <w:iCs/>
      <w:color w:val="404040" w:themeColor="text1" w:themeTint="BF"/>
    </w:rPr>
  </w:style>
  <w:style w:type="character" w:customStyle="1" w:styleId="QuoteChar">
    <w:name w:val="Quote Char"/>
    <w:basedOn w:val="DefaultParagraphFont"/>
    <w:link w:val="Quote"/>
    <w:uiPriority w:val="29"/>
    <w:rsid w:val="00D8474D"/>
    <w:rPr>
      <w:i/>
      <w:iCs/>
      <w:color w:val="404040" w:themeColor="text1" w:themeTint="BF"/>
    </w:rPr>
  </w:style>
  <w:style w:type="paragraph" w:styleId="ListParagraph">
    <w:name w:val="List Paragraph"/>
    <w:basedOn w:val="Normal"/>
    <w:uiPriority w:val="34"/>
    <w:qFormat/>
    <w:rsid w:val="00D8474D"/>
    <w:pPr>
      <w:ind w:left="720"/>
      <w:contextualSpacing/>
    </w:pPr>
  </w:style>
  <w:style w:type="character" w:styleId="IntenseEmphasis">
    <w:name w:val="Intense Emphasis"/>
    <w:basedOn w:val="DefaultParagraphFont"/>
    <w:uiPriority w:val="21"/>
    <w:qFormat/>
    <w:rsid w:val="00D8474D"/>
    <w:rPr>
      <w:i/>
      <w:iCs/>
      <w:color w:val="0F4761" w:themeColor="accent1" w:themeShade="BF"/>
    </w:rPr>
  </w:style>
  <w:style w:type="paragraph" w:styleId="IntenseQuote">
    <w:name w:val="Intense Quote"/>
    <w:basedOn w:val="Normal"/>
    <w:next w:val="Normal"/>
    <w:link w:val="IntenseQuoteChar"/>
    <w:uiPriority w:val="30"/>
    <w:qFormat/>
    <w:rsid w:val="00D847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74D"/>
    <w:rPr>
      <w:i/>
      <w:iCs/>
      <w:color w:val="0F4761" w:themeColor="accent1" w:themeShade="BF"/>
    </w:rPr>
  </w:style>
  <w:style w:type="character" w:styleId="IntenseReference">
    <w:name w:val="Intense Reference"/>
    <w:basedOn w:val="DefaultParagraphFont"/>
    <w:uiPriority w:val="32"/>
    <w:qFormat/>
    <w:rsid w:val="00D8474D"/>
    <w:rPr>
      <w:b/>
      <w:bCs/>
      <w:smallCaps/>
      <w:color w:val="0F4761" w:themeColor="accent1" w:themeShade="BF"/>
      <w:spacing w:val="5"/>
    </w:rPr>
  </w:style>
  <w:style w:type="character" w:styleId="Hyperlink">
    <w:name w:val="Hyperlink"/>
    <w:basedOn w:val="DefaultParagraphFont"/>
    <w:uiPriority w:val="99"/>
    <w:unhideWhenUsed/>
    <w:rsid w:val="00D8474D"/>
    <w:rPr>
      <w:color w:val="467886" w:themeColor="hyperlink"/>
      <w:u w:val="single"/>
    </w:rPr>
  </w:style>
  <w:style w:type="character" w:styleId="UnresolvedMention">
    <w:name w:val="Unresolved Mention"/>
    <w:basedOn w:val="DefaultParagraphFont"/>
    <w:uiPriority w:val="99"/>
    <w:semiHidden/>
    <w:unhideWhenUsed/>
    <w:rsid w:val="00D8474D"/>
    <w:rPr>
      <w:color w:val="605E5C"/>
      <w:shd w:val="clear" w:color="auto" w:fill="E1DFDD"/>
    </w:rPr>
  </w:style>
  <w:style w:type="paragraph" w:styleId="Header">
    <w:name w:val="header"/>
    <w:basedOn w:val="Normal"/>
    <w:link w:val="HeaderChar"/>
    <w:uiPriority w:val="99"/>
    <w:unhideWhenUsed/>
    <w:rsid w:val="00E77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D7A"/>
  </w:style>
  <w:style w:type="paragraph" w:styleId="Footer">
    <w:name w:val="footer"/>
    <w:basedOn w:val="Normal"/>
    <w:link w:val="FooterChar"/>
    <w:uiPriority w:val="99"/>
    <w:unhideWhenUsed/>
    <w:rsid w:val="00E77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300995">
      <w:bodyDiv w:val="1"/>
      <w:marLeft w:val="0"/>
      <w:marRight w:val="0"/>
      <w:marTop w:val="0"/>
      <w:marBottom w:val="0"/>
      <w:divBdr>
        <w:top w:val="none" w:sz="0" w:space="0" w:color="auto"/>
        <w:left w:val="none" w:sz="0" w:space="0" w:color="auto"/>
        <w:bottom w:val="none" w:sz="0" w:space="0" w:color="auto"/>
        <w:right w:val="none" w:sz="0" w:space="0" w:color="auto"/>
      </w:divBdr>
      <w:divsChild>
        <w:div w:id="711346601">
          <w:marLeft w:val="0"/>
          <w:marRight w:val="0"/>
          <w:marTop w:val="0"/>
          <w:marBottom w:val="0"/>
          <w:divBdr>
            <w:top w:val="none" w:sz="0" w:space="0" w:color="auto"/>
            <w:left w:val="none" w:sz="0" w:space="0" w:color="auto"/>
            <w:bottom w:val="none" w:sz="0" w:space="0" w:color="auto"/>
            <w:right w:val="none" w:sz="0" w:space="0" w:color="auto"/>
          </w:divBdr>
        </w:div>
      </w:divsChild>
    </w:div>
    <w:div w:id="313265141">
      <w:bodyDiv w:val="1"/>
      <w:marLeft w:val="0"/>
      <w:marRight w:val="0"/>
      <w:marTop w:val="0"/>
      <w:marBottom w:val="0"/>
      <w:divBdr>
        <w:top w:val="none" w:sz="0" w:space="0" w:color="auto"/>
        <w:left w:val="none" w:sz="0" w:space="0" w:color="auto"/>
        <w:bottom w:val="none" w:sz="0" w:space="0" w:color="auto"/>
        <w:right w:val="none" w:sz="0" w:space="0" w:color="auto"/>
      </w:divBdr>
      <w:divsChild>
        <w:div w:id="1924341876">
          <w:marLeft w:val="0"/>
          <w:marRight w:val="0"/>
          <w:marTop w:val="0"/>
          <w:marBottom w:val="0"/>
          <w:divBdr>
            <w:top w:val="none" w:sz="0" w:space="0" w:color="auto"/>
            <w:left w:val="none" w:sz="0" w:space="0" w:color="auto"/>
            <w:bottom w:val="none" w:sz="0" w:space="0" w:color="auto"/>
            <w:right w:val="none" w:sz="0" w:space="0" w:color="auto"/>
          </w:divBdr>
        </w:div>
      </w:divsChild>
    </w:div>
    <w:div w:id="529531933">
      <w:bodyDiv w:val="1"/>
      <w:marLeft w:val="0"/>
      <w:marRight w:val="0"/>
      <w:marTop w:val="0"/>
      <w:marBottom w:val="0"/>
      <w:divBdr>
        <w:top w:val="none" w:sz="0" w:space="0" w:color="auto"/>
        <w:left w:val="none" w:sz="0" w:space="0" w:color="auto"/>
        <w:bottom w:val="none" w:sz="0" w:space="0" w:color="auto"/>
        <w:right w:val="none" w:sz="0" w:space="0" w:color="auto"/>
      </w:divBdr>
      <w:divsChild>
        <w:div w:id="1487746469">
          <w:marLeft w:val="0"/>
          <w:marRight w:val="0"/>
          <w:marTop w:val="0"/>
          <w:marBottom w:val="0"/>
          <w:divBdr>
            <w:top w:val="none" w:sz="0" w:space="0" w:color="auto"/>
            <w:left w:val="none" w:sz="0" w:space="0" w:color="auto"/>
            <w:bottom w:val="none" w:sz="0" w:space="0" w:color="auto"/>
            <w:right w:val="none" w:sz="0" w:space="0" w:color="auto"/>
          </w:divBdr>
        </w:div>
      </w:divsChild>
    </w:div>
    <w:div w:id="670254447">
      <w:bodyDiv w:val="1"/>
      <w:marLeft w:val="0"/>
      <w:marRight w:val="0"/>
      <w:marTop w:val="0"/>
      <w:marBottom w:val="0"/>
      <w:divBdr>
        <w:top w:val="none" w:sz="0" w:space="0" w:color="auto"/>
        <w:left w:val="none" w:sz="0" w:space="0" w:color="auto"/>
        <w:bottom w:val="none" w:sz="0" w:space="0" w:color="auto"/>
        <w:right w:val="none" w:sz="0" w:space="0" w:color="auto"/>
      </w:divBdr>
      <w:divsChild>
        <w:div w:id="14307358">
          <w:marLeft w:val="0"/>
          <w:marRight w:val="0"/>
          <w:marTop w:val="0"/>
          <w:marBottom w:val="0"/>
          <w:divBdr>
            <w:top w:val="none" w:sz="0" w:space="0" w:color="auto"/>
            <w:left w:val="none" w:sz="0" w:space="0" w:color="auto"/>
            <w:bottom w:val="none" w:sz="0" w:space="0" w:color="auto"/>
            <w:right w:val="none" w:sz="0" w:space="0" w:color="auto"/>
          </w:divBdr>
        </w:div>
      </w:divsChild>
    </w:div>
    <w:div w:id="735904301">
      <w:bodyDiv w:val="1"/>
      <w:marLeft w:val="0"/>
      <w:marRight w:val="0"/>
      <w:marTop w:val="0"/>
      <w:marBottom w:val="0"/>
      <w:divBdr>
        <w:top w:val="none" w:sz="0" w:space="0" w:color="auto"/>
        <w:left w:val="none" w:sz="0" w:space="0" w:color="auto"/>
        <w:bottom w:val="none" w:sz="0" w:space="0" w:color="auto"/>
        <w:right w:val="none" w:sz="0" w:space="0" w:color="auto"/>
      </w:divBdr>
      <w:divsChild>
        <w:div w:id="1277178404">
          <w:marLeft w:val="0"/>
          <w:marRight w:val="0"/>
          <w:marTop w:val="0"/>
          <w:marBottom w:val="0"/>
          <w:divBdr>
            <w:top w:val="none" w:sz="0" w:space="0" w:color="auto"/>
            <w:left w:val="none" w:sz="0" w:space="0" w:color="auto"/>
            <w:bottom w:val="none" w:sz="0" w:space="0" w:color="auto"/>
            <w:right w:val="none" w:sz="0" w:space="0" w:color="auto"/>
          </w:divBdr>
        </w:div>
      </w:divsChild>
    </w:div>
    <w:div w:id="825169527">
      <w:bodyDiv w:val="1"/>
      <w:marLeft w:val="0"/>
      <w:marRight w:val="0"/>
      <w:marTop w:val="0"/>
      <w:marBottom w:val="0"/>
      <w:divBdr>
        <w:top w:val="none" w:sz="0" w:space="0" w:color="auto"/>
        <w:left w:val="none" w:sz="0" w:space="0" w:color="auto"/>
        <w:bottom w:val="none" w:sz="0" w:space="0" w:color="auto"/>
        <w:right w:val="none" w:sz="0" w:space="0" w:color="auto"/>
      </w:divBdr>
      <w:divsChild>
        <w:div w:id="1869171832">
          <w:marLeft w:val="0"/>
          <w:marRight w:val="0"/>
          <w:marTop w:val="0"/>
          <w:marBottom w:val="0"/>
          <w:divBdr>
            <w:top w:val="none" w:sz="0" w:space="0" w:color="auto"/>
            <w:left w:val="none" w:sz="0" w:space="0" w:color="auto"/>
            <w:bottom w:val="none" w:sz="0" w:space="0" w:color="auto"/>
            <w:right w:val="none" w:sz="0" w:space="0" w:color="auto"/>
          </w:divBdr>
        </w:div>
      </w:divsChild>
    </w:div>
    <w:div w:id="938102964">
      <w:bodyDiv w:val="1"/>
      <w:marLeft w:val="0"/>
      <w:marRight w:val="0"/>
      <w:marTop w:val="0"/>
      <w:marBottom w:val="0"/>
      <w:divBdr>
        <w:top w:val="none" w:sz="0" w:space="0" w:color="auto"/>
        <w:left w:val="none" w:sz="0" w:space="0" w:color="auto"/>
        <w:bottom w:val="none" w:sz="0" w:space="0" w:color="auto"/>
        <w:right w:val="none" w:sz="0" w:space="0" w:color="auto"/>
      </w:divBdr>
    </w:div>
    <w:div w:id="946544548">
      <w:bodyDiv w:val="1"/>
      <w:marLeft w:val="0"/>
      <w:marRight w:val="0"/>
      <w:marTop w:val="0"/>
      <w:marBottom w:val="0"/>
      <w:divBdr>
        <w:top w:val="none" w:sz="0" w:space="0" w:color="auto"/>
        <w:left w:val="none" w:sz="0" w:space="0" w:color="auto"/>
        <w:bottom w:val="none" w:sz="0" w:space="0" w:color="auto"/>
        <w:right w:val="none" w:sz="0" w:space="0" w:color="auto"/>
      </w:divBdr>
      <w:divsChild>
        <w:div w:id="1272474403">
          <w:marLeft w:val="0"/>
          <w:marRight w:val="0"/>
          <w:marTop w:val="0"/>
          <w:marBottom w:val="0"/>
          <w:divBdr>
            <w:top w:val="none" w:sz="0" w:space="0" w:color="auto"/>
            <w:left w:val="none" w:sz="0" w:space="0" w:color="auto"/>
            <w:bottom w:val="none" w:sz="0" w:space="0" w:color="auto"/>
            <w:right w:val="none" w:sz="0" w:space="0" w:color="auto"/>
          </w:divBdr>
        </w:div>
      </w:divsChild>
    </w:div>
    <w:div w:id="1009867501">
      <w:bodyDiv w:val="1"/>
      <w:marLeft w:val="0"/>
      <w:marRight w:val="0"/>
      <w:marTop w:val="0"/>
      <w:marBottom w:val="0"/>
      <w:divBdr>
        <w:top w:val="none" w:sz="0" w:space="0" w:color="auto"/>
        <w:left w:val="none" w:sz="0" w:space="0" w:color="auto"/>
        <w:bottom w:val="none" w:sz="0" w:space="0" w:color="auto"/>
        <w:right w:val="none" w:sz="0" w:space="0" w:color="auto"/>
      </w:divBdr>
    </w:div>
    <w:div w:id="1603957628">
      <w:bodyDiv w:val="1"/>
      <w:marLeft w:val="0"/>
      <w:marRight w:val="0"/>
      <w:marTop w:val="0"/>
      <w:marBottom w:val="0"/>
      <w:divBdr>
        <w:top w:val="none" w:sz="0" w:space="0" w:color="auto"/>
        <w:left w:val="none" w:sz="0" w:space="0" w:color="auto"/>
        <w:bottom w:val="none" w:sz="0" w:space="0" w:color="auto"/>
        <w:right w:val="none" w:sz="0" w:space="0" w:color="auto"/>
      </w:divBdr>
      <w:divsChild>
        <w:div w:id="439181308">
          <w:marLeft w:val="0"/>
          <w:marRight w:val="0"/>
          <w:marTop w:val="0"/>
          <w:marBottom w:val="0"/>
          <w:divBdr>
            <w:top w:val="none" w:sz="0" w:space="0" w:color="auto"/>
            <w:left w:val="none" w:sz="0" w:space="0" w:color="auto"/>
            <w:bottom w:val="none" w:sz="0" w:space="0" w:color="auto"/>
            <w:right w:val="none" w:sz="0" w:space="0" w:color="auto"/>
          </w:divBdr>
        </w:div>
      </w:divsChild>
    </w:div>
    <w:div w:id="1606963343">
      <w:bodyDiv w:val="1"/>
      <w:marLeft w:val="0"/>
      <w:marRight w:val="0"/>
      <w:marTop w:val="0"/>
      <w:marBottom w:val="0"/>
      <w:divBdr>
        <w:top w:val="none" w:sz="0" w:space="0" w:color="auto"/>
        <w:left w:val="none" w:sz="0" w:space="0" w:color="auto"/>
        <w:bottom w:val="none" w:sz="0" w:space="0" w:color="auto"/>
        <w:right w:val="none" w:sz="0" w:space="0" w:color="auto"/>
      </w:divBdr>
      <w:divsChild>
        <w:div w:id="1274366316">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1939294312">
      <w:bodyDiv w:val="1"/>
      <w:marLeft w:val="0"/>
      <w:marRight w:val="0"/>
      <w:marTop w:val="0"/>
      <w:marBottom w:val="0"/>
      <w:divBdr>
        <w:top w:val="none" w:sz="0" w:space="0" w:color="auto"/>
        <w:left w:val="none" w:sz="0" w:space="0" w:color="auto"/>
        <w:bottom w:val="none" w:sz="0" w:space="0" w:color="auto"/>
        <w:right w:val="none" w:sz="0" w:space="0" w:color="auto"/>
      </w:divBdr>
      <w:divsChild>
        <w:div w:id="1983348681">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m/search?q=free+Cisco+linux+unhatched+course&amp;sca_esv=0087b02e22cc28fd&amp;sxsrf=AHTn8zopwPcr7788G3jO2d5Hbb92SDRm9A%3A1740924002965&amp;ei=YmTEZ9_TOpWzhbIP89G1WA&amp;ved=0ahUKEwjfjJymx-uLAxWVWUEAHfNoDQsQ4dUDCBA&amp;uact=5&amp;oq=free+Cisco+linux+unhatched+course&amp;gs_lp=Egxnd3Mtd2l6LXNlcnAiIWZyZWUgQ2lzY28gbGludXggdW5oYXRjaGVkIGNvdXJzZTIEEAAYRzIEEAAYRzIEEAAYRzIEEAAYRzIEEAAYRzIEEAAYRzIEEAAYRzIEEAAYR0ivDVCrB1jwC3AAeAKQAQCYAQCgAQCqAQC4AQPIAQD4AQGYAgGgAg6YAwCIBgGQBgiSBwExoAcA&amp;sclient=gws-wiz-ser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641</Words>
  <Characters>3659</Characters>
  <Application>Microsoft Office Word</Application>
  <DocSecurity>0</DocSecurity>
  <Lines>30</Lines>
  <Paragraphs>8</Paragraphs>
  <ScaleCrop>false</ScaleCrop>
  <Company>University of Wales Trinity Saint David</Company>
  <LinksUpToDate>false</LinksUpToDate>
  <CharactersWithSpaces>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14</cp:revision>
  <dcterms:created xsi:type="dcterms:W3CDTF">2025-03-02T13:33:00Z</dcterms:created>
  <dcterms:modified xsi:type="dcterms:W3CDTF">2025-03-02T14:00:00Z</dcterms:modified>
</cp:coreProperties>
</file>