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9D5F30" w14:textId="685F2C86" w:rsidR="005830F9" w:rsidRDefault="005830F9" w:rsidP="005830F9">
      <w:pPr>
        <w:pStyle w:val="NormalWeb"/>
        <w:spacing w:line="480" w:lineRule="auto"/>
      </w:pPr>
      <w:r>
        <w:rPr>
          <w:rFonts w:ascii="ArialMT" w:hAnsi="ArialMT"/>
        </w:rPr>
        <w:t xml:space="preserve">Student Name: </w:t>
      </w:r>
      <w:r w:rsidR="00F52C7D">
        <w:rPr>
          <w:rFonts w:ascii="ArialMT" w:hAnsi="ArialMT"/>
        </w:rPr>
        <w:t xml:space="preserve">Faye Picking                 </w:t>
      </w:r>
      <w:r>
        <w:rPr>
          <w:rFonts w:ascii="ArialMT" w:hAnsi="ArialMT"/>
        </w:rPr>
        <w:t xml:space="preserve"> Student Number: </w:t>
      </w:r>
      <w:r w:rsidR="00F52C7D">
        <w:rPr>
          <w:rFonts w:ascii="ArialMT" w:hAnsi="ArialMT"/>
        </w:rPr>
        <w:t>2011921</w:t>
      </w:r>
      <w:r>
        <w:rPr>
          <w:rFonts w:ascii="ArialMT" w:hAnsi="ArialMT"/>
        </w:rPr>
        <w:br/>
        <w:t>Programme of Study: Illustration</w:t>
      </w:r>
      <w:r>
        <w:rPr>
          <w:rFonts w:ascii="ArialMT" w:hAnsi="ArialMT"/>
        </w:rPr>
        <w:br/>
        <w:t xml:space="preserve">Module: Research in Context ADAD5003/C Tutor Name: Alice Samuel </w:t>
      </w:r>
    </w:p>
    <w:p w14:paraId="5859819D" w14:textId="2B78228E" w:rsidR="005830F9" w:rsidRDefault="005830F9" w:rsidP="005830F9">
      <w:pPr>
        <w:pStyle w:val="NormalWeb"/>
        <w:spacing w:line="480" w:lineRule="auto"/>
      </w:pPr>
      <w:r>
        <w:rPr>
          <w:rFonts w:ascii="ArialMT" w:hAnsi="ArialMT"/>
        </w:rPr>
        <w:t>Word Count: 2,</w:t>
      </w:r>
      <w:r w:rsidR="00F52C7D">
        <w:rPr>
          <w:rFonts w:ascii="ArialMT" w:hAnsi="ArialMT"/>
        </w:rPr>
        <w:t>361</w:t>
      </w:r>
      <w:r>
        <w:rPr>
          <w:rFonts w:ascii="ArialMT" w:hAnsi="ArialMT"/>
        </w:rPr>
        <w:t xml:space="preserve"> </w:t>
      </w:r>
    </w:p>
    <w:p w14:paraId="7CCE4151" w14:textId="77777777" w:rsidR="005830F9" w:rsidRDefault="005830F9" w:rsidP="005830F9">
      <w:pPr>
        <w:pStyle w:val="NormalWeb"/>
        <w:spacing w:line="480" w:lineRule="auto"/>
      </w:pPr>
      <w:r>
        <w:rPr>
          <w:rFonts w:ascii="ArialMT" w:hAnsi="ArialMT"/>
        </w:rPr>
        <w:t xml:space="preserve">Analyse the work of illustrators and, particularly, author illustrators who tackle difficult, </w:t>
      </w:r>
      <w:proofErr w:type="gramStart"/>
      <w:r>
        <w:rPr>
          <w:rFonts w:ascii="ArialMT" w:hAnsi="ArialMT"/>
        </w:rPr>
        <w:t>sensitive</w:t>
      </w:r>
      <w:proofErr w:type="gramEnd"/>
      <w:r>
        <w:rPr>
          <w:rFonts w:ascii="ArialMT" w:hAnsi="ArialMT"/>
        </w:rPr>
        <w:t xml:space="preserve"> and sometimes shocking themes. </w:t>
      </w:r>
    </w:p>
    <w:p w14:paraId="1D4FC62B" w14:textId="77777777" w:rsidR="000141DB" w:rsidRDefault="000141DB" w:rsidP="000141DB">
      <w:pPr>
        <w:pStyle w:val="ListParagraph"/>
        <w:spacing w:before="100" w:beforeAutospacing="1" w:after="100" w:afterAutospacing="1" w:line="480" w:lineRule="auto"/>
        <w:rPr>
          <w:rFonts w:ascii="Arial" w:hAnsi="Arial" w:cs="Arial"/>
          <w:b/>
          <w:bCs/>
          <w:sz w:val="24"/>
          <w:szCs w:val="24"/>
        </w:rPr>
      </w:pPr>
    </w:p>
    <w:p w14:paraId="43FEFEF8" w14:textId="333FD42A" w:rsidR="00A46180" w:rsidRPr="003B3554" w:rsidRDefault="00A46180" w:rsidP="00912986">
      <w:pPr>
        <w:pStyle w:val="ListParagraph"/>
        <w:spacing w:before="100" w:beforeAutospacing="1" w:after="100" w:afterAutospacing="1" w:line="480" w:lineRule="auto"/>
        <w:ind w:left="0"/>
        <w:rPr>
          <w:sz w:val="24"/>
          <w:szCs w:val="24"/>
        </w:rPr>
      </w:pPr>
      <w:r w:rsidRPr="00A16B7A">
        <w:rPr>
          <w:rFonts w:ascii="ArialMT" w:hAnsi="ArialMT"/>
          <w:sz w:val="24"/>
          <w:szCs w:val="24"/>
        </w:rPr>
        <w:t xml:space="preserve">illustrators who tackle difficult, </w:t>
      </w:r>
      <w:r w:rsidR="00C45F10" w:rsidRPr="00A16B7A">
        <w:rPr>
          <w:rFonts w:ascii="ArialMT" w:hAnsi="ArialMT"/>
          <w:sz w:val="24"/>
          <w:szCs w:val="24"/>
        </w:rPr>
        <w:t>sensitive</w:t>
      </w:r>
      <w:r w:rsidR="00C45F10" w:rsidRPr="00A16B7A">
        <w:rPr>
          <w:rFonts w:ascii="ArialMT" w:hAnsi="ArialMT" w:hint="eastAsia"/>
          <w:sz w:val="24"/>
          <w:szCs w:val="24"/>
        </w:rPr>
        <w:t>,</w:t>
      </w:r>
      <w:r w:rsidRPr="00A16B7A">
        <w:rPr>
          <w:rFonts w:ascii="ArialMT" w:hAnsi="ArialMT"/>
          <w:sz w:val="24"/>
          <w:szCs w:val="24"/>
        </w:rPr>
        <w:t xml:space="preserve"> and sometimes shocking themes. </w:t>
      </w:r>
    </w:p>
    <w:p w14:paraId="2323BE0B" w14:textId="1B8E2BB0" w:rsidR="003B3554" w:rsidRPr="006569C0" w:rsidRDefault="003B3554" w:rsidP="00912986">
      <w:pPr>
        <w:pStyle w:val="ListParagraph"/>
        <w:spacing w:before="100" w:beforeAutospacing="1" w:after="100" w:afterAutospacing="1" w:line="480" w:lineRule="auto"/>
        <w:ind w:left="0"/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duration of this essay, </w:t>
      </w:r>
      <w:r w:rsidR="00AD06DB">
        <w:rPr>
          <w:rFonts w:ascii="Arial" w:hAnsi="Arial" w:cs="Arial"/>
          <w:sz w:val="24"/>
          <w:szCs w:val="24"/>
        </w:rPr>
        <w:t xml:space="preserve">we will be discussing the </w:t>
      </w:r>
      <w:r w:rsidR="00FB3181">
        <w:rPr>
          <w:rFonts w:ascii="Arial" w:hAnsi="Arial" w:cs="Arial"/>
          <w:sz w:val="24"/>
          <w:szCs w:val="24"/>
        </w:rPr>
        <w:t>importance of picture books and analyse how picture books give a better understanding of children emotional development. Picture books play a crucial role in the emotional development of children</w:t>
      </w:r>
      <w:r w:rsidR="00AE4129">
        <w:rPr>
          <w:rFonts w:ascii="Arial" w:hAnsi="Arial" w:cs="Arial"/>
          <w:sz w:val="24"/>
          <w:szCs w:val="24"/>
        </w:rPr>
        <w:t xml:space="preserve"> as these books not only </w:t>
      </w:r>
      <w:r w:rsidR="000141DB">
        <w:rPr>
          <w:rFonts w:ascii="Arial" w:hAnsi="Arial" w:cs="Arial"/>
          <w:sz w:val="24"/>
          <w:szCs w:val="24"/>
        </w:rPr>
        <w:t>entertain</w:t>
      </w:r>
      <w:r w:rsidR="00AE4129">
        <w:rPr>
          <w:rFonts w:ascii="Arial" w:hAnsi="Arial" w:cs="Arial"/>
          <w:sz w:val="24"/>
          <w:szCs w:val="24"/>
        </w:rPr>
        <w:t xml:space="preserve"> and engage children</w:t>
      </w:r>
      <w:r w:rsidR="000141DB">
        <w:rPr>
          <w:rFonts w:ascii="Arial" w:hAnsi="Arial" w:cs="Arial"/>
          <w:sz w:val="24"/>
          <w:szCs w:val="24"/>
        </w:rPr>
        <w:t xml:space="preserve"> but also provide them with valuable </w:t>
      </w:r>
      <w:r w:rsidR="00C45F10">
        <w:rPr>
          <w:rFonts w:ascii="Arial" w:hAnsi="Arial" w:cs="Arial"/>
          <w:sz w:val="24"/>
          <w:szCs w:val="24"/>
        </w:rPr>
        <w:t xml:space="preserve">opportunities to explore and understand their emotions. </w:t>
      </w:r>
      <w:r w:rsidR="006569C0">
        <w:rPr>
          <w:rFonts w:ascii="Arial" w:hAnsi="Arial" w:cs="Arial"/>
          <w:sz w:val="24"/>
          <w:szCs w:val="24"/>
        </w:rPr>
        <w:t xml:space="preserve">throughout the duration of this essay, the picture books </w:t>
      </w:r>
      <w:r w:rsidR="006569C0" w:rsidRPr="006569C0">
        <w:rPr>
          <w:rFonts w:ascii="Arial" w:hAnsi="Arial" w:cs="Arial"/>
          <w:i/>
          <w:iCs/>
          <w:sz w:val="24"/>
          <w:szCs w:val="24"/>
        </w:rPr>
        <w:t>Who will comfort Offle?</w:t>
      </w:r>
      <w:r w:rsidR="006569C0">
        <w:rPr>
          <w:rFonts w:ascii="Arial" w:hAnsi="Arial" w:cs="Arial"/>
          <w:i/>
          <w:iCs/>
          <w:sz w:val="24"/>
          <w:szCs w:val="24"/>
        </w:rPr>
        <w:t xml:space="preserve"> </w:t>
      </w:r>
      <w:r w:rsidR="006569C0">
        <w:rPr>
          <w:rFonts w:ascii="Arial" w:hAnsi="Arial" w:cs="Arial"/>
          <w:sz w:val="24"/>
          <w:szCs w:val="24"/>
        </w:rPr>
        <w:t xml:space="preserve">and </w:t>
      </w:r>
      <w:r w:rsidR="00867AF7">
        <w:rPr>
          <w:rFonts w:ascii="Arial" w:hAnsi="Arial" w:cs="Arial"/>
          <w:i/>
          <w:iCs/>
          <w:sz w:val="24"/>
          <w:szCs w:val="24"/>
        </w:rPr>
        <w:t>the</w:t>
      </w:r>
      <w:r w:rsidR="006569C0">
        <w:rPr>
          <w:rFonts w:ascii="Arial" w:hAnsi="Arial" w:cs="Arial"/>
          <w:i/>
          <w:iCs/>
          <w:sz w:val="24"/>
          <w:szCs w:val="24"/>
        </w:rPr>
        <w:t xml:space="preserve"> dark</w:t>
      </w:r>
      <w:r w:rsidR="006569C0">
        <w:rPr>
          <w:rFonts w:ascii="Arial" w:hAnsi="Arial" w:cs="Arial"/>
          <w:sz w:val="24"/>
          <w:szCs w:val="24"/>
        </w:rPr>
        <w:t>, will be examined through ideology and to create a better sense on how these picture books allow children to have a greater understanding of sensitive topics</w:t>
      </w:r>
      <w:r w:rsidR="00867AF7">
        <w:rPr>
          <w:rFonts w:ascii="Arial" w:hAnsi="Arial" w:cs="Arial"/>
          <w:sz w:val="24"/>
          <w:szCs w:val="24"/>
        </w:rPr>
        <w:t xml:space="preserve">. </w:t>
      </w:r>
      <w:r w:rsidR="00CE461C">
        <w:rPr>
          <w:rFonts w:ascii="Arial" w:hAnsi="Arial" w:cs="Arial"/>
          <w:sz w:val="24"/>
          <w:szCs w:val="24"/>
        </w:rPr>
        <w:t>To</w:t>
      </w:r>
      <w:r w:rsidR="00867AF7">
        <w:rPr>
          <w:rFonts w:ascii="Arial" w:hAnsi="Arial" w:cs="Arial"/>
          <w:sz w:val="24"/>
          <w:szCs w:val="24"/>
        </w:rPr>
        <w:t xml:space="preserve"> examine on the</w:t>
      </w:r>
      <w:r w:rsidR="00CE461C">
        <w:rPr>
          <w:rFonts w:ascii="Arial" w:hAnsi="Arial" w:cs="Arial"/>
          <w:sz w:val="24"/>
          <w:szCs w:val="24"/>
        </w:rPr>
        <w:t xml:space="preserve"> use of colour and texture</w:t>
      </w:r>
      <w:r w:rsidR="000A4620">
        <w:rPr>
          <w:rFonts w:ascii="Arial" w:hAnsi="Arial" w:cs="Arial"/>
          <w:sz w:val="24"/>
          <w:szCs w:val="24"/>
        </w:rPr>
        <w:t xml:space="preserve"> of </w:t>
      </w:r>
      <w:r w:rsidR="004C4720">
        <w:rPr>
          <w:rFonts w:ascii="Arial" w:hAnsi="Arial" w:cs="Arial"/>
          <w:sz w:val="24"/>
          <w:szCs w:val="24"/>
        </w:rPr>
        <w:t>the</w:t>
      </w:r>
      <w:r w:rsidR="000A4620">
        <w:rPr>
          <w:rFonts w:ascii="Arial" w:hAnsi="Arial" w:cs="Arial"/>
          <w:sz w:val="24"/>
          <w:szCs w:val="24"/>
        </w:rPr>
        <w:t xml:space="preserve"> picture books </w:t>
      </w:r>
      <w:r w:rsidR="0052378F">
        <w:rPr>
          <w:rFonts w:ascii="Arial" w:hAnsi="Arial" w:cs="Arial"/>
          <w:sz w:val="24"/>
          <w:szCs w:val="24"/>
        </w:rPr>
        <w:t xml:space="preserve">as they represent the freedom and un of children and </w:t>
      </w:r>
      <w:r w:rsidR="007A4E7C">
        <w:rPr>
          <w:rFonts w:ascii="Arial" w:hAnsi="Arial" w:cs="Arial"/>
          <w:sz w:val="24"/>
          <w:szCs w:val="24"/>
        </w:rPr>
        <w:t>represents</w:t>
      </w:r>
      <w:r w:rsidR="0052378F">
        <w:rPr>
          <w:rFonts w:ascii="Arial" w:hAnsi="Arial" w:cs="Arial"/>
          <w:sz w:val="24"/>
          <w:szCs w:val="24"/>
        </w:rPr>
        <w:t xml:space="preserve"> themselves as </w:t>
      </w:r>
      <w:r w:rsidR="007A4E7C">
        <w:rPr>
          <w:rFonts w:ascii="Arial" w:hAnsi="Arial" w:cs="Arial"/>
          <w:sz w:val="24"/>
          <w:szCs w:val="24"/>
        </w:rPr>
        <w:t>characters</w:t>
      </w:r>
      <w:r w:rsidR="0052378F">
        <w:rPr>
          <w:rFonts w:ascii="Arial" w:hAnsi="Arial" w:cs="Arial"/>
          <w:sz w:val="24"/>
          <w:szCs w:val="24"/>
        </w:rPr>
        <w:t xml:space="preserve"> and their imagination. </w:t>
      </w:r>
      <w:r w:rsidR="007A4E7C">
        <w:rPr>
          <w:rFonts w:ascii="Arial" w:hAnsi="Arial" w:cs="Arial"/>
          <w:sz w:val="24"/>
          <w:szCs w:val="24"/>
        </w:rPr>
        <w:t xml:space="preserve">Children </w:t>
      </w:r>
      <w:r w:rsidR="004C4720">
        <w:rPr>
          <w:rFonts w:ascii="Arial" w:hAnsi="Arial" w:cs="Arial"/>
          <w:sz w:val="24"/>
          <w:szCs w:val="24"/>
        </w:rPr>
        <w:t>can</w:t>
      </w:r>
      <w:r w:rsidR="007A4E7C">
        <w:rPr>
          <w:rFonts w:ascii="Arial" w:hAnsi="Arial" w:cs="Arial"/>
          <w:sz w:val="24"/>
          <w:szCs w:val="24"/>
        </w:rPr>
        <w:t xml:space="preserve"> relate to picture books with discovering thing </w:t>
      </w:r>
      <w:r w:rsidR="004C4720">
        <w:rPr>
          <w:rFonts w:ascii="Arial" w:hAnsi="Arial" w:cs="Arial"/>
          <w:sz w:val="24"/>
          <w:szCs w:val="24"/>
        </w:rPr>
        <w:t>about</w:t>
      </w:r>
      <w:r w:rsidR="007A4E7C">
        <w:rPr>
          <w:rFonts w:ascii="Arial" w:hAnsi="Arial" w:cs="Arial"/>
          <w:sz w:val="24"/>
          <w:szCs w:val="24"/>
        </w:rPr>
        <w:t xml:space="preserve"> themselves and </w:t>
      </w:r>
      <w:r w:rsidR="004C4720">
        <w:rPr>
          <w:rFonts w:ascii="Arial" w:hAnsi="Arial" w:cs="Arial"/>
          <w:sz w:val="24"/>
          <w:szCs w:val="24"/>
        </w:rPr>
        <w:t>picture books allows them to open their mindset freely and explain to them how to deal with these types of emotions in a healthy constructive way.</w:t>
      </w:r>
    </w:p>
    <w:p w14:paraId="07273201" w14:textId="77777777" w:rsidR="00CC0AF0" w:rsidRPr="00CC0AF0" w:rsidRDefault="00CC0AF0" w:rsidP="3E52D140">
      <w:pPr>
        <w:spacing w:line="480" w:lineRule="auto"/>
        <w:rPr>
          <w:sz w:val="24"/>
          <w:szCs w:val="24"/>
        </w:rPr>
      </w:pPr>
    </w:p>
    <w:p w14:paraId="377DC67D" w14:textId="77777777" w:rsidR="00CC0AF0" w:rsidRPr="00CC0AF0" w:rsidRDefault="00CC0AF0" w:rsidP="3E52D140">
      <w:pPr>
        <w:spacing w:line="480" w:lineRule="auto"/>
        <w:rPr>
          <w:sz w:val="24"/>
          <w:szCs w:val="24"/>
        </w:rPr>
      </w:pPr>
    </w:p>
    <w:p w14:paraId="64D5202F" w14:textId="77777777" w:rsidR="0051494D" w:rsidRPr="00CC0AF0" w:rsidRDefault="0051494D" w:rsidP="3E52D140">
      <w:pPr>
        <w:spacing w:line="480" w:lineRule="auto"/>
        <w:rPr>
          <w:sz w:val="24"/>
          <w:szCs w:val="24"/>
        </w:rPr>
      </w:pPr>
    </w:p>
    <w:p w14:paraId="35D9E494" w14:textId="55669261" w:rsidR="008119A1" w:rsidRDefault="05286993" w:rsidP="00570549">
      <w:pPr>
        <w:spacing w:line="48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6AD709A3">
        <w:rPr>
          <w:sz w:val="24"/>
          <w:szCs w:val="24"/>
        </w:rPr>
        <w:t xml:space="preserve">Picture books have a powerful impact </w:t>
      </w:r>
      <w:r w:rsidR="009E3F94" w:rsidRPr="6AD709A3">
        <w:rPr>
          <w:sz w:val="24"/>
          <w:szCs w:val="24"/>
        </w:rPr>
        <w:t>towards</w:t>
      </w:r>
      <w:r w:rsidRPr="6AD709A3">
        <w:rPr>
          <w:sz w:val="24"/>
          <w:szCs w:val="24"/>
        </w:rPr>
        <w:t xml:space="preserve"> children and the emotional effects </w:t>
      </w:r>
      <w:r w:rsidR="52BE45ED" w:rsidRPr="6AD709A3">
        <w:rPr>
          <w:sz w:val="24"/>
          <w:szCs w:val="24"/>
        </w:rPr>
        <w:t>that it can</w:t>
      </w:r>
      <w:r w:rsidR="00570549">
        <w:rPr>
          <w:sz w:val="24"/>
          <w:szCs w:val="24"/>
        </w:rPr>
        <w:t xml:space="preserve"> </w:t>
      </w:r>
      <w:r w:rsidR="001F7D9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“</w:t>
      </w:r>
      <w:r w:rsidR="005047C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Children</w:t>
      </w:r>
      <w:r w:rsidR="001F7D9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often believe </w:t>
      </w:r>
      <w:r w:rsidR="00FC6D0F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that they are bad if they feel a certain way, especially if they </w:t>
      </w:r>
      <w:r w:rsidR="0077565B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feel sad, angry, </w:t>
      </w:r>
      <w:r w:rsidR="00735C7C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jealous</w:t>
      </w:r>
      <w:r w:rsidR="0077565B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or needy. If a character </w:t>
      </w:r>
      <w:r w:rsidR="00735C7C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in a picture book </w:t>
      </w:r>
      <w:r w:rsidR="00FE13F1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feels the same way as the child reader and is accepted, particularly by adults</w:t>
      </w:r>
      <w:r w:rsidR="006C435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it communicates that those feelings are accepted and </w:t>
      </w:r>
      <w:r w:rsidR="005047C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hens</w:t>
      </w:r>
      <w:r w:rsidR="006C435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the child who feels </w:t>
      </w:r>
      <w:r w:rsidR="005047C5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that way will be </w:t>
      </w:r>
      <w:r w:rsidR="00570549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accepted” </w:t>
      </w:r>
      <w:r w:rsidR="00223094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(Lynn</w:t>
      </w:r>
      <w:r w:rsidR="008001B6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</w:t>
      </w:r>
      <w:r w:rsidR="00A97F42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2012, p. </w:t>
      </w:r>
      <w:r w:rsidR="003E7148" w:rsidRPr="0057054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157)</w:t>
      </w:r>
      <w:r w:rsidR="0062411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This explains that the </w:t>
      </w:r>
      <w:r w:rsidR="0022309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children would </w:t>
      </w:r>
      <w:r w:rsidR="0091298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often feel that their behaviour of acting out can be seen as quite a native reaction, however, when they are </w:t>
      </w:r>
      <w:r w:rsidR="00F942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shown picture books that represent these types of emotions it can allow them to understand express their emotions in a healthier way and not feel as targeted. When looking into the </w:t>
      </w:r>
      <w:r w:rsidR="002D791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phycology of children picture books, it explains that they are used for a better understanding for children and create a better atmosphere for them</w:t>
      </w:r>
      <w:r w:rsidR="00B6046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and an underlining </w:t>
      </w:r>
      <w:r w:rsidR="004F5DF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way to except their emotions even if they are sensitive. With this duration of this essay the </w:t>
      </w:r>
      <w:r w:rsidR="001C32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picture</w:t>
      </w:r>
      <w:r w:rsidR="004F5DF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books that </w:t>
      </w:r>
      <w:r w:rsidR="001C32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would be illustrated would be </w:t>
      </w:r>
      <w:r w:rsidR="001C3222" w:rsidRPr="001C3222">
        <w:rPr>
          <w:rFonts w:eastAsia="Times New Roman" w:cstheme="minorHAnsi"/>
          <w:i/>
          <w:iCs/>
          <w:kern w:val="0"/>
          <w:sz w:val="24"/>
          <w:szCs w:val="24"/>
          <w:lang w:eastAsia="en-GB"/>
          <w14:ligatures w14:val="none"/>
        </w:rPr>
        <w:t xml:space="preserve">Who will comfort </w:t>
      </w:r>
      <w:proofErr w:type="spellStart"/>
      <w:r w:rsidR="001C3222" w:rsidRPr="001C3222">
        <w:rPr>
          <w:rFonts w:eastAsia="Times New Roman" w:cstheme="minorHAnsi"/>
          <w:i/>
          <w:iCs/>
          <w:kern w:val="0"/>
          <w:sz w:val="24"/>
          <w:szCs w:val="24"/>
          <w:lang w:eastAsia="en-GB"/>
          <w14:ligatures w14:val="none"/>
        </w:rPr>
        <w:t>Toffle</w:t>
      </w:r>
      <w:proofErr w:type="spellEnd"/>
      <w:r w:rsidR="001C3222">
        <w:rPr>
          <w:rFonts w:eastAsia="Times New Roman" w:cstheme="minorHAnsi"/>
          <w:i/>
          <w:iCs/>
          <w:kern w:val="0"/>
          <w:sz w:val="24"/>
          <w:szCs w:val="24"/>
          <w:lang w:eastAsia="en-GB"/>
          <w14:ligatures w14:val="none"/>
        </w:rPr>
        <w:t xml:space="preserve">? </w:t>
      </w:r>
      <w:r w:rsidR="001C3222" w:rsidRPr="001C32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and </w:t>
      </w:r>
      <w:r w:rsidR="001C3222" w:rsidRPr="001C3222">
        <w:rPr>
          <w:rFonts w:eastAsia="Times New Roman" w:cstheme="minorHAnsi"/>
          <w:i/>
          <w:iCs/>
          <w:kern w:val="0"/>
          <w:sz w:val="24"/>
          <w:szCs w:val="24"/>
          <w:lang w:eastAsia="en-GB"/>
          <w14:ligatures w14:val="none"/>
        </w:rPr>
        <w:t>the dark</w:t>
      </w:r>
      <w:r w:rsidR="001C3222">
        <w:rPr>
          <w:rFonts w:eastAsia="Times New Roman" w:cstheme="minorHAnsi"/>
          <w:i/>
          <w:iCs/>
          <w:kern w:val="0"/>
          <w:sz w:val="24"/>
          <w:szCs w:val="24"/>
          <w:lang w:eastAsia="en-GB"/>
          <w14:ligatures w14:val="none"/>
        </w:rPr>
        <w:t xml:space="preserve">. </w:t>
      </w:r>
      <w:r w:rsidR="001C3222" w:rsidRPr="001C32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As they both represent two emotions which is </w:t>
      </w:r>
      <w:r w:rsidR="00EC3A9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fear and loneliness, which would then be furthered explain how these picture books benefit children and emotionally impact them on a better understanding of these topics. </w:t>
      </w:r>
    </w:p>
    <w:p w14:paraId="5050FB47" w14:textId="02485797" w:rsidR="000F788C" w:rsidRPr="00DD71F9" w:rsidRDefault="00EC3A91" w:rsidP="00DD71F9">
      <w:pPr>
        <w:pStyle w:val="NormalWeb"/>
        <w:spacing w:line="480" w:lineRule="auto"/>
        <w:rPr>
          <w:rFonts w:asciiTheme="minorHAnsi" w:hAnsiTheme="minorHAnsi" w:cstheme="minorHAnsi"/>
        </w:rPr>
      </w:pPr>
      <w:r w:rsidRPr="00DD71F9">
        <w:rPr>
          <w:rFonts w:asciiTheme="minorHAnsi" w:hAnsiTheme="minorHAnsi" w:cstheme="minorHAnsi"/>
        </w:rPr>
        <w:t xml:space="preserve">Furthermore, </w:t>
      </w:r>
      <w:r w:rsidR="009771B5" w:rsidRPr="00DD71F9">
        <w:rPr>
          <w:rFonts w:asciiTheme="minorHAnsi" w:hAnsiTheme="minorHAnsi" w:cstheme="minorHAnsi"/>
        </w:rPr>
        <w:t xml:space="preserve">the phycology factor for children in picture books would be </w:t>
      </w:r>
      <w:r w:rsidR="00B80960" w:rsidRPr="00DD71F9">
        <w:rPr>
          <w:rFonts w:asciiTheme="minorHAnsi" w:hAnsiTheme="minorHAnsi" w:cstheme="minorHAnsi"/>
        </w:rPr>
        <w:t xml:space="preserve">the </w:t>
      </w:r>
      <w:r w:rsidR="007C2435" w:rsidRPr="00DD71F9">
        <w:rPr>
          <w:rFonts w:asciiTheme="minorHAnsi" w:hAnsiTheme="minorHAnsi" w:cstheme="minorHAnsi"/>
        </w:rPr>
        <w:t xml:space="preserve">topic of loss, </w:t>
      </w:r>
      <w:r w:rsidR="009B1B7B" w:rsidRPr="00DD71F9">
        <w:rPr>
          <w:rFonts w:asciiTheme="minorHAnsi" w:hAnsiTheme="minorHAnsi" w:cstheme="minorHAnsi"/>
        </w:rPr>
        <w:t xml:space="preserve">that would be represented through characters and </w:t>
      </w:r>
      <w:r w:rsidR="0067545E" w:rsidRPr="00DD71F9">
        <w:rPr>
          <w:rFonts w:asciiTheme="minorHAnsi" w:hAnsiTheme="minorHAnsi" w:cstheme="minorHAnsi"/>
        </w:rPr>
        <w:t>sometimes even animals.</w:t>
      </w:r>
      <w:r w:rsidR="00D11C5B" w:rsidRPr="00DD71F9">
        <w:rPr>
          <w:rFonts w:asciiTheme="minorHAnsi" w:hAnsiTheme="minorHAnsi" w:cstheme="minorHAnsi"/>
        </w:rPr>
        <w:t xml:space="preserve"> As </w:t>
      </w:r>
      <w:r w:rsidR="00DD71F9" w:rsidRPr="00DD71F9">
        <w:rPr>
          <w:rFonts w:asciiTheme="minorHAnsi" w:hAnsiTheme="minorHAnsi" w:cstheme="minorHAnsi"/>
        </w:rPr>
        <w:t>stated</w:t>
      </w:r>
      <w:r w:rsidR="00D11C5B" w:rsidRPr="00DD71F9">
        <w:rPr>
          <w:rFonts w:asciiTheme="minorHAnsi" w:hAnsiTheme="minorHAnsi" w:cstheme="minorHAnsi"/>
        </w:rPr>
        <w:t xml:space="preserve"> in the </w:t>
      </w:r>
      <w:r w:rsidR="00124273" w:rsidRPr="00DD71F9">
        <w:rPr>
          <w:rFonts w:asciiTheme="minorHAnsi" w:hAnsiTheme="minorHAnsi" w:cstheme="minorHAnsi"/>
        </w:rPr>
        <w:t>article</w:t>
      </w:r>
      <w:r w:rsidR="00D11C5B" w:rsidRPr="00DD71F9">
        <w:rPr>
          <w:rFonts w:asciiTheme="minorHAnsi" w:hAnsiTheme="minorHAnsi" w:cstheme="minorHAnsi"/>
        </w:rPr>
        <w:t xml:space="preserve"> (smit an</w:t>
      </w:r>
      <w:r w:rsidR="00AC1229" w:rsidRPr="00DD71F9">
        <w:rPr>
          <w:rFonts w:asciiTheme="minorHAnsi" w:hAnsiTheme="minorHAnsi" w:cstheme="minorHAnsi"/>
        </w:rPr>
        <w:t>d smith, 2023,</w:t>
      </w:r>
      <w:r w:rsidR="000F788C" w:rsidRPr="00DD71F9">
        <w:rPr>
          <w:rFonts w:asciiTheme="minorHAnsi" w:hAnsiTheme="minorHAnsi" w:cstheme="minorHAnsi"/>
        </w:rPr>
        <w:t xml:space="preserve"> p7</w:t>
      </w:r>
      <w:r w:rsidR="00DD71F9" w:rsidRPr="00DD71F9">
        <w:rPr>
          <w:rFonts w:asciiTheme="minorHAnsi" w:hAnsiTheme="minorHAnsi" w:cstheme="minorHAnsi"/>
        </w:rPr>
        <w:t>) “</w:t>
      </w:r>
      <w:r w:rsidR="000F788C" w:rsidRPr="00DD71F9">
        <w:rPr>
          <w:rFonts w:asciiTheme="minorHAnsi" w:hAnsiTheme="minorHAnsi" w:cstheme="minorHAnsi"/>
        </w:rPr>
        <w:t xml:space="preserve">Animal-themed bibliotherapy was used as an adjunct therapy and passed onto other caring adults as a homework task to complete with the child </w:t>
      </w:r>
      <w:r w:rsidR="00DD71F9">
        <w:rPr>
          <w:rFonts w:asciiTheme="minorHAnsi" w:hAnsiTheme="minorHAnsi" w:cstheme="minorHAnsi"/>
        </w:rPr>
        <w:t xml:space="preserve">“. Which further represents how characters in picture books helps children to relate the narrative as </w:t>
      </w:r>
      <w:r w:rsidR="0019373A">
        <w:rPr>
          <w:rFonts w:asciiTheme="minorHAnsi" w:hAnsiTheme="minorHAnsi" w:cstheme="minorHAnsi"/>
        </w:rPr>
        <w:t xml:space="preserve">it allows them to feel less targeted towards the narrative and </w:t>
      </w:r>
      <w:r w:rsidR="006F0D08">
        <w:rPr>
          <w:rFonts w:asciiTheme="minorHAnsi" w:hAnsiTheme="minorHAnsi" w:cstheme="minorHAnsi"/>
        </w:rPr>
        <w:t xml:space="preserve">help them </w:t>
      </w:r>
      <w:r w:rsidR="00450846">
        <w:rPr>
          <w:rFonts w:asciiTheme="minorHAnsi" w:hAnsiTheme="minorHAnsi" w:cstheme="minorHAnsi"/>
        </w:rPr>
        <w:t>relate</w:t>
      </w:r>
      <w:r w:rsidR="006F0D08">
        <w:rPr>
          <w:rFonts w:asciiTheme="minorHAnsi" w:hAnsiTheme="minorHAnsi" w:cstheme="minorHAnsi"/>
        </w:rPr>
        <w:t xml:space="preserve"> </w:t>
      </w:r>
      <w:r w:rsidR="006F0D08">
        <w:rPr>
          <w:rFonts w:asciiTheme="minorHAnsi" w:hAnsiTheme="minorHAnsi" w:cstheme="minorHAnsi"/>
        </w:rPr>
        <w:lastRenderedPageBreak/>
        <w:t xml:space="preserve">to the idea of loss or other </w:t>
      </w:r>
      <w:r w:rsidR="00450846">
        <w:rPr>
          <w:rFonts w:asciiTheme="minorHAnsi" w:hAnsiTheme="minorHAnsi" w:cstheme="minorHAnsi"/>
        </w:rPr>
        <w:t xml:space="preserve">sensitive topics. From looking into this </w:t>
      </w:r>
      <w:r w:rsidR="00124273">
        <w:rPr>
          <w:rFonts w:asciiTheme="minorHAnsi" w:hAnsiTheme="minorHAnsi" w:cstheme="minorHAnsi"/>
        </w:rPr>
        <w:t>topic,</w:t>
      </w:r>
      <w:r w:rsidR="00450846">
        <w:rPr>
          <w:rFonts w:asciiTheme="minorHAnsi" w:hAnsiTheme="minorHAnsi" w:cstheme="minorHAnsi"/>
        </w:rPr>
        <w:t xml:space="preserve"> I had found that the use of </w:t>
      </w:r>
      <w:r w:rsidR="00124273">
        <w:rPr>
          <w:rFonts w:asciiTheme="minorHAnsi" w:hAnsiTheme="minorHAnsi" w:cstheme="minorHAnsi"/>
        </w:rPr>
        <w:t>characters</w:t>
      </w:r>
      <w:r w:rsidR="00450846">
        <w:rPr>
          <w:rFonts w:asciiTheme="minorHAnsi" w:hAnsiTheme="minorHAnsi" w:cstheme="minorHAnsi"/>
        </w:rPr>
        <w:t xml:space="preserve"> </w:t>
      </w:r>
      <w:r w:rsidR="00645EE2">
        <w:rPr>
          <w:rFonts w:asciiTheme="minorHAnsi" w:hAnsiTheme="minorHAnsi" w:cstheme="minorHAnsi"/>
        </w:rPr>
        <w:t>helps</w:t>
      </w:r>
      <w:r w:rsidR="00124273">
        <w:rPr>
          <w:rFonts w:asciiTheme="minorHAnsi" w:hAnsiTheme="minorHAnsi" w:cstheme="minorHAnsi"/>
        </w:rPr>
        <w:t xml:space="preserve"> children to feel more comfort towards this genre of book as they </w:t>
      </w:r>
      <w:r w:rsidR="00645EE2">
        <w:rPr>
          <w:rFonts w:asciiTheme="minorHAnsi" w:hAnsiTheme="minorHAnsi" w:cstheme="minorHAnsi"/>
        </w:rPr>
        <w:t xml:space="preserve">would have a greater understanding of what those emotions mean and how those characters would deal in that situation. Making it so easier for them to </w:t>
      </w:r>
      <w:r w:rsidR="006569C0">
        <w:rPr>
          <w:rFonts w:asciiTheme="minorHAnsi" w:hAnsiTheme="minorHAnsi" w:cstheme="minorHAnsi"/>
        </w:rPr>
        <w:t>take apart that message that they are being told through the narrative in a fun and comforting way.</w:t>
      </w:r>
    </w:p>
    <w:p w14:paraId="5B0A85F4" w14:textId="4DC4A597" w:rsidR="00EC3A91" w:rsidRPr="00DD71F9" w:rsidRDefault="00EC3A91" w:rsidP="00DD71F9">
      <w:pPr>
        <w:spacing w:line="48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6C1E91AB" w14:textId="77777777" w:rsidR="008119A1" w:rsidRPr="00570549" w:rsidRDefault="008119A1" w:rsidP="00DD71F9">
      <w:pPr>
        <w:spacing w:line="480" w:lineRule="auto"/>
        <w:rPr>
          <w:rFonts w:cstheme="minorHAnsi"/>
          <w:sz w:val="24"/>
          <w:szCs w:val="24"/>
        </w:rPr>
      </w:pPr>
    </w:p>
    <w:p w14:paraId="53A4433B" w14:textId="77777777" w:rsidR="008119A1" w:rsidRDefault="008119A1" w:rsidP="6AD709A3">
      <w:pPr>
        <w:spacing w:line="480" w:lineRule="auto"/>
        <w:rPr>
          <w:sz w:val="24"/>
          <w:szCs w:val="24"/>
        </w:rPr>
      </w:pPr>
    </w:p>
    <w:p w14:paraId="1777C512" w14:textId="77777777" w:rsidR="008119A1" w:rsidRDefault="008119A1" w:rsidP="6AD709A3">
      <w:pPr>
        <w:spacing w:line="480" w:lineRule="auto"/>
        <w:rPr>
          <w:sz w:val="24"/>
          <w:szCs w:val="24"/>
        </w:rPr>
      </w:pPr>
    </w:p>
    <w:p w14:paraId="538E5CE0" w14:textId="17CAAB89" w:rsidR="00DAA248" w:rsidRDefault="00DAA248" w:rsidP="3E52D140">
      <w:pPr>
        <w:spacing w:line="480" w:lineRule="auto"/>
        <w:rPr>
          <w:sz w:val="24"/>
          <w:szCs w:val="24"/>
        </w:rPr>
      </w:pPr>
    </w:p>
    <w:p w14:paraId="20699895" w14:textId="081B7BEB" w:rsidR="00DAA248" w:rsidRDefault="00DAA248" w:rsidP="3E52D140">
      <w:pPr>
        <w:spacing w:line="480" w:lineRule="auto"/>
        <w:rPr>
          <w:sz w:val="24"/>
          <w:szCs w:val="24"/>
        </w:rPr>
      </w:pPr>
    </w:p>
    <w:p w14:paraId="1AE6780E" w14:textId="5D6414E0" w:rsidR="00CC0AF0" w:rsidRDefault="00CC0AF0" w:rsidP="3E52D140">
      <w:pPr>
        <w:spacing w:line="480" w:lineRule="auto"/>
        <w:rPr>
          <w:sz w:val="24"/>
          <w:szCs w:val="24"/>
        </w:rPr>
      </w:pPr>
    </w:p>
    <w:p w14:paraId="4EEDE279" w14:textId="48BFFE14" w:rsidR="004459FA" w:rsidRDefault="69446DDD" w:rsidP="004459FA">
      <w:pPr>
        <w:spacing w:line="480" w:lineRule="auto"/>
        <w:rPr>
          <w:sz w:val="24"/>
          <w:szCs w:val="24"/>
        </w:rPr>
      </w:pPr>
      <w:r w:rsidRPr="6AD709A3">
        <w:rPr>
          <w:sz w:val="24"/>
          <w:szCs w:val="24"/>
        </w:rPr>
        <w:t>Firstly,</w:t>
      </w:r>
      <w:r w:rsidR="0B812D4F" w:rsidRPr="6AD709A3">
        <w:rPr>
          <w:sz w:val="24"/>
          <w:szCs w:val="24"/>
        </w:rPr>
        <w:t xml:space="preserve"> </w:t>
      </w:r>
      <w:r w:rsidR="726EDB5D" w:rsidRPr="6AD709A3">
        <w:rPr>
          <w:sz w:val="24"/>
          <w:szCs w:val="24"/>
        </w:rPr>
        <w:t>after looking into the importance of difficult and sensitive issues that can impact a child</w:t>
      </w:r>
      <w:r w:rsidR="004459FA" w:rsidRPr="6AD709A3">
        <w:rPr>
          <w:sz w:val="24"/>
          <w:szCs w:val="24"/>
        </w:rPr>
        <w:t>’s</w:t>
      </w:r>
      <w:r w:rsidR="726EDB5D" w:rsidRPr="6AD709A3">
        <w:rPr>
          <w:sz w:val="24"/>
          <w:szCs w:val="24"/>
        </w:rPr>
        <w:t xml:space="preserve"> development through picture books</w:t>
      </w:r>
      <w:r w:rsidR="5BA6934C" w:rsidRPr="6AD709A3">
        <w:rPr>
          <w:sz w:val="24"/>
          <w:szCs w:val="24"/>
        </w:rPr>
        <w:t xml:space="preserve">, the emotion of </w:t>
      </w:r>
      <w:r w:rsidR="4D8A3809" w:rsidRPr="6AD709A3">
        <w:rPr>
          <w:sz w:val="24"/>
          <w:szCs w:val="24"/>
        </w:rPr>
        <w:t>loneliness</w:t>
      </w:r>
      <w:r w:rsidR="5BA6934C" w:rsidRPr="6AD709A3">
        <w:rPr>
          <w:sz w:val="24"/>
          <w:szCs w:val="24"/>
        </w:rPr>
        <w:t xml:space="preserve"> can be expressed through </w:t>
      </w:r>
      <w:r w:rsidR="435B7F81" w:rsidRPr="6AD709A3">
        <w:rPr>
          <w:sz w:val="24"/>
          <w:szCs w:val="24"/>
        </w:rPr>
        <w:t xml:space="preserve">the picture </w:t>
      </w:r>
      <w:r w:rsidR="5BA6934C" w:rsidRPr="6AD709A3">
        <w:rPr>
          <w:sz w:val="24"/>
          <w:szCs w:val="24"/>
        </w:rPr>
        <w:t xml:space="preserve">book </w:t>
      </w:r>
      <w:r w:rsidR="6F95B519" w:rsidRPr="6AD709A3">
        <w:rPr>
          <w:sz w:val="24"/>
          <w:szCs w:val="24"/>
        </w:rPr>
        <w:t xml:space="preserve">from </w:t>
      </w:r>
      <w:proofErr w:type="spellStart"/>
      <w:r w:rsidR="6F95B519" w:rsidRPr="6AD709A3">
        <w:rPr>
          <w:sz w:val="24"/>
          <w:szCs w:val="24"/>
        </w:rPr>
        <w:t>Tove</w:t>
      </w:r>
      <w:proofErr w:type="spellEnd"/>
      <w:r w:rsidR="5BA6934C" w:rsidRPr="6AD709A3">
        <w:rPr>
          <w:sz w:val="24"/>
          <w:szCs w:val="24"/>
        </w:rPr>
        <w:t xml:space="preserve"> Jansson </w:t>
      </w:r>
      <w:r w:rsidR="181B8799" w:rsidRPr="6AD709A3">
        <w:rPr>
          <w:i/>
          <w:iCs/>
          <w:sz w:val="24"/>
          <w:szCs w:val="24"/>
        </w:rPr>
        <w:t xml:space="preserve">Who </w:t>
      </w:r>
      <w:r w:rsidR="004459FA" w:rsidRPr="6AD709A3">
        <w:rPr>
          <w:i/>
          <w:iCs/>
          <w:sz w:val="24"/>
          <w:szCs w:val="24"/>
        </w:rPr>
        <w:t>W</w:t>
      </w:r>
      <w:r w:rsidR="181B8799" w:rsidRPr="6AD709A3">
        <w:rPr>
          <w:i/>
          <w:iCs/>
          <w:sz w:val="24"/>
          <w:szCs w:val="24"/>
        </w:rPr>
        <w:t xml:space="preserve">ill </w:t>
      </w:r>
      <w:r w:rsidR="004459FA" w:rsidRPr="6AD709A3">
        <w:rPr>
          <w:i/>
          <w:iCs/>
          <w:sz w:val="24"/>
          <w:szCs w:val="24"/>
        </w:rPr>
        <w:t>C</w:t>
      </w:r>
      <w:r w:rsidR="181B8799" w:rsidRPr="6AD709A3">
        <w:rPr>
          <w:i/>
          <w:iCs/>
          <w:sz w:val="24"/>
          <w:szCs w:val="24"/>
        </w:rPr>
        <w:t xml:space="preserve">omfort </w:t>
      </w:r>
      <w:proofErr w:type="spellStart"/>
      <w:r w:rsidR="181B8799" w:rsidRPr="6AD709A3">
        <w:rPr>
          <w:i/>
          <w:iCs/>
          <w:sz w:val="24"/>
          <w:szCs w:val="24"/>
        </w:rPr>
        <w:t>Toffle</w:t>
      </w:r>
      <w:proofErr w:type="spellEnd"/>
      <w:r w:rsidR="284D442E" w:rsidRPr="6AD709A3">
        <w:rPr>
          <w:i/>
          <w:iCs/>
          <w:sz w:val="24"/>
          <w:szCs w:val="24"/>
        </w:rPr>
        <w:t>.</w:t>
      </w:r>
      <w:r w:rsidR="284D442E" w:rsidRPr="6AD709A3">
        <w:rPr>
          <w:sz w:val="24"/>
          <w:szCs w:val="24"/>
        </w:rPr>
        <w:t xml:space="preserve"> </w:t>
      </w:r>
      <w:r w:rsidR="38043E78" w:rsidRPr="6AD709A3">
        <w:rPr>
          <w:sz w:val="24"/>
          <w:szCs w:val="24"/>
        </w:rPr>
        <w:t xml:space="preserve">The narrative of this picture book highlights the discomfort of loneliness </w:t>
      </w:r>
      <w:r w:rsidR="140F4624" w:rsidRPr="6AD709A3">
        <w:rPr>
          <w:sz w:val="24"/>
          <w:szCs w:val="24"/>
        </w:rPr>
        <w:t xml:space="preserve">from </w:t>
      </w:r>
      <w:proofErr w:type="spellStart"/>
      <w:r w:rsidR="140F4624" w:rsidRPr="6AD709A3">
        <w:rPr>
          <w:sz w:val="24"/>
          <w:szCs w:val="24"/>
        </w:rPr>
        <w:t>Toffle</w:t>
      </w:r>
      <w:r w:rsidR="004459FA" w:rsidRPr="6AD709A3">
        <w:rPr>
          <w:sz w:val="24"/>
          <w:szCs w:val="24"/>
        </w:rPr>
        <w:t>’s</w:t>
      </w:r>
      <w:proofErr w:type="spellEnd"/>
      <w:r w:rsidR="004459FA" w:rsidRPr="6AD709A3">
        <w:rPr>
          <w:sz w:val="24"/>
          <w:szCs w:val="24"/>
        </w:rPr>
        <w:t xml:space="preserve"> perspective</w:t>
      </w:r>
      <w:r w:rsidR="140F4624" w:rsidRPr="6AD709A3">
        <w:rPr>
          <w:sz w:val="24"/>
          <w:szCs w:val="24"/>
        </w:rPr>
        <w:t>, and his journey of overcoming that emotion</w:t>
      </w:r>
      <w:r w:rsidR="004459FA" w:rsidRPr="6AD709A3">
        <w:rPr>
          <w:sz w:val="24"/>
          <w:szCs w:val="24"/>
        </w:rPr>
        <w:t xml:space="preserve"> </w:t>
      </w:r>
      <w:r w:rsidR="09EC9611" w:rsidRPr="6AD709A3">
        <w:rPr>
          <w:sz w:val="24"/>
          <w:szCs w:val="24"/>
        </w:rPr>
        <w:t>and his adventure to find happiness</w:t>
      </w:r>
      <w:r w:rsidR="1D9B9308" w:rsidRPr="6AD709A3">
        <w:rPr>
          <w:sz w:val="24"/>
          <w:szCs w:val="24"/>
        </w:rPr>
        <w:t xml:space="preserve">. </w:t>
      </w:r>
      <w:r w:rsidR="004459FA" w:rsidRPr="6AD709A3">
        <w:rPr>
          <w:sz w:val="24"/>
          <w:szCs w:val="24"/>
        </w:rPr>
        <w:t>The book</w:t>
      </w:r>
      <w:r w:rsidR="1D9B9308" w:rsidRPr="6AD709A3">
        <w:rPr>
          <w:sz w:val="24"/>
          <w:szCs w:val="24"/>
        </w:rPr>
        <w:t xml:space="preserve"> </w:t>
      </w:r>
      <w:r w:rsidR="00902CCD" w:rsidRPr="6AD709A3">
        <w:rPr>
          <w:sz w:val="24"/>
          <w:szCs w:val="24"/>
        </w:rPr>
        <w:t>begins by</w:t>
      </w:r>
      <w:r w:rsidR="004459FA" w:rsidRPr="6AD709A3">
        <w:rPr>
          <w:sz w:val="24"/>
          <w:szCs w:val="24"/>
        </w:rPr>
        <w:t xml:space="preserve"> presenting</w:t>
      </w:r>
      <w:r w:rsidR="1D9B9308" w:rsidRPr="6AD709A3">
        <w:rPr>
          <w:sz w:val="24"/>
          <w:szCs w:val="24"/>
        </w:rPr>
        <w:t xml:space="preserve"> </w:t>
      </w:r>
      <w:proofErr w:type="spellStart"/>
      <w:r w:rsidR="1D9B9308" w:rsidRPr="6AD709A3">
        <w:rPr>
          <w:sz w:val="24"/>
          <w:szCs w:val="24"/>
        </w:rPr>
        <w:t>Toffle</w:t>
      </w:r>
      <w:proofErr w:type="spellEnd"/>
      <w:r w:rsidR="1D9B9308" w:rsidRPr="6AD709A3">
        <w:rPr>
          <w:sz w:val="24"/>
          <w:szCs w:val="24"/>
        </w:rPr>
        <w:t xml:space="preserve"> in a cold and dark l</w:t>
      </w:r>
      <w:r w:rsidR="0F31CA63" w:rsidRPr="6AD709A3">
        <w:rPr>
          <w:sz w:val="24"/>
          <w:szCs w:val="24"/>
        </w:rPr>
        <w:t>o</w:t>
      </w:r>
      <w:r w:rsidR="1D9B9308" w:rsidRPr="6AD709A3">
        <w:rPr>
          <w:sz w:val="24"/>
          <w:szCs w:val="24"/>
        </w:rPr>
        <w:t>nely r</w:t>
      </w:r>
      <w:r w:rsidR="6FB0DD69" w:rsidRPr="6AD709A3">
        <w:rPr>
          <w:sz w:val="24"/>
          <w:szCs w:val="24"/>
        </w:rPr>
        <w:t>oom</w:t>
      </w:r>
      <w:r w:rsidR="004459FA" w:rsidRPr="6AD709A3">
        <w:rPr>
          <w:sz w:val="24"/>
          <w:szCs w:val="24"/>
        </w:rPr>
        <w:t xml:space="preserve">; as it progresses and </w:t>
      </w:r>
      <w:proofErr w:type="spellStart"/>
      <w:r w:rsidR="004459FA" w:rsidRPr="6AD709A3">
        <w:rPr>
          <w:sz w:val="24"/>
          <w:szCs w:val="24"/>
        </w:rPr>
        <w:t>Toffle</w:t>
      </w:r>
      <w:proofErr w:type="spellEnd"/>
      <w:r w:rsidR="004459FA" w:rsidRPr="6AD709A3">
        <w:rPr>
          <w:sz w:val="24"/>
          <w:szCs w:val="24"/>
        </w:rPr>
        <w:t xml:space="preserve"> feels he</w:t>
      </w:r>
      <w:r w:rsidR="6FB0DD69" w:rsidRPr="6AD709A3">
        <w:rPr>
          <w:sz w:val="24"/>
          <w:szCs w:val="24"/>
        </w:rPr>
        <w:t xml:space="preserve"> would like to change that </w:t>
      </w:r>
      <w:r w:rsidR="4A7EB9FE" w:rsidRPr="6AD709A3">
        <w:rPr>
          <w:sz w:val="24"/>
          <w:szCs w:val="24"/>
        </w:rPr>
        <w:t>feeling</w:t>
      </w:r>
      <w:r w:rsidR="6FB0DD69" w:rsidRPr="6AD709A3">
        <w:rPr>
          <w:sz w:val="24"/>
          <w:szCs w:val="24"/>
        </w:rPr>
        <w:t xml:space="preserve"> and adventure </w:t>
      </w:r>
      <w:r w:rsidR="196BB4FF" w:rsidRPr="6AD709A3">
        <w:rPr>
          <w:sz w:val="24"/>
          <w:szCs w:val="24"/>
        </w:rPr>
        <w:t>outside</w:t>
      </w:r>
      <w:r w:rsidR="6FB0DD69" w:rsidRPr="6AD709A3">
        <w:rPr>
          <w:sz w:val="24"/>
          <w:szCs w:val="24"/>
        </w:rPr>
        <w:t xml:space="preserve"> of his comfort zone, he then slowly finds </w:t>
      </w:r>
      <w:r w:rsidR="677FCB4B" w:rsidRPr="6AD709A3">
        <w:rPr>
          <w:sz w:val="24"/>
          <w:szCs w:val="24"/>
        </w:rPr>
        <w:t xml:space="preserve">happy characters that </w:t>
      </w:r>
      <w:r w:rsidR="7AE0AD93" w:rsidRPr="6AD709A3">
        <w:rPr>
          <w:sz w:val="24"/>
          <w:szCs w:val="24"/>
        </w:rPr>
        <w:t>are represented</w:t>
      </w:r>
      <w:r w:rsidR="3BFB8003" w:rsidRPr="6AD709A3">
        <w:rPr>
          <w:sz w:val="24"/>
          <w:szCs w:val="24"/>
        </w:rPr>
        <w:t xml:space="preserve"> </w:t>
      </w:r>
      <w:r w:rsidR="713591BB" w:rsidRPr="6AD709A3">
        <w:rPr>
          <w:sz w:val="24"/>
          <w:szCs w:val="24"/>
        </w:rPr>
        <w:t>in a colourful</w:t>
      </w:r>
      <w:r w:rsidR="077BD73B" w:rsidRPr="6AD709A3">
        <w:rPr>
          <w:sz w:val="24"/>
          <w:szCs w:val="24"/>
        </w:rPr>
        <w:t xml:space="preserve"> setting. </w:t>
      </w:r>
    </w:p>
    <w:p w14:paraId="47181038" w14:textId="77777777" w:rsidR="004459FA" w:rsidRDefault="004459FA" w:rsidP="004459FA">
      <w:pPr>
        <w:spacing w:line="480" w:lineRule="auto"/>
        <w:rPr>
          <w:sz w:val="24"/>
          <w:szCs w:val="24"/>
        </w:rPr>
      </w:pPr>
    </w:p>
    <w:p w14:paraId="5058F879" w14:textId="61D35EAE" w:rsidR="00CB53C1" w:rsidRPr="004459FA" w:rsidRDefault="7C1FD59E" w:rsidP="004459FA">
      <w:pPr>
        <w:spacing w:line="480" w:lineRule="auto"/>
        <w:rPr>
          <w:sz w:val="24"/>
          <w:szCs w:val="24"/>
        </w:rPr>
      </w:pPr>
      <w:r w:rsidRPr="6AD709A3">
        <w:rPr>
          <w:sz w:val="24"/>
          <w:szCs w:val="24"/>
        </w:rPr>
        <w:lastRenderedPageBreak/>
        <w:t xml:space="preserve">Furthermore, </w:t>
      </w:r>
      <w:proofErr w:type="spellStart"/>
      <w:r w:rsidRPr="6AD709A3">
        <w:rPr>
          <w:sz w:val="24"/>
          <w:szCs w:val="24"/>
        </w:rPr>
        <w:t>Toffle</w:t>
      </w:r>
      <w:proofErr w:type="spellEnd"/>
      <w:r w:rsidRPr="6AD709A3">
        <w:rPr>
          <w:sz w:val="24"/>
          <w:szCs w:val="24"/>
        </w:rPr>
        <w:t xml:space="preserve"> finds it hard to find someone to comfort him </w:t>
      </w:r>
      <w:r w:rsidR="1182DDBB" w:rsidRPr="6AD709A3">
        <w:rPr>
          <w:sz w:val="24"/>
          <w:szCs w:val="24"/>
        </w:rPr>
        <w:t>even</w:t>
      </w:r>
      <w:r w:rsidRPr="6AD709A3">
        <w:rPr>
          <w:sz w:val="24"/>
          <w:szCs w:val="24"/>
        </w:rPr>
        <w:t xml:space="preserve"> though he travelled far</w:t>
      </w:r>
      <w:r w:rsidR="289AAA6C" w:rsidRPr="6AD709A3">
        <w:rPr>
          <w:sz w:val="24"/>
          <w:szCs w:val="24"/>
        </w:rPr>
        <w:t>, he continued to g</w:t>
      </w:r>
      <w:r w:rsidR="6FE732B8" w:rsidRPr="6AD709A3">
        <w:rPr>
          <w:sz w:val="24"/>
          <w:szCs w:val="24"/>
        </w:rPr>
        <w:t xml:space="preserve">o further </w:t>
      </w:r>
      <w:r w:rsidR="550334E5" w:rsidRPr="6AD709A3">
        <w:rPr>
          <w:sz w:val="24"/>
          <w:szCs w:val="24"/>
        </w:rPr>
        <w:t xml:space="preserve">on his journey and </w:t>
      </w:r>
      <w:r w:rsidR="6FE732B8" w:rsidRPr="6AD709A3">
        <w:rPr>
          <w:sz w:val="24"/>
          <w:szCs w:val="24"/>
        </w:rPr>
        <w:t>questions</w:t>
      </w:r>
      <w:r w:rsidR="2EB01C5B" w:rsidRPr="6AD709A3">
        <w:rPr>
          <w:sz w:val="24"/>
          <w:szCs w:val="24"/>
        </w:rPr>
        <w:t xml:space="preserve"> </w:t>
      </w:r>
      <w:r w:rsidR="528D4774" w:rsidRPr="6AD709A3">
        <w:rPr>
          <w:sz w:val="24"/>
          <w:szCs w:val="24"/>
        </w:rPr>
        <w:t xml:space="preserve">who will notice </w:t>
      </w:r>
      <w:proofErr w:type="spellStart"/>
      <w:r w:rsidR="528D4774" w:rsidRPr="6AD709A3">
        <w:rPr>
          <w:sz w:val="24"/>
          <w:szCs w:val="24"/>
        </w:rPr>
        <w:t>Toffle</w:t>
      </w:r>
      <w:proofErr w:type="spellEnd"/>
      <w:r w:rsidR="528D4774" w:rsidRPr="6AD709A3">
        <w:rPr>
          <w:sz w:val="24"/>
          <w:szCs w:val="24"/>
        </w:rPr>
        <w:t>.</w:t>
      </w:r>
      <w:r w:rsidR="621AEBF3" w:rsidRPr="6AD709A3">
        <w:rPr>
          <w:sz w:val="24"/>
          <w:szCs w:val="24"/>
        </w:rPr>
        <w:t xml:space="preserve"> </w:t>
      </w:r>
      <w:r w:rsidR="6AE72797" w:rsidRPr="6AD709A3">
        <w:rPr>
          <w:sz w:val="24"/>
          <w:szCs w:val="24"/>
        </w:rPr>
        <w:t xml:space="preserve"> </w:t>
      </w:r>
      <w:r w:rsidR="2BF1B953" w:rsidRPr="6AD709A3">
        <w:rPr>
          <w:sz w:val="24"/>
          <w:szCs w:val="24"/>
        </w:rPr>
        <w:t xml:space="preserve">The book furthers shows the journey of </w:t>
      </w:r>
      <w:proofErr w:type="spellStart"/>
      <w:r w:rsidR="2BF1B953" w:rsidRPr="6AD709A3">
        <w:rPr>
          <w:sz w:val="24"/>
          <w:szCs w:val="24"/>
        </w:rPr>
        <w:t>Tofflle</w:t>
      </w:r>
      <w:proofErr w:type="spellEnd"/>
      <w:r w:rsidR="2BF1B953" w:rsidRPr="6AD709A3">
        <w:rPr>
          <w:sz w:val="24"/>
          <w:szCs w:val="24"/>
        </w:rPr>
        <w:t xml:space="preserve"> finding a help note from the character of </w:t>
      </w:r>
      <w:proofErr w:type="spellStart"/>
      <w:r w:rsidR="2BF1B953" w:rsidRPr="6AD709A3">
        <w:rPr>
          <w:sz w:val="24"/>
          <w:szCs w:val="24"/>
        </w:rPr>
        <w:t>Miffle</w:t>
      </w:r>
      <w:proofErr w:type="spellEnd"/>
      <w:r w:rsidR="3EA14A5D" w:rsidRPr="6AD709A3">
        <w:rPr>
          <w:sz w:val="24"/>
          <w:szCs w:val="24"/>
        </w:rPr>
        <w:t xml:space="preserve">, Then </w:t>
      </w:r>
      <w:proofErr w:type="spellStart"/>
      <w:r w:rsidR="3EA14A5D" w:rsidRPr="6AD709A3">
        <w:rPr>
          <w:sz w:val="24"/>
          <w:szCs w:val="24"/>
        </w:rPr>
        <w:t>Toffle</w:t>
      </w:r>
      <w:proofErr w:type="spellEnd"/>
      <w:r w:rsidR="3EA14A5D" w:rsidRPr="6AD709A3">
        <w:rPr>
          <w:sz w:val="24"/>
          <w:szCs w:val="24"/>
        </w:rPr>
        <w:t xml:space="preserve"> journeys </w:t>
      </w:r>
      <w:r w:rsidR="627B0669" w:rsidRPr="6AD709A3">
        <w:rPr>
          <w:sz w:val="24"/>
          <w:szCs w:val="24"/>
        </w:rPr>
        <w:t>out</w:t>
      </w:r>
      <w:r w:rsidR="3EA14A5D" w:rsidRPr="6AD709A3">
        <w:rPr>
          <w:sz w:val="24"/>
          <w:szCs w:val="24"/>
        </w:rPr>
        <w:t xml:space="preserve"> to </w:t>
      </w:r>
      <w:r w:rsidR="1B61C46F" w:rsidRPr="6AD709A3">
        <w:rPr>
          <w:sz w:val="24"/>
          <w:szCs w:val="24"/>
        </w:rPr>
        <w:t>help</w:t>
      </w:r>
      <w:r w:rsidR="3EA14A5D" w:rsidRPr="6AD709A3">
        <w:rPr>
          <w:sz w:val="24"/>
          <w:szCs w:val="24"/>
        </w:rPr>
        <w:t xml:space="preserve"> this character. When </w:t>
      </w:r>
      <w:proofErr w:type="spellStart"/>
      <w:r w:rsidR="3EA14A5D" w:rsidRPr="6AD709A3">
        <w:rPr>
          <w:sz w:val="24"/>
          <w:szCs w:val="24"/>
        </w:rPr>
        <w:t>Toffle</w:t>
      </w:r>
      <w:proofErr w:type="spellEnd"/>
      <w:r w:rsidR="3EA14A5D" w:rsidRPr="6AD709A3">
        <w:rPr>
          <w:sz w:val="24"/>
          <w:szCs w:val="24"/>
        </w:rPr>
        <w:t xml:space="preserve"> had </w:t>
      </w:r>
      <w:r w:rsidR="00902CCD" w:rsidRPr="6AD709A3">
        <w:rPr>
          <w:sz w:val="24"/>
          <w:szCs w:val="24"/>
        </w:rPr>
        <w:t xml:space="preserve">found </w:t>
      </w:r>
      <w:proofErr w:type="spellStart"/>
      <w:r w:rsidR="00902CCD" w:rsidRPr="6AD709A3">
        <w:rPr>
          <w:sz w:val="24"/>
          <w:szCs w:val="24"/>
        </w:rPr>
        <w:t>Miffle</w:t>
      </w:r>
      <w:proofErr w:type="spellEnd"/>
      <w:r w:rsidR="3EA14A5D" w:rsidRPr="6AD709A3">
        <w:rPr>
          <w:sz w:val="24"/>
          <w:szCs w:val="24"/>
        </w:rPr>
        <w:t xml:space="preserve"> </w:t>
      </w:r>
      <w:r w:rsidR="06C658E8" w:rsidRPr="6AD709A3">
        <w:rPr>
          <w:sz w:val="24"/>
          <w:szCs w:val="24"/>
        </w:rPr>
        <w:t xml:space="preserve">the character was in the </w:t>
      </w:r>
      <w:r w:rsidR="52F7A404" w:rsidRPr="6AD709A3">
        <w:rPr>
          <w:sz w:val="24"/>
          <w:szCs w:val="24"/>
        </w:rPr>
        <w:t>situation</w:t>
      </w:r>
      <w:r w:rsidR="06C658E8" w:rsidRPr="6AD709A3">
        <w:rPr>
          <w:sz w:val="24"/>
          <w:szCs w:val="24"/>
        </w:rPr>
        <w:t xml:space="preserve"> being held </w:t>
      </w:r>
      <w:r w:rsidR="4F758E54" w:rsidRPr="6AD709A3">
        <w:rPr>
          <w:sz w:val="24"/>
          <w:szCs w:val="24"/>
        </w:rPr>
        <w:t>captive</w:t>
      </w:r>
      <w:r w:rsidR="06C658E8" w:rsidRPr="6AD709A3">
        <w:rPr>
          <w:sz w:val="24"/>
          <w:szCs w:val="24"/>
        </w:rPr>
        <w:t xml:space="preserve">, </w:t>
      </w:r>
      <w:proofErr w:type="spellStart"/>
      <w:r w:rsidR="06C658E8" w:rsidRPr="6AD709A3">
        <w:rPr>
          <w:sz w:val="24"/>
          <w:szCs w:val="24"/>
        </w:rPr>
        <w:t>Toffle</w:t>
      </w:r>
      <w:proofErr w:type="spellEnd"/>
      <w:r w:rsidR="06C658E8" w:rsidRPr="6AD709A3">
        <w:rPr>
          <w:sz w:val="24"/>
          <w:szCs w:val="24"/>
        </w:rPr>
        <w:t xml:space="preserve"> then continued to Fight the capturer </w:t>
      </w:r>
      <w:proofErr w:type="spellStart"/>
      <w:r w:rsidR="06C658E8" w:rsidRPr="6AD709A3">
        <w:rPr>
          <w:sz w:val="24"/>
          <w:szCs w:val="24"/>
        </w:rPr>
        <w:t>Groke</w:t>
      </w:r>
      <w:proofErr w:type="spellEnd"/>
      <w:r w:rsidR="06C658E8" w:rsidRPr="6AD709A3">
        <w:rPr>
          <w:sz w:val="24"/>
          <w:szCs w:val="24"/>
        </w:rPr>
        <w:t xml:space="preserve"> in a dance battle. </w:t>
      </w:r>
      <w:r w:rsidR="004459FA" w:rsidRPr="6AD709A3">
        <w:rPr>
          <w:sz w:val="24"/>
          <w:szCs w:val="24"/>
        </w:rPr>
        <w:t>Finally</w:t>
      </w:r>
      <w:r w:rsidR="06C658E8" w:rsidRPr="6AD709A3">
        <w:rPr>
          <w:sz w:val="24"/>
          <w:szCs w:val="24"/>
        </w:rPr>
        <w:t xml:space="preserve">, </w:t>
      </w:r>
      <w:proofErr w:type="spellStart"/>
      <w:r w:rsidR="00DD7E4E" w:rsidRPr="6AD709A3">
        <w:rPr>
          <w:sz w:val="24"/>
          <w:szCs w:val="24"/>
        </w:rPr>
        <w:t>Toffle</w:t>
      </w:r>
      <w:proofErr w:type="spellEnd"/>
      <w:r w:rsidR="00DD7E4E" w:rsidRPr="6AD709A3">
        <w:rPr>
          <w:sz w:val="24"/>
          <w:szCs w:val="24"/>
        </w:rPr>
        <w:t xml:space="preserve"> had</w:t>
      </w:r>
      <w:r w:rsidR="02AB920D" w:rsidRPr="6AD709A3">
        <w:rPr>
          <w:sz w:val="24"/>
          <w:szCs w:val="24"/>
        </w:rPr>
        <w:t xml:space="preserve"> saved </w:t>
      </w:r>
      <w:proofErr w:type="spellStart"/>
      <w:r w:rsidR="02AB920D" w:rsidRPr="6AD709A3">
        <w:rPr>
          <w:sz w:val="24"/>
          <w:szCs w:val="24"/>
        </w:rPr>
        <w:t>Miffle</w:t>
      </w:r>
      <w:proofErr w:type="spellEnd"/>
      <w:r w:rsidR="02AB920D" w:rsidRPr="6AD709A3">
        <w:rPr>
          <w:sz w:val="24"/>
          <w:szCs w:val="24"/>
        </w:rPr>
        <w:t xml:space="preserve"> and had found company with </w:t>
      </w:r>
      <w:proofErr w:type="spellStart"/>
      <w:r w:rsidR="02AB920D" w:rsidRPr="6AD709A3">
        <w:rPr>
          <w:sz w:val="24"/>
          <w:szCs w:val="24"/>
        </w:rPr>
        <w:t>Miffle</w:t>
      </w:r>
      <w:proofErr w:type="spellEnd"/>
      <w:r w:rsidR="02AB920D" w:rsidRPr="6AD709A3">
        <w:rPr>
          <w:sz w:val="24"/>
          <w:szCs w:val="24"/>
        </w:rPr>
        <w:t xml:space="preserve"> and had living happily ever after.</w:t>
      </w:r>
      <w:r w:rsidR="2BF1B953" w:rsidRPr="6AD709A3">
        <w:rPr>
          <w:sz w:val="24"/>
          <w:szCs w:val="24"/>
        </w:rPr>
        <w:t xml:space="preserve"> </w:t>
      </w:r>
      <w:r w:rsidR="528D4774" w:rsidRPr="6AD709A3">
        <w:rPr>
          <w:sz w:val="24"/>
          <w:szCs w:val="24"/>
        </w:rPr>
        <w:t xml:space="preserve"> </w:t>
      </w:r>
    </w:p>
    <w:p w14:paraId="7CA03890" w14:textId="7A9B9DD6" w:rsidR="00CB53C1" w:rsidRDefault="00CB53C1" w:rsidP="46FCD83F">
      <w:pPr>
        <w:spacing w:line="480" w:lineRule="auto"/>
        <w:rPr>
          <w:sz w:val="24"/>
          <w:szCs w:val="24"/>
        </w:rPr>
      </w:pPr>
    </w:p>
    <w:p w14:paraId="6B22F71E" w14:textId="07015A44" w:rsidR="00CB53C1" w:rsidRDefault="6B87C776" w:rsidP="004459FA">
      <w:pPr>
        <w:spacing w:line="480" w:lineRule="auto"/>
        <w:jc w:val="center"/>
      </w:pPr>
      <w:r>
        <w:rPr>
          <w:noProof/>
        </w:rPr>
        <w:drawing>
          <wp:inline distT="0" distB="0" distL="0" distR="0" wp14:anchorId="2F615CF8" wp14:editId="0BF7BF3C">
            <wp:extent cx="4048125" cy="4572000"/>
            <wp:effectExtent l="0" t="0" r="0" b="0"/>
            <wp:docPr id="153939694" name="Picture 1539396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7D6B0" w14:textId="70569FA5" w:rsidR="00CB53C1" w:rsidRDefault="6B87C776" w:rsidP="004459FA">
      <w:pPr>
        <w:spacing w:line="480" w:lineRule="auto"/>
        <w:jc w:val="center"/>
      </w:pPr>
      <w:r>
        <w:t>Fig</w:t>
      </w:r>
      <w:r w:rsidR="004459FA">
        <w:t>.</w:t>
      </w:r>
      <w:r>
        <w:t xml:space="preserve"> 1:</w:t>
      </w:r>
      <w:r w:rsidRPr="46FCD83F">
        <w:rPr>
          <w:i/>
          <w:iCs/>
        </w:rPr>
        <w:t xml:space="preserve"> Who </w:t>
      </w:r>
      <w:r w:rsidR="004459FA">
        <w:rPr>
          <w:i/>
          <w:iCs/>
        </w:rPr>
        <w:t>W</w:t>
      </w:r>
      <w:r w:rsidRPr="46FCD83F">
        <w:rPr>
          <w:i/>
          <w:iCs/>
        </w:rPr>
        <w:t xml:space="preserve">ill </w:t>
      </w:r>
      <w:r w:rsidR="004459FA">
        <w:rPr>
          <w:i/>
          <w:iCs/>
        </w:rPr>
        <w:t>C</w:t>
      </w:r>
      <w:r w:rsidRPr="46FCD83F">
        <w:rPr>
          <w:i/>
          <w:iCs/>
        </w:rPr>
        <w:t xml:space="preserve">omfort </w:t>
      </w:r>
      <w:proofErr w:type="spellStart"/>
      <w:r w:rsidRPr="46FCD83F">
        <w:rPr>
          <w:i/>
          <w:iCs/>
        </w:rPr>
        <w:t>Toffle</w:t>
      </w:r>
      <w:proofErr w:type="spellEnd"/>
      <w:r w:rsidRPr="46FCD83F">
        <w:rPr>
          <w:i/>
          <w:iCs/>
        </w:rPr>
        <w:t>?</w:t>
      </w:r>
      <w:r w:rsidR="6365A26D" w:rsidRPr="46FCD83F">
        <w:rPr>
          <w:i/>
          <w:iCs/>
        </w:rPr>
        <w:t xml:space="preserve"> </w:t>
      </w:r>
    </w:p>
    <w:p w14:paraId="122B9648" w14:textId="18E014EB" w:rsidR="004979C6" w:rsidRDefault="0595086B" w:rsidP="004979C6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46FCD83F">
        <w:rPr>
          <w:sz w:val="24"/>
          <w:szCs w:val="24"/>
        </w:rPr>
        <w:lastRenderedPageBreak/>
        <w:t>Th</w:t>
      </w:r>
      <w:r w:rsidR="5F2CE5CA" w:rsidRPr="46FCD83F">
        <w:rPr>
          <w:sz w:val="24"/>
          <w:szCs w:val="24"/>
        </w:rPr>
        <w:t xml:space="preserve">e medium of oil paints used throughout the picture book </w:t>
      </w:r>
      <w:r w:rsidR="2C0DFD0A" w:rsidRPr="46FCD83F">
        <w:rPr>
          <w:sz w:val="24"/>
          <w:szCs w:val="24"/>
        </w:rPr>
        <w:t xml:space="preserve">represent a classic, traditional painting style. </w:t>
      </w:r>
      <w:proofErr w:type="spellStart"/>
      <w:r w:rsidR="2C0DFD0A" w:rsidRPr="46FCD83F">
        <w:rPr>
          <w:sz w:val="24"/>
          <w:szCs w:val="24"/>
        </w:rPr>
        <w:t>Jannson</w:t>
      </w:r>
      <w:proofErr w:type="spellEnd"/>
      <w:r w:rsidR="2C0DFD0A" w:rsidRPr="46FCD83F">
        <w:rPr>
          <w:sz w:val="24"/>
          <w:szCs w:val="24"/>
        </w:rPr>
        <w:t xml:space="preserve"> uses </w:t>
      </w:r>
      <w:r w:rsidR="7EEFB286" w:rsidRPr="46FCD83F">
        <w:rPr>
          <w:sz w:val="24"/>
          <w:szCs w:val="24"/>
        </w:rPr>
        <w:t>primary</w:t>
      </w:r>
      <w:r w:rsidR="2C0DFD0A" w:rsidRPr="46FCD83F">
        <w:rPr>
          <w:sz w:val="24"/>
          <w:szCs w:val="24"/>
        </w:rPr>
        <w:t xml:space="preserve"> </w:t>
      </w:r>
      <w:r w:rsidR="06300BD4" w:rsidRPr="46FCD83F">
        <w:rPr>
          <w:sz w:val="24"/>
          <w:szCs w:val="24"/>
        </w:rPr>
        <w:t>colours,</w:t>
      </w:r>
      <w:r w:rsidR="2C0DFD0A" w:rsidRPr="46FCD83F">
        <w:rPr>
          <w:sz w:val="24"/>
          <w:szCs w:val="24"/>
        </w:rPr>
        <w:t xml:space="preserve"> and this creates a simplified nature that children can easily relate to.</w:t>
      </w:r>
      <w:r w:rsidR="620AC515" w:rsidRPr="46FCD83F">
        <w:rPr>
          <w:sz w:val="24"/>
          <w:szCs w:val="24"/>
        </w:rPr>
        <w:t xml:space="preserve"> For </w:t>
      </w:r>
      <w:r w:rsidR="5D35175A" w:rsidRPr="46FCD83F">
        <w:rPr>
          <w:sz w:val="24"/>
          <w:szCs w:val="24"/>
        </w:rPr>
        <w:t>instance,</w:t>
      </w:r>
      <w:r w:rsidR="01AC0FA2" w:rsidRPr="46FCD83F">
        <w:rPr>
          <w:sz w:val="24"/>
          <w:szCs w:val="24"/>
        </w:rPr>
        <w:t xml:space="preserve"> </w:t>
      </w:r>
      <w:proofErr w:type="spellStart"/>
      <w:r w:rsidR="01AC0FA2" w:rsidRPr="46FCD83F">
        <w:rPr>
          <w:sz w:val="24"/>
          <w:szCs w:val="24"/>
        </w:rPr>
        <w:t>Doonan</w:t>
      </w:r>
      <w:proofErr w:type="spellEnd"/>
      <w:r w:rsidR="01AC0FA2" w:rsidRPr="46FCD83F">
        <w:rPr>
          <w:sz w:val="24"/>
          <w:szCs w:val="24"/>
        </w:rPr>
        <w:t xml:space="preserve"> (1993) suggests that “</w:t>
      </w:r>
      <w:r w:rsidR="42700968" w:rsidRPr="46FCD83F">
        <w:rPr>
          <w:sz w:val="24"/>
          <w:szCs w:val="24"/>
        </w:rPr>
        <w:t xml:space="preserve">pictures, </w:t>
      </w:r>
      <w:r w:rsidR="0DBF1A17" w:rsidRPr="46FCD83F">
        <w:rPr>
          <w:sz w:val="24"/>
          <w:szCs w:val="24"/>
        </w:rPr>
        <w:t>especially</w:t>
      </w:r>
      <w:r w:rsidR="42700968" w:rsidRPr="46FCD83F">
        <w:rPr>
          <w:sz w:val="24"/>
          <w:szCs w:val="24"/>
        </w:rPr>
        <w:t xml:space="preserve"> through their </w:t>
      </w:r>
      <w:r w:rsidR="2DF87C19" w:rsidRPr="46FCD83F">
        <w:rPr>
          <w:sz w:val="24"/>
          <w:szCs w:val="24"/>
        </w:rPr>
        <w:t>colour,</w:t>
      </w:r>
      <w:r w:rsidR="559A3F8B" w:rsidRPr="46FCD83F">
        <w:rPr>
          <w:sz w:val="24"/>
          <w:szCs w:val="24"/>
        </w:rPr>
        <w:t xml:space="preserve"> provide children with sensuous pleasure for the eye: an affective visual experience”</w:t>
      </w:r>
      <w:r w:rsidR="004459FA">
        <w:rPr>
          <w:sz w:val="24"/>
          <w:szCs w:val="24"/>
        </w:rPr>
        <w:t xml:space="preserve"> (p.7)</w:t>
      </w:r>
      <w:r w:rsidR="0A1106B0" w:rsidRPr="46FCD83F">
        <w:rPr>
          <w:sz w:val="24"/>
          <w:szCs w:val="24"/>
        </w:rPr>
        <w:t xml:space="preserve">. </w:t>
      </w:r>
      <w:r w:rsidR="6EC56671" w:rsidRPr="46FCD83F">
        <w:rPr>
          <w:sz w:val="24"/>
          <w:szCs w:val="24"/>
        </w:rPr>
        <w:t>With this being established</w:t>
      </w:r>
      <w:r w:rsidR="7B99164A" w:rsidRPr="46FCD83F">
        <w:rPr>
          <w:sz w:val="24"/>
          <w:szCs w:val="24"/>
        </w:rPr>
        <w:t>,</w:t>
      </w:r>
      <w:r w:rsidR="00F69AE2" w:rsidRPr="46FCD83F">
        <w:rPr>
          <w:sz w:val="24"/>
          <w:szCs w:val="24"/>
        </w:rPr>
        <w:t xml:space="preserve"> </w:t>
      </w:r>
      <w:r w:rsidR="7D68FEC4" w:rsidRPr="46FCD83F">
        <w:rPr>
          <w:sz w:val="24"/>
          <w:szCs w:val="24"/>
        </w:rPr>
        <w:t xml:space="preserve">children can be observant </w:t>
      </w:r>
      <w:r w:rsidR="459D1E05" w:rsidRPr="46FCD83F">
        <w:rPr>
          <w:sz w:val="24"/>
          <w:szCs w:val="24"/>
        </w:rPr>
        <w:t xml:space="preserve">towards </w:t>
      </w:r>
      <w:r w:rsidR="01C4A292" w:rsidRPr="46FCD83F">
        <w:rPr>
          <w:sz w:val="24"/>
          <w:szCs w:val="24"/>
        </w:rPr>
        <w:t>t</w:t>
      </w:r>
      <w:r w:rsidR="459D1E05" w:rsidRPr="46FCD83F">
        <w:rPr>
          <w:sz w:val="24"/>
          <w:szCs w:val="24"/>
        </w:rPr>
        <w:t xml:space="preserve">he </w:t>
      </w:r>
      <w:r w:rsidR="10A07FBB" w:rsidRPr="46FCD83F">
        <w:rPr>
          <w:sz w:val="24"/>
          <w:szCs w:val="24"/>
        </w:rPr>
        <w:t>metaphors</w:t>
      </w:r>
      <w:r w:rsidR="459D1E05" w:rsidRPr="46FCD83F">
        <w:rPr>
          <w:sz w:val="24"/>
          <w:szCs w:val="24"/>
        </w:rPr>
        <w:t xml:space="preserve"> of colour and how they represent certain moods</w:t>
      </w:r>
      <w:r w:rsidR="00B264FD">
        <w:rPr>
          <w:sz w:val="24"/>
          <w:szCs w:val="24"/>
        </w:rPr>
        <w:t xml:space="preserve"> or emotions; using these enables</w:t>
      </w:r>
      <w:r w:rsidR="36735B5A" w:rsidRPr="46FCD83F">
        <w:rPr>
          <w:sz w:val="24"/>
          <w:szCs w:val="24"/>
        </w:rPr>
        <w:t xml:space="preserve"> </w:t>
      </w:r>
      <w:r w:rsidR="460E60CE" w:rsidRPr="46FCD83F">
        <w:rPr>
          <w:sz w:val="24"/>
          <w:szCs w:val="24"/>
        </w:rPr>
        <w:t xml:space="preserve">children </w:t>
      </w:r>
      <w:r w:rsidR="473BA9E2" w:rsidRPr="46FCD83F">
        <w:rPr>
          <w:sz w:val="24"/>
          <w:szCs w:val="24"/>
        </w:rPr>
        <w:t>to rela</w:t>
      </w:r>
      <w:r w:rsidR="00B264FD">
        <w:rPr>
          <w:sz w:val="24"/>
          <w:szCs w:val="24"/>
        </w:rPr>
        <w:t>te to</w:t>
      </w:r>
      <w:r w:rsidR="473BA9E2" w:rsidRPr="46FCD83F">
        <w:rPr>
          <w:sz w:val="24"/>
          <w:szCs w:val="24"/>
        </w:rPr>
        <w:t xml:space="preserve"> these colours and shapes</w:t>
      </w:r>
      <w:r w:rsidR="00B264FD">
        <w:rPr>
          <w:sz w:val="24"/>
          <w:szCs w:val="24"/>
        </w:rPr>
        <w:t xml:space="preserve"> from experience within</w:t>
      </w:r>
      <w:r w:rsidR="473BA9E2" w:rsidRPr="46FCD83F">
        <w:rPr>
          <w:sz w:val="24"/>
          <w:szCs w:val="24"/>
        </w:rPr>
        <w:t xml:space="preserve"> their own lives </w:t>
      </w:r>
      <w:r w:rsidR="5E12D75E" w:rsidRPr="46FCD83F">
        <w:rPr>
          <w:sz w:val="24"/>
          <w:szCs w:val="24"/>
        </w:rPr>
        <w:t>and create a sense of comfort</w:t>
      </w:r>
      <w:r w:rsidR="6F80DD2C" w:rsidRPr="46FCD83F">
        <w:rPr>
          <w:sz w:val="24"/>
          <w:szCs w:val="24"/>
        </w:rPr>
        <w:t xml:space="preserve"> and understanding in the</w:t>
      </w:r>
      <w:r w:rsidR="5E12D75E" w:rsidRPr="46FCD83F">
        <w:rPr>
          <w:sz w:val="24"/>
          <w:szCs w:val="24"/>
        </w:rPr>
        <w:t xml:space="preserve"> emotions</w:t>
      </w:r>
      <w:r w:rsidR="38661175" w:rsidRPr="46FCD83F">
        <w:rPr>
          <w:sz w:val="24"/>
          <w:szCs w:val="24"/>
        </w:rPr>
        <w:t xml:space="preserve"> they are experiencing</w:t>
      </w:r>
      <w:r w:rsidR="5E12D75E" w:rsidRPr="46FCD83F">
        <w:rPr>
          <w:sz w:val="24"/>
          <w:szCs w:val="24"/>
        </w:rPr>
        <w:t xml:space="preserve">. </w:t>
      </w:r>
      <w:r w:rsidR="2C0DFD0A" w:rsidRPr="46FCD83F">
        <w:rPr>
          <w:sz w:val="24"/>
          <w:szCs w:val="24"/>
        </w:rPr>
        <w:t>From birth children a</w:t>
      </w:r>
      <w:r w:rsidR="63010992" w:rsidRPr="46FCD83F">
        <w:rPr>
          <w:sz w:val="24"/>
          <w:szCs w:val="24"/>
        </w:rPr>
        <w:t>r</w:t>
      </w:r>
      <w:r w:rsidR="2C0DFD0A" w:rsidRPr="46FCD83F">
        <w:rPr>
          <w:sz w:val="24"/>
          <w:szCs w:val="24"/>
        </w:rPr>
        <w:t>e t</w:t>
      </w:r>
      <w:r w:rsidR="63010992" w:rsidRPr="46FCD83F">
        <w:rPr>
          <w:sz w:val="24"/>
          <w:szCs w:val="24"/>
        </w:rPr>
        <w:t>a</w:t>
      </w:r>
      <w:r w:rsidR="2C0DFD0A" w:rsidRPr="46FCD83F">
        <w:rPr>
          <w:sz w:val="24"/>
          <w:szCs w:val="24"/>
        </w:rPr>
        <w:t>ught about colours and this provides an area which they are comfortable associating with; using bright colours within a book about loss of belonging provides a platform that a child can easily understand</w:t>
      </w:r>
      <w:r w:rsidR="655F29C8" w:rsidRPr="46FCD83F">
        <w:rPr>
          <w:sz w:val="24"/>
          <w:szCs w:val="24"/>
        </w:rPr>
        <w:t xml:space="preserve">. </w:t>
      </w:r>
      <w:r w:rsidR="5053C202" w:rsidRPr="46FCD83F">
        <w:rPr>
          <w:sz w:val="24"/>
          <w:szCs w:val="24"/>
        </w:rPr>
        <w:t xml:space="preserve">Through the book </w:t>
      </w:r>
      <w:r w:rsidR="5053C202" w:rsidRPr="46FCD83F">
        <w:rPr>
          <w:i/>
          <w:iCs/>
          <w:sz w:val="24"/>
          <w:szCs w:val="24"/>
        </w:rPr>
        <w:t xml:space="preserve">Who </w:t>
      </w:r>
      <w:r w:rsidR="00B264FD">
        <w:rPr>
          <w:i/>
          <w:iCs/>
          <w:sz w:val="24"/>
          <w:szCs w:val="24"/>
        </w:rPr>
        <w:t>W</w:t>
      </w:r>
      <w:r w:rsidR="5053C202" w:rsidRPr="46FCD83F">
        <w:rPr>
          <w:i/>
          <w:iCs/>
          <w:sz w:val="24"/>
          <w:szCs w:val="24"/>
        </w:rPr>
        <w:t xml:space="preserve">ill </w:t>
      </w:r>
      <w:r w:rsidR="00B264FD">
        <w:rPr>
          <w:i/>
          <w:iCs/>
          <w:sz w:val="24"/>
          <w:szCs w:val="24"/>
        </w:rPr>
        <w:t>C</w:t>
      </w:r>
      <w:r w:rsidR="5053C202" w:rsidRPr="46FCD83F">
        <w:rPr>
          <w:i/>
          <w:iCs/>
          <w:sz w:val="24"/>
          <w:szCs w:val="24"/>
        </w:rPr>
        <w:t xml:space="preserve">omfort </w:t>
      </w:r>
      <w:proofErr w:type="spellStart"/>
      <w:r w:rsidR="5053C202" w:rsidRPr="46FCD83F">
        <w:rPr>
          <w:i/>
          <w:iCs/>
          <w:sz w:val="24"/>
          <w:szCs w:val="24"/>
        </w:rPr>
        <w:t>Toffle</w:t>
      </w:r>
      <w:proofErr w:type="spellEnd"/>
      <w:r w:rsidR="00B264FD" w:rsidRPr="00B264FD">
        <w:rPr>
          <w:sz w:val="24"/>
          <w:szCs w:val="24"/>
        </w:rPr>
        <w:t>, the main character is introduced</w:t>
      </w:r>
      <w:r w:rsidR="00B264FD">
        <w:rPr>
          <w:sz w:val="24"/>
          <w:szCs w:val="24"/>
        </w:rPr>
        <w:t xml:space="preserve"> within black and white</w:t>
      </w:r>
      <w:r w:rsidR="00B264FD" w:rsidRPr="46FCD83F">
        <w:rPr>
          <w:sz w:val="24"/>
          <w:szCs w:val="24"/>
        </w:rPr>
        <w:t xml:space="preserve"> surroundings creating a dark and depressing atmosphere</w:t>
      </w:r>
      <w:r w:rsidR="00B264FD">
        <w:rPr>
          <w:sz w:val="24"/>
          <w:szCs w:val="24"/>
        </w:rPr>
        <w:t xml:space="preserve"> whereas the main colours to depict the other characters are</w:t>
      </w:r>
      <w:r w:rsidR="26B4B70F" w:rsidRPr="46FCD83F">
        <w:rPr>
          <w:sz w:val="24"/>
          <w:szCs w:val="24"/>
        </w:rPr>
        <w:t xml:space="preserve"> </w:t>
      </w:r>
      <w:r w:rsidR="21192510" w:rsidRPr="46FCD83F">
        <w:rPr>
          <w:sz w:val="24"/>
          <w:szCs w:val="24"/>
        </w:rPr>
        <w:t>primary colours with the contrast of pastels</w:t>
      </w:r>
      <w:r w:rsidR="15B7B7A9" w:rsidRPr="46FCD83F">
        <w:rPr>
          <w:sz w:val="24"/>
          <w:szCs w:val="24"/>
        </w:rPr>
        <w:t xml:space="preserve"> </w:t>
      </w:r>
      <w:r w:rsidR="21192510" w:rsidRPr="46FCD83F">
        <w:rPr>
          <w:sz w:val="24"/>
          <w:szCs w:val="24"/>
        </w:rPr>
        <w:t xml:space="preserve">such as pink and </w:t>
      </w:r>
      <w:r w:rsidR="4834B2F7" w:rsidRPr="46FCD83F">
        <w:rPr>
          <w:sz w:val="24"/>
          <w:szCs w:val="24"/>
        </w:rPr>
        <w:t>oranges, further outlined with bold black</w:t>
      </w:r>
      <w:r w:rsidR="00B264FD">
        <w:rPr>
          <w:sz w:val="24"/>
          <w:szCs w:val="24"/>
        </w:rPr>
        <w:t xml:space="preserve">, </w:t>
      </w:r>
      <w:r w:rsidR="4834B2F7" w:rsidRPr="46FCD83F">
        <w:rPr>
          <w:sz w:val="24"/>
          <w:szCs w:val="24"/>
        </w:rPr>
        <w:t>white</w:t>
      </w:r>
      <w:r w:rsidR="43A2E05F" w:rsidRPr="46FCD83F">
        <w:rPr>
          <w:sz w:val="24"/>
          <w:szCs w:val="24"/>
        </w:rPr>
        <w:t xml:space="preserve"> lines and textures</w:t>
      </w:r>
      <w:r w:rsidR="4834B2F7" w:rsidRPr="46FCD83F">
        <w:rPr>
          <w:sz w:val="24"/>
          <w:szCs w:val="24"/>
        </w:rPr>
        <w:t>.</w:t>
      </w:r>
      <w:r w:rsidR="00B264FD">
        <w:rPr>
          <w:sz w:val="24"/>
          <w:szCs w:val="24"/>
        </w:rPr>
        <w:t xml:space="preserve"> W</w:t>
      </w:r>
      <w:r w:rsidR="3A4F7061" w:rsidRPr="46FCD83F">
        <w:rPr>
          <w:sz w:val="24"/>
          <w:szCs w:val="24"/>
        </w:rPr>
        <w:t xml:space="preserve">hen venturing through the village </w:t>
      </w:r>
      <w:r w:rsidR="79BCBD23" w:rsidRPr="46FCD83F">
        <w:rPr>
          <w:sz w:val="24"/>
          <w:szCs w:val="24"/>
        </w:rPr>
        <w:t>bright</w:t>
      </w:r>
      <w:r w:rsidR="4E275985" w:rsidRPr="46FCD83F">
        <w:rPr>
          <w:sz w:val="24"/>
          <w:szCs w:val="24"/>
        </w:rPr>
        <w:t xml:space="preserve"> </w:t>
      </w:r>
      <w:r w:rsidR="79BCBD23" w:rsidRPr="46FCD83F">
        <w:rPr>
          <w:sz w:val="24"/>
          <w:szCs w:val="24"/>
        </w:rPr>
        <w:t>and vivid</w:t>
      </w:r>
      <w:r w:rsidR="3A4F7061" w:rsidRPr="46FCD83F">
        <w:rPr>
          <w:sz w:val="24"/>
          <w:szCs w:val="24"/>
        </w:rPr>
        <w:t xml:space="preserve"> colour</w:t>
      </w:r>
      <w:r w:rsidR="00B264FD">
        <w:rPr>
          <w:sz w:val="24"/>
          <w:szCs w:val="24"/>
        </w:rPr>
        <w:t>s</w:t>
      </w:r>
      <w:r w:rsidR="3A4F7061" w:rsidRPr="46FCD83F">
        <w:rPr>
          <w:sz w:val="24"/>
          <w:szCs w:val="24"/>
        </w:rPr>
        <w:t xml:space="preserve"> appear</w:t>
      </w:r>
      <w:r w:rsidR="00B264FD">
        <w:rPr>
          <w:sz w:val="24"/>
          <w:szCs w:val="24"/>
        </w:rPr>
        <w:t xml:space="preserve"> in contrast to </w:t>
      </w:r>
      <w:proofErr w:type="spellStart"/>
      <w:r w:rsidR="00B264FD">
        <w:rPr>
          <w:sz w:val="24"/>
          <w:szCs w:val="24"/>
        </w:rPr>
        <w:t>Toffle</w:t>
      </w:r>
      <w:proofErr w:type="spellEnd"/>
      <w:r w:rsidR="00B264FD">
        <w:rPr>
          <w:sz w:val="24"/>
          <w:szCs w:val="24"/>
        </w:rPr>
        <w:t xml:space="preserve"> and he</w:t>
      </w:r>
      <w:r w:rsidR="0121CC47" w:rsidRPr="46FCD83F">
        <w:rPr>
          <w:sz w:val="24"/>
          <w:szCs w:val="24"/>
        </w:rPr>
        <w:t xml:space="preserve"> slowly</w:t>
      </w:r>
      <w:r w:rsidR="596A1E9A" w:rsidRPr="46FCD83F">
        <w:rPr>
          <w:sz w:val="24"/>
          <w:szCs w:val="24"/>
        </w:rPr>
        <w:t xml:space="preserve"> begins</w:t>
      </w:r>
      <w:r w:rsidR="00B264FD">
        <w:rPr>
          <w:sz w:val="24"/>
          <w:szCs w:val="24"/>
        </w:rPr>
        <w:t xml:space="preserve"> to</w:t>
      </w:r>
      <w:r w:rsidR="0121CC47" w:rsidRPr="46FCD83F">
        <w:rPr>
          <w:sz w:val="24"/>
          <w:szCs w:val="24"/>
        </w:rPr>
        <w:t xml:space="preserve"> gain colour in his face</w:t>
      </w:r>
      <w:r w:rsidR="2DB98179" w:rsidRPr="46FCD83F">
        <w:rPr>
          <w:sz w:val="24"/>
          <w:szCs w:val="24"/>
        </w:rPr>
        <w:t>,</w:t>
      </w:r>
      <w:r w:rsidR="0121CC47" w:rsidRPr="46FCD83F">
        <w:rPr>
          <w:sz w:val="24"/>
          <w:szCs w:val="24"/>
        </w:rPr>
        <w:t xml:space="preserve"> </w:t>
      </w:r>
      <w:r w:rsidR="552448AF" w:rsidRPr="46FCD83F">
        <w:rPr>
          <w:sz w:val="24"/>
          <w:szCs w:val="24"/>
        </w:rPr>
        <w:t>mainly</w:t>
      </w:r>
      <w:r w:rsidR="0121CC47" w:rsidRPr="46FCD83F">
        <w:rPr>
          <w:sz w:val="24"/>
          <w:szCs w:val="24"/>
        </w:rPr>
        <w:t xml:space="preserve"> the colour pink</w:t>
      </w:r>
      <w:r w:rsidR="25EAA971" w:rsidRPr="46FCD83F">
        <w:rPr>
          <w:sz w:val="24"/>
          <w:szCs w:val="24"/>
        </w:rPr>
        <w:t>.</w:t>
      </w:r>
      <w:r w:rsidR="00B264FD">
        <w:rPr>
          <w:sz w:val="24"/>
          <w:szCs w:val="24"/>
        </w:rPr>
        <w:t xml:space="preserve"> U</w:t>
      </w:r>
      <w:r w:rsidR="61A0FFDB" w:rsidRPr="46FCD83F">
        <w:rPr>
          <w:sz w:val="24"/>
          <w:szCs w:val="24"/>
        </w:rPr>
        <w:t>pon</w:t>
      </w:r>
      <w:r w:rsidR="25EAA971" w:rsidRPr="46FCD83F">
        <w:rPr>
          <w:sz w:val="24"/>
          <w:szCs w:val="24"/>
        </w:rPr>
        <w:t xml:space="preserve"> meeting the character </w:t>
      </w:r>
      <w:proofErr w:type="spellStart"/>
      <w:r w:rsidR="25EAA971" w:rsidRPr="46FCD83F">
        <w:rPr>
          <w:sz w:val="24"/>
          <w:szCs w:val="24"/>
        </w:rPr>
        <w:t>Miffle</w:t>
      </w:r>
      <w:proofErr w:type="spellEnd"/>
      <w:r w:rsidR="25EAA971" w:rsidRPr="46FCD83F">
        <w:rPr>
          <w:sz w:val="24"/>
          <w:szCs w:val="24"/>
        </w:rPr>
        <w:t>,</w:t>
      </w:r>
      <w:r w:rsidR="6BE1EE3C" w:rsidRPr="46FCD83F">
        <w:rPr>
          <w:sz w:val="24"/>
          <w:szCs w:val="24"/>
        </w:rPr>
        <w:t xml:space="preserve"> his setting becomes</w:t>
      </w:r>
      <w:r w:rsidR="64AFB4D3" w:rsidRPr="46FCD83F">
        <w:rPr>
          <w:sz w:val="24"/>
          <w:szCs w:val="24"/>
        </w:rPr>
        <w:t xml:space="preserve"> much</w:t>
      </w:r>
      <w:r w:rsidR="6BE1EE3C" w:rsidRPr="46FCD83F">
        <w:rPr>
          <w:sz w:val="24"/>
          <w:szCs w:val="24"/>
        </w:rPr>
        <w:t xml:space="preserve"> more colourful</w:t>
      </w:r>
      <w:r w:rsidR="004979C6">
        <w:rPr>
          <w:sz w:val="24"/>
          <w:szCs w:val="24"/>
        </w:rPr>
        <w:t>; o</w:t>
      </w:r>
      <w:r w:rsidR="1B2406DA" w:rsidRPr="46FCD83F">
        <w:rPr>
          <w:sz w:val="24"/>
          <w:szCs w:val="24"/>
        </w:rPr>
        <w:t xml:space="preserve">nce </w:t>
      </w:r>
      <w:proofErr w:type="spellStart"/>
      <w:r w:rsidR="1B2406DA" w:rsidRPr="46FCD83F">
        <w:rPr>
          <w:sz w:val="24"/>
          <w:szCs w:val="24"/>
        </w:rPr>
        <w:t>Toffle</w:t>
      </w:r>
      <w:proofErr w:type="spellEnd"/>
      <w:r w:rsidR="1B2406DA" w:rsidRPr="46FCD83F">
        <w:rPr>
          <w:sz w:val="24"/>
          <w:szCs w:val="24"/>
        </w:rPr>
        <w:t xml:space="preserve"> had saved </w:t>
      </w:r>
      <w:proofErr w:type="spellStart"/>
      <w:r w:rsidR="1B2406DA" w:rsidRPr="46FCD83F">
        <w:rPr>
          <w:sz w:val="24"/>
          <w:szCs w:val="24"/>
        </w:rPr>
        <w:t>Miffle</w:t>
      </w:r>
      <w:proofErr w:type="spellEnd"/>
      <w:r w:rsidR="1B2406DA" w:rsidRPr="46FCD83F">
        <w:rPr>
          <w:sz w:val="24"/>
          <w:szCs w:val="24"/>
        </w:rPr>
        <w:t xml:space="preserve"> </w:t>
      </w:r>
      <w:r w:rsidR="191E84FC" w:rsidRPr="46FCD83F">
        <w:rPr>
          <w:sz w:val="24"/>
          <w:szCs w:val="24"/>
        </w:rPr>
        <w:t xml:space="preserve">and shared a smile, </w:t>
      </w:r>
      <w:r w:rsidR="191E84FC" w:rsidRPr="46FCD83F">
        <w:rPr>
          <w:rFonts w:ascii="Calibri" w:eastAsia="Calibri" w:hAnsi="Calibri" w:cs="Calibri"/>
          <w:sz w:val="24"/>
          <w:szCs w:val="24"/>
        </w:rPr>
        <w:t>his world and his expression become brighter</w:t>
      </w:r>
      <w:r w:rsidR="64D25327" w:rsidRPr="46FCD83F">
        <w:rPr>
          <w:rFonts w:ascii="Calibri" w:eastAsia="Calibri" w:hAnsi="Calibri" w:cs="Calibri"/>
          <w:sz w:val="24"/>
          <w:szCs w:val="24"/>
        </w:rPr>
        <w:t xml:space="preserve">. From that </w:t>
      </w:r>
      <w:proofErr w:type="spellStart"/>
      <w:r w:rsidR="64D25327" w:rsidRPr="46FCD83F">
        <w:rPr>
          <w:rFonts w:ascii="Calibri" w:eastAsia="Calibri" w:hAnsi="Calibri" w:cs="Calibri"/>
          <w:sz w:val="24"/>
          <w:szCs w:val="24"/>
        </w:rPr>
        <w:t>Toffle</w:t>
      </w:r>
      <w:proofErr w:type="spellEnd"/>
      <w:r w:rsidR="64D25327" w:rsidRPr="46FCD83F">
        <w:rPr>
          <w:rFonts w:ascii="Calibri" w:eastAsia="Calibri" w:hAnsi="Calibri" w:cs="Calibri"/>
          <w:sz w:val="24"/>
          <w:szCs w:val="24"/>
        </w:rPr>
        <w:t xml:space="preserve"> had found himself comfort</w:t>
      </w:r>
      <w:r w:rsidR="20DCDB28" w:rsidRPr="46FCD83F">
        <w:rPr>
          <w:rFonts w:ascii="Calibri" w:eastAsia="Calibri" w:hAnsi="Calibri" w:cs="Calibri"/>
          <w:sz w:val="24"/>
          <w:szCs w:val="24"/>
        </w:rPr>
        <w:t xml:space="preserve">, with </w:t>
      </w:r>
      <w:proofErr w:type="spellStart"/>
      <w:r w:rsidR="20DCDB28" w:rsidRPr="46FCD83F">
        <w:rPr>
          <w:rFonts w:ascii="Calibri" w:eastAsia="Calibri" w:hAnsi="Calibri" w:cs="Calibri"/>
          <w:sz w:val="24"/>
          <w:szCs w:val="24"/>
        </w:rPr>
        <w:t>Miffle</w:t>
      </w:r>
      <w:proofErr w:type="spellEnd"/>
      <w:r w:rsidR="20DCDB28" w:rsidRPr="46FCD83F">
        <w:rPr>
          <w:rFonts w:ascii="Calibri" w:eastAsia="Calibri" w:hAnsi="Calibri" w:cs="Calibri"/>
          <w:sz w:val="24"/>
          <w:szCs w:val="24"/>
        </w:rPr>
        <w:t xml:space="preserve"> and</w:t>
      </w:r>
      <w:r w:rsidR="004979C6">
        <w:rPr>
          <w:rFonts w:ascii="Calibri" w:eastAsia="Calibri" w:hAnsi="Calibri" w:cs="Calibri"/>
          <w:sz w:val="24"/>
          <w:szCs w:val="24"/>
        </w:rPr>
        <w:t xml:space="preserve"> in</w:t>
      </w:r>
      <w:r w:rsidR="20DCDB28" w:rsidRPr="46FCD83F">
        <w:rPr>
          <w:rFonts w:ascii="Calibri" w:eastAsia="Calibri" w:hAnsi="Calibri" w:cs="Calibri"/>
          <w:sz w:val="24"/>
          <w:szCs w:val="24"/>
        </w:rPr>
        <w:t xml:space="preserve"> himself. </w:t>
      </w:r>
      <w:r w:rsidR="16AF2EA7" w:rsidRPr="46FCD83F">
        <w:rPr>
          <w:rFonts w:ascii="Calibri" w:eastAsia="Calibri" w:hAnsi="Calibri" w:cs="Calibri"/>
          <w:sz w:val="24"/>
          <w:szCs w:val="24"/>
        </w:rPr>
        <w:t>Effectively this suggest</w:t>
      </w:r>
      <w:r w:rsidR="00B264FD">
        <w:rPr>
          <w:rFonts w:ascii="Calibri" w:eastAsia="Calibri" w:hAnsi="Calibri" w:cs="Calibri"/>
          <w:sz w:val="24"/>
          <w:szCs w:val="24"/>
        </w:rPr>
        <w:t>s</w:t>
      </w:r>
      <w:r w:rsidR="16AF2EA7" w:rsidRPr="46FCD83F">
        <w:rPr>
          <w:rFonts w:ascii="Calibri" w:eastAsia="Calibri" w:hAnsi="Calibri" w:cs="Calibri"/>
          <w:sz w:val="24"/>
          <w:szCs w:val="24"/>
        </w:rPr>
        <w:t xml:space="preserve"> that the lack of colour from the beginning of the </w:t>
      </w:r>
      <w:r w:rsidR="29A4B3A0" w:rsidRPr="46FCD83F">
        <w:rPr>
          <w:rFonts w:ascii="Calibri" w:eastAsia="Calibri" w:hAnsi="Calibri" w:cs="Calibri"/>
          <w:sz w:val="24"/>
          <w:szCs w:val="24"/>
        </w:rPr>
        <w:t xml:space="preserve">picture book </w:t>
      </w:r>
      <w:r w:rsidR="00B264FD">
        <w:rPr>
          <w:rFonts w:ascii="Calibri" w:eastAsia="Calibri" w:hAnsi="Calibri" w:cs="Calibri"/>
          <w:sz w:val="24"/>
          <w:szCs w:val="24"/>
        </w:rPr>
        <w:t xml:space="preserve">to </w:t>
      </w:r>
      <w:r w:rsidR="1C4CE5D9" w:rsidRPr="46FCD83F">
        <w:rPr>
          <w:rFonts w:ascii="Calibri" w:eastAsia="Calibri" w:hAnsi="Calibri" w:cs="Calibri"/>
          <w:sz w:val="24"/>
          <w:szCs w:val="24"/>
        </w:rPr>
        <w:t>the use of</w:t>
      </w:r>
      <w:r w:rsidR="721C4765" w:rsidRPr="46FCD83F">
        <w:rPr>
          <w:rFonts w:ascii="Calibri" w:eastAsia="Calibri" w:hAnsi="Calibri" w:cs="Calibri"/>
          <w:sz w:val="24"/>
          <w:szCs w:val="24"/>
        </w:rPr>
        <w:t xml:space="preserve"> </w:t>
      </w:r>
      <w:r w:rsidR="6F5A4B7C" w:rsidRPr="46FCD83F">
        <w:rPr>
          <w:rFonts w:ascii="Calibri" w:eastAsia="Calibri" w:hAnsi="Calibri" w:cs="Calibri"/>
          <w:sz w:val="24"/>
          <w:szCs w:val="24"/>
        </w:rPr>
        <w:t>c</w:t>
      </w:r>
      <w:r w:rsidR="1C4CE5D9" w:rsidRPr="46FCD83F">
        <w:rPr>
          <w:rFonts w:ascii="Calibri" w:eastAsia="Calibri" w:hAnsi="Calibri" w:cs="Calibri"/>
          <w:sz w:val="24"/>
          <w:szCs w:val="24"/>
        </w:rPr>
        <w:t xml:space="preserve">omforting colours would </w:t>
      </w:r>
      <w:r w:rsidR="0743C50A" w:rsidRPr="46FCD83F">
        <w:rPr>
          <w:rFonts w:ascii="Calibri" w:eastAsia="Calibri" w:hAnsi="Calibri" w:cs="Calibri"/>
          <w:sz w:val="24"/>
          <w:szCs w:val="24"/>
        </w:rPr>
        <w:t>indicate</w:t>
      </w:r>
      <w:r w:rsidR="34811A7B" w:rsidRPr="46FCD83F">
        <w:rPr>
          <w:rFonts w:ascii="Calibri" w:eastAsia="Calibri" w:hAnsi="Calibri" w:cs="Calibri"/>
          <w:sz w:val="24"/>
          <w:szCs w:val="24"/>
        </w:rPr>
        <w:t xml:space="preserve"> </w:t>
      </w:r>
      <w:r w:rsidR="1C4CE5D9" w:rsidRPr="46FCD83F">
        <w:rPr>
          <w:rFonts w:ascii="Calibri" w:eastAsia="Calibri" w:hAnsi="Calibri" w:cs="Calibri"/>
          <w:sz w:val="24"/>
          <w:szCs w:val="24"/>
        </w:rPr>
        <w:t xml:space="preserve">the </w:t>
      </w:r>
      <w:r w:rsidR="74594F06" w:rsidRPr="46FCD83F">
        <w:rPr>
          <w:rFonts w:ascii="Calibri" w:eastAsia="Calibri" w:hAnsi="Calibri" w:cs="Calibri"/>
          <w:sz w:val="24"/>
          <w:szCs w:val="24"/>
        </w:rPr>
        <w:t>emotional development</w:t>
      </w:r>
      <w:r w:rsidR="2690B37A" w:rsidRPr="46FCD83F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2690B37A" w:rsidRPr="46FCD83F">
        <w:rPr>
          <w:rFonts w:ascii="Calibri" w:eastAsia="Calibri" w:hAnsi="Calibri" w:cs="Calibri"/>
          <w:sz w:val="24"/>
          <w:szCs w:val="24"/>
        </w:rPr>
        <w:t>Toffle</w:t>
      </w:r>
      <w:proofErr w:type="spellEnd"/>
      <w:r w:rsidR="004979C6">
        <w:rPr>
          <w:rFonts w:ascii="Calibri" w:eastAsia="Calibri" w:hAnsi="Calibri" w:cs="Calibri"/>
          <w:sz w:val="24"/>
          <w:szCs w:val="24"/>
        </w:rPr>
        <w:t xml:space="preserve"> as he becomes more accepted through his friendship with </w:t>
      </w:r>
      <w:proofErr w:type="spellStart"/>
      <w:r w:rsidR="004979C6">
        <w:rPr>
          <w:rFonts w:ascii="Calibri" w:eastAsia="Calibri" w:hAnsi="Calibri" w:cs="Calibri"/>
          <w:sz w:val="24"/>
          <w:szCs w:val="24"/>
        </w:rPr>
        <w:t>Miffle</w:t>
      </w:r>
      <w:proofErr w:type="spellEnd"/>
      <w:r w:rsidR="004979C6">
        <w:rPr>
          <w:rFonts w:ascii="Calibri" w:eastAsia="Calibri" w:hAnsi="Calibri" w:cs="Calibri"/>
          <w:sz w:val="24"/>
          <w:szCs w:val="24"/>
        </w:rPr>
        <w:t xml:space="preserve"> and therefore less isolated. The use of colours provides a secure point of reasoning for a child; the understanding of bright </w:t>
      </w:r>
      <w:r w:rsidR="004979C6">
        <w:rPr>
          <w:rFonts w:ascii="Calibri" w:eastAsia="Calibri" w:hAnsi="Calibri" w:cs="Calibri"/>
          <w:sz w:val="24"/>
          <w:szCs w:val="24"/>
        </w:rPr>
        <w:lastRenderedPageBreak/>
        <w:t xml:space="preserve">colours indicates happiness whereby black represents unhappiness and in this </w:t>
      </w:r>
      <w:proofErr w:type="gramStart"/>
      <w:r w:rsidR="004979C6">
        <w:rPr>
          <w:rFonts w:ascii="Calibri" w:eastAsia="Calibri" w:hAnsi="Calibri" w:cs="Calibri"/>
          <w:sz w:val="24"/>
          <w:szCs w:val="24"/>
        </w:rPr>
        <w:t>case</w:t>
      </w:r>
      <w:proofErr w:type="gramEnd"/>
      <w:r w:rsidR="004979C6">
        <w:rPr>
          <w:rFonts w:ascii="Calibri" w:eastAsia="Calibri" w:hAnsi="Calibri" w:cs="Calibri"/>
          <w:sz w:val="24"/>
          <w:szCs w:val="24"/>
        </w:rPr>
        <w:t xml:space="preserve"> loneliness helping the reader to understand the character and their journey.</w:t>
      </w:r>
    </w:p>
    <w:p w14:paraId="7F29D3C8" w14:textId="77777777" w:rsidR="004979C6" w:rsidRDefault="004979C6" w:rsidP="004979C6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3E7F049C" w14:textId="55A3C309" w:rsidR="00CB53C1" w:rsidRPr="00B264FD" w:rsidRDefault="004979C6" w:rsidP="004929E3">
      <w:pPr>
        <w:spacing w:line="480" w:lineRule="auto"/>
        <w:rPr>
          <w:sz w:val="24"/>
          <w:szCs w:val="24"/>
        </w:rPr>
      </w:pPr>
      <w:r w:rsidRPr="46FCD83F">
        <w:rPr>
          <w:i/>
          <w:iCs/>
          <w:sz w:val="24"/>
          <w:szCs w:val="24"/>
        </w:rPr>
        <w:t xml:space="preserve">Who </w:t>
      </w:r>
      <w:r>
        <w:rPr>
          <w:i/>
          <w:iCs/>
          <w:sz w:val="24"/>
          <w:szCs w:val="24"/>
        </w:rPr>
        <w:t>W</w:t>
      </w:r>
      <w:r w:rsidRPr="46FCD83F">
        <w:rPr>
          <w:i/>
          <w:iCs/>
          <w:sz w:val="24"/>
          <w:szCs w:val="24"/>
        </w:rPr>
        <w:t xml:space="preserve">ill </w:t>
      </w:r>
      <w:r>
        <w:rPr>
          <w:i/>
          <w:iCs/>
          <w:sz w:val="24"/>
          <w:szCs w:val="24"/>
        </w:rPr>
        <w:t>C</w:t>
      </w:r>
      <w:r w:rsidRPr="46FCD83F">
        <w:rPr>
          <w:i/>
          <w:iCs/>
          <w:sz w:val="24"/>
          <w:szCs w:val="24"/>
        </w:rPr>
        <w:t xml:space="preserve">omfort </w:t>
      </w:r>
      <w:proofErr w:type="spellStart"/>
      <w:r w:rsidRPr="46FCD83F">
        <w:rPr>
          <w:i/>
          <w:iCs/>
          <w:sz w:val="24"/>
          <w:szCs w:val="24"/>
        </w:rPr>
        <w:t>Toffle</w:t>
      </w:r>
      <w:proofErr w:type="spellEnd"/>
      <w:r w:rsidRPr="46FCD83F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utilises</w:t>
      </w:r>
      <w:r w:rsidR="326174DA" w:rsidRPr="46FCD83F">
        <w:rPr>
          <w:sz w:val="24"/>
          <w:szCs w:val="24"/>
        </w:rPr>
        <w:t xml:space="preserve"> a soft and childish </w:t>
      </w:r>
      <w:r w:rsidR="007F2872">
        <w:rPr>
          <w:sz w:val="24"/>
          <w:szCs w:val="24"/>
        </w:rPr>
        <w:t>illustrative technique</w:t>
      </w:r>
      <w:r w:rsidR="326174DA" w:rsidRPr="46FCD83F">
        <w:rPr>
          <w:sz w:val="24"/>
          <w:szCs w:val="24"/>
        </w:rPr>
        <w:t xml:space="preserve"> that children can </w:t>
      </w:r>
      <w:r w:rsidR="72F4E981" w:rsidRPr="46FCD83F">
        <w:rPr>
          <w:sz w:val="24"/>
          <w:szCs w:val="24"/>
        </w:rPr>
        <w:t>relate</w:t>
      </w:r>
      <w:r w:rsidR="7C23EAF8" w:rsidRPr="46FCD83F">
        <w:rPr>
          <w:sz w:val="24"/>
          <w:szCs w:val="24"/>
        </w:rPr>
        <w:t xml:space="preserve"> to</w:t>
      </w:r>
      <w:r>
        <w:rPr>
          <w:sz w:val="24"/>
          <w:szCs w:val="24"/>
        </w:rPr>
        <w:t xml:space="preserve">; </w:t>
      </w:r>
      <w:r w:rsidR="4C51A3AA" w:rsidRPr="46FCD83F">
        <w:rPr>
          <w:sz w:val="24"/>
          <w:szCs w:val="24"/>
        </w:rPr>
        <w:t>“</w:t>
      </w:r>
      <w:r w:rsidR="222A392F" w:rsidRPr="46FCD83F">
        <w:rPr>
          <w:sz w:val="24"/>
          <w:szCs w:val="24"/>
        </w:rPr>
        <w:t xml:space="preserve">texture is </w:t>
      </w:r>
      <w:r w:rsidR="50F73970" w:rsidRPr="46FCD83F">
        <w:rPr>
          <w:sz w:val="24"/>
          <w:szCs w:val="24"/>
        </w:rPr>
        <w:t>perceived</w:t>
      </w:r>
      <w:r w:rsidR="222A392F" w:rsidRPr="46FCD83F">
        <w:rPr>
          <w:sz w:val="24"/>
          <w:szCs w:val="24"/>
        </w:rPr>
        <w:t xml:space="preserve"> as a general quality of surface and </w:t>
      </w:r>
      <w:r w:rsidR="3744452E" w:rsidRPr="46FCD83F">
        <w:rPr>
          <w:sz w:val="24"/>
          <w:szCs w:val="24"/>
        </w:rPr>
        <w:t>therefore</w:t>
      </w:r>
      <w:r w:rsidR="222A392F" w:rsidRPr="46FCD83F">
        <w:rPr>
          <w:sz w:val="24"/>
          <w:szCs w:val="24"/>
        </w:rPr>
        <w:t xml:space="preserve"> has a strong assoc</w:t>
      </w:r>
      <w:r w:rsidR="0996EAF8" w:rsidRPr="46FCD83F">
        <w:rPr>
          <w:sz w:val="24"/>
          <w:szCs w:val="24"/>
        </w:rPr>
        <w:t>iation with touch, which in turn has strong associations with our earliest infa</w:t>
      </w:r>
      <w:r w:rsidR="37A5A84F" w:rsidRPr="46FCD83F">
        <w:rPr>
          <w:sz w:val="24"/>
          <w:szCs w:val="24"/>
        </w:rPr>
        <w:t>ncy”</w:t>
      </w:r>
      <w:r>
        <w:rPr>
          <w:sz w:val="24"/>
          <w:szCs w:val="24"/>
        </w:rPr>
        <w:t xml:space="preserve"> (</w:t>
      </w:r>
      <w:proofErr w:type="spellStart"/>
      <w:r w:rsidRPr="46FCD83F">
        <w:rPr>
          <w:sz w:val="24"/>
          <w:szCs w:val="24"/>
        </w:rPr>
        <w:t>Doonan</w:t>
      </w:r>
      <w:proofErr w:type="spellEnd"/>
      <w:r>
        <w:rPr>
          <w:sz w:val="24"/>
          <w:szCs w:val="24"/>
        </w:rPr>
        <w:t xml:space="preserve">, </w:t>
      </w:r>
      <w:r w:rsidRPr="46FCD83F">
        <w:rPr>
          <w:sz w:val="24"/>
          <w:szCs w:val="24"/>
        </w:rPr>
        <w:t>1993</w:t>
      </w:r>
      <w:r>
        <w:rPr>
          <w:sz w:val="24"/>
          <w:szCs w:val="24"/>
        </w:rPr>
        <w:t>,</w:t>
      </w:r>
      <w:r w:rsidRPr="46FCD83F">
        <w:rPr>
          <w:sz w:val="24"/>
          <w:szCs w:val="24"/>
        </w:rPr>
        <w:t xml:space="preserve"> </w:t>
      </w:r>
      <w:proofErr w:type="gramStart"/>
      <w:r w:rsidRPr="46FCD83F">
        <w:rPr>
          <w:sz w:val="24"/>
          <w:szCs w:val="24"/>
        </w:rPr>
        <w:t>p.13)</w:t>
      </w:r>
      <w:r w:rsidR="7B2F7952" w:rsidRPr="46FCD83F">
        <w:rPr>
          <w:sz w:val="24"/>
          <w:szCs w:val="24"/>
        </w:rPr>
        <w:t>.</w:t>
      </w:r>
      <w:proofErr w:type="gramEnd"/>
      <w:r w:rsidR="7B2F7952" w:rsidRPr="46FCD83F">
        <w:rPr>
          <w:sz w:val="24"/>
          <w:szCs w:val="24"/>
        </w:rPr>
        <w:t xml:space="preserve"> </w:t>
      </w:r>
      <w:r w:rsidR="007F2872">
        <w:rPr>
          <w:sz w:val="24"/>
          <w:szCs w:val="24"/>
        </w:rPr>
        <w:t xml:space="preserve">Through using textural shapes and lines </w:t>
      </w:r>
      <w:proofErr w:type="spellStart"/>
      <w:r w:rsidR="007F2872">
        <w:rPr>
          <w:sz w:val="24"/>
          <w:szCs w:val="24"/>
        </w:rPr>
        <w:t>Jannson</w:t>
      </w:r>
      <w:proofErr w:type="spellEnd"/>
      <w:r w:rsidR="007F2872">
        <w:rPr>
          <w:sz w:val="24"/>
          <w:szCs w:val="24"/>
        </w:rPr>
        <w:t xml:space="preserve"> is directly appealing to the mind of a child, drawing in a way they can understand and relate to. T</w:t>
      </w:r>
      <w:r w:rsidR="7C8C7A83" w:rsidRPr="46FCD83F">
        <w:rPr>
          <w:sz w:val="24"/>
          <w:szCs w:val="24"/>
        </w:rPr>
        <w:t>he</w:t>
      </w:r>
      <w:r w:rsidR="5ED08D37" w:rsidRPr="46FCD83F">
        <w:rPr>
          <w:sz w:val="24"/>
          <w:szCs w:val="24"/>
        </w:rPr>
        <w:t xml:space="preserve"> outline of the drawings</w:t>
      </w:r>
      <w:r w:rsidR="5BD05295" w:rsidRPr="46FCD83F">
        <w:rPr>
          <w:sz w:val="24"/>
          <w:szCs w:val="24"/>
        </w:rPr>
        <w:t xml:space="preserve"> can also be perceived as childish </w:t>
      </w:r>
      <w:r w:rsidR="23778871" w:rsidRPr="46FCD83F">
        <w:rPr>
          <w:sz w:val="24"/>
          <w:szCs w:val="24"/>
        </w:rPr>
        <w:t xml:space="preserve">due to </w:t>
      </w:r>
      <w:r w:rsidR="1E028A88" w:rsidRPr="46FCD83F">
        <w:rPr>
          <w:sz w:val="24"/>
          <w:szCs w:val="24"/>
        </w:rPr>
        <w:t>the illustrator</w:t>
      </w:r>
      <w:r w:rsidR="5BD05295" w:rsidRPr="46FCD83F">
        <w:rPr>
          <w:sz w:val="24"/>
          <w:szCs w:val="24"/>
        </w:rPr>
        <w:t xml:space="preserve"> us</w:t>
      </w:r>
      <w:r w:rsidR="3CA940ED" w:rsidRPr="46FCD83F">
        <w:rPr>
          <w:sz w:val="24"/>
          <w:szCs w:val="24"/>
        </w:rPr>
        <w:t>ing</w:t>
      </w:r>
      <w:r w:rsidR="5BD05295" w:rsidRPr="46FCD83F">
        <w:rPr>
          <w:sz w:val="24"/>
          <w:szCs w:val="24"/>
        </w:rPr>
        <w:t xml:space="preserve"> simple techniques</w:t>
      </w:r>
      <w:r w:rsidR="0A6271A7" w:rsidRPr="46FCD83F">
        <w:rPr>
          <w:sz w:val="24"/>
          <w:szCs w:val="24"/>
        </w:rPr>
        <w:t xml:space="preserve"> that have a sketch</w:t>
      </w:r>
      <w:r w:rsidR="46E3947B" w:rsidRPr="46FCD83F">
        <w:rPr>
          <w:sz w:val="24"/>
          <w:szCs w:val="24"/>
        </w:rPr>
        <w:t xml:space="preserve"> like style</w:t>
      </w:r>
      <w:r w:rsidR="0A6271A7" w:rsidRPr="46FCD83F">
        <w:rPr>
          <w:sz w:val="24"/>
          <w:szCs w:val="24"/>
        </w:rPr>
        <w:t xml:space="preserve">. </w:t>
      </w:r>
      <w:r w:rsidR="007F2872">
        <w:rPr>
          <w:sz w:val="24"/>
          <w:szCs w:val="24"/>
        </w:rPr>
        <w:t>This enables</w:t>
      </w:r>
      <w:r w:rsidR="007F2872" w:rsidRPr="46FCD83F">
        <w:rPr>
          <w:sz w:val="24"/>
          <w:szCs w:val="24"/>
        </w:rPr>
        <w:t xml:space="preserve"> the </w:t>
      </w:r>
      <w:r w:rsidR="007F2872">
        <w:rPr>
          <w:sz w:val="24"/>
          <w:szCs w:val="24"/>
        </w:rPr>
        <w:t>child</w:t>
      </w:r>
      <w:r w:rsidR="007F2872" w:rsidRPr="46FCD83F">
        <w:rPr>
          <w:sz w:val="24"/>
          <w:szCs w:val="24"/>
        </w:rPr>
        <w:t xml:space="preserve"> to correlate with their own point of view of the art, creating a sense of freedom and flow throughout the drawings.</w:t>
      </w:r>
      <w:r w:rsidR="007F2872">
        <w:rPr>
          <w:sz w:val="24"/>
          <w:szCs w:val="24"/>
        </w:rPr>
        <w:t xml:space="preserve"> </w:t>
      </w:r>
      <w:r w:rsidR="076783B4" w:rsidRPr="46FCD83F">
        <w:rPr>
          <w:sz w:val="24"/>
          <w:szCs w:val="24"/>
        </w:rPr>
        <w:t>Overall,</w:t>
      </w:r>
      <w:r w:rsidR="2A3054B5" w:rsidRPr="46FCD83F">
        <w:rPr>
          <w:sz w:val="24"/>
          <w:szCs w:val="24"/>
        </w:rPr>
        <w:t xml:space="preserve"> </w:t>
      </w:r>
      <w:proofErr w:type="spellStart"/>
      <w:r w:rsidR="2A3054B5" w:rsidRPr="46FCD83F">
        <w:rPr>
          <w:sz w:val="24"/>
          <w:szCs w:val="24"/>
        </w:rPr>
        <w:t>Jannson</w:t>
      </w:r>
      <w:r w:rsidR="007F2872">
        <w:rPr>
          <w:sz w:val="24"/>
          <w:szCs w:val="24"/>
        </w:rPr>
        <w:t>’s</w:t>
      </w:r>
      <w:proofErr w:type="spellEnd"/>
      <w:r w:rsidR="2A3054B5" w:rsidRPr="46FCD83F">
        <w:rPr>
          <w:sz w:val="24"/>
          <w:szCs w:val="24"/>
        </w:rPr>
        <w:t xml:space="preserve"> </w:t>
      </w:r>
      <w:r w:rsidR="5A9118CC" w:rsidRPr="46FCD83F">
        <w:rPr>
          <w:sz w:val="24"/>
          <w:szCs w:val="24"/>
        </w:rPr>
        <w:t>use of colours and textural shapes c</w:t>
      </w:r>
      <w:r w:rsidR="004929E3">
        <w:rPr>
          <w:sz w:val="24"/>
          <w:szCs w:val="24"/>
        </w:rPr>
        <w:t xml:space="preserve">reate a positive way of understanding dark and sensitive topics; </w:t>
      </w:r>
      <w:r w:rsidR="0DD5ECE8" w:rsidRPr="46FCD83F">
        <w:rPr>
          <w:sz w:val="24"/>
          <w:szCs w:val="24"/>
        </w:rPr>
        <w:t xml:space="preserve">her stylistic choice creates a comfortable childlike </w:t>
      </w:r>
      <w:r w:rsidR="7065C6F6" w:rsidRPr="46FCD83F">
        <w:rPr>
          <w:sz w:val="24"/>
          <w:szCs w:val="24"/>
        </w:rPr>
        <w:t>appearance</w:t>
      </w:r>
      <w:r w:rsidR="0DD5ECE8" w:rsidRPr="46FCD83F">
        <w:rPr>
          <w:sz w:val="24"/>
          <w:szCs w:val="24"/>
        </w:rPr>
        <w:t xml:space="preserve"> </w:t>
      </w:r>
      <w:r w:rsidR="234A5162" w:rsidRPr="46FCD83F">
        <w:rPr>
          <w:sz w:val="24"/>
          <w:szCs w:val="24"/>
        </w:rPr>
        <w:t xml:space="preserve">that can </w:t>
      </w:r>
      <w:r w:rsidR="004929E3">
        <w:rPr>
          <w:sz w:val="24"/>
          <w:szCs w:val="24"/>
        </w:rPr>
        <w:t>capture</w:t>
      </w:r>
      <w:r w:rsidR="007F2872">
        <w:rPr>
          <w:sz w:val="24"/>
          <w:szCs w:val="24"/>
        </w:rPr>
        <w:t xml:space="preserve"> a child’s</w:t>
      </w:r>
      <w:r w:rsidR="73893496" w:rsidRPr="46FCD83F">
        <w:rPr>
          <w:sz w:val="24"/>
          <w:szCs w:val="24"/>
        </w:rPr>
        <w:t xml:space="preserve"> attention</w:t>
      </w:r>
      <w:r w:rsidR="004929E3">
        <w:rPr>
          <w:sz w:val="24"/>
          <w:szCs w:val="24"/>
        </w:rPr>
        <w:t xml:space="preserve"> in an </w:t>
      </w:r>
      <w:proofErr w:type="gramStart"/>
      <w:r w:rsidR="00902CCD">
        <w:rPr>
          <w:sz w:val="24"/>
          <w:szCs w:val="24"/>
        </w:rPr>
        <w:t>easy to understand</w:t>
      </w:r>
      <w:proofErr w:type="gramEnd"/>
      <w:r w:rsidR="004929E3">
        <w:rPr>
          <w:sz w:val="24"/>
          <w:szCs w:val="24"/>
        </w:rPr>
        <w:t xml:space="preserve"> manner.</w:t>
      </w:r>
    </w:p>
    <w:p w14:paraId="261DEFBD" w14:textId="77777777" w:rsidR="007F2872" w:rsidRDefault="0896A69B" w:rsidP="007F2872">
      <w:pPr>
        <w:spacing w:line="480" w:lineRule="auto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7CC30BC1" wp14:editId="68379992">
            <wp:extent cx="4572000" cy="3095625"/>
            <wp:effectExtent l="0" t="0" r="0" b="0"/>
            <wp:docPr id="756126954" name="Picture 7561269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D06F4" w14:textId="77777777" w:rsidR="007F2872" w:rsidRDefault="0896A69B" w:rsidP="007F2872">
      <w:pPr>
        <w:spacing w:line="480" w:lineRule="auto"/>
        <w:jc w:val="center"/>
        <w:rPr>
          <w:sz w:val="24"/>
          <w:szCs w:val="24"/>
        </w:rPr>
      </w:pPr>
      <w:r w:rsidRPr="46FCD83F">
        <w:rPr>
          <w:sz w:val="24"/>
          <w:szCs w:val="24"/>
        </w:rPr>
        <w:lastRenderedPageBreak/>
        <w:t>Fig</w:t>
      </w:r>
      <w:r w:rsidR="007F2872">
        <w:rPr>
          <w:sz w:val="24"/>
          <w:szCs w:val="24"/>
        </w:rPr>
        <w:t>.</w:t>
      </w:r>
      <w:r w:rsidRPr="46FCD83F">
        <w:rPr>
          <w:sz w:val="24"/>
          <w:szCs w:val="24"/>
        </w:rPr>
        <w:t xml:space="preserve"> 2</w:t>
      </w:r>
      <w:r w:rsidR="59D5B35E" w:rsidRPr="46FCD83F">
        <w:rPr>
          <w:sz w:val="24"/>
          <w:szCs w:val="24"/>
        </w:rPr>
        <w:t xml:space="preserve">: </w:t>
      </w:r>
      <w:r w:rsidR="59D5B35E" w:rsidRPr="46FCD83F">
        <w:rPr>
          <w:i/>
          <w:iCs/>
          <w:sz w:val="24"/>
          <w:szCs w:val="24"/>
        </w:rPr>
        <w:t xml:space="preserve">Who </w:t>
      </w:r>
      <w:r w:rsidR="007F2872">
        <w:rPr>
          <w:i/>
          <w:iCs/>
          <w:sz w:val="24"/>
          <w:szCs w:val="24"/>
        </w:rPr>
        <w:t>W</w:t>
      </w:r>
      <w:r w:rsidR="59D5B35E" w:rsidRPr="46FCD83F">
        <w:rPr>
          <w:i/>
          <w:iCs/>
          <w:sz w:val="24"/>
          <w:szCs w:val="24"/>
        </w:rPr>
        <w:t xml:space="preserve">ill </w:t>
      </w:r>
      <w:r w:rsidR="007F2872">
        <w:rPr>
          <w:i/>
          <w:iCs/>
          <w:sz w:val="24"/>
          <w:szCs w:val="24"/>
        </w:rPr>
        <w:t>C</w:t>
      </w:r>
      <w:r w:rsidR="59D5B35E" w:rsidRPr="46FCD83F">
        <w:rPr>
          <w:i/>
          <w:iCs/>
          <w:sz w:val="24"/>
          <w:szCs w:val="24"/>
        </w:rPr>
        <w:t xml:space="preserve">omfort </w:t>
      </w:r>
      <w:proofErr w:type="spellStart"/>
      <w:r w:rsidR="59D5B35E" w:rsidRPr="46FCD83F">
        <w:rPr>
          <w:i/>
          <w:iCs/>
          <w:sz w:val="24"/>
          <w:szCs w:val="24"/>
        </w:rPr>
        <w:t>Toffle</w:t>
      </w:r>
      <w:proofErr w:type="spellEnd"/>
      <w:r w:rsidR="47AA5476" w:rsidRPr="46FCD83F">
        <w:rPr>
          <w:i/>
          <w:iCs/>
          <w:sz w:val="24"/>
          <w:szCs w:val="24"/>
        </w:rPr>
        <w:t xml:space="preserve">? </w:t>
      </w:r>
    </w:p>
    <w:p w14:paraId="4D93B255" w14:textId="38642820" w:rsidR="00CB53C1" w:rsidRDefault="0896A69B" w:rsidP="007F2872">
      <w:pPr>
        <w:spacing w:line="480" w:lineRule="auto"/>
        <w:rPr>
          <w:sz w:val="24"/>
          <w:szCs w:val="24"/>
        </w:rPr>
      </w:pPr>
      <w:r w:rsidRPr="46FCD83F">
        <w:rPr>
          <w:sz w:val="24"/>
          <w:szCs w:val="24"/>
        </w:rPr>
        <w:t xml:space="preserve"> </w:t>
      </w:r>
      <w:r w:rsidR="4CCCE151" w:rsidRPr="46FCD83F">
        <w:rPr>
          <w:sz w:val="24"/>
          <w:szCs w:val="24"/>
        </w:rPr>
        <w:t xml:space="preserve">Furthermore, </w:t>
      </w:r>
      <w:r w:rsidR="6BBE02CA" w:rsidRPr="46FCD83F">
        <w:rPr>
          <w:i/>
          <w:iCs/>
          <w:sz w:val="24"/>
          <w:szCs w:val="24"/>
        </w:rPr>
        <w:t>who</w:t>
      </w:r>
      <w:r w:rsidR="7EB2A1F8" w:rsidRPr="46FCD83F">
        <w:rPr>
          <w:i/>
          <w:iCs/>
          <w:sz w:val="24"/>
          <w:szCs w:val="24"/>
        </w:rPr>
        <w:t xml:space="preserve"> will comfort </w:t>
      </w:r>
      <w:proofErr w:type="spellStart"/>
      <w:r w:rsidR="7EB2A1F8" w:rsidRPr="46FCD83F">
        <w:rPr>
          <w:i/>
          <w:iCs/>
          <w:sz w:val="24"/>
          <w:szCs w:val="24"/>
        </w:rPr>
        <w:t>Toffle</w:t>
      </w:r>
      <w:proofErr w:type="spellEnd"/>
      <w:r w:rsidR="7EB2A1F8" w:rsidRPr="46FCD83F">
        <w:rPr>
          <w:i/>
          <w:iCs/>
          <w:sz w:val="24"/>
          <w:szCs w:val="24"/>
        </w:rPr>
        <w:t xml:space="preserve"> </w:t>
      </w:r>
      <w:r w:rsidR="7EB2A1F8" w:rsidRPr="46FCD83F">
        <w:rPr>
          <w:sz w:val="24"/>
          <w:szCs w:val="24"/>
        </w:rPr>
        <w:t xml:space="preserve">represents characters that </w:t>
      </w:r>
      <w:r w:rsidR="45B7F536" w:rsidRPr="46FCD83F">
        <w:rPr>
          <w:sz w:val="24"/>
          <w:szCs w:val="24"/>
        </w:rPr>
        <w:t xml:space="preserve">have a simple </w:t>
      </w:r>
      <w:r w:rsidR="72606E71" w:rsidRPr="46FCD83F">
        <w:rPr>
          <w:sz w:val="24"/>
          <w:szCs w:val="24"/>
        </w:rPr>
        <w:t>shape to</w:t>
      </w:r>
      <w:r w:rsidR="45B7F536" w:rsidRPr="46FCD83F">
        <w:rPr>
          <w:sz w:val="24"/>
          <w:szCs w:val="24"/>
        </w:rPr>
        <w:t xml:space="preserve"> them. For example, </w:t>
      </w:r>
      <w:r w:rsidR="709D22CF" w:rsidRPr="46FCD83F">
        <w:rPr>
          <w:sz w:val="24"/>
          <w:szCs w:val="24"/>
        </w:rPr>
        <w:t xml:space="preserve">the main character of the picture book </w:t>
      </w:r>
      <w:proofErr w:type="spellStart"/>
      <w:proofErr w:type="gramStart"/>
      <w:r w:rsidR="709D22CF" w:rsidRPr="46FCD83F">
        <w:rPr>
          <w:sz w:val="24"/>
          <w:szCs w:val="24"/>
        </w:rPr>
        <w:t>Toffle</w:t>
      </w:r>
      <w:proofErr w:type="spellEnd"/>
      <w:r w:rsidR="709D22CF" w:rsidRPr="46FCD83F">
        <w:rPr>
          <w:sz w:val="24"/>
          <w:szCs w:val="24"/>
        </w:rPr>
        <w:t xml:space="preserve"> </w:t>
      </w:r>
      <w:r w:rsidR="45B7F536" w:rsidRPr="46FCD83F">
        <w:rPr>
          <w:sz w:val="24"/>
          <w:szCs w:val="24"/>
        </w:rPr>
        <w:t xml:space="preserve"> has</w:t>
      </w:r>
      <w:proofErr w:type="gramEnd"/>
      <w:r w:rsidR="45B7F536" w:rsidRPr="46FCD83F">
        <w:rPr>
          <w:sz w:val="24"/>
          <w:szCs w:val="24"/>
        </w:rPr>
        <w:t xml:space="preserve"> a very round appearance</w:t>
      </w:r>
      <w:r w:rsidR="64A73D89" w:rsidRPr="46FCD83F">
        <w:rPr>
          <w:sz w:val="24"/>
          <w:szCs w:val="24"/>
        </w:rPr>
        <w:t>, giving a soft innocent appearance to him. Th</w:t>
      </w:r>
      <w:r w:rsidR="76ECCE12" w:rsidRPr="46FCD83F">
        <w:rPr>
          <w:sz w:val="24"/>
          <w:szCs w:val="24"/>
        </w:rPr>
        <w:t>is is</w:t>
      </w:r>
      <w:r w:rsidR="64A73D89" w:rsidRPr="46FCD83F">
        <w:rPr>
          <w:sz w:val="24"/>
          <w:szCs w:val="24"/>
        </w:rPr>
        <w:t xml:space="preserve"> furthered </w:t>
      </w:r>
      <w:r w:rsidR="76E02653" w:rsidRPr="46FCD83F">
        <w:rPr>
          <w:sz w:val="24"/>
          <w:szCs w:val="24"/>
        </w:rPr>
        <w:t xml:space="preserve">with wild hair and wide, big eyes. This creates a sense of innocence and </w:t>
      </w:r>
      <w:r w:rsidR="42300DD6" w:rsidRPr="46FCD83F">
        <w:rPr>
          <w:sz w:val="24"/>
          <w:szCs w:val="24"/>
        </w:rPr>
        <w:t xml:space="preserve">a </w:t>
      </w:r>
      <w:r w:rsidR="76E02653" w:rsidRPr="46FCD83F">
        <w:rPr>
          <w:sz w:val="24"/>
          <w:szCs w:val="24"/>
        </w:rPr>
        <w:t xml:space="preserve">childlike appearance that can link towards the </w:t>
      </w:r>
      <w:r w:rsidR="7F49E3A7" w:rsidRPr="46FCD83F">
        <w:rPr>
          <w:sz w:val="24"/>
          <w:szCs w:val="24"/>
        </w:rPr>
        <w:t xml:space="preserve">audience. In addition, </w:t>
      </w:r>
      <w:proofErr w:type="spellStart"/>
      <w:r w:rsidR="43514C31" w:rsidRPr="46FCD83F">
        <w:rPr>
          <w:sz w:val="24"/>
          <w:szCs w:val="24"/>
        </w:rPr>
        <w:t>Toffle</w:t>
      </w:r>
      <w:r w:rsidR="7980075C" w:rsidRPr="46FCD83F">
        <w:rPr>
          <w:sz w:val="24"/>
          <w:szCs w:val="24"/>
        </w:rPr>
        <w:t>’</w:t>
      </w:r>
      <w:r w:rsidR="43514C31" w:rsidRPr="46FCD83F">
        <w:rPr>
          <w:sz w:val="24"/>
          <w:szCs w:val="24"/>
        </w:rPr>
        <w:t>s</w:t>
      </w:r>
      <w:proofErr w:type="spellEnd"/>
      <w:r w:rsidR="43514C31" w:rsidRPr="46FCD83F">
        <w:rPr>
          <w:sz w:val="24"/>
          <w:szCs w:val="24"/>
        </w:rPr>
        <w:t xml:space="preserve"> large </w:t>
      </w:r>
      <w:r w:rsidR="34ADD216" w:rsidRPr="46FCD83F">
        <w:rPr>
          <w:sz w:val="24"/>
          <w:szCs w:val="24"/>
        </w:rPr>
        <w:t xml:space="preserve">eyes </w:t>
      </w:r>
      <w:r w:rsidR="5E832D4A" w:rsidRPr="46FCD83F">
        <w:rPr>
          <w:sz w:val="24"/>
          <w:szCs w:val="24"/>
        </w:rPr>
        <w:t xml:space="preserve">are perfect for </w:t>
      </w:r>
      <w:r w:rsidR="34ADD216" w:rsidRPr="46FCD83F">
        <w:rPr>
          <w:sz w:val="24"/>
          <w:szCs w:val="24"/>
        </w:rPr>
        <w:t>represent</w:t>
      </w:r>
      <w:r w:rsidR="0727CAFE" w:rsidRPr="46FCD83F">
        <w:rPr>
          <w:sz w:val="24"/>
          <w:szCs w:val="24"/>
        </w:rPr>
        <w:t>ing</w:t>
      </w:r>
      <w:r w:rsidR="34ADD216" w:rsidRPr="46FCD83F">
        <w:rPr>
          <w:sz w:val="24"/>
          <w:szCs w:val="24"/>
        </w:rPr>
        <w:t xml:space="preserve"> </w:t>
      </w:r>
      <w:r w:rsidR="35D4FA56" w:rsidRPr="46FCD83F">
        <w:rPr>
          <w:sz w:val="24"/>
          <w:szCs w:val="24"/>
        </w:rPr>
        <w:t>his</w:t>
      </w:r>
      <w:r w:rsidR="34ADD216" w:rsidRPr="46FCD83F">
        <w:rPr>
          <w:sz w:val="24"/>
          <w:szCs w:val="24"/>
        </w:rPr>
        <w:t xml:space="preserve"> emotions</w:t>
      </w:r>
      <w:r w:rsidR="207F49C6" w:rsidRPr="46FCD83F">
        <w:rPr>
          <w:sz w:val="24"/>
          <w:szCs w:val="24"/>
        </w:rPr>
        <w:t xml:space="preserve">, especially with the </w:t>
      </w:r>
      <w:r w:rsidR="4F7D6110" w:rsidRPr="46FCD83F">
        <w:rPr>
          <w:sz w:val="24"/>
          <w:szCs w:val="24"/>
        </w:rPr>
        <w:t>loneliness</w:t>
      </w:r>
      <w:r w:rsidR="207F49C6" w:rsidRPr="46FCD83F">
        <w:rPr>
          <w:sz w:val="24"/>
          <w:szCs w:val="24"/>
        </w:rPr>
        <w:t xml:space="preserve"> experienced by the character in the beginning of the picture book. This</w:t>
      </w:r>
      <w:r w:rsidR="5E216070" w:rsidRPr="46FCD83F">
        <w:rPr>
          <w:sz w:val="24"/>
          <w:szCs w:val="24"/>
        </w:rPr>
        <w:t xml:space="preserve"> feature on the character</w:t>
      </w:r>
      <w:r w:rsidR="34ADD216" w:rsidRPr="46FCD83F">
        <w:rPr>
          <w:sz w:val="24"/>
          <w:szCs w:val="24"/>
        </w:rPr>
        <w:t xml:space="preserve"> </w:t>
      </w:r>
      <w:r w:rsidR="7F02384F" w:rsidRPr="46FCD83F">
        <w:rPr>
          <w:sz w:val="24"/>
          <w:szCs w:val="24"/>
        </w:rPr>
        <w:t>creates a</w:t>
      </w:r>
      <w:r w:rsidR="41EF3203" w:rsidRPr="46FCD83F">
        <w:rPr>
          <w:sz w:val="24"/>
          <w:szCs w:val="24"/>
        </w:rPr>
        <w:t>n</w:t>
      </w:r>
      <w:r w:rsidR="7F02384F" w:rsidRPr="46FCD83F">
        <w:rPr>
          <w:sz w:val="24"/>
          <w:szCs w:val="24"/>
        </w:rPr>
        <w:t xml:space="preserve"> understanding</w:t>
      </w:r>
      <w:r w:rsidR="3230BBE1" w:rsidRPr="46FCD83F">
        <w:rPr>
          <w:sz w:val="24"/>
          <w:szCs w:val="24"/>
        </w:rPr>
        <w:t xml:space="preserve"> </w:t>
      </w:r>
      <w:r w:rsidR="1AC2B57B" w:rsidRPr="46FCD83F">
        <w:rPr>
          <w:sz w:val="24"/>
          <w:szCs w:val="24"/>
        </w:rPr>
        <w:t xml:space="preserve">of </w:t>
      </w:r>
      <w:r w:rsidR="26C6E4BB" w:rsidRPr="46FCD83F">
        <w:rPr>
          <w:sz w:val="24"/>
          <w:szCs w:val="24"/>
        </w:rPr>
        <w:t xml:space="preserve">these emotions for the children reading the picture book. It draws them in and </w:t>
      </w:r>
      <w:r w:rsidR="5CB32C61" w:rsidRPr="46FCD83F">
        <w:rPr>
          <w:sz w:val="24"/>
          <w:szCs w:val="24"/>
        </w:rPr>
        <w:t xml:space="preserve">allows children to easily understand the emotions being felt by the character, </w:t>
      </w:r>
      <w:bookmarkStart w:id="0" w:name="_Int_McF01kN6"/>
      <w:r w:rsidR="5CB32C61" w:rsidRPr="46FCD83F">
        <w:rPr>
          <w:sz w:val="24"/>
          <w:szCs w:val="24"/>
        </w:rPr>
        <w:t>perhaps enabling</w:t>
      </w:r>
      <w:bookmarkEnd w:id="0"/>
      <w:r w:rsidR="5CB32C61" w:rsidRPr="46FCD83F">
        <w:rPr>
          <w:sz w:val="24"/>
          <w:szCs w:val="24"/>
        </w:rPr>
        <w:t xml:space="preserve"> them to make a </w:t>
      </w:r>
      <w:r w:rsidR="0CB5D00C" w:rsidRPr="46FCD83F">
        <w:rPr>
          <w:sz w:val="24"/>
          <w:szCs w:val="24"/>
        </w:rPr>
        <w:t xml:space="preserve">   </w:t>
      </w:r>
      <w:r w:rsidR="5CB32C61" w:rsidRPr="46FCD83F">
        <w:rPr>
          <w:sz w:val="24"/>
          <w:szCs w:val="24"/>
        </w:rPr>
        <w:t>better understanding of their own emotions.</w:t>
      </w:r>
      <w:r w:rsidR="7BC0FE0F" w:rsidRPr="46FCD83F">
        <w:rPr>
          <w:sz w:val="24"/>
          <w:szCs w:val="24"/>
        </w:rPr>
        <w:t xml:space="preserve"> </w:t>
      </w:r>
      <w:proofErr w:type="spellStart"/>
      <w:r w:rsidR="473FE158" w:rsidRPr="46FCD83F">
        <w:rPr>
          <w:sz w:val="24"/>
          <w:szCs w:val="24"/>
        </w:rPr>
        <w:t>Toffle</w:t>
      </w:r>
      <w:proofErr w:type="spellEnd"/>
      <w:r w:rsidR="57E527F0" w:rsidRPr="46FCD83F">
        <w:rPr>
          <w:sz w:val="24"/>
          <w:szCs w:val="24"/>
        </w:rPr>
        <w:t>,</w:t>
      </w:r>
      <w:r w:rsidR="473FE158" w:rsidRPr="46FCD83F">
        <w:rPr>
          <w:sz w:val="24"/>
          <w:szCs w:val="24"/>
        </w:rPr>
        <w:t xml:space="preserve"> </w:t>
      </w:r>
      <w:r w:rsidR="04F0F092" w:rsidRPr="46FCD83F">
        <w:rPr>
          <w:sz w:val="24"/>
          <w:szCs w:val="24"/>
        </w:rPr>
        <w:t xml:space="preserve">compared to his surroundings and other existing characters from the picture book, is </w:t>
      </w:r>
      <w:r w:rsidR="5FC253B3" w:rsidRPr="46FCD83F">
        <w:rPr>
          <w:sz w:val="24"/>
          <w:szCs w:val="24"/>
        </w:rPr>
        <w:t xml:space="preserve">small, which creates a </w:t>
      </w:r>
      <w:r w:rsidR="3C4A3218" w:rsidRPr="46FCD83F">
        <w:rPr>
          <w:sz w:val="24"/>
          <w:szCs w:val="24"/>
        </w:rPr>
        <w:t>figure for</w:t>
      </w:r>
      <w:r w:rsidR="5FC253B3" w:rsidRPr="46FCD83F">
        <w:rPr>
          <w:sz w:val="24"/>
          <w:szCs w:val="24"/>
        </w:rPr>
        <w:t xml:space="preserve"> children to relate </w:t>
      </w:r>
      <w:r w:rsidR="487C38FA" w:rsidRPr="46FCD83F">
        <w:rPr>
          <w:sz w:val="24"/>
          <w:szCs w:val="24"/>
        </w:rPr>
        <w:t>too</w:t>
      </w:r>
      <w:r w:rsidR="5FC253B3" w:rsidRPr="46FCD83F">
        <w:rPr>
          <w:sz w:val="24"/>
          <w:szCs w:val="24"/>
        </w:rPr>
        <w:t xml:space="preserve">, </w:t>
      </w:r>
      <w:r w:rsidR="4D981E80" w:rsidRPr="46FCD83F">
        <w:rPr>
          <w:sz w:val="24"/>
          <w:szCs w:val="24"/>
        </w:rPr>
        <w:t xml:space="preserve">as </w:t>
      </w:r>
      <w:r w:rsidR="5FC253B3" w:rsidRPr="46FCD83F">
        <w:rPr>
          <w:sz w:val="24"/>
          <w:szCs w:val="24"/>
        </w:rPr>
        <w:t>adults are seen as large</w:t>
      </w:r>
      <w:r w:rsidR="4A197E4A" w:rsidRPr="46FCD83F">
        <w:rPr>
          <w:sz w:val="24"/>
          <w:szCs w:val="24"/>
        </w:rPr>
        <w:t xml:space="preserve">. </w:t>
      </w:r>
      <w:r w:rsidR="73128A6C" w:rsidRPr="46FCD83F">
        <w:rPr>
          <w:sz w:val="24"/>
          <w:szCs w:val="24"/>
        </w:rPr>
        <w:t>T</w:t>
      </w:r>
      <w:r w:rsidR="4A197E4A" w:rsidRPr="46FCD83F">
        <w:rPr>
          <w:sz w:val="24"/>
          <w:szCs w:val="24"/>
        </w:rPr>
        <w:t xml:space="preserve">his allows </w:t>
      </w:r>
      <w:r w:rsidR="2BFF8A56" w:rsidRPr="46FCD83F">
        <w:rPr>
          <w:sz w:val="24"/>
          <w:szCs w:val="24"/>
        </w:rPr>
        <w:t>children</w:t>
      </w:r>
      <w:r w:rsidR="36D4854D" w:rsidRPr="46FCD83F">
        <w:rPr>
          <w:sz w:val="24"/>
          <w:szCs w:val="24"/>
        </w:rPr>
        <w:t xml:space="preserve"> </w:t>
      </w:r>
      <w:r w:rsidR="696FE423" w:rsidRPr="46FCD83F">
        <w:rPr>
          <w:sz w:val="24"/>
          <w:szCs w:val="24"/>
        </w:rPr>
        <w:t xml:space="preserve">to </w:t>
      </w:r>
      <w:r w:rsidR="32DA65A1" w:rsidRPr="46FCD83F">
        <w:rPr>
          <w:sz w:val="24"/>
          <w:szCs w:val="24"/>
        </w:rPr>
        <w:t>have a character through which they can associate their own thoughts and feelings, whereas as the bigger characters are seen as more mature, just like the adults in their own lives.</w:t>
      </w:r>
      <w:r w:rsidR="395B4CFE" w:rsidRPr="46FCD83F">
        <w:rPr>
          <w:sz w:val="24"/>
          <w:szCs w:val="24"/>
        </w:rPr>
        <w:t xml:space="preserve"> Similarly, the roundness of </w:t>
      </w:r>
      <w:proofErr w:type="spellStart"/>
      <w:r w:rsidR="395B4CFE" w:rsidRPr="46FCD83F">
        <w:rPr>
          <w:sz w:val="24"/>
          <w:szCs w:val="24"/>
        </w:rPr>
        <w:t>Toffle</w:t>
      </w:r>
      <w:proofErr w:type="spellEnd"/>
      <w:r w:rsidR="395B4CFE" w:rsidRPr="46FCD83F">
        <w:rPr>
          <w:sz w:val="24"/>
          <w:szCs w:val="24"/>
        </w:rPr>
        <w:t xml:space="preserve"> is quite soft and </w:t>
      </w:r>
      <w:r w:rsidR="45BC72DA" w:rsidRPr="46FCD83F">
        <w:rPr>
          <w:sz w:val="24"/>
          <w:szCs w:val="24"/>
        </w:rPr>
        <w:t>smooth</w:t>
      </w:r>
      <w:r w:rsidR="395B4CFE" w:rsidRPr="46FCD83F">
        <w:rPr>
          <w:sz w:val="24"/>
          <w:szCs w:val="24"/>
        </w:rPr>
        <w:t>, however the</w:t>
      </w:r>
      <w:r w:rsidR="13824B53" w:rsidRPr="46FCD83F">
        <w:rPr>
          <w:sz w:val="24"/>
          <w:szCs w:val="24"/>
        </w:rPr>
        <w:t xml:space="preserve"> other</w:t>
      </w:r>
      <w:r w:rsidR="395B4CFE" w:rsidRPr="46FCD83F">
        <w:rPr>
          <w:sz w:val="24"/>
          <w:szCs w:val="24"/>
        </w:rPr>
        <w:t xml:space="preserve"> characters represented in the </w:t>
      </w:r>
      <w:r w:rsidR="04B386A5" w:rsidRPr="46FCD83F">
        <w:rPr>
          <w:sz w:val="24"/>
          <w:szCs w:val="24"/>
        </w:rPr>
        <w:t>picture</w:t>
      </w:r>
      <w:r w:rsidR="081DA00C" w:rsidRPr="46FCD83F">
        <w:rPr>
          <w:sz w:val="24"/>
          <w:szCs w:val="24"/>
        </w:rPr>
        <w:t xml:space="preserve"> book</w:t>
      </w:r>
      <w:r w:rsidR="04B386A5" w:rsidRPr="46FCD83F">
        <w:rPr>
          <w:sz w:val="24"/>
          <w:szCs w:val="24"/>
        </w:rPr>
        <w:t xml:space="preserve"> are sharp and pointy, </w:t>
      </w:r>
      <w:r w:rsidR="66DF0883" w:rsidRPr="46FCD83F">
        <w:rPr>
          <w:sz w:val="24"/>
          <w:szCs w:val="24"/>
        </w:rPr>
        <w:t xml:space="preserve">which can help </w:t>
      </w:r>
      <w:r w:rsidR="6111116F" w:rsidRPr="46FCD83F">
        <w:rPr>
          <w:sz w:val="24"/>
          <w:szCs w:val="24"/>
        </w:rPr>
        <w:t>symphysis</w:t>
      </w:r>
      <w:r w:rsidR="66DF0883" w:rsidRPr="46FCD83F">
        <w:rPr>
          <w:sz w:val="24"/>
          <w:szCs w:val="24"/>
        </w:rPr>
        <w:t xml:space="preserve"> </w:t>
      </w:r>
      <w:r w:rsidR="59281AD1" w:rsidRPr="46FCD83F">
        <w:rPr>
          <w:sz w:val="24"/>
          <w:szCs w:val="24"/>
        </w:rPr>
        <w:t>with</w:t>
      </w:r>
      <w:r w:rsidR="66DF0883" w:rsidRPr="46FCD83F">
        <w:rPr>
          <w:sz w:val="24"/>
          <w:szCs w:val="24"/>
        </w:rPr>
        <w:t xml:space="preserve"> </w:t>
      </w:r>
      <w:proofErr w:type="spellStart"/>
      <w:r w:rsidR="66DF0883" w:rsidRPr="46FCD83F">
        <w:rPr>
          <w:sz w:val="24"/>
          <w:szCs w:val="24"/>
        </w:rPr>
        <w:t>Toffle</w:t>
      </w:r>
      <w:proofErr w:type="spellEnd"/>
      <w:r w:rsidR="66DF0883" w:rsidRPr="46FCD83F">
        <w:rPr>
          <w:sz w:val="24"/>
          <w:szCs w:val="24"/>
        </w:rPr>
        <w:t xml:space="preserve"> as he is seen as this </w:t>
      </w:r>
      <w:r w:rsidR="11E299AC" w:rsidRPr="46FCD83F">
        <w:rPr>
          <w:sz w:val="24"/>
          <w:szCs w:val="24"/>
        </w:rPr>
        <w:t>emotional, sad character.</w:t>
      </w:r>
    </w:p>
    <w:p w14:paraId="33D3ED3F" w14:textId="189D47EE" w:rsidR="004114F9" w:rsidRPr="004114F9" w:rsidRDefault="004114F9" w:rsidP="004114F9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114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fldChar w:fldCharType="begin"/>
      </w:r>
      <w:r w:rsidRPr="004114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instrText xml:space="preserve"> INCLUDEPICTURE "/var/folders/37/jnd4q4357zs15k2gq6363lqh0000gn/T/com.microsoft.Word/WebArchiveCopyPasteTempFiles/The-Dark-Twitter-text-1024x576.png" \* MERGEFORMATINET </w:instrText>
      </w:r>
      <w:r w:rsidRPr="004114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separate"/>
      </w:r>
      <w:r w:rsidRPr="004114F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36FD1E4" wp14:editId="6303B45A">
            <wp:extent cx="5085467" cy="3222625"/>
            <wp:effectExtent l="0" t="0" r="0" b="3175"/>
            <wp:docPr id="3" name="Picture 3" descr="The Dark - ARC | Stockton Arts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Dark - ARC | Stockton Arts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6484" cy="3229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114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end"/>
      </w:r>
    </w:p>
    <w:p w14:paraId="331CFDD8" w14:textId="54B88B34" w:rsidR="004114F9" w:rsidRPr="004114F9" w:rsidRDefault="004114F9" w:rsidP="004114F9">
      <w:pPr>
        <w:spacing w:after="0" w:line="240" w:lineRule="auto"/>
        <w:ind w:left="21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642DD6" w14:textId="274BC19F" w:rsidR="004114F9" w:rsidRDefault="004114F9" w:rsidP="007F2872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Fig 1: The Dark</w:t>
      </w:r>
    </w:p>
    <w:p w14:paraId="006B0501" w14:textId="7166071C" w:rsidR="00CB53C1" w:rsidRDefault="00CB53C1" w:rsidP="46FCD83F">
      <w:pPr>
        <w:spacing w:line="480" w:lineRule="auto"/>
        <w:rPr>
          <w:sz w:val="24"/>
          <w:szCs w:val="24"/>
        </w:rPr>
      </w:pPr>
    </w:p>
    <w:p w14:paraId="57B22A2C" w14:textId="3BE42E98" w:rsidR="494AFC86" w:rsidRDefault="009F5110" w:rsidP="46FCD83F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Se</w:t>
      </w:r>
      <w:r w:rsidRPr="6AD709A3">
        <w:rPr>
          <w:sz w:val="24"/>
          <w:szCs w:val="24"/>
        </w:rPr>
        <w:t>condly</w:t>
      </w:r>
      <w:r w:rsidR="494AFC86" w:rsidRPr="6AD709A3">
        <w:rPr>
          <w:sz w:val="24"/>
          <w:szCs w:val="24"/>
        </w:rPr>
        <w:t xml:space="preserve">, the picture book of </w:t>
      </w:r>
      <w:r w:rsidR="494AFC86" w:rsidRPr="6AD709A3">
        <w:rPr>
          <w:i/>
          <w:iCs/>
          <w:sz w:val="24"/>
          <w:szCs w:val="24"/>
        </w:rPr>
        <w:t xml:space="preserve">The Dark </w:t>
      </w:r>
      <w:r w:rsidR="494AFC86" w:rsidRPr="6AD709A3">
        <w:rPr>
          <w:sz w:val="24"/>
          <w:szCs w:val="24"/>
        </w:rPr>
        <w:t xml:space="preserve">by Lemony Snicket is </w:t>
      </w:r>
      <w:r w:rsidR="107A427D" w:rsidRPr="6AD709A3">
        <w:rPr>
          <w:sz w:val="24"/>
          <w:szCs w:val="24"/>
        </w:rPr>
        <w:t>another</w:t>
      </w:r>
      <w:r w:rsidR="494AFC86" w:rsidRPr="6AD709A3">
        <w:rPr>
          <w:sz w:val="24"/>
          <w:szCs w:val="24"/>
        </w:rPr>
        <w:t xml:space="preserve"> example of how picture books can </w:t>
      </w:r>
      <w:r w:rsidR="3BDBE2B1" w:rsidRPr="6AD709A3">
        <w:rPr>
          <w:sz w:val="24"/>
          <w:szCs w:val="24"/>
        </w:rPr>
        <w:t>represent</w:t>
      </w:r>
      <w:r w:rsidR="494AFC86" w:rsidRPr="6AD709A3">
        <w:rPr>
          <w:sz w:val="24"/>
          <w:szCs w:val="24"/>
        </w:rPr>
        <w:t xml:space="preserve"> </w:t>
      </w:r>
      <w:r w:rsidR="6FCCB515" w:rsidRPr="6AD709A3">
        <w:rPr>
          <w:sz w:val="24"/>
          <w:szCs w:val="24"/>
        </w:rPr>
        <w:t xml:space="preserve">sensitive topics that help a child to understand the aspect of overcoming fear. The picture book demonstrates a little boy that journeys through </w:t>
      </w:r>
      <w:r w:rsidR="4CE5F3D5" w:rsidRPr="6AD709A3">
        <w:rPr>
          <w:sz w:val="24"/>
          <w:szCs w:val="24"/>
        </w:rPr>
        <w:t>dark rooms and how if he visits the dark rooms that the dark rooms wo</w:t>
      </w:r>
      <w:r w:rsidR="0B8AD907" w:rsidRPr="6AD709A3">
        <w:rPr>
          <w:sz w:val="24"/>
          <w:szCs w:val="24"/>
        </w:rPr>
        <w:t xml:space="preserve">uld not visit his rooms. This book reflects the most common fear for children and how they are </w:t>
      </w:r>
      <w:r w:rsidR="0333FB8E" w:rsidRPr="6AD709A3">
        <w:rPr>
          <w:sz w:val="24"/>
          <w:szCs w:val="24"/>
        </w:rPr>
        <w:t xml:space="preserve">represented through this picture book, helping the children to relate to the story </w:t>
      </w:r>
      <w:r w:rsidR="5F02C38C" w:rsidRPr="6AD709A3">
        <w:rPr>
          <w:sz w:val="24"/>
          <w:szCs w:val="24"/>
        </w:rPr>
        <w:t xml:space="preserve">and to the character. Overall, </w:t>
      </w:r>
      <w:r w:rsidR="275B5554" w:rsidRPr="6AD709A3">
        <w:rPr>
          <w:sz w:val="24"/>
          <w:szCs w:val="24"/>
        </w:rPr>
        <w:t>the picture</w:t>
      </w:r>
      <w:r w:rsidR="5F02C38C" w:rsidRPr="6AD709A3">
        <w:rPr>
          <w:sz w:val="24"/>
          <w:szCs w:val="24"/>
        </w:rPr>
        <w:t xml:space="preserve"> books </w:t>
      </w:r>
      <w:r w:rsidR="65D8229A" w:rsidRPr="6AD709A3">
        <w:rPr>
          <w:sz w:val="24"/>
          <w:szCs w:val="24"/>
        </w:rPr>
        <w:t>start</w:t>
      </w:r>
      <w:r w:rsidR="5F02C38C" w:rsidRPr="6AD709A3">
        <w:rPr>
          <w:sz w:val="24"/>
          <w:szCs w:val="24"/>
        </w:rPr>
        <w:t xml:space="preserve"> </w:t>
      </w:r>
      <w:r w:rsidR="5D5953C7" w:rsidRPr="6AD709A3">
        <w:rPr>
          <w:sz w:val="24"/>
          <w:szCs w:val="24"/>
        </w:rPr>
        <w:t>off</w:t>
      </w:r>
      <w:r w:rsidR="5F02C38C" w:rsidRPr="6AD709A3">
        <w:rPr>
          <w:sz w:val="24"/>
          <w:szCs w:val="24"/>
        </w:rPr>
        <w:t xml:space="preserve"> with the little </w:t>
      </w:r>
      <w:r w:rsidR="6698387B" w:rsidRPr="6AD709A3">
        <w:rPr>
          <w:sz w:val="24"/>
          <w:szCs w:val="24"/>
        </w:rPr>
        <w:t>boy being afraid of the dark, showing that the rooms are becoming dark. Then it would further, show many ro</w:t>
      </w:r>
      <w:r w:rsidR="18340D26" w:rsidRPr="6AD709A3">
        <w:rPr>
          <w:sz w:val="24"/>
          <w:szCs w:val="24"/>
        </w:rPr>
        <w:t>oms and dark conners when the Laszlo</w:t>
      </w:r>
      <w:r w:rsidR="7DED1622" w:rsidRPr="6AD709A3">
        <w:rPr>
          <w:sz w:val="24"/>
          <w:szCs w:val="24"/>
        </w:rPr>
        <w:t xml:space="preserve"> the main character explores those dark areas. Laszlo would then </w:t>
      </w:r>
      <w:r w:rsidR="153E39FD" w:rsidRPr="6AD709A3">
        <w:rPr>
          <w:sz w:val="24"/>
          <w:szCs w:val="24"/>
        </w:rPr>
        <w:t>great the dark so that he would not be greeted by his own fear. He would carry on his night b</w:t>
      </w:r>
      <w:r w:rsidR="15AD02A7" w:rsidRPr="6AD709A3">
        <w:rPr>
          <w:sz w:val="24"/>
          <w:szCs w:val="24"/>
        </w:rPr>
        <w:t xml:space="preserve">y going to bed with his night light and his flashlight in his hands but all the sudden the dark visited him. The journey </w:t>
      </w:r>
      <w:r w:rsidR="62D41657" w:rsidRPr="6AD709A3">
        <w:rPr>
          <w:sz w:val="24"/>
          <w:szCs w:val="24"/>
        </w:rPr>
        <w:t xml:space="preserve">furthered were the dark showed Laszlo around the house and all the dark areas </w:t>
      </w:r>
      <w:r w:rsidR="62D41657" w:rsidRPr="6AD709A3">
        <w:rPr>
          <w:sz w:val="24"/>
          <w:szCs w:val="24"/>
        </w:rPr>
        <w:lastRenderedPageBreak/>
        <w:t xml:space="preserve">whilst he holds the flashlight searching for the dark would like to show him.  </w:t>
      </w:r>
      <w:r w:rsidR="488D1F54" w:rsidRPr="6AD709A3">
        <w:rPr>
          <w:sz w:val="24"/>
          <w:szCs w:val="24"/>
        </w:rPr>
        <w:t>The dark takes Laszlo to the basement that would lead him to a cupboard</w:t>
      </w:r>
      <w:r w:rsidR="1E3E93CA" w:rsidRPr="6AD709A3">
        <w:rPr>
          <w:sz w:val="24"/>
          <w:szCs w:val="24"/>
        </w:rPr>
        <w:t xml:space="preserve"> w</w:t>
      </w:r>
      <w:r w:rsidR="488D1F54" w:rsidRPr="6AD709A3">
        <w:rPr>
          <w:sz w:val="24"/>
          <w:szCs w:val="24"/>
        </w:rPr>
        <w:t>i</w:t>
      </w:r>
      <w:r w:rsidR="7D8FE83C" w:rsidRPr="6AD709A3">
        <w:rPr>
          <w:sz w:val="24"/>
          <w:szCs w:val="24"/>
        </w:rPr>
        <w:t xml:space="preserve">th light bulbs. </w:t>
      </w:r>
      <w:r w:rsidR="38F64438" w:rsidRPr="6AD709A3">
        <w:rPr>
          <w:sz w:val="24"/>
          <w:szCs w:val="24"/>
        </w:rPr>
        <w:t>Laszlo thanked the dark, got back to bed and</w:t>
      </w:r>
      <w:r w:rsidR="52F62D7C" w:rsidRPr="6AD709A3">
        <w:rPr>
          <w:sz w:val="24"/>
          <w:szCs w:val="24"/>
        </w:rPr>
        <w:t xml:space="preserve"> the dark was no more darkness in his r</w:t>
      </w:r>
      <w:r w:rsidR="18E061AA" w:rsidRPr="6AD709A3">
        <w:rPr>
          <w:sz w:val="24"/>
          <w:szCs w:val="24"/>
        </w:rPr>
        <w:t xml:space="preserve">oom. The next morning Laszlo greeted the dark in the basement and saw the cupboard </w:t>
      </w:r>
      <w:r w:rsidR="21EEF491" w:rsidRPr="6AD709A3">
        <w:rPr>
          <w:sz w:val="24"/>
          <w:szCs w:val="24"/>
        </w:rPr>
        <w:t>draw</w:t>
      </w:r>
      <w:r w:rsidR="18E061AA" w:rsidRPr="6AD709A3">
        <w:rPr>
          <w:sz w:val="24"/>
          <w:szCs w:val="24"/>
        </w:rPr>
        <w:t xml:space="preserve"> still open and it had looked to L</w:t>
      </w:r>
      <w:r w:rsidR="36538752" w:rsidRPr="6AD709A3">
        <w:rPr>
          <w:sz w:val="24"/>
          <w:szCs w:val="24"/>
        </w:rPr>
        <w:t xml:space="preserve">aszlo that it </w:t>
      </w:r>
      <w:r w:rsidR="32974911" w:rsidRPr="6AD709A3">
        <w:rPr>
          <w:sz w:val="24"/>
          <w:szCs w:val="24"/>
        </w:rPr>
        <w:t xml:space="preserve">had a smile. The dark had continued to live with </w:t>
      </w:r>
      <w:r w:rsidR="429DB907" w:rsidRPr="6AD709A3">
        <w:rPr>
          <w:sz w:val="24"/>
          <w:szCs w:val="24"/>
        </w:rPr>
        <w:t>Laszlo,</w:t>
      </w:r>
      <w:r w:rsidR="32974911" w:rsidRPr="6AD709A3">
        <w:rPr>
          <w:sz w:val="24"/>
          <w:szCs w:val="24"/>
        </w:rPr>
        <w:t xml:space="preserve"> but no more Laszlo lived in fear. </w:t>
      </w:r>
    </w:p>
    <w:p w14:paraId="238FCA0C" w14:textId="5F124EF1" w:rsidR="0020640C" w:rsidRDefault="39FF0E19" w:rsidP="46FCD83F">
      <w:pPr>
        <w:spacing w:line="480" w:lineRule="auto"/>
        <w:rPr>
          <w:sz w:val="24"/>
          <w:szCs w:val="24"/>
        </w:rPr>
      </w:pPr>
      <w:r w:rsidRPr="46FCD83F">
        <w:rPr>
          <w:sz w:val="24"/>
          <w:szCs w:val="24"/>
        </w:rPr>
        <w:t xml:space="preserve">After </w:t>
      </w:r>
      <w:r w:rsidR="643E413A" w:rsidRPr="46FCD83F">
        <w:rPr>
          <w:sz w:val="24"/>
          <w:szCs w:val="24"/>
        </w:rPr>
        <w:t>examining</w:t>
      </w:r>
      <w:r w:rsidRPr="46FCD83F">
        <w:rPr>
          <w:sz w:val="24"/>
          <w:szCs w:val="24"/>
        </w:rPr>
        <w:t xml:space="preserve"> the picture book of </w:t>
      </w:r>
      <w:r w:rsidR="5F0EA884" w:rsidRPr="46FCD83F">
        <w:rPr>
          <w:i/>
          <w:iCs/>
          <w:sz w:val="24"/>
          <w:szCs w:val="24"/>
        </w:rPr>
        <w:t>the</w:t>
      </w:r>
      <w:r w:rsidRPr="46FCD83F">
        <w:rPr>
          <w:i/>
          <w:iCs/>
          <w:sz w:val="24"/>
          <w:szCs w:val="24"/>
        </w:rPr>
        <w:t xml:space="preserve"> </w:t>
      </w:r>
      <w:r w:rsidR="446936D9" w:rsidRPr="46FCD83F">
        <w:rPr>
          <w:i/>
          <w:iCs/>
          <w:sz w:val="24"/>
          <w:szCs w:val="24"/>
        </w:rPr>
        <w:t>dark,</w:t>
      </w:r>
      <w:r w:rsidR="357D4DFE" w:rsidRPr="46FCD83F">
        <w:rPr>
          <w:i/>
          <w:iCs/>
          <w:sz w:val="24"/>
          <w:szCs w:val="24"/>
        </w:rPr>
        <w:t xml:space="preserve"> </w:t>
      </w:r>
      <w:r w:rsidR="357D4DFE" w:rsidRPr="46FCD83F">
        <w:rPr>
          <w:sz w:val="24"/>
          <w:szCs w:val="24"/>
        </w:rPr>
        <w:t xml:space="preserve">it appears that the medium used is water colour. Giving the picture book a light and a traditional feal to the </w:t>
      </w:r>
      <w:r w:rsidR="58E84160" w:rsidRPr="46FCD83F">
        <w:rPr>
          <w:sz w:val="24"/>
          <w:szCs w:val="24"/>
        </w:rPr>
        <w:t>illustrations</w:t>
      </w:r>
      <w:r w:rsidR="357D4DFE" w:rsidRPr="46FCD83F">
        <w:rPr>
          <w:sz w:val="24"/>
          <w:szCs w:val="24"/>
        </w:rPr>
        <w:t xml:space="preserve"> m</w:t>
      </w:r>
      <w:r w:rsidR="3BC0A8DA" w:rsidRPr="46FCD83F">
        <w:rPr>
          <w:sz w:val="24"/>
          <w:szCs w:val="24"/>
        </w:rPr>
        <w:t xml:space="preserve">aking the </w:t>
      </w:r>
      <w:r w:rsidR="3F174365" w:rsidRPr="46FCD83F">
        <w:rPr>
          <w:sz w:val="24"/>
          <w:szCs w:val="24"/>
        </w:rPr>
        <w:t xml:space="preserve">picture book easy to follow for the children. </w:t>
      </w:r>
      <w:r w:rsidR="49B71AF7" w:rsidRPr="46FCD83F">
        <w:rPr>
          <w:sz w:val="24"/>
          <w:szCs w:val="24"/>
        </w:rPr>
        <w:t xml:space="preserve">Effectively this </w:t>
      </w:r>
      <w:r w:rsidR="5D08AC1E" w:rsidRPr="46FCD83F">
        <w:rPr>
          <w:sz w:val="24"/>
          <w:szCs w:val="24"/>
        </w:rPr>
        <w:t>suggests</w:t>
      </w:r>
      <w:r w:rsidR="49B71AF7" w:rsidRPr="46FCD83F">
        <w:rPr>
          <w:sz w:val="24"/>
          <w:szCs w:val="24"/>
        </w:rPr>
        <w:t xml:space="preserve"> that the medium used can have</w:t>
      </w:r>
      <w:r w:rsidR="501DB15B" w:rsidRPr="46FCD83F">
        <w:rPr>
          <w:sz w:val="24"/>
          <w:szCs w:val="24"/>
        </w:rPr>
        <w:t xml:space="preserve"> </w:t>
      </w:r>
      <w:r w:rsidR="003A2DB9" w:rsidRPr="46FCD83F">
        <w:rPr>
          <w:sz w:val="24"/>
          <w:szCs w:val="24"/>
        </w:rPr>
        <w:t>Multiple</w:t>
      </w:r>
      <w:r w:rsidR="501DB15B" w:rsidRPr="46FCD83F">
        <w:rPr>
          <w:sz w:val="24"/>
          <w:szCs w:val="24"/>
        </w:rPr>
        <w:t xml:space="preserve"> light and dark layers creating different hues and colours </w:t>
      </w:r>
      <w:r w:rsidR="2C18D5BF" w:rsidRPr="46FCD83F">
        <w:rPr>
          <w:sz w:val="24"/>
          <w:szCs w:val="24"/>
        </w:rPr>
        <w:t>combining</w:t>
      </w:r>
      <w:r w:rsidR="501DB15B" w:rsidRPr="46FCD83F">
        <w:rPr>
          <w:sz w:val="24"/>
          <w:szCs w:val="24"/>
        </w:rPr>
        <w:t xml:space="preserve">. </w:t>
      </w:r>
      <w:r w:rsidR="43D241C4" w:rsidRPr="46FCD83F">
        <w:rPr>
          <w:sz w:val="24"/>
          <w:szCs w:val="24"/>
        </w:rPr>
        <w:t xml:space="preserve">The </w:t>
      </w:r>
      <w:r w:rsidR="477F2EC5" w:rsidRPr="46FCD83F">
        <w:rPr>
          <w:sz w:val="24"/>
          <w:szCs w:val="24"/>
        </w:rPr>
        <w:t xml:space="preserve">use of colour </w:t>
      </w:r>
      <w:r w:rsidR="0B93F2F7" w:rsidRPr="46FCD83F">
        <w:rPr>
          <w:sz w:val="24"/>
          <w:szCs w:val="24"/>
        </w:rPr>
        <w:t>used in the picture book</w:t>
      </w:r>
      <w:r w:rsidR="7D24EDBE" w:rsidRPr="46FCD83F">
        <w:rPr>
          <w:sz w:val="24"/>
          <w:szCs w:val="24"/>
        </w:rPr>
        <w:t xml:space="preserve"> would be the colours yellow. Blues and oranges in contrast of blacks. </w:t>
      </w:r>
      <w:r w:rsidR="7529AFA8" w:rsidRPr="46FCD83F">
        <w:rPr>
          <w:sz w:val="24"/>
          <w:szCs w:val="24"/>
        </w:rPr>
        <w:t xml:space="preserve">From seeing that the colours used are the contrast of warm and cold colours it gives the </w:t>
      </w:r>
      <w:r w:rsidR="006E0939" w:rsidRPr="46FCD83F">
        <w:rPr>
          <w:sz w:val="24"/>
          <w:szCs w:val="24"/>
        </w:rPr>
        <w:t>Metaphor</w:t>
      </w:r>
      <w:r w:rsidR="7529AFA8" w:rsidRPr="46FCD83F">
        <w:rPr>
          <w:sz w:val="24"/>
          <w:szCs w:val="24"/>
        </w:rPr>
        <w:t xml:space="preserve"> </w:t>
      </w:r>
      <w:r w:rsidR="0A813D36" w:rsidRPr="46FCD83F">
        <w:rPr>
          <w:sz w:val="24"/>
          <w:szCs w:val="24"/>
        </w:rPr>
        <w:t xml:space="preserve">of what </w:t>
      </w:r>
      <w:r w:rsidR="00C029B6">
        <w:rPr>
          <w:sz w:val="24"/>
          <w:szCs w:val="24"/>
        </w:rPr>
        <w:t xml:space="preserve">Laszlo was feeling at the time which </w:t>
      </w:r>
      <w:r w:rsidR="003A2DB9">
        <w:rPr>
          <w:sz w:val="24"/>
          <w:szCs w:val="24"/>
        </w:rPr>
        <w:t xml:space="preserve">was fear or sadness. To further that point, usually dark can be associated with coldness </w:t>
      </w:r>
      <w:r w:rsidR="0027064B">
        <w:rPr>
          <w:sz w:val="24"/>
          <w:szCs w:val="24"/>
        </w:rPr>
        <w:t>and</w:t>
      </w:r>
      <w:r w:rsidR="00072444">
        <w:rPr>
          <w:sz w:val="24"/>
          <w:szCs w:val="24"/>
        </w:rPr>
        <w:t xml:space="preserve"> </w:t>
      </w:r>
      <w:r w:rsidR="002E66D9">
        <w:rPr>
          <w:sz w:val="24"/>
          <w:szCs w:val="24"/>
        </w:rPr>
        <w:t xml:space="preserve">icy colours as in ideology for darkness can be sad and lonely. </w:t>
      </w:r>
      <w:r w:rsidR="00141B8B">
        <w:rPr>
          <w:sz w:val="24"/>
          <w:szCs w:val="24"/>
        </w:rPr>
        <w:t xml:space="preserve">Furthermore, </w:t>
      </w:r>
      <w:r w:rsidR="00813552">
        <w:rPr>
          <w:sz w:val="24"/>
          <w:szCs w:val="24"/>
        </w:rPr>
        <w:t>(</w:t>
      </w:r>
      <w:proofErr w:type="spellStart"/>
      <w:r w:rsidR="00813552">
        <w:rPr>
          <w:sz w:val="24"/>
          <w:szCs w:val="24"/>
        </w:rPr>
        <w:t>Doonan</w:t>
      </w:r>
      <w:proofErr w:type="spellEnd"/>
      <w:r w:rsidR="00813552">
        <w:rPr>
          <w:sz w:val="24"/>
          <w:szCs w:val="24"/>
        </w:rPr>
        <w:t>, 1993, p.</w:t>
      </w:r>
      <w:r w:rsidR="0014090B">
        <w:rPr>
          <w:sz w:val="24"/>
          <w:szCs w:val="24"/>
        </w:rPr>
        <w:t xml:space="preserve">48) “picture books </w:t>
      </w:r>
      <w:r w:rsidR="00CC7E5F">
        <w:rPr>
          <w:sz w:val="24"/>
          <w:szCs w:val="24"/>
        </w:rPr>
        <w:t xml:space="preserve">(are) a part of an education in </w:t>
      </w:r>
      <w:r w:rsidR="001A66E7">
        <w:rPr>
          <w:sz w:val="24"/>
          <w:szCs w:val="24"/>
        </w:rPr>
        <w:t xml:space="preserve">developing visual sense generally and </w:t>
      </w:r>
      <w:r w:rsidR="00A9293D">
        <w:rPr>
          <w:sz w:val="24"/>
          <w:szCs w:val="24"/>
        </w:rPr>
        <w:t xml:space="preserve">in being able to </w:t>
      </w:r>
      <w:r w:rsidR="005D1E06">
        <w:rPr>
          <w:sz w:val="24"/>
          <w:szCs w:val="24"/>
        </w:rPr>
        <w:t>make meaning from visual information</w:t>
      </w:r>
      <w:r w:rsidR="00E36D69">
        <w:rPr>
          <w:sz w:val="24"/>
          <w:szCs w:val="24"/>
        </w:rPr>
        <w:t>”, this allows</w:t>
      </w:r>
      <w:r w:rsidR="00D05EDC">
        <w:rPr>
          <w:sz w:val="24"/>
          <w:szCs w:val="24"/>
        </w:rPr>
        <w:t xml:space="preserve"> children when</w:t>
      </w:r>
      <w:r w:rsidR="0006329B">
        <w:rPr>
          <w:sz w:val="24"/>
          <w:szCs w:val="24"/>
        </w:rPr>
        <w:t xml:space="preserve"> </w:t>
      </w:r>
      <w:r w:rsidR="0002540E">
        <w:rPr>
          <w:sz w:val="24"/>
          <w:szCs w:val="24"/>
        </w:rPr>
        <w:t>visualising imagery</w:t>
      </w:r>
      <w:r w:rsidR="002D747D">
        <w:rPr>
          <w:sz w:val="24"/>
          <w:szCs w:val="24"/>
        </w:rPr>
        <w:t>,</w:t>
      </w:r>
      <w:r w:rsidR="00D05EDC">
        <w:rPr>
          <w:sz w:val="24"/>
          <w:szCs w:val="24"/>
        </w:rPr>
        <w:t xml:space="preserve"> such as</w:t>
      </w:r>
      <w:r w:rsidR="002D747D">
        <w:rPr>
          <w:sz w:val="24"/>
          <w:szCs w:val="24"/>
        </w:rPr>
        <w:t>,</w:t>
      </w:r>
      <w:r w:rsidR="00D05EDC">
        <w:rPr>
          <w:sz w:val="24"/>
          <w:szCs w:val="24"/>
        </w:rPr>
        <w:t xml:space="preserve"> colour and moods</w:t>
      </w:r>
      <w:r w:rsidR="002D747D">
        <w:rPr>
          <w:sz w:val="24"/>
          <w:szCs w:val="24"/>
        </w:rPr>
        <w:t xml:space="preserve"> and pictures</w:t>
      </w:r>
      <w:r w:rsidR="00D05EDC">
        <w:rPr>
          <w:sz w:val="24"/>
          <w:szCs w:val="24"/>
        </w:rPr>
        <w:t xml:space="preserve">, </w:t>
      </w:r>
      <w:r w:rsidR="0006329B">
        <w:rPr>
          <w:sz w:val="24"/>
          <w:szCs w:val="24"/>
        </w:rPr>
        <w:t xml:space="preserve">it gives them a better understanding </w:t>
      </w:r>
      <w:r w:rsidR="00520103">
        <w:rPr>
          <w:sz w:val="24"/>
          <w:szCs w:val="24"/>
        </w:rPr>
        <w:t xml:space="preserve">of processing certain messages that can convey emotion or a situation </w:t>
      </w:r>
      <w:r w:rsidR="00151794">
        <w:rPr>
          <w:sz w:val="24"/>
          <w:szCs w:val="24"/>
        </w:rPr>
        <w:t xml:space="preserve">throughout their childhood development. </w:t>
      </w:r>
      <w:r w:rsidR="00563B96">
        <w:rPr>
          <w:sz w:val="24"/>
          <w:szCs w:val="24"/>
        </w:rPr>
        <w:t xml:space="preserve">That can be furthered throughout their childhood with learning emotions in a healthy way and in a way that </w:t>
      </w:r>
      <w:r w:rsidR="008B3DE0">
        <w:rPr>
          <w:sz w:val="24"/>
          <w:szCs w:val="24"/>
        </w:rPr>
        <w:t>can be furthered through their future development of emotions.</w:t>
      </w:r>
    </w:p>
    <w:p w14:paraId="5C6B6511" w14:textId="1F111E23" w:rsidR="008B3DE0" w:rsidRDefault="008B3DE0" w:rsidP="46FCD83F">
      <w:pPr>
        <w:spacing w:line="480" w:lineRule="auto"/>
        <w:rPr>
          <w:sz w:val="24"/>
          <w:szCs w:val="24"/>
        </w:rPr>
      </w:pPr>
    </w:p>
    <w:p w14:paraId="6EBDD9D6" w14:textId="0CD45F69" w:rsidR="008B3DE0" w:rsidRPr="00EC1E83" w:rsidRDefault="008B3DE0" w:rsidP="46FCD83F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Overall, the </w:t>
      </w:r>
      <w:r w:rsidR="00A45EE9">
        <w:rPr>
          <w:sz w:val="24"/>
          <w:szCs w:val="24"/>
        </w:rPr>
        <w:t>development of a child’s emotions through a picture book is cru</w:t>
      </w:r>
      <w:r w:rsidR="00B05877">
        <w:rPr>
          <w:sz w:val="24"/>
          <w:szCs w:val="24"/>
        </w:rPr>
        <w:t xml:space="preserve">cial as using certain ideology with colours, shapes and </w:t>
      </w:r>
      <w:r w:rsidR="00C7641F">
        <w:rPr>
          <w:sz w:val="24"/>
          <w:szCs w:val="24"/>
        </w:rPr>
        <w:t>textures</w:t>
      </w:r>
      <w:r w:rsidR="00BF3A36">
        <w:rPr>
          <w:sz w:val="24"/>
          <w:szCs w:val="24"/>
        </w:rPr>
        <w:t xml:space="preserve"> can help them specifically point out the mood that the setting Is in. That can also be furthered </w:t>
      </w:r>
      <w:r w:rsidR="00650411">
        <w:rPr>
          <w:sz w:val="24"/>
          <w:szCs w:val="24"/>
        </w:rPr>
        <w:t xml:space="preserve">for </w:t>
      </w:r>
      <w:r w:rsidR="00EC1E83">
        <w:rPr>
          <w:sz w:val="24"/>
          <w:szCs w:val="24"/>
        </w:rPr>
        <w:t xml:space="preserve">children to relate to certain characters in picture books such as </w:t>
      </w:r>
      <w:r w:rsidR="00EC1E83" w:rsidRPr="00EC1E83">
        <w:rPr>
          <w:i/>
          <w:iCs/>
          <w:sz w:val="24"/>
          <w:szCs w:val="24"/>
        </w:rPr>
        <w:t>who will comfort Offle?</w:t>
      </w:r>
      <w:r w:rsidR="00EC1E83">
        <w:rPr>
          <w:i/>
          <w:iCs/>
          <w:sz w:val="24"/>
          <w:szCs w:val="24"/>
        </w:rPr>
        <w:t xml:space="preserve"> </w:t>
      </w:r>
      <w:r w:rsidR="00EC1E83" w:rsidRPr="00EC1E83">
        <w:rPr>
          <w:sz w:val="24"/>
          <w:szCs w:val="24"/>
        </w:rPr>
        <w:t>and</w:t>
      </w:r>
      <w:r w:rsidR="00EC1E83">
        <w:rPr>
          <w:i/>
          <w:iCs/>
          <w:sz w:val="24"/>
          <w:szCs w:val="24"/>
        </w:rPr>
        <w:t xml:space="preserve"> </w:t>
      </w:r>
      <w:r w:rsidR="00CF0626">
        <w:rPr>
          <w:i/>
          <w:iCs/>
          <w:sz w:val="24"/>
          <w:szCs w:val="24"/>
        </w:rPr>
        <w:t>the</w:t>
      </w:r>
      <w:r w:rsidR="00EC1E83">
        <w:rPr>
          <w:i/>
          <w:iCs/>
          <w:sz w:val="24"/>
          <w:szCs w:val="24"/>
        </w:rPr>
        <w:t xml:space="preserve"> dark </w:t>
      </w:r>
      <w:r w:rsidR="00EC1E83" w:rsidRPr="00EC1E83">
        <w:rPr>
          <w:sz w:val="24"/>
          <w:szCs w:val="24"/>
        </w:rPr>
        <w:t xml:space="preserve">as the characters itself are small, </w:t>
      </w:r>
      <w:r w:rsidR="009F5110" w:rsidRPr="00EC1E83">
        <w:rPr>
          <w:sz w:val="24"/>
          <w:szCs w:val="24"/>
        </w:rPr>
        <w:t>soft,</w:t>
      </w:r>
      <w:r w:rsidR="00EC1E83" w:rsidRPr="00EC1E83">
        <w:rPr>
          <w:sz w:val="24"/>
          <w:szCs w:val="24"/>
        </w:rPr>
        <w:t xml:space="preserve"> and</w:t>
      </w:r>
      <w:r w:rsidR="00EC1E83">
        <w:rPr>
          <w:sz w:val="24"/>
          <w:szCs w:val="24"/>
        </w:rPr>
        <w:t xml:space="preserve"> round </w:t>
      </w:r>
      <w:r w:rsidR="00CC69F3">
        <w:rPr>
          <w:sz w:val="24"/>
          <w:szCs w:val="24"/>
        </w:rPr>
        <w:t xml:space="preserve">making it easier for the children to relate too. </w:t>
      </w:r>
      <w:r w:rsidR="00EC1E83" w:rsidRPr="00EC1E83">
        <w:rPr>
          <w:sz w:val="24"/>
          <w:szCs w:val="24"/>
        </w:rPr>
        <w:t xml:space="preserve"> </w:t>
      </w:r>
      <w:r w:rsidR="00CC69F3">
        <w:rPr>
          <w:sz w:val="24"/>
          <w:szCs w:val="24"/>
        </w:rPr>
        <w:t xml:space="preserve">Furthermore, these examples of picture books are covering </w:t>
      </w:r>
      <w:r w:rsidR="00572A14">
        <w:rPr>
          <w:sz w:val="24"/>
          <w:szCs w:val="24"/>
        </w:rPr>
        <w:t xml:space="preserve">sensitive issues allowing the children not to be shielded from the truth of darker emotions and how they are able to overcome or process that emotion. </w:t>
      </w:r>
      <w:r w:rsidR="005C0804">
        <w:rPr>
          <w:sz w:val="24"/>
          <w:szCs w:val="24"/>
        </w:rPr>
        <w:t xml:space="preserve">From </w:t>
      </w:r>
      <w:r w:rsidR="00CF0626">
        <w:rPr>
          <w:sz w:val="24"/>
          <w:szCs w:val="24"/>
        </w:rPr>
        <w:t>an</w:t>
      </w:r>
      <w:r w:rsidR="005C0804">
        <w:rPr>
          <w:sz w:val="24"/>
          <w:szCs w:val="24"/>
        </w:rPr>
        <w:t xml:space="preserve"> illustrator view having these difficult subjects for children in a creative way allows children to create sense of freedom </w:t>
      </w:r>
      <w:r w:rsidR="007624E2">
        <w:rPr>
          <w:sz w:val="24"/>
          <w:szCs w:val="24"/>
        </w:rPr>
        <w:t xml:space="preserve">with expressing their emotions in a healthy way through basic </w:t>
      </w:r>
      <w:r w:rsidR="00391B0B">
        <w:rPr>
          <w:sz w:val="24"/>
          <w:szCs w:val="24"/>
        </w:rPr>
        <w:t xml:space="preserve">educational understanding. making the children feel less targeted towards the narrative and more included throughout the picture book. </w:t>
      </w:r>
    </w:p>
    <w:p w14:paraId="10CC0C53" w14:textId="77777777" w:rsidR="00CB53C1" w:rsidRPr="00EC1E83" w:rsidRDefault="00CB53C1" w:rsidP="3E52D140">
      <w:pPr>
        <w:spacing w:line="480" w:lineRule="auto"/>
        <w:rPr>
          <w:sz w:val="24"/>
          <w:szCs w:val="24"/>
        </w:rPr>
      </w:pPr>
    </w:p>
    <w:p w14:paraId="03CA4C6E" w14:textId="5BEC2812" w:rsidR="004459FA" w:rsidRDefault="004459FA" w:rsidP="3E52D14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List of Illustrations</w:t>
      </w:r>
    </w:p>
    <w:p w14:paraId="700534EC" w14:textId="75E35DDA" w:rsidR="004459FA" w:rsidRDefault="004459FA" w:rsidP="004459FA">
      <w:pPr>
        <w:spacing w:line="480" w:lineRule="auto"/>
      </w:pPr>
      <w:r>
        <w:rPr>
          <w:sz w:val="24"/>
          <w:szCs w:val="24"/>
        </w:rPr>
        <w:t xml:space="preserve">Figure 1: </w:t>
      </w:r>
      <w:proofErr w:type="spellStart"/>
      <w:r>
        <w:rPr>
          <w:sz w:val="24"/>
          <w:szCs w:val="24"/>
        </w:rPr>
        <w:t>Jannson</w:t>
      </w:r>
      <w:proofErr w:type="spellEnd"/>
      <w:r>
        <w:rPr>
          <w:sz w:val="24"/>
          <w:szCs w:val="24"/>
        </w:rPr>
        <w:t>, T. (2003)</w:t>
      </w:r>
      <w:r w:rsidRPr="46FCD83F">
        <w:rPr>
          <w:i/>
          <w:iCs/>
        </w:rPr>
        <w:t xml:space="preserve"> Who </w:t>
      </w:r>
      <w:r>
        <w:rPr>
          <w:i/>
          <w:iCs/>
        </w:rPr>
        <w:t>W</w:t>
      </w:r>
      <w:r w:rsidRPr="46FCD83F">
        <w:rPr>
          <w:i/>
          <w:iCs/>
        </w:rPr>
        <w:t xml:space="preserve">ill </w:t>
      </w:r>
      <w:r>
        <w:rPr>
          <w:i/>
          <w:iCs/>
        </w:rPr>
        <w:t>C</w:t>
      </w:r>
      <w:r w:rsidRPr="46FCD83F">
        <w:rPr>
          <w:i/>
          <w:iCs/>
        </w:rPr>
        <w:t xml:space="preserve">omfort </w:t>
      </w:r>
      <w:proofErr w:type="spellStart"/>
      <w:r w:rsidRPr="46FCD83F">
        <w:rPr>
          <w:i/>
          <w:iCs/>
        </w:rPr>
        <w:t>Toffle</w:t>
      </w:r>
      <w:proofErr w:type="spellEnd"/>
      <w:r w:rsidRPr="46FCD83F">
        <w:rPr>
          <w:i/>
          <w:iCs/>
        </w:rPr>
        <w:t xml:space="preserve">? </w:t>
      </w:r>
      <w:r>
        <w:t>[website]. Available at: (Accessed:)</w:t>
      </w:r>
    </w:p>
    <w:p w14:paraId="0B377860" w14:textId="77777777" w:rsidR="007F2872" w:rsidRDefault="007F2872" w:rsidP="007F2872">
      <w:pPr>
        <w:spacing w:line="480" w:lineRule="auto"/>
      </w:pPr>
      <w:r>
        <w:t xml:space="preserve">Figure 2: </w:t>
      </w:r>
      <w:proofErr w:type="spellStart"/>
      <w:r>
        <w:rPr>
          <w:sz w:val="24"/>
          <w:szCs w:val="24"/>
        </w:rPr>
        <w:t>Jannson</w:t>
      </w:r>
      <w:proofErr w:type="spellEnd"/>
      <w:r>
        <w:rPr>
          <w:sz w:val="24"/>
          <w:szCs w:val="24"/>
        </w:rPr>
        <w:t>, T. (2003)</w:t>
      </w:r>
      <w:r w:rsidRPr="46FCD83F">
        <w:rPr>
          <w:i/>
          <w:iCs/>
        </w:rPr>
        <w:t xml:space="preserve"> Who </w:t>
      </w:r>
      <w:r>
        <w:rPr>
          <w:i/>
          <w:iCs/>
        </w:rPr>
        <w:t>W</w:t>
      </w:r>
      <w:r w:rsidRPr="46FCD83F">
        <w:rPr>
          <w:i/>
          <w:iCs/>
        </w:rPr>
        <w:t xml:space="preserve">ill </w:t>
      </w:r>
      <w:r>
        <w:rPr>
          <w:i/>
          <w:iCs/>
        </w:rPr>
        <w:t>C</w:t>
      </w:r>
      <w:r w:rsidRPr="46FCD83F">
        <w:rPr>
          <w:i/>
          <w:iCs/>
        </w:rPr>
        <w:t xml:space="preserve">omfort </w:t>
      </w:r>
      <w:proofErr w:type="spellStart"/>
      <w:r w:rsidRPr="46FCD83F">
        <w:rPr>
          <w:i/>
          <w:iCs/>
        </w:rPr>
        <w:t>Toffle</w:t>
      </w:r>
      <w:proofErr w:type="spellEnd"/>
      <w:r w:rsidRPr="46FCD83F">
        <w:rPr>
          <w:i/>
          <w:iCs/>
        </w:rPr>
        <w:t xml:space="preserve">? </w:t>
      </w:r>
      <w:r>
        <w:t>[website]. Available at: (Accessed:)</w:t>
      </w:r>
    </w:p>
    <w:p w14:paraId="2ACDFF54" w14:textId="6A11BBE9" w:rsidR="007F2872" w:rsidRPr="004459FA" w:rsidRDefault="007F2872" w:rsidP="004459FA">
      <w:pPr>
        <w:spacing w:line="480" w:lineRule="auto"/>
      </w:pPr>
    </w:p>
    <w:p w14:paraId="33FE03E3" w14:textId="02AF2BFB" w:rsidR="00D8302F" w:rsidRDefault="00D8302F" w:rsidP="00D8302F">
      <w:pPr>
        <w:spacing w:after="0"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</w:pPr>
      <w:proofErr w:type="spellStart"/>
      <w:r w:rsidRPr="00D8302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Doonan</w:t>
      </w:r>
      <w:proofErr w:type="spellEnd"/>
      <w:r w:rsidRPr="00D8302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, Jane. (1993) </w:t>
      </w:r>
      <w:r w:rsidRPr="00D8302F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Looking at pictures in picture books</w:t>
      </w:r>
      <w:r w:rsidRPr="00D8302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. Stroud: Thimble Press.</w:t>
      </w:r>
    </w:p>
    <w:p w14:paraId="1728A332" w14:textId="77777777" w:rsidR="00EB0A47" w:rsidRDefault="00EB0A47" w:rsidP="00EB0A47">
      <w:pPr>
        <w:spacing w:after="0"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</w:pPr>
    </w:p>
    <w:p w14:paraId="080F6CDC" w14:textId="1202F974" w:rsidR="00EB0A47" w:rsidRPr="00EB0A47" w:rsidRDefault="00EB0A47" w:rsidP="00EB0A4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B0A47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Salisbury, Martin. (2007) </w:t>
      </w:r>
      <w:r w:rsidRPr="00EB0A47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 xml:space="preserve">Play </w:t>
      </w:r>
      <w:proofErr w:type="gramStart"/>
      <w:r w:rsidRPr="00EB0A47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pen :</w:t>
      </w:r>
      <w:proofErr w:type="gramEnd"/>
      <w:r w:rsidRPr="00EB0A47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 xml:space="preserve"> new children’s book illustration</w:t>
      </w:r>
      <w:r w:rsidRPr="00EB0A47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. London: Laurence King.</w:t>
      </w:r>
    </w:p>
    <w:p w14:paraId="225D7B8C" w14:textId="77777777" w:rsidR="003D1C31" w:rsidRDefault="003D1C31" w:rsidP="003D1C31">
      <w:pPr>
        <w:spacing w:line="240" w:lineRule="auto"/>
        <w:rPr>
          <w:sz w:val="24"/>
          <w:szCs w:val="24"/>
        </w:rPr>
      </w:pPr>
    </w:p>
    <w:p w14:paraId="468CCF7A" w14:textId="3326306E" w:rsidR="00C4466D" w:rsidRDefault="00C4466D" w:rsidP="003D1C31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Smit and Smith </w:t>
      </w:r>
      <w:r w:rsidR="003D1C31">
        <w:rPr>
          <w:sz w:val="24"/>
          <w:szCs w:val="24"/>
        </w:rPr>
        <w:t>(2023) Dealing with death: The role of animal themed literature in supporting with grief and loss. Human-Animal interaction</w:t>
      </w:r>
    </w:p>
    <w:p w14:paraId="6E08EF10" w14:textId="77777777" w:rsidR="00873EEB" w:rsidRPr="00873EEB" w:rsidRDefault="00873EEB" w:rsidP="00873EE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73EEB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Jansson, T. and Hannah, Sophie. (2003) </w:t>
      </w:r>
      <w:r w:rsidRPr="00873EEB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 xml:space="preserve">Who will comfort </w:t>
      </w:r>
      <w:proofErr w:type="spellStart"/>
      <w:r w:rsidRPr="00873EEB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Toffle</w:t>
      </w:r>
      <w:proofErr w:type="spellEnd"/>
      <w:proofErr w:type="gramStart"/>
      <w:r w:rsidRPr="00873EEB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? :</w:t>
      </w:r>
      <w:proofErr w:type="gramEnd"/>
      <w:r w:rsidRPr="00873EEB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 xml:space="preserve"> a tale of Moomin Valley</w:t>
      </w:r>
      <w:r w:rsidRPr="00873EEB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. London: Sort Of</w:t>
      </w:r>
    </w:p>
    <w:p w14:paraId="6C9BB535" w14:textId="77777777" w:rsidR="001B42D3" w:rsidRPr="001B42D3" w:rsidRDefault="001B42D3" w:rsidP="001B42D3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B42D3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Snicket, L. and Klassen, J. (2014) </w:t>
      </w:r>
      <w:r w:rsidRPr="001B42D3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The dark</w:t>
      </w:r>
      <w:r w:rsidRPr="001B42D3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shd w:val="clear" w:color="auto" w:fill="FFFFFF"/>
          <w:lang w:eastAsia="en-GB"/>
          <w14:ligatures w14:val="none"/>
        </w:rPr>
        <w:t>. London: Orchard.</w:t>
      </w:r>
    </w:p>
    <w:p w14:paraId="5B1CB743" w14:textId="77777777" w:rsidR="009E52C9" w:rsidRPr="00C4466D" w:rsidRDefault="009E52C9" w:rsidP="003D1C31">
      <w:pPr>
        <w:spacing w:line="240" w:lineRule="auto"/>
        <w:rPr>
          <w:sz w:val="24"/>
          <w:szCs w:val="24"/>
        </w:rPr>
      </w:pPr>
    </w:p>
    <w:sectPr w:rsidR="009E52C9" w:rsidRPr="00C44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j18xCeXsjsoGS" int2:id="KJzPsYsh">
      <int2:state int2:value="Rejected" int2:type="AugLoop_Text_Critique"/>
    </int2:textHash>
    <int2:textHash int2:hashCode="VuU0ki18lemXuL" int2:id="iWsGhi0K">
      <int2:state int2:value="Rejected" int2:type="AugLoop_Text_Critique"/>
    </int2:textHash>
    <int2:textHash int2:hashCode="pGa/E1OpzpHz+j" int2:id="gxPYg2Kr">
      <int2:state int2:value="Rejected" int2:type="AugLoop_Text_Critique"/>
    </int2:textHash>
    <int2:bookmark int2:bookmarkName="_Int_McF01kN6" int2:invalidationBookmarkName="" int2:hashCode="2FgkYSS9hqZumO" int2:id="uy5PbWR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66431"/>
    <w:multiLevelType w:val="hybridMultilevel"/>
    <w:tmpl w:val="46C0B32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01799A"/>
    <w:multiLevelType w:val="hybridMultilevel"/>
    <w:tmpl w:val="9C2CDBFA"/>
    <w:lvl w:ilvl="0" w:tplc="AE8E1400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531D7C"/>
    <w:multiLevelType w:val="hybridMultilevel"/>
    <w:tmpl w:val="46A0C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5F38B4"/>
    <w:multiLevelType w:val="hybridMultilevel"/>
    <w:tmpl w:val="6A500AA0"/>
    <w:lvl w:ilvl="0" w:tplc="8FC858EA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757C2"/>
    <w:multiLevelType w:val="hybridMultilevel"/>
    <w:tmpl w:val="4D3E941E"/>
    <w:lvl w:ilvl="0" w:tplc="EAC666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5AAF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545E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C453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BCEB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AA0C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BA45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B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B884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3690584">
    <w:abstractNumId w:val="4"/>
  </w:num>
  <w:num w:numId="2" w16cid:durableId="568881542">
    <w:abstractNumId w:val="2"/>
  </w:num>
  <w:num w:numId="3" w16cid:durableId="1488743129">
    <w:abstractNumId w:val="3"/>
  </w:num>
  <w:num w:numId="4" w16cid:durableId="887228987">
    <w:abstractNumId w:val="0"/>
  </w:num>
  <w:num w:numId="5" w16cid:durableId="9327844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B13"/>
    <w:rsid w:val="00013AFB"/>
    <w:rsid w:val="000141DB"/>
    <w:rsid w:val="00021E4B"/>
    <w:rsid w:val="0002540E"/>
    <w:rsid w:val="00027EE1"/>
    <w:rsid w:val="00041048"/>
    <w:rsid w:val="0006329B"/>
    <w:rsid w:val="00072444"/>
    <w:rsid w:val="000928BA"/>
    <w:rsid w:val="000A4620"/>
    <w:rsid w:val="000B5705"/>
    <w:rsid w:val="000F788C"/>
    <w:rsid w:val="00124273"/>
    <w:rsid w:val="001244F3"/>
    <w:rsid w:val="0014090B"/>
    <w:rsid w:val="00141B8B"/>
    <w:rsid w:val="00151794"/>
    <w:rsid w:val="001658E3"/>
    <w:rsid w:val="0017671B"/>
    <w:rsid w:val="0019373A"/>
    <w:rsid w:val="001A1699"/>
    <w:rsid w:val="001A34B3"/>
    <w:rsid w:val="001A66E7"/>
    <w:rsid w:val="001B42D3"/>
    <w:rsid w:val="001C3222"/>
    <w:rsid w:val="001F7D95"/>
    <w:rsid w:val="0020640C"/>
    <w:rsid w:val="00223094"/>
    <w:rsid w:val="00240831"/>
    <w:rsid w:val="00242206"/>
    <w:rsid w:val="0027064B"/>
    <w:rsid w:val="002D747D"/>
    <w:rsid w:val="002D7913"/>
    <w:rsid w:val="002E66D9"/>
    <w:rsid w:val="00305CA8"/>
    <w:rsid w:val="003208B9"/>
    <w:rsid w:val="00333857"/>
    <w:rsid w:val="00391B0B"/>
    <w:rsid w:val="003A2DB9"/>
    <w:rsid w:val="003B3554"/>
    <w:rsid w:val="003D1C31"/>
    <w:rsid w:val="003D478F"/>
    <w:rsid w:val="003E7148"/>
    <w:rsid w:val="00400327"/>
    <w:rsid w:val="004114F9"/>
    <w:rsid w:val="004273B3"/>
    <w:rsid w:val="004459FA"/>
    <w:rsid w:val="00450846"/>
    <w:rsid w:val="004929E3"/>
    <w:rsid w:val="004979C6"/>
    <w:rsid w:val="004A1CA1"/>
    <w:rsid w:val="004C4720"/>
    <w:rsid w:val="004F5DF9"/>
    <w:rsid w:val="005047C5"/>
    <w:rsid w:val="0051494D"/>
    <w:rsid w:val="00520103"/>
    <w:rsid w:val="0052378F"/>
    <w:rsid w:val="00544B5D"/>
    <w:rsid w:val="00563B96"/>
    <w:rsid w:val="00570549"/>
    <w:rsid w:val="00572A14"/>
    <w:rsid w:val="005830F9"/>
    <w:rsid w:val="005B2641"/>
    <w:rsid w:val="005B5F08"/>
    <w:rsid w:val="005C0804"/>
    <w:rsid w:val="005C3EEC"/>
    <w:rsid w:val="005D1E06"/>
    <w:rsid w:val="005E147C"/>
    <w:rsid w:val="00624119"/>
    <w:rsid w:val="00645EE2"/>
    <w:rsid w:val="00650411"/>
    <w:rsid w:val="006569C0"/>
    <w:rsid w:val="0067545E"/>
    <w:rsid w:val="00682A93"/>
    <w:rsid w:val="00690791"/>
    <w:rsid w:val="006A318F"/>
    <w:rsid w:val="006C4355"/>
    <w:rsid w:val="006D31A3"/>
    <w:rsid w:val="006E0939"/>
    <w:rsid w:val="006E09E5"/>
    <w:rsid w:val="006F0D08"/>
    <w:rsid w:val="00703B13"/>
    <w:rsid w:val="00706535"/>
    <w:rsid w:val="00735C7C"/>
    <w:rsid w:val="00747928"/>
    <w:rsid w:val="007624E2"/>
    <w:rsid w:val="00775487"/>
    <w:rsid w:val="0077565B"/>
    <w:rsid w:val="00781FC6"/>
    <w:rsid w:val="007823FF"/>
    <w:rsid w:val="007A4E7C"/>
    <w:rsid w:val="007C2435"/>
    <w:rsid w:val="007C420E"/>
    <w:rsid w:val="007E62C3"/>
    <w:rsid w:val="007F2872"/>
    <w:rsid w:val="008001B6"/>
    <w:rsid w:val="008119A1"/>
    <w:rsid w:val="00813552"/>
    <w:rsid w:val="00814EC5"/>
    <w:rsid w:val="00855F81"/>
    <w:rsid w:val="0086698E"/>
    <w:rsid w:val="00867AF7"/>
    <w:rsid w:val="00873EEB"/>
    <w:rsid w:val="00897108"/>
    <w:rsid w:val="008B3DE0"/>
    <w:rsid w:val="00902CCD"/>
    <w:rsid w:val="009064BF"/>
    <w:rsid w:val="009117FD"/>
    <w:rsid w:val="00912986"/>
    <w:rsid w:val="00927BB8"/>
    <w:rsid w:val="009771B5"/>
    <w:rsid w:val="009A182E"/>
    <w:rsid w:val="009B1B7B"/>
    <w:rsid w:val="009C0743"/>
    <w:rsid w:val="009E3F94"/>
    <w:rsid w:val="009E52C9"/>
    <w:rsid w:val="009F5110"/>
    <w:rsid w:val="00A10D55"/>
    <w:rsid w:val="00A16B7A"/>
    <w:rsid w:val="00A235C8"/>
    <w:rsid w:val="00A24242"/>
    <w:rsid w:val="00A45EE9"/>
    <w:rsid w:val="00A46180"/>
    <w:rsid w:val="00A548A9"/>
    <w:rsid w:val="00A56DDB"/>
    <w:rsid w:val="00A60780"/>
    <w:rsid w:val="00A60DFC"/>
    <w:rsid w:val="00A8352A"/>
    <w:rsid w:val="00A9293D"/>
    <w:rsid w:val="00A97F42"/>
    <w:rsid w:val="00AA732E"/>
    <w:rsid w:val="00AC1229"/>
    <w:rsid w:val="00AD06DB"/>
    <w:rsid w:val="00AE2253"/>
    <w:rsid w:val="00AE4129"/>
    <w:rsid w:val="00B05877"/>
    <w:rsid w:val="00B264FD"/>
    <w:rsid w:val="00B60463"/>
    <w:rsid w:val="00B634C0"/>
    <w:rsid w:val="00B80960"/>
    <w:rsid w:val="00BF3A36"/>
    <w:rsid w:val="00BF6510"/>
    <w:rsid w:val="00C029B6"/>
    <w:rsid w:val="00C26A48"/>
    <w:rsid w:val="00C4466D"/>
    <w:rsid w:val="00C45F10"/>
    <w:rsid w:val="00C66559"/>
    <w:rsid w:val="00C73739"/>
    <w:rsid w:val="00C7641F"/>
    <w:rsid w:val="00C81C48"/>
    <w:rsid w:val="00C848E4"/>
    <w:rsid w:val="00CA0554"/>
    <w:rsid w:val="00CB53C1"/>
    <w:rsid w:val="00CC0AF0"/>
    <w:rsid w:val="00CC69F3"/>
    <w:rsid w:val="00CC7E5F"/>
    <w:rsid w:val="00CE461C"/>
    <w:rsid w:val="00CF0626"/>
    <w:rsid w:val="00D05EDC"/>
    <w:rsid w:val="00D11C5B"/>
    <w:rsid w:val="00D7511D"/>
    <w:rsid w:val="00D8302F"/>
    <w:rsid w:val="00DAA248"/>
    <w:rsid w:val="00DB336C"/>
    <w:rsid w:val="00DD71F9"/>
    <w:rsid w:val="00DD7E4E"/>
    <w:rsid w:val="00E36D69"/>
    <w:rsid w:val="00EA7740"/>
    <w:rsid w:val="00EB0A47"/>
    <w:rsid w:val="00EC1E83"/>
    <w:rsid w:val="00EC3A91"/>
    <w:rsid w:val="00F21835"/>
    <w:rsid w:val="00F22741"/>
    <w:rsid w:val="00F25559"/>
    <w:rsid w:val="00F52C7D"/>
    <w:rsid w:val="00F62DA8"/>
    <w:rsid w:val="00F69AE2"/>
    <w:rsid w:val="00F942E8"/>
    <w:rsid w:val="00FB3181"/>
    <w:rsid w:val="00FC6D0F"/>
    <w:rsid w:val="00FD3500"/>
    <w:rsid w:val="00FE13F1"/>
    <w:rsid w:val="00FF354C"/>
    <w:rsid w:val="0121CC47"/>
    <w:rsid w:val="012E1CC3"/>
    <w:rsid w:val="015BEF26"/>
    <w:rsid w:val="01646979"/>
    <w:rsid w:val="016B6169"/>
    <w:rsid w:val="019F9905"/>
    <w:rsid w:val="01AC0FA2"/>
    <w:rsid w:val="01B166E3"/>
    <w:rsid w:val="01C4A292"/>
    <w:rsid w:val="01F9C196"/>
    <w:rsid w:val="02004D5B"/>
    <w:rsid w:val="0204537C"/>
    <w:rsid w:val="020BEA1A"/>
    <w:rsid w:val="022CD3A2"/>
    <w:rsid w:val="027672A9"/>
    <w:rsid w:val="02A5B8A4"/>
    <w:rsid w:val="02AB920D"/>
    <w:rsid w:val="0333FB8E"/>
    <w:rsid w:val="034C5DB6"/>
    <w:rsid w:val="0381E47B"/>
    <w:rsid w:val="03A7BA7B"/>
    <w:rsid w:val="041651E5"/>
    <w:rsid w:val="041720AD"/>
    <w:rsid w:val="043F7B72"/>
    <w:rsid w:val="0455CEA2"/>
    <w:rsid w:val="04B386A5"/>
    <w:rsid w:val="04CBC7AA"/>
    <w:rsid w:val="04F0F092"/>
    <w:rsid w:val="05286993"/>
    <w:rsid w:val="057303D7"/>
    <w:rsid w:val="05750636"/>
    <w:rsid w:val="0595086B"/>
    <w:rsid w:val="05BC2E54"/>
    <w:rsid w:val="05C12757"/>
    <w:rsid w:val="05D35E4D"/>
    <w:rsid w:val="06300BD4"/>
    <w:rsid w:val="06C658E8"/>
    <w:rsid w:val="06DB3E55"/>
    <w:rsid w:val="06E6F02B"/>
    <w:rsid w:val="070044C5"/>
    <w:rsid w:val="07139E3B"/>
    <w:rsid w:val="0727CAFE"/>
    <w:rsid w:val="0743C50A"/>
    <w:rsid w:val="076783B4"/>
    <w:rsid w:val="077BD73B"/>
    <w:rsid w:val="07E2459A"/>
    <w:rsid w:val="081DA00C"/>
    <w:rsid w:val="0889CD9E"/>
    <w:rsid w:val="0896A69B"/>
    <w:rsid w:val="092B5528"/>
    <w:rsid w:val="096467AE"/>
    <w:rsid w:val="098C7765"/>
    <w:rsid w:val="0996EAF8"/>
    <w:rsid w:val="09EC9611"/>
    <w:rsid w:val="0A1106B0"/>
    <w:rsid w:val="0A1A597D"/>
    <w:rsid w:val="0A37E587"/>
    <w:rsid w:val="0A6271A7"/>
    <w:rsid w:val="0A813D36"/>
    <w:rsid w:val="0AAEBCF6"/>
    <w:rsid w:val="0B335311"/>
    <w:rsid w:val="0B44A39F"/>
    <w:rsid w:val="0B48DD17"/>
    <w:rsid w:val="0B812D4F"/>
    <w:rsid w:val="0B8AD907"/>
    <w:rsid w:val="0B93F2F7"/>
    <w:rsid w:val="0BD3B5E8"/>
    <w:rsid w:val="0C11C0CF"/>
    <w:rsid w:val="0C4A2ADC"/>
    <w:rsid w:val="0C5CBD9D"/>
    <w:rsid w:val="0C688A41"/>
    <w:rsid w:val="0CB5D00C"/>
    <w:rsid w:val="0CC9F378"/>
    <w:rsid w:val="0CE07400"/>
    <w:rsid w:val="0D1B7821"/>
    <w:rsid w:val="0D3707FB"/>
    <w:rsid w:val="0D90D11C"/>
    <w:rsid w:val="0DBF1A17"/>
    <w:rsid w:val="0DD5ECE8"/>
    <w:rsid w:val="0DE65DB8"/>
    <w:rsid w:val="0E0B259C"/>
    <w:rsid w:val="0E657CD4"/>
    <w:rsid w:val="0E68A611"/>
    <w:rsid w:val="0ED0D2E8"/>
    <w:rsid w:val="0EDF1B05"/>
    <w:rsid w:val="0F0B56AA"/>
    <w:rsid w:val="0F31CA63"/>
    <w:rsid w:val="1000BD65"/>
    <w:rsid w:val="1028D040"/>
    <w:rsid w:val="107A427D"/>
    <w:rsid w:val="108E599F"/>
    <w:rsid w:val="10A07FBB"/>
    <w:rsid w:val="10A7270B"/>
    <w:rsid w:val="10CE3CD7"/>
    <w:rsid w:val="111ECD61"/>
    <w:rsid w:val="1126DE89"/>
    <w:rsid w:val="11326B17"/>
    <w:rsid w:val="11515318"/>
    <w:rsid w:val="115C8782"/>
    <w:rsid w:val="1182DDBB"/>
    <w:rsid w:val="119C8DC6"/>
    <w:rsid w:val="11E299AC"/>
    <w:rsid w:val="11EEE944"/>
    <w:rsid w:val="12667D8F"/>
    <w:rsid w:val="12AB89E2"/>
    <w:rsid w:val="12B4E8DA"/>
    <w:rsid w:val="12C209DB"/>
    <w:rsid w:val="12ED2379"/>
    <w:rsid w:val="130B4A7A"/>
    <w:rsid w:val="133BA92B"/>
    <w:rsid w:val="13824B53"/>
    <w:rsid w:val="140F4624"/>
    <w:rsid w:val="1446F8B9"/>
    <w:rsid w:val="14D42E88"/>
    <w:rsid w:val="14D5479A"/>
    <w:rsid w:val="14D69700"/>
    <w:rsid w:val="153E39FD"/>
    <w:rsid w:val="158285B4"/>
    <w:rsid w:val="15AD02A7"/>
    <w:rsid w:val="15B7B7A9"/>
    <w:rsid w:val="15E2C91A"/>
    <w:rsid w:val="166FFEE9"/>
    <w:rsid w:val="16A1530F"/>
    <w:rsid w:val="16AF2EA7"/>
    <w:rsid w:val="16CB9B9F"/>
    <w:rsid w:val="16E65F9C"/>
    <w:rsid w:val="181B8799"/>
    <w:rsid w:val="18340D26"/>
    <w:rsid w:val="184E780E"/>
    <w:rsid w:val="185C2F88"/>
    <w:rsid w:val="188DEAD1"/>
    <w:rsid w:val="189921BF"/>
    <w:rsid w:val="18B238F0"/>
    <w:rsid w:val="18BA2676"/>
    <w:rsid w:val="18CB614D"/>
    <w:rsid w:val="18E061AA"/>
    <w:rsid w:val="18FDB10C"/>
    <w:rsid w:val="191A69DC"/>
    <w:rsid w:val="191E84FC"/>
    <w:rsid w:val="196BB4FF"/>
    <w:rsid w:val="19B8593A"/>
    <w:rsid w:val="1A0F827C"/>
    <w:rsid w:val="1A99816D"/>
    <w:rsid w:val="1AB3CC69"/>
    <w:rsid w:val="1AB9A392"/>
    <w:rsid w:val="1AC20583"/>
    <w:rsid w:val="1AC2B57B"/>
    <w:rsid w:val="1AD82E4B"/>
    <w:rsid w:val="1AE536D9"/>
    <w:rsid w:val="1B1A6E99"/>
    <w:rsid w:val="1B23102E"/>
    <w:rsid w:val="1B2406DA"/>
    <w:rsid w:val="1B61C46F"/>
    <w:rsid w:val="1B66F797"/>
    <w:rsid w:val="1B7CA32D"/>
    <w:rsid w:val="1B978DD0"/>
    <w:rsid w:val="1B9F7B56"/>
    <w:rsid w:val="1BC58B93"/>
    <w:rsid w:val="1C03020F"/>
    <w:rsid w:val="1C3551CE"/>
    <w:rsid w:val="1C4CE5D9"/>
    <w:rsid w:val="1C97EE01"/>
    <w:rsid w:val="1CE8B8F1"/>
    <w:rsid w:val="1CF7213D"/>
    <w:rsid w:val="1D335E31"/>
    <w:rsid w:val="1D654C89"/>
    <w:rsid w:val="1D8D9799"/>
    <w:rsid w:val="1D9B9308"/>
    <w:rsid w:val="1D9ED270"/>
    <w:rsid w:val="1DA12F55"/>
    <w:rsid w:val="1DAB9639"/>
    <w:rsid w:val="1DBF2797"/>
    <w:rsid w:val="1DD1222F"/>
    <w:rsid w:val="1E028A88"/>
    <w:rsid w:val="1E26CC9D"/>
    <w:rsid w:val="1E2D329D"/>
    <w:rsid w:val="1E3E93CA"/>
    <w:rsid w:val="1E46F00F"/>
    <w:rsid w:val="1E64CE9A"/>
    <w:rsid w:val="1E7B82BC"/>
    <w:rsid w:val="1E89A3BC"/>
    <w:rsid w:val="1F181B4B"/>
    <w:rsid w:val="1F9B83A9"/>
    <w:rsid w:val="1FB63AE1"/>
    <w:rsid w:val="1FC902FE"/>
    <w:rsid w:val="1FE9CD82"/>
    <w:rsid w:val="1FEAE594"/>
    <w:rsid w:val="20363212"/>
    <w:rsid w:val="20501450"/>
    <w:rsid w:val="207F49C6"/>
    <w:rsid w:val="209CED4B"/>
    <w:rsid w:val="20BD4AD5"/>
    <w:rsid w:val="20DCDB28"/>
    <w:rsid w:val="20F47285"/>
    <w:rsid w:val="20FA8CA8"/>
    <w:rsid w:val="2107EC38"/>
    <w:rsid w:val="2108C2F1"/>
    <w:rsid w:val="21192510"/>
    <w:rsid w:val="21EEF491"/>
    <w:rsid w:val="220DA9AF"/>
    <w:rsid w:val="222A392F"/>
    <w:rsid w:val="2238BDAC"/>
    <w:rsid w:val="226108BC"/>
    <w:rsid w:val="22BBD7D7"/>
    <w:rsid w:val="22E10977"/>
    <w:rsid w:val="22E12EA6"/>
    <w:rsid w:val="23493CFF"/>
    <w:rsid w:val="234A5162"/>
    <w:rsid w:val="23566F77"/>
    <w:rsid w:val="23778871"/>
    <w:rsid w:val="237DCDE1"/>
    <w:rsid w:val="238144AB"/>
    <w:rsid w:val="23AC89FD"/>
    <w:rsid w:val="23D48E0D"/>
    <w:rsid w:val="23D66F93"/>
    <w:rsid w:val="244063B3"/>
    <w:rsid w:val="246EF4CC"/>
    <w:rsid w:val="24D2961F"/>
    <w:rsid w:val="2509A335"/>
    <w:rsid w:val="2553457C"/>
    <w:rsid w:val="25CDFDCB"/>
    <w:rsid w:val="25EAA971"/>
    <w:rsid w:val="263F1AE9"/>
    <w:rsid w:val="26415FA0"/>
    <w:rsid w:val="2658B7D2"/>
    <w:rsid w:val="2660FC8C"/>
    <w:rsid w:val="2690B37A"/>
    <w:rsid w:val="26B4B70F"/>
    <w:rsid w:val="26C6E4BB"/>
    <w:rsid w:val="2703A6D2"/>
    <w:rsid w:val="27083E3A"/>
    <w:rsid w:val="27246265"/>
    <w:rsid w:val="272F9C7A"/>
    <w:rsid w:val="275B5554"/>
    <w:rsid w:val="276808BF"/>
    <w:rsid w:val="2777B781"/>
    <w:rsid w:val="279CAACB"/>
    <w:rsid w:val="27A6958E"/>
    <w:rsid w:val="282D99A7"/>
    <w:rsid w:val="284D442E"/>
    <w:rsid w:val="287DFE5E"/>
    <w:rsid w:val="289AAA6C"/>
    <w:rsid w:val="28B152FC"/>
    <w:rsid w:val="28B5A839"/>
    <w:rsid w:val="2913D4D6"/>
    <w:rsid w:val="294265EF"/>
    <w:rsid w:val="29461820"/>
    <w:rsid w:val="29A4B3A0"/>
    <w:rsid w:val="29C96A08"/>
    <w:rsid w:val="29DED75D"/>
    <w:rsid w:val="2A19CEBF"/>
    <w:rsid w:val="2A3054B5"/>
    <w:rsid w:val="2AA72486"/>
    <w:rsid w:val="2AB22C4F"/>
    <w:rsid w:val="2AD6E369"/>
    <w:rsid w:val="2B653A69"/>
    <w:rsid w:val="2B83473A"/>
    <w:rsid w:val="2BF1B953"/>
    <w:rsid w:val="2BFF8A56"/>
    <w:rsid w:val="2C0B0C36"/>
    <w:rsid w:val="2C0DFD0A"/>
    <w:rsid w:val="2C18D5BF"/>
    <w:rsid w:val="2C248732"/>
    <w:rsid w:val="2C342E6C"/>
    <w:rsid w:val="2C6D618D"/>
    <w:rsid w:val="2C753F7C"/>
    <w:rsid w:val="2C7A06B1"/>
    <w:rsid w:val="2C8689EA"/>
    <w:rsid w:val="2CC82AB2"/>
    <w:rsid w:val="2CE28598"/>
    <w:rsid w:val="2D010ACA"/>
    <w:rsid w:val="2D090E4C"/>
    <w:rsid w:val="2D10AC1D"/>
    <w:rsid w:val="2D2A593C"/>
    <w:rsid w:val="2D59BDA0"/>
    <w:rsid w:val="2D5D5A23"/>
    <w:rsid w:val="2DB98179"/>
    <w:rsid w:val="2DE478FE"/>
    <w:rsid w:val="2DF87C19"/>
    <w:rsid w:val="2E1B76E9"/>
    <w:rsid w:val="2E9CDB2B"/>
    <w:rsid w:val="2EB01C5B"/>
    <w:rsid w:val="2EC58853"/>
    <w:rsid w:val="2ED2553F"/>
    <w:rsid w:val="2EED3FE2"/>
    <w:rsid w:val="2EEDE519"/>
    <w:rsid w:val="2F1FF032"/>
    <w:rsid w:val="2F42CDBB"/>
    <w:rsid w:val="2F7B5F5E"/>
    <w:rsid w:val="2FB157FC"/>
    <w:rsid w:val="2FB1A773"/>
    <w:rsid w:val="2FB7474A"/>
    <w:rsid w:val="2FE5FD2F"/>
    <w:rsid w:val="2FE6489D"/>
    <w:rsid w:val="3004E498"/>
    <w:rsid w:val="30138FC0"/>
    <w:rsid w:val="30890929"/>
    <w:rsid w:val="30A2E1AC"/>
    <w:rsid w:val="30DAC7D7"/>
    <w:rsid w:val="310802D5"/>
    <w:rsid w:val="310CD9F2"/>
    <w:rsid w:val="3149865D"/>
    <w:rsid w:val="315317AB"/>
    <w:rsid w:val="3182E4AF"/>
    <w:rsid w:val="319CA221"/>
    <w:rsid w:val="31B89916"/>
    <w:rsid w:val="31D9F74D"/>
    <w:rsid w:val="3230BBE1"/>
    <w:rsid w:val="324536BD"/>
    <w:rsid w:val="325148F3"/>
    <w:rsid w:val="326174DA"/>
    <w:rsid w:val="32974911"/>
    <w:rsid w:val="32CC9F64"/>
    <w:rsid w:val="32D790AF"/>
    <w:rsid w:val="32DA65A1"/>
    <w:rsid w:val="32E94835"/>
    <w:rsid w:val="330EB15E"/>
    <w:rsid w:val="332E0A08"/>
    <w:rsid w:val="333F7F94"/>
    <w:rsid w:val="3351C71C"/>
    <w:rsid w:val="3395C68A"/>
    <w:rsid w:val="339EDDF2"/>
    <w:rsid w:val="33D06604"/>
    <w:rsid w:val="33ED1954"/>
    <w:rsid w:val="34811A7B"/>
    <w:rsid w:val="34851896"/>
    <w:rsid w:val="3492008F"/>
    <w:rsid w:val="34ADD216"/>
    <w:rsid w:val="34BAED6A"/>
    <w:rsid w:val="353736D3"/>
    <w:rsid w:val="355D269D"/>
    <w:rsid w:val="357D4DFE"/>
    <w:rsid w:val="3588E9B5"/>
    <w:rsid w:val="35A7C857"/>
    <w:rsid w:val="35D4FA56"/>
    <w:rsid w:val="35E029F4"/>
    <w:rsid w:val="35F8CE09"/>
    <w:rsid w:val="3606B85D"/>
    <w:rsid w:val="3620E8F7"/>
    <w:rsid w:val="362DD0F0"/>
    <w:rsid w:val="36538752"/>
    <w:rsid w:val="36735B5A"/>
    <w:rsid w:val="36AC0425"/>
    <w:rsid w:val="36BEBC2B"/>
    <w:rsid w:val="36D4854D"/>
    <w:rsid w:val="36D945B1"/>
    <w:rsid w:val="36FB838D"/>
    <w:rsid w:val="372B5F5A"/>
    <w:rsid w:val="3744452E"/>
    <w:rsid w:val="3791DABE"/>
    <w:rsid w:val="37A5A84F"/>
    <w:rsid w:val="37FC22E6"/>
    <w:rsid w:val="37FCED2F"/>
    <w:rsid w:val="38043E78"/>
    <w:rsid w:val="3812F0B7"/>
    <w:rsid w:val="38661175"/>
    <w:rsid w:val="388B1E02"/>
    <w:rsid w:val="38F64438"/>
    <w:rsid w:val="392F05BA"/>
    <w:rsid w:val="395B4CFE"/>
    <w:rsid w:val="3994CCFB"/>
    <w:rsid w:val="39FF0E19"/>
    <w:rsid w:val="3A45CEA6"/>
    <w:rsid w:val="3A4F7061"/>
    <w:rsid w:val="3A98963F"/>
    <w:rsid w:val="3ABA2868"/>
    <w:rsid w:val="3B014213"/>
    <w:rsid w:val="3B14AA52"/>
    <w:rsid w:val="3B653943"/>
    <w:rsid w:val="3B88F05A"/>
    <w:rsid w:val="3BAB793D"/>
    <w:rsid w:val="3BC0A8DA"/>
    <w:rsid w:val="3BDBE2B1"/>
    <w:rsid w:val="3BE89E2F"/>
    <w:rsid w:val="3BFB8003"/>
    <w:rsid w:val="3C3D53FD"/>
    <w:rsid w:val="3C4A3218"/>
    <w:rsid w:val="3C8B72DD"/>
    <w:rsid w:val="3CA940ED"/>
    <w:rsid w:val="3CB700DF"/>
    <w:rsid w:val="3CB735F5"/>
    <w:rsid w:val="3CF2DA7B"/>
    <w:rsid w:val="3D0F7315"/>
    <w:rsid w:val="3D1035BC"/>
    <w:rsid w:val="3D4ECBDC"/>
    <w:rsid w:val="3D53BA82"/>
    <w:rsid w:val="3DB43A40"/>
    <w:rsid w:val="3E52D140"/>
    <w:rsid w:val="3E530656"/>
    <w:rsid w:val="3E6C69BE"/>
    <w:rsid w:val="3E8F9C5E"/>
    <w:rsid w:val="3E95FDF9"/>
    <w:rsid w:val="3EA14A5D"/>
    <w:rsid w:val="3EFCAAAF"/>
    <w:rsid w:val="3F174365"/>
    <w:rsid w:val="3F1CDD1A"/>
    <w:rsid w:val="3F2B1634"/>
    <w:rsid w:val="3F4A530C"/>
    <w:rsid w:val="3F708C10"/>
    <w:rsid w:val="3FB89F56"/>
    <w:rsid w:val="3FC3139F"/>
    <w:rsid w:val="3FEA6747"/>
    <w:rsid w:val="3FEA8851"/>
    <w:rsid w:val="3FEED6B7"/>
    <w:rsid w:val="40050179"/>
    <w:rsid w:val="4025E313"/>
    <w:rsid w:val="40304A24"/>
    <w:rsid w:val="4073D4BA"/>
    <w:rsid w:val="40A61804"/>
    <w:rsid w:val="40B485BC"/>
    <w:rsid w:val="413B78C1"/>
    <w:rsid w:val="414094C9"/>
    <w:rsid w:val="41EF3203"/>
    <w:rsid w:val="42300DD6"/>
    <w:rsid w:val="4237E5EC"/>
    <w:rsid w:val="42700968"/>
    <w:rsid w:val="429DB907"/>
    <w:rsid w:val="42FAB3D3"/>
    <w:rsid w:val="4312CB6A"/>
    <w:rsid w:val="43514C31"/>
    <w:rsid w:val="435B7F81"/>
    <w:rsid w:val="435D83D5"/>
    <w:rsid w:val="4388E2B4"/>
    <w:rsid w:val="43A2E05F"/>
    <w:rsid w:val="43D241C4"/>
    <w:rsid w:val="43EC267E"/>
    <w:rsid w:val="4404B4BA"/>
    <w:rsid w:val="446936D9"/>
    <w:rsid w:val="4472D5C4"/>
    <w:rsid w:val="44D219B9"/>
    <w:rsid w:val="44EE1B89"/>
    <w:rsid w:val="4513B733"/>
    <w:rsid w:val="45802386"/>
    <w:rsid w:val="459D1E05"/>
    <w:rsid w:val="45B7F536"/>
    <w:rsid w:val="45BC72DA"/>
    <w:rsid w:val="45D0208F"/>
    <w:rsid w:val="460E60CE"/>
    <w:rsid w:val="4626E278"/>
    <w:rsid w:val="4632FF2D"/>
    <w:rsid w:val="46461CA8"/>
    <w:rsid w:val="46694A8E"/>
    <w:rsid w:val="46821140"/>
    <w:rsid w:val="46CE1EA5"/>
    <w:rsid w:val="46E3947B"/>
    <w:rsid w:val="46EA9157"/>
    <w:rsid w:val="46EDDDBD"/>
    <w:rsid w:val="46FCD83F"/>
    <w:rsid w:val="470EE8C1"/>
    <w:rsid w:val="4711A757"/>
    <w:rsid w:val="47155988"/>
    <w:rsid w:val="473BA9E2"/>
    <w:rsid w:val="473FE158"/>
    <w:rsid w:val="477F2EC5"/>
    <w:rsid w:val="478E8718"/>
    <w:rsid w:val="47AA5476"/>
    <w:rsid w:val="47CEB658"/>
    <w:rsid w:val="4834B2F7"/>
    <w:rsid w:val="487C38FA"/>
    <w:rsid w:val="4887A2D5"/>
    <w:rsid w:val="488D1F54"/>
    <w:rsid w:val="491F802B"/>
    <w:rsid w:val="4920DBA9"/>
    <w:rsid w:val="494AFC86"/>
    <w:rsid w:val="4963995D"/>
    <w:rsid w:val="49651559"/>
    <w:rsid w:val="49B71AF7"/>
    <w:rsid w:val="49D72C6A"/>
    <w:rsid w:val="49F663DD"/>
    <w:rsid w:val="4A197E4A"/>
    <w:rsid w:val="4A23195E"/>
    <w:rsid w:val="4A5A86C3"/>
    <w:rsid w:val="4A7DE943"/>
    <w:rsid w:val="4A7EB9FE"/>
    <w:rsid w:val="4AB723D5"/>
    <w:rsid w:val="4AF706B6"/>
    <w:rsid w:val="4B00E5BA"/>
    <w:rsid w:val="4B27D9DC"/>
    <w:rsid w:val="4B5037A6"/>
    <w:rsid w:val="4B5C7F6A"/>
    <w:rsid w:val="4B8F0777"/>
    <w:rsid w:val="4B92343E"/>
    <w:rsid w:val="4B9431B2"/>
    <w:rsid w:val="4C163C89"/>
    <w:rsid w:val="4C20DCE1"/>
    <w:rsid w:val="4C51A3AA"/>
    <w:rsid w:val="4CBD2681"/>
    <w:rsid w:val="4CCCE151"/>
    <w:rsid w:val="4CE5F3D5"/>
    <w:rsid w:val="4CE8A7A4"/>
    <w:rsid w:val="4D0ECD2C"/>
    <w:rsid w:val="4D171015"/>
    <w:rsid w:val="4D2E049F"/>
    <w:rsid w:val="4D4C0EFF"/>
    <w:rsid w:val="4D8A3809"/>
    <w:rsid w:val="4D93987B"/>
    <w:rsid w:val="4D981E80"/>
    <w:rsid w:val="4DA3B91E"/>
    <w:rsid w:val="4DB20CEA"/>
    <w:rsid w:val="4DBDF7DD"/>
    <w:rsid w:val="4DC9BB62"/>
    <w:rsid w:val="4DEC21DD"/>
    <w:rsid w:val="4E275985"/>
    <w:rsid w:val="4EAA010F"/>
    <w:rsid w:val="4EC50410"/>
    <w:rsid w:val="4EC9D500"/>
    <w:rsid w:val="4F28A2B8"/>
    <w:rsid w:val="4F522617"/>
    <w:rsid w:val="4F59C83E"/>
    <w:rsid w:val="4F7224DB"/>
    <w:rsid w:val="4F758E54"/>
    <w:rsid w:val="4F7D6110"/>
    <w:rsid w:val="501DB15B"/>
    <w:rsid w:val="502BEDB6"/>
    <w:rsid w:val="503E43FA"/>
    <w:rsid w:val="50466DEE"/>
    <w:rsid w:val="5053C202"/>
    <w:rsid w:val="50F4CCDF"/>
    <w:rsid w:val="50F5989F"/>
    <w:rsid w:val="50F73970"/>
    <w:rsid w:val="5123C29F"/>
    <w:rsid w:val="5163E27F"/>
    <w:rsid w:val="5168351A"/>
    <w:rsid w:val="51D82375"/>
    <w:rsid w:val="522957A5"/>
    <w:rsid w:val="52402A7B"/>
    <w:rsid w:val="526141F7"/>
    <w:rsid w:val="5268CABD"/>
    <w:rsid w:val="52709E7C"/>
    <w:rsid w:val="5276F608"/>
    <w:rsid w:val="528D4774"/>
    <w:rsid w:val="52916900"/>
    <w:rsid w:val="52BE45ED"/>
    <w:rsid w:val="52E8F03E"/>
    <w:rsid w:val="52F62D7C"/>
    <w:rsid w:val="52F7A404"/>
    <w:rsid w:val="53F02A5F"/>
    <w:rsid w:val="53F817E5"/>
    <w:rsid w:val="54056F1D"/>
    <w:rsid w:val="5412C669"/>
    <w:rsid w:val="542704B3"/>
    <w:rsid w:val="542D3961"/>
    <w:rsid w:val="54E776F6"/>
    <w:rsid w:val="550334E5"/>
    <w:rsid w:val="550788AD"/>
    <w:rsid w:val="552448AF"/>
    <w:rsid w:val="559A3F8B"/>
    <w:rsid w:val="55AE96CA"/>
    <w:rsid w:val="55C909C2"/>
    <w:rsid w:val="55F26D5E"/>
    <w:rsid w:val="56494CEC"/>
    <w:rsid w:val="56B0647C"/>
    <w:rsid w:val="571A8C40"/>
    <w:rsid w:val="57231383"/>
    <w:rsid w:val="5727CB21"/>
    <w:rsid w:val="572865C0"/>
    <w:rsid w:val="5741D890"/>
    <w:rsid w:val="57857EE6"/>
    <w:rsid w:val="5786D318"/>
    <w:rsid w:val="5793F499"/>
    <w:rsid w:val="57B2C7A4"/>
    <w:rsid w:val="57BF8369"/>
    <w:rsid w:val="57E527F0"/>
    <w:rsid w:val="57F849A7"/>
    <w:rsid w:val="58247DC7"/>
    <w:rsid w:val="58B6357C"/>
    <w:rsid w:val="58CB7EFF"/>
    <w:rsid w:val="58E84160"/>
    <w:rsid w:val="58F20884"/>
    <w:rsid w:val="5915F03F"/>
    <w:rsid w:val="59281AD1"/>
    <w:rsid w:val="5952AE4A"/>
    <w:rsid w:val="596A1E9A"/>
    <w:rsid w:val="5989C97B"/>
    <w:rsid w:val="59D5B35E"/>
    <w:rsid w:val="59E83026"/>
    <w:rsid w:val="5A6CF940"/>
    <w:rsid w:val="5A72CB4E"/>
    <w:rsid w:val="5A797952"/>
    <w:rsid w:val="5A9118CC"/>
    <w:rsid w:val="5B4623A6"/>
    <w:rsid w:val="5B942F4F"/>
    <w:rsid w:val="5BA6934C"/>
    <w:rsid w:val="5BD05295"/>
    <w:rsid w:val="5C1549B3"/>
    <w:rsid w:val="5C29A946"/>
    <w:rsid w:val="5C51E1A9"/>
    <w:rsid w:val="5CB32C61"/>
    <w:rsid w:val="5CBAC76B"/>
    <w:rsid w:val="5D08AC1E"/>
    <w:rsid w:val="5D35175A"/>
    <w:rsid w:val="5D5953C7"/>
    <w:rsid w:val="5D92B9C7"/>
    <w:rsid w:val="5DAA6C10"/>
    <w:rsid w:val="5DADE4E1"/>
    <w:rsid w:val="5DC5D08F"/>
    <w:rsid w:val="5E12D2A6"/>
    <w:rsid w:val="5E12D75E"/>
    <w:rsid w:val="5E216070"/>
    <w:rsid w:val="5E832D4A"/>
    <w:rsid w:val="5EA9B799"/>
    <w:rsid w:val="5ECAF3FD"/>
    <w:rsid w:val="5ED08D37"/>
    <w:rsid w:val="5F02C38C"/>
    <w:rsid w:val="5F08D304"/>
    <w:rsid w:val="5F0EA884"/>
    <w:rsid w:val="5F2CE5CA"/>
    <w:rsid w:val="5F463C71"/>
    <w:rsid w:val="5F4CEA75"/>
    <w:rsid w:val="5F634B60"/>
    <w:rsid w:val="5F788D9C"/>
    <w:rsid w:val="5FC253B3"/>
    <w:rsid w:val="60B28EE0"/>
    <w:rsid w:val="60C74230"/>
    <w:rsid w:val="60FD7151"/>
    <w:rsid w:val="60FE63B3"/>
    <w:rsid w:val="6111116F"/>
    <w:rsid w:val="61A0FFDB"/>
    <w:rsid w:val="61C642BC"/>
    <w:rsid w:val="61D36153"/>
    <w:rsid w:val="61D57E1B"/>
    <w:rsid w:val="61F43486"/>
    <w:rsid w:val="620AC515"/>
    <w:rsid w:val="621AEBF3"/>
    <w:rsid w:val="6251BE34"/>
    <w:rsid w:val="62662AEA"/>
    <w:rsid w:val="627B0669"/>
    <w:rsid w:val="62843BC5"/>
    <w:rsid w:val="629941B2"/>
    <w:rsid w:val="62CA908B"/>
    <w:rsid w:val="62D41657"/>
    <w:rsid w:val="63010992"/>
    <w:rsid w:val="6365A26D"/>
    <w:rsid w:val="64310BF2"/>
    <w:rsid w:val="64351213"/>
    <w:rsid w:val="6436701B"/>
    <w:rsid w:val="643E413A"/>
    <w:rsid w:val="646ECD10"/>
    <w:rsid w:val="64A73D89"/>
    <w:rsid w:val="64AFB4D3"/>
    <w:rsid w:val="64D25327"/>
    <w:rsid w:val="65318A61"/>
    <w:rsid w:val="6551637F"/>
    <w:rsid w:val="655F29C8"/>
    <w:rsid w:val="65B501D4"/>
    <w:rsid w:val="65CCDC53"/>
    <w:rsid w:val="65D0E274"/>
    <w:rsid w:val="65D8229A"/>
    <w:rsid w:val="662DB0ED"/>
    <w:rsid w:val="6698387B"/>
    <w:rsid w:val="66DF0883"/>
    <w:rsid w:val="67105AD3"/>
    <w:rsid w:val="6745DC71"/>
    <w:rsid w:val="6768ACB4"/>
    <w:rsid w:val="676CB2D5"/>
    <w:rsid w:val="677FCB4B"/>
    <w:rsid w:val="679DD9C1"/>
    <w:rsid w:val="6877303E"/>
    <w:rsid w:val="688BC9DA"/>
    <w:rsid w:val="692B5C78"/>
    <w:rsid w:val="69446DDD"/>
    <w:rsid w:val="696FE423"/>
    <w:rsid w:val="697F8006"/>
    <w:rsid w:val="69B959B0"/>
    <w:rsid w:val="69CF5AE1"/>
    <w:rsid w:val="6A05FB22"/>
    <w:rsid w:val="6A1126C4"/>
    <w:rsid w:val="6A4553E9"/>
    <w:rsid w:val="6A540A48"/>
    <w:rsid w:val="6A710190"/>
    <w:rsid w:val="6A7D7D33"/>
    <w:rsid w:val="6AC738BC"/>
    <w:rsid w:val="6AD709A3"/>
    <w:rsid w:val="6AE72797"/>
    <w:rsid w:val="6B3C62DD"/>
    <w:rsid w:val="6B6D0FE3"/>
    <w:rsid w:val="6B7E9745"/>
    <w:rsid w:val="6B87C776"/>
    <w:rsid w:val="6BBE02CA"/>
    <w:rsid w:val="6BD81468"/>
    <w:rsid w:val="6BE1EE3C"/>
    <w:rsid w:val="6CB75E31"/>
    <w:rsid w:val="6CED6906"/>
    <w:rsid w:val="6CFCC768"/>
    <w:rsid w:val="6D060813"/>
    <w:rsid w:val="6D1202E9"/>
    <w:rsid w:val="6DA94CD0"/>
    <w:rsid w:val="6DF7525D"/>
    <w:rsid w:val="6E532E92"/>
    <w:rsid w:val="6EB874F1"/>
    <w:rsid w:val="6EC56671"/>
    <w:rsid w:val="6F5A4B7C"/>
    <w:rsid w:val="6F80DD2C"/>
    <w:rsid w:val="6F9322BE"/>
    <w:rsid w:val="6F95B519"/>
    <w:rsid w:val="6FAF062C"/>
    <w:rsid w:val="6FB0DD69"/>
    <w:rsid w:val="6FB39E56"/>
    <w:rsid w:val="6FB96D3D"/>
    <w:rsid w:val="6FCCB515"/>
    <w:rsid w:val="6FE732B8"/>
    <w:rsid w:val="705A75BA"/>
    <w:rsid w:val="705D7E47"/>
    <w:rsid w:val="705FDEA8"/>
    <w:rsid w:val="7065C6F6"/>
    <w:rsid w:val="709D22CF"/>
    <w:rsid w:val="70E9C95F"/>
    <w:rsid w:val="712EF31F"/>
    <w:rsid w:val="713591BB"/>
    <w:rsid w:val="71553D9E"/>
    <w:rsid w:val="717BAD17"/>
    <w:rsid w:val="721C4765"/>
    <w:rsid w:val="722ACC52"/>
    <w:rsid w:val="72606E71"/>
    <w:rsid w:val="726EDB5D"/>
    <w:rsid w:val="72C7CE28"/>
    <w:rsid w:val="72CAC380"/>
    <w:rsid w:val="72F10DFF"/>
    <w:rsid w:val="72F4E981"/>
    <w:rsid w:val="730BEA20"/>
    <w:rsid w:val="73128A6C"/>
    <w:rsid w:val="734A0151"/>
    <w:rsid w:val="73593EEB"/>
    <w:rsid w:val="73893496"/>
    <w:rsid w:val="73E4AFBA"/>
    <w:rsid w:val="74216A21"/>
    <w:rsid w:val="7427BA32"/>
    <w:rsid w:val="744FC22D"/>
    <w:rsid w:val="74594F06"/>
    <w:rsid w:val="74B74099"/>
    <w:rsid w:val="74E5D1B2"/>
    <w:rsid w:val="74F254EB"/>
    <w:rsid w:val="7529AFA8"/>
    <w:rsid w:val="7580801B"/>
    <w:rsid w:val="75FF6EEA"/>
    <w:rsid w:val="7628AEC1"/>
    <w:rsid w:val="76ACEA59"/>
    <w:rsid w:val="76E02653"/>
    <w:rsid w:val="76ECCE12"/>
    <w:rsid w:val="7708A62C"/>
    <w:rsid w:val="7716A2CD"/>
    <w:rsid w:val="77590AE3"/>
    <w:rsid w:val="775B55CE"/>
    <w:rsid w:val="7772D877"/>
    <w:rsid w:val="779B3F4B"/>
    <w:rsid w:val="77CFFF22"/>
    <w:rsid w:val="78254DEC"/>
    <w:rsid w:val="785D7135"/>
    <w:rsid w:val="786AF08D"/>
    <w:rsid w:val="787A2528"/>
    <w:rsid w:val="78D1695E"/>
    <w:rsid w:val="78ED04BA"/>
    <w:rsid w:val="7914505C"/>
    <w:rsid w:val="7963917A"/>
    <w:rsid w:val="7980075C"/>
    <w:rsid w:val="798C9976"/>
    <w:rsid w:val="79BCBD23"/>
    <w:rsid w:val="79F53B75"/>
    <w:rsid w:val="7A039461"/>
    <w:rsid w:val="7A340DC7"/>
    <w:rsid w:val="7AAAAF88"/>
    <w:rsid w:val="7AE0AD93"/>
    <w:rsid w:val="7B168667"/>
    <w:rsid w:val="7B2F7952"/>
    <w:rsid w:val="7B562590"/>
    <w:rsid w:val="7B99164A"/>
    <w:rsid w:val="7B9C9D70"/>
    <w:rsid w:val="7BAB858C"/>
    <w:rsid w:val="7BC0FE0F"/>
    <w:rsid w:val="7BF3B10D"/>
    <w:rsid w:val="7C0A2A70"/>
    <w:rsid w:val="7C1FD59E"/>
    <w:rsid w:val="7C23EAF8"/>
    <w:rsid w:val="7C2B8DA6"/>
    <w:rsid w:val="7C3BDE08"/>
    <w:rsid w:val="7C4F9C5B"/>
    <w:rsid w:val="7C528C43"/>
    <w:rsid w:val="7C826DF7"/>
    <w:rsid w:val="7C8C7A83"/>
    <w:rsid w:val="7CC2527E"/>
    <w:rsid w:val="7CF7F4C0"/>
    <w:rsid w:val="7D24EDBE"/>
    <w:rsid w:val="7D68FEC4"/>
    <w:rsid w:val="7D7544F6"/>
    <w:rsid w:val="7D8FE83C"/>
    <w:rsid w:val="7D943967"/>
    <w:rsid w:val="7DC84C67"/>
    <w:rsid w:val="7DC91B4E"/>
    <w:rsid w:val="7DED1622"/>
    <w:rsid w:val="7DEF383D"/>
    <w:rsid w:val="7E14B42D"/>
    <w:rsid w:val="7E244E63"/>
    <w:rsid w:val="7E6A8DE3"/>
    <w:rsid w:val="7E7D671E"/>
    <w:rsid w:val="7E89D1F0"/>
    <w:rsid w:val="7E906629"/>
    <w:rsid w:val="7E999BF1"/>
    <w:rsid w:val="7EA5DC55"/>
    <w:rsid w:val="7EA9E6AA"/>
    <w:rsid w:val="7EB2A1F8"/>
    <w:rsid w:val="7EB2C44E"/>
    <w:rsid w:val="7EEFB286"/>
    <w:rsid w:val="7F01D03F"/>
    <w:rsid w:val="7F02384F"/>
    <w:rsid w:val="7F49E3A7"/>
    <w:rsid w:val="7F641CC8"/>
    <w:rsid w:val="7F999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6D971"/>
  <w15:chartTrackingRefBased/>
  <w15:docId w15:val="{67C14F26-3030-47EA-9E18-39CEEB5B3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A46180"/>
    <w:rPr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A46180"/>
    <w:pPr>
      <w:spacing w:after="0" w:line="240" w:lineRule="auto"/>
      <w:ind w:left="720"/>
      <w:contextualSpacing/>
    </w:pPr>
    <w:rPr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F78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D830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1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9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19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71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397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569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1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0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0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8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0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1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970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13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067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2185</Words>
  <Characters>12455</Characters>
  <Application>Microsoft Office Word</Application>
  <DocSecurity>0</DocSecurity>
  <Lines>103</Lines>
  <Paragraphs>29</Paragraphs>
  <ScaleCrop>false</ScaleCrop>
  <Company>University of Wales Trinity Saint David</Company>
  <LinksUpToDate>false</LinksUpToDate>
  <CharactersWithSpaces>14611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 Rocyn-Jones</dc:creator>
  <cp:keywords/>
  <dc:description/>
  <cp:lastModifiedBy>Pickin, Faye</cp:lastModifiedBy>
  <cp:revision>2</cp:revision>
  <dcterms:created xsi:type="dcterms:W3CDTF">2023-12-07T14:55:00Z</dcterms:created>
  <dcterms:modified xsi:type="dcterms:W3CDTF">2023-12-07T14:55:00Z</dcterms:modified>
</cp:coreProperties>
</file>