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0D7" w:rsidRDefault="00B22B77">
      <w:pPr>
        <w:rPr>
          <w:i/>
          <w:sz w:val="28"/>
          <w:szCs w:val="28"/>
        </w:rPr>
      </w:pPr>
      <w:r>
        <w:rPr>
          <w:i/>
          <w:sz w:val="28"/>
          <w:szCs w:val="28"/>
        </w:rPr>
        <w:t>We discussed the many ways in which individuals can be disadvantaged by society.</w:t>
      </w:r>
    </w:p>
    <w:p w:rsidR="00086BA3" w:rsidRDefault="0012579D" w:rsidP="003B14FF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For being single (by choice or divorce)</w:t>
      </w:r>
    </w:p>
    <w:p w:rsidR="0012579D" w:rsidRDefault="0012579D" w:rsidP="003B14FF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People with children</w:t>
      </w:r>
    </w:p>
    <w:p w:rsidR="0012579D" w:rsidRDefault="0012579D" w:rsidP="003B14FF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People without children</w:t>
      </w:r>
    </w:p>
    <w:p w:rsidR="0012579D" w:rsidRDefault="0012579D" w:rsidP="003B14FF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Moving out of locality (or into a new locality)</w:t>
      </w:r>
    </w:p>
    <w:p w:rsidR="0012579D" w:rsidRDefault="0012579D" w:rsidP="003B14FF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Because of your family or partner</w:t>
      </w:r>
    </w:p>
    <w:p w:rsidR="0012579D" w:rsidRDefault="0012579D" w:rsidP="003B14FF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Not being able to speak a language</w:t>
      </w:r>
    </w:p>
    <w:p w:rsidR="0012579D" w:rsidRDefault="0012579D" w:rsidP="003B14FF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Dietary choices or requirements</w:t>
      </w:r>
    </w:p>
    <w:p w:rsidR="0012579D" w:rsidRDefault="0012579D" w:rsidP="003B14FF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Smoking / Drinking (or not)</w:t>
      </w:r>
    </w:p>
    <w:p w:rsidR="0012579D" w:rsidRDefault="0012579D" w:rsidP="003B14FF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For being educated</w:t>
      </w:r>
    </w:p>
    <w:p w:rsidR="0012579D" w:rsidRDefault="0012579D" w:rsidP="003B14FF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Physical differences</w:t>
      </w:r>
      <w:r w:rsidR="007415A4">
        <w:rPr>
          <w:sz w:val="40"/>
          <w:szCs w:val="40"/>
        </w:rPr>
        <w:t xml:space="preserve"> (hair </w:t>
      </w:r>
      <w:proofErr w:type="spellStart"/>
      <w:r w:rsidR="007415A4">
        <w:rPr>
          <w:sz w:val="40"/>
          <w:szCs w:val="40"/>
        </w:rPr>
        <w:t>etc</w:t>
      </w:r>
      <w:proofErr w:type="spellEnd"/>
      <w:r w:rsidR="007415A4">
        <w:rPr>
          <w:sz w:val="40"/>
          <w:szCs w:val="40"/>
        </w:rPr>
        <w:t>)</w:t>
      </w:r>
      <w:bookmarkStart w:id="0" w:name="_GoBack"/>
      <w:bookmarkEnd w:id="0"/>
    </w:p>
    <w:p w:rsidR="007415A4" w:rsidRPr="003B14FF" w:rsidRDefault="007415A4" w:rsidP="003B14FF">
      <w:pPr>
        <w:pStyle w:val="ListParagraph"/>
        <w:numPr>
          <w:ilvl w:val="0"/>
          <w:numId w:val="2"/>
        </w:numPr>
        <w:jc w:val="left"/>
        <w:rPr>
          <w:sz w:val="40"/>
          <w:szCs w:val="40"/>
        </w:rPr>
      </w:pPr>
      <w:r>
        <w:rPr>
          <w:sz w:val="40"/>
          <w:szCs w:val="40"/>
        </w:rPr>
        <w:t>The concept of the odd one out or ‘the other’</w:t>
      </w:r>
    </w:p>
    <w:sectPr w:rsidR="007415A4" w:rsidRPr="003B14F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5A4" w:rsidRDefault="007415A4" w:rsidP="00086BA3">
      <w:pPr>
        <w:spacing w:before="0"/>
      </w:pPr>
      <w:r>
        <w:separator/>
      </w:r>
    </w:p>
  </w:endnote>
  <w:endnote w:type="continuationSeparator" w:id="0">
    <w:p w:rsidR="007415A4" w:rsidRDefault="007415A4" w:rsidP="00086BA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5A4" w:rsidRDefault="007415A4" w:rsidP="00086BA3">
      <w:pPr>
        <w:spacing w:before="0"/>
      </w:pPr>
      <w:r>
        <w:separator/>
      </w:r>
    </w:p>
  </w:footnote>
  <w:footnote w:type="continuationSeparator" w:id="0">
    <w:p w:rsidR="007415A4" w:rsidRDefault="007415A4" w:rsidP="00086BA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5A4" w:rsidRPr="00086BA3" w:rsidRDefault="007415A4">
    <w:pPr>
      <w:pStyle w:val="Header"/>
      <w:rPr>
        <w:b/>
        <w:sz w:val="44"/>
        <w:szCs w:val="44"/>
      </w:rPr>
    </w:pPr>
    <w:r w:rsidRPr="00086BA3">
      <w:rPr>
        <w:b/>
        <w:sz w:val="44"/>
        <w:szCs w:val="44"/>
      </w:rPr>
      <w:t>SJEQ7003 –</w:t>
    </w:r>
    <w:r>
      <w:rPr>
        <w:b/>
        <w:sz w:val="44"/>
        <w:szCs w:val="44"/>
      </w:rPr>
      <w:t xml:space="preserve"> How can we be disadvantaged in society?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413D6"/>
    <w:multiLevelType w:val="hybridMultilevel"/>
    <w:tmpl w:val="355A1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A80FD4"/>
    <w:multiLevelType w:val="hybridMultilevel"/>
    <w:tmpl w:val="B9C8B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BA3"/>
    <w:rsid w:val="00086BA3"/>
    <w:rsid w:val="0012579D"/>
    <w:rsid w:val="003B14FF"/>
    <w:rsid w:val="006A7D08"/>
    <w:rsid w:val="007415A4"/>
    <w:rsid w:val="00AF00D7"/>
    <w:rsid w:val="00B2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A91B9"/>
  <w15:docId w15:val="{59C5EF5D-1CF8-44AD-B55C-DCBB48F44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6BA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086BA3"/>
  </w:style>
  <w:style w:type="paragraph" w:styleId="Footer">
    <w:name w:val="footer"/>
    <w:basedOn w:val="Normal"/>
    <w:link w:val="FooterChar"/>
    <w:uiPriority w:val="99"/>
    <w:unhideWhenUsed/>
    <w:rsid w:val="00086BA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086BA3"/>
  </w:style>
  <w:style w:type="paragraph" w:styleId="ListParagraph">
    <w:name w:val="List Paragraph"/>
    <w:basedOn w:val="Normal"/>
    <w:uiPriority w:val="34"/>
    <w:qFormat/>
    <w:rsid w:val="00086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Ken Dicks</cp:lastModifiedBy>
  <cp:revision>3</cp:revision>
  <dcterms:created xsi:type="dcterms:W3CDTF">2017-10-03T09:35:00Z</dcterms:created>
  <dcterms:modified xsi:type="dcterms:W3CDTF">2017-10-03T15:55:00Z</dcterms:modified>
</cp:coreProperties>
</file>