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FEAAF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PESTEL Analysis for Our Beauty Salon Startup</w:t>
      </w:r>
    </w:p>
    <w:p w14:paraId="45CAFABD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1. Political Factors</w:t>
      </w:r>
    </w:p>
    <w:p w14:paraId="17020339" w14:textId="77777777" w:rsidR="00E736FA" w:rsidRPr="00E736FA" w:rsidRDefault="00E736FA" w:rsidP="00E736FA">
      <w:r w:rsidRPr="00E736FA">
        <w:rPr>
          <w:b/>
          <w:bCs/>
        </w:rPr>
        <w:t>Opportunities:</w:t>
      </w:r>
    </w:p>
    <w:p w14:paraId="43425E06" w14:textId="77777777" w:rsidR="00E736FA" w:rsidRPr="00E736FA" w:rsidRDefault="00E736FA" w:rsidP="00E736FA">
      <w:pPr>
        <w:numPr>
          <w:ilvl w:val="0"/>
          <w:numId w:val="1"/>
        </w:numPr>
      </w:pPr>
      <w:r w:rsidRPr="00E736FA">
        <w:t>Government incentives for small businesses, such as grants or tax relief.</w:t>
      </w:r>
    </w:p>
    <w:p w14:paraId="641DEE7C" w14:textId="77777777" w:rsidR="00E736FA" w:rsidRPr="00E736FA" w:rsidRDefault="00E736FA" w:rsidP="00E736FA">
      <w:pPr>
        <w:numPr>
          <w:ilvl w:val="0"/>
          <w:numId w:val="1"/>
        </w:numPr>
      </w:pPr>
      <w:r w:rsidRPr="00E736FA">
        <w:t>Regulations supporting sustainable and cruelty-free beauty products, attracting eco-conscious clients.</w:t>
      </w:r>
    </w:p>
    <w:p w14:paraId="6B52F0DF" w14:textId="77777777" w:rsidR="00E736FA" w:rsidRPr="00E736FA" w:rsidRDefault="00E736FA" w:rsidP="00E736FA">
      <w:r w:rsidRPr="00E736FA">
        <w:rPr>
          <w:b/>
          <w:bCs/>
        </w:rPr>
        <w:t>Threats:</w:t>
      </w:r>
    </w:p>
    <w:p w14:paraId="67EF9571" w14:textId="77777777" w:rsidR="00E736FA" w:rsidRPr="00E736FA" w:rsidRDefault="00E736FA" w:rsidP="00E736FA">
      <w:pPr>
        <w:numPr>
          <w:ilvl w:val="0"/>
          <w:numId w:val="2"/>
        </w:numPr>
      </w:pPr>
      <w:r w:rsidRPr="00E736FA">
        <w:t>Strict health and safety regulations requiring compliance (e.g., hygiene and licensing).</w:t>
      </w:r>
    </w:p>
    <w:p w14:paraId="6D4508C2" w14:textId="3ABCB93F" w:rsidR="00E736FA" w:rsidRPr="00E736FA" w:rsidRDefault="00E736FA" w:rsidP="00E736FA">
      <w:pPr>
        <w:numPr>
          <w:ilvl w:val="0"/>
          <w:numId w:val="2"/>
        </w:numPr>
      </w:pPr>
      <w:r w:rsidRPr="00E736FA">
        <w:t xml:space="preserve">Minimum wage increases affecting </w:t>
      </w:r>
      <w:r w:rsidRPr="00E736FA">
        <w:t>labour</w:t>
      </w:r>
      <w:r w:rsidRPr="00E736FA">
        <w:t xml:space="preserve"> costs.</w:t>
      </w:r>
    </w:p>
    <w:p w14:paraId="0C6DEC39" w14:textId="77777777" w:rsidR="00E736FA" w:rsidRPr="00E736FA" w:rsidRDefault="00E736FA" w:rsidP="00E736FA">
      <w:r w:rsidRPr="00E736FA">
        <w:rPr>
          <w:b/>
          <w:bCs/>
        </w:rPr>
        <w:t>Impact &amp; Strategy:</w:t>
      </w:r>
    </w:p>
    <w:p w14:paraId="700BEFFD" w14:textId="77777777" w:rsidR="00E736FA" w:rsidRPr="00E736FA" w:rsidRDefault="00E736FA" w:rsidP="00E736FA">
      <w:pPr>
        <w:numPr>
          <w:ilvl w:val="0"/>
          <w:numId w:val="3"/>
        </w:numPr>
      </w:pPr>
      <w:r w:rsidRPr="00E736FA">
        <w:t>Ensure compliance with all licensing laws and safety standards.</w:t>
      </w:r>
    </w:p>
    <w:p w14:paraId="1502C056" w14:textId="77777777" w:rsidR="00E736FA" w:rsidRPr="00E736FA" w:rsidRDefault="00E736FA" w:rsidP="00E736FA">
      <w:pPr>
        <w:numPr>
          <w:ilvl w:val="0"/>
          <w:numId w:val="3"/>
        </w:numPr>
      </w:pPr>
      <w:r w:rsidRPr="00E736FA">
        <w:t>Consider eco-friendly, government-backed initiatives for sustainability.</w:t>
      </w:r>
    </w:p>
    <w:p w14:paraId="25996DCC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2. Economic Factors</w:t>
      </w:r>
    </w:p>
    <w:p w14:paraId="0A15FAB0" w14:textId="77777777" w:rsidR="00E736FA" w:rsidRPr="00E736FA" w:rsidRDefault="00E736FA" w:rsidP="00E736FA">
      <w:r w:rsidRPr="00E736FA">
        <w:rPr>
          <w:b/>
          <w:bCs/>
        </w:rPr>
        <w:t>Opportunities:</w:t>
      </w:r>
    </w:p>
    <w:p w14:paraId="083EE1AC" w14:textId="77777777" w:rsidR="00E736FA" w:rsidRPr="00E736FA" w:rsidRDefault="00E736FA" w:rsidP="00E736FA">
      <w:pPr>
        <w:numPr>
          <w:ilvl w:val="0"/>
          <w:numId w:val="4"/>
        </w:numPr>
      </w:pPr>
      <w:r w:rsidRPr="00E736FA">
        <w:t>Growing demand for premium beauty services in affluent areas.</w:t>
      </w:r>
    </w:p>
    <w:p w14:paraId="6F642BA5" w14:textId="77777777" w:rsidR="00E736FA" w:rsidRPr="00E736FA" w:rsidRDefault="00E736FA" w:rsidP="00E736FA">
      <w:pPr>
        <w:numPr>
          <w:ilvl w:val="0"/>
          <w:numId w:val="4"/>
        </w:numPr>
      </w:pPr>
      <w:r w:rsidRPr="00E736FA">
        <w:t>Flexible pricing strategies to attract different income groups.</w:t>
      </w:r>
    </w:p>
    <w:p w14:paraId="70EB4091" w14:textId="77777777" w:rsidR="00E736FA" w:rsidRPr="00E736FA" w:rsidRDefault="00E736FA" w:rsidP="00E736FA">
      <w:r w:rsidRPr="00E736FA">
        <w:rPr>
          <w:b/>
          <w:bCs/>
        </w:rPr>
        <w:t>Threats:</w:t>
      </w:r>
    </w:p>
    <w:p w14:paraId="0C18DC9C" w14:textId="77777777" w:rsidR="00E736FA" w:rsidRPr="00E736FA" w:rsidRDefault="00E736FA" w:rsidP="00E736FA">
      <w:pPr>
        <w:numPr>
          <w:ilvl w:val="0"/>
          <w:numId w:val="5"/>
        </w:numPr>
      </w:pPr>
      <w:r w:rsidRPr="00E736FA">
        <w:t>Economic downturns reducing disposable income for luxury services.</w:t>
      </w:r>
    </w:p>
    <w:p w14:paraId="30D40FBC" w14:textId="77777777" w:rsidR="00E736FA" w:rsidRPr="00E736FA" w:rsidRDefault="00E736FA" w:rsidP="00E736FA">
      <w:pPr>
        <w:numPr>
          <w:ilvl w:val="0"/>
          <w:numId w:val="5"/>
        </w:numPr>
      </w:pPr>
      <w:r w:rsidRPr="00E736FA">
        <w:t>Rising operational costs (e.g., rent, utilities, and product prices).</w:t>
      </w:r>
    </w:p>
    <w:p w14:paraId="526C6893" w14:textId="77777777" w:rsidR="00E736FA" w:rsidRPr="00E736FA" w:rsidRDefault="00E736FA" w:rsidP="00E736FA">
      <w:r w:rsidRPr="00E736FA">
        <w:rPr>
          <w:b/>
          <w:bCs/>
        </w:rPr>
        <w:t>Impact &amp; Strategy:</w:t>
      </w:r>
    </w:p>
    <w:p w14:paraId="23F4C1F8" w14:textId="77777777" w:rsidR="00E736FA" w:rsidRPr="00E736FA" w:rsidRDefault="00E736FA" w:rsidP="00E736FA">
      <w:pPr>
        <w:numPr>
          <w:ilvl w:val="0"/>
          <w:numId w:val="6"/>
        </w:numPr>
      </w:pPr>
      <w:r w:rsidRPr="00E736FA">
        <w:t>Offer tiered pricing and membership discounts to retain clients during downturns.</w:t>
      </w:r>
    </w:p>
    <w:p w14:paraId="7FC21684" w14:textId="77777777" w:rsidR="00E736FA" w:rsidRPr="00E736FA" w:rsidRDefault="00E736FA" w:rsidP="00E736FA">
      <w:pPr>
        <w:numPr>
          <w:ilvl w:val="0"/>
          <w:numId w:val="6"/>
        </w:numPr>
      </w:pPr>
      <w:r w:rsidRPr="00E736FA">
        <w:t>Monitor economic trends to adjust pricing and promotions accordingly.</w:t>
      </w:r>
    </w:p>
    <w:p w14:paraId="53E6B479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3. Social Factors</w:t>
      </w:r>
    </w:p>
    <w:p w14:paraId="54A65CCC" w14:textId="77777777" w:rsidR="00E736FA" w:rsidRPr="00E736FA" w:rsidRDefault="00E736FA" w:rsidP="00E736FA">
      <w:r w:rsidRPr="00E736FA">
        <w:rPr>
          <w:b/>
          <w:bCs/>
        </w:rPr>
        <w:t>Opportunities:</w:t>
      </w:r>
    </w:p>
    <w:p w14:paraId="0D42EBF5" w14:textId="77777777" w:rsidR="00E736FA" w:rsidRPr="00E736FA" w:rsidRDefault="00E736FA" w:rsidP="00E736FA">
      <w:pPr>
        <w:numPr>
          <w:ilvl w:val="0"/>
          <w:numId w:val="7"/>
        </w:numPr>
      </w:pPr>
      <w:r w:rsidRPr="00E736FA">
        <w:t>Increased demand for self-care and wellness services.</w:t>
      </w:r>
    </w:p>
    <w:p w14:paraId="5B62D46B" w14:textId="77777777" w:rsidR="00E736FA" w:rsidRPr="00E736FA" w:rsidRDefault="00E736FA" w:rsidP="00E736FA">
      <w:pPr>
        <w:numPr>
          <w:ilvl w:val="0"/>
          <w:numId w:val="7"/>
        </w:numPr>
      </w:pPr>
      <w:r w:rsidRPr="00E736FA">
        <w:t>Growth of influencer-driven beauty trends attracting younger clients.</w:t>
      </w:r>
    </w:p>
    <w:p w14:paraId="797BF278" w14:textId="77777777" w:rsidR="00E736FA" w:rsidRPr="00E736FA" w:rsidRDefault="00E736FA" w:rsidP="00E736FA">
      <w:r w:rsidRPr="00E736FA">
        <w:rPr>
          <w:b/>
          <w:bCs/>
        </w:rPr>
        <w:t>Threats:</w:t>
      </w:r>
    </w:p>
    <w:p w14:paraId="2311F17D" w14:textId="77777777" w:rsidR="00E736FA" w:rsidRPr="00E736FA" w:rsidRDefault="00E736FA" w:rsidP="00E736FA">
      <w:pPr>
        <w:numPr>
          <w:ilvl w:val="0"/>
          <w:numId w:val="8"/>
        </w:numPr>
      </w:pPr>
      <w:r w:rsidRPr="00E736FA">
        <w:t>Changing beauty trends requiring continuous adaptation.</w:t>
      </w:r>
    </w:p>
    <w:p w14:paraId="026A00AF" w14:textId="77777777" w:rsidR="00E736FA" w:rsidRPr="00E736FA" w:rsidRDefault="00E736FA" w:rsidP="00E736FA">
      <w:pPr>
        <w:numPr>
          <w:ilvl w:val="0"/>
          <w:numId w:val="8"/>
        </w:numPr>
      </w:pPr>
      <w:r w:rsidRPr="00E736FA">
        <w:t>High customer expectations for personalized experiences.</w:t>
      </w:r>
    </w:p>
    <w:p w14:paraId="37A8FCDC" w14:textId="77777777" w:rsidR="00E736FA" w:rsidRPr="00E736FA" w:rsidRDefault="00E736FA" w:rsidP="00E736FA">
      <w:r w:rsidRPr="00E736FA">
        <w:rPr>
          <w:b/>
          <w:bCs/>
        </w:rPr>
        <w:t>Impact &amp; Strategy:</w:t>
      </w:r>
    </w:p>
    <w:p w14:paraId="68F9621B" w14:textId="77777777" w:rsidR="00E736FA" w:rsidRPr="00E736FA" w:rsidRDefault="00E736FA" w:rsidP="00E736FA">
      <w:pPr>
        <w:numPr>
          <w:ilvl w:val="0"/>
          <w:numId w:val="9"/>
        </w:numPr>
      </w:pPr>
      <w:r w:rsidRPr="00E736FA">
        <w:t>Train staff regularly to keep up with trends.</w:t>
      </w:r>
    </w:p>
    <w:p w14:paraId="4235A304" w14:textId="77777777" w:rsidR="00E736FA" w:rsidRPr="00E736FA" w:rsidRDefault="00E736FA" w:rsidP="00E736FA">
      <w:pPr>
        <w:numPr>
          <w:ilvl w:val="0"/>
          <w:numId w:val="9"/>
        </w:numPr>
      </w:pPr>
      <w:r w:rsidRPr="00E736FA">
        <w:lastRenderedPageBreak/>
        <w:t>Implement personalized beauty consultations for customer satisfaction.</w:t>
      </w:r>
    </w:p>
    <w:p w14:paraId="1EBB97F0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4. Technological Factors</w:t>
      </w:r>
    </w:p>
    <w:p w14:paraId="1DC0909B" w14:textId="77777777" w:rsidR="00E736FA" w:rsidRPr="00E736FA" w:rsidRDefault="00E736FA" w:rsidP="00E736FA">
      <w:r w:rsidRPr="00E736FA">
        <w:rPr>
          <w:b/>
          <w:bCs/>
        </w:rPr>
        <w:t>Opportunities:</w:t>
      </w:r>
    </w:p>
    <w:p w14:paraId="7F78498B" w14:textId="77777777" w:rsidR="00E736FA" w:rsidRPr="00E736FA" w:rsidRDefault="00E736FA" w:rsidP="00E736FA">
      <w:pPr>
        <w:numPr>
          <w:ilvl w:val="0"/>
          <w:numId w:val="10"/>
        </w:numPr>
      </w:pPr>
      <w:r w:rsidRPr="00E736FA">
        <w:t>Online booking systems improve customer convenience.</w:t>
      </w:r>
    </w:p>
    <w:p w14:paraId="44AA6563" w14:textId="77777777" w:rsidR="00E736FA" w:rsidRPr="00E736FA" w:rsidRDefault="00E736FA" w:rsidP="00E736FA">
      <w:pPr>
        <w:numPr>
          <w:ilvl w:val="0"/>
          <w:numId w:val="10"/>
        </w:numPr>
      </w:pPr>
      <w:r w:rsidRPr="00E736FA">
        <w:t>Social media marketing (Instagram, TikTok) boosts brand visibility.</w:t>
      </w:r>
    </w:p>
    <w:p w14:paraId="58006599" w14:textId="77777777" w:rsidR="00E736FA" w:rsidRPr="00E736FA" w:rsidRDefault="00E736FA" w:rsidP="00E736FA">
      <w:r w:rsidRPr="00E736FA">
        <w:rPr>
          <w:b/>
          <w:bCs/>
        </w:rPr>
        <w:t>Threats:</w:t>
      </w:r>
    </w:p>
    <w:p w14:paraId="2246883C" w14:textId="77777777" w:rsidR="00E736FA" w:rsidRPr="00E736FA" w:rsidRDefault="00E736FA" w:rsidP="00E736FA">
      <w:pPr>
        <w:numPr>
          <w:ilvl w:val="0"/>
          <w:numId w:val="11"/>
        </w:numPr>
      </w:pPr>
      <w:r w:rsidRPr="00E736FA">
        <w:t>High cost of adopting new technology for services.</w:t>
      </w:r>
    </w:p>
    <w:p w14:paraId="06E51D9F" w14:textId="77777777" w:rsidR="00E736FA" w:rsidRPr="00E736FA" w:rsidRDefault="00E736FA" w:rsidP="00E736FA">
      <w:pPr>
        <w:numPr>
          <w:ilvl w:val="0"/>
          <w:numId w:val="11"/>
        </w:numPr>
      </w:pPr>
      <w:r w:rsidRPr="00E736FA">
        <w:t>Competition from tech-driven beauty services like AI skin analysis.</w:t>
      </w:r>
    </w:p>
    <w:p w14:paraId="1EAE1C9A" w14:textId="77777777" w:rsidR="00E736FA" w:rsidRPr="00E736FA" w:rsidRDefault="00E736FA" w:rsidP="00E736FA">
      <w:r w:rsidRPr="00E736FA">
        <w:rPr>
          <w:b/>
          <w:bCs/>
        </w:rPr>
        <w:t>Impact &amp; Strategy:</w:t>
      </w:r>
    </w:p>
    <w:p w14:paraId="188C107F" w14:textId="77777777" w:rsidR="00E736FA" w:rsidRPr="00E736FA" w:rsidRDefault="00E736FA" w:rsidP="00E736FA">
      <w:pPr>
        <w:numPr>
          <w:ilvl w:val="0"/>
          <w:numId w:val="12"/>
        </w:numPr>
      </w:pPr>
      <w:r w:rsidRPr="00E736FA">
        <w:t>Invest in a user-friendly website and online booking system.</w:t>
      </w:r>
    </w:p>
    <w:p w14:paraId="506195BA" w14:textId="77777777" w:rsidR="00E736FA" w:rsidRPr="00E736FA" w:rsidRDefault="00E736FA" w:rsidP="00E736FA">
      <w:pPr>
        <w:numPr>
          <w:ilvl w:val="0"/>
          <w:numId w:val="12"/>
        </w:numPr>
      </w:pPr>
      <w:r w:rsidRPr="00E736FA">
        <w:t>Use social media to engage clients and promote services.</w:t>
      </w:r>
    </w:p>
    <w:p w14:paraId="4AB9E63F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5. Environmental Factors</w:t>
      </w:r>
    </w:p>
    <w:p w14:paraId="58C2EB62" w14:textId="77777777" w:rsidR="00E736FA" w:rsidRPr="00E736FA" w:rsidRDefault="00E736FA" w:rsidP="00E736FA">
      <w:r w:rsidRPr="00E736FA">
        <w:rPr>
          <w:b/>
          <w:bCs/>
        </w:rPr>
        <w:t>Opportunities:</w:t>
      </w:r>
    </w:p>
    <w:p w14:paraId="48CCE90A" w14:textId="77777777" w:rsidR="00E736FA" w:rsidRPr="00E736FA" w:rsidRDefault="00E736FA" w:rsidP="00E736FA">
      <w:pPr>
        <w:numPr>
          <w:ilvl w:val="0"/>
          <w:numId w:val="13"/>
        </w:numPr>
      </w:pPr>
      <w:r w:rsidRPr="00E736FA">
        <w:t>Demand for organic and eco-friendly beauty products.</w:t>
      </w:r>
    </w:p>
    <w:p w14:paraId="781507AF" w14:textId="77777777" w:rsidR="00E736FA" w:rsidRPr="00E736FA" w:rsidRDefault="00E736FA" w:rsidP="00E736FA">
      <w:pPr>
        <w:numPr>
          <w:ilvl w:val="0"/>
          <w:numId w:val="13"/>
        </w:numPr>
      </w:pPr>
      <w:r w:rsidRPr="00E736FA">
        <w:t>Sustainable packaging attracts environmentally conscious customers.</w:t>
      </w:r>
    </w:p>
    <w:p w14:paraId="59D4C9B8" w14:textId="77777777" w:rsidR="00E736FA" w:rsidRPr="00E736FA" w:rsidRDefault="00E736FA" w:rsidP="00E736FA">
      <w:r w:rsidRPr="00E736FA">
        <w:rPr>
          <w:b/>
          <w:bCs/>
        </w:rPr>
        <w:t>Threats:</w:t>
      </w:r>
    </w:p>
    <w:p w14:paraId="534B8F81" w14:textId="77777777" w:rsidR="00E736FA" w:rsidRPr="00E736FA" w:rsidRDefault="00E736FA" w:rsidP="00E736FA">
      <w:pPr>
        <w:numPr>
          <w:ilvl w:val="0"/>
          <w:numId w:val="14"/>
        </w:numPr>
      </w:pPr>
      <w:r w:rsidRPr="00E736FA">
        <w:t>Waste management challenges in the beauty industry.</w:t>
      </w:r>
    </w:p>
    <w:p w14:paraId="14CD24C7" w14:textId="77777777" w:rsidR="00E736FA" w:rsidRPr="00E736FA" w:rsidRDefault="00E736FA" w:rsidP="00E736FA">
      <w:pPr>
        <w:numPr>
          <w:ilvl w:val="0"/>
          <w:numId w:val="14"/>
        </w:numPr>
      </w:pPr>
      <w:r w:rsidRPr="00E736FA">
        <w:t>Higher costs for sustainable products and practices.</w:t>
      </w:r>
    </w:p>
    <w:p w14:paraId="1D08A2C3" w14:textId="77777777" w:rsidR="00E736FA" w:rsidRPr="00E736FA" w:rsidRDefault="00E736FA" w:rsidP="00E736FA">
      <w:r w:rsidRPr="00E736FA">
        <w:rPr>
          <w:b/>
          <w:bCs/>
        </w:rPr>
        <w:t>Impact &amp; Strategy:</w:t>
      </w:r>
    </w:p>
    <w:p w14:paraId="6F58DCB7" w14:textId="77777777" w:rsidR="00E736FA" w:rsidRPr="00E736FA" w:rsidRDefault="00E736FA" w:rsidP="00E736FA">
      <w:pPr>
        <w:numPr>
          <w:ilvl w:val="0"/>
          <w:numId w:val="15"/>
        </w:numPr>
      </w:pPr>
      <w:r w:rsidRPr="00E736FA">
        <w:t>Partner with sustainable beauty brands.</w:t>
      </w:r>
    </w:p>
    <w:p w14:paraId="3F185C6E" w14:textId="77777777" w:rsidR="00E736FA" w:rsidRPr="00E736FA" w:rsidRDefault="00E736FA" w:rsidP="00E736FA">
      <w:pPr>
        <w:numPr>
          <w:ilvl w:val="0"/>
          <w:numId w:val="15"/>
        </w:numPr>
      </w:pPr>
      <w:r w:rsidRPr="00E736FA">
        <w:t>Reduce waste by implementing recycling programs and eco-friendly products.</w:t>
      </w:r>
    </w:p>
    <w:p w14:paraId="249EBCDB" w14:textId="77777777" w:rsidR="00E736FA" w:rsidRPr="00E736FA" w:rsidRDefault="00E736FA" w:rsidP="00E736FA">
      <w:pPr>
        <w:rPr>
          <w:b/>
          <w:bCs/>
        </w:rPr>
      </w:pPr>
      <w:r w:rsidRPr="00E736FA">
        <w:rPr>
          <w:b/>
          <w:bCs/>
        </w:rPr>
        <w:t>6. Legal Factors</w:t>
      </w:r>
    </w:p>
    <w:p w14:paraId="78BFEFAD" w14:textId="77777777" w:rsidR="00E736FA" w:rsidRPr="00E736FA" w:rsidRDefault="00E736FA" w:rsidP="00E736FA">
      <w:r w:rsidRPr="00E736FA">
        <w:rPr>
          <w:b/>
          <w:bCs/>
        </w:rPr>
        <w:t>Opportunities:</w:t>
      </w:r>
    </w:p>
    <w:p w14:paraId="765AC30B" w14:textId="77777777" w:rsidR="00E736FA" w:rsidRPr="00E736FA" w:rsidRDefault="00E736FA" w:rsidP="00E736FA">
      <w:pPr>
        <w:numPr>
          <w:ilvl w:val="0"/>
          <w:numId w:val="16"/>
        </w:numPr>
      </w:pPr>
      <w:r w:rsidRPr="00E736FA">
        <w:t>Compliance with regulations enhances reputation and customer trust.</w:t>
      </w:r>
    </w:p>
    <w:p w14:paraId="12F97F4D" w14:textId="77777777" w:rsidR="00E736FA" w:rsidRPr="00E736FA" w:rsidRDefault="00E736FA" w:rsidP="00E736FA">
      <w:pPr>
        <w:numPr>
          <w:ilvl w:val="0"/>
          <w:numId w:val="16"/>
        </w:numPr>
      </w:pPr>
      <w:r w:rsidRPr="00E736FA">
        <w:t>Employment laws protect staff and improve workplace morale.</w:t>
      </w:r>
    </w:p>
    <w:p w14:paraId="08955BA8" w14:textId="77777777" w:rsidR="00E736FA" w:rsidRPr="00E736FA" w:rsidRDefault="00E736FA" w:rsidP="00E736FA">
      <w:r w:rsidRPr="00E736FA">
        <w:rPr>
          <w:b/>
          <w:bCs/>
        </w:rPr>
        <w:t>Threats:</w:t>
      </w:r>
    </w:p>
    <w:p w14:paraId="64E9F5B9" w14:textId="77777777" w:rsidR="00E736FA" w:rsidRPr="00E736FA" w:rsidRDefault="00E736FA" w:rsidP="00E736FA">
      <w:pPr>
        <w:numPr>
          <w:ilvl w:val="0"/>
          <w:numId w:val="17"/>
        </w:numPr>
      </w:pPr>
      <w:r w:rsidRPr="00E736FA">
        <w:t>Legal issues from incorrect product use or allergic reactions.</w:t>
      </w:r>
    </w:p>
    <w:p w14:paraId="7E84B529" w14:textId="77777777" w:rsidR="00E736FA" w:rsidRPr="00E736FA" w:rsidRDefault="00E736FA" w:rsidP="00E736FA">
      <w:pPr>
        <w:numPr>
          <w:ilvl w:val="0"/>
          <w:numId w:val="17"/>
        </w:numPr>
      </w:pPr>
      <w:r w:rsidRPr="00E736FA">
        <w:t>GDPR regulations requiring secure handling of customer data.</w:t>
      </w:r>
    </w:p>
    <w:p w14:paraId="4426E8DF" w14:textId="77777777" w:rsidR="00E736FA" w:rsidRPr="00E736FA" w:rsidRDefault="00E736FA" w:rsidP="00E736FA">
      <w:r w:rsidRPr="00E736FA">
        <w:rPr>
          <w:b/>
          <w:bCs/>
        </w:rPr>
        <w:t>Impact &amp; Strategy:</w:t>
      </w:r>
    </w:p>
    <w:p w14:paraId="23C079F9" w14:textId="77777777" w:rsidR="00E736FA" w:rsidRPr="00E736FA" w:rsidRDefault="00E736FA" w:rsidP="00E736FA">
      <w:pPr>
        <w:numPr>
          <w:ilvl w:val="0"/>
          <w:numId w:val="18"/>
        </w:numPr>
      </w:pPr>
      <w:r w:rsidRPr="00E736FA">
        <w:t>Train staff on legal compliance and safety protocols.</w:t>
      </w:r>
    </w:p>
    <w:p w14:paraId="50CD8F8C" w14:textId="60D65A75" w:rsidR="00D668DD" w:rsidRDefault="00E736FA" w:rsidP="00E736FA">
      <w:pPr>
        <w:numPr>
          <w:ilvl w:val="0"/>
          <w:numId w:val="18"/>
        </w:numPr>
      </w:pPr>
      <w:r w:rsidRPr="00E736FA">
        <w:t>Implement strict data security measures for customer information.</w:t>
      </w:r>
    </w:p>
    <w:sectPr w:rsidR="00D668DD" w:rsidSect="002A4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7881"/>
    <w:multiLevelType w:val="multilevel"/>
    <w:tmpl w:val="70ACD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546B6"/>
    <w:multiLevelType w:val="multilevel"/>
    <w:tmpl w:val="EDCC2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D3B6E"/>
    <w:multiLevelType w:val="multilevel"/>
    <w:tmpl w:val="3B602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EC6B81"/>
    <w:multiLevelType w:val="multilevel"/>
    <w:tmpl w:val="FB16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354DF"/>
    <w:multiLevelType w:val="multilevel"/>
    <w:tmpl w:val="7AAE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F25640"/>
    <w:multiLevelType w:val="multilevel"/>
    <w:tmpl w:val="2D8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AA2A36"/>
    <w:multiLevelType w:val="multilevel"/>
    <w:tmpl w:val="03B46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4271CC"/>
    <w:multiLevelType w:val="multilevel"/>
    <w:tmpl w:val="E8C8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010D8"/>
    <w:multiLevelType w:val="multilevel"/>
    <w:tmpl w:val="E3F6F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8A199A"/>
    <w:multiLevelType w:val="multilevel"/>
    <w:tmpl w:val="A4EC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EF464D"/>
    <w:multiLevelType w:val="multilevel"/>
    <w:tmpl w:val="7C30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28423C"/>
    <w:multiLevelType w:val="multilevel"/>
    <w:tmpl w:val="6EBC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CB4D3B"/>
    <w:multiLevelType w:val="multilevel"/>
    <w:tmpl w:val="136A0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C57686"/>
    <w:multiLevelType w:val="multilevel"/>
    <w:tmpl w:val="7CF43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9E5FCD"/>
    <w:multiLevelType w:val="multilevel"/>
    <w:tmpl w:val="E8CEE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36D47"/>
    <w:multiLevelType w:val="multilevel"/>
    <w:tmpl w:val="0BB22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5B0294"/>
    <w:multiLevelType w:val="multilevel"/>
    <w:tmpl w:val="37FA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5E48E1"/>
    <w:multiLevelType w:val="multilevel"/>
    <w:tmpl w:val="4816C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0865751">
    <w:abstractNumId w:val="3"/>
  </w:num>
  <w:num w:numId="2" w16cid:durableId="654260112">
    <w:abstractNumId w:val="2"/>
  </w:num>
  <w:num w:numId="3" w16cid:durableId="1874034510">
    <w:abstractNumId w:val="10"/>
  </w:num>
  <w:num w:numId="4" w16cid:durableId="676614391">
    <w:abstractNumId w:val="7"/>
  </w:num>
  <w:num w:numId="5" w16cid:durableId="659890444">
    <w:abstractNumId w:val="13"/>
  </w:num>
  <w:num w:numId="6" w16cid:durableId="1822699515">
    <w:abstractNumId w:val="1"/>
  </w:num>
  <w:num w:numId="7" w16cid:durableId="1949501463">
    <w:abstractNumId w:val="15"/>
  </w:num>
  <w:num w:numId="8" w16cid:durableId="236937154">
    <w:abstractNumId w:val="4"/>
  </w:num>
  <w:num w:numId="9" w16cid:durableId="271209721">
    <w:abstractNumId w:val="12"/>
  </w:num>
  <w:num w:numId="10" w16cid:durableId="192352409">
    <w:abstractNumId w:val="5"/>
  </w:num>
  <w:num w:numId="11" w16cid:durableId="1327825188">
    <w:abstractNumId w:val="17"/>
  </w:num>
  <w:num w:numId="12" w16cid:durableId="1415783107">
    <w:abstractNumId w:val="14"/>
  </w:num>
  <w:num w:numId="13" w16cid:durableId="1645114868">
    <w:abstractNumId w:val="9"/>
  </w:num>
  <w:num w:numId="14" w16cid:durableId="361709472">
    <w:abstractNumId w:val="16"/>
  </w:num>
  <w:num w:numId="15" w16cid:durableId="769738116">
    <w:abstractNumId w:val="6"/>
  </w:num>
  <w:num w:numId="16" w16cid:durableId="405297796">
    <w:abstractNumId w:val="8"/>
  </w:num>
  <w:num w:numId="17" w16cid:durableId="2097893711">
    <w:abstractNumId w:val="11"/>
  </w:num>
  <w:num w:numId="18" w16cid:durableId="2093431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FA"/>
    <w:rsid w:val="002A4788"/>
    <w:rsid w:val="00304B4C"/>
    <w:rsid w:val="006D5900"/>
    <w:rsid w:val="00D668DD"/>
    <w:rsid w:val="00E7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78301"/>
  <w15:chartTrackingRefBased/>
  <w15:docId w15:val="{F0E23316-1FAC-4894-ABB6-1148402A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36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36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36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36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6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6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6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6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6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6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36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36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6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6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6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6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6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6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36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3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6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36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36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36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36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36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36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6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36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6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Alexandra-Georgiana Ivan (2330887)</dc:creator>
  <cp:keywords/>
  <dc:description/>
  <cp:lastModifiedBy>Alexandra-Georgiana Ivan (2330887)</cp:lastModifiedBy>
  <cp:revision>1</cp:revision>
  <dcterms:created xsi:type="dcterms:W3CDTF">2025-03-21T19:29:00Z</dcterms:created>
  <dcterms:modified xsi:type="dcterms:W3CDTF">2025-03-21T19:31:00Z</dcterms:modified>
</cp:coreProperties>
</file>