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54FB66" w14:textId="77777777" w:rsidR="001403A2" w:rsidRDefault="00846A75" w:rsidP="006F0638">
      <w:pPr>
        <w:jc w:val="center"/>
      </w:pPr>
      <w:r>
        <w:t>Cover page</w:t>
      </w:r>
    </w:p>
    <w:p w14:paraId="188215A3" w14:textId="77777777" w:rsidR="006F0638" w:rsidRDefault="006F0638"/>
    <w:p w14:paraId="6FA816B5" w14:textId="77777777" w:rsidR="006F0638" w:rsidRDefault="006F0638"/>
    <w:p w14:paraId="53B45932" w14:textId="638E1B86" w:rsidR="00837A42" w:rsidRDefault="00AC0CDE" w:rsidP="006F0638">
      <w:pPr>
        <w:pStyle w:val="Title"/>
        <w:jc w:val="center"/>
      </w:pPr>
      <w:r>
        <w:t>E</w:t>
      </w:r>
      <w:r w:rsidR="00B47E17">
        <w:t>CPS4018</w:t>
      </w:r>
      <w:r>
        <w:t xml:space="preserve"> </w:t>
      </w:r>
      <w:r w:rsidR="001403A2">
        <w:t>Study Skills in Psychology: E-Portfolio</w:t>
      </w:r>
      <w:r w:rsidR="006864F9">
        <w:t xml:space="preserve"> (3 Components</w:t>
      </w:r>
      <w:r w:rsidR="00B47E17">
        <w:t>)</w:t>
      </w:r>
    </w:p>
    <w:p w14:paraId="528AEFD7" w14:textId="77777777" w:rsidR="00367B77" w:rsidRDefault="00367B77" w:rsidP="00367B77"/>
    <w:p w14:paraId="5D9649F9" w14:textId="77777777" w:rsidR="00367B77" w:rsidRDefault="00367B77" w:rsidP="00367B77"/>
    <w:p w14:paraId="563AD3B8" w14:textId="5A08FC0F" w:rsidR="00367B77" w:rsidRDefault="0090019D" w:rsidP="00367B77">
      <w:r>
        <w:rPr>
          <w:noProof/>
        </w:rPr>
        <w:drawing>
          <wp:anchor distT="0" distB="0" distL="114300" distR="114300" simplePos="0" relativeHeight="251667456" behindDoc="0" locked="0" layoutInCell="1" allowOverlap="1" wp14:anchorId="658C87DA" wp14:editId="6EAF96DE">
            <wp:simplePos x="0" y="0"/>
            <wp:positionH relativeFrom="column">
              <wp:posOffset>260227</wp:posOffset>
            </wp:positionH>
            <wp:positionV relativeFrom="paragraph">
              <wp:posOffset>196850</wp:posOffset>
            </wp:positionV>
            <wp:extent cx="5362575" cy="5185302"/>
            <wp:effectExtent l="0" t="0" r="0" b="0"/>
            <wp:wrapNone/>
            <wp:docPr id="1400788119" name="Picture 1" descr="A drawing of a light bulb and penci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0788119" name="Picture 1" descr="A drawing of a light bulb and pencils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8" r="-528"/>
                    <a:stretch/>
                  </pic:blipFill>
                  <pic:spPr bwMode="auto">
                    <a:xfrm>
                      <a:off x="0" y="0"/>
                      <a:ext cx="5362575" cy="51853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4DD854" w14:textId="51B8CDB5" w:rsidR="00367B77" w:rsidRDefault="00367B77" w:rsidP="00367B77"/>
    <w:p w14:paraId="11059C7E" w14:textId="61F3328C" w:rsidR="00367B77" w:rsidRDefault="00367B77" w:rsidP="00367B77"/>
    <w:p w14:paraId="0AF3696B" w14:textId="3B6CDA8C" w:rsidR="00367B77" w:rsidRDefault="00367B77" w:rsidP="00367B77"/>
    <w:p w14:paraId="5C710C60" w14:textId="766B87F5" w:rsidR="00367B77" w:rsidRDefault="00367B77" w:rsidP="00367B77"/>
    <w:p w14:paraId="7E374EC7" w14:textId="77777777" w:rsidR="00367B77" w:rsidRDefault="00367B77" w:rsidP="00367B77"/>
    <w:p w14:paraId="7418EAAD" w14:textId="77777777" w:rsidR="00367B77" w:rsidRDefault="00367B77" w:rsidP="00367B77"/>
    <w:p w14:paraId="5EAD5A2E" w14:textId="77777777" w:rsidR="00367B77" w:rsidRDefault="00367B77" w:rsidP="00367B77"/>
    <w:p w14:paraId="5C28A82E" w14:textId="77777777" w:rsidR="00367B77" w:rsidRDefault="00367B77" w:rsidP="00367B77"/>
    <w:p w14:paraId="18B7D26A" w14:textId="77777777" w:rsidR="00367B77" w:rsidRDefault="00367B77" w:rsidP="00367B77"/>
    <w:p w14:paraId="7ED15B0F" w14:textId="77777777" w:rsidR="00367B77" w:rsidRDefault="00367B77" w:rsidP="00367B77"/>
    <w:p w14:paraId="3C9E9723" w14:textId="77777777" w:rsidR="00367B77" w:rsidRDefault="00367B77" w:rsidP="00367B77"/>
    <w:p w14:paraId="76EACF61" w14:textId="77777777" w:rsidR="00367B77" w:rsidRDefault="00367B77" w:rsidP="00367B77"/>
    <w:p w14:paraId="76500B3F" w14:textId="77777777" w:rsidR="00367B77" w:rsidRDefault="00367B77" w:rsidP="00367B77"/>
    <w:p w14:paraId="20340D5E" w14:textId="77777777" w:rsidR="00367B77" w:rsidRDefault="00367B77" w:rsidP="00367B77"/>
    <w:p w14:paraId="79A44C23" w14:textId="77777777" w:rsidR="00367B77" w:rsidRDefault="00367B77" w:rsidP="00367B77"/>
    <w:p w14:paraId="740D91DE" w14:textId="77777777" w:rsidR="00367B77" w:rsidRDefault="00367B77" w:rsidP="00367B77"/>
    <w:p w14:paraId="24E4605E" w14:textId="77777777" w:rsidR="00367B77" w:rsidRDefault="00367B77" w:rsidP="00367B77"/>
    <w:p w14:paraId="208349B0" w14:textId="77777777" w:rsidR="00367B77" w:rsidRDefault="00367B77" w:rsidP="00367B77"/>
    <w:p w14:paraId="308FC6E1" w14:textId="77777777" w:rsidR="00367B77" w:rsidRDefault="00367B77" w:rsidP="00367B77"/>
    <w:p w14:paraId="623FDDFB" w14:textId="77777777" w:rsidR="00367B77" w:rsidRDefault="00367B77" w:rsidP="00367B77"/>
    <w:p w14:paraId="2C599E4E" w14:textId="77777777" w:rsidR="00367B77" w:rsidRDefault="00367B77" w:rsidP="00367B77"/>
    <w:p w14:paraId="70CE15F2" w14:textId="77777777" w:rsidR="00367B77" w:rsidRDefault="00367B77" w:rsidP="00367B77"/>
    <w:p w14:paraId="2D1F6FED" w14:textId="77777777" w:rsidR="00367B77" w:rsidRDefault="00367B77" w:rsidP="00367B77"/>
    <w:p w14:paraId="1CB05EAE" w14:textId="77777777" w:rsidR="00367B77" w:rsidRDefault="00367B77" w:rsidP="00367B77"/>
    <w:p w14:paraId="1C3B172A" w14:textId="77777777" w:rsidR="00367B77" w:rsidRDefault="00367B77" w:rsidP="00367B77"/>
    <w:p w14:paraId="3A874067" w14:textId="77777777" w:rsidR="00367B77" w:rsidRDefault="00367B77" w:rsidP="00367B77"/>
    <w:p w14:paraId="35905B8E" w14:textId="77777777" w:rsidR="00367B77" w:rsidRDefault="00367B77" w:rsidP="00367B77"/>
    <w:p w14:paraId="0C742858" w14:textId="77777777" w:rsidR="00367B77" w:rsidRDefault="00367B77" w:rsidP="00367B77"/>
    <w:p w14:paraId="2CE9FAF7" w14:textId="77777777" w:rsidR="00367B77" w:rsidRDefault="00367B77" w:rsidP="00367B77"/>
    <w:p w14:paraId="2FA72C3A" w14:textId="77777777" w:rsidR="00367B77" w:rsidRPr="00367B77" w:rsidRDefault="00367B77" w:rsidP="00367B77"/>
    <w:p w14:paraId="3FF1A172" w14:textId="77777777" w:rsidR="00837A42" w:rsidRDefault="00837A42" w:rsidP="006F0638">
      <w:pPr>
        <w:pStyle w:val="Title"/>
        <w:jc w:val="center"/>
      </w:pPr>
    </w:p>
    <w:p w14:paraId="706DF7A7" w14:textId="306D5DAB" w:rsidR="00846A75" w:rsidRDefault="00837A42" w:rsidP="006F0638">
      <w:pPr>
        <w:pStyle w:val="Title"/>
        <w:jc w:val="center"/>
      </w:pPr>
      <w:r>
        <w:t>Hannah Louise Bennett (2004810)</w:t>
      </w:r>
      <w:r w:rsidR="008130D1">
        <w:br w:type="page"/>
      </w:r>
    </w:p>
    <w:p w14:paraId="51D55B13" w14:textId="1A6093A3" w:rsidR="003670FA" w:rsidRDefault="0048139C" w:rsidP="0048139C">
      <w:pPr>
        <w:jc w:val="center"/>
      </w:pPr>
      <w:r>
        <w:lastRenderedPageBreak/>
        <w:t>Contents page</w:t>
      </w:r>
    </w:p>
    <w:p w14:paraId="1E90E570" w14:textId="77777777" w:rsidR="00392D2E" w:rsidRDefault="00392D2E" w:rsidP="0048139C">
      <w:pPr>
        <w:jc w:val="center"/>
      </w:pPr>
    </w:p>
    <w:p w14:paraId="6CB7AD4F" w14:textId="5420D3C7" w:rsidR="003670FA" w:rsidRDefault="003670FA" w:rsidP="008F735A">
      <w:r>
        <w:t>Cover Page</w:t>
      </w:r>
      <w:r w:rsidR="008F735A">
        <w:t xml:space="preserve"> </w:t>
      </w:r>
      <w:r w:rsidR="00B71AF5">
        <w:t>……………………………………………………………………………………………………………………….…</w:t>
      </w:r>
      <w:r w:rsidR="007A30B2">
        <w:t xml:space="preserve"> </w:t>
      </w:r>
      <w:r w:rsidR="008F735A">
        <w:t>1</w:t>
      </w:r>
    </w:p>
    <w:p w14:paraId="66E9B63F" w14:textId="056E764A" w:rsidR="003670FA" w:rsidRDefault="003670FA" w:rsidP="00B71AF5">
      <w:r>
        <w:t>Content Page</w:t>
      </w:r>
      <w:r w:rsidR="00B71AF5">
        <w:t xml:space="preserve"> ………………………………………………………………………………………………………………………</w:t>
      </w:r>
      <w:r w:rsidR="007A30B2">
        <w:t xml:space="preserve"> </w:t>
      </w:r>
      <w:r w:rsidR="00B71AF5">
        <w:t>2</w:t>
      </w:r>
    </w:p>
    <w:p w14:paraId="74B51703" w14:textId="6760DFE6" w:rsidR="003670FA" w:rsidRDefault="0048139C" w:rsidP="007A30B2">
      <w:r>
        <w:t xml:space="preserve">Task </w:t>
      </w:r>
      <w:r w:rsidR="00121E30">
        <w:t>O</w:t>
      </w:r>
      <w:r>
        <w:t xml:space="preserve">ne: </w:t>
      </w:r>
      <w:r w:rsidR="003B68B3">
        <w:t>300 Word Essay Summary</w:t>
      </w:r>
      <w:r w:rsidR="007A30B2">
        <w:t xml:space="preserve"> ………………………………………………………………………………</w:t>
      </w:r>
      <w:proofErr w:type="gramStart"/>
      <w:r w:rsidR="007A30B2">
        <w:t>…..</w:t>
      </w:r>
      <w:proofErr w:type="gramEnd"/>
      <w:r w:rsidR="007A30B2">
        <w:t xml:space="preserve"> 3</w:t>
      </w:r>
    </w:p>
    <w:p w14:paraId="60FF9080" w14:textId="4B270DFF" w:rsidR="003B68B3" w:rsidRDefault="0048139C" w:rsidP="00FD6248">
      <w:r>
        <w:t xml:space="preserve">Task </w:t>
      </w:r>
      <w:r w:rsidR="008B31DE">
        <w:t>T</w:t>
      </w:r>
      <w:r>
        <w:t xml:space="preserve">wo: </w:t>
      </w:r>
      <w:r w:rsidR="003B68B3">
        <w:t>Infographic</w:t>
      </w:r>
      <w:r w:rsidR="00FD6248">
        <w:t xml:space="preserve"> …………………………………………………………………………………………………………. 4</w:t>
      </w:r>
    </w:p>
    <w:p w14:paraId="1B3419E2" w14:textId="0DE350C4" w:rsidR="003B68B3" w:rsidRDefault="0048139C" w:rsidP="00FD6248">
      <w:r>
        <w:t xml:space="preserve">Task Three: </w:t>
      </w:r>
      <w:r w:rsidR="006950AF">
        <w:t>Essay Plan</w:t>
      </w:r>
      <w:r w:rsidR="00FD6248">
        <w:t xml:space="preserve"> ………………………………………………………………………………………………………… 5</w:t>
      </w:r>
    </w:p>
    <w:p w14:paraId="733778FF" w14:textId="4DFBA0F4" w:rsidR="006950AF" w:rsidRDefault="0048139C" w:rsidP="00275863">
      <w:r>
        <w:t xml:space="preserve">Task Three: </w:t>
      </w:r>
      <w:r w:rsidR="00577F9B">
        <w:t>Library Search</w:t>
      </w:r>
      <w:r w:rsidR="00275863">
        <w:t xml:space="preserve"> ………………………………………………………………………………………………</w:t>
      </w:r>
      <w:proofErr w:type="gramStart"/>
      <w:r w:rsidR="00275863">
        <w:t>…..</w:t>
      </w:r>
      <w:proofErr w:type="gramEnd"/>
      <w:r w:rsidR="00275863">
        <w:t xml:space="preserve"> 6</w:t>
      </w:r>
    </w:p>
    <w:p w14:paraId="66928A65" w14:textId="5E99C4F7" w:rsidR="00577F9B" w:rsidRDefault="0048139C" w:rsidP="00275863">
      <w:r>
        <w:t xml:space="preserve">Task Three: </w:t>
      </w:r>
      <w:r w:rsidR="00B4022B">
        <w:t xml:space="preserve">Summary of </w:t>
      </w:r>
      <w:r w:rsidR="00885676">
        <w:t>U</w:t>
      </w:r>
      <w:r w:rsidR="00B4022B">
        <w:t xml:space="preserve">se of </w:t>
      </w:r>
      <w:r w:rsidR="00885676">
        <w:t>S</w:t>
      </w:r>
      <w:r w:rsidR="00B4022B">
        <w:t>ources</w:t>
      </w:r>
      <w:r w:rsidR="00275863">
        <w:t xml:space="preserve"> ……………………………………………………………………………… 7</w:t>
      </w:r>
    </w:p>
    <w:p w14:paraId="13B2E841" w14:textId="1EA4D751" w:rsidR="00B4022B" w:rsidRDefault="00B4022B" w:rsidP="00275863">
      <w:r>
        <w:t>Reference</w:t>
      </w:r>
      <w:r w:rsidR="00275863">
        <w:t xml:space="preserve"> </w:t>
      </w:r>
      <w:r w:rsidR="00CB3AD3">
        <w:t>L</w:t>
      </w:r>
      <w:r w:rsidR="00275863">
        <w:t>ist ….…………………………………………………………………………………………………………………. 8</w:t>
      </w:r>
    </w:p>
    <w:p w14:paraId="6037E304" w14:textId="3E699949" w:rsidR="008130D1" w:rsidRDefault="00846A75">
      <w:r>
        <w:br w:type="page"/>
      </w:r>
    </w:p>
    <w:p w14:paraId="6E5C0C29" w14:textId="1EF3B5C6" w:rsidR="007877BB" w:rsidRDefault="00094E8D" w:rsidP="007877BB">
      <w:pPr>
        <w:tabs>
          <w:tab w:val="left" w:pos="3905"/>
        </w:tabs>
        <w:jc w:val="center"/>
      </w:pPr>
      <w:r>
        <w:lastRenderedPageBreak/>
        <w:t>Task one</w:t>
      </w:r>
    </w:p>
    <w:p w14:paraId="3F6B9AD7" w14:textId="4EF98D9C" w:rsidR="00246BD6" w:rsidRDefault="00EA77AC" w:rsidP="00246BD6">
      <w:pPr>
        <w:tabs>
          <w:tab w:val="left" w:pos="3905"/>
        </w:tabs>
      </w:pPr>
      <w:r>
        <w:t>Journal Article Summary</w:t>
      </w:r>
      <w:r w:rsidR="00837A42">
        <w:t xml:space="preserve">: </w:t>
      </w:r>
      <w:r w:rsidR="00246BD6">
        <w:t xml:space="preserve">How </w:t>
      </w:r>
      <w:r w:rsidR="003C0FC2">
        <w:t>does</w:t>
      </w:r>
      <w:r w:rsidR="00246BD6">
        <w:t xml:space="preserve"> music make us feel?</w:t>
      </w:r>
    </w:p>
    <w:p w14:paraId="155F84EF" w14:textId="77777777" w:rsidR="00837A42" w:rsidRDefault="00837A42" w:rsidP="00246BD6">
      <w:pPr>
        <w:tabs>
          <w:tab w:val="left" w:pos="3905"/>
        </w:tabs>
      </w:pPr>
    </w:p>
    <w:p w14:paraId="4D03E6E4" w14:textId="77777777" w:rsidR="00721AEE" w:rsidRDefault="00246BD6">
      <w:r>
        <w:t xml:space="preserve">The article written by </w:t>
      </w:r>
      <w:proofErr w:type="spellStart"/>
      <w:r>
        <w:t>Nendick</w:t>
      </w:r>
      <w:proofErr w:type="spellEnd"/>
      <w:r>
        <w:t xml:space="preserve"> </w:t>
      </w:r>
      <w:r w:rsidR="00DD3839">
        <w:t xml:space="preserve">(2022) </w:t>
      </w:r>
      <w:r>
        <w:t xml:space="preserve">explores the connection between music and emotion. </w:t>
      </w:r>
    </w:p>
    <w:p w14:paraId="3CF59168" w14:textId="00D2FAC3" w:rsidR="00735BC2" w:rsidRDefault="00BF6858">
      <w:r>
        <w:t xml:space="preserve">Thousands of years has passed since the study of music began but the last 70 years has stuck out as academic interest has risen. </w:t>
      </w:r>
      <w:r w:rsidR="00DC3F78">
        <w:t xml:space="preserve">Previous educational studies taught </w:t>
      </w:r>
      <w:proofErr w:type="spellStart"/>
      <w:r w:rsidR="00DC3F78">
        <w:t>Nendick</w:t>
      </w:r>
      <w:proofErr w:type="spellEnd"/>
      <w:r w:rsidR="00DC3F78">
        <w:t xml:space="preserve"> various styles of music </w:t>
      </w:r>
      <w:r w:rsidR="00E53B49">
        <w:t xml:space="preserve">but completing his dissertation </w:t>
      </w:r>
      <w:r w:rsidR="00653C77">
        <w:t xml:space="preserve">really </w:t>
      </w:r>
      <w:r w:rsidR="00DC3F78">
        <w:t>led onto a</w:t>
      </w:r>
      <w:r w:rsidR="00762400">
        <w:t xml:space="preserve"> passion of </w:t>
      </w:r>
      <w:r w:rsidR="00DC3F78">
        <w:t xml:space="preserve">emotional connection </w:t>
      </w:r>
      <w:r w:rsidR="00762400">
        <w:t>to</w:t>
      </w:r>
      <w:r w:rsidR="00DC3F78">
        <w:t xml:space="preserve"> music. </w:t>
      </w:r>
      <w:r w:rsidR="001D7D5A">
        <w:t>Linking emotions with music can start from memories attached to certain songs from a period in life</w:t>
      </w:r>
      <w:r w:rsidR="00874229">
        <w:t>,</w:t>
      </w:r>
      <w:r w:rsidR="001D7D5A">
        <w:t xml:space="preserve"> a person or location </w:t>
      </w:r>
      <w:r w:rsidR="00372C4B">
        <w:t>or</w:t>
      </w:r>
      <w:r w:rsidR="001D7D5A">
        <w:t xml:space="preserve"> </w:t>
      </w:r>
      <w:r w:rsidR="00551FDA">
        <w:t xml:space="preserve">even </w:t>
      </w:r>
      <w:r w:rsidR="001D7D5A">
        <w:t>how an individual is feeling at the time of listening.</w:t>
      </w:r>
      <w:r w:rsidR="0076018C">
        <w:t xml:space="preserve"> </w:t>
      </w:r>
      <w:proofErr w:type="spellStart"/>
      <w:r w:rsidR="0076018C">
        <w:t>Muscophilia</w:t>
      </w:r>
      <w:proofErr w:type="spellEnd"/>
      <w:r w:rsidR="0076018C">
        <w:t xml:space="preserve"> is the condition in which listening to music brings exceptionally high levels of enjoyment where music anhedonia is where little to no pleasure comes from listening to music. </w:t>
      </w:r>
      <w:r w:rsidR="00BA5AF6">
        <w:t>Meyer</w:t>
      </w:r>
      <w:r w:rsidR="00E26585">
        <w:t xml:space="preserve"> </w:t>
      </w:r>
      <w:r w:rsidR="00A03693">
        <w:t>(</w:t>
      </w:r>
      <w:r w:rsidR="0087219A">
        <w:t>1959</w:t>
      </w:r>
      <w:r w:rsidR="00A03693">
        <w:t>)</w:t>
      </w:r>
      <w:r w:rsidR="000854DA">
        <w:t xml:space="preserve"> </w:t>
      </w:r>
      <w:r w:rsidR="0087219A">
        <w:t xml:space="preserve">highlights </w:t>
      </w:r>
      <w:r w:rsidR="005179C2">
        <w:t xml:space="preserve">a theory of </w:t>
      </w:r>
      <w:r w:rsidR="0087219A">
        <w:t>meaning behind emotional connection</w:t>
      </w:r>
      <w:r w:rsidR="00A71D2D">
        <w:t xml:space="preserve"> </w:t>
      </w:r>
      <w:r w:rsidR="0087219A">
        <w:t>to harmoni</w:t>
      </w:r>
      <w:r w:rsidR="00141EC9">
        <w:t>es</w:t>
      </w:r>
      <w:r w:rsidR="00CE4246">
        <w:t xml:space="preserve">. Multiple </w:t>
      </w:r>
      <w:r w:rsidR="005179C2">
        <w:t>studies</w:t>
      </w:r>
      <w:r w:rsidR="00CE4246">
        <w:t xml:space="preserve"> have been proposed </w:t>
      </w:r>
      <w:r w:rsidR="00DE4224">
        <w:t>since to develop on Mayer’s theorie</w:t>
      </w:r>
      <w:r w:rsidR="00143485">
        <w:t>s.</w:t>
      </w:r>
      <w:r w:rsidR="00102F8F">
        <w:t xml:space="preserve"> </w:t>
      </w:r>
      <w:r w:rsidR="00143485">
        <w:t>O</w:t>
      </w:r>
      <w:r w:rsidR="00682F61">
        <w:t xml:space="preserve">ne being </w:t>
      </w:r>
      <w:proofErr w:type="spellStart"/>
      <w:r w:rsidR="00682F61">
        <w:t>Juslin</w:t>
      </w:r>
      <w:proofErr w:type="spellEnd"/>
      <w:r w:rsidR="00682F61">
        <w:t xml:space="preserve"> and his team’s</w:t>
      </w:r>
      <w:r w:rsidR="00BC707E">
        <w:t xml:space="preserve"> explanation of how music induces emotions</w:t>
      </w:r>
      <w:r w:rsidR="00ED0568">
        <w:t xml:space="preserve"> from the perspective of </w:t>
      </w:r>
      <w:r w:rsidR="00D3622D">
        <w:t>personality and individual differences</w:t>
      </w:r>
      <w:r w:rsidR="000D7AE2">
        <w:t xml:space="preserve"> an</w:t>
      </w:r>
      <w:r w:rsidR="00A20E85">
        <w:t xml:space="preserve">d external factors such as </w:t>
      </w:r>
      <w:r w:rsidR="000D7AE2">
        <w:t>social and physical environment</w:t>
      </w:r>
      <w:r w:rsidR="008D02BA">
        <w:t>.</w:t>
      </w:r>
      <w:r w:rsidR="00A54625">
        <w:t xml:space="preserve"> The BRE</w:t>
      </w:r>
      <w:r w:rsidR="00E66DFF">
        <w:t>CVEMA</w:t>
      </w:r>
      <w:r w:rsidR="00254DB2">
        <w:t xml:space="preserve"> framework </w:t>
      </w:r>
      <w:r w:rsidR="00270803">
        <w:t xml:space="preserve">has been developed </w:t>
      </w:r>
      <w:r w:rsidR="00B27C59">
        <w:t xml:space="preserve">to explain how music induces emotions. </w:t>
      </w:r>
      <w:r w:rsidR="009716C5">
        <w:t xml:space="preserve">The ways in which music can be listened to has changed over the last 10-30 years, mixing genres and artists together using online playlists or radio stations. This has impacted the emotional connection </w:t>
      </w:r>
      <w:r w:rsidR="00B62E31">
        <w:t>to</w:t>
      </w:r>
      <w:r w:rsidR="00F574AC">
        <w:t xml:space="preserve"> individual artists</w:t>
      </w:r>
      <w:r w:rsidR="009716C5">
        <w:t>.</w:t>
      </w:r>
    </w:p>
    <w:p w14:paraId="61B8FD42" w14:textId="3AEE0FDB" w:rsidR="00231BB0" w:rsidRDefault="00231BB0">
      <w:r>
        <w:t xml:space="preserve">Music </w:t>
      </w:r>
      <w:r w:rsidR="007447F1">
        <w:t>t</w:t>
      </w:r>
      <w:r>
        <w:t>herapy is the ability to predict</w:t>
      </w:r>
      <w:r w:rsidR="007447F1">
        <w:t xml:space="preserve"> emotional response</w:t>
      </w:r>
      <w:r w:rsidR="00213B9F">
        <w:t xml:space="preserve"> to certain sty</w:t>
      </w:r>
      <w:r w:rsidR="000636DF">
        <w:t>les of music.</w:t>
      </w:r>
      <w:r w:rsidR="00BF57D7">
        <w:t xml:space="preserve"> </w:t>
      </w:r>
      <w:r w:rsidR="00847520">
        <w:t>Research sho</w:t>
      </w:r>
      <w:r w:rsidR="00DA7094">
        <w:t xml:space="preserve">ws </w:t>
      </w:r>
      <w:r w:rsidR="002C4DA6">
        <w:t>that music can help memory recall in Alzheimer’s dis</w:t>
      </w:r>
      <w:r w:rsidR="00DD4233">
        <w:t>ease</w:t>
      </w:r>
      <w:r w:rsidR="00AD38AF">
        <w:t xml:space="preserve">, </w:t>
      </w:r>
      <w:r w:rsidR="00DD4233">
        <w:t>have pain-relie</w:t>
      </w:r>
      <w:r w:rsidR="000D4A28">
        <w:t>f</w:t>
      </w:r>
      <w:r w:rsidR="00DD4233">
        <w:t xml:space="preserve"> effects from surgeries</w:t>
      </w:r>
      <w:r w:rsidR="00035D3D">
        <w:t xml:space="preserve"> and relive stress</w:t>
      </w:r>
      <w:r w:rsidR="00064F4B">
        <w:t>. It can also impact behaviou</w:t>
      </w:r>
      <w:r w:rsidR="00075C80">
        <w:t>r</w:t>
      </w:r>
      <w:r w:rsidR="00B7087E">
        <w:t xml:space="preserve"> </w:t>
      </w:r>
      <w:r w:rsidR="00872347">
        <w:t xml:space="preserve">and </w:t>
      </w:r>
      <w:r w:rsidR="00B7087E">
        <w:t>background music known to</w:t>
      </w:r>
      <w:r w:rsidR="00BC4BFF">
        <w:t xml:space="preserve"> affect consumption levels of cognition.</w:t>
      </w:r>
      <w:r w:rsidR="00872347">
        <w:t xml:space="preserve"> The article goes into further detail </w:t>
      </w:r>
      <w:r w:rsidR="00256987">
        <w:t xml:space="preserve">on the impacts of </w:t>
      </w:r>
      <w:r w:rsidR="004641B5">
        <w:t xml:space="preserve">music </w:t>
      </w:r>
      <w:r w:rsidR="00D563AF">
        <w:t>on emotions</w:t>
      </w:r>
      <w:r w:rsidR="00A0557E">
        <w:t xml:space="preserve"> with theories </w:t>
      </w:r>
      <w:r w:rsidR="00985868">
        <w:t>proposed.</w:t>
      </w:r>
    </w:p>
    <w:p w14:paraId="29AE994B" w14:textId="77777777" w:rsidR="001544FC" w:rsidRDefault="001544FC"/>
    <w:p w14:paraId="3FF30D1F" w14:textId="77777777" w:rsidR="000636DF" w:rsidRDefault="000636DF"/>
    <w:p w14:paraId="37B1766E" w14:textId="6F1B8D26" w:rsidR="00230ADD" w:rsidRDefault="00054EF3">
      <w:pPr>
        <w:rPr>
          <w:i/>
          <w:iCs/>
        </w:rPr>
      </w:pPr>
      <w:proofErr w:type="spellStart"/>
      <w:r>
        <w:t>Nendick</w:t>
      </w:r>
      <w:proofErr w:type="spellEnd"/>
      <w:r>
        <w:t xml:space="preserve">, Z. (2022). </w:t>
      </w:r>
      <w:r w:rsidR="00A84897">
        <w:t>How does music make us feel?</w:t>
      </w:r>
      <w:r w:rsidR="003531DA">
        <w:t xml:space="preserve"> </w:t>
      </w:r>
      <w:r w:rsidR="003531DA">
        <w:rPr>
          <w:i/>
          <w:iCs/>
        </w:rPr>
        <w:t>The British Psychological Society</w:t>
      </w:r>
      <w:r w:rsidR="00946E58">
        <w:rPr>
          <w:i/>
          <w:iCs/>
        </w:rPr>
        <w:t>.</w:t>
      </w:r>
    </w:p>
    <w:p w14:paraId="429C6FC0" w14:textId="65F6B84D" w:rsidR="00846A75" w:rsidRDefault="00846A75">
      <w:pPr>
        <w:rPr>
          <w:i/>
          <w:iCs/>
        </w:rPr>
      </w:pPr>
    </w:p>
    <w:p w14:paraId="450961F3" w14:textId="77777777" w:rsidR="00846A75" w:rsidRDefault="00846A75">
      <w:pPr>
        <w:rPr>
          <w:i/>
          <w:iCs/>
        </w:rPr>
      </w:pPr>
      <w:r>
        <w:rPr>
          <w:i/>
          <w:iCs/>
        </w:rPr>
        <w:br w:type="page"/>
      </w:r>
    </w:p>
    <w:p w14:paraId="083ECB56" w14:textId="4CEEBEDA" w:rsidR="007877BB" w:rsidRDefault="007877BB" w:rsidP="007877BB">
      <w:pPr>
        <w:jc w:val="center"/>
      </w:pPr>
      <w:r>
        <w:lastRenderedPageBreak/>
        <w:t>Task Two</w:t>
      </w:r>
    </w:p>
    <w:p w14:paraId="41D365D7" w14:textId="0AD46824" w:rsidR="004143BA" w:rsidRDefault="004143BA">
      <w:r>
        <w:t>Infographic</w:t>
      </w:r>
    </w:p>
    <w:p w14:paraId="4D3BBEBC" w14:textId="11ABE5CD" w:rsidR="004143BA" w:rsidRDefault="004A7349">
      <w:r>
        <w:rPr>
          <w:noProof/>
        </w:rPr>
        <w:drawing>
          <wp:anchor distT="0" distB="0" distL="114300" distR="114300" simplePos="0" relativeHeight="251666432" behindDoc="0" locked="0" layoutInCell="1" allowOverlap="1" wp14:anchorId="1B8ED518" wp14:editId="21586BF8">
            <wp:simplePos x="0" y="0"/>
            <wp:positionH relativeFrom="column">
              <wp:posOffset>1262380</wp:posOffset>
            </wp:positionH>
            <wp:positionV relativeFrom="paragraph">
              <wp:posOffset>-126769</wp:posOffset>
            </wp:positionV>
            <wp:extent cx="3445510" cy="8615045"/>
            <wp:effectExtent l="0" t="0" r="0" b="0"/>
            <wp:wrapThrough wrapText="bothSides">
              <wp:wrapPolygon edited="0">
                <wp:start x="0" y="0"/>
                <wp:lineTo x="0" y="21557"/>
                <wp:lineTo x="21496" y="21557"/>
                <wp:lineTo x="21496" y="0"/>
                <wp:lineTo x="0" y="0"/>
              </wp:wrapPolygon>
            </wp:wrapThrough>
            <wp:docPr id="1625759907" name="Picture 1" descr="A poster of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5759907" name="Picture 1" descr="A poster of a group of peop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5510" cy="8615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143BA">
        <w:br w:type="page"/>
      </w:r>
    </w:p>
    <w:p w14:paraId="72716F70" w14:textId="67020828" w:rsidR="007C2AE3" w:rsidRDefault="007877BB" w:rsidP="007C2AE3">
      <w:pPr>
        <w:jc w:val="center"/>
      </w:pPr>
      <w:r>
        <w:lastRenderedPageBreak/>
        <w:t>Task 3</w:t>
      </w:r>
    </w:p>
    <w:p w14:paraId="2D233DDF" w14:textId="50F42F83" w:rsidR="004143BA" w:rsidRDefault="004143BA">
      <w:r>
        <w:t>Essay plan</w:t>
      </w:r>
    </w:p>
    <w:p w14:paraId="5216E97C" w14:textId="77777777" w:rsidR="007C2AE3" w:rsidRDefault="007C2AE3"/>
    <w:p w14:paraId="1A6915CD" w14:textId="77777777" w:rsidR="007C2AE3" w:rsidRDefault="007C2AE3"/>
    <w:p w14:paraId="176B7B9F" w14:textId="0C8E056B" w:rsidR="004143BA" w:rsidRDefault="00363EE3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AE025CB" wp14:editId="7D0032D8">
                <wp:simplePos x="0" y="0"/>
                <wp:positionH relativeFrom="column">
                  <wp:posOffset>4355024</wp:posOffset>
                </wp:positionH>
                <wp:positionV relativeFrom="paragraph">
                  <wp:posOffset>1921714</wp:posOffset>
                </wp:positionV>
                <wp:extent cx="1417481" cy="914400"/>
                <wp:effectExtent l="0" t="0" r="17780" b="12700"/>
                <wp:wrapNone/>
                <wp:docPr id="1765829648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7481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193076" w14:textId="77777777" w:rsidR="009F7BFC" w:rsidRDefault="00A8434E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proofErr w:type="gramStart"/>
                            <w:r>
                              <w:rPr>
                                <w:sz w:val="13"/>
                                <w:szCs w:val="13"/>
                              </w:rPr>
                              <w:t>Brief summary</w:t>
                            </w:r>
                            <w:proofErr w:type="gramEnd"/>
                            <w:r>
                              <w:rPr>
                                <w:sz w:val="13"/>
                                <w:szCs w:val="13"/>
                              </w:rPr>
                              <w:t xml:space="preserve"> of findings</w:t>
                            </w:r>
                          </w:p>
                          <w:p w14:paraId="104F94A5" w14:textId="1E62AFD5" w:rsidR="00F3118C" w:rsidRDefault="009F7BFC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>
                              <w:rPr>
                                <w:sz w:val="13"/>
                                <w:szCs w:val="13"/>
                              </w:rPr>
                              <w:t xml:space="preserve">What </w:t>
                            </w:r>
                            <w:proofErr w:type="gramStart"/>
                            <w:r w:rsidR="00C634AE">
                              <w:rPr>
                                <w:sz w:val="13"/>
                                <w:szCs w:val="13"/>
                              </w:rPr>
                              <w:t>is</w:t>
                            </w:r>
                            <w:proofErr w:type="gramEnd"/>
                            <w:r>
                              <w:rPr>
                                <w:sz w:val="13"/>
                                <w:szCs w:val="13"/>
                              </w:rPr>
                              <w:t xml:space="preserve"> the training requirements?</w:t>
                            </w:r>
                          </w:p>
                          <w:p w14:paraId="4B91E6F8" w14:textId="4B004509" w:rsidR="0026445F" w:rsidRDefault="00F3118C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>
                              <w:rPr>
                                <w:sz w:val="13"/>
                                <w:szCs w:val="13"/>
                              </w:rPr>
                              <w:t>Main ethical challenged faced</w:t>
                            </w:r>
                            <w:r w:rsidR="00C634AE">
                              <w:rPr>
                                <w:sz w:val="13"/>
                                <w:szCs w:val="13"/>
                              </w:rPr>
                              <w:t>?</w:t>
                            </w:r>
                          </w:p>
                          <w:p w14:paraId="048A35BE" w14:textId="36830407" w:rsidR="00A8434E" w:rsidRPr="00363EE3" w:rsidRDefault="0044720A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>
                              <w:rPr>
                                <w:sz w:val="13"/>
                                <w:szCs w:val="13"/>
                              </w:rPr>
                              <w:t>What is</w:t>
                            </w:r>
                            <w:r w:rsidR="00C634AE">
                              <w:rPr>
                                <w:sz w:val="13"/>
                                <w:szCs w:val="13"/>
                              </w:rPr>
                              <w:t xml:space="preserve"> one</w:t>
                            </w:r>
                            <w:r w:rsidR="0026445F">
                              <w:rPr>
                                <w:sz w:val="13"/>
                                <w:szCs w:val="13"/>
                              </w:rPr>
                              <w:t xml:space="preserve"> skill I need to develop on?</w:t>
                            </w:r>
                            <w:r w:rsidR="00A8434E">
                              <w:rPr>
                                <w:sz w:val="13"/>
                                <w:szCs w:val="13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AE025CB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342.9pt;margin-top:151.3pt;width:111.6pt;height:1in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k6OXNQIAAHwEAAAOAAAAZHJzL2Uyb0RvYy54bWysVEtv2zAMvg/YfxB0X+xk6cuIU2QpMgwo&#13;&#10;2gLp0LMiS7ExSdQkJXb260cpzqvbadhFJkXqI/mR9OS+04pshfMNmJIOBzklwnCoGrMu6ffXxadb&#13;&#10;SnxgpmIKjCjpTnh6P/34YdLaQoygBlUJRxDE+KK1Ja1DsEWWeV4LzfwArDBolOA0C6i6dVY51iK6&#13;&#10;Vtkoz6+zFlxlHXDhPd4+7I10mvClFDw8S+lFIKqkmFtIp0vnKp7ZdMKKtWO2bnifBvuHLDRrDAY9&#13;&#10;Qj2wwMjGNX9A6YY78CDDgIPOQMqGi1QDVjPM31WzrJkVqRYkx9sjTf7/wfKn7dK+OBK6L9BhAyMh&#13;&#10;rfWFx8tYTyedjl/MlKAdKdwdaRNdIDw+Gg9vxrdDSjja7objcZ54zU6vrfPhqwBNolBSh21JbLHt&#13;&#10;ow8YEV0PLjGYB9VUi0appMRREHPlyJZhE1VIOeKLCy9lSFvS689XeQK+sEXo4/uVYvxHrPISATVl&#13;&#10;8PJUe5RCt+p6QlZQ7ZAnB/sR8pYvGsR9ZD68MIczg9TgHoRnPKQCTAZ6iZIa3K+/3Ud/bCVaKWlx&#13;&#10;Bkvqf26YE5SobwabnLjEoU3K+OpmhDHcuWV1bjEbPQdkCBuB2SUx+gd1EKUD/YbrMotR0cQMx9gl&#13;&#10;DQdxHvabgevGxWyWnHBMLQuPZml5hI4diXy+dm/M2b6fASfhCQ7Tyop3bd37xpcGZpsAskk9jwTv&#13;&#10;We15xxFPbenXMe7QuZ68Tj+N6W8AAAD//wMAUEsDBBQABgAIAAAAIQArZiZM4wAAABABAAAPAAAA&#13;&#10;ZHJzL2Rvd25yZXYueG1sTI9NT8MwDIbvSPyHyEjcWMIYUds1nfgYXHZiIM5ZkyURTVIlWVf+PeYE&#13;&#10;F0uW7dfP025mP5BJp+xiEHC7YEB06KNywQj4eH+5qYDkIoOSQwxawLfOsOkuL1rZqHgOb3raF0Mw&#13;&#10;JORGCrCljA2lubfay7yIow44O8bkZcE2GaqSPGO4H+iSMU69dAE/WDnqJ6v7r/3JC9g+mtr0lUx2&#13;&#10;WynnpvnzuDOvQlxfzc9rLA9rIEXP5e8Cfh2QHzoEO8RTUJkMAnh1j/xFwB1bciC4UbMaFQ8CVivO&#13;&#10;gXYt/S/S/QAAAP//AwBQSwECLQAUAAYACAAAACEAtoM4kv4AAADhAQAAEwAAAAAAAAAAAAAAAAAA&#13;&#10;AAAAW0NvbnRlbnRfVHlwZXNdLnhtbFBLAQItABQABgAIAAAAIQA4/SH/1gAAAJQBAAALAAAAAAAA&#13;&#10;AAAAAAAAAC8BAABfcmVscy8ucmVsc1BLAQItABQABgAIAAAAIQAyk6OXNQIAAHwEAAAOAAAAAAAA&#13;&#10;AAAAAAAAAC4CAABkcnMvZTJvRG9jLnhtbFBLAQItABQABgAIAAAAIQArZiZM4wAAABABAAAPAAAA&#13;&#10;AAAAAAAAAAAAAI8EAABkcnMvZG93bnJldi54bWxQSwUGAAAAAAQABADzAAAAnwUAAAAA&#13;&#10;" fillcolor="white [3201]" strokeweight=".5pt">
                <v:textbox>
                  <w:txbxContent>
                    <w:p w14:paraId="0F193076" w14:textId="77777777" w:rsidR="009F7BFC" w:rsidRDefault="00A8434E">
                      <w:pPr>
                        <w:rPr>
                          <w:sz w:val="13"/>
                          <w:szCs w:val="13"/>
                        </w:rPr>
                      </w:pPr>
                      <w:proofErr w:type="gramStart"/>
                      <w:r>
                        <w:rPr>
                          <w:sz w:val="13"/>
                          <w:szCs w:val="13"/>
                        </w:rPr>
                        <w:t>Brief summary</w:t>
                      </w:r>
                      <w:proofErr w:type="gramEnd"/>
                      <w:r>
                        <w:rPr>
                          <w:sz w:val="13"/>
                          <w:szCs w:val="13"/>
                        </w:rPr>
                        <w:t xml:space="preserve"> of findings</w:t>
                      </w:r>
                    </w:p>
                    <w:p w14:paraId="104F94A5" w14:textId="1E62AFD5" w:rsidR="00F3118C" w:rsidRDefault="009F7BFC">
                      <w:pPr>
                        <w:rPr>
                          <w:sz w:val="13"/>
                          <w:szCs w:val="13"/>
                        </w:rPr>
                      </w:pPr>
                      <w:r>
                        <w:rPr>
                          <w:sz w:val="13"/>
                          <w:szCs w:val="13"/>
                        </w:rPr>
                        <w:t xml:space="preserve">What </w:t>
                      </w:r>
                      <w:proofErr w:type="gramStart"/>
                      <w:r w:rsidR="00C634AE">
                        <w:rPr>
                          <w:sz w:val="13"/>
                          <w:szCs w:val="13"/>
                        </w:rPr>
                        <w:t>is</w:t>
                      </w:r>
                      <w:proofErr w:type="gramEnd"/>
                      <w:r>
                        <w:rPr>
                          <w:sz w:val="13"/>
                          <w:szCs w:val="13"/>
                        </w:rPr>
                        <w:t xml:space="preserve"> the training requirements?</w:t>
                      </w:r>
                    </w:p>
                    <w:p w14:paraId="4B91E6F8" w14:textId="4B004509" w:rsidR="0026445F" w:rsidRDefault="00F3118C">
                      <w:pPr>
                        <w:rPr>
                          <w:sz w:val="13"/>
                          <w:szCs w:val="13"/>
                        </w:rPr>
                      </w:pPr>
                      <w:r>
                        <w:rPr>
                          <w:sz w:val="13"/>
                          <w:szCs w:val="13"/>
                        </w:rPr>
                        <w:t>Main ethical challenged faced</w:t>
                      </w:r>
                      <w:r w:rsidR="00C634AE">
                        <w:rPr>
                          <w:sz w:val="13"/>
                          <w:szCs w:val="13"/>
                        </w:rPr>
                        <w:t>?</w:t>
                      </w:r>
                    </w:p>
                    <w:p w14:paraId="048A35BE" w14:textId="36830407" w:rsidR="00A8434E" w:rsidRPr="00363EE3" w:rsidRDefault="0044720A">
                      <w:pPr>
                        <w:rPr>
                          <w:sz w:val="13"/>
                          <w:szCs w:val="13"/>
                        </w:rPr>
                      </w:pPr>
                      <w:r>
                        <w:rPr>
                          <w:sz w:val="13"/>
                          <w:szCs w:val="13"/>
                        </w:rPr>
                        <w:t>What is</w:t>
                      </w:r>
                      <w:r w:rsidR="00C634AE">
                        <w:rPr>
                          <w:sz w:val="13"/>
                          <w:szCs w:val="13"/>
                        </w:rPr>
                        <w:t xml:space="preserve"> one</w:t>
                      </w:r>
                      <w:r w:rsidR="0026445F">
                        <w:rPr>
                          <w:sz w:val="13"/>
                          <w:szCs w:val="13"/>
                        </w:rPr>
                        <w:t xml:space="preserve"> skill I need to develop on?</w:t>
                      </w:r>
                      <w:r w:rsidR="00A8434E">
                        <w:rPr>
                          <w:sz w:val="13"/>
                          <w:szCs w:val="13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CE35EA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22AE729" wp14:editId="5A13C2D0">
                <wp:simplePos x="0" y="0"/>
                <wp:positionH relativeFrom="column">
                  <wp:posOffset>356461</wp:posOffset>
                </wp:positionH>
                <wp:positionV relativeFrom="paragraph">
                  <wp:posOffset>3363057</wp:posOffset>
                </wp:positionV>
                <wp:extent cx="3022170" cy="650875"/>
                <wp:effectExtent l="0" t="0" r="13335" b="9525"/>
                <wp:wrapNone/>
                <wp:docPr id="270229264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2170" cy="650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194516" w14:textId="0A5981F7" w:rsidR="00CE35EA" w:rsidRDefault="00CE35EA">
                            <w:pPr>
                              <w:rPr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</w:rPr>
                              <w:t>BPS Code of Ethics and Conduct</w:t>
                            </w:r>
                          </w:p>
                          <w:p w14:paraId="4F4CC06B" w14:textId="6D81DF15" w:rsidR="00CE35EA" w:rsidRDefault="00CE35EA">
                            <w:pPr>
                              <w:rPr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</w:rPr>
                              <w:t>BPS training requirements to be a Chartered Clinical Psychologist</w:t>
                            </w:r>
                          </w:p>
                          <w:p w14:paraId="295566EC" w14:textId="38F627D9" w:rsidR="00D737A2" w:rsidRPr="00CE35EA" w:rsidRDefault="00D737A2">
                            <w:pPr>
                              <w:rPr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sz w:val="15"/>
                                <w:szCs w:val="15"/>
                              </w:rPr>
                              <w:t>Skills needed to be a Clinical Psychologist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2AE729" id="Text Box 9" o:spid="_x0000_s1027" type="#_x0000_t202" style="position:absolute;margin-left:28.05pt;margin-top:264.8pt;width:237.95pt;height:51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KdtqOQIAAIMEAAAOAAAAZHJzL2Uyb0RvYy54bWysVE1v2zAMvQ/YfxB0X+ykSdMZcYosRYYB&#13;&#10;QVsgHXpWZCk2JouapMTOfv0o2flot9Owi0yK1CP5SHp239aKHIR1FeicDgcpJUJzKCq9y+n3l9Wn&#13;&#10;O0qcZ7pgCrTI6VE4ej//+GHWmEyMoARVCEsQRLusMTktvTdZkjheipq5ARih0SjB1syjandJYVmD&#13;&#10;6LVKRml6mzRgC2OBC+fw9qEz0nnEl1Jw/ySlE56onGJuPp42nttwJvMZy3aWmbLifRrsH7KoWaUx&#13;&#10;6BnqgXlG9rb6A6quuAUH0g841AlIWXERa8Bqhum7ajYlMyLWguQ4c6bJ/T9Y/njYmGdLfPsFWmxg&#13;&#10;IKQxLnN4Gepppa3DFzMlaEcKj2faROsJx8ubdDQaTtHE0XY7Se+mkwCTXF4b6/xXATUJQk4ttiWy&#13;&#10;xQ5r5zvXk0sI5kBVxapSKiphFMRSWXJg2ETlY44I/sZLadJg8JtJGoHf2AL0+f1WMf6jT+/KC/GU&#13;&#10;xpwvtQfJt9uWVMUVL1sojkiXhW6SnOGrCuHXzPlnZnF0kAZcB/+Eh1SAOUEvUVKC/fW3++CPHUUr&#13;&#10;JQ2OYk7dzz2zghL1TWOvPw/H4zC7URlPpiNU7LVle23R+3oJSNQQF8/wKAZ/r06itFC/4tYsQlQ0&#13;&#10;Mc0xdk79SVz6bkFw67hYLKITTqthfq03hgfo0JhA60v7yqzp2+pxIB7hNLQse9fdzje81LDYe5BV&#13;&#10;bH3guWO1px8nPQ5Pv5Vhla716HX5d8x/AwAA//8DAFBLAwQUAAYACAAAACEA7xYN3+IAAAAPAQAA&#13;&#10;DwAAAGRycy9kb3ducmV2LnhtbEyPT0/DMAzF70h8h8hI3FjaTqu6runEn8GFEwPtnDVZEq1xqibr&#13;&#10;yrfHnOBiy/Lz8/s129n3bNJjdAEF5IsMmMYuKIdGwNfn60MFLCaJSvYBtYBvHWHb3t40slbhih96&#13;&#10;2ifDyARjLQXYlIaa89hZ7WVchEEj7U5h9DLROBquRnklc9/zIstK7qVD+mDloJ+t7s77ixewezJr&#13;&#10;01VytLtKOTfNh9O7eRPi/m5+2VB53ABLek5/F/DLQPmhpWDHcEEVWS9gVeakpF6sS2AkWC0LIjwK&#13;&#10;KJdFDrxt+H+O9gcAAP//AwBQSwECLQAUAAYACAAAACEAtoM4kv4AAADhAQAAEwAAAAAAAAAAAAAA&#13;&#10;AAAAAAAAW0NvbnRlbnRfVHlwZXNdLnhtbFBLAQItABQABgAIAAAAIQA4/SH/1gAAAJQBAAALAAAA&#13;&#10;AAAAAAAAAAAAAC8BAABfcmVscy8ucmVsc1BLAQItABQABgAIAAAAIQD/KdtqOQIAAIMEAAAOAAAA&#13;&#10;AAAAAAAAAAAAAC4CAABkcnMvZTJvRG9jLnhtbFBLAQItABQABgAIAAAAIQDvFg3f4gAAAA8BAAAP&#13;&#10;AAAAAAAAAAAAAAAAAJMEAABkcnMvZG93bnJldi54bWxQSwUGAAAAAAQABADzAAAAogUAAAAA&#13;&#10;" fillcolor="white [3201]" strokeweight=".5pt">
                <v:textbox>
                  <w:txbxContent>
                    <w:p w14:paraId="62194516" w14:textId="0A5981F7" w:rsidR="00CE35EA" w:rsidRDefault="00CE35EA">
                      <w:pPr>
                        <w:rPr>
                          <w:sz w:val="15"/>
                          <w:szCs w:val="15"/>
                        </w:rPr>
                      </w:pPr>
                      <w:r>
                        <w:rPr>
                          <w:sz w:val="15"/>
                          <w:szCs w:val="15"/>
                        </w:rPr>
                        <w:t>BPS Code of Ethics and Conduct</w:t>
                      </w:r>
                    </w:p>
                    <w:p w14:paraId="4F4CC06B" w14:textId="6D81DF15" w:rsidR="00CE35EA" w:rsidRDefault="00CE35EA">
                      <w:pPr>
                        <w:rPr>
                          <w:sz w:val="15"/>
                          <w:szCs w:val="15"/>
                        </w:rPr>
                      </w:pPr>
                      <w:r>
                        <w:rPr>
                          <w:sz w:val="15"/>
                          <w:szCs w:val="15"/>
                        </w:rPr>
                        <w:t>BPS training requirements to be a Chartered Clinical Psychologist</w:t>
                      </w:r>
                    </w:p>
                    <w:p w14:paraId="295566EC" w14:textId="38F627D9" w:rsidR="00D737A2" w:rsidRPr="00CE35EA" w:rsidRDefault="00D737A2">
                      <w:pPr>
                        <w:rPr>
                          <w:sz w:val="15"/>
                          <w:szCs w:val="15"/>
                        </w:rPr>
                      </w:pPr>
                      <w:r>
                        <w:rPr>
                          <w:sz w:val="15"/>
                          <w:szCs w:val="15"/>
                        </w:rPr>
                        <w:t>Skills needed to be a Clinical Psychologist</w:t>
                      </w:r>
                    </w:p>
                  </w:txbxContent>
                </v:textbox>
              </v:shape>
            </w:pict>
          </mc:Fallback>
        </mc:AlternateContent>
      </w:r>
      <w:r w:rsidR="00B90B6C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B26E8A4" wp14:editId="54146801">
                <wp:simplePos x="0" y="0"/>
                <wp:positionH relativeFrom="column">
                  <wp:posOffset>3897824</wp:posOffset>
                </wp:positionH>
                <wp:positionV relativeFrom="paragraph">
                  <wp:posOffset>3363057</wp:posOffset>
                </wp:positionV>
                <wp:extent cx="1874681" cy="650929"/>
                <wp:effectExtent l="0" t="0" r="17780" b="9525"/>
                <wp:wrapNone/>
                <wp:docPr id="23376685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4681" cy="6509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698E50" w14:textId="677AC8AB" w:rsidR="00B90B6C" w:rsidRDefault="00B90B6C">
                            <w:pPr>
                              <w:rPr>
                                <w:sz w:val="11"/>
                                <w:szCs w:val="11"/>
                              </w:rPr>
                            </w:pPr>
                            <w:r>
                              <w:rPr>
                                <w:sz w:val="11"/>
                                <w:szCs w:val="11"/>
                              </w:rPr>
                              <w:t xml:space="preserve">BPS Code </w:t>
                            </w:r>
                            <w:r w:rsidR="00D576B5">
                              <w:rPr>
                                <w:sz w:val="11"/>
                                <w:szCs w:val="11"/>
                              </w:rPr>
                              <w:t>of Ethics and Conduct</w:t>
                            </w:r>
                          </w:p>
                          <w:p w14:paraId="1CA347A8" w14:textId="3291763F" w:rsidR="00B90B6C" w:rsidRDefault="00B90B6C">
                            <w:pPr>
                              <w:rPr>
                                <w:sz w:val="11"/>
                                <w:szCs w:val="11"/>
                              </w:rPr>
                            </w:pPr>
                            <w:r>
                              <w:rPr>
                                <w:sz w:val="11"/>
                                <w:szCs w:val="11"/>
                              </w:rPr>
                              <w:t>HCPC</w:t>
                            </w:r>
                          </w:p>
                          <w:p w14:paraId="6312BEEE" w14:textId="16D17F6D" w:rsidR="00B90B6C" w:rsidRPr="00B90B6C" w:rsidRDefault="00D576B5">
                            <w:pPr>
                              <w:rPr>
                                <w:sz w:val="11"/>
                                <w:szCs w:val="11"/>
                              </w:rPr>
                            </w:pPr>
                            <w:r>
                              <w:rPr>
                                <w:sz w:val="11"/>
                                <w:szCs w:val="11"/>
                              </w:rPr>
                              <w:t>Applied Psychology book by Graham Davey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26E8A4" id="Text Box 8" o:spid="_x0000_s1028" type="#_x0000_t202" style="position:absolute;margin-left:306.9pt;margin-top:264.8pt;width:147.6pt;height:51.2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QKPyOwIAAIMEAAAOAAAAZHJzL2Uyb0RvYy54bWysVN+P2jAMfp+0/yHK+2hhwAGinBgnpkno&#13;&#10;7iRuuueQJrRaGmdJoGV//Zy0/Ljbnqa9pHbsfLY/253fN5UiR2FdCTqj/V5KidAc8lLvM/r9Zf1p&#13;&#10;QonzTOdMgRYZPQlH7xcfP8xrMxMDKEDlwhIE0W5Wm4wW3ptZkjheiIq5Hhih0SjBVsyjavdJblmN&#13;&#10;6JVKBmk6TmqwubHAhXN4+9Aa6SLiSym4f5LSCU9URjE3H08bz104k8WczfaWmaLkXRrsH7KoWKkx&#13;&#10;6AXqgXlGDrb8A6oquQUH0vc4VAlIWXIRa8Bq+um7arYFMyLWguQ4c6HJ/T9Y/njcmmdLfPMFGmxg&#13;&#10;IKQ2bubwMtTTSFuFL2ZK0I4Uni60icYTHh5N7objSZ8SjrbxKJ0OpgEmub421vmvAioShIxabEtk&#13;&#10;ix03zreuZ5cQzIEq83WpVFTCKIiVsuTIsInKxxwR/I2X0qTG4J9HaQR+YwvQl/c7xfiPLr0bL8RT&#13;&#10;GnO+1h4k3+waUuYZHZx52UF+QrostJPkDF+XCL9hzj8zi6ODDOE6+Cc8pALMCTqJkgLsr7/dB3/s&#13;&#10;KFopqXEUM+p+HpgVlKhvGns97Q+HYXajMhzdDVCxt5bdrUUfqhUgUdgPzC6Kwd+rsygtVK+4NcsQ&#13;&#10;FU1Mc4ydUX8WV75dENw6LpbL6ITTapjf6K3hATo0JtD60rwya7q2ehyIRzgPLZu9627rG15qWB48&#13;&#10;yDK2PvDcstrRj5Meh6fbyrBKt3r0uv47Fr8BAAD//wMAUEsDBBQABgAIAAAAIQAwdIia4wAAABAB&#13;&#10;AAAPAAAAZHJzL2Rvd25yZXYueG1sTI/NTsMwEITvSLyDtUjcqJNUREkap+KncOFEQZy3sWtHxHZk&#13;&#10;u2l4e5YTvay0mtnZb9rtYkc2qxAH7wTkqwyYcr2Xg9MCPj9e7ipgMaGTOHqnBPyoCNvu+qrFRvqz&#13;&#10;e1fzPmlGIS42KMCkNDWcx94oi3HlJ+VIO/pgMdEaNJcBzxRuR15kWcktDo4+GJzUk1H99/5kBewe&#13;&#10;da37CoPZVXIY5uXr+KZfhbi9WZ43NB42wJJa0v8F/HUgfugI7OBPTkY2CijzNfEnAfdFXQIjR53V&#13;&#10;VPFA0rrIgXctvyzS/QIAAP//AwBQSwECLQAUAAYACAAAACEAtoM4kv4AAADhAQAAEwAAAAAAAAAA&#13;&#10;AAAAAAAAAAAAW0NvbnRlbnRfVHlwZXNdLnhtbFBLAQItABQABgAIAAAAIQA4/SH/1gAAAJQBAAAL&#13;&#10;AAAAAAAAAAAAAAAAAC8BAABfcmVscy8ucmVsc1BLAQItABQABgAIAAAAIQC3QKPyOwIAAIMEAAAO&#13;&#10;AAAAAAAAAAAAAAAAAC4CAABkcnMvZTJvRG9jLnhtbFBLAQItABQABgAIAAAAIQAwdIia4wAAABAB&#13;&#10;AAAPAAAAAAAAAAAAAAAAAJUEAABkcnMvZG93bnJldi54bWxQSwUGAAAAAAQABADzAAAApQUAAAAA&#13;&#10;" fillcolor="white [3201]" strokeweight=".5pt">
                <v:textbox>
                  <w:txbxContent>
                    <w:p w14:paraId="15698E50" w14:textId="677AC8AB" w:rsidR="00B90B6C" w:rsidRDefault="00B90B6C">
                      <w:pPr>
                        <w:rPr>
                          <w:sz w:val="11"/>
                          <w:szCs w:val="11"/>
                        </w:rPr>
                      </w:pPr>
                      <w:r>
                        <w:rPr>
                          <w:sz w:val="11"/>
                          <w:szCs w:val="11"/>
                        </w:rPr>
                        <w:t xml:space="preserve">BPS Code </w:t>
                      </w:r>
                      <w:r w:rsidR="00D576B5">
                        <w:rPr>
                          <w:sz w:val="11"/>
                          <w:szCs w:val="11"/>
                        </w:rPr>
                        <w:t>of Ethics and Conduct</w:t>
                      </w:r>
                    </w:p>
                    <w:p w14:paraId="1CA347A8" w14:textId="3291763F" w:rsidR="00B90B6C" w:rsidRDefault="00B90B6C">
                      <w:pPr>
                        <w:rPr>
                          <w:sz w:val="11"/>
                          <w:szCs w:val="11"/>
                        </w:rPr>
                      </w:pPr>
                      <w:r>
                        <w:rPr>
                          <w:sz w:val="11"/>
                          <w:szCs w:val="11"/>
                        </w:rPr>
                        <w:t>HCPC</w:t>
                      </w:r>
                    </w:p>
                    <w:p w14:paraId="6312BEEE" w14:textId="16D17F6D" w:rsidR="00B90B6C" w:rsidRPr="00B90B6C" w:rsidRDefault="00D576B5">
                      <w:pPr>
                        <w:rPr>
                          <w:sz w:val="11"/>
                          <w:szCs w:val="11"/>
                        </w:rPr>
                      </w:pPr>
                      <w:r>
                        <w:rPr>
                          <w:sz w:val="11"/>
                          <w:szCs w:val="11"/>
                        </w:rPr>
                        <w:t>Applied Psychology book by Graham Davey</w:t>
                      </w:r>
                    </w:p>
                  </w:txbxContent>
                </v:textbox>
              </v:shape>
            </w:pict>
          </mc:Fallback>
        </mc:AlternateContent>
      </w:r>
      <w:r w:rsidR="00D17005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0AEAE3F" wp14:editId="76741D03">
                <wp:simplePos x="0" y="0"/>
                <wp:positionH relativeFrom="column">
                  <wp:posOffset>2092270</wp:posOffset>
                </wp:positionH>
                <wp:positionV relativeFrom="paragraph">
                  <wp:posOffset>1898467</wp:posOffset>
                </wp:positionV>
                <wp:extent cx="1929539" cy="914400"/>
                <wp:effectExtent l="0" t="0" r="13970" b="12700"/>
                <wp:wrapNone/>
                <wp:docPr id="1037241467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9539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D03A61" w14:textId="1F2A5393" w:rsidR="00D17005" w:rsidRDefault="00D17005">
                            <w:pPr>
                              <w:rPr>
                                <w:sz w:val="11"/>
                                <w:szCs w:val="11"/>
                              </w:rPr>
                            </w:pPr>
                            <w:r w:rsidRPr="00D17005">
                              <w:rPr>
                                <w:sz w:val="11"/>
                                <w:szCs w:val="11"/>
                              </w:rPr>
                              <w:t>Background</w:t>
                            </w:r>
                            <w:r>
                              <w:rPr>
                                <w:sz w:val="11"/>
                                <w:szCs w:val="11"/>
                              </w:rPr>
                              <w:t xml:space="preserve">: </w:t>
                            </w:r>
                            <w:r w:rsidR="004C5803">
                              <w:rPr>
                                <w:sz w:val="11"/>
                                <w:szCs w:val="11"/>
                              </w:rPr>
                              <w:t>brief description of what a clinical psychologist does and the current BPS training requirements</w:t>
                            </w:r>
                          </w:p>
                          <w:p w14:paraId="769E7796" w14:textId="399B29CB" w:rsidR="00B42E9F" w:rsidRPr="00D17005" w:rsidRDefault="00B42E9F">
                            <w:pPr>
                              <w:rPr>
                                <w:sz w:val="11"/>
                                <w:szCs w:val="11"/>
                              </w:rPr>
                            </w:pPr>
                            <w:r>
                              <w:rPr>
                                <w:sz w:val="11"/>
                                <w:szCs w:val="11"/>
                              </w:rPr>
                              <w:t>Summary of case study</w:t>
                            </w:r>
                          </w:p>
                          <w:p w14:paraId="7886589D" w14:textId="256F04F7" w:rsidR="00D17005" w:rsidRPr="00D17005" w:rsidRDefault="00D17005">
                            <w:pPr>
                              <w:rPr>
                                <w:sz w:val="11"/>
                                <w:szCs w:val="11"/>
                              </w:rPr>
                            </w:pPr>
                            <w:r w:rsidRPr="00D17005">
                              <w:rPr>
                                <w:sz w:val="11"/>
                                <w:szCs w:val="11"/>
                              </w:rPr>
                              <w:t>Ethical Issues</w:t>
                            </w:r>
                            <w:r w:rsidR="004C5803">
                              <w:rPr>
                                <w:sz w:val="11"/>
                                <w:szCs w:val="11"/>
                              </w:rPr>
                              <w:t>: BPS code of Ethics and Conduct</w:t>
                            </w:r>
                            <w:r w:rsidR="00C56991">
                              <w:rPr>
                                <w:sz w:val="11"/>
                                <w:szCs w:val="11"/>
                              </w:rPr>
                              <w:t xml:space="preserve">, ethical issues faced </w:t>
                            </w:r>
                            <w:r w:rsidR="00B42E9F">
                              <w:rPr>
                                <w:sz w:val="11"/>
                                <w:szCs w:val="11"/>
                              </w:rPr>
                              <w:t xml:space="preserve">referencing </w:t>
                            </w:r>
                            <w:r w:rsidR="00C56991">
                              <w:rPr>
                                <w:sz w:val="11"/>
                                <w:szCs w:val="11"/>
                              </w:rPr>
                              <w:t xml:space="preserve">the case </w:t>
                            </w:r>
                            <w:proofErr w:type="gramStart"/>
                            <w:r w:rsidR="00C56991">
                              <w:rPr>
                                <w:sz w:val="11"/>
                                <w:szCs w:val="11"/>
                              </w:rPr>
                              <w:t>study</w:t>
                            </w:r>
                            <w:proofErr w:type="gramEnd"/>
                          </w:p>
                          <w:p w14:paraId="00268D18" w14:textId="4D5DE375" w:rsidR="00D17005" w:rsidRPr="00D17005" w:rsidRDefault="00D17005">
                            <w:pPr>
                              <w:rPr>
                                <w:sz w:val="11"/>
                                <w:szCs w:val="11"/>
                              </w:rPr>
                            </w:pPr>
                            <w:r w:rsidRPr="00D17005">
                              <w:rPr>
                                <w:sz w:val="11"/>
                                <w:szCs w:val="11"/>
                              </w:rPr>
                              <w:t>Personal and Professional Development:</w:t>
                            </w:r>
                            <w:r w:rsidR="00C56991">
                              <w:rPr>
                                <w:sz w:val="11"/>
                                <w:szCs w:val="11"/>
                              </w:rPr>
                              <w:t xml:space="preserve"> reflect on areas within my personal life I would need </w:t>
                            </w:r>
                            <w:r w:rsidR="00D720F1">
                              <w:rPr>
                                <w:sz w:val="11"/>
                                <w:szCs w:val="11"/>
                              </w:rPr>
                              <w:t xml:space="preserve">to develop </w:t>
                            </w:r>
                            <w:r w:rsidR="00B42E9F">
                              <w:rPr>
                                <w:sz w:val="11"/>
                                <w:szCs w:val="11"/>
                              </w:rPr>
                              <w:t xml:space="preserve">on the </w:t>
                            </w:r>
                            <w:proofErr w:type="gramStart"/>
                            <w:r w:rsidR="00D720F1">
                              <w:rPr>
                                <w:sz w:val="11"/>
                                <w:szCs w:val="11"/>
                              </w:rPr>
                              <w:t xml:space="preserve">skills </w:t>
                            </w:r>
                            <w:r w:rsidR="00B42E9F">
                              <w:rPr>
                                <w:sz w:val="11"/>
                                <w:szCs w:val="11"/>
                              </w:rPr>
                              <w:t xml:space="preserve"> needed</w:t>
                            </w:r>
                            <w:proofErr w:type="gramEnd"/>
                            <w:r w:rsidR="00B42E9F">
                              <w:rPr>
                                <w:sz w:val="11"/>
                                <w:szCs w:val="11"/>
                              </w:rPr>
                              <w:t xml:space="preserve"> </w:t>
                            </w:r>
                            <w:r w:rsidR="00D720F1">
                              <w:rPr>
                                <w:sz w:val="11"/>
                                <w:szCs w:val="11"/>
                              </w:rPr>
                              <w:t>to work within similar context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0AEAE3F" id="Text Box 6" o:spid="_x0000_s1029" type="#_x0000_t202" style="position:absolute;margin-left:164.75pt;margin-top:149.5pt;width:151.95pt;height:1in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ovHEOQIAAIMEAAAOAAAAZHJzL2Uyb0RvYy54bWysVEtv2zAMvg/YfxB0X+y8usaIU2QpMgwI&#13;&#10;2gLp0LMiS4kwWdQkJXb260cp726nYReZFKmP5EfS44e21mQnnFdgStrt5JQIw6FSZl3S76/zT/eU&#13;&#10;+MBMxTQYUdK98PRh8vHDuLGF6MEGdCUcQRDji8aWdBOCLbLM842ome+AFQaNElzNAqpunVWONYhe&#13;&#10;66yX53dZA66yDrjwHm8fD0Y6SfhSCh6epfQiEF1SzC2k06VzFc9sMmbF2jG7UfyYBvuHLGqmDAY9&#13;&#10;Qz2ywMjWqT+gasUdeJChw6HOQErFRaoBq+nm76pZbpgVqRYkx9szTf7/wfKn3dK+OBLaL9BiAyMh&#13;&#10;jfWFx8tYTytdHb+YKUE7Urg/0ybaQHh8NOqNhv0RJRxto+5gkCdes8tr63z4KqAmUSipw7Yktthu&#13;&#10;4QNGRNeTSwzmQatqrrROShwFMdOO7Bg2UYeUI7648dKGNCW96w/zBHxji9Dn9yvN+I9Y5S0Catrg&#13;&#10;5aX2KIV21RJVlbR/4mUF1R7pcnCYJG/5XCH8gvnwwhyODjKE6xCe8ZAaMCc4SpRswP362330x46i&#13;&#10;lZIGR7Gk/ueWOUGJ/maw14lSnN2kDIafexjDXVtW1xazrWeARHVx8SxPYvQP+iRKB/Ubbs00RkUT&#13;&#10;MxxjlzScxFk4LAhuHRfTaXLCabUsLMzS8ggdGxNpfW3fmLPHtgYciCc4DS0r3nX34BtfGphuA0iV&#13;&#10;Wh95PrB6pB8nPXXnuJVxla715HX5d0x+AwAA//8DAFBLAwQUAAYACAAAACEANPK5O+QAAAAQAQAA&#13;&#10;DwAAAGRycy9kb3ducmV2LnhtbEyPzU7DMBCE70i8g7VI3KhDEqokjVPxU7hwoiDO29i1LWI7it00&#13;&#10;vD3LCS4rrXZmdr52u7iBzWqKNngBt6sMmPJ9kNZrAR/vzzcVsJjQSxyCVwK+VYRtd3nRYiPD2b+p&#13;&#10;eZ80oxAfGxRgUhobzmNvlMO4CqPydDuGyWGiddJcTnimcDfwPMvW3KH19MHgqB6N6r/2Jydg96Br&#13;&#10;3Vc4mV0lrZ2Xz+OrfhHi+mp52tC43wBLakl/DvhloP7QUbFDOHkZ2SCgyOs7kgrI65rISLEuihLY&#13;&#10;QUBZFhnwruX/QbofAAAA//8DAFBLAQItABQABgAIAAAAIQC2gziS/gAAAOEBAAATAAAAAAAAAAAA&#13;&#10;AAAAAAAAAABbQ29udGVudF9UeXBlc10ueG1sUEsBAi0AFAAGAAgAAAAhADj9If/WAAAAlAEAAAsA&#13;&#10;AAAAAAAAAAAAAAAALwEAAF9yZWxzLy5yZWxzUEsBAi0AFAAGAAgAAAAhALWi8cQ5AgAAgwQAAA4A&#13;&#10;AAAAAAAAAAAAAAAALgIAAGRycy9lMm9Eb2MueG1sUEsBAi0AFAAGAAgAAAAhADTyuTvkAAAAEAEA&#13;&#10;AA8AAAAAAAAAAAAAAAAAkwQAAGRycy9kb3ducmV2LnhtbFBLBQYAAAAABAAEAPMAAACkBQAAAAA=&#13;&#10;" fillcolor="white [3201]" strokeweight=".5pt">
                <v:textbox>
                  <w:txbxContent>
                    <w:p w14:paraId="3AD03A61" w14:textId="1F2A5393" w:rsidR="00D17005" w:rsidRDefault="00D17005">
                      <w:pPr>
                        <w:rPr>
                          <w:sz w:val="11"/>
                          <w:szCs w:val="11"/>
                        </w:rPr>
                      </w:pPr>
                      <w:r w:rsidRPr="00D17005">
                        <w:rPr>
                          <w:sz w:val="11"/>
                          <w:szCs w:val="11"/>
                        </w:rPr>
                        <w:t>Background</w:t>
                      </w:r>
                      <w:r>
                        <w:rPr>
                          <w:sz w:val="11"/>
                          <w:szCs w:val="11"/>
                        </w:rPr>
                        <w:t xml:space="preserve">: </w:t>
                      </w:r>
                      <w:r w:rsidR="004C5803">
                        <w:rPr>
                          <w:sz w:val="11"/>
                          <w:szCs w:val="11"/>
                        </w:rPr>
                        <w:t>brief description of what a clinical psychologist does and the current BPS training requirements</w:t>
                      </w:r>
                    </w:p>
                    <w:p w14:paraId="769E7796" w14:textId="399B29CB" w:rsidR="00B42E9F" w:rsidRPr="00D17005" w:rsidRDefault="00B42E9F">
                      <w:pPr>
                        <w:rPr>
                          <w:sz w:val="11"/>
                          <w:szCs w:val="11"/>
                        </w:rPr>
                      </w:pPr>
                      <w:r>
                        <w:rPr>
                          <w:sz w:val="11"/>
                          <w:szCs w:val="11"/>
                        </w:rPr>
                        <w:t>Summary of case study</w:t>
                      </w:r>
                    </w:p>
                    <w:p w14:paraId="7886589D" w14:textId="256F04F7" w:rsidR="00D17005" w:rsidRPr="00D17005" w:rsidRDefault="00D17005">
                      <w:pPr>
                        <w:rPr>
                          <w:sz w:val="11"/>
                          <w:szCs w:val="11"/>
                        </w:rPr>
                      </w:pPr>
                      <w:r w:rsidRPr="00D17005">
                        <w:rPr>
                          <w:sz w:val="11"/>
                          <w:szCs w:val="11"/>
                        </w:rPr>
                        <w:t>Ethical Issues</w:t>
                      </w:r>
                      <w:r w:rsidR="004C5803">
                        <w:rPr>
                          <w:sz w:val="11"/>
                          <w:szCs w:val="11"/>
                        </w:rPr>
                        <w:t>: BPS code of Ethics and Conduct</w:t>
                      </w:r>
                      <w:r w:rsidR="00C56991">
                        <w:rPr>
                          <w:sz w:val="11"/>
                          <w:szCs w:val="11"/>
                        </w:rPr>
                        <w:t xml:space="preserve">, ethical issues faced </w:t>
                      </w:r>
                      <w:r w:rsidR="00B42E9F">
                        <w:rPr>
                          <w:sz w:val="11"/>
                          <w:szCs w:val="11"/>
                        </w:rPr>
                        <w:t xml:space="preserve">referencing </w:t>
                      </w:r>
                      <w:r w:rsidR="00C56991">
                        <w:rPr>
                          <w:sz w:val="11"/>
                          <w:szCs w:val="11"/>
                        </w:rPr>
                        <w:t xml:space="preserve">the case </w:t>
                      </w:r>
                      <w:proofErr w:type="gramStart"/>
                      <w:r w:rsidR="00C56991">
                        <w:rPr>
                          <w:sz w:val="11"/>
                          <w:szCs w:val="11"/>
                        </w:rPr>
                        <w:t>study</w:t>
                      </w:r>
                      <w:proofErr w:type="gramEnd"/>
                    </w:p>
                    <w:p w14:paraId="00268D18" w14:textId="4D5DE375" w:rsidR="00D17005" w:rsidRPr="00D17005" w:rsidRDefault="00D17005">
                      <w:pPr>
                        <w:rPr>
                          <w:sz w:val="11"/>
                          <w:szCs w:val="11"/>
                        </w:rPr>
                      </w:pPr>
                      <w:r w:rsidRPr="00D17005">
                        <w:rPr>
                          <w:sz w:val="11"/>
                          <w:szCs w:val="11"/>
                        </w:rPr>
                        <w:t>Personal and Professional Development:</w:t>
                      </w:r>
                      <w:r w:rsidR="00C56991">
                        <w:rPr>
                          <w:sz w:val="11"/>
                          <w:szCs w:val="11"/>
                        </w:rPr>
                        <w:t xml:space="preserve"> reflect on areas within my personal life I would need </w:t>
                      </w:r>
                      <w:r w:rsidR="00D720F1">
                        <w:rPr>
                          <w:sz w:val="11"/>
                          <w:szCs w:val="11"/>
                        </w:rPr>
                        <w:t xml:space="preserve">to develop </w:t>
                      </w:r>
                      <w:r w:rsidR="00B42E9F">
                        <w:rPr>
                          <w:sz w:val="11"/>
                          <w:szCs w:val="11"/>
                        </w:rPr>
                        <w:t xml:space="preserve">on the </w:t>
                      </w:r>
                      <w:proofErr w:type="gramStart"/>
                      <w:r w:rsidR="00D720F1">
                        <w:rPr>
                          <w:sz w:val="11"/>
                          <w:szCs w:val="11"/>
                        </w:rPr>
                        <w:t xml:space="preserve">skills </w:t>
                      </w:r>
                      <w:r w:rsidR="00B42E9F">
                        <w:rPr>
                          <w:sz w:val="11"/>
                          <w:szCs w:val="11"/>
                        </w:rPr>
                        <w:t xml:space="preserve"> needed</w:t>
                      </w:r>
                      <w:proofErr w:type="gramEnd"/>
                      <w:r w:rsidR="00B42E9F">
                        <w:rPr>
                          <w:sz w:val="11"/>
                          <w:szCs w:val="11"/>
                        </w:rPr>
                        <w:t xml:space="preserve"> </w:t>
                      </w:r>
                      <w:r w:rsidR="00D720F1">
                        <w:rPr>
                          <w:sz w:val="11"/>
                          <w:szCs w:val="11"/>
                        </w:rPr>
                        <w:t>to work within similar context</w:t>
                      </w:r>
                    </w:p>
                  </w:txbxContent>
                </v:textbox>
              </v:shape>
            </w:pict>
          </mc:Fallback>
        </mc:AlternateContent>
      </w:r>
      <w:r w:rsidR="00C83C0F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8A8ECC" wp14:editId="0303DFC4">
                <wp:simplePos x="0" y="0"/>
                <wp:positionH relativeFrom="column">
                  <wp:posOffset>309880</wp:posOffset>
                </wp:positionH>
                <wp:positionV relativeFrom="paragraph">
                  <wp:posOffset>1921510</wp:posOffset>
                </wp:positionV>
                <wp:extent cx="1418095" cy="878400"/>
                <wp:effectExtent l="0" t="0" r="17145" b="10795"/>
                <wp:wrapNone/>
                <wp:docPr id="139547744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8095" cy="878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4CD65D" w14:textId="30ABCE0D" w:rsidR="001555A7" w:rsidRPr="001555A7" w:rsidRDefault="001555A7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 w:rsidRPr="001555A7">
                              <w:rPr>
                                <w:sz w:val="13"/>
                                <w:szCs w:val="13"/>
                              </w:rPr>
                              <w:t>What will the essay discuss?</w:t>
                            </w:r>
                          </w:p>
                          <w:p w14:paraId="57BDC15B" w14:textId="606B2848" w:rsidR="00C83C0F" w:rsidRDefault="001555A7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 w:rsidRPr="001555A7">
                              <w:rPr>
                                <w:sz w:val="13"/>
                                <w:szCs w:val="13"/>
                              </w:rPr>
                              <w:t>what a clinical psychologist is</w:t>
                            </w:r>
                            <w:r w:rsidR="008C17E9">
                              <w:rPr>
                                <w:sz w:val="13"/>
                                <w:szCs w:val="13"/>
                              </w:rPr>
                              <w:t xml:space="preserve"> and training</w:t>
                            </w:r>
                          </w:p>
                          <w:p w14:paraId="1F381535" w14:textId="5DB76282" w:rsidR="008C17E9" w:rsidRDefault="008C17E9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>
                              <w:rPr>
                                <w:sz w:val="13"/>
                                <w:szCs w:val="13"/>
                              </w:rPr>
                              <w:t>BPS Code of Ethics and Conduct</w:t>
                            </w:r>
                          </w:p>
                          <w:p w14:paraId="0D3F68B5" w14:textId="56BE6A78" w:rsidR="00303C77" w:rsidRDefault="00303C77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>
                              <w:rPr>
                                <w:sz w:val="13"/>
                                <w:szCs w:val="13"/>
                              </w:rPr>
                              <w:t>Case study reference</w:t>
                            </w:r>
                          </w:p>
                          <w:p w14:paraId="6CAB4328" w14:textId="4AB97F2B" w:rsidR="00363EE3" w:rsidRPr="001555A7" w:rsidRDefault="00363EE3">
                            <w:pPr>
                              <w:rPr>
                                <w:sz w:val="13"/>
                                <w:szCs w:val="13"/>
                              </w:rPr>
                            </w:pPr>
                            <w:r>
                              <w:rPr>
                                <w:sz w:val="13"/>
                                <w:szCs w:val="13"/>
                              </w:rPr>
                              <w:t>Personal and professional development needs</w:t>
                            </w:r>
                            <w:r w:rsidR="00303C77">
                              <w:rPr>
                                <w:sz w:val="13"/>
                                <w:szCs w:val="13"/>
                              </w:rPr>
                              <w:t xml:space="preserve"> (using I)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8A8ECC" id="Text Box 5" o:spid="_x0000_s1030" type="#_x0000_t202" style="position:absolute;margin-left:24.4pt;margin-top:151.3pt;width:111.65pt;height:69.1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E0LPOwIAAIMEAAAOAAAAZHJzL2Uyb0RvYy54bWysVE1v2zAMvQ/YfxB0X+xkSZsacYosRYYB&#13;&#10;RVsgHXpWZCkWJouapMTOfv0o5bvbadhFJkXyiXwkPbnvGk22wnkFpqT9Xk6JMBwqZdYl/f66+DSm&#13;&#10;xAdmKqbBiJLuhKf3048fJq0txABq0JVwBEGML1pb0joEW2SZ57VomO+BFQaNElzDAqpunVWOtYje&#13;&#10;6GyQ5zdZC66yDrjwHm8f9kY6TfhSCh6epfQiEF1SzC2k06VzFc9sOmHF2jFbK35Ig/1DFg1TBh89&#13;&#10;QT2wwMjGqT+gGsUdeJChx6HJQErFRaoBq+nn76pZ1syKVAuS4+2JJv//YPnTdmlfHAndF+iwgZGQ&#13;&#10;1vrC42Wsp5OuiV/MlKAdKdydaBNdIDwGDfvj/G5ECUfb+HY8zBOv2TnaOh++CmhIFErqsC2JLbZ9&#13;&#10;9AFfRNejS3zMg1bVQmmdlDgKYq4d2TJsog4pR4y48tKGtCW9+TzKE/CVLUKf4lea8R+xymsE1LTB&#13;&#10;y3PtUQrdqiOqKunwyMsKqh3S5WA/Sd7yhUL4R+bDC3M4OsgQrkN4xkNqwJzgIFFSg/v1t/vojx1F&#13;&#10;KyUtjmJJ/c8Nc4IS/c1gr+/6w2Gc3aQMR7cDVNylZXVpMZtmDkhUHxfP8iRG/6CPonTQvOHWzOKr&#13;&#10;aGKG49slDUdxHvYLglvHxWyWnHBaLQuPZml5hI6NibS+dm/M2UNbAw7EExyHlhXvurv3jZEGZpsA&#13;&#10;UqXWR573rB7ox0lP3TlsZVylSz15nf8d098AAAD//wMAUEsDBBQABgAIAAAAIQBnmC3q4wAAAA8B&#13;&#10;AAAPAAAAZHJzL2Rvd25yZXYueG1sTI/NTsMwEITvSLyDtUjcqN1QlTSNU/FTuHCiVD1vY9e2iO0o&#13;&#10;dtPw9iwnuKy0mtnZb+rN5Ds26iG5GCTMZwKYDm1ULhgJ+8/XuxJYyhgUdjFoCd86waa5vqqxUvES&#13;&#10;PvS4y4ZRSEgVSrA59xXnqbXaY5rFXgfSTnHwmGkdDFcDXijcd7wQYsk9ukAfLPb62er2a3f2ErZP&#13;&#10;ZmXaEge7LZVz43Q4vZs3KW9vppc1jcc1sKyn/HcBvx2IHxoCO8ZzUIl1EhYl4WcJ96JYAiND8VDM&#13;&#10;gR1JWYgV8Kbm/3s0PwAAAP//AwBQSwECLQAUAAYACAAAACEAtoM4kv4AAADhAQAAEwAAAAAAAAAA&#13;&#10;AAAAAAAAAAAAW0NvbnRlbnRfVHlwZXNdLnhtbFBLAQItABQABgAIAAAAIQA4/SH/1gAAAJQBAAAL&#13;&#10;AAAAAAAAAAAAAAAAAC8BAABfcmVscy8ucmVsc1BLAQItABQABgAIAAAAIQCfE0LPOwIAAIMEAAAO&#13;&#10;AAAAAAAAAAAAAAAAAC4CAABkcnMvZTJvRG9jLnhtbFBLAQItABQABgAIAAAAIQBnmC3q4wAAAA8B&#13;&#10;AAAPAAAAAAAAAAAAAAAAAJUEAABkcnMvZG93bnJldi54bWxQSwUGAAAAAAQABADzAAAApQUAAAAA&#13;&#10;" fillcolor="white [3201]" strokeweight=".5pt">
                <v:textbox>
                  <w:txbxContent>
                    <w:p w14:paraId="734CD65D" w14:textId="30ABCE0D" w:rsidR="001555A7" w:rsidRPr="001555A7" w:rsidRDefault="001555A7">
                      <w:pPr>
                        <w:rPr>
                          <w:sz w:val="13"/>
                          <w:szCs w:val="13"/>
                        </w:rPr>
                      </w:pPr>
                      <w:r w:rsidRPr="001555A7">
                        <w:rPr>
                          <w:sz w:val="13"/>
                          <w:szCs w:val="13"/>
                        </w:rPr>
                        <w:t>What will the essay discuss?</w:t>
                      </w:r>
                    </w:p>
                    <w:p w14:paraId="57BDC15B" w14:textId="606B2848" w:rsidR="00C83C0F" w:rsidRDefault="001555A7">
                      <w:pPr>
                        <w:rPr>
                          <w:sz w:val="13"/>
                          <w:szCs w:val="13"/>
                        </w:rPr>
                      </w:pPr>
                      <w:r w:rsidRPr="001555A7">
                        <w:rPr>
                          <w:sz w:val="13"/>
                          <w:szCs w:val="13"/>
                        </w:rPr>
                        <w:t>what a clinical psychologist is</w:t>
                      </w:r>
                      <w:r w:rsidR="008C17E9">
                        <w:rPr>
                          <w:sz w:val="13"/>
                          <w:szCs w:val="13"/>
                        </w:rPr>
                        <w:t xml:space="preserve"> and training</w:t>
                      </w:r>
                    </w:p>
                    <w:p w14:paraId="1F381535" w14:textId="5DB76282" w:rsidR="008C17E9" w:rsidRDefault="008C17E9">
                      <w:pPr>
                        <w:rPr>
                          <w:sz w:val="13"/>
                          <w:szCs w:val="13"/>
                        </w:rPr>
                      </w:pPr>
                      <w:r>
                        <w:rPr>
                          <w:sz w:val="13"/>
                          <w:szCs w:val="13"/>
                        </w:rPr>
                        <w:t>BPS Code of Ethics and Conduct</w:t>
                      </w:r>
                    </w:p>
                    <w:p w14:paraId="0D3F68B5" w14:textId="56BE6A78" w:rsidR="00303C77" w:rsidRDefault="00303C77">
                      <w:pPr>
                        <w:rPr>
                          <w:sz w:val="13"/>
                          <w:szCs w:val="13"/>
                        </w:rPr>
                      </w:pPr>
                      <w:r>
                        <w:rPr>
                          <w:sz w:val="13"/>
                          <w:szCs w:val="13"/>
                        </w:rPr>
                        <w:t>Case study reference</w:t>
                      </w:r>
                    </w:p>
                    <w:p w14:paraId="6CAB4328" w14:textId="4AB97F2B" w:rsidR="00363EE3" w:rsidRPr="001555A7" w:rsidRDefault="00363EE3">
                      <w:pPr>
                        <w:rPr>
                          <w:sz w:val="13"/>
                          <w:szCs w:val="13"/>
                        </w:rPr>
                      </w:pPr>
                      <w:r>
                        <w:rPr>
                          <w:sz w:val="13"/>
                          <w:szCs w:val="13"/>
                        </w:rPr>
                        <w:t>Personal and professional development needs</w:t>
                      </w:r>
                      <w:r w:rsidR="00303C77">
                        <w:rPr>
                          <w:sz w:val="13"/>
                          <w:szCs w:val="13"/>
                        </w:rPr>
                        <w:t xml:space="preserve"> (using I)</w:t>
                      </w:r>
                    </w:p>
                  </w:txbxContent>
                </v:textbox>
              </v:shape>
            </w:pict>
          </mc:Fallback>
        </mc:AlternateContent>
      </w:r>
      <w:r w:rsidR="00C83C0F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BE69CC2" wp14:editId="6889B3D0">
                <wp:simplePos x="0" y="0"/>
                <wp:positionH relativeFrom="column">
                  <wp:posOffset>4479010</wp:posOffset>
                </wp:positionH>
                <wp:positionV relativeFrom="paragraph">
                  <wp:posOffset>1108053</wp:posOffset>
                </wp:positionV>
                <wp:extent cx="1247614" cy="262890"/>
                <wp:effectExtent l="0" t="0" r="10160" b="16510"/>
                <wp:wrapNone/>
                <wp:docPr id="135049052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7614" cy="2628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68CA43" w14:textId="5E5F9C28" w:rsidR="00C83C0F" w:rsidRPr="00CE35EA" w:rsidRDefault="00C83C0F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CE35EA">
                              <w:rPr>
                                <w:sz w:val="22"/>
                                <w:szCs w:val="22"/>
                              </w:rPr>
                              <w:t>28.11.2023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E69CC2" id="Text Box 3" o:spid="_x0000_s1031" type="#_x0000_t202" style="position:absolute;margin-left:352.7pt;margin-top:87.25pt;width:98.25pt;height:20.7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9FYMOwIAAIMEAAAOAAAAZHJzL2Uyb0RvYy54bWysVE1v2zAMvQ/YfxB0X5x4SdoacYosRYYB&#13;&#10;RVsgHXpWZCkWJouapMTOfv0o5bvbadhFJkXyiXwkPbnvGk22wnkFpqSDXp8SYThUyqxL+v118emW&#13;&#10;Eh+YqZgGI0q6E57eTz9+mLS2EDnUoCvhCIIYX7S2pHUItsgyz2vRMN8DKwwaJbiGBVTdOqscaxG9&#13;&#10;0Vne74+zFlxlHXDhPd4+7I10mvClFDw8S+lFILqkmFtIp0vnKp7ZdMKKtWO2VvyQBvuHLBqmDD56&#13;&#10;gnpggZGNU39ANYo78CBDj0OTgZSKi1QDVjPov6tmWTMrUi1Ijrcnmvz/g+VP26V9cSR0X6DDBkZC&#13;&#10;WusLj5exnk66Jn4xU4J2pHB3ok10gfAYlA9vxoMhJRxt+Ti/vUu8Zudo63z4KqAhUSipw7Ykttj2&#13;&#10;0Qd8EV2PLvExD1pVC6V1UuIoiLl2ZMuwiTqkHDHiyksb0pZ0/HnUT8BXtgh9il9pxn/EKq8RUNMG&#13;&#10;L8+1Ryl0q46oqqSjIy8rqHZIl4P9JHnLFwrhH5kPL8zh6CBDuA7hGQ+pAXOCg0RJDe7X3+6jP3YU&#13;&#10;rZS0OIol9T83zAlK9DeDvb4bDIdxdpMyHN3kqLhLy+rSYjbNHJCoAS6e5UmM/kEfRemgecOtmcVX&#13;&#10;0cQMx7dLGo7iPOwXBLeOi9ksOeG0WhYezdLyCB0bE2l97d6Ys4e2BhyIJzgOLSvedXfvGyMNzDYB&#13;&#10;pEqtjzzvWT3Qj5OeunPYyrhKl3ryOv87pr8BAAD//wMAUEsDBBQABgAIAAAAIQAHbtxe4gAAABAB&#13;&#10;AAAPAAAAZHJzL2Rvd25yZXYueG1sTE/LTsMwELwj8Q/WInGjdqqGJmmcikfh0hMFcXZj17aI7ch2&#13;&#10;0/D3LCe4jLSa2Xm029kNZFIx2eA5FAsGRPk+SOs1h4/3l7sKSMrCSzEErzh8qwTb7vqqFY0MF/+m&#13;&#10;pkPWBE18agQHk/PYUJp6o5xIizAqj9wpRCcynlFTGcUFzd1Al4zdUyesxwQjRvVkVP91ODsOu0dd&#13;&#10;674S0ewqae00f572+pXz25v5eYPwsAGS1Zz/PuB3A/aHDosdw9nLRAYOa1auUIrEelUCQUXNihrI&#13;&#10;kcOyKGugXUv/D+l+AAAA//8DAFBLAQItABQABgAIAAAAIQC2gziS/gAAAOEBAAATAAAAAAAAAAAA&#13;&#10;AAAAAAAAAABbQ29udGVudF9UeXBlc10ueG1sUEsBAi0AFAAGAAgAAAAhADj9If/WAAAAlAEAAAsA&#13;&#10;AAAAAAAAAAAAAAAALwEAAF9yZWxzLy5yZWxzUEsBAi0AFAAGAAgAAAAhAID0Vgw7AgAAgwQAAA4A&#13;&#10;AAAAAAAAAAAAAAAALgIAAGRycy9lMm9Eb2MueG1sUEsBAi0AFAAGAAgAAAAhAAdu3F7iAAAAEAEA&#13;&#10;AA8AAAAAAAAAAAAAAAAAlQQAAGRycy9kb3ducmV2LnhtbFBLBQYAAAAABAAEAPMAAACkBQAAAAA=&#13;&#10;" fillcolor="white [3201]" strokeweight=".5pt">
                <v:textbox>
                  <w:txbxContent>
                    <w:p w14:paraId="6468CA43" w14:textId="5E5F9C28" w:rsidR="00C83C0F" w:rsidRPr="00CE35EA" w:rsidRDefault="00C83C0F">
                      <w:pPr>
                        <w:rPr>
                          <w:sz w:val="22"/>
                          <w:szCs w:val="22"/>
                        </w:rPr>
                      </w:pPr>
                      <w:r w:rsidRPr="00CE35EA">
                        <w:rPr>
                          <w:sz w:val="22"/>
                          <w:szCs w:val="22"/>
                        </w:rPr>
                        <w:t>28.11.2023</w:t>
                      </w:r>
                    </w:p>
                  </w:txbxContent>
                </v:textbox>
              </v:shape>
            </w:pict>
          </mc:Fallback>
        </mc:AlternateContent>
      </w:r>
      <w:r w:rsidR="00C9128D">
        <w:rPr>
          <w:noProof/>
        </w:rPr>
        <mc:AlternateContent>
          <mc:Choice Requires="wps">
            <w:drawing>
              <wp:anchor distT="0" distB="0" distL="114300" distR="114300" simplePos="0" relativeHeight="251660799" behindDoc="0" locked="0" layoutInCell="1" allowOverlap="1" wp14:anchorId="2B2CA844" wp14:editId="60CEF854">
                <wp:simplePos x="0" y="0"/>
                <wp:positionH relativeFrom="column">
                  <wp:posOffset>402590</wp:posOffset>
                </wp:positionH>
                <wp:positionV relativeFrom="paragraph">
                  <wp:posOffset>1107440</wp:posOffset>
                </wp:positionV>
                <wp:extent cx="3440624" cy="262800"/>
                <wp:effectExtent l="0" t="0" r="13970" b="17145"/>
                <wp:wrapNone/>
                <wp:docPr id="6776684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0624" cy="262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EF6A90" w14:textId="7A5C2FBC" w:rsidR="00C9128D" w:rsidRPr="00985A52" w:rsidRDefault="00C9128D">
                            <w:pPr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985A52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Psychology in Practice:</w:t>
                            </w:r>
                            <w:r w:rsidR="00723985" w:rsidRPr="00985A52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C83C0F" w:rsidRPr="00985A52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>case study with reflective piece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2CA844" id="Text Box 2" o:spid="_x0000_s1032" type="#_x0000_t202" style="position:absolute;margin-left:31.7pt;margin-top:87.2pt;width:270.9pt;height:20.7pt;z-index:25166079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qaE2MQIAAFsEAAAOAAAAZHJzL2Uyb0RvYy54bWysVN9v2jAQfp+0/8Hy+0hIKWsjQsWomCah&#13;&#10;thKd+mwcm0RzfJ5tSNhfv7NDAHV7mvbi3PnO9+P77jJ76BpFDsK6GnRBx6OUEqE5lLXeFfT76+rT&#13;&#10;HSXOM10yBVoU9CgcfZh//DBrTS4yqECVwhIMol3emoJW3ps8SRyvRMPcCIzQaJRgG+ZRtbuktKzF&#13;&#10;6I1KsjSdJi3Y0ljgwjm8feyNdB7jSym4f5bSCU9UQbE2H08bz204k/mM5TvLTFXzUxnsH6poWK0x&#13;&#10;6TnUI/OM7G39R6im5hYcSD/i0CQgZc1F7AG7GafvutlUzIjYC4LjzBkm9//C8qfDxrxY4rsv0CGB&#13;&#10;AZDWuNzhZeink7YJX6yUoB0hPJ5hE50nHC9vJpN0mk0o4WjLptldGnFNLq+Ndf6rgIYEoaAWaYlo&#13;&#10;scPaecyIroNLSKZhVSsVqVGatAWd3tym8YEDVZfBGNzCk6Wy5MCQ3K1i/EeoHmNdeaGmNF5eegqS&#13;&#10;77YdqUsMPPS7hfKIMFjoJ8QZvqox/Jo5/8IsjgR2jmPun/GQCrAmOEmUVGB//e0++CNTaKWkxREr&#13;&#10;qPu5Z1ZQor5p5PB+jMDhTEZlcvs5Q8VeW7bXFr1vloCNjnGhDI9i8PdqEKWF5g23YRGyoolpjrkL&#13;&#10;6gdx6fvBx23iYrGITjiFhvm13hgeQg+wvnZvzJoTXR6JfoJhGFn+jrXet+dtsfcg60hpwLlH9QQ/&#13;&#10;TnBk57RtYUWu9eh1+SfMfwMAAP//AwBQSwMEFAAGAAgAAAAhAM/kaDbkAAAADwEAAA8AAABkcnMv&#13;&#10;ZG93bnJldi54bWxMT8lOwzAQvSPxD9YgcaN2Q5NWaZwKAT0goUoURDk6yRBHeAmxmwa+nuEEl9Es&#13;&#10;b95SbCZr2IhD6LyTMJ8JYOhq33SulfDyvL1aAQtRuUYZ71DCFwbYlOdnhcobf3JPOO5jy4jEhVxJ&#13;&#10;0DH2Oeeh1mhVmPkeHd3e/WBVpHFoeTOoE5FbwxMhMm5V50hBqx5vNdYf+6OV8Ph6+Lzf7t7EASvT&#13;&#10;paNZ6ofvSsrLi+luTeVmDSziFP8+4DcD+YeSjFX+6JrAjITsekFI2i8X1BAgE2kCrJKQzNMV8LLg&#13;&#10;/3OUPwAAAP//AwBQSwECLQAUAAYACAAAACEAtoM4kv4AAADhAQAAEwAAAAAAAAAAAAAAAAAAAAAA&#13;&#10;W0NvbnRlbnRfVHlwZXNdLnhtbFBLAQItABQABgAIAAAAIQA4/SH/1gAAAJQBAAALAAAAAAAAAAAA&#13;&#10;AAAAAC8BAABfcmVscy8ucmVsc1BLAQItABQABgAIAAAAIQCmqaE2MQIAAFsEAAAOAAAAAAAAAAAA&#13;&#10;AAAAAC4CAABkcnMvZTJvRG9jLnhtbFBLAQItABQABgAIAAAAIQDP5Gg25AAAAA8BAAAPAAAAAAAA&#13;&#10;AAAAAAAAAIsEAABkcnMvZG93bnJldi54bWxQSwUGAAAAAAQABADzAAAAnAUAAAAA&#13;&#10;" filled="f" strokeweight=".5pt">
                <v:textbox>
                  <w:txbxContent>
                    <w:p w14:paraId="5AEF6A90" w14:textId="7A5C2FBC" w:rsidR="00C9128D" w:rsidRPr="00985A52" w:rsidRDefault="00C9128D">
                      <w:pPr>
                        <w:rPr>
                          <w:color w:val="000000" w:themeColor="text1"/>
                          <w:sz w:val="20"/>
                          <w:szCs w:val="20"/>
                        </w:rPr>
                      </w:pPr>
                      <w:r w:rsidRPr="00985A52">
                        <w:rPr>
                          <w:color w:val="000000" w:themeColor="text1"/>
                          <w:sz w:val="20"/>
                          <w:szCs w:val="20"/>
                        </w:rPr>
                        <w:t>Psychology in Practice:</w:t>
                      </w:r>
                      <w:r w:rsidR="00723985" w:rsidRPr="00985A52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C83C0F" w:rsidRPr="00985A52">
                        <w:rPr>
                          <w:color w:val="000000" w:themeColor="text1"/>
                          <w:sz w:val="20"/>
                          <w:szCs w:val="20"/>
                        </w:rPr>
                        <w:t>case study with reflective piece</w:t>
                      </w:r>
                    </w:p>
                  </w:txbxContent>
                </v:textbox>
              </v:shape>
            </w:pict>
          </mc:Fallback>
        </mc:AlternateContent>
      </w:r>
      <w:r w:rsidR="00CA3D7B">
        <w:rPr>
          <w:noProof/>
        </w:rPr>
        <w:drawing>
          <wp:inline distT="0" distB="0" distL="0" distR="0" wp14:anchorId="2E22CA18" wp14:editId="6C6ED7EB">
            <wp:extent cx="6149020" cy="4351866"/>
            <wp:effectExtent l="0" t="0" r="0" b="4445"/>
            <wp:docPr id="689395797" name="Picture 1" descr="A white sheet with blue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395797" name="Picture 1" descr="A white sheet with blue text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7335" cy="4357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43BA">
        <w:br w:type="page"/>
      </w:r>
    </w:p>
    <w:p w14:paraId="01E77D54" w14:textId="12946BA4" w:rsidR="007B3A12" w:rsidRDefault="007B3A12" w:rsidP="007B3A12">
      <w:pPr>
        <w:jc w:val="center"/>
      </w:pPr>
      <w:r>
        <w:lastRenderedPageBreak/>
        <w:t>Task three</w:t>
      </w:r>
    </w:p>
    <w:p w14:paraId="023A7425" w14:textId="05A4F5BD" w:rsidR="007E4436" w:rsidRDefault="000E70DA">
      <w:r>
        <w:t>Two l</w:t>
      </w:r>
      <w:r w:rsidR="004143BA">
        <w:t>ibrary search</w:t>
      </w:r>
      <w:r w:rsidR="007B3A12">
        <w:t xml:space="preserve"> screenshot</w:t>
      </w:r>
      <w:r>
        <w:t>s</w:t>
      </w:r>
    </w:p>
    <w:p w14:paraId="1E9A5956" w14:textId="77777777" w:rsidR="000E70DA" w:rsidRDefault="000E70DA"/>
    <w:p w14:paraId="52E350E1" w14:textId="667434A6" w:rsidR="007E4436" w:rsidRDefault="00E9695C">
      <w:r>
        <w:rPr>
          <w:noProof/>
        </w:rPr>
        <w:drawing>
          <wp:inline distT="0" distB="0" distL="0" distR="0" wp14:anchorId="01760432" wp14:editId="154C89D8">
            <wp:extent cx="5731510" cy="3727450"/>
            <wp:effectExtent l="0" t="0" r="0" b="6350"/>
            <wp:docPr id="382093915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2093915" name="Picture 11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3119AFD" wp14:editId="1141B05B">
            <wp:extent cx="5731510" cy="3727450"/>
            <wp:effectExtent l="0" t="0" r="0" b="6350"/>
            <wp:docPr id="1927197251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7197251" name="Picture 10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4436">
        <w:br w:type="page"/>
      </w:r>
    </w:p>
    <w:p w14:paraId="76E0DAD2" w14:textId="5D9A31FF" w:rsidR="007B3A12" w:rsidRDefault="007B3A12" w:rsidP="007B3A12">
      <w:pPr>
        <w:jc w:val="center"/>
      </w:pPr>
      <w:r>
        <w:lastRenderedPageBreak/>
        <w:t>Task three</w:t>
      </w:r>
    </w:p>
    <w:p w14:paraId="4B4C033D" w14:textId="3E403DAD" w:rsidR="007E4436" w:rsidRDefault="007E4436">
      <w:r>
        <w:t xml:space="preserve">Summary of </w:t>
      </w:r>
      <w:r w:rsidR="00B4022B">
        <w:t xml:space="preserve">use of </w:t>
      </w:r>
      <w:r>
        <w:t>sources</w:t>
      </w:r>
    </w:p>
    <w:p w14:paraId="31B0485A" w14:textId="77777777" w:rsidR="00AE74F6" w:rsidRDefault="00AE74F6"/>
    <w:p w14:paraId="58A37E62" w14:textId="614AA707" w:rsidR="00150D27" w:rsidRDefault="00381177">
      <w:r>
        <w:t xml:space="preserve">When deciding how to research, I will look at the essay title and pick out key words to search. </w:t>
      </w:r>
      <w:r w:rsidR="003046BE">
        <w:t>When I am looking into the source</w:t>
      </w:r>
      <w:r>
        <w:t xml:space="preserve"> results</w:t>
      </w:r>
      <w:r w:rsidR="003046BE">
        <w:t>, I will consider if they include the relevant literature that I need</w:t>
      </w:r>
      <w:r w:rsidR="008B2FAF">
        <w:t xml:space="preserve"> to</w:t>
      </w:r>
      <w:r w:rsidR="003046BE">
        <w:t xml:space="preserve"> build my essay. I will do this by quickly scanning the abstract or introduction to </w:t>
      </w:r>
      <w:r w:rsidR="007377BB">
        <w:t>see if it identif</w:t>
      </w:r>
      <w:r w:rsidR="00F60956">
        <w:t xml:space="preserve">ies </w:t>
      </w:r>
      <w:r w:rsidR="007377BB">
        <w:t xml:space="preserve">the </w:t>
      </w:r>
      <w:r w:rsidR="00F60956">
        <w:t>key</w:t>
      </w:r>
      <w:r w:rsidR="007377BB">
        <w:t xml:space="preserve"> points</w:t>
      </w:r>
      <w:r w:rsidR="00F60956">
        <w:t xml:space="preserve"> that will be unpacked in the essay</w:t>
      </w:r>
      <w:r w:rsidR="003046BE">
        <w:t xml:space="preserve">. </w:t>
      </w:r>
      <w:r w:rsidR="00276324">
        <w:t xml:space="preserve">I will aim to use a range of sources, books and articles. By doing this, it will offer diverse thinking. I </w:t>
      </w:r>
      <w:proofErr w:type="gramStart"/>
      <w:r w:rsidR="00276324">
        <w:t>am able to</w:t>
      </w:r>
      <w:proofErr w:type="gramEnd"/>
      <w:r w:rsidR="00276324">
        <w:t xml:space="preserve"> do this by tweaking my results on the </w:t>
      </w:r>
      <w:r w:rsidR="00510DD3">
        <w:t>left-hand</w:t>
      </w:r>
      <w:r w:rsidR="00276324">
        <w:t xml:space="preserve"> side of the library search</w:t>
      </w:r>
      <w:r w:rsidR="0071108F">
        <w:t xml:space="preserve"> which will alter the </w:t>
      </w:r>
      <w:r w:rsidR="00AE2A8E">
        <w:t>inclusion and exclusion criteria</w:t>
      </w:r>
      <w:r w:rsidR="00276324">
        <w:t xml:space="preserve">. </w:t>
      </w:r>
      <w:r w:rsidR="003046BE">
        <w:t xml:space="preserve">I will also consider the time the source was </w:t>
      </w:r>
      <w:r w:rsidR="00866FCC">
        <w:t>published;</w:t>
      </w:r>
      <w:r w:rsidR="008B2FAF">
        <w:t xml:space="preserve"> how recent it</w:t>
      </w:r>
      <w:r w:rsidR="00510DD3">
        <w:t xml:space="preserve"> was</w:t>
      </w:r>
      <w:r w:rsidR="008B2FAF">
        <w:t xml:space="preserve"> or if there is room for the literature to have advanced</w:t>
      </w:r>
      <w:r w:rsidR="00276324">
        <w:t>.</w:t>
      </w:r>
      <w:r w:rsidR="00F3594B">
        <w:t xml:space="preserve"> I will also consider if any article I use is peer reviewed. This is because it</w:t>
      </w:r>
      <w:r w:rsidR="00133A89">
        <w:t xml:space="preserve"> </w:t>
      </w:r>
      <w:r w:rsidR="00C6372F">
        <w:t xml:space="preserve">shows </w:t>
      </w:r>
      <w:r w:rsidR="00EF608C">
        <w:t xml:space="preserve">other </w:t>
      </w:r>
      <w:r w:rsidR="00613919">
        <w:t xml:space="preserve">people in the field have </w:t>
      </w:r>
      <w:r w:rsidR="003C4428">
        <w:t>assessed the paper.</w:t>
      </w:r>
      <w:r w:rsidR="00C6372F">
        <w:t xml:space="preserve"> </w:t>
      </w:r>
    </w:p>
    <w:p w14:paraId="3024CCDA" w14:textId="428A8060" w:rsidR="007E4436" w:rsidRDefault="007E4436">
      <w:r>
        <w:br w:type="page"/>
      </w:r>
    </w:p>
    <w:p w14:paraId="267DCA78" w14:textId="54A56222" w:rsidR="00846A75" w:rsidRDefault="007E4436">
      <w:r>
        <w:lastRenderedPageBreak/>
        <w:t>Re</w:t>
      </w:r>
      <w:r w:rsidR="00B23066">
        <w:t>ferences</w:t>
      </w:r>
    </w:p>
    <w:p w14:paraId="4D0CED96" w14:textId="77777777" w:rsidR="00A64CFE" w:rsidRDefault="00A64CFE"/>
    <w:p w14:paraId="4F99F4C4" w14:textId="77777777" w:rsidR="00A64CFE" w:rsidRDefault="00A64CFE" w:rsidP="00A64CFE">
      <w:pPr>
        <w:rPr>
          <w:i/>
          <w:iCs/>
        </w:rPr>
      </w:pPr>
      <w:proofErr w:type="spellStart"/>
      <w:r>
        <w:t>Nendick</w:t>
      </w:r>
      <w:proofErr w:type="spellEnd"/>
      <w:r>
        <w:t xml:space="preserve">, Z. (2022). How does music make us feel? </w:t>
      </w:r>
      <w:r>
        <w:rPr>
          <w:i/>
          <w:iCs/>
        </w:rPr>
        <w:t>The British Psychological Society.</w:t>
      </w:r>
    </w:p>
    <w:p w14:paraId="34F13BFC" w14:textId="77777777" w:rsidR="00017653" w:rsidRDefault="00017653" w:rsidP="00A64CFE">
      <w:pPr>
        <w:rPr>
          <w:i/>
          <w:iCs/>
        </w:rPr>
      </w:pPr>
    </w:p>
    <w:p w14:paraId="1160F4BF" w14:textId="7684A98D" w:rsidR="00A64CFE" w:rsidRPr="00436624" w:rsidRDefault="008260FE">
      <w:pPr>
        <w:rPr>
          <w:rFonts w:cstheme="minorHAnsi"/>
          <w:color w:val="000000" w:themeColor="text1"/>
          <w:shd w:val="clear" w:color="auto" w:fill="FFFFFF"/>
        </w:rPr>
      </w:pPr>
      <w:r w:rsidRPr="00436624">
        <w:rPr>
          <w:rFonts w:cstheme="minorHAnsi"/>
          <w:color w:val="000000" w:themeColor="text1"/>
          <w:shd w:val="clear" w:color="auto" w:fill="FFFFFF"/>
        </w:rPr>
        <w:t>Cottrell, S. (2019).</w:t>
      </w:r>
      <w:r w:rsidRPr="00436624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436624">
        <w:rPr>
          <w:rFonts w:cstheme="minorHAnsi"/>
          <w:i/>
          <w:iCs/>
          <w:color w:val="000000" w:themeColor="text1"/>
        </w:rPr>
        <w:t>The Study Skills Handbook</w:t>
      </w:r>
      <w:r w:rsidRPr="00436624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436624">
        <w:rPr>
          <w:rFonts w:cstheme="minorHAnsi"/>
          <w:color w:val="000000" w:themeColor="text1"/>
          <w:shd w:val="clear" w:color="auto" w:fill="FFFFFF"/>
        </w:rPr>
        <w:t>(Fifth edition.). Macmillan International Higher Education. Red Globe Press, an imprint of Springer Nature Limited.</w:t>
      </w:r>
    </w:p>
    <w:p w14:paraId="28AA1A5E" w14:textId="77777777" w:rsidR="00162973" w:rsidRPr="00436624" w:rsidRDefault="00162973">
      <w:pPr>
        <w:rPr>
          <w:rFonts w:cstheme="minorHAnsi"/>
          <w:color w:val="000000" w:themeColor="text1"/>
          <w:shd w:val="clear" w:color="auto" w:fill="FFFFFF"/>
        </w:rPr>
      </w:pPr>
    </w:p>
    <w:p w14:paraId="578FEE1F" w14:textId="58B13C3C" w:rsidR="00162973" w:rsidRPr="00436624" w:rsidRDefault="00162973">
      <w:pPr>
        <w:rPr>
          <w:rFonts w:cstheme="minorHAnsi"/>
          <w:color w:val="000000" w:themeColor="text1"/>
          <w:shd w:val="clear" w:color="auto" w:fill="FFFFFF"/>
        </w:rPr>
      </w:pPr>
      <w:r w:rsidRPr="00436624">
        <w:rPr>
          <w:rFonts w:cstheme="minorHAnsi"/>
          <w:color w:val="000000" w:themeColor="text1"/>
          <w:shd w:val="clear" w:color="auto" w:fill="FFFFFF"/>
        </w:rPr>
        <w:t>Bedford, D., &amp; Wilson, E. (2020).</w:t>
      </w:r>
      <w:r w:rsidRPr="00436624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436624">
        <w:rPr>
          <w:rFonts w:cstheme="minorHAnsi"/>
          <w:i/>
          <w:iCs/>
          <w:color w:val="000000" w:themeColor="text1"/>
        </w:rPr>
        <w:t>Study skills for foundation degrees</w:t>
      </w:r>
      <w:r w:rsidRPr="00436624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436624">
        <w:rPr>
          <w:rFonts w:cstheme="minorHAnsi"/>
          <w:color w:val="000000" w:themeColor="text1"/>
          <w:shd w:val="clear" w:color="auto" w:fill="FFFFFF"/>
        </w:rPr>
        <w:t>(Third edition.). Routledge.</w:t>
      </w:r>
    </w:p>
    <w:p w14:paraId="62937B9D" w14:textId="77777777" w:rsidR="001E4377" w:rsidRPr="00436624" w:rsidRDefault="001E4377">
      <w:pPr>
        <w:rPr>
          <w:rFonts w:cstheme="minorHAnsi"/>
          <w:color w:val="000000" w:themeColor="text1"/>
          <w:shd w:val="clear" w:color="auto" w:fill="FFFFFF"/>
        </w:rPr>
      </w:pPr>
    </w:p>
    <w:p w14:paraId="44488E59" w14:textId="40FDA275" w:rsidR="00B800CF" w:rsidRPr="00436624" w:rsidRDefault="001E4377">
      <w:pPr>
        <w:rPr>
          <w:rFonts w:cstheme="minorHAnsi"/>
          <w:color w:val="000000" w:themeColor="text1"/>
          <w:shd w:val="clear" w:color="auto" w:fill="FFFFFF"/>
        </w:rPr>
      </w:pPr>
      <w:r w:rsidRPr="00436624">
        <w:rPr>
          <w:rFonts w:cstheme="minorHAnsi"/>
          <w:color w:val="000000" w:themeColor="text1"/>
          <w:shd w:val="clear" w:color="auto" w:fill="FFFFFF"/>
        </w:rPr>
        <w:t>Reilly, R. (2022). How to use Stephen Covey’s 4 Quadrants to be productive. In</w:t>
      </w:r>
      <w:r w:rsidRPr="00436624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436624">
        <w:rPr>
          <w:rFonts w:cstheme="minorHAnsi"/>
          <w:i/>
          <w:iCs/>
          <w:color w:val="000000" w:themeColor="text1"/>
        </w:rPr>
        <w:t>Total landscape care</w:t>
      </w:r>
      <w:r w:rsidRPr="00436624">
        <w:rPr>
          <w:rFonts w:cstheme="minorHAnsi"/>
          <w:color w:val="000000" w:themeColor="text1"/>
          <w:shd w:val="clear" w:color="auto" w:fill="FFFFFF"/>
        </w:rPr>
        <w:t xml:space="preserve">. </w:t>
      </w:r>
    </w:p>
    <w:p w14:paraId="7C710DFB" w14:textId="1CAF0146" w:rsidR="0082390E" w:rsidRPr="008672D1" w:rsidRDefault="002069FB" w:rsidP="00D57543">
      <w:pPr>
        <w:pStyle w:val="cvgsua"/>
        <w:spacing w:line="330" w:lineRule="atLeast"/>
        <w:rPr>
          <w:rFonts w:asciiTheme="minorHAnsi" w:hAnsiTheme="minorHAnsi" w:cstheme="minorHAnsi"/>
          <w:color w:val="3A3A3A"/>
          <w:shd w:val="clear" w:color="auto" w:fill="FFFFFF"/>
        </w:rPr>
      </w:pPr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Brown, S. D., Brady, T., Lent, R. W., </w:t>
      </w:r>
      <w:proofErr w:type="spellStart"/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>Wolfred</w:t>
      </w:r>
      <w:proofErr w:type="spellEnd"/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J., &amp; Hall, S. (1987). Perceived social support among college students: three studies of the psychometric characteristics and </w:t>
      </w:r>
      <w:proofErr w:type="spellStart"/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>counseling</w:t>
      </w:r>
      <w:proofErr w:type="spellEnd"/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uses of the social support inventory.</w:t>
      </w:r>
      <w:r w:rsidRPr="00436624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436624">
        <w:rPr>
          <w:rFonts w:asciiTheme="minorHAnsi" w:hAnsiTheme="minorHAnsi" w:cstheme="minorHAnsi"/>
          <w:i/>
          <w:iCs/>
          <w:color w:val="000000" w:themeColor="text1"/>
        </w:rPr>
        <w:t xml:space="preserve">Journal of </w:t>
      </w:r>
      <w:proofErr w:type="spellStart"/>
      <w:r w:rsidRPr="00436624">
        <w:rPr>
          <w:rFonts w:asciiTheme="minorHAnsi" w:hAnsiTheme="minorHAnsi" w:cstheme="minorHAnsi"/>
          <w:i/>
          <w:iCs/>
          <w:color w:val="000000" w:themeColor="text1"/>
        </w:rPr>
        <w:t>Counseling</w:t>
      </w:r>
      <w:proofErr w:type="spellEnd"/>
      <w:r w:rsidRPr="00436624">
        <w:rPr>
          <w:rFonts w:asciiTheme="minorHAnsi" w:hAnsiTheme="minorHAnsi" w:cstheme="minorHAnsi"/>
          <w:i/>
          <w:iCs/>
          <w:color w:val="000000" w:themeColor="text1"/>
        </w:rPr>
        <w:t xml:space="preserve"> Psychology</w:t>
      </w:r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Pr="00436624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436624">
        <w:rPr>
          <w:rFonts w:asciiTheme="minorHAnsi" w:hAnsiTheme="minorHAnsi" w:cstheme="minorHAnsi"/>
          <w:i/>
          <w:iCs/>
          <w:color w:val="000000" w:themeColor="text1"/>
        </w:rPr>
        <w:t>34</w:t>
      </w:r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(3), 337–354. </w:t>
      </w:r>
      <w:hyperlink r:id="rId12" w:history="1">
        <w:r w:rsidR="000E6385" w:rsidRPr="008672D1">
          <w:rPr>
            <w:rStyle w:val="Hyperlink"/>
            <w:rFonts w:asciiTheme="minorHAnsi" w:hAnsiTheme="minorHAnsi" w:cstheme="minorHAnsi"/>
            <w:shd w:val="clear" w:color="auto" w:fill="FFFFFF"/>
          </w:rPr>
          <w:t>https://doi.org/10.1037/0022-0167.34.3.337</w:t>
        </w:r>
      </w:hyperlink>
    </w:p>
    <w:p w14:paraId="36618247" w14:textId="07EA668F" w:rsidR="000E6385" w:rsidRPr="008672D1" w:rsidRDefault="000E6385" w:rsidP="00D57543">
      <w:pPr>
        <w:pStyle w:val="cvgsua"/>
        <w:spacing w:line="330" w:lineRule="atLeast"/>
        <w:rPr>
          <w:rFonts w:asciiTheme="minorHAnsi" w:hAnsiTheme="minorHAnsi" w:cstheme="minorHAnsi"/>
          <w:color w:val="3A3A3A"/>
          <w:shd w:val="clear" w:color="auto" w:fill="FFFFFF"/>
        </w:rPr>
      </w:pPr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>Gan, Y., Wang, L., Schwarzer, R., Chen, G., &amp; Hu, Y. (2023). Eating healthy under work stress: A gene stress interaction model.</w:t>
      </w:r>
      <w:r w:rsidRPr="00436624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436624">
        <w:rPr>
          <w:rFonts w:asciiTheme="minorHAnsi" w:hAnsiTheme="minorHAnsi" w:cstheme="minorHAnsi"/>
          <w:i/>
          <w:iCs/>
          <w:color w:val="000000" w:themeColor="text1"/>
        </w:rPr>
        <w:t>Health Psychology</w:t>
      </w:r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Pr="00436624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436624">
        <w:rPr>
          <w:rFonts w:asciiTheme="minorHAnsi" w:hAnsiTheme="minorHAnsi" w:cstheme="minorHAnsi"/>
          <w:i/>
          <w:iCs/>
          <w:color w:val="000000" w:themeColor="text1"/>
        </w:rPr>
        <w:t>42</w:t>
      </w:r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>(7), 425–434</w:t>
      </w:r>
      <w:r w:rsidRPr="008672D1">
        <w:rPr>
          <w:rFonts w:asciiTheme="minorHAnsi" w:hAnsiTheme="minorHAnsi" w:cstheme="minorHAnsi"/>
          <w:color w:val="3A3A3A"/>
          <w:shd w:val="clear" w:color="auto" w:fill="FFFFFF"/>
        </w:rPr>
        <w:t xml:space="preserve">. </w:t>
      </w:r>
      <w:hyperlink r:id="rId13" w:history="1">
        <w:r w:rsidRPr="008672D1">
          <w:rPr>
            <w:rStyle w:val="Hyperlink"/>
            <w:rFonts w:asciiTheme="minorHAnsi" w:hAnsiTheme="minorHAnsi" w:cstheme="minorHAnsi"/>
            <w:shd w:val="clear" w:color="auto" w:fill="FFFFFF"/>
          </w:rPr>
          <w:t>https://doi.org/10.1037/hea0001296</w:t>
        </w:r>
      </w:hyperlink>
    </w:p>
    <w:p w14:paraId="1CC43546" w14:textId="29576359" w:rsidR="000E6385" w:rsidRPr="00436624" w:rsidRDefault="005630F4" w:rsidP="00D57543">
      <w:pPr>
        <w:pStyle w:val="cvgsua"/>
        <w:spacing w:line="330" w:lineRule="atLeast"/>
        <w:rPr>
          <w:rFonts w:asciiTheme="minorHAnsi" w:hAnsiTheme="minorHAnsi" w:cstheme="minorHAnsi"/>
          <w:color w:val="000000" w:themeColor="text1"/>
        </w:rPr>
      </w:pPr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Franklin, B. A., </w:t>
      </w:r>
      <w:proofErr w:type="spellStart"/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>Rusia</w:t>
      </w:r>
      <w:proofErr w:type="spellEnd"/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>, A., Haskin-Popp, C., &amp; Tawney, A. (2021). Chronic Stress, Exercise and Cardiovascular Disease: Placing the Benefits and Risks of Physical Activity into Perspective.</w:t>
      </w:r>
      <w:r w:rsidRPr="00436624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436624">
        <w:rPr>
          <w:rFonts w:asciiTheme="minorHAnsi" w:hAnsiTheme="minorHAnsi" w:cstheme="minorHAnsi"/>
          <w:i/>
          <w:iCs/>
          <w:color w:val="000000" w:themeColor="text1"/>
        </w:rPr>
        <w:t>International Journal of Environmental Research and Public Health</w:t>
      </w:r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Pr="00436624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436624">
        <w:rPr>
          <w:rFonts w:asciiTheme="minorHAnsi" w:hAnsiTheme="minorHAnsi" w:cstheme="minorHAnsi"/>
          <w:i/>
          <w:iCs/>
          <w:color w:val="000000" w:themeColor="text1"/>
        </w:rPr>
        <w:t>18</w:t>
      </w:r>
      <w:r w:rsidRPr="00436624">
        <w:rPr>
          <w:rFonts w:asciiTheme="minorHAnsi" w:hAnsiTheme="minorHAnsi" w:cstheme="minorHAnsi"/>
          <w:color w:val="000000" w:themeColor="text1"/>
          <w:shd w:val="clear" w:color="auto" w:fill="FFFFFF"/>
        </w:rPr>
        <w:t>(18), 9922-. https://doi.org/10.3390/ijerph18189922</w:t>
      </w:r>
    </w:p>
    <w:p w14:paraId="76C34A90" w14:textId="77777777" w:rsidR="00B800CF" w:rsidRDefault="00B800CF"/>
    <w:p w14:paraId="6A826283" w14:textId="77777777" w:rsidR="00D044F4" w:rsidRDefault="00D044F4"/>
    <w:p w14:paraId="4D76D9FF" w14:textId="3CE2A92D" w:rsidR="00D044F4" w:rsidRPr="00846A75" w:rsidRDefault="00D044F4">
      <w:r w:rsidRPr="00D044F4">
        <w:t>https://libguides.gre.ac.uk/bos/skills</w:t>
      </w:r>
    </w:p>
    <w:sectPr w:rsidR="00D044F4" w:rsidRPr="00846A75" w:rsidSect="0021787B">
      <w:footerReference w:type="even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258BA5" w14:textId="77777777" w:rsidR="0021787B" w:rsidRDefault="0021787B" w:rsidP="005758E0">
      <w:r>
        <w:separator/>
      </w:r>
    </w:p>
  </w:endnote>
  <w:endnote w:type="continuationSeparator" w:id="0">
    <w:p w14:paraId="6646229C" w14:textId="77777777" w:rsidR="0021787B" w:rsidRDefault="0021787B" w:rsidP="005758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62088657"/>
      <w:docPartObj>
        <w:docPartGallery w:val="Page Numbers (Bottom of Page)"/>
        <w:docPartUnique/>
      </w:docPartObj>
    </w:sdtPr>
    <w:sdtContent>
      <w:p w14:paraId="58606B2D" w14:textId="4294B12D" w:rsidR="005758E0" w:rsidRDefault="005758E0" w:rsidP="009959A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9450869" w14:textId="77777777" w:rsidR="005758E0" w:rsidRDefault="005758E0" w:rsidP="005758E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37073551"/>
      <w:docPartObj>
        <w:docPartGallery w:val="Page Numbers (Bottom of Page)"/>
        <w:docPartUnique/>
      </w:docPartObj>
    </w:sdtPr>
    <w:sdtContent>
      <w:p w14:paraId="225F9B40" w14:textId="31CEC11D" w:rsidR="005758E0" w:rsidRDefault="005758E0" w:rsidP="009959A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A2FAF29" w14:textId="77777777" w:rsidR="005758E0" w:rsidRDefault="005758E0" w:rsidP="005758E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E0317F" w14:textId="77777777" w:rsidR="0021787B" w:rsidRDefault="0021787B" w:rsidP="005758E0">
      <w:r>
        <w:separator/>
      </w:r>
    </w:p>
  </w:footnote>
  <w:footnote w:type="continuationSeparator" w:id="0">
    <w:p w14:paraId="7B8B710A" w14:textId="77777777" w:rsidR="0021787B" w:rsidRDefault="0021787B" w:rsidP="005758E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F5446F"/>
    <w:multiLevelType w:val="hybridMultilevel"/>
    <w:tmpl w:val="57CCA4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843535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BD6"/>
    <w:rsid w:val="000149B4"/>
    <w:rsid w:val="00017653"/>
    <w:rsid w:val="00035D3D"/>
    <w:rsid w:val="00054EF3"/>
    <w:rsid w:val="000636DF"/>
    <w:rsid w:val="00064F4B"/>
    <w:rsid w:val="00075C80"/>
    <w:rsid w:val="000854DA"/>
    <w:rsid w:val="00094E8D"/>
    <w:rsid w:val="000A56E6"/>
    <w:rsid w:val="000B4D94"/>
    <w:rsid w:val="000B7EBE"/>
    <w:rsid w:val="000C1FA6"/>
    <w:rsid w:val="000D4A28"/>
    <w:rsid w:val="000D7AE2"/>
    <w:rsid w:val="000E6385"/>
    <w:rsid w:val="000E70DA"/>
    <w:rsid w:val="00102F8F"/>
    <w:rsid w:val="00112210"/>
    <w:rsid w:val="00121E30"/>
    <w:rsid w:val="00133A89"/>
    <w:rsid w:val="001403A2"/>
    <w:rsid w:val="00141EC9"/>
    <w:rsid w:val="00143485"/>
    <w:rsid w:val="00150D27"/>
    <w:rsid w:val="001544FC"/>
    <w:rsid w:val="001555A7"/>
    <w:rsid w:val="00161469"/>
    <w:rsid w:val="00162973"/>
    <w:rsid w:val="001970A9"/>
    <w:rsid w:val="001D7D5A"/>
    <w:rsid w:val="001E22EE"/>
    <w:rsid w:val="001E4377"/>
    <w:rsid w:val="002069FB"/>
    <w:rsid w:val="0021333F"/>
    <w:rsid w:val="00213B9F"/>
    <w:rsid w:val="0021787B"/>
    <w:rsid w:val="00230ADD"/>
    <w:rsid w:val="00230AEC"/>
    <w:rsid w:val="00231BB0"/>
    <w:rsid w:val="00246BD6"/>
    <w:rsid w:val="00250E86"/>
    <w:rsid w:val="00254DB2"/>
    <w:rsid w:val="00256987"/>
    <w:rsid w:val="0026445F"/>
    <w:rsid w:val="00270803"/>
    <w:rsid w:val="00275863"/>
    <w:rsid w:val="00276324"/>
    <w:rsid w:val="00294FFD"/>
    <w:rsid w:val="002C1282"/>
    <w:rsid w:val="002C4DA6"/>
    <w:rsid w:val="002C76E6"/>
    <w:rsid w:val="002F4ACD"/>
    <w:rsid w:val="00303C77"/>
    <w:rsid w:val="003046BE"/>
    <w:rsid w:val="00314492"/>
    <w:rsid w:val="00321B4C"/>
    <w:rsid w:val="00325E1F"/>
    <w:rsid w:val="003347E8"/>
    <w:rsid w:val="00335391"/>
    <w:rsid w:val="003531DA"/>
    <w:rsid w:val="00363EE3"/>
    <w:rsid w:val="003670FA"/>
    <w:rsid w:val="00367B77"/>
    <w:rsid w:val="00372C4B"/>
    <w:rsid w:val="00381177"/>
    <w:rsid w:val="00392D2E"/>
    <w:rsid w:val="003B68B3"/>
    <w:rsid w:val="003C0FC2"/>
    <w:rsid w:val="003C22E5"/>
    <w:rsid w:val="003C4428"/>
    <w:rsid w:val="003C459D"/>
    <w:rsid w:val="004143BA"/>
    <w:rsid w:val="00426511"/>
    <w:rsid w:val="0042783A"/>
    <w:rsid w:val="00435834"/>
    <w:rsid w:val="00436624"/>
    <w:rsid w:val="004376E5"/>
    <w:rsid w:val="0044720A"/>
    <w:rsid w:val="004641B5"/>
    <w:rsid w:val="004650C0"/>
    <w:rsid w:val="00477206"/>
    <w:rsid w:val="0048139C"/>
    <w:rsid w:val="004A7349"/>
    <w:rsid w:val="004C5803"/>
    <w:rsid w:val="004C601A"/>
    <w:rsid w:val="004D527F"/>
    <w:rsid w:val="004F0081"/>
    <w:rsid w:val="005025FF"/>
    <w:rsid w:val="00510DD3"/>
    <w:rsid w:val="005179C2"/>
    <w:rsid w:val="00547BA7"/>
    <w:rsid w:val="00551FDA"/>
    <w:rsid w:val="00556962"/>
    <w:rsid w:val="005626C3"/>
    <w:rsid w:val="005630F4"/>
    <w:rsid w:val="005758E0"/>
    <w:rsid w:val="00577F9B"/>
    <w:rsid w:val="00581778"/>
    <w:rsid w:val="005A7C5A"/>
    <w:rsid w:val="005C0C7C"/>
    <w:rsid w:val="005C3D77"/>
    <w:rsid w:val="005C708E"/>
    <w:rsid w:val="005E7197"/>
    <w:rsid w:val="00613919"/>
    <w:rsid w:val="00623FA7"/>
    <w:rsid w:val="00653C77"/>
    <w:rsid w:val="00672FFE"/>
    <w:rsid w:val="00676796"/>
    <w:rsid w:val="00682F61"/>
    <w:rsid w:val="0068437F"/>
    <w:rsid w:val="006864F9"/>
    <w:rsid w:val="006950AF"/>
    <w:rsid w:val="006D661D"/>
    <w:rsid w:val="006F0638"/>
    <w:rsid w:val="006F20D5"/>
    <w:rsid w:val="00704005"/>
    <w:rsid w:val="0071108F"/>
    <w:rsid w:val="00721AEE"/>
    <w:rsid w:val="00723985"/>
    <w:rsid w:val="00723CD3"/>
    <w:rsid w:val="00727CCD"/>
    <w:rsid w:val="00735BC2"/>
    <w:rsid w:val="007377BB"/>
    <w:rsid w:val="007447F1"/>
    <w:rsid w:val="0076018C"/>
    <w:rsid w:val="00762400"/>
    <w:rsid w:val="007877BB"/>
    <w:rsid w:val="007A30B2"/>
    <w:rsid w:val="007B3A12"/>
    <w:rsid w:val="007C2AE3"/>
    <w:rsid w:val="007C72D8"/>
    <w:rsid w:val="007E4436"/>
    <w:rsid w:val="007E5F86"/>
    <w:rsid w:val="007F2BF3"/>
    <w:rsid w:val="007F5C85"/>
    <w:rsid w:val="008130D1"/>
    <w:rsid w:val="0082390E"/>
    <w:rsid w:val="008260FE"/>
    <w:rsid w:val="00837A42"/>
    <w:rsid w:val="00846A75"/>
    <w:rsid w:val="00847520"/>
    <w:rsid w:val="00866FCC"/>
    <w:rsid w:val="008672D1"/>
    <w:rsid w:val="0087219A"/>
    <w:rsid w:val="00872347"/>
    <w:rsid w:val="0087297A"/>
    <w:rsid w:val="00874229"/>
    <w:rsid w:val="00885676"/>
    <w:rsid w:val="008B2FAF"/>
    <w:rsid w:val="008B31DE"/>
    <w:rsid w:val="008B5DEC"/>
    <w:rsid w:val="008C17E9"/>
    <w:rsid w:val="008C74CD"/>
    <w:rsid w:val="008D02BA"/>
    <w:rsid w:val="008F6001"/>
    <w:rsid w:val="008F6B21"/>
    <w:rsid w:val="008F735A"/>
    <w:rsid w:val="0090019D"/>
    <w:rsid w:val="009344D0"/>
    <w:rsid w:val="00946E58"/>
    <w:rsid w:val="009638A0"/>
    <w:rsid w:val="009716C5"/>
    <w:rsid w:val="00985868"/>
    <w:rsid w:val="00985A52"/>
    <w:rsid w:val="009C3733"/>
    <w:rsid w:val="009D658E"/>
    <w:rsid w:val="009F618B"/>
    <w:rsid w:val="009F7BFC"/>
    <w:rsid w:val="00A03693"/>
    <w:rsid w:val="00A0557E"/>
    <w:rsid w:val="00A20E85"/>
    <w:rsid w:val="00A26E6A"/>
    <w:rsid w:val="00A33E8A"/>
    <w:rsid w:val="00A370B2"/>
    <w:rsid w:val="00A54625"/>
    <w:rsid w:val="00A64CFE"/>
    <w:rsid w:val="00A71D2D"/>
    <w:rsid w:val="00A8434E"/>
    <w:rsid w:val="00A84897"/>
    <w:rsid w:val="00A9081C"/>
    <w:rsid w:val="00AC0CDE"/>
    <w:rsid w:val="00AC25B9"/>
    <w:rsid w:val="00AD1496"/>
    <w:rsid w:val="00AD38AF"/>
    <w:rsid w:val="00AE2A8E"/>
    <w:rsid w:val="00AE4D1D"/>
    <w:rsid w:val="00AE74F6"/>
    <w:rsid w:val="00B02817"/>
    <w:rsid w:val="00B147A0"/>
    <w:rsid w:val="00B23066"/>
    <w:rsid w:val="00B27C59"/>
    <w:rsid w:val="00B36019"/>
    <w:rsid w:val="00B4022B"/>
    <w:rsid w:val="00B42E9F"/>
    <w:rsid w:val="00B44011"/>
    <w:rsid w:val="00B47E17"/>
    <w:rsid w:val="00B62E31"/>
    <w:rsid w:val="00B7087E"/>
    <w:rsid w:val="00B71AF5"/>
    <w:rsid w:val="00B800CF"/>
    <w:rsid w:val="00B90B6C"/>
    <w:rsid w:val="00B94303"/>
    <w:rsid w:val="00BA5AF6"/>
    <w:rsid w:val="00BC4BFF"/>
    <w:rsid w:val="00BC707E"/>
    <w:rsid w:val="00BF57D7"/>
    <w:rsid w:val="00BF6858"/>
    <w:rsid w:val="00C00D9F"/>
    <w:rsid w:val="00C079A7"/>
    <w:rsid w:val="00C469F6"/>
    <w:rsid w:val="00C56991"/>
    <w:rsid w:val="00C634AE"/>
    <w:rsid w:val="00C6372F"/>
    <w:rsid w:val="00C66B98"/>
    <w:rsid w:val="00C83C0F"/>
    <w:rsid w:val="00C9128D"/>
    <w:rsid w:val="00CA3D7B"/>
    <w:rsid w:val="00CB3AD3"/>
    <w:rsid w:val="00CD7D3A"/>
    <w:rsid w:val="00CE01AB"/>
    <w:rsid w:val="00CE35EA"/>
    <w:rsid w:val="00CE4246"/>
    <w:rsid w:val="00D044F4"/>
    <w:rsid w:val="00D17005"/>
    <w:rsid w:val="00D2370C"/>
    <w:rsid w:val="00D3622D"/>
    <w:rsid w:val="00D37F41"/>
    <w:rsid w:val="00D44389"/>
    <w:rsid w:val="00D563AF"/>
    <w:rsid w:val="00D57543"/>
    <w:rsid w:val="00D576B5"/>
    <w:rsid w:val="00D65170"/>
    <w:rsid w:val="00D720F1"/>
    <w:rsid w:val="00D737A2"/>
    <w:rsid w:val="00DA7094"/>
    <w:rsid w:val="00DC3F78"/>
    <w:rsid w:val="00DD20DD"/>
    <w:rsid w:val="00DD3839"/>
    <w:rsid w:val="00DD4233"/>
    <w:rsid w:val="00DE4224"/>
    <w:rsid w:val="00DF1196"/>
    <w:rsid w:val="00E06D69"/>
    <w:rsid w:val="00E14DD4"/>
    <w:rsid w:val="00E169DD"/>
    <w:rsid w:val="00E26585"/>
    <w:rsid w:val="00E266FE"/>
    <w:rsid w:val="00E43EB8"/>
    <w:rsid w:val="00E51B10"/>
    <w:rsid w:val="00E53B49"/>
    <w:rsid w:val="00E55D2A"/>
    <w:rsid w:val="00E66DFF"/>
    <w:rsid w:val="00E70FA9"/>
    <w:rsid w:val="00E739D2"/>
    <w:rsid w:val="00E9695C"/>
    <w:rsid w:val="00EA77AC"/>
    <w:rsid w:val="00EC2E06"/>
    <w:rsid w:val="00ED0568"/>
    <w:rsid w:val="00EF608C"/>
    <w:rsid w:val="00F3118C"/>
    <w:rsid w:val="00F3594B"/>
    <w:rsid w:val="00F574AC"/>
    <w:rsid w:val="00F60956"/>
    <w:rsid w:val="00FB1401"/>
    <w:rsid w:val="00FC6CF1"/>
    <w:rsid w:val="00FD6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791FA"/>
  <w15:chartTrackingRefBased/>
  <w15:docId w15:val="{B1A36D9C-BC7E-BA48-97F5-BA314D823A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70FA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6F0638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06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Footer">
    <w:name w:val="footer"/>
    <w:basedOn w:val="Normal"/>
    <w:link w:val="FooterChar"/>
    <w:uiPriority w:val="99"/>
    <w:unhideWhenUsed/>
    <w:rsid w:val="005758E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758E0"/>
  </w:style>
  <w:style w:type="character" w:styleId="PageNumber">
    <w:name w:val="page number"/>
    <w:basedOn w:val="DefaultParagraphFont"/>
    <w:uiPriority w:val="99"/>
    <w:semiHidden/>
    <w:unhideWhenUsed/>
    <w:rsid w:val="005758E0"/>
  </w:style>
  <w:style w:type="character" w:customStyle="1" w:styleId="apple-converted-space">
    <w:name w:val="apple-converted-space"/>
    <w:basedOn w:val="DefaultParagraphFont"/>
    <w:rsid w:val="008260FE"/>
  </w:style>
  <w:style w:type="paragraph" w:customStyle="1" w:styleId="cvgsua">
    <w:name w:val="cvgsua"/>
    <w:basedOn w:val="Normal"/>
    <w:rsid w:val="00B800C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oypena">
    <w:name w:val="oypena"/>
    <w:basedOn w:val="DefaultParagraphFont"/>
    <w:rsid w:val="00B800CF"/>
  </w:style>
  <w:style w:type="character" w:styleId="Hyperlink">
    <w:name w:val="Hyperlink"/>
    <w:basedOn w:val="DefaultParagraphFont"/>
    <w:uiPriority w:val="99"/>
    <w:unhideWhenUsed/>
    <w:rsid w:val="000E63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63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215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95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hyperlink" Target="https://doi.org/10.1037/hea0001296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doi.org/10.1037/0022-0167.34.3.337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252</TotalTime>
  <Pages>8</Pages>
  <Words>765</Words>
  <Characters>4365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Bennett (2004810)</dc:creator>
  <cp:keywords/>
  <dc:description/>
  <cp:lastModifiedBy>Hannah Bennett (2004810)</cp:lastModifiedBy>
  <cp:revision>157</cp:revision>
  <dcterms:created xsi:type="dcterms:W3CDTF">2023-12-01T10:29:00Z</dcterms:created>
  <dcterms:modified xsi:type="dcterms:W3CDTF">2023-12-22T11:28:00Z</dcterms:modified>
</cp:coreProperties>
</file>