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43AE497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EA189D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2604CD2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C2152E" w:rsidRPr="00C2152E" w14:paraId="31CEDFF4" w14:textId="77777777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36FF79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29796971" w14:textId="18410817" w:rsidR="007C2CCC" w:rsidRPr="00AC3A9D" w:rsidRDefault="007C18A3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Tom McVeigh</w:t>
            </w:r>
          </w:p>
        </w:tc>
      </w:tr>
      <w:tr w:rsidR="00782CF2" w:rsidRPr="00C2152E" w14:paraId="6B4D047C" w14:textId="77777777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8726D8D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499EC734" w14:textId="03CE5DB8" w:rsidR="007C2CCC" w:rsidRDefault="0073663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3663C">
              <w:rPr>
                <w:rFonts w:asciiTheme="minorHAnsi" w:hAnsiTheme="minorHAnsi" w:cstheme="minorHAnsi"/>
                <w:b/>
                <w:color w:val="1F497D" w:themeColor="text2"/>
              </w:rPr>
              <w:t>Do technical support applications help tech illiterate people in solving technical issues?</w:t>
            </w:r>
          </w:p>
        </w:tc>
      </w:tr>
      <w:tr w:rsidR="00782CF2" w:rsidRPr="00C2152E" w14:paraId="76AEAA49" w14:textId="77777777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4B1E6C9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37EF697D" w14:textId="75B22FBF" w:rsidR="007C2CCC" w:rsidRPr="00883EE0" w:rsidRDefault="00776C2C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Andrew Green</w:t>
            </w:r>
          </w:p>
        </w:tc>
      </w:tr>
      <w:tr w:rsidR="00782CF2" w:rsidRPr="00C2152E" w14:paraId="6D5D0387" w14:textId="77777777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5C7B67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79AFEE7C" w14:textId="77777777" w:rsidR="007C2CCC" w:rsidRPr="00883EE0" w:rsidRDefault="00883EE0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883EE0">
              <w:rPr>
                <w:rFonts w:asciiTheme="minorHAnsi" w:hAnsiTheme="minorHAnsi" w:cstheme="minorHAnsi"/>
                <w:b/>
                <w:color w:val="1F497D" w:themeColor="text2"/>
              </w:rPr>
              <w:t>John Williams</w:t>
            </w:r>
          </w:p>
        </w:tc>
      </w:tr>
      <w:tr w:rsidR="00782CF2" w:rsidRPr="00C2152E" w14:paraId="1BD70ED7" w14:textId="77777777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45D553F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2B9C0776" w14:textId="77777777" w:rsidR="007C2CCC" w:rsidRDefault="00907B14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BSc Applied Computing </w:t>
            </w:r>
          </w:p>
        </w:tc>
      </w:tr>
      <w:tr w:rsidR="00782CF2" w:rsidRPr="00C2152E" w14:paraId="4C94A8F4" w14:textId="77777777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46100D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3869C418" w14:textId="77777777" w:rsidR="007C2CCC" w:rsidRDefault="00811371" w:rsidP="00907B1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7E22897B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E0122A8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6C8BF249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5C9B3AF5" w14:textId="77777777" w:rsidR="004779D1" w:rsidRPr="00C2152E" w:rsidRDefault="004779D1" w:rsidP="00E1655D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A319E1F" w14:textId="77777777" w:rsidR="004779D1" w:rsidRPr="00C2152E" w:rsidRDefault="00811371" w:rsidP="00E1655D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714E8FE3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4FDAD15B" w14:textId="77777777" w:rsidR="004779D1" w:rsidRPr="00576B2C" w:rsidRDefault="00811371" w:rsidP="00E1655D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189E6D32" w14:textId="1F241BAB" w:rsidR="004779D1" w:rsidRPr="00550609" w:rsidRDefault="00714BEE" w:rsidP="00E1655D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The l</w:t>
            </w:r>
            <w:r w:rsidR="00550609">
              <w:rPr>
                <w:rFonts w:asciiTheme="minorHAnsi" w:hAnsiTheme="minorHAnsi"/>
                <w:bCs/>
                <w:color w:val="000000" w:themeColor="text1"/>
              </w:rPr>
              <w:t>iterature review contains many significant passages which are unsupported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analysis rather than literature review</w:t>
            </w:r>
            <w:r w:rsidR="00550609">
              <w:rPr>
                <w:rFonts w:asciiTheme="minorHAnsi" w:hAnsiTheme="minorHAnsi"/>
                <w:bCs/>
                <w:color w:val="000000" w:themeColor="text1"/>
              </w:rPr>
              <w:t>.</w:t>
            </w:r>
            <w:r w:rsidR="00B12AC2">
              <w:rPr>
                <w:rFonts w:asciiTheme="minorHAnsi" w:hAnsiTheme="minorHAnsi"/>
                <w:bCs/>
                <w:color w:val="000000" w:themeColor="text1"/>
              </w:rPr>
              <w:t xml:space="preserve">  </w:t>
            </w:r>
            <w:r>
              <w:rPr>
                <w:rFonts w:asciiTheme="minorHAnsi" w:hAnsiTheme="minorHAnsi"/>
                <w:bCs/>
                <w:color w:val="000000" w:themeColor="text1"/>
              </w:rPr>
              <w:t>The l</w:t>
            </w:r>
            <w:r w:rsidR="00B12AC2">
              <w:rPr>
                <w:rFonts w:asciiTheme="minorHAnsi" w:hAnsiTheme="minorHAnsi"/>
                <w:bCs/>
                <w:color w:val="000000" w:themeColor="text1"/>
              </w:rPr>
              <w:t xml:space="preserve">iterature review 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does </w:t>
            </w:r>
            <w:r w:rsidR="00B12AC2">
              <w:rPr>
                <w:rFonts w:asciiTheme="minorHAnsi" w:hAnsiTheme="minorHAnsi"/>
                <w:bCs/>
                <w:color w:val="000000" w:themeColor="text1"/>
              </w:rPr>
              <w:t xml:space="preserve">covers most 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of the </w:t>
            </w:r>
            <w:r w:rsidR="00B12AC2">
              <w:rPr>
                <w:rFonts w:asciiTheme="minorHAnsi" w:hAnsiTheme="minorHAnsi"/>
                <w:bCs/>
                <w:color w:val="000000" w:themeColor="text1"/>
              </w:rPr>
              <w:t>important areas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demanded by this project well</w:t>
            </w:r>
            <w:r w:rsidR="00056C98">
              <w:rPr>
                <w:rFonts w:asciiTheme="minorHAnsi" w:hAnsiTheme="minorHAnsi"/>
                <w:bCs/>
                <w:color w:val="000000" w:themeColor="text1"/>
              </w:rPr>
              <w:t>.</w:t>
            </w:r>
            <w:r w:rsidR="00571C1A">
              <w:rPr>
                <w:rFonts w:asciiTheme="minorHAnsi" w:hAnsiTheme="minorHAnsi"/>
                <w:bCs/>
                <w:color w:val="000000" w:themeColor="text1"/>
              </w:rPr>
              <w:t xml:space="preserve">  </w:t>
            </w:r>
            <w:r>
              <w:rPr>
                <w:rFonts w:asciiTheme="minorHAnsi" w:hAnsiTheme="minorHAnsi"/>
                <w:bCs/>
                <w:color w:val="000000" w:themeColor="text1"/>
              </w:rPr>
              <w:t>The d</w:t>
            </w:r>
            <w:r w:rsidR="00571C1A">
              <w:rPr>
                <w:rFonts w:asciiTheme="minorHAnsi" w:hAnsiTheme="minorHAnsi"/>
                <w:bCs/>
                <w:color w:val="000000" w:themeColor="text1"/>
              </w:rPr>
              <w:t xml:space="preserve">evelopment is successful in what it sets out to achieve but </w:t>
            </w:r>
            <w:r>
              <w:rPr>
                <w:rFonts w:asciiTheme="minorHAnsi" w:hAnsiTheme="minorHAnsi"/>
                <w:bCs/>
                <w:color w:val="000000" w:themeColor="text1"/>
              </w:rPr>
              <w:t>falls</w:t>
            </w:r>
            <w:r w:rsidR="00571C1A">
              <w:rPr>
                <w:rFonts w:asciiTheme="minorHAnsi" w:hAnsiTheme="minorHAnsi"/>
                <w:bCs/>
                <w:color w:val="000000" w:themeColor="text1"/>
              </w:rPr>
              <w:t xml:space="preserve"> some way short of user-friendly.</w:t>
            </w:r>
            <w:r w:rsidR="00E21428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>
              <w:rPr>
                <w:rFonts w:asciiTheme="minorHAnsi" w:hAnsiTheme="minorHAnsi"/>
                <w:bCs/>
                <w:color w:val="000000" w:themeColor="text1"/>
              </w:rPr>
              <w:t>The d</w:t>
            </w:r>
            <w:r w:rsidR="00E21428">
              <w:rPr>
                <w:rFonts w:asciiTheme="minorHAnsi" w:hAnsiTheme="minorHAnsi"/>
                <w:bCs/>
                <w:color w:val="000000" w:themeColor="text1"/>
              </w:rPr>
              <w:t>esign covers many important areas but lacks detail and refinement.</w:t>
            </w:r>
            <w:r w:rsidR="008C48EA">
              <w:rPr>
                <w:rFonts w:asciiTheme="minorHAnsi" w:hAnsiTheme="minorHAnsi"/>
                <w:bCs/>
                <w:color w:val="000000" w:themeColor="text1"/>
              </w:rPr>
              <w:t xml:space="preserve">  </w:t>
            </w:r>
            <w:r w:rsidR="003B2D47">
              <w:rPr>
                <w:rFonts w:asciiTheme="minorHAnsi" w:hAnsiTheme="minorHAnsi"/>
                <w:bCs/>
                <w:color w:val="000000" w:themeColor="text1"/>
              </w:rPr>
              <w:t>Evaluation and c</w:t>
            </w:r>
            <w:r w:rsidR="008C48EA">
              <w:rPr>
                <w:rFonts w:asciiTheme="minorHAnsi" w:hAnsiTheme="minorHAnsi"/>
                <w:bCs/>
                <w:color w:val="000000" w:themeColor="text1"/>
              </w:rPr>
              <w:t xml:space="preserve">onclusions support </w:t>
            </w:r>
            <w:r w:rsidR="003B2D47">
              <w:rPr>
                <w:rFonts w:asciiTheme="minorHAnsi" w:hAnsiTheme="minorHAnsi"/>
                <w:bCs/>
                <w:color w:val="000000" w:themeColor="text1"/>
              </w:rPr>
              <w:t xml:space="preserve">the projects </w:t>
            </w:r>
            <w:r w:rsidR="008C48EA">
              <w:rPr>
                <w:rFonts w:asciiTheme="minorHAnsi" w:hAnsiTheme="minorHAnsi"/>
                <w:bCs/>
                <w:color w:val="000000" w:themeColor="text1"/>
              </w:rPr>
              <w:t xml:space="preserve">understanding of </w:t>
            </w:r>
            <w:r w:rsidR="003B2D47">
              <w:rPr>
                <w:rFonts w:asciiTheme="minorHAnsi" w:hAnsiTheme="minorHAnsi"/>
                <w:bCs/>
                <w:color w:val="000000" w:themeColor="text1"/>
              </w:rPr>
              <w:t xml:space="preserve">its </w:t>
            </w:r>
            <w:r w:rsidR="008C48EA">
              <w:rPr>
                <w:rFonts w:asciiTheme="minorHAnsi" w:hAnsiTheme="minorHAnsi"/>
                <w:bCs/>
                <w:color w:val="000000" w:themeColor="text1"/>
              </w:rPr>
              <w:t>shortcomings.</w:t>
            </w:r>
          </w:p>
          <w:p w14:paraId="59A951B5" w14:textId="77777777" w:rsidR="00A33039" w:rsidRPr="00C2152E" w:rsidRDefault="00A33039" w:rsidP="005F34DA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FB066D1" w14:textId="77777777" w:rsidR="004779D1" w:rsidRDefault="004779D1" w:rsidP="000F7FAD">
            <w:pPr>
              <w:snapToGrid w:val="0"/>
              <w:jc w:val="center"/>
              <w:rPr>
                <w:rFonts w:asciiTheme="minorHAnsi" w:hAnsiTheme="minorHAnsi"/>
                <w:b/>
                <w:color w:val="1F497D" w:themeColor="text2"/>
              </w:rPr>
            </w:pPr>
          </w:p>
          <w:p w14:paraId="3D654681" w14:textId="0B74320F" w:rsidR="000F7FAD" w:rsidRPr="0064674E" w:rsidRDefault="00187F7C" w:rsidP="00D61BD8">
            <w:pPr>
              <w:snapToGrid w:val="0"/>
              <w:jc w:val="center"/>
              <w:rPr>
                <w:rFonts w:asciiTheme="minorHAnsi" w:hAnsiTheme="minorHAnsi"/>
                <w:b/>
                <w:color w:val="1F497D" w:themeColor="text2"/>
              </w:rPr>
            </w:pPr>
            <w:r>
              <w:rPr>
                <w:rFonts w:asciiTheme="minorHAnsi" w:hAnsiTheme="minorHAnsi"/>
                <w:b/>
                <w:color w:val="1F497D" w:themeColor="text2"/>
              </w:rPr>
              <w:t>6</w:t>
            </w:r>
            <w:r w:rsidR="00D61BD8">
              <w:rPr>
                <w:rFonts w:asciiTheme="minorHAnsi" w:hAnsiTheme="minorHAnsi"/>
                <w:b/>
                <w:color w:val="1F497D" w:themeColor="text2"/>
              </w:rPr>
              <w:t>6</w:t>
            </w:r>
          </w:p>
        </w:tc>
      </w:tr>
      <w:tr w:rsidR="004779D1" w:rsidRPr="00C2152E" w14:paraId="579A9059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F2ED2D" w14:textId="77777777" w:rsidR="004779D1" w:rsidRPr="00C2152E" w:rsidRDefault="00811371" w:rsidP="00E1655D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504AFEA" w14:textId="70766E41" w:rsidR="001D580C" w:rsidRPr="0002620B" w:rsidRDefault="001D580C" w:rsidP="001D580C">
            <w:pPr>
              <w:rPr>
                <w:rFonts w:asciiTheme="minorHAnsi" w:hAnsiTheme="minorHAnsi"/>
              </w:rPr>
            </w:pPr>
            <w:r w:rsidRPr="00B00D20">
              <w:rPr>
                <w:rFonts w:asciiTheme="minorHAnsi" w:hAnsiTheme="minorHAnsi"/>
              </w:rPr>
              <w:t>A detailed and well written report. The app met all obje</w:t>
            </w:r>
            <w:r>
              <w:rPr>
                <w:rFonts w:asciiTheme="minorHAnsi" w:hAnsiTheme="minorHAnsi"/>
              </w:rPr>
              <w:t>ctives set for the project</w:t>
            </w:r>
            <w:r w:rsidRPr="00B00D20">
              <w:rPr>
                <w:rFonts w:asciiTheme="minorHAnsi" w:hAnsiTheme="minorHAnsi"/>
              </w:rPr>
              <w:t>.</w:t>
            </w:r>
          </w:p>
          <w:p w14:paraId="13E81751" w14:textId="77777777" w:rsidR="004779D1" w:rsidRPr="00C2152E" w:rsidRDefault="004779D1" w:rsidP="00E1655D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9D340BD" w14:textId="77777777" w:rsidR="004779D1" w:rsidRPr="00C2152E" w:rsidRDefault="004779D1" w:rsidP="00E1655D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79C260BC" w14:textId="77777777" w:rsidR="001D580C" w:rsidRDefault="001D580C" w:rsidP="008D39B3">
            <w:pPr>
              <w:snapToGrid w:val="0"/>
              <w:rPr>
                <w:rFonts w:asciiTheme="minorHAnsi" w:hAnsiTheme="minorHAnsi"/>
              </w:rPr>
            </w:pPr>
          </w:p>
          <w:p w14:paraId="48B4B542" w14:textId="74B8C990" w:rsidR="008D39B3" w:rsidRPr="002261FC" w:rsidRDefault="001D580C" w:rsidP="0001564C">
            <w:pPr>
              <w:snapToGrid w:val="0"/>
              <w:jc w:val="center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6</w:t>
            </w:r>
            <w:r w:rsidR="0001564C">
              <w:rPr>
                <w:rFonts w:asciiTheme="minorHAnsi" w:hAnsiTheme="minorHAnsi"/>
              </w:rPr>
              <w:t>6</w:t>
            </w:r>
            <w:bookmarkStart w:id="0" w:name="_GoBack"/>
            <w:bookmarkEnd w:id="0"/>
          </w:p>
        </w:tc>
      </w:tr>
      <w:tr w:rsidR="00C2152E" w:rsidRPr="00C2152E" w14:paraId="3493238F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5FA08B55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2D0E3663" w14:textId="77777777" w:rsidR="00C2152E" w:rsidRDefault="00C2152E" w:rsidP="00E1655D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5494D22" w14:textId="4FBF694D" w:rsidR="00787311" w:rsidRPr="00787311" w:rsidRDefault="001D580C" w:rsidP="00E1655D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Mark agreed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5BBEE10" w14:textId="77777777" w:rsidR="008D39B3" w:rsidRDefault="008D39B3" w:rsidP="00D63513">
            <w:pPr>
              <w:snapToGrid w:val="0"/>
              <w:rPr>
                <w:rFonts w:asciiTheme="minorHAnsi" w:hAnsiTheme="minorHAnsi"/>
              </w:rPr>
            </w:pPr>
          </w:p>
          <w:p w14:paraId="307FDECD" w14:textId="0DCAD2EE" w:rsidR="001D580C" w:rsidRPr="008D39B3" w:rsidRDefault="001D580C" w:rsidP="00BC2B2F">
            <w:pPr>
              <w:snapToGrid w:val="0"/>
              <w:jc w:val="center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6</w:t>
            </w:r>
            <w:r w:rsidR="00BC2B2F">
              <w:rPr>
                <w:rFonts w:asciiTheme="minorHAnsi" w:hAnsiTheme="minorHAnsi"/>
              </w:rPr>
              <w:t>6</w:t>
            </w:r>
          </w:p>
        </w:tc>
      </w:tr>
    </w:tbl>
    <w:p w14:paraId="0BC7EA90" w14:textId="10679BC9" w:rsidR="004779D1" w:rsidRDefault="004779D1" w:rsidP="004779D1">
      <w:pPr>
        <w:rPr>
          <w:rFonts w:asciiTheme="minorHAnsi" w:hAnsiTheme="minorHAnsi"/>
          <w:color w:val="000000" w:themeColor="text1"/>
        </w:rPr>
      </w:pPr>
    </w:p>
    <w:p w14:paraId="71D02B3C" w14:textId="77777777" w:rsidR="005F34DA" w:rsidRDefault="005F34DA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228"/>
        <w:gridCol w:w="3637"/>
        <w:gridCol w:w="4495"/>
      </w:tblGrid>
      <w:tr w:rsidR="005F34DA" w14:paraId="0AC3E116" w14:textId="77777777" w:rsidTr="00712D24">
        <w:trPr>
          <w:trHeight w:val="556"/>
        </w:trPr>
        <w:tc>
          <w:tcPr>
            <w:tcW w:w="1242" w:type="dxa"/>
          </w:tcPr>
          <w:p w14:paraId="69196ABA" w14:textId="45C7D3F3" w:rsidR="005F34DA" w:rsidRDefault="005F34DA" w:rsidP="00712D24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1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  <w:r w:rsidR="00712D24"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  <w:tc>
          <w:tcPr>
            <w:tcW w:w="3686" w:type="dxa"/>
          </w:tcPr>
          <w:p w14:paraId="0F206094" w14:textId="1E1AE37A" w:rsidR="005F34DA" w:rsidRPr="00712D24" w:rsidRDefault="00712D24" w:rsidP="00E1655D">
            <w:pPr>
              <w:rPr>
                <w:rFonts w:asciiTheme="minorHAnsi" w:hAnsiTheme="minorHAnsi"/>
                <w:color w:val="000000" w:themeColor="text1"/>
              </w:rPr>
            </w:pPr>
            <w:r w:rsidRPr="00712D24">
              <w:rPr>
                <w:rFonts w:asciiTheme="minorHAnsi" w:hAnsiTheme="minorHAnsi"/>
                <w:color w:val="000000" w:themeColor="text1"/>
              </w:rPr>
              <w:t>Andrew Green</w:t>
            </w:r>
          </w:p>
        </w:tc>
        <w:tc>
          <w:tcPr>
            <w:tcW w:w="4648" w:type="dxa"/>
          </w:tcPr>
          <w:p w14:paraId="6825BCAB" w14:textId="77777777" w:rsidR="005F34DA" w:rsidRDefault="005F34DA" w:rsidP="00E1655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5F34DA" w14:paraId="57FF721C" w14:textId="77777777" w:rsidTr="00712D24">
        <w:trPr>
          <w:trHeight w:val="551"/>
        </w:trPr>
        <w:tc>
          <w:tcPr>
            <w:tcW w:w="1242" w:type="dxa"/>
          </w:tcPr>
          <w:p w14:paraId="179ED13A" w14:textId="77777777" w:rsidR="005F34DA" w:rsidRDefault="005F34DA" w:rsidP="00E1655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686" w:type="dxa"/>
          </w:tcPr>
          <w:p w14:paraId="42CD5571" w14:textId="0DFFD9F2" w:rsidR="005F34DA" w:rsidRDefault="001D580C" w:rsidP="00E1655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object w:dxaOrig="4275" w:dyaOrig="1110" w14:anchorId="107C5CC6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21.45pt;height:32.8pt" o:ole="">
                  <v:imagedata r:id="rId5" o:title=""/>
                </v:shape>
                <o:OLEObject Type="Embed" ProgID="PBrush" ShapeID="_x0000_i1025" DrawAspect="Content" ObjectID="_1683015192" r:id="rId6"/>
              </w:object>
            </w:r>
          </w:p>
        </w:tc>
        <w:tc>
          <w:tcPr>
            <w:tcW w:w="4648" w:type="dxa"/>
          </w:tcPr>
          <w:p w14:paraId="5A53B2CE" w14:textId="0C92071C" w:rsidR="005F34DA" w:rsidRDefault="005F34DA" w:rsidP="00E1655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</w:tc>
      </w:tr>
      <w:bookmarkEnd w:id="1"/>
    </w:tbl>
    <w:p w14:paraId="08CDF022" w14:textId="150FDE5B" w:rsidR="005F34DA" w:rsidRDefault="005F34DA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br w:type="page"/>
      </w:r>
    </w:p>
    <w:p w14:paraId="1CD217F6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tbl>
      <w:tblPr>
        <w:tblW w:w="96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7905"/>
        <w:gridCol w:w="850"/>
        <w:gridCol w:w="851"/>
      </w:tblGrid>
      <w:tr w:rsidR="005F34DA" w:rsidRPr="006363DD" w14:paraId="4231387E" w14:textId="77777777" w:rsidTr="005F34DA">
        <w:trPr>
          <w:trHeight w:val="405"/>
        </w:trPr>
        <w:tc>
          <w:tcPr>
            <w:tcW w:w="7905" w:type="dxa"/>
            <w:shd w:val="clear" w:color="auto" w:fill="BFBFBF" w:themeFill="background1" w:themeFillShade="BF"/>
            <w:noWrap/>
            <w:vAlign w:val="bottom"/>
            <w:hideMark/>
          </w:tcPr>
          <w:p w14:paraId="13C1A7F3" w14:textId="77777777" w:rsidR="005F34DA" w:rsidRPr="006363DD" w:rsidRDefault="005F34DA" w:rsidP="00E1655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bookmarkStart w:id="2" w:name="_Hlk70081953"/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850" w:type="dxa"/>
            <w:shd w:val="clear" w:color="auto" w:fill="BFBFBF" w:themeFill="background1" w:themeFillShade="BF"/>
            <w:noWrap/>
            <w:vAlign w:val="center"/>
            <w:hideMark/>
          </w:tcPr>
          <w:p w14:paraId="0754D5B8" w14:textId="77777777" w:rsidR="005F34DA" w:rsidRPr="005F34DA" w:rsidRDefault="005F34DA" w:rsidP="00E1655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5F34D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Score</w:t>
            </w:r>
          </w:p>
        </w:tc>
        <w:tc>
          <w:tcPr>
            <w:tcW w:w="851" w:type="dxa"/>
            <w:shd w:val="clear" w:color="auto" w:fill="BFBFBF" w:themeFill="background1" w:themeFillShade="BF"/>
            <w:vAlign w:val="center"/>
          </w:tcPr>
          <w:p w14:paraId="5C97AF69" w14:textId="77777777" w:rsidR="005F34DA" w:rsidRPr="005F34DA" w:rsidRDefault="005F34DA" w:rsidP="00E1655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5F34D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Mark</w:t>
            </w:r>
          </w:p>
        </w:tc>
      </w:tr>
      <w:tr w:rsidR="005F34DA" w:rsidRPr="006363DD" w14:paraId="7F4B2128" w14:textId="77777777" w:rsidTr="003415CC">
        <w:trPr>
          <w:trHeight w:val="495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44A3661A" w14:textId="2AB8BC29" w:rsidR="005F34DA" w:rsidRDefault="005F34DA" w:rsidP="00E1655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Research and Development 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ies </w:t>
            </w:r>
          </w:p>
          <w:p w14:paraId="4B90C27F" w14:textId="77777777" w:rsidR="005F34DA" w:rsidRPr="006363DD" w:rsidRDefault="005F34DA" w:rsidP="00E1655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0B824DD1" w14:textId="333C3E42" w:rsidR="005F34DA" w:rsidRPr="00C047FD" w:rsidRDefault="00D255E7" w:rsidP="00E1655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4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34A028D4" w14:textId="15FEDA96" w:rsidR="005F34DA" w:rsidRPr="00C047FD" w:rsidRDefault="005F34DA" w:rsidP="00267015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</w:tr>
      <w:tr w:rsidR="005F34DA" w:rsidRPr="006363DD" w14:paraId="74B66C6F" w14:textId="77777777" w:rsidTr="00E1655D">
        <w:trPr>
          <w:trHeight w:val="495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0043FB10" w14:textId="77777777" w:rsidR="005F34DA" w:rsidRDefault="005F34DA" w:rsidP="00E1655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4B034E48" w14:textId="77777777" w:rsidR="005F34DA" w:rsidRDefault="005F34DA" w:rsidP="00E1655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58DF0635" w14:textId="0C19E5B6" w:rsidR="005F34DA" w:rsidRPr="00C047FD" w:rsidRDefault="00211A7E" w:rsidP="00E1655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7EFE169C" w14:textId="77777777" w:rsidR="005F34DA" w:rsidRDefault="005F34DA" w:rsidP="00E1655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</w:tr>
      <w:tr w:rsidR="00A13034" w:rsidRPr="006363DD" w14:paraId="1F73AA8D" w14:textId="77777777" w:rsidTr="003415CC">
        <w:trPr>
          <w:trHeight w:val="416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</w:tcPr>
          <w:p w14:paraId="3DF94909" w14:textId="4CE70267" w:rsidR="00A13034" w:rsidRPr="00C047FD" w:rsidRDefault="00A13034" w:rsidP="00A13034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</w:tr>
      <w:tr w:rsidR="00A13034" w:rsidRPr="006363DD" w14:paraId="3496E706" w14:textId="77777777" w:rsidTr="003415CC">
        <w:trPr>
          <w:trHeight w:val="300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67B7E8A5" w14:textId="710BA8F6" w:rsidR="00A13034" w:rsidRDefault="00A13034" w:rsidP="00A130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Abstract and 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1564FF73" w14:textId="77777777" w:rsidR="00A13034" w:rsidRPr="006363DD" w:rsidRDefault="00A13034" w:rsidP="00A130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5EA89BC4" w14:textId="4DE21010" w:rsidR="00A13034" w:rsidRPr="00C047FD" w:rsidRDefault="00885359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4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056CA8DD" w14:textId="77777777" w:rsidR="00A13034" w:rsidRPr="00C047FD" w:rsidRDefault="00A13034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</w:tr>
      <w:tr w:rsidR="00A13034" w:rsidRPr="006363DD" w14:paraId="692D04F8" w14:textId="77777777" w:rsidTr="00E1655D">
        <w:trPr>
          <w:trHeight w:val="300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1C29A8A0" w14:textId="77777777" w:rsidR="00A13034" w:rsidRDefault="00A13034" w:rsidP="00A130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0536B4A1" w14:textId="77777777" w:rsidR="00A13034" w:rsidRPr="006363DD" w:rsidRDefault="00A13034" w:rsidP="00A130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1EBC484D" w14:textId="53AB663A" w:rsidR="00A13034" w:rsidRPr="00C047FD" w:rsidRDefault="00BD45F5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10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382E7436" w14:textId="77777777" w:rsidR="00A13034" w:rsidRDefault="00A13034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15</w:t>
            </w:r>
          </w:p>
        </w:tc>
      </w:tr>
      <w:tr w:rsidR="00A13034" w:rsidRPr="006363DD" w14:paraId="72AC2259" w14:textId="77777777" w:rsidTr="005F34DA">
        <w:trPr>
          <w:trHeight w:val="393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</w:tcPr>
          <w:p w14:paraId="39D9C6CB" w14:textId="160A286F" w:rsidR="00A13034" w:rsidRPr="005F34DA" w:rsidRDefault="00A13034" w:rsidP="00A13034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 </w:t>
            </w:r>
          </w:p>
        </w:tc>
      </w:tr>
      <w:tr w:rsidR="00A13034" w:rsidRPr="006363DD" w14:paraId="16BDC265" w14:textId="77777777" w:rsidTr="003415CC">
        <w:trPr>
          <w:trHeight w:val="487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50AEB0E9" w14:textId="77777777" w:rsidR="00A13034" w:rsidRDefault="00A13034" w:rsidP="00A130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  <w:p w14:paraId="58C5A8CB" w14:textId="77777777" w:rsidR="00A13034" w:rsidRPr="006363DD" w:rsidRDefault="00A13034" w:rsidP="00A130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31E95EE5" w14:textId="32F1C265" w:rsidR="00A13034" w:rsidRPr="00C047FD" w:rsidRDefault="00E71AB3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  <w:r w:rsidR="005B4603">
              <w:rPr>
                <w:rFonts w:asciiTheme="minorHAnsi" w:hAnsiTheme="minorHAnsi"/>
                <w:color w:val="1F497D" w:themeColor="text2"/>
                <w:lang w:eastAsia="en-GB"/>
              </w:rPr>
              <w:t>8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60EA474A" w14:textId="77777777" w:rsidR="00A13034" w:rsidRPr="00C047FD" w:rsidRDefault="00A13034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25</w:t>
            </w:r>
          </w:p>
        </w:tc>
      </w:tr>
      <w:tr w:rsidR="00A13034" w:rsidRPr="006363DD" w14:paraId="7D29DDF2" w14:textId="77777777" w:rsidTr="00E1655D">
        <w:trPr>
          <w:trHeight w:val="487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08D74E5F" w14:textId="77777777" w:rsidR="00A13034" w:rsidRDefault="00A13034" w:rsidP="00A130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  <w:p w14:paraId="46E65666" w14:textId="77777777" w:rsidR="00A13034" w:rsidRPr="00811371" w:rsidRDefault="00A13034" w:rsidP="00A130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0D8D5043" w14:textId="5C9F0AFC" w:rsidR="00A13034" w:rsidRPr="00C047FD" w:rsidRDefault="009314C0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6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014CDF94" w14:textId="77777777" w:rsidR="00A13034" w:rsidRDefault="00A13034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10</w:t>
            </w:r>
          </w:p>
        </w:tc>
      </w:tr>
      <w:tr w:rsidR="00A13034" w:rsidRPr="006363DD" w14:paraId="76197BDC" w14:textId="77777777" w:rsidTr="003415CC">
        <w:trPr>
          <w:trHeight w:val="487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</w:tcPr>
          <w:p w14:paraId="5A61D447" w14:textId="7D21DE70" w:rsidR="00A13034" w:rsidRPr="00C047FD" w:rsidRDefault="00A13034" w:rsidP="00A13034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</w:tr>
      <w:tr w:rsidR="00A13034" w:rsidRPr="006363DD" w14:paraId="7374F46E" w14:textId="77777777" w:rsidTr="003415CC">
        <w:trPr>
          <w:trHeight w:val="487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4AB19F7B" w14:textId="77777777" w:rsidR="00A13034" w:rsidRPr="008B7A30" w:rsidRDefault="00A13034" w:rsidP="00A13034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1B401591" w14:textId="73AC0DE6" w:rsidR="00A13034" w:rsidRPr="00C047FD" w:rsidRDefault="00D255E7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8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04881407" w14:textId="77777777" w:rsidR="00A13034" w:rsidRPr="00C047FD" w:rsidRDefault="00A13034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15</w:t>
            </w:r>
          </w:p>
        </w:tc>
      </w:tr>
      <w:tr w:rsidR="00A13034" w:rsidRPr="006363DD" w14:paraId="60BDCD43" w14:textId="77777777" w:rsidTr="003415CC">
        <w:trPr>
          <w:trHeight w:val="389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</w:tcPr>
          <w:p w14:paraId="60315CB1" w14:textId="54D0B26A" w:rsidR="00A13034" w:rsidRPr="00C047FD" w:rsidRDefault="00A13034" w:rsidP="00A13034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</w:tr>
      <w:tr w:rsidR="00A13034" w:rsidRPr="006363DD" w14:paraId="71724DED" w14:textId="77777777" w:rsidTr="003415CC">
        <w:trPr>
          <w:trHeight w:val="521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6C7870CF" w14:textId="77777777" w:rsidR="00A13034" w:rsidRDefault="00A13034" w:rsidP="00A130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638C9D7F" w14:textId="77777777" w:rsidR="00A13034" w:rsidRPr="008B7A30" w:rsidRDefault="00A13034" w:rsidP="00A13034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24830B59" w14:textId="1CF65A62" w:rsidR="00A13034" w:rsidRPr="00C047FD" w:rsidRDefault="003E6750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7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5257129F" w14:textId="77777777" w:rsidR="00A13034" w:rsidRPr="00C047FD" w:rsidRDefault="00A13034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10</w:t>
            </w:r>
          </w:p>
        </w:tc>
      </w:tr>
      <w:tr w:rsidR="00A13034" w:rsidRPr="006363DD" w14:paraId="70A468B1" w14:textId="77777777" w:rsidTr="003415CC">
        <w:trPr>
          <w:trHeight w:val="501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49247A14" w14:textId="77777777" w:rsidR="00A13034" w:rsidRDefault="00A13034" w:rsidP="00A130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  <w:p w14:paraId="176C2A35" w14:textId="77777777" w:rsidR="00A13034" w:rsidRPr="00BE0EF2" w:rsidRDefault="00A13034" w:rsidP="00A13034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2B9BFE09" w14:textId="65E37085" w:rsidR="00A13034" w:rsidRPr="00C047FD" w:rsidRDefault="00714BEE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6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1A6D5D63" w14:textId="77777777" w:rsidR="00A13034" w:rsidRPr="00C047FD" w:rsidRDefault="00A13034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10</w:t>
            </w:r>
          </w:p>
        </w:tc>
      </w:tr>
      <w:tr w:rsidR="00A13034" w:rsidRPr="006363DD" w14:paraId="712A3A4D" w14:textId="77777777" w:rsidTr="001F43F4">
        <w:trPr>
          <w:trHeight w:val="632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6E51444F" w14:textId="77777777" w:rsidR="00A13034" w:rsidRPr="006363DD" w:rsidRDefault="00A13034" w:rsidP="00A13034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3EB68E33" w14:textId="1CA2989D" w:rsidR="00A13034" w:rsidRPr="00C047FD" w:rsidRDefault="00151B62" w:rsidP="00A13034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66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7C7A0BF9" w14:textId="77777777" w:rsidR="00A13034" w:rsidRPr="00C047FD" w:rsidRDefault="00A13034" w:rsidP="00A13034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b/>
                <w:color w:val="1F497D" w:themeColor="text2"/>
                <w:lang w:eastAsia="en-GB"/>
              </w:rPr>
              <w:t>100</w:t>
            </w:r>
          </w:p>
        </w:tc>
      </w:tr>
      <w:bookmarkEnd w:id="2"/>
    </w:tbl>
    <w:p w14:paraId="5F8207F7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sectPr w:rsidR="004779D1" w:rsidRPr="00C2152E" w:rsidSect="0064674E">
      <w:pgSz w:w="12240" w:h="15840"/>
      <w:pgMar w:top="1440" w:right="1440" w:bottom="426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F64FAD"/>
    <w:multiLevelType w:val="hybridMultilevel"/>
    <w:tmpl w:val="653C48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CB60F2"/>
    <w:multiLevelType w:val="hybridMultilevel"/>
    <w:tmpl w:val="682E1D08"/>
    <w:lvl w:ilvl="0" w:tplc="0A98AE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6A2111"/>
    <w:multiLevelType w:val="hybridMultilevel"/>
    <w:tmpl w:val="E5EE7A38"/>
    <w:lvl w:ilvl="0" w:tplc="1494ED1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8D3AEF"/>
    <w:multiLevelType w:val="hybridMultilevel"/>
    <w:tmpl w:val="26563A8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9F53740"/>
    <w:multiLevelType w:val="hybridMultilevel"/>
    <w:tmpl w:val="C73AAC12"/>
    <w:lvl w:ilvl="0" w:tplc="0A98AE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0B1108"/>
    <w:multiLevelType w:val="hybridMultilevel"/>
    <w:tmpl w:val="1FBCFB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F7169A2"/>
    <w:multiLevelType w:val="hybridMultilevel"/>
    <w:tmpl w:val="016A8E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6C21539"/>
    <w:multiLevelType w:val="hybridMultilevel"/>
    <w:tmpl w:val="CDE6AE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9281FB5"/>
    <w:multiLevelType w:val="hybridMultilevel"/>
    <w:tmpl w:val="1A4659C4"/>
    <w:lvl w:ilvl="0" w:tplc="0A98AE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9502D70"/>
    <w:multiLevelType w:val="hybridMultilevel"/>
    <w:tmpl w:val="C44AF4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C1113B5"/>
    <w:multiLevelType w:val="hybridMultilevel"/>
    <w:tmpl w:val="6F688C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D715A9B"/>
    <w:multiLevelType w:val="hybridMultilevel"/>
    <w:tmpl w:val="4A1EE2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FAF42DF"/>
    <w:multiLevelType w:val="hybridMultilevel"/>
    <w:tmpl w:val="5CF0D6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11"/>
  </w:num>
  <w:num w:numId="3">
    <w:abstractNumId w:val="7"/>
  </w:num>
  <w:num w:numId="4">
    <w:abstractNumId w:val="10"/>
  </w:num>
  <w:num w:numId="5">
    <w:abstractNumId w:val="2"/>
  </w:num>
  <w:num w:numId="6">
    <w:abstractNumId w:val="9"/>
  </w:num>
  <w:num w:numId="7">
    <w:abstractNumId w:val="6"/>
  </w:num>
  <w:num w:numId="8">
    <w:abstractNumId w:val="3"/>
  </w:num>
  <w:num w:numId="9">
    <w:abstractNumId w:val="12"/>
  </w:num>
  <w:num w:numId="10">
    <w:abstractNumId w:val="1"/>
  </w:num>
  <w:num w:numId="11">
    <w:abstractNumId w:val="4"/>
  </w:num>
  <w:num w:numId="12">
    <w:abstractNumId w:val="8"/>
  </w:num>
  <w:num w:numId="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05C0F"/>
    <w:rsid w:val="0001564C"/>
    <w:rsid w:val="000232AD"/>
    <w:rsid w:val="00056C98"/>
    <w:rsid w:val="0006611F"/>
    <w:rsid w:val="000C358C"/>
    <w:rsid w:val="000C5D6F"/>
    <w:rsid w:val="000F7A4A"/>
    <w:rsid w:val="000F7FAD"/>
    <w:rsid w:val="001135C9"/>
    <w:rsid w:val="00125730"/>
    <w:rsid w:val="001340FF"/>
    <w:rsid w:val="001436EF"/>
    <w:rsid w:val="00151B62"/>
    <w:rsid w:val="00165391"/>
    <w:rsid w:val="00177A3F"/>
    <w:rsid w:val="00187DD2"/>
    <w:rsid w:val="00187F7C"/>
    <w:rsid w:val="001A7FB3"/>
    <w:rsid w:val="001D0DDD"/>
    <w:rsid w:val="001D580C"/>
    <w:rsid w:val="001F43F4"/>
    <w:rsid w:val="00211914"/>
    <w:rsid w:val="00211A7E"/>
    <w:rsid w:val="002261FC"/>
    <w:rsid w:val="00242112"/>
    <w:rsid w:val="002437B1"/>
    <w:rsid w:val="00253402"/>
    <w:rsid w:val="00261A82"/>
    <w:rsid w:val="00267015"/>
    <w:rsid w:val="002847E8"/>
    <w:rsid w:val="002D3777"/>
    <w:rsid w:val="002E6C64"/>
    <w:rsid w:val="003415CC"/>
    <w:rsid w:val="00387F52"/>
    <w:rsid w:val="00390326"/>
    <w:rsid w:val="003A545C"/>
    <w:rsid w:val="003B2D47"/>
    <w:rsid w:val="003D260E"/>
    <w:rsid w:val="003E5437"/>
    <w:rsid w:val="003E6750"/>
    <w:rsid w:val="003E72E1"/>
    <w:rsid w:val="003F049D"/>
    <w:rsid w:val="00406F27"/>
    <w:rsid w:val="004313B4"/>
    <w:rsid w:val="00456BCC"/>
    <w:rsid w:val="004779D1"/>
    <w:rsid w:val="004B03FB"/>
    <w:rsid w:val="004B4647"/>
    <w:rsid w:val="004E648D"/>
    <w:rsid w:val="00507B8A"/>
    <w:rsid w:val="00526013"/>
    <w:rsid w:val="00550609"/>
    <w:rsid w:val="00571C1A"/>
    <w:rsid w:val="00576740"/>
    <w:rsid w:val="005768B6"/>
    <w:rsid w:val="00576B2C"/>
    <w:rsid w:val="005822B6"/>
    <w:rsid w:val="005869D1"/>
    <w:rsid w:val="005B4603"/>
    <w:rsid w:val="005B510D"/>
    <w:rsid w:val="005C79DB"/>
    <w:rsid w:val="005F34DA"/>
    <w:rsid w:val="00634C57"/>
    <w:rsid w:val="006363DD"/>
    <w:rsid w:val="0064674E"/>
    <w:rsid w:val="006530D2"/>
    <w:rsid w:val="006645F5"/>
    <w:rsid w:val="00675D77"/>
    <w:rsid w:val="006937BC"/>
    <w:rsid w:val="00704DB2"/>
    <w:rsid w:val="00712D24"/>
    <w:rsid w:val="00714BEE"/>
    <w:rsid w:val="00720AA4"/>
    <w:rsid w:val="0073035D"/>
    <w:rsid w:val="0073663C"/>
    <w:rsid w:val="00743DC3"/>
    <w:rsid w:val="00776C2C"/>
    <w:rsid w:val="00782CF2"/>
    <w:rsid w:val="00787311"/>
    <w:rsid w:val="00790318"/>
    <w:rsid w:val="00796E1C"/>
    <w:rsid w:val="007C18A3"/>
    <w:rsid w:val="007C2CCC"/>
    <w:rsid w:val="007F5C7F"/>
    <w:rsid w:val="008047C8"/>
    <w:rsid w:val="0081032C"/>
    <w:rsid w:val="00811371"/>
    <w:rsid w:val="00843CAF"/>
    <w:rsid w:val="00866E85"/>
    <w:rsid w:val="00877546"/>
    <w:rsid w:val="008811D7"/>
    <w:rsid w:val="00883EE0"/>
    <w:rsid w:val="00885359"/>
    <w:rsid w:val="008B05C1"/>
    <w:rsid w:val="008B67FF"/>
    <w:rsid w:val="008C48EA"/>
    <w:rsid w:val="008D39B3"/>
    <w:rsid w:val="008D4A65"/>
    <w:rsid w:val="008D6406"/>
    <w:rsid w:val="008F6377"/>
    <w:rsid w:val="00907B14"/>
    <w:rsid w:val="00917F86"/>
    <w:rsid w:val="00922AE2"/>
    <w:rsid w:val="009314C0"/>
    <w:rsid w:val="00936FBA"/>
    <w:rsid w:val="00951F71"/>
    <w:rsid w:val="009A0477"/>
    <w:rsid w:val="009F37CB"/>
    <w:rsid w:val="00A13034"/>
    <w:rsid w:val="00A151E5"/>
    <w:rsid w:val="00A16A6A"/>
    <w:rsid w:val="00A33039"/>
    <w:rsid w:val="00A736BA"/>
    <w:rsid w:val="00A8108E"/>
    <w:rsid w:val="00AB34FE"/>
    <w:rsid w:val="00AC3A9D"/>
    <w:rsid w:val="00AE3AF7"/>
    <w:rsid w:val="00AE7A67"/>
    <w:rsid w:val="00B12AC2"/>
    <w:rsid w:val="00B27A16"/>
    <w:rsid w:val="00B66BA1"/>
    <w:rsid w:val="00B76DDF"/>
    <w:rsid w:val="00BA54B7"/>
    <w:rsid w:val="00BB291B"/>
    <w:rsid w:val="00BC2B2F"/>
    <w:rsid w:val="00BD45F5"/>
    <w:rsid w:val="00C2152E"/>
    <w:rsid w:val="00C60A27"/>
    <w:rsid w:val="00C91367"/>
    <w:rsid w:val="00CC4C41"/>
    <w:rsid w:val="00CD2262"/>
    <w:rsid w:val="00CF3983"/>
    <w:rsid w:val="00D210B1"/>
    <w:rsid w:val="00D255E7"/>
    <w:rsid w:val="00D54983"/>
    <w:rsid w:val="00D61BD8"/>
    <w:rsid w:val="00D63513"/>
    <w:rsid w:val="00D87BAB"/>
    <w:rsid w:val="00DA1D0F"/>
    <w:rsid w:val="00E1655D"/>
    <w:rsid w:val="00E20511"/>
    <w:rsid w:val="00E21428"/>
    <w:rsid w:val="00E33F0B"/>
    <w:rsid w:val="00E71AB3"/>
    <w:rsid w:val="00E73615"/>
    <w:rsid w:val="00EA1079"/>
    <w:rsid w:val="00EA189D"/>
    <w:rsid w:val="00ED696F"/>
    <w:rsid w:val="00EE0FE1"/>
    <w:rsid w:val="00EE71A4"/>
    <w:rsid w:val="00EE7E09"/>
    <w:rsid w:val="00EF41D4"/>
    <w:rsid w:val="00F14758"/>
    <w:rsid w:val="00F500B4"/>
    <w:rsid w:val="00F62F6A"/>
    <w:rsid w:val="00F757FB"/>
    <w:rsid w:val="00FD21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7B8796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883EE0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C91367"/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C91367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4839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102</TotalTime>
  <Pages>2</Pages>
  <Words>245</Words>
  <Characters>1398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1640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Green, Andrew</cp:lastModifiedBy>
  <cp:revision>45</cp:revision>
  <cp:lastPrinted>2013-09-25T13:22:00Z</cp:lastPrinted>
  <dcterms:created xsi:type="dcterms:W3CDTF">2021-04-25T15:12:00Z</dcterms:created>
  <dcterms:modified xsi:type="dcterms:W3CDTF">2021-05-20T10:26:00Z</dcterms:modified>
</cp:coreProperties>
</file>