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0D432AF4" w:rsidR="00EC7735" w:rsidRDefault="00BF3A66" w:rsidP="00BF3A66">
      <w:pPr>
        <w:rPr>
          <w:b/>
          <w:bCs/>
        </w:rPr>
      </w:pPr>
      <w:proofErr w:type="gramStart"/>
      <w:r>
        <w:rPr>
          <w:b/>
          <w:bCs/>
        </w:rPr>
        <w:t xml:space="preserve">NAME  </w:t>
      </w:r>
      <w:r w:rsidR="00CC63F5">
        <w:rPr>
          <w:b/>
          <w:bCs/>
        </w:rPr>
        <w:t>:</w:t>
      </w:r>
      <w:proofErr w:type="gramEnd"/>
      <w:r>
        <w:rPr>
          <w:b/>
          <w:bCs/>
        </w:rPr>
        <w:t xml:space="preserve">                </w:t>
      </w:r>
      <w:r w:rsidR="006C49DB">
        <w:rPr>
          <w:b/>
          <w:bCs/>
        </w:rPr>
        <w:t>Nabil Shawgi Khalil Akasha</w:t>
      </w:r>
      <w:r>
        <w:rPr>
          <w:b/>
          <w:bCs/>
        </w:rPr>
        <w:t xml:space="preserve"> </w:t>
      </w:r>
    </w:p>
    <w:p w14:paraId="371BA34F" w14:textId="050E44B7" w:rsidR="00BF3A66" w:rsidRDefault="00BF3A66" w:rsidP="00BF3A66">
      <w:pPr>
        <w:rPr>
          <w:b/>
          <w:bCs/>
        </w:rPr>
      </w:pPr>
      <w:r>
        <w:rPr>
          <w:b/>
          <w:bCs/>
        </w:rPr>
        <w:t>STUDENT ID</w:t>
      </w:r>
      <w:r w:rsidR="00CC63F5">
        <w:rPr>
          <w:b/>
          <w:bCs/>
        </w:rPr>
        <w:t>:</w:t>
      </w:r>
      <w:r>
        <w:rPr>
          <w:b/>
          <w:bCs/>
        </w:rPr>
        <w:t xml:space="preserve">    2537857</w:t>
      </w:r>
    </w:p>
    <w:p w14:paraId="1441ABC9" w14:textId="34F367D3" w:rsidR="00BF3A66" w:rsidRDefault="00BF3A66" w:rsidP="00BF3A66">
      <w:pPr>
        <w:rPr>
          <w:b/>
          <w:bCs/>
        </w:rPr>
      </w:pPr>
      <w:r>
        <w:rPr>
          <w:b/>
          <w:bCs/>
        </w:rPr>
        <w:t xml:space="preserve">CAMPUS  </w:t>
      </w:r>
      <w:proofErr w:type="gramStart"/>
      <w:r>
        <w:rPr>
          <w:b/>
          <w:bCs/>
        </w:rPr>
        <w:t xml:space="preserve">  </w:t>
      </w:r>
      <w:r w:rsidR="00CC63F5">
        <w:rPr>
          <w:b/>
          <w:bCs/>
        </w:rPr>
        <w:t>:</w:t>
      </w:r>
      <w:proofErr w:type="gramEnd"/>
      <w:r>
        <w:rPr>
          <w:b/>
          <w:bCs/>
        </w:rPr>
        <w:t xml:space="preserve">        University of Wales Trinity Saint David </w:t>
      </w:r>
    </w:p>
    <w:p w14:paraId="4483D188" w14:textId="3CD422F4" w:rsidR="00BF3A66" w:rsidRDefault="00BF3A66" w:rsidP="00BF3A66">
      <w:pPr>
        <w:rPr>
          <w:b/>
          <w:bCs/>
        </w:rPr>
      </w:pPr>
      <w:proofErr w:type="gramStart"/>
      <w:r>
        <w:rPr>
          <w:b/>
          <w:bCs/>
        </w:rPr>
        <w:t>S</w:t>
      </w:r>
      <w:r w:rsidR="00CC63F5">
        <w:rPr>
          <w:b/>
          <w:bCs/>
        </w:rPr>
        <w:t>CENARIO :</w:t>
      </w:r>
      <w:proofErr w:type="gramEnd"/>
      <w:r>
        <w:rPr>
          <w:b/>
          <w:bCs/>
        </w:rPr>
        <w:t xml:space="preserve">              AS2 TEEL TASK </w:t>
      </w:r>
    </w:p>
    <w:p w14:paraId="54E4DB27" w14:textId="2BBB3BEE" w:rsidR="00BF3A66" w:rsidRDefault="00BF3A66" w:rsidP="00BF3A66">
      <w:pPr>
        <w:rPr>
          <w:b/>
          <w:bCs/>
        </w:rPr>
      </w:pPr>
      <w:r>
        <w:rPr>
          <w:b/>
          <w:bCs/>
        </w:rPr>
        <w:t>DATE                     29/07/2026</w:t>
      </w:r>
    </w:p>
    <w:p w14:paraId="343BDCA7" w14:textId="18B4BA1F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1C6FD6">
        <w:rPr>
          <w:b/>
          <w:bCs/>
        </w:rPr>
        <w:t>TEEL tasks below</w:t>
      </w:r>
      <w:r w:rsidRPr="22CA530D">
        <w:rPr>
          <w:b/>
          <w:bCs/>
        </w:rPr>
        <w:t xml:space="preserve">. Please note </w:t>
      </w:r>
      <w:r w:rsidR="001C6FD6">
        <w:rPr>
          <w:b/>
          <w:bCs/>
        </w:rPr>
        <w:t xml:space="preserve">that </w:t>
      </w:r>
      <w:r w:rsidRPr="22CA530D">
        <w:rPr>
          <w:b/>
          <w:bCs/>
        </w:rPr>
        <w:t>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9F6AD5D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E37D06" w:rsidRPr="00E37D06">
        <w:rPr>
          <w:b/>
          <w:bCs/>
          <w:color w:val="EE0000"/>
        </w:rPr>
        <w:t>T</w:t>
      </w:r>
      <w:r w:rsidR="077F131E" w:rsidRPr="00E37D06">
        <w:rPr>
          <w:b/>
          <w:bCs/>
          <w:color w:val="EE0000"/>
        </w:rPr>
        <w:t xml:space="preserve"> 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 xml:space="preserve">Using data to make business decisions improves efficiency </w:t>
      </w:r>
      <w:r w:rsidR="01C7D6A6" w:rsidRPr="00AD763C">
        <w:t>and</w:t>
      </w:r>
      <w:r w:rsidR="01C7D6A6" w:rsidRPr="4418BE8E">
        <w:t xml:space="preserve">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E37D06" w:rsidRPr="00E37D06">
        <w:rPr>
          <w:b/>
          <w:bCs/>
          <w:color w:val="EE0000"/>
        </w:rPr>
        <w:t>E</w:t>
      </w:r>
      <w:r w:rsidR="05494B3F" w:rsidRPr="00E37D06">
        <w:rPr>
          <w:b/>
          <w:bCs/>
          <w:color w:val="EE0000"/>
        </w:rPr>
        <w:t xml:space="preserve"> </w:t>
      </w:r>
      <w:r w:rsidR="51689752" w:rsidRPr="00E37D06">
        <w:rPr>
          <w:b/>
          <w:bCs/>
          <w:color w:val="EE0000"/>
        </w:rPr>
        <w:t xml:space="preserve"> </w:t>
      </w:r>
      <w:r w:rsidR="51689752" w:rsidRPr="4418BE8E">
        <w:rPr>
          <w:b/>
          <w:bCs/>
        </w:rPr>
        <w:t>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</w:t>
      </w:r>
      <w:r w:rsidR="01C7D6A6" w:rsidRPr="00AD763C">
        <w:t>likely</w:t>
      </w:r>
      <w:r w:rsidR="01C7D6A6" w:rsidRPr="4418BE8E">
        <w:t xml:space="preserve">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E37D06" w:rsidRPr="00E37D06">
        <w:rPr>
          <w:b/>
          <w:bCs/>
          <w:color w:val="EE0000"/>
        </w:rPr>
        <w:t>E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E37D06" w:rsidRPr="00E37D06">
        <w:rPr>
          <w:b/>
          <w:bCs/>
          <w:color w:val="EE0000"/>
        </w:rPr>
        <w:t>E</w:t>
      </w:r>
      <w:r w:rsidR="7CA890A8" w:rsidRPr="00E37D06">
        <w:rPr>
          <w:b/>
          <w:bCs/>
          <w:color w:val="EE0000"/>
        </w:rPr>
        <w:t xml:space="preserve"> 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</w:t>
      </w:r>
      <w:r w:rsidR="01C7D6A6" w:rsidRPr="000B0932">
        <w:t>information</w:t>
      </w:r>
      <w:r w:rsidR="01C7D6A6" w:rsidRPr="00E37D06">
        <w:rPr>
          <w:color w:val="EE0000"/>
        </w:rPr>
        <w:t xml:space="preserve">. </w:t>
      </w:r>
      <w:proofErr w:type="gramStart"/>
      <w:r w:rsidR="272B6739" w:rsidRPr="00E37D06">
        <w:rPr>
          <w:b/>
          <w:bCs/>
          <w:color w:val="EE0000"/>
        </w:rPr>
        <w:t xml:space="preserve">[  </w:t>
      </w:r>
      <w:r w:rsidR="00E37D06" w:rsidRPr="00E37D06">
        <w:rPr>
          <w:b/>
          <w:bCs/>
          <w:color w:val="EE0000"/>
        </w:rPr>
        <w:t>L</w:t>
      </w:r>
      <w:r w:rsidR="272B6739" w:rsidRPr="00E37D06">
        <w:rPr>
          <w:b/>
          <w:bCs/>
          <w:color w:val="EE0000"/>
        </w:rPr>
        <w:t xml:space="preserve"> </w:t>
      </w:r>
      <w:r w:rsidR="208FAA18" w:rsidRPr="00E37D06">
        <w:rPr>
          <w:b/>
          <w:bCs/>
          <w:color w:val="EE0000"/>
        </w:rPr>
        <w:t xml:space="preserve"> </w:t>
      </w:r>
      <w:r w:rsidR="272B6739" w:rsidRPr="00E37D06">
        <w:rPr>
          <w:b/>
          <w:bCs/>
          <w:color w:val="EE0000"/>
        </w:rPr>
        <w:t>]</w:t>
      </w:r>
      <w:proofErr w:type="gramEnd"/>
      <w:r w:rsidR="272B6739" w:rsidRPr="00E37D06">
        <w:rPr>
          <w:color w:val="EE0000"/>
        </w:rPr>
        <w:t xml:space="preserve"> </w:t>
      </w:r>
      <w:r w:rsidR="555602D3" w:rsidRPr="000B0932">
        <w:rPr>
          <w:highlight w:val="yellow"/>
        </w:rPr>
        <w:t>Additionally</w:t>
      </w:r>
      <w:r w:rsidR="555602D3" w:rsidRPr="00E37D06">
        <w:rPr>
          <w:color w:val="EE0000"/>
        </w:rPr>
        <w:t xml:space="preserve">, </w:t>
      </w:r>
      <w:r w:rsidR="555602D3" w:rsidRPr="000B0932">
        <w:t>b</w:t>
      </w:r>
      <w:r w:rsidR="01C7D6A6" w:rsidRPr="000B0932">
        <w:t xml:space="preserve">usinesses must also use the data to make informed decisions. </w:t>
      </w:r>
      <w:r w:rsidR="4C61B7C6" w:rsidRPr="00E37D06">
        <w:rPr>
          <w:b/>
          <w:bCs/>
          <w:color w:val="EE0000"/>
        </w:rPr>
        <w:t xml:space="preserve">[ </w:t>
      </w:r>
      <w:r w:rsidR="00E37D06" w:rsidRPr="00E37D06">
        <w:rPr>
          <w:b/>
          <w:bCs/>
          <w:color w:val="EE0000"/>
        </w:rPr>
        <w:t>EXP</w:t>
      </w:r>
      <w:r w:rsidR="4C61B7C6" w:rsidRPr="4418BE8E">
        <w:rPr>
          <w:b/>
          <w:bCs/>
        </w:rPr>
        <w:t xml:space="preserve">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</w:t>
      </w:r>
      <w:r w:rsidR="01C7D6A6" w:rsidRPr="00AD763C">
        <w:rPr>
          <w:highlight w:val="yellow"/>
        </w:rPr>
        <w:t>example,</w:t>
      </w:r>
      <w:r w:rsidR="01C7D6A6" w:rsidRPr="4418BE8E">
        <w:t xml:space="preserve">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E37D06" w:rsidRPr="00E37D06">
        <w:rPr>
          <w:b/>
          <w:bCs/>
          <w:color w:val="EE0000"/>
        </w:rPr>
        <w:t>L</w:t>
      </w:r>
      <w:proofErr w:type="gramEnd"/>
      <w:r w:rsidR="677CDC73" w:rsidRPr="4418BE8E">
        <w:rPr>
          <w:b/>
          <w:bCs/>
        </w:rPr>
        <w:t xml:space="preserve">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</w:t>
      </w:r>
      <w:r w:rsidR="01C7D6A6" w:rsidRPr="000B0932">
        <w:t>d</w:t>
      </w:r>
      <w:r w:rsidR="01C7D6A6" w:rsidRPr="4418BE8E">
        <w:t>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E37D06" w:rsidRPr="00E37D06">
        <w:rPr>
          <w:b/>
          <w:bCs/>
          <w:color w:val="EE0000"/>
        </w:rPr>
        <w:t>E</w:t>
      </w:r>
      <w:r w:rsidR="6AEA6DD4" w:rsidRPr="00E37D06">
        <w:rPr>
          <w:b/>
          <w:bCs/>
          <w:color w:val="EE0000"/>
        </w:rPr>
        <w:t xml:space="preserve"> 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lastRenderedPageBreak/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</w:t>
      </w:r>
      <w:r w:rsidR="584FEA28" w:rsidRPr="00240869">
        <w:rPr>
          <w:b/>
          <w:bCs/>
          <w:color w:val="EE0000"/>
        </w:rPr>
        <w:t xml:space="preserve"> </w:t>
      </w:r>
      <w:r w:rsidR="00E37D06" w:rsidRPr="00240869">
        <w:rPr>
          <w:b/>
          <w:bCs/>
          <w:color w:val="EE0000"/>
          <w:highlight w:val="yellow"/>
        </w:rPr>
        <w:t>L</w:t>
      </w:r>
      <w:r w:rsidR="584FEA28" w:rsidRPr="00240869">
        <w:rPr>
          <w:b/>
          <w:bCs/>
          <w:color w:val="EE0000"/>
        </w:rPr>
        <w:t xml:space="preserve">  </w:t>
      </w:r>
      <w:r w:rsidR="584FEA28" w:rsidRPr="4418BE8E">
        <w:rPr>
          <w:b/>
          <w:bCs/>
        </w:rPr>
        <w:t>]</w:t>
      </w:r>
      <w:proofErr w:type="gramEnd"/>
      <w:r w:rsidR="584FEA28" w:rsidRPr="4418BE8E">
        <w:rPr>
          <w:b/>
          <w:bCs/>
        </w:rPr>
        <w:t xml:space="preserve"> </w:t>
      </w:r>
      <w:r w:rsidR="01C7D6A6" w:rsidRPr="00E37D06">
        <w:rPr>
          <w:highlight w:val="yellow"/>
        </w:rPr>
        <w:t>Overall</w:t>
      </w:r>
      <w:r w:rsidR="01C7D6A6" w:rsidRPr="4418BE8E">
        <w:t xml:space="preserve">, using data supports more accurate and effective business </w:t>
      </w:r>
      <w:r w:rsidR="00240869">
        <w:t>decision-making</w:t>
      </w:r>
      <w:r w:rsidR="01C7D6A6" w:rsidRPr="4418BE8E">
        <w:t>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76A286D0" w:rsidR="6378D1FA" w:rsidRDefault="00A0120D" w:rsidP="22CA530D">
      <w:pPr>
        <w:pStyle w:val="ListParagraph"/>
        <w:jc w:val="both"/>
      </w:pPr>
      <w:r>
        <w:t xml:space="preserve"> </w:t>
      </w:r>
    </w:p>
    <w:p w14:paraId="3352F0AA" w14:textId="45A4A2BE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E37D06">
        <w:t xml:space="preserve"> </w:t>
      </w:r>
      <w:r w:rsidR="00A0120D">
        <w:t>A</w:t>
      </w:r>
      <w:r w:rsidR="00BE2AF7">
        <w:t>dditionally,</w:t>
      </w:r>
      <w:r w:rsidR="05E6926A">
        <w:tab/>
      </w:r>
      <w:r w:rsidR="00BF3A66">
        <w:t xml:space="preserve">           </w:t>
      </w:r>
      <w:r w:rsidR="00A0120D">
        <w:t xml:space="preserve"> </w:t>
      </w:r>
      <w:r w:rsidR="00BF3A66">
        <w:t xml:space="preserve"> </w:t>
      </w:r>
      <w:r w:rsidR="2084939E" w:rsidRPr="22CA530D">
        <w:t xml:space="preserve"> </w:t>
      </w:r>
      <w:r w:rsidR="00A0120D">
        <w:t xml:space="preserve">  </w:t>
      </w:r>
      <w:r w:rsidR="2084939E" w:rsidRPr="22CA530D">
        <w:t xml:space="preserve">  </w:t>
      </w:r>
      <w:r w:rsidRPr="22CA530D">
        <w:t>Purpose:</w:t>
      </w:r>
      <w:r w:rsidR="00E37D06">
        <w:t xml:space="preserve"> </w:t>
      </w:r>
      <w:r w:rsidR="00A0120D">
        <w:t>A</w:t>
      </w:r>
      <w:r w:rsidR="00BF3A66">
        <w:t>dding the information</w:t>
      </w:r>
    </w:p>
    <w:p w14:paraId="66CC39C0" w14:textId="320DD0D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E37D06">
        <w:t xml:space="preserve"> </w:t>
      </w:r>
      <w:r w:rsidR="00A0120D">
        <w:t>F</w:t>
      </w:r>
      <w:r w:rsidR="00BF3A66">
        <w:t xml:space="preserve">or </w:t>
      </w:r>
      <w:proofErr w:type="gramStart"/>
      <w:r w:rsidR="00BE2AF7">
        <w:t>example</w:t>
      </w:r>
      <w:proofErr w:type="gramEnd"/>
      <w:r w:rsidR="05E6926A">
        <w:tab/>
      </w:r>
      <w:r w:rsidR="00BF3A66">
        <w:t xml:space="preserve">           </w:t>
      </w:r>
      <w:r w:rsidR="00A0120D">
        <w:t xml:space="preserve">   </w:t>
      </w:r>
      <w:r w:rsidR="00BF3A66">
        <w:t xml:space="preserve"> </w:t>
      </w:r>
      <w:r w:rsidR="3ACAF243" w:rsidRPr="22CA530D">
        <w:t xml:space="preserve">   </w:t>
      </w:r>
      <w:r w:rsidRPr="22CA530D">
        <w:t xml:space="preserve">Purpose:   </w:t>
      </w:r>
      <w:r w:rsidR="00A0120D">
        <w:t>S</w:t>
      </w:r>
      <w:r w:rsidR="00BF3A66">
        <w:t>upport the explanation</w:t>
      </w:r>
    </w:p>
    <w:p w14:paraId="30EE385B" w14:textId="443AC14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E37D06">
        <w:t xml:space="preserve"> </w:t>
      </w:r>
      <w:proofErr w:type="gramStart"/>
      <w:r w:rsidR="00E37D06">
        <w:t>Overall</w:t>
      </w:r>
      <w:proofErr w:type="gramEnd"/>
      <w:r w:rsidR="00E37D06">
        <w:t xml:space="preserve"> </w:t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</w:t>
      </w:r>
      <w:r w:rsidR="00E37D06">
        <w:t>Conclusion</w:t>
      </w:r>
      <w:r w:rsidR="00BF3A66">
        <w:t>/</w:t>
      </w:r>
      <w:r w:rsidR="009E5090">
        <w:t>S</w:t>
      </w:r>
      <w:r w:rsidR="00BE2AF7">
        <w:t>ummaries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E37D06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color w:val="EE0000"/>
        </w:rPr>
      </w:pPr>
      <w:r w:rsidRPr="00E37D06">
        <w:rPr>
          <w:b/>
          <w:bCs/>
          <w:color w:val="EE0000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65C681E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Good teamwork is important in the workplace because it helps employees achieve</w:t>
      </w:r>
      <w:r w:rsidR="00C17CBB">
        <w:t xml:space="preserve"> </w:t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1020926A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E37D06">
        <w:rPr>
          <w:b/>
          <w:bCs/>
          <w:color w:val="EE0000"/>
        </w:rPr>
        <w:t>When employees collaborate effectively, they can share ideas, solve problems</w:t>
      </w:r>
      <w:r w:rsidR="00C17CBB">
        <w:rPr>
          <w:b/>
          <w:bCs/>
          <w:color w:val="EE0000"/>
        </w:rPr>
        <w:t xml:space="preserve"> </w:t>
      </w:r>
      <w:r w:rsidR="1EFB7730" w:rsidRPr="00E37D06">
        <w:rPr>
          <w:b/>
          <w:bCs/>
          <w:color w:val="EE0000"/>
        </w:rPr>
        <w:t>faster, and support each other’s strengths.</w:t>
      </w:r>
      <w:r w:rsidRPr="00E37D06">
        <w:rPr>
          <w:b/>
          <w:bCs/>
          <w:color w:val="EE0000"/>
        </w:rP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22AFB123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Workplace training is essential because it helps employees improve their skills and</w:t>
      </w:r>
      <w:r w:rsidR="00C17CBB">
        <w:t xml:space="preserve"> </w:t>
      </w:r>
      <w:r w:rsidRPr="22CA530D">
        <w:t>performance.</w:t>
      </w:r>
    </w:p>
    <w:p w14:paraId="3CAD379B" w14:textId="13E7A394" w:rsidR="1EFB7730" w:rsidRPr="00E37D06" w:rsidRDefault="1EFB7730" w:rsidP="22CA530D">
      <w:pPr>
        <w:spacing w:before="240" w:after="240"/>
        <w:ind w:firstLine="720"/>
        <w:rPr>
          <w:b/>
          <w:bCs/>
          <w:color w:val="EE0000"/>
        </w:rPr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00E37D06">
        <w:rPr>
          <w:b/>
          <w:bCs/>
          <w:color w:val="EE0000"/>
        </w:rPr>
        <w:t>When employees receive proper training, they become more confident and capable</w:t>
      </w:r>
      <w:r w:rsidR="00C17CBB">
        <w:rPr>
          <w:b/>
          <w:bCs/>
          <w:color w:val="EE0000"/>
        </w:rPr>
        <w:t xml:space="preserve"> </w:t>
      </w:r>
      <w:proofErr w:type="gramStart"/>
      <w:r w:rsidRPr="00E37D06">
        <w:rPr>
          <w:b/>
          <w:bCs/>
          <w:color w:val="EE0000"/>
        </w:rPr>
        <w:t>in</w:t>
      </w:r>
      <w:proofErr w:type="gramEnd"/>
      <w:r w:rsidRPr="00E37D06">
        <w:rPr>
          <w:b/>
          <w:bCs/>
          <w:color w:val="EE0000"/>
        </w:rPr>
        <w:t xml:space="preserve">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00E37D06">
        <w:rPr>
          <w:b/>
          <w:bCs/>
          <w:color w:val="EE0000"/>
        </w:rPr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340641E2" w:rsidR="22CA530D" w:rsidRPr="00E37D06" w:rsidRDefault="3581B93E" w:rsidP="4418BE8E">
      <w:pPr>
        <w:spacing w:before="240" w:after="240" w:line="360" w:lineRule="auto"/>
        <w:ind w:firstLine="720"/>
        <w:rPr>
          <w:b/>
          <w:bCs/>
          <w:color w:val="EE0000"/>
        </w:rPr>
      </w:pPr>
      <w:r w:rsidRPr="4418BE8E">
        <w:t>C</w:t>
      </w:r>
      <w:r w:rsidRPr="00E37D06">
        <w:rPr>
          <w:b/>
          <w:bCs/>
          <w:color w:val="EE0000"/>
        </w:rPr>
        <w:t xml:space="preserve">) </w:t>
      </w:r>
      <w:r w:rsidR="1E871FD3" w:rsidRPr="00E37D06">
        <w:rPr>
          <w:b/>
          <w:bCs/>
          <w:color w:val="EE0000"/>
        </w:rPr>
        <w:t xml:space="preserve">Overall, flexible working hours contribute to a more productive and </w:t>
      </w:r>
      <w:proofErr w:type="gramStart"/>
      <w:r w:rsidR="1E871FD3" w:rsidRPr="00E37D06">
        <w:rPr>
          <w:b/>
          <w:bCs/>
          <w:color w:val="EE0000"/>
        </w:rPr>
        <w:t>satisfied</w:t>
      </w:r>
      <w:proofErr w:type="gramEnd"/>
      <w:r w:rsidR="00002001">
        <w:rPr>
          <w:b/>
          <w:bCs/>
          <w:color w:val="EE0000"/>
        </w:rPr>
        <w:t xml:space="preserve"> </w:t>
      </w:r>
      <w:r w:rsidR="1E871FD3" w:rsidRPr="00E37D06">
        <w:rPr>
          <w:b/>
          <w:bCs/>
          <w:color w:val="EE0000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38644157" w:rsidR="6378D1FA" w:rsidRDefault="00B5520F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Communications</w:t>
      </w:r>
    </w:p>
    <w:p w14:paraId="2747665B" w14:textId="5045CCD4" w:rsidR="00E37D06" w:rsidRDefault="00B5520F" w:rsidP="00E37D06">
      <w:pPr>
        <w:pStyle w:val="ListParagraph"/>
        <w:numPr>
          <w:ilvl w:val="0"/>
          <w:numId w:val="19"/>
        </w:numPr>
        <w:spacing w:before="240" w:after="240" w:line="360" w:lineRule="auto"/>
        <w:jc w:val="both"/>
      </w:pPr>
      <w:r>
        <w:t>The importance of c</w:t>
      </w:r>
      <w:r w:rsidR="00E37D06">
        <w:t>ommunication can ensure everyone understands their duties and expectations.</w:t>
      </w:r>
    </w:p>
    <w:p w14:paraId="5FC10CE1" w14:textId="094A0DB1" w:rsidR="00B5520F" w:rsidRDefault="00B5520F" w:rsidP="00E37D06">
      <w:pPr>
        <w:pStyle w:val="ListParagraph"/>
        <w:numPr>
          <w:ilvl w:val="0"/>
          <w:numId w:val="19"/>
        </w:numPr>
        <w:spacing w:before="240" w:after="240" w:line="360" w:lineRule="auto"/>
        <w:jc w:val="both"/>
      </w:pPr>
      <w:r>
        <w:t>It keeps the team engaged and collaborating.</w:t>
      </w:r>
    </w:p>
    <w:p w14:paraId="3D3E1FF4" w14:textId="77777777" w:rsidR="00B5520F" w:rsidRDefault="00B5520F" w:rsidP="00E37D06">
      <w:pPr>
        <w:pStyle w:val="ListParagraph"/>
        <w:numPr>
          <w:ilvl w:val="0"/>
          <w:numId w:val="19"/>
        </w:numPr>
        <w:spacing w:before="240" w:after="240" w:line="360" w:lineRule="auto"/>
        <w:jc w:val="both"/>
      </w:pPr>
      <w:r>
        <w:t xml:space="preserve">Boosts productivity and clarity with clear instructions and scheduling on time. </w:t>
      </w:r>
    </w:p>
    <w:p w14:paraId="2A238382" w14:textId="77777777" w:rsidR="00B5520F" w:rsidRDefault="00B5520F" w:rsidP="00E37D06">
      <w:pPr>
        <w:pStyle w:val="ListParagraph"/>
        <w:numPr>
          <w:ilvl w:val="0"/>
          <w:numId w:val="19"/>
        </w:numPr>
        <w:spacing w:before="240" w:after="240" w:line="360" w:lineRule="auto"/>
        <w:jc w:val="both"/>
      </w:pPr>
      <w:r>
        <w:t>Timing to avoid any errors and to ensure the project is completed accurately.</w:t>
      </w:r>
    </w:p>
    <w:p w14:paraId="2E47DC72" w14:textId="7DA27B59" w:rsidR="6378D1FA" w:rsidRPr="00A35393" w:rsidRDefault="00B5520F" w:rsidP="22CA530D">
      <w:pPr>
        <w:pStyle w:val="ListParagraph"/>
        <w:numPr>
          <w:ilvl w:val="0"/>
          <w:numId w:val="19"/>
        </w:numPr>
        <w:spacing w:before="240" w:after="240" w:line="360" w:lineRule="auto"/>
        <w:jc w:val="both"/>
        <w:rPr>
          <w:b/>
          <w:bCs/>
        </w:rPr>
      </w:pPr>
      <w:r>
        <w:t>Creates an understanding of how to stick to the policy and regulations of work for safety and more productivity.</w:t>
      </w:r>
    </w:p>
    <w:p w14:paraId="45236829" w14:textId="0EC99A0F" w:rsidR="00A35393" w:rsidRPr="00A35393" w:rsidRDefault="00A35393" w:rsidP="22CA530D">
      <w:pPr>
        <w:pStyle w:val="ListParagraph"/>
        <w:numPr>
          <w:ilvl w:val="0"/>
          <w:numId w:val="19"/>
        </w:numPr>
        <w:spacing w:before="240" w:after="240" w:line="360" w:lineRule="auto"/>
        <w:jc w:val="both"/>
        <w:rPr>
          <w:b/>
          <w:bCs/>
        </w:rPr>
      </w:pPr>
      <w:r>
        <w:t xml:space="preserve">Clarity can make clear instructions reduce mistakes and </w:t>
      </w:r>
      <w:proofErr w:type="gramStart"/>
      <w:r>
        <w:t>wasted</w:t>
      </w:r>
      <w:proofErr w:type="gramEnd"/>
      <w:r>
        <w:t xml:space="preserve"> time.</w:t>
      </w:r>
    </w:p>
    <w:p w14:paraId="56968B11" w14:textId="67623AAB" w:rsidR="00A35393" w:rsidRDefault="00A35393" w:rsidP="22CA530D">
      <w:pPr>
        <w:pStyle w:val="ListParagraph"/>
        <w:numPr>
          <w:ilvl w:val="0"/>
          <w:numId w:val="19"/>
        </w:numPr>
        <w:spacing w:before="240" w:after="240" w:line="360" w:lineRule="auto"/>
        <w:jc w:val="both"/>
      </w:pPr>
      <w:r w:rsidRPr="00A35393">
        <w:lastRenderedPageBreak/>
        <w:t>Tea</w:t>
      </w:r>
      <w:r>
        <w:t>mwork is very important so people can coordinate well when sharing information clearly.</w:t>
      </w:r>
    </w:p>
    <w:p w14:paraId="286EA75F" w14:textId="77777777" w:rsidR="00A35393" w:rsidRPr="00A35393" w:rsidRDefault="00A35393" w:rsidP="00E2349D">
      <w:pPr>
        <w:pStyle w:val="ListParagraph"/>
        <w:spacing w:before="240" w:after="240" w:line="360" w:lineRule="auto"/>
        <w:ind w:left="1080"/>
        <w:jc w:val="both"/>
      </w:pPr>
    </w:p>
    <w:p w14:paraId="5C7D1A45" w14:textId="32E9501F" w:rsidR="00A35393" w:rsidRDefault="00E2349D" w:rsidP="00E2349D">
      <w:pPr>
        <w:pStyle w:val="ListParagraph"/>
        <w:spacing w:before="240" w:after="240" w:line="360" w:lineRule="auto"/>
        <w:ind w:left="1080"/>
        <w:jc w:val="both"/>
        <w:rPr>
          <w:b/>
          <w:bCs/>
        </w:rPr>
      </w:pPr>
      <w:r w:rsidRPr="00E2349D">
        <w:rPr>
          <w:b/>
          <w:bCs/>
        </w:rPr>
        <w:t>Reference</w:t>
      </w:r>
      <w:r>
        <w:rPr>
          <w:b/>
          <w:bCs/>
        </w:rPr>
        <w:t xml:space="preserve"> for the importance of communication</w:t>
      </w:r>
      <w:r w:rsidRPr="00E2349D">
        <w:rPr>
          <w:b/>
          <w:bCs/>
        </w:rPr>
        <w:t>:</w:t>
      </w:r>
    </w:p>
    <w:p w14:paraId="77B1E445" w14:textId="77777777" w:rsidR="00E2349D" w:rsidRDefault="00E2349D" w:rsidP="00E2349D">
      <w:pPr>
        <w:pStyle w:val="ListParagraph"/>
        <w:spacing w:before="240" w:after="240" w:line="360" w:lineRule="auto"/>
        <w:ind w:left="1080"/>
        <w:jc w:val="both"/>
        <w:rPr>
          <w:b/>
          <w:bCs/>
        </w:rPr>
      </w:pPr>
    </w:p>
    <w:p w14:paraId="561CC092" w14:textId="77777777" w:rsidR="00E2349D" w:rsidRDefault="00E2349D" w:rsidP="00E2349D">
      <w:pPr>
        <w:pStyle w:val="ListParagraph"/>
        <w:spacing w:before="240" w:after="240" w:line="360" w:lineRule="auto"/>
        <w:ind w:left="1080"/>
        <w:jc w:val="both"/>
        <w:rPr>
          <w:b/>
          <w:bCs/>
        </w:rPr>
      </w:pPr>
    </w:p>
    <w:p w14:paraId="53B02D5E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</w:pPr>
      <w:r w:rsidRPr="00E2349D">
        <w:t xml:space="preserve">Communication is sometimes understood as a transmission of information through the sending </w:t>
      </w:r>
    </w:p>
    <w:p w14:paraId="28C943D2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</w:pPr>
      <w:r w:rsidRPr="00E2349D">
        <w:t xml:space="preserve">and </w:t>
      </w:r>
      <w:proofErr w:type="gramStart"/>
      <w:r w:rsidRPr="00E2349D">
        <w:t>receiving of</w:t>
      </w:r>
      <w:proofErr w:type="gramEnd"/>
      <w:r w:rsidRPr="00E2349D">
        <w:t xml:space="preserve"> messages. This transmission perspective limits communication to delivering </w:t>
      </w:r>
    </w:p>
    <w:p w14:paraId="4C3B8C81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</w:pPr>
      <w:r w:rsidRPr="00E2349D">
        <w:t xml:space="preserve">information from a source to a receiver through input, process, and output. Although the linear </w:t>
      </w:r>
    </w:p>
    <w:p w14:paraId="238A1A11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</w:pPr>
      <w:r w:rsidRPr="00E2349D">
        <w:t xml:space="preserve">transmission </w:t>
      </w:r>
      <w:proofErr w:type="gramStart"/>
      <w:r w:rsidRPr="00E2349D">
        <w:t>model is</w:t>
      </w:r>
      <w:proofErr w:type="gramEnd"/>
      <w:r w:rsidRPr="00E2349D">
        <w:t xml:space="preserve"> appealing and may sometimes be useful, because </w:t>
      </w:r>
      <w:proofErr w:type="gramStart"/>
      <w:r w:rsidRPr="00E2349D">
        <w:t>it</w:t>
      </w:r>
      <w:proofErr w:type="gramEnd"/>
      <w:r w:rsidRPr="00E2349D">
        <w:t xml:space="preserve"> can encourage </w:t>
      </w:r>
    </w:p>
    <w:p w14:paraId="0416B28E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</w:pPr>
      <w:r w:rsidRPr="00E2349D">
        <w:t xml:space="preserve">attention to building and conveying messages carefully and effectively, this model clearly </w:t>
      </w:r>
    </w:p>
    <w:p w14:paraId="75CCA3C9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</w:pPr>
      <w:r w:rsidRPr="00E2349D">
        <w:t xml:space="preserve">oversimplifies the dynamics of communication in the context of daily work. This book is based </w:t>
      </w:r>
    </w:p>
    <w:p w14:paraId="5E7D9114" w14:textId="77777777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  <w:rPr>
          <w:b/>
          <w:bCs/>
          <w:color w:val="EE0000"/>
        </w:rPr>
      </w:pPr>
      <w:r w:rsidRPr="00E2349D">
        <w:t>on the constitutive perspective of communication</w:t>
      </w:r>
      <w:r w:rsidRPr="00E2349D">
        <w:rPr>
          <w:b/>
          <w:bCs/>
        </w:rPr>
        <w:t xml:space="preserve">. </w:t>
      </w:r>
      <w:r w:rsidRPr="00E2349D">
        <w:rPr>
          <w:b/>
          <w:bCs/>
          <w:color w:val="EE0000"/>
        </w:rPr>
        <w:t>(For an overview of the many traditions of</w:t>
      </w:r>
      <w:r>
        <w:rPr>
          <w:b/>
          <w:bCs/>
          <w:color w:val="EE0000"/>
        </w:rPr>
        <w:t xml:space="preserve"> </w:t>
      </w:r>
      <w:r w:rsidRPr="00E2349D">
        <w:rPr>
          <w:b/>
          <w:bCs/>
          <w:color w:val="EE0000"/>
        </w:rPr>
        <w:t>communication theory, see Craig and Muller 2007.)</w:t>
      </w:r>
    </w:p>
    <w:p w14:paraId="46B44AAF" w14:textId="12338655" w:rsidR="00E2349D" w:rsidRPr="00E2349D" w:rsidRDefault="00E2349D" w:rsidP="00E2349D">
      <w:pPr>
        <w:pStyle w:val="ListParagraph"/>
        <w:spacing w:before="240" w:after="240" w:line="360" w:lineRule="auto"/>
        <w:ind w:left="1080"/>
        <w:jc w:val="both"/>
        <w:rPr>
          <w:b/>
          <w:bCs/>
          <w:color w:val="EE0000"/>
        </w:rPr>
      </w:pPr>
    </w:p>
    <w:sectPr w:rsidR="00E2349D" w:rsidRPr="00E234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FBC070E"/>
    <w:multiLevelType w:val="hybridMultilevel"/>
    <w:tmpl w:val="A4D03546"/>
    <w:lvl w:ilvl="0" w:tplc="17FC9D28">
      <w:start w:val="1"/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  <w:num w:numId="19" w16cid:durableId="1509171078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2001"/>
    <w:rsid w:val="000B0932"/>
    <w:rsid w:val="001C6FD6"/>
    <w:rsid w:val="00240869"/>
    <w:rsid w:val="00356A55"/>
    <w:rsid w:val="005C3566"/>
    <w:rsid w:val="00621B3F"/>
    <w:rsid w:val="006330D1"/>
    <w:rsid w:val="00651B49"/>
    <w:rsid w:val="006C49DB"/>
    <w:rsid w:val="00714319"/>
    <w:rsid w:val="0088D3FB"/>
    <w:rsid w:val="009E5090"/>
    <w:rsid w:val="00A0120D"/>
    <w:rsid w:val="00A35393"/>
    <w:rsid w:val="00AD763C"/>
    <w:rsid w:val="00B5520F"/>
    <w:rsid w:val="00BE2AF7"/>
    <w:rsid w:val="00BF3A66"/>
    <w:rsid w:val="00C17CBB"/>
    <w:rsid w:val="00C606CC"/>
    <w:rsid w:val="00CC63F5"/>
    <w:rsid w:val="00E2349D"/>
    <w:rsid w:val="00E37D06"/>
    <w:rsid w:val="00E82DDA"/>
    <w:rsid w:val="00E9366E"/>
    <w:rsid w:val="00EC7735"/>
    <w:rsid w:val="00EE2711"/>
    <w:rsid w:val="00F25EC9"/>
    <w:rsid w:val="00FA7932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BE7AFBD-D068-4554-A9AE-FD0F79722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765</Words>
  <Characters>4363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Nabil Shawgi Khalil Akasha (2537857)</cp:lastModifiedBy>
  <cp:revision>3</cp:revision>
  <dcterms:created xsi:type="dcterms:W3CDTF">2026-07-29T11:38:00Z</dcterms:created>
  <dcterms:modified xsi:type="dcterms:W3CDTF">2026-07-30T09:17:00Z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c5c98c76-25f3-48ce-9557-6a568daf4e3e</vt:lpwstr>
  </property>
</Properties>
</file>